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D35" w:rsidRPr="003A7D35" w:rsidRDefault="003A7D35" w:rsidP="003A7D35">
      <w:pPr>
        <w:spacing w:after="0" w:line="276" w:lineRule="auto"/>
        <w:ind w:left="851" w:right="-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Экз. №__</w:t>
      </w:r>
    </w:p>
    <w:p w:rsidR="003A7D35" w:rsidRPr="003A7D35" w:rsidRDefault="003A7D35" w:rsidP="003A7D35">
      <w:pPr>
        <w:spacing w:after="0" w:line="360" w:lineRule="auto"/>
        <w:ind w:left="851" w:right="-1"/>
        <w:jc w:val="center"/>
        <w:rPr>
          <w:rFonts w:ascii="Times New Roman" w:hAnsi="Times New Roman" w:cs="Times New Roman"/>
          <w:b/>
          <w:spacing w:val="100"/>
          <w:sz w:val="44"/>
          <w:szCs w:val="44"/>
        </w:rPr>
      </w:pPr>
      <w:r w:rsidRPr="003A7D35">
        <w:rPr>
          <w:rFonts w:ascii="Times New Roman" w:hAnsi="Times New Roman" w:cs="Times New Roman"/>
          <w:b/>
          <w:spacing w:val="100"/>
          <w:sz w:val="44"/>
          <w:szCs w:val="44"/>
        </w:rPr>
        <w:t>ПРИКАЗ</w:t>
      </w:r>
    </w:p>
    <w:p w:rsidR="003A7D35" w:rsidRDefault="003A7D35" w:rsidP="003A7D35">
      <w:pPr>
        <w:spacing w:after="0" w:line="360" w:lineRule="auto"/>
        <w:ind w:left="851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7D35">
        <w:rPr>
          <w:rFonts w:ascii="Times New Roman" w:hAnsi="Times New Roman" w:cs="Times New Roman"/>
          <w:b/>
          <w:sz w:val="24"/>
          <w:szCs w:val="24"/>
        </w:rPr>
        <w:t>РУКОВОДИТЕЛЯ ОРГАНИЗАЦИИ</w:t>
      </w:r>
    </w:p>
    <w:p w:rsidR="003A7D35" w:rsidRDefault="003A7D35" w:rsidP="003A7D35">
      <w:pPr>
        <w:spacing w:after="0" w:line="360" w:lineRule="auto"/>
        <w:ind w:left="851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7D35" w:rsidRPr="003A7D35" w:rsidRDefault="003A7D35" w:rsidP="003A7D35">
      <w:pPr>
        <w:spacing w:after="0" w:line="360" w:lineRule="auto"/>
        <w:ind w:left="851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№___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A7D35" w:rsidTr="00351BED">
        <w:tc>
          <w:tcPr>
            <w:tcW w:w="4672" w:type="dxa"/>
          </w:tcPr>
          <w:p w:rsidR="003A7D35" w:rsidRDefault="009914EB" w:rsidP="00351BED">
            <w:pPr>
              <w:spacing w:line="276" w:lineRule="auto"/>
              <w:ind w:left="851"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</w:t>
            </w:r>
            <w:r w:rsidR="003A7D35">
              <w:rPr>
                <w:rFonts w:ascii="Times New Roman" w:hAnsi="Times New Roman" w:cs="Times New Roman"/>
                <w:sz w:val="24"/>
                <w:szCs w:val="24"/>
              </w:rPr>
              <w:t xml:space="preserve">» октября 2022 г. </w:t>
            </w:r>
          </w:p>
        </w:tc>
        <w:tc>
          <w:tcPr>
            <w:tcW w:w="4673" w:type="dxa"/>
          </w:tcPr>
          <w:p w:rsidR="003A7D35" w:rsidRDefault="003A7D35" w:rsidP="00351BED">
            <w:pPr>
              <w:spacing w:line="276" w:lineRule="auto"/>
              <w:ind w:left="851" w:right="-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Москва</w:t>
            </w:r>
          </w:p>
        </w:tc>
      </w:tr>
    </w:tbl>
    <w:p w:rsidR="006A0BAC" w:rsidRDefault="006A0BAC" w:rsidP="009914EB">
      <w:pPr>
        <w:ind w:left="851"/>
      </w:pPr>
    </w:p>
    <w:p w:rsidR="009914EB" w:rsidRDefault="009914EB" w:rsidP="009914EB">
      <w:pPr>
        <w:ind w:left="851" w:firstLine="14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452755</wp:posOffset>
                </wp:positionV>
                <wp:extent cx="5433060" cy="0"/>
                <wp:effectExtent l="0" t="0" r="3429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30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BE2AF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5pt,35.65pt" to="469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 w:rsidRPr="009914EB">
        <w:rPr>
          <w:rFonts w:ascii="Times New Roman" w:hAnsi="Times New Roman" w:cs="Times New Roman"/>
          <w:b/>
          <w:sz w:val="24"/>
          <w:szCs w:val="24"/>
        </w:rPr>
        <w:t>О вводе объекта информатизации кабинета директора в офисе организации в эксплуатацию и разрешении обработки конфиденциальной информации</w:t>
      </w:r>
    </w:p>
    <w:p w:rsidR="00C37CD3" w:rsidRPr="00C37CD3" w:rsidRDefault="009914EB" w:rsidP="00C37CD3">
      <w:pPr>
        <w:spacing w:after="0" w:line="360" w:lineRule="auto"/>
        <w:ind w:left="851" w:right="-1"/>
        <w:rPr>
          <w:rFonts w:ascii="Times New Roman" w:hAnsi="Times New Roman" w:cs="Times New Roman"/>
          <w:b/>
          <w:spacing w:val="100"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>
        <w:rPr>
          <w:rFonts w:ascii="Times New Roman" w:hAnsi="Times New Roman" w:cs="Times New Roman"/>
          <w:i/>
          <w:sz w:val="24"/>
          <w:szCs w:val="24"/>
        </w:rPr>
        <w:t>«Перечисляются руководящие документы»</w:t>
      </w:r>
      <w:r>
        <w:rPr>
          <w:rFonts w:ascii="Times New Roman" w:hAnsi="Times New Roman" w:cs="Times New Roman"/>
          <w:sz w:val="24"/>
          <w:szCs w:val="24"/>
        </w:rPr>
        <w:t xml:space="preserve">, а также на основании акта готовности системы защиты информации объекта информатизации </w:t>
      </w:r>
      <w:r w:rsidR="00C37CD3" w:rsidRPr="00C37CD3">
        <w:rPr>
          <w:rFonts w:ascii="Times New Roman" w:hAnsi="Times New Roman" w:cs="Times New Roman"/>
          <w:sz w:val="24"/>
          <w:szCs w:val="24"/>
        </w:rPr>
        <w:t>кабинета директора в офисе организации</w:t>
      </w:r>
      <w:r w:rsidR="00C37CD3">
        <w:rPr>
          <w:rFonts w:ascii="Times New Roman" w:hAnsi="Times New Roman" w:cs="Times New Roman"/>
          <w:sz w:val="24"/>
          <w:szCs w:val="24"/>
        </w:rPr>
        <w:t xml:space="preserve"> (Акт от «  » ____ 2022 г. № ___), и аттестата соответствия требованиям безопасности информации от 5 октября 2022 г. № 10/22/08),</w:t>
      </w:r>
      <w:r w:rsidR="00C37CD3" w:rsidRPr="00C37CD3">
        <w:rPr>
          <w:rFonts w:ascii="Times New Roman" w:hAnsi="Times New Roman" w:cs="Times New Roman"/>
          <w:sz w:val="24"/>
          <w:szCs w:val="24"/>
        </w:rPr>
        <w:t xml:space="preserve"> </w:t>
      </w:r>
      <w:r w:rsidR="00C37CD3" w:rsidRPr="00C37CD3">
        <w:rPr>
          <w:rFonts w:ascii="Times New Roman" w:hAnsi="Times New Roman" w:cs="Times New Roman"/>
          <w:b/>
          <w:spacing w:val="100"/>
          <w:sz w:val="24"/>
          <w:szCs w:val="24"/>
        </w:rPr>
        <w:t>ПРИКАЗЫВА</w:t>
      </w:r>
      <w:r w:rsidR="00C37CD3" w:rsidRPr="00C37CD3">
        <w:rPr>
          <w:rFonts w:ascii="Times New Roman" w:hAnsi="Times New Roman" w:cs="Times New Roman"/>
          <w:b/>
          <w:sz w:val="24"/>
          <w:szCs w:val="24"/>
        </w:rPr>
        <w:t>Ю:</w:t>
      </w:r>
    </w:p>
    <w:p w:rsidR="00C37CD3" w:rsidRDefault="00C37CD3" w:rsidP="00BE19CA">
      <w:pPr>
        <w:pStyle w:val="af4"/>
        <w:numPr>
          <w:ilvl w:val="0"/>
          <w:numId w:val="1"/>
        </w:numPr>
        <w:ind w:left="851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Ввести в эксплуатацию с 10 октября 2022 года объект информатизации </w:t>
      </w:r>
      <w:r w:rsidRPr="00C37CD3">
        <w:rPr>
          <w:rFonts w:ascii="Times New Roman" w:hAnsi="Times New Roman" w:cs="Times New Roman"/>
          <w:sz w:val="24"/>
          <w:szCs w:val="24"/>
        </w:rPr>
        <w:t>кабинета директора в офисе организации</w:t>
      </w:r>
      <w:r>
        <w:rPr>
          <w:rFonts w:ascii="Times New Roman" w:hAnsi="Times New Roman" w:cs="Times New Roman"/>
          <w:sz w:val="24"/>
          <w:szCs w:val="24"/>
        </w:rPr>
        <w:t xml:space="preserve"> (далее – ОИ), размещенный в помещении № 120 корпуса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14EB" w:rsidRDefault="00C37CD3" w:rsidP="00BE19CA">
      <w:pPr>
        <w:pStyle w:val="af4"/>
        <w:numPr>
          <w:ilvl w:val="0"/>
          <w:numId w:val="1"/>
        </w:numPr>
        <w:ind w:left="851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Разрешить до 9 октября 2025 года на ОИ обработку конфиденциальной информации и установить класс защищенности от НСД «2Б» .</w:t>
      </w:r>
    </w:p>
    <w:p w:rsidR="00C37CD3" w:rsidRDefault="00C37CD3" w:rsidP="00BE19CA">
      <w:pPr>
        <w:pStyle w:val="af4"/>
        <w:numPr>
          <w:ilvl w:val="0"/>
          <w:numId w:val="1"/>
        </w:numPr>
        <w:ind w:left="851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Обязанности начальника ОИ возложить на руководителя отдела безопасности организации, обязанности ответственного за защиту информации – на старшего сотрудника отдела безопасности организации. </w:t>
      </w:r>
    </w:p>
    <w:p w:rsidR="00C37CD3" w:rsidRDefault="00C37CD3" w:rsidP="00C37CD3">
      <w:pPr>
        <w:pStyle w:val="af4"/>
        <w:numPr>
          <w:ilvl w:val="0"/>
          <w:numId w:val="1"/>
        </w:numPr>
        <w:ind w:left="851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19CA">
        <w:rPr>
          <w:rFonts w:ascii="Times New Roman" w:hAnsi="Times New Roman" w:cs="Times New Roman"/>
          <w:sz w:val="24"/>
          <w:szCs w:val="24"/>
        </w:rPr>
        <w:t xml:space="preserve">Эксплуатацию </w:t>
      </w:r>
      <w:r w:rsidR="005E62C3">
        <w:rPr>
          <w:rFonts w:ascii="Times New Roman" w:hAnsi="Times New Roman" w:cs="Times New Roman"/>
          <w:sz w:val="24"/>
          <w:szCs w:val="24"/>
        </w:rPr>
        <w:t>ОИ осуществлять в соответствии с требованиями аттестата соответствия от 9 октября 2022 г. № 10/2/08 и инструкции по защите информации, утвержденной приказом руководителя организации от 15 августа 2022 г. № 57 в рабочие, выходные и праздничные дни, круглосуточно.</w:t>
      </w:r>
    </w:p>
    <w:p w:rsidR="005E62C3" w:rsidRDefault="005E62C3" w:rsidP="00C37CD3">
      <w:pPr>
        <w:pStyle w:val="af4"/>
        <w:numPr>
          <w:ilvl w:val="0"/>
          <w:numId w:val="1"/>
        </w:numPr>
        <w:ind w:left="851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Размножение (печать) конфиденциальных документов осуществлять в помещении печати ОИ ( помещение № 120, корпус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на </w:t>
      </w:r>
      <w:r w:rsidRPr="005E62C3">
        <w:rPr>
          <w:rFonts w:ascii="Times New Roman" w:hAnsi="Times New Roman" w:cs="Times New Roman"/>
          <w:sz w:val="24"/>
          <w:szCs w:val="24"/>
        </w:rPr>
        <w:t>ПЭВМ № 09173Т310172331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62C3" w:rsidRDefault="005E62C3" w:rsidP="00C37CD3">
      <w:pPr>
        <w:pStyle w:val="af4"/>
        <w:numPr>
          <w:ilvl w:val="0"/>
          <w:numId w:val="1"/>
        </w:numPr>
        <w:ind w:left="851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Для контроля специальной защиты на ОИ один раз в год проводить специальные обследования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внутрипроверочной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комиссией с составлением акта.</w:t>
      </w:r>
    </w:p>
    <w:p w:rsidR="005E62C3" w:rsidRDefault="005E62C3" w:rsidP="00C37CD3">
      <w:pPr>
        <w:pStyle w:val="af4"/>
        <w:numPr>
          <w:ilvl w:val="0"/>
          <w:numId w:val="1"/>
        </w:numPr>
        <w:ind w:left="851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Контролировать состояние защиты информации на ОИ ежегодно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внутрипроверочной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комиссией с составлением акта.</w:t>
      </w:r>
    </w:p>
    <w:p w:rsidR="005E62C3" w:rsidRDefault="005E62C3" w:rsidP="00C37CD3">
      <w:pPr>
        <w:pStyle w:val="af4"/>
        <w:numPr>
          <w:ilvl w:val="0"/>
          <w:numId w:val="1"/>
        </w:numPr>
        <w:ind w:left="851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Контроль за исполнением приказа возложить на руководителя отдела безопасности организации.</w:t>
      </w:r>
    </w:p>
    <w:p w:rsidR="005E62C3" w:rsidRPr="00950CE5" w:rsidRDefault="005E62C3" w:rsidP="00950CE5">
      <w:pPr>
        <w:pStyle w:val="af4"/>
        <w:numPr>
          <w:ilvl w:val="0"/>
          <w:numId w:val="1"/>
        </w:numPr>
        <w:ind w:left="851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Приказ довести до должностных лиц в части касающиеся.</w:t>
      </w:r>
    </w:p>
    <w:p w:rsidR="00950CE5" w:rsidRDefault="00950CE5" w:rsidP="00950CE5">
      <w:pPr>
        <w:spacing w:after="0" w:line="360" w:lineRule="auto"/>
        <w:ind w:left="851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7D35">
        <w:rPr>
          <w:rFonts w:ascii="Times New Roman" w:hAnsi="Times New Roman" w:cs="Times New Roman"/>
          <w:b/>
          <w:sz w:val="24"/>
          <w:szCs w:val="24"/>
        </w:rPr>
        <w:t>РУКОВОДИТЕЛЯ ОРГАНИЗАЦИИ</w:t>
      </w:r>
    </w:p>
    <w:p w:rsidR="00950CE5" w:rsidRDefault="00950CE5" w:rsidP="00950CE5">
      <w:pPr>
        <w:spacing w:after="0" w:line="360" w:lineRule="auto"/>
        <w:ind w:left="851" w:right="-1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И. Фамилия</w:t>
      </w:r>
    </w:p>
    <w:p w:rsidR="002C16AD" w:rsidRDefault="002C16AD" w:rsidP="00950CE5">
      <w:pPr>
        <w:pStyle w:val="af4"/>
        <w:ind w:left="1211"/>
        <w:rPr>
          <w:rFonts w:ascii="Times New Roman" w:hAnsi="Times New Roman" w:cs="Times New Roman"/>
          <w:sz w:val="24"/>
          <w:szCs w:val="24"/>
        </w:rPr>
      </w:pPr>
    </w:p>
    <w:p w:rsidR="002C16AD" w:rsidRDefault="002C1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Ind w:w="1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4184"/>
      </w:tblGrid>
      <w:tr w:rsidR="002C16AD" w:rsidTr="002C16AD">
        <w:tc>
          <w:tcPr>
            <w:tcW w:w="4672" w:type="dxa"/>
          </w:tcPr>
          <w:p w:rsidR="002C16AD" w:rsidRDefault="002C16AD" w:rsidP="00950CE5">
            <w:pPr>
              <w:pStyle w:val="af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C16AD" w:rsidRDefault="002C16AD" w:rsidP="002C16AD">
            <w:pPr>
              <w:pStyle w:val="af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№ 1</w:t>
            </w:r>
          </w:p>
          <w:p w:rsidR="002C16AD" w:rsidRDefault="002C16AD" w:rsidP="002C16AD">
            <w:pPr>
              <w:pStyle w:val="af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 приказу руководителя организации </w:t>
            </w:r>
          </w:p>
          <w:p w:rsidR="002C16AD" w:rsidRDefault="002C16AD" w:rsidP="002C16AD">
            <w:pPr>
              <w:pStyle w:val="af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___ октября 2022 г. № ___</w:t>
            </w:r>
          </w:p>
        </w:tc>
      </w:tr>
    </w:tbl>
    <w:p w:rsidR="002C16AD" w:rsidRDefault="002C16AD" w:rsidP="002C16AD">
      <w:pPr>
        <w:pStyle w:val="af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950CE5" w:rsidRPr="002C16AD" w:rsidRDefault="002C16AD" w:rsidP="002C16AD">
      <w:pPr>
        <w:pStyle w:val="af4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16AD">
        <w:rPr>
          <w:rFonts w:ascii="Times New Roman" w:hAnsi="Times New Roman" w:cs="Times New Roman"/>
          <w:b/>
          <w:sz w:val="24"/>
          <w:szCs w:val="24"/>
        </w:rPr>
        <w:t>СОСТАВ</w:t>
      </w:r>
    </w:p>
    <w:p w:rsidR="002C16AD" w:rsidRDefault="002C16AD" w:rsidP="002C16AD">
      <w:pPr>
        <w:pStyle w:val="af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объекта информатизации </w:t>
      </w:r>
      <w:r w:rsidRPr="00C37CD3">
        <w:rPr>
          <w:rFonts w:ascii="Times New Roman" w:hAnsi="Times New Roman" w:cs="Times New Roman"/>
          <w:sz w:val="24"/>
          <w:szCs w:val="24"/>
        </w:rPr>
        <w:t>кабинета директора в офисе организации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4964"/>
        <w:gridCol w:w="3821"/>
      </w:tblGrid>
      <w:tr w:rsidR="002C16AD" w:rsidRPr="00C739E3" w:rsidTr="002C16AD">
        <w:tc>
          <w:tcPr>
            <w:tcW w:w="560" w:type="dxa"/>
            <w:vAlign w:val="center"/>
          </w:tcPr>
          <w:p w:rsidR="002C16AD" w:rsidRPr="00C739E3" w:rsidRDefault="002C16AD" w:rsidP="007041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9E3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964" w:type="dxa"/>
            <w:vAlign w:val="center"/>
          </w:tcPr>
          <w:p w:rsidR="002C16AD" w:rsidRPr="00C739E3" w:rsidRDefault="002C16AD" w:rsidP="007041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9E3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изделия</w:t>
            </w:r>
          </w:p>
        </w:tc>
        <w:tc>
          <w:tcPr>
            <w:tcW w:w="3821" w:type="dxa"/>
            <w:vAlign w:val="center"/>
          </w:tcPr>
          <w:p w:rsidR="002C16AD" w:rsidRPr="00C739E3" w:rsidRDefault="002C16AD" w:rsidP="007041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9E3">
              <w:rPr>
                <w:rFonts w:ascii="Times New Roman" w:hAnsi="Times New Roman" w:cs="Times New Roman"/>
                <w:b/>
                <w:sz w:val="24"/>
                <w:szCs w:val="24"/>
              </w:rPr>
              <w:t>Заводской номер</w:t>
            </w:r>
          </w:p>
        </w:tc>
      </w:tr>
      <w:tr w:rsidR="002C16AD" w:rsidRPr="00C739E3" w:rsidTr="007041D0">
        <w:tc>
          <w:tcPr>
            <w:tcW w:w="9345" w:type="dxa"/>
            <w:gridSpan w:val="3"/>
            <w:vAlign w:val="center"/>
          </w:tcPr>
          <w:p w:rsidR="002C16AD" w:rsidRPr="00C739E3" w:rsidRDefault="002C16AD" w:rsidP="007041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9E3">
              <w:rPr>
                <w:rFonts w:ascii="Times New Roman" w:hAnsi="Times New Roman" w:cs="Times New Roman"/>
                <w:b/>
                <w:sz w:val="24"/>
                <w:szCs w:val="24"/>
              </w:rPr>
              <w:t>Корпус А, помещение № 120</w:t>
            </w:r>
          </w:p>
        </w:tc>
      </w:tr>
      <w:tr w:rsidR="002C16AD" w:rsidRPr="00C739E3" w:rsidTr="007041D0">
        <w:tc>
          <w:tcPr>
            <w:tcW w:w="9345" w:type="dxa"/>
            <w:gridSpan w:val="3"/>
            <w:vAlign w:val="center"/>
          </w:tcPr>
          <w:p w:rsidR="002C16AD" w:rsidRPr="00C739E3" w:rsidRDefault="002C16AD" w:rsidP="00704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ПЭВМ № 09173Т3101</w:t>
            </w:r>
            <w:r w:rsidRPr="00675E4D">
              <w:rPr>
                <w:rFonts w:ascii="Times New Roman" w:hAnsi="Times New Roman" w:cs="Times New Roman"/>
                <w:b/>
                <w:sz w:val="24"/>
                <w:szCs w:val="24"/>
              </w:rPr>
              <w:t>72331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составе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2C16AD" w:rsidRPr="0003699B" w:rsidTr="002C16AD">
        <w:tc>
          <w:tcPr>
            <w:tcW w:w="560" w:type="dxa"/>
          </w:tcPr>
          <w:p w:rsidR="002C16AD" w:rsidRDefault="002C16AD" w:rsidP="00704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964" w:type="dxa"/>
            <w:vAlign w:val="center"/>
          </w:tcPr>
          <w:p w:rsidR="002C16AD" w:rsidRDefault="002C16AD" w:rsidP="002C16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Системный блок </w:t>
            </w:r>
            <w:r w:rsidRPr="0003699B">
              <w:rPr>
                <w:rFonts w:ascii="Times New Roman" w:hAnsi="Times New Roman" w:cs="Times New Roman"/>
                <w:sz w:val="24"/>
                <w:szCs w:val="24"/>
              </w:rPr>
              <w:t>DEEPCOOL MATRE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XX 30 </w:t>
            </w:r>
          </w:p>
        </w:tc>
        <w:tc>
          <w:tcPr>
            <w:tcW w:w="3821" w:type="dxa"/>
            <w:vAlign w:val="center"/>
          </w:tcPr>
          <w:p w:rsidR="002C16AD" w:rsidRPr="0003699B" w:rsidRDefault="002C16AD" w:rsidP="007041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99B">
              <w:rPr>
                <w:rFonts w:ascii="Times New Roman" w:hAnsi="Times New Roman" w:cs="Times New Roman"/>
                <w:sz w:val="24"/>
                <w:szCs w:val="24"/>
              </w:rPr>
              <w:t>09173Т310172331</w:t>
            </w:r>
          </w:p>
        </w:tc>
      </w:tr>
      <w:tr w:rsidR="002C16AD" w:rsidRPr="00CC3348" w:rsidTr="002C16AD">
        <w:tc>
          <w:tcPr>
            <w:tcW w:w="560" w:type="dxa"/>
          </w:tcPr>
          <w:p w:rsidR="002C16AD" w:rsidRDefault="002C16AD" w:rsidP="00704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964" w:type="dxa"/>
            <w:vAlign w:val="center"/>
          </w:tcPr>
          <w:p w:rsidR="002C16AD" w:rsidRPr="00AE166C" w:rsidRDefault="002C16AD" w:rsidP="002C16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SSD</w:t>
            </w:r>
            <w:r w:rsidRPr="00AE16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6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E16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.2 </w:t>
            </w:r>
            <w:r w:rsidRPr="0003699B">
              <w:rPr>
                <w:rFonts w:ascii="Times New Roman" w:hAnsi="Times New Roman" w:cs="Times New Roman"/>
                <w:sz w:val="24"/>
                <w:szCs w:val="24"/>
              </w:rPr>
              <w:t>накопитель</w:t>
            </w:r>
            <w:r w:rsidRPr="00AE16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6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Kingston</w:t>
            </w:r>
            <w:r w:rsidRPr="00AE16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6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</w:t>
            </w:r>
            <w:r w:rsidRPr="00AE16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3821" w:type="dxa"/>
            <w:vAlign w:val="center"/>
          </w:tcPr>
          <w:p w:rsidR="002C16AD" w:rsidRPr="00CC3348" w:rsidRDefault="002C16AD" w:rsidP="007041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50026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C3348">
              <w:rPr>
                <w:rFonts w:ascii="Times New Roman" w:hAnsi="Times New Roman" w:cs="Times New Roman"/>
                <w:sz w:val="24"/>
                <w:szCs w:val="24"/>
              </w:rPr>
              <w:t>72532983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2C16AD" w:rsidRPr="00CC3348" w:rsidTr="002C16AD">
        <w:tc>
          <w:tcPr>
            <w:tcW w:w="560" w:type="dxa"/>
          </w:tcPr>
          <w:p w:rsidR="002C16AD" w:rsidRDefault="002C16AD" w:rsidP="00704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964" w:type="dxa"/>
            <w:vAlign w:val="center"/>
          </w:tcPr>
          <w:p w:rsidR="002C16AD" w:rsidRPr="0003699B" w:rsidRDefault="002C16AD" w:rsidP="007041D0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</w:pPr>
            <w:r w:rsidRPr="0003699B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Монитор </w:t>
            </w:r>
            <w:proofErr w:type="spellStart"/>
            <w:r w:rsidRPr="0003699B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>Acer</w:t>
            </w:r>
            <w:proofErr w:type="spellEnd"/>
            <w:r w:rsidRPr="0003699B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SA220QBbmix</w:t>
            </w:r>
          </w:p>
        </w:tc>
        <w:tc>
          <w:tcPr>
            <w:tcW w:w="3821" w:type="dxa"/>
            <w:vAlign w:val="center"/>
          </w:tcPr>
          <w:p w:rsidR="002C16AD" w:rsidRPr="00CC3348" w:rsidRDefault="002C16AD" w:rsidP="007041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TSQ</w:t>
            </w:r>
            <w:r w:rsidRPr="00CC3348">
              <w:rPr>
                <w:rFonts w:ascii="Times New Roman" w:hAnsi="Times New Roman" w:cs="Times New Roman"/>
                <w:sz w:val="24"/>
                <w:szCs w:val="24"/>
              </w:rPr>
              <w:t>161351172</w:t>
            </w:r>
          </w:p>
        </w:tc>
      </w:tr>
      <w:tr w:rsidR="002C16AD" w:rsidTr="002C16AD">
        <w:tc>
          <w:tcPr>
            <w:tcW w:w="560" w:type="dxa"/>
          </w:tcPr>
          <w:p w:rsidR="002C16AD" w:rsidRDefault="002C16AD" w:rsidP="00704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964" w:type="dxa"/>
            <w:vAlign w:val="center"/>
          </w:tcPr>
          <w:p w:rsidR="002C16AD" w:rsidRPr="005E40C9" w:rsidRDefault="002C16AD" w:rsidP="007041D0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</w:pP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Клавиатура 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  <w:t>KB-528</w:t>
            </w:r>
          </w:p>
        </w:tc>
        <w:tc>
          <w:tcPr>
            <w:tcW w:w="3821" w:type="dxa"/>
            <w:vAlign w:val="center"/>
          </w:tcPr>
          <w:p w:rsidR="002C16AD" w:rsidRDefault="002C16AD" w:rsidP="007041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5.17932</w:t>
            </w:r>
          </w:p>
        </w:tc>
      </w:tr>
      <w:tr w:rsidR="002C16AD" w:rsidRPr="00E8173C" w:rsidTr="002C16AD">
        <w:tc>
          <w:tcPr>
            <w:tcW w:w="560" w:type="dxa"/>
          </w:tcPr>
          <w:p w:rsidR="002C16AD" w:rsidRDefault="002C16AD" w:rsidP="00704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964" w:type="dxa"/>
            <w:vAlign w:val="center"/>
          </w:tcPr>
          <w:p w:rsidR="002C16AD" w:rsidRPr="005E40C9" w:rsidRDefault="002C16AD" w:rsidP="007041D0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</w:pPr>
            <w:r w:rsidRPr="005E40C9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Манипулятор «Мышь» 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  <w:t>OKLICK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20</w:t>
            </w:r>
            <w:r w:rsidRPr="005E40C9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>5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  <w:t>M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  <w:t>black</w:t>
            </w:r>
          </w:p>
        </w:tc>
        <w:tc>
          <w:tcPr>
            <w:tcW w:w="3821" w:type="dxa"/>
            <w:vAlign w:val="center"/>
          </w:tcPr>
          <w:p w:rsidR="002C16AD" w:rsidRPr="00E8173C" w:rsidRDefault="002C16AD" w:rsidP="007041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KM165MBKX1C5X07597</w:t>
            </w:r>
          </w:p>
        </w:tc>
      </w:tr>
      <w:tr w:rsidR="002C16AD" w:rsidRPr="00E8173C" w:rsidTr="002C16AD">
        <w:tc>
          <w:tcPr>
            <w:tcW w:w="560" w:type="dxa"/>
          </w:tcPr>
          <w:p w:rsidR="002C16AD" w:rsidRDefault="002C16AD" w:rsidP="00704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964" w:type="dxa"/>
            <w:vAlign w:val="center"/>
          </w:tcPr>
          <w:p w:rsidR="002C16AD" w:rsidRPr="00E8173C" w:rsidRDefault="002C16AD" w:rsidP="007041D0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</w:pP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Принтер лазерный </w:t>
            </w:r>
            <w:proofErr w:type="spellStart"/>
            <w:r w:rsidRPr="00E8173C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>Xerox</w:t>
            </w:r>
            <w:proofErr w:type="spellEnd"/>
            <w:r w:rsidRPr="00E8173C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173C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>Phaser</w:t>
            </w:r>
            <w:proofErr w:type="spellEnd"/>
            <w:r w:rsidRPr="00E8173C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7500</w:t>
            </w:r>
          </w:p>
        </w:tc>
        <w:tc>
          <w:tcPr>
            <w:tcW w:w="3821" w:type="dxa"/>
            <w:vAlign w:val="center"/>
          </w:tcPr>
          <w:p w:rsidR="002C16AD" w:rsidRPr="00E8173C" w:rsidRDefault="002C16AD" w:rsidP="007041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3436152840</w:t>
            </w:r>
          </w:p>
        </w:tc>
      </w:tr>
      <w:tr w:rsidR="002C16AD" w:rsidTr="002C16AD">
        <w:tc>
          <w:tcPr>
            <w:tcW w:w="560" w:type="dxa"/>
          </w:tcPr>
          <w:p w:rsidR="002C16AD" w:rsidRDefault="002C16AD" w:rsidP="00704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964" w:type="dxa"/>
            <w:vAlign w:val="center"/>
          </w:tcPr>
          <w:p w:rsidR="002C16AD" w:rsidRPr="004D1E1E" w:rsidRDefault="002C16AD" w:rsidP="007041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Сетевой фильтр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APC</w:t>
            </w:r>
            <w:r w:rsidRPr="004D1E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  <w:r w:rsidRPr="004D1E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D1E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</w:p>
        </w:tc>
        <w:tc>
          <w:tcPr>
            <w:tcW w:w="3821" w:type="dxa"/>
            <w:vAlign w:val="center"/>
          </w:tcPr>
          <w:p w:rsidR="002C16AD" w:rsidRDefault="002C16AD" w:rsidP="007041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73C">
              <w:rPr>
                <w:rFonts w:ascii="Times New Roman" w:hAnsi="Times New Roman" w:cs="Times New Roman"/>
                <w:sz w:val="24"/>
                <w:szCs w:val="24"/>
              </w:rPr>
              <w:t>2Z1910P09853</w:t>
            </w:r>
          </w:p>
        </w:tc>
      </w:tr>
    </w:tbl>
    <w:p w:rsidR="002C16AD" w:rsidRDefault="002C16AD" w:rsidP="002C16AD">
      <w:pPr>
        <w:pStyle w:val="af4"/>
        <w:ind w:left="1211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3"/>
        <w:gridCol w:w="4067"/>
      </w:tblGrid>
      <w:tr w:rsidR="002C16AD" w:rsidTr="002C16AD">
        <w:tc>
          <w:tcPr>
            <w:tcW w:w="5283" w:type="dxa"/>
          </w:tcPr>
          <w:p w:rsidR="002C16AD" w:rsidRDefault="002C16AD" w:rsidP="002C16AD">
            <w:pPr>
              <w:pStyle w:val="af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объекта информатизации </w:t>
            </w:r>
            <w:r w:rsidRPr="00C37CD3">
              <w:rPr>
                <w:rFonts w:ascii="Times New Roman" w:hAnsi="Times New Roman" w:cs="Times New Roman"/>
                <w:sz w:val="24"/>
                <w:szCs w:val="24"/>
              </w:rPr>
              <w:t>кабинета директора в офисе организации</w:t>
            </w:r>
          </w:p>
        </w:tc>
        <w:tc>
          <w:tcPr>
            <w:tcW w:w="4067" w:type="dxa"/>
          </w:tcPr>
          <w:p w:rsidR="002C16AD" w:rsidRDefault="002C16AD" w:rsidP="002C16AD">
            <w:pPr>
              <w:pStyle w:val="af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16AD" w:rsidRDefault="002C16AD" w:rsidP="002C16AD">
      <w:pPr>
        <w:pStyle w:val="af4"/>
        <w:ind w:left="121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И. Фамилия</w:t>
      </w:r>
    </w:p>
    <w:p w:rsidR="002C16AD" w:rsidRDefault="002C16AD" w:rsidP="002C16AD">
      <w:pPr>
        <w:pStyle w:val="af4"/>
        <w:ind w:left="1211"/>
        <w:jc w:val="right"/>
        <w:rPr>
          <w:rFonts w:ascii="Times New Roman" w:hAnsi="Times New Roman" w:cs="Times New Roman"/>
          <w:sz w:val="24"/>
          <w:szCs w:val="24"/>
        </w:rPr>
      </w:pPr>
    </w:p>
    <w:p w:rsidR="002C16AD" w:rsidRDefault="002C1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Ind w:w="1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4184"/>
      </w:tblGrid>
      <w:tr w:rsidR="002C16AD" w:rsidTr="007041D0">
        <w:tc>
          <w:tcPr>
            <w:tcW w:w="4672" w:type="dxa"/>
          </w:tcPr>
          <w:p w:rsidR="002C16AD" w:rsidRDefault="002C16AD" w:rsidP="007041D0">
            <w:pPr>
              <w:pStyle w:val="af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C16AD" w:rsidRDefault="0088294B" w:rsidP="007041D0">
            <w:pPr>
              <w:pStyle w:val="af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№ 2</w:t>
            </w:r>
          </w:p>
          <w:p w:rsidR="002C16AD" w:rsidRDefault="002C16AD" w:rsidP="007041D0">
            <w:pPr>
              <w:pStyle w:val="af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 приказу руководителя организации </w:t>
            </w:r>
          </w:p>
          <w:p w:rsidR="002C16AD" w:rsidRDefault="002C16AD" w:rsidP="007041D0">
            <w:pPr>
              <w:pStyle w:val="af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___ октября 2022 г. № ___</w:t>
            </w:r>
          </w:p>
        </w:tc>
      </w:tr>
    </w:tbl>
    <w:p w:rsidR="0088294B" w:rsidRDefault="0088294B" w:rsidP="008829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294B" w:rsidRPr="0088294B" w:rsidRDefault="0088294B" w:rsidP="0088294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94B">
        <w:rPr>
          <w:rFonts w:ascii="Times New Roman" w:hAnsi="Times New Roman" w:cs="Times New Roman"/>
          <w:b/>
          <w:sz w:val="24"/>
          <w:szCs w:val="24"/>
        </w:rPr>
        <w:t xml:space="preserve">СПИСОК </w:t>
      </w:r>
    </w:p>
    <w:p w:rsidR="0088294B" w:rsidRDefault="0088294B" w:rsidP="008829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Ответственных за эксплуатацию программных и технических средств объекта информатизации </w:t>
      </w:r>
      <w:r w:rsidRPr="00C37CD3">
        <w:rPr>
          <w:rFonts w:ascii="Times New Roman" w:hAnsi="Times New Roman" w:cs="Times New Roman"/>
          <w:sz w:val="24"/>
          <w:szCs w:val="24"/>
        </w:rPr>
        <w:t>кабинета директора в офисе организации</w:t>
      </w:r>
    </w:p>
    <w:p w:rsidR="0088294B" w:rsidRDefault="0088294B" w:rsidP="008829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065" w:type="dxa"/>
        <w:tblInd w:w="-147" w:type="dxa"/>
        <w:tblLook w:val="04A0" w:firstRow="1" w:lastRow="0" w:firstColumn="1" w:lastColumn="0" w:noHBand="0" w:noVBand="1"/>
      </w:tblPr>
      <w:tblGrid>
        <w:gridCol w:w="137"/>
        <w:gridCol w:w="376"/>
        <w:gridCol w:w="2606"/>
        <w:gridCol w:w="2216"/>
        <w:gridCol w:w="85"/>
        <w:gridCol w:w="1385"/>
        <w:gridCol w:w="1879"/>
        <w:gridCol w:w="803"/>
        <w:gridCol w:w="578"/>
      </w:tblGrid>
      <w:tr w:rsidR="0088294B" w:rsidTr="0088294B">
        <w:tc>
          <w:tcPr>
            <w:tcW w:w="513" w:type="dxa"/>
            <w:gridSpan w:val="2"/>
            <w:vAlign w:val="center"/>
          </w:tcPr>
          <w:p w:rsidR="0088294B" w:rsidRPr="0088294B" w:rsidRDefault="0088294B" w:rsidP="0088294B">
            <w:pPr>
              <w:jc w:val="center"/>
              <w:rPr>
                <w:rFonts w:ascii="Times New Roman" w:hAnsi="Times New Roman" w:cs="Times New Roman"/>
              </w:rPr>
            </w:pPr>
            <w:r w:rsidRPr="0088294B">
              <w:rPr>
                <w:rFonts w:ascii="Times New Roman" w:hAnsi="Times New Roman" w:cs="Times New Roman"/>
              </w:rPr>
              <w:t>№</w:t>
            </w:r>
          </w:p>
          <w:p w:rsidR="0088294B" w:rsidRPr="0088294B" w:rsidRDefault="0088294B" w:rsidP="0088294B">
            <w:pPr>
              <w:jc w:val="center"/>
              <w:rPr>
                <w:rFonts w:ascii="Times New Roman" w:hAnsi="Times New Roman" w:cs="Times New Roman"/>
              </w:rPr>
            </w:pPr>
            <w:r w:rsidRPr="0088294B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2606" w:type="dxa"/>
            <w:vAlign w:val="center"/>
          </w:tcPr>
          <w:p w:rsidR="0088294B" w:rsidRPr="0088294B" w:rsidRDefault="0088294B" w:rsidP="0088294B">
            <w:pPr>
              <w:jc w:val="center"/>
              <w:rPr>
                <w:rFonts w:ascii="Times New Roman" w:hAnsi="Times New Roman" w:cs="Times New Roman"/>
              </w:rPr>
            </w:pPr>
            <w:r w:rsidRPr="0088294B">
              <w:rPr>
                <w:rFonts w:ascii="Times New Roman" w:hAnsi="Times New Roman" w:cs="Times New Roman"/>
              </w:rPr>
              <w:t>Наименование технического средства (программного средства)</w:t>
            </w:r>
          </w:p>
        </w:tc>
        <w:tc>
          <w:tcPr>
            <w:tcW w:w="2216" w:type="dxa"/>
            <w:vAlign w:val="center"/>
          </w:tcPr>
          <w:p w:rsidR="0088294B" w:rsidRPr="0088294B" w:rsidRDefault="0088294B" w:rsidP="0088294B">
            <w:pPr>
              <w:jc w:val="center"/>
              <w:rPr>
                <w:rFonts w:ascii="Times New Roman" w:hAnsi="Times New Roman" w:cs="Times New Roman"/>
              </w:rPr>
            </w:pPr>
            <w:r w:rsidRPr="0088294B">
              <w:rPr>
                <w:rFonts w:ascii="Times New Roman" w:hAnsi="Times New Roman" w:cs="Times New Roman"/>
              </w:rPr>
              <w:t>Заводской (серийный) номер</w:t>
            </w:r>
          </w:p>
        </w:tc>
        <w:tc>
          <w:tcPr>
            <w:tcW w:w="1470" w:type="dxa"/>
            <w:gridSpan w:val="2"/>
            <w:vAlign w:val="center"/>
          </w:tcPr>
          <w:p w:rsidR="0088294B" w:rsidRPr="0088294B" w:rsidRDefault="0088294B" w:rsidP="0088294B">
            <w:pPr>
              <w:jc w:val="center"/>
              <w:rPr>
                <w:rFonts w:ascii="Times New Roman" w:hAnsi="Times New Roman" w:cs="Times New Roman"/>
              </w:rPr>
            </w:pPr>
            <w:r w:rsidRPr="0088294B">
              <w:rPr>
                <w:rFonts w:ascii="Times New Roman" w:hAnsi="Times New Roman" w:cs="Times New Roman"/>
              </w:rPr>
              <w:t xml:space="preserve">Количество </w:t>
            </w:r>
            <w:proofErr w:type="spellStart"/>
            <w:r w:rsidRPr="0088294B">
              <w:rPr>
                <w:rFonts w:ascii="Times New Roman" w:hAnsi="Times New Roman" w:cs="Times New Roman"/>
              </w:rPr>
              <w:t>шт</w:t>
            </w:r>
            <w:proofErr w:type="spellEnd"/>
            <w:r w:rsidRPr="0088294B">
              <w:rPr>
                <w:rFonts w:ascii="Times New Roman" w:hAnsi="Times New Roman" w:cs="Times New Roman"/>
              </w:rPr>
              <w:t xml:space="preserve"> (комплектов)</w:t>
            </w:r>
          </w:p>
        </w:tc>
        <w:tc>
          <w:tcPr>
            <w:tcW w:w="1879" w:type="dxa"/>
            <w:vAlign w:val="center"/>
          </w:tcPr>
          <w:p w:rsidR="0088294B" w:rsidRPr="0088294B" w:rsidRDefault="0088294B" w:rsidP="0088294B">
            <w:pPr>
              <w:jc w:val="center"/>
              <w:rPr>
                <w:rFonts w:ascii="Times New Roman" w:hAnsi="Times New Roman" w:cs="Times New Roman"/>
              </w:rPr>
            </w:pPr>
            <w:r w:rsidRPr="0088294B">
              <w:rPr>
                <w:rFonts w:ascii="Times New Roman" w:hAnsi="Times New Roman" w:cs="Times New Roman"/>
              </w:rPr>
              <w:t>За кем закреплен</w:t>
            </w:r>
          </w:p>
        </w:tc>
        <w:tc>
          <w:tcPr>
            <w:tcW w:w="1381" w:type="dxa"/>
            <w:gridSpan w:val="2"/>
            <w:vAlign w:val="center"/>
          </w:tcPr>
          <w:p w:rsidR="0088294B" w:rsidRPr="0088294B" w:rsidRDefault="0088294B" w:rsidP="0088294B">
            <w:pPr>
              <w:jc w:val="center"/>
              <w:rPr>
                <w:rFonts w:ascii="Times New Roman" w:hAnsi="Times New Roman" w:cs="Times New Roman"/>
              </w:rPr>
            </w:pPr>
            <w:r w:rsidRPr="0088294B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88294B" w:rsidTr="0088294B">
        <w:tc>
          <w:tcPr>
            <w:tcW w:w="513" w:type="dxa"/>
            <w:gridSpan w:val="2"/>
            <w:vAlign w:val="center"/>
          </w:tcPr>
          <w:p w:rsidR="0088294B" w:rsidRDefault="0088294B" w:rsidP="00882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06" w:type="dxa"/>
            <w:vAlign w:val="center"/>
          </w:tcPr>
          <w:p w:rsidR="0088294B" w:rsidRDefault="0088294B" w:rsidP="00882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Системный блок </w:t>
            </w:r>
            <w:r w:rsidRPr="0003699B">
              <w:rPr>
                <w:rFonts w:ascii="Times New Roman" w:hAnsi="Times New Roman" w:cs="Times New Roman"/>
                <w:sz w:val="24"/>
                <w:szCs w:val="24"/>
              </w:rPr>
              <w:t>DEEPCOOL MATRE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XX 30</w:t>
            </w:r>
          </w:p>
        </w:tc>
        <w:tc>
          <w:tcPr>
            <w:tcW w:w="2216" w:type="dxa"/>
            <w:vAlign w:val="center"/>
          </w:tcPr>
          <w:p w:rsidR="0088294B" w:rsidRDefault="0088294B" w:rsidP="00882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99B">
              <w:rPr>
                <w:rFonts w:ascii="Times New Roman" w:hAnsi="Times New Roman" w:cs="Times New Roman"/>
                <w:sz w:val="24"/>
                <w:szCs w:val="24"/>
              </w:rPr>
              <w:t>09173Т310172331</w:t>
            </w:r>
          </w:p>
        </w:tc>
        <w:tc>
          <w:tcPr>
            <w:tcW w:w="1470" w:type="dxa"/>
            <w:gridSpan w:val="2"/>
            <w:vAlign w:val="center"/>
          </w:tcPr>
          <w:p w:rsidR="0088294B" w:rsidRDefault="0088294B" w:rsidP="00882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9" w:type="dxa"/>
            <w:vAlign w:val="center"/>
          </w:tcPr>
          <w:p w:rsidR="0088294B" w:rsidRDefault="0088294B" w:rsidP="00882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И. О.</w:t>
            </w:r>
          </w:p>
        </w:tc>
        <w:tc>
          <w:tcPr>
            <w:tcW w:w="1381" w:type="dxa"/>
            <w:gridSpan w:val="2"/>
            <w:vAlign w:val="center"/>
          </w:tcPr>
          <w:p w:rsidR="0088294B" w:rsidRDefault="0088294B" w:rsidP="00882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294B" w:rsidTr="008829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37" w:type="dxa"/>
          <w:wAfter w:w="578" w:type="dxa"/>
        </w:trPr>
        <w:tc>
          <w:tcPr>
            <w:tcW w:w="5283" w:type="dxa"/>
            <w:gridSpan w:val="4"/>
          </w:tcPr>
          <w:p w:rsidR="0088294B" w:rsidRDefault="0088294B" w:rsidP="007041D0">
            <w:pPr>
              <w:pStyle w:val="af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94B" w:rsidRDefault="0088294B" w:rsidP="007041D0">
            <w:pPr>
              <w:pStyle w:val="af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объекта информатизации </w:t>
            </w:r>
            <w:r w:rsidRPr="00C37CD3">
              <w:rPr>
                <w:rFonts w:ascii="Times New Roman" w:hAnsi="Times New Roman" w:cs="Times New Roman"/>
                <w:sz w:val="24"/>
                <w:szCs w:val="24"/>
              </w:rPr>
              <w:t>кабинета директора в офисе организации</w:t>
            </w:r>
          </w:p>
        </w:tc>
        <w:tc>
          <w:tcPr>
            <w:tcW w:w="4067" w:type="dxa"/>
            <w:gridSpan w:val="3"/>
          </w:tcPr>
          <w:p w:rsidR="0088294B" w:rsidRDefault="0088294B" w:rsidP="007041D0">
            <w:pPr>
              <w:pStyle w:val="af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294B" w:rsidRDefault="0088294B" w:rsidP="0088294B">
      <w:pPr>
        <w:pStyle w:val="af4"/>
        <w:ind w:left="121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И. Фамилия</w:t>
      </w:r>
    </w:p>
    <w:p w:rsidR="0088294B" w:rsidRPr="0088294B" w:rsidRDefault="0088294B" w:rsidP="008829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8294B" w:rsidRPr="00882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RootUIWeb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1ED2"/>
    <w:multiLevelType w:val="hybridMultilevel"/>
    <w:tmpl w:val="507882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C7"/>
    <w:rsid w:val="002C16AD"/>
    <w:rsid w:val="003A7D35"/>
    <w:rsid w:val="005608C7"/>
    <w:rsid w:val="005E62C3"/>
    <w:rsid w:val="006A0BAC"/>
    <w:rsid w:val="0088294B"/>
    <w:rsid w:val="00946880"/>
    <w:rsid w:val="00950CE5"/>
    <w:rsid w:val="009914EB"/>
    <w:rsid w:val="00BE19CA"/>
    <w:rsid w:val="00C3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F248"/>
  <w15:chartTrackingRefBased/>
  <w15:docId w15:val="{6F24DF63-6FA5-4102-9F67-EED53997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94B"/>
  </w:style>
  <w:style w:type="paragraph" w:styleId="1">
    <w:name w:val="heading 1"/>
    <w:basedOn w:val="a"/>
    <w:next w:val="a"/>
    <w:link w:val="10"/>
    <w:uiPriority w:val="9"/>
    <w:qFormat/>
    <w:rsid w:val="003A7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7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D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D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D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D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D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D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7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A7D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A7D3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A7D3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A7D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7D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7D3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3A7D3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3A7D3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A7D3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3A7D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3A7D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A7D3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A7D3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3A7D35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3A7D35"/>
    <w:rPr>
      <w:b/>
      <w:bCs/>
      <w:color w:val="auto"/>
    </w:rPr>
  </w:style>
  <w:style w:type="character" w:styleId="aa">
    <w:name w:val="Emphasis"/>
    <w:basedOn w:val="a0"/>
    <w:uiPriority w:val="20"/>
    <w:qFormat/>
    <w:rsid w:val="003A7D35"/>
    <w:rPr>
      <w:i/>
      <w:iCs/>
      <w:color w:val="auto"/>
    </w:rPr>
  </w:style>
  <w:style w:type="paragraph" w:styleId="ab">
    <w:name w:val="No Spacing"/>
    <w:uiPriority w:val="1"/>
    <w:qFormat/>
    <w:rsid w:val="003A7D3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A7D3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7D35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3A7D3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3A7D35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3A7D35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3A7D35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3A7D35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3A7D35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3A7D35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A7D35"/>
    <w:pPr>
      <w:outlineLvl w:val="9"/>
    </w:pPr>
  </w:style>
  <w:style w:type="paragraph" w:styleId="af4">
    <w:name w:val="List Paragraph"/>
    <w:basedOn w:val="a"/>
    <w:uiPriority w:val="34"/>
    <w:qFormat/>
    <w:rsid w:val="003A7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2022-11-02T21:30:00Z</dcterms:created>
  <dcterms:modified xsi:type="dcterms:W3CDTF">2022-11-04T16:30:00Z</dcterms:modified>
</cp:coreProperties>
</file>