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EastAsia" w:hAnsi="Times New Roman" w:cs="Times New Roman"/>
          <w:color w:val="auto"/>
          <w:sz w:val="22"/>
          <w:szCs w:val="22"/>
        </w:rPr>
        <w:id w:val="246702556"/>
        <w:docPartObj>
          <w:docPartGallery w:val="Table of Contents"/>
          <w:docPartUnique/>
        </w:docPartObj>
      </w:sdtPr>
      <w:sdtEndPr>
        <w:rPr>
          <w:b/>
          <w:bCs/>
        </w:rPr>
      </w:sdtEndPr>
      <w:sdtContent>
        <w:p w:rsidR="00A367D2" w:rsidRPr="00A1433F" w:rsidRDefault="00A367D2" w:rsidP="00A367D2">
          <w:pPr>
            <w:pStyle w:val="af1"/>
            <w:jc w:val="center"/>
            <w:rPr>
              <w:rFonts w:ascii="Times New Roman" w:hAnsi="Times New Roman" w:cs="Times New Roman"/>
              <w:b/>
              <w:color w:val="auto"/>
              <w:sz w:val="36"/>
              <w:szCs w:val="36"/>
            </w:rPr>
          </w:pPr>
          <w:r w:rsidRPr="00A1433F">
            <w:rPr>
              <w:rFonts w:ascii="Times New Roman" w:hAnsi="Times New Roman" w:cs="Times New Roman"/>
              <w:b/>
              <w:color w:val="auto"/>
              <w:sz w:val="36"/>
              <w:szCs w:val="36"/>
            </w:rPr>
            <w:t>КОНСПЕКТ ЛЕКЦИЙ ПО ТОКБ</w:t>
          </w:r>
        </w:p>
        <w:p w:rsidR="00A1433F" w:rsidRPr="00A1433F" w:rsidRDefault="00A367D2">
          <w:pPr>
            <w:pStyle w:val="11"/>
            <w:tabs>
              <w:tab w:val="right" w:leader="dot" w:pos="9345"/>
            </w:tabs>
            <w:rPr>
              <w:rFonts w:ascii="Times New Roman" w:hAnsi="Times New Roman" w:cs="Times New Roman"/>
              <w:noProof/>
              <w:sz w:val="32"/>
              <w:szCs w:val="32"/>
            </w:rPr>
          </w:pPr>
          <w:r w:rsidRPr="00A1433F">
            <w:rPr>
              <w:rFonts w:ascii="Times New Roman" w:hAnsi="Times New Roman" w:cs="Times New Roman"/>
              <w:sz w:val="32"/>
              <w:szCs w:val="32"/>
            </w:rPr>
            <w:fldChar w:fldCharType="begin"/>
          </w:r>
          <w:r w:rsidRPr="00A1433F">
            <w:rPr>
              <w:rFonts w:ascii="Times New Roman" w:hAnsi="Times New Roman" w:cs="Times New Roman"/>
              <w:sz w:val="32"/>
              <w:szCs w:val="32"/>
            </w:rPr>
            <w:instrText xml:space="preserve"> TOC \o "1-3" \h \z \u </w:instrText>
          </w:r>
          <w:r w:rsidRPr="00A1433F">
            <w:rPr>
              <w:rFonts w:ascii="Times New Roman" w:hAnsi="Times New Roman" w:cs="Times New Roman"/>
              <w:sz w:val="32"/>
              <w:szCs w:val="32"/>
            </w:rPr>
            <w:fldChar w:fldCharType="separate"/>
          </w:r>
          <w:hyperlink w:anchor="_Toc123181570" w:history="1">
            <w:r w:rsidR="00A1433F" w:rsidRPr="00A1433F">
              <w:rPr>
                <w:rStyle w:val="a7"/>
                <w:rFonts w:ascii="Times New Roman" w:eastAsia="Times New Roman" w:hAnsi="Times New Roman" w:cs="Times New Roman"/>
                <w:b/>
                <w:noProof/>
                <w:sz w:val="32"/>
                <w:szCs w:val="32"/>
              </w:rPr>
              <w:t>Лекция №1. Нормативно-правовая база обеспечения ИБ в РФ</w:t>
            </w:r>
            <w:r w:rsidR="00A1433F" w:rsidRPr="00A1433F">
              <w:rPr>
                <w:rFonts w:ascii="Times New Roman" w:hAnsi="Times New Roman" w:cs="Times New Roman"/>
                <w:noProof/>
                <w:webHidden/>
                <w:sz w:val="32"/>
                <w:szCs w:val="32"/>
              </w:rPr>
              <w:tab/>
            </w:r>
            <w:r w:rsidR="00A1433F" w:rsidRPr="00A1433F">
              <w:rPr>
                <w:rFonts w:ascii="Times New Roman" w:hAnsi="Times New Roman" w:cs="Times New Roman"/>
                <w:noProof/>
                <w:webHidden/>
                <w:sz w:val="32"/>
                <w:szCs w:val="32"/>
              </w:rPr>
              <w:fldChar w:fldCharType="begin"/>
            </w:r>
            <w:r w:rsidR="00A1433F" w:rsidRPr="00A1433F">
              <w:rPr>
                <w:rFonts w:ascii="Times New Roman" w:hAnsi="Times New Roman" w:cs="Times New Roman"/>
                <w:noProof/>
                <w:webHidden/>
                <w:sz w:val="32"/>
                <w:szCs w:val="32"/>
              </w:rPr>
              <w:instrText xml:space="preserve"> PAGEREF _Toc123181570 \h </w:instrText>
            </w:r>
            <w:r w:rsidR="00A1433F" w:rsidRPr="00A1433F">
              <w:rPr>
                <w:rFonts w:ascii="Times New Roman" w:hAnsi="Times New Roman" w:cs="Times New Roman"/>
                <w:noProof/>
                <w:webHidden/>
                <w:sz w:val="32"/>
                <w:szCs w:val="32"/>
              </w:rPr>
            </w:r>
            <w:r w:rsidR="00A1433F" w:rsidRPr="00A1433F">
              <w:rPr>
                <w:rFonts w:ascii="Times New Roman" w:hAnsi="Times New Roman" w:cs="Times New Roman"/>
                <w:noProof/>
                <w:webHidden/>
                <w:sz w:val="32"/>
                <w:szCs w:val="32"/>
              </w:rPr>
              <w:fldChar w:fldCharType="separate"/>
            </w:r>
            <w:r w:rsidR="00A1433F" w:rsidRPr="00A1433F">
              <w:rPr>
                <w:rFonts w:ascii="Times New Roman" w:hAnsi="Times New Roman" w:cs="Times New Roman"/>
                <w:noProof/>
                <w:webHidden/>
                <w:sz w:val="32"/>
                <w:szCs w:val="32"/>
              </w:rPr>
              <w:t>2</w:t>
            </w:r>
            <w:r w:rsidR="00A1433F" w:rsidRPr="00A1433F">
              <w:rPr>
                <w:rFonts w:ascii="Times New Roman" w:hAnsi="Times New Roman" w:cs="Times New Roman"/>
                <w:noProof/>
                <w:webHidden/>
                <w:sz w:val="32"/>
                <w:szCs w:val="32"/>
              </w:rPr>
              <w:fldChar w:fldCharType="end"/>
            </w:r>
          </w:hyperlink>
        </w:p>
        <w:p w:rsidR="00A1433F" w:rsidRPr="00A1433F" w:rsidRDefault="00FC0AD8">
          <w:pPr>
            <w:pStyle w:val="11"/>
            <w:tabs>
              <w:tab w:val="right" w:leader="dot" w:pos="9345"/>
            </w:tabs>
            <w:rPr>
              <w:rFonts w:ascii="Times New Roman" w:hAnsi="Times New Roman" w:cs="Times New Roman"/>
              <w:noProof/>
              <w:sz w:val="32"/>
              <w:szCs w:val="32"/>
            </w:rPr>
          </w:pPr>
          <w:hyperlink w:anchor="_Toc123181571" w:history="1">
            <w:r w:rsidR="00A1433F" w:rsidRPr="00A1433F">
              <w:rPr>
                <w:rStyle w:val="a7"/>
                <w:rFonts w:ascii="Times New Roman" w:eastAsia="Times New Roman" w:hAnsi="Times New Roman" w:cs="Times New Roman"/>
                <w:b/>
                <w:noProof/>
                <w:sz w:val="32"/>
                <w:szCs w:val="32"/>
              </w:rPr>
              <w:t>Лекция №2. Обеспечение информационной безопасности</w:t>
            </w:r>
            <w:r w:rsidR="00A1433F" w:rsidRPr="00A1433F">
              <w:rPr>
                <w:rFonts w:ascii="Times New Roman" w:hAnsi="Times New Roman" w:cs="Times New Roman"/>
                <w:noProof/>
                <w:webHidden/>
                <w:sz w:val="32"/>
                <w:szCs w:val="32"/>
              </w:rPr>
              <w:tab/>
            </w:r>
            <w:r w:rsidR="00A1433F" w:rsidRPr="00A1433F">
              <w:rPr>
                <w:rFonts w:ascii="Times New Roman" w:hAnsi="Times New Roman" w:cs="Times New Roman"/>
                <w:noProof/>
                <w:webHidden/>
                <w:sz w:val="32"/>
                <w:szCs w:val="32"/>
              </w:rPr>
              <w:fldChar w:fldCharType="begin"/>
            </w:r>
            <w:r w:rsidR="00A1433F" w:rsidRPr="00A1433F">
              <w:rPr>
                <w:rFonts w:ascii="Times New Roman" w:hAnsi="Times New Roman" w:cs="Times New Roman"/>
                <w:noProof/>
                <w:webHidden/>
                <w:sz w:val="32"/>
                <w:szCs w:val="32"/>
              </w:rPr>
              <w:instrText xml:space="preserve"> PAGEREF _Toc123181571 \h </w:instrText>
            </w:r>
            <w:r w:rsidR="00A1433F" w:rsidRPr="00A1433F">
              <w:rPr>
                <w:rFonts w:ascii="Times New Roman" w:hAnsi="Times New Roman" w:cs="Times New Roman"/>
                <w:noProof/>
                <w:webHidden/>
                <w:sz w:val="32"/>
                <w:szCs w:val="32"/>
              </w:rPr>
            </w:r>
            <w:r w:rsidR="00A1433F" w:rsidRPr="00A1433F">
              <w:rPr>
                <w:rFonts w:ascii="Times New Roman" w:hAnsi="Times New Roman" w:cs="Times New Roman"/>
                <w:noProof/>
                <w:webHidden/>
                <w:sz w:val="32"/>
                <w:szCs w:val="32"/>
              </w:rPr>
              <w:fldChar w:fldCharType="separate"/>
            </w:r>
            <w:r w:rsidR="00A1433F" w:rsidRPr="00A1433F">
              <w:rPr>
                <w:rFonts w:ascii="Times New Roman" w:hAnsi="Times New Roman" w:cs="Times New Roman"/>
                <w:noProof/>
                <w:webHidden/>
                <w:sz w:val="32"/>
                <w:szCs w:val="32"/>
              </w:rPr>
              <w:t>6</w:t>
            </w:r>
            <w:r w:rsidR="00A1433F" w:rsidRPr="00A1433F">
              <w:rPr>
                <w:rFonts w:ascii="Times New Roman" w:hAnsi="Times New Roman" w:cs="Times New Roman"/>
                <w:noProof/>
                <w:webHidden/>
                <w:sz w:val="32"/>
                <w:szCs w:val="32"/>
              </w:rPr>
              <w:fldChar w:fldCharType="end"/>
            </w:r>
          </w:hyperlink>
        </w:p>
        <w:p w:rsidR="00A1433F" w:rsidRPr="00A1433F" w:rsidRDefault="00FC0AD8">
          <w:pPr>
            <w:pStyle w:val="11"/>
            <w:tabs>
              <w:tab w:val="right" w:leader="dot" w:pos="9345"/>
            </w:tabs>
            <w:rPr>
              <w:rFonts w:ascii="Times New Roman" w:hAnsi="Times New Roman" w:cs="Times New Roman"/>
              <w:noProof/>
              <w:sz w:val="32"/>
              <w:szCs w:val="32"/>
            </w:rPr>
          </w:pPr>
          <w:hyperlink w:anchor="_Toc123181572" w:history="1">
            <w:r w:rsidR="00A1433F" w:rsidRPr="00A1433F">
              <w:rPr>
                <w:rStyle w:val="a7"/>
                <w:rFonts w:ascii="Times New Roman" w:eastAsia="Times New Roman" w:hAnsi="Times New Roman" w:cs="Times New Roman"/>
                <w:b/>
                <w:noProof/>
                <w:sz w:val="32"/>
                <w:szCs w:val="32"/>
              </w:rPr>
              <w:t>Лекция №3. Угрозы ИБ</w:t>
            </w:r>
            <w:r w:rsidR="00A1433F" w:rsidRPr="00A1433F">
              <w:rPr>
                <w:rFonts w:ascii="Times New Roman" w:hAnsi="Times New Roman" w:cs="Times New Roman"/>
                <w:noProof/>
                <w:webHidden/>
                <w:sz w:val="32"/>
                <w:szCs w:val="32"/>
              </w:rPr>
              <w:tab/>
            </w:r>
            <w:r w:rsidR="00A1433F" w:rsidRPr="00A1433F">
              <w:rPr>
                <w:rFonts w:ascii="Times New Roman" w:hAnsi="Times New Roman" w:cs="Times New Roman"/>
                <w:noProof/>
                <w:webHidden/>
                <w:sz w:val="32"/>
                <w:szCs w:val="32"/>
              </w:rPr>
              <w:fldChar w:fldCharType="begin"/>
            </w:r>
            <w:r w:rsidR="00A1433F" w:rsidRPr="00A1433F">
              <w:rPr>
                <w:rFonts w:ascii="Times New Roman" w:hAnsi="Times New Roman" w:cs="Times New Roman"/>
                <w:noProof/>
                <w:webHidden/>
                <w:sz w:val="32"/>
                <w:szCs w:val="32"/>
              </w:rPr>
              <w:instrText xml:space="preserve"> PAGEREF _Toc123181572 \h </w:instrText>
            </w:r>
            <w:r w:rsidR="00A1433F" w:rsidRPr="00A1433F">
              <w:rPr>
                <w:rFonts w:ascii="Times New Roman" w:hAnsi="Times New Roman" w:cs="Times New Roman"/>
                <w:noProof/>
                <w:webHidden/>
                <w:sz w:val="32"/>
                <w:szCs w:val="32"/>
              </w:rPr>
            </w:r>
            <w:r w:rsidR="00A1433F" w:rsidRPr="00A1433F">
              <w:rPr>
                <w:rFonts w:ascii="Times New Roman" w:hAnsi="Times New Roman" w:cs="Times New Roman"/>
                <w:noProof/>
                <w:webHidden/>
                <w:sz w:val="32"/>
                <w:szCs w:val="32"/>
              </w:rPr>
              <w:fldChar w:fldCharType="separate"/>
            </w:r>
            <w:r w:rsidR="00A1433F" w:rsidRPr="00A1433F">
              <w:rPr>
                <w:rFonts w:ascii="Times New Roman" w:hAnsi="Times New Roman" w:cs="Times New Roman"/>
                <w:noProof/>
                <w:webHidden/>
                <w:sz w:val="32"/>
                <w:szCs w:val="32"/>
              </w:rPr>
              <w:t>11</w:t>
            </w:r>
            <w:r w:rsidR="00A1433F" w:rsidRPr="00A1433F">
              <w:rPr>
                <w:rFonts w:ascii="Times New Roman" w:hAnsi="Times New Roman" w:cs="Times New Roman"/>
                <w:noProof/>
                <w:webHidden/>
                <w:sz w:val="32"/>
                <w:szCs w:val="32"/>
              </w:rPr>
              <w:fldChar w:fldCharType="end"/>
            </w:r>
          </w:hyperlink>
        </w:p>
        <w:p w:rsidR="00A1433F" w:rsidRPr="00A1433F" w:rsidRDefault="00FC0AD8">
          <w:pPr>
            <w:pStyle w:val="11"/>
            <w:tabs>
              <w:tab w:val="right" w:leader="dot" w:pos="9345"/>
            </w:tabs>
            <w:rPr>
              <w:rFonts w:ascii="Times New Roman" w:hAnsi="Times New Roman" w:cs="Times New Roman"/>
              <w:noProof/>
              <w:sz w:val="32"/>
              <w:szCs w:val="32"/>
            </w:rPr>
          </w:pPr>
          <w:hyperlink w:anchor="_Toc123181573" w:history="1">
            <w:r w:rsidR="00A1433F" w:rsidRPr="00A1433F">
              <w:rPr>
                <w:rStyle w:val="a7"/>
                <w:rFonts w:ascii="Times New Roman" w:eastAsia="Times New Roman" w:hAnsi="Times New Roman" w:cs="Times New Roman"/>
                <w:b/>
                <w:noProof/>
                <w:sz w:val="32"/>
                <w:szCs w:val="32"/>
              </w:rPr>
              <w:t>Лекция №4. Вспомогательные структуры (модели), используемые в защите информации. Ценность информации</w:t>
            </w:r>
            <w:r w:rsidR="00A1433F" w:rsidRPr="00A1433F">
              <w:rPr>
                <w:rFonts w:ascii="Times New Roman" w:hAnsi="Times New Roman" w:cs="Times New Roman"/>
                <w:noProof/>
                <w:webHidden/>
                <w:sz w:val="32"/>
                <w:szCs w:val="32"/>
              </w:rPr>
              <w:tab/>
            </w:r>
            <w:r w:rsidR="00A1433F" w:rsidRPr="00A1433F">
              <w:rPr>
                <w:rFonts w:ascii="Times New Roman" w:hAnsi="Times New Roman" w:cs="Times New Roman"/>
                <w:noProof/>
                <w:webHidden/>
                <w:sz w:val="32"/>
                <w:szCs w:val="32"/>
              </w:rPr>
              <w:fldChar w:fldCharType="begin"/>
            </w:r>
            <w:r w:rsidR="00A1433F" w:rsidRPr="00A1433F">
              <w:rPr>
                <w:rFonts w:ascii="Times New Roman" w:hAnsi="Times New Roman" w:cs="Times New Roman"/>
                <w:noProof/>
                <w:webHidden/>
                <w:sz w:val="32"/>
                <w:szCs w:val="32"/>
              </w:rPr>
              <w:instrText xml:space="preserve"> PAGEREF _Toc123181573 \h </w:instrText>
            </w:r>
            <w:r w:rsidR="00A1433F" w:rsidRPr="00A1433F">
              <w:rPr>
                <w:rFonts w:ascii="Times New Roman" w:hAnsi="Times New Roman" w:cs="Times New Roman"/>
                <w:noProof/>
                <w:webHidden/>
                <w:sz w:val="32"/>
                <w:szCs w:val="32"/>
              </w:rPr>
            </w:r>
            <w:r w:rsidR="00A1433F" w:rsidRPr="00A1433F">
              <w:rPr>
                <w:rFonts w:ascii="Times New Roman" w:hAnsi="Times New Roman" w:cs="Times New Roman"/>
                <w:noProof/>
                <w:webHidden/>
                <w:sz w:val="32"/>
                <w:szCs w:val="32"/>
              </w:rPr>
              <w:fldChar w:fldCharType="separate"/>
            </w:r>
            <w:r w:rsidR="00A1433F" w:rsidRPr="00A1433F">
              <w:rPr>
                <w:rFonts w:ascii="Times New Roman" w:hAnsi="Times New Roman" w:cs="Times New Roman"/>
                <w:noProof/>
                <w:webHidden/>
                <w:sz w:val="32"/>
                <w:szCs w:val="32"/>
              </w:rPr>
              <w:t>16</w:t>
            </w:r>
            <w:r w:rsidR="00A1433F" w:rsidRPr="00A1433F">
              <w:rPr>
                <w:rFonts w:ascii="Times New Roman" w:hAnsi="Times New Roman" w:cs="Times New Roman"/>
                <w:noProof/>
                <w:webHidden/>
                <w:sz w:val="32"/>
                <w:szCs w:val="32"/>
              </w:rPr>
              <w:fldChar w:fldCharType="end"/>
            </w:r>
          </w:hyperlink>
        </w:p>
        <w:p w:rsidR="00A1433F" w:rsidRPr="00A1433F" w:rsidRDefault="00FC0AD8">
          <w:pPr>
            <w:pStyle w:val="11"/>
            <w:tabs>
              <w:tab w:val="right" w:leader="dot" w:pos="9345"/>
            </w:tabs>
            <w:rPr>
              <w:rFonts w:ascii="Times New Roman" w:hAnsi="Times New Roman" w:cs="Times New Roman"/>
              <w:noProof/>
              <w:sz w:val="32"/>
              <w:szCs w:val="32"/>
            </w:rPr>
          </w:pPr>
          <w:hyperlink w:anchor="_Toc123181574" w:history="1">
            <w:r w:rsidR="00A1433F" w:rsidRPr="00A1433F">
              <w:rPr>
                <w:rStyle w:val="a7"/>
                <w:rFonts w:ascii="Times New Roman" w:eastAsia="Times New Roman" w:hAnsi="Times New Roman" w:cs="Times New Roman"/>
                <w:b/>
                <w:noProof/>
                <w:sz w:val="32"/>
                <w:szCs w:val="32"/>
              </w:rPr>
              <w:t>Лекция №5. Иерархические модели и модель взаимодействия открытых систем (OSI/ISO). Информационный поток</w:t>
            </w:r>
            <w:r w:rsidR="00A1433F" w:rsidRPr="00A1433F">
              <w:rPr>
                <w:rFonts w:ascii="Times New Roman" w:hAnsi="Times New Roman" w:cs="Times New Roman"/>
                <w:noProof/>
                <w:webHidden/>
                <w:sz w:val="32"/>
                <w:szCs w:val="32"/>
              </w:rPr>
              <w:tab/>
            </w:r>
            <w:r w:rsidR="00A1433F" w:rsidRPr="00A1433F">
              <w:rPr>
                <w:rFonts w:ascii="Times New Roman" w:hAnsi="Times New Roman" w:cs="Times New Roman"/>
                <w:noProof/>
                <w:webHidden/>
                <w:sz w:val="32"/>
                <w:szCs w:val="32"/>
              </w:rPr>
              <w:fldChar w:fldCharType="begin"/>
            </w:r>
            <w:r w:rsidR="00A1433F" w:rsidRPr="00A1433F">
              <w:rPr>
                <w:rFonts w:ascii="Times New Roman" w:hAnsi="Times New Roman" w:cs="Times New Roman"/>
                <w:noProof/>
                <w:webHidden/>
                <w:sz w:val="32"/>
                <w:szCs w:val="32"/>
              </w:rPr>
              <w:instrText xml:space="preserve"> PAGEREF _Toc123181574 \h </w:instrText>
            </w:r>
            <w:r w:rsidR="00A1433F" w:rsidRPr="00A1433F">
              <w:rPr>
                <w:rFonts w:ascii="Times New Roman" w:hAnsi="Times New Roman" w:cs="Times New Roman"/>
                <w:noProof/>
                <w:webHidden/>
                <w:sz w:val="32"/>
                <w:szCs w:val="32"/>
              </w:rPr>
            </w:r>
            <w:r w:rsidR="00A1433F" w:rsidRPr="00A1433F">
              <w:rPr>
                <w:rFonts w:ascii="Times New Roman" w:hAnsi="Times New Roman" w:cs="Times New Roman"/>
                <w:noProof/>
                <w:webHidden/>
                <w:sz w:val="32"/>
                <w:szCs w:val="32"/>
              </w:rPr>
              <w:fldChar w:fldCharType="separate"/>
            </w:r>
            <w:r w:rsidR="00A1433F" w:rsidRPr="00A1433F">
              <w:rPr>
                <w:rFonts w:ascii="Times New Roman" w:hAnsi="Times New Roman" w:cs="Times New Roman"/>
                <w:noProof/>
                <w:webHidden/>
                <w:sz w:val="32"/>
                <w:szCs w:val="32"/>
              </w:rPr>
              <w:t>19</w:t>
            </w:r>
            <w:r w:rsidR="00A1433F" w:rsidRPr="00A1433F">
              <w:rPr>
                <w:rFonts w:ascii="Times New Roman" w:hAnsi="Times New Roman" w:cs="Times New Roman"/>
                <w:noProof/>
                <w:webHidden/>
                <w:sz w:val="32"/>
                <w:szCs w:val="32"/>
              </w:rPr>
              <w:fldChar w:fldCharType="end"/>
            </w:r>
          </w:hyperlink>
        </w:p>
        <w:p w:rsidR="00A1433F" w:rsidRPr="00A1433F" w:rsidRDefault="00FC0AD8">
          <w:pPr>
            <w:pStyle w:val="11"/>
            <w:tabs>
              <w:tab w:val="right" w:leader="dot" w:pos="9345"/>
            </w:tabs>
            <w:rPr>
              <w:rFonts w:ascii="Times New Roman" w:hAnsi="Times New Roman" w:cs="Times New Roman"/>
              <w:noProof/>
              <w:sz w:val="32"/>
              <w:szCs w:val="32"/>
            </w:rPr>
          </w:pPr>
          <w:hyperlink w:anchor="_Toc123181575" w:history="1">
            <w:r w:rsidR="00A1433F" w:rsidRPr="00A1433F">
              <w:rPr>
                <w:rStyle w:val="a7"/>
                <w:rFonts w:ascii="Times New Roman" w:eastAsia="Times New Roman" w:hAnsi="Times New Roman" w:cs="Times New Roman"/>
                <w:b/>
                <w:noProof/>
                <w:sz w:val="32"/>
                <w:szCs w:val="32"/>
              </w:rPr>
              <w:t>Лекция №6. Угрозы информации</w:t>
            </w:r>
            <w:r w:rsidR="00A1433F" w:rsidRPr="00A1433F">
              <w:rPr>
                <w:rFonts w:ascii="Times New Roman" w:hAnsi="Times New Roman" w:cs="Times New Roman"/>
                <w:noProof/>
                <w:webHidden/>
                <w:sz w:val="32"/>
                <w:szCs w:val="32"/>
              </w:rPr>
              <w:tab/>
            </w:r>
            <w:r w:rsidR="00A1433F" w:rsidRPr="00A1433F">
              <w:rPr>
                <w:rFonts w:ascii="Times New Roman" w:hAnsi="Times New Roman" w:cs="Times New Roman"/>
                <w:noProof/>
                <w:webHidden/>
                <w:sz w:val="32"/>
                <w:szCs w:val="32"/>
              </w:rPr>
              <w:fldChar w:fldCharType="begin"/>
            </w:r>
            <w:r w:rsidR="00A1433F" w:rsidRPr="00A1433F">
              <w:rPr>
                <w:rFonts w:ascii="Times New Roman" w:hAnsi="Times New Roman" w:cs="Times New Roman"/>
                <w:noProof/>
                <w:webHidden/>
                <w:sz w:val="32"/>
                <w:szCs w:val="32"/>
              </w:rPr>
              <w:instrText xml:space="preserve"> PAGEREF _Toc123181575 \h </w:instrText>
            </w:r>
            <w:r w:rsidR="00A1433F" w:rsidRPr="00A1433F">
              <w:rPr>
                <w:rFonts w:ascii="Times New Roman" w:hAnsi="Times New Roman" w:cs="Times New Roman"/>
                <w:noProof/>
                <w:webHidden/>
                <w:sz w:val="32"/>
                <w:szCs w:val="32"/>
              </w:rPr>
            </w:r>
            <w:r w:rsidR="00A1433F" w:rsidRPr="00A1433F">
              <w:rPr>
                <w:rFonts w:ascii="Times New Roman" w:hAnsi="Times New Roman" w:cs="Times New Roman"/>
                <w:noProof/>
                <w:webHidden/>
                <w:sz w:val="32"/>
                <w:szCs w:val="32"/>
              </w:rPr>
              <w:fldChar w:fldCharType="separate"/>
            </w:r>
            <w:r w:rsidR="00A1433F" w:rsidRPr="00A1433F">
              <w:rPr>
                <w:rFonts w:ascii="Times New Roman" w:hAnsi="Times New Roman" w:cs="Times New Roman"/>
                <w:noProof/>
                <w:webHidden/>
                <w:sz w:val="32"/>
                <w:szCs w:val="32"/>
              </w:rPr>
              <w:t>22</w:t>
            </w:r>
            <w:r w:rsidR="00A1433F" w:rsidRPr="00A1433F">
              <w:rPr>
                <w:rFonts w:ascii="Times New Roman" w:hAnsi="Times New Roman" w:cs="Times New Roman"/>
                <w:noProof/>
                <w:webHidden/>
                <w:sz w:val="32"/>
                <w:szCs w:val="32"/>
              </w:rPr>
              <w:fldChar w:fldCharType="end"/>
            </w:r>
          </w:hyperlink>
        </w:p>
        <w:p w:rsidR="00A1433F" w:rsidRPr="00A1433F" w:rsidRDefault="00FC0AD8">
          <w:pPr>
            <w:pStyle w:val="11"/>
            <w:tabs>
              <w:tab w:val="right" w:leader="dot" w:pos="9345"/>
            </w:tabs>
            <w:rPr>
              <w:rFonts w:ascii="Times New Roman" w:hAnsi="Times New Roman" w:cs="Times New Roman"/>
              <w:noProof/>
              <w:sz w:val="32"/>
              <w:szCs w:val="32"/>
            </w:rPr>
          </w:pPr>
          <w:hyperlink w:anchor="_Toc123181576" w:history="1">
            <w:r w:rsidR="00A1433F" w:rsidRPr="00A1433F">
              <w:rPr>
                <w:rStyle w:val="a7"/>
                <w:rFonts w:ascii="Times New Roman" w:eastAsia="Times New Roman" w:hAnsi="Times New Roman" w:cs="Times New Roman"/>
                <w:b/>
                <w:noProof/>
                <w:sz w:val="32"/>
                <w:szCs w:val="32"/>
              </w:rPr>
              <w:t>Лекция №7. Политика безопасности. Модели безопасности</w:t>
            </w:r>
            <w:r w:rsidR="00A1433F" w:rsidRPr="00A1433F">
              <w:rPr>
                <w:rFonts w:ascii="Times New Roman" w:hAnsi="Times New Roman" w:cs="Times New Roman"/>
                <w:noProof/>
                <w:webHidden/>
                <w:sz w:val="32"/>
                <w:szCs w:val="32"/>
              </w:rPr>
              <w:tab/>
            </w:r>
            <w:r w:rsidR="00A1433F" w:rsidRPr="00A1433F">
              <w:rPr>
                <w:rFonts w:ascii="Times New Roman" w:hAnsi="Times New Roman" w:cs="Times New Roman"/>
                <w:noProof/>
                <w:webHidden/>
                <w:sz w:val="32"/>
                <w:szCs w:val="32"/>
              </w:rPr>
              <w:fldChar w:fldCharType="begin"/>
            </w:r>
            <w:r w:rsidR="00A1433F" w:rsidRPr="00A1433F">
              <w:rPr>
                <w:rFonts w:ascii="Times New Roman" w:hAnsi="Times New Roman" w:cs="Times New Roman"/>
                <w:noProof/>
                <w:webHidden/>
                <w:sz w:val="32"/>
                <w:szCs w:val="32"/>
              </w:rPr>
              <w:instrText xml:space="preserve"> PAGEREF _Toc123181576 \h </w:instrText>
            </w:r>
            <w:r w:rsidR="00A1433F" w:rsidRPr="00A1433F">
              <w:rPr>
                <w:rFonts w:ascii="Times New Roman" w:hAnsi="Times New Roman" w:cs="Times New Roman"/>
                <w:noProof/>
                <w:webHidden/>
                <w:sz w:val="32"/>
                <w:szCs w:val="32"/>
              </w:rPr>
            </w:r>
            <w:r w:rsidR="00A1433F" w:rsidRPr="00A1433F">
              <w:rPr>
                <w:rFonts w:ascii="Times New Roman" w:hAnsi="Times New Roman" w:cs="Times New Roman"/>
                <w:noProof/>
                <w:webHidden/>
                <w:sz w:val="32"/>
                <w:szCs w:val="32"/>
              </w:rPr>
              <w:fldChar w:fldCharType="separate"/>
            </w:r>
            <w:r w:rsidR="00A1433F" w:rsidRPr="00A1433F">
              <w:rPr>
                <w:rFonts w:ascii="Times New Roman" w:hAnsi="Times New Roman" w:cs="Times New Roman"/>
                <w:noProof/>
                <w:webHidden/>
                <w:sz w:val="32"/>
                <w:szCs w:val="32"/>
              </w:rPr>
              <w:t>23</w:t>
            </w:r>
            <w:r w:rsidR="00A1433F" w:rsidRPr="00A1433F">
              <w:rPr>
                <w:rFonts w:ascii="Times New Roman" w:hAnsi="Times New Roman" w:cs="Times New Roman"/>
                <w:noProof/>
                <w:webHidden/>
                <w:sz w:val="32"/>
                <w:szCs w:val="32"/>
              </w:rPr>
              <w:fldChar w:fldCharType="end"/>
            </w:r>
          </w:hyperlink>
        </w:p>
        <w:p w:rsidR="00A1433F" w:rsidRPr="00A1433F" w:rsidRDefault="00FC0AD8">
          <w:pPr>
            <w:pStyle w:val="11"/>
            <w:tabs>
              <w:tab w:val="right" w:leader="dot" w:pos="9345"/>
            </w:tabs>
            <w:rPr>
              <w:rFonts w:ascii="Times New Roman" w:hAnsi="Times New Roman" w:cs="Times New Roman"/>
              <w:noProof/>
              <w:sz w:val="32"/>
              <w:szCs w:val="32"/>
            </w:rPr>
          </w:pPr>
          <w:hyperlink w:anchor="_Toc123181577" w:history="1">
            <w:r w:rsidR="00A1433F" w:rsidRPr="00A1433F">
              <w:rPr>
                <w:rStyle w:val="a7"/>
                <w:rFonts w:ascii="Times New Roman" w:eastAsia="Times New Roman" w:hAnsi="Times New Roman" w:cs="Times New Roman"/>
                <w:b/>
                <w:noProof/>
                <w:sz w:val="32"/>
                <w:szCs w:val="32"/>
              </w:rPr>
              <w:t>Лекция №8. Вероятностные модели на основе анализа угроз системе. Политика MLS</w:t>
            </w:r>
            <w:r w:rsidR="00A1433F" w:rsidRPr="00A1433F">
              <w:rPr>
                <w:rFonts w:ascii="Times New Roman" w:hAnsi="Times New Roman" w:cs="Times New Roman"/>
                <w:noProof/>
                <w:webHidden/>
                <w:sz w:val="32"/>
                <w:szCs w:val="32"/>
              </w:rPr>
              <w:tab/>
            </w:r>
            <w:r w:rsidR="00A1433F" w:rsidRPr="00A1433F">
              <w:rPr>
                <w:rFonts w:ascii="Times New Roman" w:hAnsi="Times New Roman" w:cs="Times New Roman"/>
                <w:noProof/>
                <w:webHidden/>
                <w:sz w:val="32"/>
                <w:szCs w:val="32"/>
              </w:rPr>
              <w:fldChar w:fldCharType="begin"/>
            </w:r>
            <w:r w:rsidR="00A1433F" w:rsidRPr="00A1433F">
              <w:rPr>
                <w:rFonts w:ascii="Times New Roman" w:hAnsi="Times New Roman" w:cs="Times New Roman"/>
                <w:noProof/>
                <w:webHidden/>
                <w:sz w:val="32"/>
                <w:szCs w:val="32"/>
              </w:rPr>
              <w:instrText xml:space="preserve"> PAGEREF _Toc123181577 \h </w:instrText>
            </w:r>
            <w:r w:rsidR="00A1433F" w:rsidRPr="00A1433F">
              <w:rPr>
                <w:rFonts w:ascii="Times New Roman" w:hAnsi="Times New Roman" w:cs="Times New Roman"/>
                <w:noProof/>
                <w:webHidden/>
                <w:sz w:val="32"/>
                <w:szCs w:val="32"/>
              </w:rPr>
            </w:r>
            <w:r w:rsidR="00A1433F" w:rsidRPr="00A1433F">
              <w:rPr>
                <w:rFonts w:ascii="Times New Roman" w:hAnsi="Times New Roman" w:cs="Times New Roman"/>
                <w:noProof/>
                <w:webHidden/>
                <w:sz w:val="32"/>
                <w:szCs w:val="32"/>
              </w:rPr>
              <w:fldChar w:fldCharType="separate"/>
            </w:r>
            <w:r w:rsidR="00A1433F" w:rsidRPr="00A1433F">
              <w:rPr>
                <w:rFonts w:ascii="Times New Roman" w:hAnsi="Times New Roman" w:cs="Times New Roman"/>
                <w:noProof/>
                <w:webHidden/>
                <w:sz w:val="32"/>
                <w:szCs w:val="32"/>
              </w:rPr>
              <w:t>28</w:t>
            </w:r>
            <w:r w:rsidR="00A1433F" w:rsidRPr="00A1433F">
              <w:rPr>
                <w:rFonts w:ascii="Times New Roman" w:hAnsi="Times New Roman" w:cs="Times New Roman"/>
                <w:noProof/>
                <w:webHidden/>
                <w:sz w:val="32"/>
                <w:szCs w:val="32"/>
              </w:rPr>
              <w:fldChar w:fldCharType="end"/>
            </w:r>
          </w:hyperlink>
        </w:p>
        <w:p w:rsidR="00A1433F" w:rsidRPr="00A1433F" w:rsidRDefault="00FC0AD8">
          <w:pPr>
            <w:pStyle w:val="11"/>
            <w:tabs>
              <w:tab w:val="right" w:leader="dot" w:pos="9345"/>
            </w:tabs>
            <w:rPr>
              <w:rFonts w:ascii="Times New Roman" w:hAnsi="Times New Roman" w:cs="Times New Roman"/>
              <w:noProof/>
              <w:sz w:val="32"/>
              <w:szCs w:val="32"/>
            </w:rPr>
          </w:pPr>
          <w:hyperlink w:anchor="_Toc123181578" w:history="1">
            <w:r w:rsidR="00A1433F" w:rsidRPr="00A1433F">
              <w:rPr>
                <w:rStyle w:val="a7"/>
                <w:rFonts w:ascii="Times New Roman" w:eastAsia="Times New Roman" w:hAnsi="Times New Roman" w:cs="Times New Roman"/>
                <w:b/>
                <w:noProof/>
                <w:sz w:val="32"/>
                <w:szCs w:val="32"/>
              </w:rPr>
              <w:t>Лекция №9. Модели мандатного доступа</w:t>
            </w:r>
            <w:r w:rsidR="00A1433F" w:rsidRPr="00A1433F">
              <w:rPr>
                <w:rFonts w:ascii="Times New Roman" w:hAnsi="Times New Roman" w:cs="Times New Roman"/>
                <w:noProof/>
                <w:webHidden/>
                <w:sz w:val="32"/>
                <w:szCs w:val="32"/>
              </w:rPr>
              <w:tab/>
            </w:r>
            <w:r w:rsidR="00A1433F" w:rsidRPr="00A1433F">
              <w:rPr>
                <w:rFonts w:ascii="Times New Roman" w:hAnsi="Times New Roman" w:cs="Times New Roman"/>
                <w:noProof/>
                <w:webHidden/>
                <w:sz w:val="32"/>
                <w:szCs w:val="32"/>
              </w:rPr>
              <w:fldChar w:fldCharType="begin"/>
            </w:r>
            <w:r w:rsidR="00A1433F" w:rsidRPr="00A1433F">
              <w:rPr>
                <w:rFonts w:ascii="Times New Roman" w:hAnsi="Times New Roman" w:cs="Times New Roman"/>
                <w:noProof/>
                <w:webHidden/>
                <w:sz w:val="32"/>
                <w:szCs w:val="32"/>
              </w:rPr>
              <w:instrText xml:space="preserve"> PAGEREF _Toc123181578 \h </w:instrText>
            </w:r>
            <w:r w:rsidR="00A1433F" w:rsidRPr="00A1433F">
              <w:rPr>
                <w:rFonts w:ascii="Times New Roman" w:hAnsi="Times New Roman" w:cs="Times New Roman"/>
                <w:noProof/>
                <w:webHidden/>
                <w:sz w:val="32"/>
                <w:szCs w:val="32"/>
              </w:rPr>
            </w:r>
            <w:r w:rsidR="00A1433F" w:rsidRPr="00A1433F">
              <w:rPr>
                <w:rFonts w:ascii="Times New Roman" w:hAnsi="Times New Roman" w:cs="Times New Roman"/>
                <w:noProof/>
                <w:webHidden/>
                <w:sz w:val="32"/>
                <w:szCs w:val="32"/>
              </w:rPr>
              <w:fldChar w:fldCharType="separate"/>
            </w:r>
            <w:r w:rsidR="00A1433F" w:rsidRPr="00A1433F">
              <w:rPr>
                <w:rFonts w:ascii="Times New Roman" w:hAnsi="Times New Roman" w:cs="Times New Roman"/>
                <w:noProof/>
                <w:webHidden/>
                <w:sz w:val="32"/>
                <w:szCs w:val="32"/>
              </w:rPr>
              <w:t>31</w:t>
            </w:r>
            <w:r w:rsidR="00A1433F" w:rsidRPr="00A1433F">
              <w:rPr>
                <w:rFonts w:ascii="Times New Roman" w:hAnsi="Times New Roman" w:cs="Times New Roman"/>
                <w:noProof/>
                <w:webHidden/>
                <w:sz w:val="32"/>
                <w:szCs w:val="32"/>
              </w:rPr>
              <w:fldChar w:fldCharType="end"/>
            </w:r>
          </w:hyperlink>
        </w:p>
        <w:p w:rsidR="00A1433F" w:rsidRPr="00A1433F" w:rsidRDefault="00FC0AD8">
          <w:pPr>
            <w:pStyle w:val="11"/>
            <w:tabs>
              <w:tab w:val="right" w:leader="dot" w:pos="9345"/>
            </w:tabs>
            <w:rPr>
              <w:rFonts w:ascii="Times New Roman" w:hAnsi="Times New Roman" w:cs="Times New Roman"/>
              <w:noProof/>
              <w:sz w:val="32"/>
              <w:szCs w:val="32"/>
            </w:rPr>
          </w:pPr>
          <w:hyperlink w:anchor="_Toc123181579" w:history="1">
            <w:r w:rsidR="00A1433F" w:rsidRPr="00A1433F">
              <w:rPr>
                <w:rStyle w:val="a7"/>
                <w:rFonts w:ascii="Times New Roman" w:hAnsi="Times New Roman" w:cs="Times New Roman"/>
                <w:b/>
                <w:noProof/>
                <w:sz w:val="32"/>
                <w:szCs w:val="32"/>
              </w:rPr>
              <w:t xml:space="preserve">Лекция №10. </w:t>
            </w:r>
            <w:r w:rsidR="00A1433F" w:rsidRPr="00A1433F">
              <w:rPr>
                <w:rStyle w:val="a7"/>
                <w:rFonts w:ascii="Times New Roman" w:eastAsia="Times New Roman" w:hAnsi="Times New Roman" w:cs="Times New Roman"/>
                <w:b/>
                <w:noProof/>
                <w:sz w:val="32"/>
                <w:szCs w:val="32"/>
              </w:rPr>
              <w:t>Модели</w:t>
            </w:r>
            <w:r w:rsidR="00A1433F" w:rsidRPr="00A1433F">
              <w:rPr>
                <w:rFonts w:ascii="Times New Roman" w:hAnsi="Times New Roman" w:cs="Times New Roman"/>
                <w:noProof/>
                <w:webHidden/>
                <w:sz w:val="32"/>
                <w:szCs w:val="32"/>
              </w:rPr>
              <w:tab/>
            </w:r>
            <w:r w:rsidR="00A1433F" w:rsidRPr="00A1433F">
              <w:rPr>
                <w:rFonts w:ascii="Times New Roman" w:hAnsi="Times New Roman" w:cs="Times New Roman"/>
                <w:noProof/>
                <w:webHidden/>
                <w:sz w:val="32"/>
                <w:szCs w:val="32"/>
              </w:rPr>
              <w:fldChar w:fldCharType="begin"/>
            </w:r>
            <w:r w:rsidR="00A1433F" w:rsidRPr="00A1433F">
              <w:rPr>
                <w:rFonts w:ascii="Times New Roman" w:hAnsi="Times New Roman" w:cs="Times New Roman"/>
                <w:noProof/>
                <w:webHidden/>
                <w:sz w:val="32"/>
                <w:szCs w:val="32"/>
              </w:rPr>
              <w:instrText xml:space="preserve"> PAGEREF _Toc123181579 \h </w:instrText>
            </w:r>
            <w:r w:rsidR="00A1433F" w:rsidRPr="00A1433F">
              <w:rPr>
                <w:rFonts w:ascii="Times New Roman" w:hAnsi="Times New Roman" w:cs="Times New Roman"/>
                <w:noProof/>
                <w:webHidden/>
                <w:sz w:val="32"/>
                <w:szCs w:val="32"/>
              </w:rPr>
            </w:r>
            <w:r w:rsidR="00A1433F" w:rsidRPr="00A1433F">
              <w:rPr>
                <w:rFonts w:ascii="Times New Roman" w:hAnsi="Times New Roman" w:cs="Times New Roman"/>
                <w:noProof/>
                <w:webHidden/>
                <w:sz w:val="32"/>
                <w:szCs w:val="32"/>
              </w:rPr>
              <w:fldChar w:fldCharType="separate"/>
            </w:r>
            <w:r w:rsidR="00A1433F" w:rsidRPr="00A1433F">
              <w:rPr>
                <w:rFonts w:ascii="Times New Roman" w:hAnsi="Times New Roman" w:cs="Times New Roman"/>
                <w:noProof/>
                <w:webHidden/>
                <w:sz w:val="32"/>
                <w:szCs w:val="32"/>
              </w:rPr>
              <w:t>37</w:t>
            </w:r>
            <w:r w:rsidR="00A1433F" w:rsidRPr="00A1433F">
              <w:rPr>
                <w:rFonts w:ascii="Times New Roman" w:hAnsi="Times New Roman" w:cs="Times New Roman"/>
                <w:noProof/>
                <w:webHidden/>
                <w:sz w:val="32"/>
                <w:szCs w:val="32"/>
              </w:rPr>
              <w:fldChar w:fldCharType="end"/>
            </w:r>
          </w:hyperlink>
        </w:p>
        <w:p w:rsidR="00A367D2" w:rsidRPr="00A1433F" w:rsidRDefault="00A367D2">
          <w:pPr>
            <w:rPr>
              <w:rFonts w:ascii="Times New Roman" w:hAnsi="Times New Roman" w:cs="Times New Roman"/>
              <w:sz w:val="32"/>
              <w:szCs w:val="32"/>
            </w:rPr>
          </w:pPr>
          <w:r w:rsidRPr="00A1433F">
            <w:rPr>
              <w:rFonts w:ascii="Times New Roman" w:hAnsi="Times New Roman" w:cs="Times New Roman"/>
              <w:b/>
              <w:bCs/>
              <w:sz w:val="32"/>
              <w:szCs w:val="32"/>
            </w:rPr>
            <w:fldChar w:fldCharType="end"/>
          </w:r>
        </w:p>
      </w:sdtContent>
    </w:sdt>
    <w:p w:rsidR="002214C7" w:rsidRPr="0087432B" w:rsidRDefault="0087432B" w:rsidP="0087432B">
      <w:pPr>
        <w:pStyle w:val="1"/>
        <w:jc w:val="center"/>
        <w:rPr>
          <w:rFonts w:ascii="Times New Roman" w:eastAsia="Times New Roman" w:hAnsi="Times New Roman" w:cs="Times New Roman"/>
          <w:b/>
        </w:rPr>
      </w:pPr>
      <w:r>
        <w:rPr>
          <w:rFonts w:eastAsia="Times New Roman"/>
        </w:rPr>
        <w:br w:type="page"/>
      </w:r>
      <w:bookmarkStart w:id="0" w:name="_Toc123181570"/>
      <w:r w:rsidR="00194E7E" w:rsidRPr="0087432B">
        <w:rPr>
          <w:rFonts w:ascii="Times New Roman" w:eastAsia="Times New Roman" w:hAnsi="Times New Roman" w:cs="Times New Roman"/>
          <w:b/>
          <w:color w:val="auto"/>
        </w:rPr>
        <w:lastRenderedPageBreak/>
        <w:t>Лекция №1</w:t>
      </w:r>
      <w:r w:rsidR="00A367D2" w:rsidRPr="0087432B">
        <w:rPr>
          <w:rFonts w:ascii="Times New Roman" w:eastAsia="Times New Roman" w:hAnsi="Times New Roman" w:cs="Times New Roman"/>
          <w:b/>
          <w:color w:val="auto"/>
        </w:rPr>
        <w:t xml:space="preserve">. </w:t>
      </w:r>
      <w:r w:rsidR="00194E7E" w:rsidRPr="0087432B">
        <w:rPr>
          <w:rFonts w:ascii="Times New Roman" w:eastAsia="Times New Roman" w:hAnsi="Times New Roman" w:cs="Times New Roman"/>
          <w:b/>
          <w:color w:val="auto"/>
        </w:rPr>
        <w:t>Нормативно-правовая база обеспечения ИБ в РФ</w:t>
      </w:r>
      <w:bookmarkEnd w:id="0"/>
    </w:p>
    <w:p w:rsidR="002214C7" w:rsidRDefault="00194E7E">
      <w:pPr>
        <w:numPr>
          <w:ilvl w:val="0"/>
          <w:numId w:val="8"/>
        </w:numPr>
        <w:pBdr>
          <w:top w:val="nil"/>
          <w:left w:val="nil"/>
          <w:bottom w:val="nil"/>
          <w:right w:val="nil"/>
          <w:between w:val="nil"/>
        </w:pBdr>
        <w:spacing w:after="0" w:line="276" w:lineRule="auto"/>
        <w:rPr>
          <w:rFonts w:ascii="Times New Roman" w:eastAsia="Times New Roman" w:hAnsi="Times New Roman" w:cs="Times New Roman"/>
          <w:color w:val="000000"/>
          <w:sz w:val="28"/>
          <w:szCs w:val="28"/>
          <w:u w:val="single"/>
        </w:rPr>
      </w:pPr>
      <w:r>
        <w:rPr>
          <w:rFonts w:ascii="Times New Roman" w:eastAsia="Times New Roman" w:hAnsi="Times New Roman" w:cs="Times New Roman"/>
          <w:color w:val="000000"/>
          <w:sz w:val="28"/>
          <w:szCs w:val="28"/>
          <w:u w:val="single"/>
        </w:rPr>
        <w:t>ФЗ №149 «Об информации, информационных технологиях и о защите информации»</w:t>
      </w:r>
    </w:p>
    <w:p w:rsidR="002214C7" w:rsidRDefault="00194E7E">
      <w:pPr>
        <w:numPr>
          <w:ilvl w:val="1"/>
          <w:numId w:val="8"/>
        </w:numPr>
        <w:pBdr>
          <w:top w:val="nil"/>
          <w:left w:val="nil"/>
          <w:bottom w:val="nil"/>
          <w:right w:val="nil"/>
          <w:between w:val="nil"/>
        </w:pBdr>
        <w:shd w:val="clear" w:color="auto" w:fill="FFFFFF"/>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Настоящий Федеральный закон регулирует отношения, возникающие при:</w:t>
      </w:r>
    </w:p>
    <w:p w:rsidR="002214C7" w:rsidRDefault="00194E7E">
      <w:pPr>
        <w:pBdr>
          <w:top w:val="nil"/>
          <w:left w:val="nil"/>
          <w:bottom w:val="nil"/>
          <w:right w:val="nil"/>
          <w:between w:val="nil"/>
        </w:pBdr>
        <w:spacing w:after="0" w:line="276"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осуществлении права на поиск, получение, передачу, производство и распространение информации;</w:t>
      </w:r>
    </w:p>
    <w:p w:rsidR="002214C7" w:rsidRDefault="00194E7E">
      <w:pPr>
        <w:pBdr>
          <w:top w:val="nil"/>
          <w:left w:val="nil"/>
          <w:bottom w:val="nil"/>
          <w:right w:val="nil"/>
          <w:between w:val="nil"/>
        </w:pBdr>
        <w:spacing w:after="0" w:line="276"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применении информационных технологий;</w:t>
      </w:r>
    </w:p>
    <w:p w:rsidR="002214C7" w:rsidRDefault="00194E7E">
      <w:pPr>
        <w:pBdr>
          <w:top w:val="nil"/>
          <w:left w:val="nil"/>
          <w:bottom w:val="nil"/>
          <w:right w:val="nil"/>
          <w:between w:val="nil"/>
        </w:pBdr>
        <w:spacing w:after="0" w:line="276"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обеспечении защиты информации.</w:t>
      </w:r>
    </w:p>
    <w:p w:rsidR="002214C7" w:rsidRDefault="00194E7E">
      <w:pPr>
        <w:numPr>
          <w:ilvl w:val="0"/>
          <w:numId w:val="8"/>
        </w:numPr>
        <w:pBdr>
          <w:top w:val="nil"/>
          <w:left w:val="nil"/>
          <w:bottom w:val="nil"/>
          <w:right w:val="nil"/>
          <w:between w:val="nil"/>
        </w:pBdr>
        <w:spacing w:after="0" w:line="276" w:lineRule="auto"/>
        <w:rPr>
          <w:rFonts w:ascii="Times New Roman" w:eastAsia="Times New Roman" w:hAnsi="Times New Roman" w:cs="Times New Roman"/>
          <w:color w:val="000000"/>
          <w:sz w:val="28"/>
          <w:szCs w:val="28"/>
          <w:u w:val="single"/>
        </w:rPr>
      </w:pPr>
      <w:r>
        <w:rPr>
          <w:rFonts w:ascii="Times New Roman" w:eastAsia="Times New Roman" w:hAnsi="Times New Roman" w:cs="Times New Roman"/>
          <w:color w:val="000000"/>
          <w:sz w:val="28"/>
          <w:szCs w:val="28"/>
          <w:u w:val="single"/>
        </w:rPr>
        <w:t>ФЗ №390 «О безопасности»</w:t>
      </w:r>
    </w:p>
    <w:p w:rsidR="002214C7" w:rsidRDefault="00194E7E">
      <w:pPr>
        <w:numPr>
          <w:ilvl w:val="1"/>
          <w:numId w:val="8"/>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ФЗ-390 регулирует принципы обеспечения безопасности:</w:t>
      </w:r>
    </w:p>
    <w:p w:rsidR="002214C7" w:rsidRDefault="00194E7E">
      <w:pPr>
        <w:numPr>
          <w:ilvl w:val="2"/>
          <w:numId w:val="8"/>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личной;</w:t>
      </w:r>
    </w:p>
    <w:p w:rsidR="002214C7" w:rsidRDefault="00194E7E">
      <w:pPr>
        <w:numPr>
          <w:ilvl w:val="2"/>
          <w:numId w:val="8"/>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общественной;</w:t>
      </w:r>
    </w:p>
    <w:p w:rsidR="002214C7" w:rsidRDefault="00194E7E">
      <w:pPr>
        <w:numPr>
          <w:ilvl w:val="2"/>
          <w:numId w:val="8"/>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государственной;</w:t>
      </w:r>
    </w:p>
    <w:p w:rsidR="002214C7" w:rsidRDefault="00194E7E">
      <w:pPr>
        <w:numPr>
          <w:ilvl w:val="2"/>
          <w:numId w:val="8"/>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экологической;</w:t>
      </w:r>
    </w:p>
    <w:p w:rsidR="002214C7" w:rsidRDefault="00194E7E">
      <w:pPr>
        <w:numPr>
          <w:ilvl w:val="2"/>
          <w:numId w:val="8"/>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национальной.</w:t>
      </w:r>
    </w:p>
    <w:p w:rsidR="002214C7" w:rsidRDefault="00194E7E">
      <w:pPr>
        <w:numPr>
          <w:ilvl w:val="1"/>
          <w:numId w:val="8"/>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Основными принципами обеспечения безопасности </w:t>
      </w:r>
      <w:r>
        <w:rPr>
          <w:rFonts w:ascii="Times New Roman" w:eastAsia="Times New Roman" w:hAnsi="Times New Roman" w:cs="Times New Roman"/>
          <w:color w:val="000000"/>
          <w:sz w:val="28"/>
          <w:szCs w:val="28"/>
        </w:rPr>
        <w:t>являются:</w:t>
      </w:r>
    </w:p>
    <w:p w:rsidR="002214C7" w:rsidRDefault="00194E7E">
      <w:pPr>
        <w:numPr>
          <w:ilvl w:val="1"/>
          <w:numId w:val="1"/>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соблюдение и защита прав и свобод человека и гражданина;</w:t>
      </w:r>
    </w:p>
    <w:p w:rsidR="002214C7" w:rsidRDefault="00194E7E">
      <w:pPr>
        <w:numPr>
          <w:ilvl w:val="1"/>
          <w:numId w:val="1"/>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законность;</w:t>
      </w:r>
    </w:p>
    <w:p w:rsidR="002214C7" w:rsidRDefault="00194E7E">
      <w:pPr>
        <w:numPr>
          <w:ilvl w:val="1"/>
          <w:numId w:val="1"/>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системность и комплексность применения федеральными органами государственной власти и тд. политических, организационных, социально-экономических, информационных, правовых и иных мер обеспечения безопасности;</w:t>
      </w:r>
    </w:p>
    <w:p w:rsidR="002214C7" w:rsidRDefault="00194E7E">
      <w:pPr>
        <w:numPr>
          <w:ilvl w:val="1"/>
          <w:numId w:val="1"/>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приоритет предупредительных мер в целях обеспечения безопасности;</w:t>
      </w:r>
    </w:p>
    <w:p w:rsidR="002214C7" w:rsidRDefault="00194E7E">
      <w:pPr>
        <w:numPr>
          <w:ilvl w:val="1"/>
          <w:numId w:val="1"/>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взаимодействие федеральных органов государственной власти и т.д. с общественными объединениями, международными организациями и гражданами в целях обеспечения безопасности.</w:t>
      </w:r>
    </w:p>
    <w:p w:rsidR="002214C7" w:rsidRDefault="00194E7E">
      <w:pPr>
        <w:numPr>
          <w:ilvl w:val="0"/>
          <w:numId w:val="8"/>
        </w:numPr>
        <w:pBdr>
          <w:top w:val="nil"/>
          <w:left w:val="nil"/>
          <w:bottom w:val="nil"/>
          <w:right w:val="nil"/>
          <w:between w:val="nil"/>
        </w:pBdr>
        <w:spacing w:after="0" w:line="276" w:lineRule="auto"/>
        <w:rPr>
          <w:rFonts w:ascii="Times New Roman" w:eastAsia="Times New Roman" w:hAnsi="Times New Roman" w:cs="Times New Roman"/>
          <w:color w:val="000000"/>
          <w:sz w:val="28"/>
          <w:szCs w:val="28"/>
          <w:u w:val="single"/>
        </w:rPr>
      </w:pPr>
      <w:r>
        <w:rPr>
          <w:rFonts w:ascii="Times New Roman" w:eastAsia="Times New Roman" w:hAnsi="Times New Roman" w:cs="Times New Roman"/>
          <w:color w:val="000000"/>
          <w:sz w:val="28"/>
          <w:szCs w:val="28"/>
          <w:u w:val="single"/>
        </w:rPr>
        <w:t>Закон РФ №5485 «О государственной тайне»</w:t>
      </w:r>
    </w:p>
    <w:p w:rsidR="002214C7" w:rsidRDefault="00194E7E">
      <w:pPr>
        <w:numPr>
          <w:ilvl w:val="1"/>
          <w:numId w:val="8"/>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shd w:val="clear" w:color="auto" w:fill="FFFFEF"/>
        </w:rPr>
        <w:t>Положения настоящего Закона обязательны для исполнения на территории Российской Федерации и за ее пределами.</w:t>
      </w:r>
    </w:p>
    <w:p w:rsidR="002214C7" w:rsidRDefault="00194E7E">
      <w:pPr>
        <w:numPr>
          <w:ilvl w:val="1"/>
          <w:numId w:val="8"/>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shd w:val="clear" w:color="auto" w:fill="FFFFEF"/>
        </w:rPr>
        <w:t>В этом законе используется ряд основных понятий:</w:t>
      </w:r>
    </w:p>
    <w:p w:rsidR="002214C7" w:rsidRDefault="00194E7E">
      <w:pPr>
        <w:numPr>
          <w:ilvl w:val="2"/>
          <w:numId w:val="8"/>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Государственная тайна </w:t>
      </w:r>
      <w:r>
        <w:rPr>
          <w:rFonts w:ascii="Times New Roman" w:eastAsia="Times New Roman" w:hAnsi="Times New Roman" w:cs="Times New Roman"/>
          <w:color w:val="000000"/>
          <w:sz w:val="28"/>
          <w:szCs w:val="28"/>
        </w:rPr>
        <w:t>– защищаемые государством сведения в области его военной, внешнеполитической, экономической, разведывательной, контрразведывательной и оперативно-розыскной деятельности, распространение которых может нанести ущерб безопасности Российской Федерации.</w:t>
      </w:r>
    </w:p>
    <w:p w:rsidR="002214C7" w:rsidRDefault="00194E7E">
      <w:pPr>
        <w:numPr>
          <w:ilvl w:val="2"/>
          <w:numId w:val="2"/>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сведения в военной области;</w:t>
      </w:r>
    </w:p>
    <w:p w:rsidR="002214C7" w:rsidRDefault="00194E7E">
      <w:pPr>
        <w:numPr>
          <w:ilvl w:val="2"/>
          <w:numId w:val="2"/>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сведения в области экономики, науки и техники;</w:t>
      </w:r>
    </w:p>
    <w:p w:rsidR="002214C7" w:rsidRDefault="00194E7E">
      <w:pPr>
        <w:numPr>
          <w:ilvl w:val="2"/>
          <w:numId w:val="2"/>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сведения в области внешней политики и экономики;</w:t>
      </w:r>
    </w:p>
    <w:p w:rsidR="002214C7" w:rsidRDefault="00194E7E">
      <w:pPr>
        <w:numPr>
          <w:ilvl w:val="2"/>
          <w:numId w:val="2"/>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сведения в области разведывательной, контрразведывательной и оперативно-розыскной деятельности, а также в области противодействия терроризму и в области обеспечения безопасности лиц, в отношении которых принято решение о применении мер государственной защиты.</w:t>
      </w:r>
    </w:p>
    <w:p w:rsidR="002214C7" w:rsidRDefault="00194E7E">
      <w:pPr>
        <w:numPr>
          <w:ilvl w:val="2"/>
          <w:numId w:val="4"/>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 подлежат отнесению к государственной тайне сведения (общедоступная информация):</w:t>
      </w:r>
    </w:p>
    <w:p w:rsidR="002214C7" w:rsidRDefault="00194E7E">
      <w:pPr>
        <w:numPr>
          <w:ilvl w:val="0"/>
          <w:numId w:val="3"/>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 чрезвычайных происшествиях и катастрофах, угрожающих безопасности и здоровью граждан, и их последствиях, а также о стихийных бедствиях, их официальных прогнозах и последствиях;</w:t>
      </w:r>
    </w:p>
    <w:p w:rsidR="002214C7" w:rsidRDefault="00194E7E">
      <w:pPr>
        <w:numPr>
          <w:ilvl w:val="0"/>
          <w:numId w:val="3"/>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 состоянии экологии, здравоохранения, санитарии, демографии, образования, культуры, сельского хозяйства, а также о состоянии преступности;</w:t>
      </w:r>
    </w:p>
    <w:p w:rsidR="002214C7" w:rsidRDefault="00194E7E">
      <w:pPr>
        <w:numPr>
          <w:ilvl w:val="0"/>
          <w:numId w:val="3"/>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 привилегиях, компенсациях и социальных гарантиях, предоставляемых государством гражданам, должностным лицам, предприятиям, учреждениям и организациям;</w:t>
      </w:r>
    </w:p>
    <w:p w:rsidR="002214C7" w:rsidRDefault="00194E7E">
      <w:pPr>
        <w:numPr>
          <w:ilvl w:val="0"/>
          <w:numId w:val="3"/>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 фактах нарушения прав и свобод человека и гражданина;</w:t>
      </w:r>
    </w:p>
    <w:p w:rsidR="002214C7" w:rsidRDefault="00194E7E">
      <w:pPr>
        <w:numPr>
          <w:ilvl w:val="0"/>
          <w:numId w:val="3"/>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 размерах золотого запаса и государственных валютных резервах Российской Федерации;</w:t>
      </w:r>
    </w:p>
    <w:p w:rsidR="002214C7" w:rsidRDefault="00194E7E">
      <w:pPr>
        <w:numPr>
          <w:ilvl w:val="0"/>
          <w:numId w:val="3"/>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 состоянии здоровья высших должностных лиц Российской Федерации;</w:t>
      </w:r>
    </w:p>
    <w:p w:rsidR="002214C7" w:rsidRDefault="00194E7E">
      <w:pPr>
        <w:numPr>
          <w:ilvl w:val="0"/>
          <w:numId w:val="3"/>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 фактах нарушения законности органами государственной власти и их должностными лицами.</w:t>
      </w:r>
    </w:p>
    <w:p w:rsidR="002214C7" w:rsidRDefault="00194E7E">
      <w:pPr>
        <w:numPr>
          <w:ilvl w:val="2"/>
          <w:numId w:val="8"/>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Средства защиты информации </w:t>
      </w:r>
      <w:r>
        <w:rPr>
          <w:rFonts w:ascii="Times New Roman" w:eastAsia="Times New Roman" w:hAnsi="Times New Roman" w:cs="Times New Roman"/>
          <w:color w:val="000000"/>
          <w:sz w:val="28"/>
          <w:szCs w:val="28"/>
        </w:rPr>
        <w:t>–  технические, криптографические, программные и другие средства, предназначенные для защиты сведений, составляющих государственную тайну, средства, в которых они реализованы, а также средства контроля эффективности защиты информации.</w:t>
      </w:r>
    </w:p>
    <w:p w:rsidR="002214C7" w:rsidRDefault="00194E7E">
      <w:pPr>
        <w:numPr>
          <w:ilvl w:val="2"/>
          <w:numId w:val="8"/>
        </w:numPr>
        <w:pBdr>
          <w:top w:val="nil"/>
          <w:left w:val="nil"/>
          <w:bottom w:val="nil"/>
          <w:right w:val="nil"/>
          <w:between w:val="nil"/>
        </w:pBd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Устанавливаются три степени секретности сведений, составляющих государственную тайну, и соответствующие этим степеням грифы секретности для носителей указанных сведений: "</w:t>
      </w:r>
      <w:r>
        <w:rPr>
          <w:rFonts w:ascii="Times New Roman" w:eastAsia="Times New Roman" w:hAnsi="Times New Roman" w:cs="Times New Roman"/>
          <w:b/>
          <w:color w:val="000000"/>
          <w:sz w:val="28"/>
          <w:szCs w:val="28"/>
        </w:rPr>
        <w:t>особой важности</w:t>
      </w:r>
      <w:r>
        <w:rPr>
          <w:rFonts w:ascii="Times New Roman" w:eastAsia="Times New Roman" w:hAnsi="Times New Roman" w:cs="Times New Roman"/>
          <w:color w:val="000000"/>
          <w:sz w:val="28"/>
          <w:szCs w:val="28"/>
        </w:rPr>
        <w:t>", "</w:t>
      </w:r>
      <w:r>
        <w:rPr>
          <w:rFonts w:ascii="Times New Roman" w:eastAsia="Times New Roman" w:hAnsi="Times New Roman" w:cs="Times New Roman"/>
          <w:b/>
          <w:color w:val="000000"/>
          <w:sz w:val="28"/>
          <w:szCs w:val="28"/>
        </w:rPr>
        <w:t>совершенно секретно</w:t>
      </w:r>
      <w:r>
        <w:rPr>
          <w:rFonts w:ascii="Times New Roman" w:eastAsia="Times New Roman" w:hAnsi="Times New Roman" w:cs="Times New Roman"/>
          <w:color w:val="000000"/>
          <w:sz w:val="28"/>
          <w:szCs w:val="28"/>
        </w:rPr>
        <w:t>" и "</w:t>
      </w:r>
      <w:r>
        <w:rPr>
          <w:rFonts w:ascii="Times New Roman" w:eastAsia="Times New Roman" w:hAnsi="Times New Roman" w:cs="Times New Roman"/>
          <w:b/>
          <w:color w:val="000000"/>
          <w:sz w:val="28"/>
          <w:szCs w:val="28"/>
        </w:rPr>
        <w:t>секретно</w:t>
      </w:r>
      <w:r>
        <w:rPr>
          <w:rFonts w:ascii="Times New Roman" w:eastAsia="Times New Roman" w:hAnsi="Times New Roman" w:cs="Times New Roman"/>
          <w:color w:val="000000"/>
          <w:sz w:val="28"/>
          <w:szCs w:val="28"/>
        </w:rPr>
        <w:t>".</w:t>
      </w:r>
    </w:p>
    <w:p w:rsidR="002214C7" w:rsidRDefault="00194E7E">
      <w:pPr>
        <w:spacing w:line="276" w:lineRule="auto"/>
        <w:rPr>
          <w:rFonts w:ascii="Times New Roman" w:eastAsia="Times New Roman" w:hAnsi="Times New Roman" w:cs="Times New Roman"/>
          <w:sz w:val="28"/>
          <w:szCs w:val="28"/>
        </w:rPr>
      </w:pPr>
      <w:r>
        <w:rPr>
          <w:noProof/>
          <w:sz w:val="28"/>
          <w:szCs w:val="28"/>
        </w:rPr>
        <w:lastRenderedPageBreak/>
        <w:drawing>
          <wp:inline distT="0" distB="0" distL="0" distR="0">
            <wp:extent cx="5652145" cy="6371839"/>
            <wp:effectExtent l="0" t="0" r="0" b="0"/>
            <wp:docPr id="7" name="image2.png" descr="C:\Users\Lenovo\AppData\Local\Microsoft\Windows\INetCache\Content.MSO\C6EB7B8.tmp"/>
            <wp:cNvGraphicFramePr/>
            <a:graphic xmlns:a="http://schemas.openxmlformats.org/drawingml/2006/main">
              <a:graphicData uri="http://schemas.openxmlformats.org/drawingml/2006/picture">
                <pic:pic xmlns:pic="http://schemas.openxmlformats.org/drawingml/2006/picture">
                  <pic:nvPicPr>
                    <pic:cNvPr id="0" name="image2.png" descr="C:\Users\Lenovo\AppData\Local\Microsoft\Windows\INetCache\Content.MSO\C6EB7B8.tmp"/>
                    <pic:cNvPicPr preferRelativeResize="0"/>
                  </pic:nvPicPr>
                  <pic:blipFill>
                    <a:blip r:embed="rId7"/>
                    <a:srcRect/>
                    <a:stretch>
                      <a:fillRect/>
                    </a:stretch>
                  </pic:blipFill>
                  <pic:spPr>
                    <a:xfrm>
                      <a:off x="0" y="0"/>
                      <a:ext cx="5652145" cy="6371839"/>
                    </a:xfrm>
                    <a:prstGeom prst="rect">
                      <a:avLst/>
                    </a:prstGeom>
                    <a:ln/>
                  </pic:spPr>
                </pic:pic>
              </a:graphicData>
            </a:graphic>
          </wp:inline>
        </w:drawing>
      </w:r>
    </w:p>
    <w:tbl>
      <w:tblPr>
        <w:tblStyle w:val="ac"/>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5"/>
        <w:gridCol w:w="2735"/>
        <w:gridCol w:w="1686"/>
        <w:gridCol w:w="2819"/>
      </w:tblGrid>
      <w:tr w:rsidR="002214C7">
        <w:tc>
          <w:tcPr>
            <w:tcW w:w="2105" w:type="dxa"/>
          </w:tcPr>
          <w:p w:rsidR="002214C7" w:rsidRDefault="00194E7E">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Природные</w:t>
            </w:r>
          </w:p>
          <w:p w:rsidR="002214C7" w:rsidRDefault="00194E7E">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Техногенные</w:t>
            </w:r>
          </w:p>
          <w:p w:rsidR="002214C7" w:rsidRDefault="00194E7E">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Общественные</w:t>
            </w:r>
          </w:p>
          <w:p w:rsidR="002214C7" w:rsidRDefault="00194E7E">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Экономические</w:t>
            </w:r>
          </w:p>
        </w:tc>
        <w:tc>
          <w:tcPr>
            <w:tcW w:w="2735" w:type="dxa"/>
          </w:tcPr>
          <w:p w:rsidR="002214C7" w:rsidRDefault="00194E7E">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Эконом. Сфера</w:t>
            </w:r>
          </w:p>
          <w:p w:rsidR="002214C7" w:rsidRDefault="00194E7E">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Внутриполитическая</w:t>
            </w:r>
          </w:p>
          <w:p w:rsidR="002214C7" w:rsidRDefault="00194E7E">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Социальная</w:t>
            </w:r>
          </w:p>
          <w:p w:rsidR="002214C7" w:rsidRDefault="00194E7E">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Международная</w:t>
            </w:r>
          </w:p>
          <w:p w:rsidR="002214C7" w:rsidRDefault="00194E7E">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Информационная</w:t>
            </w:r>
          </w:p>
          <w:p w:rsidR="002214C7" w:rsidRDefault="00194E7E">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Военная</w:t>
            </w:r>
          </w:p>
          <w:p w:rsidR="002214C7" w:rsidRDefault="00194E7E">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Пограничная</w:t>
            </w:r>
          </w:p>
          <w:p w:rsidR="002214C7" w:rsidRDefault="00194E7E">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Экологическая</w:t>
            </w:r>
          </w:p>
        </w:tc>
        <w:tc>
          <w:tcPr>
            <w:tcW w:w="1686" w:type="dxa"/>
          </w:tcPr>
          <w:p w:rsidR="002214C7" w:rsidRDefault="00194E7E">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Внутренние</w:t>
            </w:r>
          </w:p>
          <w:p w:rsidR="002214C7" w:rsidRDefault="00194E7E">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Внешние</w:t>
            </w:r>
          </w:p>
        </w:tc>
        <w:tc>
          <w:tcPr>
            <w:tcW w:w="2819" w:type="dxa"/>
          </w:tcPr>
          <w:p w:rsidR="002214C7" w:rsidRDefault="00194E7E">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Целостности</w:t>
            </w:r>
          </w:p>
          <w:p w:rsidR="002214C7" w:rsidRDefault="00194E7E">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Доступности</w:t>
            </w:r>
          </w:p>
          <w:p w:rsidR="002214C7" w:rsidRDefault="00194E7E">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Конфиденциальности</w:t>
            </w:r>
          </w:p>
        </w:tc>
      </w:tr>
    </w:tbl>
    <w:p w:rsidR="002214C7" w:rsidRDefault="002214C7">
      <w:pPr>
        <w:spacing w:line="276" w:lineRule="auto"/>
        <w:rPr>
          <w:rFonts w:ascii="Times New Roman" w:eastAsia="Times New Roman" w:hAnsi="Times New Roman" w:cs="Times New Roman"/>
          <w:sz w:val="28"/>
          <w:szCs w:val="28"/>
        </w:rPr>
      </w:pPr>
    </w:p>
    <w:p w:rsidR="002214C7" w:rsidRDefault="00194E7E">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Главными составляющими информации являются: </w:t>
      </w:r>
      <w:r>
        <w:rPr>
          <w:rFonts w:ascii="Times New Roman" w:eastAsia="Times New Roman" w:hAnsi="Times New Roman" w:cs="Times New Roman"/>
          <w:sz w:val="28"/>
          <w:szCs w:val="28"/>
          <w:u w:val="single"/>
        </w:rPr>
        <w:t>Конфиденциальность, Целостность, Доступность</w:t>
      </w:r>
      <w:r>
        <w:rPr>
          <w:rFonts w:ascii="Times New Roman" w:eastAsia="Times New Roman" w:hAnsi="Times New Roman" w:cs="Times New Roman"/>
          <w:sz w:val="28"/>
          <w:szCs w:val="28"/>
        </w:rPr>
        <w:t>. Поэтому обеспечение безопасности складывается из этих трех главных составляющих информации.</w:t>
      </w:r>
    </w:p>
    <w:p w:rsidR="002214C7" w:rsidRDefault="00194E7E">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Точками взаимодействия процесса ЗИ и ИС являются: </w:t>
      </w:r>
    </w:p>
    <w:p w:rsidR="002214C7" w:rsidRDefault="00194E7E">
      <w:pPr>
        <w:numPr>
          <w:ilvl w:val="0"/>
          <w:numId w:val="5"/>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Аппаратное обеспечение, </w:t>
      </w:r>
    </w:p>
    <w:p w:rsidR="002214C7" w:rsidRDefault="00194E7E">
      <w:pPr>
        <w:numPr>
          <w:ilvl w:val="0"/>
          <w:numId w:val="5"/>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w:t>
      </w:r>
    </w:p>
    <w:p w:rsidR="002214C7" w:rsidRDefault="00194E7E">
      <w:pPr>
        <w:numPr>
          <w:ilvl w:val="0"/>
          <w:numId w:val="5"/>
        </w:numPr>
        <w:pBdr>
          <w:top w:val="nil"/>
          <w:left w:val="nil"/>
          <w:bottom w:val="nil"/>
          <w:right w:val="nil"/>
          <w:between w:val="nil"/>
        </w:pBd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Обеспечение связи(коммуникации). </w:t>
      </w:r>
    </w:p>
    <w:p w:rsidR="002214C7" w:rsidRDefault="00194E7E">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Механизмы Защиты разделяются на несколько уровней:</w:t>
      </w:r>
    </w:p>
    <w:p w:rsidR="002214C7" w:rsidRDefault="00194E7E">
      <w:pPr>
        <w:numPr>
          <w:ilvl w:val="0"/>
          <w:numId w:val="6"/>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Физический</w:t>
      </w:r>
    </w:p>
    <w:p w:rsidR="002214C7" w:rsidRDefault="00194E7E">
      <w:pPr>
        <w:numPr>
          <w:ilvl w:val="0"/>
          <w:numId w:val="6"/>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Персонал</w:t>
      </w:r>
    </w:p>
    <w:p w:rsidR="002214C7" w:rsidRDefault="00194E7E">
      <w:pPr>
        <w:numPr>
          <w:ilvl w:val="0"/>
          <w:numId w:val="6"/>
        </w:numPr>
        <w:pBdr>
          <w:top w:val="nil"/>
          <w:left w:val="nil"/>
          <w:bottom w:val="nil"/>
          <w:right w:val="nil"/>
          <w:between w:val="nil"/>
        </w:pBd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Организационный</w:t>
      </w:r>
    </w:p>
    <w:p w:rsidR="002214C7" w:rsidRPr="00A367D2" w:rsidRDefault="006A1124" w:rsidP="00A367D2">
      <w:pPr>
        <w:pStyle w:val="1"/>
        <w:jc w:val="center"/>
        <w:rPr>
          <w:rFonts w:ascii="Times New Roman" w:eastAsia="Times New Roman" w:hAnsi="Times New Roman" w:cs="Times New Roman"/>
          <w:b/>
        </w:rPr>
      </w:pPr>
      <w:r>
        <w:rPr>
          <w:rFonts w:eastAsia="Times New Roman"/>
          <w:sz w:val="28"/>
          <w:szCs w:val="28"/>
        </w:rPr>
        <w:br w:type="page"/>
      </w:r>
      <w:bookmarkStart w:id="1" w:name="_Toc123181571"/>
      <w:r w:rsidR="00194E7E" w:rsidRPr="00A367D2">
        <w:rPr>
          <w:rFonts w:ascii="Times New Roman" w:eastAsia="Times New Roman" w:hAnsi="Times New Roman" w:cs="Times New Roman"/>
          <w:b/>
          <w:color w:val="auto"/>
        </w:rPr>
        <w:lastRenderedPageBreak/>
        <w:t>Лекция №2</w:t>
      </w:r>
      <w:r w:rsidR="00A367D2" w:rsidRPr="00A367D2">
        <w:rPr>
          <w:rFonts w:ascii="Times New Roman" w:eastAsia="Times New Roman" w:hAnsi="Times New Roman" w:cs="Times New Roman"/>
          <w:b/>
          <w:color w:val="auto"/>
        </w:rPr>
        <w:t xml:space="preserve">. </w:t>
      </w:r>
      <w:r w:rsidR="00194E7E" w:rsidRPr="00A367D2">
        <w:rPr>
          <w:rFonts w:ascii="Times New Roman" w:eastAsia="Times New Roman" w:hAnsi="Times New Roman" w:cs="Times New Roman"/>
          <w:b/>
          <w:color w:val="auto"/>
        </w:rPr>
        <w:t>Обеспечение информационной безопасности</w:t>
      </w:r>
      <w:bookmarkEnd w:id="1"/>
    </w:p>
    <w:p w:rsidR="002214C7" w:rsidRDefault="00194E7E">
      <w:pPr>
        <w:spacing w:line="276" w:lineRule="auto"/>
        <w:jc w:val="center"/>
        <w:rPr>
          <w:rFonts w:ascii="Times New Roman" w:eastAsia="Times New Roman" w:hAnsi="Times New Roman" w:cs="Times New Roman"/>
          <w:sz w:val="28"/>
          <w:szCs w:val="28"/>
        </w:rPr>
      </w:pPr>
      <w:r>
        <w:rPr>
          <w:noProof/>
          <w:sz w:val="28"/>
          <w:szCs w:val="28"/>
        </w:rPr>
        <w:drawing>
          <wp:inline distT="0" distB="0" distL="0" distR="0">
            <wp:extent cx="5475250" cy="5001781"/>
            <wp:effectExtent l="0" t="0" r="0" b="0"/>
            <wp:docPr id="9" name="image4.png" descr="C:\Users\Lenovo\AppData\Local\Microsoft\Windows\INetCache\Content.MSO\B776CE86.tmp"/>
            <wp:cNvGraphicFramePr/>
            <a:graphic xmlns:a="http://schemas.openxmlformats.org/drawingml/2006/main">
              <a:graphicData uri="http://schemas.openxmlformats.org/drawingml/2006/picture">
                <pic:pic xmlns:pic="http://schemas.openxmlformats.org/drawingml/2006/picture">
                  <pic:nvPicPr>
                    <pic:cNvPr id="0" name="image4.png" descr="C:\Users\Lenovo\AppData\Local\Microsoft\Windows\INetCache\Content.MSO\B776CE86.tmp"/>
                    <pic:cNvPicPr preferRelativeResize="0"/>
                  </pic:nvPicPr>
                  <pic:blipFill>
                    <a:blip r:embed="rId8"/>
                    <a:srcRect/>
                    <a:stretch>
                      <a:fillRect/>
                    </a:stretch>
                  </pic:blipFill>
                  <pic:spPr>
                    <a:xfrm>
                      <a:off x="0" y="0"/>
                      <a:ext cx="5475250" cy="5001781"/>
                    </a:xfrm>
                    <a:prstGeom prst="rect">
                      <a:avLst/>
                    </a:prstGeom>
                    <a:ln/>
                  </pic:spPr>
                </pic:pic>
              </a:graphicData>
            </a:graphic>
          </wp:inline>
        </w:drawing>
      </w:r>
    </w:p>
    <w:p w:rsidR="002214C7" w:rsidRDefault="00194E7E">
      <w:pPr>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Интегральный показатель защищенности информации</w:t>
      </w:r>
    </w:p>
    <w:p w:rsidR="002214C7" w:rsidRDefault="00194E7E">
      <w:pPr>
        <w:numPr>
          <w:ilvl w:val="0"/>
          <w:numId w:val="7"/>
        </w:num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В общем случае интегральный показатель защищенности информации </w:t>
      </w:r>
      <w:r>
        <w:rPr>
          <w:rFonts w:ascii="Times New Roman" w:eastAsia="Times New Roman" w:hAnsi="Times New Roman" w:cs="Times New Roman"/>
          <w:b/>
          <w:color w:val="000000"/>
          <w:sz w:val="28"/>
          <w:szCs w:val="28"/>
        </w:rPr>
        <w:t xml:space="preserve">Z </w:t>
      </w:r>
      <w:r>
        <w:rPr>
          <w:rFonts w:ascii="Times New Roman" w:eastAsia="Times New Roman" w:hAnsi="Times New Roman" w:cs="Times New Roman"/>
          <w:color w:val="000000"/>
          <w:sz w:val="28"/>
          <w:szCs w:val="28"/>
        </w:rPr>
        <w:t xml:space="preserve"> определяется в виде:</w:t>
      </w:r>
    </w:p>
    <w:p w:rsidR="002214C7" w:rsidRDefault="00194E7E">
      <w:pPr>
        <w:pBdr>
          <w:top w:val="nil"/>
          <w:left w:val="nil"/>
          <w:bottom w:val="nil"/>
          <w:right w:val="nil"/>
          <w:between w:val="nil"/>
        </w:pBdr>
        <w:spacing w:after="0" w:line="276" w:lineRule="auto"/>
        <w:ind w:left="720"/>
        <w:jc w:val="center"/>
        <w:rPr>
          <w:rFonts w:ascii="Times New Roman" w:eastAsia="Times New Roman" w:hAnsi="Times New Roman" w:cs="Times New Roman"/>
          <w:i/>
          <w:color w:val="000000"/>
          <w:sz w:val="28"/>
          <w:szCs w:val="28"/>
        </w:rPr>
      </w:pPr>
      <m:oMath>
        <m:r>
          <w:rPr>
            <w:rFonts w:ascii="Cambria Math" w:eastAsia="Cambria Math" w:hAnsi="Cambria Math" w:cs="Cambria Math"/>
            <w:color w:val="000000"/>
            <w:sz w:val="28"/>
            <w:szCs w:val="28"/>
          </w:rPr>
          <m:t>Z</m:t>
        </m:r>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T</m:t>
            </m:r>
          </m:e>
        </m:d>
        <m:r>
          <w:rPr>
            <w:rFonts w:ascii="Cambria Math" w:eastAsia="Cambria Math" w:hAnsi="Cambria Math" w:cs="Cambria Math"/>
            <w:color w:val="000000"/>
            <w:sz w:val="28"/>
            <w:szCs w:val="28"/>
          </w:rPr>
          <m:t>=Ф[K, R(T)]</m:t>
        </m:r>
      </m:oMath>
      <w:r>
        <w:rPr>
          <w:rFonts w:ascii="Times New Roman" w:eastAsia="Times New Roman" w:hAnsi="Times New Roman" w:cs="Times New Roman"/>
          <w:i/>
          <w:color w:val="000000"/>
          <w:sz w:val="28"/>
          <w:szCs w:val="28"/>
        </w:rPr>
        <w:t xml:space="preserve"> </w:t>
      </w:r>
    </w:p>
    <w:p w:rsidR="002214C7" w:rsidRDefault="00194E7E">
      <w:pPr>
        <w:pBdr>
          <w:top w:val="nil"/>
          <w:left w:val="nil"/>
          <w:bottom w:val="nil"/>
          <w:right w:val="nil"/>
          <w:between w:val="nil"/>
        </w:pBdr>
        <w:spacing w:after="0" w:line="276"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Где </w:t>
      </w:r>
      <w:r>
        <w:rPr>
          <w:rFonts w:ascii="Times New Roman" w:eastAsia="Times New Roman" w:hAnsi="Times New Roman" w:cs="Times New Roman"/>
          <w:b/>
          <w:i/>
          <w:color w:val="000000"/>
          <w:sz w:val="28"/>
          <w:szCs w:val="28"/>
        </w:rPr>
        <w:t>K</w:t>
      </w:r>
      <w:r>
        <w:rPr>
          <w:rFonts w:ascii="Times New Roman" w:eastAsia="Times New Roman" w:hAnsi="Times New Roman" w:cs="Times New Roman"/>
          <w:i/>
          <w:color w:val="000000"/>
          <w:sz w:val="28"/>
          <w:szCs w:val="28"/>
        </w:rPr>
        <w:t xml:space="preserve"> </w:t>
      </w:r>
      <w:r>
        <w:rPr>
          <w:rFonts w:ascii="Times New Roman" w:eastAsia="Times New Roman" w:hAnsi="Times New Roman" w:cs="Times New Roman"/>
          <w:color w:val="000000"/>
          <w:sz w:val="28"/>
          <w:szCs w:val="28"/>
        </w:rPr>
        <w:t>– показатель полноты учета возможных стратегий нападения, на противостояние которым нацелено СЗИ при ее разработке</w:t>
      </w:r>
    </w:p>
    <w:p w:rsidR="002214C7" w:rsidRDefault="00194E7E">
      <w:pPr>
        <w:pBdr>
          <w:top w:val="nil"/>
          <w:left w:val="nil"/>
          <w:bottom w:val="nil"/>
          <w:right w:val="nil"/>
          <w:between w:val="nil"/>
        </w:pBdr>
        <w:spacing w:after="0" w:line="276"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R</w:t>
      </w:r>
      <w:r>
        <w:rPr>
          <w:rFonts w:ascii="Times New Roman" w:eastAsia="Times New Roman" w:hAnsi="Times New Roman" w:cs="Times New Roman"/>
          <w:color w:val="000000"/>
          <w:sz w:val="28"/>
          <w:szCs w:val="28"/>
        </w:rPr>
        <w:t xml:space="preserve"> – показатель эффективности применения конструктивно заложенных в СЗИ стратегий защиты информации на интервале от </w:t>
      </w:r>
      <w:r>
        <w:rPr>
          <w:rFonts w:ascii="Times New Roman" w:eastAsia="Times New Roman" w:hAnsi="Times New Roman" w:cs="Times New Roman"/>
          <w:i/>
          <w:color w:val="000000"/>
          <w:sz w:val="28"/>
          <w:szCs w:val="28"/>
        </w:rPr>
        <w:t>0</w:t>
      </w:r>
      <w:r>
        <w:rPr>
          <w:rFonts w:ascii="Times New Roman" w:eastAsia="Times New Roman" w:hAnsi="Times New Roman" w:cs="Times New Roman"/>
          <w:color w:val="000000"/>
          <w:sz w:val="28"/>
          <w:szCs w:val="28"/>
        </w:rPr>
        <w:t xml:space="preserve"> до </w:t>
      </w:r>
      <w:r>
        <w:rPr>
          <w:rFonts w:ascii="Times New Roman" w:eastAsia="Times New Roman" w:hAnsi="Times New Roman" w:cs="Times New Roman"/>
          <w:i/>
          <w:color w:val="000000"/>
          <w:sz w:val="28"/>
          <w:szCs w:val="28"/>
        </w:rPr>
        <w:t>t</w:t>
      </w:r>
      <w:r>
        <w:rPr>
          <w:rFonts w:ascii="Times New Roman" w:eastAsia="Times New Roman" w:hAnsi="Times New Roman" w:cs="Times New Roman"/>
          <w:color w:val="000000"/>
          <w:sz w:val="28"/>
          <w:szCs w:val="28"/>
        </w:rPr>
        <w:t>.</w:t>
      </w:r>
    </w:p>
    <w:p w:rsidR="002214C7" w:rsidRDefault="00194E7E">
      <w:pPr>
        <w:numPr>
          <w:ilvl w:val="0"/>
          <w:numId w:val="7"/>
        </w:numPr>
        <w:pBdr>
          <w:top w:val="nil"/>
          <w:left w:val="nil"/>
          <w:bottom w:val="nil"/>
          <w:right w:val="nil"/>
          <w:between w:val="nil"/>
        </w:pBdr>
        <w:spacing w:after="0" w:line="276" w:lineRule="auto"/>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t xml:space="preserve">Если известно распределение вероятностей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d</m:t>
            </m:r>
          </m:e>
          <m:sub>
            <m:r>
              <w:rPr>
                <w:rFonts w:ascii="Cambria Math" w:eastAsia="Cambria Math" w:hAnsi="Cambria Math" w:cs="Cambria Math"/>
                <w:color w:val="000000"/>
                <w:sz w:val="28"/>
                <w:szCs w:val="28"/>
              </w:rPr>
              <m:t>i</m:t>
            </m:r>
          </m:sub>
        </m:sSub>
      </m:oMath>
      <w:r>
        <w:rPr>
          <w:rFonts w:ascii="Times New Roman" w:eastAsia="Times New Roman" w:hAnsi="Times New Roman" w:cs="Times New Roman"/>
          <w:color w:val="000000"/>
          <w:sz w:val="28"/>
          <w:szCs w:val="28"/>
        </w:rPr>
        <w:t xml:space="preserve"> применения СИН всех стратегий нападения, то возможна трактовка показателя учета стратегий нападений </w:t>
      </w:r>
      <w:r>
        <w:rPr>
          <w:rFonts w:ascii="Times New Roman" w:eastAsia="Times New Roman" w:hAnsi="Times New Roman" w:cs="Times New Roman"/>
          <w:b/>
          <w:i/>
          <w:color w:val="000000"/>
          <w:sz w:val="28"/>
          <w:szCs w:val="28"/>
        </w:rPr>
        <w:t>K</w:t>
      </w:r>
      <w:r>
        <w:rPr>
          <w:rFonts w:ascii="Times New Roman" w:eastAsia="Times New Roman" w:hAnsi="Times New Roman" w:cs="Times New Roman"/>
          <w:color w:val="000000"/>
          <w:sz w:val="28"/>
          <w:szCs w:val="28"/>
        </w:rPr>
        <w:t>:</w:t>
      </w:r>
    </w:p>
    <w:p w:rsidR="002214C7" w:rsidRDefault="00194E7E">
      <w:pPr>
        <w:pBdr>
          <w:top w:val="nil"/>
          <w:left w:val="nil"/>
          <w:bottom w:val="nil"/>
          <w:right w:val="nil"/>
          <w:between w:val="nil"/>
        </w:pBdr>
        <w:spacing w:after="0" w:line="276" w:lineRule="auto"/>
        <w:ind w:left="720"/>
        <w:jc w:val="center"/>
        <w:rPr>
          <w:rFonts w:ascii="Times New Roman" w:eastAsia="Times New Roman" w:hAnsi="Times New Roman" w:cs="Times New Roman"/>
          <w:color w:val="000000"/>
          <w:sz w:val="28"/>
          <w:szCs w:val="28"/>
        </w:rPr>
      </w:pPr>
      <m:oMath>
        <m:r>
          <w:rPr>
            <w:rFonts w:ascii="Cambria Math" w:eastAsia="Cambria Math" w:hAnsi="Cambria Math" w:cs="Cambria Math"/>
            <w:color w:val="000000"/>
            <w:sz w:val="28"/>
            <w:szCs w:val="28"/>
          </w:rPr>
          <m:t>K=</m:t>
        </m:r>
        <m:nary>
          <m:naryPr>
            <m:chr m:val="∑"/>
            <m:ctrlPr>
              <w:rPr>
                <w:rFonts w:ascii="Cambria Math" w:eastAsia="Cambria Math" w:hAnsi="Cambria Math" w:cs="Cambria Math"/>
                <w:color w:val="000000"/>
                <w:sz w:val="28"/>
                <w:szCs w:val="28"/>
              </w:rPr>
            </m:ctrlPr>
          </m:naryPr>
          <m:sub>
            <m:r>
              <w:rPr>
                <w:rFonts w:ascii="Cambria Math" w:eastAsia="Cambria Math" w:hAnsi="Cambria Math" w:cs="Cambria Math"/>
                <w:color w:val="000000"/>
                <w:sz w:val="28"/>
                <w:szCs w:val="28"/>
              </w:rPr>
              <m:t>i=1</m:t>
            </m:r>
          </m:sub>
          <m:sup>
            <m:r>
              <w:rPr>
                <w:rFonts w:ascii="Cambria Math" w:eastAsia="Cambria Math" w:hAnsi="Cambria Math" w:cs="Cambria Math"/>
                <w:color w:val="000000"/>
                <w:sz w:val="28"/>
                <w:szCs w:val="28"/>
              </w:rPr>
              <m:t>n</m:t>
            </m:r>
          </m:sup>
          <m:e>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d</m:t>
                </m:r>
              </m:e>
              <m:sub>
                <m:r>
                  <w:rPr>
                    <w:rFonts w:ascii="Cambria Math" w:eastAsia="Cambria Math" w:hAnsi="Cambria Math" w:cs="Cambria Math"/>
                    <w:color w:val="000000"/>
                    <w:sz w:val="28"/>
                    <w:szCs w:val="28"/>
                  </w:rPr>
                  <m:t>i</m:t>
                </m:r>
              </m:sub>
            </m:sSub>
          </m:e>
        </m:nary>
      </m:oMath>
      <w:r>
        <w:rPr>
          <w:rFonts w:ascii="Times New Roman" w:eastAsia="Times New Roman" w:hAnsi="Times New Roman" w:cs="Times New Roman"/>
          <w:color w:val="000000"/>
          <w:sz w:val="28"/>
          <w:szCs w:val="28"/>
        </w:rPr>
        <w:t>, n &gt; k</w:t>
      </w:r>
    </w:p>
    <w:p w:rsidR="002214C7" w:rsidRDefault="00194E7E">
      <w:pPr>
        <w:numPr>
          <w:ilvl w:val="0"/>
          <w:numId w:val="7"/>
        </w:numPr>
        <w:pBdr>
          <w:top w:val="nil"/>
          <w:left w:val="nil"/>
          <w:bottom w:val="nil"/>
          <w:right w:val="nil"/>
          <w:between w:val="nil"/>
        </w:pBdr>
        <w:spacing w:line="276" w:lineRule="auto"/>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t>Где n – это количество стратегий нападения, учитываемых в данной СЗИ.</w:t>
      </w:r>
    </w:p>
    <w:p w:rsidR="002214C7" w:rsidRDefault="00194E7E">
      <w:pPr>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Выделяют  и другие категории модели безопасности:</w:t>
      </w:r>
    </w:p>
    <w:p w:rsidR="002214C7" w:rsidRDefault="00194E7E">
      <w:pPr>
        <w:numPr>
          <w:ilvl w:val="0"/>
          <w:numId w:val="10"/>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lastRenderedPageBreak/>
        <w:t>неотказуемость или апеллируемость</w:t>
      </w:r>
      <w:r>
        <w:rPr>
          <w:rFonts w:ascii="Times New Roman" w:eastAsia="Times New Roman" w:hAnsi="Times New Roman" w:cs="Times New Roman"/>
          <w:sz w:val="28"/>
          <w:szCs w:val="28"/>
        </w:rPr>
        <w:t xml:space="preserve"> — невозможность отказа от авторства;</w:t>
      </w:r>
    </w:p>
    <w:p w:rsidR="002214C7" w:rsidRDefault="00194E7E">
      <w:pPr>
        <w:numPr>
          <w:ilvl w:val="0"/>
          <w:numId w:val="10"/>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подотчётность</w:t>
      </w:r>
      <w:r>
        <w:rPr>
          <w:rFonts w:ascii="Times New Roman" w:eastAsia="Times New Roman" w:hAnsi="Times New Roman" w:cs="Times New Roman"/>
          <w:sz w:val="28"/>
          <w:szCs w:val="28"/>
        </w:rPr>
        <w:t xml:space="preserve">  — обеспечение идентификации   </w:t>
      </w:r>
    </w:p>
    <w:p w:rsidR="002214C7" w:rsidRDefault="00194E7E">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субъекта доступа и  регистрации его  действий;</w:t>
      </w:r>
    </w:p>
    <w:p w:rsidR="002214C7" w:rsidRDefault="00194E7E">
      <w:pPr>
        <w:numPr>
          <w:ilvl w:val="0"/>
          <w:numId w:val="11"/>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достоверность</w:t>
      </w:r>
      <w:r>
        <w:rPr>
          <w:rFonts w:ascii="Times New Roman" w:eastAsia="Times New Roman" w:hAnsi="Times New Roman" w:cs="Times New Roman"/>
          <w:sz w:val="28"/>
          <w:szCs w:val="28"/>
        </w:rPr>
        <w:t> — свойство соответствия </w:t>
      </w:r>
    </w:p>
    <w:p w:rsidR="002214C7" w:rsidRDefault="00194E7E">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предусмотренному поведению или  результату;</w:t>
      </w:r>
    </w:p>
    <w:p w:rsidR="002214C7" w:rsidRDefault="00194E7E">
      <w:pPr>
        <w:numPr>
          <w:ilvl w:val="0"/>
          <w:numId w:val="12"/>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аутентичность или подлинность</w:t>
      </w:r>
      <w:r>
        <w:rPr>
          <w:rFonts w:ascii="Times New Roman" w:eastAsia="Times New Roman" w:hAnsi="Times New Roman" w:cs="Times New Roman"/>
          <w:sz w:val="28"/>
          <w:szCs w:val="28"/>
        </w:rPr>
        <w:t> — свойство, </w:t>
      </w:r>
    </w:p>
    <w:p w:rsidR="002214C7" w:rsidRDefault="00194E7E">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гарантирующее, что субъект  или  ресурс идентичны  заявленным.</w:t>
      </w:r>
    </w:p>
    <w:p w:rsidR="002214C7" w:rsidRDefault="00194E7E">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Основным </w:t>
      </w:r>
      <w:r>
        <w:rPr>
          <w:rFonts w:ascii="Times New Roman" w:eastAsia="Times New Roman" w:hAnsi="Times New Roman" w:cs="Times New Roman"/>
          <w:i/>
          <w:sz w:val="28"/>
          <w:szCs w:val="28"/>
        </w:rPr>
        <w:t>содержанием</w:t>
      </w:r>
      <w:r>
        <w:rPr>
          <w:rFonts w:ascii="Times New Roman" w:eastAsia="Times New Roman" w:hAnsi="Times New Roman" w:cs="Times New Roman"/>
          <w:sz w:val="28"/>
          <w:szCs w:val="28"/>
        </w:rPr>
        <w:t> обеспечения ИБ должна являться работа по реализации комплекса мер, направленных на </w:t>
      </w:r>
      <w:r>
        <w:rPr>
          <w:rFonts w:ascii="Times New Roman" w:eastAsia="Times New Roman" w:hAnsi="Times New Roman" w:cs="Times New Roman"/>
          <w:sz w:val="28"/>
          <w:szCs w:val="28"/>
          <w:u w:val="single"/>
        </w:rPr>
        <w:t>предотвращение, отражение и нейтрализацию угроз</w:t>
      </w:r>
      <w:r>
        <w:rPr>
          <w:rFonts w:ascii="Times New Roman" w:eastAsia="Times New Roman" w:hAnsi="Times New Roman" w:cs="Times New Roman"/>
          <w:sz w:val="28"/>
          <w:szCs w:val="28"/>
        </w:rPr>
        <w:t> информационной безопасности Российской Федерации: </w:t>
      </w:r>
    </w:p>
    <w:p w:rsidR="002214C7" w:rsidRDefault="00194E7E">
      <w:pPr>
        <w:numPr>
          <w:ilvl w:val="0"/>
          <w:numId w:val="13"/>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прогнозирование</w:t>
      </w:r>
      <w:r>
        <w:rPr>
          <w:rFonts w:ascii="Times New Roman" w:eastAsia="Times New Roman" w:hAnsi="Times New Roman" w:cs="Times New Roman"/>
          <w:sz w:val="28"/>
          <w:szCs w:val="28"/>
        </w:rPr>
        <w:t> (выявление) угроз ИБ; </w:t>
      </w:r>
    </w:p>
    <w:p w:rsidR="002214C7" w:rsidRDefault="00194E7E">
      <w:pPr>
        <w:numPr>
          <w:ilvl w:val="0"/>
          <w:numId w:val="13"/>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защита</w:t>
      </w:r>
      <w:r>
        <w:rPr>
          <w:rFonts w:ascii="Times New Roman" w:eastAsia="Times New Roman" w:hAnsi="Times New Roman" w:cs="Times New Roman"/>
          <w:sz w:val="28"/>
          <w:szCs w:val="28"/>
        </w:rPr>
        <w:t> информационных объектов; </w:t>
      </w:r>
    </w:p>
    <w:p w:rsidR="002214C7" w:rsidRDefault="00194E7E">
      <w:pPr>
        <w:numPr>
          <w:ilvl w:val="0"/>
          <w:numId w:val="13"/>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комплексное </w:t>
      </w:r>
      <w:r>
        <w:rPr>
          <w:rFonts w:ascii="Times New Roman" w:eastAsia="Times New Roman" w:hAnsi="Times New Roman" w:cs="Times New Roman"/>
          <w:sz w:val="28"/>
          <w:szCs w:val="28"/>
          <w:u w:val="single"/>
        </w:rPr>
        <w:t>противодействие</w:t>
      </w:r>
      <w:r>
        <w:rPr>
          <w:rFonts w:ascii="Times New Roman" w:eastAsia="Times New Roman" w:hAnsi="Times New Roman" w:cs="Times New Roman"/>
          <w:sz w:val="28"/>
          <w:szCs w:val="28"/>
        </w:rPr>
        <w:t> угрозам ИБ; </w:t>
      </w:r>
    </w:p>
    <w:p w:rsidR="002214C7" w:rsidRDefault="00194E7E">
      <w:pPr>
        <w:numPr>
          <w:ilvl w:val="0"/>
          <w:numId w:val="13"/>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целенаправленное </w:t>
      </w:r>
      <w:r>
        <w:rPr>
          <w:rFonts w:ascii="Times New Roman" w:eastAsia="Times New Roman" w:hAnsi="Times New Roman" w:cs="Times New Roman"/>
          <w:sz w:val="28"/>
          <w:szCs w:val="28"/>
          <w:u w:val="single"/>
        </w:rPr>
        <w:t>воздействие</w:t>
      </w:r>
      <w:r>
        <w:rPr>
          <w:rFonts w:ascii="Times New Roman" w:eastAsia="Times New Roman" w:hAnsi="Times New Roman" w:cs="Times New Roman"/>
          <w:sz w:val="28"/>
          <w:szCs w:val="28"/>
        </w:rPr>
        <w:t> на объекты, представляющие угрозу ИБ. </w:t>
      </w:r>
    </w:p>
    <w:p w:rsidR="002214C7" w:rsidRDefault="00194E7E">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Контур управления ЗИ</w:t>
      </w:r>
    </w:p>
    <w:p w:rsidR="002214C7" w:rsidRDefault="00194E7E">
      <w:pPr>
        <w:spacing w:line="276" w:lineRule="auto"/>
        <w:jc w:val="center"/>
        <w:rPr>
          <w:rFonts w:ascii="Times New Roman" w:eastAsia="Times New Roman" w:hAnsi="Times New Roman" w:cs="Times New Roman"/>
          <w:sz w:val="28"/>
          <w:szCs w:val="28"/>
        </w:rPr>
      </w:pPr>
      <w:r>
        <w:rPr>
          <w:noProof/>
          <w:sz w:val="28"/>
          <w:szCs w:val="28"/>
        </w:rPr>
        <w:lastRenderedPageBreak/>
        <w:drawing>
          <wp:inline distT="0" distB="0" distL="0" distR="0">
            <wp:extent cx="5276708" cy="4340015"/>
            <wp:effectExtent l="0" t="0" r="0" b="0"/>
            <wp:docPr id="8" name="image3.png" descr="C:\Users\Lenovo\AppData\Local\Microsoft\Windows\INetCache\Content.MSO\B6C7CE3F.tmp"/>
            <wp:cNvGraphicFramePr/>
            <a:graphic xmlns:a="http://schemas.openxmlformats.org/drawingml/2006/main">
              <a:graphicData uri="http://schemas.openxmlformats.org/drawingml/2006/picture">
                <pic:pic xmlns:pic="http://schemas.openxmlformats.org/drawingml/2006/picture">
                  <pic:nvPicPr>
                    <pic:cNvPr id="0" name="image3.png" descr="C:\Users\Lenovo\AppData\Local\Microsoft\Windows\INetCache\Content.MSO\B6C7CE3F.tmp"/>
                    <pic:cNvPicPr preferRelativeResize="0"/>
                  </pic:nvPicPr>
                  <pic:blipFill>
                    <a:blip r:embed="rId9"/>
                    <a:srcRect/>
                    <a:stretch>
                      <a:fillRect/>
                    </a:stretch>
                  </pic:blipFill>
                  <pic:spPr>
                    <a:xfrm>
                      <a:off x="0" y="0"/>
                      <a:ext cx="5276708" cy="4340015"/>
                    </a:xfrm>
                    <a:prstGeom prst="rect">
                      <a:avLst/>
                    </a:prstGeom>
                    <a:ln/>
                  </pic:spPr>
                </pic:pic>
              </a:graphicData>
            </a:graphic>
          </wp:inline>
        </w:drawing>
      </w:r>
    </w:p>
    <w:p w:rsidR="002214C7" w:rsidRDefault="00194E7E">
      <w:pPr>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Обобщенная модель мониторинга угроз</w:t>
      </w:r>
    </w:p>
    <w:p w:rsidR="002214C7" w:rsidRDefault="00194E7E">
      <w:pPr>
        <w:spacing w:line="276"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Цели противника:</w:t>
      </w:r>
    </w:p>
    <w:p w:rsidR="002214C7" w:rsidRDefault="00194E7E">
      <w:pPr>
        <w:numPr>
          <w:ilvl w:val="0"/>
          <w:numId w:val="7"/>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добыча информации</w:t>
      </w:r>
    </w:p>
    <w:p w:rsidR="002214C7" w:rsidRDefault="00194E7E">
      <w:pPr>
        <w:numPr>
          <w:ilvl w:val="0"/>
          <w:numId w:val="7"/>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искажение информации</w:t>
      </w:r>
    </w:p>
    <w:p w:rsidR="002214C7" w:rsidRDefault="00194E7E">
      <w:pPr>
        <w:numPr>
          <w:ilvl w:val="0"/>
          <w:numId w:val="7"/>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замена информации</w:t>
      </w:r>
    </w:p>
    <w:p w:rsidR="002214C7" w:rsidRDefault="00194E7E">
      <w:pPr>
        <w:numPr>
          <w:ilvl w:val="0"/>
          <w:numId w:val="7"/>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внесение информации</w:t>
      </w:r>
    </w:p>
    <w:p w:rsidR="002214C7" w:rsidRDefault="00194E7E">
      <w:pPr>
        <w:numPr>
          <w:ilvl w:val="0"/>
          <w:numId w:val="7"/>
        </w:num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уничтожение информации</w:t>
      </w:r>
    </w:p>
    <w:p w:rsidR="002214C7" w:rsidRDefault="00194E7E">
      <w:pPr>
        <w:numPr>
          <w:ilvl w:val="0"/>
          <w:numId w:val="7"/>
        </w:numPr>
        <w:pBdr>
          <w:top w:val="nil"/>
          <w:left w:val="nil"/>
          <w:bottom w:val="nil"/>
          <w:right w:val="nil"/>
          <w:between w:val="nil"/>
        </w:pBd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полное нарушение функционирования ИТКС</w:t>
      </w:r>
    </w:p>
    <w:p w:rsidR="002214C7" w:rsidRDefault="00194E7E">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достижения своих целей противник использует различные </w:t>
      </w:r>
      <w:r>
        <w:rPr>
          <w:rFonts w:ascii="Times New Roman" w:eastAsia="Times New Roman" w:hAnsi="Times New Roman" w:cs="Times New Roman"/>
          <w:sz w:val="28"/>
          <w:szCs w:val="28"/>
          <w:u w:val="single"/>
        </w:rPr>
        <w:t>способы достижениях</w:t>
      </w:r>
      <w:r>
        <w:rPr>
          <w:rFonts w:ascii="Times New Roman" w:eastAsia="Times New Roman" w:hAnsi="Times New Roman" w:cs="Times New Roman"/>
          <w:sz w:val="28"/>
          <w:szCs w:val="28"/>
        </w:rPr>
        <w:t xml:space="preserve"> этих целей</w:t>
      </w:r>
    </w:p>
    <w:p w:rsidR="002214C7" w:rsidRDefault="00194E7E">
      <w:pPr>
        <w:spacing w:line="276" w:lineRule="auto"/>
        <w:rPr>
          <w:rFonts w:ascii="Times New Roman" w:eastAsia="Times New Roman" w:hAnsi="Times New Roman" w:cs="Times New Roman"/>
          <w:sz w:val="28"/>
          <w:szCs w:val="28"/>
        </w:rPr>
      </w:pPr>
      <w:r>
        <w:rPr>
          <w:noProof/>
          <w:sz w:val="28"/>
          <w:szCs w:val="28"/>
        </w:rPr>
        <w:lastRenderedPageBreak/>
        <w:drawing>
          <wp:inline distT="0" distB="0" distL="0" distR="0">
            <wp:extent cx="5940425" cy="5808806"/>
            <wp:effectExtent l="0" t="0" r="0" b="0"/>
            <wp:docPr id="10" name="image1.png" descr="C:\Users\Lenovo\AppData\Local\Microsoft\Windows\INetCache\Content.MSO\3EE731A5.tmp"/>
            <wp:cNvGraphicFramePr/>
            <a:graphic xmlns:a="http://schemas.openxmlformats.org/drawingml/2006/main">
              <a:graphicData uri="http://schemas.openxmlformats.org/drawingml/2006/picture">
                <pic:pic xmlns:pic="http://schemas.openxmlformats.org/drawingml/2006/picture">
                  <pic:nvPicPr>
                    <pic:cNvPr id="0" name="image1.png" descr="C:\Users\Lenovo\AppData\Local\Microsoft\Windows\INetCache\Content.MSO\3EE731A5.tmp"/>
                    <pic:cNvPicPr preferRelativeResize="0"/>
                  </pic:nvPicPr>
                  <pic:blipFill>
                    <a:blip r:embed="rId10"/>
                    <a:srcRect/>
                    <a:stretch>
                      <a:fillRect/>
                    </a:stretch>
                  </pic:blipFill>
                  <pic:spPr>
                    <a:xfrm>
                      <a:off x="0" y="0"/>
                      <a:ext cx="5940425" cy="5808806"/>
                    </a:xfrm>
                    <a:prstGeom prst="rect">
                      <a:avLst/>
                    </a:prstGeom>
                    <a:ln/>
                  </pic:spPr>
                </pic:pic>
              </a:graphicData>
            </a:graphic>
          </wp:inline>
        </w:drawing>
      </w:r>
    </w:p>
    <w:tbl>
      <w:tblPr>
        <w:tblStyle w:val="ad"/>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3"/>
      </w:tblGrid>
      <w:tr w:rsidR="002214C7">
        <w:tc>
          <w:tcPr>
            <w:tcW w:w="9345" w:type="dxa"/>
            <w:gridSpan w:val="2"/>
            <w:vAlign w:val="center"/>
          </w:tcPr>
          <w:p w:rsidR="002214C7" w:rsidRPr="005F4B87" w:rsidRDefault="00194E7E">
            <w:pPr>
              <w:spacing w:line="276" w:lineRule="auto"/>
              <w:jc w:val="center"/>
              <w:rPr>
                <w:rFonts w:ascii="Times New Roman" w:eastAsia="Times New Roman" w:hAnsi="Times New Roman" w:cs="Times New Roman"/>
                <w:b/>
                <w:sz w:val="28"/>
                <w:szCs w:val="28"/>
              </w:rPr>
            </w:pPr>
            <w:r w:rsidRPr="005F4B87">
              <w:rPr>
                <w:rFonts w:ascii="Times New Roman" w:eastAsia="Times New Roman" w:hAnsi="Times New Roman" w:cs="Times New Roman"/>
                <w:b/>
                <w:sz w:val="28"/>
                <w:szCs w:val="28"/>
              </w:rPr>
              <w:t>Использование программных средств</w:t>
            </w:r>
          </w:p>
        </w:tc>
      </w:tr>
      <w:tr w:rsidR="002214C7">
        <w:tc>
          <w:tcPr>
            <w:tcW w:w="4672" w:type="dxa"/>
            <w:vAlign w:val="center"/>
          </w:tcPr>
          <w:p w:rsidR="002214C7" w:rsidRDefault="00194E7E">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Несанкционированный доступ в ИТКС</w:t>
            </w:r>
          </w:p>
        </w:tc>
        <w:tc>
          <w:tcPr>
            <w:tcW w:w="4673" w:type="dxa"/>
            <w:vAlign w:val="center"/>
          </w:tcPr>
          <w:p w:rsidR="002214C7" w:rsidRDefault="00194E7E">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Внедрение программных закладок и компьютерных вирусов </w:t>
            </w:r>
          </w:p>
        </w:tc>
      </w:tr>
    </w:tbl>
    <w:p w:rsidR="002214C7" w:rsidRDefault="002214C7">
      <w:pPr>
        <w:spacing w:line="276" w:lineRule="auto"/>
        <w:rPr>
          <w:rFonts w:ascii="Times New Roman" w:eastAsia="Times New Roman" w:hAnsi="Times New Roman" w:cs="Times New Roman"/>
          <w:sz w:val="28"/>
          <w:szCs w:val="28"/>
        </w:rPr>
      </w:pPr>
    </w:p>
    <w:tbl>
      <w:tblPr>
        <w:tblStyle w:val="ae"/>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1"/>
        <w:gridCol w:w="1749"/>
        <w:gridCol w:w="2049"/>
        <w:gridCol w:w="1851"/>
        <w:gridCol w:w="1925"/>
      </w:tblGrid>
      <w:tr w:rsidR="002214C7">
        <w:tc>
          <w:tcPr>
            <w:tcW w:w="9345" w:type="dxa"/>
            <w:gridSpan w:val="5"/>
            <w:vAlign w:val="center"/>
          </w:tcPr>
          <w:p w:rsidR="002214C7" w:rsidRPr="005F4B87" w:rsidRDefault="00194E7E">
            <w:pPr>
              <w:spacing w:line="276" w:lineRule="auto"/>
              <w:jc w:val="center"/>
              <w:rPr>
                <w:rFonts w:ascii="Times New Roman" w:eastAsia="Times New Roman" w:hAnsi="Times New Roman" w:cs="Times New Roman"/>
                <w:b/>
                <w:sz w:val="28"/>
                <w:szCs w:val="28"/>
              </w:rPr>
            </w:pPr>
            <w:r w:rsidRPr="005F4B87">
              <w:rPr>
                <w:rFonts w:ascii="Times New Roman" w:eastAsia="Times New Roman" w:hAnsi="Times New Roman" w:cs="Times New Roman"/>
                <w:b/>
                <w:sz w:val="28"/>
                <w:szCs w:val="28"/>
              </w:rPr>
              <w:t>Непреднамеренные угрозы</w:t>
            </w:r>
          </w:p>
        </w:tc>
      </w:tr>
      <w:tr w:rsidR="002214C7">
        <w:tc>
          <w:tcPr>
            <w:tcW w:w="1771" w:type="dxa"/>
            <w:vAlign w:val="center"/>
          </w:tcPr>
          <w:p w:rsidR="002214C7" w:rsidRDefault="00194E7E">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Природные катаклизмы</w:t>
            </w:r>
          </w:p>
        </w:tc>
        <w:tc>
          <w:tcPr>
            <w:tcW w:w="1749" w:type="dxa"/>
            <w:vAlign w:val="center"/>
          </w:tcPr>
          <w:p w:rsidR="002214C7" w:rsidRDefault="00194E7E">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Ошибки операторов</w:t>
            </w:r>
          </w:p>
        </w:tc>
        <w:tc>
          <w:tcPr>
            <w:tcW w:w="2049" w:type="dxa"/>
            <w:vAlign w:val="center"/>
          </w:tcPr>
          <w:p w:rsidR="002214C7" w:rsidRDefault="00194E7E">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Ошибки программистов</w:t>
            </w:r>
          </w:p>
        </w:tc>
        <w:tc>
          <w:tcPr>
            <w:tcW w:w="1851" w:type="dxa"/>
            <w:vAlign w:val="center"/>
          </w:tcPr>
          <w:p w:rsidR="002214C7" w:rsidRDefault="00194E7E">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Ошибки инженерно-технического персонала</w:t>
            </w:r>
          </w:p>
        </w:tc>
        <w:tc>
          <w:tcPr>
            <w:tcW w:w="1925" w:type="dxa"/>
            <w:vAlign w:val="center"/>
          </w:tcPr>
          <w:p w:rsidR="002214C7" w:rsidRDefault="00194E7E">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Ошибки и отказы аппаратно-программного средств</w:t>
            </w:r>
          </w:p>
        </w:tc>
      </w:tr>
    </w:tbl>
    <w:p w:rsidR="002214C7" w:rsidRDefault="002214C7">
      <w:pPr>
        <w:spacing w:line="276" w:lineRule="auto"/>
        <w:rPr>
          <w:rFonts w:ascii="Times New Roman" w:eastAsia="Times New Roman" w:hAnsi="Times New Roman" w:cs="Times New Roman"/>
          <w:sz w:val="28"/>
          <w:szCs w:val="28"/>
        </w:rPr>
      </w:pPr>
    </w:p>
    <w:p w:rsidR="002214C7" w:rsidRDefault="002214C7">
      <w:pPr>
        <w:spacing w:line="276" w:lineRule="auto"/>
        <w:rPr>
          <w:rFonts w:ascii="Times New Roman" w:eastAsia="Times New Roman" w:hAnsi="Times New Roman" w:cs="Times New Roman"/>
          <w:sz w:val="28"/>
          <w:szCs w:val="28"/>
        </w:rPr>
      </w:pPr>
    </w:p>
    <w:tbl>
      <w:tblPr>
        <w:tblStyle w:val="af"/>
        <w:tblW w:w="10490"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8"/>
        <w:gridCol w:w="1418"/>
        <w:gridCol w:w="1417"/>
        <w:gridCol w:w="200"/>
        <w:gridCol w:w="1168"/>
        <w:gridCol w:w="1120"/>
        <w:gridCol w:w="347"/>
        <w:gridCol w:w="851"/>
        <w:gridCol w:w="1275"/>
        <w:gridCol w:w="1276"/>
      </w:tblGrid>
      <w:tr w:rsidR="002214C7">
        <w:tc>
          <w:tcPr>
            <w:tcW w:w="10490" w:type="dxa"/>
            <w:gridSpan w:val="10"/>
            <w:vAlign w:val="center"/>
          </w:tcPr>
          <w:p w:rsidR="002214C7" w:rsidRPr="005F4B87" w:rsidRDefault="00194E7E">
            <w:pPr>
              <w:spacing w:line="276" w:lineRule="auto"/>
              <w:jc w:val="center"/>
              <w:rPr>
                <w:rFonts w:ascii="Times New Roman" w:eastAsia="Times New Roman" w:hAnsi="Times New Roman" w:cs="Times New Roman"/>
                <w:b/>
                <w:sz w:val="28"/>
                <w:szCs w:val="28"/>
              </w:rPr>
            </w:pPr>
            <w:r w:rsidRPr="005F4B87">
              <w:rPr>
                <w:rFonts w:ascii="Times New Roman" w:eastAsia="Times New Roman" w:hAnsi="Times New Roman" w:cs="Times New Roman"/>
                <w:b/>
                <w:sz w:val="28"/>
                <w:szCs w:val="28"/>
              </w:rPr>
              <w:lastRenderedPageBreak/>
              <w:t>Использование оперативных средств</w:t>
            </w:r>
          </w:p>
        </w:tc>
      </w:tr>
      <w:tr w:rsidR="002214C7">
        <w:tc>
          <w:tcPr>
            <w:tcW w:w="4453" w:type="dxa"/>
            <w:gridSpan w:val="4"/>
            <w:vAlign w:val="center"/>
          </w:tcPr>
          <w:p w:rsidR="002214C7" w:rsidRPr="005F4B87" w:rsidRDefault="00194E7E">
            <w:pPr>
              <w:spacing w:line="276" w:lineRule="auto"/>
              <w:jc w:val="center"/>
              <w:rPr>
                <w:rFonts w:ascii="Times New Roman" w:eastAsia="Times New Roman" w:hAnsi="Times New Roman" w:cs="Times New Roman"/>
                <w:b/>
                <w:sz w:val="28"/>
                <w:szCs w:val="28"/>
              </w:rPr>
            </w:pPr>
            <w:r w:rsidRPr="005F4B87">
              <w:rPr>
                <w:rFonts w:ascii="Times New Roman" w:eastAsia="Times New Roman" w:hAnsi="Times New Roman" w:cs="Times New Roman"/>
                <w:b/>
                <w:sz w:val="28"/>
                <w:szCs w:val="28"/>
              </w:rPr>
              <w:t>Обслуживающий персонал ИТКС</w:t>
            </w:r>
          </w:p>
        </w:tc>
        <w:tc>
          <w:tcPr>
            <w:tcW w:w="2288" w:type="dxa"/>
            <w:gridSpan w:val="2"/>
            <w:vAlign w:val="center"/>
          </w:tcPr>
          <w:p w:rsidR="002214C7" w:rsidRPr="005F4B87" w:rsidRDefault="00194E7E">
            <w:pPr>
              <w:spacing w:line="276" w:lineRule="auto"/>
              <w:jc w:val="center"/>
              <w:rPr>
                <w:rFonts w:ascii="Times New Roman" w:eastAsia="Times New Roman" w:hAnsi="Times New Roman" w:cs="Times New Roman"/>
                <w:b/>
                <w:sz w:val="28"/>
                <w:szCs w:val="28"/>
              </w:rPr>
            </w:pPr>
            <w:r w:rsidRPr="005F4B87">
              <w:rPr>
                <w:rFonts w:ascii="Times New Roman" w:eastAsia="Times New Roman" w:hAnsi="Times New Roman" w:cs="Times New Roman"/>
                <w:b/>
                <w:sz w:val="28"/>
                <w:szCs w:val="28"/>
              </w:rPr>
              <w:t>Пользователи ИТКС</w:t>
            </w:r>
          </w:p>
        </w:tc>
        <w:tc>
          <w:tcPr>
            <w:tcW w:w="3749" w:type="dxa"/>
            <w:gridSpan w:val="4"/>
            <w:vAlign w:val="center"/>
          </w:tcPr>
          <w:p w:rsidR="002214C7" w:rsidRPr="005F4B87" w:rsidRDefault="00194E7E">
            <w:pPr>
              <w:spacing w:line="276" w:lineRule="auto"/>
              <w:jc w:val="center"/>
              <w:rPr>
                <w:rFonts w:ascii="Times New Roman" w:eastAsia="Times New Roman" w:hAnsi="Times New Roman" w:cs="Times New Roman"/>
                <w:b/>
                <w:sz w:val="28"/>
                <w:szCs w:val="28"/>
              </w:rPr>
            </w:pPr>
            <w:r w:rsidRPr="005F4B87">
              <w:rPr>
                <w:rFonts w:ascii="Times New Roman" w:eastAsia="Times New Roman" w:hAnsi="Times New Roman" w:cs="Times New Roman"/>
                <w:b/>
                <w:sz w:val="28"/>
                <w:szCs w:val="28"/>
              </w:rPr>
              <w:t>Сотрудники спецслужб противника</w:t>
            </w:r>
          </w:p>
        </w:tc>
      </w:tr>
      <w:tr w:rsidR="002214C7" w:rsidTr="00194E7E">
        <w:trPr>
          <w:cantSplit/>
          <w:trHeight w:val="3533"/>
        </w:trPr>
        <w:tc>
          <w:tcPr>
            <w:tcW w:w="1418" w:type="dxa"/>
            <w:textDirection w:val="btLr"/>
            <w:vAlign w:val="center"/>
          </w:tcPr>
          <w:p w:rsidR="002214C7" w:rsidRDefault="00194E7E">
            <w:pPr>
              <w:spacing w:line="276" w:lineRule="auto"/>
              <w:ind w:left="113" w:right="11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Внесение изменений в программы</w:t>
            </w:r>
          </w:p>
        </w:tc>
        <w:tc>
          <w:tcPr>
            <w:tcW w:w="1418" w:type="dxa"/>
            <w:textDirection w:val="btLr"/>
            <w:vAlign w:val="center"/>
          </w:tcPr>
          <w:p w:rsidR="002214C7" w:rsidRDefault="00194E7E">
            <w:pPr>
              <w:spacing w:line="276" w:lineRule="auto"/>
              <w:ind w:left="113" w:right="11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Нарушение работы технических средств</w:t>
            </w:r>
          </w:p>
        </w:tc>
        <w:tc>
          <w:tcPr>
            <w:tcW w:w="1417" w:type="dxa"/>
            <w:textDirection w:val="btLr"/>
            <w:vAlign w:val="center"/>
          </w:tcPr>
          <w:p w:rsidR="002214C7" w:rsidRDefault="00194E7E">
            <w:pPr>
              <w:spacing w:line="276" w:lineRule="auto"/>
              <w:ind w:left="113" w:right="11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Использование «в темную», копирование</w:t>
            </w:r>
          </w:p>
        </w:tc>
        <w:tc>
          <w:tcPr>
            <w:tcW w:w="1368" w:type="dxa"/>
            <w:gridSpan w:val="2"/>
            <w:textDirection w:val="btLr"/>
            <w:vAlign w:val="center"/>
          </w:tcPr>
          <w:p w:rsidR="002214C7" w:rsidRDefault="00194E7E">
            <w:pPr>
              <w:spacing w:line="276" w:lineRule="auto"/>
              <w:ind w:left="113" w:right="11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Копирование программ и информации</w:t>
            </w:r>
          </w:p>
        </w:tc>
        <w:tc>
          <w:tcPr>
            <w:tcW w:w="1467" w:type="dxa"/>
            <w:gridSpan w:val="2"/>
            <w:textDirection w:val="btLr"/>
            <w:vAlign w:val="center"/>
          </w:tcPr>
          <w:p w:rsidR="002214C7" w:rsidRDefault="00194E7E">
            <w:pPr>
              <w:spacing w:line="276" w:lineRule="auto"/>
              <w:ind w:left="113" w:right="11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Внедрение технических и программных закладок (вирусов)</w:t>
            </w:r>
          </w:p>
        </w:tc>
        <w:tc>
          <w:tcPr>
            <w:tcW w:w="851" w:type="dxa"/>
            <w:textDirection w:val="btLr"/>
            <w:vAlign w:val="center"/>
          </w:tcPr>
          <w:p w:rsidR="002214C7" w:rsidRDefault="00194E7E">
            <w:pPr>
              <w:spacing w:line="276" w:lineRule="auto"/>
              <w:ind w:left="113" w:right="11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Террористические акты</w:t>
            </w:r>
          </w:p>
        </w:tc>
        <w:tc>
          <w:tcPr>
            <w:tcW w:w="1275" w:type="dxa"/>
            <w:textDirection w:val="btLr"/>
            <w:vAlign w:val="center"/>
          </w:tcPr>
          <w:p w:rsidR="002214C7" w:rsidRDefault="00194E7E">
            <w:pPr>
              <w:spacing w:line="276" w:lineRule="auto"/>
              <w:ind w:left="113" w:right="11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Физическое уничтожение программ и оборудования</w:t>
            </w:r>
          </w:p>
        </w:tc>
        <w:tc>
          <w:tcPr>
            <w:tcW w:w="1276" w:type="dxa"/>
            <w:textDirection w:val="btLr"/>
            <w:vAlign w:val="center"/>
          </w:tcPr>
          <w:p w:rsidR="002214C7" w:rsidRDefault="00194E7E">
            <w:pPr>
              <w:spacing w:line="276" w:lineRule="auto"/>
              <w:ind w:left="113" w:right="11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Хищение носителей информации</w:t>
            </w:r>
          </w:p>
        </w:tc>
      </w:tr>
    </w:tbl>
    <w:p w:rsidR="002214C7" w:rsidRDefault="002214C7">
      <w:pPr>
        <w:spacing w:line="276" w:lineRule="auto"/>
        <w:rPr>
          <w:rFonts w:ascii="Times New Roman" w:eastAsia="Times New Roman" w:hAnsi="Times New Roman" w:cs="Times New Roman"/>
          <w:sz w:val="28"/>
          <w:szCs w:val="28"/>
        </w:rPr>
      </w:pPr>
    </w:p>
    <w:tbl>
      <w:tblPr>
        <w:tblStyle w:val="af0"/>
        <w:tblW w:w="10490"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8"/>
        <w:gridCol w:w="1418"/>
        <w:gridCol w:w="1417"/>
        <w:gridCol w:w="200"/>
        <w:gridCol w:w="651"/>
        <w:gridCol w:w="708"/>
        <w:gridCol w:w="929"/>
        <w:gridCol w:w="347"/>
        <w:gridCol w:w="2126"/>
        <w:gridCol w:w="1276"/>
      </w:tblGrid>
      <w:tr w:rsidR="002214C7">
        <w:tc>
          <w:tcPr>
            <w:tcW w:w="10490" w:type="dxa"/>
            <w:gridSpan w:val="10"/>
            <w:vAlign w:val="center"/>
          </w:tcPr>
          <w:p w:rsidR="002214C7" w:rsidRPr="005F4B87" w:rsidRDefault="00194E7E">
            <w:pPr>
              <w:spacing w:line="276" w:lineRule="auto"/>
              <w:jc w:val="center"/>
              <w:rPr>
                <w:rFonts w:ascii="Times New Roman" w:eastAsia="Times New Roman" w:hAnsi="Times New Roman" w:cs="Times New Roman"/>
                <w:b/>
                <w:sz w:val="28"/>
                <w:szCs w:val="28"/>
              </w:rPr>
            </w:pPr>
            <w:r w:rsidRPr="005F4B87">
              <w:rPr>
                <w:rFonts w:ascii="Times New Roman" w:eastAsia="Times New Roman" w:hAnsi="Times New Roman" w:cs="Times New Roman"/>
                <w:b/>
                <w:sz w:val="28"/>
                <w:szCs w:val="28"/>
              </w:rPr>
              <w:t>Использование технических средств</w:t>
            </w:r>
          </w:p>
        </w:tc>
      </w:tr>
      <w:tr w:rsidR="002214C7">
        <w:tc>
          <w:tcPr>
            <w:tcW w:w="4453" w:type="dxa"/>
            <w:gridSpan w:val="4"/>
            <w:vAlign w:val="center"/>
          </w:tcPr>
          <w:p w:rsidR="002214C7" w:rsidRPr="005F4B87" w:rsidRDefault="00194E7E">
            <w:pPr>
              <w:spacing w:line="276" w:lineRule="auto"/>
              <w:jc w:val="center"/>
              <w:rPr>
                <w:rFonts w:ascii="Times New Roman" w:eastAsia="Times New Roman" w:hAnsi="Times New Roman" w:cs="Times New Roman"/>
                <w:b/>
                <w:sz w:val="28"/>
                <w:szCs w:val="28"/>
              </w:rPr>
            </w:pPr>
            <w:r w:rsidRPr="005F4B87">
              <w:rPr>
                <w:rFonts w:ascii="Times New Roman" w:eastAsia="Times New Roman" w:hAnsi="Times New Roman" w:cs="Times New Roman"/>
                <w:b/>
                <w:sz w:val="28"/>
                <w:szCs w:val="28"/>
              </w:rPr>
              <w:t>Энергетическое воздействие</w:t>
            </w:r>
          </w:p>
        </w:tc>
        <w:tc>
          <w:tcPr>
            <w:tcW w:w="2288" w:type="dxa"/>
            <w:gridSpan w:val="3"/>
            <w:vAlign w:val="center"/>
          </w:tcPr>
          <w:p w:rsidR="002214C7" w:rsidRPr="005F4B87" w:rsidRDefault="00194E7E">
            <w:pPr>
              <w:spacing w:line="276" w:lineRule="auto"/>
              <w:jc w:val="center"/>
              <w:rPr>
                <w:rFonts w:ascii="Times New Roman" w:eastAsia="Times New Roman" w:hAnsi="Times New Roman" w:cs="Times New Roman"/>
                <w:b/>
                <w:sz w:val="28"/>
                <w:szCs w:val="28"/>
              </w:rPr>
            </w:pPr>
            <w:r w:rsidRPr="005F4B87">
              <w:rPr>
                <w:rFonts w:ascii="Times New Roman" w:eastAsia="Times New Roman" w:hAnsi="Times New Roman" w:cs="Times New Roman"/>
                <w:b/>
                <w:sz w:val="28"/>
                <w:szCs w:val="28"/>
              </w:rPr>
              <w:t>П-перехват</w:t>
            </w:r>
          </w:p>
        </w:tc>
        <w:tc>
          <w:tcPr>
            <w:tcW w:w="3749" w:type="dxa"/>
            <w:gridSpan w:val="3"/>
            <w:vAlign w:val="center"/>
          </w:tcPr>
          <w:p w:rsidR="002214C7" w:rsidRPr="005F4B87" w:rsidRDefault="00194E7E">
            <w:pPr>
              <w:spacing w:line="276" w:lineRule="auto"/>
              <w:jc w:val="center"/>
              <w:rPr>
                <w:rFonts w:ascii="Times New Roman" w:eastAsia="Times New Roman" w:hAnsi="Times New Roman" w:cs="Times New Roman"/>
                <w:b/>
                <w:sz w:val="28"/>
                <w:szCs w:val="28"/>
              </w:rPr>
            </w:pPr>
            <w:r w:rsidRPr="005F4B87">
              <w:rPr>
                <w:rFonts w:ascii="Times New Roman" w:eastAsia="Times New Roman" w:hAnsi="Times New Roman" w:cs="Times New Roman"/>
                <w:b/>
                <w:sz w:val="28"/>
                <w:szCs w:val="28"/>
              </w:rPr>
              <w:t>А-перехват</w:t>
            </w:r>
          </w:p>
        </w:tc>
      </w:tr>
      <w:tr w:rsidR="002214C7" w:rsidTr="00194E7E">
        <w:trPr>
          <w:cantSplit/>
          <w:trHeight w:val="3093"/>
        </w:trPr>
        <w:tc>
          <w:tcPr>
            <w:tcW w:w="1418" w:type="dxa"/>
            <w:textDirection w:val="btLr"/>
            <w:vAlign w:val="center"/>
          </w:tcPr>
          <w:p w:rsidR="002214C7" w:rsidRDefault="00194E7E">
            <w:pPr>
              <w:spacing w:line="276" w:lineRule="auto"/>
              <w:ind w:left="113" w:right="11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Облучение электромагнитными полями</w:t>
            </w:r>
          </w:p>
        </w:tc>
        <w:tc>
          <w:tcPr>
            <w:tcW w:w="1418" w:type="dxa"/>
            <w:textDirection w:val="btLr"/>
            <w:vAlign w:val="center"/>
          </w:tcPr>
          <w:p w:rsidR="002214C7" w:rsidRDefault="00194E7E">
            <w:pPr>
              <w:spacing w:line="276" w:lineRule="auto"/>
              <w:ind w:left="113" w:right="11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Воздействие по сети электропитания и заземления </w:t>
            </w:r>
          </w:p>
        </w:tc>
        <w:tc>
          <w:tcPr>
            <w:tcW w:w="1417" w:type="dxa"/>
            <w:textDirection w:val="btLr"/>
            <w:vAlign w:val="center"/>
          </w:tcPr>
          <w:p w:rsidR="002214C7" w:rsidRDefault="00194E7E">
            <w:pPr>
              <w:spacing w:line="276" w:lineRule="auto"/>
              <w:ind w:left="113" w:right="11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Телевидеонаблюдение</w:t>
            </w:r>
          </w:p>
        </w:tc>
        <w:tc>
          <w:tcPr>
            <w:tcW w:w="851" w:type="dxa"/>
            <w:gridSpan w:val="2"/>
            <w:textDirection w:val="btLr"/>
            <w:vAlign w:val="center"/>
          </w:tcPr>
          <w:p w:rsidR="002214C7" w:rsidRDefault="00194E7E">
            <w:pPr>
              <w:spacing w:line="276" w:lineRule="auto"/>
              <w:ind w:left="113" w:right="11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Виброакустические каналы</w:t>
            </w:r>
          </w:p>
        </w:tc>
        <w:tc>
          <w:tcPr>
            <w:tcW w:w="708" w:type="dxa"/>
            <w:textDirection w:val="btLr"/>
            <w:vAlign w:val="center"/>
          </w:tcPr>
          <w:p w:rsidR="002214C7" w:rsidRDefault="00194E7E">
            <w:pPr>
              <w:spacing w:line="276" w:lineRule="auto"/>
              <w:ind w:left="113" w:right="11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Радиоперехват</w:t>
            </w:r>
          </w:p>
        </w:tc>
        <w:tc>
          <w:tcPr>
            <w:tcW w:w="1276" w:type="dxa"/>
            <w:gridSpan w:val="2"/>
            <w:textDirection w:val="btLr"/>
            <w:vAlign w:val="center"/>
          </w:tcPr>
          <w:p w:rsidR="002214C7" w:rsidRDefault="00194E7E">
            <w:pPr>
              <w:spacing w:line="276" w:lineRule="auto"/>
              <w:ind w:left="113" w:right="11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От технических закладок</w:t>
            </w:r>
          </w:p>
        </w:tc>
        <w:tc>
          <w:tcPr>
            <w:tcW w:w="2126" w:type="dxa"/>
            <w:textDirection w:val="btLr"/>
            <w:vAlign w:val="center"/>
          </w:tcPr>
          <w:p w:rsidR="002214C7" w:rsidRDefault="00194E7E">
            <w:pPr>
              <w:spacing w:line="276" w:lineRule="auto"/>
              <w:ind w:left="113" w:right="11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Облучение технических средств электромагнитными полями</w:t>
            </w:r>
          </w:p>
        </w:tc>
        <w:tc>
          <w:tcPr>
            <w:tcW w:w="1276" w:type="dxa"/>
            <w:textDirection w:val="btLr"/>
            <w:vAlign w:val="center"/>
          </w:tcPr>
          <w:p w:rsidR="002214C7" w:rsidRDefault="00194E7E">
            <w:pPr>
              <w:spacing w:line="276" w:lineRule="auto"/>
              <w:ind w:left="113" w:right="11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От управляемых технических закладок</w:t>
            </w:r>
          </w:p>
        </w:tc>
      </w:tr>
    </w:tbl>
    <w:p w:rsidR="002214C7" w:rsidRPr="00A367D2" w:rsidRDefault="006A1124" w:rsidP="00A367D2">
      <w:pPr>
        <w:pStyle w:val="1"/>
        <w:jc w:val="center"/>
        <w:rPr>
          <w:rFonts w:ascii="Times New Roman" w:eastAsia="Times New Roman" w:hAnsi="Times New Roman" w:cs="Times New Roman"/>
          <w:b/>
        </w:rPr>
      </w:pPr>
      <w:r>
        <w:rPr>
          <w:rFonts w:eastAsia="Times New Roman"/>
          <w:sz w:val="28"/>
          <w:szCs w:val="28"/>
        </w:rPr>
        <w:br w:type="page"/>
      </w:r>
      <w:bookmarkStart w:id="2" w:name="_Toc123181572"/>
      <w:r w:rsidR="00194E7E" w:rsidRPr="00A367D2">
        <w:rPr>
          <w:rFonts w:ascii="Times New Roman" w:eastAsia="Times New Roman" w:hAnsi="Times New Roman" w:cs="Times New Roman"/>
          <w:b/>
          <w:color w:val="auto"/>
        </w:rPr>
        <w:lastRenderedPageBreak/>
        <w:t>Лекция №3</w:t>
      </w:r>
      <w:r w:rsidR="00A367D2" w:rsidRPr="00A367D2">
        <w:rPr>
          <w:rFonts w:ascii="Times New Roman" w:eastAsia="Times New Roman" w:hAnsi="Times New Roman" w:cs="Times New Roman"/>
          <w:b/>
          <w:color w:val="auto"/>
        </w:rPr>
        <w:t>.</w:t>
      </w:r>
      <w:bookmarkStart w:id="3" w:name="_heading=h.gjdgxs" w:colFirst="0" w:colLast="0"/>
      <w:bookmarkEnd w:id="3"/>
      <w:r w:rsidR="00A367D2" w:rsidRPr="00A367D2">
        <w:rPr>
          <w:rFonts w:ascii="Times New Roman" w:eastAsia="Times New Roman" w:hAnsi="Times New Roman" w:cs="Times New Roman"/>
          <w:b/>
          <w:color w:val="auto"/>
        </w:rPr>
        <w:t xml:space="preserve"> </w:t>
      </w:r>
      <w:r w:rsidR="00194E7E" w:rsidRPr="00A367D2">
        <w:rPr>
          <w:rFonts w:ascii="Times New Roman" w:eastAsia="Times New Roman" w:hAnsi="Times New Roman" w:cs="Times New Roman"/>
          <w:b/>
          <w:color w:val="auto"/>
        </w:rPr>
        <w:t>Угрозы ИБ</w:t>
      </w:r>
      <w:bookmarkEnd w:id="2"/>
    </w:p>
    <w:p w:rsidR="002214C7" w:rsidRDefault="00194E7E" w:rsidP="00194E7E">
      <w:pPr>
        <w:spacing w:line="276" w:lineRule="auto"/>
        <w:ind w:left="-851"/>
        <w:jc w:val="center"/>
        <w:rPr>
          <w:rFonts w:ascii="Times New Roman" w:eastAsia="Times New Roman" w:hAnsi="Times New Roman" w:cs="Times New Roman"/>
          <w:b/>
          <w:sz w:val="32"/>
          <w:szCs w:val="32"/>
        </w:rPr>
      </w:pPr>
      <w:bookmarkStart w:id="4" w:name="_heading=h.b19f7owv0iir" w:colFirst="0" w:colLast="0"/>
      <w:bookmarkEnd w:id="4"/>
      <w:r>
        <w:rPr>
          <w:rFonts w:ascii="Times New Roman" w:eastAsia="Times New Roman" w:hAnsi="Times New Roman" w:cs="Times New Roman"/>
          <w:b/>
          <w:noProof/>
          <w:sz w:val="32"/>
          <w:szCs w:val="32"/>
        </w:rPr>
        <w:drawing>
          <wp:inline distT="114300" distB="114300" distL="114300" distR="114300">
            <wp:extent cx="6484620" cy="4480560"/>
            <wp:effectExtent l="0" t="0" r="0" b="0"/>
            <wp:docPr id="1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6485118" cy="4480904"/>
                    </a:xfrm>
                    <a:prstGeom prst="rect">
                      <a:avLst/>
                    </a:prstGeom>
                    <a:ln/>
                  </pic:spPr>
                </pic:pic>
              </a:graphicData>
            </a:graphic>
          </wp:inline>
        </w:drawing>
      </w:r>
    </w:p>
    <w:p w:rsidR="00965447" w:rsidRDefault="00965447">
      <w:pPr>
        <w:spacing w:line="276" w:lineRule="auto"/>
        <w:rPr>
          <w:rFonts w:ascii="Times New Roman" w:eastAsia="Times New Roman" w:hAnsi="Times New Roman" w:cs="Times New Roman"/>
          <w:sz w:val="28"/>
          <w:szCs w:val="28"/>
          <w:u w:val="single"/>
        </w:rPr>
      </w:pPr>
      <w:bookmarkStart w:id="5" w:name="_heading=h.1lk5gg3ezkh9" w:colFirst="0" w:colLast="0"/>
      <w:bookmarkEnd w:id="5"/>
      <w:r>
        <w:rPr>
          <w:rFonts w:ascii="Times New Roman" w:eastAsia="Times New Roman" w:hAnsi="Times New Roman" w:cs="Times New Roman"/>
          <w:sz w:val="28"/>
          <w:szCs w:val="28"/>
          <w:u w:val="single"/>
        </w:rPr>
        <w:t>Внешние угрозы:</w:t>
      </w:r>
    </w:p>
    <w:p w:rsidR="00965447" w:rsidRPr="00965447" w:rsidRDefault="00965447" w:rsidP="00965447">
      <w:pPr>
        <w:pStyle w:val="a5"/>
        <w:numPr>
          <w:ilvl w:val="0"/>
          <w:numId w:val="14"/>
        </w:numPr>
        <w:spacing w:line="276"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Гарантирования шифрование</w:t>
      </w:r>
    </w:p>
    <w:p w:rsidR="00965447" w:rsidRPr="00965447" w:rsidRDefault="00965447" w:rsidP="00965447">
      <w:pPr>
        <w:pStyle w:val="a5"/>
        <w:numPr>
          <w:ilvl w:val="0"/>
          <w:numId w:val="14"/>
        </w:numPr>
        <w:spacing w:line="276"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Имитозащита, ЭЦП</w:t>
      </w:r>
    </w:p>
    <w:p w:rsidR="00965447" w:rsidRPr="00965447" w:rsidRDefault="00965447" w:rsidP="00965447">
      <w:pPr>
        <w:pStyle w:val="a5"/>
        <w:numPr>
          <w:ilvl w:val="0"/>
          <w:numId w:val="14"/>
        </w:numPr>
        <w:spacing w:line="276"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Защита ключевой структуры </w:t>
      </w:r>
    </w:p>
    <w:p w:rsidR="00965447" w:rsidRPr="00965447" w:rsidRDefault="00965447" w:rsidP="00965447">
      <w:pPr>
        <w:pStyle w:val="a5"/>
        <w:numPr>
          <w:ilvl w:val="0"/>
          <w:numId w:val="14"/>
        </w:numPr>
        <w:spacing w:line="276"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Защита от электромагнитных каналов утечки (ПЭМИН)</w:t>
      </w:r>
    </w:p>
    <w:p w:rsidR="00965447" w:rsidRPr="00965447" w:rsidRDefault="00965447" w:rsidP="00965447">
      <w:pPr>
        <w:pStyle w:val="a5"/>
        <w:numPr>
          <w:ilvl w:val="0"/>
          <w:numId w:val="14"/>
        </w:numPr>
        <w:spacing w:line="276"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Защита от ИО (РИВ и вирусов)</w:t>
      </w:r>
    </w:p>
    <w:p w:rsidR="00965447" w:rsidRPr="00965447" w:rsidRDefault="00965447" w:rsidP="00965447">
      <w:pPr>
        <w:pStyle w:val="a5"/>
        <w:numPr>
          <w:ilvl w:val="0"/>
          <w:numId w:val="14"/>
        </w:numPr>
        <w:spacing w:line="276"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Система регистрации сообщений и действий, контроль доступа</w:t>
      </w:r>
    </w:p>
    <w:p w:rsidR="00965447" w:rsidRPr="00965447" w:rsidRDefault="00965447" w:rsidP="00965447">
      <w:pPr>
        <w:pStyle w:val="a5"/>
        <w:numPr>
          <w:ilvl w:val="0"/>
          <w:numId w:val="14"/>
        </w:numPr>
        <w:spacing w:line="276"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Построение защищенных ВОЛС</w:t>
      </w:r>
    </w:p>
    <w:p w:rsidR="00965447" w:rsidRPr="00965447" w:rsidRDefault="00965447" w:rsidP="00965447">
      <w:pPr>
        <w:pStyle w:val="a5"/>
        <w:numPr>
          <w:ilvl w:val="0"/>
          <w:numId w:val="14"/>
        </w:numPr>
        <w:spacing w:line="276"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Использование МСЭ(</w:t>
      </w:r>
      <w:r>
        <w:rPr>
          <w:rFonts w:ascii="Times New Roman" w:eastAsia="Times New Roman" w:hAnsi="Times New Roman" w:cs="Times New Roman"/>
          <w:sz w:val="28"/>
          <w:szCs w:val="28"/>
          <w:lang w:val="en-US"/>
        </w:rPr>
        <w:t>Firewalls</w:t>
      </w:r>
      <w:r>
        <w:rPr>
          <w:rFonts w:ascii="Times New Roman" w:eastAsia="Times New Roman" w:hAnsi="Times New Roman" w:cs="Times New Roman"/>
          <w:sz w:val="28"/>
          <w:szCs w:val="28"/>
        </w:rPr>
        <w:t>)</w:t>
      </w:r>
    </w:p>
    <w:p w:rsidR="00965447" w:rsidRPr="00965447" w:rsidRDefault="00965447" w:rsidP="00965447">
      <w:pPr>
        <w:pStyle w:val="a5"/>
        <w:numPr>
          <w:ilvl w:val="0"/>
          <w:numId w:val="14"/>
        </w:numPr>
        <w:spacing w:line="276"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Передача ключей с использованием квантовой криптографии</w:t>
      </w:r>
    </w:p>
    <w:p w:rsidR="00965447" w:rsidRDefault="00965447">
      <w:pPr>
        <w:spacing w:line="276" w:lineRule="auto"/>
        <w:rPr>
          <w:rFonts w:ascii="Times New Roman" w:eastAsia="Times New Roman" w:hAnsi="Times New Roman" w:cs="Times New Roman"/>
          <w:sz w:val="28"/>
          <w:szCs w:val="28"/>
          <w:u w:val="single"/>
        </w:rPr>
      </w:pPr>
      <w:r w:rsidRPr="00965447">
        <w:rPr>
          <w:noProof/>
          <w:sz w:val="28"/>
          <w:szCs w:val="28"/>
        </w:rPr>
        <w:lastRenderedPageBreak/>
        <w:drawing>
          <wp:inline distT="0" distB="0" distL="0" distR="0">
            <wp:extent cx="5940425" cy="2417474"/>
            <wp:effectExtent l="0" t="0" r="0" b="0"/>
            <wp:docPr id="2" name="Рисунок 2" descr="C:\Users\Lenovo\AppData\Local\Microsoft\Windows\INetCache\Content.MSO\77D51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Microsoft\Windows\INetCache\Content.MSO\77D516E.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2417474"/>
                    </a:xfrm>
                    <a:prstGeom prst="rect">
                      <a:avLst/>
                    </a:prstGeom>
                    <a:noFill/>
                    <a:ln>
                      <a:noFill/>
                    </a:ln>
                  </pic:spPr>
                </pic:pic>
              </a:graphicData>
            </a:graphic>
          </wp:inline>
        </w:drawing>
      </w:r>
    </w:p>
    <w:p w:rsidR="002214C7" w:rsidRDefault="00194E7E">
      <w:pPr>
        <w:spacing w:line="276"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Внутренние угрозы:</w:t>
      </w:r>
    </w:p>
    <w:p w:rsidR="002214C7" w:rsidRDefault="00194E7E">
      <w:pPr>
        <w:numPr>
          <w:ilvl w:val="0"/>
          <w:numId w:val="9"/>
        </w:numPr>
        <w:spacing w:after="0" w:line="276" w:lineRule="auto"/>
        <w:rPr>
          <w:rFonts w:ascii="Times New Roman" w:eastAsia="Times New Roman" w:hAnsi="Times New Roman" w:cs="Times New Roman"/>
          <w:sz w:val="28"/>
          <w:szCs w:val="28"/>
        </w:rPr>
      </w:pPr>
      <w:bookmarkStart w:id="6" w:name="_heading=h.1b1gul1oa7mc" w:colFirst="0" w:colLast="0"/>
      <w:bookmarkEnd w:id="6"/>
      <w:r>
        <w:rPr>
          <w:rFonts w:ascii="Times New Roman" w:eastAsia="Times New Roman" w:hAnsi="Times New Roman" w:cs="Times New Roman"/>
          <w:sz w:val="28"/>
          <w:szCs w:val="28"/>
        </w:rPr>
        <w:t>Специсследования и спецпроверки</w:t>
      </w:r>
    </w:p>
    <w:p w:rsidR="002214C7" w:rsidRDefault="00194E7E">
      <w:pPr>
        <w:numPr>
          <w:ilvl w:val="0"/>
          <w:numId w:val="9"/>
        </w:numPr>
        <w:spacing w:after="0" w:line="276" w:lineRule="auto"/>
        <w:rPr>
          <w:rFonts w:ascii="Times New Roman" w:eastAsia="Times New Roman" w:hAnsi="Times New Roman" w:cs="Times New Roman"/>
          <w:sz w:val="28"/>
          <w:szCs w:val="28"/>
        </w:rPr>
      </w:pPr>
      <w:bookmarkStart w:id="7" w:name="_heading=h.eul3yjhg3qtr" w:colFirst="0" w:colLast="0"/>
      <w:bookmarkEnd w:id="7"/>
      <w:r>
        <w:rPr>
          <w:rFonts w:ascii="Times New Roman" w:eastAsia="Times New Roman" w:hAnsi="Times New Roman" w:cs="Times New Roman"/>
          <w:sz w:val="28"/>
          <w:szCs w:val="28"/>
        </w:rPr>
        <w:t>Тестовые исследования на стендах</w:t>
      </w:r>
    </w:p>
    <w:p w:rsidR="002214C7" w:rsidRDefault="00194E7E">
      <w:pPr>
        <w:numPr>
          <w:ilvl w:val="0"/>
          <w:numId w:val="9"/>
        </w:numPr>
        <w:spacing w:after="0" w:line="276" w:lineRule="auto"/>
        <w:rPr>
          <w:rFonts w:ascii="Times New Roman" w:eastAsia="Times New Roman" w:hAnsi="Times New Roman" w:cs="Times New Roman"/>
          <w:sz w:val="28"/>
          <w:szCs w:val="28"/>
        </w:rPr>
      </w:pPr>
      <w:bookmarkStart w:id="8" w:name="_heading=h.7t0w7q892mzu" w:colFirst="0" w:colLast="0"/>
      <w:bookmarkEnd w:id="8"/>
      <w:r>
        <w:rPr>
          <w:rFonts w:ascii="Times New Roman" w:eastAsia="Times New Roman" w:hAnsi="Times New Roman" w:cs="Times New Roman"/>
          <w:sz w:val="28"/>
          <w:szCs w:val="28"/>
        </w:rPr>
        <w:t>Абонентское шифрование</w:t>
      </w:r>
    </w:p>
    <w:p w:rsidR="002214C7" w:rsidRDefault="00194E7E">
      <w:pPr>
        <w:numPr>
          <w:ilvl w:val="0"/>
          <w:numId w:val="9"/>
        </w:numPr>
        <w:spacing w:after="0" w:line="276" w:lineRule="auto"/>
        <w:rPr>
          <w:rFonts w:ascii="Times New Roman" w:eastAsia="Times New Roman" w:hAnsi="Times New Roman" w:cs="Times New Roman"/>
          <w:sz w:val="28"/>
          <w:szCs w:val="28"/>
        </w:rPr>
      </w:pPr>
      <w:bookmarkStart w:id="9" w:name="_heading=h.6k0za7uhnk45" w:colFirst="0" w:colLast="0"/>
      <w:bookmarkEnd w:id="9"/>
      <w:r>
        <w:rPr>
          <w:rFonts w:ascii="Times New Roman" w:eastAsia="Times New Roman" w:hAnsi="Times New Roman" w:cs="Times New Roman"/>
          <w:sz w:val="28"/>
          <w:szCs w:val="28"/>
        </w:rPr>
        <w:t>Замыкание операционной среды</w:t>
      </w:r>
    </w:p>
    <w:p w:rsidR="002214C7" w:rsidRDefault="00194E7E">
      <w:pPr>
        <w:numPr>
          <w:ilvl w:val="0"/>
          <w:numId w:val="9"/>
        </w:numPr>
        <w:spacing w:line="276" w:lineRule="auto"/>
        <w:rPr>
          <w:rFonts w:ascii="Times New Roman" w:eastAsia="Times New Roman" w:hAnsi="Times New Roman" w:cs="Times New Roman"/>
          <w:sz w:val="28"/>
          <w:szCs w:val="28"/>
        </w:rPr>
      </w:pPr>
      <w:bookmarkStart w:id="10" w:name="_heading=h.bf21g66bf7y1" w:colFirst="0" w:colLast="0"/>
      <w:bookmarkEnd w:id="10"/>
      <w:r>
        <w:rPr>
          <w:rFonts w:ascii="Times New Roman" w:eastAsia="Times New Roman" w:hAnsi="Times New Roman" w:cs="Times New Roman"/>
          <w:sz w:val="28"/>
          <w:szCs w:val="28"/>
        </w:rPr>
        <w:t>Комплекс мер по защите от НСД и информационного оружия</w:t>
      </w:r>
    </w:p>
    <w:p w:rsidR="00C56593" w:rsidRDefault="00C56593" w:rsidP="00C56593">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Комплекс мер по защите от НСД и информационного оружия</w:t>
      </w:r>
      <w:r w:rsidRPr="00C56593">
        <w:rPr>
          <w:rFonts w:ascii="Times New Roman" w:eastAsia="Times New Roman" w:hAnsi="Times New Roman" w:cs="Times New Roman"/>
          <w:sz w:val="28"/>
          <w:szCs w:val="28"/>
        </w:rPr>
        <w:t>:</w:t>
      </w:r>
    </w:p>
    <w:p w:rsidR="00C56593" w:rsidRPr="00C56593" w:rsidRDefault="00C56593" w:rsidP="00C56593">
      <w:pPr>
        <w:pStyle w:val="a5"/>
        <w:numPr>
          <w:ilvl w:val="0"/>
          <w:numId w:val="15"/>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Windows NT UNIX</w:t>
      </w:r>
    </w:p>
    <w:p w:rsidR="00C56593" w:rsidRPr="00C56593" w:rsidRDefault="00C56593" w:rsidP="00C56593">
      <w:pPr>
        <w:pStyle w:val="a5"/>
        <w:numPr>
          <w:ilvl w:val="0"/>
          <w:numId w:val="15"/>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Создание </w:t>
      </w:r>
      <w:r>
        <w:rPr>
          <w:rFonts w:ascii="Times New Roman" w:eastAsia="Times New Roman" w:hAnsi="Times New Roman" w:cs="Times New Roman"/>
          <w:sz w:val="28"/>
          <w:szCs w:val="28"/>
          <w:lang w:val="en-US"/>
        </w:rPr>
        <w:t>FIREWALL</w:t>
      </w:r>
    </w:p>
    <w:p w:rsidR="00C56593" w:rsidRDefault="00C56593" w:rsidP="00C56593">
      <w:pPr>
        <w:pStyle w:val="a5"/>
        <w:numPr>
          <w:ilvl w:val="0"/>
          <w:numId w:val="15"/>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Защита ЦАТС</w:t>
      </w:r>
    </w:p>
    <w:p w:rsidR="00C56593" w:rsidRDefault="00C56593" w:rsidP="00C56593">
      <w:pPr>
        <w:pStyle w:val="a5"/>
        <w:numPr>
          <w:ilvl w:val="0"/>
          <w:numId w:val="15"/>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Поиск вирусоподобных вставок</w:t>
      </w:r>
    </w:p>
    <w:p w:rsidR="00C56593" w:rsidRDefault="00C56593" w:rsidP="00C56593">
      <w:pPr>
        <w:pStyle w:val="a5"/>
        <w:numPr>
          <w:ilvl w:val="0"/>
          <w:numId w:val="15"/>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Защита видеоконференций </w:t>
      </w:r>
    </w:p>
    <w:p w:rsidR="00C56593" w:rsidRPr="00C56593" w:rsidRDefault="00C56593" w:rsidP="00C56593">
      <w:pPr>
        <w:pStyle w:val="a5"/>
        <w:numPr>
          <w:ilvl w:val="0"/>
          <w:numId w:val="15"/>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TCP/IP, NTERNET</w:t>
      </w:r>
    </w:p>
    <w:p w:rsidR="00C56593" w:rsidRDefault="00C56593" w:rsidP="00C56593">
      <w:pPr>
        <w:pStyle w:val="a5"/>
        <w:numPr>
          <w:ilvl w:val="0"/>
          <w:numId w:val="15"/>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Защита </w:t>
      </w:r>
      <w:r>
        <w:rPr>
          <w:rFonts w:ascii="Times New Roman" w:eastAsia="Times New Roman" w:hAnsi="Times New Roman" w:cs="Times New Roman"/>
          <w:sz w:val="28"/>
          <w:szCs w:val="28"/>
          <w:lang w:val="en-US"/>
        </w:rPr>
        <w:t>ORACLE</w:t>
      </w:r>
    </w:p>
    <w:tbl>
      <w:tblPr>
        <w:tblStyle w:val="a8"/>
        <w:tblW w:w="0" w:type="auto"/>
        <w:tblLook w:val="04A0" w:firstRow="1" w:lastRow="0" w:firstColumn="1" w:lastColumn="0" w:noHBand="0" w:noVBand="1"/>
      </w:tblPr>
      <w:tblGrid>
        <w:gridCol w:w="4672"/>
        <w:gridCol w:w="4673"/>
      </w:tblGrid>
      <w:tr w:rsidR="00C56593" w:rsidTr="00C56593">
        <w:tc>
          <w:tcPr>
            <w:tcW w:w="4672" w:type="dxa"/>
            <w:vAlign w:val="center"/>
          </w:tcPr>
          <w:p w:rsidR="00C56593" w:rsidRPr="005F4B87" w:rsidRDefault="00C56593" w:rsidP="00C56593">
            <w:pPr>
              <w:spacing w:line="276" w:lineRule="auto"/>
              <w:jc w:val="center"/>
              <w:rPr>
                <w:rFonts w:ascii="Times New Roman" w:eastAsia="Times New Roman" w:hAnsi="Times New Roman" w:cs="Times New Roman"/>
                <w:b/>
                <w:sz w:val="28"/>
                <w:szCs w:val="28"/>
              </w:rPr>
            </w:pPr>
            <w:r w:rsidRPr="005F4B87">
              <w:rPr>
                <w:rFonts w:ascii="Times New Roman" w:eastAsia="Times New Roman" w:hAnsi="Times New Roman" w:cs="Times New Roman"/>
                <w:b/>
                <w:sz w:val="28"/>
                <w:szCs w:val="28"/>
              </w:rPr>
              <w:t>Требования</w:t>
            </w:r>
          </w:p>
        </w:tc>
        <w:tc>
          <w:tcPr>
            <w:tcW w:w="4673" w:type="dxa"/>
            <w:vAlign w:val="center"/>
          </w:tcPr>
          <w:p w:rsidR="00C56593" w:rsidRPr="005F4B87" w:rsidRDefault="00C56593" w:rsidP="00C56593">
            <w:pPr>
              <w:spacing w:line="276" w:lineRule="auto"/>
              <w:jc w:val="center"/>
              <w:rPr>
                <w:rFonts w:ascii="Times New Roman" w:eastAsia="Times New Roman" w:hAnsi="Times New Roman" w:cs="Times New Roman"/>
                <w:b/>
                <w:sz w:val="28"/>
                <w:szCs w:val="28"/>
              </w:rPr>
            </w:pPr>
            <w:r w:rsidRPr="005F4B87">
              <w:rPr>
                <w:rFonts w:ascii="Times New Roman" w:eastAsia="Times New Roman" w:hAnsi="Times New Roman" w:cs="Times New Roman"/>
                <w:b/>
                <w:sz w:val="28"/>
                <w:szCs w:val="28"/>
              </w:rPr>
              <w:t>Функция защиты от НСД</w:t>
            </w:r>
          </w:p>
        </w:tc>
      </w:tr>
      <w:tr w:rsidR="00C56593" w:rsidTr="00C56593">
        <w:tc>
          <w:tcPr>
            <w:tcW w:w="4672" w:type="dxa"/>
            <w:vAlign w:val="center"/>
          </w:tcPr>
          <w:p w:rsidR="00C56593" w:rsidRDefault="00C56593" w:rsidP="001E7395">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Ид</w:t>
            </w:r>
            <w:r w:rsidR="001E7395">
              <w:rPr>
                <w:rFonts w:ascii="Times New Roman" w:eastAsia="Times New Roman" w:hAnsi="Times New Roman" w:cs="Times New Roman"/>
                <w:sz w:val="28"/>
                <w:szCs w:val="28"/>
              </w:rPr>
              <w:t>ентификация и аутентификация пользователей</w:t>
            </w:r>
          </w:p>
        </w:tc>
        <w:tc>
          <w:tcPr>
            <w:tcW w:w="4673" w:type="dxa"/>
            <w:vAlign w:val="center"/>
          </w:tcPr>
          <w:p w:rsidR="00C56593" w:rsidRDefault="001E7395" w:rsidP="001E7395">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Используется при проверке подлинности и осуществлении контроля доступа  субъектов:</w:t>
            </w:r>
          </w:p>
          <w:p w:rsidR="001E7395" w:rsidRDefault="001E7395" w:rsidP="001E7395">
            <w:pPr>
              <w:pStyle w:val="a5"/>
              <w:numPr>
                <w:ilvl w:val="0"/>
                <w:numId w:val="16"/>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 ЭВМ</w:t>
            </w:r>
          </w:p>
          <w:p w:rsidR="001E7395" w:rsidRDefault="001E7395" w:rsidP="001E7395">
            <w:pPr>
              <w:pStyle w:val="a5"/>
              <w:numPr>
                <w:ilvl w:val="0"/>
                <w:numId w:val="16"/>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 узлам сети ЭВМ</w:t>
            </w:r>
          </w:p>
          <w:p w:rsidR="001E7395" w:rsidRDefault="001E7395" w:rsidP="001E7395">
            <w:pPr>
              <w:pStyle w:val="a5"/>
              <w:numPr>
                <w:ilvl w:val="0"/>
                <w:numId w:val="16"/>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 каналам связи</w:t>
            </w:r>
          </w:p>
          <w:p w:rsidR="001E7395" w:rsidRDefault="001E7395" w:rsidP="001E7395">
            <w:pPr>
              <w:pStyle w:val="a5"/>
              <w:numPr>
                <w:ilvl w:val="0"/>
                <w:numId w:val="16"/>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 внешним устройствам ЭВМ</w:t>
            </w:r>
          </w:p>
          <w:p w:rsidR="001E7395" w:rsidRDefault="001E7395" w:rsidP="001E7395">
            <w:pPr>
              <w:pStyle w:val="a5"/>
              <w:numPr>
                <w:ilvl w:val="0"/>
                <w:numId w:val="16"/>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 процессам</w:t>
            </w:r>
          </w:p>
          <w:p w:rsidR="001E7395" w:rsidRDefault="001E7395" w:rsidP="001E7395">
            <w:pPr>
              <w:pStyle w:val="a5"/>
              <w:numPr>
                <w:ilvl w:val="0"/>
                <w:numId w:val="16"/>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 систему</w:t>
            </w:r>
          </w:p>
          <w:p w:rsidR="001E7395" w:rsidRPr="001E7395" w:rsidRDefault="001E7395" w:rsidP="001E7395">
            <w:pPr>
              <w:pStyle w:val="a5"/>
              <w:numPr>
                <w:ilvl w:val="0"/>
                <w:numId w:val="16"/>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 информации</w:t>
            </w:r>
          </w:p>
        </w:tc>
      </w:tr>
      <w:tr w:rsidR="00C56593" w:rsidTr="00C56593">
        <w:tc>
          <w:tcPr>
            <w:tcW w:w="4672" w:type="dxa"/>
            <w:vAlign w:val="center"/>
          </w:tcPr>
          <w:p w:rsidR="001E7395" w:rsidRDefault="001E7395" w:rsidP="001E7395">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 Шифрование информации</w:t>
            </w:r>
          </w:p>
        </w:tc>
        <w:tc>
          <w:tcPr>
            <w:tcW w:w="4673" w:type="dxa"/>
            <w:vAlign w:val="center"/>
          </w:tcPr>
          <w:p w:rsidR="00C56593" w:rsidRDefault="001E7395" w:rsidP="001E7395">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Обеспечивает:</w:t>
            </w:r>
          </w:p>
          <w:p w:rsidR="001E7395" w:rsidRDefault="001E7395" w:rsidP="001E7395">
            <w:pPr>
              <w:pStyle w:val="a5"/>
              <w:numPr>
                <w:ilvl w:val="0"/>
                <w:numId w:val="17"/>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Защиту конфиденциальности информации</w:t>
            </w:r>
          </w:p>
          <w:p w:rsidR="001E7395" w:rsidRPr="001E7395" w:rsidRDefault="001E7395" w:rsidP="001E7395">
            <w:pPr>
              <w:pStyle w:val="a5"/>
              <w:numPr>
                <w:ilvl w:val="0"/>
                <w:numId w:val="17"/>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Разграничение доступа субъектов к информационным объектам</w:t>
            </w:r>
          </w:p>
        </w:tc>
      </w:tr>
      <w:tr w:rsidR="00C56593" w:rsidTr="00C56593">
        <w:tc>
          <w:tcPr>
            <w:tcW w:w="4672" w:type="dxa"/>
            <w:vAlign w:val="center"/>
          </w:tcPr>
          <w:p w:rsidR="00C56593" w:rsidRDefault="001E7395" w:rsidP="001E7395">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 Регистрация и учет</w:t>
            </w:r>
          </w:p>
        </w:tc>
        <w:tc>
          <w:tcPr>
            <w:tcW w:w="4673" w:type="dxa"/>
            <w:vAlign w:val="center"/>
          </w:tcPr>
          <w:p w:rsidR="00C56593" w:rsidRDefault="001E7395" w:rsidP="001E7395">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Используется для контроля:</w:t>
            </w:r>
          </w:p>
          <w:p w:rsidR="001E7395" w:rsidRDefault="001E7395" w:rsidP="001E7395">
            <w:pPr>
              <w:pStyle w:val="a5"/>
              <w:numPr>
                <w:ilvl w:val="0"/>
                <w:numId w:val="18"/>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Входа (выхода) субъектов в (из) системы</w:t>
            </w:r>
          </w:p>
          <w:p w:rsidR="001E7395" w:rsidRDefault="001E7395" w:rsidP="001E7395">
            <w:pPr>
              <w:pStyle w:val="a5"/>
              <w:numPr>
                <w:ilvl w:val="0"/>
                <w:numId w:val="18"/>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Доступа субъектов к аппаратным ресурсам системы</w:t>
            </w:r>
          </w:p>
          <w:p w:rsidR="001E7395" w:rsidRDefault="001E7395" w:rsidP="001E7395">
            <w:pPr>
              <w:pStyle w:val="a5"/>
              <w:numPr>
                <w:ilvl w:val="0"/>
                <w:numId w:val="18"/>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Доступа субъектов к информационным объектам и процессам</w:t>
            </w:r>
          </w:p>
          <w:p w:rsidR="001E7395" w:rsidRPr="001E7395" w:rsidRDefault="001E7395" w:rsidP="001E7395">
            <w:pPr>
              <w:pStyle w:val="a5"/>
              <w:numPr>
                <w:ilvl w:val="0"/>
                <w:numId w:val="18"/>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Попыток нарушения защиты</w:t>
            </w:r>
          </w:p>
        </w:tc>
      </w:tr>
    </w:tbl>
    <w:p w:rsidR="00C56593" w:rsidRPr="00C56593" w:rsidRDefault="00C56593" w:rsidP="00C56593">
      <w:pPr>
        <w:spacing w:line="276" w:lineRule="auto"/>
        <w:rPr>
          <w:rFonts w:ascii="Times New Roman" w:eastAsia="Times New Roman" w:hAnsi="Times New Roman" w:cs="Times New Roman"/>
          <w:sz w:val="28"/>
          <w:szCs w:val="28"/>
        </w:rPr>
      </w:pPr>
    </w:p>
    <w:p w:rsidR="002214C7" w:rsidRDefault="00194E7E" w:rsidP="00194E7E">
      <w:pPr>
        <w:spacing w:line="276" w:lineRule="auto"/>
        <w:ind w:left="-851"/>
        <w:jc w:val="center"/>
        <w:rPr>
          <w:rFonts w:ascii="Times New Roman" w:eastAsia="Times New Roman" w:hAnsi="Times New Roman" w:cs="Times New Roman"/>
          <w:b/>
          <w:sz w:val="32"/>
          <w:szCs w:val="32"/>
        </w:rPr>
      </w:pPr>
      <w:bookmarkStart w:id="11" w:name="_heading=h.4llkdjt9tp4r" w:colFirst="0" w:colLast="0"/>
      <w:bookmarkEnd w:id="11"/>
      <w:r>
        <w:rPr>
          <w:b/>
          <w:noProof/>
          <w:sz w:val="32"/>
          <w:szCs w:val="32"/>
        </w:rPr>
        <w:drawing>
          <wp:inline distT="0" distB="0" distL="0" distR="0">
            <wp:extent cx="6911975" cy="4789207"/>
            <wp:effectExtent l="0" t="0" r="3175" b="0"/>
            <wp:docPr id="1" name="Рисунок 1" descr="C:\Users\Lenovo\AppData\Local\Microsoft\Windows\INetCache\Content.MSO\152B51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Microsoft\Windows\INetCache\Content.MSO\152B515C.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916495" cy="4792339"/>
                    </a:xfrm>
                    <a:prstGeom prst="rect">
                      <a:avLst/>
                    </a:prstGeom>
                    <a:noFill/>
                    <a:ln>
                      <a:noFill/>
                    </a:ln>
                  </pic:spPr>
                </pic:pic>
              </a:graphicData>
            </a:graphic>
          </wp:inline>
        </w:drawing>
      </w:r>
    </w:p>
    <w:p w:rsidR="00965447" w:rsidRDefault="00E83131" w:rsidP="00194E7E">
      <w:pPr>
        <w:spacing w:line="276" w:lineRule="auto"/>
        <w:ind w:left="-851"/>
        <w:jc w:val="center"/>
        <w:rPr>
          <w:rFonts w:ascii="Times New Roman" w:eastAsia="Times New Roman" w:hAnsi="Times New Roman" w:cs="Times New Roman"/>
          <w:b/>
          <w:sz w:val="32"/>
          <w:szCs w:val="32"/>
        </w:rPr>
      </w:pPr>
      <w:r>
        <w:rPr>
          <w:b/>
          <w:noProof/>
          <w:sz w:val="32"/>
          <w:szCs w:val="32"/>
        </w:rPr>
        <w:lastRenderedPageBreak/>
        <w:drawing>
          <wp:inline distT="0" distB="0" distL="0" distR="0">
            <wp:extent cx="5940425" cy="4197343"/>
            <wp:effectExtent l="0" t="0" r="3175" b="0"/>
            <wp:docPr id="3" name="Рисунок 3" descr="C:\Users\Lenovo\AppData\Local\Microsoft\Windows\INetCache\Content.MSO\876F14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Microsoft\Windows\INetCache\Content.MSO\876F14EF.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4197343"/>
                    </a:xfrm>
                    <a:prstGeom prst="rect">
                      <a:avLst/>
                    </a:prstGeom>
                    <a:noFill/>
                    <a:ln>
                      <a:noFill/>
                    </a:ln>
                  </pic:spPr>
                </pic:pic>
              </a:graphicData>
            </a:graphic>
          </wp:inline>
        </w:drawing>
      </w:r>
    </w:p>
    <w:tbl>
      <w:tblPr>
        <w:tblStyle w:val="a8"/>
        <w:tblW w:w="0" w:type="auto"/>
        <w:tblInd w:w="-851" w:type="dxa"/>
        <w:tblLook w:val="04A0" w:firstRow="1" w:lastRow="0" w:firstColumn="1" w:lastColumn="0" w:noHBand="0" w:noVBand="1"/>
      </w:tblPr>
      <w:tblGrid>
        <w:gridCol w:w="585"/>
        <w:gridCol w:w="2306"/>
        <w:gridCol w:w="2566"/>
        <w:gridCol w:w="2176"/>
        <w:gridCol w:w="2563"/>
      </w:tblGrid>
      <w:tr w:rsidR="00DA7DC2" w:rsidTr="0088718D">
        <w:tc>
          <w:tcPr>
            <w:tcW w:w="1645" w:type="dxa"/>
          </w:tcPr>
          <w:p w:rsidR="0088718D" w:rsidRPr="0088718D" w:rsidRDefault="0088718D" w:rsidP="0088718D">
            <w:pPr>
              <w:spacing w:line="276" w:lineRule="auto"/>
              <w:jc w:val="center"/>
              <w:rPr>
                <w:rFonts w:ascii="Times New Roman" w:eastAsia="Times New Roman" w:hAnsi="Times New Roman" w:cs="Times New Roman"/>
                <w:sz w:val="28"/>
                <w:szCs w:val="28"/>
              </w:rPr>
            </w:pPr>
          </w:p>
        </w:tc>
        <w:tc>
          <w:tcPr>
            <w:tcW w:w="8551" w:type="dxa"/>
            <w:gridSpan w:val="4"/>
            <w:vAlign w:val="center"/>
          </w:tcPr>
          <w:p w:rsidR="0088718D" w:rsidRPr="005F4B87" w:rsidRDefault="0088718D" w:rsidP="0088718D">
            <w:pPr>
              <w:spacing w:line="276" w:lineRule="auto"/>
              <w:jc w:val="center"/>
              <w:rPr>
                <w:rFonts w:ascii="Times New Roman" w:eastAsia="Times New Roman" w:hAnsi="Times New Roman" w:cs="Times New Roman"/>
                <w:b/>
                <w:sz w:val="28"/>
                <w:szCs w:val="28"/>
              </w:rPr>
            </w:pPr>
            <w:r w:rsidRPr="005F4B87">
              <w:rPr>
                <w:rFonts w:ascii="Times New Roman" w:eastAsia="Times New Roman" w:hAnsi="Times New Roman" w:cs="Times New Roman"/>
                <w:b/>
                <w:sz w:val="28"/>
                <w:szCs w:val="28"/>
              </w:rPr>
              <w:t>Классы информационного оружия</w:t>
            </w:r>
          </w:p>
        </w:tc>
      </w:tr>
      <w:tr w:rsidR="00DA7DC2" w:rsidTr="0088718D">
        <w:tc>
          <w:tcPr>
            <w:tcW w:w="1645" w:type="dxa"/>
          </w:tcPr>
          <w:p w:rsidR="0088718D" w:rsidRPr="0088718D" w:rsidRDefault="0088718D" w:rsidP="0088718D">
            <w:pPr>
              <w:spacing w:line="276" w:lineRule="auto"/>
              <w:jc w:val="center"/>
              <w:rPr>
                <w:rFonts w:ascii="Times New Roman" w:eastAsia="Times New Roman" w:hAnsi="Times New Roman" w:cs="Times New Roman"/>
                <w:sz w:val="28"/>
                <w:szCs w:val="28"/>
              </w:rPr>
            </w:pPr>
          </w:p>
        </w:tc>
        <w:tc>
          <w:tcPr>
            <w:tcW w:w="2237" w:type="dxa"/>
            <w:vAlign w:val="center"/>
          </w:tcPr>
          <w:p w:rsidR="0088718D" w:rsidRPr="005F4B87" w:rsidRDefault="0088718D" w:rsidP="0088718D">
            <w:pPr>
              <w:spacing w:line="276" w:lineRule="auto"/>
              <w:jc w:val="center"/>
              <w:rPr>
                <w:rFonts w:ascii="Times New Roman" w:eastAsia="Times New Roman" w:hAnsi="Times New Roman" w:cs="Times New Roman"/>
                <w:b/>
                <w:sz w:val="28"/>
                <w:szCs w:val="28"/>
              </w:rPr>
            </w:pPr>
            <w:r w:rsidRPr="005F4B87">
              <w:rPr>
                <w:rFonts w:ascii="Times New Roman" w:eastAsia="Times New Roman" w:hAnsi="Times New Roman" w:cs="Times New Roman"/>
                <w:b/>
                <w:sz w:val="28"/>
                <w:szCs w:val="28"/>
              </w:rPr>
              <w:t>Персонального поражения</w:t>
            </w:r>
          </w:p>
        </w:tc>
        <w:tc>
          <w:tcPr>
            <w:tcW w:w="2104" w:type="dxa"/>
            <w:vAlign w:val="center"/>
          </w:tcPr>
          <w:p w:rsidR="0088718D" w:rsidRPr="005F4B87" w:rsidRDefault="0088718D" w:rsidP="0088718D">
            <w:pPr>
              <w:spacing w:line="276" w:lineRule="auto"/>
              <w:jc w:val="center"/>
              <w:rPr>
                <w:rFonts w:ascii="Times New Roman" w:eastAsia="Times New Roman" w:hAnsi="Times New Roman" w:cs="Times New Roman"/>
                <w:b/>
                <w:sz w:val="28"/>
                <w:szCs w:val="28"/>
              </w:rPr>
            </w:pPr>
            <w:r w:rsidRPr="005F4B87">
              <w:rPr>
                <w:rFonts w:ascii="Times New Roman" w:eastAsia="Times New Roman" w:hAnsi="Times New Roman" w:cs="Times New Roman"/>
                <w:b/>
                <w:sz w:val="28"/>
                <w:szCs w:val="28"/>
              </w:rPr>
              <w:t>Группового поражения</w:t>
            </w:r>
          </w:p>
        </w:tc>
        <w:tc>
          <w:tcPr>
            <w:tcW w:w="2069" w:type="dxa"/>
            <w:vAlign w:val="center"/>
          </w:tcPr>
          <w:p w:rsidR="0088718D" w:rsidRPr="005F4B87" w:rsidRDefault="0088718D" w:rsidP="0088718D">
            <w:pPr>
              <w:spacing w:line="276" w:lineRule="auto"/>
              <w:jc w:val="center"/>
              <w:rPr>
                <w:rFonts w:ascii="Times New Roman" w:eastAsia="Times New Roman" w:hAnsi="Times New Roman" w:cs="Times New Roman"/>
                <w:b/>
                <w:sz w:val="28"/>
                <w:szCs w:val="28"/>
              </w:rPr>
            </w:pPr>
            <w:r w:rsidRPr="005F4B87">
              <w:rPr>
                <w:rFonts w:ascii="Times New Roman" w:eastAsia="Times New Roman" w:hAnsi="Times New Roman" w:cs="Times New Roman"/>
                <w:b/>
                <w:sz w:val="28"/>
                <w:szCs w:val="28"/>
              </w:rPr>
              <w:t>Массового поражения</w:t>
            </w:r>
          </w:p>
        </w:tc>
        <w:tc>
          <w:tcPr>
            <w:tcW w:w="2141" w:type="dxa"/>
            <w:vAlign w:val="center"/>
          </w:tcPr>
          <w:p w:rsidR="0088718D" w:rsidRPr="005F4B87" w:rsidRDefault="0088718D" w:rsidP="0088718D">
            <w:pPr>
              <w:spacing w:line="276" w:lineRule="auto"/>
              <w:jc w:val="center"/>
              <w:rPr>
                <w:rFonts w:ascii="Times New Roman" w:eastAsia="Times New Roman" w:hAnsi="Times New Roman" w:cs="Times New Roman"/>
                <w:b/>
                <w:sz w:val="28"/>
                <w:szCs w:val="28"/>
              </w:rPr>
            </w:pPr>
            <w:r w:rsidRPr="005F4B87">
              <w:rPr>
                <w:rFonts w:ascii="Times New Roman" w:eastAsia="Times New Roman" w:hAnsi="Times New Roman" w:cs="Times New Roman"/>
                <w:b/>
                <w:sz w:val="28"/>
                <w:szCs w:val="28"/>
              </w:rPr>
              <w:t>Глобального поражения</w:t>
            </w:r>
          </w:p>
        </w:tc>
      </w:tr>
      <w:tr w:rsidR="00DA7DC2" w:rsidTr="0088718D">
        <w:trPr>
          <w:cantSplit/>
          <w:trHeight w:val="1134"/>
        </w:trPr>
        <w:tc>
          <w:tcPr>
            <w:tcW w:w="1645" w:type="dxa"/>
            <w:textDirection w:val="btLr"/>
          </w:tcPr>
          <w:p w:rsidR="0088718D" w:rsidRPr="005F4B87" w:rsidRDefault="0088718D" w:rsidP="0088718D">
            <w:pPr>
              <w:spacing w:line="276" w:lineRule="auto"/>
              <w:ind w:left="113" w:right="113"/>
              <w:jc w:val="center"/>
              <w:rPr>
                <w:rFonts w:ascii="Times New Roman" w:eastAsia="Times New Roman" w:hAnsi="Times New Roman" w:cs="Times New Roman"/>
                <w:b/>
                <w:sz w:val="28"/>
                <w:szCs w:val="28"/>
              </w:rPr>
            </w:pPr>
            <w:r w:rsidRPr="005F4B87">
              <w:rPr>
                <w:rFonts w:ascii="Times New Roman" w:eastAsia="Times New Roman" w:hAnsi="Times New Roman" w:cs="Times New Roman"/>
                <w:b/>
                <w:sz w:val="28"/>
                <w:szCs w:val="28"/>
              </w:rPr>
              <w:t>Индивидуальное и общественное сознание</w:t>
            </w:r>
          </w:p>
        </w:tc>
        <w:tc>
          <w:tcPr>
            <w:tcW w:w="2237" w:type="dxa"/>
            <w:vAlign w:val="center"/>
          </w:tcPr>
          <w:p w:rsidR="0088718D" w:rsidRPr="0088718D" w:rsidRDefault="0088718D" w:rsidP="0088718D">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Человек</w:t>
            </w:r>
          </w:p>
        </w:tc>
        <w:tc>
          <w:tcPr>
            <w:tcW w:w="2104" w:type="dxa"/>
          </w:tcPr>
          <w:p w:rsidR="0088718D" w:rsidRDefault="0088718D" w:rsidP="00DA7DC2">
            <w:pPr>
              <w:pStyle w:val="a5"/>
              <w:numPr>
                <w:ilvl w:val="0"/>
                <w:numId w:val="20"/>
              </w:numPr>
              <w:spacing w:line="276" w:lineRule="auto"/>
              <w:ind w:left="161" w:hanging="161"/>
              <w:rPr>
                <w:rFonts w:ascii="Times New Roman" w:eastAsia="Times New Roman" w:hAnsi="Times New Roman" w:cs="Times New Roman"/>
                <w:sz w:val="28"/>
                <w:szCs w:val="28"/>
              </w:rPr>
            </w:pPr>
            <w:r>
              <w:rPr>
                <w:rFonts w:ascii="Times New Roman" w:eastAsia="Times New Roman" w:hAnsi="Times New Roman" w:cs="Times New Roman"/>
                <w:sz w:val="28"/>
                <w:szCs w:val="28"/>
              </w:rPr>
              <w:t>Исполнительные органы власти</w:t>
            </w:r>
          </w:p>
          <w:p w:rsidR="0088718D" w:rsidRDefault="0088718D" w:rsidP="00DA7DC2">
            <w:pPr>
              <w:pStyle w:val="a5"/>
              <w:numPr>
                <w:ilvl w:val="0"/>
                <w:numId w:val="20"/>
              </w:numPr>
              <w:spacing w:line="276" w:lineRule="auto"/>
              <w:ind w:left="161" w:hanging="161"/>
              <w:rPr>
                <w:rFonts w:ascii="Times New Roman" w:eastAsia="Times New Roman" w:hAnsi="Times New Roman" w:cs="Times New Roman"/>
                <w:sz w:val="28"/>
                <w:szCs w:val="28"/>
              </w:rPr>
            </w:pPr>
            <w:r>
              <w:rPr>
                <w:rFonts w:ascii="Times New Roman" w:eastAsia="Times New Roman" w:hAnsi="Times New Roman" w:cs="Times New Roman"/>
                <w:sz w:val="28"/>
                <w:szCs w:val="28"/>
              </w:rPr>
              <w:t>Представительные органы власти</w:t>
            </w:r>
          </w:p>
          <w:p w:rsidR="0088718D" w:rsidRDefault="0088718D" w:rsidP="00DA7DC2">
            <w:pPr>
              <w:pStyle w:val="a5"/>
              <w:numPr>
                <w:ilvl w:val="0"/>
                <w:numId w:val="20"/>
              </w:numPr>
              <w:spacing w:line="276" w:lineRule="auto"/>
              <w:ind w:left="161" w:hanging="161"/>
              <w:rPr>
                <w:rFonts w:ascii="Times New Roman" w:eastAsia="Times New Roman" w:hAnsi="Times New Roman" w:cs="Times New Roman"/>
                <w:sz w:val="28"/>
                <w:szCs w:val="28"/>
              </w:rPr>
            </w:pPr>
            <w:r>
              <w:rPr>
                <w:rFonts w:ascii="Times New Roman" w:eastAsia="Times New Roman" w:hAnsi="Times New Roman" w:cs="Times New Roman"/>
                <w:sz w:val="28"/>
                <w:szCs w:val="28"/>
              </w:rPr>
              <w:t>Судебные органы власти</w:t>
            </w:r>
          </w:p>
          <w:p w:rsidR="0088718D" w:rsidRDefault="0088718D" w:rsidP="00DA7DC2">
            <w:pPr>
              <w:pStyle w:val="a5"/>
              <w:numPr>
                <w:ilvl w:val="0"/>
                <w:numId w:val="20"/>
              </w:numPr>
              <w:spacing w:line="276" w:lineRule="auto"/>
              <w:ind w:left="161" w:hanging="161"/>
              <w:rPr>
                <w:rFonts w:ascii="Times New Roman" w:eastAsia="Times New Roman" w:hAnsi="Times New Roman" w:cs="Times New Roman"/>
                <w:sz w:val="28"/>
                <w:szCs w:val="28"/>
              </w:rPr>
            </w:pPr>
            <w:r>
              <w:rPr>
                <w:rFonts w:ascii="Times New Roman" w:eastAsia="Times New Roman" w:hAnsi="Times New Roman" w:cs="Times New Roman"/>
                <w:sz w:val="28"/>
                <w:szCs w:val="28"/>
              </w:rPr>
              <w:t>Политические движения и партии</w:t>
            </w:r>
          </w:p>
          <w:p w:rsidR="0088718D" w:rsidRDefault="0088718D" w:rsidP="00DA7DC2">
            <w:pPr>
              <w:pStyle w:val="a5"/>
              <w:numPr>
                <w:ilvl w:val="0"/>
                <w:numId w:val="20"/>
              </w:numPr>
              <w:spacing w:line="276" w:lineRule="auto"/>
              <w:ind w:left="161" w:hanging="161"/>
              <w:rPr>
                <w:rFonts w:ascii="Times New Roman" w:eastAsia="Times New Roman" w:hAnsi="Times New Roman" w:cs="Times New Roman"/>
                <w:sz w:val="28"/>
                <w:szCs w:val="28"/>
              </w:rPr>
            </w:pPr>
            <w:r>
              <w:rPr>
                <w:rFonts w:ascii="Times New Roman" w:eastAsia="Times New Roman" w:hAnsi="Times New Roman" w:cs="Times New Roman"/>
                <w:sz w:val="28"/>
                <w:szCs w:val="28"/>
              </w:rPr>
              <w:t>Профсоюзы</w:t>
            </w:r>
          </w:p>
          <w:p w:rsidR="0088718D" w:rsidRDefault="0088718D" w:rsidP="00DA7DC2">
            <w:pPr>
              <w:pStyle w:val="a5"/>
              <w:numPr>
                <w:ilvl w:val="0"/>
                <w:numId w:val="20"/>
              </w:numPr>
              <w:spacing w:line="276" w:lineRule="auto"/>
              <w:ind w:left="161" w:hanging="161"/>
              <w:rPr>
                <w:rFonts w:ascii="Times New Roman" w:eastAsia="Times New Roman" w:hAnsi="Times New Roman" w:cs="Times New Roman"/>
                <w:sz w:val="28"/>
                <w:szCs w:val="28"/>
              </w:rPr>
            </w:pPr>
            <w:r>
              <w:rPr>
                <w:rFonts w:ascii="Times New Roman" w:eastAsia="Times New Roman" w:hAnsi="Times New Roman" w:cs="Times New Roman"/>
                <w:sz w:val="28"/>
                <w:szCs w:val="28"/>
              </w:rPr>
              <w:t>Соц группы</w:t>
            </w:r>
          </w:p>
          <w:p w:rsidR="0088718D" w:rsidRPr="0088718D" w:rsidRDefault="0088718D" w:rsidP="00DA7DC2">
            <w:pPr>
              <w:pStyle w:val="a5"/>
              <w:numPr>
                <w:ilvl w:val="0"/>
                <w:numId w:val="20"/>
              </w:numPr>
              <w:spacing w:line="276" w:lineRule="auto"/>
              <w:ind w:left="161" w:hanging="161"/>
              <w:rPr>
                <w:rFonts w:ascii="Times New Roman" w:eastAsia="Times New Roman" w:hAnsi="Times New Roman" w:cs="Times New Roman"/>
                <w:sz w:val="28"/>
                <w:szCs w:val="28"/>
              </w:rPr>
            </w:pPr>
            <w:r>
              <w:rPr>
                <w:rFonts w:ascii="Times New Roman" w:eastAsia="Times New Roman" w:hAnsi="Times New Roman" w:cs="Times New Roman"/>
                <w:sz w:val="28"/>
                <w:szCs w:val="28"/>
              </w:rPr>
              <w:t>Возратсные группы</w:t>
            </w:r>
          </w:p>
        </w:tc>
        <w:tc>
          <w:tcPr>
            <w:tcW w:w="2069" w:type="dxa"/>
            <w:vAlign w:val="center"/>
          </w:tcPr>
          <w:p w:rsidR="0088718D" w:rsidRPr="0088718D" w:rsidRDefault="0088718D" w:rsidP="0088718D">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Население страны</w:t>
            </w:r>
          </w:p>
        </w:tc>
        <w:tc>
          <w:tcPr>
            <w:tcW w:w="2141" w:type="dxa"/>
            <w:vAlign w:val="center"/>
          </w:tcPr>
          <w:p w:rsidR="0088718D" w:rsidRPr="0088718D" w:rsidRDefault="0088718D" w:rsidP="0088718D">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Инфосфера человечества</w:t>
            </w:r>
          </w:p>
        </w:tc>
      </w:tr>
      <w:tr w:rsidR="00DA7DC2" w:rsidTr="0088718D">
        <w:trPr>
          <w:cantSplit/>
          <w:trHeight w:val="1134"/>
        </w:trPr>
        <w:tc>
          <w:tcPr>
            <w:tcW w:w="1645" w:type="dxa"/>
            <w:textDirection w:val="btLr"/>
          </w:tcPr>
          <w:p w:rsidR="0088718D" w:rsidRPr="005F4B87" w:rsidRDefault="0088718D" w:rsidP="0088718D">
            <w:pPr>
              <w:spacing w:line="276" w:lineRule="auto"/>
              <w:ind w:left="113" w:right="113"/>
              <w:jc w:val="center"/>
              <w:rPr>
                <w:rFonts w:ascii="Times New Roman" w:eastAsia="Times New Roman" w:hAnsi="Times New Roman" w:cs="Times New Roman"/>
                <w:b/>
                <w:sz w:val="28"/>
                <w:szCs w:val="28"/>
              </w:rPr>
            </w:pPr>
            <w:r w:rsidRPr="005F4B87">
              <w:rPr>
                <w:rFonts w:ascii="Times New Roman" w:eastAsia="Times New Roman" w:hAnsi="Times New Roman" w:cs="Times New Roman"/>
                <w:b/>
                <w:sz w:val="28"/>
                <w:szCs w:val="28"/>
              </w:rPr>
              <w:lastRenderedPageBreak/>
              <w:t>Технические средства</w:t>
            </w:r>
          </w:p>
        </w:tc>
        <w:tc>
          <w:tcPr>
            <w:tcW w:w="2237" w:type="dxa"/>
          </w:tcPr>
          <w:p w:rsidR="0088718D" w:rsidRDefault="0088718D" w:rsidP="0088718D">
            <w:pPr>
              <w:pStyle w:val="a5"/>
              <w:numPr>
                <w:ilvl w:val="0"/>
                <w:numId w:val="19"/>
              </w:numPr>
              <w:spacing w:line="276" w:lineRule="auto"/>
              <w:ind w:left="322"/>
              <w:rPr>
                <w:rFonts w:ascii="Times New Roman" w:eastAsia="Times New Roman" w:hAnsi="Times New Roman" w:cs="Times New Roman"/>
                <w:sz w:val="28"/>
                <w:szCs w:val="28"/>
              </w:rPr>
            </w:pPr>
            <w:r>
              <w:rPr>
                <w:rFonts w:ascii="Times New Roman" w:eastAsia="Times New Roman" w:hAnsi="Times New Roman" w:cs="Times New Roman"/>
                <w:sz w:val="28"/>
                <w:szCs w:val="28"/>
              </w:rPr>
              <w:t>ЭВМ</w:t>
            </w:r>
          </w:p>
          <w:p w:rsidR="0088718D" w:rsidRDefault="0088718D" w:rsidP="0088718D">
            <w:pPr>
              <w:pStyle w:val="a5"/>
              <w:numPr>
                <w:ilvl w:val="0"/>
                <w:numId w:val="19"/>
              </w:numPr>
              <w:spacing w:line="276" w:lineRule="auto"/>
              <w:ind w:left="322"/>
              <w:rPr>
                <w:rFonts w:ascii="Times New Roman" w:eastAsia="Times New Roman" w:hAnsi="Times New Roman" w:cs="Times New Roman"/>
                <w:sz w:val="28"/>
                <w:szCs w:val="28"/>
              </w:rPr>
            </w:pPr>
            <w:r>
              <w:rPr>
                <w:rFonts w:ascii="Times New Roman" w:eastAsia="Times New Roman" w:hAnsi="Times New Roman" w:cs="Times New Roman"/>
                <w:sz w:val="28"/>
                <w:szCs w:val="28"/>
              </w:rPr>
              <w:t>Терминалы</w:t>
            </w:r>
          </w:p>
          <w:p w:rsidR="0088718D" w:rsidRDefault="0088718D" w:rsidP="0088718D">
            <w:pPr>
              <w:pStyle w:val="a5"/>
              <w:numPr>
                <w:ilvl w:val="0"/>
                <w:numId w:val="19"/>
              </w:numPr>
              <w:spacing w:line="276" w:lineRule="auto"/>
              <w:ind w:left="322"/>
              <w:rPr>
                <w:rFonts w:ascii="Times New Roman" w:eastAsia="Times New Roman" w:hAnsi="Times New Roman" w:cs="Times New Roman"/>
                <w:sz w:val="28"/>
                <w:szCs w:val="28"/>
              </w:rPr>
            </w:pPr>
            <w:r>
              <w:rPr>
                <w:rFonts w:ascii="Times New Roman" w:eastAsia="Times New Roman" w:hAnsi="Times New Roman" w:cs="Times New Roman"/>
                <w:sz w:val="28"/>
                <w:szCs w:val="28"/>
              </w:rPr>
              <w:t>Рабочие станции</w:t>
            </w:r>
          </w:p>
          <w:p w:rsidR="0088718D" w:rsidRDefault="0088718D" w:rsidP="0088718D">
            <w:pPr>
              <w:pStyle w:val="a5"/>
              <w:numPr>
                <w:ilvl w:val="0"/>
                <w:numId w:val="19"/>
              </w:numPr>
              <w:spacing w:line="276" w:lineRule="auto"/>
              <w:ind w:left="322"/>
              <w:rPr>
                <w:rFonts w:ascii="Times New Roman" w:eastAsia="Times New Roman" w:hAnsi="Times New Roman" w:cs="Times New Roman"/>
                <w:sz w:val="28"/>
                <w:szCs w:val="28"/>
              </w:rPr>
            </w:pPr>
            <w:r>
              <w:rPr>
                <w:rFonts w:ascii="Times New Roman" w:eastAsia="Times New Roman" w:hAnsi="Times New Roman" w:cs="Times New Roman"/>
                <w:sz w:val="28"/>
                <w:szCs w:val="28"/>
              </w:rPr>
              <w:t>АРМы</w:t>
            </w:r>
          </w:p>
          <w:p w:rsidR="0088718D" w:rsidRDefault="0088718D" w:rsidP="0088718D">
            <w:pPr>
              <w:pStyle w:val="a5"/>
              <w:numPr>
                <w:ilvl w:val="0"/>
                <w:numId w:val="19"/>
              </w:numPr>
              <w:spacing w:line="276" w:lineRule="auto"/>
              <w:ind w:left="322"/>
              <w:rPr>
                <w:rFonts w:ascii="Times New Roman" w:eastAsia="Times New Roman" w:hAnsi="Times New Roman" w:cs="Times New Roman"/>
                <w:sz w:val="28"/>
                <w:szCs w:val="28"/>
              </w:rPr>
            </w:pPr>
            <w:r>
              <w:rPr>
                <w:rFonts w:ascii="Times New Roman" w:eastAsia="Times New Roman" w:hAnsi="Times New Roman" w:cs="Times New Roman"/>
                <w:sz w:val="28"/>
                <w:szCs w:val="28"/>
              </w:rPr>
              <w:t>Телефонные аппараты</w:t>
            </w:r>
          </w:p>
          <w:p w:rsidR="0088718D" w:rsidRDefault="0088718D" w:rsidP="0088718D">
            <w:pPr>
              <w:pStyle w:val="a5"/>
              <w:numPr>
                <w:ilvl w:val="0"/>
                <w:numId w:val="19"/>
              </w:numPr>
              <w:spacing w:line="276" w:lineRule="auto"/>
              <w:ind w:left="322"/>
              <w:rPr>
                <w:rFonts w:ascii="Times New Roman" w:eastAsia="Times New Roman" w:hAnsi="Times New Roman" w:cs="Times New Roman"/>
                <w:sz w:val="28"/>
                <w:szCs w:val="28"/>
              </w:rPr>
            </w:pPr>
            <w:r>
              <w:rPr>
                <w:rFonts w:ascii="Times New Roman" w:eastAsia="Times New Roman" w:hAnsi="Times New Roman" w:cs="Times New Roman"/>
                <w:sz w:val="28"/>
                <w:szCs w:val="28"/>
              </w:rPr>
              <w:t>Телеграфные аппараты</w:t>
            </w:r>
          </w:p>
          <w:p w:rsidR="0088718D" w:rsidRDefault="0088718D" w:rsidP="0088718D">
            <w:pPr>
              <w:pStyle w:val="a5"/>
              <w:numPr>
                <w:ilvl w:val="0"/>
                <w:numId w:val="19"/>
              </w:numPr>
              <w:spacing w:line="276" w:lineRule="auto"/>
              <w:ind w:left="322"/>
              <w:rPr>
                <w:rFonts w:ascii="Times New Roman" w:eastAsia="Times New Roman" w:hAnsi="Times New Roman" w:cs="Times New Roman"/>
                <w:sz w:val="28"/>
                <w:szCs w:val="28"/>
              </w:rPr>
            </w:pPr>
            <w:r>
              <w:rPr>
                <w:rFonts w:ascii="Times New Roman" w:eastAsia="Times New Roman" w:hAnsi="Times New Roman" w:cs="Times New Roman"/>
                <w:sz w:val="28"/>
                <w:szCs w:val="28"/>
              </w:rPr>
              <w:t>Факсимильные аппараты</w:t>
            </w:r>
          </w:p>
          <w:p w:rsidR="0088718D" w:rsidRPr="0088718D" w:rsidRDefault="0088718D" w:rsidP="0088718D">
            <w:pPr>
              <w:pStyle w:val="a5"/>
              <w:numPr>
                <w:ilvl w:val="0"/>
                <w:numId w:val="19"/>
              </w:numPr>
              <w:spacing w:line="276" w:lineRule="auto"/>
              <w:ind w:left="322"/>
              <w:rPr>
                <w:rFonts w:ascii="Times New Roman" w:eastAsia="Times New Roman" w:hAnsi="Times New Roman" w:cs="Times New Roman"/>
                <w:sz w:val="28"/>
                <w:szCs w:val="28"/>
              </w:rPr>
            </w:pPr>
            <w:r>
              <w:rPr>
                <w:rFonts w:ascii="Times New Roman" w:eastAsia="Times New Roman" w:hAnsi="Times New Roman" w:cs="Times New Roman"/>
                <w:sz w:val="28"/>
                <w:szCs w:val="28"/>
              </w:rPr>
              <w:t>Модемы</w:t>
            </w:r>
          </w:p>
        </w:tc>
        <w:tc>
          <w:tcPr>
            <w:tcW w:w="2104" w:type="dxa"/>
          </w:tcPr>
          <w:p w:rsidR="0088718D" w:rsidRDefault="00DA7DC2" w:rsidP="00DA7DC2">
            <w:pPr>
              <w:pStyle w:val="a5"/>
              <w:numPr>
                <w:ilvl w:val="0"/>
                <w:numId w:val="19"/>
              </w:numPr>
              <w:spacing w:line="276" w:lineRule="auto"/>
              <w:ind w:left="258" w:hanging="258"/>
              <w:rPr>
                <w:rFonts w:ascii="Times New Roman" w:eastAsia="Times New Roman" w:hAnsi="Times New Roman" w:cs="Times New Roman"/>
                <w:sz w:val="28"/>
                <w:szCs w:val="28"/>
              </w:rPr>
            </w:pPr>
            <w:r>
              <w:rPr>
                <w:rFonts w:ascii="Times New Roman" w:eastAsia="Times New Roman" w:hAnsi="Times New Roman" w:cs="Times New Roman"/>
                <w:sz w:val="28"/>
                <w:szCs w:val="28"/>
              </w:rPr>
              <w:t>Вычислительные центры</w:t>
            </w:r>
          </w:p>
          <w:p w:rsidR="00DA7DC2" w:rsidRDefault="00DA7DC2" w:rsidP="00DA7DC2">
            <w:pPr>
              <w:pStyle w:val="a5"/>
              <w:numPr>
                <w:ilvl w:val="0"/>
                <w:numId w:val="19"/>
              </w:numPr>
              <w:spacing w:line="276" w:lineRule="auto"/>
              <w:ind w:left="258" w:hanging="25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Центры коммутации и маршрутизации сообщений </w:t>
            </w:r>
          </w:p>
          <w:p w:rsidR="00DA7DC2" w:rsidRDefault="00DA7DC2" w:rsidP="00DA7DC2">
            <w:pPr>
              <w:pStyle w:val="a5"/>
              <w:numPr>
                <w:ilvl w:val="0"/>
                <w:numId w:val="19"/>
              </w:numPr>
              <w:spacing w:line="276" w:lineRule="auto"/>
              <w:ind w:left="258" w:hanging="258"/>
              <w:rPr>
                <w:rFonts w:ascii="Times New Roman" w:eastAsia="Times New Roman" w:hAnsi="Times New Roman" w:cs="Times New Roman"/>
                <w:sz w:val="28"/>
                <w:szCs w:val="28"/>
              </w:rPr>
            </w:pPr>
            <w:r>
              <w:rPr>
                <w:rFonts w:ascii="Times New Roman" w:eastAsia="Times New Roman" w:hAnsi="Times New Roman" w:cs="Times New Roman"/>
                <w:sz w:val="28"/>
                <w:szCs w:val="28"/>
              </w:rPr>
              <w:t>СУБД</w:t>
            </w:r>
          </w:p>
          <w:p w:rsidR="00DA7DC2" w:rsidRDefault="00DA7DC2" w:rsidP="00DA7DC2">
            <w:pPr>
              <w:pStyle w:val="a5"/>
              <w:numPr>
                <w:ilvl w:val="0"/>
                <w:numId w:val="19"/>
              </w:numPr>
              <w:spacing w:line="276" w:lineRule="auto"/>
              <w:ind w:left="258" w:hanging="258"/>
              <w:rPr>
                <w:rFonts w:ascii="Times New Roman" w:eastAsia="Times New Roman" w:hAnsi="Times New Roman" w:cs="Times New Roman"/>
                <w:sz w:val="28"/>
                <w:szCs w:val="28"/>
              </w:rPr>
            </w:pPr>
            <w:r>
              <w:rPr>
                <w:rFonts w:ascii="Times New Roman" w:eastAsia="Times New Roman" w:hAnsi="Times New Roman" w:cs="Times New Roman"/>
                <w:sz w:val="28"/>
                <w:szCs w:val="28"/>
              </w:rPr>
              <w:t>Хосты</w:t>
            </w:r>
          </w:p>
          <w:p w:rsidR="00DA7DC2" w:rsidRDefault="00DA7DC2" w:rsidP="00DA7DC2">
            <w:pPr>
              <w:pStyle w:val="a5"/>
              <w:numPr>
                <w:ilvl w:val="0"/>
                <w:numId w:val="19"/>
              </w:numPr>
              <w:spacing w:line="276" w:lineRule="auto"/>
              <w:ind w:left="258" w:hanging="258"/>
              <w:rPr>
                <w:rFonts w:ascii="Times New Roman" w:eastAsia="Times New Roman" w:hAnsi="Times New Roman" w:cs="Times New Roman"/>
                <w:sz w:val="28"/>
                <w:szCs w:val="28"/>
              </w:rPr>
            </w:pPr>
            <w:r>
              <w:rPr>
                <w:rFonts w:ascii="Times New Roman" w:eastAsia="Times New Roman" w:hAnsi="Times New Roman" w:cs="Times New Roman"/>
                <w:sz w:val="28"/>
                <w:szCs w:val="28"/>
              </w:rPr>
              <w:t>Браузеры</w:t>
            </w:r>
          </w:p>
          <w:p w:rsidR="00DA7DC2" w:rsidRPr="00DA7DC2" w:rsidRDefault="00DA7DC2" w:rsidP="00DA7DC2">
            <w:pPr>
              <w:pStyle w:val="a5"/>
              <w:numPr>
                <w:ilvl w:val="0"/>
                <w:numId w:val="19"/>
              </w:numPr>
              <w:spacing w:line="276" w:lineRule="auto"/>
              <w:ind w:left="258" w:hanging="258"/>
              <w:rPr>
                <w:rFonts w:ascii="Times New Roman" w:eastAsia="Times New Roman" w:hAnsi="Times New Roman" w:cs="Times New Roman"/>
                <w:sz w:val="28"/>
                <w:szCs w:val="28"/>
              </w:rPr>
            </w:pPr>
            <w:r>
              <w:rPr>
                <w:rFonts w:ascii="Times New Roman" w:eastAsia="Times New Roman" w:hAnsi="Times New Roman" w:cs="Times New Roman"/>
                <w:sz w:val="28"/>
                <w:szCs w:val="28"/>
              </w:rPr>
              <w:t>Серверы</w:t>
            </w:r>
          </w:p>
        </w:tc>
        <w:tc>
          <w:tcPr>
            <w:tcW w:w="2069" w:type="dxa"/>
          </w:tcPr>
          <w:p w:rsidR="0088718D" w:rsidRDefault="00DA7DC2" w:rsidP="0088718D">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Федеральные и ведомственные вычислительные сети</w:t>
            </w:r>
          </w:p>
          <w:p w:rsidR="00DA7DC2" w:rsidRDefault="00DA7DC2" w:rsidP="00DA7DC2">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Ситуационные центры администрации президента</w:t>
            </w:r>
          </w:p>
          <w:p w:rsidR="00DA7DC2" w:rsidRPr="0088718D" w:rsidRDefault="00DA7DC2" w:rsidP="00DA7DC2">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Сети коммерческой, банковской и деловой связи</w:t>
            </w:r>
          </w:p>
        </w:tc>
        <w:tc>
          <w:tcPr>
            <w:tcW w:w="2141" w:type="dxa"/>
          </w:tcPr>
          <w:p w:rsidR="0088718D" w:rsidRDefault="00DA7DC2" w:rsidP="0088718D">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Глобальные сети:</w:t>
            </w:r>
          </w:p>
          <w:p w:rsidR="00DA7DC2" w:rsidRPr="00DA7DC2" w:rsidRDefault="00DA7DC2" w:rsidP="00DA7DC2">
            <w:pPr>
              <w:pStyle w:val="a5"/>
              <w:numPr>
                <w:ilvl w:val="0"/>
                <w:numId w:val="21"/>
              </w:numPr>
              <w:spacing w:line="276" w:lineRule="auto"/>
              <w:ind w:left="257" w:hanging="150"/>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INTERNET</w:t>
            </w:r>
          </w:p>
          <w:p w:rsidR="00DA7DC2" w:rsidRDefault="00DA7DC2" w:rsidP="00DA7DC2">
            <w:pPr>
              <w:pStyle w:val="a5"/>
              <w:numPr>
                <w:ilvl w:val="0"/>
                <w:numId w:val="21"/>
              </w:numPr>
              <w:spacing w:line="276" w:lineRule="auto"/>
              <w:ind w:left="257" w:hanging="150"/>
              <w:rPr>
                <w:rFonts w:ascii="Times New Roman" w:eastAsia="Times New Roman" w:hAnsi="Times New Roman" w:cs="Times New Roman"/>
                <w:sz w:val="28"/>
                <w:szCs w:val="28"/>
              </w:rPr>
            </w:pPr>
            <w:r>
              <w:rPr>
                <w:rFonts w:ascii="Times New Roman" w:eastAsia="Times New Roman" w:hAnsi="Times New Roman" w:cs="Times New Roman"/>
                <w:sz w:val="28"/>
                <w:szCs w:val="28"/>
              </w:rPr>
              <w:t>Система глобальной подвижной персональной спутниковой связи «</w:t>
            </w:r>
            <w:r>
              <w:rPr>
                <w:rFonts w:ascii="Times New Roman" w:eastAsia="Times New Roman" w:hAnsi="Times New Roman" w:cs="Times New Roman"/>
                <w:sz w:val="28"/>
                <w:szCs w:val="28"/>
                <w:lang w:val="en-US"/>
              </w:rPr>
              <w:t>Iridium</w:t>
            </w:r>
            <w:r>
              <w:rPr>
                <w:rFonts w:ascii="Times New Roman" w:eastAsia="Times New Roman" w:hAnsi="Times New Roman" w:cs="Times New Roman"/>
                <w:sz w:val="28"/>
                <w:szCs w:val="28"/>
              </w:rPr>
              <w:t>»</w:t>
            </w:r>
          </w:p>
          <w:p w:rsidR="00862962" w:rsidRPr="00DA7DC2" w:rsidRDefault="00862962" w:rsidP="00DA7DC2">
            <w:pPr>
              <w:pStyle w:val="a5"/>
              <w:numPr>
                <w:ilvl w:val="0"/>
                <w:numId w:val="21"/>
              </w:numPr>
              <w:spacing w:line="276" w:lineRule="auto"/>
              <w:ind w:left="257" w:hanging="150"/>
              <w:rPr>
                <w:rFonts w:ascii="Times New Roman" w:eastAsia="Times New Roman" w:hAnsi="Times New Roman" w:cs="Times New Roman"/>
                <w:sz w:val="28"/>
                <w:szCs w:val="28"/>
              </w:rPr>
            </w:pPr>
            <w:r w:rsidRPr="00DA7DC2">
              <w:rPr>
                <w:rFonts w:ascii="Times New Roman" w:eastAsia="Times New Roman" w:hAnsi="Times New Roman" w:cs="Times New Roman"/>
                <w:sz w:val="28"/>
                <w:szCs w:val="28"/>
              </w:rPr>
              <w:t>Система глобальной подвижной персональной спутниковой связи «Globalstar»</w:t>
            </w:r>
          </w:p>
          <w:p w:rsidR="00DA7DC2" w:rsidRPr="00DA7DC2" w:rsidRDefault="00862962" w:rsidP="00DA7DC2">
            <w:pPr>
              <w:pStyle w:val="a5"/>
              <w:numPr>
                <w:ilvl w:val="0"/>
                <w:numId w:val="21"/>
              </w:numPr>
              <w:spacing w:line="276" w:lineRule="auto"/>
              <w:ind w:left="257" w:hanging="150"/>
              <w:rPr>
                <w:rFonts w:ascii="Times New Roman" w:eastAsia="Times New Roman" w:hAnsi="Times New Roman" w:cs="Times New Roman"/>
                <w:sz w:val="28"/>
                <w:szCs w:val="28"/>
              </w:rPr>
            </w:pPr>
            <w:r w:rsidRPr="00DA7DC2">
              <w:rPr>
                <w:rFonts w:ascii="Times New Roman" w:eastAsia="Times New Roman" w:hAnsi="Times New Roman" w:cs="Times New Roman"/>
                <w:sz w:val="28"/>
                <w:szCs w:val="28"/>
              </w:rPr>
              <w:t>Глобальный информационный супертракт (</w:t>
            </w:r>
            <w:r w:rsidRPr="00DA7DC2">
              <w:rPr>
                <w:rFonts w:ascii="Times New Roman" w:eastAsia="Times New Roman" w:hAnsi="Times New Roman" w:cs="Times New Roman"/>
                <w:sz w:val="28"/>
                <w:szCs w:val="28"/>
                <w:lang w:val="en-US"/>
              </w:rPr>
              <w:t>GIG)</w:t>
            </w:r>
          </w:p>
        </w:tc>
      </w:tr>
    </w:tbl>
    <w:p w:rsidR="006A1124" w:rsidRDefault="006A1124" w:rsidP="00194E7E">
      <w:pPr>
        <w:spacing w:line="276" w:lineRule="auto"/>
        <w:ind w:left="-851"/>
        <w:jc w:val="center"/>
        <w:rPr>
          <w:rFonts w:ascii="Times New Roman" w:eastAsia="Times New Roman" w:hAnsi="Times New Roman" w:cs="Times New Roman"/>
          <w:b/>
          <w:sz w:val="32"/>
          <w:szCs w:val="32"/>
        </w:rPr>
      </w:pPr>
    </w:p>
    <w:p w:rsidR="003364F7" w:rsidRPr="00A367D2" w:rsidRDefault="006A1124" w:rsidP="00A367D2">
      <w:pPr>
        <w:pStyle w:val="1"/>
        <w:jc w:val="center"/>
        <w:rPr>
          <w:rFonts w:ascii="Times New Roman" w:eastAsia="Times New Roman" w:hAnsi="Times New Roman" w:cs="Times New Roman"/>
          <w:b/>
        </w:rPr>
      </w:pPr>
      <w:r>
        <w:rPr>
          <w:rFonts w:eastAsia="Times New Roman"/>
        </w:rPr>
        <w:br w:type="page"/>
      </w:r>
      <w:bookmarkStart w:id="12" w:name="_Toc123181573"/>
      <w:r w:rsidR="003364F7" w:rsidRPr="00A367D2">
        <w:rPr>
          <w:rFonts w:ascii="Times New Roman" w:eastAsia="Times New Roman" w:hAnsi="Times New Roman" w:cs="Times New Roman"/>
          <w:b/>
          <w:color w:val="auto"/>
        </w:rPr>
        <w:lastRenderedPageBreak/>
        <w:t>Лекция №4</w:t>
      </w:r>
      <w:r w:rsidR="00A367D2" w:rsidRPr="00A367D2">
        <w:rPr>
          <w:rFonts w:ascii="Times New Roman" w:eastAsia="Times New Roman" w:hAnsi="Times New Roman" w:cs="Times New Roman"/>
          <w:b/>
          <w:color w:val="auto"/>
        </w:rPr>
        <w:t xml:space="preserve">. </w:t>
      </w:r>
      <w:r w:rsidR="003364F7" w:rsidRPr="00A367D2">
        <w:rPr>
          <w:rFonts w:ascii="Times New Roman" w:eastAsia="Times New Roman" w:hAnsi="Times New Roman" w:cs="Times New Roman"/>
          <w:b/>
          <w:color w:val="auto"/>
        </w:rPr>
        <w:t>Вспомогательные структуры (модели), используемые в защите информации. Ценность информации</w:t>
      </w:r>
      <w:bookmarkEnd w:id="12"/>
    </w:p>
    <w:p w:rsidR="003364F7" w:rsidRDefault="003364F7" w:rsidP="005C69F4">
      <w:pPr>
        <w:spacing w:line="276" w:lineRule="auto"/>
        <w:rPr>
          <w:rFonts w:ascii="Times New Roman" w:eastAsia="Times New Roman" w:hAnsi="Times New Roman" w:cs="Times New Roman"/>
          <w:bCs/>
          <w:sz w:val="28"/>
          <w:szCs w:val="28"/>
        </w:rPr>
      </w:pPr>
      <w:r w:rsidRPr="003364F7">
        <w:rPr>
          <w:rFonts w:ascii="Times New Roman" w:eastAsia="Times New Roman" w:hAnsi="Times New Roman" w:cs="Times New Roman"/>
          <w:b/>
          <w:bCs/>
          <w:sz w:val="28"/>
          <w:szCs w:val="28"/>
        </w:rPr>
        <w:t>Опр.</w:t>
      </w:r>
      <w:r w:rsidRPr="003364F7">
        <w:rPr>
          <w:rFonts w:ascii="Times New Roman" w:eastAsia="Times New Roman" w:hAnsi="Times New Roman" w:cs="Times New Roman"/>
          <w:sz w:val="28"/>
          <w:szCs w:val="28"/>
        </w:rPr>
        <w:t xml:space="preserve"> </w:t>
      </w:r>
      <w:r w:rsidRPr="003364F7">
        <w:rPr>
          <w:rFonts w:ascii="Times New Roman" w:eastAsia="Times New Roman" w:hAnsi="Times New Roman" w:cs="Times New Roman"/>
          <w:bCs/>
          <w:sz w:val="28"/>
          <w:szCs w:val="28"/>
          <w:u w:val="single"/>
        </w:rPr>
        <w:t>Объектом</w:t>
      </w:r>
      <w:r w:rsidRPr="003364F7">
        <w:rPr>
          <w:rFonts w:ascii="Times New Roman" w:eastAsia="Times New Roman" w:hAnsi="Times New Roman" w:cs="Times New Roman"/>
          <w:bCs/>
          <w:sz w:val="28"/>
          <w:szCs w:val="28"/>
        </w:rPr>
        <w:t xml:space="preserve"> относительно языка Я (или просто объектом</w:t>
      </w:r>
      <w:r>
        <w:rPr>
          <w:rFonts w:ascii="Times New Roman" w:eastAsia="Times New Roman" w:hAnsi="Times New Roman" w:cs="Times New Roman"/>
          <w:bCs/>
          <w:sz w:val="28"/>
          <w:szCs w:val="28"/>
        </w:rPr>
        <w:t xml:space="preserve">) </w:t>
      </w:r>
      <w:r w:rsidRPr="003364F7">
        <w:rPr>
          <w:rFonts w:ascii="Times New Roman" w:eastAsia="Times New Roman" w:hAnsi="Times New Roman" w:cs="Times New Roman"/>
          <w:bCs/>
          <w:sz w:val="28"/>
          <w:szCs w:val="28"/>
        </w:rPr>
        <w:t>называется произвольное конечное множество языка Я</w:t>
      </w:r>
      <w:r>
        <w:rPr>
          <w:rFonts w:ascii="Times New Roman" w:eastAsia="Times New Roman" w:hAnsi="Times New Roman" w:cs="Times New Roman"/>
          <w:bCs/>
          <w:sz w:val="28"/>
          <w:szCs w:val="28"/>
        </w:rPr>
        <w:t>.</w:t>
      </w:r>
    </w:p>
    <w:p w:rsidR="003364F7" w:rsidRPr="003364F7" w:rsidRDefault="003364F7" w:rsidP="005C69F4">
      <w:pPr>
        <w:spacing w:line="276" w:lineRule="auto"/>
        <w:rPr>
          <w:rFonts w:ascii="Times New Roman" w:eastAsia="Times New Roman" w:hAnsi="Times New Roman" w:cs="Times New Roman"/>
          <w:sz w:val="28"/>
          <w:szCs w:val="28"/>
        </w:rPr>
      </w:pPr>
      <w:r>
        <w:rPr>
          <w:rFonts w:ascii="Times New Roman" w:eastAsia="Times New Roman" w:hAnsi="Times New Roman" w:cs="Times New Roman"/>
          <w:b/>
          <w:iCs/>
          <w:sz w:val="28"/>
          <w:szCs w:val="28"/>
        </w:rPr>
        <w:t>Опр</w:t>
      </w:r>
      <w:r w:rsidRPr="003364F7">
        <w:rPr>
          <w:rFonts w:ascii="Times New Roman" w:eastAsia="Times New Roman" w:hAnsi="Times New Roman" w:cs="Times New Roman"/>
          <w:b/>
          <w:iCs/>
          <w:sz w:val="28"/>
          <w:szCs w:val="28"/>
        </w:rPr>
        <w:t>.</w:t>
      </w:r>
      <w:r w:rsidRPr="003364F7">
        <w:rPr>
          <w:rFonts w:ascii="Times New Roman" w:eastAsia="Times New Roman" w:hAnsi="Times New Roman" w:cs="Times New Roman"/>
          <w:i/>
          <w:iCs/>
          <w:sz w:val="28"/>
          <w:szCs w:val="28"/>
        </w:rPr>
        <w:t xml:space="preserve"> </w:t>
      </w:r>
      <w:r w:rsidRPr="003364F7">
        <w:rPr>
          <w:rFonts w:ascii="Times New Roman" w:eastAsia="Times New Roman" w:hAnsi="Times New Roman" w:cs="Times New Roman"/>
          <w:sz w:val="28"/>
          <w:szCs w:val="28"/>
        </w:rPr>
        <w:t xml:space="preserve">Ресурсы системы, выделяемые для действия преобразования, называются </w:t>
      </w:r>
      <w:r w:rsidRPr="003364F7">
        <w:rPr>
          <w:rFonts w:ascii="Times New Roman" w:eastAsia="Times New Roman" w:hAnsi="Times New Roman" w:cs="Times New Roman"/>
          <w:sz w:val="28"/>
          <w:szCs w:val="28"/>
          <w:u w:val="single"/>
        </w:rPr>
        <w:t>доменом</w:t>
      </w:r>
      <w:r w:rsidRPr="003364F7">
        <w:rPr>
          <w:rFonts w:ascii="Times New Roman" w:eastAsia="Times New Roman" w:hAnsi="Times New Roman" w:cs="Times New Roman"/>
          <w:sz w:val="28"/>
          <w:szCs w:val="28"/>
        </w:rPr>
        <w:t>.</w:t>
      </w:r>
    </w:p>
    <w:p w:rsidR="003364F7" w:rsidRPr="003364F7" w:rsidRDefault="003364F7" w:rsidP="005C69F4">
      <w:pPr>
        <w:spacing w:line="276" w:lineRule="auto"/>
        <w:rPr>
          <w:rFonts w:ascii="Times New Roman" w:eastAsia="Times New Roman" w:hAnsi="Times New Roman" w:cs="Times New Roman"/>
          <w:sz w:val="28"/>
          <w:szCs w:val="28"/>
        </w:rPr>
      </w:pPr>
      <w:r>
        <w:rPr>
          <w:rFonts w:ascii="Times New Roman" w:eastAsia="Times New Roman" w:hAnsi="Times New Roman" w:cs="Times New Roman"/>
          <w:b/>
          <w:iCs/>
          <w:sz w:val="28"/>
          <w:szCs w:val="28"/>
        </w:rPr>
        <w:t>Опр</w:t>
      </w:r>
      <w:r w:rsidRPr="003364F7">
        <w:rPr>
          <w:rFonts w:ascii="Times New Roman" w:eastAsia="Times New Roman" w:hAnsi="Times New Roman" w:cs="Times New Roman"/>
          <w:b/>
          <w:iCs/>
          <w:sz w:val="28"/>
          <w:szCs w:val="28"/>
        </w:rPr>
        <w:t>.</w:t>
      </w:r>
      <w:r w:rsidRPr="003364F7">
        <w:rPr>
          <w:rFonts w:ascii="Times New Roman" w:eastAsia="Times New Roman" w:hAnsi="Times New Roman" w:cs="Times New Roman"/>
          <w:i/>
          <w:iCs/>
          <w:sz w:val="28"/>
          <w:szCs w:val="28"/>
        </w:rPr>
        <w:t xml:space="preserve"> </w:t>
      </w:r>
      <w:r w:rsidRPr="003364F7">
        <w:rPr>
          <w:rFonts w:ascii="Times New Roman" w:eastAsia="Times New Roman" w:hAnsi="Times New Roman" w:cs="Times New Roman"/>
          <w:sz w:val="28"/>
          <w:szCs w:val="28"/>
        </w:rPr>
        <w:t xml:space="preserve">Преобразование, которому передано управление, называется </w:t>
      </w:r>
      <w:r w:rsidRPr="003364F7">
        <w:rPr>
          <w:rFonts w:ascii="Times New Roman" w:eastAsia="Times New Roman" w:hAnsi="Times New Roman" w:cs="Times New Roman"/>
          <w:sz w:val="28"/>
          <w:szCs w:val="28"/>
          <w:u w:val="single"/>
        </w:rPr>
        <w:t>процессом</w:t>
      </w:r>
      <w:r w:rsidRPr="003364F7">
        <w:rPr>
          <w:rFonts w:ascii="Times New Roman" w:eastAsia="Times New Roman" w:hAnsi="Times New Roman" w:cs="Times New Roman"/>
          <w:sz w:val="28"/>
          <w:szCs w:val="28"/>
        </w:rPr>
        <w:t>.</w:t>
      </w:r>
    </w:p>
    <w:p w:rsidR="003364F7" w:rsidRPr="003364F7" w:rsidRDefault="003364F7" w:rsidP="005C69F4">
      <w:pPr>
        <w:spacing w:line="276" w:lineRule="auto"/>
        <w:rPr>
          <w:rFonts w:ascii="Times New Roman" w:eastAsia="Times New Roman" w:hAnsi="Times New Roman" w:cs="Times New Roman"/>
          <w:sz w:val="28"/>
          <w:szCs w:val="28"/>
        </w:rPr>
      </w:pPr>
      <w:r>
        <w:rPr>
          <w:rFonts w:ascii="Times New Roman" w:eastAsia="Times New Roman" w:hAnsi="Times New Roman" w:cs="Times New Roman"/>
          <w:b/>
          <w:iCs/>
          <w:sz w:val="28"/>
          <w:szCs w:val="28"/>
        </w:rPr>
        <w:t>Опр</w:t>
      </w:r>
      <w:r w:rsidRPr="003364F7">
        <w:rPr>
          <w:rFonts w:ascii="Times New Roman" w:eastAsia="Times New Roman" w:hAnsi="Times New Roman" w:cs="Times New Roman"/>
          <w:b/>
          <w:iCs/>
          <w:sz w:val="28"/>
          <w:szCs w:val="28"/>
        </w:rPr>
        <w:t>.</w:t>
      </w:r>
      <w:r w:rsidRPr="003364F7">
        <w:rPr>
          <w:rFonts w:ascii="Times New Roman" w:eastAsia="Times New Roman" w:hAnsi="Times New Roman" w:cs="Times New Roman"/>
          <w:i/>
          <w:iCs/>
          <w:sz w:val="28"/>
          <w:szCs w:val="28"/>
        </w:rPr>
        <w:t xml:space="preserve"> </w:t>
      </w:r>
      <w:r w:rsidRPr="003364F7">
        <w:rPr>
          <w:rFonts w:ascii="Times New Roman" w:eastAsia="Times New Roman" w:hAnsi="Times New Roman" w:cs="Times New Roman"/>
          <w:sz w:val="28"/>
          <w:szCs w:val="28"/>
        </w:rPr>
        <w:t xml:space="preserve">Объект, описывающий преобразование, которому выделен домен и передано управление, называется </w:t>
      </w:r>
      <w:r w:rsidRPr="003364F7">
        <w:rPr>
          <w:rFonts w:ascii="Times New Roman" w:eastAsia="Times New Roman" w:hAnsi="Times New Roman" w:cs="Times New Roman"/>
          <w:sz w:val="28"/>
          <w:szCs w:val="28"/>
          <w:u w:val="single"/>
        </w:rPr>
        <w:t>субъектом</w:t>
      </w:r>
      <w:r w:rsidRPr="003364F7">
        <w:rPr>
          <w:rFonts w:ascii="Times New Roman" w:eastAsia="Times New Roman" w:hAnsi="Times New Roman" w:cs="Times New Roman"/>
          <w:sz w:val="28"/>
          <w:szCs w:val="28"/>
        </w:rPr>
        <w:t>.</w:t>
      </w:r>
    </w:p>
    <w:p w:rsidR="003364F7" w:rsidRPr="003364F7" w:rsidRDefault="003364F7" w:rsidP="005C69F4">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О</w:t>
      </w:r>
      <w:r w:rsidRPr="003364F7">
        <w:rPr>
          <w:rFonts w:ascii="Times New Roman" w:eastAsia="Times New Roman" w:hAnsi="Times New Roman" w:cs="Times New Roman"/>
          <w:sz w:val="28"/>
          <w:szCs w:val="28"/>
        </w:rPr>
        <w:t>сновные примеры доступов</w:t>
      </w:r>
      <w:r>
        <w:rPr>
          <w:rFonts w:ascii="Times New Roman" w:eastAsia="Times New Roman" w:hAnsi="Times New Roman" w:cs="Times New Roman"/>
          <w:sz w:val="28"/>
          <w:szCs w:val="28"/>
        </w:rPr>
        <w:t xml:space="preserve"> субъекта </w:t>
      </w:r>
      <w:r>
        <w:rPr>
          <w:rFonts w:ascii="Times New Roman" w:eastAsia="Times New Roman" w:hAnsi="Times New Roman" w:cs="Times New Roman"/>
          <w:sz w:val="28"/>
          <w:szCs w:val="28"/>
          <w:lang w:val="en-US"/>
        </w:rPr>
        <w:t>S</w:t>
      </w:r>
      <w:r w:rsidRPr="003364F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к объекту </w:t>
      </w:r>
      <w:r>
        <w:rPr>
          <w:rFonts w:ascii="Times New Roman" w:eastAsia="Times New Roman" w:hAnsi="Times New Roman" w:cs="Times New Roman"/>
          <w:sz w:val="28"/>
          <w:szCs w:val="28"/>
          <w:lang w:val="en-US"/>
        </w:rPr>
        <w:t>O</w:t>
      </w:r>
      <w:r>
        <w:rPr>
          <w:rFonts w:ascii="Times New Roman" w:eastAsia="Times New Roman" w:hAnsi="Times New Roman" w:cs="Times New Roman"/>
          <w:sz w:val="28"/>
          <w:szCs w:val="28"/>
        </w:rPr>
        <w:t>:</w:t>
      </w:r>
    </w:p>
    <w:p w:rsidR="003364F7" w:rsidRPr="003364F7" w:rsidRDefault="003364F7" w:rsidP="005C69F4">
      <w:pPr>
        <w:spacing w:line="276" w:lineRule="auto"/>
        <w:rPr>
          <w:rFonts w:ascii="Times New Roman" w:eastAsia="Times New Roman" w:hAnsi="Times New Roman" w:cs="Times New Roman"/>
          <w:sz w:val="28"/>
          <w:szCs w:val="28"/>
        </w:rPr>
      </w:pPr>
      <w:r w:rsidRPr="003364F7">
        <w:rPr>
          <w:rFonts w:ascii="Times New Roman" w:eastAsia="Times New Roman" w:hAnsi="Times New Roman" w:cs="Times New Roman"/>
          <w:sz w:val="28"/>
          <w:szCs w:val="28"/>
        </w:rPr>
        <w:t xml:space="preserve">1. </w:t>
      </w:r>
      <w:r w:rsidRPr="003364F7">
        <w:rPr>
          <w:rFonts w:ascii="Times New Roman" w:eastAsia="Times New Roman" w:hAnsi="Times New Roman" w:cs="Times New Roman"/>
          <w:sz w:val="28"/>
          <w:szCs w:val="28"/>
          <w:u w:val="single"/>
        </w:rPr>
        <w:t>Доступ на чтение (r) данных.</w:t>
      </w:r>
    </w:p>
    <w:p w:rsidR="003364F7" w:rsidRPr="003364F7" w:rsidRDefault="003364F7" w:rsidP="005C69F4">
      <w:pPr>
        <w:spacing w:line="276" w:lineRule="auto"/>
        <w:rPr>
          <w:rFonts w:ascii="Times New Roman" w:eastAsia="Times New Roman" w:hAnsi="Times New Roman" w:cs="Times New Roman"/>
          <w:sz w:val="28"/>
          <w:szCs w:val="28"/>
        </w:rPr>
      </w:pPr>
      <w:r w:rsidRPr="003364F7">
        <w:rPr>
          <w:rFonts w:ascii="Times New Roman" w:eastAsia="Times New Roman" w:hAnsi="Times New Roman" w:cs="Times New Roman"/>
          <w:sz w:val="28"/>
          <w:szCs w:val="28"/>
        </w:rPr>
        <w:t xml:space="preserve">При этом доступе данные считываются в объекте О и используются в качестве параметра в субъекте S. </w:t>
      </w:r>
    </w:p>
    <w:p w:rsidR="003364F7" w:rsidRPr="003364F7" w:rsidRDefault="003364F7" w:rsidP="005C69F4">
      <w:pPr>
        <w:spacing w:line="276" w:lineRule="auto"/>
        <w:rPr>
          <w:rFonts w:ascii="Times New Roman" w:eastAsia="Times New Roman" w:hAnsi="Times New Roman" w:cs="Times New Roman"/>
          <w:sz w:val="28"/>
          <w:szCs w:val="28"/>
        </w:rPr>
      </w:pPr>
      <w:r w:rsidRPr="003364F7">
        <w:rPr>
          <w:rFonts w:ascii="Times New Roman" w:eastAsia="Times New Roman" w:hAnsi="Times New Roman" w:cs="Times New Roman"/>
          <w:sz w:val="28"/>
          <w:szCs w:val="28"/>
        </w:rPr>
        <w:t xml:space="preserve">2. </w:t>
      </w:r>
      <w:r w:rsidRPr="003364F7">
        <w:rPr>
          <w:rFonts w:ascii="Times New Roman" w:eastAsia="Times New Roman" w:hAnsi="Times New Roman" w:cs="Times New Roman"/>
          <w:sz w:val="28"/>
          <w:szCs w:val="28"/>
          <w:u w:val="single"/>
        </w:rPr>
        <w:t>Доступ на запись (w) данных.</w:t>
      </w:r>
      <w:r w:rsidRPr="003364F7">
        <w:rPr>
          <w:rFonts w:ascii="Times New Roman" w:eastAsia="Times New Roman" w:hAnsi="Times New Roman" w:cs="Times New Roman"/>
          <w:sz w:val="28"/>
          <w:szCs w:val="28"/>
        </w:rPr>
        <w:t xml:space="preserve"> </w:t>
      </w:r>
    </w:p>
    <w:p w:rsidR="003364F7" w:rsidRPr="003364F7" w:rsidRDefault="003364F7" w:rsidP="005C69F4">
      <w:pPr>
        <w:spacing w:line="276" w:lineRule="auto"/>
        <w:rPr>
          <w:rFonts w:ascii="Times New Roman" w:eastAsia="Times New Roman" w:hAnsi="Times New Roman" w:cs="Times New Roman"/>
          <w:sz w:val="28"/>
          <w:szCs w:val="28"/>
        </w:rPr>
      </w:pPr>
      <w:r w:rsidRPr="003364F7">
        <w:rPr>
          <w:rFonts w:ascii="Times New Roman" w:eastAsia="Times New Roman" w:hAnsi="Times New Roman" w:cs="Times New Roman"/>
          <w:sz w:val="28"/>
          <w:szCs w:val="28"/>
        </w:rPr>
        <w:t xml:space="preserve">При этом доступе некоторые данные процесса </w:t>
      </w:r>
      <w:r w:rsidRPr="003364F7">
        <w:rPr>
          <w:rFonts w:ascii="Times New Roman" w:eastAsia="Times New Roman" w:hAnsi="Times New Roman" w:cs="Times New Roman"/>
          <w:i/>
          <w:iCs/>
          <w:sz w:val="28"/>
          <w:szCs w:val="28"/>
        </w:rPr>
        <w:t xml:space="preserve">S </w:t>
      </w:r>
      <w:r w:rsidRPr="003364F7">
        <w:rPr>
          <w:rFonts w:ascii="Times New Roman" w:eastAsia="Times New Roman" w:hAnsi="Times New Roman" w:cs="Times New Roman"/>
          <w:sz w:val="28"/>
          <w:szCs w:val="28"/>
        </w:rPr>
        <w:t xml:space="preserve">записываются в объект О. Здесь возможно стирание предыдущей информации. </w:t>
      </w:r>
    </w:p>
    <w:p w:rsidR="003364F7" w:rsidRDefault="003364F7" w:rsidP="005C69F4">
      <w:pPr>
        <w:spacing w:line="276" w:lineRule="auto"/>
        <w:rPr>
          <w:rFonts w:ascii="Times New Roman" w:eastAsia="Times New Roman" w:hAnsi="Times New Roman" w:cs="Times New Roman"/>
          <w:sz w:val="28"/>
          <w:szCs w:val="28"/>
        </w:rPr>
      </w:pPr>
      <w:r w:rsidRPr="003364F7">
        <w:rPr>
          <w:rFonts w:ascii="Times New Roman" w:eastAsia="Times New Roman" w:hAnsi="Times New Roman" w:cs="Times New Roman"/>
          <w:sz w:val="28"/>
          <w:szCs w:val="28"/>
        </w:rPr>
        <w:t xml:space="preserve">3. </w:t>
      </w:r>
      <w:r w:rsidRPr="003364F7">
        <w:rPr>
          <w:rFonts w:ascii="Times New Roman" w:eastAsia="Times New Roman" w:hAnsi="Times New Roman" w:cs="Times New Roman"/>
          <w:sz w:val="28"/>
          <w:szCs w:val="28"/>
          <w:u w:val="single"/>
        </w:rPr>
        <w:t>Доступ на активизацию процесса, записанного в О как данные (ехе).</w:t>
      </w:r>
      <w:r w:rsidRPr="003364F7">
        <w:rPr>
          <w:rFonts w:ascii="Times New Roman" w:eastAsia="Times New Roman" w:hAnsi="Times New Roman" w:cs="Times New Roman"/>
          <w:sz w:val="28"/>
          <w:szCs w:val="28"/>
        </w:rPr>
        <w:t xml:space="preserve"> </w:t>
      </w:r>
    </w:p>
    <w:p w:rsidR="003364F7" w:rsidRPr="003364F7" w:rsidRDefault="003364F7" w:rsidP="005C69F4">
      <w:pPr>
        <w:spacing w:line="276" w:lineRule="auto"/>
        <w:rPr>
          <w:rFonts w:ascii="Times New Roman" w:eastAsia="Times New Roman" w:hAnsi="Times New Roman" w:cs="Times New Roman"/>
          <w:sz w:val="28"/>
          <w:szCs w:val="28"/>
        </w:rPr>
      </w:pPr>
      <w:r w:rsidRPr="003364F7">
        <w:rPr>
          <w:rFonts w:ascii="Times New Roman" w:eastAsia="Times New Roman" w:hAnsi="Times New Roman" w:cs="Times New Roman"/>
          <w:sz w:val="28"/>
          <w:szCs w:val="28"/>
        </w:rPr>
        <w:t xml:space="preserve">При этом доступе формируется некоторый домен для преобразования, описанного в О, и передается управление соответствующей программе. </w:t>
      </w:r>
    </w:p>
    <w:p w:rsidR="003364F7" w:rsidRDefault="003364F7" w:rsidP="005C69F4">
      <w:pPr>
        <w:spacing w:line="276" w:lineRule="auto"/>
        <w:jc w:val="center"/>
        <w:rPr>
          <w:rFonts w:ascii="Times New Roman" w:eastAsia="Times New Roman" w:hAnsi="Times New Roman" w:cs="Times New Roman"/>
          <w:b/>
          <w:i/>
          <w:iCs/>
          <w:sz w:val="32"/>
          <w:szCs w:val="32"/>
        </w:rPr>
      </w:pPr>
      <w:r w:rsidRPr="003364F7">
        <w:rPr>
          <w:rFonts w:ascii="Times New Roman" w:eastAsia="Times New Roman" w:hAnsi="Times New Roman" w:cs="Times New Roman"/>
          <w:b/>
          <w:bCs/>
          <w:sz w:val="32"/>
          <w:szCs w:val="32"/>
        </w:rPr>
        <w:t xml:space="preserve">Аксиома. </w:t>
      </w:r>
      <w:r w:rsidRPr="003364F7">
        <w:rPr>
          <w:rFonts w:ascii="Times New Roman" w:eastAsia="Times New Roman" w:hAnsi="Times New Roman" w:cs="Times New Roman"/>
          <w:b/>
          <w:i/>
          <w:iCs/>
          <w:sz w:val="32"/>
          <w:szCs w:val="32"/>
        </w:rPr>
        <w:t>Все вопросы безопасности информации описываются доступами субъектов к объектам.</w:t>
      </w:r>
    </w:p>
    <w:p w:rsidR="005C69F4" w:rsidRDefault="005C69F4" w:rsidP="005C69F4">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Главная</w:t>
      </w:r>
      <w:r w:rsidR="007159E6" w:rsidRPr="007159E6">
        <w:rPr>
          <w:rFonts w:ascii="Times New Roman" w:eastAsia="Times New Roman" w:hAnsi="Times New Roman" w:cs="Times New Roman"/>
          <w:sz w:val="28"/>
          <w:szCs w:val="28"/>
        </w:rPr>
        <w:t xml:space="preserve"> </w:t>
      </w:r>
      <w:r w:rsidR="007159E6" w:rsidRPr="005C69F4">
        <w:rPr>
          <w:rFonts w:ascii="Times New Roman" w:eastAsia="Times New Roman" w:hAnsi="Times New Roman" w:cs="Times New Roman"/>
          <w:sz w:val="28"/>
          <w:szCs w:val="28"/>
          <w:u w:val="single"/>
        </w:rPr>
        <w:t xml:space="preserve">сложность </w:t>
      </w:r>
      <w:r w:rsidRPr="005C69F4">
        <w:rPr>
          <w:rFonts w:ascii="Times New Roman" w:eastAsia="Times New Roman" w:hAnsi="Times New Roman" w:cs="Times New Roman"/>
          <w:sz w:val="28"/>
          <w:szCs w:val="28"/>
          <w:u w:val="single"/>
        </w:rPr>
        <w:t>защиты информации</w:t>
      </w:r>
      <w:r>
        <w:rPr>
          <w:rFonts w:ascii="Times New Roman" w:eastAsia="Times New Roman" w:hAnsi="Times New Roman" w:cs="Times New Roman"/>
          <w:sz w:val="28"/>
          <w:szCs w:val="28"/>
        </w:rPr>
        <w:t xml:space="preserve"> может быть описана так:</w:t>
      </w:r>
    </w:p>
    <w:p w:rsidR="003364F7" w:rsidRPr="003364F7" w:rsidRDefault="005C69F4" w:rsidP="005C69F4">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Когда имеется</w:t>
      </w:r>
      <w:r w:rsidR="007159E6" w:rsidRPr="007159E6">
        <w:rPr>
          <w:rFonts w:ascii="Times New Roman" w:eastAsia="Times New Roman" w:hAnsi="Times New Roman" w:cs="Times New Roman"/>
          <w:sz w:val="28"/>
          <w:szCs w:val="28"/>
        </w:rPr>
        <w:t xml:space="preserve"> возможно</w:t>
      </w:r>
      <w:r>
        <w:rPr>
          <w:rFonts w:ascii="Times New Roman" w:eastAsia="Times New Roman" w:hAnsi="Times New Roman" w:cs="Times New Roman"/>
          <w:sz w:val="28"/>
          <w:szCs w:val="28"/>
        </w:rPr>
        <w:t>сть использовать набор местных</w:t>
      </w:r>
      <w:r w:rsidR="007159E6" w:rsidRPr="007159E6">
        <w:rPr>
          <w:rFonts w:ascii="Times New Roman" w:eastAsia="Times New Roman" w:hAnsi="Times New Roman" w:cs="Times New Roman"/>
          <w:sz w:val="28"/>
          <w:szCs w:val="28"/>
        </w:rPr>
        <w:t xml:space="preserve"> ограничений на дос</w:t>
      </w:r>
      <w:r>
        <w:rPr>
          <w:rFonts w:ascii="Times New Roman" w:eastAsia="Times New Roman" w:hAnsi="Times New Roman" w:cs="Times New Roman"/>
          <w:sz w:val="28"/>
          <w:szCs w:val="28"/>
        </w:rPr>
        <w:t>туп в каждый момент времени, должна быть решена глобальная проблема</w:t>
      </w:r>
      <w:r w:rsidR="007159E6" w:rsidRPr="007159E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недопуска</w:t>
      </w:r>
      <w:r w:rsidR="007159E6" w:rsidRPr="007159E6">
        <w:rPr>
          <w:rFonts w:ascii="Times New Roman" w:eastAsia="Times New Roman" w:hAnsi="Times New Roman" w:cs="Times New Roman"/>
          <w:sz w:val="28"/>
          <w:szCs w:val="28"/>
        </w:rPr>
        <w:t xml:space="preserve"> выхода любой возможной траектории в неблагоприятное множество N. При этом траектории множества N не обязательно </w:t>
      </w:r>
      <w:r>
        <w:rPr>
          <w:rFonts w:ascii="Times New Roman" w:eastAsia="Times New Roman" w:hAnsi="Times New Roman" w:cs="Times New Roman"/>
          <w:sz w:val="28"/>
          <w:szCs w:val="28"/>
        </w:rPr>
        <w:t xml:space="preserve">являются </w:t>
      </w:r>
      <w:r w:rsidR="007159E6" w:rsidRPr="007159E6">
        <w:rPr>
          <w:rFonts w:ascii="Times New Roman" w:eastAsia="Times New Roman" w:hAnsi="Times New Roman" w:cs="Times New Roman"/>
          <w:sz w:val="28"/>
          <w:szCs w:val="28"/>
        </w:rPr>
        <w:t xml:space="preserve">ограничениями на доступы конкретных субъектов к конкретным объектам. </w:t>
      </w:r>
    </w:p>
    <w:p w:rsidR="003364F7" w:rsidRDefault="005C69F4" w:rsidP="005C69F4">
      <w:pPr>
        <w:spacing w:line="276"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Аддитивная модель</w:t>
      </w:r>
    </w:p>
    <w:p w:rsidR="005C69F4" w:rsidRDefault="005C69F4" w:rsidP="005C69F4">
      <w:pPr>
        <w:spacing w:line="276" w:lineRule="auto"/>
        <w:rPr>
          <w:rFonts w:ascii="Times New Roman" w:eastAsia="Times New Roman" w:hAnsi="Times New Roman" w:cs="Times New Roman"/>
          <w:bCs/>
          <w:sz w:val="28"/>
          <w:szCs w:val="28"/>
        </w:rPr>
      </w:pPr>
      <w:r w:rsidRPr="005C69F4">
        <w:rPr>
          <w:rFonts w:ascii="Times New Roman" w:eastAsia="Times New Roman" w:hAnsi="Times New Roman" w:cs="Times New Roman"/>
          <w:bCs/>
          <w:sz w:val="28"/>
          <w:szCs w:val="28"/>
        </w:rPr>
        <w:t xml:space="preserve">Пусть информация </w:t>
      </w:r>
      <w:r>
        <w:rPr>
          <w:rFonts w:ascii="Times New Roman" w:eastAsia="Times New Roman" w:hAnsi="Times New Roman" w:cs="Times New Roman"/>
          <w:bCs/>
          <w:sz w:val="28"/>
          <w:szCs w:val="28"/>
        </w:rPr>
        <w:t xml:space="preserve">– конечное множество элементов. Тогда </w:t>
      </w:r>
      <w:r w:rsidRPr="005C69F4">
        <w:rPr>
          <w:rFonts w:ascii="Times New Roman" w:eastAsia="Times New Roman" w:hAnsi="Times New Roman" w:cs="Times New Roman"/>
          <w:bCs/>
          <w:sz w:val="28"/>
          <w:szCs w:val="28"/>
        </w:rPr>
        <w:t xml:space="preserve">необходимо оценить суммарную стоимость в денежных единицах из оценок компонент. </w:t>
      </w:r>
    </w:p>
    <w:p w:rsidR="005C69F4" w:rsidRPr="005C69F4" w:rsidRDefault="005C69F4" w:rsidP="005C69F4">
      <w:pPr>
        <w:spacing w:line="276" w:lineRule="auto"/>
        <w:rPr>
          <w:rFonts w:ascii="Times New Roman" w:eastAsia="Times New Roman" w:hAnsi="Times New Roman" w:cs="Times New Roman"/>
          <w:bCs/>
          <w:sz w:val="28"/>
          <w:szCs w:val="28"/>
          <w:u w:val="single"/>
        </w:rPr>
      </w:pPr>
      <w:r w:rsidRPr="005C69F4">
        <w:rPr>
          <w:rFonts w:ascii="Times New Roman" w:eastAsia="Times New Roman" w:hAnsi="Times New Roman" w:cs="Times New Roman"/>
          <w:bCs/>
          <w:sz w:val="28"/>
          <w:szCs w:val="28"/>
          <w:u w:val="single"/>
        </w:rPr>
        <w:t>Оценка строится:</w:t>
      </w:r>
    </w:p>
    <w:p w:rsidR="005C69F4" w:rsidRDefault="005C69F4" w:rsidP="005C69F4">
      <w:pPr>
        <w:pStyle w:val="a5"/>
        <w:numPr>
          <w:ilvl w:val="0"/>
          <w:numId w:val="23"/>
        </w:numPr>
        <w:spacing w:line="276" w:lineRule="auto"/>
        <w:ind w:left="0"/>
        <w:rPr>
          <w:rFonts w:ascii="Times New Roman" w:eastAsia="Times New Roman" w:hAnsi="Times New Roman" w:cs="Times New Roman"/>
          <w:bCs/>
          <w:sz w:val="28"/>
          <w:szCs w:val="28"/>
        </w:rPr>
      </w:pPr>
      <w:r w:rsidRPr="005C69F4">
        <w:rPr>
          <w:rFonts w:ascii="Times New Roman" w:eastAsia="Times New Roman" w:hAnsi="Times New Roman" w:cs="Times New Roman"/>
          <w:bCs/>
          <w:sz w:val="28"/>
          <w:szCs w:val="28"/>
        </w:rPr>
        <w:lastRenderedPageBreak/>
        <w:t xml:space="preserve">на основе </w:t>
      </w:r>
      <w:r>
        <w:rPr>
          <w:rFonts w:ascii="Times New Roman" w:eastAsia="Times New Roman" w:hAnsi="Times New Roman" w:cs="Times New Roman"/>
          <w:bCs/>
          <w:sz w:val="28"/>
          <w:szCs w:val="28"/>
        </w:rPr>
        <w:t>экспертных оценок компонент,</w:t>
      </w:r>
    </w:p>
    <w:p w:rsidR="005C69F4" w:rsidRDefault="005C69F4" w:rsidP="005C69F4">
      <w:pPr>
        <w:pStyle w:val="a5"/>
        <w:numPr>
          <w:ilvl w:val="0"/>
          <w:numId w:val="23"/>
        </w:numPr>
        <w:spacing w:line="276" w:lineRule="auto"/>
        <w:ind w:left="0"/>
        <w:rPr>
          <w:rFonts w:ascii="Times New Roman" w:eastAsia="Times New Roman" w:hAnsi="Times New Roman" w:cs="Times New Roman"/>
          <w:bCs/>
          <w:sz w:val="28"/>
          <w:szCs w:val="28"/>
        </w:rPr>
      </w:pPr>
      <w:r w:rsidRPr="005C69F4">
        <w:rPr>
          <w:rFonts w:ascii="Times New Roman" w:eastAsia="Times New Roman" w:hAnsi="Times New Roman" w:cs="Times New Roman"/>
          <w:bCs/>
          <w:sz w:val="28"/>
          <w:szCs w:val="28"/>
        </w:rPr>
        <w:t xml:space="preserve">если денежные оценки объективны, </w:t>
      </w:r>
    </w:p>
    <w:p w:rsidR="005C69F4" w:rsidRDefault="005C69F4" w:rsidP="005C69F4">
      <w:pPr>
        <w:spacing w:line="276" w:lineRule="auto"/>
        <w:rPr>
          <w:rFonts w:ascii="Times New Roman" w:eastAsia="Times New Roman" w:hAnsi="Times New Roman" w:cs="Times New Roman"/>
          <w:bCs/>
          <w:sz w:val="28"/>
          <w:szCs w:val="28"/>
        </w:rPr>
      </w:pPr>
      <w:r w:rsidRPr="005C69F4">
        <w:rPr>
          <w:rFonts w:ascii="Times New Roman" w:eastAsia="Times New Roman" w:hAnsi="Times New Roman" w:cs="Times New Roman"/>
          <w:bCs/>
          <w:sz w:val="28"/>
          <w:szCs w:val="28"/>
        </w:rPr>
        <w:t xml:space="preserve">то сумма дает искомую величину. </w:t>
      </w:r>
    </w:p>
    <w:p w:rsidR="005C69F4" w:rsidRPr="005C69F4" w:rsidRDefault="005C69F4" w:rsidP="005C69F4">
      <w:pPr>
        <w:spacing w:line="276" w:lineRule="auto"/>
        <w:rPr>
          <w:rFonts w:ascii="Times New Roman" w:eastAsia="Times New Roman" w:hAnsi="Times New Roman" w:cs="Times New Roman"/>
          <w:bCs/>
          <w:sz w:val="28"/>
          <w:szCs w:val="28"/>
        </w:rPr>
      </w:pPr>
      <w:r w:rsidRPr="005C69F4">
        <w:rPr>
          <w:rFonts w:ascii="Times New Roman" w:eastAsia="Times New Roman" w:hAnsi="Times New Roman" w:cs="Times New Roman"/>
          <w:bCs/>
          <w:sz w:val="28"/>
          <w:szCs w:val="28"/>
        </w:rPr>
        <w:t>Однако, количественная оценка компонент не всегда объективна</w:t>
      </w:r>
      <w:r>
        <w:rPr>
          <w:rFonts w:ascii="Times New Roman" w:eastAsia="Times New Roman" w:hAnsi="Times New Roman" w:cs="Times New Roman"/>
          <w:bCs/>
          <w:sz w:val="28"/>
          <w:szCs w:val="28"/>
        </w:rPr>
        <w:t>: э</w:t>
      </w:r>
      <w:r w:rsidRPr="005C69F4">
        <w:rPr>
          <w:rFonts w:ascii="Times New Roman" w:eastAsia="Times New Roman" w:hAnsi="Times New Roman" w:cs="Times New Roman"/>
          <w:bCs/>
          <w:sz w:val="28"/>
          <w:szCs w:val="28"/>
        </w:rPr>
        <w:t xml:space="preserve">то связано с неоднородностью компонент в целом. Поэтому делают </w:t>
      </w:r>
      <w:r w:rsidRPr="005C69F4">
        <w:rPr>
          <w:rFonts w:ascii="Times New Roman" w:eastAsia="Times New Roman" w:hAnsi="Times New Roman" w:cs="Times New Roman"/>
          <w:bCs/>
          <w:sz w:val="28"/>
          <w:szCs w:val="28"/>
          <w:u w:val="single"/>
        </w:rPr>
        <w:t>единую иерархическую относительную шкалу</w:t>
      </w:r>
      <w:r w:rsidRPr="005C69F4">
        <w:rPr>
          <w:rFonts w:ascii="Times New Roman" w:eastAsia="Times New Roman" w:hAnsi="Times New Roman" w:cs="Times New Roman"/>
          <w:bCs/>
          <w:sz w:val="28"/>
          <w:szCs w:val="28"/>
        </w:rPr>
        <w:t xml:space="preserve"> (линейный порядок, который позволяет сравнивать отдельные компоненты по ценности относительно друг друга). </w:t>
      </w:r>
    </w:p>
    <w:p w:rsidR="005C69F4" w:rsidRDefault="005C69F4" w:rsidP="005C69F4">
      <w:pPr>
        <w:spacing w:line="276" w:lineRule="auto"/>
        <w:rPr>
          <w:rFonts w:ascii="Times New Roman" w:eastAsia="Times New Roman" w:hAnsi="Times New Roman" w:cs="Times New Roman"/>
          <w:b/>
          <w:bCs/>
          <w:sz w:val="28"/>
          <w:szCs w:val="28"/>
        </w:rPr>
      </w:pPr>
      <w:r w:rsidRPr="005C69F4">
        <w:rPr>
          <w:rFonts w:ascii="Times New Roman" w:eastAsia="Times New Roman" w:hAnsi="Times New Roman" w:cs="Times New Roman"/>
          <w:b/>
          <w:bCs/>
          <w:sz w:val="28"/>
          <w:szCs w:val="28"/>
        </w:rPr>
        <w:t>Анализ риска</w:t>
      </w:r>
    </w:p>
    <w:p w:rsidR="005C69F4" w:rsidRPr="005C69F4" w:rsidRDefault="005C69F4" w:rsidP="005C69F4">
      <w:pPr>
        <w:spacing w:line="276" w:lineRule="auto"/>
        <w:rPr>
          <w:rFonts w:ascii="Times New Roman" w:eastAsia="Times New Roman" w:hAnsi="Times New Roman" w:cs="Times New Roman"/>
          <w:bCs/>
          <w:sz w:val="28"/>
          <w:szCs w:val="28"/>
        </w:rPr>
      </w:pPr>
      <w:r w:rsidRPr="005C69F4">
        <w:rPr>
          <w:rFonts w:ascii="Times New Roman" w:eastAsia="Times New Roman" w:hAnsi="Times New Roman" w:cs="Times New Roman"/>
          <w:bCs/>
          <w:sz w:val="28"/>
          <w:szCs w:val="28"/>
        </w:rPr>
        <w:t>Пусть в рамках аддитивной модели проведен учет стоимости информации в системе. Оценка возможных потерь строится на основе полученных стоимостей компонент, исходя из прогноза возможных угроз этим компонентам. Возможности угроз оцениваются вероятностями соответствующих событий, а потери подсчитываются как сумма математических ожиданий потерь для компонент по распределению возможных угроз.</w:t>
      </w:r>
    </w:p>
    <w:p w:rsidR="005C69F4" w:rsidRDefault="007B5B0A" w:rsidP="005C69F4">
      <w:pPr>
        <w:spacing w:line="276" w:lineRule="auto"/>
        <w:rPr>
          <w:rFonts w:ascii="Times New Roman" w:eastAsia="Times New Roman" w:hAnsi="Times New Roman" w:cs="Times New Roman"/>
          <w:b/>
          <w:bCs/>
          <w:sz w:val="28"/>
          <w:szCs w:val="28"/>
        </w:rPr>
      </w:pPr>
      <w:r w:rsidRPr="007B5B0A">
        <w:rPr>
          <w:rFonts w:ascii="Times New Roman" w:eastAsia="Times New Roman" w:hAnsi="Times New Roman" w:cs="Times New Roman"/>
          <w:b/>
          <w:bCs/>
          <w:sz w:val="28"/>
          <w:szCs w:val="28"/>
        </w:rPr>
        <w:t>Модель решетки ценностей</w:t>
      </w:r>
    </w:p>
    <w:p w:rsidR="007B5B0A" w:rsidRDefault="007B5B0A" w:rsidP="007B5B0A">
      <w:pPr>
        <w:spacing w:line="276" w:lineRule="auto"/>
        <w:rPr>
          <w:rFonts w:ascii="Times New Roman" w:eastAsia="Times New Roman" w:hAnsi="Times New Roman" w:cs="Times New Roman"/>
          <w:bCs/>
          <w:sz w:val="28"/>
          <w:szCs w:val="28"/>
        </w:rPr>
      </w:pPr>
      <w:r w:rsidRPr="007B5B0A">
        <w:rPr>
          <w:rFonts w:ascii="Times New Roman" w:eastAsia="Times New Roman" w:hAnsi="Times New Roman" w:cs="Times New Roman"/>
          <w:bCs/>
          <w:sz w:val="28"/>
          <w:szCs w:val="28"/>
        </w:rPr>
        <w:t xml:space="preserve">Обобщением порядковой шкалы является модель решетки. </w:t>
      </w:r>
    </w:p>
    <w:p w:rsidR="007B5B0A" w:rsidRPr="007B5B0A" w:rsidRDefault="007B5B0A" w:rsidP="007B5B0A">
      <w:pPr>
        <w:spacing w:line="276" w:lineRule="auto"/>
        <w:rPr>
          <w:rFonts w:ascii="Times New Roman" w:eastAsia="Times New Roman" w:hAnsi="Times New Roman" w:cs="Times New Roman"/>
          <w:bCs/>
          <w:sz w:val="28"/>
          <w:szCs w:val="28"/>
        </w:rPr>
      </w:pPr>
      <w:r w:rsidRPr="007B5B0A">
        <w:rPr>
          <w:rFonts w:ascii="Times New Roman" w:eastAsia="Times New Roman" w:hAnsi="Times New Roman" w:cs="Times New Roman"/>
          <w:bCs/>
          <w:sz w:val="28"/>
          <w:szCs w:val="28"/>
        </w:rPr>
        <w:t>Пусть дано SC - конечное частично упорядоченное множество относительно бинарного отношения &lt;, т.е. для каждых А, В, С выполняется</w:t>
      </w:r>
    </w:p>
    <w:p w:rsidR="007B5B0A" w:rsidRPr="007B5B0A" w:rsidRDefault="007B5B0A" w:rsidP="007B5B0A">
      <w:pPr>
        <w:spacing w:line="276" w:lineRule="auto"/>
        <w:rPr>
          <w:rFonts w:ascii="Times New Roman" w:eastAsia="Times New Roman" w:hAnsi="Times New Roman" w:cs="Times New Roman"/>
          <w:bCs/>
          <w:sz w:val="28"/>
          <w:szCs w:val="28"/>
        </w:rPr>
      </w:pPr>
      <w:r w:rsidRPr="007B5B0A">
        <w:rPr>
          <w:rFonts w:ascii="Times New Roman" w:eastAsia="Times New Roman" w:hAnsi="Times New Roman" w:cs="Times New Roman"/>
          <w:bCs/>
          <w:sz w:val="28"/>
          <w:szCs w:val="28"/>
        </w:rPr>
        <w:t>1) рефлексивность: А&lt;А,</w:t>
      </w:r>
    </w:p>
    <w:p w:rsidR="007B5B0A" w:rsidRPr="007B5B0A" w:rsidRDefault="007B5B0A" w:rsidP="007B5B0A">
      <w:pPr>
        <w:spacing w:line="276" w:lineRule="auto"/>
        <w:rPr>
          <w:rFonts w:ascii="Times New Roman" w:eastAsia="Times New Roman" w:hAnsi="Times New Roman" w:cs="Times New Roman"/>
          <w:bCs/>
          <w:sz w:val="28"/>
          <w:szCs w:val="28"/>
        </w:rPr>
      </w:pPr>
      <w:r w:rsidRPr="007B5B0A">
        <w:rPr>
          <w:rFonts w:ascii="Times New Roman" w:eastAsia="Times New Roman" w:hAnsi="Times New Roman" w:cs="Times New Roman"/>
          <w:bCs/>
          <w:sz w:val="28"/>
          <w:szCs w:val="28"/>
        </w:rPr>
        <w:t>2) транзитивность: А&lt;В, В&lt;С==&gt;А&lt;С,</w:t>
      </w:r>
    </w:p>
    <w:p w:rsidR="007B5B0A" w:rsidRPr="007B5B0A" w:rsidRDefault="007B5B0A" w:rsidP="007B5B0A">
      <w:pPr>
        <w:spacing w:line="276" w:lineRule="auto"/>
        <w:rPr>
          <w:rFonts w:ascii="Times New Roman" w:eastAsia="Times New Roman" w:hAnsi="Times New Roman" w:cs="Times New Roman"/>
          <w:bCs/>
          <w:sz w:val="28"/>
          <w:szCs w:val="28"/>
        </w:rPr>
      </w:pPr>
      <w:r w:rsidRPr="007B5B0A">
        <w:rPr>
          <w:rFonts w:ascii="Times New Roman" w:eastAsia="Times New Roman" w:hAnsi="Times New Roman" w:cs="Times New Roman"/>
          <w:bCs/>
          <w:sz w:val="28"/>
          <w:szCs w:val="28"/>
        </w:rPr>
        <w:t>3) антисимметричность: А&lt;В, В&lt;А =&gt; А=В.</w:t>
      </w:r>
    </w:p>
    <w:p w:rsidR="007B5B0A" w:rsidRPr="007B5B0A" w:rsidRDefault="007B5B0A" w:rsidP="007B5B0A">
      <w:pPr>
        <w:spacing w:line="276" w:lineRule="auto"/>
        <w:rPr>
          <w:rFonts w:ascii="Times New Roman" w:eastAsia="Times New Roman" w:hAnsi="Times New Roman" w:cs="Times New Roman"/>
          <w:bCs/>
          <w:sz w:val="28"/>
          <w:szCs w:val="28"/>
        </w:rPr>
      </w:pPr>
      <w:r>
        <w:rPr>
          <w:rFonts w:ascii="Times New Roman" w:eastAsia="Times New Roman" w:hAnsi="Times New Roman" w:cs="Times New Roman"/>
          <w:b/>
          <w:bCs/>
          <w:iCs/>
          <w:sz w:val="28"/>
          <w:szCs w:val="28"/>
        </w:rPr>
        <w:t>Опр</w:t>
      </w:r>
      <w:r w:rsidRPr="007B5B0A">
        <w:rPr>
          <w:rFonts w:ascii="Times New Roman" w:eastAsia="Times New Roman" w:hAnsi="Times New Roman" w:cs="Times New Roman"/>
          <w:b/>
          <w:bCs/>
          <w:iCs/>
          <w:sz w:val="28"/>
          <w:szCs w:val="28"/>
        </w:rPr>
        <w:t>.</w:t>
      </w:r>
      <w:r w:rsidRPr="007B5B0A">
        <w:rPr>
          <w:rFonts w:ascii="Times New Roman" w:eastAsia="Times New Roman" w:hAnsi="Times New Roman" w:cs="Times New Roman"/>
          <w:bCs/>
          <w:i/>
          <w:iCs/>
          <w:sz w:val="28"/>
          <w:szCs w:val="28"/>
        </w:rPr>
        <w:t xml:space="preserve"> </w:t>
      </w:r>
      <w:r w:rsidRPr="007B5B0A">
        <w:rPr>
          <w:rFonts w:ascii="Times New Roman" w:eastAsia="Times New Roman" w:hAnsi="Times New Roman" w:cs="Times New Roman"/>
          <w:bCs/>
          <w:sz w:val="28"/>
          <w:szCs w:val="28"/>
        </w:rPr>
        <w:t>Для А, B</w:t>
      </w:r>
      <w:r w:rsidRPr="007B5B0A">
        <w:rPr>
          <w:rFonts w:ascii="Times New Roman" w:eastAsia="Times New Roman" w:hAnsi="Times New Roman" w:cs="Times New Roman"/>
          <w:bCs/>
          <w:sz w:val="28"/>
          <w:szCs w:val="28"/>
        </w:rPr>
        <w:sym w:font="Symbol" w:char="F0CE"/>
      </w:r>
      <w:r w:rsidRPr="007B5B0A">
        <w:rPr>
          <w:rFonts w:ascii="Times New Roman" w:eastAsia="Times New Roman" w:hAnsi="Times New Roman" w:cs="Times New Roman"/>
          <w:bCs/>
          <w:sz w:val="28"/>
          <w:szCs w:val="28"/>
        </w:rPr>
        <w:t>SC элемент C=A</w:t>
      </w:r>
      <w:r w:rsidRPr="007B5B0A">
        <w:rPr>
          <w:rFonts w:ascii="Times New Roman" w:eastAsia="Times New Roman" w:hAnsi="Times New Roman" w:cs="Times New Roman"/>
          <w:bCs/>
          <w:sz w:val="28"/>
          <w:szCs w:val="28"/>
        </w:rPr>
        <w:sym w:font="Symbol" w:char="F0C5"/>
      </w:r>
      <w:r w:rsidRPr="007B5B0A">
        <w:rPr>
          <w:rFonts w:ascii="Times New Roman" w:eastAsia="Times New Roman" w:hAnsi="Times New Roman" w:cs="Times New Roman"/>
          <w:bCs/>
          <w:sz w:val="28"/>
          <w:szCs w:val="28"/>
        </w:rPr>
        <w:t>B</w:t>
      </w:r>
      <w:r w:rsidRPr="007B5B0A">
        <w:rPr>
          <w:rFonts w:ascii="Times New Roman" w:eastAsia="Times New Roman" w:hAnsi="Times New Roman" w:cs="Times New Roman"/>
          <w:bCs/>
          <w:sz w:val="28"/>
          <w:szCs w:val="28"/>
        </w:rPr>
        <w:sym w:font="Symbol" w:char="F0CE"/>
      </w:r>
      <w:r w:rsidRPr="007B5B0A">
        <w:rPr>
          <w:rFonts w:ascii="Times New Roman" w:eastAsia="Times New Roman" w:hAnsi="Times New Roman" w:cs="Times New Roman"/>
          <w:bCs/>
          <w:sz w:val="28"/>
          <w:szCs w:val="28"/>
        </w:rPr>
        <w:t xml:space="preserve">SC </w:t>
      </w:r>
      <w:r w:rsidRPr="007B5B0A">
        <w:rPr>
          <w:rFonts w:ascii="Times New Roman" w:eastAsia="Times New Roman" w:hAnsi="Times New Roman" w:cs="Times New Roman"/>
          <w:bCs/>
          <w:sz w:val="28"/>
          <w:szCs w:val="28"/>
          <w:u w:val="single"/>
        </w:rPr>
        <w:t>называется наименьшей верхней границей (верхней гранью</w:t>
      </w:r>
      <w:r w:rsidRPr="007B5B0A">
        <w:rPr>
          <w:rFonts w:ascii="Times New Roman" w:eastAsia="Times New Roman" w:hAnsi="Times New Roman" w:cs="Times New Roman"/>
          <w:bCs/>
          <w:sz w:val="28"/>
          <w:szCs w:val="28"/>
        </w:rPr>
        <w:t>), если</w:t>
      </w:r>
    </w:p>
    <w:p w:rsidR="007B5B0A" w:rsidRPr="007B5B0A" w:rsidRDefault="007B5B0A" w:rsidP="007B5B0A">
      <w:pPr>
        <w:spacing w:line="276" w:lineRule="auto"/>
        <w:rPr>
          <w:rFonts w:ascii="Times New Roman" w:eastAsia="Times New Roman" w:hAnsi="Times New Roman" w:cs="Times New Roman"/>
          <w:bCs/>
          <w:sz w:val="28"/>
          <w:szCs w:val="28"/>
        </w:rPr>
      </w:pPr>
      <w:r w:rsidRPr="007B5B0A">
        <w:rPr>
          <w:rFonts w:ascii="Times New Roman" w:eastAsia="Times New Roman" w:hAnsi="Times New Roman" w:cs="Times New Roman"/>
          <w:bCs/>
          <w:sz w:val="28"/>
          <w:szCs w:val="28"/>
        </w:rPr>
        <w:t>1) А&lt;С, В&lt;С;</w:t>
      </w:r>
    </w:p>
    <w:p w:rsidR="007B5B0A" w:rsidRPr="007B5B0A" w:rsidRDefault="007B5B0A" w:rsidP="007B5B0A">
      <w:pPr>
        <w:spacing w:line="276" w:lineRule="auto"/>
        <w:rPr>
          <w:rFonts w:ascii="Times New Roman" w:eastAsia="Times New Roman" w:hAnsi="Times New Roman" w:cs="Times New Roman"/>
          <w:bCs/>
          <w:sz w:val="28"/>
          <w:szCs w:val="28"/>
        </w:rPr>
      </w:pPr>
      <w:r w:rsidRPr="007B5B0A">
        <w:rPr>
          <w:rFonts w:ascii="Times New Roman" w:eastAsia="Times New Roman" w:hAnsi="Times New Roman" w:cs="Times New Roman"/>
          <w:bCs/>
          <w:sz w:val="28"/>
          <w:szCs w:val="28"/>
        </w:rPr>
        <w:t>2) A&lt;D, B&lt;D</w:t>
      </w:r>
      <w:r w:rsidRPr="007B5B0A">
        <w:rPr>
          <w:rFonts w:ascii="Times New Roman" w:eastAsia="Times New Roman" w:hAnsi="Times New Roman" w:cs="Times New Roman"/>
          <w:bCs/>
          <w:sz w:val="28"/>
          <w:szCs w:val="28"/>
        </w:rPr>
        <w:sym w:font="Symbol" w:char="F0DE"/>
      </w:r>
      <w:r w:rsidRPr="007B5B0A">
        <w:rPr>
          <w:rFonts w:ascii="Times New Roman" w:eastAsia="Times New Roman" w:hAnsi="Times New Roman" w:cs="Times New Roman"/>
          <w:bCs/>
          <w:sz w:val="28"/>
          <w:szCs w:val="28"/>
        </w:rPr>
        <w:t>C&lt;D для всех D</w:t>
      </w:r>
      <w:r w:rsidRPr="007B5B0A">
        <w:rPr>
          <w:rFonts w:ascii="Times New Roman" w:eastAsia="Times New Roman" w:hAnsi="Times New Roman" w:cs="Times New Roman"/>
          <w:bCs/>
          <w:sz w:val="28"/>
          <w:szCs w:val="28"/>
        </w:rPr>
        <w:sym w:font="Symbol" w:char="F0CE"/>
      </w:r>
      <w:r w:rsidRPr="007B5B0A">
        <w:rPr>
          <w:rFonts w:ascii="Times New Roman" w:eastAsia="Times New Roman" w:hAnsi="Times New Roman" w:cs="Times New Roman"/>
          <w:bCs/>
          <w:sz w:val="28"/>
          <w:szCs w:val="28"/>
        </w:rPr>
        <w:t>SC.</w:t>
      </w:r>
    </w:p>
    <w:p w:rsidR="007B5B0A" w:rsidRPr="007B5B0A" w:rsidRDefault="007B5B0A" w:rsidP="007B5B0A">
      <w:pPr>
        <w:spacing w:line="276" w:lineRule="auto"/>
        <w:rPr>
          <w:rFonts w:ascii="Times New Roman" w:eastAsia="Times New Roman" w:hAnsi="Times New Roman" w:cs="Times New Roman"/>
          <w:bCs/>
          <w:sz w:val="28"/>
          <w:szCs w:val="28"/>
        </w:rPr>
      </w:pPr>
      <w:r>
        <w:rPr>
          <w:rFonts w:ascii="Times New Roman" w:eastAsia="Times New Roman" w:hAnsi="Times New Roman" w:cs="Times New Roman"/>
          <w:b/>
          <w:bCs/>
          <w:iCs/>
          <w:sz w:val="28"/>
          <w:szCs w:val="28"/>
        </w:rPr>
        <w:t>Опр</w:t>
      </w:r>
      <w:r w:rsidRPr="007B5B0A">
        <w:rPr>
          <w:rFonts w:ascii="Times New Roman" w:eastAsia="Times New Roman" w:hAnsi="Times New Roman" w:cs="Times New Roman"/>
          <w:b/>
          <w:bCs/>
          <w:iCs/>
          <w:sz w:val="28"/>
          <w:szCs w:val="28"/>
        </w:rPr>
        <w:t>.</w:t>
      </w:r>
      <w:r w:rsidRPr="007B5B0A">
        <w:rPr>
          <w:rFonts w:ascii="Times New Roman" w:eastAsia="Times New Roman" w:hAnsi="Times New Roman" w:cs="Times New Roman"/>
          <w:bCs/>
          <w:i/>
          <w:iCs/>
          <w:sz w:val="28"/>
          <w:szCs w:val="28"/>
        </w:rPr>
        <w:t xml:space="preserve"> </w:t>
      </w:r>
      <w:r w:rsidRPr="007B5B0A">
        <w:rPr>
          <w:rFonts w:ascii="Times New Roman" w:eastAsia="Times New Roman" w:hAnsi="Times New Roman" w:cs="Times New Roman"/>
          <w:bCs/>
          <w:sz w:val="28"/>
          <w:szCs w:val="28"/>
        </w:rPr>
        <w:t>Для А, B</w:t>
      </w:r>
      <w:r w:rsidRPr="007B5B0A">
        <w:rPr>
          <w:rFonts w:ascii="Times New Roman" w:eastAsia="Times New Roman" w:hAnsi="Times New Roman" w:cs="Times New Roman"/>
          <w:bCs/>
          <w:sz w:val="28"/>
          <w:szCs w:val="28"/>
        </w:rPr>
        <w:sym w:font="Symbol" w:char="F0CE"/>
      </w:r>
      <w:r w:rsidRPr="007B5B0A">
        <w:rPr>
          <w:rFonts w:ascii="Times New Roman" w:eastAsia="Times New Roman" w:hAnsi="Times New Roman" w:cs="Times New Roman"/>
          <w:bCs/>
          <w:sz w:val="28"/>
          <w:szCs w:val="28"/>
        </w:rPr>
        <w:t>C элемент E=A</w:t>
      </w:r>
      <w:r w:rsidRPr="007B5B0A">
        <w:rPr>
          <w:rFonts w:ascii="Times New Roman" w:eastAsia="Times New Roman" w:hAnsi="Times New Roman" w:cs="Times New Roman"/>
          <w:bCs/>
          <w:sz w:val="28"/>
          <w:szCs w:val="28"/>
        </w:rPr>
        <w:sym w:font="Symbol" w:char="F0C4"/>
      </w:r>
      <w:r w:rsidRPr="007B5B0A">
        <w:rPr>
          <w:rFonts w:ascii="Times New Roman" w:eastAsia="Times New Roman" w:hAnsi="Times New Roman" w:cs="Times New Roman"/>
          <w:bCs/>
          <w:sz w:val="28"/>
          <w:szCs w:val="28"/>
        </w:rPr>
        <w:t>B</w:t>
      </w:r>
      <w:r w:rsidRPr="007B5B0A">
        <w:rPr>
          <w:rFonts w:ascii="Times New Roman" w:eastAsia="Times New Roman" w:hAnsi="Times New Roman" w:cs="Times New Roman"/>
          <w:bCs/>
          <w:sz w:val="28"/>
          <w:szCs w:val="28"/>
        </w:rPr>
        <w:sym w:font="Symbol" w:char="F0CE"/>
      </w:r>
      <w:r w:rsidRPr="007B5B0A">
        <w:rPr>
          <w:rFonts w:ascii="Times New Roman" w:eastAsia="Times New Roman" w:hAnsi="Times New Roman" w:cs="Times New Roman"/>
          <w:bCs/>
          <w:sz w:val="28"/>
          <w:szCs w:val="28"/>
        </w:rPr>
        <w:t xml:space="preserve">SC </w:t>
      </w:r>
      <w:r w:rsidRPr="007B5B0A">
        <w:rPr>
          <w:rFonts w:ascii="Times New Roman" w:eastAsia="Times New Roman" w:hAnsi="Times New Roman" w:cs="Times New Roman"/>
          <w:bCs/>
          <w:sz w:val="28"/>
          <w:szCs w:val="28"/>
          <w:u w:val="single"/>
        </w:rPr>
        <w:t>называется наибольшей нижней границей (нижней гранью),</w:t>
      </w:r>
      <w:r w:rsidRPr="007B5B0A">
        <w:rPr>
          <w:rFonts w:ascii="Times New Roman" w:eastAsia="Times New Roman" w:hAnsi="Times New Roman" w:cs="Times New Roman"/>
          <w:bCs/>
          <w:sz w:val="28"/>
          <w:szCs w:val="28"/>
        </w:rPr>
        <w:t xml:space="preserve"> если</w:t>
      </w:r>
    </w:p>
    <w:p w:rsidR="007B5B0A" w:rsidRPr="007B5B0A" w:rsidRDefault="007B5B0A" w:rsidP="007B5B0A">
      <w:pPr>
        <w:spacing w:line="276" w:lineRule="auto"/>
        <w:rPr>
          <w:rFonts w:ascii="Times New Roman" w:eastAsia="Times New Roman" w:hAnsi="Times New Roman" w:cs="Times New Roman"/>
          <w:bCs/>
          <w:sz w:val="28"/>
          <w:szCs w:val="28"/>
        </w:rPr>
      </w:pPr>
      <w:r w:rsidRPr="007B5B0A">
        <w:rPr>
          <w:rFonts w:ascii="Times New Roman" w:eastAsia="Times New Roman" w:hAnsi="Times New Roman" w:cs="Times New Roman"/>
          <w:bCs/>
          <w:sz w:val="28"/>
          <w:szCs w:val="28"/>
        </w:rPr>
        <w:t>1) Е&lt;А, Е&lt;В;</w:t>
      </w:r>
    </w:p>
    <w:p w:rsidR="007B5B0A" w:rsidRPr="007B5B0A" w:rsidRDefault="007B5B0A" w:rsidP="007B5B0A">
      <w:pPr>
        <w:spacing w:line="276" w:lineRule="auto"/>
        <w:rPr>
          <w:rFonts w:ascii="Times New Roman" w:eastAsia="Times New Roman" w:hAnsi="Times New Roman" w:cs="Times New Roman"/>
          <w:bCs/>
          <w:sz w:val="28"/>
          <w:szCs w:val="28"/>
        </w:rPr>
      </w:pPr>
      <w:r w:rsidRPr="007B5B0A">
        <w:rPr>
          <w:rFonts w:ascii="Times New Roman" w:eastAsia="Times New Roman" w:hAnsi="Times New Roman" w:cs="Times New Roman"/>
          <w:bCs/>
          <w:sz w:val="28"/>
          <w:szCs w:val="28"/>
        </w:rPr>
        <w:t>2) D&lt;A, D&lt;B</w:t>
      </w:r>
      <w:r w:rsidRPr="007B5B0A">
        <w:rPr>
          <w:rFonts w:ascii="Times New Roman" w:eastAsia="Times New Roman" w:hAnsi="Times New Roman" w:cs="Times New Roman"/>
          <w:bCs/>
          <w:sz w:val="28"/>
          <w:szCs w:val="28"/>
        </w:rPr>
        <w:sym w:font="Symbol" w:char="F0DE"/>
      </w:r>
      <w:r w:rsidRPr="007B5B0A">
        <w:rPr>
          <w:rFonts w:ascii="Times New Roman" w:eastAsia="Times New Roman" w:hAnsi="Times New Roman" w:cs="Times New Roman"/>
          <w:bCs/>
          <w:sz w:val="28"/>
          <w:szCs w:val="28"/>
        </w:rPr>
        <w:t>D&lt;E.</w:t>
      </w:r>
    </w:p>
    <w:p w:rsidR="007B5B0A" w:rsidRPr="007B5B0A" w:rsidRDefault="007B5B0A" w:rsidP="007B5B0A">
      <w:pPr>
        <w:spacing w:line="276" w:lineRule="auto"/>
        <w:rPr>
          <w:rFonts w:ascii="Times New Roman" w:eastAsia="Times New Roman" w:hAnsi="Times New Roman" w:cs="Times New Roman"/>
          <w:bCs/>
          <w:sz w:val="28"/>
          <w:szCs w:val="28"/>
        </w:rPr>
      </w:pPr>
      <w:r>
        <w:rPr>
          <w:rFonts w:ascii="Times New Roman" w:eastAsia="Times New Roman" w:hAnsi="Times New Roman" w:cs="Times New Roman"/>
          <w:b/>
          <w:bCs/>
          <w:iCs/>
          <w:sz w:val="28"/>
          <w:szCs w:val="28"/>
        </w:rPr>
        <w:lastRenderedPageBreak/>
        <w:t>Опр</w:t>
      </w:r>
      <w:r w:rsidRPr="007B5B0A">
        <w:rPr>
          <w:rFonts w:ascii="Times New Roman" w:eastAsia="Times New Roman" w:hAnsi="Times New Roman" w:cs="Times New Roman"/>
          <w:b/>
          <w:bCs/>
          <w:iCs/>
          <w:sz w:val="28"/>
          <w:szCs w:val="28"/>
        </w:rPr>
        <w:t>.</w:t>
      </w:r>
      <w:r w:rsidRPr="007B5B0A">
        <w:rPr>
          <w:rFonts w:ascii="Times New Roman" w:eastAsia="Times New Roman" w:hAnsi="Times New Roman" w:cs="Times New Roman"/>
          <w:bCs/>
          <w:i/>
          <w:iCs/>
          <w:sz w:val="28"/>
          <w:szCs w:val="28"/>
        </w:rPr>
        <w:t xml:space="preserve"> </w:t>
      </w:r>
      <w:r w:rsidRPr="007B5B0A">
        <w:rPr>
          <w:rFonts w:ascii="Times New Roman" w:eastAsia="Times New Roman" w:hAnsi="Times New Roman" w:cs="Times New Roman"/>
          <w:bCs/>
          <w:sz w:val="28"/>
          <w:szCs w:val="28"/>
        </w:rPr>
        <w:t xml:space="preserve">(SC, &lt;) называется </w:t>
      </w:r>
      <w:r w:rsidRPr="007B5B0A">
        <w:rPr>
          <w:rFonts w:ascii="Times New Roman" w:eastAsia="Times New Roman" w:hAnsi="Times New Roman" w:cs="Times New Roman"/>
          <w:bCs/>
          <w:sz w:val="28"/>
          <w:szCs w:val="28"/>
          <w:u w:val="single"/>
        </w:rPr>
        <w:t>решеткой</w:t>
      </w:r>
      <w:r w:rsidRPr="007B5B0A">
        <w:rPr>
          <w:rFonts w:ascii="Times New Roman" w:eastAsia="Times New Roman" w:hAnsi="Times New Roman" w:cs="Times New Roman"/>
          <w:bCs/>
          <w:sz w:val="28"/>
          <w:szCs w:val="28"/>
        </w:rPr>
        <w:t>, если для любых А, B</w:t>
      </w:r>
      <w:r w:rsidRPr="007B5B0A">
        <w:rPr>
          <w:rFonts w:ascii="Times New Roman" w:eastAsia="Times New Roman" w:hAnsi="Times New Roman" w:cs="Times New Roman"/>
          <w:bCs/>
          <w:sz w:val="28"/>
          <w:szCs w:val="28"/>
        </w:rPr>
        <w:sym w:font="Symbol" w:char="F0CE"/>
      </w:r>
      <w:r w:rsidRPr="007B5B0A">
        <w:rPr>
          <w:rFonts w:ascii="Times New Roman" w:eastAsia="Times New Roman" w:hAnsi="Times New Roman" w:cs="Times New Roman"/>
          <w:bCs/>
          <w:sz w:val="28"/>
          <w:szCs w:val="28"/>
        </w:rPr>
        <w:t>SC существует A</w:t>
      </w:r>
      <w:r w:rsidRPr="007B5B0A">
        <w:rPr>
          <w:rFonts w:ascii="Times New Roman" w:eastAsia="Times New Roman" w:hAnsi="Times New Roman" w:cs="Times New Roman"/>
          <w:bCs/>
          <w:sz w:val="28"/>
          <w:szCs w:val="28"/>
        </w:rPr>
        <w:sym w:font="Symbol" w:char="F0C5"/>
      </w:r>
      <w:r w:rsidRPr="007B5B0A">
        <w:rPr>
          <w:rFonts w:ascii="Times New Roman" w:eastAsia="Times New Roman" w:hAnsi="Times New Roman" w:cs="Times New Roman"/>
          <w:bCs/>
          <w:sz w:val="28"/>
          <w:szCs w:val="28"/>
        </w:rPr>
        <w:t>B</w:t>
      </w:r>
      <w:r w:rsidRPr="007B5B0A">
        <w:rPr>
          <w:rFonts w:ascii="Times New Roman" w:eastAsia="Times New Roman" w:hAnsi="Times New Roman" w:cs="Times New Roman"/>
          <w:bCs/>
          <w:sz w:val="28"/>
          <w:szCs w:val="28"/>
        </w:rPr>
        <w:sym w:font="Symbol" w:char="F0CE"/>
      </w:r>
      <w:r w:rsidRPr="007B5B0A">
        <w:rPr>
          <w:rFonts w:ascii="Times New Roman" w:eastAsia="Times New Roman" w:hAnsi="Times New Roman" w:cs="Times New Roman"/>
          <w:bCs/>
          <w:sz w:val="28"/>
          <w:szCs w:val="28"/>
        </w:rPr>
        <w:t>SC и A</w:t>
      </w:r>
      <w:r w:rsidRPr="007B5B0A">
        <w:rPr>
          <w:rFonts w:ascii="Times New Roman" w:eastAsia="Times New Roman" w:hAnsi="Times New Roman" w:cs="Times New Roman"/>
          <w:bCs/>
          <w:sz w:val="28"/>
          <w:szCs w:val="28"/>
        </w:rPr>
        <w:sym w:font="Symbol" w:char="F0C4"/>
      </w:r>
      <w:r w:rsidRPr="007B5B0A">
        <w:rPr>
          <w:rFonts w:ascii="Times New Roman" w:eastAsia="Times New Roman" w:hAnsi="Times New Roman" w:cs="Times New Roman"/>
          <w:bCs/>
          <w:sz w:val="28"/>
          <w:szCs w:val="28"/>
        </w:rPr>
        <w:t>B</w:t>
      </w:r>
      <w:r w:rsidRPr="007B5B0A">
        <w:rPr>
          <w:rFonts w:ascii="Times New Roman" w:eastAsia="Times New Roman" w:hAnsi="Times New Roman" w:cs="Times New Roman"/>
          <w:bCs/>
          <w:sz w:val="28"/>
          <w:szCs w:val="28"/>
        </w:rPr>
        <w:sym w:font="Symbol" w:char="F0CE"/>
      </w:r>
      <w:r w:rsidRPr="007B5B0A">
        <w:rPr>
          <w:rFonts w:ascii="Times New Roman" w:eastAsia="Times New Roman" w:hAnsi="Times New Roman" w:cs="Times New Roman"/>
          <w:bCs/>
          <w:sz w:val="28"/>
          <w:szCs w:val="28"/>
        </w:rPr>
        <w:t>SC.</w:t>
      </w:r>
    </w:p>
    <w:p w:rsidR="007B5B0A" w:rsidRPr="007B5B0A" w:rsidRDefault="007B5B0A" w:rsidP="007B5B0A">
      <w:pPr>
        <w:spacing w:line="276" w:lineRule="auto"/>
        <w:rPr>
          <w:rFonts w:ascii="Times New Roman" w:eastAsia="Times New Roman" w:hAnsi="Times New Roman" w:cs="Times New Roman"/>
          <w:bCs/>
          <w:sz w:val="28"/>
          <w:szCs w:val="28"/>
        </w:rPr>
      </w:pPr>
      <w:r w:rsidRPr="007B5B0A">
        <w:rPr>
          <w:rFonts w:ascii="Times New Roman" w:eastAsia="Times New Roman" w:hAnsi="Times New Roman" w:cs="Times New Roman"/>
          <w:b/>
          <w:bCs/>
          <w:iCs/>
          <w:sz w:val="28"/>
          <w:szCs w:val="28"/>
        </w:rPr>
        <w:t>Лемма.</w:t>
      </w:r>
      <w:r w:rsidRPr="007B5B0A">
        <w:rPr>
          <w:rFonts w:ascii="Times New Roman" w:eastAsia="Times New Roman" w:hAnsi="Times New Roman" w:cs="Times New Roman"/>
          <w:bCs/>
          <w:iCs/>
          <w:sz w:val="28"/>
          <w:szCs w:val="28"/>
        </w:rPr>
        <w:t xml:space="preserve"> Для любого набора S={А</w:t>
      </w:r>
      <w:r w:rsidRPr="007B5B0A">
        <w:rPr>
          <w:rFonts w:ascii="Times New Roman" w:eastAsia="Times New Roman" w:hAnsi="Times New Roman" w:cs="Times New Roman"/>
          <w:bCs/>
          <w:iCs/>
          <w:sz w:val="28"/>
          <w:szCs w:val="28"/>
          <w:vertAlign w:val="subscript"/>
        </w:rPr>
        <w:t>1</w:t>
      </w:r>
      <w:r w:rsidRPr="007B5B0A">
        <w:rPr>
          <w:rFonts w:ascii="Times New Roman" w:eastAsia="Times New Roman" w:hAnsi="Times New Roman" w:cs="Times New Roman"/>
          <w:bCs/>
          <w:iCs/>
          <w:sz w:val="28"/>
          <w:szCs w:val="28"/>
        </w:rPr>
        <w:t>,...,А</w:t>
      </w:r>
      <w:r w:rsidRPr="007B5B0A">
        <w:rPr>
          <w:rFonts w:ascii="Times New Roman" w:eastAsia="Times New Roman" w:hAnsi="Times New Roman" w:cs="Times New Roman"/>
          <w:bCs/>
          <w:iCs/>
          <w:sz w:val="28"/>
          <w:szCs w:val="28"/>
          <w:vertAlign w:val="subscript"/>
        </w:rPr>
        <w:t>n</w:t>
      </w:r>
      <w:r w:rsidRPr="007B5B0A">
        <w:rPr>
          <w:rFonts w:ascii="Times New Roman" w:eastAsia="Times New Roman" w:hAnsi="Times New Roman" w:cs="Times New Roman"/>
          <w:bCs/>
          <w:iCs/>
          <w:sz w:val="28"/>
          <w:szCs w:val="28"/>
        </w:rPr>
        <w:t>} элементов из решетки SC существуют единственные элементы,:</w:t>
      </w:r>
    </w:p>
    <w:p w:rsidR="007B5B0A" w:rsidRPr="007B5B0A" w:rsidRDefault="007B5B0A" w:rsidP="007B5B0A">
      <w:pPr>
        <w:spacing w:line="276" w:lineRule="auto"/>
        <w:rPr>
          <w:rFonts w:ascii="Times New Roman" w:eastAsia="Times New Roman" w:hAnsi="Times New Roman" w:cs="Times New Roman"/>
          <w:bCs/>
          <w:sz w:val="28"/>
          <w:szCs w:val="28"/>
        </w:rPr>
      </w:pPr>
      <w:r w:rsidRPr="007B5B0A">
        <w:rPr>
          <w:rFonts w:ascii="Times New Roman" w:eastAsia="Times New Roman" w:hAnsi="Times New Roman" w:cs="Times New Roman"/>
          <w:bCs/>
          <w:iCs/>
          <w:sz w:val="28"/>
          <w:szCs w:val="28"/>
        </w:rPr>
        <w:sym w:font="Symbol" w:char="F0C5"/>
      </w:r>
      <w:r w:rsidRPr="007B5B0A">
        <w:rPr>
          <w:rFonts w:ascii="Times New Roman" w:eastAsia="Times New Roman" w:hAnsi="Times New Roman" w:cs="Times New Roman"/>
          <w:bCs/>
          <w:iCs/>
          <w:sz w:val="28"/>
          <w:szCs w:val="28"/>
        </w:rPr>
        <w:t>S=A</w:t>
      </w:r>
      <w:r w:rsidRPr="007B5B0A">
        <w:rPr>
          <w:rFonts w:ascii="Times New Roman" w:eastAsia="Times New Roman" w:hAnsi="Times New Roman" w:cs="Times New Roman"/>
          <w:bCs/>
          <w:iCs/>
          <w:sz w:val="28"/>
          <w:szCs w:val="28"/>
          <w:vertAlign w:val="subscript"/>
        </w:rPr>
        <w:t>1</w:t>
      </w:r>
      <w:r w:rsidRPr="007B5B0A">
        <w:rPr>
          <w:rFonts w:ascii="Times New Roman" w:eastAsia="Times New Roman" w:hAnsi="Times New Roman" w:cs="Times New Roman"/>
          <w:bCs/>
          <w:iCs/>
          <w:sz w:val="28"/>
          <w:szCs w:val="28"/>
        </w:rPr>
        <w:sym w:font="Symbol" w:char="F0C5"/>
      </w:r>
      <w:r w:rsidRPr="007B5B0A">
        <w:rPr>
          <w:rFonts w:ascii="Times New Roman" w:eastAsia="Times New Roman" w:hAnsi="Times New Roman" w:cs="Times New Roman"/>
          <w:bCs/>
          <w:iCs/>
          <w:sz w:val="28"/>
          <w:szCs w:val="28"/>
        </w:rPr>
        <w:t>...</w:t>
      </w:r>
      <w:r w:rsidRPr="007B5B0A">
        <w:rPr>
          <w:rFonts w:ascii="Times New Roman" w:eastAsia="Times New Roman" w:hAnsi="Times New Roman" w:cs="Times New Roman"/>
          <w:bCs/>
          <w:iCs/>
          <w:sz w:val="28"/>
          <w:szCs w:val="28"/>
        </w:rPr>
        <w:sym w:font="Symbol" w:char="F0C5"/>
      </w:r>
      <w:r w:rsidRPr="007B5B0A">
        <w:rPr>
          <w:rFonts w:ascii="Times New Roman" w:eastAsia="Times New Roman" w:hAnsi="Times New Roman" w:cs="Times New Roman"/>
          <w:bCs/>
          <w:iCs/>
          <w:sz w:val="28"/>
          <w:szCs w:val="28"/>
        </w:rPr>
        <w:t>A</w:t>
      </w:r>
      <w:r w:rsidRPr="007B5B0A">
        <w:rPr>
          <w:rFonts w:ascii="Times New Roman" w:eastAsia="Times New Roman" w:hAnsi="Times New Roman" w:cs="Times New Roman"/>
          <w:bCs/>
          <w:iCs/>
          <w:sz w:val="28"/>
          <w:szCs w:val="28"/>
          <w:vertAlign w:val="subscript"/>
        </w:rPr>
        <w:t>n</w:t>
      </w:r>
      <w:r w:rsidRPr="007B5B0A">
        <w:rPr>
          <w:rFonts w:ascii="Times New Roman" w:eastAsia="Times New Roman" w:hAnsi="Times New Roman" w:cs="Times New Roman"/>
          <w:bCs/>
          <w:iCs/>
          <w:sz w:val="28"/>
          <w:szCs w:val="28"/>
        </w:rPr>
        <w:t xml:space="preserve"> - наименьшая верхняя граница S;</w:t>
      </w:r>
    </w:p>
    <w:p w:rsidR="007B5B0A" w:rsidRDefault="007B5B0A" w:rsidP="007B5B0A">
      <w:pPr>
        <w:spacing w:line="276" w:lineRule="auto"/>
        <w:rPr>
          <w:rFonts w:ascii="Times New Roman" w:eastAsia="Times New Roman" w:hAnsi="Times New Roman" w:cs="Times New Roman"/>
          <w:bCs/>
          <w:iCs/>
          <w:sz w:val="28"/>
          <w:szCs w:val="28"/>
        </w:rPr>
      </w:pPr>
      <w:r w:rsidRPr="007B5B0A">
        <w:rPr>
          <w:rFonts w:ascii="Times New Roman" w:eastAsia="Times New Roman" w:hAnsi="Times New Roman" w:cs="Times New Roman"/>
          <w:bCs/>
          <w:iCs/>
          <w:sz w:val="28"/>
          <w:szCs w:val="28"/>
        </w:rPr>
        <w:sym w:font="Symbol" w:char="F0C4"/>
      </w:r>
      <w:r w:rsidRPr="007B5B0A">
        <w:rPr>
          <w:rFonts w:ascii="Times New Roman" w:eastAsia="Times New Roman" w:hAnsi="Times New Roman" w:cs="Times New Roman"/>
          <w:bCs/>
          <w:iCs/>
          <w:sz w:val="28"/>
          <w:szCs w:val="28"/>
        </w:rPr>
        <w:t>S=A</w:t>
      </w:r>
      <w:r w:rsidRPr="007B5B0A">
        <w:rPr>
          <w:rFonts w:ascii="Times New Roman" w:eastAsia="Times New Roman" w:hAnsi="Times New Roman" w:cs="Times New Roman"/>
          <w:bCs/>
          <w:iCs/>
          <w:sz w:val="28"/>
          <w:szCs w:val="28"/>
          <w:vertAlign w:val="subscript"/>
        </w:rPr>
        <w:t>1</w:t>
      </w:r>
      <w:r w:rsidRPr="007B5B0A">
        <w:rPr>
          <w:rFonts w:ascii="Times New Roman" w:eastAsia="Times New Roman" w:hAnsi="Times New Roman" w:cs="Times New Roman"/>
          <w:bCs/>
          <w:iCs/>
          <w:sz w:val="28"/>
          <w:szCs w:val="28"/>
        </w:rPr>
        <w:sym w:font="Symbol" w:char="F0C4"/>
      </w:r>
      <w:r w:rsidRPr="007B5B0A">
        <w:rPr>
          <w:rFonts w:ascii="Times New Roman" w:eastAsia="Times New Roman" w:hAnsi="Times New Roman" w:cs="Times New Roman"/>
          <w:bCs/>
          <w:iCs/>
          <w:sz w:val="28"/>
          <w:szCs w:val="28"/>
        </w:rPr>
        <w:t>...</w:t>
      </w:r>
      <w:r w:rsidRPr="007B5B0A">
        <w:rPr>
          <w:rFonts w:ascii="Times New Roman" w:eastAsia="Times New Roman" w:hAnsi="Times New Roman" w:cs="Times New Roman"/>
          <w:bCs/>
          <w:iCs/>
          <w:sz w:val="28"/>
          <w:szCs w:val="28"/>
        </w:rPr>
        <w:sym w:font="Symbol" w:char="F0C4"/>
      </w:r>
      <w:r w:rsidRPr="007B5B0A">
        <w:rPr>
          <w:rFonts w:ascii="Times New Roman" w:eastAsia="Times New Roman" w:hAnsi="Times New Roman" w:cs="Times New Roman"/>
          <w:bCs/>
          <w:iCs/>
          <w:sz w:val="28"/>
          <w:szCs w:val="28"/>
        </w:rPr>
        <w:t>A</w:t>
      </w:r>
      <w:r w:rsidRPr="007B5B0A">
        <w:rPr>
          <w:rFonts w:ascii="Times New Roman" w:eastAsia="Times New Roman" w:hAnsi="Times New Roman" w:cs="Times New Roman"/>
          <w:bCs/>
          <w:iCs/>
          <w:sz w:val="28"/>
          <w:szCs w:val="28"/>
          <w:vertAlign w:val="subscript"/>
        </w:rPr>
        <w:t>n</w:t>
      </w:r>
      <w:r w:rsidRPr="007B5B0A">
        <w:rPr>
          <w:rFonts w:ascii="Times New Roman" w:eastAsia="Times New Roman" w:hAnsi="Times New Roman" w:cs="Times New Roman"/>
          <w:bCs/>
          <w:iCs/>
          <w:sz w:val="28"/>
          <w:szCs w:val="28"/>
        </w:rPr>
        <w:t xml:space="preserve"> - наибольшая нижняя граница S.</w:t>
      </w:r>
    </w:p>
    <w:p w:rsidR="00862962" w:rsidRPr="007B5B0A" w:rsidRDefault="007B5B0A" w:rsidP="007B5B0A">
      <w:pPr>
        <w:spacing w:line="276" w:lineRule="auto"/>
        <w:rPr>
          <w:rFonts w:ascii="Times New Roman" w:eastAsia="Times New Roman" w:hAnsi="Times New Roman" w:cs="Times New Roman"/>
          <w:bCs/>
          <w:sz w:val="28"/>
          <w:szCs w:val="28"/>
        </w:rPr>
      </w:pPr>
      <w:r>
        <w:rPr>
          <w:rFonts w:ascii="Times New Roman" w:eastAsia="Times New Roman" w:hAnsi="Times New Roman" w:cs="Times New Roman"/>
          <w:b/>
          <w:bCs/>
          <w:iCs/>
          <w:sz w:val="28"/>
          <w:szCs w:val="28"/>
        </w:rPr>
        <w:t>Опр</w:t>
      </w:r>
      <w:r w:rsidR="00862962" w:rsidRPr="007B5B0A">
        <w:rPr>
          <w:rFonts w:ascii="Times New Roman" w:eastAsia="Times New Roman" w:hAnsi="Times New Roman" w:cs="Times New Roman"/>
          <w:b/>
          <w:bCs/>
          <w:iCs/>
          <w:sz w:val="28"/>
          <w:szCs w:val="28"/>
        </w:rPr>
        <w:t>.</w:t>
      </w:r>
      <w:r w:rsidR="00862962" w:rsidRPr="007B5B0A">
        <w:rPr>
          <w:rFonts w:ascii="Times New Roman" w:eastAsia="Times New Roman" w:hAnsi="Times New Roman" w:cs="Times New Roman"/>
          <w:bCs/>
          <w:i/>
          <w:iCs/>
          <w:sz w:val="28"/>
          <w:szCs w:val="28"/>
        </w:rPr>
        <w:t xml:space="preserve"> </w:t>
      </w:r>
      <w:r w:rsidR="00862962" w:rsidRPr="007B5B0A">
        <w:rPr>
          <w:rFonts w:ascii="Times New Roman" w:eastAsia="Times New Roman" w:hAnsi="Times New Roman" w:cs="Times New Roman"/>
          <w:bCs/>
          <w:sz w:val="28"/>
          <w:szCs w:val="28"/>
          <w:u w:val="single"/>
        </w:rPr>
        <w:t>Конечная линейная решетка</w:t>
      </w:r>
      <w:r w:rsidR="00862962" w:rsidRPr="007B5B0A">
        <w:rPr>
          <w:rFonts w:ascii="Times New Roman" w:eastAsia="Times New Roman" w:hAnsi="Times New Roman" w:cs="Times New Roman"/>
          <w:bCs/>
          <w:sz w:val="28"/>
          <w:szCs w:val="28"/>
        </w:rPr>
        <w:t xml:space="preserve"> - это линейно упорядоченное множество, можно всегда считать {0, 1 ,..., n}=SC .</w:t>
      </w:r>
    </w:p>
    <w:p w:rsidR="007B5B0A" w:rsidRDefault="007B5B0A" w:rsidP="007B5B0A">
      <w:pPr>
        <w:spacing w:line="276" w:lineRule="auto"/>
        <w:rPr>
          <w:rFonts w:ascii="Times New Roman" w:eastAsia="Times New Roman" w:hAnsi="Times New Roman" w:cs="Times New Roman"/>
          <w:b/>
          <w:bCs/>
          <w:sz w:val="28"/>
          <w:szCs w:val="28"/>
        </w:rPr>
      </w:pPr>
      <w:r w:rsidRPr="007B5B0A">
        <w:rPr>
          <w:rFonts w:ascii="Times New Roman" w:eastAsia="Times New Roman" w:hAnsi="Times New Roman" w:cs="Times New Roman"/>
          <w:b/>
          <w:bCs/>
          <w:sz w:val="28"/>
          <w:szCs w:val="28"/>
        </w:rPr>
        <w:t>MLS решетка</w:t>
      </w:r>
    </w:p>
    <w:p w:rsidR="007B5B0A" w:rsidRDefault="007B5B0A" w:rsidP="007B5B0A">
      <w:pPr>
        <w:spacing w:line="276" w:lineRule="auto"/>
        <w:rPr>
          <w:rFonts w:ascii="Times New Roman" w:eastAsia="Times New Roman" w:hAnsi="Times New Roman" w:cs="Times New Roman"/>
          <w:bCs/>
          <w:sz w:val="28"/>
          <w:szCs w:val="28"/>
        </w:rPr>
      </w:pPr>
      <w:r w:rsidRPr="007B5B0A">
        <w:rPr>
          <w:rFonts w:ascii="Times New Roman" w:eastAsia="Times New Roman" w:hAnsi="Times New Roman" w:cs="Times New Roman"/>
          <w:bCs/>
          <w:sz w:val="28"/>
          <w:szCs w:val="28"/>
        </w:rPr>
        <w:t xml:space="preserve">Название происходит от аббревиатуры </w:t>
      </w:r>
      <w:r w:rsidRPr="007B5B0A">
        <w:rPr>
          <w:rFonts w:ascii="Times New Roman" w:eastAsia="Times New Roman" w:hAnsi="Times New Roman" w:cs="Times New Roman"/>
          <w:bCs/>
          <w:sz w:val="28"/>
          <w:szCs w:val="28"/>
          <w:u w:val="single"/>
        </w:rPr>
        <w:t xml:space="preserve">Multilevel </w:t>
      </w:r>
      <w:r w:rsidRPr="007B5B0A">
        <w:rPr>
          <w:rFonts w:ascii="Times New Roman" w:eastAsia="Times New Roman" w:hAnsi="Times New Roman" w:cs="Times New Roman"/>
          <w:bCs/>
          <w:sz w:val="28"/>
          <w:szCs w:val="28"/>
          <w:u w:val="single"/>
          <w:lang w:val="en-US"/>
        </w:rPr>
        <w:t>S</w:t>
      </w:r>
      <w:r w:rsidRPr="007B5B0A">
        <w:rPr>
          <w:rFonts w:ascii="Times New Roman" w:eastAsia="Times New Roman" w:hAnsi="Times New Roman" w:cs="Times New Roman"/>
          <w:bCs/>
          <w:sz w:val="28"/>
          <w:szCs w:val="28"/>
          <w:u w:val="single"/>
        </w:rPr>
        <w:t>ecurity</w:t>
      </w:r>
      <w:r w:rsidRPr="007B5B0A">
        <w:rPr>
          <w:rFonts w:ascii="Times New Roman" w:eastAsia="Times New Roman" w:hAnsi="Times New Roman" w:cs="Times New Roman"/>
          <w:bCs/>
          <w:sz w:val="28"/>
          <w:szCs w:val="28"/>
        </w:rPr>
        <w:t xml:space="preserve"> и лежит в основе государственных стандартов оценки информации. </w:t>
      </w:r>
    </w:p>
    <w:p w:rsidR="007B5B0A" w:rsidRPr="007B5B0A" w:rsidRDefault="007B5B0A" w:rsidP="007B5B0A">
      <w:pPr>
        <w:spacing w:line="276" w:lineRule="auto"/>
        <w:rPr>
          <w:rFonts w:ascii="Times New Roman" w:eastAsia="Times New Roman" w:hAnsi="Times New Roman" w:cs="Times New Roman"/>
          <w:bCs/>
          <w:sz w:val="28"/>
          <w:szCs w:val="28"/>
        </w:rPr>
      </w:pPr>
      <w:r w:rsidRPr="007B5B0A">
        <w:rPr>
          <w:rFonts w:ascii="Times New Roman" w:eastAsia="Times New Roman" w:hAnsi="Times New Roman" w:cs="Times New Roman"/>
          <w:bCs/>
          <w:sz w:val="28"/>
          <w:szCs w:val="28"/>
        </w:rPr>
        <w:t>Решетка строится как прямое произведение линейной решетки L и решетки SC подмножеств множества X, т.е. (</w:t>
      </w:r>
      <w:r w:rsidRPr="007B5B0A">
        <w:rPr>
          <w:rFonts w:ascii="Times New Roman" w:eastAsia="Times New Roman" w:hAnsi="Times New Roman" w:cs="Times New Roman"/>
          <w:bCs/>
          <w:sz w:val="28"/>
          <w:szCs w:val="28"/>
          <w:lang w:val="en-US"/>
        </w:rPr>
        <w:sym w:font="Symbol" w:char="F061"/>
      </w:r>
      <w:r w:rsidRPr="007B5B0A">
        <w:rPr>
          <w:rFonts w:ascii="Times New Roman" w:eastAsia="Times New Roman" w:hAnsi="Times New Roman" w:cs="Times New Roman"/>
          <w:bCs/>
          <w:sz w:val="28"/>
          <w:szCs w:val="28"/>
        </w:rPr>
        <w:t>,</w:t>
      </w:r>
      <w:r w:rsidRPr="007B5B0A">
        <w:rPr>
          <w:rFonts w:ascii="Times New Roman" w:eastAsia="Times New Roman" w:hAnsi="Times New Roman" w:cs="Times New Roman"/>
          <w:bCs/>
          <w:sz w:val="28"/>
          <w:szCs w:val="28"/>
          <w:lang w:val="en-US"/>
        </w:rPr>
        <w:sym w:font="Symbol" w:char="F062"/>
      </w:r>
      <w:r w:rsidRPr="007B5B0A">
        <w:rPr>
          <w:rFonts w:ascii="Times New Roman" w:eastAsia="Times New Roman" w:hAnsi="Times New Roman" w:cs="Times New Roman"/>
          <w:bCs/>
          <w:sz w:val="28"/>
          <w:szCs w:val="28"/>
        </w:rPr>
        <w:t>), (</w:t>
      </w:r>
      <w:r w:rsidRPr="007B5B0A">
        <w:rPr>
          <w:rFonts w:ascii="Times New Roman" w:eastAsia="Times New Roman" w:hAnsi="Times New Roman" w:cs="Times New Roman"/>
          <w:bCs/>
          <w:sz w:val="28"/>
          <w:szCs w:val="28"/>
        </w:rPr>
        <w:sym w:font="Symbol" w:char="F061"/>
      </w:r>
      <w:r w:rsidRPr="007B5B0A">
        <w:rPr>
          <w:rFonts w:ascii="Times New Roman" w:eastAsia="Times New Roman" w:hAnsi="Times New Roman" w:cs="Times New Roman"/>
          <w:bCs/>
          <w:sz w:val="28"/>
          <w:szCs w:val="28"/>
        </w:rPr>
        <w:t>’,</w:t>
      </w:r>
      <w:r w:rsidRPr="007B5B0A">
        <w:rPr>
          <w:rFonts w:ascii="Times New Roman" w:eastAsia="Times New Roman" w:hAnsi="Times New Roman" w:cs="Times New Roman"/>
          <w:bCs/>
          <w:sz w:val="28"/>
          <w:szCs w:val="28"/>
        </w:rPr>
        <w:sym w:font="Symbol" w:char="F062"/>
      </w:r>
      <w:r w:rsidRPr="007B5B0A">
        <w:rPr>
          <w:rFonts w:ascii="Times New Roman" w:eastAsia="Times New Roman" w:hAnsi="Times New Roman" w:cs="Times New Roman"/>
          <w:bCs/>
          <w:sz w:val="28"/>
          <w:szCs w:val="28"/>
        </w:rPr>
        <w:t xml:space="preserve">’) - элементы произведения, </w:t>
      </w:r>
      <w:r w:rsidRPr="007B5B0A">
        <w:rPr>
          <w:rFonts w:ascii="Times New Roman" w:eastAsia="Times New Roman" w:hAnsi="Times New Roman" w:cs="Times New Roman"/>
          <w:bCs/>
          <w:sz w:val="28"/>
          <w:szCs w:val="28"/>
        </w:rPr>
        <w:sym w:font="Symbol" w:char="F062"/>
      </w:r>
      <w:r w:rsidRPr="007B5B0A">
        <w:rPr>
          <w:rFonts w:ascii="Times New Roman" w:eastAsia="Times New Roman" w:hAnsi="Times New Roman" w:cs="Times New Roman"/>
          <w:bCs/>
          <w:sz w:val="28"/>
          <w:szCs w:val="28"/>
        </w:rPr>
        <w:t>,</w:t>
      </w:r>
      <w:r w:rsidRPr="007B5B0A">
        <w:rPr>
          <w:rFonts w:ascii="Times New Roman" w:eastAsia="Times New Roman" w:hAnsi="Times New Roman" w:cs="Times New Roman"/>
          <w:bCs/>
          <w:sz w:val="28"/>
          <w:szCs w:val="28"/>
        </w:rPr>
        <w:sym w:font="Symbol" w:char="F062"/>
      </w:r>
      <w:r w:rsidRPr="007B5B0A">
        <w:rPr>
          <w:rFonts w:ascii="Times New Roman" w:eastAsia="Times New Roman" w:hAnsi="Times New Roman" w:cs="Times New Roman"/>
          <w:bCs/>
          <w:sz w:val="28"/>
          <w:szCs w:val="28"/>
        </w:rPr>
        <w:t>’</w:t>
      </w:r>
      <w:r w:rsidRPr="007B5B0A">
        <w:rPr>
          <w:rFonts w:ascii="Times New Roman" w:eastAsia="Times New Roman" w:hAnsi="Times New Roman" w:cs="Times New Roman"/>
          <w:bCs/>
          <w:sz w:val="28"/>
          <w:szCs w:val="28"/>
          <w:lang w:val="en-US"/>
        </w:rPr>
        <w:sym w:font="Symbol" w:char="F0CE"/>
      </w:r>
      <w:r w:rsidRPr="007B5B0A">
        <w:rPr>
          <w:rFonts w:ascii="Times New Roman" w:eastAsia="Times New Roman" w:hAnsi="Times New Roman" w:cs="Times New Roman"/>
          <w:bCs/>
          <w:sz w:val="28"/>
          <w:szCs w:val="28"/>
        </w:rPr>
        <w:t xml:space="preserve">L - линейная решетка,  </w:t>
      </w:r>
      <w:r w:rsidRPr="007B5B0A">
        <w:rPr>
          <w:rFonts w:ascii="Times New Roman" w:eastAsia="Times New Roman" w:hAnsi="Times New Roman" w:cs="Times New Roman"/>
          <w:bCs/>
          <w:sz w:val="28"/>
          <w:szCs w:val="28"/>
          <w:lang w:val="en-US"/>
        </w:rPr>
        <w:sym w:font="Symbol" w:char="F061"/>
      </w:r>
      <w:r w:rsidRPr="007B5B0A">
        <w:rPr>
          <w:rFonts w:ascii="Times New Roman" w:eastAsia="Times New Roman" w:hAnsi="Times New Roman" w:cs="Times New Roman"/>
          <w:bCs/>
          <w:sz w:val="28"/>
          <w:szCs w:val="28"/>
        </w:rPr>
        <w:t>,</w:t>
      </w:r>
      <w:r w:rsidRPr="007B5B0A">
        <w:rPr>
          <w:rFonts w:ascii="Times New Roman" w:eastAsia="Times New Roman" w:hAnsi="Times New Roman" w:cs="Times New Roman"/>
          <w:bCs/>
          <w:sz w:val="28"/>
          <w:szCs w:val="28"/>
          <w:lang w:val="en-US"/>
        </w:rPr>
        <w:sym w:font="Symbol" w:char="F061"/>
      </w:r>
      <w:r w:rsidRPr="007B5B0A">
        <w:rPr>
          <w:rFonts w:ascii="Times New Roman" w:eastAsia="Times New Roman" w:hAnsi="Times New Roman" w:cs="Times New Roman"/>
          <w:bCs/>
          <w:sz w:val="28"/>
          <w:szCs w:val="28"/>
        </w:rPr>
        <w:t>’</w:t>
      </w:r>
      <w:r w:rsidRPr="007B5B0A">
        <w:rPr>
          <w:rFonts w:ascii="Times New Roman" w:eastAsia="Times New Roman" w:hAnsi="Times New Roman" w:cs="Times New Roman"/>
          <w:bCs/>
          <w:sz w:val="28"/>
          <w:szCs w:val="28"/>
          <w:lang w:val="en-US"/>
        </w:rPr>
        <w:sym w:font="Symbol" w:char="F0CE"/>
      </w:r>
      <w:r w:rsidRPr="007B5B0A">
        <w:rPr>
          <w:rFonts w:ascii="Times New Roman" w:eastAsia="Times New Roman" w:hAnsi="Times New Roman" w:cs="Times New Roman"/>
          <w:bCs/>
          <w:sz w:val="28"/>
          <w:szCs w:val="28"/>
        </w:rPr>
        <w:t>SC - решетка подмножеств некоторого множества X. Тогда</w:t>
      </w:r>
    </w:p>
    <w:p w:rsidR="007B5B0A" w:rsidRPr="007B5B0A" w:rsidRDefault="007B5B0A" w:rsidP="007B5B0A">
      <w:pPr>
        <w:spacing w:line="276" w:lineRule="auto"/>
        <w:rPr>
          <w:rFonts w:ascii="Times New Roman" w:eastAsia="Times New Roman" w:hAnsi="Times New Roman" w:cs="Times New Roman"/>
          <w:bCs/>
          <w:sz w:val="28"/>
          <w:szCs w:val="28"/>
        </w:rPr>
      </w:pPr>
      <w:r w:rsidRPr="007B5B0A">
        <w:rPr>
          <w:rFonts w:ascii="Times New Roman" w:eastAsia="Times New Roman" w:hAnsi="Times New Roman" w:cs="Times New Roman"/>
          <w:bCs/>
          <w:sz w:val="28"/>
          <w:szCs w:val="28"/>
        </w:rPr>
        <w:sym w:font="Symbol" w:char="F028"/>
      </w:r>
      <w:r w:rsidRPr="007B5B0A">
        <w:rPr>
          <w:rFonts w:ascii="Times New Roman" w:eastAsia="Times New Roman" w:hAnsi="Times New Roman" w:cs="Times New Roman"/>
          <w:bCs/>
          <w:sz w:val="28"/>
          <w:szCs w:val="28"/>
        </w:rPr>
        <w:sym w:font="Symbol" w:char="F061"/>
      </w:r>
      <w:r w:rsidRPr="007B5B0A">
        <w:rPr>
          <w:rFonts w:ascii="Times New Roman" w:eastAsia="Times New Roman" w:hAnsi="Times New Roman" w:cs="Times New Roman"/>
          <w:bCs/>
          <w:sz w:val="28"/>
          <w:szCs w:val="28"/>
        </w:rPr>
        <w:t>,</w:t>
      </w:r>
      <w:r w:rsidRPr="007B5B0A">
        <w:rPr>
          <w:rFonts w:ascii="Times New Roman" w:eastAsia="Times New Roman" w:hAnsi="Times New Roman" w:cs="Times New Roman"/>
          <w:bCs/>
          <w:sz w:val="28"/>
          <w:szCs w:val="28"/>
        </w:rPr>
        <w:sym w:font="Symbol" w:char="F062"/>
      </w:r>
      <w:r w:rsidRPr="007B5B0A">
        <w:rPr>
          <w:rFonts w:ascii="Times New Roman" w:eastAsia="Times New Roman" w:hAnsi="Times New Roman" w:cs="Times New Roman"/>
          <w:bCs/>
          <w:sz w:val="28"/>
          <w:szCs w:val="28"/>
        </w:rPr>
        <w:t>)</w:t>
      </w:r>
      <w:r w:rsidRPr="007B5B0A">
        <w:rPr>
          <w:rFonts w:ascii="Times New Roman" w:eastAsia="Times New Roman" w:hAnsi="Times New Roman" w:cs="Times New Roman"/>
          <w:bCs/>
          <w:sz w:val="28"/>
          <w:szCs w:val="28"/>
        </w:rPr>
        <w:sym w:font="Symbol" w:char="F03C"/>
      </w:r>
      <w:r w:rsidRPr="007B5B0A">
        <w:rPr>
          <w:rFonts w:ascii="Times New Roman" w:eastAsia="Times New Roman" w:hAnsi="Times New Roman" w:cs="Times New Roman"/>
          <w:bCs/>
          <w:sz w:val="28"/>
          <w:szCs w:val="28"/>
        </w:rPr>
        <w:t>(</w:t>
      </w:r>
      <w:r w:rsidRPr="007B5B0A">
        <w:rPr>
          <w:rFonts w:ascii="Times New Roman" w:eastAsia="Times New Roman" w:hAnsi="Times New Roman" w:cs="Times New Roman"/>
          <w:bCs/>
          <w:sz w:val="28"/>
          <w:szCs w:val="28"/>
        </w:rPr>
        <w:sym w:font="Symbol" w:char="F061"/>
      </w:r>
      <w:r w:rsidRPr="007B5B0A">
        <w:rPr>
          <w:rFonts w:ascii="Times New Roman" w:eastAsia="Times New Roman" w:hAnsi="Times New Roman" w:cs="Times New Roman"/>
          <w:bCs/>
          <w:sz w:val="28"/>
          <w:szCs w:val="28"/>
        </w:rPr>
        <w:t>’,</w:t>
      </w:r>
      <w:r w:rsidRPr="007B5B0A">
        <w:rPr>
          <w:rFonts w:ascii="Times New Roman" w:eastAsia="Times New Roman" w:hAnsi="Times New Roman" w:cs="Times New Roman"/>
          <w:bCs/>
          <w:sz w:val="28"/>
          <w:szCs w:val="28"/>
        </w:rPr>
        <w:sym w:font="Symbol" w:char="F062"/>
      </w:r>
      <w:r w:rsidRPr="007B5B0A">
        <w:rPr>
          <w:rFonts w:ascii="Times New Roman" w:eastAsia="Times New Roman" w:hAnsi="Times New Roman" w:cs="Times New Roman"/>
          <w:bCs/>
          <w:sz w:val="28"/>
          <w:szCs w:val="28"/>
        </w:rPr>
        <w:t>’</w:t>
      </w:r>
      <w:r w:rsidRPr="007B5B0A">
        <w:rPr>
          <w:rFonts w:ascii="Times New Roman" w:eastAsia="Times New Roman" w:hAnsi="Times New Roman" w:cs="Times New Roman"/>
          <w:bCs/>
          <w:sz w:val="28"/>
          <w:szCs w:val="28"/>
        </w:rPr>
        <w:sym w:font="Symbol" w:char="F029"/>
      </w:r>
      <w:r w:rsidRPr="007B5B0A">
        <w:rPr>
          <w:rFonts w:ascii="Times New Roman" w:eastAsia="Times New Roman" w:hAnsi="Times New Roman" w:cs="Times New Roman"/>
          <w:bCs/>
          <w:sz w:val="28"/>
          <w:szCs w:val="28"/>
        </w:rPr>
        <w:sym w:font="Symbol" w:char="F0DB"/>
      </w:r>
      <w:r w:rsidRPr="007B5B0A">
        <w:rPr>
          <w:rFonts w:ascii="Times New Roman" w:eastAsia="Times New Roman" w:hAnsi="Times New Roman" w:cs="Times New Roman"/>
          <w:bCs/>
          <w:sz w:val="28"/>
          <w:szCs w:val="28"/>
        </w:rPr>
        <w:sym w:font="Symbol" w:char="F061"/>
      </w:r>
      <w:r w:rsidRPr="007B5B0A">
        <w:rPr>
          <w:rFonts w:ascii="Times New Roman" w:eastAsia="Times New Roman" w:hAnsi="Times New Roman" w:cs="Times New Roman"/>
          <w:bCs/>
          <w:sz w:val="28"/>
          <w:szCs w:val="28"/>
        </w:rPr>
        <w:sym w:font="Symbol" w:char="F0CD"/>
      </w:r>
      <w:r w:rsidRPr="007B5B0A">
        <w:rPr>
          <w:rFonts w:ascii="Times New Roman" w:eastAsia="Times New Roman" w:hAnsi="Times New Roman" w:cs="Times New Roman"/>
          <w:bCs/>
          <w:sz w:val="28"/>
          <w:szCs w:val="28"/>
        </w:rPr>
        <w:sym w:font="Symbol" w:char="F061"/>
      </w:r>
      <w:r w:rsidRPr="007B5B0A">
        <w:rPr>
          <w:rFonts w:ascii="Times New Roman" w:eastAsia="Times New Roman" w:hAnsi="Times New Roman" w:cs="Times New Roman"/>
          <w:bCs/>
          <w:sz w:val="28"/>
          <w:szCs w:val="28"/>
        </w:rPr>
        <w:t>’,</w:t>
      </w:r>
      <w:r w:rsidRPr="007B5B0A">
        <w:rPr>
          <w:rFonts w:ascii="Times New Roman" w:eastAsia="Times New Roman" w:hAnsi="Times New Roman" w:cs="Times New Roman"/>
          <w:bCs/>
          <w:sz w:val="28"/>
          <w:szCs w:val="28"/>
        </w:rPr>
        <w:sym w:font="Symbol" w:char="F062"/>
      </w:r>
      <w:r w:rsidRPr="007B5B0A">
        <w:rPr>
          <w:rFonts w:ascii="Times New Roman" w:eastAsia="Times New Roman" w:hAnsi="Times New Roman" w:cs="Times New Roman"/>
          <w:bCs/>
          <w:sz w:val="28"/>
          <w:szCs w:val="28"/>
        </w:rPr>
        <w:sym w:font="Symbol" w:char="F03C"/>
      </w:r>
      <w:r w:rsidRPr="007B5B0A">
        <w:rPr>
          <w:rFonts w:ascii="Times New Roman" w:eastAsia="Times New Roman" w:hAnsi="Times New Roman" w:cs="Times New Roman"/>
          <w:bCs/>
          <w:sz w:val="28"/>
          <w:szCs w:val="28"/>
        </w:rPr>
        <w:sym w:font="Symbol" w:char="F062"/>
      </w:r>
      <w:r w:rsidRPr="007B5B0A">
        <w:rPr>
          <w:rFonts w:ascii="Times New Roman" w:eastAsia="Times New Roman" w:hAnsi="Times New Roman" w:cs="Times New Roman"/>
          <w:bCs/>
          <w:sz w:val="28"/>
          <w:szCs w:val="28"/>
        </w:rPr>
        <w:t>’</w:t>
      </w:r>
    </w:p>
    <w:p w:rsidR="007B5B0A" w:rsidRPr="007B5B0A" w:rsidRDefault="007B5B0A" w:rsidP="007B5B0A">
      <w:pPr>
        <w:spacing w:line="276" w:lineRule="auto"/>
        <w:rPr>
          <w:rFonts w:ascii="Times New Roman" w:eastAsia="Times New Roman" w:hAnsi="Times New Roman" w:cs="Times New Roman"/>
          <w:bCs/>
          <w:sz w:val="28"/>
          <w:szCs w:val="28"/>
        </w:rPr>
      </w:pPr>
      <w:r w:rsidRPr="007B5B0A">
        <w:rPr>
          <w:rFonts w:ascii="Times New Roman" w:eastAsia="Times New Roman" w:hAnsi="Times New Roman" w:cs="Times New Roman"/>
          <w:bCs/>
          <w:sz w:val="28"/>
          <w:szCs w:val="28"/>
        </w:rPr>
        <w:t>Верхняя и нижняя границы определяются следующим образом:</w:t>
      </w:r>
    </w:p>
    <w:p w:rsidR="007B5B0A" w:rsidRPr="007B5B0A" w:rsidRDefault="007B5B0A" w:rsidP="007B5B0A">
      <w:pPr>
        <w:spacing w:line="276" w:lineRule="auto"/>
        <w:rPr>
          <w:rFonts w:ascii="Times New Roman" w:eastAsia="Times New Roman" w:hAnsi="Times New Roman" w:cs="Times New Roman"/>
          <w:bCs/>
          <w:sz w:val="28"/>
          <w:szCs w:val="28"/>
        </w:rPr>
      </w:pPr>
      <w:r w:rsidRPr="007B5B0A">
        <w:rPr>
          <w:rFonts w:ascii="Times New Roman" w:eastAsia="Times New Roman" w:hAnsi="Times New Roman" w:cs="Times New Roman"/>
          <w:bCs/>
          <w:sz w:val="28"/>
          <w:szCs w:val="28"/>
        </w:rPr>
        <w:tab/>
      </w:r>
      <w:r w:rsidRPr="007B5B0A">
        <w:rPr>
          <w:rFonts w:ascii="Times New Roman" w:eastAsia="Times New Roman" w:hAnsi="Times New Roman" w:cs="Times New Roman"/>
          <w:bCs/>
          <w:sz w:val="28"/>
          <w:szCs w:val="28"/>
          <w:lang w:val="en-US"/>
        </w:rPr>
        <w:sym w:font="Symbol" w:char="F028"/>
      </w:r>
      <w:r w:rsidRPr="007B5B0A">
        <w:rPr>
          <w:rFonts w:ascii="Times New Roman" w:eastAsia="Times New Roman" w:hAnsi="Times New Roman" w:cs="Times New Roman"/>
          <w:bCs/>
          <w:sz w:val="28"/>
          <w:szCs w:val="28"/>
          <w:lang w:val="en-US"/>
        </w:rPr>
        <w:sym w:font="Symbol" w:char="F061"/>
      </w:r>
      <w:r w:rsidRPr="007B5B0A">
        <w:rPr>
          <w:rFonts w:ascii="Times New Roman" w:eastAsia="Times New Roman" w:hAnsi="Times New Roman" w:cs="Times New Roman"/>
          <w:bCs/>
          <w:sz w:val="28"/>
          <w:szCs w:val="28"/>
          <w:lang w:val="en-US"/>
        </w:rPr>
        <w:sym w:font="Symbol" w:char="F02C"/>
      </w:r>
      <w:r w:rsidRPr="007B5B0A">
        <w:rPr>
          <w:rFonts w:ascii="Times New Roman" w:eastAsia="Times New Roman" w:hAnsi="Times New Roman" w:cs="Times New Roman"/>
          <w:bCs/>
          <w:sz w:val="28"/>
          <w:szCs w:val="28"/>
          <w:lang w:val="en-US"/>
        </w:rPr>
        <w:sym w:font="Symbol" w:char="F062"/>
      </w:r>
      <w:r w:rsidRPr="007B5B0A">
        <w:rPr>
          <w:rFonts w:ascii="Times New Roman" w:eastAsia="Times New Roman" w:hAnsi="Times New Roman" w:cs="Times New Roman"/>
          <w:bCs/>
          <w:sz w:val="28"/>
          <w:szCs w:val="28"/>
          <w:lang w:val="en-US"/>
        </w:rPr>
        <w:sym w:font="Symbol" w:char="F029"/>
      </w:r>
      <w:r w:rsidRPr="007B5B0A">
        <w:rPr>
          <w:rFonts w:ascii="Times New Roman" w:eastAsia="Times New Roman" w:hAnsi="Times New Roman" w:cs="Times New Roman"/>
          <w:bCs/>
          <w:sz w:val="28"/>
          <w:szCs w:val="28"/>
          <w:lang w:val="en-US"/>
        </w:rPr>
        <w:sym w:font="Symbol" w:char="F0C5"/>
      </w:r>
      <w:r w:rsidRPr="007B5B0A">
        <w:rPr>
          <w:rFonts w:ascii="Times New Roman" w:eastAsia="Times New Roman" w:hAnsi="Times New Roman" w:cs="Times New Roman"/>
          <w:bCs/>
          <w:sz w:val="28"/>
          <w:szCs w:val="28"/>
          <w:lang w:val="en-US"/>
        </w:rPr>
        <w:sym w:font="Symbol" w:char="F028"/>
      </w:r>
      <w:r w:rsidRPr="007B5B0A">
        <w:rPr>
          <w:rFonts w:ascii="Times New Roman" w:eastAsia="Times New Roman" w:hAnsi="Times New Roman" w:cs="Times New Roman"/>
          <w:bCs/>
          <w:sz w:val="28"/>
          <w:szCs w:val="28"/>
          <w:lang w:val="en-US"/>
        </w:rPr>
        <w:sym w:font="Symbol" w:char="F061"/>
      </w:r>
      <w:r w:rsidRPr="007B5B0A">
        <w:rPr>
          <w:rFonts w:ascii="Times New Roman" w:eastAsia="Times New Roman" w:hAnsi="Times New Roman" w:cs="Times New Roman"/>
          <w:bCs/>
          <w:sz w:val="28"/>
          <w:szCs w:val="28"/>
          <w:lang w:val="en-US"/>
        </w:rPr>
        <w:sym w:font="Symbol" w:char="F0A2"/>
      </w:r>
      <w:r w:rsidRPr="007B5B0A">
        <w:rPr>
          <w:rFonts w:ascii="Times New Roman" w:eastAsia="Times New Roman" w:hAnsi="Times New Roman" w:cs="Times New Roman"/>
          <w:bCs/>
          <w:sz w:val="28"/>
          <w:szCs w:val="28"/>
          <w:lang w:val="en-US"/>
        </w:rPr>
        <w:sym w:font="Symbol" w:char="F02C"/>
      </w:r>
      <w:r w:rsidRPr="007B5B0A">
        <w:rPr>
          <w:rFonts w:ascii="Times New Roman" w:eastAsia="Times New Roman" w:hAnsi="Times New Roman" w:cs="Times New Roman"/>
          <w:bCs/>
          <w:sz w:val="28"/>
          <w:szCs w:val="28"/>
          <w:lang w:val="en-US"/>
        </w:rPr>
        <w:sym w:font="Symbol" w:char="F062"/>
      </w:r>
      <w:r w:rsidRPr="007B5B0A">
        <w:rPr>
          <w:rFonts w:ascii="Times New Roman" w:eastAsia="Times New Roman" w:hAnsi="Times New Roman" w:cs="Times New Roman"/>
          <w:bCs/>
          <w:sz w:val="28"/>
          <w:szCs w:val="28"/>
          <w:lang w:val="en-US"/>
        </w:rPr>
        <w:sym w:font="Symbol" w:char="F0A2"/>
      </w:r>
      <w:r w:rsidRPr="007B5B0A">
        <w:rPr>
          <w:rFonts w:ascii="Times New Roman" w:eastAsia="Times New Roman" w:hAnsi="Times New Roman" w:cs="Times New Roman"/>
          <w:bCs/>
          <w:sz w:val="28"/>
          <w:szCs w:val="28"/>
          <w:lang w:val="en-US"/>
        </w:rPr>
        <w:sym w:font="Symbol" w:char="F029"/>
      </w:r>
      <w:r w:rsidRPr="007B5B0A">
        <w:rPr>
          <w:rFonts w:ascii="Times New Roman" w:eastAsia="Times New Roman" w:hAnsi="Times New Roman" w:cs="Times New Roman"/>
          <w:bCs/>
          <w:sz w:val="28"/>
          <w:szCs w:val="28"/>
          <w:lang w:val="en-US"/>
        </w:rPr>
        <w:sym w:font="Symbol" w:char="F0DB"/>
      </w:r>
      <w:r w:rsidRPr="007B5B0A">
        <w:rPr>
          <w:rFonts w:ascii="Times New Roman" w:eastAsia="Times New Roman" w:hAnsi="Times New Roman" w:cs="Times New Roman"/>
          <w:bCs/>
          <w:sz w:val="28"/>
          <w:szCs w:val="28"/>
          <w:lang w:val="en-US"/>
        </w:rPr>
        <w:sym w:font="Symbol" w:char="F028"/>
      </w:r>
      <w:r w:rsidRPr="007B5B0A">
        <w:rPr>
          <w:rFonts w:ascii="Times New Roman" w:eastAsia="Times New Roman" w:hAnsi="Times New Roman" w:cs="Times New Roman"/>
          <w:bCs/>
          <w:sz w:val="28"/>
          <w:szCs w:val="28"/>
          <w:lang w:val="en-US"/>
        </w:rPr>
        <w:sym w:font="Symbol" w:char="F061"/>
      </w:r>
      <w:r w:rsidRPr="007B5B0A">
        <w:rPr>
          <w:rFonts w:ascii="Times New Roman" w:eastAsia="Times New Roman" w:hAnsi="Times New Roman" w:cs="Times New Roman"/>
          <w:bCs/>
          <w:sz w:val="28"/>
          <w:szCs w:val="28"/>
          <w:lang w:val="en-US"/>
        </w:rPr>
        <w:sym w:font="Symbol" w:char="F0C8"/>
      </w:r>
      <w:r w:rsidRPr="007B5B0A">
        <w:rPr>
          <w:rFonts w:ascii="Times New Roman" w:eastAsia="Times New Roman" w:hAnsi="Times New Roman" w:cs="Times New Roman"/>
          <w:bCs/>
          <w:sz w:val="28"/>
          <w:szCs w:val="28"/>
          <w:lang w:val="en-US"/>
        </w:rPr>
        <w:sym w:font="Symbol" w:char="F061"/>
      </w:r>
      <w:r w:rsidRPr="007B5B0A">
        <w:rPr>
          <w:rFonts w:ascii="Times New Roman" w:eastAsia="Times New Roman" w:hAnsi="Times New Roman" w:cs="Times New Roman"/>
          <w:bCs/>
          <w:sz w:val="28"/>
          <w:szCs w:val="28"/>
          <w:lang w:val="en-US"/>
        </w:rPr>
        <w:sym w:font="Symbol" w:char="F0A2"/>
      </w:r>
      <w:r w:rsidRPr="007B5B0A">
        <w:rPr>
          <w:rFonts w:ascii="Times New Roman" w:eastAsia="Times New Roman" w:hAnsi="Times New Roman" w:cs="Times New Roman"/>
          <w:bCs/>
          <w:sz w:val="28"/>
          <w:szCs w:val="28"/>
          <w:lang w:val="en-US"/>
        </w:rPr>
        <w:sym w:font="Symbol" w:char="F02C"/>
      </w:r>
      <w:r w:rsidRPr="007B5B0A">
        <w:rPr>
          <w:rFonts w:ascii="Times New Roman" w:eastAsia="Times New Roman" w:hAnsi="Times New Roman" w:cs="Times New Roman"/>
          <w:bCs/>
          <w:sz w:val="28"/>
          <w:szCs w:val="28"/>
          <w:lang w:val="en-US"/>
        </w:rPr>
        <w:t>max</w:t>
      </w:r>
      <w:r w:rsidRPr="007B5B0A">
        <w:rPr>
          <w:rFonts w:ascii="Times New Roman" w:eastAsia="Times New Roman" w:hAnsi="Times New Roman" w:cs="Times New Roman"/>
          <w:bCs/>
          <w:sz w:val="28"/>
          <w:szCs w:val="28"/>
        </w:rPr>
        <w:t>{</w:t>
      </w:r>
      <w:r w:rsidRPr="007B5B0A">
        <w:rPr>
          <w:rFonts w:ascii="Times New Roman" w:eastAsia="Times New Roman" w:hAnsi="Times New Roman" w:cs="Times New Roman"/>
          <w:bCs/>
          <w:sz w:val="28"/>
          <w:szCs w:val="28"/>
        </w:rPr>
        <w:sym w:font="Symbol" w:char="F062"/>
      </w:r>
      <w:r w:rsidRPr="007B5B0A">
        <w:rPr>
          <w:rFonts w:ascii="Times New Roman" w:eastAsia="Times New Roman" w:hAnsi="Times New Roman" w:cs="Times New Roman"/>
          <w:bCs/>
          <w:sz w:val="28"/>
          <w:szCs w:val="28"/>
        </w:rPr>
        <w:t>,</w:t>
      </w:r>
      <w:r w:rsidRPr="007B5B0A">
        <w:rPr>
          <w:rFonts w:ascii="Times New Roman" w:eastAsia="Times New Roman" w:hAnsi="Times New Roman" w:cs="Times New Roman"/>
          <w:bCs/>
          <w:sz w:val="28"/>
          <w:szCs w:val="28"/>
        </w:rPr>
        <w:sym w:font="Symbol" w:char="F062"/>
      </w:r>
      <w:r w:rsidRPr="007B5B0A">
        <w:rPr>
          <w:rFonts w:ascii="Times New Roman" w:eastAsia="Times New Roman" w:hAnsi="Times New Roman" w:cs="Times New Roman"/>
          <w:bCs/>
          <w:sz w:val="28"/>
          <w:szCs w:val="28"/>
        </w:rPr>
        <w:t>’}),</w:t>
      </w:r>
    </w:p>
    <w:p w:rsidR="007B5B0A" w:rsidRPr="007B5B0A" w:rsidRDefault="007B5B0A" w:rsidP="007B5B0A">
      <w:pPr>
        <w:spacing w:line="276" w:lineRule="auto"/>
        <w:rPr>
          <w:rFonts w:ascii="Times New Roman" w:eastAsia="Times New Roman" w:hAnsi="Times New Roman" w:cs="Times New Roman"/>
          <w:bCs/>
          <w:sz w:val="28"/>
          <w:szCs w:val="28"/>
        </w:rPr>
      </w:pPr>
      <w:r w:rsidRPr="007B5B0A">
        <w:rPr>
          <w:rFonts w:ascii="Times New Roman" w:eastAsia="Times New Roman" w:hAnsi="Times New Roman" w:cs="Times New Roman"/>
          <w:bCs/>
          <w:sz w:val="28"/>
          <w:szCs w:val="28"/>
        </w:rPr>
        <w:tab/>
      </w:r>
      <w:r w:rsidRPr="007B5B0A">
        <w:rPr>
          <w:rFonts w:ascii="Times New Roman" w:eastAsia="Times New Roman" w:hAnsi="Times New Roman" w:cs="Times New Roman"/>
          <w:bCs/>
          <w:sz w:val="28"/>
          <w:szCs w:val="28"/>
          <w:lang w:val="en-US"/>
        </w:rPr>
        <w:sym w:font="Symbol" w:char="F028"/>
      </w:r>
      <w:r w:rsidRPr="007B5B0A">
        <w:rPr>
          <w:rFonts w:ascii="Times New Roman" w:eastAsia="Times New Roman" w:hAnsi="Times New Roman" w:cs="Times New Roman"/>
          <w:bCs/>
          <w:sz w:val="28"/>
          <w:szCs w:val="28"/>
          <w:lang w:val="en-US"/>
        </w:rPr>
        <w:sym w:font="Symbol" w:char="F061"/>
      </w:r>
      <w:r w:rsidRPr="007B5B0A">
        <w:rPr>
          <w:rFonts w:ascii="Times New Roman" w:eastAsia="Times New Roman" w:hAnsi="Times New Roman" w:cs="Times New Roman"/>
          <w:bCs/>
          <w:sz w:val="28"/>
          <w:szCs w:val="28"/>
          <w:lang w:val="en-US"/>
        </w:rPr>
        <w:sym w:font="Symbol" w:char="F02C"/>
      </w:r>
      <w:r w:rsidRPr="007B5B0A">
        <w:rPr>
          <w:rFonts w:ascii="Times New Roman" w:eastAsia="Times New Roman" w:hAnsi="Times New Roman" w:cs="Times New Roman"/>
          <w:bCs/>
          <w:sz w:val="28"/>
          <w:szCs w:val="28"/>
          <w:lang w:val="en-US"/>
        </w:rPr>
        <w:sym w:font="Symbol" w:char="F062"/>
      </w:r>
      <w:r w:rsidRPr="007B5B0A">
        <w:rPr>
          <w:rFonts w:ascii="Times New Roman" w:eastAsia="Times New Roman" w:hAnsi="Times New Roman" w:cs="Times New Roman"/>
          <w:bCs/>
          <w:sz w:val="28"/>
          <w:szCs w:val="28"/>
          <w:lang w:val="en-US"/>
        </w:rPr>
        <w:sym w:font="Symbol" w:char="F029"/>
      </w:r>
      <w:r w:rsidRPr="007B5B0A">
        <w:rPr>
          <w:rFonts w:ascii="Times New Roman" w:eastAsia="Times New Roman" w:hAnsi="Times New Roman" w:cs="Times New Roman"/>
          <w:bCs/>
          <w:sz w:val="28"/>
          <w:szCs w:val="28"/>
          <w:lang w:val="en-US"/>
        </w:rPr>
        <w:sym w:font="Symbol" w:char="F0C4"/>
      </w:r>
      <w:r w:rsidRPr="007B5B0A">
        <w:rPr>
          <w:rFonts w:ascii="Times New Roman" w:eastAsia="Times New Roman" w:hAnsi="Times New Roman" w:cs="Times New Roman"/>
          <w:bCs/>
          <w:sz w:val="28"/>
          <w:szCs w:val="28"/>
          <w:lang w:val="en-US"/>
        </w:rPr>
        <w:sym w:font="Symbol" w:char="F028"/>
      </w:r>
      <w:r w:rsidRPr="007B5B0A">
        <w:rPr>
          <w:rFonts w:ascii="Times New Roman" w:eastAsia="Times New Roman" w:hAnsi="Times New Roman" w:cs="Times New Roman"/>
          <w:bCs/>
          <w:sz w:val="28"/>
          <w:szCs w:val="28"/>
          <w:lang w:val="en-US"/>
        </w:rPr>
        <w:sym w:font="Symbol" w:char="F061"/>
      </w:r>
      <w:r w:rsidRPr="007B5B0A">
        <w:rPr>
          <w:rFonts w:ascii="Times New Roman" w:eastAsia="Times New Roman" w:hAnsi="Times New Roman" w:cs="Times New Roman"/>
          <w:bCs/>
          <w:sz w:val="28"/>
          <w:szCs w:val="28"/>
          <w:lang w:val="en-US"/>
        </w:rPr>
        <w:sym w:font="Symbol" w:char="F0A2"/>
      </w:r>
      <w:r w:rsidRPr="007B5B0A">
        <w:rPr>
          <w:rFonts w:ascii="Times New Roman" w:eastAsia="Times New Roman" w:hAnsi="Times New Roman" w:cs="Times New Roman"/>
          <w:bCs/>
          <w:sz w:val="28"/>
          <w:szCs w:val="28"/>
          <w:lang w:val="en-US"/>
        </w:rPr>
        <w:sym w:font="Symbol" w:char="F02C"/>
      </w:r>
      <w:r w:rsidRPr="007B5B0A">
        <w:rPr>
          <w:rFonts w:ascii="Times New Roman" w:eastAsia="Times New Roman" w:hAnsi="Times New Roman" w:cs="Times New Roman"/>
          <w:bCs/>
          <w:sz w:val="28"/>
          <w:szCs w:val="28"/>
          <w:lang w:val="en-US"/>
        </w:rPr>
        <w:sym w:font="Symbol" w:char="F062"/>
      </w:r>
      <w:r w:rsidRPr="007B5B0A">
        <w:rPr>
          <w:rFonts w:ascii="Times New Roman" w:eastAsia="Times New Roman" w:hAnsi="Times New Roman" w:cs="Times New Roman"/>
          <w:bCs/>
          <w:sz w:val="28"/>
          <w:szCs w:val="28"/>
          <w:lang w:val="en-US"/>
        </w:rPr>
        <w:sym w:font="Symbol" w:char="F0A2"/>
      </w:r>
      <w:r w:rsidRPr="007B5B0A">
        <w:rPr>
          <w:rFonts w:ascii="Times New Roman" w:eastAsia="Times New Roman" w:hAnsi="Times New Roman" w:cs="Times New Roman"/>
          <w:bCs/>
          <w:sz w:val="28"/>
          <w:szCs w:val="28"/>
          <w:lang w:val="en-US"/>
        </w:rPr>
        <w:sym w:font="Symbol" w:char="F029"/>
      </w:r>
      <w:r w:rsidRPr="007B5B0A">
        <w:rPr>
          <w:rFonts w:ascii="Times New Roman" w:eastAsia="Times New Roman" w:hAnsi="Times New Roman" w:cs="Times New Roman"/>
          <w:bCs/>
          <w:sz w:val="28"/>
          <w:szCs w:val="28"/>
          <w:lang w:val="en-US"/>
        </w:rPr>
        <w:sym w:font="Symbol" w:char="F0DB"/>
      </w:r>
      <w:r w:rsidRPr="007B5B0A">
        <w:rPr>
          <w:rFonts w:ascii="Times New Roman" w:eastAsia="Times New Roman" w:hAnsi="Times New Roman" w:cs="Times New Roman"/>
          <w:bCs/>
          <w:sz w:val="28"/>
          <w:szCs w:val="28"/>
          <w:lang w:val="en-US"/>
        </w:rPr>
        <w:sym w:font="Symbol" w:char="F028"/>
      </w:r>
      <w:r w:rsidRPr="007B5B0A">
        <w:rPr>
          <w:rFonts w:ascii="Times New Roman" w:eastAsia="Times New Roman" w:hAnsi="Times New Roman" w:cs="Times New Roman"/>
          <w:bCs/>
          <w:sz w:val="28"/>
          <w:szCs w:val="28"/>
          <w:lang w:val="en-US"/>
        </w:rPr>
        <w:sym w:font="Symbol" w:char="F061"/>
      </w:r>
      <w:r w:rsidRPr="007B5B0A">
        <w:rPr>
          <w:rFonts w:ascii="Times New Roman" w:eastAsia="Times New Roman" w:hAnsi="Times New Roman" w:cs="Times New Roman"/>
          <w:bCs/>
          <w:sz w:val="28"/>
          <w:szCs w:val="28"/>
          <w:lang w:val="en-US"/>
        </w:rPr>
        <w:sym w:font="Symbol" w:char="F0C7"/>
      </w:r>
      <w:r w:rsidRPr="007B5B0A">
        <w:rPr>
          <w:rFonts w:ascii="Times New Roman" w:eastAsia="Times New Roman" w:hAnsi="Times New Roman" w:cs="Times New Roman"/>
          <w:bCs/>
          <w:sz w:val="28"/>
          <w:szCs w:val="28"/>
          <w:lang w:val="en-US"/>
        </w:rPr>
        <w:sym w:font="Symbol" w:char="F061"/>
      </w:r>
      <w:r w:rsidRPr="007B5B0A">
        <w:rPr>
          <w:rFonts w:ascii="Times New Roman" w:eastAsia="Times New Roman" w:hAnsi="Times New Roman" w:cs="Times New Roman"/>
          <w:bCs/>
          <w:sz w:val="28"/>
          <w:szCs w:val="28"/>
          <w:lang w:val="en-US"/>
        </w:rPr>
        <w:sym w:font="Symbol" w:char="F0A2"/>
      </w:r>
      <w:r w:rsidRPr="007B5B0A">
        <w:rPr>
          <w:rFonts w:ascii="Times New Roman" w:eastAsia="Times New Roman" w:hAnsi="Times New Roman" w:cs="Times New Roman"/>
          <w:bCs/>
          <w:sz w:val="28"/>
          <w:szCs w:val="28"/>
          <w:lang w:val="en-US"/>
        </w:rPr>
        <w:sym w:font="Symbol" w:char="F02C"/>
      </w:r>
      <w:r w:rsidRPr="007B5B0A">
        <w:rPr>
          <w:rFonts w:ascii="Times New Roman" w:eastAsia="Times New Roman" w:hAnsi="Times New Roman" w:cs="Times New Roman"/>
          <w:bCs/>
          <w:sz w:val="28"/>
          <w:szCs w:val="28"/>
          <w:lang w:val="en-US"/>
        </w:rPr>
        <w:t>min</w:t>
      </w:r>
      <w:r w:rsidRPr="007B5B0A">
        <w:rPr>
          <w:rFonts w:ascii="Times New Roman" w:eastAsia="Times New Roman" w:hAnsi="Times New Roman" w:cs="Times New Roman"/>
          <w:bCs/>
          <w:sz w:val="28"/>
          <w:szCs w:val="28"/>
        </w:rPr>
        <w:t>{</w:t>
      </w:r>
      <w:r w:rsidRPr="007B5B0A">
        <w:rPr>
          <w:rFonts w:ascii="Times New Roman" w:eastAsia="Times New Roman" w:hAnsi="Times New Roman" w:cs="Times New Roman"/>
          <w:bCs/>
          <w:sz w:val="28"/>
          <w:szCs w:val="28"/>
        </w:rPr>
        <w:sym w:font="Symbol" w:char="F062"/>
      </w:r>
      <w:r w:rsidRPr="007B5B0A">
        <w:rPr>
          <w:rFonts w:ascii="Times New Roman" w:eastAsia="Times New Roman" w:hAnsi="Times New Roman" w:cs="Times New Roman"/>
          <w:bCs/>
          <w:sz w:val="28"/>
          <w:szCs w:val="28"/>
        </w:rPr>
        <w:t>,</w:t>
      </w:r>
      <w:r w:rsidRPr="007B5B0A">
        <w:rPr>
          <w:rFonts w:ascii="Times New Roman" w:eastAsia="Times New Roman" w:hAnsi="Times New Roman" w:cs="Times New Roman"/>
          <w:bCs/>
          <w:sz w:val="28"/>
          <w:szCs w:val="28"/>
        </w:rPr>
        <w:sym w:font="Symbol" w:char="F062"/>
      </w:r>
      <w:r w:rsidRPr="007B5B0A">
        <w:rPr>
          <w:rFonts w:ascii="Times New Roman" w:eastAsia="Times New Roman" w:hAnsi="Times New Roman" w:cs="Times New Roman"/>
          <w:bCs/>
          <w:sz w:val="28"/>
          <w:szCs w:val="28"/>
        </w:rPr>
        <w:t>’}).</w:t>
      </w:r>
    </w:p>
    <w:p w:rsidR="007B5B0A" w:rsidRPr="00A367D2" w:rsidRDefault="006A1124" w:rsidP="00A367D2">
      <w:pPr>
        <w:pStyle w:val="1"/>
        <w:jc w:val="center"/>
        <w:rPr>
          <w:rFonts w:ascii="Times New Roman" w:eastAsia="Times New Roman" w:hAnsi="Times New Roman" w:cs="Times New Roman"/>
          <w:b/>
        </w:rPr>
      </w:pPr>
      <w:r>
        <w:rPr>
          <w:rFonts w:eastAsia="Times New Roman"/>
          <w:sz w:val="28"/>
          <w:szCs w:val="28"/>
        </w:rPr>
        <w:br w:type="page"/>
      </w:r>
      <w:bookmarkStart w:id="13" w:name="_Toc123181574"/>
      <w:r w:rsidR="007B5B0A" w:rsidRPr="00A367D2">
        <w:rPr>
          <w:rFonts w:ascii="Times New Roman" w:eastAsia="Times New Roman" w:hAnsi="Times New Roman" w:cs="Times New Roman"/>
          <w:b/>
          <w:color w:val="auto"/>
        </w:rPr>
        <w:lastRenderedPageBreak/>
        <w:t>Лекция №5</w:t>
      </w:r>
      <w:r w:rsidR="00A367D2" w:rsidRPr="00A367D2">
        <w:rPr>
          <w:rFonts w:ascii="Times New Roman" w:eastAsia="Times New Roman" w:hAnsi="Times New Roman" w:cs="Times New Roman"/>
          <w:b/>
          <w:color w:val="auto"/>
        </w:rPr>
        <w:t xml:space="preserve">. </w:t>
      </w:r>
      <w:r w:rsidR="004F5C19" w:rsidRPr="00A367D2">
        <w:rPr>
          <w:rFonts w:ascii="Times New Roman" w:eastAsia="Times New Roman" w:hAnsi="Times New Roman" w:cs="Times New Roman"/>
          <w:b/>
          <w:color w:val="auto"/>
        </w:rPr>
        <w:t>Иерархические модели и модель взаимодействия открытых систем (OSI/ISO). Информационный поток</w:t>
      </w:r>
      <w:bookmarkEnd w:id="13"/>
    </w:p>
    <w:p w:rsidR="005C69F4" w:rsidRDefault="004F5C19" w:rsidP="003364F7">
      <w:pPr>
        <w:spacing w:line="276" w:lineRule="auto"/>
        <w:ind w:left="-851"/>
        <w:rPr>
          <w:rFonts w:ascii="Times New Roman" w:eastAsia="Times New Roman" w:hAnsi="Times New Roman" w:cs="Times New Roman"/>
          <w:b/>
          <w:bCs/>
          <w:sz w:val="28"/>
          <w:szCs w:val="28"/>
        </w:rPr>
      </w:pPr>
      <w:r w:rsidRPr="004F5C19">
        <w:rPr>
          <w:rFonts w:ascii="Times New Roman" w:eastAsia="Times New Roman" w:hAnsi="Times New Roman" w:cs="Times New Roman"/>
          <w:b/>
          <w:bCs/>
          <w:sz w:val="28"/>
          <w:szCs w:val="28"/>
        </w:rPr>
        <w:t>Универсальные принципы описания иерархического метода</w:t>
      </w:r>
    </w:p>
    <w:p w:rsidR="004F5C19" w:rsidRDefault="004F5C19" w:rsidP="004F5C19">
      <w:pPr>
        <w:spacing w:line="276" w:lineRule="auto"/>
        <w:ind w:left="-851"/>
        <w:rPr>
          <w:rFonts w:ascii="Times New Roman" w:eastAsia="Times New Roman" w:hAnsi="Times New Roman" w:cs="Times New Roman"/>
          <w:sz w:val="28"/>
          <w:szCs w:val="28"/>
        </w:rPr>
      </w:pPr>
      <w:r w:rsidRPr="004F5C19">
        <w:rPr>
          <w:rFonts w:ascii="Times New Roman" w:eastAsia="Times New Roman" w:hAnsi="Times New Roman" w:cs="Times New Roman"/>
          <w:sz w:val="28"/>
          <w:szCs w:val="28"/>
        </w:rPr>
        <w:t xml:space="preserve">Предположим, что сложная система А адекватно описана на языке Я. Предположим, что мы провели </w:t>
      </w:r>
      <w:r w:rsidR="006047B3">
        <w:rPr>
          <w:rFonts w:ascii="Times New Roman" w:eastAsia="Times New Roman" w:hAnsi="Times New Roman" w:cs="Times New Roman"/>
          <w:sz w:val="28"/>
          <w:szCs w:val="28"/>
        </w:rPr>
        <w:t xml:space="preserve">разложение </w:t>
      </w:r>
      <w:r w:rsidRPr="004F5C19">
        <w:rPr>
          <w:rFonts w:ascii="Times New Roman" w:eastAsia="Times New Roman" w:hAnsi="Times New Roman" w:cs="Times New Roman"/>
          <w:sz w:val="28"/>
          <w:szCs w:val="28"/>
        </w:rPr>
        <w:t>языка Я на семейство языков D1,D2,...,Dn. Если язык Di, i=2,.., n, синтаксически зависит только от словоформ языка Di-1, то будем говорить, что они образуют два соседних уровня. Тогда система А может быть описана наборами слов B1,...,Bn в языках D1,D2,...,Dn причем так, что описание Вi синтаксически может зависеть только от набора Вi-1. В этом случае будем говорить об иерархической декомпозиции системы A и уровнях декомпозиции B1,...,Bn , где уровень Вi непосредственно зависит от Bi-1. Рассмотрим ряд простейших примеров иерархического построения сложных систем.</w:t>
      </w:r>
    </w:p>
    <w:p w:rsidR="006047B3" w:rsidRDefault="006047B3" w:rsidP="006047B3">
      <w:pPr>
        <w:spacing w:line="276" w:lineRule="auto"/>
        <w:ind w:left="-491"/>
        <w:jc w:val="center"/>
        <w:rPr>
          <w:rFonts w:ascii="Times New Roman" w:eastAsia="Times New Roman" w:hAnsi="Times New Roman" w:cs="Times New Roman"/>
          <w:b/>
          <w:sz w:val="28"/>
          <w:szCs w:val="28"/>
        </w:rPr>
      </w:pPr>
      <w:r w:rsidRPr="006047B3">
        <w:rPr>
          <w:rFonts w:ascii="Times New Roman" w:eastAsia="Times New Roman" w:hAnsi="Times New Roman" w:cs="Times New Roman"/>
          <w:b/>
          <w:sz w:val="28"/>
          <w:szCs w:val="28"/>
        </w:rPr>
        <w:t>Влияние угроз на свойства информации</w:t>
      </w:r>
    </w:p>
    <w:tbl>
      <w:tblPr>
        <w:tblStyle w:val="a8"/>
        <w:tblW w:w="0" w:type="auto"/>
        <w:tblInd w:w="-491" w:type="dxa"/>
        <w:tblLook w:val="04A0" w:firstRow="1" w:lastRow="0" w:firstColumn="1" w:lastColumn="0" w:noHBand="0" w:noVBand="1"/>
      </w:tblPr>
      <w:tblGrid>
        <w:gridCol w:w="2700"/>
        <w:gridCol w:w="2982"/>
        <w:gridCol w:w="2078"/>
        <w:gridCol w:w="2076"/>
      </w:tblGrid>
      <w:tr w:rsidR="00056A73" w:rsidTr="00056A73">
        <w:tc>
          <w:tcPr>
            <w:tcW w:w="2700" w:type="dxa"/>
            <w:vAlign w:val="center"/>
          </w:tcPr>
          <w:p w:rsidR="00056A73" w:rsidRDefault="00056A73" w:rsidP="00056A73">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Угроза</w:t>
            </w:r>
          </w:p>
        </w:tc>
        <w:tc>
          <w:tcPr>
            <w:tcW w:w="2982" w:type="dxa"/>
            <w:vAlign w:val="center"/>
          </w:tcPr>
          <w:p w:rsidR="00056A73" w:rsidRDefault="00056A73" w:rsidP="00056A73">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Конфиденциальность</w:t>
            </w:r>
          </w:p>
        </w:tc>
        <w:tc>
          <w:tcPr>
            <w:tcW w:w="2078" w:type="dxa"/>
            <w:vAlign w:val="center"/>
          </w:tcPr>
          <w:p w:rsidR="00056A73" w:rsidRDefault="00056A73" w:rsidP="00056A73">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Целостность</w:t>
            </w:r>
          </w:p>
        </w:tc>
        <w:tc>
          <w:tcPr>
            <w:tcW w:w="2076" w:type="dxa"/>
            <w:vAlign w:val="center"/>
          </w:tcPr>
          <w:p w:rsidR="00056A73" w:rsidRDefault="00056A73" w:rsidP="00056A73">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Доступность</w:t>
            </w:r>
          </w:p>
        </w:tc>
      </w:tr>
      <w:tr w:rsidR="00056A73" w:rsidRPr="00056A73" w:rsidTr="00056A73">
        <w:trPr>
          <w:trHeight w:val="371"/>
        </w:trPr>
        <w:tc>
          <w:tcPr>
            <w:tcW w:w="2700"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sz w:val="28"/>
                <w:szCs w:val="28"/>
              </w:rPr>
              <w:t>Аппаратные сбои</w:t>
            </w:r>
          </w:p>
        </w:tc>
        <w:tc>
          <w:tcPr>
            <w:tcW w:w="2982"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c>
          <w:tcPr>
            <w:tcW w:w="2078"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c>
          <w:tcPr>
            <w:tcW w:w="2076"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r>
      <w:tr w:rsidR="00056A73" w:rsidRPr="00056A73" w:rsidTr="00056A73">
        <w:trPr>
          <w:trHeight w:val="803"/>
        </w:trPr>
        <w:tc>
          <w:tcPr>
            <w:tcW w:w="2700"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sz w:val="28"/>
                <w:szCs w:val="28"/>
              </w:rPr>
              <w:t>Блокировка информации (препятствование использованию - denial of use)</w:t>
            </w:r>
          </w:p>
        </w:tc>
        <w:tc>
          <w:tcPr>
            <w:tcW w:w="2982"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p>
        </w:tc>
        <w:tc>
          <w:tcPr>
            <w:tcW w:w="2078"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p>
        </w:tc>
        <w:tc>
          <w:tcPr>
            <w:tcW w:w="2076"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r>
      <w:tr w:rsidR="00056A73" w:rsidRPr="00056A73" w:rsidTr="00056A73">
        <w:trPr>
          <w:trHeight w:val="371"/>
        </w:trPr>
        <w:tc>
          <w:tcPr>
            <w:tcW w:w="2700"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sz w:val="28"/>
                <w:szCs w:val="28"/>
              </w:rPr>
              <w:t>Вирусы</w:t>
            </w:r>
          </w:p>
        </w:tc>
        <w:tc>
          <w:tcPr>
            <w:tcW w:w="2982"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p>
        </w:tc>
        <w:tc>
          <w:tcPr>
            <w:tcW w:w="2078"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c>
          <w:tcPr>
            <w:tcW w:w="2076"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r>
      <w:tr w:rsidR="00056A73" w:rsidRPr="00056A73" w:rsidTr="00056A73">
        <w:trPr>
          <w:trHeight w:val="371"/>
        </w:trPr>
        <w:tc>
          <w:tcPr>
            <w:tcW w:w="2700"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sz w:val="28"/>
                <w:szCs w:val="28"/>
              </w:rPr>
              <w:t>Диверсии</w:t>
            </w:r>
          </w:p>
        </w:tc>
        <w:tc>
          <w:tcPr>
            <w:tcW w:w="2982"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p>
        </w:tc>
        <w:tc>
          <w:tcPr>
            <w:tcW w:w="2078"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c>
          <w:tcPr>
            <w:tcW w:w="2076"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r>
      <w:tr w:rsidR="00056A73" w:rsidRPr="00056A73" w:rsidTr="00056A73">
        <w:trPr>
          <w:trHeight w:val="371"/>
        </w:trPr>
        <w:tc>
          <w:tcPr>
            <w:tcW w:w="2700"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sz w:val="28"/>
                <w:szCs w:val="28"/>
              </w:rPr>
              <w:t>Излучения</w:t>
            </w:r>
          </w:p>
        </w:tc>
        <w:tc>
          <w:tcPr>
            <w:tcW w:w="2982"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c>
          <w:tcPr>
            <w:tcW w:w="2078"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p>
        </w:tc>
        <w:tc>
          <w:tcPr>
            <w:tcW w:w="2076"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p>
        </w:tc>
      </w:tr>
      <w:tr w:rsidR="00056A73" w:rsidRPr="00056A73" w:rsidTr="00056A73">
        <w:trPr>
          <w:trHeight w:val="535"/>
        </w:trPr>
        <w:tc>
          <w:tcPr>
            <w:tcW w:w="2700"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sz w:val="28"/>
                <w:szCs w:val="28"/>
              </w:rPr>
              <w:t>Использование сетевых анализаторов</w:t>
            </w:r>
          </w:p>
        </w:tc>
        <w:tc>
          <w:tcPr>
            <w:tcW w:w="2982"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c>
          <w:tcPr>
            <w:tcW w:w="2078"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p>
        </w:tc>
        <w:tc>
          <w:tcPr>
            <w:tcW w:w="2076"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p>
        </w:tc>
      </w:tr>
      <w:tr w:rsidR="00056A73" w:rsidRPr="00056A73" w:rsidTr="00056A73">
        <w:trPr>
          <w:trHeight w:val="371"/>
        </w:trPr>
        <w:tc>
          <w:tcPr>
            <w:tcW w:w="2700"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sz w:val="28"/>
                <w:szCs w:val="28"/>
              </w:rPr>
              <w:t>Кража</w:t>
            </w:r>
          </w:p>
        </w:tc>
        <w:tc>
          <w:tcPr>
            <w:tcW w:w="2982"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c>
          <w:tcPr>
            <w:tcW w:w="2078"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c>
          <w:tcPr>
            <w:tcW w:w="2076"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r>
      <w:tr w:rsidR="00056A73" w:rsidRPr="00056A73" w:rsidTr="00056A73">
        <w:trPr>
          <w:trHeight w:val="371"/>
        </w:trPr>
        <w:tc>
          <w:tcPr>
            <w:tcW w:w="2700"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sz w:val="28"/>
                <w:szCs w:val="28"/>
              </w:rPr>
              <w:t>Логические бомбы</w:t>
            </w:r>
          </w:p>
        </w:tc>
        <w:tc>
          <w:tcPr>
            <w:tcW w:w="2982"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c>
          <w:tcPr>
            <w:tcW w:w="2078"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c>
          <w:tcPr>
            <w:tcW w:w="2076"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r>
      <w:tr w:rsidR="00056A73" w:rsidRPr="00056A73" w:rsidTr="00056A73">
        <w:trPr>
          <w:trHeight w:val="371"/>
        </w:trPr>
        <w:tc>
          <w:tcPr>
            <w:tcW w:w="2700"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sz w:val="28"/>
                <w:szCs w:val="28"/>
              </w:rPr>
              <w:t>Модификация</w:t>
            </w:r>
          </w:p>
        </w:tc>
        <w:tc>
          <w:tcPr>
            <w:tcW w:w="2982"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c>
          <w:tcPr>
            <w:tcW w:w="2078"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p>
        </w:tc>
        <w:tc>
          <w:tcPr>
            <w:tcW w:w="2076"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p>
        </w:tc>
      </w:tr>
      <w:tr w:rsidR="00056A73" w:rsidRPr="00056A73" w:rsidTr="00056A73">
        <w:trPr>
          <w:trHeight w:val="371"/>
        </w:trPr>
        <w:tc>
          <w:tcPr>
            <w:tcW w:w="2700"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sz w:val="28"/>
                <w:szCs w:val="28"/>
              </w:rPr>
              <w:t>Маскарад</w:t>
            </w:r>
          </w:p>
        </w:tc>
        <w:tc>
          <w:tcPr>
            <w:tcW w:w="2982"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p>
        </w:tc>
        <w:tc>
          <w:tcPr>
            <w:tcW w:w="2078"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c>
          <w:tcPr>
            <w:tcW w:w="2076"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p>
        </w:tc>
      </w:tr>
      <w:tr w:rsidR="00056A73" w:rsidRPr="00056A73" w:rsidTr="00056A73">
        <w:trPr>
          <w:trHeight w:val="371"/>
        </w:trPr>
        <w:tc>
          <w:tcPr>
            <w:tcW w:w="2700"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sz w:val="28"/>
                <w:szCs w:val="28"/>
              </w:rPr>
              <w:t>Ошибки в работе персонала</w:t>
            </w:r>
          </w:p>
        </w:tc>
        <w:tc>
          <w:tcPr>
            <w:tcW w:w="2982"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c>
          <w:tcPr>
            <w:tcW w:w="2078"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c>
          <w:tcPr>
            <w:tcW w:w="2076"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r>
      <w:tr w:rsidR="00056A73" w:rsidRPr="00056A73" w:rsidTr="00056A73">
        <w:trPr>
          <w:trHeight w:val="371"/>
        </w:trPr>
        <w:tc>
          <w:tcPr>
            <w:tcW w:w="2700"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sz w:val="28"/>
                <w:szCs w:val="28"/>
              </w:rPr>
              <w:t>Ошибки в маршрутизации</w:t>
            </w:r>
          </w:p>
        </w:tc>
        <w:tc>
          <w:tcPr>
            <w:tcW w:w="2982"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c>
          <w:tcPr>
            <w:tcW w:w="2078"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p>
        </w:tc>
        <w:tc>
          <w:tcPr>
            <w:tcW w:w="2076"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p>
        </w:tc>
      </w:tr>
      <w:tr w:rsidR="00056A73" w:rsidRPr="00056A73" w:rsidTr="00056A73">
        <w:trPr>
          <w:trHeight w:val="371"/>
        </w:trPr>
        <w:tc>
          <w:tcPr>
            <w:tcW w:w="2700"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sz w:val="28"/>
                <w:szCs w:val="28"/>
              </w:rPr>
              <w:t>Ошибки программирования</w:t>
            </w:r>
          </w:p>
        </w:tc>
        <w:tc>
          <w:tcPr>
            <w:tcW w:w="2982"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c>
          <w:tcPr>
            <w:tcW w:w="2078"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c>
          <w:tcPr>
            <w:tcW w:w="2076"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r>
      <w:tr w:rsidR="00056A73" w:rsidRPr="00056A73" w:rsidTr="00056A73">
        <w:trPr>
          <w:trHeight w:val="371"/>
        </w:trPr>
        <w:tc>
          <w:tcPr>
            <w:tcW w:w="2700"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sz w:val="28"/>
                <w:szCs w:val="28"/>
              </w:rPr>
              <w:lastRenderedPageBreak/>
              <w:t>Остаточная информация</w:t>
            </w:r>
          </w:p>
        </w:tc>
        <w:tc>
          <w:tcPr>
            <w:tcW w:w="2982"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c>
          <w:tcPr>
            <w:tcW w:w="2078"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p>
        </w:tc>
        <w:tc>
          <w:tcPr>
            <w:tcW w:w="2076"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p>
        </w:tc>
      </w:tr>
      <w:tr w:rsidR="00056A73" w:rsidRPr="00056A73" w:rsidTr="00056A73">
        <w:trPr>
          <w:trHeight w:val="371"/>
        </w:trPr>
        <w:tc>
          <w:tcPr>
            <w:tcW w:w="2700"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sz w:val="28"/>
                <w:szCs w:val="28"/>
              </w:rPr>
              <w:t>Перегрузка</w:t>
            </w:r>
          </w:p>
        </w:tc>
        <w:tc>
          <w:tcPr>
            <w:tcW w:w="2982"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p>
        </w:tc>
        <w:tc>
          <w:tcPr>
            <w:tcW w:w="2078"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p>
        </w:tc>
        <w:tc>
          <w:tcPr>
            <w:tcW w:w="2076"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r>
      <w:tr w:rsidR="00056A73" w:rsidRPr="00056A73" w:rsidTr="00056A73">
        <w:trPr>
          <w:trHeight w:val="371"/>
        </w:trPr>
        <w:tc>
          <w:tcPr>
            <w:tcW w:w="2700"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sz w:val="28"/>
                <w:szCs w:val="28"/>
              </w:rPr>
              <w:t>Перехват</w:t>
            </w:r>
          </w:p>
        </w:tc>
        <w:tc>
          <w:tcPr>
            <w:tcW w:w="2982"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c>
          <w:tcPr>
            <w:tcW w:w="2078"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p>
        </w:tc>
        <w:tc>
          <w:tcPr>
            <w:tcW w:w="2076"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p>
        </w:tc>
      </w:tr>
      <w:tr w:rsidR="00056A73" w:rsidRPr="00056A73" w:rsidTr="00056A73">
        <w:trPr>
          <w:trHeight w:val="371"/>
        </w:trPr>
        <w:tc>
          <w:tcPr>
            <w:tcW w:w="2700"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sz w:val="28"/>
                <w:szCs w:val="28"/>
              </w:rPr>
              <w:t>Пиггибекинг (piggybacking)</w:t>
            </w:r>
          </w:p>
        </w:tc>
        <w:tc>
          <w:tcPr>
            <w:tcW w:w="2982"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c>
          <w:tcPr>
            <w:tcW w:w="2078"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c>
          <w:tcPr>
            <w:tcW w:w="2076"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r>
      <w:tr w:rsidR="00056A73" w:rsidRPr="00056A73" w:rsidTr="00056A73">
        <w:trPr>
          <w:trHeight w:val="371"/>
        </w:trPr>
        <w:tc>
          <w:tcPr>
            <w:tcW w:w="2700"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sz w:val="28"/>
                <w:szCs w:val="28"/>
              </w:rPr>
              <w:t>Пожары и стихийные бедствия</w:t>
            </w:r>
          </w:p>
        </w:tc>
        <w:tc>
          <w:tcPr>
            <w:tcW w:w="2982"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p>
        </w:tc>
        <w:tc>
          <w:tcPr>
            <w:tcW w:w="2078"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c>
          <w:tcPr>
            <w:tcW w:w="2076"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r>
      <w:tr w:rsidR="00056A73" w:rsidRPr="00056A73" w:rsidTr="00056A73">
        <w:trPr>
          <w:trHeight w:val="371"/>
        </w:trPr>
        <w:tc>
          <w:tcPr>
            <w:tcW w:w="2700"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sz w:val="28"/>
                <w:szCs w:val="28"/>
              </w:rPr>
              <w:t>Самозванство (impersonation)</w:t>
            </w:r>
          </w:p>
        </w:tc>
        <w:tc>
          <w:tcPr>
            <w:tcW w:w="2982"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c>
          <w:tcPr>
            <w:tcW w:w="2078"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c>
          <w:tcPr>
            <w:tcW w:w="2076"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r>
      <w:tr w:rsidR="00056A73" w:rsidRPr="00056A73" w:rsidTr="00056A73">
        <w:trPr>
          <w:trHeight w:val="563"/>
        </w:trPr>
        <w:tc>
          <w:tcPr>
            <w:tcW w:w="2700"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sz w:val="28"/>
                <w:szCs w:val="28"/>
              </w:rPr>
              <w:t>Скрытые возможности в ПО и архитектуре системы</w:t>
            </w:r>
          </w:p>
        </w:tc>
        <w:tc>
          <w:tcPr>
            <w:tcW w:w="2982"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c>
          <w:tcPr>
            <w:tcW w:w="2078"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c>
          <w:tcPr>
            <w:tcW w:w="2076"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r>
      <w:tr w:rsidR="00056A73" w:rsidRPr="00056A73" w:rsidTr="00056A73">
        <w:trPr>
          <w:trHeight w:val="371"/>
        </w:trPr>
        <w:tc>
          <w:tcPr>
            <w:tcW w:w="2700"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sz w:val="28"/>
                <w:szCs w:val="28"/>
              </w:rPr>
              <w:t>Супперзаппинг (superzapping)</w:t>
            </w:r>
          </w:p>
        </w:tc>
        <w:tc>
          <w:tcPr>
            <w:tcW w:w="2982"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c>
          <w:tcPr>
            <w:tcW w:w="2078"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c>
          <w:tcPr>
            <w:tcW w:w="2076"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r>
      <w:tr w:rsidR="00056A73" w:rsidRPr="00056A73" w:rsidTr="00056A73">
        <w:trPr>
          <w:trHeight w:val="563"/>
        </w:trPr>
        <w:tc>
          <w:tcPr>
            <w:tcW w:w="2700"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sz w:val="28"/>
                <w:szCs w:val="28"/>
              </w:rPr>
              <w:t>Существование различных версий программ и данных</w:t>
            </w:r>
          </w:p>
        </w:tc>
        <w:tc>
          <w:tcPr>
            <w:tcW w:w="2982"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p>
        </w:tc>
        <w:tc>
          <w:tcPr>
            <w:tcW w:w="2078"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c>
          <w:tcPr>
            <w:tcW w:w="2076"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p>
        </w:tc>
      </w:tr>
      <w:tr w:rsidR="00056A73" w:rsidRPr="00056A73" w:rsidTr="00056A73">
        <w:trPr>
          <w:trHeight w:val="371"/>
        </w:trPr>
        <w:tc>
          <w:tcPr>
            <w:tcW w:w="2700"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sz w:val="28"/>
                <w:szCs w:val="28"/>
              </w:rPr>
              <w:t>Троянские программы</w:t>
            </w:r>
          </w:p>
        </w:tc>
        <w:tc>
          <w:tcPr>
            <w:tcW w:w="2982"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c>
          <w:tcPr>
            <w:tcW w:w="2078"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c>
          <w:tcPr>
            <w:tcW w:w="2076"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r>
      <w:tr w:rsidR="00056A73" w:rsidRPr="00056A73" w:rsidTr="00056A73">
        <w:trPr>
          <w:trHeight w:val="563"/>
        </w:trPr>
        <w:tc>
          <w:tcPr>
            <w:tcW w:w="2700"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sz w:val="28"/>
                <w:szCs w:val="28"/>
              </w:rPr>
              <w:t>Умышленное повреждение данных или программ</w:t>
            </w:r>
          </w:p>
        </w:tc>
        <w:tc>
          <w:tcPr>
            <w:tcW w:w="2982"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p>
        </w:tc>
        <w:tc>
          <w:tcPr>
            <w:tcW w:w="2078"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r w:rsidRPr="00056A73">
              <w:rPr>
                <w:rFonts w:ascii="Times New Roman" w:eastAsia="Times New Roman" w:hAnsi="Times New Roman" w:cs="Times New Roman"/>
                <w:bCs/>
                <w:sz w:val="28"/>
                <w:szCs w:val="28"/>
              </w:rPr>
              <w:t>+</w:t>
            </w:r>
          </w:p>
        </w:tc>
        <w:tc>
          <w:tcPr>
            <w:tcW w:w="2076" w:type="dxa"/>
            <w:vAlign w:val="center"/>
            <w:hideMark/>
          </w:tcPr>
          <w:p w:rsidR="00056A73" w:rsidRPr="00056A73" w:rsidRDefault="00056A73" w:rsidP="00056A73">
            <w:pPr>
              <w:spacing w:line="276" w:lineRule="auto"/>
              <w:jc w:val="center"/>
              <w:rPr>
                <w:rFonts w:ascii="Times New Roman" w:eastAsia="Times New Roman" w:hAnsi="Times New Roman" w:cs="Times New Roman"/>
                <w:sz w:val="28"/>
                <w:szCs w:val="28"/>
              </w:rPr>
            </w:pPr>
          </w:p>
        </w:tc>
      </w:tr>
    </w:tbl>
    <w:p w:rsidR="000A1DBE" w:rsidRDefault="000A1DBE" w:rsidP="00F76F2C">
      <w:pPr>
        <w:spacing w:line="276" w:lineRule="auto"/>
        <w:rPr>
          <w:rFonts w:ascii="Times New Roman" w:eastAsia="Times New Roman" w:hAnsi="Times New Roman" w:cs="Times New Roman"/>
          <w:b/>
          <w:bCs/>
          <w:sz w:val="28"/>
          <w:szCs w:val="28"/>
        </w:rPr>
      </w:pPr>
    </w:p>
    <w:p w:rsidR="006047B3" w:rsidRDefault="00862962" w:rsidP="00F76F2C">
      <w:pPr>
        <w:spacing w:line="276"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И</w:t>
      </w:r>
      <w:r w:rsidRPr="00862962">
        <w:rPr>
          <w:rFonts w:ascii="Times New Roman" w:eastAsia="Times New Roman" w:hAnsi="Times New Roman" w:cs="Times New Roman"/>
          <w:b/>
          <w:bCs/>
          <w:sz w:val="28"/>
          <w:szCs w:val="28"/>
        </w:rPr>
        <w:t>нформационный поток</w:t>
      </w:r>
    </w:p>
    <w:p w:rsidR="00862962" w:rsidRPr="00862962" w:rsidRDefault="00862962" w:rsidP="00F76F2C">
      <w:pPr>
        <w:spacing w:line="276" w:lineRule="auto"/>
        <w:rPr>
          <w:rFonts w:ascii="Times New Roman" w:eastAsia="Times New Roman" w:hAnsi="Times New Roman" w:cs="Times New Roman"/>
          <w:sz w:val="28"/>
          <w:szCs w:val="28"/>
        </w:rPr>
      </w:pPr>
      <w:r w:rsidRPr="00862962">
        <w:rPr>
          <w:rFonts w:ascii="Times New Roman" w:eastAsia="Times New Roman" w:hAnsi="Times New Roman" w:cs="Times New Roman"/>
          <w:sz w:val="28"/>
          <w:szCs w:val="28"/>
        </w:rPr>
        <w:t>1. Пусть субъект S осуществляет доступ на чтение (r) к объекту О. В этом случае говорят об информационном потоке от О к S. Здесь объект О является источником, а S - получателем информации.</w:t>
      </w:r>
    </w:p>
    <w:p w:rsidR="00862962" w:rsidRPr="00862962" w:rsidRDefault="00862962" w:rsidP="00F76F2C">
      <w:pPr>
        <w:spacing w:line="276" w:lineRule="auto"/>
        <w:rPr>
          <w:rFonts w:ascii="Times New Roman" w:eastAsia="Times New Roman" w:hAnsi="Times New Roman" w:cs="Times New Roman"/>
          <w:sz w:val="28"/>
          <w:szCs w:val="28"/>
        </w:rPr>
      </w:pPr>
      <w:r w:rsidRPr="00862962">
        <w:rPr>
          <w:rFonts w:ascii="Times New Roman" w:eastAsia="Times New Roman" w:hAnsi="Times New Roman" w:cs="Times New Roman"/>
          <w:sz w:val="28"/>
          <w:szCs w:val="28"/>
        </w:rPr>
        <w:t>2. Пусть субъект S осуществляет доступ на запись (w) к объекту О. В этом случае говорят об информационном потоке от S к О. Здесь объект О является получателем, а S - источником информации.</w:t>
      </w:r>
    </w:p>
    <w:p w:rsidR="00862962" w:rsidRPr="00862962" w:rsidRDefault="00862962" w:rsidP="00F76F2C">
      <w:pPr>
        <w:spacing w:line="276" w:lineRule="auto"/>
        <w:rPr>
          <w:rFonts w:ascii="Times New Roman" w:eastAsia="Times New Roman" w:hAnsi="Times New Roman" w:cs="Times New Roman"/>
          <w:sz w:val="28"/>
          <w:szCs w:val="28"/>
        </w:rPr>
      </w:pPr>
      <w:r w:rsidRPr="00862962">
        <w:rPr>
          <w:rFonts w:ascii="Times New Roman" w:eastAsia="Times New Roman" w:hAnsi="Times New Roman" w:cs="Times New Roman"/>
          <w:sz w:val="28"/>
          <w:szCs w:val="28"/>
        </w:rPr>
        <w:t xml:space="preserve">Из простейших потоков можно построить сложные. </w:t>
      </w:r>
    </w:p>
    <w:p w:rsidR="00F76F2C" w:rsidRPr="00F76F2C" w:rsidRDefault="00862962" w:rsidP="00F76F2C">
      <w:pPr>
        <w:spacing w:line="276" w:lineRule="auto"/>
        <w:rPr>
          <w:rFonts w:ascii="Times New Roman" w:eastAsia="Times New Roman" w:hAnsi="Times New Roman" w:cs="Times New Roman"/>
          <w:sz w:val="28"/>
          <w:szCs w:val="28"/>
        </w:rPr>
      </w:pPr>
      <w:r w:rsidRPr="00F76F2C">
        <w:rPr>
          <w:rFonts w:ascii="Times New Roman" w:eastAsia="Times New Roman" w:hAnsi="Times New Roman" w:cs="Times New Roman"/>
          <w:sz w:val="28"/>
          <w:szCs w:val="28"/>
        </w:rPr>
        <w:t xml:space="preserve">С точки зрения защиты информации, </w:t>
      </w:r>
      <w:r w:rsidRPr="00F76F2C">
        <w:rPr>
          <w:rFonts w:ascii="Times New Roman" w:eastAsia="Times New Roman" w:hAnsi="Times New Roman" w:cs="Times New Roman"/>
          <w:sz w:val="28"/>
          <w:szCs w:val="28"/>
          <w:u w:val="single"/>
        </w:rPr>
        <w:t>каналы и информационные потоки бывают</w:t>
      </w:r>
      <w:r w:rsidR="00F76F2C" w:rsidRPr="00F76F2C">
        <w:rPr>
          <w:rFonts w:ascii="Times New Roman" w:eastAsia="Times New Roman" w:hAnsi="Times New Roman" w:cs="Times New Roman"/>
          <w:sz w:val="28"/>
          <w:szCs w:val="28"/>
        </w:rPr>
        <w:t xml:space="preserve">: </w:t>
      </w:r>
    </w:p>
    <w:p w:rsidR="00F76F2C" w:rsidRDefault="00F76F2C" w:rsidP="00F76F2C">
      <w:pPr>
        <w:pStyle w:val="a5"/>
        <w:numPr>
          <w:ilvl w:val="0"/>
          <w:numId w:val="27"/>
        </w:numPr>
        <w:spacing w:line="276" w:lineRule="auto"/>
        <w:rPr>
          <w:rFonts w:ascii="Times New Roman" w:eastAsia="Times New Roman" w:hAnsi="Times New Roman" w:cs="Times New Roman"/>
          <w:sz w:val="28"/>
          <w:szCs w:val="28"/>
        </w:rPr>
      </w:pPr>
      <w:r w:rsidRPr="00F76F2C">
        <w:rPr>
          <w:rFonts w:ascii="Times New Roman" w:eastAsia="Times New Roman" w:hAnsi="Times New Roman" w:cs="Times New Roman"/>
          <w:sz w:val="28"/>
          <w:szCs w:val="28"/>
        </w:rPr>
        <w:lastRenderedPageBreak/>
        <w:t>законными</w:t>
      </w:r>
    </w:p>
    <w:p w:rsidR="00862962" w:rsidRPr="00F76F2C" w:rsidRDefault="00F76F2C" w:rsidP="00F76F2C">
      <w:pPr>
        <w:pStyle w:val="a5"/>
        <w:numPr>
          <w:ilvl w:val="0"/>
          <w:numId w:val="27"/>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незаконными – </w:t>
      </w:r>
      <w:r w:rsidR="00862962" w:rsidRPr="00F76F2C">
        <w:rPr>
          <w:rFonts w:ascii="Times New Roman" w:eastAsia="Times New Roman" w:hAnsi="Times New Roman" w:cs="Times New Roman"/>
          <w:sz w:val="28"/>
          <w:szCs w:val="28"/>
        </w:rPr>
        <w:t xml:space="preserve"> создают у</w:t>
      </w:r>
      <w:r>
        <w:rPr>
          <w:rFonts w:ascii="Times New Roman" w:eastAsia="Times New Roman" w:hAnsi="Times New Roman" w:cs="Times New Roman"/>
          <w:sz w:val="28"/>
          <w:szCs w:val="28"/>
        </w:rPr>
        <w:t xml:space="preserve">течку информации и </w:t>
      </w:r>
      <w:r w:rsidR="00862962" w:rsidRPr="00F76F2C">
        <w:rPr>
          <w:rFonts w:ascii="Times New Roman" w:eastAsia="Times New Roman" w:hAnsi="Times New Roman" w:cs="Times New Roman"/>
          <w:sz w:val="28"/>
          <w:szCs w:val="28"/>
        </w:rPr>
        <w:t>могут нарушать секретность данных.</w:t>
      </w:r>
    </w:p>
    <w:p w:rsidR="00862962" w:rsidRPr="00862962" w:rsidRDefault="00862962" w:rsidP="00F76F2C">
      <w:pPr>
        <w:spacing w:line="276" w:lineRule="auto"/>
        <w:rPr>
          <w:rFonts w:ascii="Times New Roman" w:eastAsia="Times New Roman" w:hAnsi="Times New Roman" w:cs="Times New Roman"/>
          <w:sz w:val="28"/>
          <w:szCs w:val="28"/>
        </w:rPr>
      </w:pPr>
      <w:r w:rsidRPr="00862962">
        <w:rPr>
          <w:rFonts w:ascii="Times New Roman" w:eastAsia="Times New Roman" w:hAnsi="Times New Roman" w:cs="Times New Roman"/>
          <w:sz w:val="28"/>
          <w:szCs w:val="28"/>
        </w:rPr>
        <w:t xml:space="preserve">Если незаконный канал нельзя полностью перекрыть, то доля количества информации в объекте, утекающая по этому каналу, служит мерой опасности этого канала. </w:t>
      </w:r>
    </w:p>
    <w:p w:rsidR="00862962" w:rsidRPr="00862962" w:rsidRDefault="00862962" w:rsidP="00F76F2C">
      <w:pPr>
        <w:spacing w:line="276" w:lineRule="auto"/>
        <w:rPr>
          <w:rFonts w:ascii="Times New Roman" w:eastAsia="Times New Roman" w:hAnsi="Times New Roman" w:cs="Times New Roman"/>
          <w:sz w:val="28"/>
          <w:szCs w:val="28"/>
        </w:rPr>
      </w:pPr>
      <w:r w:rsidRPr="00862962">
        <w:rPr>
          <w:rFonts w:ascii="Times New Roman" w:eastAsia="Times New Roman" w:hAnsi="Times New Roman" w:cs="Times New Roman"/>
          <w:sz w:val="28"/>
          <w:szCs w:val="28"/>
        </w:rPr>
        <w:t xml:space="preserve">Будем считать, что всю информацию о вычислительной системе можно описать конечным множеством объектов (каждый объект - это конечное множество слов в некотором языке </w:t>
      </w:r>
      <w:r w:rsidRPr="00862962">
        <w:rPr>
          <w:rFonts w:ascii="Times New Roman" w:eastAsia="Times New Roman" w:hAnsi="Times New Roman" w:cs="Times New Roman"/>
          <w:b/>
          <w:bCs/>
          <w:i/>
          <w:iCs/>
          <w:sz w:val="28"/>
          <w:szCs w:val="28"/>
        </w:rPr>
        <w:t>Я</w:t>
      </w:r>
      <w:r w:rsidRPr="00862962">
        <w:rPr>
          <w:rFonts w:ascii="Times New Roman" w:eastAsia="Times New Roman" w:hAnsi="Times New Roman" w:cs="Times New Roman"/>
          <w:i/>
          <w:iCs/>
          <w:sz w:val="28"/>
          <w:szCs w:val="28"/>
        </w:rPr>
        <w:t xml:space="preserve">). </w:t>
      </w:r>
      <w:r w:rsidRPr="00862962">
        <w:rPr>
          <w:rFonts w:ascii="Times New Roman" w:eastAsia="Times New Roman" w:hAnsi="Times New Roman" w:cs="Times New Roman"/>
          <w:sz w:val="28"/>
          <w:szCs w:val="28"/>
        </w:rPr>
        <w:t xml:space="preserve">В каждом объекте выделено состояние, а совокупность состояний объектов назовем </w:t>
      </w:r>
      <w:r w:rsidRPr="00F76F2C">
        <w:rPr>
          <w:rFonts w:ascii="Times New Roman" w:eastAsia="Times New Roman" w:hAnsi="Times New Roman" w:cs="Times New Roman"/>
          <w:sz w:val="28"/>
          <w:szCs w:val="28"/>
          <w:u w:val="single"/>
        </w:rPr>
        <w:t>состоянием системы</w:t>
      </w:r>
      <w:r w:rsidRPr="00862962">
        <w:rPr>
          <w:rFonts w:ascii="Times New Roman" w:eastAsia="Times New Roman" w:hAnsi="Times New Roman" w:cs="Times New Roman"/>
          <w:sz w:val="28"/>
          <w:szCs w:val="28"/>
        </w:rPr>
        <w:t xml:space="preserve">. </w:t>
      </w:r>
    </w:p>
    <w:p w:rsidR="00F76F2C" w:rsidRDefault="00862962" w:rsidP="00F76F2C">
      <w:pPr>
        <w:spacing w:line="276" w:lineRule="auto"/>
        <w:rPr>
          <w:rFonts w:ascii="Times New Roman" w:eastAsia="Times New Roman" w:hAnsi="Times New Roman" w:cs="Times New Roman"/>
          <w:sz w:val="28"/>
          <w:szCs w:val="28"/>
        </w:rPr>
      </w:pPr>
      <w:r w:rsidRPr="00F76F2C">
        <w:rPr>
          <w:rFonts w:ascii="Times New Roman" w:eastAsia="Times New Roman" w:hAnsi="Times New Roman" w:cs="Times New Roman"/>
          <w:iCs/>
          <w:sz w:val="28"/>
          <w:szCs w:val="28"/>
          <w:u w:val="single"/>
        </w:rPr>
        <w:t>Функция системы</w:t>
      </w:r>
      <w:r w:rsidRPr="00862962">
        <w:rPr>
          <w:rFonts w:ascii="Times New Roman" w:eastAsia="Times New Roman" w:hAnsi="Times New Roman" w:cs="Times New Roman"/>
          <w:sz w:val="28"/>
          <w:szCs w:val="28"/>
        </w:rPr>
        <w:t xml:space="preserve"> - это последовательное преобразование информации в системе под действием команд. </w:t>
      </w:r>
    </w:p>
    <w:p w:rsidR="00862962" w:rsidRDefault="00862962" w:rsidP="00F76F2C">
      <w:pPr>
        <w:spacing w:line="276" w:lineRule="auto"/>
        <w:rPr>
          <w:rFonts w:ascii="Times New Roman" w:eastAsia="Times New Roman" w:hAnsi="Times New Roman" w:cs="Times New Roman"/>
          <w:sz w:val="28"/>
          <w:szCs w:val="28"/>
        </w:rPr>
      </w:pPr>
      <w:r w:rsidRPr="00862962">
        <w:rPr>
          <w:rFonts w:ascii="Times New Roman" w:eastAsia="Times New Roman" w:hAnsi="Times New Roman" w:cs="Times New Roman"/>
          <w:sz w:val="28"/>
          <w:szCs w:val="28"/>
        </w:rPr>
        <w:t xml:space="preserve">В результате, из состояния s мы под действием команды </w:t>
      </w:r>
      <w:r w:rsidRPr="00862962">
        <w:rPr>
          <w:rFonts w:ascii="Times New Roman" w:eastAsia="Times New Roman" w:hAnsi="Times New Roman" w:cs="Times New Roman"/>
          <w:sz w:val="28"/>
          <w:szCs w:val="28"/>
        </w:rPr>
        <w:sym w:font="Symbol" w:char="F061"/>
      </w:r>
      <w:r w:rsidR="00F76F2C">
        <w:rPr>
          <w:rFonts w:ascii="Times New Roman" w:eastAsia="Times New Roman" w:hAnsi="Times New Roman" w:cs="Times New Roman"/>
          <w:sz w:val="28"/>
          <w:szCs w:val="28"/>
        </w:rPr>
        <w:t xml:space="preserve"> перейдем в состояние s'. </w:t>
      </w:r>
    </w:p>
    <w:p w:rsidR="00F76F2C" w:rsidRPr="00F76F2C" w:rsidRDefault="00F76F2C" w:rsidP="00F76F2C">
      <w:pPr>
        <w:spacing w:line="276" w:lineRule="auto"/>
        <w:rPr>
          <w:rFonts w:ascii="Times New Roman" w:eastAsia="Times New Roman" w:hAnsi="Times New Roman" w:cs="Times New Roman"/>
          <w:sz w:val="28"/>
          <w:szCs w:val="28"/>
        </w:rPr>
      </w:pPr>
      <w:r>
        <w:rPr>
          <w:rFonts w:ascii="Times New Roman" w:eastAsia="Times New Roman" w:hAnsi="Times New Roman" w:cs="Times New Roman"/>
          <w:b/>
          <w:bCs/>
          <w:iCs/>
          <w:sz w:val="28"/>
          <w:szCs w:val="28"/>
        </w:rPr>
        <w:t>Опр</w:t>
      </w:r>
      <w:r w:rsidRPr="00F76F2C">
        <w:rPr>
          <w:rFonts w:ascii="Times New Roman" w:eastAsia="Times New Roman" w:hAnsi="Times New Roman" w:cs="Times New Roman"/>
          <w:b/>
          <w:bCs/>
          <w:iCs/>
          <w:sz w:val="28"/>
          <w:szCs w:val="28"/>
        </w:rPr>
        <w:t>.</w:t>
      </w:r>
      <w:r w:rsidRPr="00F76F2C">
        <w:rPr>
          <w:rFonts w:ascii="Times New Roman" w:eastAsia="Times New Roman" w:hAnsi="Times New Roman" w:cs="Times New Roman"/>
          <w:i/>
          <w:iCs/>
          <w:sz w:val="28"/>
          <w:szCs w:val="28"/>
        </w:rPr>
        <w:t xml:space="preserve"> </w:t>
      </w:r>
      <w:r w:rsidRPr="00F76F2C">
        <w:rPr>
          <w:rFonts w:ascii="Times New Roman" w:eastAsia="Times New Roman" w:hAnsi="Times New Roman" w:cs="Times New Roman"/>
          <w:sz w:val="28"/>
          <w:szCs w:val="28"/>
        </w:rPr>
        <w:t xml:space="preserve">Выполнение команды </w:t>
      </w:r>
      <w:r w:rsidRPr="00F76F2C">
        <w:rPr>
          <w:rFonts w:ascii="Times New Roman" w:eastAsia="Times New Roman" w:hAnsi="Times New Roman" w:cs="Times New Roman"/>
          <w:sz w:val="28"/>
          <w:szCs w:val="28"/>
        </w:rPr>
        <w:sym w:font="Symbol" w:char="F061"/>
      </w:r>
      <w:r w:rsidRPr="00F76F2C">
        <w:rPr>
          <w:rFonts w:ascii="Times New Roman" w:eastAsia="Times New Roman" w:hAnsi="Times New Roman" w:cs="Times New Roman"/>
          <w:sz w:val="28"/>
          <w:szCs w:val="28"/>
        </w:rPr>
        <w:t xml:space="preserve">  в состоянии s, переводящей состояние s в s', вызывает информационный поток от X к Y (обозначение Х--&gt;</w:t>
      </w:r>
      <w:r w:rsidRPr="00F76F2C">
        <w:rPr>
          <w:rFonts w:ascii="Times New Roman" w:eastAsia="Times New Roman" w:hAnsi="Times New Roman" w:cs="Times New Roman"/>
          <w:sz w:val="28"/>
          <w:szCs w:val="28"/>
        </w:rPr>
        <w:sym w:font="Symbol" w:char="F061"/>
      </w:r>
      <w:r w:rsidRPr="00F76F2C">
        <w:rPr>
          <w:rFonts w:ascii="Times New Roman" w:eastAsia="Times New Roman" w:hAnsi="Times New Roman" w:cs="Times New Roman"/>
          <w:sz w:val="28"/>
          <w:szCs w:val="28"/>
        </w:rPr>
        <w:t xml:space="preserve">Y ), если I(Х, Y)&gt;0. Величина I(Х, Y) называется </w:t>
      </w:r>
      <w:r w:rsidRPr="006A6A8B">
        <w:rPr>
          <w:rFonts w:ascii="Times New Roman" w:eastAsia="Times New Roman" w:hAnsi="Times New Roman" w:cs="Times New Roman"/>
          <w:sz w:val="28"/>
          <w:szCs w:val="28"/>
          <w:u w:val="single"/>
        </w:rPr>
        <w:t>величиной потока информации</w:t>
      </w:r>
      <w:r w:rsidRPr="00F76F2C">
        <w:rPr>
          <w:rFonts w:ascii="Times New Roman" w:eastAsia="Times New Roman" w:hAnsi="Times New Roman" w:cs="Times New Roman"/>
          <w:sz w:val="28"/>
          <w:szCs w:val="28"/>
        </w:rPr>
        <w:t xml:space="preserve"> от X к Y.</w:t>
      </w:r>
    </w:p>
    <w:p w:rsidR="00F76F2C" w:rsidRPr="00862962" w:rsidRDefault="00F76F2C" w:rsidP="00F76F2C">
      <w:pPr>
        <w:spacing w:line="276" w:lineRule="auto"/>
        <w:rPr>
          <w:rFonts w:ascii="Times New Roman" w:eastAsia="Times New Roman" w:hAnsi="Times New Roman" w:cs="Times New Roman"/>
          <w:sz w:val="28"/>
          <w:szCs w:val="28"/>
        </w:rPr>
      </w:pPr>
      <w:r>
        <w:rPr>
          <w:rFonts w:ascii="Times New Roman" w:eastAsia="Times New Roman" w:hAnsi="Times New Roman" w:cs="Times New Roman"/>
          <w:b/>
          <w:bCs/>
          <w:iCs/>
          <w:sz w:val="28"/>
          <w:szCs w:val="28"/>
        </w:rPr>
        <w:t>Опр</w:t>
      </w:r>
      <w:r w:rsidRPr="00F76F2C">
        <w:rPr>
          <w:rFonts w:ascii="Times New Roman" w:eastAsia="Times New Roman" w:hAnsi="Times New Roman" w:cs="Times New Roman"/>
          <w:b/>
          <w:bCs/>
          <w:iCs/>
          <w:sz w:val="28"/>
          <w:szCs w:val="28"/>
        </w:rPr>
        <w:t>.</w:t>
      </w:r>
      <w:r w:rsidRPr="00F76F2C">
        <w:rPr>
          <w:rFonts w:ascii="Times New Roman" w:eastAsia="Times New Roman" w:hAnsi="Times New Roman" w:cs="Times New Roman"/>
          <w:sz w:val="28"/>
          <w:szCs w:val="28"/>
        </w:rPr>
        <w:t xml:space="preserve"> Для объектов X и Y существует </w:t>
      </w:r>
      <w:r w:rsidRPr="006A6A8B">
        <w:rPr>
          <w:rFonts w:ascii="Times New Roman" w:eastAsia="Times New Roman" w:hAnsi="Times New Roman" w:cs="Times New Roman"/>
          <w:sz w:val="28"/>
          <w:szCs w:val="28"/>
          <w:u w:val="single"/>
        </w:rPr>
        <w:t>информационный поток величины С</w:t>
      </w:r>
      <w:r w:rsidRPr="00F76F2C">
        <w:rPr>
          <w:rFonts w:ascii="Times New Roman" w:eastAsia="Times New Roman" w:hAnsi="Times New Roman" w:cs="Times New Roman"/>
          <w:sz w:val="28"/>
          <w:szCs w:val="28"/>
        </w:rPr>
        <w:t xml:space="preserve"> </w:t>
      </w:r>
      <w:r w:rsidRPr="006A6A8B">
        <w:rPr>
          <w:rFonts w:ascii="Times New Roman" w:eastAsia="Times New Roman" w:hAnsi="Times New Roman" w:cs="Times New Roman"/>
          <w:sz w:val="28"/>
          <w:szCs w:val="28"/>
          <w:u w:val="single"/>
        </w:rPr>
        <w:t>(бит),</w:t>
      </w:r>
      <w:r w:rsidRPr="00F76F2C">
        <w:rPr>
          <w:rFonts w:ascii="Times New Roman" w:eastAsia="Times New Roman" w:hAnsi="Times New Roman" w:cs="Times New Roman"/>
          <w:sz w:val="28"/>
          <w:szCs w:val="28"/>
        </w:rPr>
        <w:t xml:space="preserve"> если существуют состояния s и s' и последовательность команд </w:t>
      </w:r>
      <w:r w:rsidRPr="00F76F2C">
        <w:rPr>
          <w:rFonts w:ascii="Times New Roman" w:eastAsia="Times New Roman" w:hAnsi="Times New Roman" w:cs="Times New Roman"/>
          <w:sz w:val="28"/>
          <w:szCs w:val="28"/>
        </w:rPr>
        <w:sym w:font="Symbol" w:char="F061"/>
      </w:r>
      <w:r w:rsidRPr="00F76F2C">
        <w:rPr>
          <w:rFonts w:ascii="Times New Roman" w:eastAsia="Times New Roman" w:hAnsi="Times New Roman" w:cs="Times New Roman"/>
          <w:sz w:val="28"/>
          <w:szCs w:val="28"/>
        </w:rPr>
        <w:t xml:space="preserve"> такие, что s|-- s'(</w:t>
      </w:r>
      <w:r w:rsidRPr="00F76F2C">
        <w:rPr>
          <w:rFonts w:ascii="Times New Roman" w:eastAsia="Times New Roman" w:hAnsi="Times New Roman" w:cs="Times New Roman"/>
          <w:sz w:val="28"/>
          <w:szCs w:val="28"/>
        </w:rPr>
        <w:sym w:font="Symbol" w:char="F061"/>
      </w:r>
      <w:r w:rsidRPr="00F76F2C">
        <w:rPr>
          <w:rFonts w:ascii="Times New Roman" w:eastAsia="Times New Roman" w:hAnsi="Times New Roman" w:cs="Times New Roman"/>
          <w:sz w:val="28"/>
          <w:szCs w:val="28"/>
        </w:rPr>
        <w:t>), X--&gt;</w:t>
      </w:r>
      <w:r w:rsidRPr="00F76F2C">
        <w:rPr>
          <w:rFonts w:ascii="Times New Roman" w:eastAsia="Times New Roman" w:hAnsi="Times New Roman" w:cs="Times New Roman"/>
          <w:sz w:val="28"/>
          <w:szCs w:val="28"/>
        </w:rPr>
        <w:sym w:font="Symbol" w:char="F061"/>
      </w:r>
      <w:r w:rsidRPr="00F76F2C">
        <w:rPr>
          <w:rFonts w:ascii="Times New Roman" w:eastAsia="Times New Roman" w:hAnsi="Times New Roman" w:cs="Times New Roman"/>
          <w:sz w:val="28"/>
          <w:szCs w:val="28"/>
        </w:rPr>
        <w:t>Y.</w:t>
      </w:r>
    </w:p>
    <w:p w:rsidR="006A6A8B" w:rsidRPr="006A6A8B" w:rsidRDefault="006A6A8B" w:rsidP="006A6A8B">
      <w:pPr>
        <w:spacing w:line="276" w:lineRule="auto"/>
        <w:rPr>
          <w:rFonts w:ascii="Times New Roman" w:eastAsia="Times New Roman" w:hAnsi="Times New Roman" w:cs="Times New Roman"/>
          <w:sz w:val="28"/>
          <w:szCs w:val="28"/>
        </w:rPr>
      </w:pPr>
      <w:r w:rsidRPr="006A6A8B">
        <w:rPr>
          <w:rFonts w:ascii="Times New Roman" w:eastAsia="Times New Roman" w:hAnsi="Times New Roman" w:cs="Times New Roman"/>
          <w:sz w:val="28"/>
          <w:szCs w:val="28"/>
        </w:rPr>
        <w:t xml:space="preserve">Оценка </w:t>
      </w:r>
      <w:r w:rsidRPr="006A6A8B">
        <w:rPr>
          <w:rFonts w:ascii="Times New Roman" w:eastAsia="Times New Roman" w:hAnsi="Times New Roman" w:cs="Times New Roman"/>
          <w:sz w:val="28"/>
          <w:szCs w:val="28"/>
          <w:u w:val="single"/>
        </w:rPr>
        <w:t>максимального информационного потока</w:t>
      </w:r>
      <w:r w:rsidRPr="006A6A8B">
        <w:rPr>
          <w:rFonts w:ascii="Times New Roman" w:eastAsia="Times New Roman" w:hAnsi="Times New Roman" w:cs="Times New Roman"/>
          <w:sz w:val="28"/>
          <w:szCs w:val="28"/>
        </w:rPr>
        <w:t xml:space="preserve"> определяется пропускной способностью канала связи Х</w:t>
      </w:r>
      <w:r w:rsidRPr="006A6A8B">
        <w:rPr>
          <w:rFonts w:ascii="Times New Roman" w:eastAsia="Times New Roman" w:hAnsi="Times New Roman" w:cs="Times New Roman"/>
          <w:sz w:val="28"/>
          <w:szCs w:val="28"/>
        </w:rPr>
        <w:sym w:font="Symbol" w:char="F0AE"/>
      </w:r>
      <w:r w:rsidRPr="006A6A8B">
        <w:rPr>
          <w:rFonts w:ascii="Times New Roman" w:eastAsia="Times New Roman" w:hAnsi="Times New Roman" w:cs="Times New Roman"/>
          <w:sz w:val="28"/>
          <w:szCs w:val="28"/>
          <w:vertAlign w:val="subscript"/>
        </w:rPr>
        <w:sym w:font="Symbol" w:char="F061"/>
      </w:r>
      <w:r w:rsidRPr="006A6A8B">
        <w:rPr>
          <w:rFonts w:ascii="Times New Roman" w:eastAsia="Times New Roman" w:hAnsi="Times New Roman" w:cs="Times New Roman"/>
          <w:sz w:val="28"/>
          <w:szCs w:val="28"/>
        </w:rPr>
        <w:t>Y и равна по величине</w:t>
      </w:r>
    </w:p>
    <w:p w:rsidR="006A6A8B" w:rsidRDefault="006A6A8B" w:rsidP="006A6A8B">
      <w:pPr>
        <w:spacing w:line="276" w:lineRule="auto"/>
        <w:jc w:val="center"/>
        <w:rPr>
          <w:rFonts w:ascii="Times New Roman" w:eastAsia="Times New Roman" w:hAnsi="Times New Roman" w:cs="Times New Roman"/>
          <w:sz w:val="28"/>
          <w:szCs w:val="28"/>
          <w:lang w:val="en-US"/>
        </w:rPr>
      </w:pPr>
      <w:r w:rsidRPr="006A6A8B">
        <w:rPr>
          <w:rFonts w:ascii="Times New Roman" w:eastAsia="Times New Roman" w:hAnsi="Times New Roman" w:cs="Times New Roman"/>
          <w:sz w:val="28"/>
          <w:szCs w:val="28"/>
          <w:lang w:val="en-US"/>
        </w:rPr>
        <w:t>C(</w:t>
      </w:r>
      <w:r w:rsidRPr="006A6A8B">
        <w:rPr>
          <w:rFonts w:ascii="Times New Roman" w:eastAsia="Times New Roman" w:hAnsi="Times New Roman" w:cs="Times New Roman"/>
          <w:sz w:val="28"/>
          <w:szCs w:val="28"/>
        </w:rPr>
        <w:sym w:font="Symbol" w:char="F061"/>
      </w:r>
      <w:r w:rsidRPr="006A6A8B">
        <w:rPr>
          <w:rFonts w:ascii="Times New Roman" w:eastAsia="Times New Roman" w:hAnsi="Times New Roman" w:cs="Times New Roman"/>
          <w:sz w:val="28"/>
          <w:szCs w:val="28"/>
          <w:lang w:val="en-US"/>
        </w:rPr>
        <w:t>, X, Y) = max I(X, Y).</w:t>
      </w:r>
    </w:p>
    <w:p w:rsidR="006A6A8B" w:rsidRPr="00A367D2" w:rsidRDefault="006A1124" w:rsidP="00A367D2">
      <w:pPr>
        <w:pStyle w:val="1"/>
        <w:jc w:val="center"/>
        <w:rPr>
          <w:rFonts w:ascii="Times New Roman" w:eastAsia="Times New Roman" w:hAnsi="Times New Roman" w:cs="Times New Roman"/>
          <w:b/>
        </w:rPr>
      </w:pPr>
      <w:r>
        <w:rPr>
          <w:rFonts w:eastAsia="Times New Roman"/>
          <w:sz w:val="28"/>
          <w:szCs w:val="28"/>
          <w:lang w:val="en-US"/>
        </w:rPr>
        <w:br w:type="page"/>
      </w:r>
      <w:bookmarkStart w:id="14" w:name="_Toc123181575"/>
      <w:r w:rsidR="006A6A8B" w:rsidRPr="00A367D2">
        <w:rPr>
          <w:rFonts w:ascii="Times New Roman" w:eastAsia="Times New Roman" w:hAnsi="Times New Roman" w:cs="Times New Roman"/>
          <w:b/>
          <w:color w:val="auto"/>
        </w:rPr>
        <w:lastRenderedPageBreak/>
        <w:t>Лекция</w:t>
      </w:r>
      <w:r w:rsidR="006A6A8B" w:rsidRPr="00FC0AD8">
        <w:rPr>
          <w:rFonts w:ascii="Times New Roman" w:eastAsia="Times New Roman" w:hAnsi="Times New Roman" w:cs="Times New Roman"/>
          <w:b/>
          <w:color w:val="auto"/>
          <w:lang w:val="en-US"/>
        </w:rPr>
        <w:t xml:space="preserve"> №6</w:t>
      </w:r>
      <w:r w:rsidR="00A367D2" w:rsidRPr="00FC0AD8">
        <w:rPr>
          <w:rFonts w:ascii="Times New Roman" w:eastAsia="Times New Roman" w:hAnsi="Times New Roman" w:cs="Times New Roman"/>
          <w:b/>
          <w:color w:val="auto"/>
          <w:lang w:val="en-US"/>
        </w:rPr>
        <w:t xml:space="preserve">. </w:t>
      </w:r>
      <w:r w:rsidR="006A6A8B" w:rsidRPr="00A367D2">
        <w:rPr>
          <w:rFonts w:ascii="Times New Roman" w:eastAsia="Times New Roman" w:hAnsi="Times New Roman" w:cs="Times New Roman"/>
          <w:b/>
          <w:color w:val="auto"/>
        </w:rPr>
        <w:t>Угрозы информации</w:t>
      </w:r>
      <w:bookmarkEnd w:id="14"/>
    </w:p>
    <w:p w:rsidR="006A6A8B" w:rsidRDefault="006A6A8B" w:rsidP="006A6A8B">
      <w:pPr>
        <w:spacing w:line="276" w:lineRule="auto"/>
        <w:rPr>
          <w:rFonts w:ascii="Times New Roman" w:eastAsia="Times New Roman" w:hAnsi="Times New Roman" w:cs="Times New Roman"/>
          <w:b/>
          <w:bCs/>
          <w:sz w:val="28"/>
          <w:szCs w:val="28"/>
        </w:rPr>
      </w:pPr>
      <w:r w:rsidRPr="006A6A8B">
        <w:rPr>
          <w:rFonts w:ascii="Times New Roman" w:eastAsia="Times New Roman" w:hAnsi="Times New Roman" w:cs="Times New Roman"/>
          <w:b/>
          <w:bCs/>
          <w:sz w:val="28"/>
          <w:szCs w:val="28"/>
        </w:rPr>
        <w:t>Угрозы нарушения секретности в ЭСОД и механизмы их предотвращения</w:t>
      </w:r>
    </w:p>
    <w:p w:rsidR="006A6A8B" w:rsidRPr="006A6A8B" w:rsidRDefault="006A6A8B" w:rsidP="006A6A8B">
      <w:pPr>
        <w:spacing w:line="276" w:lineRule="auto"/>
        <w:rPr>
          <w:rFonts w:ascii="Times New Roman" w:eastAsia="Times New Roman" w:hAnsi="Times New Roman" w:cs="Times New Roman"/>
          <w:sz w:val="28"/>
          <w:szCs w:val="28"/>
          <w:u w:val="single"/>
        </w:rPr>
      </w:pPr>
      <w:r w:rsidRPr="006A6A8B">
        <w:rPr>
          <w:rFonts w:ascii="Times New Roman" w:eastAsia="Times New Roman" w:hAnsi="Times New Roman" w:cs="Times New Roman"/>
          <w:bCs/>
          <w:sz w:val="28"/>
          <w:szCs w:val="28"/>
          <w:u w:val="single"/>
        </w:rPr>
        <w:t>Два пути нарушения секретности:</w:t>
      </w:r>
    </w:p>
    <w:p w:rsidR="006A6A8B" w:rsidRPr="006A6A8B" w:rsidRDefault="006A6A8B" w:rsidP="006A6A8B">
      <w:pPr>
        <w:pStyle w:val="a5"/>
        <w:numPr>
          <w:ilvl w:val="0"/>
          <w:numId w:val="28"/>
        </w:numPr>
        <w:spacing w:line="276" w:lineRule="auto"/>
        <w:rPr>
          <w:rFonts w:ascii="Times New Roman" w:eastAsia="Times New Roman" w:hAnsi="Times New Roman" w:cs="Times New Roman"/>
          <w:sz w:val="28"/>
          <w:szCs w:val="28"/>
        </w:rPr>
      </w:pPr>
      <w:r w:rsidRPr="006A6A8B">
        <w:rPr>
          <w:rFonts w:ascii="Times New Roman" w:eastAsia="Times New Roman" w:hAnsi="Times New Roman" w:cs="Times New Roman"/>
          <w:sz w:val="28"/>
          <w:szCs w:val="28"/>
        </w:rPr>
        <w:t>утрата контроля над системой защиты</w:t>
      </w:r>
      <w:r>
        <w:rPr>
          <w:rFonts w:ascii="Times New Roman" w:eastAsia="Times New Roman" w:hAnsi="Times New Roman" w:cs="Times New Roman"/>
          <w:sz w:val="28"/>
          <w:szCs w:val="28"/>
        </w:rPr>
        <w:t xml:space="preserve"> –  возникает</w:t>
      </w:r>
      <w:r w:rsidRPr="006A6A8B">
        <w:rPr>
          <w:rFonts w:ascii="Times New Roman" w:eastAsia="Times New Roman" w:hAnsi="Times New Roman" w:cs="Times New Roman"/>
          <w:sz w:val="28"/>
          <w:szCs w:val="28"/>
        </w:rPr>
        <w:t xml:space="preserve"> в критической ситуации, которая может быть создана стихийно или искусственно</w:t>
      </w:r>
      <w:r>
        <w:rPr>
          <w:rFonts w:ascii="Times New Roman" w:eastAsia="Times New Roman" w:hAnsi="Times New Roman" w:cs="Times New Roman"/>
          <w:sz w:val="28"/>
          <w:szCs w:val="28"/>
        </w:rPr>
        <w:t xml:space="preserve"> или </w:t>
      </w:r>
      <w:r w:rsidRPr="006A6A8B">
        <w:rPr>
          <w:rFonts w:ascii="Times New Roman" w:eastAsia="Times New Roman" w:hAnsi="Times New Roman" w:cs="Times New Roman"/>
          <w:sz w:val="28"/>
          <w:szCs w:val="28"/>
        </w:rPr>
        <w:t xml:space="preserve">за счет взламывания защиты самой системы защиты </w:t>
      </w:r>
    </w:p>
    <w:p w:rsidR="006A6A8B" w:rsidRPr="006A6A8B" w:rsidRDefault="006A6A8B" w:rsidP="006A6A8B">
      <w:pPr>
        <w:pStyle w:val="a5"/>
        <w:numPr>
          <w:ilvl w:val="0"/>
          <w:numId w:val="28"/>
        </w:numPr>
        <w:spacing w:line="276" w:lineRule="auto"/>
        <w:rPr>
          <w:rFonts w:ascii="Times New Roman" w:eastAsia="Times New Roman" w:hAnsi="Times New Roman" w:cs="Times New Roman"/>
          <w:sz w:val="28"/>
          <w:szCs w:val="28"/>
        </w:rPr>
      </w:pPr>
      <w:r w:rsidRPr="006A6A8B">
        <w:rPr>
          <w:rFonts w:ascii="Times New Roman" w:eastAsia="Times New Roman" w:hAnsi="Times New Roman" w:cs="Times New Roman"/>
          <w:sz w:val="28"/>
          <w:szCs w:val="28"/>
        </w:rPr>
        <w:t>к</w:t>
      </w:r>
      <w:r>
        <w:rPr>
          <w:rFonts w:ascii="Times New Roman" w:eastAsia="Times New Roman" w:hAnsi="Times New Roman" w:cs="Times New Roman"/>
          <w:sz w:val="28"/>
          <w:szCs w:val="28"/>
        </w:rPr>
        <w:t xml:space="preserve">аналы утечки информации – характеризуют </w:t>
      </w:r>
      <w:r w:rsidRPr="006A6A8B">
        <w:rPr>
          <w:rFonts w:ascii="Times New Roman" w:eastAsia="Times New Roman" w:hAnsi="Times New Roman" w:cs="Times New Roman"/>
          <w:sz w:val="28"/>
          <w:szCs w:val="28"/>
        </w:rPr>
        <w:t>ситуацию, когда либо проектировщики не смогли предупредить, либо система не в состоянии рассматривать такой доступ как запрещенный.</w:t>
      </w:r>
    </w:p>
    <w:p w:rsidR="006A6A8B" w:rsidRPr="0022759A" w:rsidRDefault="009371B8" w:rsidP="006A6A8B">
      <w:pPr>
        <w:spacing w:line="276" w:lineRule="auto"/>
        <w:rPr>
          <w:rFonts w:ascii="Times New Roman" w:eastAsia="Times New Roman" w:hAnsi="Times New Roman" w:cs="Times New Roman"/>
          <w:sz w:val="28"/>
          <w:szCs w:val="28"/>
        </w:rPr>
      </w:pPr>
      <w:r>
        <w:rPr>
          <w:rFonts w:ascii="Times New Roman" w:eastAsia="Times New Roman" w:hAnsi="Times New Roman" w:cs="Times New Roman"/>
          <w:bCs/>
          <w:noProof/>
          <w:sz w:val="28"/>
          <w:szCs w:val="28"/>
        </w:rPr>
        <mc:AlternateContent>
          <mc:Choice Requires="wps">
            <w:drawing>
              <wp:anchor distT="0" distB="0" distL="114300" distR="114300" simplePos="0" relativeHeight="251666432" behindDoc="0" locked="0" layoutInCell="1" allowOverlap="1">
                <wp:simplePos x="0" y="0"/>
                <wp:positionH relativeFrom="column">
                  <wp:posOffset>2707005</wp:posOffset>
                </wp:positionH>
                <wp:positionV relativeFrom="paragraph">
                  <wp:posOffset>664845</wp:posOffset>
                </wp:positionV>
                <wp:extent cx="251460" cy="243840"/>
                <wp:effectExtent l="0" t="0" r="0" b="3810"/>
                <wp:wrapNone/>
                <wp:docPr id="16" name="Надпись 16"/>
                <wp:cNvGraphicFramePr/>
                <a:graphic xmlns:a="http://schemas.openxmlformats.org/drawingml/2006/main">
                  <a:graphicData uri="http://schemas.microsoft.com/office/word/2010/wordprocessingShape">
                    <wps:wsp>
                      <wps:cNvSpPr txBox="1"/>
                      <wps:spPr>
                        <a:xfrm>
                          <a:off x="0" y="0"/>
                          <a:ext cx="251460" cy="243840"/>
                        </a:xfrm>
                        <a:prstGeom prst="rect">
                          <a:avLst/>
                        </a:prstGeom>
                        <a:noFill/>
                        <a:ln w="6350">
                          <a:noFill/>
                        </a:ln>
                      </wps:spPr>
                      <wps:txbx>
                        <w:txbxContent>
                          <w:p w:rsidR="00FC0AD8" w:rsidRPr="00821DBE" w:rsidRDefault="00FC0AD8">
                            <w:pPr>
                              <w:rPr>
                                <w:rFonts w:ascii="Times New Roman" w:hAnsi="Times New Roman" w:cs="Times New Roman"/>
                                <w:lang w:val="en-US"/>
                              </w:rPr>
                            </w:pPr>
                            <w:r w:rsidRPr="00821DBE">
                              <w:rPr>
                                <w:rFonts w:ascii="Times New Roman" w:hAnsi="Times New Roman" w:cs="Times New Roman"/>
                                <w:lang w:val="en-US"/>
                              </w:rP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16" o:spid="_x0000_s1026" type="#_x0000_t202" style="position:absolute;margin-left:213.15pt;margin-top:52.35pt;width:19.8pt;height:19.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" filled="f" stroked="f" strokeweight=".5pt">
                <v:textbox>
                  <w:txbxContent>
                    <w:p w:rsidR="00FC0AD8" w:rsidRPr="00821DBE" w:rsidRDefault="00FC0AD8">
                      <w:pPr>
                        <w:rPr>
                          <w:rFonts w:ascii="Times New Roman" w:hAnsi="Times New Roman" w:cs="Times New Roman"/>
                          <w:lang w:val="en-US"/>
                        </w:rPr>
                      </w:pPr>
                      <w:r w:rsidRPr="00821DBE">
                        <w:rPr>
                          <w:rFonts w:ascii="Times New Roman" w:hAnsi="Times New Roman" w:cs="Times New Roman"/>
                          <w:lang w:val="en-US"/>
                        </w:rPr>
                        <w:t>w</w:t>
                      </w:r>
                    </w:p>
                  </w:txbxContent>
                </v:textbox>
              </v:shape>
            </w:pict>
          </mc:Fallback>
        </mc:AlternateContent>
      </w:r>
      <w:r>
        <w:rPr>
          <w:rFonts w:ascii="Times New Roman" w:eastAsia="Times New Roman" w:hAnsi="Times New Roman" w:cs="Times New Roman"/>
          <w:bCs/>
          <w:noProof/>
          <w:sz w:val="28"/>
          <w:szCs w:val="28"/>
        </w:rPr>
        <mc:AlternateContent>
          <mc:Choice Requires="wps">
            <w:drawing>
              <wp:anchor distT="0" distB="0" distL="114300" distR="114300" simplePos="0" relativeHeight="251665408" behindDoc="0" locked="0" layoutInCell="1" allowOverlap="1">
                <wp:simplePos x="0" y="0"/>
                <wp:positionH relativeFrom="column">
                  <wp:posOffset>1624965</wp:posOffset>
                </wp:positionH>
                <wp:positionV relativeFrom="paragraph">
                  <wp:posOffset>664845</wp:posOffset>
                </wp:positionV>
                <wp:extent cx="243840" cy="259080"/>
                <wp:effectExtent l="0" t="0" r="0" b="7620"/>
                <wp:wrapNone/>
                <wp:docPr id="15" name="Надпись 15"/>
                <wp:cNvGraphicFramePr/>
                <a:graphic xmlns:a="http://schemas.openxmlformats.org/drawingml/2006/main">
                  <a:graphicData uri="http://schemas.microsoft.com/office/word/2010/wordprocessingShape">
                    <wps:wsp>
                      <wps:cNvSpPr txBox="1"/>
                      <wps:spPr>
                        <a:xfrm>
                          <a:off x="0" y="0"/>
                          <a:ext cx="243840" cy="259080"/>
                        </a:xfrm>
                        <a:prstGeom prst="rect">
                          <a:avLst/>
                        </a:prstGeom>
                        <a:noFill/>
                        <a:ln w="6350">
                          <a:noFill/>
                        </a:ln>
                      </wps:spPr>
                      <wps:txbx>
                        <w:txbxContent>
                          <w:p w:rsidR="00FC0AD8" w:rsidRPr="00821DBE" w:rsidRDefault="00FC0AD8">
                            <w:pPr>
                              <w:rPr>
                                <w:rFonts w:ascii="Times New Roman" w:hAnsi="Times New Roman" w:cs="Times New Roman"/>
                                <w:lang w:val="en-US"/>
                              </w:rPr>
                            </w:pPr>
                            <w:r w:rsidRPr="00821DBE">
                              <w:rPr>
                                <w:rFonts w:ascii="Times New Roman" w:hAnsi="Times New Roman" w:cs="Times New Roman"/>
                                <w:lang w:val="en-US"/>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15" o:spid="_x0000_s1027" type="#_x0000_t202" style="position:absolute;margin-left:127.95pt;margin-top:52.35pt;width:19.2pt;height:20.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" filled="f" stroked="f" strokeweight=".5pt">
                <v:textbox>
                  <w:txbxContent>
                    <w:p w:rsidR="00FC0AD8" w:rsidRPr="00821DBE" w:rsidRDefault="00FC0AD8">
                      <w:pPr>
                        <w:rPr>
                          <w:rFonts w:ascii="Times New Roman" w:hAnsi="Times New Roman" w:cs="Times New Roman"/>
                          <w:lang w:val="en-US"/>
                        </w:rPr>
                      </w:pPr>
                      <w:r w:rsidRPr="00821DBE">
                        <w:rPr>
                          <w:rFonts w:ascii="Times New Roman" w:hAnsi="Times New Roman" w:cs="Times New Roman"/>
                          <w:lang w:val="en-US"/>
                        </w:rPr>
                        <w:t>r</w:t>
                      </w:r>
                    </w:p>
                  </w:txbxContent>
                </v:textbox>
              </v:shape>
            </w:pict>
          </mc:Fallback>
        </mc:AlternateContent>
      </w:r>
      <w:r>
        <w:rPr>
          <w:rFonts w:ascii="Times New Roman" w:eastAsia="Times New Roman" w:hAnsi="Times New Roman" w:cs="Times New Roman"/>
          <w:bCs/>
          <w:noProof/>
          <w:sz w:val="28"/>
          <w:szCs w:val="28"/>
        </w:rPr>
        <mc:AlternateContent>
          <mc:Choice Requires="wps">
            <w:drawing>
              <wp:anchor distT="0" distB="0" distL="114300" distR="114300" simplePos="0" relativeHeight="251664384" behindDoc="0" locked="0" layoutInCell="1" allowOverlap="1">
                <wp:simplePos x="0" y="0"/>
                <wp:positionH relativeFrom="column">
                  <wp:posOffset>306705</wp:posOffset>
                </wp:positionH>
                <wp:positionV relativeFrom="paragraph">
                  <wp:posOffset>657225</wp:posOffset>
                </wp:positionV>
                <wp:extent cx="647700" cy="266700"/>
                <wp:effectExtent l="0" t="0" r="0" b="0"/>
                <wp:wrapNone/>
                <wp:docPr id="14" name="Надпись 14"/>
                <wp:cNvGraphicFramePr/>
                <a:graphic xmlns:a="http://schemas.openxmlformats.org/drawingml/2006/main">
                  <a:graphicData uri="http://schemas.microsoft.com/office/word/2010/wordprocessingShape">
                    <wps:wsp>
                      <wps:cNvSpPr txBox="1"/>
                      <wps:spPr>
                        <a:xfrm>
                          <a:off x="0" y="0"/>
                          <a:ext cx="647700" cy="266700"/>
                        </a:xfrm>
                        <a:prstGeom prst="rect">
                          <a:avLst/>
                        </a:prstGeom>
                        <a:noFill/>
                        <a:ln w="6350">
                          <a:noFill/>
                        </a:ln>
                      </wps:spPr>
                      <wps:txbx>
                        <w:txbxContent>
                          <w:p w:rsidR="00FC0AD8" w:rsidRPr="009371B8" w:rsidRDefault="00FC0AD8">
                            <w:pPr>
                              <w:rPr>
                                <w:rFonts w:ascii="Times New Roman" w:hAnsi="Times New Roman" w:cs="Times New Roman"/>
                                <w:lang w:val="en-US"/>
                              </w:rPr>
                            </w:pPr>
                            <w:r w:rsidRPr="009371B8">
                              <w:rPr>
                                <w:rFonts w:ascii="Times New Roman" w:hAnsi="Times New Roman" w:cs="Times New Roman"/>
                                <w:lang w:val="en-US"/>
                              </w:rPr>
                              <w:t>(t, exe)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14" o:spid="_x0000_s1028" type="#_x0000_t202" style="position:absolute;margin-left:24.15pt;margin-top:51.75pt;width:51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" filled="f" stroked="f" strokeweight=".5pt">
                <v:textbox>
                  <w:txbxContent>
                    <w:p w:rsidR="00FC0AD8" w:rsidRPr="009371B8" w:rsidRDefault="00FC0AD8">
                      <w:pPr>
                        <w:rPr>
                          <w:rFonts w:ascii="Times New Roman" w:hAnsi="Times New Roman" w:cs="Times New Roman"/>
                          <w:lang w:val="en-US"/>
                        </w:rPr>
                      </w:pPr>
                      <w:r w:rsidRPr="009371B8">
                        <w:rPr>
                          <w:rFonts w:ascii="Times New Roman" w:hAnsi="Times New Roman" w:cs="Times New Roman"/>
                          <w:lang w:val="en-US"/>
                        </w:rPr>
                        <w:t>(t, exe)</w:t>
                      </w:r>
                    </w:p>
                  </w:txbxContent>
                </v:textbox>
              </v:shape>
            </w:pict>
          </mc:Fallback>
        </mc:AlternateContent>
      </w:r>
      <w:r>
        <w:rPr>
          <w:rFonts w:ascii="Times New Roman" w:eastAsia="Times New Roman" w:hAnsi="Times New Roman" w:cs="Times New Roman"/>
          <w:bCs/>
          <w:noProof/>
          <w:sz w:val="28"/>
          <w:szCs w:val="28"/>
        </w:rPr>
        <mc:AlternateContent>
          <mc:Choice Requires="wps">
            <w:drawing>
              <wp:anchor distT="0" distB="0" distL="114300" distR="114300" simplePos="0" relativeHeight="251663360" behindDoc="0" locked="0" layoutInCell="1" allowOverlap="1" wp14:anchorId="2324D99C" wp14:editId="57BD04DF">
                <wp:simplePos x="0" y="0"/>
                <wp:positionH relativeFrom="column">
                  <wp:posOffset>2386965</wp:posOffset>
                </wp:positionH>
                <wp:positionV relativeFrom="paragraph">
                  <wp:posOffset>931545</wp:posOffset>
                </wp:positionV>
                <wp:extent cx="845820" cy="7620"/>
                <wp:effectExtent l="19050" t="57150" r="0" b="87630"/>
                <wp:wrapNone/>
                <wp:docPr id="13" name="Прямая со стрелкой 13"/>
                <wp:cNvGraphicFramePr/>
                <a:graphic xmlns:a="http://schemas.openxmlformats.org/drawingml/2006/main">
                  <a:graphicData uri="http://schemas.microsoft.com/office/word/2010/wordprocessingShape">
                    <wps:wsp>
                      <wps:cNvCnPr/>
                      <wps:spPr>
                        <a:xfrm flipH="1">
                          <a:off x="0" y="0"/>
                          <a:ext cx="845820" cy="7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0AFE05" id="_x0000_t32" coordsize="21600,21600" o:spt="32" o:oned="t" path="m,l21600,21600e" filled="f">
                <v:path arrowok="t" fillok="f" o:connecttype="none"/>
                <o:lock v:ext="edit" shapetype="t"/>
              </v:shapetype>
              <v:shape id="Прямая со стрелкой 13" o:spid="_x0000_s1026" type="#_x0000_t32" style="position:absolute;margin-left:187.95pt;margin-top:73.35pt;width:66.6pt;height:.6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" strokecolor="black [3213]" strokeweight=".5pt">
                <v:stroke endarrow="block" joinstyle="miter"/>
              </v:shape>
            </w:pict>
          </mc:Fallback>
        </mc:AlternateContent>
      </w:r>
      <w:r>
        <w:rPr>
          <w:rFonts w:ascii="Times New Roman" w:eastAsia="Times New Roman" w:hAnsi="Times New Roman" w:cs="Times New Roman"/>
          <w:bCs/>
          <w:noProof/>
          <w:sz w:val="28"/>
          <w:szCs w:val="28"/>
        </w:rPr>
        <mc:AlternateContent>
          <mc:Choice Requires="wps">
            <w:drawing>
              <wp:anchor distT="0" distB="0" distL="114300" distR="114300" simplePos="0" relativeHeight="251661312" behindDoc="0" locked="0" layoutInCell="1" allowOverlap="1" wp14:anchorId="7F4623D0" wp14:editId="40D8E6A9">
                <wp:simplePos x="0" y="0"/>
                <wp:positionH relativeFrom="column">
                  <wp:posOffset>1320165</wp:posOffset>
                </wp:positionH>
                <wp:positionV relativeFrom="paragraph">
                  <wp:posOffset>939165</wp:posOffset>
                </wp:positionV>
                <wp:extent cx="861060" cy="0"/>
                <wp:effectExtent l="0" t="76200" r="15240" b="95250"/>
                <wp:wrapNone/>
                <wp:docPr id="5" name="Прямая со стрелкой 5"/>
                <wp:cNvGraphicFramePr/>
                <a:graphic xmlns:a="http://schemas.openxmlformats.org/drawingml/2006/main">
                  <a:graphicData uri="http://schemas.microsoft.com/office/word/2010/wordprocessingShape">
                    <wps:wsp>
                      <wps:cNvCnPr/>
                      <wps:spPr>
                        <a:xfrm>
                          <a:off x="0" y="0"/>
                          <a:ext cx="8610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B7359A" id="Прямая со стрелкой 5" o:spid="_x0000_s1026" type="#_x0000_t32" style="position:absolute;margin-left:103.95pt;margin-top:73.95pt;width:67.8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" strokecolor="black [3213]" strokeweight=".5pt">
                <v:stroke endarrow="block" joinstyle="miter"/>
              </v:shape>
            </w:pict>
          </mc:Fallback>
        </mc:AlternateContent>
      </w:r>
      <w:r>
        <w:rPr>
          <w:rFonts w:ascii="Times New Roman" w:eastAsia="Times New Roman" w:hAnsi="Times New Roman" w:cs="Times New Roman"/>
          <w:bCs/>
          <w:noProof/>
          <w:sz w:val="28"/>
          <w:szCs w:val="28"/>
        </w:rPr>
        <mc:AlternateContent>
          <mc:Choice Requires="wps">
            <w:drawing>
              <wp:anchor distT="0" distB="0" distL="114300" distR="114300" simplePos="0" relativeHeight="251659264" behindDoc="0" locked="0" layoutInCell="1" allowOverlap="1">
                <wp:simplePos x="0" y="0"/>
                <wp:positionH relativeFrom="column">
                  <wp:posOffset>230505</wp:posOffset>
                </wp:positionH>
                <wp:positionV relativeFrom="paragraph">
                  <wp:posOffset>939165</wp:posOffset>
                </wp:positionV>
                <wp:extent cx="861060" cy="0"/>
                <wp:effectExtent l="0" t="76200" r="15240" b="95250"/>
                <wp:wrapNone/>
                <wp:docPr id="4" name="Прямая со стрелкой 4"/>
                <wp:cNvGraphicFramePr/>
                <a:graphic xmlns:a="http://schemas.openxmlformats.org/drawingml/2006/main">
                  <a:graphicData uri="http://schemas.microsoft.com/office/word/2010/wordprocessingShape">
                    <wps:wsp>
                      <wps:cNvCnPr/>
                      <wps:spPr>
                        <a:xfrm>
                          <a:off x="0" y="0"/>
                          <a:ext cx="8610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51BC5D" id="Прямая со стрелкой 4" o:spid="_x0000_s1026" type="#_x0000_t32" style="position:absolute;margin-left:18.15pt;margin-top:73.95pt;width:67.8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" strokecolor="black [3213]" strokeweight=".5pt">
                <v:stroke endarrow="block" joinstyle="miter"/>
              </v:shape>
            </w:pict>
          </mc:Fallback>
        </mc:AlternateContent>
      </w:r>
      <w:r w:rsidR="0022759A" w:rsidRPr="0022759A">
        <w:rPr>
          <w:rFonts w:ascii="Times New Roman" w:eastAsia="Times New Roman" w:hAnsi="Times New Roman" w:cs="Times New Roman"/>
          <w:bCs/>
          <w:sz w:val="28"/>
          <w:szCs w:val="28"/>
        </w:rPr>
        <w:t xml:space="preserve">Основной класс каналов утечки в ЭСОД - </w:t>
      </w:r>
      <w:r w:rsidR="0022759A" w:rsidRPr="0022759A">
        <w:rPr>
          <w:rFonts w:ascii="Times New Roman" w:eastAsia="Times New Roman" w:hAnsi="Times New Roman" w:cs="Times New Roman"/>
          <w:bCs/>
          <w:sz w:val="28"/>
          <w:szCs w:val="28"/>
          <w:u w:val="single"/>
        </w:rPr>
        <w:t>каналы по памяти</w:t>
      </w:r>
      <w:r w:rsidR="0022759A" w:rsidRPr="0022759A">
        <w:rPr>
          <w:rFonts w:ascii="Times New Roman" w:eastAsia="Times New Roman" w:hAnsi="Times New Roman" w:cs="Times New Roman"/>
          <w:bCs/>
          <w:sz w:val="28"/>
          <w:szCs w:val="28"/>
        </w:rPr>
        <w:t xml:space="preserve"> (т.е. каналы, которые образуются за счет использования доступа к общим объектам системы).</w:t>
      </w:r>
    </w:p>
    <w:p w:rsidR="00862962" w:rsidRPr="00FC0AD8" w:rsidRDefault="00FC0AD8" w:rsidP="006A6A8B">
      <w:pPr>
        <w:spacing w:line="276" w:lineRule="auto"/>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U</m:t>
            </m:r>
          </m:e>
          <m:sub>
            <m:r>
              <w:rPr>
                <w:rFonts w:ascii="Cambria Math" w:eastAsia="Times New Roman" w:hAnsi="Cambria Math" w:cs="Times New Roman"/>
                <w:sz w:val="28"/>
                <w:szCs w:val="28"/>
              </w:rPr>
              <m:t>1</m:t>
            </m:r>
          </m:sub>
        </m:sSub>
      </m:oMath>
      <w:r w:rsidR="009371B8" w:rsidRPr="00FC0AD8">
        <w:rPr>
          <w:rFonts w:ascii="Times New Roman" w:eastAsia="Times New Roman" w:hAnsi="Times New Roman" w:cs="Times New Roman"/>
          <w:sz w:val="28"/>
          <w:szCs w:val="28"/>
        </w:rPr>
        <w:t xml:space="preserve">                     </w:t>
      </w:r>
      <m:oMath>
        <m:r>
          <w:rPr>
            <w:rFonts w:ascii="Cambria Math" w:eastAsia="Times New Roman" w:hAnsi="Cambria Math" w:cs="Times New Roman"/>
            <w:sz w:val="28"/>
            <w:szCs w:val="28"/>
            <w:lang w:val="en-US"/>
          </w:rPr>
          <m:t>S</m:t>
        </m:r>
      </m:oMath>
      <w:r w:rsidR="009371B8" w:rsidRPr="00FC0AD8">
        <w:rPr>
          <w:rFonts w:ascii="Times New Roman" w:eastAsia="Times New Roman" w:hAnsi="Times New Roman" w:cs="Times New Roman"/>
          <w:sz w:val="28"/>
          <w:szCs w:val="28"/>
        </w:rPr>
        <w:t xml:space="preserve">                       </w:t>
      </w:r>
      <m:oMath>
        <m:r>
          <w:rPr>
            <w:rFonts w:ascii="Cambria Math" w:eastAsia="Times New Roman" w:hAnsi="Cambria Math" w:cs="Times New Roman"/>
            <w:sz w:val="28"/>
            <w:szCs w:val="28"/>
            <w:lang w:val="en-US"/>
          </w:rPr>
          <m:t>O</m:t>
        </m:r>
      </m:oMath>
      <w:r w:rsidR="009371B8" w:rsidRPr="00FC0AD8">
        <w:rPr>
          <w:rFonts w:ascii="Times New Roman" w:eastAsia="Times New Roman" w:hAnsi="Times New Roman" w:cs="Times New Roman"/>
          <w:sz w:val="28"/>
          <w:szCs w:val="28"/>
        </w:rPr>
        <w:t xml:space="preserve">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U</m:t>
            </m:r>
          </m:e>
          <m:sub>
            <m:r>
              <w:rPr>
                <w:rFonts w:ascii="Cambria Math" w:eastAsia="Times New Roman" w:hAnsi="Cambria Math" w:cs="Times New Roman"/>
                <w:sz w:val="28"/>
                <w:szCs w:val="28"/>
              </w:rPr>
              <m:t>2</m:t>
            </m:r>
          </m:sub>
        </m:sSub>
      </m:oMath>
    </w:p>
    <w:p w:rsidR="00862962" w:rsidRDefault="009371B8" w:rsidP="009371B8">
      <w:pPr>
        <w:spacing w:line="276" w:lineRule="auto"/>
        <w:rPr>
          <w:rFonts w:ascii="Times New Roman" w:eastAsia="Times New Roman" w:hAnsi="Times New Roman" w:cs="Times New Roman"/>
          <w:sz w:val="28"/>
          <w:szCs w:val="28"/>
        </w:rPr>
      </w:pPr>
      <w:r>
        <w:rPr>
          <w:rFonts w:ascii="Times New Roman" w:eastAsia="Times New Roman" w:hAnsi="Times New Roman" w:cs="Times New Roman"/>
          <w:bCs/>
          <w:noProof/>
          <w:sz w:val="28"/>
          <w:szCs w:val="28"/>
        </w:rPr>
        <mc:AlternateContent>
          <mc:Choice Requires="wps">
            <w:drawing>
              <wp:anchor distT="0" distB="0" distL="114300" distR="114300" simplePos="0" relativeHeight="251682816" behindDoc="0" locked="0" layoutInCell="1" allowOverlap="1" wp14:anchorId="0F0989F6" wp14:editId="7BFE5491">
                <wp:simplePos x="0" y="0"/>
                <wp:positionH relativeFrom="column">
                  <wp:posOffset>3987165</wp:posOffset>
                </wp:positionH>
                <wp:positionV relativeFrom="paragraph">
                  <wp:posOffset>713105</wp:posOffset>
                </wp:positionV>
                <wp:extent cx="411480" cy="266700"/>
                <wp:effectExtent l="0" t="0" r="0" b="0"/>
                <wp:wrapNone/>
                <wp:docPr id="25" name="Надпись 25"/>
                <wp:cNvGraphicFramePr/>
                <a:graphic xmlns:a="http://schemas.openxmlformats.org/drawingml/2006/main">
                  <a:graphicData uri="http://schemas.microsoft.com/office/word/2010/wordprocessingShape">
                    <wps:wsp>
                      <wps:cNvSpPr txBox="1"/>
                      <wps:spPr>
                        <a:xfrm>
                          <a:off x="0" y="0"/>
                          <a:ext cx="411480" cy="266700"/>
                        </a:xfrm>
                        <a:prstGeom prst="rect">
                          <a:avLst/>
                        </a:prstGeom>
                        <a:noFill/>
                        <a:ln w="6350">
                          <a:noFill/>
                        </a:ln>
                      </wps:spPr>
                      <wps:txbx>
                        <w:txbxContent>
                          <w:p w:rsidR="00FC0AD8" w:rsidRPr="009371B8" w:rsidRDefault="00FC0AD8" w:rsidP="009371B8">
                            <w:pPr>
                              <w:rPr>
                                <w:rFonts w:ascii="Times New Roman" w:hAnsi="Times New Roman" w:cs="Times New Roman"/>
                                <w:lang w:val="en-US"/>
                              </w:rPr>
                            </w:pPr>
                            <w:r w:rsidRPr="009371B8">
                              <w:rPr>
                                <w:rFonts w:ascii="Times New Roman" w:hAnsi="Times New Roman" w:cs="Times New Roman"/>
                                <w:lang w:val="en-US"/>
                              </w:rPr>
                              <w:t>exe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989F6" id="Надпись 25" o:spid="_x0000_s1029" type="#_x0000_t202" style="position:absolute;margin-left:313.95pt;margin-top:56.15pt;width:32.4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" filled="f" stroked="f" strokeweight=".5pt">
                <v:textbox>
                  <w:txbxContent>
                    <w:p w:rsidR="00FC0AD8" w:rsidRPr="009371B8" w:rsidRDefault="00FC0AD8" w:rsidP="009371B8">
                      <w:pPr>
                        <w:rPr>
                          <w:rFonts w:ascii="Times New Roman" w:hAnsi="Times New Roman" w:cs="Times New Roman"/>
                          <w:lang w:val="en-US"/>
                        </w:rPr>
                      </w:pPr>
                      <w:r w:rsidRPr="009371B8">
                        <w:rPr>
                          <w:rFonts w:ascii="Times New Roman" w:hAnsi="Times New Roman" w:cs="Times New Roman"/>
                          <w:lang w:val="en-US"/>
                        </w:rPr>
                        <w:t>exe</w:t>
                      </w:r>
                    </w:p>
                  </w:txbxContent>
                </v:textbox>
              </v:shape>
            </w:pict>
          </mc:Fallback>
        </mc:AlternateContent>
      </w:r>
      <w:r>
        <w:rPr>
          <w:rFonts w:ascii="Times New Roman" w:eastAsia="Times New Roman" w:hAnsi="Times New Roman" w:cs="Times New Roman"/>
          <w:bCs/>
          <w:noProof/>
          <w:sz w:val="28"/>
          <w:szCs w:val="28"/>
        </w:rPr>
        <mc:AlternateContent>
          <mc:Choice Requires="wps">
            <w:drawing>
              <wp:anchor distT="0" distB="0" distL="114300" distR="114300" simplePos="0" relativeHeight="251680768" behindDoc="0" locked="0" layoutInCell="1" allowOverlap="1" wp14:anchorId="08C6D7B4" wp14:editId="4F4DC698">
                <wp:simplePos x="0" y="0"/>
                <wp:positionH relativeFrom="column">
                  <wp:posOffset>2889885</wp:posOffset>
                </wp:positionH>
                <wp:positionV relativeFrom="paragraph">
                  <wp:posOffset>697865</wp:posOffset>
                </wp:positionV>
                <wp:extent cx="251460" cy="243840"/>
                <wp:effectExtent l="0" t="0" r="0" b="3810"/>
                <wp:wrapNone/>
                <wp:docPr id="24" name="Надпись 24"/>
                <wp:cNvGraphicFramePr/>
                <a:graphic xmlns:a="http://schemas.openxmlformats.org/drawingml/2006/main">
                  <a:graphicData uri="http://schemas.microsoft.com/office/word/2010/wordprocessingShape">
                    <wps:wsp>
                      <wps:cNvSpPr txBox="1"/>
                      <wps:spPr>
                        <a:xfrm>
                          <a:off x="0" y="0"/>
                          <a:ext cx="251460" cy="243840"/>
                        </a:xfrm>
                        <a:prstGeom prst="rect">
                          <a:avLst/>
                        </a:prstGeom>
                        <a:noFill/>
                        <a:ln w="6350">
                          <a:noFill/>
                        </a:ln>
                      </wps:spPr>
                      <wps:txbx>
                        <w:txbxContent>
                          <w:p w:rsidR="00FC0AD8" w:rsidRPr="00821DBE" w:rsidRDefault="00FC0AD8" w:rsidP="009371B8">
                            <w:pPr>
                              <w:rPr>
                                <w:rFonts w:ascii="Times New Roman" w:hAnsi="Times New Roman" w:cs="Times New Roman"/>
                                <w:lang w:val="en-US"/>
                              </w:rPr>
                            </w:pPr>
                            <w:r w:rsidRPr="00821DBE">
                              <w:rPr>
                                <w:rFonts w:ascii="Times New Roman" w:hAnsi="Times New Roman" w:cs="Times New Roman"/>
                                <w:lang w:val="en-US"/>
                              </w:rP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6D7B4" id="Надпись 24" o:spid="_x0000_s1030" type="#_x0000_t202" style="position:absolute;margin-left:227.55pt;margin-top:54.95pt;width:19.8pt;height:19.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" filled="f" stroked="f" strokeweight=".5pt">
                <v:textbox>
                  <w:txbxContent>
                    <w:p w:rsidR="00FC0AD8" w:rsidRPr="00821DBE" w:rsidRDefault="00FC0AD8" w:rsidP="009371B8">
                      <w:pPr>
                        <w:rPr>
                          <w:rFonts w:ascii="Times New Roman" w:hAnsi="Times New Roman" w:cs="Times New Roman"/>
                          <w:lang w:val="en-US"/>
                        </w:rPr>
                      </w:pPr>
                      <w:r w:rsidRPr="00821DBE">
                        <w:rPr>
                          <w:rFonts w:ascii="Times New Roman" w:hAnsi="Times New Roman" w:cs="Times New Roman"/>
                          <w:lang w:val="en-US"/>
                        </w:rPr>
                        <w:t>w</w:t>
                      </w:r>
                    </w:p>
                  </w:txbxContent>
                </v:textbox>
              </v:shape>
            </w:pict>
          </mc:Fallback>
        </mc:AlternateContent>
      </w:r>
      <w:r>
        <w:rPr>
          <w:rFonts w:ascii="Times New Roman" w:eastAsia="Times New Roman" w:hAnsi="Times New Roman" w:cs="Times New Roman"/>
          <w:bCs/>
          <w:noProof/>
          <w:sz w:val="28"/>
          <w:szCs w:val="28"/>
        </w:rPr>
        <mc:AlternateContent>
          <mc:Choice Requires="wps">
            <w:drawing>
              <wp:anchor distT="0" distB="0" distL="114300" distR="114300" simplePos="0" relativeHeight="251676672" behindDoc="0" locked="0" layoutInCell="1" allowOverlap="1" wp14:anchorId="458756EC" wp14:editId="741E85AE">
                <wp:simplePos x="0" y="0"/>
                <wp:positionH relativeFrom="column">
                  <wp:posOffset>321945</wp:posOffset>
                </wp:positionH>
                <wp:positionV relativeFrom="paragraph">
                  <wp:posOffset>682625</wp:posOffset>
                </wp:positionV>
                <wp:extent cx="647700" cy="266700"/>
                <wp:effectExtent l="0" t="0" r="0" b="0"/>
                <wp:wrapNone/>
                <wp:docPr id="22" name="Надпись 22"/>
                <wp:cNvGraphicFramePr/>
                <a:graphic xmlns:a="http://schemas.openxmlformats.org/drawingml/2006/main">
                  <a:graphicData uri="http://schemas.microsoft.com/office/word/2010/wordprocessingShape">
                    <wps:wsp>
                      <wps:cNvSpPr txBox="1"/>
                      <wps:spPr>
                        <a:xfrm>
                          <a:off x="0" y="0"/>
                          <a:ext cx="647700" cy="266700"/>
                        </a:xfrm>
                        <a:prstGeom prst="rect">
                          <a:avLst/>
                        </a:prstGeom>
                        <a:noFill/>
                        <a:ln w="6350">
                          <a:noFill/>
                        </a:ln>
                      </wps:spPr>
                      <wps:txbx>
                        <w:txbxContent>
                          <w:p w:rsidR="00FC0AD8" w:rsidRPr="009371B8" w:rsidRDefault="00FC0AD8" w:rsidP="009371B8">
                            <w:pPr>
                              <w:rPr>
                                <w:rFonts w:ascii="Times New Roman" w:hAnsi="Times New Roman" w:cs="Times New Roman"/>
                                <w:lang w:val="en-US"/>
                              </w:rPr>
                            </w:pPr>
                            <w:r w:rsidRPr="009371B8">
                              <w:rPr>
                                <w:rFonts w:ascii="Times New Roman" w:hAnsi="Times New Roman" w:cs="Times New Roman"/>
                                <w:lang w:val="en-US"/>
                              </w:rPr>
                              <w:t>(t, exe)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756EC" id="Надпись 22" o:spid="_x0000_s1031" type="#_x0000_t202" style="position:absolute;margin-left:25.35pt;margin-top:53.75pt;width:51pt;height: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" filled="f" stroked="f" strokeweight=".5pt">
                <v:textbox>
                  <w:txbxContent>
                    <w:p w:rsidR="00FC0AD8" w:rsidRPr="009371B8" w:rsidRDefault="00FC0AD8" w:rsidP="009371B8">
                      <w:pPr>
                        <w:rPr>
                          <w:rFonts w:ascii="Times New Roman" w:hAnsi="Times New Roman" w:cs="Times New Roman"/>
                          <w:lang w:val="en-US"/>
                        </w:rPr>
                      </w:pPr>
                      <w:r w:rsidRPr="009371B8">
                        <w:rPr>
                          <w:rFonts w:ascii="Times New Roman" w:hAnsi="Times New Roman" w:cs="Times New Roman"/>
                          <w:lang w:val="en-US"/>
                        </w:rPr>
                        <w:t>(t, exe)</w:t>
                      </w:r>
                    </w:p>
                  </w:txbxContent>
                </v:textbox>
              </v:shape>
            </w:pict>
          </mc:Fallback>
        </mc:AlternateContent>
      </w:r>
      <w:r>
        <w:rPr>
          <w:rFonts w:ascii="Times New Roman" w:eastAsia="Times New Roman" w:hAnsi="Times New Roman" w:cs="Times New Roman"/>
          <w:bCs/>
          <w:noProof/>
          <w:sz w:val="28"/>
          <w:szCs w:val="28"/>
        </w:rPr>
        <mc:AlternateContent>
          <mc:Choice Requires="wps">
            <w:drawing>
              <wp:anchor distT="0" distB="0" distL="114300" distR="114300" simplePos="0" relativeHeight="251678720" behindDoc="0" locked="0" layoutInCell="1" allowOverlap="1" wp14:anchorId="1FEEA87A" wp14:editId="21C2024D">
                <wp:simplePos x="0" y="0"/>
                <wp:positionH relativeFrom="column">
                  <wp:posOffset>1609725</wp:posOffset>
                </wp:positionH>
                <wp:positionV relativeFrom="paragraph">
                  <wp:posOffset>675005</wp:posOffset>
                </wp:positionV>
                <wp:extent cx="243840" cy="259080"/>
                <wp:effectExtent l="0" t="0" r="0" b="7620"/>
                <wp:wrapNone/>
                <wp:docPr id="23" name="Надпись 23"/>
                <wp:cNvGraphicFramePr/>
                <a:graphic xmlns:a="http://schemas.openxmlformats.org/drawingml/2006/main">
                  <a:graphicData uri="http://schemas.microsoft.com/office/word/2010/wordprocessingShape">
                    <wps:wsp>
                      <wps:cNvSpPr txBox="1"/>
                      <wps:spPr>
                        <a:xfrm>
                          <a:off x="0" y="0"/>
                          <a:ext cx="243840" cy="259080"/>
                        </a:xfrm>
                        <a:prstGeom prst="rect">
                          <a:avLst/>
                        </a:prstGeom>
                        <a:noFill/>
                        <a:ln w="6350">
                          <a:noFill/>
                        </a:ln>
                      </wps:spPr>
                      <wps:txbx>
                        <w:txbxContent>
                          <w:p w:rsidR="00FC0AD8" w:rsidRPr="00821DBE" w:rsidRDefault="00FC0AD8" w:rsidP="009371B8">
                            <w:pPr>
                              <w:rPr>
                                <w:rFonts w:ascii="Times New Roman" w:hAnsi="Times New Roman" w:cs="Times New Roman"/>
                                <w:lang w:val="en-US"/>
                              </w:rPr>
                            </w:pPr>
                            <w:r w:rsidRPr="00821DBE">
                              <w:rPr>
                                <w:rFonts w:ascii="Times New Roman" w:hAnsi="Times New Roman" w:cs="Times New Roman"/>
                                <w:lang w:val="en-US"/>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EA87A" id="Надпись 23" o:spid="_x0000_s1032" type="#_x0000_t202" style="position:absolute;margin-left:126.75pt;margin-top:53.15pt;width:19.2pt;height:20.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" filled="f" stroked="f" strokeweight=".5pt">
                <v:textbox>
                  <w:txbxContent>
                    <w:p w:rsidR="00FC0AD8" w:rsidRPr="00821DBE" w:rsidRDefault="00FC0AD8" w:rsidP="009371B8">
                      <w:pPr>
                        <w:rPr>
                          <w:rFonts w:ascii="Times New Roman" w:hAnsi="Times New Roman" w:cs="Times New Roman"/>
                          <w:lang w:val="en-US"/>
                        </w:rPr>
                      </w:pPr>
                      <w:r w:rsidRPr="00821DBE">
                        <w:rPr>
                          <w:rFonts w:ascii="Times New Roman" w:hAnsi="Times New Roman" w:cs="Times New Roman"/>
                          <w:lang w:val="en-US"/>
                        </w:rPr>
                        <w:t>r</w:t>
                      </w:r>
                    </w:p>
                  </w:txbxContent>
                </v:textbox>
              </v:shape>
            </w:pict>
          </mc:Fallback>
        </mc:AlternateContent>
      </w:r>
      <w:r>
        <w:rPr>
          <w:rFonts w:ascii="Times New Roman" w:eastAsia="Times New Roman" w:hAnsi="Times New Roman" w:cs="Times New Roman"/>
          <w:bCs/>
          <w:noProof/>
          <w:sz w:val="28"/>
          <w:szCs w:val="28"/>
        </w:rPr>
        <mc:AlternateContent>
          <mc:Choice Requires="wps">
            <w:drawing>
              <wp:anchor distT="0" distB="0" distL="114300" distR="114300" simplePos="0" relativeHeight="251674624" behindDoc="0" locked="0" layoutInCell="1" allowOverlap="1" wp14:anchorId="103F9A3E" wp14:editId="730CF5FE">
                <wp:simplePos x="0" y="0"/>
                <wp:positionH relativeFrom="column">
                  <wp:posOffset>3674745</wp:posOffset>
                </wp:positionH>
                <wp:positionV relativeFrom="paragraph">
                  <wp:posOffset>918845</wp:posOffset>
                </wp:positionV>
                <wp:extent cx="845820" cy="7620"/>
                <wp:effectExtent l="19050" t="57150" r="0" b="87630"/>
                <wp:wrapNone/>
                <wp:docPr id="21" name="Прямая со стрелкой 21"/>
                <wp:cNvGraphicFramePr/>
                <a:graphic xmlns:a="http://schemas.openxmlformats.org/drawingml/2006/main">
                  <a:graphicData uri="http://schemas.microsoft.com/office/word/2010/wordprocessingShape">
                    <wps:wsp>
                      <wps:cNvCnPr/>
                      <wps:spPr>
                        <a:xfrm flipH="1">
                          <a:off x="0" y="0"/>
                          <a:ext cx="845820" cy="7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5A2CEB" id="Прямая со стрелкой 21" o:spid="_x0000_s1026" type="#_x0000_t32" style="position:absolute;margin-left:289.35pt;margin-top:72.35pt;width:66.6pt;height:.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" strokecolor="black [3213]" strokeweight=".5pt">
                <v:stroke endarrow="block" joinstyle="miter"/>
              </v:shape>
            </w:pict>
          </mc:Fallback>
        </mc:AlternateContent>
      </w:r>
      <w:r>
        <w:rPr>
          <w:rFonts w:ascii="Times New Roman" w:eastAsia="Times New Roman" w:hAnsi="Times New Roman" w:cs="Times New Roman"/>
          <w:bCs/>
          <w:noProof/>
          <w:sz w:val="28"/>
          <w:szCs w:val="28"/>
        </w:rPr>
        <mc:AlternateContent>
          <mc:Choice Requires="wps">
            <w:drawing>
              <wp:anchor distT="0" distB="0" distL="114300" distR="114300" simplePos="0" relativeHeight="251672576" behindDoc="0" locked="0" layoutInCell="1" allowOverlap="1" wp14:anchorId="6ECE7FB0" wp14:editId="030583BE">
                <wp:simplePos x="0" y="0"/>
                <wp:positionH relativeFrom="margin">
                  <wp:align>center</wp:align>
                </wp:positionH>
                <wp:positionV relativeFrom="paragraph">
                  <wp:posOffset>911225</wp:posOffset>
                </wp:positionV>
                <wp:extent cx="845820" cy="7620"/>
                <wp:effectExtent l="19050" t="57150" r="0" b="87630"/>
                <wp:wrapNone/>
                <wp:docPr id="20" name="Прямая со стрелкой 20"/>
                <wp:cNvGraphicFramePr/>
                <a:graphic xmlns:a="http://schemas.openxmlformats.org/drawingml/2006/main">
                  <a:graphicData uri="http://schemas.microsoft.com/office/word/2010/wordprocessingShape">
                    <wps:wsp>
                      <wps:cNvCnPr/>
                      <wps:spPr>
                        <a:xfrm flipH="1">
                          <a:off x="0" y="0"/>
                          <a:ext cx="845820" cy="7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819CAA" id="Прямая со стрелкой 20" o:spid="_x0000_s1026" type="#_x0000_t32" style="position:absolute;margin-left:0;margin-top:71.75pt;width:66.6pt;height:.6pt;flip:x;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" strokecolor="black [3213]" strokeweight=".5pt">
                <v:stroke endarrow="block" joinstyle="miter"/>
                <w10:wrap anchorx="margin"/>
              </v:shape>
            </w:pict>
          </mc:Fallback>
        </mc:AlternateContent>
      </w:r>
      <w:r>
        <w:rPr>
          <w:rFonts w:ascii="Times New Roman" w:eastAsia="Times New Roman" w:hAnsi="Times New Roman" w:cs="Times New Roman"/>
          <w:bCs/>
          <w:noProof/>
          <w:sz w:val="28"/>
          <w:szCs w:val="28"/>
        </w:rPr>
        <mc:AlternateContent>
          <mc:Choice Requires="wps">
            <w:drawing>
              <wp:anchor distT="0" distB="0" distL="114300" distR="114300" simplePos="0" relativeHeight="251670528" behindDoc="0" locked="0" layoutInCell="1" allowOverlap="1" wp14:anchorId="0B051F91" wp14:editId="5E98C35C">
                <wp:simplePos x="0" y="0"/>
                <wp:positionH relativeFrom="column">
                  <wp:posOffset>1304925</wp:posOffset>
                </wp:positionH>
                <wp:positionV relativeFrom="paragraph">
                  <wp:posOffset>918845</wp:posOffset>
                </wp:positionV>
                <wp:extent cx="861060" cy="0"/>
                <wp:effectExtent l="0" t="76200" r="15240" b="95250"/>
                <wp:wrapNone/>
                <wp:docPr id="18" name="Прямая со стрелкой 18"/>
                <wp:cNvGraphicFramePr/>
                <a:graphic xmlns:a="http://schemas.openxmlformats.org/drawingml/2006/main">
                  <a:graphicData uri="http://schemas.microsoft.com/office/word/2010/wordprocessingShape">
                    <wps:wsp>
                      <wps:cNvCnPr/>
                      <wps:spPr>
                        <a:xfrm>
                          <a:off x="0" y="0"/>
                          <a:ext cx="8610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F2C54F" id="Прямая со стрелкой 18" o:spid="_x0000_s1026" type="#_x0000_t32" style="position:absolute;margin-left:102.75pt;margin-top:72.35pt;width:67.8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" strokecolor="black [3213]" strokeweight=".5pt">
                <v:stroke endarrow="block" joinstyle="miter"/>
              </v:shape>
            </w:pict>
          </mc:Fallback>
        </mc:AlternateContent>
      </w:r>
      <w:r>
        <w:rPr>
          <w:rFonts w:ascii="Times New Roman" w:eastAsia="Times New Roman" w:hAnsi="Times New Roman" w:cs="Times New Roman"/>
          <w:bCs/>
          <w:noProof/>
          <w:sz w:val="28"/>
          <w:szCs w:val="28"/>
        </w:rPr>
        <mc:AlternateContent>
          <mc:Choice Requires="wps">
            <w:drawing>
              <wp:anchor distT="0" distB="0" distL="114300" distR="114300" simplePos="0" relativeHeight="251668480" behindDoc="0" locked="0" layoutInCell="1" allowOverlap="1" wp14:anchorId="1DBEF51E" wp14:editId="41CE5491">
                <wp:simplePos x="0" y="0"/>
                <wp:positionH relativeFrom="column">
                  <wp:posOffset>215265</wp:posOffset>
                </wp:positionH>
                <wp:positionV relativeFrom="paragraph">
                  <wp:posOffset>918845</wp:posOffset>
                </wp:positionV>
                <wp:extent cx="861060" cy="0"/>
                <wp:effectExtent l="0" t="76200" r="15240" b="95250"/>
                <wp:wrapNone/>
                <wp:docPr id="17" name="Прямая со стрелкой 17"/>
                <wp:cNvGraphicFramePr/>
                <a:graphic xmlns:a="http://schemas.openxmlformats.org/drawingml/2006/main">
                  <a:graphicData uri="http://schemas.microsoft.com/office/word/2010/wordprocessingShape">
                    <wps:wsp>
                      <wps:cNvCnPr/>
                      <wps:spPr>
                        <a:xfrm>
                          <a:off x="0" y="0"/>
                          <a:ext cx="8610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0BD686" id="Прямая со стрелкой 17" o:spid="_x0000_s1026" type="#_x0000_t32" style="position:absolute;margin-left:16.95pt;margin-top:72.35pt;width:67.8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" strokecolor="black [3213]" strokeweight=".5pt">
                <v:stroke endarrow="block" joinstyle="miter"/>
              </v:shape>
            </w:pict>
          </mc:Fallback>
        </mc:AlternateContent>
      </w:r>
      <w:r w:rsidRPr="009371B8">
        <w:rPr>
          <w:rFonts w:ascii="Times New Roman" w:eastAsia="Times New Roman" w:hAnsi="Times New Roman" w:cs="Times New Roman"/>
          <w:sz w:val="28"/>
          <w:szCs w:val="28"/>
        </w:rPr>
        <w:t xml:space="preserve">Следующий основной класс каналов утечки – </w:t>
      </w:r>
      <w:r>
        <w:rPr>
          <w:rFonts w:ascii="Times New Roman" w:eastAsia="Times New Roman" w:hAnsi="Times New Roman" w:cs="Times New Roman"/>
          <w:bCs/>
          <w:sz w:val="28"/>
          <w:szCs w:val="28"/>
          <w:u w:val="single"/>
        </w:rPr>
        <w:t>канал</w:t>
      </w:r>
      <w:r w:rsidRPr="009371B8">
        <w:rPr>
          <w:rFonts w:ascii="Times New Roman" w:eastAsia="Times New Roman" w:hAnsi="Times New Roman" w:cs="Times New Roman"/>
          <w:bCs/>
          <w:sz w:val="28"/>
          <w:szCs w:val="28"/>
          <w:u w:val="single"/>
        </w:rPr>
        <w:t>ы по времени</w:t>
      </w:r>
      <w:r>
        <w:rPr>
          <w:rFonts w:ascii="Times New Roman" w:eastAsia="Times New Roman" w:hAnsi="Times New Roman" w:cs="Times New Roman"/>
          <w:sz w:val="28"/>
          <w:szCs w:val="28"/>
        </w:rPr>
        <w:t>, передающее</w:t>
      </w:r>
      <w:r w:rsidRPr="009371B8">
        <w:rPr>
          <w:rFonts w:ascii="Times New Roman" w:eastAsia="Times New Roman" w:hAnsi="Times New Roman" w:cs="Times New Roman"/>
          <w:sz w:val="28"/>
          <w:szCs w:val="28"/>
        </w:rPr>
        <w:t xml:space="preserve"> противнику информацию о процессе, промодулированном ценной закрытой информацией</w:t>
      </w:r>
      <w:r>
        <w:rPr>
          <w:rFonts w:ascii="Times New Roman" w:eastAsia="Times New Roman" w:hAnsi="Times New Roman" w:cs="Times New Roman"/>
          <w:sz w:val="28"/>
          <w:szCs w:val="28"/>
        </w:rPr>
        <w:t>.</w:t>
      </w:r>
    </w:p>
    <w:p w:rsidR="009371B8" w:rsidRPr="009371B8" w:rsidRDefault="00FC0AD8" w:rsidP="009371B8">
      <w:pPr>
        <w:spacing w:line="276" w:lineRule="auto"/>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U</m:t>
            </m:r>
          </m:e>
          <m:sub>
            <m:r>
              <w:rPr>
                <w:rFonts w:ascii="Cambria Math" w:eastAsia="Times New Roman" w:hAnsi="Cambria Math" w:cs="Times New Roman"/>
                <w:sz w:val="28"/>
                <w:szCs w:val="28"/>
              </w:rPr>
              <m:t>1</m:t>
            </m:r>
          </m:sub>
        </m:sSub>
      </m:oMath>
      <w:r w:rsidR="009371B8" w:rsidRPr="009371B8">
        <w:rPr>
          <w:rFonts w:ascii="Times New Roman" w:eastAsia="Times New Roman" w:hAnsi="Times New Roman" w:cs="Times New Roman"/>
          <w:sz w:val="28"/>
          <w:szCs w:val="28"/>
        </w:rPr>
        <w:t xml:space="preserve">                     </w:t>
      </w:r>
      <m:oMath>
        <m:r>
          <w:rPr>
            <w:rFonts w:ascii="Cambria Math" w:eastAsia="Times New Roman" w:hAnsi="Cambria Math" w:cs="Times New Roman"/>
            <w:sz w:val="28"/>
            <w:szCs w:val="28"/>
            <w:lang w:val="en-US"/>
          </w:rPr>
          <m:t>S</m:t>
        </m:r>
      </m:oMath>
      <w:r w:rsidR="009371B8" w:rsidRPr="009371B8">
        <w:rPr>
          <w:rFonts w:ascii="Times New Roman" w:eastAsia="Times New Roman" w:hAnsi="Times New Roman" w:cs="Times New Roman"/>
          <w:sz w:val="28"/>
          <w:szCs w:val="28"/>
        </w:rPr>
        <w:t xml:space="preserve">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S</m:t>
            </m:r>
          </m:e>
          <m:sub>
            <m:r>
              <w:rPr>
                <w:rFonts w:ascii="Cambria Math" w:eastAsia="Times New Roman" w:hAnsi="Cambria Math" w:cs="Times New Roman"/>
                <w:sz w:val="28"/>
                <w:szCs w:val="28"/>
                <w:lang w:val="en-US"/>
              </w:rPr>
              <m:t>m</m:t>
            </m:r>
          </m:sub>
        </m:sSub>
      </m:oMath>
      <w:r w:rsidR="009371B8" w:rsidRPr="009371B8">
        <w:rPr>
          <w:rFonts w:ascii="Times New Roman" w:eastAsia="Times New Roman" w:hAnsi="Times New Roman" w:cs="Times New Roman"/>
          <w:sz w:val="28"/>
          <w:szCs w:val="28"/>
        </w:rPr>
        <w:t xml:space="preserve">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S</m:t>
            </m:r>
          </m:e>
          <m:sub>
            <m:r>
              <w:rPr>
                <w:rFonts w:ascii="Cambria Math" w:eastAsia="Times New Roman" w:hAnsi="Cambria Math" w:cs="Times New Roman"/>
                <w:sz w:val="28"/>
                <w:szCs w:val="28"/>
              </w:rPr>
              <m:t>ц</m:t>
            </m:r>
          </m:sub>
        </m:sSub>
      </m:oMath>
      <w:r w:rsidR="009371B8" w:rsidRPr="009371B8">
        <w:rPr>
          <w:rFonts w:ascii="Times New Roman" w:eastAsia="Times New Roman" w:hAnsi="Times New Roman" w:cs="Times New Roman"/>
          <w:sz w:val="28"/>
          <w:szCs w:val="28"/>
        </w:rPr>
        <w:t xml:space="preserve">    </w:t>
      </w:r>
      <w:r w:rsidR="009371B8">
        <w:rPr>
          <w:rFonts w:ascii="Times New Roman" w:eastAsia="Times New Roman" w:hAnsi="Times New Roman" w:cs="Times New Roman"/>
          <w:sz w:val="28"/>
          <w:szCs w:val="28"/>
        </w:rPr>
        <w:t xml:space="preserve">                </w:t>
      </w:r>
      <w:r w:rsidR="009371B8" w:rsidRPr="009371B8">
        <w:rPr>
          <w:rFonts w:ascii="Times New Roman" w:eastAsia="Times New Roman" w:hAnsi="Times New Roman" w:cs="Times New Roman"/>
          <w:sz w:val="28"/>
          <w:szCs w:val="28"/>
        </w:rPr>
        <w:t xml:space="preserve">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U</m:t>
            </m:r>
          </m:e>
          <m:sub>
            <m:r>
              <w:rPr>
                <w:rFonts w:ascii="Cambria Math" w:eastAsia="Times New Roman" w:hAnsi="Cambria Math" w:cs="Times New Roman"/>
                <w:sz w:val="28"/>
                <w:szCs w:val="28"/>
              </w:rPr>
              <m:t>2</m:t>
            </m:r>
          </m:sub>
        </m:sSub>
      </m:oMath>
    </w:p>
    <w:p w:rsidR="009371B8" w:rsidRPr="009371B8" w:rsidRDefault="009371B8" w:rsidP="009371B8">
      <w:pPr>
        <w:spacing w:line="276" w:lineRule="auto"/>
        <w:rPr>
          <w:rFonts w:ascii="Times New Roman" w:eastAsia="Times New Roman" w:hAnsi="Times New Roman" w:cs="Times New Roman"/>
          <w:sz w:val="28"/>
          <w:szCs w:val="28"/>
        </w:rPr>
      </w:pPr>
      <w:r w:rsidRPr="009371B8">
        <w:rPr>
          <w:rFonts w:ascii="Times New Roman" w:eastAsia="Times New Roman" w:hAnsi="Times New Roman" w:cs="Times New Roman"/>
          <w:sz w:val="28"/>
          <w:szCs w:val="28"/>
        </w:rPr>
        <w:t xml:space="preserve">где U1 - злоумышленник; U2 - пользователь, оперирующий ценной информацией; Sц - субъект, информация о котором представляет интерес; Sm -субъект, процесс которого модулируется информацией процесса Sц; </w:t>
      </w:r>
    </w:p>
    <w:p w:rsidR="009371B8" w:rsidRDefault="00821DBE" w:rsidP="009371B8">
      <w:pPr>
        <w:spacing w:line="276" w:lineRule="auto"/>
        <w:rPr>
          <w:rFonts w:ascii="Times New Roman" w:eastAsia="Times New Roman" w:hAnsi="Times New Roman" w:cs="Times New Roman"/>
          <w:b/>
          <w:bCs/>
          <w:sz w:val="28"/>
          <w:szCs w:val="28"/>
        </w:rPr>
      </w:pPr>
      <w:r w:rsidRPr="00821DBE">
        <w:rPr>
          <w:rFonts w:ascii="Times New Roman" w:eastAsia="Times New Roman" w:hAnsi="Times New Roman" w:cs="Times New Roman"/>
          <w:b/>
          <w:bCs/>
          <w:sz w:val="28"/>
          <w:szCs w:val="28"/>
        </w:rPr>
        <w:t>Угрозы нарушения целостности и механизмы защиты от них</w:t>
      </w:r>
    </w:p>
    <w:p w:rsidR="00821DBE" w:rsidRPr="00821DBE" w:rsidRDefault="00821DBE" w:rsidP="00821DBE">
      <w:pPr>
        <w:spacing w:line="276" w:lineRule="auto"/>
        <w:rPr>
          <w:rFonts w:ascii="Times New Roman" w:eastAsia="Times New Roman" w:hAnsi="Times New Roman" w:cs="Times New Roman"/>
          <w:sz w:val="28"/>
          <w:szCs w:val="28"/>
        </w:rPr>
      </w:pPr>
      <w:r w:rsidRPr="00821DBE">
        <w:rPr>
          <w:rFonts w:ascii="Times New Roman" w:eastAsia="Times New Roman" w:hAnsi="Times New Roman" w:cs="Times New Roman"/>
          <w:sz w:val="28"/>
          <w:szCs w:val="28"/>
          <w:u w:val="single"/>
        </w:rPr>
        <w:t>Нарушения целостности информации</w:t>
      </w:r>
      <w:r w:rsidRPr="00821DBE">
        <w:rPr>
          <w:rFonts w:ascii="Times New Roman" w:eastAsia="Times New Roman" w:hAnsi="Times New Roman" w:cs="Times New Roman"/>
          <w:sz w:val="28"/>
          <w:szCs w:val="28"/>
        </w:rPr>
        <w:t xml:space="preserve"> - это незаконные уничтожение или модификация информации.</w:t>
      </w:r>
    </w:p>
    <w:p w:rsidR="00821DBE" w:rsidRPr="00821DBE" w:rsidRDefault="00821DBE" w:rsidP="00821DBE">
      <w:pPr>
        <w:spacing w:line="276" w:lineRule="auto"/>
        <w:rPr>
          <w:rFonts w:ascii="Times New Roman" w:eastAsia="Times New Roman" w:hAnsi="Times New Roman" w:cs="Times New Roman"/>
          <w:sz w:val="28"/>
          <w:szCs w:val="28"/>
          <w:u w:val="single"/>
        </w:rPr>
      </w:pPr>
      <w:r w:rsidRPr="00821DBE">
        <w:rPr>
          <w:rFonts w:ascii="Times New Roman" w:eastAsia="Times New Roman" w:hAnsi="Times New Roman" w:cs="Times New Roman"/>
          <w:sz w:val="28"/>
          <w:szCs w:val="28"/>
          <w:u w:val="single"/>
        </w:rPr>
        <w:t>Основные источники угроз целостности</w:t>
      </w:r>
    </w:p>
    <w:p w:rsidR="00821DBE" w:rsidRPr="00821DBE" w:rsidRDefault="00821DBE" w:rsidP="00821DBE">
      <w:pPr>
        <w:pStyle w:val="a5"/>
        <w:numPr>
          <w:ilvl w:val="0"/>
          <w:numId w:val="29"/>
        </w:numPr>
        <w:spacing w:line="276" w:lineRule="auto"/>
        <w:rPr>
          <w:rFonts w:ascii="Times New Roman" w:eastAsia="Times New Roman" w:hAnsi="Times New Roman" w:cs="Times New Roman"/>
          <w:sz w:val="28"/>
          <w:szCs w:val="28"/>
        </w:rPr>
      </w:pPr>
      <w:r w:rsidRPr="00821DBE">
        <w:rPr>
          <w:rFonts w:ascii="Times New Roman" w:eastAsia="Times New Roman" w:hAnsi="Times New Roman" w:cs="Times New Roman"/>
          <w:sz w:val="28"/>
          <w:szCs w:val="28"/>
        </w:rPr>
        <w:t xml:space="preserve">пожары  </w:t>
      </w:r>
    </w:p>
    <w:p w:rsidR="00821DBE" w:rsidRDefault="00821DBE" w:rsidP="00821DBE">
      <w:pPr>
        <w:pStyle w:val="a5"/>
        <w:numPr>
          <w:ilvl w:val="0"/>
          <w:numId w:val="29"/>
        </w:num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стихийные бедствия</w:t>
      </w:r>
    </w:p>
    <w:p w:rsidR="00821DBE" w:rsidRPr="00821DBE" w:rsidRDefault="00821DBE" w:rsidP="00821DBE">
      <w:pPr>
        <w:pStyle w:val="a5"/>
        <w:numPr>
          <w:ilvl w:val="0"/>
          <w:numId w:val="29"/>
        </w:numPr>
        <w:spacing w:line="276" w:lineRule="auto"/>
        <w:rPr>
          <w:rFonts w:ascii="Times New Roman" w:eastAsia="Times New Roman" w:hAnsi="Times New Roman" w:cs="Times New Roman"/>
          <w:sz w:val="28"/>
          <w:szCs w:val="28"/>
        </w:rPr>
      </w:pPr>
      <w:r w:rsidRPr="00821DBE">
        <w:rPr>
          <w:rFonts w:ascii="Times New Roman" w:eastAsia="Times New Roman" w:hAnsi="Times New Roman" w:cs="Times New Roman"/>
          <w:sz w:val="28"/>
          <w:szCs w:val="28"/>
        </w:rPr>
        <w:t>преднамеренные критические ситуации в системе, вирусы, "троянские кони" и т.д.</w:t>
      </w:r>
    </w:p>
    <w:p w:rsidR="00821DBE" w:rsidRDefault="00821DBE" w:rsidP="00821DBE">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Каналы утечки здесь заменяются таким понятием как </w:t>
      </w:r>
      <w:r w:rsidRPr="00821DBE">
        <w:rPr>
          <w:rFonts w:ascii="Times New Roman" w:eastAsia="Times New Roman" w:hAnsi="Times New Roman" w:cs="Times New Roman"/>
          <w:sz w:val="28"/>
          <w:szCs w:val="28"/>
          <w:u w:val="single"/>
        </w:rPr>
        <w:t>каналы воздействия на целостность</w:t>
      </w:r>
      <w:r w:rsidRPr="00821DBE">
        <w:rPr>
          <w:rFonts w:ascii="Times New Roman" w:eastAsia="Times New Roman" w:hAnsi="Times New Roman" w:cs="Times New Roman"/>
          <w:sz w:val="28"/>
          <w:szCs w:val="28"/>
        </w:rPr>
        <w:t xml:space="preserve"> (или о каналах разрушающего воздействия). </w:t>
      </w:r>
    </w:p>
    <w:p w:rsidR="00821DBE" w:rsidRPr="00A367D2" w:rsidRDefault="006A1124" w:rsidP="00A367D2">
      <w:pPr>
        <w:pStyle w:val="1"/>
        <w:jc w:val="center"/>
        <w:rPr>
          <w:rFonts w:ascii="Times New Roman" w:eastAsia="Times New Roman" w:hAnsi="Times New Roman" w:cs="Times New Roman"/>
          <w:b/>
        </w:rPr>
      </w:pPr>
      <w:r>
        <w:rPr>
          <w:rFonts w:eastAsia="Times New Roman"/>
          <w:sz w:val="28"/>
          <w:szCs w:val="28"/>
        </w:rPr>
        <w:br w:type="page"/>
      </w:r>
      <w:bookmarkStart w:id="15" w:name="_Toc123181576"/>
      <w:r w:rsidR="00821DBE" w:rsidRPr="00A367D2">
        <w:rPr>
          <w:rFonts w:ascii="Times New Roman" w:eastAsia="Times New Roman" w:hAnsi="Times New Roman" w:cs="Times New Roman"/>
          <w:b/>
          <w:color w:val="auto"/>
        </w:rPr>
        <w:lastRenderedPageBreak/>
        <w:t>Лекция №7</w:t>
      </w:r>
      <w:r w:rsidR="00A367D2" w:rsidRPr="00A367D2">
        <w:rPr>
          <w:rFonts w:ascii="Times New Roman" w:eastAsia="Times New Roman" w:hAnsi="Times New Roman" w:cs="Times New Roman"/>
          <w:b/>
          <w:color w:val="auto"/>
        </w:rPr>
        <w:t xml:space="preserve">. </w:t>
      </w:r>
      <w:r w:rsidR="00821DBE" w:rsidRPr="00A367D2">
        <w:rPr>
          <w:rFonts w:ascii="Times New Roman" w:eastAsia="Times New Roman" w:hAnsi="Times New Roman" w:cs="Times New Roman"/>
          <w:b/>
          <w:color w:val="auto"/>
        </w:rPr>
        <w:t>Политика безопасности</w:t>
      </w:r>
      <w:r w:rsidR="00A367D2">
        <w:rPr>
          <w:rFonts w:ascii="Times New Roman" w:eastAsia="Times New Roman" w:hAnsi="Times New Roman" w:cs="Times New Roman"/>
          <w:b/>
          <w:color w:val="auto"/>
        </w:rPr>
        <w:t>. Модели безопасности</w:t>
      </w:r>
      <w:bookmarkEnd w:id="15"/>
    </w:p>
    <w:p w:rsidR="00821DBE" w:rsidRPr="00821DBE" w:rsidRDefault="00821DBE" w:rsidP="00821DBE">
      <w:pPr>
        <w:spacing w:line="276" w:lineRule="auto"/>
        <w:rPr>
          <w:rFonts w:ascii="Times New Roman" w:eastAsia="Times New Roman" w:hAnsi="Times New Roman" w:cs="Times New Roman"/>
          <w:sz w:val="28"/>
          <w:szCs w:val="28"/>
          <w:u w:val="single"/>
        </w:rPr>
      </w:pPr>
      <w:r w:rsidRPr="00821DBE">
        <w:rPr>
          <w:rFonts w:ascii="Times New Roman" w:eastAsia="Times New Roman" w:hAnsi="Times New Roman" w:cs="Times New Roman"/>
          <w:sz w:val="28"/>
          <w:szCs w:val="28"/>
          <w:u w:val="single"/>
        </w:rPr>
        <w:t xml:space="preserve">ПБ СОД может быть выполнена </w:t>
      </w:r>
    </w:p>
    <w:p w:rsidR="00821DBE" w:rsidRPr="00821DBE" w:rsidRDefault="00821DBE" w:rsidP="008C0BF4">
      <w:pPr>
        <w:pStyle w:val="a5"/>
        <w:numPr>
          <w:ilvl w:val="0"/>
          <w:numId w:val="30"/>
        </w:numPr>
        <w:spacing w:line="276" w:lineRule="auto"/>
        <w:rPr>
          <w:rFonts w:ascii="Times New Roman" w:eastAsia="Times New Roman" w:hAnsi="Times New Roman" w:cs="Times New Roman"/>
          <w:sz w:val="28"/>
          <w:szCs w:val="28"/>
        </w:rPr>
      </w:pPr>
      <w:r w:rsidRPr="008C0BF4">
        <w:rPr>
          <w:rFonts w:ascii="Times New Roman" w:eastAsia="Times New Roman" w:hAnsi="Times New Roman" w:cs="Times New Roman"/>
          <w:sz w:val="28"/>
          <w:szCs w:val="28"/>
          <w:u w:val="single"/>
        </w:rPr>
        <w:t>формально</w:t>
      </w:r>
      <w:r w:rsidR="008C0BF4">
        <w:rPr>
          <w:rFonts w:ascii="Times New Roman" w:eastAsia="Times New Roman" w:hAnsi="Times New Roman" w:cs="Times New Roman"/>
          <w:sz w:val="28"/>
          <w:szCs w:val="28"/>
        </w:rPr>
        <w:t xml:space="preserve"> – </w:t>
      </w:r>
      <w:r w:rsidR="008C0BF4" w:rsidRPr="00821DBE">
        <w:rPr>
          <w:rFonts w:ascii="Times New Roman" w:eastAsia="Times New Roman" w:hAnsi="Times New Roman" w:cs="Times New Roman"/>
          <w:sz w:val="28"/>
          <w:szCs w:val="28"/>
        </w:rPr>
        <w:t>в основе лежат модели безопасности (т.е. абстрактные описания поведения целого класса систем без рассмотрения конкретных деталей их реализации).</w:t>
      </w:r>
      <w:r w:rsidR="008C0BF4">
        <w:rPr>
          <w:rFonts w:ascii="Times New Roman" w:eastAsia="Times New Roman" w:hAnsi="Times New Roman" w:cs="Times New Roman"/>
          <w:sz w:val="28"/>
          <w:szCs w:val="28"/>
        </w:rPr>
        <w:t xml:space="preserve"> </w:t>
      </w:r>
      <w:r w:rsidR="008C0BF4" w:rsidRPr="008C0BF4">
        <w:rPr>
          <w:rFonts w:ascii="Times New Roman" w:eastAsia="Times New Roman" w:hAnsi="Times New Roman" w:cs="Times New Roman"/>
          <w:i/>
          <w:sz w:val="28"/>
          <w:szCs w:val="28"/>
        </w:rPr>
        <w:t>Преимущество</w:t>
      </w:r>
      <w:r w:rsidR="008C0BF4">
        <w:rPr>
          <w:rFonts w:ascii="Times New Roman" w:eastAsia="Times New Roman" w:hAnsi="Times New Roman" w:cs="Times New Roman"/>
          <w:sz w:val="28"/>
          <w:szCs w:val="28"/>
        </w:rPr>
        <w:t xml:space="preserve"> – </w:t>
      </w:r>
      <w:r w:rsidR="008C0BF4" w:rsidRPr="008C0BF4">
        <w:rPr>
          <w:rFonts w:ascii="Times New Roman" w:eastAsia="Times New Roman" w:hAnsi="Times New Roman" w:cs="Times New Roman"/>
          <w:sz w:val="28"/>
          <w:szCs w:val="28"/>
        </w:rPr>
        <w:t>отсутствие противоречий в ПБ и возможность теоретического доказательства безопасности СОД при соблюдении всех условий ПБ.</w:t>
      </w:r>
    </w:p>
    <w:p w:rsidR="00821DBE" w:rsidRPr="00821DBE" w:rsidRDefault="00821DBE" w:rsidP="00BD6D19">
      <w:pPr>
        <w:pStyle w:val="a5"/>
        <w:numPr>
          <w:ilvl w:val="0"/>
          <w:numId w:val="30"/>
        </w:numPr>
        <w:spacing w:line="276" w:lineRule="auto"/>
        <w:rPr>
          <w:rFonts w:ascii="Times New Roman" w:eastAsia="Times New Roman" w:hAnsi="Times New Roman" w:cs="Times New Roman"/>
          <w:sz w:val="28"/>
          <w:szCs w:val="28"/>
        </w:rPr>
      </w:pPr>
      <w:r w:rsidRPr="008C0BF4">
        <w:rPr>
          <w:rFonts w:ascii="Times New Roman" w:eastAsia="Times New Roman" w:hAnsi="Times New Roman" w:cs="Times New Roman"/>
          <w:sz w:val="28"/>
          <w:szCs w:val="28"/>
          <w:u w:val="single"/>
        </w:rPr>
        <w:t>неформально</w:t>
      </w:r>
      <w:r w:rsidRPr="00821DBE">
        <w:rPr>
          <w:rFonts w:ascii="Times New Roman" w:eastAsia="Times New Roman" w:hAnsi="Times New Roman" w:cs="Times New Roman"/>
          <w:sz w:val="28"/>
          <w:szCs w:val="28"/>
        </w:rPr>
        <w:t xml:space="preserve"> – широкое распространение получило описание права доступа субъектов и объектов в виде таблиц,  наглядно представляющих права доступа. </w:t>
      </w:r>
      <w:r w:rsidRPr="008C0BF4">
        <w:rPr>
          <w:rFonts w:ascii="Times New Roman" w:eastAsia="Times New Roman" w:hAnsi="Times New Roman" w:cs="Times New Roman"/>
          <w:i/>
          <w:sz w:val="28"/>
          <w:szCs w:val="28"/>
        </w:rPr>
        <w:t>Преимущество</w:t>
      </w:r>
      <w:r w:rsidRPr="00821DBE">
        <w:rPr>
          <w:rFonts w:ascii="Times New Roman" w:eastAsia="Times New Roman" w:hAnsi="Times New Roman" w:cs="Times New Roman"/>
          <w:sz w:val="28"/>
          <w:szCs w:val="28"/>
        </w:rPr>
        <w:t xml:space="preserve"> – легкость для понимания мало квалифицированных пользователей и разработчиков пользователями</w:t>
      </w:r>
      <w:r>
        <w:rPr>
          <w:rFonts w:ascii="Times New Roman" w:eastAsia="Times New Roman" w:hAnsi="Times New Roman" w:cs="Times New Roman"/>
          <w:sz w:val="28"/>
          <w:szCs w:val="28"/>
        </w:rPr>
        <w:t xml:space="preserve">. </w:t>
      </w:r>
      <w:r w:rsidR="008C0BF4" w:rsidRPr="008C0BF4">
        <w:rPr>
          <w:rFonts w:ascii="Times New Roman" w:eastAsia="Times New Roman" w:hAnsi="Times New Roman" w:cs="Times New Roman"/>
          <w:i/>
          <w:sz w:val="28"/>
          <w:szCs w:val="28"/>
        </w:rPr>
        <w:t>Недостаток</w:t>
      </w:r>
      <w:r w:rsidR="008C0BF4">
        <w:rPr>
          <w:rFonts w:ascii="Times New Roman" w:eastAsia="Times New Roman" w:hAnsi="Times New Roman" w:cs="Times New Roman"/>
          <w:sz w:val="28"/>
          <w:szCs w:val="28"/>
        </w:rPr>
        <w:t xml:space="preserve"> – легко</w:t>
      </w:r>
      <w:r w:rsidRPr="00821DBE">
        <w:rPr>
          <w:rFonts w:ascii="Times New Roman" w:eastAsia="Times New Roman" w:hAnsi="Times New Roman" w:cs="Times New Roman"/>
          <w:sz w:val="28"/>
          <w:szCs w:val="28"/>
        </w:rPr>
        <w:t xml:space="preserve"> допустить логические ошибки, и сложные выражения затруднительно</w:t>
      </w:r>
      <w:r w:rsidR="008C0BF4">
        <w:rPr>
          <w:rFonts w:ascii="Times New Roman" w:eastAsia="Times New Roman" w:hAnsi="Times New Roman" w:cs="Times New Roman"/>
          <w:sz w:val="28"/>
          <w:szCs w:val="28"/>
        </w:rPr>
        <w:t xml:space="preserve"> представить в табличной форме</w:t>
      </w:r>
      <w:r w:rsidRPr="00821DBE">
        <w:rPr>
          <w:rFonts w:ascii="Times New Roman" w:eastAsia="Times New Roman" w:hAnsi="Times New Roman" w:cs="Times New Roman"/>
          <w:sz w:val="28"/>
          <w:szCs w:val="28"/>
        </w:rPr>
        <w:t>.</w:t>
      </w:r>
    </w:p>
    <w:p w:rsidR="008C0BF4" w:rsidRDefault="008C0BF4" w:rsidP="008C0BF4">
      <w:pPr>
        <w:spacing w:line="276" w:lineRule="auto"/>
        <w:rPr>
          <w:rFonts w:ascii="Times New Roman" w:eastAsia="Times New Roman" w:hAnsi="Times New Roman" w:cs="Times New Roman"/>
          <w:sz w:val="28"/>
          <w:szCs w:val="28"/>
        </w:rPr>
      </w:pPr>
      <w:r w:rsidRPr="008C0BF4">
        <w:rPr>
          <w:rFonts w:ascii="Times New Roman" w:eastAsia="Times New Roman" w:hAnsi="Times New Roman" w:cs="Times New Roman"/>
          <w:sz w:val="28"/>
          <w:szCs w:val="28"/>
          <w:u w:val="single"/>
        </w:rPr>
        <w:t>Модель безопасности</w:t>
      </w:r>
      <w:r w:rsidRPr="008C0BF4">
        <w:rPr>
          <w:rFonts w:ascii="Times New Roman" w:eastAsia="Times New Roman" w:hAnsi="Times New Roman" w:cs="Times New Roman"/>
          <w:sz w:val="28"/>
          <w:szCs w:val="28"/>
        </w:rPr>
        <w:t xml:space="preserve"> - это абстрактное описание поведения классов систем, без рассмотрения конкретных деталей их реализации. </w:t>
      </w:r>
    </w:p>
    <w:p w:rsidR="008C0BF4" w:rsidRPr="008C0BF4" w:rsidRDefault="008C0BF4" w:rsidP="008C0BF4">
      <w:pPr>
        <w:spacing w:line="276" w:lineRule="auto"/>
        <w:rPr>
          <w:rFonts w:ascii="Times New Roman" w:eastAsia="Times New Roman" w:hAnsi="Times New Roman" w:cs="Times New Roman"/>
          <w:sz w:val="28"/>
          <w:szCs w:val="28"/>
          <w:u w:val="single"/>
        </w:rPr>
      </w:pPr>
      <w:r w:rsidRPr="008C0BF4">
        <w:rPr>
          <w:rFonts w:ascii="Times New Roman" w:eastAsia="Times New Roman" w:hAnsi="Times New Roman" w:cs="Times New Roman"/>
          <w:sz w:val="28"/>
          <w:szCs w:val="28"/>
          <w:u w:val="single"/>
        </w:rPr>
        <w:t>Виды моделей безопасности:</w:t>
      </w:r>
    </w:p>
    <w:p w:rsidR="008C0BF4" w:rsidRPr="008C0BF4" w:rsidRDefault="008C0BF4" w:rsidP="008C0BF4">
      <w:pPr>
        <w:pStyle w:val="a5"/>
        <w:numPr>
          <w:ilvl w:val="0"/>
          <w:numId w:val="34"/>
        </w:numPr>
        <w:spacing w:line="276" w:lineRule="auto"/>
        <w:rPr>
          <w:rFonts w:ascii="Times New Roman" w:eastAsia="Times New Roman" w:hAnsi="Times New Roman" w:cs="Times New Roman"/>
          <w:sz w:val="28"/>
          <w:szCs w:val="28"/>
        </w:rPr>
      </w:pPr>
      <w:r w:rsidRPr="008C0BF4">
        <w:rPr>
          <w:rFonts w:ascii="Times New Roman" w:eastAsia="Times New Roman" w:hAnsi="Times New Roman" w:cs="Times New Roman"/>
          <w:sz w:val="28"/>
          <w:szCs w:val="28"/>
        </w:rPr>
        <w:t>Модели разграничения доступа  служат для синтеза ПБ, направленных на предотвращение угрозы конфиденциальности информации</w:t>
      </w:r>
    </w:p>
    <w:p w:rsidR="008C0BF4" w:rsidRPr="008C0BF4" w:rsidRDefault="008C0BF4" w:rsidP="008C0BF4">
      <w:pPr>
        <w:pStyle w:val="a5"/>
        <w:numPr>
          <w:ilvl w:val="0"/>
          <w:numId w:val="34"/>
        </w:numPr>
        <w:spacing w:line="276" w:lineRule="auto"/>
        <w:rPr>
          <w:rFonts w:ascii="Times New Roman" w:eastAsia="Times New Roman" w:hAnsi="Times New Roman" w:cs="Times New Roman"/>
          <w:sz w:val="28"/>
          <w:szCs w:val="28"/>
        </w:rPr>
      </w:pPr>
      <w:r w:rsidRPr="008C0BF4">
        <w:rPr>
          <w:rFonts w:ascii="Times New Roman" w:eastAsia="Times New Roman" w:hAnsi="Times New Roman" w:cs="Times New Roman"/>
          <w:sz w:val="28"/>
          <w:szCs w:val="28"/>
        </w:rPr>
        <w:t>Модели контроля целостности</w:t>
      </w:r>
    </w:p>
    <w:p w:rsidR="00BD6D19" w:rsidRPr="008C0BF4" w:rsidRDefault="00BD6D19" w:rsidP="008C0BF4">
      <w:pPr>
        <w:numPr>
          <w:ilvl w:val="0"/>
          <w:numId w:val="33"/>
        </w:numPr>
        <w:spacing w:line="276" w:lineRule="auto"/>
        <w:rPr>
          <w:rFonts w:ascii="Times New Roman" w:eastAsia="Times New Roman" w:hAnsi="Times New Roman" w:cs="Times New Roman"/>
          <w:sz w:val="28"/>
          <w:szCs w:val="28"/>
        </w:rPr>
      </w:pPr>
      <w:r w:rsidRPr="008C0BF4">
        <w:rPr>
          <w:rFonts w:ascii="Times New Roman" w:eastAsia="Times New Roman" w:hAnsi="Times New Roman" w:cs="Times New Roman"/>
          <w:sz w:val="28"/>
          <w:szCs w:val="28"/>
        </w:rPr>
        <w:t>модели, построенные по принципу предоставления пра</w:t>
      </w:r>
      <w:r w:rsidR="008C0BF4">
        <w:rPr>
          <w:rFonts w:ascii="Times New Roman" w:eastAsia="Times New Roman" w:hAnsi="Times New Roman" w:cs="Times New Roman"/>
          <w:sz w:val="28"/>
          <w:szCs w:val="28"/>
        </w:rPr>
        <w:t>в (</w:t>
      </w:r>
      <w:r w:rsidR="008C0BF4" w:rsidRPr="008C0BF4">
        <w:rPr>
          <w:rFonts w:ascii="Times New Roman" w:eastAsia="Times New Roman" w:hAnsi="Times New Roman" w:cs="Times New Roman"/>
          <w:sz w:val="28"/>
          <w:szCs w:val="28"/>
        </w:rPr>
        <w:t xml:space="preserve">модели </w:t>
      </w:r>
      <w:r w:rsidR="008C0BF4" w:rsidRPr="008C0BF4">
        <w:rPr>
          <w:rFonts w:ascii="Times New Roman" w:eastAsia="Times New Roman" w:hAnsi="Times New Roman" w:cs="Times New Roman"/>
          <w:sz w:val="28"/>
          <w:szCs w:val="28"/>
          <w:u w:val="single"/>
        </w:rPr>
        <w:t>дискретного</w:t>
      </w:r>
      <w:r w:rsidR="008C0BF4" w:rsidRPr="008C0BF4">
        <w:rPr>
          <w:rFonts w:ascii="Times New Roman" w:eastAsia="Times New Roman" w:hAnsi="Times New Roman" w:cs="Times New Roman"/>
          <w:sz w:val="28"/>
          <w:szCs w:val="28"/>
        </w:rPr>
        <w:t xml:space="preserve"> и </w:t>
      </w:r>
      <w:r w:rsidR="008C0BF4" w:rsidRPr="008C0BF4">
        <w:rPr>
          <w:rFonts w:ascii="Times New Roman" w:eastAsia="Times New Roman" w:hAnsi="Times New Roman" w:cs="Times New Roman"/>
          <w:sz w:val="28"/>
          <w:szCs w:val="28"/>
          <w:u w:val="single"/>
        </w:rPr>
        <w:t>мандатного</w:t>
      </w:r>
      <w:r w:rsidR="008C0BF4">
        <w:rPr>
          <w:rFonts w:ascii="Times New Roman" w:eastAsia="Times New Roman" w:hAnsi="Times New Roman" w:cs="Times New Roman"/>
          <w:sz w:val="28"/>
          <w:szCs w:val="28"/>
        </w:rPr>
        <w:t xml:space="preserve"> доступа)</w:t>
      </w:r>
    </w:p>
    <w:p w:rsidR="00BD6D19" w:rsidRPr="008C0BF4" w:rsidRDefault="00BD6D19" w:rsidP="008C0BF4">
      <w:pPr>
        <w:numPr>
          <w:ilvl w:val="0"/>
          <w:numId w:val="33"/>
        </w:numPr>
        <w:spacing w:line="276" w:lineRule="auto"/>
        <w:rPr>
          <w:rFonts w:ascii="Times New Roman" w:eastAsia="Times New Roman" w:hAnsi="Times New Roman" w:cs="Times New Roman"/>
          <w:sz w:val="28"/>
          <w:szCs w:val="28"/>
        </w:rPr>
      </w:pPr>
      <w:r w:rsidRPr="008C0BF4">
        <w:rPr>
          <w:rFonts w:ascii="Times New Roman" w:eastAsia="Times New Roman" w:hAnsi="Times New Roman" w:cs="Times New Roman"/>
          <w:sz w:val="28"/>
          <w:szCs w:val="28"/>
        </w:rPr>
        <w:t>модели, построенные на теоретико- информационных принципах.</w:t>
      </w:r>
    </w:p>
    <w:p w:rsidR="00BD6D19" w:rsidRDefault="00BD6D19" w:rsidP="008C0BF4">
      <w:pPr>
        <w:numPr>
          <w:ilvl w:val="0"/>
          <w:numId w:val="33"/>
        </w:numPr>
        <w:spacing w:line="276" w:lineRule="auto"/>
        <w:rPr>
          <w:rFonts w:ascii="Times New Roman" w:eastAsia="Times New Roman" w:hAnsi="Times New Roman" w:cs="Times New Roman"/>
          <w:sz w:val="28"/>
          <w:szCs w:val="28"/>
        </w:rPr>
      </w:pPr>
      <w:r w:rsidRPr="008C0BF4">
        <w:rPr>
          <w:rFonts w:ascii="Times New Roman" w:eastAsia="Times New Roman" w:hAnsi="Times New Roman" w:cs="Times New Roman"/>
          <w:sz w:val="28"/>
          <w:szCs w:val="28"/>
        </w:rPr>
        <w:t>модели, построенные на теоретико- вероятностных принципах.</w:t>
      </w:r>
    </w:p>
    <w:p w:rsidR="00821DBE" w:rsidRPr="00821DBE" w:rsidRDefault="008C0BF4" w:rsidP="00821DBE">
      <w:pPr>
        <w:spacing w:line="276" w:lineRule="auto"/>
        <w:rPr>
          <w:rFonts w:ascii="Times New Roman" w:eastAsia="Times New Roman" w:hAnsi="Times New Roman" w:cs="Times New Roman"/>
          <w:sz w:val="28"/>
          <w:szCs w:val="28"/>
        </w:rPr>
      </w:pPr>
      <w:r>
        <w:rPr>
          <w:noProof/>
          <w:sz w:val="28"/>
          <w:szCs w:val="28"/>
        </w:rPr>
        <w:lastRenderedPageBreak/>
        <w:drawing>
          <wp:inline distT="0" distB="0" distL="0" distR="0">
            <wp:extent cx="5940425" cy="3740976"/>
            <wp:effectExtent l="0" t="0" r="3175" b="0"/>
            <wp:docPr id="26" name="Рисунок 26" descr="C:\Users\Lenovo\AppData\Local\Microsoft\Windows\INetCache\Content.MSO\947A01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Microsoft\Windows\INetCache\Content.MSO\947A01E1.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0425" cy="3740976"/>
                    </a:xfrm>
                    <a:prstGeom prst="rect">
                      <a:avLst/>
                    </a:prstGeom>
                    <a:noFill/>
                    <a:ln>
                      <a:noFill/>
                    </a:ln>
                  </pic:spPr>
                </pic:pic>
              </a:graphicData>
            </a:graphic>
          </wp:inline>
        </w:drawing>
      </w:r>
    </w:p>
    <w:p w:rsidR="004A077C" w:rsidRPr="008C0BF4" w:rsidRDefault="004A077C" w:rsidP="004A077C">
      <w:pPr>
        <w:spacing w:line="276" w:lineRule="auto"/>
        <w:rPr>
          <w:rFonts w:ascii="Times New Roman" w:eastAsia="Times New Roman" w:hAnsi="Times New Roman" w:cs="Times New Roman"/>
          <w:sz w:val="28"/>
          <w:szCs w:val="28"/>
        </w:rPr>
      </w:pPr>
      <w:r>
        <w:rPr>
          <w:rFonts w:ascii="Times New Roman" w:eastAsia="Times New Roman" w:hAnsi="Times New Roman" w:cs="Times New Roman"/>
          <w:b/>
          <w:bCs/>
          <w:iCs/>
          <w:sz w:val="28"/>
          <w:szCs w:val="28"/>
        </w:rPr>
        <w:t>Опр</w:t>
      </w:r>
      <w:r w:rsidRPr="004A077C">
        <w:rPr>
          <w:rFonts w:ascii="Times New Roman" w:eastAsia="Times New Roman" w:hAnsi="Times New Roman" w:cs="Times New Roman"/>
          <w:b/>
          <w:bCs/>
          <w:i/>
          <w:iCs/>
          <w:sz w:val="28"/>
          <w:szCs w:val="28"/>
        </w:rPr>
        <w:t xml:space="preserve">. </w:t>
      </w:r>
      <w:r w:rsidRPr="004A077C">
        <w:rPr>
          <w:rFonts w:ascii="Times New Roman" w:eastAsia="Times New Roman" w:hAnsi="Times New Roman" w:cs="Times New Roman"/>
          <w:sz w:val="28"/>
          <w:szCs w:val="28"/>
          <w:u w:val="single"/>
        </w:rPr>
        <w:t>Политика безопасности</w:t>
      </w:r>
      <w:r w:rsidRPr="004A077C">
        <w:rPr>
          <w:rFonts w:ascii="Times New Roman" w:eastAsia="Times New Roman" w:hAnsi="Times New Roman" w:cs="Times New Roman"/>
          <w:sz w:val="28"/>
          <w:szCs w:val="28"/>
        </w:rPr>
        <w:t xml:space="preserve"> это набор норм, правил и практических приемов, которые регулируют управление, защиту и распределение ценной информации</w:t>
      </w:r>
      <w:r>
        <w:rPr>
          <w:rFonts w:ascii="Times New Roman" w:eastAsia="Times New Roman" w:hAnsi="Times New Roman" w:cs="Times New Roman"/>
          <w:sz w:val="28"/>
          <w:szCs w:val="28"/>
        </w:rPr>
        <w:t>.</w:t>
      </w:r>
    </w:p>
    <w:p w:rsidR="004F5C19" w:rsidRPr="004A077C" w:rsidRDefault="004A077C" w:rsidP="004A077C">
      <w:pPr>
        <w:spacing w:line="276" w:lineRule="auto"/>
        <w:rPr>
          <w:rFonts w:ascii="Times New Roman" w:eastAsia="Times New Roman" w:hAnsi="Times New Roman" w:cs="Times New Roman"/>
          <w:sz w:val="28"/>
          <w:szCs w:val="28"/>
          <w:u w:val="single"/>
        </w:rPr>
      </w:pPr>
      <w:r w:rsidRPr="004A077C">
        <w:rPr>
          <w:rFonts w:ascii="Times New Roman" w:eastAsia="Times New Roman" w:hAnsi="Times New Roman" w:cs="Times New Roman"/>
          <w:sz w:val="28"/>
          <w:szCs w:val="28"/>
          <w:u w:val="single"/>
        </w:rPr>
        <w:t>Отличия ПБ от НСД:</w:t>
      </w:r>
    </w:p>
    <w:p w:rsidR="004A077C" w:rsidRDefault="004A077C" w:rsidP="004A077C">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П</w:t>
      </w:r>
      <w:r w:rsidRPr="004A077C">
        <w:rPr>
          <w:rFonts w:ascii="Times New Roman" w:eastAsia="Times New Roman" w:hAnsi="Times New Roman" w:cs="Times New Roman"/>
          <w:sz w:val="28"/>
          <w:szCs w:val="28"/>
        </w:rPr>
        <w:t>олитика определяет как разрешенные, так и неразрешенные доступы</w:t>
      </w:r>
    </w:p>
    <w:p w:rsidR="004A077C" w:rsidRPr="004A077C" w:rsidRDefault="004A077C" w:rsidP="004A077C">
      <w:pPr>
        <w:spacing w:line="276" w:lineRule="auto"/>
        <w:rPr>
          <w:sz w:val="28"/>
          <w:szCs w:val="28"/>
        </w:rPr>
      </w:pPr>
      <w:r>
        <w:rPr>
          <w:rFonts w:ascii="Times New Roman" w:eastAsia="Times New Roman" w:hAnsi="Times New Roman" w:cs="Times New Roman"/>
          <w:sz w:val="28"/>
          <w:szCs w:val="28"/>
        </w:rPr>
        <w:t xml:space="preserve">2. </w:t>
      </w:r>
      <w:r w:rsidRPr="004A077C">
        <w:rPr>
          <w:rFonts w:ascii="Times New Roman" w:hAnsi="Times New Roman" w:cs="Times New Roman"/>
          <w:sz w:val="28"/>
          <w:szCs w:val="28"/>
        </w:rPr>
        <w:t>ПБ по своему определению конструктивна, может быть основой определения некоторого автомата или аппарата для своей реализации.</w:t>
      </w:r>
    </w:p>
    <w:p w:rsidR="004A077C" w:rsidRPr="004A077C" w:rsidRDefault="004A077C" w:rsidP="004A077C">
      <w:pPr>
        <w:spacing w:line="276" w:lineRule="auto"/>
        <w:rPr>
          <w:rFonts w:ascii="Times New Roman" w:eastAsia="Times New Roman" w:hAnsi="Times New Roman" w:cs="Times New Roman"/>
          <w:sz w:val="28"/>
          <w:szCs w:val="28"/>
          <w:u w:val="single"/>
        </w:rPr>
      </w:pPr>
      <w:r w:rsidRPr="004A077C">
        <w:rPr>
          <w:rFonts w:ascii="Times New Roman" w:eastAsia="Times New Roman" w:hAnsi="Times New Roman" w:cs="Times New Roman"/>
          <w:sz w:val="28"/>
          <w:szCs w:val="28"/>
          <w:u w:val="single"/>
        </w:rPr>
        <w:t>Построение ПБ:</w:t>
      </w:r>
    </w:p>
    <w:p w:rsidR="004A077C" w:rsidRPr="004A077C" w:rsidRDefault="004A077C" w:rsidP="004A077C">
      <w:pPr>
        <w:spacing w:line="276" w:lineRule="auto"/>
        <w:rPr>
          <w:rFonts w:ascii="Times New Roman" w:eastAsia="Times New Roman" w:hAnsi="Times New Roman" w:cs="Times New Roman"/>
          <w:sz w:val="28"/>
          <w:szCs w:val="28"/>
        </w:rPr>
      </w:pPr>
      <w:r w:rsidRPr="004A077C">
        <w:rPr>
          <w:rFonts w:ascii="Times New Roman" w:eastAsia="Times New Roman" w:hAnsi="Times New Roman" w:cs="Times New Roman"/>
          <w:b/>
          <w:sz w:val="28"/>
          <w:szCs w:val="28"/>
        </w:rPr>
        <w:t>1 шаг.</w:t>
      </w:r>
      <w:r w:rsidRPr="004A077C">
        <w:rPr>
          <w:rFonts w:ascii="Times New Roman" w:eastAsia="Times New Roman" w:hAnsi="Times New Roman" w:cs="Times New Roman"/>
          <w:sz w:val="28"/>
          <w:szCs w:val="28"/>
        </w:rPr>
        <w:t xml:space="preserve"> В информацию вносится структура ценностей и проводится анализ риска.</w:t>
      </w:r>
    </w:p>
    <w:p w:rsidR="004A077C" w:rsidRPr="004A077C" w:rsidRDefault="004A077C" w:rsidP="004A077C">
      <w:pPr>
        <w:spacing w:line="276" w:lineRule="auto"/>
        <w:rPr>
          <w:rFonts w:ascii="Times New Roman" w:eastAsia="Times New Roman" w:hAnsi="Times New Roman" w:cs="Times New Roman"/>
          <w:sz w:val="28"/>
          <w:szCs w:val="28"/>
        </w:rPr>
      </w:pPr>
      <w:r w:rsidRPr="004A077C">
        <w:rPr>
          <w:rFonts w:ascii="Times New Roman" w:eastAsia="Times New Roman" w:hAnsi="Times New Roman" w:cs="Times New Roman"/>
          <w:b/>
          <w:sz w:val="28"/>
          <w:szCs w:val="28"/>
        </w:rPr>
        <w:t>2 шаг.</w:t>
      </w:r>
      <w:r w:rsidRPr="004A077C">
        <w:rPr>
          <w:rFonts w:ascii="Times New Roman" w:eastAsia="Times New Roman" w:hAnsi="Times New Roman" w:cs="Times New Roman"/>
          <w:sz w:val="28"/>
          <w:szCs w:val="28"/>
        </w:rPr>
        <w:t xml:space="preserve"> Определяются правила для любого процесса пользования данным видом доступа к элементам информации, имеющим данную оценку ценностей.</w:t>
      </w:r>
    </w:p>
    <w:p w:rsidR="004A077C" w:rsidRPr="004A077C" w:rsidRDefault="004A077C" w:rsidP="004A077C">
      <w:pPr>
        <w:spacing w:line="276"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Д</w:t>
      </w:r>
      <w:r w:rsidRPr="004A077C">
        <w:rPr>
          <w:rFonts w:ascii="Times New Roman" w:eastAsia="Times New Roman" w:hAnsi="Times New Roman" w:cs="Times New Roman"/>
          <w:b/>
          <w:bCs/>
          <w:sz w:val="28"/>
          <w:szCs w:val="28"/>
        </w:rPr>
        <w:t>искреционная политика (</w:t>
      </w:r>
      <w:r w:rsidRPr="004A077C">
        <w:rPr>
          <w:rFonts w:ascii="Times New Roman" w:eastAsia="Times New Roman" w:hAnsi="Times New Roman" w:cs="Times New Roman"/>
          <w:b/>
          <w:bCs/>
          <w:sz w:val="28"/>
          <w:szCs w:val="28"/>
          <w:lang w:val="en-US"/>
        </w:rPr>
        <w:t>discretionary</w:t>
      </w:r>
      <w:r w:rsidRPr="004A077C">
        <w:rPr>
          <w:rFonts w:ascii="Times New Roman" w:eastAsia="Times New Roman" w:hAnsi="Times New Roman" w:cs="Times New Roman"/>
          <w:b/>
          <w:bCs/>
          <w:sz w:val="28"/>
          <w:szCs w:val="28"/>
        </w:rPr>
        <w:t xml:space="preserve"> </w:t>
      </w:r>
      <w:r w:rsidRPr="004A077C">
        <w:rPr>
          <w:rFonts w:ascii="Times New Roman" w:eastAsia="Times New Roman" w:hAnsi="Times New Roman" w:cs="Times New Roman"/>
          <w:b/>
          <w:bCs/>
          <w:sz w:val="28"/>
          <w:szCs w:val="28"/>
          <w:lang w:val="en-US"/>
        </w:rPr>
        <w:t>policy</w:t>
      </w:r>
      <w:r w:rsidRPr="004A077C">
        <w:rPr>
          <w:rFonts w:ascii="Times New Roman" w:eastAsia="Times New Roman" w:hAnsi="Times New Roman" w:cs="Times New Roman"/>
          <w:b/>
          <w:bCs/>
          <w:sz w:val="28"/>
          <w:szCs w:val="28"/>
        </w:rPr>
        <w:t>)</w:t>
      </w:r>
    </w:p>
    <w:p w:rsidR="004A077C" w:rsidRPr="004A077C" w:rsidRDefault="004A077C" w:rsidP="004A077C">
      <w:pPr>
        <w:spacing w:line="276" w:lineRule="auto"/>
        <w:rPr>
          <w:rFonts w:ascii="Times New Roman" w:eastAsia="Times New Roman" w:hAnsi="Times New Roman" w:cs="Times New Roman"/>
          <w:sz w:val="28"/>
          <w:szCs w:val="28"/>
        </w:rPr>
      </w:pPr>
      <w:r w:rsidRPr="004A077C">
        <w:rPr>
          <w:rFonts w:ascii="Times New Roman" w:eastAsia="Times New Roman" w:hAnsi="Times New Roman" w:cs="Times New Roman"/>
          <w:sz w:val="28"/>
          <w:szCs w:val="28"/>
        </w:rPr>
        <w:t xml:space="preserve">1. Система представляется совокупностью пяти наборов </w:t>
      </w:r>
    </w:p>
    <w:p w:rsidR="004A077C" w:rsidRPr="004A077C" w:rsidRDefault="004A077C" w:rsidP="004A077C">
      <w:pPr>
        <w:spacing w:line="276" w:lineRule="auto"/>
        <w:rPr>
          <w:rFonts w:ascii="Times New Roman" w:eastAsia="Times New Roman" w:hAnsi="Times New Roman" w:cs="Times New Roman"/>
          <w:sz w:val="28"/>
          <w:szCs w:val="28"/>
        </w:rPr>
      </w:pPr>
      <w:r w:rsidRPr="004A077C">
        <w:rPr>
          <w:rFonts w:ascii="Times New Roman" w:eastAsia="Times New Roman" w:hAnsi="Times New Roman" w:cs="Times New Roman"/>
          <w:sz w:val="28"/>
          <w:szCs w:val="28"/>
        </w:rPr>
        <w:t xml:space="preserve">(множеств): </w:t>
      </w:r>
    </w:p>
    <w:p w:rsidR="004A077C" w:rsidRPr="004A077C" w:rsidRDefault="004A077C" w:rsidP="006D1A97">
      <w:pPr>
        <w:spacing w:line="276" w:lineRule="auto"/>
        <w:ind w:left="720"/>
        <w:rPr>
          <w:rFonts w:ascii="Times New Roman" w:eastAsia="Times New Roman" w:hAnsi="Times New Roman" w:cs="Times New Roman"/>
          <w:sz w:val="28"/>
          <w:szCs w:val="28"/>
        </w:rPr>
      </w:pPr>
      <w:r w:rsidRPr="004A077C">
        <w:rPr>
          <w:rFonts w:ascii="Times New Roman" w:eastAsia="Times New Roman" w:hAnsi="Times New Roman" w:cs="Times New Roman"/>
          <w:sz w:val="28"/>
          <w:szCs w:val="28"/>
        </w:rPr>
        <w:t>- множества пользователей U;</w:t>
      </w:r>
    </w:p>
    <w:p w:rsidR="004A077C" w:rsidRPr="004A077C" w:rsidRDefault="004A077C" w:rsidP="006D1A97">
      <w:pPr>
        <w:spacing w:line="276" w:lineRule="auto"/>
        <w:ind w:left="720"/>
        <w:rPr>
          <w:rFonts w:ascii="Times New Roman" w:eastAsia="Times New Roman" w:hAnsi="Times New Roman" w:cs="Times New Roman"/>
          <w:sz w:val="28"/>
          <w:szCs w:val="28"/>
        </w:rPr>
      </w:pPr>
      <w:r w:rsidRPr="004A077C">
        <w:rPr>
          <w:rFonts w:ascii="Times New Roman" w:eastAsia="Times New Roman" w:hAnsi="Times New Roman" w:cs="Times New Roman"/>
          <w:sz w:val="28"/>
          <w:szCs w:val="28"/>
        </w:rPr>
        <w:t>- множества ресурсов R;</w:t>
      </w:r>
    </w:p>
    <w:p w:rsidR="004A077C" w:rsidRPr="004A077C" w:rsidRDefault="004A077C" w:rsidP="006D1A97">
      <w:pPr>
        <w:spacing w:line="276" w:lineRule="auto"/>
        <w:ind w:left="720"/>
        <w:rPr>
          <w:rFonts w:ascii="Times New Roman" w:eastAsia="Times New Roman" w:hAnsi="Times New Roman" w:cs="Times New Roman"/>
          <w:sz w:val="28"/>
          <w:szCs w:val="28"/>
        </w:rPr>
      </w:pPr>
      <w:r w:rsidRPr="004A077C">
        <w:rPr>
          <w:rFonts w:ascii="Times New Roman" w:eastAsia="Times New Roman" w:hAnsi="Times New Roman" w:cs="Times New Roman"/>
          <w:sz w:val="28"/>
          <w:szCs w:val="28"/>
        </w:rPr>
        <w:lastRenderedPageBreak/>
        <w:t>- множества состояний S;</w:t>
      </w:r>
    </w:p>
    <w:p w:rsidR="004A077C" w:rsidRPr="004A077C" w:rsidRDefault="004A077C" w:rsidP="006D1A97">
      <w:pPr>
        <w:spacing w:line="276" w:lineRule="auto"/>
        <w:ind w:left="720"/>
        <w:rPr>
          <w:rFonts w:ascii="Times New Roman" w:eastAsia="Times New Roman" w:hAnsi="Times New Roman" w:cs="Times New Roman"/>
          <w:sz w:val="28"/>
          <w:szCs w:val="28"/>
        </w:rPr>
      </w:pPr>
      <w:r w:rsidRPr="004A077C">
        <w:rPr>
          <w:rFonts w:ascii="Times New Roman" w:eastAsia="Times New Roman" w:hAnsi="Times New Roman" w:cs="Times New Roman"/>
          <w:sz w:val="28"/>
          <w:szCs w:val="28"/>
        </w:rPr>
        <w:t>- множества установленных полномочий A;</w:t>
      </w:r>
    </w:p>
    <w:p w:rsidR="004A077C" w:rsidRPr="004A077C" w:rsidRDefault="004A077C" w:rsidP="006D1A97">
      <w:pPr>
        <w:spacing w:line="276" w:lineRule="auto"/>
        <w:ind w:left="720"/>
        <w:rPr>
          <w:rFonts w:ascii="Times New Roman" w:eastAsia="Times New Roman" w:hAnsi="Times New Roman" w:cs="Times New Roman"/>
          <w:sz w:val="28"/>
          <w:szCs w:val="28"/>
        </w:rPr>
      </w:pPr>
      <w:r w:rsidRPr="004A077C">
        <w:rPr>
          <w:rFonts w:ascii="Times New Roman" w:eastAsia="Times New Roman" w:hAnsi="Times New Roman" w:cs="Times New Roman"/>
          <w:sz w:val="28"/>
          <w:szCs w:val="28"/>
        </w:rPr>
        <w:t>- множества операций E.</w:t>
      </w:r>
    </w:p>
    <w:p w:rsidR="004A077C" w:rsidRPr="004A077C" w:rsidRDefault="004A077C" w:rsidP="004A077C">
      <w:pPr>
        <w:spacing w:line="276" w:lineRule="auto"/>
        <w:rPr>
          <w:rFonts w:ascii="Times New Roman" w:eastAsia="Times New Roman" w:hAnsi="Times New Roman" w:cs="Times New Roman"/>
          <w:sz w:val="28"/>
          <w:szCs w:val="28"/>
        </w:rPr>
      </w:pPr>
      <w:r w:rsidRPr="004A077C">
        <w:rPr>
          <w:rFonts w:ascii="Times New Roman" w:eastAsia="Times New Roman" w:hAnsi="Times New Roman" w:cs="Times New Roman"/>
          <w:sz w:val="28"/>
          <w:szCs w:val="28"/>
        </w:rPr>
        <w:t xml:space="preserve">2. Область безопасности представляется декартовым </w:t>
      </w:r>
    </w:p>
    <w:p w:rsidR="004A077C" w:rsidRPr="004A077C" w:rsidRDefault="004A077C" w:rsidP="004A077C">
      <w:pPr>
        <w:spacing w:line="276" w:lineRule="auto"/>
        <w:rPr>
          <w:rFonts w:ascii="Times New Roman" w:eastAsia="Times New Roman" w:hAnsi="Times New Roman" w:cs="Times New Roman"/>
          <w:sz w:val="28"/>
          <w:szCs w:val="28"/>
        </w:rPr>
      </w:pPr>
      <w:r w:rsidRPr="004A077C">
        <w:rPr>
          <w:rFonts w:ascii="Times New Roman" w:eastAsia="Times New Roman" w:hAnsi="Times New Roman" w:cs="Times New Roman"/>
          <w:sz w:val="28"/>
          <w:szCs w:val="28"/>
        </w:rPr>
        <w:t>произведением:</w:t>
      </w:r>
    </w:p>
    <w:p w:rsidR="004A077C" w:rsidRDefault="004A077C" w:rsidP="004A077C">
      <w:pPr>
        <w:spacing w:line="276" w:lineRule="auto"/>
        <w:rPr>
          <w:rFonts w:ascii="Times New Roman" w:eastAsia="Times New Roman" w:hAnsi="Times New Roman" w:cs="Times New Roman"/>
          <w:sz w:val="28"/>
          <w:szCs w:val="28"/>
        </w:rPr>
      </w:pPr>
      <w:r w:rsidRPr="004A077C">
        <w:rPr>
          <w:rFonts w:ascii="Times New Roman" w:eastAsia="Times New Roman" w:hAnsi="Times New Roman" w:cs="Times New Roman"/>
          <w:sz w:val="28"/>
          <w:szCs w:val="28"/>
        </w:rPr>
        <w:t>A × U × E × R × S</w:t>
      </w:r>
    </w:p>
    <w:p w:rsidR="006D1A97" w:rsidRPr="006D1A97" w:rsidRDefault="006D1A97" w:rsidP="006D1A97">
      <w:pPr>
        <w:spacing w:line="276" w:lineRule="auto"/>
        <w:rPr>
          <w:rFonts w:ascii="Times New Roman" w:eastAsia="Times New Roman" w:hAnsi="Times New Roman" w:cs="Times New Roman"/>
          <w:sz w:val="28"/>
          <w:szCs w:val="28"/>
        </w:rPr>
      </w:pPr>
      <w:r w:rsidRPr="006D1A97">
        <w:rPr>
          <w:rFonts w:ascii="Times New Roman" w:eastAsia="Times New Roman" w:hAnsi="Times New Roman" w:cs="Times New Roman"/>
          <w:sz w:val="28"/>
          <w:szCs w:val="28"/>
        </w:rPr>
        <w:t xml:space="preserve">3. Пользователи подают запросы на доступ к ресурсам, </w:t>
      </w:r>
    </w:p>
    <w:p w:rsidR="006D1A97" w:rsidRDefault="006D1A97" w:rsidP="006D1A97">
      <w:pPr>
        <w:spacing w:line="276" w:lineRule="auto"/>
        <w:rPr>
          <w:rFonts w:ascii="Times New Roman" w:eastAsia="Times New Roman" w:hAnsi="Times New Roman" w:cs="Times New Roman"/>
          <w:sz w:val="28"/>
          <w:szCs w:val="28"/>
        </w:rPr>
      </w:pPr>
      <w:r w:rsidRPr="006D1A97">
        <w:rPr>
          <w:rFonts w:ascii="Times New Roman" w:eastAsia="Times New Roman" w:hAnsi="Times New Roman" w:cs="Times New Roman"/>
          <w:sz w:val="28"/>
          <w:szCs w:val="28"/>
        </w:rPr>
        <w:t>осуществление которых переводит систему в новое состояние.</w:t>
      </w:r>
    </w:p>
    <w:p w:rsidR="006D1A97" w:rsidRDefault="006D1A97" w:rsidP="006D1A97">
      <w:pPr>
        <w:spacing w:line="276" w:lineRule="auto"/>
        <w:rPr>
          <w:rFonts w:ascii="Times New Roman" w:eastAsia="Times New Roman" w:hAnsi="Times New Roman" w:cs="Times New Roman"/>
          <w:i/>
          <w:iCs/>
          <w:sz w:val="28"/>
          <w:szCs w:val="28"/>
        </w:rPr>
      </w:pPr>
      <w:r w:rsidRPr="006D1A97">
        <w:rPr>
          <w:rFonts w:ascii="Times New Roman" w:eastAsia="Times New Roman" w:hAnsi="Times New Roman" w:cs="Times New Roman"/>
          <w:sz w:val="28"/>
          <w:szCs w:val="28"/>
        </w:rPr>
        <w:t xml:space="preserve">Указанные права доступа записываются в виде </w:t>
      </w:r>
      <w:r w:rsidRPr="006D1A97">
        <w:rPr>
          <w:rFonts w:ascii="Times New Roman" w:eastAsia="Times New Roman" w:hAnsi="Times New Roman" w:cs="Times New Roman"/>
          <w:sz w:val="28"/>
          <w:szCs w:val="28"/>
          <w:u w:val="single"/>
        </w:rPr>
        <w:t>матрицы доступа</w:t>
      </w:r>
      <w:r w:rsidRPr="006D1A97">
        <w:rPr>
          <w:rFonts w:ascii="Times New Roman" w:eastAsia="Times New Roman" w:hAnsi="Times New Roman" w:cs="Times New Roman"/>
          <w:sz w:val="28"/>
          <w:szCs w:val="28"/>
        </w:rPr>
        <w:t xml:space="preserve">, элементы которой - суть подмножества множества </w:t>
      </w:r>
      <w:r w:rsidRPr="006D1A97">
        <w:rPr>
          <w:rFonts w:ascii="Times New Roman" w:eastAsia="Times New Roman" w:hAnsi="Times New Roman" w:cs="Times New Roman"/>
          <w:b/>
          <w:bCs/>
          <w:sz w:val="28"/>
          <w:szCs w:val="28"/>
        </w:rPr>
        <w:t>R</w:t>
      </w:r>
      <w:r w:rsidRPr="006D1A97">
        <w:rPr>
          <w:rFonts w:ascii="Times New Roman" w:eastAsia="Times New Roman" w:hAnsi="Times New Roman" w:cs="Times New Roman"/>
          <w:sz w:val="28"/>
          <w:szCs w:val="28"/>
        </w:rPr>
        <w:t>, определяющие доступы субъекта S, к объекту 0</w:t>
      </w:r>
      <w:r w:rsidRPr="006D1A97">
        <w:rPr>
          <w:rFonts w:ascii="Times New Roman" w:eastAsia="Times New Roman" w:hAnsi="Times New Roman" w:cs="Times New Roman"/>
          <w:sz w:val="28"/>
          <w:szCs w:val="28"/>
          <w:vertAlign w:val="subscript"/>
        </w:rPr>
        <w:t>i</w:t>
      </w:r>
      <w:r w:rsidRPr="006D1A97">
        <w:rPr>
          <w:rFonts w:ascii="Times New Roman" w:eastAsia="Times New Roman" w:hAnsi="Times New Roman" w:cs="Times New Roman"/>
          <w:sz w:val="28"/>
          <w:szCs w:val="28"/>
        </w:rPr>
        <w:t>(i = 1, 2,...,; j = 1, 2,... )</w:t>
      </w:r>
      <w:r w:rsidRPr="006D1A97">
        <w:rPr>
          <w:rFonts w:ascii="Times New Roman" w:eastAsia="Times New Roman" w:hAnsi="Times New Roman" w:cs="Times New Roman"/>
          <w:i/>
          <w:iCs/>
          <w:sz w:val="28"/>
          <w:szCs w:val="28"/>
        </w:rPr>
        <w:t>.</w:t>
      </w:r>
    </w:p>
    <w:p w:rsidR="006D1A97" w:rsidRPr="006D1A97" w:rsidRDefault="006D1A97" w:rsidP="006D1A97">
      <w:pPr>
        <w:spacing w:line="276" w:lineRule="auto"/>
        <w:rPr>
          <w:rFonts w:ascii="Times New Roman" w:eastAsia="Times New Roman" w:hAnsi="Times New Roman" w:cs="Times New Roman"/>
          <w:sz w:val="28"/>
          <w:szCs w:val="28"/>
          <w:u w:val="single"/>
        </w:rPr>
      </w:pPr>
      <w:r w:rsidRPr="006D1A97">
        <w:rPr>
          <w:rFonts w:ascii="Times New Roman" w:eastAsia="Times New Roman" w:hAnsi="Times New Roman" w:cs="Times New Roman"/>
          <w:sz w:val="28"/>
          <w:szCs w:val="28"/>
          <w:u w:val="single"/>
        </w:rPr>
        <w:t>Варианты задания матрицы доступа:</w:t>
      </w:r>
    </w:p>
    <w:p w:rsidR="006D1A97" w:rsidRPr="006D1A97" w:rsidRDefault="006D1A97" w:rsidP="006D1A97">
      <w:pPr>
        <w:spacing w:line="276" w:lineRule="auto"/>
        <w:rPr>
          <w:rFonts w:ascii="Times New Roman" w:eastAsia="Times New Roman" w:hAnsi="Times New Roman" w:cs="Times New Roman"/>
          <w:sz w:val="28"/>
          <w:szCs w:val="28"/>
        </w:rPr>
      </w:pPr>
      <w:r w:rsidRPr="006D1A97">
        <w:rPr>
          <w:rFonts w:ascii="Times New Roman" w:eastAsia="Times New Roman" w:hAnsi="Times New Roman" w:cs="Times New Roman"/>
          <w:sz w:val="28"/>
          <w:szCs w:val="28"/>
        </w:rPr>
        <w:t xml:space="preserve">1. </w:t>
      </w:r>
      <w:r w:rsidRPr="006D1A97">
        <w:rPr>
          <w:rFonts w:ascii="Times New Roman" w:eastAsia="Times New Roman" w:hAnsi="Times New Roman" w:cs="Times New Roman"/>
          <w:sz w:val="28"/>
          <w:szCs w:val="28"/>
          <w:u w:val="single"/>
        </w:rPr>
        <w:t>Листы возможностей</w:t>
      </w:r>
      <w:r w:rsidRPr="006D1A97">
        <w:rPr>
          <w:rFonts w:ascii="Times New Roman" w:eastAsia="Times New Roman" w:hAnsi="Times New Roman" w:cs="Times New Roman"/>
          <w:sz w:val="28"/>
          <w:szCs w:val="28"/>
        </w:rPr>
        <w:t>: Для каждого субъекта S</w:t>
      </w:r>
      <w:r w:rsidRPr="006D1A97">
        <w:rPr>
          <w:rFonts w:ascii="Times New Roman" w:eastAsia="Times New Roman" w:hAnsi="Times New Roman" w:cs="Times New Roman"/>
          <w:sz w:val="28"/>
          <w:szCs w:val="28"/>
          <w:vertAlign w:val="subscript"/>
        </w:rPr>
        <w:t>i</w:t>
      </w:r>
      <w:r w:rsidRPr="006D1A97">
        <w:rPr>
          <w:rFonts w:ascii="Times New Roman" w:eastAsia="Times New Roman" w:hAnsi="Times New Roman" w:cs="Times New Roman"/>
          <w:sz w:val="28"/>
          <w:szCs w:val="28"/>
        </w:rPr>
        <w:t xml:space="preserve"> создается лист (файл) всех объектов, к которому имеет доступ данный объект.</w:t>
      </w:r>
    </w:p>
    <w:p w:rsidR="006D1A97" w:rsidRPr="006D1A97" w:rsidRDefault="006D1A97" w:rsidP="006D1A97">
      <w:pPr>
        <w:spacing w:line="276" w:lineRule="auto"/>
        <w:rPr>
          <w:rFonts w:ascii="Times New Roman" w:eastAsia="Times New Roman" w:hAnsi="Times New Roman" w:cs="Times New Roman"/>
          <w:sz w:val="28"/>
          <w:szCs w:val="28"/>
        </w:rPr>
      </w:pPr>
      <w:r w:rsidRPr="006D1A97">
        <w:rPr>
          <w:rFonts w:ascii="Times New Roman" w:eastAsia="Times New Roman" w:hAnsi="Times New Roman" w:cs="Times New Roman"/>
          <w:sz w:val="28"/>
          <w:szCs w:val="28"/>
        </w:rPr>
        <w:t xml:space="preserve">2. </w:t>
      </w:r>
      <w:r w:rsidRPr="006D1A97">
        <w:rPr>
          <w:rFonts w:ascii="Times New Roman" w:eastAsia="Times New Roman" w:hAnsi="Times New Roman" w:cs="Times New Roman"/>
          <w:sz w:val="28"/>
          <w:szCs w:val="28"/>
          <w:u w:val="single"/>
        </w:rPr>
        <w:t>Листы контроля доступа</w:t>
      </w:r>
      <w:r w:rsidRPr="006D1A97">
        <w:rPr>
          <w:rFonts w:ascii="Times New Roman" w:eastAsia="Times New Roman" w:hAnsi="Times New Roman" w:cs="Times New Roman"/>
          <w:sz w:val="28"/>
          <w:szCs w:val="28"/>
        </w:rPr>
        <w:t>: для каждого объекта создается список всех субъектов, имеющих право доступа к этому объекту.</w:t>
      </w:r>
    </w:p>
    <w:p w:rsidR="006D1A97" w:rsidRDefault="006D1A97" w:rsidP="006D1A97">
      <w:pPr>
        <w:spacing w:line="276" w:lineRule="auto"/>
        <w:rPr>
          <w:rFonts w:ascii="Times New Roman" w:eastAsia="Times New Roman" w:hAnsi="Times New Roman" w:cs="Times New Roman"/>
          <w:sz w:val="28"/>
          <w:szCs w:val="28"/>
        </w:rPr>
      </w:pPr>
      <w:r w:rsidRPr="006D1A97">
        <w:rPr>
          <w:rFonts w:ascii="Times New Roman" w:eastAsia="Times New Roman" w:hAnsi="Times New Roman" w:cs="Times New Roman"/>
          <w:sz w:val="28"/>
          <w:szCs w:val="28"/>
        </w:rPr>
        <w:t xml:space="preserve">Одна из самых существенных слабостей этого класса политик - то, что они не выдерживают </w:t>
      </w:r>
      <w:r w:rsidRPr="006D1A97">
        <w:rPr>
          <w:rFonts w:ascii="Times New Roman" w:eastAsia="Times New Roman" w:hAnsi="Times New Roman" w:cs="Times New Roman"/>
          <w:sz w:val="28"/>
          <w:szCs w:val="28"/>
          <w:u w:val="single"/>
        </w:rPr>
        <w:t>атак при помощи "Троянского коня"</w:t>
      </w:r>
      <w:r w:rsidRPr="006D1A97">
        <w:rPr>
          <w:rFonts w:ascii="Times New Roman" w:eastAsia="Times New Roman" w:hAnsi="Times New Roman" w:cs="Times New Roman"/>
          <w:sz w:val="28"/>
          <w:szCs w:val="28"/>
        </w:rPr>
        <w:t>.</w:t>
      </w:r>
    </w:p>
    <w:p w:rsidR="006D1A97" w:rsidRDefault="006D1A97" w:rsidP="006D1A97">
      <w:pPr>
        <w:spacing w:line="276" w:lineRule="auto"/>
        <w:rPr>
          <w:rFonts w:ascii="Times New Roman" w:eastAsia="Times New Roman" w:hAnsi="Times New Roman" w:cs="Times New Roman"/>
          <w:sz w:val="28"/>
          <w:szCs w:val="28"/>
          <w:u w:val="single"/>
        </w:rPr>
      </w:pPr>
      <w:r w:rsidRPr="006D1A97">
        <w:rPr>
          <w:rFonts w:ascii="Times New Roman" w:eastAsia="Times New Roman" w:hAnsi="Times New Roman" w:cs="Times New Roman"/>
          <w:sz w:val="28"/>
          <w:szCs w:val="28"/>
        </w:rPr>
        <w:t xml:space="preserve">Следующая проблема дискреционной политики -это </w:t>
      </w:r>
      <w:r w:rsidRPr="006D1A97">
        <w:rPr>
          <w:rFonts w:ascii="Times New Roman" w:eastAsia="Times New Roman" w:hAnsi="Times New Roman" w:cs="Times New Roman"/>
          <w:sz w:val="28"/>
          <w:szCs w:val="28"/>
          <w:u w:val="single"/>
        </w:rPr>
        <w:t>автоматическое определение прав</w:t>
      </w:r>
      <w:r>
        <w:rPr>
          <w:rFonts w:ascii="Times New Roman" w:eastAsia="Times New Roman" w:hAnsi="Times New Roman" w:cs="Times New Roman"/>
          <w:sz w:val="28"/>
          <w:szCs w:val="28"/>
          <w:u w:val="single"/>
        </w:rPr>
        <w:t>.</w:t>
      </w:r>
    </w:p>
    <w:p w:rsidR="006D1A97" w:rsidRPr="006D1A97" w:rsidRDefault="006D1A97" w:rsidP="006D1A97">
      <w:pPr>
        <w:spacing w:line="276"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М</w:t>
      </w:r>
      <w:r w:rsidRPr="006D1A97">
        <w:rPr>
          <w:rFonts w:ascii="Times New Roman" w:eastAsia="Times New Roman" w:hAnsi="Times New Roman" w:cs="Times New Roman"/>
          <w:b/>
          <w:bCs/>
          <w:sz w:val="28"/>
          <w:szCs w:val="28"/>
        </w:rPr>
        <w:t>одель  распространения прав доступа «take-grant»</w:t>
      </w:r>
    </w:p>
    <w:p w:rsidR="006D1A97" w:rsidRPr="006D1A97" w:rsidRDefault="006D1A97" w:rsidP="006D1A97">
      <w:pPr>
        <w:spacing w:line="276" w:lineRule="auto"/>
        <w:rPr>
          <w:rFonts w:ascii="Times New Roman" w:eastAsia="Times New Roman" w:hAnsi="Times New Roman" w:cs="Times New Roman"/>
          <w:sz w:val="28"/>
          <w:szCs w:val="28"/>
          <w:u w:val="single"/>
        </w:rPr>
      </w:pPr>
      <w:r w:rsidRPr="006D1A97">
        <w:rPr>
          <w:rFonts w:ascii="Times New Roman" w:eastAsia="Times New Roman" w:hAnsi="Times New Roman" w:cs="Times New Roman"/>
          <w:sz w:val="28"/>
          <w:szCs w:val="28"/>
          <w:u w:val="single"/>
        </w:rPr>
        <w:t>Основные положен</w:t>
      </w:r>
      <w:r>
        <w:rPr>
          <w:rFonts w:ascii="Times New Roman" w:eastAsia="Times New Roman" w:hAnsi="Times New Roman" w:cs="Times New Roman"/>
          <w:sz w:val="28"/>
          <w:szCs w:val="28"/>
          <w:u w:val="single"/>
        </w:rPr>
        <w:t>ия модели сводятся к следующему:</w:t>
      </w:r>
    </w:p>
    <w:p w:rsidR="006D1A97" w:rsidRPr="006D1A97" w:rsidRDefault="006D1A97" w:rsidP="006D1A97">
      <w:pPr>
        <w:spacing w:line="276" w:lineRule="auto"/>
        <w:rPr>
          <w:rFonts w:ascii="Times New Roman" w:eastAsia="Times New Roman" w:hAnsi="Times New Roman" w:cs="Times New Roman"/>
          <w:sz w:val="28"/>
          <w:szCs w:val="28"/>
        </w:rPr>
      </w:pPr>
      <w:r w:rsidRPr="006D1A97">
        <w:rPr>
          <w:rFonts w:ascii="Times New Roman" w:eastAsia="Times New Roman" w:hAnsi="Times New Roman" w:cs="Times New Roman"/>
          <w:sz w:val="28"/>
          <w:szCs w:val="28"/>
        </w:rPr>
        <w:t xml:space="preserve">1. КС рассматривается как граф Γ (O, S, E), в котором </w:t>
      </w:r>
    </w:p>
    <w:p w:rsidR="006D1A97" w:rsidRPr="006D1A97" w:rsidRDefault="006D1A97" w:rsidP="006D1A97">
      <w:pPr>
        <w:spacing w:line="276" w:lineRule="auto"/>
        <w:rPr>
          <w:rFonts w:ascii="Times New Roman" w:eastAsia="Times New Roman" w:hAnsi="Times New Roman" w:cs="Times New Roman"/>
          <w:sz w:val="28"/>
          <w:szCs w:val="28"/>
        </w:rPr>
      </w:pPr>
      <w:r w:rsidRPr="006D1A97">
        <w:rPr>
          <w:rFonts w:ascii="Times New Roman" w:eastAsia="Times New Roman" w:hAnsi="Times New Roman" w:cs="Times New Roman"/>
          <w:sz w:val="28"/>
          <w:szCs w:val="28"/>
        </w:rPr>
        <w:t>множество вершин представлено (см. рис. 2.2):</w:t>
      </w:r>
    </w:p>
    <w:p w:rsidR="006D1A97" w:rsidRPr="006D1A97" w:rsidRDefault="006D1A97" w:rsidP="006D1A97">
      <w:pPr>
        <w:spacing w:line="276" w:lineRule="auto"/>
        <w:ind w:left="720"/>
        <w:rPr>
          <w:rFonts w:ascii="Times New Roman" w:eastAsia="Times New Roman" w:hAnsi="Times New Roman" w:cs="Times New Roman"/>
          <w:sz w:val="28"/>
          <w:szCs w:val="28"/>
        </w:rPr>
      </w:pPr>
      <w:r w:rsidRPr="006D1A97">
        <w:rPr>
          <w:rFonts w:ascii="Times New Roman" w:eastAsia="Times New Roman" w:hAnsi="Times New Roman" w:cs="Times New Roman"/>
          <w:sz w:val="28"/>
          <w:szCs w:val="28"/>
        </w:rPr>
        <w:t>- множеством объектов O доступа;</w:t>
      </w:r>
    </w:p>
    <w:p w:rsidR="006D1A97" w:rsidRPr="006D1A97" w:rsidRDefault="006D1A97" w:rsidP="006D1A97">
      <w:pPr>
        <w:spacing w:line="276" w:lineRule="auto"/>
        <w:ind w:left="720"/>
        <w:rPr>
          <w:rFonts w:ascii="Times New Roman" w:eastAsia="Times New Roman" w:hAnsi="Times New Roman" w:cs="Times New Roman"/>
          <w:sz w:val="28"/>
          <w:szCs w:val="28"/>
        </w:rPr>
      </w:pPr>
      <w:r w:rsidRPr="006D1A97">
        <w:rPr>
          <w:rFonts w:ascii="Times New Roman" w:eastAsia="Times New Roman" w:hAnsi="Times New Roman" w:cs="Times New Roman"/>
          <w:sz w:val="28"/>
          <w:szCs w:val="28"/>
        </w:rPr>
        <w:t xml:space="preserve">- множеством субъектов S доступа, причем S </w:t>
      </w:r>
      <w:r w:rsidRPr="006D1A97">
        <w:rPr>
          <w:rFonts w:ascii="Cambria Math" w:eastAsia="Times New Roman" w:hAnsi="Cambria Math" w:cs="Cambria Math"/>
          <w:sz w:val="28"/>
          <w:szCs w:val="28"/>
        </w:rPr>
        <w:t>⊆</w:t>
      </w:r>
      <w:r w:rsidRPr="006D1A97">
        <w:rPr>
          <w:rFonts w:ascii="Times New Roman" w:eastAsia="Times New Roman" w:hAnsi="Times New Roman" w:cs="Times New Roman"/>
          <w:sz w:val="28"/>
          <w:szCs w:val="28"/>
        </w:rPr>
        <w:t xml:space="preserve"> O, а </w:t>
      </w:r>
    </w:p>
    <w:p w:rsidR="006D1A97" w:rsidRPr="006D1A97" w:rsidRDefault="006D1A97" w:rsidP="006D1A97">
      <w:pPr>
        <w:spacing w:line="276" w:lineRule="auto"/>
        <w:ind w:left="720"/>
        <w:rPr>
          <w:rFonts w:ascii="Times New Roman" w:eastAsia="Times New Roman" w:hAnsi="Times New Roman" w:cs="Times New Roman"/>
          <w:sz w:val="28"/>
          <w:szCs w:val="28"/>
        </w:rPr>
      </w:pPr>
      <w:r w:rsidRPr="006D1A97">
        <w:rPr>
          <w:rFonts w:ascii="Times New Roman" w:eastAsia="Times New Roman" w:hAnsi="Times New Roman" w:cs="Times New Roman"/>
          <w:sz w:val="28"/>
          <w:szCs w:val="28"/>
        </w:rPr>
        <w:t>множество ребер:</w:t>
      </w:r>
    </w:p>
    <w:p w:rsidR="006D1A97" w:rsidRPr="006D1A97" w:rsidRDefault="006D1A97" w:rsidP="006D1A97">
      <w:pPr>
        <w:spacing w:line="276" w:lineRule="auto"/>
        <w:ind w:left="720"/>
        <w:rPr>
          <w:rFonts w:ascii="Times New Roman" w:eastAsia="Times New Roman" w:hAnsi="Times New Roman" w:cs="Times New Roman"/>
          <w:sz w:val="28"/>
          <w:szCs w:val="28"/>
        </w:rPr>
      </w:pPr>
      <w:r w:rsidRPr="006D1A97">
        <w:rPr>
          <w:rFonts w:ascii="Times New Roman" w:eastAsia="Times New Roman" w:hAnsi="Times New Roman" w:cs="Times New Roman"/>
          <w:sz w:val="28"/>
          <w:szCs w:val="28"/>
        </w:rPr>
        <w:t xml:space="preserve">- множеством E установленных прав доступа (x, y, α) субъекта x к объекту y с правом α из конечного набора прав </w:t>
      </w:r>
      <w:r w:rsidRPr="006D1A97">
        <w:rPr>
          <w:rFonts w:ascii="Cambria Math" w:eastAsia="Times New Roman" w:hAnsi="Cambria Math" w:cs="Cambria Math"/>
          <w:sz w:val="28"/>
          <w:szCs w:val="28"/>
        </w:rPr>
        <w:t>∪</w:t>
      </w:r>
      <w:r w:rsidRPr="006D1A97">
        <w:rPr>
          <w:rFonts w:ascii="Times New Roman" w:eastAsia="Times New Roman" w:hAnsi="Times New Roman" w:cs="Times New Roman"/>
          <w:sz w:val="28"/>
          <w:szCs w:val="28"/>
        </w:rPr>
        <w:t xml:space="preserve"> {t, g}, в том числе с двумя специфическими правами – правом </w:t>
      </w:r>
      <w:r w:rsidRPr="006D1A97">
        <w:rPr>
          <w:rFonts w:ascii="Times New Roman" w:eastAsia="Times New Roman" w:hAnsi="Times New Roman" w:cs="Times New Roman"/>
          <w:b/>
          <w:sz w:val="28"/>
          <w:szCs w:val="28"/>
        </w:rPr>
        <w:t xml:space="preserve">take </w:t>
      </w:r>
      <w:r w:rsidRPr="006D1A97">
        <w:rPr>
          <w:rFonts w:ascii="Times New Roman" w:eastAsia="Times New Roman" w:hAnsi="Times New Roman" w:cs="Times New Roman"/>
          <w:sz w:val="28"/>
          <w:szCs w:val="28"/>
        </w:rPr>
        <w:t xml:space="preserve">(t – право брать права </w:t>
      </w:r>
      <w:r w:rsidRPr="006D1A97">
        <w:rPr>
          <w:rFonts w:ascii="Times New Roman" w:eastAsia="Times New Roman" w:hAnsi="Times New Roman" w:cs="Times New Roman"/>
          <w:sz w:val="28"/>
          <w:szCs w:val="28"/>
        </w:rPr>
        <w:lastRenderedPageBreak/>
        <w:t xml:space="preserve">доступа у какого-либо объекта по отношению к другому объекту) и правом </w:t>
      </w:r>
      <w:r w:rsidRPr="006D1A97">
        <w:rPr>
          <w:rFonts w:ascii="Times New Roman" w:eastAsia="Times New Roman" w:hAnsi="Times New Roman" w:cs="Times New Roman"/>
          <w:b/>
          <w:sz w:val="28"/>
          <w:szCs w:val="28"/>
        </w:rPr>
        <w:t>grant</w:t>
      </w:r>
      <w:r w:rsidRPr="006D1A97">
        <w:rPr>
          <w:rFonts w:ascii="Times New Roman" w:eastAsia="Times New Roman" w:hAnsi="Times New Roman" w:cs="Times New Roman"/>
          <w:sz w:val="28"/>
          <w:szCs w:val="28"/>
        </w:rPr>
        <w:t xml:space="preserve"> (g – право предоставлять права доступа к определенному объекту другому субъекту).</w:t>
      </w:r>
    </w:p>
    <w:p w:rsidR="006D1A97" w:rsidRPr="006D1A97" w:rsidRDefault="006D1A97" w:rsidP="006D1A97">
      <w:pPr>
        <w:spacing w:line="276" w:lineRule="auto"/>
        <w:rPr>
          <w:rFonts w:ascii="Times New Roman" w:eastAsia="Times New Roman" w:hAnsi="Times New Roman" w:cs="Times New Roman"/>
          <w:sz w:val="28"/>
          <w:szCs w:val="28"/>
        </w:rPr>
      </w:pPr>
      <w:r w:rsidRPr="006D1A97">
        <w:rPr>
          <w:rFonts w:ascii="Times New Roman" w:eastAsia="Times New Roman" w:hAnsi="Times New Roman" w:cs="Times New Roman"/>
          <w:sz w:val="28"/>
          <w:szCs w:val="28"/>
        </w:rPr>
        <w:t>2. Состояния КС (т. е. состояние системы разграничения доступа) изменяются под в</w:t>
      </w:r>
      <w:r>
        <w:rPr>
          <w:rFonts w:ascii="Times New Roman" w:eastAsia="Times New Roman" w:hAnsi="Times New Roman" w:cs="Times New Roman"/>
          <w:sz w:val="28"/>
          <w:szCs w:val="28"/>
        </w:rPr>
        <w:t>оздействием команд 4-х видов:</w:t>
      </w:r>
    </w:p>
    <w:p w:rsidR="006D1A97" w:rsidRDefault="006D1A97" w:rsidP="006D1A97">
      <w:pPr>
        <w:spacing w:line="276" w:lineRule="auto"/>
        <w:ind w:left="720"/>
        <w:rPr>
          <w:rFonts w:ascii="Times New Roman" w:eastAsia="Times New Roman" w:hAnsi="Times New Roman" w:cs="Times New Roman"/>
          <w:sz w:val="28"/>
          <w:szCs w:val="28"/>
        </w:rPr>
      </w:pPr>
      <w:r w:rsidRPr="006D1A97">
        <w:rPr>
          <w:rFonts w:ascii="Times New Roman" w:eastAsia="Times New Roman" w:hAnsi="Times New Roman" w:cs="Times New Roman"/>
          <w:sz w:val="28"/>
          <w:szCs w:val="28"/>
        </w:rPr>
        <w:t xml:space="preserve">2.1. </w:t>
      </w:r>
      <w:r w:rsidRPr="006D1A97">
        <w:rPr>
          <w:rFonts w:ascii="Times New Roman" w:eastAsia="Times New Roman" w:hAnsi="Times New Roman" w:cs="Times New Roman"/>
          <w:sz w:val="28"/>
          <w:szCs w:val="28"/>
          <w:u w:val="single"/>
        </w:rPr>
        <w:t>Команда «Брать» – take(α, x, y, z)</w:t>
      </w:r>
    </w:p>
    <w:p w:rsidR="006D1A97" w:rsidRPr="006D1A97" w:rsidRDefault="006D1A97" w:rsidP="006D1A97">
      <w:pPr>
        <w:spacing w:line="276" w:lineRule="auto"/>
        <w:ind w:left="720"/>
        <w:rPr>
          <w:rFonts w:ascii="Times New Roman" w:eastAsia="Times New Roman" w:hAnsi="Times New Roman" w:cs="Times New Roman"/>
          <w:sz w:val="28"/>
          <w:szCs w:val="28"/>
        </w:rPr>
      </w:pPr>
      <w:r w:rsidRPr="006D1A97">
        <w:rPr>
          <w:rFonts w:ascii="Times New Roman" w:eastAsia="Times New Roman" w:hAnsi="Times New Roman" w:cs="Times New Roman"/>
          <w:noProof/>
          <w:sz w:val="28"/>
          <w:szCs w:val="28"/>
        </w:rPr>
        <w:drawing>
          <wp:inline distT="0" distB="0" distL="0" distR="0" wp14:anchorId="602302A5" wp14:editId="0268A3FA">
            <wp:extent cx="4896533" cy="847843"/>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6533" cy="847843"/>
                    </a:xfrm>
                    <a:prstGeom prst="rect">
                      <a:avLst/>
                    </a:prstGeom>
                  </pic:spPr>
                </pic:pic>
              </a:graphicData>
            </a:graphic>
          </wp:inline>
        </w:drawing>
      </w:r>
    </w:p>
    <w:p w:rsidR="006D1A97" w:rsidRPr="006D1A97" w:rsidRDefault="006D1A97" w:rsidP="006D1A97">
      <w:pPr>
        <w:spacing w:line="276" w:lineRule="auto"/>
        <w:ind w:left="720"/>
        <w:rPr>
          <w:rFonts w:ascii="Times New Roman" w:eastAsia="Times New Roman" w:hAnsi="Times New Roman" w:cs="Times New Roman"/>
          <w:sz w:val="28"/>
          <w:szCs w:val="28"/>
        </w:rPr>
      </w:pPr>
      <w:r w:rsidRPr="006D1A97">
        <w:rPr>
          <w:rFonts w:ascii="Times New Roman" w:eastAsia="Times New Roman" w:hAnsi="Times New Roman" w:cs="Times New Roman"/>
          <w:sz w:val="28"/>
          <w:szCs w:val="28"/>
        </w:rPr>
        <w:t>Изменение состояния фрагмента графа доступов Γ</w:t>
      </w:r>
      <w:r>
        <w:rPr>
          <w:rFonts w:ascii="Times New Roman" w:eastAsia="Times New Roman" w:hAnsi="Times New Roman" w:cs="Times New Roman"/>
          <w:sz w:val="28"/>
          <w:szCs w:val="28"/>
        </w:rPr>
        <w:t xml:space="preserve"> </w:t>
      </w:r>
      <w:r w:rsidRPr="006D1A97">
        <w:rPr>
          <w:rFonts w:ascii="Times New Roman" w:eastAsia="Times New Roman" w:hAnsi="Times New Roman" w:cs="Times New Roman"/>
          <w:sz w:val="28"/>
          <w:szCs w:val="28"/>
        </w:rPr>
        <w:t xml:space="preserve">по команде </w:t>
      </w:r>
      <w:r w:rsidRPr="006D1A97">
        <w:rPr>
          <w:rFonts w:ascii="Times New Roman" w:eastAsia="Times New Roman" w:hAnsi="Times New Roman" w:cs="Times New Roman"/>
          <w:b/>
          <w:sz w:val="28"/>
          <w:szCs w:val="28"/>
        </w:rPr>
        <w:t>«Брать»</w:t>
      </w:r>
      <w:r w:rsidRPr="006D1A97">
        <w:rPr>
          <w:rFonts w:ascii="Times New Roman" w:eastAsia="Times New Roman" w:hAnsi="Times New Roman" w:cs="Times New Roman"/>
          <w:sz w:val="28"/>
          <w:szCs w:val="28"/>
        </w:rPr>
        <w:t xml:space="preserve"> – субъект x берет права доступа α </w:t>
      </w:r>
      <w:r w:rsidRPr="006D1A97">
        <w:rPr>
          <w:rFonts w:ascii="Cambria Math" w:eastAsia="Times New Roman" w:hAnsi="Cambria Math" w:cs="Cambria Math"/>
          <w:sz w:val="28"/>
          <w:szCs w:val="28"/>
        </w:rPr>
        <w:t>⊆</w:t>
      </w:r>
      <w:r w:rsidRPr="006D1A97">
        <w:rPr>
          <w:rFonts w:ascii="Times New Roman" w:eastAsia="Times New Roman" w:hAnsi="Times New Roman" w:cs="Times New Roman"/>
          <w:sz w:val="28"/>
          <w:szCs w:val="28"/>
        </w:rPr>
        <w:t xml:space="preserve"> β на объект z у объекта y (обозначения: </w:t>
      </w:r>
      <w:r w:rsidRPr="006D1A97">
        <w:rPr>
          <w:rFonts w:ascii="Times New Roman" w:eastAsia="Times New Roman" w:hAnsi="Times New Roman" w:cs="Times New Roman"/>
          <w:b/>
          <w:sz w:val="28"/>
          <w:szCs w:val="28"/>
        </w:rPr>
        <w:t>├с</w:t>
      </w:r>
      <w:r w:rsidRPr="006D1A97">
        <w:rPr>
          <w:rFonts w:ascii="Times New Roman" w:eastAsia="Times New Roman" w:hAnsi="Times New Roman" w:cs="Times New Roman"/>
          <w:sz w:val="28"/>
          <w:szCs w:val="28"/>
        </w:rPr>
        <w:t xml:space="preserve"> – переход графа </w:t>
      </w:r>
      <w:r w:rsidRPr="006D1A97">
        <w:rPr>
          <w:rFonts w:ascii="Times New Roman" w:eastAsia="Times New Roman" w:hAnsi="Times New Roman" w:cs="Times New Roman"/>
          <w:b/>
          <w:sz w:val="28"/>
          <w:szCs w:val="28"/>
        </w:rPr>
        <w:t>Γ</w:t>
      </w:r>
      <w:r>
        <w:rPr>
          <w:rFonts w:ascii="Times New Roman" w:eastAsia="Times New Roman" w:hAnsi="Times New Roman" w:cs="Times New Roman"/>
          <w:sz w:val="28"/>
          <w:szCs w:val="28"/>
        </w:rPr>
        <w:t xml:space="preserve"> </w:t>
      </w:r>
      <w:r w:rsidRPr="006D1A97">
        <w:rPr>
          <w:rFonts w:ascii="Times New Roman" w:eastAsia="Times New Roman" w:hAnsi="Times New Roman" w:cs="Times New Roman"/>
          <w:sz w:val="28"/>
          <w:szCs w:val="28"/>
        </w:rPr>
        <w:t xml:space="preserve">в новое состояние </w:t>
      </w:r>
      <w:r w:rsidRPr="006D1A97">
        <w:rPr>
          <w:rFonts w:ascii="Times New Roman" w:eastAsia="Times New Roman" w:hAnsi="Times New Roman" w:cs="Times New Roman"/>
          <w:b/>
          <w:sz w:val="28"/>
          <w:szCs w:val="28"/>
        </w:rPr>
        <w:t>Γ '</w:t>
      </w:r>
      <w:r w:rsidRPr="006D1A97">
        <w:rPr>
          <w:rFonts w:ascii="Times New Roman" w:eastAsia="Times New Roman" w:hAnsi="Times New Roman" w:cs="Times New Roman"/>
          <w:sz w:val="28"/>
          <w:szCs w:val="28"/>
        </w:rPr>
        <w:t xml:space="preserve"> по команде </w:t>
      </w:r>
      <w:r w:rsidRPr="006D1A97">
        <w:rPr>
          <w:rFonts w:ascii="Times New Roman" w:eastAsia="Times New Roman" w:hAnsi="Times New Roman" w:cs="Times New Roman"/>
          <w:b/>
          <w:sz w:val="28"/>
          <w:szCs w:val="28"/>
        </w:rPr>
        <w:t>c</w:t>
      </w:r>
      <w:r w:rsidRPr="006D1A97">
        <w:rPr>
          <w:rFonts w:ascii="Times New Roman" w:eastAsia="Times New Roman" w:hAnsi="Times New Roman" w:cs="Times New Roman"/>
          <w:sz w:val="28"/>
          <w:szCs w:val="28"/>
        </w:rPr>
        <w:t>; x</w:t>
      </w:r>
      <w:r w:rsidRPr="006D1A97">
        <w:rPr>
          <w:rFonts w:ascii="Cambria Math" w:eastAsia="Times New Roman" w:hAnsi="Cambria Math" w:cs="Cambria Math"/>
          <w:sz w:val="28"/>
          <w:szCs w:val="28"/>
        </w:rPr>
        <w:t>∈</w:t>
      </w:r>
      <w:r w:rsidRPr="006D1A97">
        <w:rPr>
          <w:rFonts w:ascii="Times New Roman" w:eastAsia="Times New Roman" w:hAnsi="Times New Roman" w:cs="Times New Roman"/>
          <w:sz w:val="28"/>
          <w:szCs w:val="28"/>
        </w:rPr>
        <w:t xml:space="preserve"> </w:t>
      </w:r>
      <w:r w:rsidRPr="006D1A97">
        <w:rPr>
          <w:rFonts w:ascii="Times New Roman" w:eastAsia="Times New Roman" w:hAnsi="Times New Roman" w:cs="Times New Roman"/>
          <w:b/>
          <w:sz w:val="28"/>
          <w:szCs w:val="28"/>
        </w:rPr>
        <w:t>S</w:t>
      </w:r>
      <w:r w:rsidRPr="006D1A97">
        <w:rPr>
          <w:rFonts w:ascii="Times New Roman" w:eastAsia="Times New Roman" w:hAnsi="Times New Roman" w:cs="Times New Roman"/>
          <w:sz w:val="28"/>
          <w:szCs w:val="28"/>
        </w:rPr>
        <w:t>; y, z</w:t>
      </w:r>
      <w:r w:rsidRPr="006D1A97">
        <w:rPr>
          <w:rFonts w:ascii="Cambria Math" w:eastAsia="Times New Roman" w:hAnsi="Cambria Math" w:cs="Cambria Math"/>
          <w:sz w:val="28"/>
          <w:szCs w:val="28"/>
        </w:rPr>
        <w:t>∈</w:t>
      </w:r>
      <w:r w:rsidRPr="006D1A97">
        <w:rPr>
          <w:rFonts w:ascii="Times New Roman" w:eastAsia="Times New Roman" w:hAnsi="Times New Roman" w:cs="Times New Roman"/>
          <w:sz w:val="28"/>
          <w:szCs w:val="28"/>
        </w:rPr>
        <w:t xml:space="preserve"> </w:t>
      </w:r>
      <w:r w:rsidRPr="006D1A97">
        <w:rPr>
          <w:rFonts w:ascii="Times New Roman" w:eastAsia="Times New Roman" w:hAnsi="Times New Roman" w:cs="Times New Roman"/>
          <w:b/>
          <w:sz w:val="28"/>
          <w:szCs w:val="28"/>
        </w:rPr>
        <w:t>O</w:t>
      </w:r>
      <w:r w:rsidRPr="006D1A97">
        <w:rPr>
          <w:rFonts w:ascii="Times New Roman" w:eastAsia="Times New Roman" w:hAnsi="Times New Roman" w:cs="Times New Roman"/>
          <w:sz w:val="28"/>
          <w:szCs w:val="28"/>
        </w:rPr>
        <w:t>)</w:t>
      </w:r>
    </w:p>
    <w:p w:rsidR="006D1A97" w:rsidRPr="006D1A97" w:rsidRDefault="006D1A97" w:rsidP="006D1A97">
      <w:pPr>
        <w:spacing w:line="276" w:lineRule="auto"/>
        <w:ind w:left="720"/>
        <w:rPr>
          <w:rFonts w:ascii="Times New Roman" w:eastAsia="Times New Roman" w:hAnsi="Times New Roman" w:cs="Times New Roman"/>
          <w:sz w:val="28"/>
          <w:szCs w:val="28"/>
        </w:rPr>
      </w:pPr>
      <w:r w:rsidRPr="006D1A97">
        <w:rPr>
          <w:rFonts w:ascii="Times New Roman" w:eastAsia="Times New Roman" w:hAnsi="Times New Roman" w:cs="Times New Roman"/>
          <w:sz w:val="28"/>
          <w:szCs w:val="28"/>
        </w:rPr>
        <w:t xml:space="preserve">2.2. </w:t>
      </w:r>
      <w:r w:rsidRPr="006D1A97">
        <w:rPr>
          <w:rFonts w:ascii="Times New Roman" w:eastAsia="Times New Roman" w:hAnsi="Times New Roman" w:cs="Times New Roman"/>
          <w:sz w:val="28"/>
          <w:szCs w:val="28"/>
          <w:u w:val="single"/>
        </w:rPr>
        <w:t>Команда «Давать» – grant(α, x, y, z)</w:t>
      </w:r>
    </w:p>
    <w:p w:rsidR="006D1A97" w:rsidRDefault="006D1A97" w:rsidP="006D1A97">
      <w:pPr>
        <w:spacing w:line="276" w:lineRule="auto"/>
        <w:ind w:left="720"/>
        <w:rPr>
          <w:rFonts w:ascii="Times New Roman" w:eastAsia="Times New Roman" w:hAnsi="Times New Roman" w:cs="Times New Roman"/>
          <w:sz w:val="28"/>
          <w:szCs w:val="28"/>
        </w:rPr>
      </w:pPr>
      <w:r w:rsidRPr="006D1A97">
        <w:rPr>
          <w:rFonts w:ascii="Times New Roman" w:eastAsia="Times New Roman" w:hAnsi="Times New Roman" w:cs="Times New Roman"/>
          <w:noProof/>
          <w:sz w:val="28"/>
          <w:szCs w:val="28"/>
        </w:rPr>
        <w:drawing>
          <wp:inline distT="0" distB="0" distL="0" distR="0" wp14:anchorId="49834C8B" wp14:editId="59CD4318">
            <wp:extent cx="5172797" cy="847843"/>
            <wp:effectExtent l="0" t="0" r="889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2797" cy="847843"/>
                    </a:xfrm>
                    <a:prstGeom prst="rect">
                      <a:avLst/>
                    </a:prstGeom>
                  </pic:spPr>
                </pic:pic>
              </a:graphicData>
            </a:graphic>
          </wp:inline>
        </w:drawing>
      </w:r>
    </w:p>
    <w:p w:rsidR="006D1A97" w:rsidRPr="006D1A97" w:rsidRDefault="006D1A97" w:rsidP="006D1A97">
      <w:pPr>
        <w:spacing w:line="276" w:lineRule="auto"/>
        <w:ind w:left="720"/>
        <w:rPr>
          <w:rFonts w:ascii="Times New Roman" w:eastAsia="Times New Roman" w:hAnsi="Times New Roman" w:cs="Times New Roman"/>
          <w:sz w:val="28"/>
          <w:szCs w:val="28"/>
        </w:rPr>
      </w:pPr>
      <w:r w:rsidRPr="006D1A97">
        <w:rPr>
          <w:rFonts w:ascii="Times New Roman" w:eastAsia="Times New Roman" w:hAnsi="Times New Roman" w:cs="Times New Roman"/>
          <w:sz w:val="28"/>
          <w:szCs w:val="28"/>
        </w:rPr>
        <w:t xml:space="preserve">Субъект x дает объекту y право α </w:t>
      </w:r>
      <w:r w:rsidRPr="006D1A97">
        <w:rPr>
          <w:rFonts w:ascii="Cambria Math" w:eastAsia="Times New Roman" w:hAnsi="Cambria Math" w:cs="Cambria Math"/>
          <w:sz w:val="28"/>
          <w:szCs w:val="28"/>
        </w:rPr>
        <w:t>⊆</w:t>
      </w:r>
      <w:r w:rsidRPr="006D1A97">
        <w:rPr>
          <w:rFonts w:ascii="Times New Roman" w:eastAsia="Times New Roman" w:hAnsi="Times New Roman" w:cs="Times New Roman"/>
          <w:sz w:val="28"/>
          <w:szCs w:val="28"/>
        </w:rPr>
        <w:t xml:space="preserve"> β на доступ к объекту</w:t>
      </w:r>
    </w:p>
    <w:p w:rsidR="006D1A97" w:rsidRDefault="006D1A97" w:rsidP="006D1A97">
      <w:pPr>
        <w:spacing w:line="276" w:lineRule="auto"/>
        <w:ind w:left="720"/>
        <w:rPr>
          <w:rFonts w:ascii="Times New Roman" w:eastAsia="Times New Roman" w:hAnsi="Times New Roman" w:cs="Times New Roman"/>
          <w:sz w:val="28"/>
          <w:szCs w:val="28"/>
          <w:u w:val="single"/>
        </w:rPr>
      </w:pPr>
      <w:r w:rsidRPr="006D1A97">
        <w:rPr>
          <w:rFonts w:ascii="Times New Roman" w:eastAsia="Times New Roman" w:hAnsi="Times New Roman" w:cs="Times New Roman"/>
          <w:sz w:val="28"/>
          <w:szCs w:val="28"/>
        </w:rPr>
        <w:t xml:space="preserve">2.3. </w:t>
      </w:r>
      <w:r w:rsidRPr="006D1A97">
        <w:rPr>
          <w:rFonts w:ascii="Times New Roman" w:eastAsia="Times New Roman" w:hAnsi="Times New Roman" w:cs="Times New Roman"/>
          <w:sz w:val="28"/>
          <w:szCs w:val="28"/>
          <w:u w:val="single"/>
        </w:rPr>
        <w:t>Команда «Создать» – create(β, x, y)</w:t>
      </w:r>
    </w:p>
    <w:p w:rsidR="006D1A97" w:rsidRPr="006D1A97" w:rsidRDefault="006D1A97" w:rsidP="006D1A97">
      <w:pPr>
        <w:spacing w:line="276" w:lineRule="auto"/>
        <w:ind w:left="720"/>
        <w:rPr>
          <w:rFonts w:ascii="Times New Roman" w:eastAsia="Times New Roman" w:hAnsi="Times New Roman" w:cs="Times New Roman"/>
          <w:sz w:val="28"/>
          <w:szCs w:val="28"/>
        </w:rPr>
      </w:pPr>
      <w:r w:rsidRPr="006D1A97">
        <w:rPr>
          <w:rFonts w:ascii="Times New Roman" w:eastAsia="Times New Roman" w:hAnsi="Times New Roman" w:cs="Times New Roman"/>
          <w:noProof/>
          <w:sz w:val="28"/>
          <w:szCs w:val="28"/>
        </w:rPr>
        <w:drawing>
          <wp:inline distT="0" distB="0" distL="0" distR="0" wp14:anchorId="30635431" wp14:editId="49F6608F">
            <wp:extent cx="3248478" cy="905001"/>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8478" cy="905001"/>
                    </a:xfrm>
                    <a:prstGeom prst="rect">
                      <a:avLst/>
                    </a:prstGeom>
                  </pic:spPr>
                </pic:pic>
              </a:graphicData>
            </a:graphic>
          </wp:inline>
        </w:drawing>
      </w:r>
    </w:p>
    <w:p w:rsidR="006D1A97" w:rsidRPr="006D1A97" w:rsidRDefault="006D1A97" w:rsidP="006D1A97">
      <w:pPr>
        <w:spacing w:line="276" w:lineRule="auto"/>
        <w:ind w:left="720"/>
        <w:rPr>
          <w:rFonts w:ascii="Times New Roman" w:eastAsia="Times New Roman" w:hAnsi="Times New Roman" w:cs="Times New Roman"/>
          <w:sz w:val="28"/>
          <w:szCs w:val="28"/>
        </w:rPr>
      </w:pPr>
      <w:r w:rsidRPr="006D1A97">
        <w:rPr>
          <w:rFonts w:ascii="Times New Roman" w:eastAsia="Times New Roman" w:hAnsi="Times New Roman" w:cs="Times New Roman"/>
          <w:sz w:val="28"/>
          <w:szCs w:val="28"/>
        </w:rPr>
        <w:t xml:space="preserve">Субъект x создает объект y с правами доступа на него β </w:t>
      </w:r>
      <w:r w:rsidRPr="006D1A97">
        <w:rPr>
          <w:rFonts w:ascii="Cambria Math" w:eastAsia="Times New Roman" w:hAnsi="Cambria Math" w:cs="Cambria Math"/>
          <w:sz w:val="28"/>
          <w:szCs w:val="28"/>
        </w:rPr>
        <w:t>⊆</w:t>
      </w:r>
      <w:r w:rsidRPr="006D1A97">
        <w:rPr>
          <w:rFonts w:ascii="Times New Roman" w:eastAsia="Times New Roman" w:hAnsi="Times New Roman" w:cs="Times New Roman"/>
          <w:sz w:val="28"/>
          <w:szCs w:val="28"/>
        </w:rPr>
        <w:t xml:space="preserve"> R (y – новый объект, O'=O </w:t>
      </w:r>
      <w:r w:rsidRPr="006D1A97">
        <w:rPr>
          <w:rFonts w:ascii="Cambria Math" w:eastAsia="Times New Roman" w:hAnsi="Cambria Math" w:cs="Cambria Math"/>
          <w:sz w:val="28"/>
          <w:szCs w:val="28"/>
        </w:rPr>
        <w:t>∪</w:t>
      </w:r>
      <w:r w:rsidRPr="006D1A97">
        <w:rPr>
          <w:rFonts w:ascii="Times New Roman" w:eastAsia="Times New Roman" w:hAnsi="Times New Roman" w:cs="Times New Roman"/>
          <w:sz w:val="28"/>
          <w:szCs w:val="28"/>
        </w:rPr>
        <w:t>{y})</w:t>
      </w:r>
    </w:p>
    <w:p w:rsidR="006D1A97" w:rsidRDefault="006D1A97" w:rsidP="006D1A97">
      <w:pPr>
        <w:spacing w:line="276" w:lineRule="auto"/>
        <w:ind w:left="720"/>
        <w:rPr>
          <w:rFonts w:ascii="Times New Roman" w:eastAsia="Times New Roman" w:hAnsi="Times New Roman" w:cs="Times New Roman"/>
          <w:sz w:val="28"/>
          <w:szCs w:val="28"/>
        </w:rPr>
      </w:pPr>
      <w:r w:rsidRPr="006D1A97">
        <w:rPr>
          <w:rFonts w:ascii="Times New Roman" w:eastAsia="Times New Roman" w:hAnsi="Times New Roman" w:cs="Times New Roman"/>
          <w:sz w:val="28"/>
          <w:szCs w:val="28"/>
        </w:rPr>
        <w:t xml:space="preserve">2.4. </w:t>
      </w:r>
      <w:r w:rsidRPr="006D1A97">
        <w:rPr>
          <w:rFonts w:ascii="Times New Roman" w:eastAsia="Times New Roman" w:hAnsi="Times New Roman" w:cs="Times New Roman"/>
          <w:sz w:val="28"/>
          <w:szCs w:val="28"/>
          <w:u w:val="single"/>
        </w:rPr>
        <w:t>Команда «Удалить» – remove(α, x, y)</w:t>
      </w:r>
    </w:p>
    <w:p w:rsidR="006D1A97" w:rsidRPr="006D1A97" w:rsidRDefault="006D1A97" w:rsidP="006D1A97">
      <w:pPr>
        <w:spacing w:line="276" w:lineRule="auto"/>
        <w:ind w:left="720"/>
        <w:rPr>
          <w:rFonts w:ascii="Times New Roman" w:eastAsia="Times New Roman" w:hAnsi="Times New Roman" w:cs="Times New Roman"/>
          <w:sz w:val="28"/>
          <w:szCs w:val="28"/>
        </w:rPr>
      </w:pPr>
      <w:r w:rsidRPr="006D1A97">
        <w:rPr>
          <w:rFonts w:ascii="Times New Roman" w:eastAsia="Times New Roman" w:hAnsi="Times New Roman" w:cs="Times New Roman"/>
          <w:noProof/>
          <w:sz w:val="28"/>
          <w:szCs w:val="28"/>
        </w:rPr>
        <w:drawing>
          <wp:inline distT="0" distB="0" distL="0" distR="0" wp14:anchorId="10D32EE6" wp14:editId="61D28831">
            <wp:extent cx="3686689" cy="828791"/>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6689" cy="828791"/>
                    </a:xfrm>
                    <a:prstGeom prst="rect">
                      <a:avLst/>
                    </a:prstGeom>
                  </pic:spPr>
                </pic:pic>
              </a:graphicData>
            </a:graphic>
          </wp:inline>
        </w:drawing>
      </w:r>
    </w:p>
    <w:p w:rsidR="004F5C19" w:rsidRDefault="006D1A97" w:rsidP="006D1A97">
      <w:pPr>
        <w:spacing w:line="276" w:lineRule="auto"/>
        <w:ind w:left="720"/>
        <w:rPr>
          <w:rFonts w:ascii="Times New Roman" w:eastAsia="Times New Roman" w:hAnsi="Times New Roman" w:cs="Times New Roman"/>
          <w:sz w:val="28"/>
          <w:szCs w:val="28"/>
        </w:rPr>
      </w:pPr>
      <w:r w:rsidRPr="006D1A97">
        <w:rPr>
          <w:rFonts w:ascii="Times New Roman" w:eastAsia="Times New Roman" w:hAnsi="Times New Roman" w:cs="Times New Roman"/>
          <w:sz w:val="28"/>
          <w:szCs w:val="28"/>
        </w:rPr>
        <w:t xml:space="preserve">Субъект x удаляет права доступа α </w:t>
      </w:r>
      <w:r w:rsidRPr="006D1A97">
        <w:rPr>
          <w:rFonts w:ascii="Cambria Math" w:eastAsia="Times New Roman" w:hAnsi="Cambria Math" w:cs="Cambria Math"/>
          <w:sz w:val="28"/>
          <w:szCs w:val="28"/>
        </w:rPr>
        <w:t>⊆</w:t>
      </w:r>
      <w:r w:rsidRPr="006D1A97">
        <w:rPr>
          <w:rFonts w:ascii="Times New Roman" w:eastAsia="Times New Roman" w:hAnsi="Times New Roman" w:cs="Times New Roman"/>
          <w:sz w:val="28"/>
          <w:szCs w:val="28"/>
        </w:rPr>
        <w:t xml:space="preserve"> β на объект</w:t>
      </w:r>
      <w:r>
        <w:rPr>
          <w:rFonts w:ascii="Times New Roman" w:eastAsia="Times New Roman" w:hAnsi="Times New Roman" w:cs="Times New Roman"/>
          <w:sz w:val="28"/>
          <w:szCs w:val="28"/>
        </w:rPr>
        <w:t xml:space="preserve"> y.</w:t>
      </w:r>
    </w:p>
    <w:p w:rsidR="006D1A97" w:rsidRPr="006D1A97" w:rsidRDefault="006D1A97" w:rsidP="006D1A97">
      <w:pPr>
        <w:spacing w:line="276" w:lineRule="auto"/>
        <w:rPr>
          <w:rFonts w:ascii="Times New Roman" w:eastAsia="Times New Roman" w:hAnsi="Times New Roman" w:cs="Times New Roman"/>
          <w:sz w:val="28"/>
          <w:szCs w:val="28"/>
        </w:rPr>
      </w:pPr>
      <w:r w:rsidRPr="006D1A97">
        <w:rPr>
          <w:rFonts w:ascii="Times New Roman" w:eastAsia="Times New Roman" w:hAnsi="Times New Roman" w:cs="Times New Roman"/>
          <w:sz w:val="28"/>
          <w:szCs w:val="28"/>
        </w:rPr>
        <w:lastRenderedPageBreak/>
        <w:t>3. Безопасность системы рассматривается с точки зрения возможности</w:t>
      </w:r>
      <w:r>
        <w:rPr>
          <w:rFonts w:ascii="Times New Roman" w:eastAsia="Times New Roman" w:hAnsi="Times New Roman" w:cs="Times New Roman"/>
          <w:sz w:val="28"/>
          <w:szCs w:val="28"/>
        </w:rPr>
        <w:t xml:space="preserve"> </w:t>
      </w:r>
      <w:r w:rsidRPr="006D1A97">
        <w:rPr>
          <w:rFonts w:ascii="Times New Roman" w:eastAsia="Times New Roman" w:hAnsi="Times New Roman" w:cs="Times New Roman"/>
          <w:sz w:val="28"/>
          <w:szCs w:val="28"/>
        </w:rPr>
        <w:t>получения каким-либо субъектом прав доступа к определенному объекту (в начальном состоянии такие права отсутствуют) при определенной</w:t>
      </w:r>
      <w:r w:rsidR="00403DAF">
        <w:rPr>
          <w:rFonts w:ascii="Times New Roman" w:eastAsia="Times New Roman" w:hAnsi="Times New Roman" w:cs="Times New Roman"/>
          <w:sz w:val="28"/>
          <w:szCs w:val="28"/>
        </w:rPr>
        <w:t xml:space="preserve"> </w:t>
      </w:r>
      <w:r w:rsidRPr="006D1A97">
        <w:rPr>
          <w:rFonts w:ascii="Times New Roman" w:eastAsia="Times New Roman" w:hAnsi="Times New Roman" w:cs="Times New Roman"/>
          <w:sz w:val="28"/>
          <w:szCs w:val="28"/>
        </w:rPr>
        <w:t xml:space="preserve">кооперации субъектов путем последовательного изменения состояния системы на основе выполнения команд. Предметом анализа при этом являются установленные в начальный момент времени отношения между </w:t>
      </w:r>
      <w:r w:rsidR="00403DAF">
        <w:rPr>
          <w:rFonts w:ascii="Times New Roman" w:eastAsia="Times New Roman" w:hAnsi="Times New Roman" w:cs="Times New Roman"/>
          <w:sz w:val="28"/>
          <w:szCs w:val="28"/>
        </w:rPr>
        <w:t>субъекта</w:t>
      </w:r>
      <w:r w:rsidRPr="006D1A97">
        <w:rPr>
          <w:rFonts w:ascii="Times New Roman" w:eastAsia="Times New Roman" w:hAnsi="Times New Roman" w:cs="Times New Roman"/>
          <w:sz w:val="28"/>
          <w:szCs w:val="28"/>
        </w:rPr>
        <w:t xml:space="preserve">ми по получению и передаче прав доступа на объекты системы, а также возможные ограничения на дальнейшую кооперацию субъектов в процессе функционирования системы. Рассматриваются два возможных </w:t>
      </w:r>
    </w:p>
    <w:p w:rsidR="006D1A97" w:rsidRPr="006D1A97" w:rsidRDefault="006D1A97" w:rsidP="006D1A97">
      <w:pPr>
        <w:spacing w:line="276" w:lineRule="auto"/>
        <w:rPr>
          <w:rFonts w:ascii="Times New Roman" w:eastAsia="Times New Roman" w:hAnsi="Times New Roman" w:cs="Times New Roman"/>
          <w:sz w:val="28"/>
          <w:szCs w:val="28"/>
        </w:rPr>
      </w:pPr>
      <w:r w:rsidRPr="006D1A97">
        <w:rPr>
          <w:rFonts w:ascii="Times New Roman" w:eastAsia="Times New Roman" w:hAnsi="Times New Roman" w:cs="Times New Roman"/>
          <w:sz w:val="28"/>
          <w:szCs w:val="28"/>
        </w:rPr>
        <w:t>варианта:</w:t>
      </w:r>
    </w:p>
    <w:p w:rsidR="006D1A97" w:rsidRPr="006D1A97" w:rsidRDefault="006D1A97" w:rsidP="00403DAF">
      <w:pPr>
        <w:spacing w:line="276" w:lineRule="auto"/>
        <w:ind w:left="720"/>
        <w:rPr>
          <w:rFonts w:ascii="Times New Roman" w:eastAsia="Times New Roman" w:hAnsi="Times New Roman" w:cs="Times New Roman"/>
          <w:sz w:val="28"/>
          <w:szCs w:val="28"/>
        </w:rPr>
      </w:pPr>
      <w:r w:rsidRPr="006D1A97">
        <w:rPr>
          <w:rFonts w:ascii="Times New Roman" w:eastAsia="Times New Roman" w:hAnsi="Times New Roman" w:cs="Times New Roman"/>
          <w:sz w:val="28"/>
          <w:szCs w:val="28"/>
        </w:rPr>
        <w:t>- санкционированное получение прав доступа (безопасное функционирование системы);</w:t>
      </w:r>
    </w:p>
    <w:p w:rsidR="006D1A97" w:rsidRDefault="006D1A97" w:rsidP="00403DAF">
      <w:pPr>
        <w:spacing w:line="276" w:lineRule="auto"/>
        <w:ind w:left="720"/>
        <w:rPr>
          <w:rFonts w:ascii="Times New Roman" w:eastAsia="Times New Roman" w:hAnsi="Times New Roman" w:cs="Times New Roman"/>
          <w:sz w:val="28"/>
          <w:szCs w:val="28"/>
        </w:rPr>
      </w:pPr>
      <w:r w:rsidRPr="006D1A97">
        <w:rPr>
          <w:rFonts w:ascii="Times New Roman" w:eastAsia="Times New Roman" w:hAnsi="Times New Roman" w:cs="Times New Roman"/>
          <w:sz w:val="28"/>
          <w:szCs w:val="28"/>
        </w:rPr>
        <w:t>- похищение прав доступа (условия, в которых б</w:t>
      </w:r>
      <w:r w:rsidR="00403DAF">
        <w:rPr>
          <w:rFonts w:ascii="Times New Roman" w:eastAsia="Times New Roman" w:hAnsi="Times New Roman" w:cs="Times New Roman"/>
          <w:sz w:val="28"/>
          <w:szCs w:val="28"/>
        </w:rPr>
        <w:t>езопасность не обеспечивается).</w:t>
      </w:r>
    </w:p>
    <w:p w:rsidR="00C472BE" w:rsidRPr="00C472BE" w:rsidRDefault="00C472BE" w:rsidP="00C472BE">
      <w:pPr>
        <w:spacing w:line="276" w:lineRule="auto"/>
        <w:rPr>
          <w:rFonts w:ascii="Times New Roman" w:eastAsia="Times New Roman" w:hAnsi="Times New Roman" w:cs="Times New Roman"/>
          <w:sz w:val="28"/>
          <w:szCs w:val="28"/>
        </w:rPr>
      </w:pPr>
      <w:r>
        <w:rPr>
          <w:rFonts w:ascii="Times New Roman" w:eastAsia="Times New Roman" w:hAnsi="Times New Roman" w:cs="Times New Roman"/>
          <w:b/>
          <w:iCs/>
          <w:sz w:val="28"/>
          <w:szCs w:val="28"/>
        </w:rPr>
        <w:t>Опр</w:t>
      </w:r>
      <w:r w:rsidRPr="00C472BE">
        <w:rPr>
          <w:rFonts w:ascii="Times New Roman" w:eastAsia="Times New Roman" w:hAnsi="Times New Roman" w:cs="Times New Roman"/>
          <w:b/>
          <w:iCs/>
          <w:sz w:val="28"/>
          <w:szCs w:val="28"/>
        </w:rPr>
        <w:t>.</w:t>
      </w:r>
      <w:r w:rsidRPr="00C472BE">
        <w:rPr>
          <w:rFonts w:ascii="Times New Roman" w:eastAsia="Times New Roman" w:hAnsi="Times New Roman" w:cs="Times New Roman"/>
          <w:i/>
          <w:iCs/>
          <w:sz w:val="28"/>
          <w:szCs w:val="28"/>
        </w:rPr>
        <w:t xml:space="preserve"> </w:t>
      </w:r>
      <w:r w:rsidRPr="00C472BE">
        <w:rPr>
          <w:rFonts w:ascii="Times New Roman" w:eastAsia="Times New Roman" w:hAnsi="Times New Roman" w:cs="Times New Roman"/>
          <w:sz w:val="28"/>
          <w:szCs w:val="28"/>
        </w:rPr>
        <w:t xml:space="preserve">В графе доступов G вершины Р и S называются tg-связными, если существует путь в G, соединяющий Р и S, безотносительно ориентации дуг, но такой, что каждое ребро этого пути имеет метку, включающую t или </w:t>
      </w:r>
      <w:r w:rsidRPr="00C472BE">
        <w:rPr>
          <w:rFonts w:ascii="Times New Roman" w:eastAsia="Times New Roman" w:hAnsi="Times New Roman" w:cs="Times New Roman"/>
          <w:i/>
          <w:iCs/>
          <w:sz w:val="28"/>
          <w:szCs w:val="28"/>
        </w:rPr>
        <w:t>g.</w:t>
      </w:r>
    </w:p>
    <w:p w:rsidR="00C472BE" w:rsidRPr="00C472BE" w:rsidRDefault="00C472BE" w:rsidP="00C472BE">
      <w:pPr>
        <w:spacing w:line="276" w:lineRule="auto"/>
        <w:rPr>
          <w:rFonts w:ascii="Times New Roman" w:eastAsia="Times New Roman" w:hAnsi="Times New Roman" w:cs="Times New Roman"/>
          <w:sz w:val="28"/>
          <w:szCs w:val="28"/>
        </w:rPr>
      </w:pPr>
      <w:r w:rsidRPr="00C472BE">
        <w:rPr>
          <w:rFonts w:ascii="Times New Roman" w:eastAsia="Times New Roman" w:hAnsi="Times New Roman" w:cs="Times New Roman"/>
          <w:b/>
          <w:bCs/>
          <w:iCs/>
          <w:sz w:val="28"/>
          <w:szCs w:val="28"/>
        </w:rPr>
        <w:t xml:space="preserve">Теорема 1. </w:t>
      </w:r>
      <w:r w:rsidRPr="00C472BE">
        <w:rPr>
          <w:rFonts w:ascii="Times New Roman" w:eastAsia="Times New Roman" w:hAnsi="Times New Roman" w:cs="Times New Roman"/>
          <w:iCs/>
          <w:sz w:val="28"/>
          <w:szCs w:val="28"/>
        </w:rPr>
        <w:t>Субъект Р может получить доступа к, объекту X, если существует субъект S, имеющий доступ а, к вершине X такой, что субъекты Р и S связаны произвольно ориентированной дугой, содержащей хотя бы одно из прав t или g</w:t>
      </w:r>
      <w:r>
        <w:rPr>
          <w:rFonts w:ascii="Times New Roman" w:eastAsia="Times New Roman" w:hAnsi="Times New Roman" w:cs="Times New Roman"/>
          <w:iCs/>
          <w:sz w:val="28"/>
          <w:szCs w:val="28"/>
        </w:rPr>
        <w:t>.</w:t>
      </w:r>
    </w:p>
    <w:p w:rsidR="00C472BE" w:rsidRPr="00C472BE" w:rsidRDefault="00C472BE" w:rsidP="00C472BE">
      <w:pPr>
        <w:spacing w:line="276" w:lineRule="auto"/>
        <w:rPr>
          <w:rFonts w:ascii="Times New Roman" w:eastAsia="Times New Roman" w:hAnsi="Times New Roman" w:cs="Times New Roman"/>
          <w:sz w:val="28"/>
          <w:szCs w:val="28"/>
        </w:rPr>
      </w:pPr>
      <w:r w:rsidRPr="00C472BE">
        <w:rPr>
          <w:rFonts w:ascii="Times New Roman" w:eastAsia="Times New Roman" w:hAnsi="Times New Roman" w:cs="Times New Roman"/>
          <w:b/>
          <w:bCs/>
          <w:iCs/>
          <w:sz w:val="28"/>
          <w:szCs w:val="28"/>
        </w:rPr>
        <w:t xml:space="preserve">Теорема. 2. </w:t>
      </w:r>
      <w:r w:rsidRPr="00C472BE">
        <w:rPr>
          <w:rFonts w:ascii="Times New Roman" w:eastAsia="Times New Roman" w:hAnsi="Times New Roman" w:cs="Times New Roman"/>
          <w:iCs/>
          <w:sz w:val="28"/>
          <w:szCs w:val="28"/>
        </w:rPr>
        <w:t>Пусть в системе все объекты являются субъектами. Тогда субъект Р может получить доступ а к субъекту X тогда и только тогда, когда выполняются условия:</w:t>
      </w:r>
    </w:p>
    <w:p w:rsidR="00C472BE" w:rsidRDefault="00C472BE" w:rsidP="00C472BE">
      <w:pPr>
        <w:spacing w:line="276" w:lineRule="auto"/>
        <w:rPr>
          <w:rFonts w:ascii="Times New Roman" w:eastAsia="Times New Roman" w:hAnsi="Times New Roman" w:cs="Times New Roman"/>
          <w:iCs/>
          <w:sz w:val="28"/>
          <w:szCs w:val="28"/>
        </w:rPr>
      </w:pPr>
      <w:r w:rsidRPr="00C472BE">
        <w:rPr>
          <w:rFonts w:ascii="Times New Roman" w:eastAsia="Times New Roman" w:hAnsi="Times New Roman" w:cs="Times New Roman"/>
          <w:sz w:val="28"/>
          <w:szCs w:val="28"/>
        </w:rPr>
        <w:t>1. С</w:t>
      </w:r>
      <w:r w:rsidRPr="00C472BE">
        <w:rPr>
          <w:rFonts w:ascii="Times New Roman" w:eastAsia="Times New Roman" w:hAnsi="Times New Roman" w:cs="Times New Roman"/>
          <w:iCs/>
          <w:sz w:val="28"/>
          <w:szCs w:val="28"/>
        </w:rPr>
        <w:t xml:space="preserve">уществует субъект </w:t>
      </w:r>
      <w:r w:rsidRPr="00C472BE">
        <w:rPr>
          <w:rFonts w:ascii="Times New Roman" w:eastAsia="Times New Roman" w:hAnsi="Times New Roman" w:cs="Times New Roman"/>
          <w:iCs/>
          <w:sz w:val="28"/>
          <w:szCs w:val="28"/>
          <w:lang w:val="en-US"/>
        </w:rPr>
        <w:t>S</w:t>
      </w:r>
      <w:r w:rsidRPr="00C472BE">
        <w:rPr>
          <w:rFonts w:ascii="Times New Roman" w:eastAsia="Times New Roman" w:hAnsi="Times New Roman" w:cs="Times New Roman"/>
          <w:iCs/>
          <w:sz w:val="28"/>
          <w:szCs w:val="28"/>
        </w:rPr>
        <w:t xml:space="preserve"> такой, что в текущем графе</w:t>
      </w:r>
      <w:r>
        <w:rPr>
          <w:rFonts w:ascii="Times New Roman" w:eastAsia="Times New Roman" w:hAnsi="Times New Roman" w:cs="Times New Roman"/>
          <w:iCs/>
          <w:sz w:val="28"/>
          <w:szCs w:val="28"/>
        </w:rPr>
        <w:t xml:space="preserve"> </w:t>
      </w:r>
      <w:r w:rsidRPr="00C472BE">
        <w:rPr>
          <w:rFonts w:ascii="Times New Roman" w:eastAsia="Times New Roman" w:hAnsi="Times New Roman" w:cs="Times New Roman"/>
          <w:iCs/>
          <w:sz w:val="28"/>
          <w:szCs w:val="28"/>
          <w:lang w:val="en-US"/>
        </w:rPr>
        <w:t>G</w:t>
      </w:r>
      <w:r w:rsidRPr="00C472BE">
        <w:rPr>
          <w:rFonts w:ascii="Times New Roman" w:eastAsia="Times New Roman" w:hAnsi="Times New Roman" w:cs="Times New Roman"/>
          <w:iCs/>
          <w:sz w:val="28"/>
          <w:szCs w:val="28"/>
        </w:rPr>
        <w:t xml:space="preserve"> есть дуга</w:t>
      </w:r>
    </w:p>
    <w:p w:rsidR="00C472BE" w:rsidRDefault="00C472BE" w:rsidP="00C472BE">
      <w:pPr>
        <w:spacing w:line="276" w:lineRule="auto"/>
        <w:jc w:val="center"/>
        <w:rPr>
          <w:rFonts w:ascii="Times New Roman" w:eastAsia="Times New Roman" w:hAnsi="Times New Roman" w:cs="Times New Roman"/>
          <w:sz w:val="28"/>
          <w:szCs w:val="28"/>
        </w:rPr>
      </w:pPr>
      <w:r w:rsidRPr="00C472BE">
        <w:rPr>
          <w:rFonts w:ascii="Times New Roman" w:eastAsia="Times New Roman" w:hAnsi="Times New Roman" w:cs="Times New Roman"/>
          <w:sz w:val="28"/>
          <w:szCs w:val="28"/>
        </w:rPr>
        <w:object w:dxaOrig="3345" w:dyaOrig="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33.75pt" o:ole="">
            <v:imagedata r:id="rId20" o:title=""/>
          </v:shape>
          <o:OLEObject Type="Embed" ProgID="Unknown" ShapeID="_x0000_i1025" DrawAspect="Content" ObjectID="_1733811302" r:id="rId21"/>
        </w:object>
      </w:r>
    </w:p>
    <w:p w:rsidR="00C472BE" w:rsidRPr="00C472BE" w:rsidRDefault="00C472BE" w:rsidP="00C472BE">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r w:rsidRPr="00C472BE">
        <w:rPr>
          <w:rFonts w:ascii="Times New Roman" w:eastAsia="Times New Roman" w:hAnsi="Times New Roman" w:cs="Times New Roman"/>
          <w:iCs/>
          <w:sz w:val="28"/>
          <w:szCs w:val="28"/>
        </w:rPr>
        <w:t>S tg-связна с Р</w:t>
      </w:r>
      <w:r>
        <w:rPr>
          <w:rFonts w:ascii="Times New Roman" w:eastAsia="Times New Roman" w:hAnsi="Times New Roman" w:cs="Times New Roman"/>
          <w:iCs/>
          <w:sz w:val="28"/>
          <w:szCs w:val="28"/>
        </w:rPr>
        <w:t>.</w:t>
      </w:r>
    </w:p>
    <w:p w:rsidR="005B686F" w:rsidRPr="00A367D2" w:rsidRDefault="006A1124" w:rsidP="00A367D2">
      <w:pPr>
        <w:pStyle w:val="1"/>
        <w:jc w:val="center"/>
        <w:rPr>
          <w:rFonts w:ascii="Times New Roman" w:eastAsia="Times New Roman" w:hAnsi="Times New Roman" w:cs="Times New Roman"/>
          <w:b/>
        </w:rPr>
      </w:pPr>
      <w:r>
        <w:rPr>
          <w:rFonts w:eastAsia="Times New Roman"/>
          <w:sz w:val="28"/>
          <w:szCs w:val="28"/>
        </w:rPr>
        <w:br w:type="page"/>
      </w:r>
      <w:bookmarkStart w:id="16" w:name="_Toc123181577"/>
      <w:r w:rsidR="005B686F" w:rsidRPr="00A367D2">
        <w:rPr>
          <w:rFonts w:ascii="Times New Roman" w:eastAsia="Times New Roman" w:hAnsi="Times New Roman" w:cs="Times New Roman"/>
          <w:b/>
          <w:color w:val="auto"/>
        </w:rPr>
        <w:lastRenderedPageBreak/>
        <w:t>Лекция №8</w:t>
      </w:r>
      <w:r w:rsidR="00A367D2" w:rsidRPr="00A367D2">
        <w:rPr>
          <w:rFonts w:ascii="Times New Roman" w:eastAsia="Times New Roman" w:hAnsi="Times New Roman" w:cs="Times New Roman"/>
          <w:b/>
          <w:color w:val="auto"/>
        </w:rPr>
        <w:t xml:space="preserve">. </w:t>
      </w:r>
      <w:r w:rsidR="005B686F" w:rsidRPr="00A367D2">
        <w:rPr>
          <w:rFonts w:ascii="Times New Roman" w:eastAsia="Times New Roman" w:hAnsi="Times New Roman" w:cs="Times New Roman"/>
          <w:b/>
          <w:color w:val="auto"/>
        </w:rPr>
        <w:t>Вероятностные модели на основе анализа угроз системе. Политика MLS</w:t>
      </w:r>
      <w:bookmarkEnd w:id="16"/>
    </w:p>
    <w:p w:rsidR="00F80FA4" w:rsidRDefault="000374A3" w:rsidP="00F80FA4">
      <w:pPr>
        <w:spacing w:line="276" w:lineRule="auto"/>
        <w:rPr>
          <w:rFonts w:ascii="Times New Roman" w:eastAsia="Times New Roman" w:hAnsi="Times New Roman" w:cs="Times New Roman"/>
          <w:bCs/>
          <w:sz w:val="28"/>
          <w:szCs w:val="28"/>
        </w:rPr>
      </w:pPr>
      <w:r w:rsidRPr="000374A3">
        <w:rPr>
          <w:rFonts w:ascii="Times New Roman" w:eastAsia="Times New Roman" w:hAnsi="Times New Roman" w:cs="Times New Roman"/>
          <w:bCs/>
          <w:sz w:val="28"/>
          <w:szCs w:val="28"/>
        </w:rPr>
        <w:t>Вероятностные модели на основе анализа угроз системе</w:t>
      </w:r>
      <w:r w:rsidRPr="00F80FA4">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исследуют в</w:t>
      </w:r>
      <w:r w:rsidR="00F80FA4" w:rsidRPr="00F80FA4">
        <w:rPr>
          <w:rFonts w:ascii="Times New Roman" w:eastAsia="Times New Roman" w:hAnsi="Times New Roman" w:cs="Times New Roman"/>
          <w:bCs/>
          <w:sz w:val="28"/>
          <w:szCs w:val="28"/>
        </w:rPr>
        <w:t>ероятность преодоления системы защиты за определенное время Т.</w:t>
      </w:r>
    </w:p>
    <w:p w:rsidR="000374A3" w:rsidRPr="000374A3" w:rsidRDefault="000374A3" w:rsidP="000374A3">
      <w:pPr>
        <w:spacing w:line="276" w:lineRule="auto"/>
        <w:rPr>
          <w:rFonts w:ascii="Times New Roman" w:eastAsia="Times New Roman" w:hAnsi="Times New Roman" w:cs="Times New Roman"/>
          <w:bCs/>
          <w:sz w:val="28"/>
          <w:szCs w:val="28"/>
        </w:rPr>
      </w:pPr>
      <w:r w:rsidRPr="000374A3">
        <w:rPr>
          <w:rFonts w:ascii="Times New Roman" w:eastAsia="Times New Roman" w:hAnsi="Times New Roman" w:cs="Times New Roman"/>
          <w:b/>
          <w:bCs/>
          <w:i/>
          <w:iCs/>
          <w:sz w:val="28"/>
          <w:szCs w:val="28"/>
        </w:rPr>
        <w:t>Игровая модель</w:t>
      </w:r>
    </w:p>
    <w:p w:rsidR="000374A3" w:rsidRDefault="000374A3" w:rsidP="000374A3">
      <w:pPr>
        <w:spacing w:line="276" w:lineRule="auto"/>
        <w:rPr>
          <w:rFonts w:ascii="Times New Roman" w:eastAsia="Times New Roman" w:hAnsi="Times New Roman" w:cs="Times New Roman"/>
          <w:bCs/>
          <w:sz w:val="28"/>
          <w:szCs w:val="28"/>
        </w:rPr>
      </w:pPr>
      <w:r w:rsidRPr="000374A3">
        <w:rPr>
          <w:rFonts w:ascii="Times New Roman" w:eastAsia="Times New Roman" w:hAnsi="Times New Roman" w:cs="Times New Roman"/>
          <w:bCs/>
          <w:sz w:val="28"/>
          <w:szCs w:val="28"/>
        </w:rPr>
        <w:t>Игровая модель системы защиты строится по следующему принципу. Разработчик создает первоначальный вариант системы защиты. После этого аналитик-«злоумышленник» начинает его преодолевать. Если к моменту времени Т, в который злоумышленник преодолел систему защиты, у разработчика нет нового варианта, система защиты преодолена. Если нет - процесс продолжается. Данная модель описывает процесс эволюции системы защиты в течение времени.</w:t>
      </w:r>
    </w:p>
    <w:p w:rsidR="000374A3" w:rsidRPr="000374A3" w:rsidRDefault="000374A3" w:rsidP="000374A3">
      <w:pPr>
        <w:spacing w:line="276" w:lineRule="auto"/>
        <w:rPr>
          <w:rFonts w:ascii="Times New Roman" w:eastAsia="Times New Roman" w:hAnsi="Times New Roman" w:cs="Times New Roman"/>
          <w:bCs/>
          <w:sz w:val="28"/>
          <w:szCs w:val="28"/>
        </w:rPr>
      </w:pPr>
      <w:r w:rsidRPr="000374A3">
        <w:rPr>
          <w:rFonts w:ascii="Times New Roman" w:eastAsia="Times New Roman" w:hAnsi="Times New Roman" w:cs="Times New Roman"/>
          <w:b/>
          <w:bCs/>
          <w:i/>
          <w:iCs/>
          <w:sz w:val="28"/>
          <w:szCs w:val="28"/>
        </w:rPr>
        <w:t>Модель системы безопасности с полным перекрытием</w:t>
      </w:r>
    </w:p>
    <w:p w:rsidR="000374A3" w:rsidRPr="000374A3" w:rsidRDefault="000374A3" w:rsidP="000374A3">
      <w:pPr>
        <w:spacing w:line="276"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Основное положение данной модели — </w:t>
      </w:r>
      <w:r w:rsidRPr="000374A3">
        <w:rPr>
          <w:rFonts w:ascii="Times New Roman" w:eastAsia="Times New Roman" w:hAnsi="Times New Roman" w:cs="Times New Roman"/>
          <w:bCs/>
          <w:sz w:val="28"/>
          <w:szCs w:val="28"/>
          <w:u w:val="single"/>
        </w:rPr>
        <w:t>тезис (аксиома)</w:t>
      </w:r>
      <w:r>
        <w:rPr>
          <w:rFonts w:ascii="Times New Roman" w:eastAsia="Times New Roman" w:hAnsi="Times New Roman" w:cs="Times New Roman"/>
          <w:bCs/>
          <w:sz w:val="28"/>
          <w:szCs w:val="28"/>
        </w:rPr>
        <w:t xml:space="preserve"> — </w:t>
      </w:r>
      <w:r w:rsidRPr="000374A3">
        <w:rPr>
          <w:rFonts w:ascii="Times New Roman" w:eastAsia="Times New Roman" w:hAnsi="Times New Roman" w:cs="Times New Roman"/>
          <w:bCs/>
          <w:sz w:val="28"/>
          <w:szCs w:val="28"/>
        </w:rPr>
        <w:t>система, спроектированная на основании модели безопасности с полным перекрытием, должна иметь, по крайней мере, одно средство (субъект) для обеспечения безопасности на каждом возможном пути проникновения в систему.</w:t>
      </w:r>
    </w:p>
    <w:p w:rsidR="000374A3" w:rsidRDefault="000374A3" w:rsidP="000374A3">
      <w:pPr>
        <w:spacing w:line="276" w:lineRule="auto"/>
        <w:rPr>
          <w:rFonts w:ascii="Times New Roman" w:eastAsia="Times New Roman" w:hAnsi="Times New Roman" w:cs="Times New Roman"/>
          <w:bCs/>
          <w:sz w:val="28"/>
          <w:szCs w:val="28"/>
        </w:rPr>
      </w:pPr>
      <w:r w:rsidRPr="000374A3">
        <w:rPr>
          <w:rFonts w:ascii="Times New Roman" w:eastAsia="Times New Roman" w:hAnsi="Times New Roman" w:cs="Times New Roman"/>
          <w:bCs/>
          <w:sz w:val="28"/>
          <w:szCs w:val="28"/>
        </w:rPr>
        <w:t xml:space="preserve">В модели точно определяется каждая область, требующая защиты (объект защиты), оцениваются средства обеспечения безопасности с точки зрения их эффективности и их вклад в обеспечение безопасности во всей вычислительной системе. </w:t>
      </w:r>
    </w:p>
    <w:p w:rsidR="000374A3" w:rsidRPr="000374A3" w:rsidRDefault="000374A3" w:rsidP="000374A3">
      <w:pPr>
        <w:spacing w:line="276" w:lineRule="auto"/>
        <w:rPr>
          <w:rFonts w:ascii="Times New Roman" w:eastAsia="Times New Roman" w:hAnsi="Times New Roman" w:cs="Times New Roman"/>
          <w:bCs/>
          <w:sz w:val="28"/>
          <w:szCs w:val="28"/>
        </w:rPr>
      </w:pPr>
      <w:r w:rsidRPr="000374A3">
        <w:rPr>
          <w:rFonts w:ascii="Times New Roman" w:eastAsia="Times New Roman" w:hAnsi="Times New Roman" w:cs="Times New Roman"/>
          <w:bCs/>
          <w:sz w:val="28"/>
          <w:szCs w:val="28"/>
        </w:rPr>
        <w:t xml:space="preserve">Если ущерб не может быть определен количественно, то его полагают равным некоторой условной (как правило, средней) величине. Количественная категория «ущерба» может быть выражена в стоимостном (ценовом) эквиваленте, либо в терминах, описывающих системы (например, единицах времени, необходимых для достижения тех или иных характеристик ИС после СИВ). </w:t>
      </w:r>
    </w:p>
    <w:p w:rsidR="000374A3" w:rsidRDefault="000374A3" w:rsidP="000374A3">
      <w:pPr>
        <w:spacing w:line="276" w:lineRule="auto"/>
        <w:rPr>
          <w:rFonts w:ascii="Times New Roman" w:eastAsia="Times New Roman" w:hAnsi="Times New Roman" w:cs="Times New Roman"/>
          <w:bCs/>
          <w:sz w:val="28"/>
          <w:szCs w:val="28"/>
        </w:rPr>
      </w:pPr>
      <w:r w:rsidRPr="000374A3">
        <w:rPr>
          <w:rFonts w:ascii="Times New Roman" w:eastAsia="Times New Roman" w:hAnsi="Times New Roman" w:cs="Times New Roman"/>
          <w:bCs/>
          <w:sz w:val="28"/>
          <w:szCs w:val="28"/>
        </w:rPr>
        <w:t xml:space="preserve">С каждым объектом, требующим защиты, связывается некоторое множество действий, к которым может прибегнуть злоумышленник для получения несанкционированного доступа к объекту. Можно попытаться перечислить все потенциальные злоумышленные действия по отношению ко всем объектам безопасности для формирования набора угроз, направленных на нарушение безопасности. Основной характеристикой набора угроз является вероятность проявления каждого из злоумышленных действий. В любой </w:t>
      </w:r>
      <w:r w:rsidRPr="000374A3">
        <w:rPr>
          <w:rFonts w:ascii="Times New Roman" w:eastAsia="Times New Roman" w:hAnsi="Times New Roman" w:cs="Times New Roman"/>
          <w:bCs/>
          <w:sz w:val="28"/>
          <w:szCs w:val="28"/>
        </w:rPr>
        <w:lastRenderedPageBreak/>
        <w:t>реальной системе эти вероятности можно вычислить с ограниченной степенью точности.</w:t>
      </w:r>
    </w:p>
    <w:p w:rsidR="000374A3" w:rsidRPr="000374A3" w:rsidRDefault="000374A3" w:rsidP="000374A3">
      <w:pPr>
        <w:spacing w:line="276" w:lineRule="auto"/>
        <w:rPr>
          <w:rFonts w:ascii="Times New Roman" w:eastAsia="Times New Roman" w:hAnsi="Times New Roman" w:cs="Times New Roman"/>
          <w:bCs/>
          <w:i/>
          <w:sz w:val="28"/>
          <w:szCs w:val="28"/>
        </w:rPr>
      </w:pPr>
      <w:r w:rsidRPr="000374A3">
        <w:rPr>
          <w:rFonts w:ascii="Times New Roman" w:eastAsia="Times New Roman" w:hAnsi="Times New Roman" w:cs="Times New Roman"/>
          <w:b/>
          <w:bCs/>
          <w:i/>
          <w:sz w:val="28"/>
          <w:szCs w:val="28"/>
        </w:rPr>
        <w:t xml:space="preserve">Модели безопасности с полным перекрытием множества угроз </w:t>
      </w:r>
    </w:p>
    <w:p w:rsidR="000374A3" w:rsidRDefault="000374A3" w:rsidP="000374A3">
      <w:pPr>
        <w:spacing w:line="276"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Строится </w:t>
      </w:r>
      <w:r w:rsidRPr="000374A3">
        <w:rPr>
          <w:rFonts w:ascii="Times New Roman" w:eastAsia="Times New Roman" w:hAnsi="Times New Roman" w:cs="Times New Roman"/>
          <w:bCs/>
          <w:sz w:val="28"/>
          <w:szCs w:val="28"/>
        </w:rPr>
        <w:t xml:space="preserve">исходя из </w:t>
      </w:r>
      <w:r w:rsidRPr="000374A3">
        <w:rPr>
          <w:rFonts w:ascii="Times New Roman" w:eastAsia="Times New Roman" w:hAnsi="Times New Roman" w:cs="Times New Roman"/>
          <w:bCs/>
          <w:sz w:val="28"/>
          <w:szCs w:val="28"/>
          <w:u w:val="single"/>
        </w:rPr>
        <w:t>постулата</w:t>
      </w:r>
      <w:r w:rsidRPr="000374A3">
        <w:rPr>
          <w:rFonts w:ascii="Times New Roman" w:eastAsia="Times New Roman" w:hAnsi="Times New Roman" w:cs="Times New Roman"/>
          <w:bCs/>
          <w:sz w:val="28"/>
          <w:szCs w:val="28"/>
        </w:rPr>
        <w:t>, что система безопасности должна иметь, по крайней мере, одно средство для обеспечения безопасности на каждом возможном пути воздействия нарушителя на информационную систему. В модели точно определяется каждый объект, требующий защиты, оцениваются средства обеспечения безопасности в отношении их эффективности и их вклад в обес</w:t>
      </w:r>
      <w:r>
        <w:rPr>
          <w:rFonts w:ascii="Times New Roman" w:eastAsia="Times New Roman" w:hAnsi="Times New Roman" w:cs="Times New Roman"/>
          <w:bCs/>
          <w:sz w:val="28"/>
          <w:szCs w:val="28"/>
        </w:rPr>
        <w:t>печение безопасности всей ИС</w:t>
      </w:r>
      <w:r w:rsidRPr="000374A3">
        <w:rPr>
          <w:rFonts w:ascii="Times New Roman" w:eastAsia="Times New Roman" w:hAnsi="Times New Roman" w:cs="Times New Roman"/>
          <w:bCs/>
          <w:sz w:val="28"/>
          <w:szCs w:val="28"/>
        </w:rPr>
        <w:t xml:space="preserve">. </w:t>
      </w:r>
    </w:p>
    <w:p w:rsidR="000374A3" w:rsidRDefault="000374A3" w:rsidP="000374A3">
      <w:pPr>
        <w:spacing w:line="276" w:lineRule="auto"/>
        <w:rPr>
          <w:rFonts w:ascii="Times New Roman" w:eastAsia="Times New Roman" w:hAnsi="Times New Roman" w:cs="Times New Roman"/>
          <w:bCs/>
          <w:sz w:val="28"/>
          <w:szCs w:val="28"/>
        </w:rPr>
      </w:pPr>
      <w:r w:rsidRPr="000374A3">
        <w:rPr>
          <w:rFonts w:ascii="Times New Roman" w:eastAsia="Times New Roman" w:hAnsi="Times New Roman" w:cs="Times New Roman"/>
          <w:bCs/>
          <w:sz w:val="28"/>
          <w:szCs w:val="28"/>
        </w:rPr>
        <w:t>Множество отношений «объект-угроза» образует двудольный граф, в котором ребро (yi , оj ) существует тогда и только тогда, когда yi является средством п</w:t>
      </w:r>
      <w:r>
        <w:rPr>
          <w:rFonts w:ascii="Times New Roman" w:eastAsia="Times New Roman" w:hAnsi="Times New Roman" w:cs="Times New Roman"/>
          <w:bCs/>
          <w:sz w:val="28"/>
          <w:szCs w:val="28"/>
        </w:rPr>
        <w:t>олучения доступа к объекту oj.</w:t>
      </w:r>
    </w:p>
    <w:p w:rsidR="000374A3" w:rsidRDefault="000374A3" w:rsidP="000374A3">
      <w:pPr>
        <w:spacing w:line="276" w:lineRule="auto"/>
        <w:jc w:val="center"/>
        <w:rPr>
          <w:rFonts w:ascii="Times New Roman" w:eastAsia="Times New Roman" w:hAnsi="Times New Roman" w:cs="Times New Roman"/>
          <w:bCs/>
          <w:sz w:val="28"/>
          <w:szCs w:val="28"/>
        </w:rPr>
      </w:pPr>
      <w:r>
        <w:rPr>
          <w:noProof/>
        </w:rPr>
        <w:drawing>
          <wp:inline distT="0" distB="0" distL="0" distR="0">
            <wp:extent cx="1783613" cy="1838325"/>
            <wp:effectExtent l="0" t="0" r="7620" b="0"/>
            <wp:docPr id="32" name="Рисунок 32" descr="ПРОЕКТИРОВАНИЕ СИСТЕМЫ ЗАЩИТЫ ИНФОРМАЦИИ С ИСПОЛЬЗОВАНИЕМ МОДЕЛИ С ПОЛНЫМ  ПЕРЕКРЫТИЕМ МНОЖЕСТВА УГРОЗ, Описание модели безопасности с полным  перекрытием множества угроз - Моделирование системы защиты информации:  Практику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ПРОЕКТИРОВАНИЕ СИСТЕМЫ ЗАЩИТЫ ИНФОРМАЦИИ С ИСПОЛЬЗОВАНИЕМ МОДЕЛИ С ПОЛНЫМ  ПЕРЕКРЫТИЕМ МНОЖЕСТВА УГРОЗ, Описание модели безопасности с полным  перекрытием множества угроз - Моделирование системы защиты информации:  Практикум"/>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88189" cy="1843042"/>
                    </a:xfrm>
                    <a:prstGeom prst="rect">
                      <a:avLst/>
                    </a:prstGeom>
                    <a:noFill/>
                    <a:ln>
                      <a:noFill/>
                    </a:ln>
                  </pic:spPr>
                </pic:pic>
              </a:graphicData>
            </a:graphic>
          </wp:inline>
        </w:drawing>
      </w:r>
    </w:p>
    <w:p w:rsidR="000374A3" w:rsidRDefault="000374A3" w:rsidP="000374A3">
      <w:pPr>
        <w:spacing w:line="276" w:lineRule="auto"/>
        <w:jc w:val="center"/>
        <w:rPr>
          <w:rFonts w:ascii="Times New Roman" w:eastAsia="Times New Roman" w:hAnsi="Times New Roman" w:cs="Times New Roman"/>
          <w:bCs/>
          <w:sz w:val="28"/>
          <w:szCs w:val="28"/>
        </w:rPr>
      </w:pPr>
    </w:p>
    <w:p w:rsidR="000374A3" w:rsidRDefault="000374A3" w:rsidP="000374A3">
      <w:pPr>
        <w:spacing w:line="276"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Угроза </w:t>
      </w:r>
      <w:r w:rsidRPr="000374A3">
        <w:rPr>
          <w:rFonts w:ascii="Times New Roman" w:eastAsia="Times New Roman" w:hAnsi="Times New Roman" w:cs="Times New Roman"/>
          <w:bCs/>
          <w:sz w:val="28"/>
          <w:szCs w:val="28"/>
        </w:rPr>
        <w:t xml:space="preserve"> может распространяться на любое число объектов, а объект может быть уязвим со стороны более чем одной угрозы. </w:t>
      </w:r>
    </w:p>
    <w:p w:rsidR="000374A3" w:rsidRPr="000374A3" w:rsidRDefault="000374A3" w:rsidP="000374A3">
      <w:pPr>
        <w:spacing w:line="276" w:lineRule="auto"/>
        <w:rPr>
          <w:rFonts w:ascii="Times New Roman" w:eastAsia="Times New Roman" w:hAnsi="Times New Roman" w:cs="Times New Roman"/>
          <w:bCs/>
          <w:sz w:val="28"/>
          <w:szCs w:val="28"/>
        </w:rPr>
      </w:pPr>
      <w:r w:rsidRPr="000374A3">
        <w:rPr>
          <w:rFonts w:ascii="Times New Roman" w:eastAsia="Times New Roman" w:hAnsi="Times New Roman" w:cs="Times New Roman"/>
          <w:bCs/>
          <w:sz w:val="28"/>
          <w:szCs w:val="28"/>
          <w:u w:val="single"/>
        </w:rPr>
        <w:t>Цель защиты</w:t>
      </w:r>
      <w:r>
        <w:rPr>
          <w:rFonts w:ascii="Times New Roman" w:eastAsia="Times New Roman" w:hAnsi="Times New Roman" w:cs="Times New Roman"/>
          <w:bCs/>
          <w:sz w:val="28"/>
          <w:szCs w:val="28"/>
          <w:u w:val="single"/>
        </w:rPr>
        <w:t xml:space="preserve"> </w:t>
      </w:r>
      <w:r>
        <w:rPr>
          <w:rFonts w:ascii="Times New Roman" w:eastAsia="Times New Roman" w:hAnsi="Times New Roman" w:cs="Times New Roman"/>
          <w:bCs/>
          <w:sz w:val="28"/>
          <w:szCs w:val="28"/>
        </w:rPr>
        <w:t xml:space="preserve">— </w:t>
      </w:r>
      <w:r w:rsidRPr="000374A3">
        <w:rPr>
          <w:rFonts w:ascii="Times New Roman" w:eastAsia="Times New Roman" w:hAnsi="Times New Roman" w:cs="Times New Roman"/>
          <w:bCs/>
          <w:sz w:val="28"/>
          <w:szCs w:val="28"/>
        </w:rPr>
        <w:t xml:space="preserve">«перекрыть» каждое ребро данного графа и воздвигнуть барьер для доступа по этому пути. Набор М средств обеспечения безопасности преобразует двудольный граф в трехдольный. </w:t>
      </w:r>
    </w:p>
    <w:p w:rsidR="000374A3" w:rsidRPr="000374A3" w:rsidRDefault="000374A3" w:rsidP="000374A3">
      <w:pPr>
        <w:spacing w:line="276" w:lineRule="auto"/>
        <w:jc w:val="center"/>
        <w:rPr>
          <w:rFonts w:ascii="Times New Roman" w:eastAsia="Times New Roman" w:hAnsi="Times New Roman" w:cs="Times New Roman"/>
          <w:bCs/>
          <w:sz w:val="28"/>
          <w:szCs w:val="28"/>
        </w:rPr>
      </w:pPr>
      <w:r>
        <w:rPr>
          <w:noProof/>
        </w:rPr>
        <w:drawing>
          <wp:inline distT="0" distB="0" distL="0" distR="0">
            <wp:extent cx="3065929" cy="1828800"/>
            <wp:effectExtent l="0" t="0" r="1270" b="0"/>
            <wp:docPr id="31" name="Рисунок 31" descr="ПРОЕКТИРОВАНИЕ СИСТЕМЫ ЗАЩИТЫ ИНФОРМАЦИИ С ИСПОЛЬЗОВАНИЕМ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ПРОЕКТИРОВАНИЕ СИСТЕМЫ ЗАЩИТЫ ИНФОРМАЦИИ С ИСПОЛЬЗОВАНИЕМ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1228" cy="1831961"/>
                    </a:xfrm>
                    <a:prstGeom prst="rect">
                      <a:avLst/>
                    </a:prstGeom>
                    <a:noFill/>
                    <a:ln>
                      <a:noFill/>
                    </a:ln>
                  </pic:spPr>
                </pic:pic>
              </a:graphicData>
            </a:graphic>
          </wp:inline>
        </w:drawing>
      </w:r>
    </w:p>
    <w:p w:rsidR="000A1DBE" w:rsidRPr="000A1DBE" w:rsidRDefault="000A1DBE" w:rsidP="000A1DBE">
      <w:pPr>
        <w:spacing w:line="276" w:lineRule="auto"/>
        <w:rPr>
          <w:rFonts w:ascii="Times New Roman" w:eastAsia="Times New Roman" w:hAnsi="Times New Roman" w:cs="Times New Roman"/>
          <w:bCs/>
          <w:sz w:val="28"/>
          <w:szCs w:val="28"/>
        </w:rPr>
      </w:pPr>
      <w:r>
        <w:rPr>
          <w:rFonts w:ascii="Times New Roman" w:eastAsia="Times New Roman" w:hAnsi="Times New Roman" w:cs="Times New Roman"/>
          <w:b/>
          <w:bCs/>
          <w:iCs/>
          <w:sz w:val="28"/>
          <w:szCs w:val="28"/>
        </w:rPr>
        <w:t>Выводы</w:t>
      </w:r>
      <w:r w:rsidRPr="000A1DBE">
        <w:rPr>
          <w:rFonts w:ascii="Times New Roman" w:eastAsia="Times New Roman" w:hAnsi="Times New Roman" w:cs="Times New Roman"/>
          <w:b/>
          <w:bCs/>
          <w:iCs/>
          <w:sz w:val="28"/>
          <w:szCs w:val="28"/>
        </w:rPr>
        <w:t xml:space="preserve"> по моделям анализа угроз</w:t>
      </w:r>
    </w:p>
    <w:p w:rsidR="000A1DBE" w:rsidRPr="000A1DBE" w:rsidRDefault="000A1DBE" w:rsidP="000A1DBE">
      <w:pPr>
        <w:spacing w:line="276" w:lineRule="auto"/>
        <w:rPr>
          <w:rFonts w:ascii="Times New Roman" w:eastAsia="Times New Roman" w:hAnsi="Times New Roman" w:cs="Times New Roman"/>
          <w:bCs/>
          <w:sz w:val="28"/>
          <w:szCs w:val="28"/>
        </w:rPr>
      </w:pPr>
      <w:r w:rsidRPr="000A1DBE">
        <w:rPr>
          <w:rFonts w:ascii="Times New Roman" w:eastAsia="Times New Roman" w:hAnsi="Times New Roman" w:cs="Times New Roman"/>
          <w:bCs/>
          <w:sz w:val="28"/>
          <w:szCs w:val="28"/>
        </w:rPr>
        <w:lastRenderedPageBreak/>
        <w:t xml:space="preserve">Основное преимущество </w:t>
      </w:r>
      <w:r w:rsidRPr="000A1DBE">
        <w:rPr>
          <w:rFonts w:ascii="Times New Roman" w:eastAsia="Times New Roman" w:hAnsi="Times New Roman" w:cs="Times New Roman"/>
          <w:bCs/>
          <w:sz w:val="28"/>
          <w:szCs w:val="28"/>
          <w:u w:val="single"/>
        </w:rPr>
        <w:t>метода моделирования</w:t>
      </w:r>
      <w:r w:rsidRPr="000A1DBE">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 возможность</w:t>
      </w:r>
      <w:r w:rsidRPr="000A1DBE">
        <w:rPr>
          <w:rFonts w:ascii="Times New Roman" w:eastAsia="Times New Roman" w:hAnsi="Times New Roman" w:cs="Times New Roman"/>
          <w:bCs/>
          <w:sz w:val="28"/>
          <w:szCs w:val="28"/>
        </w:rPr>
        <w:t xml:space="preserve"> численного получения оценки степени надежности системы защиты информации</w:t>
      </w:r>
      <w:r>
        <w:rPr>
          <w:rFonts w:ascii="Times New Roman" w:eastAsia="Times New Roman" w:hAnsi="Times New Roman" w:cs="Times New Roman"/>
          <w:bCs/>
          <w:sz w:val="28"/>
          <w:szCs w:val="28"/>
        </w:rPr>
        <w:t>.</w:t>
      </w:r>
      <w:r w:rsidRPr="000A1DBE">
        <w:rPr>
          <w:rFonts w:ascii="Times New Roman" w:eastAsia="Times New Roman" w:hAnsi="Times New Roman" w:cs="Times New Roman"/>
          <w:bCs/>
          <w:sz w:val="28"/>
          <w:szCs w:val="28"/>
        </w:rPr>
        <w:t xml:space="preserve"> </w:t>
      </w:r>
    </w:p>
    <w:p w:rsidR="000A1DBE" w:rsidRDefault="000A1DBE" w:rsidP="000A1DBE">
      <w:pPr>
        <w:spacing w:line="276" w:lineRule="auto"/>
        <w:rPr>
          <w:rFonts w:ascii="Times New Roman" w:eastAsia="Times New Roman" w:hAnsi="Times New Roman" w:cs="Times New Roman"/>
          <w:bCs/>
          <w:sz w:val="28"/>
          <w:szCs w:val="28"/>
        </w:rPr>
      </w:pPr>
      <w:r w:rsidRPr="000A1DBE">
        <w:rPr>
          <w:rFonts w:ascii="Times New Roman" w:eastAsia="Times New Roman" w:hAnsi="Times New Roman" w:cs="Times New Roman"/>
          <w:bCs/>
          <w:sz w:val="28"/>
          <w:szCs w:val="28"/>
        </w:rPr>
        <w:t xml:space="preserve">При синтезе систем защиты в ИС данный подход полезен тем, что позволяет минимизировать накладные расходы (ресурсы вычислительной системы) для реализации заданного уровня безопасности. </w:t>
      </w:r>
    </w:p>
    <w:p w:rsidR="000A1DBE" w:rsidRPr="000A1DBE" w:rsidRDefault="000A1DBE" w:rsidP="000A1DBE">
      <w:pPr>
        <w:spacing w:line="276" w:lineRule="auto"/>
        <w:rPr>
          <w:rFonts w:ascii="Times New Roman" w:eastAsia="Times New Roman" w:hAnsi="Times New Roman" w:cs="Times New Roman"/>
          <w:bCs/>
          <w:sz w:val="28"/>
          <w:szCs w:val="28"/>
        </w:rPr>
      </w:pPr>
      <w:r w:rsidRPr="000A1DBE">
        <w:rPr>
          <w:rFonts w:ascii="Times New Roman" w:eastAsia="Times New Roman" w:hAnsi="Times New Roman" w:cs="Times New Roman"/>
          <w:bCs/>
          <w:sz w:val="28"/>
          <w:szCs w:val="28"/>
        </w:rPr>
        <w:t>При анализе систем защиты информации модели данного типа позволяют оценить вероятность преодоления системы защиты и степень ущерба системе в случае преодоления системы защиты.</w:t>
      </w:r>
    </w:p>
    <w:p w:rsidR="000A1DBE" w:rsidRDefault="000A1DBE" w:rsidP="000A1DBE">
      <w:pPr>
        <w:spacing w:line="276"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u w:val="single"/>
        </w:rPr>
        <w:t>О</w:t>
      </w:r>
      <w:r w:rsidRPr="000A1DBE">
        <w:rPr>
          <w:rFonts w:ascii="Times New Roman" w:eastAsia="Times New Roman" w:hAnsi="Times New Roman" w:cs="Times New Roman"/>
          <w:bCs/>
          <w:sz w:val="28"/>
          <w:szCs w:val="28"/>
          <w:u w:val="single"/>
        </w:rPr>
        <w:t>снова политики MLS</w:t>
      </w:r>
      <w:r>
        <w:rPr>
          <w:rFonts w:ascii="Times New Roman" w:eastAsia="Times New Roman" w:hAnsi="Times New Roman" w:cs="Times New Roman"/>
          <w:bCs/>
          <w:sz w:val="28"/>
          <w:szCs w:val="28"/>
        </w:rPr>
        <w:t xml:space="preserve">: </w:t>
      </w:r>
    </w:p>
    <w:p w:rsidR="000A1DBE" w:rsidRPr="000A1DBE" w:rsidRDefault="000A1DBE" w:rsidP="000A1DBE">
      <w:pPr>
        <w:pStyle w:val="a5"/>
        <w:numPr>
          <w:ilvl w:val="0"/>
          <w:numId w:val="35"/>
        </w:numPr>
        <w:spacing w:line="276" w:lineRule="auto"/>
        <w:rPr>
          <w:rFonts w:ascii="Times New Roman" w:eastAsia="Times New Roman" w:hAnsi="Times New Roman" w:cs="Times New Roman"/>
          <w:bCs/>
          <w:sz w:val="28"/>
          <w:szCs w:val="28"/>
        </w:rPr>
      </w:pPr>
      <w:r w:rsidRPr="000A1DBE">
        <w:rPr>
          <w:rFonts w:ascii="Times New Roman" w:eastAsia="Times New Roman" w:hAnsi="Times New Roman" w:cs="Times New Roman"/>
          <w:bCs/>
          <w:sz w:val="28"/>
          <w:szCs w:val="28"/>
        </w:rPr>
        <w:t>Решетка ценностей SC</w:t>
      </w:r>
    </w:p>
    <w:p w:rsidR="000A1DBE" w:rsidRPr="000A1DBE" w:rsidRDefault="000A1DBE" w:rsidP="000A1DBE">
      <w:pPr>
        <w:pStyle w:val="a5"/>
        <w:numPr>
          <w:ilvl w:val="0"/>
          <w:numId w:val="35"/>
        </w:numPr>
        <w:spacing w:line="276"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Понятие</w:t>
      </w:r>
      <w:r w:rsidRPr="000A1DBE">
        <w:rPr>
          <w:rFonts w:ascii="Times New Roman" w:eastAsia="Times New Roman" w:hAnsi="Times New Roman" w:cs="Times New Roman"/>
          <w:bCs/>
          <w:sz w:val="28"/>
          <w:szCs w:val="28"/>
        </w:rPr>
        <w:t xml:space="preserve"> информационного п</w:t>
      </w:r>
      <w:r>
        <w:rPr>
          <w:rFonts w:ascii="Times New Roman" w:eastAsia="Times New Roman" w:hAnsi="Times New Roman" w:cs="Times New Roman"/>
          <w:bCs/>
          <w:sz w:val="28"/>
          <w:szCs w:val="28"/>
        </w:rPr>
        <w:t>отока</w:t>
      </w:r>
      <w:r w:rsidRPr="000A1DBE">
        <w:rPr>
          <w:rFonts w:ascii="Times New Roman" w:eastAsia="Times New Roman" w:hAnsi="Times New Roman" w:cs="Times New Roman"/>
          <w:bCs/>
          <w:sz w:val="28"/>
          <w:szCs w:val="28"/>
        </w:rPr>
        <w:t xml:space="preserve">. </w:t>
      </w:r>
    </w:p>
    <w:p w:rsidR="000A1DBE" w:rsidRPr="000A1DBE" w:rsidRDefault="000A1DBE" w:rsidP="000A1DBE">
      <w:pPr>
        <w:spacing w:line="276" w:lineRule="auto"/>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Опр</w:t>
      </w:r>
      <w:r w:rsidRPr="000A1DBE">
        <w:rPr>
          <w:rFonts w:ascii="Times New Roman" w:eastAsia="Times New Roman" w:hAnsi="Times New Roman" w:cs="Times New Roman"/>
          <w:b/>
          <w:bCs/>
          <w:sz w:val="28"/>
          <w:szCs w:val="28"/>
        </w:rPr>
        <w:t xml:space="preserve">. </w:t>
      </w:r>
      <w:r w:rsidRPr="000A1DBE">
        <w:rPr>
          <w:rFonts w:ascii="Times New Roman" w:eastAsia="Times New Roman" w:hAnsi="Times New Roman" w:cs="Times New Roman"/>
          <w:bCs/>
          <w:sz w:val="28"/>
          <w:szCs w:val="28"/>
        </w:rPr>
        <w:t>Политика MLS считает информационный поток Х-&gt;Y разрешенным тогда и только тогда, когда c(Y)&gt;c(X) в решетке SС.</w:t>
      </w:r>
    </w:p>
    <w:p w:rsidR="000D6BC1" w:rsidRPr="000D6BC1" w:rsidRDefault="000D6BC1" w:rsidP="000D6BC1">
      <w:pPr>
        <w:spacing w:line="276"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Опр</w:t>
      </w:r>
      <w:r w:rsidRPr="000D6BC1">
        <w:rPr>
          <w:rFonts w:ascii="Times New Roman" w:eastAsia="Times New Roman" w:hAnsi="Times New Roman" w:cs="Times New Roman"/>
          <w:b/>
          <w:bCs/>
          <w:sz w:val="28"/>
          <w:szCs w:val="28"/>
        </w:rPr>
        <w:t>.</w:t>
      </w:r>
      <w:r w:rsidRPr="000D6BC1">
        <w:rPr>
          <w:rFonts w:ascii="Times New Roman" w:eastAsia="Times New Roman" w:hAnsi="Times New Roman" w:cs="Times New Roman"/>
          <w:sz w:val="28"/>
          <w:szCs w:val="28"/>
        </w:rPr>
        <w:t xml:space="preserve"> В системе с двумя доступами r и w политика MLS определяется следующими правилами доступа</w:t>
      </w:r>
      <w:r>
        <w:rPr>
          <w:rFonts w:ascii="Times New Roman" w:eastAsia="Times New Roman" w:hAnsi="Times New Roman" w:cs="Times New Roman"/>
          <w:sz w:val="28"/>
          <w:szCs w:val="28"/>
        </w:rPr>
        <w:t>:</w:t>
      </w:r>
    </w:p>
    <w:p w:rsidR="000D6BC1" w:rsidRPr="000D6BC1" w:rsidRDefault="000D6BC1" w:rsidP="000D6BC1">
      <w:pPr>
        <w:spacing w:line="276" w:lineRule="auto"/>
        <w:jc w:val="center"/>
        <w:rPr>
          <w:rFonts w:ascii="Times New Roman" w:eastAsia="Times New Roman" w:hAnsi="Times New Roman" w:cs="Times New Roman"/>
          <w:sz w:val="28"/>
          <w:szCs w:val="28"/>
        </w:rPr>
      </w:pPr>
      <w:r w:rsidRPr="000D6BC1">
        <w:rPr>
          <w:rFonts w:ascii="Times New Roman" w:eastAsia="Times New Roman" w:hAnsi="Times New Roman" w:cs="Times New Roman"/>
          <w:noProof/>
          <w:sz w:val="28"/>
          <w:szCs w:val="28"/>
        </w:rPr>
        <w:drawing>
          <wp:inline distT="0" distB="0" distL="0" distR="0" wp14:anchorId="29FABC19" wp14:editId="130ECDB2">
            <wp:extent cx="2419350" cy="788628"/>
            <wp:effectExtent l="0" t="0" r="0" b="0"/>
            <wp:docPr id="33" name="Рисунок 3">
              <a:extLst xmlns:a="http://schemas.openxmlformats.org/drawingml/2006/main">
                <a:ext uri="{FF2B5EF4-FFF2-40B4-BE49-F238E27FC236}">
                  <a16:creationId xmlns:a16="http://schemas.microsoft.com/office/drawing/2014/main" id="{E9596DAF-0262-4B33-8F2C-33BA802350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E9596DAF-0262-4B33-8F2C-33BA80235040}"/>
                        </a:ext>
                      </a:extLst>
                    </pic:cNvPr>
                    <pic:cNvPicPr>
                      <a:picLocks noChangeAspect="1"/>
                    </pic:cNvPicPr>
                  </pic:nvPicPr>
                  <pic:blipFill>
                    <a:blip r:embed="rId24"/>
                    <a:stretch>
                      <a:fillRect/>
                    </a:stretch>
                  </pic:blipFill>
                  <pic:spPr>
                    <a:xfrm>
                      <a:off x="0" y="0"/>
                      <a:ext cx="2506004" cy="816874"/>
                    </a:xfrm>
                    <a:prstGeom prst="rect">
                      <a:avLst/>
                    </a:prstGeom>
                    <a:solidFill>
                      <a:schemeClr val="bg1">
                        <a:lumMod val="60000"/>
                        <a:lumOff val="40000"/>
                      </a:schemeClr>
                    </a:solidFill>
                    <a:ln>
                      <a:noFill/>
                    </a:ln>
                  </pic:spPr>
                </pic:pic>
              </a:graphicData>
            </a:graphic>
          </wp:inline>
        </w:drawing>
      </w:r>
    </w:p>
    <w:p w:rsidR="000D6BC1" w:rsidRDefault="000D6BC1" w:rsidP="000D6BC1">
      <w:pPr>
        <w:spacing w:line="276" w:lineRule="auto"/>
        <w:rPr>
          <w:rFonts w:ascii="Times New Roman" w:eastAsia="Times New Roman" w:hAnsi="Times New Roman" w:cs="Times New Roman"/>
          <w:sz w:val="28"/>
          <w:szCs w:val="28"/>
        </w:rPr>
      </w:pPr>
      <w:r w:rsidRPr="000D6BC1">
        <w:rPr>
          <w:rFonts w:ascii="Times New Roman" w:eastAsia="Times New Roman" w:hAnsi="Times New Roman" w:cs="Times New Roman"/>
          <w:sz w:val="28"/>
          <w:szCs w:val="28"/>
        </w:rPr>
        <w:t xml:space="preserve">Структура решетки очень помогает организации поддержки политики MLS. </w:t>
      </w:r>
    </w:p>
    <w:p w:rsidR="000D6BC1" w:rsidRPr="000D6BC1" w:rsidRDefault="000D6BC1" w:rsidP="000D6BC1">
      <w:pPr>
        <w:spacing w:line="276" w:lineRule="auto"/>
        <w:rPr>
          <w:rFonts w:ascii="Times New Roman" w:eastAsia="Times New Roman" w:hAnsi="Times New Roman" w:cs="Times New Roman"/>
          <w:sz w:val="28"/>
          <w:szCs w:val="28"/>
        </w:rPr>
      </w:pPr>
      <w:r w:rsidRPr="000D6BC1">
        <w:rPr>
          <w:rFonts w:ascii="Times New Roman" w:eastAsia="Times New Roman" w:hAnsi="Times New Roman" w:cs="Times New Roman"/>
          <w:sz w:val="28"/>
          <w:szCs w:val="28"/>
        </w:rPr>
        <w:t xml:space="preserve">MLS политика в современных системах защиты реализуется через </w:t>
      </w:r>
      <w:r w:rsidRPr="000D6BC1">
        <w:rPr>
          <w:rFonts w:ascii="Times New Roman" w:eastAsia="Times New Roman" w:hAnsi="Times New Roman" w:cs="Times New Roman"/>
          <w:sz w:val="28"/>
          <w:szCs w:val="28"/>
          <w:u w:val="single"/>
        </w:rPr>
        <w:t>мандатный контроль</w:t>
      </w:r>
      <w:r w:rsidRPr="000D6BC1">
        <w:rPr>
          <w:rFonts w:ascii="Times New Roman" w:eastAsia="Times New Roman" w:hAnsi="Times New Roman" w:cs="Times New Roman"/>
          <w:sz w:val="28"/>
          <w:szCs w:val="28"/>
        </w:rPr>
        <w:t xml:space="preserve"> (или, также говорят, через мандатную политику). </w:t>
      </w:r>
    </w:p>
    <w:p w:rsidR="000D6BC1" w:rsidRDefault="000D6BC1" w:rsidP="000D6BC1">
      <w:pPr>
        <w:spacing w:line="276" w:lineRule="auto"/>
        <w:rPr>
          <w:rFonts w:ascii="Times New Roman" w:eastAsia="Times New Roman" w:hAnsi="Times New Roman" w:cs="Times New Roman"/>
          <w:sz w:val="28"/>
          <w:szCs w:val="28"/>
        </w:rPr>
      </w:pPr>
      <w:r w:rsidRPr="000D6BC1">
        <w:rPr>
          <w:rFonts w:ascii="Times New Roman" w:eastAsia="Times New Roman" w:hAnsi="Times New Roman" w:cs="Times New Roman"/>
          <w:sz w:val="28"/>
          <w:szCs w:val="28"/>
        </w:rPr>
        <w:t xml:space="preserve">Устройство мандатного контроля, удовлетворяющее некоторым дополнительным, кроме перечисленных, требованиям, называется </w:t>
      </w:r>
      <w:r w:rsidRPr="000D6BC1">
        <w:rPr>
          <w:rFonts w:ascii="Times New Roman" w:eastAsia="Times New Roman" w:hAnsi="Times New Roman" w:cs="Times New Roman"/>
          <w:sz w:val="28"/>
          <w:szCs w:val="28"/>
          <w:u w:val="single"/>
        </w:rPr>
        <w:t>монитором обращений</w:t>
      </w:r>
      <w:r w:rsidRPr="000D6BC1">
        <w:rPr>
          <w:rFonts w:ascii="Times New Roman" w:eastAsia="Times New Roman" w:hAnsi="Times New Roman" w:cs="Times New Roman"/>
          <w:sz w:val="28"/>
          <w:szCs w:val="28"/>
        </w:rPr>
        <w:t xml:space="preserve">. </w:t>
      </w:r>
    </w:p>
    <w:p w:rsidR="00710E51" w:rsidRPr="00A367D2" w:rsidRDefault="00A367D2" w:rsidP="00A367D2">
      <w:pPr>
        <w:pStyle w:val="1"/>
        <w:jc w:val="center"/>
        <w:rPr>
          <w:rFonts w:ascii="Times New Roman" w:eastAsia="Times New Roman" w:hAnsi="Times New Roman" w:cs="Times New Roman"/>
          <w:b/>
          <w:color w:val="auto"/>
        </w:rPr>
      </w:pPr>
      <w:r>
        <w:rPr>
          <w:rFonts w:eastAsia="Times New Roman"/>
          <w:sz w:val="28"/>
          <w:szCs w:val="28"/>
        </w:rPr>
        <w:br w:type="page"/>
      </w:r>
      <w:bookmarkStart w:id="17" w:name="_Toc123181578"/>
      <w:r w:rsidR="000D6BC1" w:rsidRPr="00A367D2">
        <w:rPr>
          <w:rFonts w:ascii="Times New Roman" w:eastAsia="Times New Roman" w:hAnsi="Times New Roman" w:cs="Times New Roman"/>
          <w:b/>
          <w:color w:val="auto"/>
        </w:rPr>
        <w:lastRenderedPageBreak/>
        <w:t>Лекция №9</w:t>
      </w:r>
      <w:r w:rsidRPr="00A367D2">
        <w:rPr>
          <w:rFonts w:ascii="Times New Roman" w:eastAsia="Times New Roman" w:hAnsi="Times New Roman" w:cs="Times New Roman"/>
          <w:b/>
          <w:color w:val="auto"/>
        </w:rPr>
        <w:t xml:space="preserve">. </w:t>
      </w:r>
      <w:r w:rsidR="00710E51" w:rsidRPr="00A367D2">
        <w:rPr>
          <w:rFonts w:ascii="Times New Roman" w:eastAsia="Times New Roman" w:hAnsi="Times New Roman" w:cs="Times New Roman"/>
          <w:b/>
          <w:color w:val="auto"/>
        </w:rPr>
        <w:t>Модели мандатного доступа</w:t>
      </w:r>
      <w:bookmarkEnd w:id="17"/>
    </w:p>
    <w:p w:rsidR="000D6BC1" w:rsidRDefault="00710E51" w:rsidP="00710E51">
      <w:pPr>
        <w:spacing w:line="276" w:lineRule="auto"/>
        <w:rPr>
          <w:rFonts w:ascii="Times New Roman" w:eastAsia="Times New Roman" w:hAnsi="Times New Roman" w:cs="Times New Roman"/>
          <w:b/>
          <w:sz w:val="28"/>
          <w:szCs w:val="28"/>
        </w:rPr>
      </w:pPr>
      <w:r w:rsidRPr="00710E51">
        <w:rPr>
          <w:rFonts w:ascii="Times New Roman" w:eastAsia="Times New Roman" w:hAnsi="Times New Roman" w:cs="Times New Roman"/>
          <w:b/>
          <w:sz w:val="28"/>
          <w:szCs w:val="28"/>
        </w:rPr>
        <w:t>Модель Белла-ЛаПадулы</w:t>
      </w:r>
    </w:p>
    <w:p w:rsidR="00710E51" w:rsidRPr="00710E51" w:rsidRDefault="00710E51" w:rsidP="00710E51">
      <w:pPr>
        <w:spacing w:line="276" w:lineRule="auto"/>
        <w:rPr>
          <w:rFonts w:ascii="Times New Roman" w:eastAsia="Times New Roman" w:hAnsi="Times New Roman" w:cs="Times New Roman"/>
          <w:sz w:val="28"/>
          <w:szCs w:val="28"/>
        </w:rPr>
      </w:pPr>
      <w:r w:rsidRPr="00710E51">
        <w:rPr>
          <w:rFonts w:ascii="Times New Roman" w:eastAsia="Times New Roman" w:hAnsi="Times New Roman" w:cs="Times New Roman"/>
          <w:sz w:val="28"/>
          <w:szCs w:val="28"/>
        </w:rPr>
        <w:t xml:space="preserve">Основные положения модели Белла-ЛаПадулы сводятся </w:t>
      </w:r>
    </w:p>
    <w:p w:rsidR="00710E51" w:rsidRPr="00710E51" w:rsidRDefault="00710E51" w:rsidP="00710E51">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 следующему:</w:t>
      </w:r>
    </w:p>
    <w:p w:rsidR="00710E51" w:rsidRPr="00710E51" w:rsidRDefault="00710E51" w:rsidP="00710E51">
      <w:pPr>
        <w:spacing w:line="276" w:lineRule="auto"/>
        <w:rPr>
          <w:rFonts w:ascii="Times New Roman" w:eastAsia="Times New Roman" w:hAnsi="Times New Roman" w:cs="Times New Roman"/>
          <w:sz w:val="28"/>
          <w:szCs w:val="28"/>
        </w:rPr>
      </w:pPr>
      <w:r w:rsidRPr="00710E51">
        <w:rPr>
          <w:rFonts w:ascii="Times New Roman" w:eastAsia="Times New Roman" w:hAnsi="Times New Roman" w:cs="Times New Roman"/>
          <w:sz w:val="28"/>
          <w:szCs w:val="28"/>
        </w:rPr>
        <w:t>1. Модель системы</w:t>
      </w:r>
      <w:r>
        <w:rPr>
          <w:rFonts w:ascii="Times New Roman" w:eastAsia="Times New Roman" w:hAnsi="Times New Roman" w:cs="Times New Roman"/>
          <w:sz w:val="28"/>
          <w:szCs w:val="28"/>
        </w:rPr>
        <w:t xml:space="preserve"> </w:t>
      </w:r>
      <w:r w:rsidRPr="00710E51">
        <w:rPr>
          <w:rFonts w:ascii="Times New Roman" w:eastAsia="Times New Roman" w:hAnsi="Times New Roman" w:cs="Times New Roman"/>
          <w:noProof/>
          <w:sz w:val="28"/>
          <w:szCs w:val="28"/>
        </w:rPr>
        <w:drawing>
          <wp:inline distT="0" distB="0" distL="0" distR="0" wp14:anchorId="10A5B510" wp14:editId="604BF380">
            <wp:extent cx="914400" cy="301841"/>
            <wp:effectExtent l="0" t="0" r="0"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17826" cy="302972"/>
                    </a:xfrm>
                    <a:prstGeom prst="rect">
                      <a:avLst/>
                    </a:prstGeom>
                  </pic:spPr>
                </pic:pic>
              </a:graphicData>
            </a:graphic>
          </wp:inline>
        </w:drawing>
      </w:r>
      <w:r w:rsidRPr="00710E51">
        <w:rPr>
          <w:rFonts w:ascii="Times New Roman" w:eastAsia="Times New Roman" w:hAnsi="Times New Roman" w:cs="Times New Roman"/>
          <w:sz w:val="28"/>
          <w:szCs w:val="28"/>
        </w:rPr>
        <w:t xml:space="preserve"> представляется совокупностью:</w:t>
      </w:r>
    </w:p>
    <w:p w:rsidR="00710E51" w:rsidRPr="00710E51" w:rsidRDefault="00710E51" w:rsidP="00710E51">
      <w:pPr>
        <w:spacing w:line="276" w:lineRule="auto"/>
        <w:ind w:left="720"/>
        <w:rPr>
          <w:rFonts w:ascii="Times New Roman" w:eastAsia="Times New Roman" w:hAnsi="Times New Roman" w:cs="Times New Roman"/>
          <w:sz w:val="28"/>
          <w:szCs w:val="28"/>
        </w:rPr>
      </w:pPr>
      <w:r w:rsidRPr="00710E51">
        <w:rPr>
          <w:rFonts w:ascii="Times New Roman" w:eastAsia="Times New Roman" w:hAnsi="Times New Roman" w:cs="Times New Roman"/>
          <w:sz w:val="28"/>
          <w:szCs w:val="28"/>
        </w:rPr>
        <w:t xml:space="preserve">- множества объектов </w:t>
      </w:r>
      <w:r w:rsidRPr="00710E51">
        <w:rPr>
          <w:rFonts w:ascii="Times New Roman" w:eastAsia="Times New Roman" w:hAnsi="Times New Roman" w:cs="Times New Roman"/>
          <w:b/>
          <w:sz w:val="28"/>
          <w:szCs w:val="28"/>
        </w:rPr>
        <w:t>O</w:t>
      </w:r>
      <w:r w:rsidRPr="00710E51">
        <w:rPr>
          <w:rFonts w:ascii="Times New Roman" w:eastAsia="Times New Roman" w:hAnsi="Times New Roman" w:cs="Times New Roman"/>
          <w:sz w:val="28"/>
          <w:szCs w:val="28"/>
        </w:rPr>
        <w:t xml:space="preserve"> доступа;</w:t>
      </w:r>
    </w:p>
    <w:p w:rsidR="00710E51" w:rsidRPr="00710E51" w:rsidRDefault="00710E51" w:rsidP="00710E51">
      <w:pPr>
        <w:spacing w:line="276" w:lineRule="auto"/>
        <w:ind w:left="720"/>
        <w:rPr>
          <w:rFonts w:ascii="Times New Roman" w:eastAsia="Times New Roman" w:hAnsi="Times New Roman" w:cs="Times New Roman"/>
          <w:sz w:val="28"/>
          <w:szCs w:val="28"/>
        </w:rPr>
      </w:pPr>
      <w:r w:rsidRPr="00710E51">
        <w:rPr>
          <w:rFonts w:ascii="Times New Roman" w:eastAsia="Times New Roman" w:hAnsi="Times New Roman" w:cs="Times New Roman"/>
          <w:sz w:val="28"/>
          <w:szCs w:val="28"/>
        </w:rPr>
        <w:t xml:space="preserve">- множества субъектов </w:t>
      </w:r>
      <w:r w:rsidRPr="00710E51">
        <w:rPr>
          <w:rFonts w:ascii="Times New Roman" w:eastAsia="Times New Roman" w:hAnsi="Times New Roman" w:cs="Times New Roman"/>
          <w:b/>
          <w:sz w:val="28"/>
          <w:szCs w:val="28"/>
        </w:rPr>
        <w:t>S</w:t>
      </w:r>
      <w:r w:rsidRPr="00710E51">
        <w:rPr>
          <w:rFonts w:ascii="Times New Roman" w:eastAsia="Times New Roman" w:hAnsi="Times New Roman" w:cs="Times New Roman"/>
          <w:sz w:val="28"/>
          <w:szCs w:val="28"/>
        </w:rPr>
        <w:t xml:space="preserve"> доступа; </w:t>
      </w:r>
    </w:p>
    <w:p w:rsidR="00710E51" w:rsidRPr="00710E51" w:rsidRDefault="00710E51" w:rsidP="00710E51">
      <w:pPr>
        <w:spacing w:line="276" w:lineRule="auto"/>
        <w:ind w:left="720"/>
        <w:rPr>
          <w:rFonts w:ascii="Times New Roman" w:eastAsia="Times New Roman" w:hAnsi="Times New Roman" w:cs="Times New Roman"/>
          <w:sz w:val="28"/>
          <w:szCs w:val="28"/>
        </w:rPr>
      </w:pPr>
      <w:r w:rsidRPr="00710E51">
        <w:rPr>
          <w:rFonts w:ascii="Times New Roman" w:eastAsia="Times New Roman" w:hAnsi="Times New Roman" w:cs="Times New Roman"/>
          <w:sz w:val="28"/>
          <w:szCs w:val="28"/>
        </w:rPr>
        <w:t xml:space="preserve">- множества прав доступа </w:t>
      </w:r>
      <w:r w:rsidRPr="00710E51">
        <w:rPr>
          <w:rFonts w:ascii="Times New Roman" w:eastAsia="Times New Roman" w:hAnsi="Times New Roman" w:cs="Times New Roman"/>
          <w:b/>
          <w:sz w:val="28"/>
          <w:szCs w:val="28"/>
        </w:rPr>
        <w:t>R</w:t>
      </w:r>
      <w:r w:rsidRPr="00710E51">
        <w:rPr>
          <w:rFonts w:ascii="Times New Roman" w:eastAsia="Times New Roman" w:hAnsi="Times New Roman" w:cs="Times New Roman"/>
          <w:sz w:val="28"/>
          <w:szCs w:val="28"/>
        </w:rPr>
        <w:t xml:space="preserve"> всего два элемента – </w:t>
      </w:r>
      <w:r w:rsidRPr="00710E51">
        <w:rPr>
          <w:rFonts w:ascii="Times New Roman" w:eastAsia="Times New Roman" w:hAnsi="Times New Roman" w:cs="Times New Roman"/>
          <w:b/>
          <w:sz w:val="28"/>
          <w:szCs w:val="28"/>
        </w:rPr>
        <w:t>read и write</w:t>
      </w:r>
      <w:r w:rsidRPr="00710E51">
        <w:rPr>
          <w:rFonts w:ascii="Times New Roman" w:eastAsia="Times New Roman" w:hAnsi="Times New Roman" w:cs="Times New Roman"/>
          <w:sz w:val="28"/>
          <w:szCs w:val="28"/>
        </w:rPr>
        <w:t>;</w:t>
      </w:r>
    </w:p>
    <w:p w:rsidR="00710E51" w:rsidRPr="00710E51" w:rsidRDefault="00710E51" w:rsidP="00710E51">
      <w:pPr>
        <w:spacing w:line="276" w:lineRule="auto"/>
        <w:ind w:left="720"/>
        <w:rPr>
          <w:rFonts w:ascii="Times New Roman" w:eastAsia="Times New Roman" w:hAnsi="Times New Roman" w:cs="Times New Roman"/>
          <w:sz w:val="28"/>
          <w:szCs w:val="28"/>
        </w:rPr>
      </w:pPr>
      <w:r w:rsidRPr="00710E51">
        <w:rPr>
          <w:rFonts w:ascii="Times New Roman" w:eastAsia="Times New Roman" w:hAnsi="Times New Roman" w:cs="Times New Roman"/>
          <w:sz w:val="28"/>
          <w:szCs w:val="28"/>
        </w:rPr>
        <w:t xml:space="preserve">- матрицы доступа </w:t>
      </w:r>
      <w:r w:rsidRPr="00710E51">
        <w:rPr>
          <w:rFonts w:ascii="Times New Roman" w:eastAsia="Times New Roman" w:hAnsi="Times New Roman" w:cs="Times New Roman"/>
          <w:b/>
          <w:sz w:val="28"/>
          <w:szCs w:val="28"/>
        </w:rPr>
        <w:t>A[s,o];</w:t>
      </w:r>
    </w:p>
    <w:p w:rsidR="00710E51" w:rsidRPr="00710E51" w:rsidRDefault="00710E51" w:rsidP="00710E51">
      <w:pPr>
        <w:spacing w:line="276" w:lineRule="auto"/>
        <w:ind w:left="720"/>
        <w:rPr>
          <w:rFonts w:ascii="Times New Roman" w:eastAsia="Times New Roman" w:hAnsi="Times New Roman" w:cs="Times New Roman"/>
          <w:sz w:val="28"/>
          <w:szCs w:val="28"/>
        </w:rPr>
      </w:pPr>
      <w:r w:rsidRPr="00710E51">
        <w:rPr>
          <w:rFonts w:ascii="Times New Roman" w:eastAsia="Times New Roman" w:hAnsi="Times New Roman" w:cs="Times New Roman"/>
          <w:sz w:val="28"/>
          <w:szCs w:val="28"/>
        </w:rPr>
        <w:t xml:space="preserve">- решетки </w:t>
      </w:r>
      <w:r w:rsidRPr="00710E51">
        <w:rPr>
          <w:rFonts w:ascii="Times New Roman" w:eastAsia="Times New Roman" w:hAnsi="Times New Roman" w:cs="Times New Roman"/>
          <w:noProof/>
          <w:sz w:val="28"/>
          <w:szCs w:val="28"/>
        </w:rPr>
        <w:drawing>
          <wp:inline distT="0" distB="0" distL="0" distR="0" wp14:anchorId="36A05D76" wp14:editId="1D02F595">
            <wp:extent cx="304843" cy="276264"/>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843" cy="276264"/>
                    </a:xfrm>
                    <a:prstGeom prst="rect">
                      <a:avLst/>
                    </a:prstGeom>
                  </pic:spPr>
                </pic:pic>
              </a:graphicData>
            </a:graphic>
          </wp:inline>
        </w:drawing>
      </w:r>
      <w:r>
        <w:rPr>
          <w:rFonts w:ascii="Times New Roman" w:eastAsia="Times New Roman" w:hAnsi="Times New Roman" w:cs="Times New Roman"/>
          <w:sz w:val="28"/>
          <w:szCs w:val="28"/>
        </w:rPr>
        <w:t xml:space="preserve"> </w:t>
      </w:r>
      <w:r w:rsidRPr="00710E51">
        <w:rPr>
          <w:rFonts w:ascii="Times New Roman" w:eastAsia="Times New Roman" w:hAnsi="Times New Roman" w:cs="Times New Roman"/>
          <w:sz w:val="28"/>
          <w:szCs w:val="28"/>
        </w:rPr>
        <w:t>уровней безопасности L субъектов и объектов системы;</w:t>
      </w:r>
    </w:p>
    <w:p w:rsidR="00710E51" w:rsidRPr="00710E51" w:rsidRDefault="00710E51" w:rsidP="00710E51">
      <w:pPr>
        <w:spacing w:line="276" w:lineRule="auto"/>
        <w:ind w:left="720"/>
        <w:rPr>
          <w:rFonts w:ascii="Times New Roman" w:eastAsia="Times New Roman" w:hAnsi="Times New Roman" w:cs="Times New Roman"/>
          <w:sz w:val="28"/>
          <w:szCs w:val="28"/>
        </w:rPr>
      </w:pPr>
      <w:r w:rsidRPr="00710E51">
        <w:rPr>
          <w:rFonts w:ascii="Times New Roman" w:eastAsia="Times New Roman" w:hAnsi="Times New Roman" w:cs="Times New Roman"/>
          <w:sz w:val="28"/>
          <w:szCs w:val="28"/>
        </w:rPr>
        <w:t>- функции</w:t>
      </w:r>
      <w:r>
        <w:rPr>
          <w:rFonts w:ascii="Times New Roman" w:eastAsia="Times New Roman" w:hAnsi="Times New Roman" w:cs="Times New Roman"/>
          <w:sz w:val="28"/>
          <w:szCs w:val="28"/>
        </w:rPr>
        <w:t xml:space="preserve"> </w:t>
      </w:r>
      <w:r w:rsidRPr="00710E51">
        <w:rPr>
          <w:rFonts w:ascii="Times New Roman" w:eastAsia="Times New Roman" w:hAnsi="Times New Roman" w:cs="Times New Roman"/>
          <w:noProof/>
          <w:sz w:val="28"/>
          <w:szCs w:val="28"/>
        </w:rPr>
        <w:drawing>
          <wp:inline distT="0" distB="0" distL="0" distR="0" wp14:anchorId="295D8C70" wp14:editId="37B72617">
            <wp:extent cx="238158" cy="228632"/>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8158" cy="228632"/>
                    </a:xfrm>
                    <a:prstGeom prst="rect">
                      <a:avLst/>
                    </a:prstGeom>
                  </pic:spPr>
                </pic:pic>
              </a:graphicData>
            </a:graphic>
          </wp:inline>
        </w:drawing>
      </w:r>
      <w:r w:rsidRPr="00710E51">
        <w:rPr>
          <w:rFonts w:ascii="Times New Roman" w:eastAsia="Times New Roman" w:hAnsi="Times New Roman" w:cs="Times New Roman"/>
          <w:sz w:val="28"/>
          <w:szCs w:val="28"/>
        </w:rPr>
        <w:t xml:space="preserve"> </w:t>
      </w:r>
      <w:r w:rsidRPr="00710E51">
        <w:rPr>
          <w:rFonts w:ascii="Times New Roman" w:eastAsia="Times New Roman" w:hAnsi="Times New Roman" w:cs="Times New Roman"/>
          <w:b/>
          <w:sz w:val="28"/>
          <w:szCs w:val="28"/>
        </w:rPr>
        <w:t xml:space="preserve">: S </w:t>
      </w:r>
      <w:r w:rsidRPr="00710E51">
        <w:rPr>
          <w:rFonts w:ascii="Cambria Math" w:eastAsia="Times New Roman" w:hAnsi="Cambria Math" w:cs="Cambria Math"/>
          <w:b/>
          <w:sz w:val="28"/>
          <w:szCs w:val="28"/>
        </w:rPr>
        <w:t>∪</w:t>
      </w:r>
      <w:r w:rsidRPr="00710E51">
        <w:rPr>
          <w:rFonts w:ascii="Times New Roman" w:eastAsia="Times New Roman" w:hAnsi="Times New Roman" w:cs="Times New Roman"/>
          <w:b/>
          <w:sz w:val="28"/>
          <w:szCs w:val="28"/>
        </w:rPr>
        <w:t xml:space="preserve"> O → L</w:t>
      </w:r>
      <w:r w:rsidRPr="00710E51">
        <w:rPr>
          <w:rFonts w:ascii="Times New Roman" w:eastAsia="Times New Roman" w:hAnsi="Times New Roman" w:cs="Times New Roman"/>
          <w:sz w:val="28"/>
          <w:szCs w:val="28"/>
        </w:rPr>
        <w:t>, отображающей элементы</w:t>
      </w:r>
      <w:r>
        <w:rPr>
          <w:rFonts w:ascii="Times New Roman" w:eastAsia="Times New Roman" w:hAnsi="Times New Roman" w:cs="Times New Roman"/>
          <w:sz w:val="28"/>
          <w:szCs w:val="28"/>
        </w:rPr>
        <w:t xml:space="preserve"> </w:t>
      </w:r>
      <w:r w:rsidRPr="00710E51">
        <w:rPr>
          <w:rFonts w:ascii="Times New Roman" w:eastAsia="Times New Roman" w:hAnsi="Times New Roman" w:cs="Times New Roman"/>
          <w:sz w:val="28"/>
          <w:szCs w:val="28"/>
        </w:rPr>
        <w:t xml:space="preserve">множеств </w:t>
      </w:r>
      <w:r w:rsidRPr="00710E51">
        <w:rPr>
          <w:rFonts w:ascii="Times New Roman" w:eastAsia="Times New Roman" w:hAnsi="Times New Roman" w:cs="Times New Roman"/>
          <w:b/>
          <w:sz w:val="28"/>
          <w:szCs w:val="28"/>
        </w:rPr>
        <w:t>S</w:t>
      </w:r>
      <w:r w:rsidRPr="00710E51">
        <w:rPr>
          <w:rFonts w:ascii="Times New Roman" w:eastAsia="Times New Roman" w:hAnsi="Times New Roman" w:cs="Times New Roman"/>
          <w:sz w:val="28"/>
          <w:szCs w:val="28"/>
        </w:rPr>
        <w:t xml:space="preserve"> и </w:t>
      </w:r>
      <w:r w:rsidRPr="00710E51">
        <w:rPr>
          <w:rFonts w:ascii="Times New Roman" w:eastAsia="Times New Roman" w:hAnsi="Times New Roman" w:cs="Times New Roman"/>
          <w:b/>
          <w:sz w:val="28"/>
          <w:szCs w:val="28"/>
        </w:rPr>
        <w:t>O</w:t>
      </w:r>
      <w:r w:rsidRPr="00710E51">
        <w:rPr>
          <w:rFonts w:ascii="Times New Roman" w:eastAsia="Times New Roman" w:hAnsi="Times New Roman" w:cs="Times New Roman"/>
          <w:sz w:val="28"/>
          <w:szCs w:val="28"/>
        </w:rPr>
        <w:t xml:space="preserve"> на множество </w:t>
      </w:r>
      <w:r w:rsidRPr="00710E51">
        <w:rPr>
          <w:rFonts w:ascii="Times New Roman" w:eastAsia="Times New Roman" w:hAnsi="Times New Roman" w:cs="Times New Roman"/>
          <w:b/>
          <w:sz w:val="28"/>
          <w:szCs w:val="28"/>
        </w:rPr>
        <w:t>L</w:t>
      </w:r>
      <w:r w:rsidRPr="00710E51">
        <w:rPr>
          <w:rFonts w:ascii="Times New Roman" w:eastAsia="Times New Roman" w:hAnsi="Times New Roman" w:cs="Times New Roman"/>
          <w:sz w:val="28"/>
          <w:szCs w:val="28"/>
        </w:rPr>
        <w:t>;</w:t>
      </w:r>
    </w:p>
    <w:p w:rsidR="00710E51" w:rsidRPr="00710E51" w:rsidRDefault="00710E51" w:rsidP="00710E51">
      <w:pPr>
        <w:spacing w:line="276" w:lineRule="auto"/>
        <w:ind w:left="720"/>
        <w:rPr>
          <w:rFonts w:ascii="Times New Roman" w:eastAsia="Times New Roman" w:hAnsi="Times New Roman" w:cs="Times New Roman"/>
          <w:sz w:val="28"/>
          <w:szCs w:val="28"/>
        </w:rPr>
      </w:pPr>
      <w:r w:rsidRPr="00710E51">
        <w:rPr>
          <w:rFonts w:ascii="Times New Roman" w:eastAsia="Times New Roman" w:hAnsi="Times New Roman" w:cs="Times New Roman"/>
          <w:sz w:val="28"/>
          <w:szCs w:val="28"/>
        </w:rPr>
        <w:t xml:space="preserve">- множества состояний системы </w:t>
      </w:r>
      <w:r w:rsidRPr="00710E51">
        <w:rPr>
          <w:rFonts w:ascii="Times New Roman" w:eastAsia="Times New Roman" w:hAnsi="Times New Roman" w:cs="Times New Roman"/>
          <w:b/>
          <w:sz w:val="28"/>
          <w:szCs w:val="28"/>
        </w:rPr>
        <w:t>V,</w:t>
      </w:r>
      <w:r w:rsidRPr="00710E51">
        <w:rPr>
          <w:rFonts w:ascii="Times New Roman" w:eastAsia="Times New Roman" w:hAnsi="Times New Roman" w:cs="Times New Roman"/>
          <w:sz w:val="28"/>
          <w:szCs w:val="28"/>
        </w:rPr>
        <w:t xml:space="preserve"> которое определяется множеством упорядоченных пар (</w:t>
      </w:r>
      <w:r w:rsidRPr="00710E51">
        <w:rPr>
          <w:rFonts w:ascii="Times New Roman" w:eastAsia="Times New Roman" w:hAnsi="Times New Roman" w:cs="Times New Roman"/>
          <w:noProof/>
          <w:sz w:val="28"/>
          <w:szCs w:val="28"/>
        </w:rPr>
        <w:drawing>
          <wp:inline distT="0" distB="0" distL="0" distR="0" wp14:anchorId="260A0F51" wp14:editId="11C30717">
            <wp:extent cx="238158" cy="228632"/>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8158" cy="228632"/>
                    </a:xfrm>
                    <a:prstGeom prst="rect">
                      <a:avLst/>
                    </a:prstGeom>
                  </pic:spPr>
                </pic:pic>
              </a:graphicData>
            </a:graphic>
          </wp:inline>
        </w:drawing>
      </w:r>
      <w:r w:rsidRPr="00710E51">
        <w:rPr>
          <w:rFonts w:ascii="Times New Roman" w:eastAsia="Times New Roman" w:hAnsi="Times New Roman" w:cs="Times New Roman"/>
          <w:sz w:val="28"/>
          <w:szCs w:val="28"/>
        </w:rPr>
        <w:t xml:space="preserve"> , A);</w:t>
      </w:r>
    </w:p>
    <w:p w:rsidR="00710E51" w:rsidRPr="00710E51" w:rsidRDefault="00710E51" w:rsidP="00710E51">
      <w:pPr>
        <w:spacing w:line="276" w:lineRule="auto"/>
        <w:ind w:left="720"/>
        <w:rPr>
          <w:rFonts w:ascii="Times New Roman" w:eastAsia="Times New Roman" w:hAnsi="Times New Roman" w:cs="Times New Roman"/>
          <w:sz w:val="28"/>
          <w:szCs w:val="28"/>
        </w:rPr>
      </w:pPr>
      <w:r w:rsidRPr="00710E51">
        <w:rPr>
          <w:rFonts w:ascii="Times New Roman" w:eastAsia="Times New Roman" w:hAnsi="Times New Roman" w:cs="Times New Roman"/>
          <w:sz w:val="28"/>
          <w:szCs w:val="28"/>
        </w:rPr>
        <w:t xml:space="preserve">- начального состояния </w:t>
      </w:r>
      <w:r w:rsidRPr="00710E51">
        <w:rPr>
          <w:rFonts w:ascii="Times New Roman" w:eastAsia="Times New Roman" w:hAnsi="Times New Roman" w:cs="Times New Roman"/>
          <w:noProof/>
          <w:sz w:val="28"/>
          <w:szCs w:val="28"/>
        </w:rPr>
        <w:drawing>
          <wp:inline distT="0" distB="0" distL="0" distR="0" wp14:anchorId="4FEDCB3E" wp14:editId="03CBB909">
            <wp:extent cx="209579" cy="209579"/>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9579" cy="209579"/>
                    </a:xfrm>
                    <a:prstGeom prst="rect">
                      <a:avLst/>
                    </a:prstGeom>
                  </pic:spPr>
                </pic:pic>
              </a:graphicData>
            </a:graphic>
          </wp:inline>
        </w:drawing>
      </w:r>
      <w:r>
        <w:rPr>
          <w:rFonts w:ascii="Times New Roman" w:eastAsia="Times New Roman" w:hAnsi="Times New Roman" w:cs="Times New Roman"/>
          <w:sz w:val="28"/>
          <w:szCs w:val="28"/>
        </w:rPr>
        <w:t xml:space="preserve"> </w:t>
      </w:r>
      <w:r w:rsidRPr="00710E51">
        <w:rPr>
          <w:rFonts w:ascii="Cambria Math" w:eastAsia="Times New Roman" w:hAnsi="Cambria Math" w:cs="Cambria Math"/>
          <w:b/>
          <w:sz w:val="28"/>
          <w:szCs w:val="28"/>
        </w:rPr>
        <w:t>∈</w:t>
      </w:r>
      <w:r w:rsidRPr="00710E51">
        <w:rPr>
          <w:rFonts w:ascii="Times New Roman" w:eastAsia="Times New Roman" w:hAnsi="Times New Roman" w:cs="Times New Roman"/>
          <w:b/>
          <w:sz w:val="28"/>
          <w:szCs w:val="28"/>
        </w:rPr>
        <w:t xml:space="preserve"> V</w:t>
      </w:r>
      <w:r w:rsidRPr="00710E51">
        <w:rPr>
          <w:rFonts w:ascii="Times New Roman" w:eastAsia="Times New Roman" w:hAnsi="Times New Roman" w:cs="Times New Roman"/>
          <w:sz w:val="28"/>
          <w:szCs w:val="28"/>
        </w:rPr>
        <w:t>;</w:t>
      </w:r>
    </w:p>
    <w:p w:rsidR="00710E51" w:rsidRPr="00710E51" w:rsidRDefault="00710E51" w:rsidP="00710E51">
      <w:pPr>
        <w:spacing w:line="276" w:lineRule="auto"/>
        <w:ind w:left="720"/>
        <w:rPr>
          <w:rFonts w:ascii="Times New Roman" w:eastAsia="Times New Roman" w:hAnsi="Times New Roman" w:cs="Times New Roman"/>
          <w:sz w:val="28"/>
          <w:szCs w:val="28"/>
        </w:rPr>
      </w:pPr>
      <w:r w:rsidRPr="00710E51">
        <w:rPr>
          <w:rFonts w:ascii="Times New Roman" w:eastAsia="Times New Roman" w:hAnsi="Times New Roman" w:cs="Times New Roman"/>
          <w:sz w:val="28"/>
          <w:szCs w:val="28"/>
        </w:rPr>
        <w:t xml:space="preserve">- набора запросов </w:t>
      </w:r>
      <w:r w:rsidRPr="00710E51">
        <w:rPr>
          <w:rFonts w:ascii="Times New Roman" w:eastAsia="Times New Roman" w:hAnsi="Times New Roman" w:cs="Times New Roman"/>
          <w:b/>
          <w:sz w:val="28"/>
          <w:szCs w:val="28"/>
        </w:rPr>
        <w:t xml:space="preserve">Q </w:t>
      </w:r>
      <w:r w:rsidRPr="00710E51">
        <w:rPr>
          <w:rFonts w:ascii="Times New Roman" w:eastAsia="Times New Roman" w:hAnsi="Times New Roman" w:cs="Times New Roman"/>
          <w:sz w:val="28"/>
          <w:szCs w:val="28"/>
        </w:rPr>
        <w:t xml:space="preserve">субъектов на доступ </w:t>
      </w:r>
      <w:r>
        <w:rPr>
          <w:rFonts w:ascii="Times New Roman" w:eastAsia="Times New Roman" w:hAnsi="Times New Roman" w:cs="Times New Roman"/>
          <w:sz w:val="28"/>
          <w:szCs w:val="28"/>
        </w:rPr>
        <w:t xml:space="preserve">(осуществление операций) к </w:t>
      </w:r>
      <w:r w:rsidRPr="00710E51">
        <w:rPr>
          <w:rFonts w:ascii="Times New Roman" w:eastAsia="Times New Roman" w:hAnsi="Times New Roman" w:cs="Times New Roman"/>
          <w:sz w:val="28"/>
          <w:szCs w:val="28"/>
        </w:rPr>
        <w:t>объектам, выполнение которых переводит систему в новое состояние;</w:t>
      </w:r>
    </w:p>
    <w:p w:rsidR="00710E51" w:rsidRPr="00710E51" w:rsidRDefault="00710E51" w:rsidP="00710E51">
      <w:pPr>
        <w:spacing w:line="276" w:lineRule="auto"/>
        <w:ind w:left="720"/>
        <w:rPr>
          <w:rFonts w:ascii="Times New Roman" w:eastAsia="Times New Roman" w:hAnsi="Times New Roman" w:cs="Times New Roman"/>
          <w:sz w:val="28"/>
          <w:szCs w:val="28"/>
        </w:rPr>
      </w:pPr>
      <w:r w:rsidRPr="00710E51">
        <w:rPr>
          <w:rFonts w:ascii="Times New Roman" w:eastAsia="Times New Roman" w:hAnsi="Times New Roman" w:cs="Times New Roman"/>
          <w:sz w:val="28"/>
          <w:szCs w:val="28"/>
        </w:rPr>
        <w:t xml:space="preserve">- функции переходов </w:t>
      </w:r>
      <w:r w:rsidRPr="00710E51">
        <w:rPr>
          <w:rFonts w:ascii="Times New Roman" w:eastAsia="Times New Roman" w:hAnsi="Times New Roman" w:cs="Times New Roman"/>
          <w:noProof/>
          <w:sz w:val="28"/>
          <w:szCs w:val="28"/>
        </w:rPr>
        <w:drawing>
          <wp:inline distT="0" distB="0" distL="0" distR="0" wp14:anchorId="3E4C90A5" wp14:editId="4A74D508">
            <wp:extent cx="1381318" cy="257211"/>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1318" cy="257211"/>
                    </a:xfrm>
                    <a:prstGeom prst="rect">
                      <a:avLst/>
                    </a:prstGeom>
                  </pic:spPr>
                </pic:pic>
              </a:graphicData>
            </a:graphic>
          </wp:inline>
        </w:drawing>
      </w:r>
      <w:r w:rsidRPr="00710E51">
        <w:rPr>
          <w:rFonts w:ascii="Times New Roman" w:eastAsia="Times New Roman" w:hAnsi="Times New Roman" w:cs="Times New Roman"/>
          <w:sz w:val="28"/>
          <w:szCs w:val="28"/>
        </w:rPr>
        <w:t>, которая переводит систему из одно</w:t>
      </w:r>
      <w:r>
        <w:rPr>
          <w:rFonts w:ascii="Times New Roman" w:eastAsia="Times New Roman" w:hAnsi="Times New Roman" w:cs="Times New Roman"/>
          <w:sz w:val="28"/>
          <w:szCs w:val="28"/>
        </w:rPr>
        <w:t xml:space="preserve">го состояния </w:t>
      </w:r>
      <w:r w:rsidRPr="00710E51">
        <w:rPr>
          <w:rFonts w:ascii="Times New Roman" w:eastAsia="Times New Roman" w:hAnsi="Times New Roman" w:cs="Times New Roman"/>
          <w:b/>
          <w:sz w:val="28"/>
          <w:szCs w:val="28"/>
        </w:rPr>
        <w:t>V</w:t>
      </w:r>
      <w:r>
        <w:rPr>
          <w:rFonts w:ascii="Times New Roman" w:eastAsia="Times New Roman" w:hAnsi="Times New Roman" w:cs="Times New Roman"/>
          <w:sz w:val="28"/>
          <w:szCs w:val="28"/>
        </w:rPr>
        <w:t xml:space="preserve"> в другое </w:t>
      </w:r>
      <w:r w:rsidRPr="00710E51">
        <w:rPr>
          <w:rFonts w:ascii="Times New Roman" w:eastAsia="Times New Roman" w:hAnsi="Times New Roman" w:cs="Times New Roman"/>
          <w:b/>
          <w:sz w:val="28"/>
          <w:szCs w:val="28"/>
        </w:rPr>
        <w:t>V*</w:t>
      </w:r>
      <w:r>
        <w:rPr>
          <w:rFonts w:ascii="Times New Roman" w:eastAsia="Times New Roman" w:hAnsi="Times New Roman" w:cs="Times New Roman"/>
          <w:sz w:val="28"/>
          <w:szCs w:val="28"/>
        </w:rPr>
        <w:t xml:space="preserve"> при выполнении запросов из </w:t>
      </w:r>
      <w:r w:rsidRPr="00710E51">
        <w:rPr>
          <w:rFonts w:ascii="Times New Roman" w:eastAsia="Times New Roman" w:hAnsi="Times New Roman" w:cs="Times New Roman"/>
          <w:b/>
          <w:sz w:val="28"/>
          <w:szCs w:val="28"/>
        </w:rPr>
        <w:t>Q</w:t>
      </w:r>
      <w:r>
        <w:rPr>
          <w:rFonts w:ascii="Times New Roman" w:eastAsia="Times New Roman" w:hAnsi="Times New Roman" w:cs="Times New Roman"/>
          <w:sz w:val="28"/>
          <w:szCs w:val="28"/>
        </w:rPr>
        <w:t>.</w:t>
      </w:r>
    </w:p>
    <w:p w:rsidR="00710E51" w:rsidRPr="00710E51" w:rsidRDefault="00710E51" w:rsidP="00710E51">
      <w:pPr>
        <w:spacing w:line="276" w:lineRule="auto"/>
        <w:rPr>
          <w:rFonts w:ascii="Times New Roman" w:eastAsia="Times New Roman" w:hAnsi="Times New Roman" w:cs="Times New Roman"/>
          <w:sz w:val="28"/>
          <w:szCs w:val="28"/>
        </w:rPr>
      </w:pPr>
      <w:r w:rsidRPr="00710E51">
        <w:rPr>
          <w:rFonts w:ascii="Times New Roman" w:eastAsia="Times New Roman" w:hAnsi="Times New Roman" w:cs="Times New Roman"/>
          <w:sz w:val="28"/>
          <w:szCs w:val="28"/>
        </w:rPr>
        <w:t xml:space="preserve">Состояния системы разделяются на </w:t>
      </w:r>
      <w:r w:rsidRPr="001F5F52">
        <w:rPr>
          <w:rFonts w:ascii="Times New Roman" w:eastAsia="Times New Roman" w:hAnsi="Times New Roman" w:cs="Times New Roman"/>
          <w:sz w:val="28"/>
          <w:szCs w:val="28"/>
          <w:u w:val="single"/>
        </w:rPr>
        <w:t>опасные и безопасные</w:t>
      </w:r>
      <w:r w:rsidRPr="00710E51">
        <w:rPr>
          <w:rFonts w:ascii="Times New Roman" w:eastAsia="Times New Roman" w:hAnsi="Times New Roman" w:cs="Times New Roman"/>
          <w:sz w:val="28"/>
          <w:szCs w:val="28"/>
        </w:rPr>
        <w:t xml:space="preserve">. Для анализа и формулировки условий, обеспечивающих безопасность состояний системы, вводятся следующие определения: </w:t>
      </w:r>
    </w:p>
    <w:p w:rsidR="00710E51" w:rsidRPr="00710E51" w:rsidRDefault="001F5F52" w:rsidP="00710E51">
      <w:pPr>
        <w:spacing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Опр</w:t>
      </w:r>
      <w:r w:rsidR="00710E51" w:rsidRPr="00710E51">
        <w:rPr>
          <w:rFonts w:ascii="Times New Roman" w:eastAsia="Times New Roman" w:hAnsi="Times New Roman" w:cs="Times New Roman"/>
          <w:sz w:val="28"/>
          <w:szCs w:val="28"/>
        </w:rPr>
        <w:t xml:space="preserve">. </w:t>
      </w:r>
      <w:r w:rsidR="00710E51" w:rsidRPr="001F5F52">
        <w:rPr>
          <w:rFonts w:ascii="Times New Roman" w:eastAsia="Times New Roman" w:hAnsi="Times New Roman" w:cs="Times New Roman"/>
          <w:sz w:val="28"/>
          <w:szCs w:val="28"/>
          <w:u w:val="single"/>
        </w:rPr>
        <w:t>Состояние называется безопасным по чтению</w:t>
      </w:r>
      <w:r w:rsidR="00710E51" w:rsidRPr="00710E51">
        <w:rPr>
          <w:rFonts w:ascii="Times New Roman" w:eastAsia="Times New Roman" w:hAnsi="Times New Roman" w:cs="Times New Roman"/>
          <w:sz w:val="28"/>
          <w:szCs w:val="28"/>
        </w:rPr>
        <w:t xml:space="preserve"> (или просто безопасным) тогда и только тогда, когда для каждого субъекта, осуществляющего в этом состоянии доступ чтения к объекту, уров</w:t>
      </w:r>
      <w:r>
        <w:rPr>
          <w:rFonts w:ascii="Times New Roman" w:eastAsia="Times New Roman" w:hAnsi="Times New Roman" w:cs="Times New Roman"/>
          <w:sz w:val="28"/>
          <w:szCs w:val="28"/>
        </w:rPr>
        <w:t xml:space="preserve">ень безопасности этого субъекта </w:t>
      </w:r>
      <w:r w:rsidR="00710E51" w:rsidRPr="00710E51">
        <w:rPr>
          <w:rFonts w:ascii="Times New Roman" w:eastAsia="Times New Roman" w:hAnsi="Times New Roman" w:cs="Times New Roman"/>
          <w:sz w:val="28"/>
          <w:szCs w:val="28"/>
        </w:rPr>
        <w:t xml:space="preserve">доминирует над уровнем безопасности этого объекта: </w:t>
      </w:r>
    </w:p>
    <w:p w:rsidR="00710E51" w:rsidRPr="00710E51" w:rsidRDefault="00710E51" w:rsidP="001F5F52">
      <w:pPr>
        <w:spacing w:line="276" w:lineRule="auto"/>
        <w:jc w:val="center"/>
        <w:rPr>
          <w:rFonts w:ascii="Times New Roman" w:eastAsia="Times New Roman" w:hAnsi="Times New Roman" w:cs="Times New Roman"/>
          <w:sz w:val="28"/>
          <w:szCs w:val="28"/>
          <w:lang w:val="en-US"/>
        </w:rPr>
      </w:pPr>
      <w:r w:rsidRPr="001F5F52">
        <w:rPr>
          <w:rFonts w:ascii="Cambria Math" w:eastAsia="Times New Roman" w:hAnsi="Cambria Math" w:cs="Cambria Math"/>
          <w:b/>
          <w:sz w:val="28"/>
          <w:szCs w:val="28"/>
          <w:lang w:val="en-US"/>
        </w:rPr>
        <w:t>∀</w:t>
      </w:r>
      <w:r w:rsidRPr="001F5F52">
        <w:rPr>
          <w:rFonts w:ascii="Times New Roman" w:eastAsia="Times New Roman" w:hAnsi="Times New Roman" w:cs="Times New Roman"/>
          <w:b/>
          <w:sz w:val="28"/>
          <w:szCs w:val="28"/>
          <w:lang w:val="en-US"/>
        </w:rPr>
        <w:t xml:space="preserve"> s </w:t>
      </w:r>
      <w:r w:rsidRPr="001F5F52">
        <w:rPr>
          <w:rFonts w:ascii="Cambria Math" w:eastAsia="Times New Roman" w:hAnsi="Cambria Math" w:cs="Cambria Math"/>
          <w:b/>
          <w:sz w:val="28"/>
          <w:szCs w:val="28"/>
          <w:lang w:val="en-US"/>
        </w:rPr>
        <w:t>∈</w:t>
      </w:r>
      <w:r w:rsidRPr="001F5F52">
        <w:rPr>
          <w:rFonts w:ascii="Times New Roman" w:eastAsia="Times New Roman" w:hAnsi="Times New Roman" w:cs="Times New Roman"/>
          <w:b/>
          <w:sz w:val="28"/>
          <w:szCs w:val="28"/>
          <w:lang w:val="en-US"/>
        </w:rPr>
        <w:t xml:space="preserve"> S, </w:t>
      </w:r>
      <w:r w:rsidRPr="001F5F52">
        <w:rPr>
          <w:rFonts w:ascii="Cambria Math" w:eastAsia="Times New Roman" w:hAnsi="Cambria Math" w:cs="Cambria Math"/>
          <w:b/>
          <w:sz w:val="28"/>
          <w:szCs w:val="28"/>
          <w:lang w:val="en-US"/>
        </w:rPr>
        <w:t>∀</w:t>
      </w:r>
      <w:r w:rsidRPr="001F5F52">
        <w:rPr>
          <w:rFonts w:ascii="Times New Roman" w:eastAsia="Times New Roman" w:hAnsi="Times New Roman" w:cs="Times New Roman"/>
          <w:b/>
          <w:sz w:val="28"/>
          <w:szCs w:val="28"/>
          <w:lang w:val="en-US"/>
        </w:rPr>
        <w:t xml:space="preserve"> o </w:t>
      </w:r>
      <w:r w:rsidRPr="001F5F52">
        <w:rPr>
          <w:rFonts w:ascii="Cambria Math" w:eastAsia="Times New Roman" w:hAnsi="Cambria Math" w:cs="Cambria Math"/>
          <w:b/>
          <w:sz w:val="28"/>
          <w:szCs w:val="28"/>
          <w:lang w:val="en-US"/>
        </w:rPr>
        <w:t>∈</w:t>
      </w:r>
      <w:r w:rsidRPr="001F5F52">
        <w:rPr>
          <w:rFonts w:ascii="Times New Roman" w:eastAsia="Times New Roman" w:hAnsi="Times New Roman" w:cs="Times New Roman"/>
          <w:b/>
          <w:sz w:val="28"/>
          <w:szCs w:val="28"/>
          <w:lang w:val="en-US"/>
        </w:rPr>
        <w:t xml:space="preserve"> O, read </w:t>
      </w:r>
      <w:r w:rsidRPr="001F5F52">
        <w:rPr>
          <w:rFonts w:ascii="Cambria Math" w:eastAsia="Times New Roman" w:hAnsi="Cambria Math" w:cs="Cambria Math"/>
          <w:b/>
          <w:sz w:val="28"/>
          <w:szCs w:val="28"/>
          <w:lang w:val="en-US"/>
        </w:rPr>
        <w:t>∈</w:t>
      </w:r>
      <w:r w:rsidRPr="001F5F52">
        <w:rPr>
          <w:rFonts w:ascii="Times New Roman" w:eastAsia="Times New Roman" w:hAnsi="Times New Roman" w:cs="Times New Roman"/>
          <w:b/>
          <w:sz w:val="28"/>
          <w:szCs w:val="28"/>
          <w:lang w:val="en-US"/>
        </w:rPr>
        <w:t xml:space="preserve"> A[s, o] → (s) ≥ (o)</w:t>
      </w:r>
      <w:r w:rsidRPr="00710E51">
        <w:rPr>
          <w:rFonts w:ascii="Times New Roman" w:eastAsia="Times New Roman" w:hAnsi="Times New Roman" w:cs="Times New Roman"/>
          <w:sz w:val="28"/>
          <w:szCs w:val="28"/>
          <w:lang w:val="en-US"/>
        </w:rPr>
        <w:t xml:space="preserve"> .</w:t>
      </w:r>
    </w:p>
    <w:p w:rsidR="00710E51" w:rsidRPr="00710E51" w:rsidRDefault="001F5F52" w:rsidP="00710E51">
      <w:pPr>
        <w:spacing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Опр</w:t>
      </w:r>
      <w:r w:rsidR="00710E51" w:rsidRPr="00710E51">
        <w:rPr>
          <w:rFonts w:ascii="Times New Roman" w:eastAsia="Times New Roman" w:hAnsi="Times New Roman" w:cs="Times New Roman"/>
          <w:sz w:val="28"/>
          <w:szCs w:val="28"/>
        </w:rPr>
        <w:t xml:space="preserve">. </w:t>
      </w:r>
      <w:r w:rsidR="00710E51" w:rsidRPr="001F5F52">
        <w:rPr>
          <w:rFonts w:ascii="Times New Roman" w:eastAsia="Times New Roman" w:hAnsi="Times New Roman" w:cs="Times New Roman"/>
          <w:sz w:val="28"/>
          <w:szCs w:val="28"/>
          <w:u w:val="single"/>
        </w:rPr>
        <w:t>Состояние называется безопасным по записи</w:t>
      </w:r>
      <w:r w:rsidR="00710E51" w:rsidRPr="00710E51">
        <w:rPr>
          <w:rFonts w:ascii="Times New Roman" w:eastAsia="Times New Roman" w:hAnsi="Times New Roman" w:cs="Times New Roman"/>
          <w:sz w:val="28"/>
          <w:szCs w:val="28"/>
        </w:rPr>
        <w:t xml:space="preserve"> (или *-безопасным) тогда и только тогда, когда для каждого субъекта, осуществляющего в этом </w:t>
      </w:r>
      <w:r w:rsidR="00710E51" w:rsidRPr="00710E51">
        <w:rPr>
          <w:rFonts w:ascii="Times New Roman" w:eastAsia="Times New Roman" w:hAnsi="Times New Roman" w:cs="Times New Roman"/>
          <w:sz w:val="28"/>
          <w:szCs w:val="28"/>
        </w:rPr>
        <w:lastRenderedPageBreak/>
        <w:t xml:space="preserve">состоянии доступ записи к объекту, уровень безопасности этого объекта доминирует над уровнем безопасности этого субъекта: </w:t>
      </w:r>
    </w:p>
    <w:p w:rsidR="00710E51" w:rsidRPr="001F5F52" w:rsidRDefault="00710E51" w:rsidP="001F5F52">
      <w:pPr>
        <w:spacing w:line="276" w:lineRule="auto"/>
        <w:jc w:val="center"/>
        <w:rPr>
          <w:rFonts w:ascii="Times New Roman" w:eastAsia="Times New Roman" w:hAnsi="Times New Roman" w:cs="Times New Roman"/>
          <w:b/>
          <w:sz w:val="28"/>
          <w:szCs w:val="28"/>
          <w:lang w:val="en-US"/>
        </w:rPr>
      </w:pPr>
      <w:r w:rsidRPr="001F5F52">
        <w:rPr>
          <w:rFonts w:ascii="Cambria Math" w:eastAsia="Times New Roman" w:hAnsi="Cambria Math" w:cs="Cambria Math"/>
          <w:b/>
          <w:sz w:val="28"/>
          <w:szCs w:val="28"/>
          <w:lang w:val="en-US"/>
        </w:rPr>
        <w:t>∀</w:t>
      </w:r>
      <w:r w:rsidRPr="001F5F52">
        <w:rPr>
          <w:rFonts w:ascii="Times New Roman" w:eastAsia="Times New Roman" w:hAnsi="Times New Roman" w:cs="Times New Roman"/>
          <w:b/>
          <w:sz w:val="28"/>
          <w:szCs w:val="28"/>
          <w:lang w:val="en-US"/>
        </w:rPr>
        <w:t xml:space="preserve"> s </w:t>
      </w:r>
      <w:r w:rsidRPr="001F5F52">
        <w:rPr>
          <w:rFonts w:ascii="Cambria Math" w:eastAsia="Times New Roman" w:hAnsi="Cambria Math" w:cs="Cambria Math"/>
          <w:b/>
          <w:sz w:val="28"/>
          <w:szCs w:val="28"/>
          <w:lang w:val="en-US"/>
        </w:rPr>
        <w:t>∈</w:t>
      </w:r>
      <w:r w:rsidRPr="001F5F52">
        <w:rPr>
          <w:rFonts w:ascii="Times New Roman" w:eastAsia="Times New Roman" w:hAnsi="Times New Roman" w:cs="Times New Roman"/>
          <w:b/>
          <w:sz w:val="28"/>
          <w:szCs w:val="28"/>
          <w:lang w:val="en-US"/>
        </w:rPr>
        <w:t xml:space="preserve"> S, </w:t>
      </w:r>
      <w:r w:rsidRPr="001F5F52">
        <w:rPr>
          <w:rFonts w:ascii="Cambria Math" w:eastAsia="Times New Roman" w:hAnsi="Cambria Math" w:cs="Cambria Math"/>
          <w:b/>
          <w:sz w:val="28"/>
          <w:szCs w:val="28"/>
          <w:lang w:val="en-US"/>
        </w:rPr>
        <w:t>∀</w:t>
      </w:r>
      <w:r w:rsidRPr="001F5F52">
        <w:rPr>
          <w:rFonts w:ascii="Times New Roman" w:eastAsia="Times New Roman" w:hAnsi="Times New Roman" w:cs="Times New Roman"/>
          <w:b/>
          <w:sz w:val="28"/>
          <w:szCs w:val="28"/>
          <w:lang w:val="en-US"/>
        </w:rPr>
        <w:t xml:space="preserve"> o </w:t>
      </w:r>
      <w:r w:rsidRPr="001F5F52">
        <w:rPr>
          <w:rFonts w:ascii="Cambria Math" w:eastAsia="Times New Roman" w:hAnsi="Cambria Math" w:cs="Cambria Math"/>
          <w:b/>
          <w:sz w:val="28"/>
          <w:szCs w:val="28"/>
          <w:lang w:val="en-US"/>
        </w:rPr>
        <w:t>∈</w:t>
      </w:r>
      <w:r w:rsidRPr="001F5F52">
        <w:rPr>
          <w:rFonts w:ascii="Times New Roman" w:eastAsia="Times New Roman" w:hAnsi="Times New Roman" w:cs="Times New Roman"/>
          <w:b/>
          <w:sz w:val="28"/>
          <w:szCs w:val="28"/>
          <w:lang w:val="en-US"/>
        </w:rPr>
        <w:t xml:space="preserve"> O, write </w:t>
      </w:r>
      <w:r w:rsidRPr="001F5F52">
        <w:rPr>
          <w:rFonts w:ascii="Cambria Math" w:eastAsia="Times New Roman" w:hAnsi="Cambria Math" w:cs="Cambria Math"/>
          <w:b/>
          <w:sz w:val="28"/>
          <w:szCs w:val="28"/>
          <w:lang w:val="en-US"/>
        </w:rPr>
        <w:t>∈</w:t>
      </w:r>
      <w:r w:rsidRPr="001F5F52">
        <w:rPr>
          <w:rFonts w:ascii="Times New Roman" w:eastAsia="Times New Roman" w:hAnsi="Times New Roman" w:cs="Times New Roman"/>
          <w:b/>
          <w:sz w:val="28"/>
          <w:szCs w:val="28"/>
          <w:lang w:val="en-US"/>
        </w:rPr>
        <w:t xml:space="preserve"> A[s, o] → (o) ≥ (s) .</w:t>
      </w:r>
    </w:p>
    <w:p w:rsidR="00710E51" w:rsidRPr="00710E51" w:rsidRDefault="00710E51" w:rsidP="00710E51">
      <w:pPr>
        <w:spacing w:line="276" w:lineRule="auto"/>
        <w:rPr>
          <w:rFonts w:ascii="Times New Roman" w:eastAsia="Times New Roman" w:hAnsi="Times New Roman" w:cs="Times New Roman"/>
          <w:sz w:val="28"/>
          <w:szCs w:val="28"/>
        </w:rPr>
      </w:pPr>
      <w:r w:rsidRPr="001F5F52">
        <w:rPr>
          <w:rFonts w:ascii="Times New Roman" w:eastAsia="Times New Roman" w:hAnsi="Times New Roman" w:cs="Times New Roman"/>
          <w:b/>
          <w:sz w:val="28"/>
          <w:szCs w:val="28"/>
        </w:rPr>
        <w:t>Опр</w:t>
      </w:r>
      <w:r w:rsidRPr="00710E51">
        <w:rPr>
          <w:rFonts w:ascii="Times New Roman" w:eastAsia="Times New Roman" w:hAnsi="Times New Roman" w:cs="Times New Roman"/>
          <w:sz w:val="28"/>
          <w:szCs w:val="28"/>
        </w:rPr>
        <w:t xml:space="preserve">. Состояние системы безопасно тогда </w:t>
      </w:r>
      <w:r w:rsidR="001F5F52">
        <w:rPr>
          <w:rFonts w:ascii="Times New Roman" w:eastAsia="Times New Roman" w:hAnsi="Times New Roman" w:cs="Times New Roman"/>
          <w:sz w:val="28"/>
          <w:szCs w:val="28"/>
        </w:rPr>
        <w:t xml:space="preserve">и только тогда, когда оно </w:t>
      </w:r>
      <w:r w:rsidRPr="00710E51">
        <w:rPr>
          <w:rFonts w:ascii="Times New Roman" w:eastAsia="Times New Roman" w:hAnsi="Times New Roman" w:cs="Times New Roman"/>
          <w:sz w:val="28"/>
          <w:szCs w:val="28"/>
        </w:rPr>
        <w:t>безопасно и по чтению, и по записи.</w:t>
      </w:r>
    </w:p>
    <w:p w:rsidR="001F5F52" w:rsidRDefault="001F5F52" w:rsidP="00710E51">
      <w:pPr>
        <w:spacing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Опр.</w:t>
      </w:r>
      <w:r w:rsidR="00710E51" w:rsidRPr="001F5F52">
        <w:rPr>
          <w:rFonts w:ascii="Times New Roman" w:eastAsia="Times New Roman" w:hAnsi="Times New Roman" w:cs="Times New Roman"/>
          <w:b/>
          <w:sz w:val="28"/>
          <w:szCs w:val="28"/>
        </w:rPr>
        <w:t>(Критерий безопасности в модели Белла-ЛаПадулы).</w:t>
      </w:r>
      <w:r w:rsidR="00710E51" w:rsidRPr="00710E51">
        <w:rPr>
          <w:rFonts w:ascii="Times New Roman" w:eastAsia="Times New Roman" w:hAnsi="Times New Roman" w:cs="Times New Roman"/>
          <w:sz w:val="28"/>
          <w:szCs w:val="28"/>
        </w:rPr>
        <w:t xml:space="preserve"> Система безопасна тогда и только тогда, когда ее начал</w:t>
      </w:r>
      <w:r>
        <w:rPr>
          <w:rFonts w:ascii="Times New Roman" w:eastAsia="Times New Roman" w:hAnsi="Times New Roman" w:cs="Times New Roman"/>
          <w:sz w:val="28"/>
          <w:szCs w:val="28"/>
        </w:rPr>
        <w:t xml:space="preserve">ьное состояние безопасно и все </w:t>
      </w:r>
      <w:r w:rsidR="00710E51" w:rsidRPr="00710E51">
        <w:rPr>
          <w:rFonts w:ascii="Times New Roman" w:eastAsia="Times New Roman" w:hAnsi="Times New Roman" w:cs="Times New Roman"/>
          <w:sz w:val="28"/>
          <w:szCs w:val="28"/>
        </w:rPr>
        <w:t>состояния, достижимые из путем применения конечной последовательности запросов из Q, безопасны.</w:t>
      </w:r>
      <w:r w:rsidRPr="00710E51">
        <w:rPr>
          <w:rFonts w:ascii="Times New Roman" w:eastAsia="Times New Roman" w:hAnsi="Times New Roman" w:cs="Times New Roman"/>
          <w:sz w:val="28"/>
          <w:szCs w:val="28"/>
        </w:rPr>
        <w:t xml:space="preserve"> </w:t>
      </w:r>
    </w:p>
    <w:p w:rsidR="00710E51" w:rsidRPr="00710E51" w:rsidRDefault="001F5F52" w:rsidP="00710E51">
      <w:pPr>
        <w:spacing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Теорема </w:t>
      </w:r>
      <w:r w:rsidR="00710E51" w:rsidRPr="001F5F52">
        <w:rPr>
          <w:rFonts w:ascii="Times New Roman" w:eastAsia="Times New Roman" w:hAnsi="Times New Roman" w:cs="Times New Roman"/>
          <w:b/>
          <w:sz w:val="28"/>
          <w:szCs w:val="28"/>
        </w:rPr>
        <w:t>(Basic Security Theorem</w:t>
      </w:r>
      <w:r w:rsidRPr="001F5F52">
        <w:rPr>
          <w:rFonts w:ascii="Times New Roman" w:eastAsia="Times New Roman" w:hAnsi="Times New Roman" w:cs="Times New Roman"/>
          <w:b/>
          <w:sz w:val="28"/>
          <w:szCs w:val="28"/>
        </w:rPr>
        <w:t xml:space="preserve"> - основная теорема безопасности» (ОТБ)</w:t>
      </w:r>
      <w:r w:rsidR="00710E51" w:rsidRPr="001F5F52">
        <w:rPr>
          <w:rFonts w:ascii="Times New Roman" w:eastAsia="Times New Roman" w:hAnsi="Times New Roman" w:cs="Times New Roman"/>
          <w:b/>
          <w:sz w:val="28"/>
          <w:szCs w:val="28"/>
        </w:rPr>
        <w:t>).</w:t>
      </w:r>
      <w:r w:rsidR="00710E51" w:rsidRPr="00710E51">
        <w:rPr>
          <w:rFonts w:ascii="Times New Roman" w:eastAsia="Times New Roman" w:hAnsi="Times New Roman" w:cs="Times New Roman"/>
          <w:sz w:val="28"/>
          <w:szCs w:val="28"/>
        </w:rPr>
        <w:t xml:space="preserve"> Система безопасна тогда и только тогда, когда:</w:t>
      </w:r>
    </w:p>
    <w:p w:rsidR="00710E51" w:rsidRPr="00710E51" w:rsidRDefault="00710E51" w:rsidP="001F5F52">
      <w:pPr>
        <w:spacing w:line="276" w:lineRule="auto"/>
        <w:ind w:left="720"/>
        <w:rPr>
          <w:rFonts w:ascii="Times New Roman" w:eastAsia="Times New Roman" w:hAnsi="Times New Roman" w:cs="Times New Roman"/>
          <w:sz w:val="28"/>
          <w:szCs w:val="28"/>
        </w:rPr>
      </w:pPr>
      <w:r w:rsidRPr="00710E51">
        <w:rPr>
          <w:rFonts w:ascii="Times New Roman" w:eastAsia="Times New Roman" w:hAnsi="Times New Roman" w:cs="Times New Roman"/>
          <w:sz w:val="28"/>
          <w:szCs w:val="28"/>
        </w:rPr>
        <w:t>1. Состояние безопасно</w:t>
      </w:r>
      <w:r w:rsidR="001F5F52">
        <w:rPr>
          <w:rFonts w:ascii="Times New Roman" w:eastAsia="Times New Roman" w:hAnsi="Times New Roman" w:cs="Times New Roman"/>
          <w:sz w:val="28"/>
          <w:szCs w:val="28"/>
        </w:rPr>
        <w:t xml:space="preserve"> </w:t>
      </w:r>
      <w:r w:rsidR="001F5F52" w:rsidRPr="001F5F52">
        <w:rPr>
          <w:rFonts w:ascii="Times New Roman" w:eastAsia="Times New Roman" w:hAnsi="Times New Roman" w:cs="Times New Roman"/>
          <w:noProof/>
          <w:sz w:val="28"/>
          <w:szCs w:val="28"/>
        </w:rPr>
        <w:drawing>
          <wp:inline distT="0" distB="0" distL="0" distR="0" wp14:anchorId="22B1A916" wp14:editId="52B9CB56">
            <wp:extent cx="181000" cy="190527"/>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000" cy="190527"/>
                    </a:xfrm>
                    <a:prstGeom prst="rect">
                      <a:avLst/>
                    </a:prstGeom>
                  </pic:spPr>
                </pic:pic>
              </a:graphicData>
            </a:graphic>
          </wp:inline>
        </w:drawing>
      </w:r>
      <w:r w:rsidRPr="00710E51">
        <w:rPr>
          <w:rFonts w:ascii="Times New Roman" w:eastAsia="Times New Roman" w:hAnsi="Times New Roman" w:cs="Times New Roman"/>
          <w:sz w:val="28"/>
          <w:szCs w:val="28"/>
        </w:rPr>
        <w:t>, и</w:t>
      </w:r>
    </w:p>
    <w:p w:rsidR="00710E51" w:rsidRPr="00710E51" w:rsidRDefault="00710E51" w:rsidP="001F5F52">
      <w:pPr>
        <w:spacing w:line="276" w:lineRule="auto"/>
        <w:ind w:left="720"/>
        <w:rPr>
          <w:rFonts w:ascii="Times New Roman" w:eastAsia="Times New Roman" w:hAnsi="Times New Roman" w:cs="Times New Roman"/>
          <w:sz w:val="28"/>
          <w:szCs w:val="28"/>
        </w:rPr>
      </w:pPr>
      <w:r w:rsidRPr="00710E51">
        <w:rPr>
          <w:rFonts w:ascii="Times New Roman" w:eastAsia="Times New Roman" w:hAnsi="Times New Roman" w:cs="Times New Roman"/>
          <w:sz w:val="28"/>
          <w:szCs w:val="28"/>
        </w:rPr>
        <w:t xml:space="preserve">2. Функция переходов </w:t>
      </w:r>
      <w:r w:rsidR="001F5F52" w:rsidRPr="001F5F52">
        <w:rPr>
          <w:rFonts w:ascii="Times New Roman" w:eastAsia="Times New Roman" w:hAnsi="Times New Roman" w:cs="Times New Roman"/>
          <w:noProof/>
          <w:sz w:val="28"/>
          <w:szCs w:val="28"/>
        </w:rPr>
        <w:drawing>
          <wp:inline distT="0" distB="0" distL="0" distR="0" wp14:anchorId="3AA8FDB6" wp14:editId="001A0570">
            <wp:extent cx="238125" cy="205947"/>
            <wp:effectExtent l="0" t="0" r="0" b="38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3983" cy="211013"/>
                    </a:xfrm>
                    <a:prstGeom prst="rect">
                      <a:avLst/>
                    </a:prstGeom>
                  </pic:spPr>
                </pic:pic>
              </a:graphicData>
            </a:graphic>
          </wp:inline>
        </w:drawing>
      </w:r>
      <w:r w:rsidR="001F5F52">
        <w:rPr>
          <w:rFonts w:ascii="Times New Roman" w:eastAsia="Times New Roman" w:hAnsi="Times New Roman" w:cs="Times New Roman"/>
          <w:sz w:val="28"/>
          <w:szCs w:val="28"/>
        </w:rPr>
        <w:t xml:space="preserve"> </w:t>
      </w:r>
      <w:r w:rsidRPr="00710E51">
        <w:rPr>
          <w:rFonts w:ascii="Times New Roman" w:eastAsia="Times New Roman" w:hAnsi="Times New Roman" w:cs="Times New Roman"/>
          <w:sz w:val="28"/>
          <w:szCs w:val="28"/>
        </w:rPr>
        <w:t>такова, что для любого</w:t>
      </w:r>
      <w:r w:rsidR="001F5F52">
        <w:rPr>
          <w:rFonts w:ascii="Times New Roman" w:eastAsia="Times New Roman" w:hAnsi="Times New Roman" w:cs="Times New Roman"/>
          <w:sz w:val="28"/>
          <w:szCs w:val="28"/>
        </w:rPr>
        <w:t xml:space="preserve"> </w:t>
      </w:r>
      <w:r w:rsidRPr="00710E51">
        <w:rPr>
          <w:rFonts w:ascii="Times New Roman" w:eastAsia="Times New Roman" w:hAnsi="Times New Roman" w:cs="Times New Roman"/>
          <w:sz w:val="28"/>
          <w:szCs w:val="28"/>
        </w:rPr>
        <w:t xml:space="preserve">состояния v, достижимого из </w:t>
      </w:r>
      <w:r w:rsidR="001F5F52" w:rsidRPr="001F5F52">
        <w:rPr>
          <w:rFonts w:ascii="Times New Roman" w:eastAsia="Times New Roman" w:hAnsi="Times New Roman" w:cs="Times New Roman"/>
          <w:noProof/>
          <w:sz w:val="28"/>
          <w:szCs w:val="28"/>
        </w:rPr>
        <w:drawing>
          <wp:inline distT="0" distB="0" distL="0" distR="0" wp14:anchorId="3E941416" wp14:editId="33F2202F">
            <wp:extent cx="181000" cy="190527"/>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000" cy="190527"/>
                    </a:xfrm>
                    <a:prstGeom prst="rect">
                      <a:avLst/>
                    </a:prstGeom>
                  </pic:spPr>
                </pic:pic>
              </a:graphicData>
            </a:graphic>
          </wp:inline>
        </w:drawing>
      </w:r>
      <w:r w:rsidR="001F5F52">
        <w:rPr>
          <w:rFonts w:ascii="Times New Roman" w:eastAsia="Times New Roman" w:hAnsi="Times New Roman" w:cs="Times New Roman"/>
          <w:sz w:val="28"/>
          <w:szCs w:val="28"/>
        </w:rPr>
        <w:t xml:space="preserve"> </w:t>
      </w:r>
      <w:r w:rsidRPr="00710E51">
        <w:rPr>
          <w:rFonts w:ascii="Times New Roman" w:eastAsia="Times New Roman" w:hAnsi="Times New Roman" w:cs="Times New Roman"/>
          <w:sz w:val="28"/>
          <w:szCs w:val="28"/>
        </w:rPr>
        <w:t>при выполнении конечной</w:t>
      </w:r>
      <w:r w:rsidR="001F5F52">
        <w:rPr>
          <w:rFonts w:ascii="Times New Roman" w:eastAsia="Times New Roman" w:hAnsi="Times New Roman" w:cs="Times New Roman"/>
          <w:sz w:val="28"/>
          <w:szCs w:val="28"/>
        </w:rPr>
        <w:t xml:space="preserve"> </w:t>
      </w:r>
      <w:r w:rsidRPr="00710E51">
        <w:rPr>
          <w:rFonts w:ascii="Times New Roman" w:eastAsia="Times New Roman" w:hAnsi="Times New Roman" w:cs="Times New Roman"/>
          <w:sz w:val="28"/>
          <w:szCs w:val="28"/>
        </w:rPr>
        <w:t xml:space="preserve">последовательности запросов из множества Q таких, что при </w:t>
      </w:r>
      <w:r w:rsidR="001F5F52" w:rsidRPr="001F5F52">
        <w:rPr>
          <w:rFonts w:ascii="Times New Roman" w:eastAsia="Times New Roman" w:hAnsi="Times New Roman" w:cs="Times New Roman"/>
          <w:sz w:val="28"/>
          <w:szCs w:val="28"/>
        </w:rPr>
        <w:t xml:space="preserve"> </w:t>
      </w:r>
      <w:r w:rsidR="001F5F52" w:rsidRPr="001F5F52">
        <w:rPr>
          <w:rFonts w:ascii="Times New Roman" w:eastAsia="Times New Roman" w:hAnsi="Times New Roman" w:cs="Times New Roman"/>
          <w:noProof/>
          <w:sz w:val="28"/>
          <w:szCs w:val="28"/>
        </w:rPr>
        <w:drawing>
          <wp:inline distT="0" distB="0" distL="0" distR="0" wp14:anchorId="4DB94357" wp14:editId="57594130">
            <wp:extent cx="238125" cy="205947"/>
            <wp:effectExtent l="0" t="0" r="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3983" cy="211013"/>
                    </a:xfrm>
                    <a:prstGeom prst="rect">
                      <a:avLst/>
                    </a:prstGeom>
                  </pic:spPr>
                </pic:pic>
              </a:graphicData>
            </a:graphic>
          </wp:inline>
        </w:drawing>
      </w:r>
      <w:r w:rsidR="001F5F52" w:rsidRPr="00710E51">
        <w:rPr>
          <w:rFonts w:ascii="Times New Roman" w:eastAsia="Times New Roman" w:hAnsi="Times New Roman" w:cs="Times New Roman"/>
          <w:sz w:val="28"/>
          <w:szCs w:val="28"/>
        </w:rPr>
        <w:t xml:space="preserve"> </w:t>
      </w:r>
      <w:r w:rsidRPr="001F5F52">
        <w:rPr>
          <w:rFonts w:ascii="Times New Roman" w:eastAsia="Times New Roman" w:hAnsi="Times New Roman" w:cs="Times New Roman"/>
          <w:b/>
          <w:sz w:val="28"/>
          <w:szCs w:val="28"/>
        </w:rPr>
        <w:t>(v,q)=v*,</w:t>
      </w:r>
      <w:r w:rsidRPr="00710E51">
        <w:rPr>
          <w:rFonts w:ascii="Times New Roman" w:eastAsia="Times New Roman" w:hAnsi="Times New Roman" w:cs="Times New Roman"/>
          <w:sz w:val="28"/>
          <w:szCs w:val="28"/>
        </w:rPr>
        <w:t xml:space="preserve"> где </w:t>
      </w:r>
      <w:r w:rsidRPr="001F5F52">
        <w:rPr>
          <w:rFonts w:ascii="Times New Roman" w:eastAsia="Times New Roman" w:hAnsi="Times New Roman" w:cs="Times New Roman"/>
          <w:b/>
          <w:sz w:val="28"/>
          <w:szCs w:val="28"/>
        </w:rPr>
        <w:t xml:space="preserve">v=( </w:t>
      </w:r>
      <w:r w:rsidR="001F5F52" w:rsidRPr="001F5F52">
        <w:rPr>
          <w:rFonts w:ascii="Times New Roman" w:eastAsia="Times New Roman" w:hAnsi="Times New Roman" w:cs="Times New Roman"/>
          <w:b/>
          <w:noProof/>
          <w:sz w:val="28"/>
          <w:szCs w:val="28"/>
        </w:rPr>
        <w:drawing>
          <wp:inline distT="0" distB="0" distL="0" distR="0" wp14:anchorId="627C9AFA" wp14:editId="5A145BBA">
            <wp:extent cx="180975" cy="187216"/>
            <wp:effectExtent l="0" t="0" r="0" b="38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8176" cy="194665"/>
                    </a:xfrm>
                    <a:prstGeom prst="rect">
                      <a:avLst/>
                    </a:prstGeom>
                  </pic:spPr>
                </pic:pic>
              </a:graphicData>
            </a:graphic>
          </wp:inline>
        </w:drawing>
      </w:r>
      <w:r w:rsidRPr="001F5F52">
        <w:rPr>
          <w:rFonts w:ascii="Times New Roman" w:eastAsia="Times New Roman" w:hAnsi="Times New Roman" w:cs="Times New Roman"/>
          <w:b/>
          <w:sz w:val="28"/>
          <w:szCs w:val="28"/>
        </w:rPr>
        <w:t>,A)</w:t>
      </w:r>
      <w:r w:rsidRPr="00710E51">
        <w:rPr>
          <w:rFonts w:ascii="Times New Roman" w:eastAsia="Times New Roman" w:hAnsi="Times New Roman" w:cs="Times New Roman"/>
          <w:sz w:val="28"/>
          <w:szCs w:val="28"/>
        </w:rPr>
        <w:t xml:space="preserve"> и </w:t>
      </w:r>
      <w:r w:rsidRPr="001F5F52">
        <w:rPr>
          <w:rFonts w:ascii="Times New Roman" w:eastAsia="Times New Roman" w:hAnsi="Times New Roman" w:cs="Times New Roman"/>
          <w:b/>
          <w:sz w:val="28"/>
          <w:szCs w:val="28"/>
        </w:rPr>
        <w:t xml:space="preserve">v*=( </w:t>
      </w:r>
      <w:r w:rsidR="001F5F52" w:rsidRPr="001F5F52">
        <w:rPr>
          <w:rFonts w:ascii="Times New Roman" w:eastAsia="Times New Roman" w:hAnsi="Times New Roman" w:cs="Times New Roman"/>
          <w:b/>
          <w:noProof/>
          <w:sz w:val="28"/>
          <w:szCs w:val="28"/>
        </w:rPr>
        <w:drawing>
          <wp:inline distT="0" distB="0" distL="0" distR="0" wp14:anchorId="5356A602" wp14:editId="3E2B8FC4">
            <wp:extent cx="180975" cy="187216"/>
            <wp:effectExtent l="0" t="0" r="0" b="38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8176" cy="194665"/>
                    </a:xfrm>
                    <a:prstGeom prst="rect">
                      <a:avLst/>
                    </a:prstGeom>
                  </pic:spPr>
                </pic:pic>
              </a:graphicData>
            </a:graphic>
          </wp:inline>
        </w:drawing>
      </w:r>
      <w:r w:rsidRPr="001F5F52">
        <w:rPr>
          <w:rFonts w:ascii="Times New Roman" w:eastAsia="Times New Roman" w:hAnsi="Times New Roman" w:cs="Times New Roman"/>
          <w:b/>
          <w:sz w:val="28"/>
          <w:szCs w:val="28"/>
        </w:rPr>
        <w:t>*,A*),</w:t>
      </w:r>
      <w:r w:rsidRPr="00710E51">
        <w:rPr>
          <w:rFonts w:ascii="Times New Roman" w:eastAsia="Times New Roman" w:hAnsi="Times New Roman" w:cs="Times New Roman"/>
          <w:sz w:val="28"/>
          <w:szCs w:val="28"/>
        </w:rPr>
        <w:t xml:space="preserve"> переходы системы из состояния в состояние подчиняются следующим ограничениям для s </w:t>
      </w:r>
      <w:r w:rsidRPr="00710E51">
        <w:rPr>
          <w:rFonts w:ascii="Cambria Math" w:eastAsia="Times New Roman" w:hAnsi="Cambria Math" w:cs="Cambria Math"/>
          <w:sz w:val="28"/>
          <w:szCs w:val="28"/>
        </w:rPr>
        <w:t>∈</w:t>
      </w:r>
      <w:r w:rsidRPr="00710E51">
        <w:rPr>
          <w:rFonts w:ascii="Times New Roman" w:eastAsia="Times New Roman" w:hAnsi="Times New Roman" w:cs="Times New Roman"/>
          <w:sz w:val="28"/>
          <w:szCs w:val="28"/>
        </w:rPr>
        <w:t xml:space="preserve"> </w:t>
      </w:r>
      <w:r w:rsidRPr="001F5F52">
        <w:rPr>
          <w:rFonts w:ascii="Times New Roman" w:eastAsia="Times New Roman" w:hAnsi="Times New Roman" w:cs="Times New Roman"/>
          <w:b/>
          <w:sz w:val="28"/>
          <w:szCs w:val="28"/>
        </w:rPr>
        <w:t>S</w:t>
      </w:r>
      <w:r w:rsidRPr="00710E51">
        <w:rPr>
          <w:rFonts w:ascii="Times New Roman" w:eastAsia="Times New Roman" w:hAnsi="Times New Roman" w:cs="Times New Roman"/>
          <w:sz w:val="28"/>
          <w:szCs w:val="28"/>
        </w:rPr>
        <w:t xml:space="preserve"> и для o </w:t>
      </w:r>
      <w:r w:rsidRPr="00710E51">
        <w:rPr>
          <w:rFonts w:ascii="Cambria Math" w:eastAsia="Times New Roman" w:hAnsi="Cambria Math" w:cs="Cambria Math"/>
          <w:sz w:val="28"/>
          <w:szCs w:val="28"/>
        </w:rPr>
        <w:t>∈</w:t>
      </w:r>
      <w:r w:rsidRPr="00710E51">
        <w:rPr>
          <w:rFonts w:ascii="Times New Roman" w:eastAsia="Times New Roman" w:hAnsi="Times New Roman" w:cs="Times New Roman"/>
          <w:sz w:val="28"/>
          <w:szCs w:val="28"/>
        </w:rPr>
        <w:t xml:space="preserve"> </w:t>
      </w:r>
      <w:r w:rsidRPr="001F5F52">
        <w:rPr>
          <w:rFonts w:ascii="Times New Roman" w:eastAsia="Times New Roman" w:hAnsi="Times New Roman" w:cs="Times New Roman"/>
          <w:b/>
          <w:sz w:val="28"/>
          <w:szCs w:val="28"/>
        </w:rPr>
        <w:t>O</w:t>
      </w:r>
    </w:p>
    <w:p w:rsidR="00710E51" w:rsidRPr="00710E51" w:rsidRDefault="00710E51" w:rsidP="001F5F52">
      <w:pPr>
        <w:spacing w:line="276" w:lineRule="auto"/>
        <w:ind w:left="1440"/>
        <w:rPr>
          <w:rFonts w:ascii="Times New Roman" w:eastAsia="Times New Roman" w:hAnsi="Times New Roman" w:cs="Times New Roman"/>
          <w:sz w:val="28"/>
          <w:szCs w:val="28"/>
          <w:lang w:val="en-US"/>
        </w:rPr>
      </w:pPr>
      <w:r w:rsidRPr="00710E51">
        <w:rPr>
          <w:rFonts w:ascii="Times New Roman" w:eastAsia="Times New Roman" w:hAnsi="Times New Roman" w:cs="Times New Roman"/>
          <w:sz w:val="28"/>
          <w:szCs w:val="28"/>
          <w:lang w:val="en-US"/>
        </w:rPr>
        <w:t xml:space="preserve">- </w:t>
      </w:r>
      <w:r w:rsidRPr="00710E51">
        <w:rPr>
          <w:rFonts w:ascii="Times New Roman" w:eastAsia="Times New Roman" w:hAnsi="Times New Roman" w:cs="Times New Roman"/>
          <w:sz w:val="28"/>
          <w:szCs w:val="28"/>
        </w:rPr>
        <w:t>если</w:t>
      </w:r>
      <w:r w:rsidRPr="00710E51">
        <w:rPr>
          <w:rFonts w:ascii="Times New Roman" w:eastAsia="Times New Roman" w:hAnsi="Times New Roman" w:cs="Times New Roman"/>
          <w:sz w:val="28"/>
          <w:szCs w:val="28"/>
          <w:lang w:val="en-US"/>
        </w:rPr>
        <w:t xml:space="preserve"> </w:t>
      </w:r>
      <w:r w:rsidRPr="001F5F52">
        <w:rPr>
          <w:rFonts w:ascii="Times New Roman" w:eastAsia="Times New Roman" w:hAnsi="Times New Roman" w:cs="Times New Roman"/>
          <w:b/>
          <w:sz w:val="28"/>
          <w:szCs w:val="28"/>
          <w:lang w:val="en-US"/>
        </w:rPr>
        <w:t xml:space="preserve">read </w:t>
      </w:r>
      <w:r w:rsidRPr="001F5F52">
        <w:rPr>
          <w:rFonts w:ascii="Cambria Math" w:eastAsia="Times New Roman" w:hAnsi="Cambria Math" w:cs="Cambria Math"/>
          <w:b/>
          <w:sz w:val="28"/>
          <w:szCs w:val="28"/>
          <w:lang w:val="en-US"/>
        </w:rPr>
        <w:t>∈</w:t>
      </w:r>
      <w:r w:rsidRPr="001F5F52">
        <w:rPr>
          <w:rFonts w:ascii="Times New Roman" w:eastAsia="Times New Roman" w:hAnsi="Times New Roman" w:cs="Times New Roman"/>
          <w:b/>
          <w:sz w:val="28"/>
          <w:szCs w:val="28"/>
          <w:lang w:val="en-US"/>
        </w:rPr>
        <w:t xml:space="preserve"> A*[s, o] </w:t>
      </w:r>
      <w:r w:rsidRPr="001F5F52">
        <w:rPr>
          <w:rFonts w:ascii="Times New Roman" w:eastAsia="Times New Roman" w:hAnsi="Times New Roman" w:cs="Times New Roman"/>
          <w:b/>
          <w:sz w:val="28"/>
          <w:szCs w:val="28"/>
        </w:rPr>
        <w:t>и</w:t>
      </w:r>
      <w:r w:rsidRPr="001F5F52">
        <w:rPr>
          <w:rFonts w:ascii="Times New Roman" w:eastAsia="Times New Roman" w:hAnsi="Times New Roman" w:cs="Times New Roman"/>
          <w:b/>
          <w:sz w:val="28"/>
          <w:szCs w:val="28"/>
          <w:lang w:val="en-US"/>
        </w:rPr>
        <w:t xml:space="preserve"> read </w:t>
      </w:r>
      <w:r w:rsidRPr="001F5F52">
        <w:rPr>
          <w:rFonts w:ascii="Cambria Math" w:eastAsia="Times New Roman" w:hAnsi="Cambria Math" w:cs="Cambria Math"/>
          <w:b/>
          <w:sz w:val="28"/>
          <w:szCs w:val="28"/>
          <w:lang w:val="en-US"/>
        </w:rPr>
        <w:t>∈</w:t>
      </w:r>
      <w:r w:rsidRPr="001F5F52">
        <w:rPr>
          <w:rFonts w:ascii="Times New Roman" w:eastAsia="Times New Roman" w:hAnsi="Times New Roman" w:cs="Times New Roman"/>
          <w:b/>
          <w:sz w:val="28"/>
          <w:szCs w:val="28"/>
          <w:lang w:val="en-US"/>
        </w:rPr>
        <w:t xml:space="preserve">A[s, o], </w:t>
      </w:r>
      <w:r w:rsidRPr="001F5F52">
        <w:rPr>
          <w:rFonts w:ascii="Times New Roman" w:eastAsia="Times New Roman" w:hAnsi="Times New Roman" w:cs="Times New Roman"/>
          <w:b/>
          <w:sz w:val="28"/>
          <w:szCs w:val="28"/>
        </w:rPr>
        <w:t>то</w:t>
      </w:r>
      <w:r w:rsidRPr="001F5F52">
        <w:rPr>
          <w:rFonts w:ascii="Times New Roman" w:eastAsia="Times New Roman" w:hAnsi="Times New Roman" w:cs="Times New Roman"/>
          <w:b/>
          <w:sz w:val="28"/>
          <w:szCs w:val="28"/>
          <w:lang w:val="en-US"/>
        </w:rPr>
        <w:t xml:space="preserve"> *(s) ≥ *(o);</w:t>
      </w:r>
    </w:p>
    <w:p w:rsidR="00710E51" w:rsidRPr="00710E51" w:rsidRDefault="00710E51" w:rsidP="001F5F52">
      <w:pPr>
        <w:spacing w:line="276" w:lineRule="auto"/>
        <w:ind w:left="1440"/>
        <w:rPr>
          <w:rFonts w:ascii="Times New Roman" w:eastAsia="Times New Roman" w:hAnsi="Times New Roman" w:cs="Times New Roman"/>
          <w:sz w:val="28"/>
          <w:szCs w:val="28"/>
          <w:lang w:val="en-US"/>
        </w:rPr>
      </w:pPr>
      <w:r w:rsidRPr="00710E51">
        <w:rPr>
          <w:rFonts w:ascii="Times New Roman" w:eastAsia="Times New Roman" w:hAnsi="Times New Roman" w:cs="Times New Roman"/>
          <w:sz w:val="28"/>
          <w:szCs w:val="28"/>
          <w:lang w:val="en-US"/>
        </w:rPr>
        <w:t xml:space="preserve">- </w:t>
      </w:r>
      <w:r w:rsidRPr="00710E51">
        <w:rPr>
          <w:rFonts w:ascii="Times New Roman" w:eastAsia="Times New Roman" w:hAnsi="Times New Roman" w:cs="Times New Roman"/>
          <w:sz w:val="28"/>
          <w:szCs w:val="28"/>
        </w:rPr>
        <w:t>если</w:t>
      </w:r>
      <w:r w:rsidRPr="00710E51">
        <w:rPr>
          <w:rFonts w:ascii="Times New Roman" w:eastAsia="Times New Roman" w:hAnsi="Times New Roman" w:cs="Times New Roman"/>
          <w:sz w:val="28"/>
          <w:szCs w:val="28"/>
          <w:lang w:val="en-US"/>
        </w:rPr>
        <w:t xml:space="preserve"> </w:t>
      </w:r>
      <w:r w:rsidRPr="001F5F52">
        <w:rPr>
          <w:rFonts w:ascii="Times New Roman" w:eastAsia="Times New Roman" w:hAnsi="Times New Roman" w:cs="Times New Roman"/>
          <w:b/>
          <w:sz w:val="28"/>
          <w:szCs w:val="28"/>
          <w:lang w:val="en-US"/>
        </w:rPr>
        <w:t xml:space="preserve">read </w:t>
      </w:r>
      <w:r w:rsidRPr="001F5F52">
        <w:rPr>
          <w:rFonts w:ascii="Cambria Math" w:eastAsia="Times New Roman" w:hAnsi="Cambria Math" w:cs="Cambria Math"/>
          <w:b/>
          <w:sz w:val="28"/>
          <w:szCs w:val="28"/>
          <w:lang w:val="en-US"/>
        </w:rPr>
        <w:t>∈</w:t>
      </w:r>
      <w:r w:rsidRPr="001F5F52">
        <w:rPr>
          <w:rFonts w:ascii="Times New Roman" w:eastAsia="Times New Roman" w:hAnsi="Times New Roman" w:cs="Times New Roman"/>
          <w:b/>
          <w:sz w:val="28"/>
          <w:szCs w:val="28"/>
          <w:lang w:val="en-US"/>
        </w:rPr>
        <w:t xml:space="preserve"> A[s, o] </w:t>
      </w:r>
      <w:r w:rsidRPr="001F5F52">
        <w:rPr>
          <w:rFonts w:ascii="Times New Roman" w:eastAsia="Times New Roman" w:hAnsi="Times New Roman" w:cs="Times New Roman"/>
          <w:b/>
          <w:sz w:val="28"/>
          <w:szCs w:val="28"/>
        </w:rPr>
        <w:t>и</w:t>
      </w:r>
      <w:r w:rsidRPr="001F5F52">
        <w:rPr>
          <w:rFonts w:ascii="Times New Roman" w:eastAsia="Times New Roman" w:hAnsi="Times New Roman" w:cs="Times New Roman"/>
          <w:b/>
          <w:sz w:val="28"/>
          <w:szCs w:val="28"/>
          <w:lang w:val="en-US"/>
        </w:rPr>
        <w:t xml:space="preserve"> *(s) &lt; *(o), </w:t>
      </w:r>
      <w:r w:rsidRPr="001F5F52">
        <w:rPr>
          <w:rFonts w:ascii="Times New Roman" w:eastAsia="Times New Roman" w:hAnsi="Times New Roman" w:cs="Times New Roman"/>
          <w:b/>
          <w:sz w:val="28"/>
          <w:szCs w:val="28"/>
        </w:rPr>
        <w:t>то</w:t>
      </w:r>
      <w:r w:rsidRPr="001F5F52">
        <w:rPr>
          <w:rFonts w:ascii="Times New Roman" w:eastAsia="Times New Roman" w:hAnsi="Times New Roman" w:cs="Times New Roman"/>
          <w:b/>
          <w:sz w:val="28"/>
          <w:szCs w:val="28"/>
          <w:lang w:val="en-US"/>
        </w:rPr>
        <w:t xml:space="preserve"> read </w:t>
      </w:r>
      <w:r w:rsidRPr="001F5F52">
        <w:rPr>
          <w:rFonts w:ascii="Cambria Math" w:eastAsia="Times New Roman" w:hAnsi="Cambria Math" w:cs="Cambria Math"/>
          <w:b/>
          <w:sz w:val="28"/>
          <w:szCs w:val="28"/>
          <w:lang w:val="en-US"/>
        </w:rPr>
        <w:t>∉</w:t>
      </w:r>
      <w:r w:rsidRPr="001F5F52">
        <w:rPr>
          <w:rFonts w:ascii="Times New Roman" w:eastAsia="Times New Roman" w:hAnsi="Times New Roman" w:cs="Times New Roman"/>
          <w:b/>
          <w:sz w:val="28"/>
          <w:szCs w:val="28"/>
          <w:lang w:val="en-US"/>
        </w:rPr>
        <w:t xml:space="preserve"> A*[s, o];</w:t>
      </w:r>
    </w:p>
    <w:p w:rsidR="00710E51" w:rsidRPr="001F5F52" w:rsidRDefault="00710E51" w:rsidP="001F5F52">
      <w:pPr>
        <w:spacing w:line="276" w:lineRule="auto"/>
        <w:ind w:left="1440"/>
        <w:rPr>
          <w:rFonts w:ascii="Times New Roman" w:eastAsia="Times New Roman" w:hAnsi="Times New Roman" w:cs="Times New Roman"/>
          <w:sz w:val="28"/>
          <w:szCs w:val="28"/>
          <w:lang w:val="en-US"/>
        </w:rPr>
      </w:pPr>
      <w:r w:rsidRPr="00710E51">
        <w:rPr>
          <w:rFonts w:ascii="Times New Roman" w:eastAsia="Times New Roman" w:hAnsi="Times New Roman" w:cs="Times New Roman"/>
          <w:sz w:val="28"/>
          <w:szCs w:val="28"/>
          <w:lang w:val="en-US"/>
        </w:rPr>
        <w:t xml:space="preserve">- </w:t>
      </w:r>
      <w:r w:rsidRPr="00710E51">
        <w:rPr>
          <w:rFonts w:ascii="Times New Roman" w:eastAsia="Times New Roman" w:hAnsi="Times New Roman" w:cs="Times New Roman"/>
          <w:sz w:val="28"/>
          <w:szCs w:val="28"/>
        </w:rPr>
        <w:t>если</w:t>
      </w:r>
      <w:r w:rsidRPr="00710E51">
        <w:rPr>
          <w:rFonts w:ascii="Times New Roman" w:eastAsia="Times New Roman" w:hAnsi="Times New Roman" w:cs="Times New Roman"/>
          <w:sz w:val="28"/>
          <w:szCs w:val="28"/>
          <w:lang w:val="en-US"/>
        </w:rPr>
        <w:t xml:space="preserve"> </w:t>
      </w:r>
      <w:r w:rsidRPr="001F5F52">
        <w:rPr>
          <w:rFonts w:ascii="Times New Roman" w:eastAsia="Times New Roman" w:hAnsi="Times New Roman" w:cs="Times New Roman"/>
          <w:b/>
          <w:sz w:val="28"/>
          <w:szCs w:val="28"/>
          <w:lang w:val="en-US"/>
        </w:rPr>
        <w:t xml:space="preserve">write </w:t>
      </w:r>
      <w:r w:rsidRPr="001F5F52">
        <w:rPr>
          <w:rFonts w:ascii="Cambria Math" w:eastAsia="Times New Roman" w:hAnsi="Cambria Math" w:cs="Cambria Math"/>
          <w:b/>
          <w:sz w:val="28"/>
          <w:szCs w:val="28"/>
          <w:lang w:val="en-US"/>
        </w:rPr>
        <w:t>∈</w:t>
      </w:r>
      <w:r w:rsidRPr="001F5F52">
        <w:rPr>
          <w:rFonts w:ascii="Times New Roman" w:eastAsia="Times New Roman" w:hAnsi="Times New Roman" w:cs="Times New Roman"/>
          <w:b/>
          <w:sz w:val="28"/>
          <w:szCs w:val="28"/>
          <w:lang w:val="en-US"/>
        </w:rPr>
        <w:t xml:space="preserve"> A*[s, o] </w:t>
      </w:r>
      <w:r w:rsidRPr="001F5F52">
        <w:rPr>
          <w:rFonts w:ascii="Times New Roman" w:eastAsia="Times New Roman" w:hAnsi="Times New Roman" w:cs="Times New Roman"/>
          <w:b/>
          <w:sz w:val="28"/>
          <w:szCs w:val="28"/>
        </w:rPr>
        <w:t>и</w:t>
      </w:r>
      <w:r w:rsidRPr="001F5F52">
        <w:rPr>
          <w:rFonts w:ascii="Times New Roman" w:eastAsia="Times New Roman" w:hAnsi="Times New Roman" w:cs="Times New Roman"/>
          <w:b/>
          <w:sz w:val="28"/>
          <w:szCs w:val="28"/>
          <w:lang w:val="en-US"/>
        </w:rPr>
        <w:t xml:space="preserve"> write </w:t>
      </w:r>
      <w:r w:rsidRPr="001F5F52">
        <w:rPr>
          <w:rFonts w:ascii="Cambria Math" w:eastAsia="Times New Roman" w:hAnsi="Cambria Math" w:cs="Cambria Math"/>
          <w:b/>
          <w:sz w:val="28"/>
          <w:szCs w:val="28"/>
          <w:lang w:val="en-US"/>
        </w:rPr>
        <w:t>∉</w:t>
      </w:r>
      <w:r w:rsidRPr="001F5F52">
        <w:rPr>
          <w:rFonts w:ascii="Times New Roman" w:eastAsia="Times New Roman" w:hAnsi="Times New Roman" w:cs="Times New Roman"/>
          <w:b/>
          <w:sz w:val="28"/>
          <w:szCs w:val="28"/>
          <w:lang w:val="en-US"/>
        </w:rPr>
        <w:t xml:space="preserve">A[s, o], </w:t>
      </w:r>
      <w:r w:rsidRPr="001F5F52">
        <w:rPr>
          <w:rFonts w:ascii="Times New Roman" w:eastAsia="Times New Roman" w:hAnsi="Times New Roman" w:cs="Times New Roman"/>
          <w:b/>
          <w:sz w:val="28"/>
          <w:szCs w:val="28"/>
        </w:rPr>
        <w:t>то</w:t>
      </w:r>
      <w:r w:rsidRPr="001F5F52">
        <w:rPr>
          <w:rFonts w:ascii="Times New Roman" w:eastAsia="Times New Roman" w:hAnsi="Times New Roman" w:cs="Times New Roman"/>
          <w:b/>
          <w:sz w:val="28"/>
          <w:szCs w:val="28"/>
          <w:lang w:val="en-US"/>
        </w:rPr>
        <w:t xml:space="preserve"> *(s) ≥ *(o);</w:t>
      </w:r>
    </w:p>
    <w:p w:rsidR="00710E51" w:rsidRPr="00710E51" w:rsidRDefault="00710E51" w:rsidP="001F5F52">
      <w:pPr>
        <w:spacing w:line="276" w:lineRule="auto"/>
        <w:ind w:left="1440"/>
        <w:rPr>
          <w:rFonts w:ascii="Times New Roman" w:eastAsia="Times New Roman" w:hAnsi="Times New Roman" w:cs="Times New Roman"/>
          <w:sz w:val="28"/>
          <w:szCs w:val="28"/>
          <w:lang w:val="en-US"/>
        </w:rPr>
      </w:pPr>
      <w:r w:rsidRPr="00710E51">
        <w:rPr>
          <w:rFonts w:ascii="Times New Roman" w:eastAsia="Times New Roman" w:hAnsi="Times New Roman" w:cs="Times New Roman"/>
          <w:sz w:val="28"/>
          <w:szCs w:val="28"/>
          <w:lang w:val="en-US"/>
        </w:rPr>
        <w:t xml:space="preserve">- </w:t>
      </w:r>
      <w:r w:rsidRPr="00710E51">
        <w:rPr>
          <w:rFonts w:ascii="Times New Roman" w:eastAsia="Times New Roman" w:hAnsi="Times New Roman" w:cs="Times New Roman"/>
          <w:sz w:val="28"/>
          <w:szCs w:val="28"/>
        </w:rPr>
        <w:t>если</w:t>
      </w:r>
      <w:r w:rsidRPr="00710E51">
        <w:rPr>
          <w:rFonts w:ascii="Times New Roman" w:eastAsia="Times New Roman" w:hAnsi="Times New Roman" w:cs="Times New Roman"/>
          <w:sz w:val="28"/>
          <w:szCs w:val="28"/>
          <w:lang w:val="en-US"/>
        </w:rPr>
        <w:t xml:space="preserve"> </w:t>
      </w:r>
      <w:r w:rsidRPr="001F5F52">
        <w:rPr>
          <w:rFonts w:ascii="Times New Roman" w:eastAsia="Times New Roman" w:hAnsi="Times New Roman" w:cs="Times New Roman"/>
          <w:b/>
          <w:sz w:val="28"/>
          <w:szCs w:val="28"/>
          <w:lang w:val="en-US"/>
        </w:rPr>
        <w:t xml:space="preserve">write </w:t>
      </w:r>
      <w:r w:rsidRPr="001F5F52">
        <w:rPr>
          <w:rFonts w:ascii="Cambria Math" w:eastAsia="Times New Roman" w:hAnsi="Cambria Math" w:cs="Cambria Math"/>
          <w:b/>
          <w:sz w:val="28"/>
          <w:szCs w:val="28"/>
          <w:lang w:val="en-US"/>
        </w:rPr>
        <w:t>∈</w:t>
      </w:r>
      <w:r w:rsidRPr="001F5F52">
        <w:rPr>
          <w:rFonts w:ascii="Times New Roman" w:eastAsia="Times New Roman" w:hAnsi="Times New Roman" w:cs="Times New Roman"/>
          <w:b/>
          <w:sz w:val="28"/>
          <w:szCs w:val="28"/>
          <w:lang w:val="en-US"/>
        </w:rPr>
        <w:t xml:space="preserve"> A[s, o] </w:t>
      </w:r>
      <w:r w:rsidRPr="001F5F52">
        <w:rPr>
          <w:rFonts w:ascii="Times New Roman" w:eastAsia="Times New Roman" w:hAnsi="Times New Roman" w:cs="Times New Roman"/>
          <w:b/>
          <w:sz w:val="28"/>
          <w:szCs w:val="28"/>
        </w:rPr>
        <w:t>и</w:t>
      </w:r>
      <w:r w:rsidRPr="001F5F52">
        <w:rPr>
          <w:rFonts w:ascii="Times New Roman" w:eastAsia="Times New Roman" w:hAnsi="Times New Roman" w:cs="Times New Roman"/>
          <w:b/>
          <w:sz w:val="28"/>
          <w:szCs w:val="28"/>
          <w:lang w:val="en-US"/>
        </w:rPr>
        <w:t xml:space="preserve"> *(s) &lt; *(o), </w:t>
      </w:r>
      <w:r w:rsidRPr="001F5F52">
        <w:rPr>
          <w:rFonts w:ascii="Times New Roman" w:eastAsia="Times New Roman" w:hAnsi="Times New Roman" w:cs="Times New Roman"/>
          <w:b/>
          <w:sz w:val="28"/>
          <w:szCs w:val="28"/>
        </w:rPr>
        <w:t>то</w:t>
      </w:r>
      <w:r w:rsidRPr="001F5F52">
        <w:rPr>
          <w:rFonts w:ascii="Times New Roman" w:eastAsia="Times New Roman" w:hAnsi="Times New Roman" w:cs="Times New Roman"/>
          <w:b/>
          <w:sz w:val="28"/>
          <w:szCs w:val="28"/>
          <w:lang w:val="en-US"/>
        </w:rPr>
        <w:t xml:space="preserve"> write </w:t>
      </w:r>
      <w:r w:rsidRPr="001F5F52">
        <w:rPr>
          <w:rFonts w:ascii="Cambria Math" w:eastAsia="Times New Roman" w:hAnsi="Cambria Math" w:cs="Cambria Math"/>
          <w:b/>
          <w:sz w:val="28"/>
          <w:szCs w:val="28"/>
          <w:lang w:val="en-US"/>
        </w:rPr>
        <w:t>∉</w:t>
      </w:r>
      <w:r w:rsidRPr="001F5F52">
        <w:rPr>
          <w:rFonts w:ascii="Times New Roman" w:eastAsia="Times New Roman" w:hAnsi="Times New Roman" w:cs="Times New Roman"/>
          <w:b/>
          <w:sz w:val="28"/>
          <w:szCs w:val="28"/>
          <w:lang w:val="en-US"/>
        </w:rPr>
        <w:t>A*[s, o]</w:t>
      </w:r>
    </w:p>
    <w:p w:rsidR="005B686F" w:rsidRDefault="001F5F52" w:rsidP="005B686F">
      <w:pPr>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Критика модели Белла-ЛаПадулы</w:t>
      </w:r>
    </w:p>
    <w:p w:rsidR="001F5F52" w:rsidRPr="001F5F52" w:rsidRDefault="001F5F52" w:rsidP="001F5F52">
      <w:pPr>
        <w:spacing w:line="276" w:lineRule="auto"/>
        <w:rPr>
          <w:rFonts w:ascii="Times New Roman" w:eastAsia="Times New Roman" w:hAnsi="Times New Roman" w:cs="Times New Roman"/>
          <w:sz w:val="28"/>
          <w:szCs w:val="28"/>
        </w:rPr>
      </w:pPr>
      <w:r w:rsidRPr="001F5F52">
        <w:rPr>
          <w:rFonts w:ascii="Times New Roman" w:eastAsia="Times New Roman" w:hAnsi="Times New Roman" w:cs="Times New Roman"/>
          <w:sz w:val="28"/>
          <w:szCs w:val="28"/>
        </w:rPr>
        <w:t>1. Рас</w:t>
      </w:r>
      <w:r w:rsidRPr="001F5F52">
        <w:rPr>
          <w:rFonts w:ascii="Times New Roman" w:eastAsia="Times New Roman" w:hAnsi="Times New Roman" w:cs="Times New Roman"/>
          <w:sz w:val="28"/>
          <w:szCs w:val="28"/>
        </w:rPr>
        <w:softHyphen/>
        <w:t xml:space="preserve">пределенные  компьютерные системы. </w:t>
      </w:r>
    </w:p>
    <w:p w:rsidR="001F5F52" w:rsidRPr="001F5F52" w:rsidRDefault="001F5F52" w:rsidP="001F5F52">
      <w:pPr>
        <w:spacing w:line="276" w:lineRule="auto"/>
        <w:rPr>
          <w:rFonts w:ascii="Times New Roman" w:eastAsia="Times New Roman" w:hAnsi="Times New Roman" w:cs="Times New Roman"/>
          <w:sz w:val="28"/>
          <w:szCs w:val="28"/>
        </w:rPr>
      </w:pPr>
      <w:r w:rsidRPr="001F5F52">
        <w:rPr>
          <w:rFonts w:ascii="Times New Roman" w:eastAsia="Times New Roman" w:hAnsi="Times New Roman" w:cs="Times New Roman"/>
          <w:sz w:val="28"/>
          <w:szCs w:val="28"/>
        </w:rPr>
        <w:t>2. Предотвращение угрозы нарушения секретности для доверенных субъектов</w:t>
      </w:r>
    </w:p>
    <w:p w:rsidR="001F5F52" w:rsidRPr="001F5F52" w:rsidRDefault="001F5F52" w:rsidP="001F5F52">
      <w:pPr>
        <w:spacing w:line="276" w:lineRule="auto"/>
        <w:rPr>
          <w:rFonts w:ascii="Times New Roman" w:eastAsia="Times New Roman" w:hAnsi="Times New Roman" w:cs="Times New Roman"/>
          <w:b/>
          <w:sz w:val="28"/>
          <w:szCs w:val="28"/>
        </w:rPr>
      </w:pPr>
      <w:r w:rsidRPr="001F5F52">
        <w:rPr>
          <w:rFonts w:ascii="Times New Roman" w:eastAsia="Times New Roman" w:hAnsi="Times New Roman" w:cs="Times New Roman"/>
          <w:b/>
          <w:sz w:val="28"/>
          <w:szCs w:val="28"/>
        </w:rPr>
        <w:t xml:space="preserve">Модель Джона МакЛина системы, названной «Система </w:t>
      </w:r>
      <w:r w:rsidRPr="001F5F52">
        <w:rPr>
          <w:rFonts w:ascii="Times New Roman" w:eastAsia="Times New Roman" w:hAnsi="Times New Roman" w:cs="Times New Roman"/>
          <w:b/>
          <w:sz w:val="28"/>
          <w:szCs w:val="28"/>
          <w:lang w:val="en-US"/>
        </w:rPr>
        <w:t>Z</w:t>
      </w:r>
      <w:r w:rsidRPr="001F5F52">
        <w:rPr>
          <w:rFonts w:ascii="Times New Roman" w:eastAsia="Times New Roman" w:hAnsi="Times New Roman" w:cs="Times New Roman"/>
          <w:b/>
          <w:sz w:val="28"/>
          <w:szCs w:val="28"/>
        </w:rPr>
        <w:t xml:space="preserve">» </w:t>
      </w:r>
    </w:p>
    <w:p w:rsidR="00BD6D19" w:rsidRPr="00BD6D19" w:rsidRDefault="00BD6D19" w:rsidP="00BD6D19">
      <w:pPr>
        <w:spacing w:line="276" w:lineRule="auto"/>
        <w:rPr>
          <w:rFonts w:ascii="Times New Roman" w:eastAsia="Times New Roman" w:hAnsi="Times New Roman" w:cs="Times New Roman"/>
          <w:sz w:val="28"/>
          <w:szCs w:val="28"/>
        </w:rPr>
      </w:pPr>
      <w:r w:rsidRPr="00BD6D19">
        <w:rPr>
          <w:rFonts w:ascii="Times New Roman" w:eastAsia="Times New Roman" w:hAnsi="Times New Roman" w:cs="Times New Roman"/>
          <w:sz w:val="28"/>
          <w:szCs w:val="28"/>
        </w:rPr>
        <w:t>МакЛин описал конфигурацию, в которой все субъекты могут чи</w:t>
      </w:r>
      <w:r w:rsidRPr="00BD6D19">
        <w:rPr>
          <w:rFonts w:ascii="Times New Roman" w:eastAsia="Times New Roman" w:hAnsi="Times New Roman" w:cs="Times New Roman"/>
          <w:sz w:val="28"/>
          <w:szCs w:val="28"/>
        </w:rPr>
        <w:softHyphen/>
        <w:t>тать и записывать любой объект путем назначения соответствующих уровней сек</w:t>
      </w:r>
      <w:r w:rsidRPr="00BD6D19">
        <w:rPr>
          <w:rFonts w:ascii="Times New Roman" w:eastAsia="Times New Roman" w:hAnsi="Times New Roman" w:cs="Times New Roman"/>
          <w:sz w:val="28"/>
          <w:szCs w:val="28"/>
        </w:rPr>
        <w:softHyphen/>
        <w:t>ретности объекта перед выполнением запро</w:t>
      </w:r>
      <w:r>
        <w:rPr>
          <w:rFonts w:ascii="Times New Roman" w:eastAsia="Times New Roman" w:hAnsi="Times New Roman" w:cs="Times New Roman"/>
          <w:sz w:val="28"/>
          <w:szCs w:val="28"/>
        </w:rPr>
        <w:t xml:space="preserve">сов на доступ. В такой системе </w:t>
      </w:r>
      <w:r w:rsidRPr="00BD6D19">
        <w:rPr>
          <w:rFonts w:ascii="Times New Roman" w:eastAsia="Times New Roman" w:hAnsi="Times New Roman" w:cs="Times New Roman"/>
          <w:sz w:val="28"/>
          <w:szCs w:val="28"/>
        </w:rPr>
        <w:t>все состояния могут быть рас</w:t>
      </w:r>
      <w:r w:rsidRPr="00BD6D19">
        <w:rPr>
          <w:rFonts w:ascii="Times New Roman" w:eastAsia="Times New Roman" w:hAnsi="Times New Roman" w:cs="Times New Roman"/>
          <w:sz w:val="28"/>
          <w:szCs w:val="28"/>
        </w:rPr>
        <w:softHyphen/>
        <w:t>смотрены как удовлетворяющие требованиям модели Белла и Лападула.</w:t>
      </w:r>
    </w:p>
    <w:p w:rsidR="00BD6D19" w:rsidRDefault="00BD6D19" w:rsidP="00BD6D19">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w:t>
      </w:r>
      <w:r w:rsidRPr="00BD6D19">
        <w:rPr>
          <w:rFonts w:ascii="Times New Roman" w:eastAsia="Times New Roman" w:hAnsi="Times New Roman" w:cs="Times New Roman"/>
          <w:sz w:val="28"/>
          <w:szCs w:val="28"/>
        </w:rPr>
        <w:t xml:space="preserve"> оригинальной модели, представленной авторами, было введено требование </w:t>
      </w:r>
      <w:r w:rsidRPr="00BD6D19">
        <w:rPr>
          <w:rFonts w:ascii="Times New Roman" w:eastAsia="Times New Roman" w:hAnsi="Times New Roman" w:cs="Times New Roman"/>
          <w:sz w:val="28"/>
          <w:szCs w:val="28"/>
          <w:u w:val="single"/>
        </w:rPr>
        <w:t>силь</w:t>
      </w:r>
      <w:r w:rsidRPr="00BD6D19">
        <w:rPr>
          <w:rFonts w:ascii="Times New Roman" w:eastAsia="Times New Roman" w:hAnsi="Times New Roman" w:cs="Times New Roman"/>
          <w:sz w:val="28"/>
          <w:szCs w:val="28"/>
          <w:u w:val="single"/>
        </w:rPr>
        <w:softHyphen/>
        <w:t>ного и слабого спокойствия</w:t>
      </w:r>
      <w:r w:rsidRPr="00BD6D19">
        <w:rPr>
          <w:rFonts w:ascii="Times New Roman" w:eastAsia="Times New Roman" w:hAnsi="Times New Roman" w:cs="Times New Roman"/>
          <w:sz w:val="28"/>
          <w:szCs w:val="28"/>
        </w:rPr>
        <w:t xml:space="preserve">. Данные требования снимают проблему </w:t>
      </w:r>
      <w:r w:rsidRPr="00BD6D19">
        <w:rPr>
          <w:rFonts w:ascii="Times New Roman" w:eastAsia="Times New Roman" w:hAnsi="Times New Roman" w:cs="Times New Roman"/>
          <w:sz w:val="28"/>
          <w:szCs w:val="28"/>
          <w:lang w:val="en-US"/>
        </w:rPr>
        <w:t>Z</w:t>
      </w:r>
      <w:r>
        <w:rPr>
          <w:rFonts w:ascii="Times New Roman" w:eastAsia="Times New Roman" w:hAnsi="Times New Roman" w:cs="Times New Roman"/>
          <w:sz w:val="28"/>
          <w:szCs w:val="28"/>
        </w:rPr>
        <w:t>-системы.</w:t>
      </w:r>
    </w:p>
    <w:p w:rsidR="00BD6D19" w:rsidRPr="00BD6D19" w:rsidRDefault="00BD6D19" w:rsidP="00BD6D19">
      <w:pPr>
        <w:spacing w:line="276" w:lineRule="auto"/>
        <w:rPr>
          <w:rFonts w:ascii="Times New Roman" w:eastAsia="Times New Roman" w:hAnsi="Times New Roman" w:cs="Times New Roman"/>
          <w:sz w:val="28"/>
          <w:szCs w:val="28"/>
        </w:rPr>
      </w:pPr>
      <w:r w:rsidRPr="00BD6D19">
        <w:rPr>
          <w:rFonts w:ascii="Times New Roman" w:eastAsia="Times New Roman" w:hAnsi="Times New Roman" w:cs="Times New Roman"/>
          <w:sz w:val="28"/>
          <w:szCs w:val="28"/>
          <w:u w:val="single"/>
        </w:rPr>
        <w:t>Правило сильного спокойствия</w:t>
      </w:r>
      <w:r w:rsidRPr="00BD6D1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Pr="00BD6D19">
        <w:rPr>
          <w:rFonts w:ascii="Times New Roman" w:eastAsia="Times New Roman" w:hAnsi="Times New Roman" w:cs="Times New Roman"/>
          <w:sz w:val="28"/>
          <w:szCs w:val="28"/>
        </w:rPr>
        <w:t>уровни секретности субъектов и объ</w:t>
      </w:r>
      <w:r w:rsidRPr="00BD6D19">
        <w:rPr>
          <w:rFonts w:ascii="Times New Roman" w:eastAsia="Times New Roman" w:hAnsi="Times New Roman" w:cs="Times New Roman"/>
          <w:sz w:val="28"/>
          <w:szCs w:val="28"/>
        </w:rPr>
        <w:softHyphen/>
        <w:t xml:space="preserve">ектов никогда не меняются в ходе системной операции. </w:t>
      </w:r>
    </w:p>
    <w:p w:rsidR="00BD6D19" w:rsidRDefault="00BD6D19" w:rsidP="00BD6D19">
      <w:pPr>
        <w:spacing w:line="276" w:lineRule="auto"/>
        <w:rPr>
          <w:rFonts w:ascii="Times New Roman" w:eastAsia="Times New Roman" w:hAnsi="Times New Roman" w:cs="Times New Roman"/>
          <w:sz w:val="28"/>
          <w:szCs w:val="28"/>
        </w:rPr>
      </w:pPr>
      <w:r w:rsidRPr="00BD6D19">
        <w:rPr>
          <w:rFonts w:ascii="Times New Roman" w:eastAsia="Times New Roman" w:hAnsi="Times New Roman" w:cs="Times New Roman"/>
          <w:sz w:val="28"/>
          <w:szCs w:val="28"/>
          <w:u w:val="single"/>
        </w:rPr>
        <w:t>Правило слабого спокойствия</w:t>
      </w:r>
      <w:r w:rsidRPr="00BD6D1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Pr="00BD6D19">
        <w:rPr>
          <w:rFonts w:ascii="Times New Roman" w:eastAsia="Times New Roman" w:hAnsi="Times New Roman" w:cs="Times New Roman"/>
          <w:sz w:val="28"/>
          <w:szCs w:val="28"/>
        </w:rPr>
        <w:t>уровни секретности субъектов и объектов никогда не меняются в ходе системной операции таким образом, чтобы нарушить заданную политику безопасности. Это правило может потребовать, что</w:t>
      </w:r>
      <w:r w:rsidRPr="00BD6D19">
        <w:rPr>
          <w:rFonts w:ascii="Times New Roman" w:eastAsia="Times New Roman" w:hAnsi="Times New Roman" w:cs="Times New Roman"/>
          <w:sz w:val="28"/>
          <w:szCs w:val="28"/>
        </w:rPr>
        <w:softHyphen/>
        <w:t>бы субъекты и объекты воздерживались от действий в период времени, когда м</w:t>
      </w:r>
      <w:r>
        <w:rPr>
          <w:rFonts w:ascii="Times New Roman" w:eastAsia="Times New Roman" w:hAnsi="Times New Roman" w:cs="Times New Roman"/>
          <w:sz w:val="28"/>
          <w:szCs w:val="28"/>
        </w:rPr>
        <w:t>еня</w:t>
      </w:r>
      <w:r>
        <w:rPr>
          <w:rFonts w:ascii="Times New Roman" w:eastAsia="Times New Roman" w:hAnsi="Times New Roman" w:cs="Times New Roman"/>
          <w:sz w:val="28"/>
          <w:szCs w:val="28"/>
        </w:rPr>
        <w:softHyphen/>
        <w:t>ются их уровни секретности.</w:t>
      </w:r>
    </w:p>
    <w:p w:rsidR="00BD6D19" w:rsidRPr="00BD6D19" w:rsidRDefault="00BD6D19" w:rsidP="00BD6D19">
      <w:pPr>
        <w:spacing w:line="276" w:lineRule="auto"/>
        <w:rPr>
          <w:rFonts w:ascii="Times New Roman" w:eastAsia="Times New Roman" w:hAnsi="Times New Roman" w:cs="Times New Roman"/>
          <w:sz w:val="28"/>
          <w:szCs w:val="28"/>
        </w:rPr>
      </w:pPr>
      <w:r w:rsidRPr="00BD6D19">
        <w:rPr>
          <w:rFonts w:ascii="Times New Roman" w:eastAsia="Times New Roman" w:hAnsi="Times New Roman" w:cs="Times New Roman"/>
          <w:b/>
          <w:bCs/>
          <w:sz w:val="28"/>
          <w:szCs w:val="28"/>
        </w:rPr>
        <w:t>Модели контроля целостности</w:t>
      </w:r>
    </w:p>
    <w:p w:rsidR="00BD6D19" w:rsidRDefault="00BD6D19" w:rsidP="00BD6D19">
      <w:pPr>
        <w:spacing w:line="276" w:lineRule="auto"/>
        <w:rPr>
          <w:rFonts w:ascii="Times New Roman" w:eastAsia="Times New Roman" w:hAnsi="Times New Roman" w:cs="Times New Roman"/>
          <w:sz w:val="28"/>
          <w:szCs w:val="28"/>
        </w:rPr>
      </w:pPr>
      <w:r w:rsidRPr="00BD6D19">
        <w:rPr>
          <w:rFonts w:ascii="Times New Roman" w:eastAsia="Times New Roman" w:hAnsi="Times New Roman" w:cs="Times New Roman"/>
          <w:sz w:val="28"/>
          <w:szCs w:val="28"/>
        </w:rPr>
        <w:t xml:space="preserve">1. </w:t>
      </w:r>
      <w:r w:rsidRPr="00BD6D19">
        <w:rPr>
          <w:rFonts w:ascii="Times New Roman" w:eastAsia="Times New Roman" w:hAnsi="Times New Roman" w:cs="Times New Roman"/>
          <w:sz w:val="28"/>
          <w:szCs w:val="28"/>
          <w:u w:val="single"/>
        </w:rPr>
        <w:t>Модель Биба</w:t>
      </w:r>
    </w:p>
    <w:p w:rsidR="00BD6D19" w:rsidRDefault="00BD6D19" w:rsidP="00BD6D19">
      <w:pPr>
        <w:spacing w:line="276" w:lineRule="auto"/>
        <w:rPr>
          <w:rFonts w:ascii="Times New Roman" w:eastAsia="Times New Roman" w:hAnsi="Times New Roman" w:cs="Times New Roman"/>
          <w:sz w:val="28"/>
          <w:szCs w:val="28"/>
        </w:rPr>
      </w:pPr>
      <w:r w:rsidRPr="00BD6D19">
        <w:rPr>
          <w:rFonts w:ascii="Times New Roman" w:eastAsia="Times New Roman" w:hAnsi="Times New Roman" w:cs="Times New Roman"/>
          <w:sz w:val="28"/>
          <w:szCs w:val="28"/>
        </w:rPr>
        <w:t>В данной модели запись на верхний уровень не нарушает безопасности системы. При рассмотрении мандатной модели контроля целостности запись н</w:t>
      </w:r>
      <w:r w:rsidR="0031794A">
        <w:rPr>
          <w:rFonts w:ascii="Times New Roman" w:eastAsia="Times New Roman" w:hAnsi="Times New Roman" w:cs="Times New Roman"/>
          <w:sz w:val="28"/>
          <w:szCs w:val="28"/>
        </w:rPr>
        <w:t>аверх может представлять угрозу, п</w:t>
      </w:r>
      <w:r w:rsidRPr="00BD6D19">
        <w:rPr>
          <w:rFonts w:ascii="Times New Roman" w:eastAsia="Times New Roman" w:hAnsi="Times New Roman" w:cs="Times New Roman"/>
          <w:sz w:val="28"/>
          <w:szCs w:val="28"/>
        </w:rPr>
        <w:t>оэтому</w:t>
      </w:r>
      <w:r w:rsidR="0031794A">
        <w:rPr>
          <w:rFonts w:ascii="Times New Roman" w:eastAsia="Times New Roman" w:hAnsi="Times New Roman" w:cs="Times New Roman"/>
          <w:sz w:val="28"/>
          <w:szCs w:val="28"/>
        </w:rPr>
        <w:t xml:space="preserve"> </w:t>
      </w:r>
      <w:r w:rsidRPr="00BD6D19">
        <w:rPr>
          <w:rFonts w:ascii="Times New Roman" w:eastAsia="Times New Roman" w:hAnsi="Times New Roman" w:cs="Times New Roman"/>
          <w:sz w:val="28"/>
          <w:szCs w:val="28"/>
        </w:rPr>
        <w:t>можно потребовать, чтобы та</w:t>
      </w:r>
      <w:r w:rsidRPr="00BD6D19">
        <w:rPr>
          <w:rFonts w:ascii="Times New Roman" w:eastAsia="Times New Roman" w:hAnsi="Times New Roman" w:cs="Times New Roman"/>
          <w:sz w:val="28"/>
          <w:szCs w:val="28"/>
        </w:rPr>
        <w:softHyphen/>
        <w:t>кая запись была запрещена. Следуя подобным аргументам, можно рассматривать чте</w:t>
      </w:r>
      <w:r w:rsidRPr="00BD6D19">
        <w:rPr>
          <w:rFonts w:ascii="Times New Roman" w:eastAsia="Times New Roman" w:hAnsi="Times New Roman" w:cs="Times New Roman"/>
          <w:sz w:val="28"/>
          <w:szCs w:val="28"/>
        </w:rPr>
        <w:softHyphen/>
        <w:t>ние снизу как поток информации, идущий из объекта нижнего уровня и нарушаю</w:t>
      </w:r>
      <w:r w:rsidRPr="00BD6D19">
        <w:rPr>
          <w:rFonts w:ascii="Times New Roman" w:eastAsia="Times New Roman" w:hAnsi="Times New Roman" w:cs="Times New Roman"/>
          <w:sz w:val="28"/>
          <w:szCs w:val="28"/>
        </w:rPr>
        <w:softHyphen/>
        <w:t>щий целост</w:t>
      </w:r>
      <w:r w:rsidR="0031794A">
        <w:rPr>
          <w:rFonts w:ascii="Times New Roman" w:eastAsia="Times New Roman" w:hAnsi="Times New Roman" w:cs="Times New Roman"/>
          <w:sz w:val="28"/>
          <w:szCs w:val="28"/>
        </w:rPr>
        <w:t xml:space="preserve">ность субъекта высокого уровня – </w:t>
      </w:r>
      <w:r w:rsidRPr="0031794A">
        <w:rPr>
          <w:rFonts w:ascii="Times New Roman" w:eastAsia="Times New Roman" w:hAnsi="Times New Roman" w:cs="Times New Roman"/>
          <w:b/>
          <w:sz w:val="28"/>
          <w:szCs w:val="28"/>
        </w:rPr>
        <w:t>«нет чтения снизу» (</w:t>
      </w:r>
      <w:r w:rsidRPr="0031794A">
        <w:rPr>
          <w:rFonts w:ascii="Times New Roman" w:eastAsia="Times New Roman" w:hAnsi="Times New Roman" w:cs="Times New Roman"/>
          <w:b/>
          <w:sz w:val="28"/>
          <w:szCs w:val="28"/>
          <w:lang w:val="en-US"/>
        </w:rPr>
        <w:t>No</w:t>
      </w:r>
      <w:r w:rsidRPr="0031794A">
        <w:rPr>
          <w:rFonts w:ascii="Times New Roman" w:eastAsia="Times New Roman" w:hAnsi="Times New Roman" w:cs="Times New Roman"/>
          <w:b/>
          <w:sz w:val="28"/>
          <w:szCs w:val="28"/>
        </w:rPr>
        <w:t xml:space="preserve"> </w:t>
      </w:r>
      <w:r w:rsidRPr="0031794A">
        <w:rPr>
          <w:rFonts w:ascii="Times New Roman" w:eastAsia="Times New Roman" w:hAnsi="Times New Roman" w:cs="Times New Roman"/>
          <w:b/>
          <w:sz w:val="28"/>
          <w:szCs w:val="28"/>
          <w:lang w:val="en-US"/>
        </w:rPr>
        <w:t>Read</w:t>
      </w:r>
      <w:r w:rsidRPr="0031794A">
        <w:rPr>
          <w:rFonts w:ascii="Times New Roman" w:eastAsia="Times New Roman" w:hAnsi="Times New Roman" w:cs="Times New Roman"/>
          <w:b/>
          <w:sz w:val="28"/>
          <w:szCs w:val="28"/>
        </w:rPr>
        <w:t xml:space="preserve"> </w:t>
      </w:r>
      <w:r w:rsidRPr="0031794A">
        <w:rPr>
          <w:rFonts w:ascii="Times New Roman" w:eastAsia="Times New Roman" w:hAnsi="Times New Roman" w:cs="Times New Roman"/>
          <w:b/>
          <w:sz w:val="28"/>
          <w:szCs w:val="28"/>
          <w:lang w:val="en-US"/>
        </w:rPr>
        <w:t>Down</w:t>
      </w:r>
      <w:r w:rsidRPr="0031794A">
        <w:rPr>
          <w:rFonts w:ascii="Times New Roman" w:eastAsia="Times New Roman" w:hAnsi="Times New Roman" w:cs="Times New Roman"/>
          <w:b/>
          <w:sz w:val="28"/>
          <w:szCs w:val="28"/>
        </w:rPr>
        <w:t xml:space="preserve">, </w:t>
      </w:r>
      <w:r w:rsidRPr="0031794A">
        <w:rPr>
          <w:rFonts w:ascii="Times New Roman" w:eastAsia="Times New Roman" w:hAnsi="Times New Roman" w:cs="Times New Roman"/>
          <w:b/>
          <w:sz w:val="28"/>
          <w:szCs w:val="28"/>
          <w:lang w:val="en-US"/>
        </w:rPr>
        <w:t>NRD</w:t>
      </w:r>
      <w:r w:rsidRPr="0031794A">
        <w:rPr>
          <w:rFonts w:ascii="Times New Roman" w:eastAsia="Times New Roman" w:hAnsi="Times New Roman" w:cs="Times New Roman"/>
          <w:b/>
          <w:sz w:val="28"/>
          <w:szCs w:val="28"/>
        </w:rPr>
        <w:t>) и «нет записи наверх» (</w:t>
      </w:r>
      <w:r w:rsidRPr="0031794A">
        <w:rPr>
          <w:rFonts w:ascii="Times New Roman" w:eastAsia="Times New Roman" w:hAnsi="Times New Roman" w:cs="Times New Roman"/>
          <w:b/>
          <w:sz w:val="28"/>
          <w:szCs w:val="28"/>
          <w:lang w:val="en-US"/>
        </w:rPr>
        <w:t>No</w:t>
      </w:r>
      <w:r w:rsidRPr="0031794A">
        <w:rPr>
          <w:rFonts w:ascii="Times New Roman" w:eastAsia="Times New Roman" w:hAnsi="Times New Roman" w:cs="Times New Roman"/>
          <w:b/>
          <w:sz w:val="28"/>
          <w:szCs w:val="28"/>
        </w:rPr>
        <w:t xml:space="preserve"> </w:t>
      </w:r>
      <w:r w:rsidRPr="0031794A">
        <w:rPr>
          <w:rFonts w:ascii="Times New Roman" w:eastAsia="Times New Roman" w:hAnsi="Times New Roman" w:cs="Times New Roman"/>
          <w:b/>
          <w:sz w:val="28"/>
          <w:szCs w:val="28"/>
          <w:lang w:val="en-US"/>
        </w:rPr>
        <w:t>Write</w:t>
      </w:r>
      <w:r w:rsidRPr="0031794A">
        <w:rPr>
          <w:rFonts w:ascii="Times New Roman" w:eastAsia="Times New Roman" w:hAnsi="Times New Roman" w:cs="Times New Roman"/>
          <w:b/>
          <w:sz w:val="28"/>
          <w:szCs w:val="28"/>
        </w:rPr>
        <w:t xml:space="preserve"> </w:t>
      </w:r>
      <w:r w:rsidRPr="0031794A">
        <w:rPr>
          <w:rFonts w:ascii="Times New Roman" w:eastAsia="Times New Roman" w:hAnsi="Times New Roman" w:cs="Times New Roman"/>
          <w:b/>
          <w:sz w:val="28"/>
          <w:szCs w:val="28"/>
          <w:lang w:val="en-US"/>
        </w:rPr>
        <w:t>Up</w:t>
      </w:r>
      <w:r w:rsidRPr="0031794A">
        <w:rPr>
          <w:rFonts w:ascii="Times New Roman" w:eastAsia="Times New Roman" w:hAnsi="Times New Roman" w:cs="Times New Roman"/>
          <w:b/>
          <w:sz w:val="28"/>
          <w:szCs w:val="28"/>
        </w:rPr>
        <w:t xml:space="preserve">, </w:t>
      </w:r>
      <w:r w:rsidRPr="0031794A">
        <w:rPr>
          <w:rFonts w:ascii="Times New Roman" w:eastAsia="Times New Roman" w:hAnsi="Times New Roman" w:cs="Times New Roman"/>
          <w:b/>
          <w:sz w:val="28"/>
          <w:szCs w:val="28"/>
          <w:lang w:val="en-US"/>
        </w:rPr>
        <w:t>NWU</w:t>
      </w:r>
      <w:r w:rsidR="0031794A" w:rsidRPr="0031794A">
        <w:rPr>
          <w:rFonts w:ascii="Times New Roman" w:eastAsia="Times New Roman" w:hAnsi="Times New Roman" w:cs="Times New Roman"/>
          <w:b/>
          <w:sz w:val="28"/>
          <w:szCs w:val="28"/>
        </w:rPr>
        <w:t>)</w:t>
      </w:r>
      <w:r w:rsidR="0031794A">
        <w:rPr>
          <w:rFonts w:ascii="Times New Roman" w:eastAsia="Times New Roman" w:hAnsi="Times New Roman" w:cs="Times New Roman"/>
          <w:sz w:val="28"/>
          <w:szCs w:val="28"/>
        </w:rPr>
        <w:t>.</w:t>
      </w:r>
    </w:p>
    <w:p w:rsidR="0031794A" w:rsidRPr="00BD6D19" w:rsidRDefault="0031794A" w:rsidP="00BD6D19">
      <w:pPr>
        <w:spacing w:line="276" w:lineRule="auto"/>
        <w:rPr>
          <w:rFonts w:ascii="Times New Roman" w:eastAsia="Times New Roman" w:hAnsi="Times New Roman" w:cs="Times New Roman"/>
          <w:sz w:val="28"/>
          <w:szCs w:val="28"/>
        </w:rPr>
      </w:pPr>
      <w:r w:rsidRPr="0031794A">
        <w:rPr>
          <w:rFonts w:ascii="Times New Roman" w:eastAsia="Times New Roman" w:hAnsi="Times New Roman" w:cs="Times New Roman"/>
          <w:sz w:val="28"/>
          <w:szCs w:val="28"/>
        </w:rPr>
        <w:t xml:space="preserve">Правило </w:t>
      </w:r>
      <w:r w:rsidRPr="0031794A">
        <w:rPr>
          <w:rFonts w:ascii="Times New Roman" w:eastAsia="Times New Roman" w:hAnsi="Times New Roman" w:cs="Times New Roman"/>
          <w:sz w:val="28"/>
          <w:szCs w:val="28"/>
          <w:u w:val="single"/>
          <w:lang w:val="en-US"/>
        </w:rPr>
        <w:t>NRD</w:t>
      </w:r>
      <w:r w:rsidRPr="0031794A">
        <w:rPr>
          <w:rFonts w:ascii="Times New Roman" w:eastAsia="Times New Roman" w:hAnsi="Times New Roman" w:cs="Times New Roman"/>
          <w:sz w:val="28"/>
          <w:szCs w:val="28"/>
        </w:rPr>
        <w:t xml:space="preserve"> мандатной модели целостности Биба определяется как запрет субъектам на чтение информации из объекта с более низким уровнем целостности. </w:t>
      </w:r>
      <w:r w:rsidRPr="0031794A">
        <w:rPr>
          <w:rFonts w:ascii="Times New Roman" w:eastAsia="Times New Roman" w:hAnsi="Times New Roman" w:cs="Times New Roman"/>
          <w:sz w:val="28"/>
          <w:szCs w:val="28"/>
          <w:lang w:val="en-US"/>
        </w:rPr>
        <w:t>NRD</w:t>
      </w:r>
      <w:r w:rsidRPr="0031794A">
        <w:rPr>
          <w:rFonts w:ascii="Times New Roman" w:eastAsia="Times New Roman" w:hAnsi="Times New Roman" w:cs="Times New Roman"/>
          <w:sz w:val="28"/>
          <w:szCs w:val="28"/>
        </w:rPr>
        <w:t xml:space="preserve"> является полной противоположностью правила </w:t>
      </w:r>
      <w:r w:rsidRPr="0031794A">
        <w:rPr>
          <w:rFonts w:ascii="Times New Roman" w:eastAsia="Times New Roman" w:hAnsi="Times New Roman" w:cs="Times New Roman"/>
          <w:sz w:val="28"/>
          <w:szCs w:val="28"/>
          <w:lang w:val="en-US"/>
        </w:rPr>
        <w:t>NRU</w:t>
      </w:r>
      <w:r w:rsidRPr="0031794A">
        <w:rPr>
          <w:rFonts w:ascii="Times New Roman" w:eastAsia="Times New Roman" w:hAnsi="Times New Roman" w:cs="Times New Roman"/>
          <w:sz w:val="28"/>
          <w:szCs w:val="28"/>
        </w:rPr>
        <w:t xml:space="preserve"> модели Белла и Лападу</w:t>
      </w:r>
      <w:r w:rsidRPr="0031794A">
        <w:rPr>
          <w:rFonts w:ascii="Times New Roman" w:eastAsia="Times New Roman" w:hAnsi="Times New Roman" w:cs="Times New Roman"/>
          <w:sz w:val="28"/>
          <w:szCs w:val="28"/>
        </w:rPr>
        <w:softHyphen/>
        <w:t>ла, за исключением того, что здесь используются уровни целостности, а не секрет</w:t>
      </w:r>
      <w:r w:rsidRPr="0031794A">
        <w:rPr>
          <w:rFonts w:ascii="Times New Roman" w:eastAsia="Times New Roman" w:hAnsi="Times New Roman" w:cs="Times New Roman"/>
          <w:sz w:val="28"/>
          <w:szCs w:val="28"/>
        </w:rPr>
        <w:softHyphen/>
        <w:t>ности, как в модели Белла и Лападула</w:t>
      </w:r>
      <w:r>
        <w:rPr>
          <w:rFonts w:ascii="Times New Roman" w:eastAsia="Times New Roman" w:hAnsi="Times New Roman" w:cs="Times New Roman"/>
          <w:sz w:val="28"/>
          <w:szCs w:val="28"/>
        </w:rPr>
        <w:t>.</w:t>
      </w:r>
    </w:p>
    <w:p w:rsidR="00BD6D19" w:rsidRDefault="003E1834" w:rsidP="0031794A">
      <w:pPr>
        <w:spacing w:line="276" w:lineRule="auto"/>
        <w:jc w:val="center"/>
        <w:rPr>
          <w:rFonts w:ascii="Times New Roman" w:eastAsia="Times New Roman" w:hAnsi="Times New Roman" w:cs="Times New Roman"/>
          <w:sz w:val="28"/>
          <w:szCs w:val="28"/>
        </w:rPr>
      </w:pPr>
      <w:r>
        <w:rPr>
          <w:noProof/>
          <w:sz w:val="28"/>
          <w:szCs w:val="28"/>
        </w:rPr>
        <w:lastRenderedPageBreak/>
        <w:drawing>
          <wp:inline distT="0" distB="0" distL="0" distR="0">
            <wp:extent cx="5105400" cy="3644990"/>
            <wp:effectExtent l="0" t="0" r="0" b="0"/>
            <wp:docPr id="49" name="Рисунок 49" descr="C:\Users\Lenovo\AppData\Local\Microsoft\Windows\INetCache\Content.MSO\7125E3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AppData\Local\Microsoft\Windows\INetCache\Content.MSO\7125E384.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79846" cy="3698140"/>
                    </a:xfrm>
                    <a:prstGeom prst="rect">
                      <a:avLst/>
                    </a:prstGeom>
                    <a:noFill/>
                    <a:ln>
                      <a:noFill/>
                    </a:ln>
                  </pic:spPr>
                </pic:pic>
              </a:graphicData>
            </a:graphic>
          </wp:inline>
        </w:drawing>
      </w:r>
    </w:p>
    <w:p w:rsidR="0031794A" w:rsidRDefault="0031794A" w:rsidP="0031794A">
      <w:pPr>
        <w:spacing w:line="276" w:lineRule="auto"/>
        <w:rPr>
          <w:rFonts w:ascii="Times New Roman" w:eastAsia="Times New Roman" w:hAnsi="Times New Roman" w:cs="Times New Roman"/>
          <w:bCs/>
          <w:sz w:val="28"/>
          <w:szCs w:val="28"/>
          <w:u w:val="single"/>
        </w:rPr>
      </w:pPr>
      <w:r>
        <w:rPr>
          <w:rFonts w:ascii="Times New Roman" w:eastAsia="Times New Roman" w:hAnsi="Times New Roman" w:cs="Times New Roman"/>
          <w:sz w:val="28"/>
          <w:szCs w:val="28"/>
        </w:rPr>
        <w:t xml:space="preserve">2. </w:t>
      </w:r>
      <w:r w:rsidRPr="0031794A">
        <w:rPr>
          <w:rFonts w:ascii="Times New Roman" w:eastAsia="Times New Roman" w:hAnsi="Times New Roman" w:cs="Times New Roman"/>
          <w:bCs/>
          <w:sz w:val="28"/>
          <w:szCs w:val="28"/>
          <w:u w:val="single"/>
        </w:rPr>
        <w:t>Модель понижения уровня субъекта</w:t>
      </w:r>
      <w:r>
        <w:rPr>
          <w:rFonts w:ascii="Times New Roman" w:eastAsia="Times New Roman" w:hAnsi="Times New Roman" w:cs="Times New Roman"/>
          <w:bCs/>
          <w:sz w:val="28"/>
          <w:szCs w:val="28"/>
          <w:u w:val="single"/>
        </w:rPr>
        <w:t xml:space="preserve"> (вариация модели Биба с ослаблением</w:t>
      </w:r>
      <w:r w:rsidRPr="0031794A">
        <w:rPr>
          <w:rFonts w:ascii="Times New Roman" w:eastAsia="Times New Roman" w:hAnsi="Times New Roman" w:cs="Times New Roman"/>
          <w:bCs/>
          <w:sz w:val="28"/>
          <w:szCs w:val="28"/>
          <w:u w:val="single"/>
        </w:rPr>
        <w:t xml:space="preserve"> правила чтения снизу</w:t>
      </w:r>
      <w:r>
        <w:rPr>
          <w:rFonts w:ascii="Times New Roman" w:eastAsia="Times New Roman" w:hAnsi="Times New Roman" w:cs="Times New Roman"/>
          <w:bCs/>
          <w:sz w:val="28"/>
          <w:szCs w:val="28"/>
          <w:u w:val="single"/>
        </w:rPr>
        <w:t>)</w:t>
      </w:r>
    </w:p>
    <w:p w:rsidR="0031794A" w:rsidRPr="0031794A" w:rsidRDefault="0031794A" w:rsidP="0031794A">
      <w:pPr>
        <w:spacing w:line="276" w:lineRule="auto"/>
        <w:rPr>
          <w:rFonts w:ascii="Times New Roman" w:hAnsi="Times New Roman" w:cs="Times New Roman"/>
          <w:sz w:val="28"/>
          <w:szCs w:val="28"/>
        </w:rPr>
      </w:pPr>
      <w:r>
        <w:rPr>
          <w:rFonts w:ascii="Times New Roman" w:hAnsi="Times New Roman" w:cs="Times New Roman"/>
          <w:sz w:val="28"/>
          <w:szCs w:val="28"/>
        </w:rPr>
        <w:t>В данной</w:t>
      </w:r>
      <w:r w:rsidRPr="0031794A">
        <w:rPr>
          <w:rFonts w:ascii="Times New Roman" w:hAnsi="Times New Roman" w:cs="Times New Roman"/>
          <w:sz w:val="28"/>
          <w:szCs w:val="28"/>
        </w:rPr>
        <w:t xml:space="preserve"> модели </w:t>
      </w:r>
      <w:r>
        <w:rPr>
          <w:rFonts w:ascii="Times New Roman" w:hAnsi="Times New Roman" w:cs="Times New Roman"/>
          <w:sz w:val="28"/>
          <w:szCs w:val="28"/>
        </w:rPr>
        <w:t>субъекту</w:t>
      </w:r>
      <w:r w:rsidRPr="0031794A">
        <w:rPr>
          <w:rFonts w:ascii="Times New Roman" w:hAnsi="Times New Roman" w:cs="Times New Roman"/>
          <w:sz w:val="28"/>
          <w:szCs w:val="28"/>
        </w:rPr>
        <w:t xml:space="preserve"> разрешается осуществлять чтение снизу, но в результате такого чтения уровень целостности субъекта понижается до уровня целостности объекта.</w:t>
      </w:r>
    </w:p>
    <w:p w:rsidR="0031794A" w:rsidRDefault="0031794A" w:rsidP="0031794A">
      <w:pPr>
        <w:spacing w:line="276" w:lineRule="auto"/>
        <w:rPr>
          <w:rFonts w:ascii="Times New Roman" w:hAnsi="Times New Roman" w:cs="Times New Roman"/>
          <w:sz w:val="28"/>
          <w:szCs w:val="28"/>
        </w:rPr>
      </w:pPr>
      <w:r w:rsidRPr="0031794A">
        <w:rPr>
          <w:rFonts w:ascii="Times New Roman" w:hAnsi="Times New Roman" w:cs="Times New Roman"/>
          <w:sz w:val="28"/>
          <w:szCs w:val="28"/>
        </w:rPr>
        <w:t xml:space="preserve">Одной из характеристик этой модели является то, что она не накладывает никаких ограничений на то, что субъект может прочитать. </w:t>
      </w:r>
    </w:p>
    <w:p w:rsidR="0031794A" w:rsidRDefault="0031794A" w:rsidP="0031794A">
      <w:pPr>
        <w:spacing w:line="276" w:lineRule="auto"/>
        <w:rPr>
          <w:rFonts w:ascii="Times New Roman" w:hAnsi="Times New Roman" w:cs="Times New Roman"/>
          <w:sz w:val="28"/>
          <w:szCs w:val="28"/>
        </w:rPr>
      </w:pPr>
      <w:r>
        <w:rPr>
          <w:rFonts w:ascii="Times New Roman" w:hAnsi="Times New Roman" w:cs="Times New Roman"/>
          <w:sz w:val="28"/>
          <w:szCs w:val="28"/>
        </w:rPr>
        <w:t>М</w:t>
      </w:r>
      <w:r w:rsidRPr="0031794A">
        <w:rPr>
          <w:rFonts w:ascii="Times New Roman" w:hAnsi="Times New Roman" w:cs="Times New Roman"/>
          <w:sz w:val="28"/>
          <w:szCs w:val="28"/>
        </w:rPr>
        <w:t xml:space="preserve">одель подразумевает монотонное изменение уровней целостности субъектов. То есть уровни целостности субъектов или остаются неизменными, или снижаются. </w:t>
      </w:r>
      <w:r w:rsidR="00DA0573" w:rsidRPr="0031794A">
        <w:rPr>
          <w:rFonts w:ascii="Times New Roman" w:hAnsi="Times New Roman" w:cs="Times New Roman"/>
          <w:sz w:val="28"/>
          <w:szCs w:val="28"/>
        </w:rPr>
        <w:t>В этой модели</w:t>
      </w:r>
      <w:r w:rsidR="00DA0573">
        <w:rPr>
          <w:rFonts w:ascii="Times New Roman" w:hAnsi="Times New Roman" w:cs="Times New Roman"/>
          <w:sz w:val="28"/>
          <w:szCs w:val="28"/>
        </w:rPr>
        <w:t xml:space="preserve"> </w:t>
      </w:r>
      <w:r w:rsidR="00DA0573" w:rsidRPr="0031794A">
        <w:rPr>
          <w:rFonts w:ascii="Times New Roman" w:hAnsi="Times New Roman" w:cs="Times New Roman"/>
          <w:sz w:val="28"/>
          <w:szCs w:val="28"/>
        </w:rPr>
        <w:t>не предусмотрено никаких механизмов для повышения уровня целостности объекта.</w:t>
      </w:r>
    </w:p>
    <w:p w:rsidR="0031794A" w:rsidRDefault="0031794A" w:rsidP="0031794A">
      <w:pPr>
        <w:spacing w:line="276" w:lineRule="auto"/>
        <w:rPr>
          <w:rFonts w:ascii="Times New Roman" w:eastAsia="Times New Roman" w:hAnsi="Times New Roman" w:cs="Times New Roman"/>
          <w:bCs/>
          <w:sz w:val="28"/>
          <w:szCs w:val="28"/>
          <w:u w:val="single"/>
        </w:rPr>
      </w:pPr>
      <w:r>
        <w:rPr>
          <w:rFonts w:ascii="Times New Roman" w:hAnsi="Times New Roman" w:cs="Times New Roman"/>
          <w:sz w:val="28"/>
          <w:szCs w:val="28"/>
        </w:rPr>
        <w:t xml:space="preserve">3. </w:t>
      </w:r>
      <w:r w:rsidRPr="0031794A">
        <w:rPr>
          <w:rFonts w:ascii="Times New Roman" w:hAnsi="Times New Roman" w:cs="Times New Roman"/>
          <w:sz w:val="28"/>
          <w:szCs w:val="28"/>
          <w:u w:val="single"/>
        </w:rPr>
        <w:t>Модель понижения уровня объекта</w:t>
      </w:r>
      <w:r>
        <w:rPr>
          <w:rFonts w:ascii="Times New Roman" w:hAnsi="Times New Roman" w:cs="Times New Roman"/>
          <w:sz w:val="28"/>
          <w:szCs w:val="28"/>
          <w:u w:val="single"/>
        </w:rPr>
        <w:t xml:space="preserve"> </w:t>
      </w:r>
      <w:r>
        <w:rPr>
          <w:rFonts w:ascii="Times New Roman" w:eastAsia="Times New Roman" w:hAnsi="Times New Roman" w:cs="Times New Roman"/>
          <w:bCs/>
          <w:sz w:val="28"/>
          <w:szCs w:val="28"/>
          <w:u w:val="single"/>
        </w:rPr>
        <w:t>(вариация модели Биба с ослаблением</w:t>
      </w:r>
      <w:r w:rsidRPr="0031794A">
        <w:rPr>
          <w:rFonts w:ascii="Times New Roman" w:eastAsia="Times New Roman" w:hAnsi="Times New Roman" w:cs="Times New Roman"/>
          <w:bCs/>
          <w:sz w:val="28"/>
          <w:szCs w:val="28"/>
          <w:u w:val="single"/>
        </w:rPr>
        <w:t xml:space="preserve"> правила</w:t>
      </w:r>
      <w:r>
        <w:rPr>
          <w:rFonts w:ascii="Times New Roman" w:eastAsia="Times New Roman" w:hAnsi="Times New Roman" w:cs="Times New Roman"/>
          <w:bCs/>
          <w:sz w:val="28"/>
          <w:szCs w:val="28"/>
          <w:u w:val="single"/>
        </w:rPr>
        <w:t xml:space="preserve"> записи наверх)</w:t>
      </w:r>
    </w:p>
    <w:p w:rsidR="0031794A" w:rsidRPr="0031794A" w:rsidRDefault="00DA0573" w:rsidP="0031794A">
      <w:pPr>
        <w:spacing w:line="276" w:lineRule="auto"/>
        <w:rPr>
          <w:rFonts w:ascii="Times New Roman" w:hAnsi="Times New Roman" w:cs="Times New Roman"/>
          <w:sz w:val="28"/>
          <w:szCs w:val="28"/>
        </w:rPr>
      </w:pPr>
      <w:r>
        <w:rPr>
          <w:rFonts w:ascii="Times New Roman" w:hAnsi="Times New Roman" w:cs="Times New Roman"/>
          <w:sz w:val="28"/>
          <w:szCs w:val="28"/>
        </w:rPr>
        <w:t>В</w:t>
      </w:r>
      <w:r w:rsidR="0031794A" w:rsidRPr="0031794A">
        <w:rPr>
          <w:rFonts w:ascii="Times New Roman" w:hAnsi="Times New Roman" w:cs="Times New Roman"/>
          <w:sz w:val="28"/>
          <w:szCs w:val="28"/>
        </w:rPr>
        <w:t xml:space="preserve">место полного запрета на запись наверх эта модель разрешает такую запись, но снижает уровень целостности объекта до уровня целостности субъекта, осуществлявшего запись. </w:t>
      </w:r>
    </w:p>
    <w:p w:rsidR="0031794A" w:rsidRDefault="0031794A" w:rsidP="0031794A">
      <w:pPr>
        <w:spacing w:line="276" w:lineRule="auto"/>
        <w:rPr>
          <w:rFonts w:ascii="Times New Roman" w:hAnsi="Times New Roman" w:cs="Times New Roman"/>
          <w:sz w:val="28"/>
          <w:szCs w:val="28"/>
        </w:rPr>
      </w:pPr>
      <w:r w:rsidRPr="0031794A">
        <w:rPr>
          <w:rFonts w:ascii="Times New Roman" w:hAnsi="Times New Roman" w:cs="Times New Roman"/>
          <w:sz w:val="28"/>
          <w:szCs w:val="28"/>
        </w:rPr>
        <w:t>Данная модель</w:t>
      </w:r>
      <w:r w:rsidR="00DA0573">
        <w:rPr>
          <w:rFonts w:ascii="Times New Roman" w:hAnsi="Times New Roman" w:cs="Times New Roman"/>
          <w:sz w:val="28"/>
          <w:szCs w:val="28"/>
        </w:rPr>
        <w:t xml:space="preserve"> </w:t>
      </w:r>
      <w:r w:rsidRPr="0031794A">
        <w:rPr>
          <w:rFonts w:ascii="Times New Roman" w:hAnsi="Times New Roman" w:cs="Times New Roman"/>
          <w:sz w:val="28"/>
          <w:szCs w:val="28"/>
        </w:rPr>
        <w:t xml:space="preserve">не накладывает никаких ограничений на то, что субъект может читать или писать. </w:t>
      </w:r>
    </w:p>
    <w:p w:rsidR="0031794A" w:rsidRPr="0031794A" w:rsidRDefault="0031794A" w:rsidP="0031794A">
      <w:pPr>
        <w:spacing w:line="276" w:lineRule="auto"/>
        <w:rPr>
          <w:rFonts w:ascii="Times New Roman" w:hAnsi="Times New Roman" w:cs="Times New Roman"/>
          <w:sz w:val="28"/>
          <w:szCs w:val="28"/>
        </w:rPr>
      </w:pPr>
      <w:r w:rsidRPr="0031794A">
        <w:rPr>
          <w:rFonts w:ascii="Times New Roman" w:hAnsi="Times New Roman" w:cs="Times New Roman"/>
          <w:sz w:val="28"/>
          <w:szCs w:val="28"/>
        </w:rPr>
        <w:lastRenderedPageBreak/>
        <w:t>В данной модели происходит монотонное снижение уровня целостности объ</w:t>
      </w:r>
      <w:r w:rsidRPr="0031794A">
        <w:rPr>
          <w:rFonts w:ascii="Times New Roman" w:hAnsi="Times New Roman" w:cs="Times New Roman"/>
          <w:sz w:val="28"/>
          <w:szCs w:val="28"/>
        </w:rPr>
        <w:softHyphen/>
        <w:t>ектов. В этой модели</w:t>
      </w:r>
      <w:r w:rsidR="00DA0573">
        <w:rPr>
          <w:rFonts w:ascii="Times New Roman" w:hAnsi="Times New Roman" w:cs="Times New Roman"/>
          <w:sz w:val="28"/>
          <w:szCs w:val="28"/>
        </w:rPr>
        <w:t xml:space="preserve"> </w:t>
      </w:r>
      <w:r w:rsidRPr="0031794A">
        <w:rPr>
          <w:rFonts w:ascii="Times New Roman" w:hAnsi="Times New Roman" w:cs="Times New Roman"/>
          <w:sz w:val="28"/>
          <w:szCs w:val="28"/>
        </w:rPr>
        <w:t xml:space="preserve">не предусмотрено никаких механизмов для повышения уровня целостности объекта. </w:t>
      </w:r>
    </w:p>
    <w:p w:rsidR="00DA0573" w:rsidRPr="00DA0573" w:rsidRDefault="00DA0573" w:rsidP="00DA0573">
      <w:pPr>
        <w:spacing w:line="276" w:lineRule="auto"/>
        <w:rPr>
          <w:rFonts w:ascii="Times New Roman" w:hAnsi="Times New Roman" w:cs="Times New Roman"/>
          <w:sz w:val="28"/>
          <w:szCs w:val="28"/>
        </w:rPr>
      </w:pPr>
      <w:r w:rsidRPr="00DA0573">
        <w:rPr>
          <w:rFonts w:ascii="Times New Roman" w:hAnsi="Times New Roman" w:cs="Times New Roman"/>
          <w:b/>
          <w:bCs/>
          <w:sz w:val="28"/>
          <w:szCs w:val="28"/>
        </w:rPr>
        <w:t xml:space="preserve">Критика модели Биба </w:t>
      </w:r>
    </w:p>
    <w:p w:rsidR="00DA0573" w:rsidRDefault="00DA0573" w:rsidP="00DA0573">
      <w:pPr>
        <w:spacing w:line="276" w:lineRule="auto"/>
        <w:rPr>
          <w:rFonts w:ascii="Times New Roman" w:hAnsi="Times New Roman" w:cs="Times New Roman"/>
          <w:sz w:val="28"/>
          <w:szCs w:val="28"/>
        </w:rPr>
      </w:pPr>
      <w:r w:rsidRPr="00DA0573">
        <w:rPr>
          <w:rFonts w:ascii="Times New Roman" w:hAnsi="Times New Roman" w:cs="Times New Roman"/>
          <w:sz w:val="28"/>
          <w:szCs w:val="28"/>
        </w:rPr>
        <w:t>Однако модель Биба также обладает многими проблемами, присущими модели Белла и Лападул</w:t>
      </w:r>
      <w:r>
        <w:rPr>
          <w:rFonts w:ascii="Times New Roman" w:hAnsi="Times New Roman" w:cs="Times New Roman"/>
          <w:sz w:val="28"/>
          <w:szCs w:val="28"/>
        </w:rPr>
        <w:t>а:</w:t>
      </w:r>
    </w:p>
    <w:p w:rsidR="00DA0573" w:rsidRPr="00DA0573" w:rsidRDefault="00DA0573" w:rsidP="00DA0573">
      <w:pPr>
        <w:pStyle w:val="a5"/>
        <w:numPr>
          <w:ilvl w:val="0"/>
          <w:numId w:val="36"/>
        </w:numPr>
        <w:spacing w:line="276" w:lineRule="auto"/>
        <w:rPr>
          <w:rFonts w:ascii="Times New Roman" w:hAnsi="Times New Roman" w:cs="Times New Roman"/>
          <w:sz w:val="28"/>
          <w:szCs w:val="28"/>
        </w:rPr>
      </w:pPr>
      <w:r>
        <w:rPr>
          <w:rFonts w:ascii="Times New Roman" w:hAnsi="Times New Roman" w:cs="Times New Roman"/>
          <w:sz w:val="28"/>
          <w:szCs w:val="28"/>
        </w:rPr>
        <w:t>И</w:t>
      </w:r>
      <w:r w:rsidRPr="00DA0573">
        <w:rPr>
          <w:rFonts w:ascii="Times New Roman" w:hAnsi="Times New Roman" w:cs="Times New Roman"/>
          <w:sz w:val="28"/>
          <w:szCs w:val="28"/>
        </w:rPr>
        <w:t>спользование модели Биба в распределенных систе</w:t>
      </w:r>
      <w:r w:rsidRPr="00DA0573">
        <w:rPr>
          <w:rFonts w:ascii="Times New Roman" w:hAnsi="Times New Roman" w:cs="Times New Roman"/>
          <w:sz w:val="28"/>
          <w:szCs w:val="28"/>
        </w:rPr>
        <w:softHyphen/>
        <w:t>мах может привести к двунаправленному потоку информации при удаленном чте</w:t>
      </w:r>
      <w:r w:rsidRPr="00DA0573">
        <w:rPr>
          <w:rFonts w:ascii="Times New Roman" w:hAnsi="Times New Roman" w:cs="Times New Roman"/>
          <w:sz w:val="28"/>
          <w:szCs w:val="28"/>
        </w:rPr>
        <w:softHyphen/>
        <w:t xml:space="preserve">нии. </w:t>
      </w:r>
    </w:p>
    <w:p w:rsidR="00DA0573" w:rsidRPr="00DA0573" w:rsidRDefault="00DA0573" w:rsidP="00DA0573">
      <w:pPr>
        <w:pStyle w:val="a5"/>
        <w:numPr>
          <w:ilvl w:val="0"/>
          <w:numId w:val="36"/>
        </w:numPr>
        <w:spacing w:line="276" w:lineRule="auto"/>
        <w:rPr>
          <w:rFonts w:ascii="Times New Roman" w:hAnsi="Times New Roman" w:cs="Times New Roman"/>
          <w:sz w:val="28"/>
          <w:szCs w:val="28"/>
        </w:rPr>
      </w:pPr>
      <w:r>
        <w:rPr>
          <w:rFonts w:ascii="Times New Roman" w:hAnsi="Times New Roman" w:cs="Times New Roman"/>
          <w:sz w:val="28"/>
          <w:szCs w:val="28"/>
        </w:rPr>
        <w:t>Слишком</w:t>
      </w:r>
      <w:r w:rsidRPr="00DA0573">
        <w:rPr>
          <w:rFonts w:ascii="Times New Roman" w:hAnsi="Times New Roman" w:cs="Times New Roman"/>
          <w:sz w:val="28"/>
          <w:szCs w:val="28"/>
        </w:rPr>
        <w:t xml:space="preserve"> сильно полагается на понятие доверенных процессов, т. е. проблема необходимости создания доверенных процессов для повышения или понижения це</w:t>
      </w:r>
      <w:r w:rsidRPr="00DA0573">
        <w:rPr>
          <w:rFonts w:ascii="Times New Roman" w:hAnsi="Times New Roman" w:cs="Times New Roman"/>
          <w:sz w:val="28"/>
          <w:szCs w:val="28"/>
        </w:rPr>
        <w:softHyphen/>
        <w:t xml:space="preserve">лостности субъектов или объектов является весьма существенной. </w:t>
      </w:r>
    </w:p>
    <w:p w:rsidR="00DA0573" w:rsidRPr="00DA0573" w:rsidRDefault="00DA0573" w:rsidP="00DA0573">
      <w:pPr>
        <w:pStyle w:val="a5"/>
        <w:numPr>
          <w:ilvl w:val="0"/>
          <w:numId w:val="36"/>
        </w:numPr>
        <w:spacing w:line="276" w:lineRule="auto"/>
        <w:rPr>
          <w:rFonts w:ascii="Times New Roman" w:hAnsi="Times New Roman" w:cs="Times New Roman"/>
          <w:sz w:val="28"/>
          <w:szCs w:val="28"/>
        </w:rPr>
      </w:pPr>
      <w:r w:rsidRPr="00DA0573">
        <w:rPr>
          <w:rFonts w:ascii="Times New Roman" w:hAnsi="Times New Roman" w:cs="Times New Roman"/>
          <w:sz w:val="28"/>
          <w:szCs w:val="28"/>
        </w:rPr>
        <w:t xml:space="preserve">Не предусматривает механизмов повышения целостности, что ведет к монотонному снижению целостности системы. </w:t>
      </w:r>
    </w:p>
    <w:p w:rsidR="00DA0573" w:rsidRPr="00DA0573" w:rsidRDefault="00DA0573" w:rsidP="00DA0573">
      <w:pPr>
        <w:pStyle w:val="a5"/>
        <w:numPr>
          <w:ilvl w:val="0"/>
          <w:numId w:val="36"/>
        </w:numPr>
        <w:spacing w:line="276" w:lineRule="auto"/>
        <w:rPr>
          <w:rFonts w:ascii="Times New Roman" w:hAnsi="Times New Roman" w:cs="Times New Roman"/>
          <w:sz w:val="28"/>
          <w:szCs w:val="28"/>
        </w:rPr>
      </w:pPr>
      <w:r w:rsidRPr="00DA0573">
        <w:rPr>
          <w:rFonts w:ascii="Times New Roman" w:hAnsi="Times New Roman" w:cs="Times New Roman"/>
          <w:sz w:val="28"/>
          <w:szCs w:val="28"/>
        </w:rPr>
        <w:t>Использует целостность как некую меру, и ставили под сомнение то, что понятие «большей целостности» имеет какой-либо смысл. м</w:t>
      </w:r>
    </w:p>
    <w:p w:rsidR="00DA0573" w:rsidRDefault="00DA0573" w:rsidP="00DA0573">
      <w:pPr>
        <w:rPr>
          <w:rFonts w:ascii="Times New Roman" w:hAnsi="Times New Roman" w:cs="Times New Roman"/>
          <w:b/>
          <w:bCs/>
          <w:sz w:val="28"/>
          <w:szCs w:val="28"/>
        </w:rPr>
      </w:pPr>
      <w:r w:rsidRPr="00DA0573">
        <w:rPr>
          <w:rFonts w:ascii="Times New Roman" w:hAnsi="Times New Roman" w:cs="Times New Roman"/>
          <w:b/>
          <w:bCs/>
          <w:sz w:val="28"/>
          <w:szCs w:val="28"/>
        </w:rPr>
        <w:t>Объединение моделей безопасности</w:t>
      </w:r>
    </w:p>
    <w:p w:rsidR="00DA0573" w:rsidRPr="002A31F2" w:rsidRDefault="00DA0573" w:rsidP="00DA0573">
      <w:pPr>
        <w:rPr>
          <w:rFonts w:ascii="Times New Roman" w:hAnsi="Times New Roman" w:cs="Times New Roman"/>
          <w:bCs/>
          <w:sz w:val="28"/>
          <w:szCs w:val="28"/>
        </w:rPr>
      </w:pPr>
      <w:r w:rsidRPr="00DA0573">
        <w:rPr>
          <w:rFonts w:ascii="Times New Roman" w:hAnsi="Times New Roman" w:cs="Times New Roman"/>
          <w:bCs/>
          <w:sz w:val="28"/>
          <w:szCs w:val="28"/>
          <w:u w:val="single"/>
        </w:rPr>
        <w:t>Существует 2 подхода</w:t>
      </w:r>
      <w:r>
        <w:rPr>
          <w:rFonts w:ascii="Times New Roman" w:hAnsi="Times New Roman" w:cs="Times New Roman"/>
          <w:bCs/>
          <w:sz w:val="28"/>
          <w:szCs w:val="28"/>
        </w:rPr>
        <w:t xml:space="preserve"> для рассмотрения вопросов об объединении 2-х моделей:</w:t>
      </w:r>
    </w:p>
    <w:p w:rsidR="00DA0573" w:rsidRDefault="00A1433F" w:rsidP="00FC0AD8">
      <w:pPr>
        <w:numPr>
          <w:ilvl w:val="0"/>
          <w:numId w:val="37"/>
        </w:numPr>
        <w:rPr>
          <w:rFonts w:ascii="Times New Roman" w:hAnsi="Times New Roman" w:cs="Times New Roman"/>
          <w:sz w:val="28"/>
          <w:szCs w:val="28"/>
        </w:rPr>
      </w:pPr>
      <w:r w:rsidRPr="00DA0573">
        <w:rPr>
          <w:rFonts w:ascii="Times New Roman" w:hAnsi="Times New Roman" w:cs="Times New Roman"/>
          <w:sz w:val="28"/>
          <w:szCs w:val="28"/>
        </w:rPr>
        <w:t xml:space="preserve">Различные модели могут быть выражены одной универсальной структурой так, что их правила работают в пределах одной модели безопасности. </w:t>
      </w:r>
    </w:p>
    <w:p w:rsidR="00DA0573" w:rsidRDefault="00A1433F" w:rsidP="00FC0AD8">
      <w:pPr>
        <w:numPr>
          <w:ilvl w:val="0"/>
          <w:numId w:val="37"/>
        </w:numPr>
        <w:rPr>
          <w:rFonts w:ascii="Times New Roman" w:hAnsi="Times New Roman" w:cs="Times New Roman"/>
          <w:sz w:val="28"/>
          <w:szCs w:val="28"/>
        </w:rPr>
      </w:pPr>
      <w:r w:rsidRPr="00DA0573">
        <w:rPr>
          <w:rFonts w:ascii="Times New Roman" w:hAnsi="Times New Roman" w:cs="Times New Roman"/>
          <w:sz w:val="28"/>
          <w:szCs w:val="28"/>
        </w:rPr>
        <w:t xml:space="preserve">Модели могут использоваться отдельно, и может быть проведен неформальный анализ соответствующих подходов к реализации каждой модели. </w:t>
      </w:r>
    </w:p>
    <w:p w:rsidR="00DA0573" w:rsidRDefault="00DA0573" w:rsidP="00DA0573">
      <w:pPr>
        <w:rPr>
          <w:rFonts w:ascii="Times New Roman" w:hAnsi="Times New Roman" w:cs="Times New Roman"/>
          <w:b/>
          <w:bCs/>
          <w:iCs/>
          <w:sz w:val="28"/>
          <w:szCs w:val="28"/>
        </w:rPr>
      </w:pPr>
      <w:r w:rsidRPr="00DA0573">
        <w:rPr>
          <w:rFonts w:ascii="Times New Roman" w:hAnsi="Times New Roman" w:cs="Times New Roman"/>
          <w:b/>
          <w:bCs/>
          <w:iCs/>
          <w:sz w:val="28"/>
          <w:szCs w:val="28"/>
        </w:rPr>
        <w:t>Объединение модели Белла и Лападула и модели Биба</w:t>
      </w:r>
    </w:p>
    <w:p w:rsidR="00DA0573" w:rsidRPr="00DA0573" w:rsidRDefault="00DA0573" w:rsidP="00DA0573">
      <w:pPr>
        <w:rPr>
          <w:rFonts w:ascii="Times New Roman" w:hAnsi="Times New Roman" w:cs="Times New Roman"/>
          <w:sz w:val="28"/>
          <w:szCs w:val="28"/>
        </w:rPr>
      </w:pPr>
      <w:r>
        <w:rPr>
          <w:rFonts w:ascii="Times New Roman" w:hAnsi="Times New Roman" w:cs="Times New Roman"/>
          <w:sz w:val="28"/>
          <w:szCs w:val="28"/>
        </w:rPr>
        <w:t xml:space="preserve">Данная политика включает </w:t>
      </w:r>
      <w:r w:rsidRPr="00DA0573">
        <w:rPr>
          <w:rFonts w:ascii="Times New Roman" w:hAnsi="Times New Roman" w:cs="Times New Roman"/>
          <w:sz w:val="28"/>
          <w:szCs w:val="28"/>
        </w:rPr>
        <w:t xml:space="preserve">в себя правила из обеих моделей. Для этого потребуется, чтобы субъектам и объектам были назначены различные уровни секретности и целостности, что позволит проводить оценку каждой модели отдельно. </w:t>
      </w:r>
    </w:p>
    <w:p w:rsidR="00DA0573" w:rsidRPr="00DA0573" w:rsidRDefault="00DA0573" w:rsidP="00DA0573">
      <w:pPr>
        <w:rPr>
          <w:rFonts w:ascii="Times New Roman" w:hAnsi="Times New Roman" w:cs="Times New Roman"/>
          <w:sz w:val="28"/>
          <w:szCs w:val="28"/>
        </w:rPr>
      </w:pPr>
      <w:r w:rsidRPr="00DA0573">
        <w:rPr>
          <w:rFonts w:ascii="Times New Roman" w:hAnsi="Times New Roman" w:cs="Times New Roman"/>
          <w:sz w:val="28"/>
          <w:szCs w:val="28"/>
        </w:rPr>
        <w:t xml:space="preserve">Другим подходом может быть логическое объединение правил этих моделей в одну модель безопасности, основанную на одном уровне как для безопасности, так и для целостности. </w:t>
      </w:r>
    </w:p>
    <w:p w:rsidR="00DA0573" w:rsidRPr="00DA0573" w:rsidRDefault="00DA0573" w:rsidP="00DA0573">
      <w:pPr>
        <w:rPr>
          <w:rFonts w:ascii="Times New Roman" w:hAnsi="Times New Roman" w:cs="Times New Roman"/>
          <w:sz w:val="28"/>
          <w:szCs w:val="28"/>
        </w:rPr>
      </w:pPr>
      <w:r w:rsidRPr="00DA0573">
        <w:rPr>
          <w:rFonts w:ascii="Times New Roman" w:hAnsi="Times New Roman" w:cs="Times New Roman"/>
          <w:bCs/>
          <w:sz w:val="28"/>
          <w:szCs w:val="28"/>
        </w:rPr>
        <w:lastRenderedPageBreak/>
        <w:t>Данное объединение приведет к правилам равного чтения и равной записи, которые удовлетворяют обеим моделям, но значительно снизит гибкость операций чтения и записи в реальной системе.</w:t>
      </w:r>
    </w:p>
    <w:p w:rsidR="00DA0573" w:rsidRPr="00DA0573" w:rsidRDefault="002A31F2" w:rsidP="00DA0573">
      <w:pPr>
        <w:jc w:val="center"/>
        <w:rPr>
          <w:rFonts w:ascii="Times New Roman" w:hAnsi="Times New Roman" w:cs="Times New Roman"/>
          <w:sz w:val="28"/>
          <w:szCs w:val="28"/>
        </w:rPr>
      </w:pPr>
      <w:r>
        <w:rPr>
          <w:noProof/>
          <w:sz w:val="28"/>
          <w:szCs w:val="28"/>
        </w:rPr>
        <w:drawing>
          <wp:inline distT="0" distB="0" distL="0" distR="0">
            <wp:extent cx="5124450" cy="2215321"/>
            <wp:effectExtent l="0" t="0" r="0" b="0"/>
            <wp:docPr id="50" name="Рисунок 50" descr="C:\Users\Lenovo\AppData\Local\Microsoft\Windows\INetCache\Content.MSO\F0C0083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AppData\Local\Microsoft\Windows\INetCache\Content.MSO\F0C00832.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44253" cy="2223882"/>
                    </a:xfrm>
                    <a:prstGeom prst="rect">
                      <a:avLst/>
                    </a:prstGeom>
                    <a:noFill/>
                    <a:ln>
                      <a:noFill/>
                    </a:ln>
                  </pic:spPr>
                </pic:pic>
              </a:graphicData>
            </a:graphic>
          </wp:inline>
        </w:drawing>
      </w:r>
    </w:p>
    <w:p w:rsidR="00DA0573" w:rsidRDefault="00DA0573" w:rsidP="00DA0573">
      <w:pPr>
        <w:rPr>
          <w:rFonts w:ascii="Times New Roman" w:hAnsi="Times New Roman" w:cs="Times New Roman"/>
          <w:sz w:val="28"/>
          <w:szCs w:val="28"/>
        </w:rPr>
      </w:pPr>
      <w:r w:rsidRPr="00DA0573">
        <w:rPr>
          <w:rFonts w:ascii="Times New Roman" w:hAnsi="Times New Roman" w:cs="Times New Roman"/>
          <w:sz w:val="28"/>
          <w:szCs w:val="28"/>
        </w:rPr>
        <w:t>Еще один подход основан на использовании одного уровня как для целостности так и</w:t>
      </w:r>
      <w:r w:rsidRPr="00DA0573">
        <w:rPr>
          <w:rFonts w:ascii="Times New Roman" w:hAnsi="Times New Roman" w:cs="Times New Roman"/>
          <w:b/>
          <w:bCs/>
          <w:sz w:val="28"/>
          <w:szCs w:val="28"/>
        </w:rPr>
        <w:t xml:space="preserve"> </w:t>
      </w:r>
      <w:r w:rsidRPr="00DA0573">
        <w:rPr>
          <w:rFonts w:ascii="Times New Roman" w:hAnsi="Times New Roman" w:cs="Times New Roman"/>
          <w:sz w:val="28"/>
          <w:szCs w:val="28"/>
        </w:rPr>
        <w:t xml:space="preserve">для безопасности. Этот прием подразумевает размещение субъектов и объектов с высокой целостностью на нижней ступени иерархии безопасности. </w:t>
      </w:r>
    </w:p>
    <w:p w:rsidR="00DA0573" w:rsidRPr="00DA0573" w:rsidRDefault="002A31F2" w:rsidP="00DA0573">
      <w:pPr>
        <w:jc w:val="center"/>
        <w:rPr>
          <w:rFonts w:ascii="Times New Roman" w:hAnsi="Times New Roman" w:cs="Times New Roman"/>
          <w:sz w:val="28"/>
          <w:szCs w:val="28"/>
        </w:rPr>
      </w:pPr>
      <w:bookmarkStart w:id="18" w:name="_GoBack"/>
      <w:r>
        <w:rPr>
          <w:noProof/>
          <w:sz w:val="28"/>
          <w:szCs w:val="28"/>
        </w:rPr>
        <w:drawing>
          <wp:inline distT="0" distB="0" distL="0" distR="0">
            <wp:extent cx="4181475" cy="2985355"/>
            <wp:effectExtent l="0" t="0" r="0" b="5715"/>
            <wp:docPr id="51" name="Рисунок 51" descr="C:\Users\Lenovo\AppData\Local\Microsoft\Windows\INetCache\Content.MSO\3AC0C71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AppData\Local\Microsoft\Windows\INetCache\Content.MSO\3AC0C710.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92607" cy="2993303"/>
                    </a:xfrm>
                    <a:prstGeom prst="rect">
                      <a:avLst/>
                    </a:prstGeom>
                    <a:noFill/>
                    <a:ln>
                      <a:noFill/>
                    </a:ln>
                  </pic:spPr>
                </pic:pic>
              </a:graphicData>
            </a:graphic>
          </wp:inline>
        </w:drawing>
      </w:r>
      <w:bookmarkEnd w:id="18"/>
    </w:p>
    <w:p w:rsidR="00DA0573" w:rsidRPr="00DA0573" w:rsidRDefault="00DA0573" w:rsidP="00DA0573">
      <w:pPr>
        <w:spacing w:line="276" w:lineRule="auto"/>
        <w:rPr>
          <w:rFonts w:ascii="Times New Roman" w:hAnsi="Times New Roman" w:cs="Times New Roman"/>
          <w:sz w:val="28"/>
          <w:szCs w:val="28"/>
        </w:rPr>
      </w:pPr>
      <w:r w:rsidRPr="00DA0573">
        <w:rPr>
          <w:rFonts w:ascii="Times New Roman" w:hAnsi="Times New Roman" w:cs="Times New Roman"/>
          <w:b/>
          <w:bCs/>
          <w:sz w:val="28"/>
          <w:szCs w:val="28"/>
        </w:rPr>
        <w:t>Выводы</w:t>
      </w:r>
    </w:p>
    <w:p w:rsidR="00DA0573" w:rsidRPr="00DA0573" w:rsidRDefault="00DA0573" w:rsidP="00DA0573">
      <w:pPr>
        <w:spacing w:line="276" w:lineRule="auto"/>
        <w:rPr>
          <w:rFonts w:ascii="Times New Roman" w:hAnsi="Times New Roman" w:cs="Times New Roman"/>
          <w:sz w:val="28"/>
          <w:szCs w:val="28"/>
        </w:rPr>
      </w:pPr>
      <w:r w:rsidRPr="00DA0573">
        <w:rPr>
          <w:rFonts w:ascii="Times New Roman" w:hAnsi="Times New Roman" w:cs="Times New Roman"/>
          <w:sz w:val="28"/>
          <w:szCs w:val="28"/>
        </w:rPr>
        <w:t xml:space="preserve">Данная схема обеспечивает защиту системных файлов и администраторов от троянских коней. Если троянский конь находится на одном из верхних уровней, он никогда не сможет исказить системные файлы за счет правила </w:t>
      </w:r>
      <w:r w:rsidRPr="00DA0573">
        <w:rPr>
          <w:rFonts w:ascii="Times New Roman" w:hAnsi="Times New Roman" w:cs="Times New Roman"/>
          <w:sz w:val="28"/>
          <w:szCs w:val="28"/>
          <w:lang w:val="en-US"/>
        </w:rPr>
        <w:t>NWD</w:t>
      </w:r>
      <w:r w:rsidRPr="00DA0573">
        <w:rPr>
          <w:rFonts w:ascii="Times New Roman" w:hAnsi="Times New Roman" w:cs="Times New Roman"/>
          <w:sz w:val="28"/>
          <w:szCs w:val="28"/>
        </w:rPr>
        <w:t>. Таким образом, осуществляется защита целостности от троянских коней. Очевидно, такое объединение моделей осуществляет защиту секретности для верхних уровней определенной иерархии и защиту целостности для нижних уровней.</w:t>
      </w:r>
    </w:p>
    <w:p w:rsidR="00C45665" w:rsidRPr="003969EA" w:rsidRDefault="00C45665" w:rsidP="003969EA">
      <w:pPr>
        <w:pStyle w:val="1"/>
        <w:jc w:val="center"/>
        <w:rPr>
          <w:rFonts w:ascii="Times New Roman" w:eastAsia="Times New Roman" w:hAnsi="Times New Roman" w:cs="Times New Roman"/>
          <w:b/>
          <w:color w:val="auto"/>
        </w:rPr>
      </w:pPr>
      <w:r>
        <w:rPr>
          <w:sz w:val="28"/>
          <w:szCs w:val="28"/>
        </w:rPr>
        <w:br w:type="page"/>
      </w:r>
      <w:bookmarkStart w:id="19" w:name="_Toc123181579"/>
      <w:r w:rsidRPr="003969EA">
        <w:rPr>
          <w:rFonts w:ascii="Times New Roman" w:hAnsi="Times New Roman" w:cs="Times New Roman"/>
          <w:b/>
          <w:color w:val="auto"/>
        </w:rPr>
        <w:lastRenderedPageBreak/>
        <w:t>Лекция №10</w:t>
      </w:r>
      <w:r w:rsidR="003969EA" w:rsidRPr="003969EA">
        <w:rPr>
          <w:rFonts w:ascii="Times New Roman" w:hAnsi="Times New Roman" w:cs="Times New Roman"/>
          <w:b/>
          <w:color w:val="auto"/>
        </w:rPr>
        <w:t xml:space="preserve">. </w:t>
      </w:r>
      <w:r w:rsidR="00CD60E6" w:rsidRPr="003969EA">
        <w:rPr>
          <w:rFonts w:ascii="Times New Roman" w:eastAsia="Times New Roman" w:hAnsi="Times New Roman" w:cs="Times New Roman"/>
          <w:b/>
          <w:color w:val="auto"/>
        </w:rPr>
        <w:t>Модели</w:t>
      </w:r>
      <w:bookmarkEnd w:id="19"/>
    </w:p>
    <w:p w:rsidR="00CD60E6" w:rsidRPr="00CD60E6" w:rsidRDefault="00CD60E6" w:rsidP="00CD60E6">
      <w:pPr>
        <w:rPr>
          <w:rFonts w:ascii="Times New Roman" w:eastAsia="Times New Roman" w:hAnsi="Times New Roman" w:cs="Times New Roman"/>
          <w:sz w:val="28"/>
          <w:szCs w:val="28"/>
        </w:rPr>
      </w:pPr>
      <w:r w:rsidRPr="00CD60E6">
        <w:rPr>
          <w:rFonts w:ascii="Times New Roman" w:eastAsia="Times New Roman" w:hAnsi="Times New Roman" w:cs="Times New Roman"/>
          <w:b/>
          <w:bCs/>
          <w:iCs/>
          <w:sz w:val="28"/>
          <w:szCs w:val="28"/>
        </w:rPr>
        <w:t>Теоретико-информационные модели</w:t>
      </w:r>
    </w:p>
    <w:p w:rsidR="00CD60E6" w:rsidRPr="00CD60E6" w:rsidRDefault="00CD60E6" w:rsidP="00CD60E6">
      <w:pPr>
        <w:rPr>
          <w:rFonts w:ascii="Times New Roman" w:eastAsia="Times New Roman" w:hAnsi="Times New Roman" w:cs="Times New Roman"/>
          <w:sz w:val="28"/>
          <w:szCs w:val="28"/>
        </w:rPr>
      </w:pPr>
      <w:r w:rsidRPr="00CD60E6">
        <w:rPr>
          <w:rFonts w:ascii="Times New Roman" w:eastAsia="Times New Roman" w:hAnsi="Times New Roman" w:cs="Times New Roman"/>
          <w:sz w:val="28"/>
          <w:szCs w:val="28"/>
        </w:rPr>
        <w:t>Одной из самых трудно решаемых проблем безопасности в АС</w:t>
      </w:r>
      <w:r>
        <w:rPr>
          <w:rFonts w:ascii="Times New Roman" w:eastAsia="Times New Roman" w:hAnsi="Times New Roman" w:cs="Times New Roman"/>
          <w:sz w:val="28"/>
          <w:szCs w:val="28"/>
        </w:rPr>
        <w:t xml:space="preserve"> – </w:t>
      </w:r>
      <w:r w:rsidRPr="00CD60E6">
        <w:rPr>
          <w:rFonts w:ascii="Times New Roman" w:eastAsia="Times New Roman" w:hAnsi="Times New Roman" w:cs="Times New Roman"/>
          <w:sz w:val="28"/>
          <w:szCs w:val="28"/>
        </w:rPr>
        <w:t xml:space="preserve"> </w:t>
      </w:r>
      <w:r w:rsidRPr="00CD60E6">
        <w:rPr>
          <w:rFonts w:ascii="Times New Roman" w:eastAsia="Times New Roman" w:hAnsi="Times New Roman" w:cs="Times New Roman"/>
          <w:sz w:val="28"/>
          <w:szCs w:val="28"/>
          <w:u w:val="single"/>
        </w:rPr>
        <w:t>проблема скрытых каналов утечки информации</w:t>
      </w:r>
      <w:r w:rsidRPr="00CD60E6">
        <w:rPr>
          <w:rFonts w:ascii="Times New Roman" w:eastAsia="Times New Roman" w:hAnsi="Times New Roman" w:cs="Times New Roman"/>
          <w:sz w:val="28"/>
          <w:szCs w:val="28"/>
        </w:rPr>
        <w:t>.</w:t>
      </w:r>
    </w:p>
    <w:p w:rsidR="00CD60E6" w:rsidRPr="00CD60E6" w:rsidRDefault="00CD60E6" w:rsidP="00CD60E6">
      <w:pPr>
        <w:rPr>
          <w:rFonts w:ascii="Times New Roman" w:eastAsia="Times New Roman" w:hAnsi="Times New Roman" w:cs="Times New Roman"/>
          <w:sz w:val="28"/>
          <w:szCs w:val="28"/>
        </w:rPr>
      </w:pPr>
      <w:r w:rsidRPr="00CD60E6">
        <w:rPr>
          <w:rFonts w:ascii="Times New Roman" w:eastAsia="Times New Roman" w:hAnsi="Times New Roman" w:cs="Times New Roman"/>
          <w:iCs/>
          <w:sz w:val="28"/>
          <w:szCs w:val="28"/>
          <w:u w:val="single"/>
        </w:rPr>
        <w:t>Скрытым каналом утечки информации</w:t>
      </w:r>
      <w:r w:rsidRPr="00CD60E6">
        <w:rPr>
          <w:rFonts w:ascii="Times New Roman" w:eastAsia="Times New Roman" w:hAnsi="Times New Roman" w:cs="Times New Roman"/>
          <w:iCs/>
          <w:sz w:val="28"/>
          <w:szCs w:val="28"/>
        </w:rPr>
        <w:t xml:space="preserve"> называется механизм,</w:t>
      </w:r>
      <w:r w:rsidRPr="00CD60E6">
        <w:rPr>
          <w:rFonts w:ascii="Times New Roman" w:eastAsia="Times New Roman" w:hAnsi="Times New Roman" w:cs="Times New Roman"/>
          <w:sz w:val="28"/>
          <w:szCs w:val="28"/>
        </w:rPr>
        <w:t xml:space="preserve"> </w:t>
      </w:r>
      <w:r w:rsidRPr="00CD60E6">
        <w:rPr>
          <w:rFonts w:ascii="Times New Roman" w:eastAsia="Times New Roman" w:hAnsi="Times New Roman" w:cs="Times New Roman"/>
          <w:iCs/>
          <w:sz w:val="28"/>
          <w:szCs w:val="28"/>
        </w:rPr>
        <w:t>посредством которого в АС может осуществляться информационный поток (передача информации) между сущностями в обход политики разграничения доступа.</w:t>
      </w:r>
    </w:p>
    <w:p w:rsidR="00CD60E6" w:rsidRDefault="00CD60E6" w:rsidP="00CD60E6">
      <w:pPr>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Pr="00CD60E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моделях дискреционного доступа </w:t>
      </w:r>
      <w:r w:rsidRPr="00CD60E6">
        <w:rPr>
          <w:rFonts w:ascii="Times New Roman" w:eastAsia="Times New Roman" w:hAnsi="Times New Roman" w:cs="Times New Roman"/>
          <w:sz w:val="28"/>
          <w:szCs w:val="28"/>
        </w:rPr>
        <w:t xml:space="preserve">критерием </w:t>
      </w:r>
      <w:r>
        <w:rPr>
          <w:rFonts w:ascii="Times New Roman" w:eastAsia="Times New Roman" w:hAnsi="Times New Roman" w:cs="Times New Roman"/>
          <w:sz w:val="28"/>
          <w:szCs w:val="28"/>
        </w:rPr>
        <w:t xml:space="preserve">безопасности </w:t>
      </w:r>
      <w:r w:rsidRPr="00CD60E6">
        <w:rPr>
          <w:rFonts w:ascii="Times New Roman" w:eastAsia="Times New Roman" w:hAnsi="Times New Roman" w:cs="Times New Roman"/>
          <w:sz w:val="28"/>
          <w:szCs w:val="28"/>
        </w:rPr>
        <w:t xml:space="preserve">является невозможность осуществления доступа субъектов к объектам вне явных разрешений, прописанных в матрице доступа. В моделях мандатного доступа недопустимыми являются потоки, нарушающие правила </w:t>
      </w:r>
      <w:r w:rsidRPr="00CD60E6">
        <w:rPr>
          <w:rFonts w:ascii="Times New Roman" w:eastAsia="Times New Roman" w:hAnsi="Times New Roman" w:cs="Times New Roman"/>
          <w:sz w:val="28"/>
          <w:szCs w:val="28"/>
          <w:lang w:val="en-US"/>
        </w:rPr>
        <w:t>NRU</w:t>
      </w:r>
      <w:r w:rsidRPr="00CD60E6">
        <w:rPr>
          <w:rFonts w:ascii="Times New Roman" w:eastAsia="Times New Roman" w:hAnsi="Times New Roman" w:cs="Times New Roman"/>
          <w:sz w:val="28"/>
          <w:szCs w:val="28"/>
        </w:rPr>
        <w:t xml:space="preserve"> и </w:t>
      </w:r>
      <w:r w:rsidRPr="00CD60E6">
        <w:rPr>
          <w:rFonts w:ascii="Times New Roman" w:eastAsia="Times New Roman" w:hAnsi="Times New Roman" w:cs="Times New Roman"/>
          <w:sz w:val="28"/>
          <w:szCs w:val="28"/>
          <w:lang w:val="en-US"/>
        </w:rPr>
        <w:t>NWD</w:t>
      </w:r>
      <w:r w:rsidRPr="00CD60E6">
        <w:rPr>
          <w:rFonts w:ascii="Times New Roman" w:eastAsia="Times New Roman" w:hAnsi="Times New Roman" w:cs="Times New Roman"/>
          <w:sz w:val="28"/>
          <w:szCs w:val="28"/>
        </w:rPr>
        <w:t>.</w:t>
      </w:r>
    </w:p>
    <w:p w:rsidR="00CD60E6" w:rsidRDefault="00CD60E6" w:rsidP="00CD60E6">
      <w:pPr>
        <w:rPr>
          <w:rFonts w:ascii="Times New Roman" w:eastAsia="Times New Roman" w:hAnsi="Times New Roman" w:cs="Times New Roman"/>
          <w:b/>
          <w:bCs/>
          <w:sz w:val="28"/>
          <w:szCs w:val="28"/>
        </w:rPr>
      </w:pPr>
      <w:r w:rsidRPr="00CD60E6">
        <w:rPr>
          <w:rFonts w:ascii="Times New Roman" w:eastAsia="Times New Roman" w:hAnsi="Times New Roman" w:cs="Times New Roman"/>
          <w:b/>
          <w:bCs/>
          <w:sz w:val="28"/>
          <w:szCs w:val="28"/>
        </w:rPr>
        <w:t>Понятие и классификация скрытых логических каналов утечки информации</w:t>
      </w:r>
    </w:p>
    <w:p w:rsidR="00CD60E6" w:rsidRPr="00CD60E6" w:rsidRDefault="00CD60E6" w:rsidP="00CD60E6">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П</w:t>
      </w:r>
      <w:r w:rsidRPr="00CD60E6">
        <w:rPr>
          <w:rFonts w:ascii="Times New Roman" w:eastAsia="Times New Roman" w:hAnsi="Times New Roman" w:cs="Times New Roman"/>
          <w:bCs/>
          <w:sz w:val="28"/>
          <w:szCs w:val="28"/>
        </w:rPr>
        <w:t xml:space="preserve">од </w:t>
      </w:r>
      <w:r w:rsidRPr="00CD60E6">
        <w:rPr>
          <w:rFonts w:ascii="Times New Roman" w:eastAsia="Times New Roman" w:hAnsi="Times New Roman" w:cs="Times New Roman"/>
          <w:bCs/>
          <w:sz w:val="28"/>
          <w:szCs w:val="28"/>
          <w:u w:val="single"/>
        </w:rPr>
        <w:t>скрытым каналом</w:t>
      </w:r>
      <w:r w:rsidRPr="00CD60E6">
        <w:rPr>
          <w:rFonts w:ascii="Times New Roman" w:eastAsia="Times New Roman" w:hAnsi="Times New Roman" w:cs="Times New Roman"/>
          <w:bCs/>
          <w:sz w:val="28"/>
          <w:szCs w:val="28"/>
        </w:rPr>
        <w:t xml:space="preserve"> понимается</w:t>
      </w:r>
      <w:r>
        <w:rPr>
          <w:rFonts w:ascii="Times New Roman" w:eastAsia="Times New Roman" w:hAnsi="Times New Roman" w:cs="Times New Roman"/>
          <w:bCs/>
          <w:sz w:val="28"/>
          <w:szCs w:val="28"/>
        </w:rPr>
        <w:t xml:space="preserve"> (ГОСТ Р 53113.2-2009)</w:t>
      </w:r>
      <w:r w:rsidRPr="00CD60E6">
        <w:rPr>
          <w:rFonts w:ascii="Times New Roman" w:eastAsia="Times New Roman" w:hAnsi="Times New Roman" w:cs="Times New Roman"/>
          <w:bCs/>
          <w:sz w:val="28"/>
          <w:szCs w:val="28"/>
        </w:rPr>
        <w:t xml:space="preserve"> непредусмотренный разработчиком информационной системы коммуникационный канал, который может быть применен для нарушения политики безопасности. Факт существования такого канала невозможно выявить штатными средствами, так как он не предусмотрен разработчиками, для формирования используются не предназначенные для передачи данных инструменты.</w:t>
      </w:r>
    </w:p>
    <w:p w:rsidR="00CD60E6" w:rsidRPr="00CD60E6" w:rsidRDefault="00CD60E6" w:rsidP="00CD60E6">
      <w:pPr>
        <w:rPr>
          <w:rFonts w:ascii="Times New Roman" w:eastAsia="Times New Roman" w:hAnsi="Times New Roman" w:cs="Times New Roman"/>
          <w:bCs/>
          <w:sz w:val="28"/>
          <w:szCs w:val="28"/>
          <w:u w:val="single"/>
        </w:rPr>
      </w:pPr>
      <w:r w:rsidRPr="00CD60E6">
        <w:rPr>
          <w:rFonts w:ascii="Times New Roman" w:eastAsia="Times New Roman" w:hAnsi="Times New Roman" w:cs="Times New Roman"/>
          <w:bCs/>
          <w:sz w:val="28"/>
          <w:szCs w:val="28"/>
          <w:u w:val="single"/>
        </w:rPr>
        <w:t>Возникают риски:</w:t>
      </w:r>
    </w:p>
    <w:p w:rsidR="00CB57E4" w:rsidRPr="00CD60E6" w:rsidRDefault="00A1433F" w:rsidP="00CD60E6">
      <w:pPr>
        <w:numPr>
          <w:ilvl w:val="0"/>
          <w:numId w:val="38"/>
        </w:numPr>
        <w:rPr>
          <w:rFonts w:ascii="Times New Roman" w:eastAsia="Times New Roman" w:hAnsi="Times New Roman" w:cs="Times New Roman"/>
          <w:bCs/>
          <w:sz w:val="28"/>
          <w:szCs w:val="28"/>
        </w:rPr>
      </w:pPr>
      <w:r w:rsidRPr="00CD60E6">
        <w:rPr>
          <w:rFonts w:ascii="Times New Roman" w:eastAsia="Times New Roman" w:hAnsi="Times New Roman" w:cs="Times New Roman"/>
          <w:bCs/>
          <w:sz w:val="28"/>
          <w:szCs w:val="28"/>
        </w:rPr>
        <w:t>внедрения вредоносных программ, осуществляющих съем информации;</w:t>
      </w:r>
    </w:p>
    <w:p w:rsidR="00CB57E4" w:rsidRPr="00CD60E6" w:rsidRDefault="00A1433F" w:rsidP="00CD60E6">
      <w:pPr>
        <w:numPr>
          <w:ilvl w:val="0"/>
          <w:numId w:val="38"/>
        </w:numPr>
        <w:rPr>
          <w:rFonts w:ascii="Times New Roman" w:eastAsia="Times New Roman" w:hAnsi="Times New Roman" w:cs="Times New Roman"/>
          <w:bCs/>
          <w:sz w:val="28"/>
          <w:szCs w:val="28"/>
        </w:rPr>
      </w:pPr>
      <w:r w:rsidRPr="00CD60E6">
        <w:rPr>
          <w:rFonts w:ascii="Times New Roman" w:eastAsia="Times New Roman" w:hAnsi="Times New Roman" w:cs="Times New Roman"/>
          <w:bCs/>
          <w:sz w:val="28"/>
          <w:szCs w:val="28"/>
        </w:rPr>
        <w:t>модификации данных;</w:t>
      </w:r>
    </w:p>
    <w:p w:rsidR="00CB57E4" w:rsidRPr="00CD60E6" w:rsidRDefault="00A1433F" w:rsidP="00CD60E6">
      <w:pPr>
        <w:numPr>
          <w:ilvl w:val="0"/>
          <w:numId w:val="38"/>
        </w:numPr>
        <w:rPr>
          <w:rFonts w:ascii="Times New Roman" w:eastAsia="Times New Roman" w:hAnsi="Times New Roman" w:cs="Times New Roman"/>
          <w:bCs/>
          <w:sz w:val="28"/>
          <w:szCs w:val="28"/>
        </w:rPr>
      </w:pPr>
      <w:r w:rsidRPr="00CD60E6">
        <w:rPr>
          <w:rFonts w:ascii="Times New Roman" w:eastAsia="Times New Roman" w:hAnsi="Times New Roman" w:cs="Times New Roman"/>
          <w:bCs/>
          <w:sz w:val="28"/>
          <w:szCs w:val="28"/>
        </w:rPr>
        <w:t>подачи команд нарушителем политик безопасности, вносящих изменения в регламент работы информационной сети;</w:t>
      </w:r>
    </w:p>
    <w:p w:rsidR="00CB57E4" w:rsidRPr="00CD60E6" w:rsidRDefault="00A1433F" w:rsidP="00CD60E6">
      <w:pPr>
        <w:numPr>
          <w:ilvl w:val="0"/>
          <w:numId w:val="38"/>
        </w:numPr>
        <w:rPr>
          <w:rFonts w:ascii="Times New Roman" w:eastAsia="Times New Roman" w:hAnsi="Times New Roman" w:cs="Times New Roman"/>
          <w:bCs/>
          <w:sz w:val="28"/>
          <w:szCs w:val="28"/>
        </w:rPr>
      </w:pPr>
      <w:r w:rsidRPr="00CD60E6">
        <w:rPr>
          <w:rFonts w:ascii="Times New Roman" w:eastAsia="Times New Roman" w:hAnsi="Times New Roman" w:cs="Times New Roman"/>
          <w:bCs/>
          <w:sz w:val="28"/>
          <w:szCs w:val="28"/>
        </w:rPr>
        <w:t>утечки паролей и криптографических ключей.</w:t>
      </w:r>
    </w:p>
    <w:p w:rsidR="00CD60E6" w:rsidRPr="00CD60E6" w:rsidRDefault="00CD60E6" w:rsidP="00CD60E6">
      <w:pPr>
        <w:rPr>
          <w:rFonts w:ascii="Times New Roman" w:eastAsia="Times New Roman" w:hAnsi="Times New Roman" w:cs="Times New Roman"/>
          <w:bCs/>
          <w:sz w:val="28"/>
          <w:szCs w:val="28"/>
        </w:rPr>
      </w:pPr>
      <w:r w:rsidRPr="00CD60E6">
        <w:rPr>
          <w:rFonts w:ascii="Times New Roman" w:eastAsia="Times New Roman" w:hAnsi="Times New Roman" w:cs="Times New Roman"/>
          <w:bCs/>
          <w:sz w:val="28"/>
          <w:szCs w:val="28"/>
        </w:rPr>
        <w:t>При использовании скрытого канала нарушитель получает контроль над линией передачи данных или команд от уполномоченного лица к информационной системе. Получение контроля часто реализуется при помощи установки закладных устройств и их взаимодействия с вредоносными программами, скрытно установленными на компьютер. </w:t>
      </w:r>
    </w:p>
    <w:p w:rsidR="00CD60E6" w:rsidRPr="00CD60E6" w:rsidRDefault="00CD60E6" w:rsidP="00CD60E6">
      <w:pPr>
        <w:rPr>
          <w:rFonts w:ascii="Times New Roman" w:eastAsia="Times New Roman" w:hAnsi="Times New Roman" w:cs="Times New Roman"/>
          <w:bCs/>
          <w:sz w:val="28"/>
          <w:szCs w:val="28"/>
          <w:u w:val="single"/>
        </w:rPr>
      </w:pPr>
      <w:r w:rsidRPr="00CD60E6">
        <w:rPr>
          <w:rFonts w:ascii="Times New Roman" w:eastAsia="Times New Roman" w:hAnsi="Times New Roman" w:cs="Times New Roman"/>
          <w:bCs/>
          <w:sz w:val="28"/>
          <w:szCs w:val="28"/>
          <w:u w:val="single"/>
        </w:rPr>
        <w:t>Классификация скрытых каналов производится по разным критериям, выделяются (ГОСТ Р 53113.1-2008):</w:t>
      </w:r>
    </w:p>
    <w:p w:rsidR="00CB57E4" w:rsidRPr="00CD60E6" w:rsidRDefault="00A1433F" w:rsidP="00CD60E6">
      <w:pPr>
        <w:numPr>
          <w:ilvl w:val="0"/>
          <w:numId w:val="39"/>
        </w:numPr>
        <w:rPr>
          <w:rFonts w:ascii="Times New Roman" w:eastAsia="Times New Roman" w:hAnsi="Times New Roman" w:cs="Times New Roman"/>
          <w:bCs/>
          <w:sz w:val="28"/>
          <w:szCs w:val="28"/>
        </w:rPr>
      </w:pPr>
      <w:r w:rsidRPr="00CD60E6">
        <w:rPr>
          <w:rFonts w:ascii="Times New Roman" w:eastAsia="Times New Roman" w:hAnsi="Times New Roman" w:cs="Times New Roman"/>
          <w:bCs/>
          <w:sz w:val="28"/>
          <w:szCs w:val="28"/>
        </w:rPr>
        <w:t>скрытые каналы по памяти;</w:t>
      </w:r>
    </w:p>
    <w:p w:rsidR="00CB57E4" w:rsidRPr="00CD60E6" w:rsidRDefault="00A1433F" w:rsidP="00CD60E6">
      <w:pPr>
        <w:numPr>
          <w:ilvl w:val="0"/>
          <w:numId w:val="39"/>
        </w:numPr>
        <w:rPr>
          <w:rFonts w:ascii="Times New Roman" w:eastAsia="Times New Roman" w:hAnsi="Times New Roman" w:cs="Times New Roman"/>
          <w:bCs/>
          <w:sz w:val="28"/>
          <w:szCs w:val="28"/>
        </w:rPr>
      </w:pPr>
      <w:r w:rsidRPr="00CD60E6">
        <w:rPr>
          <w:rFonts w:ascii="Times New Roman" w:eastAsia="Times New Roman" w:hAnsi="Times New Roman" w:cs="Times New Roman"/>
          <w:bCs/>
          <w:sz w:val="28"/>
          <w:szCs w:val="28"/>
        </w:rPr>
        <w:lastRenderedPageBreak/>
        <w:t>скрытые каналы по времени;</w:t>
      </w:r>
    </w:p>
    <w:p w:rsidR="00CD60E6" w:rsidRDefault="00A1433F" w:rsidP="00CD60E6">
      <w:pPr>
        <w:numPr>
          <w:ilvl w:val="0"/>
          <w:numId w:val="39"/>
        </w:numPr>
        <w:rPr>
          <w:rFonts w:ascii="Times New Roman" w:eastAsia="Times New Roman" w:hAnsi="Times New Roman" w:cs="Times New Roman"/>
          <w:bCs/>
          <w:sz w:val="28"/>
          <w:szCs w:val="28"/>
        </w:rPr>
      </w:pPr>
      <w:r w:rsidRPr="00CD60E6">
        <w:rPr>
          <w:rFonts w:ascii="Times New Roman" w:eastAsia="Times New Roman" w:hAnsi="Times New Roman" w:cs="Times New Roman"/>
          <w:bCs/>
          <w:sz w:val="28"/>
          <w:szCs w:val="28"/>
        </w:rPr>
        <w:t>скрытые статистические каналы.</w:t>
      </w:r>
    </w:p>
    <w:p w:rsidR="00CD60E6" w:rsidRDefault="00CD60E6" w:rsidP="00CD60E6">
      <w:pPr>
        <w:jc w:val="center"/>
        <w:rPr>
          <w:rFonts w:ascii="Times New Roman" w:eastAsia="Times New Roman" w:hAnsi="Times New Roman" w:cs="Times New Roman"/>
          <w:b/>
          <w:bCs/>
          <w:sz w:val="28"/>
          <w:szCs w:val="28"/>
        </w:rPr>
      </w:pPr>
      <w:r w:rsidRPr="00CD60E6">
        <w:rPr>
          <w:rFonts w:ascii="Times New Roman" w:eastAsia="Times New Roman" w:hAnsi="Times New Roman" w:cs="Times New Roman"/>
          <w:b/>
          <w:bCs/>
          <w:sz w:val="28"/>
          <w:szCs w:val="28"/>
        </w:rPr>
        <w:t>Информационные модели</w:t>
      </w:r>
    </w:p>
    <w:p w:rsidR="00CD60E6" w:rsidRPr="00CD60E6" w:rsidRDefault="00B030D3" w:rsidP="00CD60E6">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1. </w:t>
      </w:r>
      <w:r w:rsidR="00CD60E6" w:rsidRPr="00CD60E6">
        <w:rPr>
          <w:rFonts w:ascii="Times New Roman" w:eastAsia="Times New Roman" w:hAnsi="Times New Roman" w:cs="Times New Roman"/>
          <w:b/>
          <w:bCs/>
          <w:sz w:val="28"/>
          <w:szCs w:val="28"/>
        </w:rPr>
        <w:t>Модель невмешательства</w:t>
      </w:r>
    </w:p>
    <w:p w:rsidR="00CD60E6" w:rsidRPr="00CD60E6" w:rsidRDefault="00CD60E6" w:rsidP="00CD60E6">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М</w:t>
      </w:r>
      <w:r w:rsidRPr="00CD60E6">
        <w:rPr>
          <w:rFonts w:ascii="Times New Roman" w:eastAsia="Times New Roman" w:hAnsi="Times New Roman" w:cs="Times New Roman"/>
          <w:bCs/>
          <w:sz w:val="28"/>
          <w:szCs w:val="28"/>
        </w:rPr>
        <w:t>одель, основанная на принципе невмешательства. В данной модели система является безопасной, если группы субъектов не вмешиваются в работу друг друга. Система в данной модели представлена как машина состояний, описанная следую</w:t>
      </w:r>
      <w:r w:rsidRPr="00CD60E6">
        <w:rPr>
          <w:rFonts w:ascii="Times New Roman" w:eastAsia="Times New Roman" w:hAnsi="Times New Roman" w:cs="Times New Roman"/>
          <w:bCs/>
          <w:sz w:val="28"/>
          <w:szCs w:val="28"/>
        </w:rPr>
        <w:softHyphen/>
        <w:t xml:space="preserve">щим образом: </w:t>
      </w:r>
      <w:r w:rsidRPr="00CD60E6">
        <w:rPr>
          <w:rFonts w:ascii="Times New Roman" w:eastAsia="Times New Roman" w:hAnsi="Times New Roman" w:cs="Times New Roman"/>
          <w:bCs/>
          <w:i/>
          <w:iCs/>
          <w:sz w:val="28"/>
          <w:szCs w:val="28"/>
          <w:lang w:val="en-US"/>
        </w:rPr>
        <w:t>S</w:t>
      </w:r>
      <w:r w:rsidRPr="00CD60E6">
        <w:rPr>
          <w:rFonts w:ascii="Times New Roman" w:eastAsia="Times New Roman" w:hAnsi="Times New Roman" w:cs="Times New Roman"/>
          <w:bCs/>
          <w:i/>
          <w:iCs/>
          <w:sz w:val="28"/>
          <w:szCs w:val="28"/>
        </w:rPr>
        <w:t>= {</w:t>
      </w:r>
      <w:r w:rsidRPr="00CD60E6">
        <w:rPr>
          <w:rFonts w:ascii="Times New Roman" w:eastAsia="Times New Roman" w:hAnsi="Times New Roman" w:cs="Times New Roman"/>
          <w:bCs/>
          <w:i/>
          <w:iCs/>
          <w:sz w:val="28"/>
          <w:szCs w:val="28"/>
          <w:lang w:val="en-US"/>
        </w:rPr>
        <w:t>s</w:t>
      </w:r>
      <w:r w:rsidRPr="00CD60E6">
        <w:rPr>
          <w:rFonts w:ascii="Times New Roman" w:eastAsia="Times New Roman" w:hAnsi="Times New Roman" w:cs="Times New Roman"/>
          <w:bCs/>
          <w:i/>
          <w:iCs/>
          <w:sz w:val="28"/>
          <w:szCs w:val="28"/>
          <w:vertAlign w:val="subscript"/>
        </w:rPr>
        <w:t>1</w:t>
      </w:r>
      <w:r w:rsidRPr="00CD60E6">
        <w:rPr>
          <w:rFonts w:ascii="Times New Roman" w:eastAsia="Times New Roman" w:hAnsi="Times New Roman" w:cs="Times New Roman"/>
          <w:bCs/>
          <w:i/>
          <w:iCs/>
          <w:sz w:val="28"/>
          <w:szCs w:val="28"/>
        </w:rPr>
        <w:t xml:space="preserve"> ,…, </w:t>
      </w:r>
      <w:r w:rsidRPr="00CD60E6">
        <w:rPr>
          <w:rFonts w:ascii="Times New Roman" w:eastAsia="Times New Roman" w:hAnsi="Times New Roman" w:cs="Times New Roman"/>
          <w:bCs/>
          <w:i/>
          <w:iCs/>
          <w:sz w:val="28"/>
          <w:szCs w:val="28"/>
          <w:lang w:val="en-US"/>
        </w:rPr>
        <w:t>s</w:t>
      </w:r>
      <w:r w:rsidRPr="00CD60E6">
        <w:rPr>
          <w:rFonts w:ascii="Times New Roman" w:eastAsia="Times New Roman" w:hAnsi="Times New Roman" w:cs="Times New Roman"/>
          <w:bCs/>
          <w:i/>
          <w:iCs/>
          <w:sz w:val="28"/>
          <w:szCs w:val="28"/>
          <w:vertAlign w:val="subscript"/>
          <w:lang w:val="en-US"/>
        </w:rPr>
        <w:t>n</w:t>
      </w:r>
      <w:r w:rsidRPr="00CD60E6">
        <w:rPr>
          <w:rFonts w:ascii="Times New Roman" w:eastAsia="Times New Roman" w:hAnsi="Times New Roman" w:cs="Times New Roman"/>
          <w:bCs/>
          <w:i/>
          <w:iCs/>
          <w:sz w:val="28"/>
          <w:szCs w:val="28"/>
        </w:rPr>
        <w:t xml:space="preserve">} </w:t>
      </w:r>
      <w:r w:rsidRPr="00CD60E6">
        <w:rPr>
          <w:rFonts w:ascii="Times New Roman" w:eastAsia="Times New Roman" w:hAnsi="Times New Roman" w:cs="Times New Roman"/>
          <w:bCs/>
          <w:sz w:val="28"/>
          <w:szCs w:val="28"/>
        </w:rPr>
        <w:t>—множество субъектов, расположенных на различных уровнях секретности,   Σ = {σ</w:t>
      </w:r>
      <w:r w:rsidRPr="00CD60E6">
        <w:rPr>
          <w:rFonts w:ascii="Times New Roman" w:eastAsia="Times New Roman" w:hAnsi="Times New Roman" w:cs="Times New Roman"/>
          <w:bCs/>
          <w:sz w:val="28"/>
          <w:szCs w:val="28"/>
          <w:vertAlign w:val="subscript"/>
        </w:rPr>
        <w:t>о</w:t>
      </w:r>
      <w:r w:rsidRPr="00CD60E6">
        <w:rPr>
          <w:rFonts w:ascii="Times New Roman" w:eastAsia="Times New Roman" w:hAnsi="Times New Roman" w:cs="Times New Roman"/>
          <w:bCs/>
          <w:sz w:val="28"/>
          <w:szCs w:val="28"/>
        </w:rPr>
        <w:t xml:space="preserve">, σ,,...} — множество состояний, </w:t>
      </w:r>
      <w:r w:rsidRPr="00CD60E6">
        <w:rPr>
          <w:rFonts w:ascii="Times New Roman" w:eastAsia="Times New Roman" w:hAnsi="Times New Roman" w:cs="Times New Roman"/>
          <w:bCs/>
          <w:i/>
          <w:iCs/>
          <w:sz w:val="28"/>
          <w:szCs w:val="28"/>
        </w:rPr>
        <w:t xml:space="preserve">О </w:t>
      </w:r>
      <w:r w:rsidRPr="00CD60E6">
        <w:rPr>
          <w:rFonts w:ascii="Times New Roman" w:eastAsia="Times New Roman" w:hAnsi="Times New Roman" w:cs="Times New Roman"/>
          <w:bCs/>
          <w:sz w:val="28"/>
          <w:szCs w:val="28"/>
        </w:rPr>
        <w:t>= {о</w:t>
      </w:r>
      <w:r w:rsidRPr="00CD60E6">
        <w:rPr>
          <w:rFonts w:ascii="Times New Roman" w:eastAsia="Times New Roman" w:hAnsi="Times New Roman" w:cs="Times New Roman"/>
          <w:bCs/>
          <w:sz w:val="28"/>
          <w:szCs w:val="28"/>
          <w:vertAlign w:val="subscript"/>
        </w:rPr>
        <w:t>1</w:t>
      </w:r>
      <w:r w:rsidRPr="00CD60E6">
        <w:rPr>
          <w:rFonts w:ascii="Times New Roman" w:eastAsia="Times New Roman" w:hAnsi="Times New Roman" w:cs="Times New Roman"/>
          <w:bCs/>
          <w:sz w:val="28"/>
          <w:szCs w:val="28"/>
        </w:rPr>
        <w:t>, о</w:t>
      </w:r>
      <w:r w:rsidRPr="00CD60E6">
        <w:rPr>
          <w:rFonts w:ascii="Times New Roman" w:eastAsia="Times New Roman" w:hAnsi="Times New Roman" w:cs="Times New Roman"/>
          <w:bCs/>
          <w:sz w:val="28"/>
          <w:szCs w:val="28"/>
          <w:vertAlign w:val="subscript"/>
        </w:rPr>
        <w:t>2</w:t>
      </w:r>
      <w:r w:rsidRPr="00CD60E6">
        <w:rPr>
          <w:rFonts w:ascii="Times New Roman" w:eastAsia="Times New Roman" w:hAnsi="Times New Roman" w:cs="Times New Roman"/>
          <w:bCs/>
          <w:sz w:val="28"/>
          <w:szCs w:val="28"/>
        </w:rPr>
        <w:t xml:space="preserve">, ...} — множество выходов и </w:t>
      </w:r>
      <w:r w:rsidRPr="00CD60E6">
        <w:rPr>
          <w:rFonts w:ascii="Times New Roman" w:eastAsia="Times New Roman" w:hAnsi="Times New Roman" w:cs="Times New Roman"/>
          <w:bCs/>
          <w:sz w:val="28"/>
          <w:szCs w:val="28"/>
          <w:lang w:val="en-US"/>
        </w:rPr>
        <w:t>Z</w:t>
      </w:r>
      <w:r w:rsidRPr="00CD60E6">
        <w:rPr>
          <w:rFonts w:ascii="Times New Roman" w:eastAsia="Times New Roman" w:hAnsi="Times New Roman" w:cs="Times New Roman"/>
          <w:bCs/>
          <w:sz w:val="28"/>
          <w:szCs w:val="28"/>
        </w:rPr>
        <w:t xml:space="preserve">= </w:t>
      </w:r>
      <w:r w:rsidRPr="00CD60E6">
        <w:rPr>
          <w:rFonts w:ascii="Times New Roman" w:eastAsia="Times New Roman" w:hAnsi="Times New Roman" w:cs="Times New Roman"/>
          <w:bCs/>
          <w:i/>
          <w:iCs/>
          <w:sz w:val="28"/>
          <w:szCs w:val="28"/>
        </w:rPr>
        <w:t>{</w:t>
      </w:r>
      <w:r w:rsidRPr="00CD60E6">
        <w:rPr>
          <w:rFonts w:ascii="Times New Roman" w:eastAsia="Times New Roman" w:hAnsi="Times New Roman" w:cs="Times New Roman"/>
          <w:bCs/>
          <w:i/>
          <w:iCs/>
          <w:sz w:val="28"/>
          <w:szCs w:val="28"/>
          <w:lang w:val="en-US"/>
        </w:rPr>
        <w:t>z</w:t>
      </w:r>
      <w:r w:rsidRPr="00CD60E6">
        <w:rPr>
          <w:rFonts w:ascii="Times New Roman" w:eastAsia="Times New Roman" w:hAnsi="Times New Roman" w:cs="Times New Roman"/>
          <w:bCs/>
          <w:i/>
          <w:iCs/>
          <w:sz w:val="28"/>
          <w:szCs w:val="28"/>
          <w:vertAlign w:val="subscript"/>
        </w:rPr>
        <w:t xml:space="preserve">1, </w:t>
      </w:r>
      <w:r w:rsidRPr="00CD60E6">
        <w:rPr>
          <w:rFonts w:ascii="Times New Roman" w:eastAsia="Times New Roman" w:hAnsi="Times New Roman" w:cs="Times New Roman"/>
          <w:bCs/>
          <w:i/>
          <w:iCs/>
          <w:sz w:val="28"/>
          <w:szCs w:val="28"/>
          <w:lang w:val="en-US"/>
        </w:rPr>
        <w:t>z</w:t>
      </w:r>
      <w:r w:rsidRPr="00CD60E6">
        <w:rPr>
          <w:rFonts w:ascii="Times New Roman" w:eastAsia="Times New Roman" w:hAnsi="Times New Roman" w:cs="Times New Roman"/>
          <w:bCs/>
          <w:i/>
          <w:iCs/>
          <w:sz w:val="28"/>
          <w:szCs w:val="28"/>
          <w:vertAlign w:val="subscript"/>
        </w:rPr>
        <w:t>2,….</w:t>
      </w:r>
      <w:r w:rsidRPr="00CD60E6">
        <w:rPr>
          <w:rFonts w:ascii="Times New Roman" w:eastAsia="Times New Roman" w:hAnsi="Times New Roman" w:cs="Times New Roman"/>
          <w:bCs/>
          <w:i/>
          <w:iCs/>
          <w:sz w:val="28"/>
          <w:szCs w:val="28"/>
        </w:rPr>
        <w:t xml:space="preserve">} </w:t>
      </w:r>
      <w:r w:rsidRPr="00CD60E6">
        <w:rPr>
          <w:rFonts w:ascii="Times New Roman" w:eastAsia="Times New Roman" w:hAnsi="Times New Roman" w:cs="Times New Roman"/>
          <w:bCs/>
          <w:sz w:val="28"/>
          <w:szCs w:val="28"/>
        </w:rPr>
        <w:t>—множество команд. Множество команд изме</w:t>
      </w:r>
      <w:r w:rsidRPr="00CD60E6">
        <w:rPr>
          <w:rFonts w:ascii="Times New Roman" w:eastAsia="Times New Roman" w:hAnsi="Times New Roman" w:cs="Times New Roman"/>
          <w:bCs/>
          <w:sz w:val="28"/>
          <w:szCs w:val="28"/>
        </w:rPr>
        <w:softHyphen/>
        <w:t xml:space="preserve">нения состояний можно записать как </w:t>
      </w:r>
      <w:r w:rsidRPr="00CD60E6">
        <w:rPr>
          <w:rFonts w:ascii="Times New Roman" w:eastAsia="Times New Roman" w:hAnsi="Times New Roman" w:cs="Times New Roman"/>
          <w:bCs/>
          <w:i/>
          <w:iCs/>
          <w:sz w:val="28"/>
          <w:szCs w:val="28"/>
        </w:rPr>
        <w:t xml:space="preserve">С = </w:t>
      </w:r>
      <w:r w:rsidRPr="00CD60E6">
        <w:rPr>
          <w:rFonts w:ascii="Times New Roman" w:eastAsia="Times New Roman" w:hAnsi="Times New Roman" w:cs="Times New Roman"/>
          <w:bCs/>
          <w:i/>
          <w:iCs/>
          <w:sz w:val="28"/>
          <w:szCs w:val="28"/>
          <w:lang w:val="en-US"/>
        </w:rPr>
        <w:t>S</w:t>
      </w:r>
      <w:r w:rsidRPr="00CD60E6">
        <w:rPr>
          <w:rFonts w:ascii="Times New Roman" w:eastAsia="Times New Roman" w:hAnsi="Times New Roman" w:cs="Times New Roman"/>
          <w:bCs/>
          <w:i/>
          <w:iCs/>
          <w:sz w:val="28"/>
          <w:szCs w:val="28"/>
        </w:rPr>
        <w:t xml:space="preserve"> × </w:t>
      </w:r>
      <w:r w:rsidRPr="00CD60E6">
        <w:rPr>
          <w:rFonts w:ascii="Times New Roman" w:eastAsia="Times New Roman" w:hAnsi="Times New Roman" w:cs="Times New Roman"/>
          <w:bCs/>
          <w:i/>
          <w:iCs/>
          <w:sz w:val="28"/>
          <w:szCs w:val="28"/>
          <w:lang w:val="en-US"/>
        </w:rPr>
        <w:t>Z</w:t>
      </w:r>
      <w:r w:rsidRPr="00CD60E6">
        <w:rPr>
          <w:rFonts w:ascii="Times New Roman" w:eastAsia="Times New Roman" w:hAnsi="Times New Roman" w:cs="Times New Roman"/>
          <w:bCs/>
          <w:i/>
          <w:iCs/>
          <w:sz w:val="28"/>
          <w:szCs w:val="28"/>
        </w:rPr>
        <w:t xml:space="preserve"> </w:t>
      </w:r>
      <w:r w:rsidRPr="00CD60E6">
        <w:rPr>
          <w:rFonts w:ascii="Times New Roman" w:eastAsia="Times New Roman" w:hAnsi="Times New Roman" w:cs="Times New Roman"/>
          <w:bCs/>
          <w:sz w:val="28"/>
          <w:szCs w:val="28"/>
        </w:rPr>
        <w:t>на основании того, что уровень секрет</w:t>
      </w:r>
      <w:r w:rsidRPr="00CD60E6">
        <w:rPr>
          <w:rFonts w:ascii="Times New Roman" w:eastAsia="Times New Roman" w:hAnsi="Times New Roman" w:cs="Times New Roman"/>
          <w:bCs/>
          <w:sz w:val="28"/>
          <w:szCs w:val="28"/>
        </w:rPr>
        <w:softHyphen/>
        <w:t>ности субъекта оказывает влияние на выполняемую команду. Тогда можно ввести следующее определение.</w:t>
      </w:r>
    </w:p>
    <w:p w:rsidR="00CD60E6" w:rsidRPr="00CD60E6" w:rsidRDefault="00CD60E6" w:rsidP="00CD60E6">
      <w:pPr>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Опр</w:t>
      </w:r>
      <w:r w:rsidRPr="00CD60E6">
        <w:rPr>
          <w:rFonts w:ascii="Times New Roman" w:eastAsia="Times New Roman" w:hAnsi="Times New Roman" w:cs="Times New Roman"/>
          <w:bCs/>
          <w:sz w:val="28"/>
          <w:szCs w:val="28"/>
        </w:rPr>
        <w:t xml:space="preserve">. Функция изменения состояний </w:t>
      </w:r>
      <w:r w:rsidRPr="00CD60E6">
        <w:rPr>
          <w:rFonts w:ascii="Times New Roman" w:eastAsia="Times New Roman" w:hAnsi="Times New Roman" w:cs="Times New Roman"/>
          <w:bCs/>
          <w:i/>
          <w:iCs/>
          <w:sz w:val="28"/>
          <w:szCs w:val="28"/>
        </w:rPr>
        <w:t xml:space="preserve">Т: С </w:t>
      </w:r>
      <w:r w:rsidRPr="00CD60E6">
        <w:rPr>
          <w:rFonts w:ascii="Times New Roman" w:eastAsia="Times New Roman" w:hAnsi="Times New Roman" w:cs="Times New Roman"/>
          <w:bCs/>
          <w:sz w:val="28"/>
          <w:szCs w:val="28"/>
        </w:rPr>
        <w:t xml:space="preserve">х </w:t>
      </w:r>
      <w:r w:rsidRPr="00CD60E6">
        <w:rPr>
          <w:rFonts w:ascii="Times New Roman" w:eastAsia="Times New Roman" w:hAnsi="Times New Roman" w:cs="Times New Roman"/>
          <w:bCs/>
          <w:sz w:val="28"/>
          <w:szCs w:val="28"/>
          <w:lang w:val="en-US"/>
        </w:rPr>
        <w:t>Σ</w:t>
      </w:r>
      <w:r w:rsidRPr="00CD60E6">
        <w:rPr>
          <w:rFonts w:ascii="Times New Roman" w:eastAsia="Times New Roman" w:hAnsi="Times New Roman" w:cs="Times New Roman"/>
          <w:bCs/>
          <w:sz w:val="28"/>
          <w:szCs w:val="28"/>
        </w:rPr>
        <w:t xml:space="preserve"> </w:t>
      </w:r>
      <w:r w:rsidRPr="00CD60E6">
        <w:rPr>
          <w:rFonts w:ascii="Times New Roman" w:eastAsia="Times New Roman" w:hAnsi="Times New Roman" w:cs="Times New Roman"/>
          <w:bCs/>
          <w:i/>
          <w:iCs/>
          <w:sz w:val="28"/>
          <w:szCs w:val="28"/>
        </w:rPr>
        <w:t xml:space="preserve">—&gt; </w:t>
      </w:r>
      <w:r w:rsidRPr="00CD60E6">
        <w:rPr>
          <w:rFonts w:ascii="Times New Roman" w:eastAsia="Times New Roman" w:hAnsi="Times New Roman" w:cs="Times New Roman"/>
          <w:bCs/>
          <w:sz w:val="28"/>
          <w:szCs w:val="28"/>
        </w:rPr>
        <w:t xml:space="preserve">Σ описывает эффект выполнения команды </w:t>
      </w:r>
      <w:r w:rsidRPr="00CD60E6">
        <w:rPr>
          <w:rFonts w:ascii="Times New Roman" w:eastAsia="Times New Roman" w:hAnsi="Times New Roman" w:cs="Times New Roman"/>
          <w:bCs/>
          <w:i/>
          <w:iCs/>
          <w:sz w:val="28"/>
          <w:szCs w:val="28"/>
        </w:rPr>
        <w:t xml:space="preserve">с </w:t>
      </w:r>
      <w:r w:rsidRPr="00CD60E6">
        <w:rPr>
          <w:rFonts w:ascii="Times New Roman" w:eastAsia="Times New Roman" w:hAnsi="Times New Roman" w:cs="Times New Roman"/>
          <w:bCs/>
          <w:sz w:val="28"/>
          <w:szCs w:val="28"/>
        </w:rPr>
        <w:t xml:space="preserve">в состоянии σ. Функция выхода </w:t>
      </w:r>
      <w:r w:rsidRPr="00CD60E6">
        <w:rPr>
          <w:rFonts w:ascii="Times New Roman" w:eastAsia="Times New Roman" w:hAnsi="Times New Roman" w:cs="Times New Roman"/>
          <w:bCs/>
          <w:i/>
          <w:iCs/>
          <w:sz w:val="28"/>
          <w:szCs w:val="28"/>
        </w:rPr>
        <w:t xml:space="preserve">Т: С </w:t>
      </w:r>
      <w:r w:rsidRPr="00CD60E6">
        <w:rPr>
          <w:rFonts w:ascii="Times New Roman" w:eastAsia="Times New Roman" w:hAnsi="Times New Roman" w:cs="Times New Roman"/>
          <w:bCs/>
          <w:sz w:val="28"/>
          <w:szCs w:val="28"/>
        </w:rPr>
        <w:t xml:space="preserve">х Σ —&gt; </w:t>
      </w:r>
      <w:r w:rsidRPr="00CD60E6">
        <w:rPr>
          <w:rFonts w:ascii="Times New Roman" w:eastAsia="Times New Roman" w:hAnsi="Times New Roman" w:cs="Times New Roman"/>
          <w:bCs/>
          <w:i/>
          <w:iCs/>
          <w:sz w:val="28"/>
          <w:szCs w:val="28"/>
        </w:rPr>
        <w:t xml:space="preserve">О </w:t>
      </w:r>
      <w:r w:rsidRPr="00CD60E6">
        <w:rPr>
          <w:rFonts w:ascii="Times New Roman" w:eastAsia="Times New Roman" w:hAnsi="Times New Roman" w:cs="Times New Roman"/>
          <w:bCs/>
          <w:sz w:val="28"/>
          <w:szCs w:val="28"/>
        </w:rPr>
        <w:t xml:space="preserve">описывает выход машины при исполнении команды </w:t>
      </w:r>
      <w:r w:rsidRPr="00CD60E6">
        <w:rPr>
          <w:rFonts w:ascii="Times New Roman" w:eastAsia="Times New Roman" w:hAnsi="Times New Roman" w:cs="Times New Roman"/>
          <w:bCs/>
          <w:i/>
          <w:iCs/>
          <w:sz w:val="28"/>
          <w:szCs w:val="28"/>
        </w:rPr>
        <w:t xml:space="preserve">с </w:t>
      </w:r>
      <w:r w:rsidRPr="00CD60E6">
        <w:rPr>
          <w:rFonts w:ascii="Times New Roman" w:eastAsia="Times New Roman" w:hAnsi="Times New Roman" w:cs="Times New Roman"/>
          <w:bCs/>
          <w:sz w:val="28"/>
          <w:szCs w:val="28"/>
        </w:rPr>
        <w:t>в состоянии σ. Начальное состояние сис</w:t>
      </w:r>
      <w:r w:rsidRPr="00CD60E6">
        <w:rPr>
          <w:rFonts w:ascii="Times New Roman" w:eastAsia="Times New Roman" w:hAnsi="Times New Roman" w:cs="Times New Roman"/>
          <w:bCs/>
          <w:sz w:val="28"/>
          <w:szCs w:val="28"/>
        </w:rPr>
        <w:softHyphen/>
        <w:t>темы обозначается как σ</w:t>
      </w:r>
      <w:r w:rsidRPr="00CD60E6">
        <w:rPr>
          <w:rFonts w:ascii="Times New Roman" w:eastAsia="Times New Roman" w:hAnsi="Times New Roman" w:cs="Times New Roman"/>
          <w:bCs/>
          <w:sz w:val="28"/>
          <w:szCs w:val="28"/>
          <w:vertAlign w:val="subscript"/>
        </w:rPr>
        <w:t>0</w:t>
      </w:r>
      <w:r w:rsidRPr="00CD60E6">
        <w:rPr>
          <w:rFonts w:ascii="Times New Roman" w:eastAsia="Times New Roman" w:hAnsi="Times New Roman" w:cs="Times New Roman"/>
          <w:bCs/>
          <w:sz w:val="28"/>
          <w:szCs w:val="28"/>
        </w:rPr>
        <w:t>. Выход системы может быть описан как функция выполне</w:t>
      </w:r>
      <w:r w:rsidRPr="00CD60E6">
        <w:rPr>
          <w:rFonts w:ascii="Times New Roman" w:eastAsia="Times New Roman" w:hAnsi="Times New Roman" w:cs="Times New Roman"/>
          <w:bCs/>
          <w:sz w:val="28"/>
          <w:szCs w:val="28"/>
        </w:rPr>
        <w:softHyphen/>
        <w:t>ния команд и начального состояния.</w:t>
      </w:r>
    </w:p>
    <w:p w:rsidR="00CD60E6" w:rsidRPr="00CD60E6" w:rsidRDefault="00CD60E6" w:rsidP="00CD60E6">
      <w:pPr>
        <w:rPr>
          <w:rFonts w:ascii="Times New Roman" w:eastAsia="Times New Roman" w:hAnsi="Times New Roman" w:cs="Times New Roman"/>
          <w:bCs/>
          <w:sz w:val="28"/>
          <w:szCs w:val="28"/>
        </w:rPr>
      </w:pPr>
      <w:r w:rsidRPr="00CD60E6">
        <w:rPr>
          <w:rFonts w:ascii="Times New Roman" w:eastAsia="Times New Roman" w:hAnsi="Times New Roman" w:cs="Times New Roman"/>
          <w:bCs/>
          <w:sz w:val="28"/>
          <w:szCs w:val="28"/>
          <w:u w:val="single"/>
        </w:rPr>
        <w:t>Модель, основанная на принципе невмешательства, разработана для</w:t>
      </w:r>
      <w:r w:rsidRPr="00CD60E6">
        <w:rPr>
          <w:rFonts w:ascii="Times New Roman" w:eastAsia="Times New Roman" w:hAnsi="Times New Roman" w:cs="Times New Roman"/>
          <w:bCs/>
          <w:sz w:val="28"/>
          <w:szCs w:val="28"/>
        </w:rPr>
        <w:t>:</w:t>
      </w:r>
    </w:p>
    <w:p w:rsidR="00CD60E6" w:rsidRPr="00CD60E6" w:rsidRDefault="00CD60E6" w:rsidP="00CD60E6">
      <w:pPr>
        <w:pStyle w:val="a5"/>
        <w:numPr>
          <w:ilvl w:val="0"/>
          <w:numId w:val="40"/>
        </w:numPr>
        <w:rPr>
          <w:rFonts w:ascii="Times New Roman" w:eastAsia="Times New Roman" w:hAnsi="Times New Roman" w:cs="Times New Roman"/>
          <w:bCs/>
          <w:sz w:val="28"/>
          <w:szCs w:val="28"/>
        </w:rPr>
      </w:pPr>
      <w:r w:rsidRPr="00CD60E6">
        <w:rPr>
          <w:rFonts w:ascii="Times New Roman" w:eastAsia="Times New Roman" w:hAnsi="Times New Roman" w:cs="Times New Roman"/>
          <w:bCs/>
          <w:sz w:val="28"/>
          <w:szCs w:val="28"/>
        </w:rPr>
        <w:t>разрешения проблемы скрытых каналов утечки информации;</w:t>
      </w:r>
    </w:p>
    <w:p w:rsidR="00CD60E6" w:rsidRPr="00CD60E6" w:rsidRDefault="00CD60E6" w:rsidP="00CD60E6">
      <w:pPr>
        <w:pStyle w:val="a5"/>
        <w:numPr>
          <w:ilvl w:val="0"/>
          <w:numId w:val="40"/>
        </w:numPr>
        <w:rPr>
          <w:rFonts w:ascii="Times New Roman" w:eastAsia="Times New Roman" w:hAnsi="Times New Roman" w:cs="Times New Roman"/>
          <w:bCs/>
          <w:sz w:val="28"/>
          <w:szCs w:val="28"/>
        </w:rPr>
      </w:pPr>
      <w:r w:rsidRPr="00CD60E6">
        <w:rPr>
          <w:rFonts w:ascii="Times New Roman" w:eastAsia="Times New Roman" w:hAnsi="Times New Roman" w:cs="Times New Roman"/>
          <w:bCs/>
          <w:sz w:val="28"/>
          <w:szCs w:val="28"/>
        </w:rPr>
        <w:t xml:space="preserve">определения разрешенных доступов по чтению; </w:t>
      </w:r>
    </w:p>
    <w:p w:rsidR="00CD60E6" w:rsidRPr="00CD60E6" w:rsidRDefault="00CD60E6" w:rsidP="00CD60E6">
      <w:pPr>
        <w:pStyle w:val="a5"/>
        <w:numPr>
          <w:ilvl w:val="0"/>
          <w:numId w:val="40"/>
        </w:numPr>
        <w:rPr>
          <w:rFonts w:ascii="Times New Roman" w:eastAsia="Times New Roman" w:hAnsi="Times New Roman" w:cs="Times New Roman"/>
          <w:bCs/>
          <w:sz w:val="28"/>
          <w:szCs w:val="28"/>
        </w:rPr>
      </w:pPr>
      <w:r w:rsidRPr="00CD60E6">
        <w:rPr>
          <w:rFonts w:ascii="Times New Roman" w:eastAsia="Times New Roman" w:hAnsi="Times New Roman" w:cs="Times New Roman"/>
          <w:bCs/>
          <w:sz w:val="28"/>
          <w:szCs w:val="28"/>
        </w:rPr>
        <w:t>определения разрешенных доступов по записи. </w:t>
      </w:r>
    </w:p>
    <w:p w:rsidR="00CD60E6" w:rsidRPr="00CD60E6" w:rsidRDefault="00CD60E6" w:rsidP="00CD60E6">
      <w:pPr>
        <w:rPr>
          <w:rFonts w:ascii="Times New Roman" w:eastAsia="Times New Roman" w:hAnsi="Times New Roman" w:cs="Times New Roman"/>
          <w:bCs/>
          <w:sz w:val="28"/>
          <w:szCs w:val="28"/>
          <w:u w:val="single"/>
        </w:rPr>
      </w:pPr>
      <w:r w:rsidRPr="00CD60E6">
        <w:rPr>
          <w:rFonts w:ascii="Times New Roman" w:eastAsia="Times New Roman" w:hAnsi="Times New Roman" w:cs="Times New Roman"/>
          <w:bCs/>
          <w:sz w:val="28"/>
          <w:szCs w:val="28"/>
          <w:u w:val="single"/>
        </w:rPr>
        <w:t>В модели, основанной на принципе невмешательства,  система является безопасной, если:</w:t>
      </w:r>
    </w:p>
    <w:p w:rsidR="00CD60E6" w:rsidRPr="00CD60E6" w:rsidRDefault="00CD60E6" w:rsidP="00CD60E6">
      <w:pPr>
        <w:pStyle w:val="a5"/>
        <w:numPr>
          <w:ilvl w:val="0"/>
          <w:numId w:val="41"/>
        </w:numPr>
        <w:rPr>
          <w:rFonts w:ascii="Times New Roman" w:eastAsia="Times New Roman" w:hAnsi="Times New Roman" w:cs="Times New Roman"/>
          <w:bCs/>
          <w:sz w:val="28"/>
          <w:szCs w:val="28"/>
        </w:rPr>
      </w:pPr>
      <w:r w:rsidRPr="00CD60E6">
        <w:rPr>
          <w:rFonts w:ascii="Times New Roman" w:eastAsia="Times New Roman" w:hAnsi="Times New Roman" w:cs="Times New Roman"/>
          <w:bCs/>
          <w:sz w:val="28"/>
          <w:szCs w:val="28"/>
        </w:rPr>
        <w:t>группы субъектов не вмешиваются в работу друг друга;</w:t>
      </w:r>
    </w:p>
    <w:p w:rsidR="00CD60E6" w:rsidRPr="00CD60E6" w:rsidRDefault="00CD60E6" w:rsidP="00CD60E6">
      <w:pPr>
        <w:pStyle w:val="a5"/>
        <w:numPr>
          <w:ilvl w:val="0"/>
          <w:numId w:val="41"/>
        </w:numPr>
        <w:rPr>
          <w:rFonts w:ascii="Times New Roman" w:eastAsia="Times New Roman" w:hAnsi="Times New Roman" w:cs="Times New Roman"/>
          <w:bCs/>
          <w:sz w:val="28"/>
          <w:szCs w:val="28"/>
        </w:rPr>
      </w:pPr>
      <w:r w:rsidRPr="00CD60E6">
        <w:rPr>
          <w:rFonts w:ascii="Times New Roman" w:eastAsia="Times New Roman" w:hAnsi="Times New Roman" w:cs="Times New Roman"/>
          <w:bCs/>
          <w:sz w:val="28"/>
          <w:szCs w:val="28"/>
        </w:rPr>
        <w:t>группы субъектов связаны скрытыми каналами утечки информации;</w:t>
      </w:r>
    </w:p>
    <w:p w:rsidR="00CD60E6" w:rsidRPr="00CD60E6" w:rsidRDefault="00CD60E6" w:rsidP="00CD60E6">
      <w:pPr>
        <w:pStyle w:val="a5"/>
        <w:numPr>
          <w:ilvl w:val="0"/>
          <w:numId w:val="41"/>
        </w:numPr>
        <w:rPr>
          <w:rFonts w:ascii="Times New Roman" w:eastAsia="Times New Roman" w:hAnsi="Times New Roman" w:cs="Times New Roman"/>
          <w:bCs/>
          <w:sz w:val="28"/>
          <w:szCs w:val="28"/>
        </w:rPr>
      </w:pPr>
      <w:r w:rsidRPr="00CD60E6">
        <w:rPr>
          <w:rFonts w:ascii="Times New Roman" w:eastAsia="Times New Roman" w:hAnsi="Times New Roman" w:cs="Times New Roman"/>
          <w:bCs/>
          <w:sz w:val="28"/>
          <w:szCs w:val="28"/>
        </w:rPr>
        <w:t>группы объектов не вмешиваются в работу друг друга.</w:t>
      </w:r>
    </w:p>
    <w:p w:rsidR="00CD60E6" w:rsidRPr="00CD60E6" w:rsidRDefault="00CD60E6" w:rsidP="00CD60E6">
      <w:pPr>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Опр</w:t>
      </w:r>
      <w:r w:rsidRPr="00CD60E6">
        <w:rPr>
          <w:rFonts w:ascii="Times New Roman" w:eastAsia="Times New Roman" w:hAnsi="Times New Roman" w:cs="Times New Roman"/>
          <w:bCs/>
          <w:sz w:val="28"/>
          <w:szCs w:val="28"/>
        </w:rPr>
        <w:t xml:space="preserve">. Допустим, </w:t>
      </w:r>
      <w:r w:rsidRPr="00CD60E6">
        <w:rPr>
          <w:rFonts w:ascii="Times New Roman" w:eastAsia="Times New Roman" w:hAnsi="Times New Roman" w:cs="Times New Roman"/>
          <w:bCs/>
          <w:i/>
          <w:iCs/>
          <w:sz w:val="28"/>
          <w:szCs w:val="28"/>
          <w:lang w:val="en-US"/>
        </w:rPr>
        <w:t>T</w:t>
      </w:r>
      <w:r w:rsidRPr="00CD60E6">
        <w:rPr>
          <w:rFonts w:ascii="Times New Roman" w:eastAsia="Times New Roman" w:hAnsi="Times New Roman" w:cs="Times New Roman"/>
          <w:bCs/>
          <w:i/>
          <w:iCs/>
          <w:sz w:val="28"/>
          <w:szCs w:val="28"/>
        </w:rPr>
        <w:t>*{</w:t>
      </w:r>
      <w:r w:rsidRPr="00CD60E6">
        <w:rPr>
          <w:rFonts w:ascii="Times New Roman" w:eastAsia="Times New Roman" w:hAnsi="Times New Roman" w:cs="Times New Roman"/>
          <w:bCs/>
          <w:i/>
          <w:iCs/>
          <w:sz w:val="28"/>
          <w:szCs w:val="28"/>
          <w:lang w:val="en-US"/>
        </w:rPr>
        <w:t>c</w:t>
      </w:r>
      <w:r w:rsidRPr="00CD60E6">
        <w:rPr>
          <w:rFonts w:ascii="Times New Roman" w:eastAsia="Times New Roman" w:hAnsi="Times New Roman" w:cs="Times New Roman"/>
          <w:bCs/>
          <w:i/>
          <w:iCs/>
          <w:sz w:val="28"/>
          <w:szCs w:val="28"/>
          <w:vertAlign w:val="subscript"/>
          <w:lang w:val="en-US"/>
        </w:rPr>
        <w:t>s</w:t>
      </w:r>
      <w:r w:rsidRPr="00CD60E6">
        <w:rPr>
          <w:rFonts w:ascii="Times New Roman" w:eastAsia="Times New Roman" w:hAnsi="Times New Roman" w:cs="Times New Roman"/>
          <w:bCs/>
          <w:i/>
          <w:iCs/>
          <w:sz w:val="28"/>
          <w:szCs w:val="28"/>
        </w:rPr>
        <w:t xml:space="preserve">, и) </w:t>
      </w:r>
      <w:r w:rsidRPr="00CD60E6">
        <w:rPr>
          <w:rFonts w:ascii="Times New Roman" w:eastAsia="Times New Roman" w:hAnsi="Times New Roman" w:cs="Times New Roman"/>
          <w:bCs/>
          <w:sz w:val="28"/>
          <w:szCs w:val="28"/>
        </w:rPr>
        <w:t xml:space="preserve">— последовательность переходов состояний системы, а </w:t>
      </w:r>
      <w:r w:rsidRPr="00CD60E6">
        <w:rPr>
          <w:rFonts w:ascii="Times New Roman" w:eastAsia="Times New Roman" w:hAnsi="Times New Roman" w:cs="Times New Roman"/>
          <w:bCs/>
          <w:i/>
          <w:iCs/>
          <w:sz w:val="28"/>
          <w:szCs w:val="28"/>
        </w:rPr>
        <w:t>Р*(с</w:t>
      </w:r>
      <w:r w:rsidRPr="00CD60E6">
        <w:rPr>
          <w:rFonts w:ascii="Times New Roman" w:eastAsia="Times New Roman" w:hAnsi="Times New Roman" w:cs="Times New Roman"/>
          <w:bCs/>
          <w:i/>
          <w:iCs/>
          <w:sz w:val="28"/>
          <w:szCs w:val="28"/>
          <w:vertAlign w:val="subscript"/>
          <w:lang w:val="en-US"/>
        </w:rPr>
        <w:t>s</w:t>
      </w:r>
      <w:r w:rsidRPr="00CD60E6">
        <w:rPr>
          <w:rFonts w:ascii="Times New Roman" w:eastAsia="Times New Roman" w:hAnsi="Times New Roman" w:cs="Times New Roman"/>
          <w:bCs/>
          <w:i/>
          <w:iCs/>
          <w:sz w:val="28"/>
          <w:szCs w:val="28"/>
        </w:rPr>
        <w:t xml:space="preserve">, </w:t>
      </w:r>
      <w:r w:rsidRPr="00CD60E6">
        <w:rPr>
          <w:rFonts w:ascii="Times New Roman" w:eastAsia="Times New Roman" w:hAnsi="Times New Roman" w:cs="Times New Roman"/>
          <w:bCs/>
          <w:i/>
          <w:iCs/>
          <w:sz w:val="28"/>
          <w:szCs w:val="28"/>
          <w:lang w:val="en-US"/>
        </w:rPr>
        <w:t>σ</w:t>
      </w:r>
      <w:r w:rsidRPr="00CD60E6">
        <w:rPr>
          <w:rFonts w:ascii="Times New Roman" w:eastAsia="Times New Roman" w:hAnsi="Times New Roman" w:cs="Times New Roman"/>
          <w:bCs/>
          <w:i/>
          <w:iCs/>
          <w:sz w:val="28"/>
          <w:szCs w:val="28"/>
          <w:vertAlign w:val="subscript"/>
          <w:lang w:val="en-US"/>
        </w:rPr>
        <w:t>i</w:t>
      </w:r>
      <w:r w:rsidRPr="00CD60E6">
        <w:rPr>
          <w:rFonts w:ascii="Times New Roman" w:eastAsia="Times New Roman" w:hAnsi="Times New Roman" w:cs="Times New Roman"/>
          <w:bCs/>
          <w:i/>
          <w:iCs/>
          <w:sz w:val="28"/>
          <w:szCs w:val="28"/>
        </w:rPr>
        <w:t xml:space="preserve">) </w:t>
      </w:r>
      <w:r w:rsidRPr="00CD60E6">
        <w:rPr>
          <w:rFonts w:ascii="Times New Roman" w:eastAsia="Times New Roman" w:hAnsi="Times New Roman" w:cs="Times New Roman"/>
          <w:bCs/>
          <w:sz w:val="28"/>
          <w:szCs w:val="28"/>
        </w:rPr>
        <w:t xml:space="preserve">— соответствующий ей выход системы. Тогда </w:t>
      </w:r>
      <w:r w:rsidRPr="00CD60E6">
        <w:rPr>
          <w:rFonts w:ascii="Times New Roman" w:eastAsia="Times New Roman" w:hAnsi="Times New Roman" w:cs="Times New Roman"/>
          <w:bCs/>
          <w:i/>
          <w:iCs/>
          <w:sz w:val="28"/>
          <w:szCs w:val="28"/>
          <w:lang w:val="en-US"/>
        </w:rPr>
        <w:t>proj</w:t>
      </w:r>
      <w:r w:rsidRPr="00CD60E6">
        <w:rPr>
          <w:rFonts w:ascii="Times New Roman" w:eastAsia="Times New Roman" w:hAnsi="Times New Roman" w:cs="Times New Roman"/>
          <w:bCs/>
          <w:i/>
          <w:iCs/>
          <w:sz w:val="28"/>
          <w:szCs w:val="28"/>
        </w:rPr>
        <w:t xml:space="preserve"> (</w:t>
      </w:r>
      <w:r w:rsidRPr="00CD60E6">
        <w:rPr>
          <w:rFonts w:ascii="Times New Roman" w:eastAsia="Times New Roman" w:hAnsi="Times New Roman" w:cs="Times New Roman"/>
          <w:bCs/>
          <w:i/>
          <w:iCs/>
          <w:sz w:val="28"/>
          <w:szCs w:val="28"/>
          <w:lang w:val="en-US"/>
        </w:rPr>
        <w:t>s</w:t>
      </w:r>
      <w:r w:rsidRPr="00CD60E6">
        <w:rPr>
          <w:rFonts w:ascii="Times New Roman" w:eastAsia="Times New Roman" w:hAnsi="Times New Roman" w:cs="Times New Roman"/>
          <w:bCs/>
          <w:i/>
          <w:iCs/>
          <w:sz w:val="28"/>
          <w:szCs w:val="28"/>
        </w:rPr>
        <w:t>,с</w:t>
      </w:r>
      <w:r w:rsidRPr="00CD60E6">
        <w:rPr>
          <w:rFonts w:ascii="Times New Roman" w:eastAsia="Times New Roman" w:hAnsi="Times New Roman" w:cs="Times New Roman"/>
          <w:bCs/>
          <w:i/>
          <w:iCs/>
          <w:sz w:val="28"/>
          <w:szCs w:val="28"/>
          <w:vertAlign w:val="subscript"/>
          <w:lang w:val="en-US"/>
        </w:rPr>
        <w:t>s</w:t>
      </w:r>
      <w:r w:rsidRPr="00CD60E6">
        <w:rPr>
          <w:rFonts w:ascii="Times New Roman" w:eastAsia="Times New Roman" w:hAnsi="Times New Roman" w:cs="Times New Roman"/>
          <w:bCs/>
          <w:i/>
          <w:iCs/>
          <w:sz w:val="28"/>
          <w:szCs w:val="28"/>
        </w:rPr>
        <w:t xml:space="preserve">, </w:t>
      </w:r>
      <w:r w:rsidRPr="00CD60E6">
        <w:rPr>
          <w:rFonts w:ascii="Times New Roman" w:eastAsia="Times New Roman" w:hAnsi="Times New Roman" w:cs="Times New Roman"/>
          <w:bCs/>
          <w:i/>
          <w:iCs/>
          <w:sz w:val="28"/>
          <w:szCs w:val="28"/>
          <w:lang w:val="en-US"/>
        </w:rPr>
        <w:t>σ</w:t>
      </w:r>
      <w:r w:rsidRPr="00CD60E6">
        <w:rPr>
          <w:rFonts w:ascii="Times New Roman" w:eastAsia="Times New Roman" w:hAnsi="Times New Roman" w:cs="Times New Roman"/>
          <w:bCs/>
          <w:i/>
          <w:iCs/>
          <w:sz w:val="28"/>
          <w:szCs w:val="28"/>
          <w:vertAlign w:val="subscript"/>
          <w:lang w:val="en-US"/>
        </w:rPr>
        <w:t>i</w:t>
      </w:r>
      <w:r w:rsidRPr="00CD60E6">
        <w:rPr>
          <w:rFonts w:ascii="Times New Roman" w:eastAsia="Times New Roman" w:hAnsi="Times New Roman" w:cs="Times New Roman"/>
          <w:bCs/>
          <w:sz w:val="28"/>
          <w:szCs w:val="28"/>
        </w:rPr>
        <w:t xml:space="preserve">.) — множество выходов </w:t>
      </w:r>
      <w:r w:rsidRPr="00CD60E6">
        <w:rPr>
          <w:rFonts w:ascii="Times New Roman" w:eastAsia="Times New Roman" w:hAnsi="Times New Roman" w:cs="Times New Roman"/>
          <w:bCs/>
          <w:i/>
          <w:iCs/>
          <w:sz w:val="28"/>
          <w:szCs w:val="28"/>
          <w:lang w:val="en-US"/>
        </w:rPr>
        <w:t>P</w:t>
      </w:r>
      <w:r w:rsidRPr="00CD60E6">
        <w:rPr>
          <w:rFonts w:ascii="Times New Roman" w:eastAsia="Times New Roman" w:hAnsi="Times New Roman" w:cs="Times New Roman"/>
          <w:bCs/>
          <w:i/>
          <w:iCs/>
          <w:sz w:val="28"/>
          <w:szCs w:val="28"/>
        </w:rPr>
        <w:t>*{</w:t>
      </w:r>
      <w:r w:rsidRPr="00CD60E6">
        <w:rPr>
          <w:rFonts w:ascii="Times New Roman" w:eastAsia="Times New Roman" w:hAnsi="Times New Roman" w:cs="Times New Roman"/>
          <w:bCs/>
          <w:i/>
          <w:iCs/>
          <w:sz w:val="28"/>
          <w:szCs w:val="28"/>
          <w:lang w:val="en-US"/>
        </w:rPr>
        <w:t>c</w:t>
      </w:r>
      <w:r w:rsidRPr="00CD60E6">
        <w:rPr>
          <w:rFonts w:ascii="Times New Roman" w:eastAsia="Times New Roman" w:hAnsi="Times New Roman" w:cs="Times New Roman"/>
          <w:bCs/>
          <w:i/>
          <w:iCs/>
          <w:sz w:val="28"/>
          <w:szCs w:val="28"/>
          <w:vertAlign w:val="subscript"/>
          <w:lang w:val="en-US"/>
        </w:rPr>
        <w:t>s</w:t>
      </w:r>
      <w:r w:rsidRPr="00CD60E6">
        <w:rPr>
          <w:rFonts w:ascii="Times New Roman" w:eastAsia="Times New Roman" w:hAnsi="Times New Roman" w:cs="Times New Roman"/>
          <w:bCs/>
          <w:i/>
          <w:iCs/>
          <w:sz w:val="28"/>
          <w:szCs w:val="28"/>
        </w:rPr>
        <w:t xml:space="preserve">, </w:t>
      </w:r>
      <w:r w:rsidRPr="00CD60E6">
        <w:rPr>
          <w:rFonts w:ascii="Times New Roman" w:eastAsia="Times New Roman" w:hAnsi="Times New Roman" w:cs="Times New Roman"/>
          <w:bCs/>
          <w:i/>
          <w:iCs/>
          <w:sz w:val="28"/>
          <w:szCs w:val="28"/>
          <w:lang w:val="en-US"/>
        </w:rPr>
        <w:t>σ</w:t>
      </w:r>
      <w:r w:rsidRPr="00CD60E6">
        <w:rPr>
          <w:rFonts w:ascii="Times New Roman" w:eastAsia="Times New Roman" w:hAnsi="Times New Roman" w:cs="Times New Roman"/>
          <w:bCs/>
          <w:i/>
          <w:iCs/>
          <w:sz w:val="28"/>
          <w:szCs w:val="28"/>
          <w:vertAlign w:val="subscript"/>
          <w:lang w:val="en-US"/>
        </w:rPr>
        <w:t>i</w:t>
      </w:r>
      <w:r w:rsidRPr="00CD60E6">
        <w:rPr>
          <w:rFonts w:ascii="Times New Roman" w:eastAsia="Times New Roman" w:hAnsi="Times New Roman" w:cs="Times New Roman"/>
          <w:bCs/>
          <w:i/>
          <w:iCs/>
          <w:sz w:val="28"/>
          <w:szCs w:val="28"/>
        </w:rPr>
        <w:t xml:space="preserve">), </w:t>
      </w:r>
      <w:r w:rsidRPr="00CD60E6">
        <w:rPr>
          <w:rFonts w:ascii="Times New Roman" w:eastAsia="Times New Roman" w:hAnsi="Times New Roman" w:cs="Times New Roman"/>
          <w:bCs/>
          <w:sz w:val="28"/>
          <w:szCs w:val="28"/>
        </w:rPr>
        <w:t xml:space="preserve">которые субъект </w:t>
      </w:r>
      <w:r w:rsidRPr="00CD60E6">
        <w:rPr>
          <w:rFonts w:ascii="Times New Roman" w:eastAsia="Times New Roman" w:hAnsi="Times New Roman" w:cs="Times New Roman"/>
          <w:bCs/>
          <w:sz w:val="28"/>
          <w:szCs w:val="28"/>
          <w:lang w:val="en-US"/>
        </w:rPr>
        <w:t>s</w:t>
      </w:r>
      <w:r w:rsidRPr="00CD60E6">
        <w:rPr>
          <w:rFonts w:ascii="Times New Roman" w:eastAsia="Times New Roman" w:hAnsi="Times New Roman" w:cs="Times New Roman"/>
          <w:bCs/>
          <w:sz w:val="28"/>
          <w:szCs w:val="28"/>
        </w:rPr>
        <w:t xml:space="preserve"> авторизован видеть (в том же по</w:t>
      </w:r>
      <w:r w:rsidRPr="00CD60E6">
        <w:rPr>
          <w:rFonts w:ascii="Times New Roman" w:eastAsia="Times New Roman" w:hAnsi="Times New Roman" w:cs="Times New Roman"/>
          <w:bCs/>
          <w:sz w:val="28"/>
          <w:szCs w:val="28"/>
        </w:rPr>
        <w:softHyphen/>
        <w:t>рядке, в котором они появляются в Р*(</w:t>
      </w:r>
      <w:r w:rsidRPr="00CD60E6">
        <w:rPr>
          <w:rFonts w:ascii="Times New Roman" w:eastAsia="Times New Roman" w:hAnsi="Times New Roman" w:cs="Times New Roman"/>
          <w:bCs/>
          <w:i/>
          <w:iCs/>
          <w:sz w:val="28"/>
          <w:szCs w:val="28"/>
          <w:lang w:val="en-US"/>
        </w:rPr>
        <w:t>c</w:t>
      </w:r>
      <w:r w:rsidRPr="00CD60E6">
        <w:rPr>
          <w:rFonts w:ascii="Times New Roman" w:eastAsia="Times New Roman" w:hAnsi="Times New Roman" w:cs="Times New Roman"/>
          <w:bCs/>
          <w:i/>
          <w:iCs/>
          <w:sz w:val="28"/>
          <w:szCs w:val="28"/>
          <w:vertAlign w:val="subscript"/>
          <w:lang w:val="en-US"/>
        </w:rPr>
        <w:t>s</w:t>
      </w:r>
      <w:r w:rsidRPr="00CD60E6">
        <w:rPr>
          <w:rFonts w:ascii="Times New Roman" w:eastAsia="Times New Roman" w:hAnsi="Times New Roman" w:cs="Times New Roman"/>
          <w:bCs/>
          <w:i/>
          <w:iCs/>
          <w:sz w:val="28"/>
          <w:szCs w:val="28"/>
        </w:rPr>
        <w:t xml:space="preserve">, </w:t>
      </w:r>
      <w:r w:rsidRPr="00CD60E6">
        <w:rPr>
          <w:rFonts w:ascii="Times New Roman" w:eastAsia="Times New Roman" w:hAnsi="Times New Roman" w:cs="Times New Roman"/>
          <w:bCs/>
          <w:i/>
          <w:iCs/>
          <w:sz w:val="28"/>
          <w:szCs w:val="28"/>
          <w:lang w:val="en-US"/>
        </w:rPr>
        <w:t>σ</w:t>
      </w:r>
      <w:r w:rsidRPr="00CD60E6">
        <w:rPr>
          <w:rFonts w:ascii="Times New Roman" w:eastAsia="Times New Roman" w:hAnsi="Times New Roman" w:cs="Times New Roman"/>
          <w:bCs/>
          <w:i/>
          <w:iCs/>
          <w:sz w:val="28"/>
          <w:szCs w:val="28"/>
          <w:vertAlign w:val="subscript"/>
          <w:lang w:val="en-US"/>
        </w:rPr>
        <w:t>i</w:t>
      </w:r>
      <w:r w:rsidRPr="00CD60E6">
        <w:rPr>
          <w:rFonts w:ascii="Times New Roman" w:eastAsia="Times New Roman" w:hAnsi="Times New Roman" w:cs="Times New Roman"/>
          <w:bCs/>
          <w:i/>
          <w:iCs/>
          <w:sz w:val="28"/>
          <w:szCs w:val="28"/>
        </w:rPr>
        <w:t>)</w:t>
      </w:r>
      <w:r w:rsidRPr="00CD60E6">
        <w:rPr>
          <w:rFonts w:ascii="Times New Roman" w:eastAsia="Times New Roman" w:hAnsi="Times New Roman" w:cs="Times New Roman"/>
          <w:bCs/>
          <w:sz w:val="28"/>
          <w:szCs w:val="28"/>
        </w:rPr>
        <w:t>.</w:t>
      </w:r>
    </w:p>
    <w:p w:rsidR="00CD60E6" w:rsidRDefault="00CD60E6" w:rsidP="00CD60E6">
      <w:pPr>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Опр</w:t>
      </w:r>
      <w:r w:rsidRPr="00CD60E6">
        <w:rPr>
          <w:rFonts w:ascii="Times New Roman" w:eastAsia="Times New Roman" w:hAnsi="Times New Roman" w:cs="Times New Roman"/>
          <w:bCs/>
          <w:sz w:val="28"/>
          <w:szCs w:val="28"/>
        </w:rPr>
        <w:t xml:space="preserve">. Допустим, </w:t>
      </w:r>
      <w:r w:rsidRPr="00CD60E6">
        <w:rPr>
          <w:rFonts w:ascii="Times New Roman" w:eastAsia="Times New Roman" w:hAnsi="Times New Roman" w:cs="Times New Roman"/>
          <w:bCs/>
          <w:i/>
          <w:iCs/>
          <w:sz w:val="28"/>
          <w:szCs w:val="28"/>
          <w:lang w:val="en-US"/>
        </w:rPr>
        <w:t>G</w:t>
      </w:r>
      <w:r w:rsidRPr="00CD60E6">
        <w:rPr>
          <w:rFonts w:ascii="Times New Roman" w:eastAsia="Times New Roman" w:hAnsi="Times New Roman" w:cs="Times New Roman"/>
          <w:bCs/>
          <w:i/>
          <w:iCs/>
          <w:sz w:val="28"/>
          <w:szCs w:val="28"/>
        </w:rPr>
        <w:t xml:space="preserve"> </w:t>
      </w:r>
      <w:r w:rsidRPr="00CD60E6">
        <w:rPr>
          <w:rFonts w:ascii="Times New Roman" w:eastAsia="Times New Roman" w:hAnsi="Times New Roman" w:cs="Times New Roman"/>
          <w:bCs/>
          <w:sz w:val="28"/>
          <w:szCs w:val="28"/>
        </w:rPr>
        <w:sym w:font="Symbol" w:char="F0CD"/>
      </w:r>
      <w:r w:rsidRPr="00CD60E6">
        <w:rPr>
          <w:rFonts w:ascii="Times New Roman" w:eastAsia="Times New Roman" w:hAnsi="Times New Roman" w:cs="Times New Roman"/>
          <w:bCs/>
          <w:sz w:val="28"/>
          <w:szCs w:val="28"/>
        </w:rPr>
        <w:t xml:space="preserve"> </w:t>
      </w:r>
      <w:r w:rsidRPr="00CD60E6">
        <w:rPr>
          <w:rFonts w:ascii="Times New Roman" w:eastAsia="Times New Roman" w:hAnsi="Times New Roman" w:cs="Times New Roman"/>
          <w:bCs/>
          <w:i/>
          <w:iCs/>
          <w:sz w:val="28"/>
          <w:szCs w:val="28"/>
          <w:lang w:val="en-US"/>
        </w:rPr>
        <w:t>S</w:t>
      </w:r>
      <w:r w:rsidRPr="00CD60E6">
        <w:rPr>
          <w:rFonts w:ascii="Times New Roman" w:eastAsia="Times New Roman" w:hAnsi="Times New Roman" w:cs="Times New Roman"/>
          <w:bCs/>
          <w:i/>
          <w:iCs/>
          <w:sz w:val="28"/>
          <w:szCs w:val="28"/>
        </w:rPr>
        <w:t xml:space="preserve"> </w:t>
      </w:r>
      <w:r w:rsidRPr="00CD60E6">
        <w:rPr>
          <w:rFonts w:ascii="Times New Roman" w:eastAsia="Times New Roman" w:hAnsi="Times New Roman" w:cs="Times New Roman"/>
          <w:bCs/>
          <w:sz w:val="28"/>
          <w:szCs w:val="28"/>
        </w:rPr>
        <w:t xml:space="preserve">— группа субъектов, а </w:t>
      </w:r>
      <w:r w:rsidRPr="00CD60E6">
        <w:rPr>
          <w:rFonts w:ascii="Times New Roman" w:eastAsia="Times New Roman" w:hAnsi="Times New Roman" w:cs="Times New Roman"/>
          <w:bCs/>
          <w:i/>
          <w:iCs/>
          <w:sz w:val="28"/>
          <w:szCs w:val="28"/>
        </w:rPr>
        <w:t>А</w:t>
      </w:r>
      <w:r w:rsidRPr="00CD60E6">
        <w:rPr>
          <w:rFonts w:ascii="Times New Roman" w:eastAsia="Times New Roman" w:hAnsi="Times New Roman" w:cs="Times New Roman"/>
          <w:bCs/>
          <w:sz w:val="28"/>
          <w:szCs w:val="28"/>
        </w:rPr>
        <w:sym w:font="Symbol" w:char="F0CD"/>
      </w:r>
      <w:r w:rsidRPr="00CD60E6">
        <w:rPr>
          <w:rFonts w:ascii="Times New Roman" w:eastAsia="Times New Roman" w:hAnsi="Times New Roman" w:cs="Times New Roman"/>
          <w:bCs/>
          <w:sz w:val="28"/>
          <w:szCs w:val="28"/>
          <w:lang w:val="en-US"/>
        </w:rPr>
        <w:t>Z</w:t>
      </w:r>
      <w:r w:rsidRPr="00CD60E6">
        <w:rPr>
          <w:rFonts w:ascii="Times New Roman" w:eastAsia="Times New Roman" w:hAnsi="Times New Roman" w:cs="Times New Roman"/>
          <w:bCs/>
          <w:sz w:val="28"/>
          <w:szCs w:val="28"/>
        </w:rPr>
        <w:t xml:space="preserve"> — множество команд. Определим </w:t>
      </w:r>
      <w:r w:rsidRPr="00CD60E6">
        <w:rPr>
          <w:rFonts w:ascii="Times New Roman" w:eastAsia="Times New Roman" w:hAnsi="Times New Roman" w:cs="Times New Roman"/>
          <w:bCs/>
          <w:i/>
          <w:iCs/>
          <w:sz w:val="28"/>
          <w:szCs w:val="28"/>
          <w:lang w:val="en-US"/>
        </w:rPr>
        <w:sym w:font="Symbol" w:char="F070"/>
      </w:r>
      <w:r w:rsidRPr="00CD60E6">
        <w:rPr>
          <w:rFonts w:ascii="Times New Roman" w:eastAsia="Times New Roman" w:hAnsi="Times New Roman" w:cs="Times New Roman"/>
          <w:bCs/>
          <w:i/>
          <w:iCs/>
          <w:sz w:val="28"/>
          <w:szCs w:val="28"/>
          <w:vertAlign w:val="subscript"/>
          <w:lang w:val="en-US"/>
        </w:rPr>
        <w:t>G</w:t>
      </w:r>
      <w:r w:rsidRPr="00CD60E6">
        <w:rPr>
          <w:rFonts w:ascii="Times New Roman" w:eastAsia="Times New Roman" w:hAnsi="Times New Roman" w:cs="Times New Roman"/>
          <w:bCs/>
          <w:i/>
          <w:iCs/>
          <w:sz w:val="28"/>
          <w:szCs w:val="28"/>
        </w:rPr>
        <w:t>(</w:t>
      </w:r>
      <w:r w:rsidRPr="00CD60E6">
        <w:rPr>
          <w:rFonts w:ascii="Times New Roman" w:eastAsia="Times New Roman" w:hAnsi="Times New Roman" w:cs="Times New Roman"/>
          <w:bCs/>
          <w:i/>
          <w:iCs/>
          <w:sz w:val="28"/>
          <w:szCs w:val="28"/>
          <w:lang w:val="en-US"/>
        </w:rPr>
        <w:t>c</w:t>
      </w:r>
      <w:r w:rsidRPr="00CD60E6">
        <w:rPr>
          <w:rFonts w:ascii="Times New Roman" w:eastAsia="Times New Roman" w:hAnsi="Times New Roman" w:cs="Times New Roman"/>
          <w:bCs/>
          <w:i/>
          <w:iCs/>
          <w:sz w:val="28"/>
          <w:szCs w:val="28"/>
          <w:vertAlign w:val="subscript"/>
          <w:lang w:val="en-US"/>
        </w:rPr>
        <w:t>s</w:t>
      </w:r>
      <w:r w:rsidRPr="00CD60E6">
        <w:rPr>
          <w:rFonts w:ascii="Times New Roman" w:eastAsia="Times New Roman" w:hAnsi="Times New Roman" w:cs="Times New Roman"/>
          <w:bCs/>
          <w:i/>
          <w:iCs/>
          <w:sz w:val="28"/>
          <w:szCs w:val="28"/>
        </w:rPr>
        <w:t xml:space="preserve">) </w:t>
      </w:r>
      <w:r w:rsidRPr="00CD60E6">
        <w:rPr>
          <w:rFonts w:ascii="Times New Roman" w:eastAsia="Times New Roman" w:hAnsi="Times New Roman" w:cs="Times New Roman"/>
          <w:bCs/>
          <w:sz w:val="28"/>
          <w:szCs w:val="28"/>
        </w:rPr>
        <w:t xml:space="preserve">как последовательность команд </w:t>
      </w:r>
      <w:r w:rsidRPr="00CD60E6">
        <w:rPr>
          <w:rFonts w:ascii="Times New Roman" w:eastAsia="Times New Roman" w:hAnsi="Times New Roman" w:cs="Times New Roman"/>
          <w:bCs/>
          <w:sz w:val="28"/>
          <w:szCs w:val="28"/>
          <w:lang w:val="en-US"/>
        </w:rPr>
        <w:t>c</w:t>
      </w:r>
      <w:r w:rsidRPr="00CD60E6">
        <w:rPr>
          <w:rFonts w:ascii="Times New Roman" w:eastAsia="Times New Roman" w:hAnsi="Times New Roman" w:cs="Times New Roman"/>
          <w:bCs/>
          <w:sz w:val="28"/>
          <w:szCs w:val="28"/>
          <w:vertAlign w:val="subscript"/>
          <w:lang w:val="en-US"/>
        </w:rPr>
        <w:t>t</w:t>
      </w:r>
      <w:r w:rsidRPr="00CD60E6">
        <w:rPr>
          <w:rFonts w:ascii="Times New Roman" w:eastAsia="Times New Roman" w:hAnsi="Times New Roman" w:cs="Times New Roman"/>
          <w:bCs/>
          <w:sz w:val="28"/>
          <w:szCs w:val="28"/>
        </w:rPr>
        <w:t xml:space="preserve">, полученную удалением всех элементов </w:t>
      </w:r>
      <w:r w:rsidRPr="00CD60E6">
        <w:rPr>
          <w:rFonts w:ascii="Times New Roman" w:eastAsia="Times New Roman" w:hAnsi="Times New Roman" w:cs="Times New Roman"/>
          <w:bCs/>
          <w:i/>
          <w:iCs/>
          <w:sz w:val="28"/>
          <w:szCs w:val="28"/>
        </w:rPr>
        <w:t>(</w:t>
      </w:r>
      <w:r w:rsidRPr="00CD60E6">
        <w:rPr>
          <w:rFonts w:ascii="Times New Roman" w:eastAsia="Times New Roman" w:hAnsi="Times New Roman" w:cs="Times New Roman"/>
          <w:bCs/>
          <w:i/>
          <w:iCs/>
          <w:sz w:val="28"/>
          <w:szCs w:val="28"/>
          <w:lang w:val="en-US"/>
        </w:rPr>
        <w:t>s</w:t>
      </w:r>
      <w:r w:rsidRPr="00CD60E6">
        <w:rPr>
          <w:rFonts w:ascii="Times New Roman" w:eastAsia="Times New Roman" w:hAnsi="Times New Roman" w:cs="Times New Roman"/>
          <w:bCs/>
          <w:i/>
          <w:iCs/>
          <w:sz w:val="28"/>
          <w:szCs w:val="28"/>
        </w:rPr>
        <w:t xml:space="preserve">, </w:t>
      </w:r>
      <w:r w:rsidRPr="00CD60E6">
        <w:rPr>
          <w:rFonts w:ascii="Times New Roman" w:eastAsia="Times New Roman" w:hAnsi="Times New Roman" w:cs="Times New Roman"/>
          <w:bCs/>
          <w:i/>
          <w:iCs/>
          <w:sz w:val="28"/>
          <w:szCs w:val="28"/>
          <w:lang w:val="en-US"/>
        </w:rPr>
        <w:t>z</w:t>
      </w:r>
      <w:r w:rsidRPr="00CD60E6">
        <w:rPr>
          <w:rFonts w:ascii="Times New Roman" w:eastAsia="Times New Roman" w:hAnsi="Times New Roman" w:cs="Times New Roman"/>
          <w:bCs/>
          <w:i/>
          <w:iCs/>
          <w:sz w:val="28"/>
          <w:szCs w:val="28"/>
        </w:rPr>
        <w:t xml:space="preserve">) </w:t>
      </w:r>
      <w:r w:rsidRPr="00CD60E6">
        <w:rPr>
          <w:rFonts w:ascii="Times New Roman" w:eastAsia="Times New Roman" w:hAnsi="Times New Roman" w:cs="Times New Roman"/>
          <w:bCs/>
          <w:sz w:val="28"/>
          <w:szCs w:val="28"/>
        </w:rPr>
        <w:t xml:space="preserve">в </w:t>
      </w:r>
      <w:r w:rsidRPr="00CD60E6">
        <w:rPr>
          <w:rFonts w:ascii="Times New Roman" w:eastAsia="Times New Roman" w:hAnsi="Times New Roman" w:cs="Times New Roman"/>
          <w:bCs/>
          <w:i/>
          <w:iCs/>
          <w:sz w:val="28"/>
          <w:szCs w:val="28"/>
        </w:rPr>
        <w:t>с</w:t>
      </w:r>
      <w:r w:rsidRPr="00CD60E6">
        <w:rPr>
          <w:rFonts w:ascii="Times New Roman" w:eastAsia="Times New Roman" w:hAnsi="Times New Roman" w:cs="Times New Roman"/>
          <w:bCs/>
          <w:i/>
          <w:iCs/>
          <w:sz w:val="28"/>
          <w:szCs w:val="28"/>
          <w:vertAlign w:val="subscript"/>
        </w:rPr>
        <w:t>з</w:t>
      </w:r>
      <w:r w:rsidRPr="00CD60E6">
        <w:rPr>
          <w:rFonts w:ascii="Times New Roman" w:eastAsia="Times New Roman" w:hAnsi="Times New Roman" w:cs="Times New Roman"/>
          <w:bCs/>
          <w:i/>
          <w:iCs/>
          <w:sz w:val="28"/>
          <w:szCs w:val="28"/>
        </w:rPr>
        <w:t xml:space="preserve"> </w:t>
      </w:r>
      <w:r w:rsidRPr="00CD60E6">
        <w:rPr>
          <w:rFonts w:ascii="Times New Roman" w:eastAsia="Times New Roman" w:hAnsi="Times New Roman" w:cs="Times New Roman"/>
          <w:bCs/>
          <w:sz w:val="28"/>
          <w:szCs w:val="28"/>
        </w:rPr>
        <w:t xml:space="preserve">для </w:t>
      </w:r>
      <w:r w:rsidRPr="00CD60E6">
        <w:rPr>
          <w:rFonts w:ascii="Times New Roman" w:eastAsia="Times New Roman" w:hAnsi="Times New Roman" w:cs="Times New Roman"/>
          <w:bCs/>
          <w:i/>
          <w:iCs/>
          <w:sz w:val="28"/>
          <w:szCs w:val="28"/>
          <w:lang w:val="en-US"/>
        </w:rPr>
        <w:t>s</w:t>
      </w:r>
      <w:r w:rsidRPr="00CD60E6">
        <w:rPr>
          <w:rFonts w:ascii="Times New Roman" w:eastAsia="Times New Roman" w:hAnsi="Times New Roman" w:cs="Times New Roman"/>
          <w:bCs/>
          <w:i/>
          <w:iCs/>
          <w:sz w:val="28"/>
          <w:szCs w:val="28"/>
          <w:lang w:val="en-US"/>
        </w:rPr>
        <w:sym w:font="Symbol" w:char="F0CE"/>
      </w:r>
      <w:r w:rsidRPr="00CD60E6">
        <w:rPr>
          <w:rFonts w:ascii="Times New Roman" w:eastAsia="Times New Roman" w:hAnsi="Times New Roman" w:cs="Times New Roman"/>
          <w:bCs/>
          <w:i/>
          <w:iCs/>
          <w:sz w:val="28"/>
          <w:szCs w:val="28"/>
          <w:lang w:val="en-US"/>
        </w:rPr>
        <w:t>G</w:t>
      </w:r>
      <w:r w:rsidRPr="00CD60E6">
        <w:rPr>
          <w:rFonts w:ascii="Times New Roman" w:eastAsia="Times New Roman" w:hAnsi="Times New Roman" w:cs="Times New Roman"/>
          <w:bCs/>
          <w:i/>
          <w:iCs/>
          <w:sz w:val="28"/>
          <w:szCs w:val="28"/>
        </w:rPr>
        <w:t xml:space="preserve">. </w:t>
      </w:r>
      <w:r w:rsidRPr="00CD60E6">
        <w:rPr>
          <w:rFonts w:ascii="Times New Roman" w:eastAsia="Times New Roman" w:hAnsi="Times New Roman" w:cs="Times New Roman"/>
          <w:bCs/>
          <w:sz w:val="28"/>
          <w:szCs w:val="28"/>
        </w:rPr>
        <w:t xml:space="preserve">Определим </w:t>
      </w:r>
      <w:r w:rsidRPr="00CD60E6">
        <w:rPr>
          <w:rFonts w:ascii="Times New Roman" w:eastAsia="Times New Roman" w:hAnsi="Times New Roman" w:cs="Times New Roman"/>
          <w:bCs/>
          <w:i/>
          <w:iCs/>
          <w:sz w:val="28"/>
          <w:szCs w:val="28"/>
          <w:lang w:val="en-US"/>
        </w:rPr>
        <w:sym w:font="Symbol" w:char="F070"/>
      </w:r>
      <w:r w:rsidRPr="00CD60E6">
        <w:rPr>
          <w:rFonts w:ascii="Times New Roman" w:eastAsia="Times New Roman" w:hAnsi="Times New Roman" w:cs="Times New Roman"/>
          <w:bCs/>
          <w:i/>
          <w:iCs/>
          <w:sz w:val="28"/>
          <w:szCs w:val="28"/>
          <w:vertAlign w:val="subscript"/>
          <w:lang w:val="en-US"/>
        </w:rPr>
        <w:t>A</w:t>
      </w:r>
      <w:r w:rsidRPr="00CD60E6">
        <w:rPr>
          <w:rFonts w:ascii="Times New Roman" w:eastAsia="Times New Roman" w:hAnsi="Times New Roman" w:cs="Times New Roman"/>
          <w:bCs/>
          <w:i/>
          <w:iCs/>
          <w:sz w:val="28"/>
          <w:szCs w:val="28"/>
        </w:rPr>
        <w:t>(</w:t>
      </w:r>
      <w:r w:rsidRPr="00CD60E6">
        <w:rPr>
          <w:rFonts w:ascii="Times New Roman" w:eastAsia="Times New Roman" w:hAnsi="Times New Roman" w:cs="Times New Roman"/>
          <w:bCs/>
          <w:i/>
          <w:iCs/>
          <w:sz w:val="28"/>
          <w:szCs w:val="28"/>
          <w:lang w:val="en-US"/>
        </w:rPr>
        <w:t>c</w:t>
      </w:r>
      <w:r w:rsidRPr="00CD60E6">
        <w:rPr>
          <w:rFonts w:ascii="Times New Roman" w:eastAsia="Times New Roman" w:hAnsi="Times New Roman" w:cs="Times New Roman"/>
          <w:bCs/>
          <w:i/>
          <w:iCs/>
          <w:sz w:val="28"/>
          <w:szCs w:val="28"/>
          <w:vertAlign w:val="subscript"/>
          <w:lang w:val="en-US"/>
        </w:rPr>
        <w:t>s</w:t>
      </w:r>
      <w:r w:rsidRPr="00CD60E6">
        <w:rPr>
          <w:rFonts w:ascii="Times New Roman" w:eastAsia="Times New Roman" w:hAnsi="Times New Roman" w:cs="Times New Roman"/>
          <w:bCs/>
          <w:i/>
          <w:iCs/>
          <w:sz w:val="28"/>
          <w:szCs w:val="28"/>
        </w:rPr>
        <w:t xml:space="preserve">) </w:t>
      </w:r>
      <w:r w:rsidRPr="00CD60E6">
        <w:rPr>
          <w:rFonts w:ascii="Times New Roman" w:eastAsia="Times New Roman" w:hAnsi="Times New Roman" w:cs="Times New Roman"/>
          <w:bCs/>
          <w:sz w:val="28"/>
          <w:szCs w:val="28"/>
        </w:rPr>
        <w:t>как последовательность команд с</w:t>
      </w:r>
      <w:r w:rsidRPr="00CD60E6">
        <w:rPr>
          <w:rFonts w:ascii="Times New Roman" w:eastAsia="Times New Roman" w:hAnsi="Times New Roman" w:cs="Times New Roman"/>
          <w:bCs/>
          <w:sz w:val="28"/>
          <w:szCs w:val="28"/>
          <w:vertAlign w:val="subscript"/>
          <w:lang w:val="en-US"/>
        </w:rPr>
        <w:t>s</w:t>
      </w:r>
      <w:r w:rsidRPr="00CD60E6">
        <w:rPr>
          <w:rFonts w:ascii="Times New Roman" w:eastAsia="Times New Roman" w:hAnsi="Times New Roman" w:cs="Times New Roman"/>
          <w:bCs/>
          <w:sz w:val="28"/>
          <w:szCs w:val="28"/>
        </w:rPr>
        <w:t xml:space="preserve"> полученную удалением всех элементов (</w:t>
      </w:r>
      <w:r w:rsidRPr="00CD60E6">
        <w:rPr>
          <w:rFonts w:ascii="Times New Roman" w:eastAsia="Times New Roman" w:hAnsi="Times New Roman" w:cs="Times New Roman"/>
          <w:bCs/>
          <w:sz w:val="28"/>
          <w:szCs w:val="28"/>
          <w:lang w:val="en-US"/>
        </w:rPr>
        <w:t>s</w:t>
      </w:r>
      <w:r w:rsidRPr="00CD60E6">
        <w:rPr>
          <w:rFonts w:ascii="Times New Roman" w:eastAsia="Times New Roman" w:hAnsi="Times New Roman" w:cs="Times New Roman"/>
          <w:bCs/>
          <w:sz w:val="28"/>
          <w:szCs w:val="28"/>
        </w:rPr>
        <w:t xml:space="preserve">, </w:t>
      </w:r>
      <w:r w:rsidRPr="00CD60E6">
        <w:rPr>
          <w:rFonts w:ascii="Times New Roman" w:eastAsia="Times New Roman" w:hAnsi="Times New Roman" w:cs="Times New Roman"/>
          <w:bCs/>
          <w:sz w:val="28"/>
          <w:szCs w:val="28"/>
          <w:lang w:val="en-US"/>
        </w:rPr>
        <w:t>z</w:t>
      </w:r>
      <w:r w:rsidRPr="00CD60E6">
        <w:rPr>
          <w:rFonts w:ascii="Times New Roman" w:eastAsia="Times New Roman" w:hAnsi="Times New Roman" w:cs="Times New Roman"/>
          <w:bCs/>
          <w:sz w:val="28"/>
          <w:szCs w:val="28"/>
        </w:rPr>
        <w:t>) в с</w:t>
      </w:r>
      <w:r w:rsidRPr="00CD60E6">
        <w:rPr>
          <w:rFonts w:ascii="Times New Roman" w:eastAsia="Times New Roman" w:hAnsi="Times New Roman" w:cs="Times New Roman"/>
          <w:bCs/>
          <w:sz w:val="28"/>
          <w:szCs w:val="28"/>
          <w:vertAlign w:val="subscript"/>
        </w:rPr>
        <w:t xml:space="preserve">8 </w:t>
      </w:r>
      <w:r w:rsidRPr="00CD60E6">
        <w:rPr>
          <w:rFonts w:ascii="Times New Roman" w:eastAsia="Times New Roman" w:hAnsi="Times New Roman" w:cs="Times New Roman"/>
          <w:bCs/>
          <w:sz w:val="28"/>
          <w:szCs w:val="28"/>
        </w:rPr>
        <w:t xml:space="preserve">для </w:t>
      </w:r>
      <w:r w:rsidRPr="00CD60E6">
        <w:rPr>
          <w:rFonts w:ascii="Times New Roman" w:eastAsia="Times New Roman" w:hAnsi="Times New Roman" w:cs="Times New Roman"/>
          <w:bCs/>
          <w:sz w:val="28"/>
          <w:szCs w:val="28"/>
          <w:lang w:val="en-US"/>
        </w:rPr>
        <w:t>z</w:t>
      </w:r>
      <w:r w:rsidRPr="00CD60E6">
        <w:rPr>
          <w:rFonts w:ascii="Times New Roman" w:eastAsia="Times New Roman" w:hAnsi="Times New Roman" w:cs="Times New Roman"/>
          <w:bCs/>
          <w:sz w:val="28"/>
          <w:szCs w:val="28"/>
        </w:rPr>
        <w:t xml:space="preserve"> </w:t>
      </w:r>
      <w:r w:rsidRPr="00CD60E6">
        <w:rPr>
          <w:rFonts w:ascii="Times New Roman" w:eastAsia="Times New Roman" w:hAnsi="Times New Roman" w:cs="Times New Roman"/>
          <w:bCs/>
          <w:sz w:val="28"/>
          <w:szCs w:val="28"/>
        </w:rPr>
        <w:sym w:font="Symbol" w:char="F0CE"/>
      </w:r>
      <w:r w:rsidRPr="00CD60E6">
        <w:rPr>
          <w:rFonts w:ascii="Times New Roman" w:eastAsia="Times New Roman" w:hAnsi="Times New Roman" w:cs="Times New Roman"/>
          <w:bCs/>
          <w:sz w:val="28"/>
          <w:szCs w:val="28"/>
        </w:rPr>
        <w:t xml:space="preserve"> </w:t>
      </w:r>
      <w:r w:rsidRPr="00CD60E6">
        <w:rPr>
          <w:rFonts w:ascii="Times New Roman" w:eastAsia="Times New Roman" w:hAnsi="Times New Roman" w:cs="Times New Roman"/>
          <w:bCs/>
          <w:i/>
          <w:iCs/>
          <w:sz w:val="28"/>
          <w:szCs w:val="28"/>
        </w:rPr>
        <w:t xml:space="preserve">А. </w:t>
      </w:r>
      <w:r w:rsidRPr="00CD60E6">
        <w:rPr>
          <w:rFonts w:ascii="Times New Roman" w:eastAsia="Times New Roman" w:hAnsi="Times New Roman" w:cs="Times New Roman"/>
          <w:bCs/>
          <w:sz w:val="28"/>
          <w:szCs w:val="28"/>
        </w:rPr>
        <w:lastRenderedPageBreak/>
        <w:t xml:space="preserve">Определим </w:t>
      </w:r>
      <w:r w:rsidRPr="00CD60E6">
        <w:rPr>
          <w:rFonts w:ascii="Times New Roman" w:eastAsia="Times New Roman" w:hAnsi="Times New Roman" w:cs="Times New Roman"/>
          <w:bCs/>
          <w:i/>
          <w:iCs/>
          <w:sz w:val="28"/>
          <w:szCs w:val="28"/>
          <w:lang w:val="en-US"/>
        </w:rPr>
        <w:sym w:font="Symbol" w:char="F070"/>
      </w:r>
      <w:r w:rsidRPr="00CD60E6">
        <w:rPr>
          <w:rFonts w:ascii="Times New Roman" w:eastAsia="Times New Roman" w:hAnsi="Times New Roman" w:cs="Times New Roman"/>
          <w:bCs/>
          <w:i/>
          <w:iCs/>
          <w:sz w:val="28"/>
          <w:szCs w:val="28"/>
          <w:vertAlign w:val="subscript"/>
          <w:lang w:val="en-US"/>
        </w:rPr>
        <w:t>G</w:t>
      </w:r>
      <w:r w:rsidRPr="00CD60E6">
        <w:rPr>
          <w:rFonts w:ascii="Times New Roman" w:eastAsia="Times New Roman" w:hAnsi="Times New Roman" w:cs="Times New Roman"/>
          <w:bCs/>
          <w:i/>
          <w:iCs/>
          <w:sz w:val="28"/>
          <w:szCs w:val="28"/>
          <w:vertAlign w:val="subscript"/>
        </w:rPr>
        <w:t>,</w:t>
      </w:r>
      <w:r w:rsidRPr="00CD60E6">
        <w:rPr>
          <w:rFonts w:ascii="Times New Roman" w:eastAsia="Times New Roman" w:hAnsi="Times New Roman" w:cs="Times New Roman"/>
          <w:bCs/>
          <w:i/>
          <w:iCs/>
          <w:sz w:val="28"/>
          <w:szCs w:val="28"/>
          <w:vertAlign w:val="subscript"/>
          <w:lang w:val="en-US"/>
        </w:rPr>
        <w:t>A</w:t>
      </w:r>
      <w:r w:rsidRPr="00CD60E6">
        <w:rPr>
          <w:rFonts w:ascii="Times New Roman" w:eastAsia="Times New Roman" w:hAnsi="Times New Roman" w:cs="Times New Roman"/>
          <w:bCs/>
          <w:i/>
          <w:iCs/>
          <w:sz w:val="28"/>
          <w:szCs w:val="28"/>
        </w:rPr>
        <w:t>(</w:t>
      </w:r>
      <w:r w:rsidRPr="00CD60E6">
        <w:rPr>
          <w:rFonts w:ascii="Times New Roman" w:eastAsia="Times New Roman" w:hAnsi="Times New Roman" w:cs="Times New Roman"/>
          <w:bCs/>
          <w:i/>
          <w:iCs/>
          <w:sz w:val="28"/>
          <w:szCs w:val="28"/>
          <w:lang w:val="en-US"/>
        </w:rPr>
        <w:t>c</w:t>
      </w:r>
      <w:r w:rsidRPr="00CD60E6">
        <w:rPr>
          <w:rFonts w:ascii="Times New Roman" w:eastAsia="Times New Roman" w:hAnsi="Times New Roman" w:cs="Times New Roman"/>
          <w:bCs/>
          <w:i/>
          <w:iCs/>
          <w:sz w:val="28"/>
          <w:szCs w:val="28"/>
          <w:vertAlign w:val="subscript"/>
          <w:lang w:val="en-US"/>
        </w:rPr>
        <w:t>s</w:t>
      </w:r>
      <w:r w:rsidRPr="00CD60E6">
        <w:rPr>
          <w:rFonts w:ascii="Times New Roman" w:eastAsia="Times New Roman" w:hAnsi="Times New Roman" w:cs="Times New Roman"/>
          <w:bCs/>
          <w:i/>
          <w:iCs/>
          <w:sz w:val="28"/>
          <w:szCs w:val="28"/>
        </w:rPr>
        <w:t xml:space="preserve">) </w:t>
      </w:r>
      <w:r w:rsidRPr="00CD60E6">
        <w:rPr>
          <w:rFonts w:ascii="Times New Roman" w:eastAsia="Times New Roman" w:hAnsi="Times New Roman" w:cs="Times New Roman"/>
          <w:bCs/>
          <w:sz w:val="28"/>
          <w:szCs w:val="28"/>
        </w:rPr>
        <w:t>как последовательность команд с, полученную удалением всех элементов (</w:t>
      </w:r>
      <w:r w:rsidRPr="00CD60E6">
        <w:rPr>
          <w:rFonts w:ascii="Times New Roman" w:eastAsia="Times New Roman" w:hAnsi="Times New Roman" w:cs="Times New Roman"/>
          <w:bCs/>
          <w:sz w:val="28"/>
          <w:szCs w:val="28"/>
          <w:lang w:val="en-US"/>
        </w:rPr>
        <w:t>s</w:t>
      </w:r>
      <w:r w:rsidRPr="00CD60E6">
        <w:rPr>
          <w:rFonts w:ascii="Times New Roman" w:eastAsia="Times New Roman" w:hAnsi="Times New Roman" w:cs="Times New Roman"/>
          <w:bCs/>
          <w:sz w:val="28"/>
          <w:szCs w:val="28"/>
        </w:rPr>
        <w:t xml:space="preserve">, </w:t>
      </w:r>
      <w:r w:rsidRPr="00CD60E6">
        <w:rPr>
          <w:rFonts w:ascii="Times New Roman" w:eastAsia="Times New Roman" w:hAnsi="Times New Roman" w:cs="Times New Roman"/>
          <w:bCs/>
          <w:sz w:val="28"/>
          <w:szCs w:val="28"/>
          <w:lang w:val="en-US"/>
        </w:rPr>
        <w:t>z</w:t>
      </w:r>
      <w:r w:rsidRPr="00CD60E6">
        <w:rPr>
          <w:rFonts w:ascii="Times New Roman" w:eastAsia="Times New Roman" w:hAnsi="Times New Roman" w:cs="Times New Roman"/>
          <w:bCs/>
          <w:sz w:val="28"/>
          <w:szCs w:val="28"/>
        </w:rPr>
        <w:t xml:space="preserve">) в </w:t>
      </w:r>
      <w:r w:rsidRPr="00CD60E6">
        <w:rPr>
          <w:rFonts w:ascii="Times New Roman" w:eastAsia="Times New Roman" w:hAnsi="Times New Roman" w:cs="Times New Roman"/>
          <w:bCs/>
          <w:i/>
          <w:iCs/>
          <w:sz w:val="28"/>
          <w:szCs w:val="28"/>
        </w:rPr>
        <w:t>с</w:t>
      </w:r>
      <w:r w:rsidRPr="00CD60E6">
        <w:rPr>
          <w:rFonts w:ascii="Times New Roman" w:eastAsia="Times New Roman" w:hAnsi="Times New Roman" w:cs="Times New Roman"/>
          <w:bCs/>
          <w:i/>
          <w:iCs/>
          <w:sz w:val="28"/>
          <w:szCs w:val="28"/>
          <w:vertAlign w:val="subscript"/>
          <w:lang w:val="en-US"/>
        </w:rPr>
        <w:t>s</w:t>
      </w:r>
      <w:r w:rsidRPr="00CD60E6">
        <w:rPr>
          <w:rFonts w:ascii="Times New Roman" w:eastAsia="Times New Roman" w:hAnsi="Times New Roman" w:cs="Times New Roman"/>
          <w:bCs/>
          <w:i/>
          <w:iCs/>
          <w:sz w:val="28"/>
          <w:szCs w:val="28"/>
        </w:rPr>
        <w:t xml:space="preserve"> </w:t>
      </w:r>
      <w:r w:rsidRPr="00CD60E6">
        <w:rPr>
          <w:rFonts w:ascii="Times New Roman" w:eastAsia="Times New Roman" w:hAnsi="Times New Roman" w:cs="Times New Roman"/>
          <w:bCs/>
          <w:sz w:val="28"/>
          <w:szCs w:val="28"/>
        </w:rPr>
        <w:t xml:space="preserve">для </w:t>
      </w:r>
      <w:r w:rsidRPr="00CD60E6">
        <w:rPr>
          <w:rFonts w:ascii="Times New Roman" w:eastAsia="Times New Roman" w:hAnsi="Times New Roman" w:cs="Times New Roman"/>
          <w:bCs/>
          <w:i/>
          <w:iCs/>
          <w:sz w:val="28"/>
          <w:szCs w:val="28"/>
          <w:lang w:val="en-US"/>
        </w:rPr>
        <w:t>s</w:t>
      </w:r>
      <w:r w:rsidRPr="00CD60E6">
        <w:rPr>
          <w:rFonts w:ascii="Times New Roman" w:eastAsia="Times New Roman" w:hAnsi="Times New Roman" w:cs="Times New Roman"/>
          <w:bCs/>
          <w:i/>
          <w:iCs/>
          <w:sz w:val="28"/>
          <w:szCs w:val="28"/>
          <w:lang w:val="en-US"/>
        </w:rPr>
        <w:sym w:font="Symbol" w:char="F0CE"/>
      </w:r>
      <w:r w:rsidRPr="00CD60E6">
        <w:rPr>
          <w:rFonts w:ascii="Times New Roman" w:eastAsia="Times New Roman" w:hAnsi="Times New Roman" w:cs="Times New Roman"/>
          <w:bCs/>
          <w:i/>
          <w:iCs/>
          <w:sz w:val="28"/>
          <w:szCs w:val="28"/>
        </w:rPr>
        <w:t xml:space="preserve"> и </w:t>
      </w:r>
      <w:r w:rsidRPr="00CD60E6">
        <w:rPr>
          <w:rFonts w:ascii="Times New Roman" w:eastAsia="Times New Roman" w:hAnsi="Times New Roman" w:cs="Times New Roman"/>
          <w:bCs/>
          <w:sz w:val="28"/>
          <w:szCs w:val="28"/>
          <w:lang w:val="en-US"/>
        </w:rPr>
        <w:t>z</w:t>
      </w:r>
      <w:r w:rsidRPr="00CD60E6">
        <w:rPr>
          <w:rFonts w:ascii="Times New Roman" w:eastAsia="Times New Roman" w:hAnsi="Times New Roman" w:cs="Times New Roman"/>
          <w:bCs/>
          <w:sz w:val="28"/>
          <w:szCs w:val="28"/>
          <w:lang w:val="en-US"/>
        </w:rPr>
        <w:sym w:font="Symbol" w:char="F0CE"/>
      </w:r>
      <w:r w:rsidRPr="00CD60E6">
        <w:rPr>
          <w:rFonts w:ascii="Times New Roman" w:eastAsia="Times New Roman" w:hAnsi="Times New Roman" w:cs="Times New Roman"/>
          <w:bCs/>
          <w:i/>
          <w:iCs/>
          <w:sz w:val="28"/>
          <w:szCs w:val="28"/>
          <w:lang w:val="en-US"/>
        </w:rPr>
        <w:t>A</w:t>
      </w:r>
      <w:r w:rsidRPr="00CD60E6">
        <w:rPr>
          <w:rFonts w:ascii="Times New Roman" w:eastAsia="Times New Roman" w:hAnsi="Times New Roman" w:cs="Times New Roman"/>
          <w:bCs/>
          <w:i/>
          <w:iCs/>
          <w:sz w:val="28"/>
          <w:szCs w:val="28"/>
        </w:rPr>
        <w:t>,</w:t>
      </w:r>
    </w:p>
    <w:p w:rsidR="00E30385" w:rsidRPr="00CD60E6" w:rsidRDefault="00E30385" w:rsidP="00CD60E6">
      <w:pPr>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Опр</w:t>
      </w:r>
      <w:r w:rsidRPr="00E30385">
        <w:rPr>
          <w:rFonts w:ascii="Times New Roman" w:eastAsia="Times New Roman" w:hAnsi="Times New Roman" w:cs="Times New Roman"/>
          <w:b/>
          <w:bCs/>
          <w:sz w:val="28"/>
          <w:szCs w:val="28"/>
        </w:rPr>
        <w:t xml:space="preserve">. </w:t>
      </w:r>
      <w:r w:rsidRPr="00E30385">
        <w:rPr>
          <w:rFonts w:ascii="Times New Roman" w:eastAsia="Times New Roman" w:hAnsi="Times New Roman" w:cs="Times New Roman"/>
          <w:bCs/>
          <w:sz w:val="28"/>
          <w:szCs w:val="28"/>
        </w:rPr>
        <w:t xml:space="preserve">Допустим, </w:t>
      </w:r>
      <w:r w:rsidRPr="00E30385">
        <w:rPr>
          <w:rFonts w:ascii="Times New Roman" w:eastAsia="Times New Roman" w:hAnsi="Times New Roman" w:cs="Times New Roman"/>
          <w:bCs/>
          <w:sz w:val="28"/>
          <w:szCs w:val="28"/>
          <w:lang w:val="en-US"/>
        </w:rPr>
        <w:t>G</w:t>
      </w:r>
      <w:r w:rsidRPr="00E30385">
        <w:rPr>
          <w:rFonts w:ascii="Times New Roman" w:eastAsia="Times New Roman" w:hAnsi="Times New Roman" w:cs="Times New Roman"/>
          <w:bCs/>
          <w:sz w:val="28"/>
          <w:szCs w:val="28"/>
        </w:rPr>
        <w:t xml:space="preserve"> </w:t>
      </w:r>
      <w:r w:rsidRPr="00E30385">
        <w:rPr>
          <w:rFonts w:ascii="Times New Roman" w:eastAsia="Times New Roman" w:hAnsi="Times New Roman" w:cs="Times New Roman"/>
          <w:bCs/>
          <w:sz w:val="28"/>
          <w:szCs w:val="28"/>
        </w:rPr>
        <w:sym w:font="Symbol" w:char="F0CD"/>
      </w:r>
      <w:r w:rsidRPr="00E30385">
        <w:rPr>
          <w:rFonts w:ascii="Times New Roman" w:eastAsia="Times New Roman" w:hAnsi="Times New Roman" w:cs="Times New Roman"/>
          <w:bCs/>
          <w:sz w:val="28"/>
          <w:szCs w:val="28"/>
          <w:lang w:val="en-US"/>
        </w:rPr>
        <w:t>S</w:t>
      </w:r>
      <w:r w:rsidRPr="00E30385">
        <w:rPr>
          <w:rFonts w:ascii="Times New Roman" w:eastAsia="Times New Roman" w:hAnsi="Times New Roman" w:cs="Times New Roman"/>
          <w:bCs/>
          <w:sz w:val="28"/>
          <w:szCs w:val="28"/>
        </w:rPr>
        <w:t xml:space="preserve"> и </w:t>
      </w:r>
      <w:r w:rsidRPr="00E30385">
        <w:rPr>
          <w:rFonts w:ascii="Times New Roman" w:eastAsia="Times New Roman" w:hAnsi="Times New Roman" w:cs="Times New Roman"/>
          <w:bCs/>
          <w:sz w:val="28"/>
          <w:szCs w:val="28"/>
          <w:lang w:val="en-US"/>
        </w:rPr>
        <w:t>G</w:t>
      </w:r>
      <w:r w:rsidRPr="00E30385">
        <w:rPr>
          <w:rFonts w:ascii="Times New Roman" w:eastAsia="Times New Roman" w:hAnsi="Times New Roman" w:cs="Times New Roman"/>
          <w:bCs/>
          <w:sz w:val="28"/>
          <w:szCs w:val="28"/>
        </w:rPr>
        <w:t>’</w:t>
      </w:r>
      <w:r w:rsidRPr="00E30385">
        <w:rPr>
          <w:rFonts w:ascii="Times New Roman" w:eastAsia="Times New Roman" w:hAnsi="Times New Roman" w:cs="Times New Roman"/>
          <w:bCs/>
          <w:sz w:val="28"/>
          <w:szCs w:val="28"/>
        </w:rPr>
        <w:sym w:font="Symbol" w:char="F0CD"/>
      </w:r>
      <w:r w:rsidRPr="00E30385">
        <w:rPr>
          <w:rFonts w:ascii="Times New Roman" w:eastAsia="Times New Roman" w:hAnsi="Times New Roman" w:cs="Times New Roman"/>
          <w:bCs/>
          <w:sz w:val="28"/>
          <w:szCs w:val="28"/>
        </w:rPr>
        <w:t xml:space="preserve"> </w:t>
      </w:r>
      <w:r w:rsidRPr="00E30385">
        <w:rPr>
          <w:rFonts w:ascii="Times New Roman" w:eastAsia="Times New Roman" w:hAnsi="Times New Roman" w:cs="Times New Roman"/>
          <w:bCs/>
          <w:sz w:val="28"/>
          <w:szCs w:val="28"/>
          <w:lang w:val="en-US"/>
        </w:rPr>
        <w:t>S</w:t>
      </w:r>
      <w:r w:rsidRPr="00E30385">
        <w:rPr>
          <w:rFonts w:ascii="Times New Roman" w:eastAsia="Times New Roman" w:hAnsi="Times New Roman" w:cs="Times New Roman"/>
          <w:bCs/>
          <w:sz w:val="28"/>
          <w:szCs w:val="28"/>
        </w:rPr>
        <w:t xml:space="preserve"> — группы субъектов, </w:t>
      </w:r>
      <w:r w:rsidRPr="00E30385">
        <w:rPr>
          <w:rFonts w:ascii="Times New Roman" w:eastAsia="Times New Roman" w:hAnsi="Times New Roman" w:cs="Times New Roman"/>
          <w:bCs/>
          <w:sz w:val="28"/>
          <w:szCs w:val="28"/>
          <w:lang w:val="en-US"/>
        </w:rPr>
        <w:t>A</w:t>
      </w:r>
      <w:r w:rsidRPr="00E30385">
        <w:rPr>
          <w:rFonts w:ascii="Times New Roman" w:eastAsia="Times New Roman" w:hAnsi="Times New Roman" w:cs="Times New Roman"/>
          <w:bCs/>
          <w:sz w:val="28"/>
          <w:szCs w:val="28"/>
          <w:lang w:val="en-US"/>
        </w:rPr>
        <w:sym w:font="Symbol" w:char="F0CD"/>
      </w:r>
      <w:r w:rsidRPr="00E30385">
        <w:rPr>
          <w:rFonts w:ascii="Times New Roman" w:eastAsia="Times New Roman" w:hAnsi="Times New Roman" w:cs="Times New Roman"/>
          <w:bCs/>
          <w:sz w:val="28"/>
          <w:szCs w:val="28"/>
          <w:lang w:val="en-US"/>
        </w:rPr>
        <w:t>Z</w:t>
      </w:r>
      <w:r w:rsidRPr="00E30385">
        <w:rPr>
          <w:rFonts w:ascii="Times New Roman" w:eastAsia="Times New Roman" w:hAnsi="Times New Roman" w:cs="Times New Roman"/>
          <w:bCs/>
          <w:sz w:val="28"/>
          <w:szCs w:val="28"/>
        </w:rPr>
        <w:t xml:space="preserve"> — множество команд. Тогда пользователи из множества </w:t>
      </w:r>
      <w:r w:rsidRPr="00E30385">
        <w:rPr>
          <w:rFonts w:ascii="Times New Roman" w:eastAsia="Times New Roman" w:hAnsi="Times New Roman" w:cs="Times New Roman"/>
          <w:bCs/>
          <w:sz w:val="28"/>
          <w:szCs w:val="28"/>
          <w:lang w:val="en-US"/>
        </w:rPr>
        <w:t>G</w:t>
      </w:r>
      <w:r w:rsidRPr="00E30385">
        <w:rPr>
          <w:rFonts w:ascii="Times New Roman" w:eastAsia="Times New Roman" w:hAnsi="Times New Roman" w:cs="Times New Roman"/>
          <w:bCs/>
          <w:sz w:val="28"/>
          <w:szCs w:val="28"/>
        </w:rPr>
        <w:t>, исполняя команды из мно</w:t>
      </w:r>
      <w:r w:rsidRPr="00E30385">
        <w:rPr>
          <w:rFonts w:ascii="Times New Roman" w:eastAsia="Times New Roman" w:hAnsi="Times New Roman" w:cs="Times New Roman"/>
          <w:bCs/>
          <w:sz w:val="28"/>
          <w:szCs w:val="28"/>
        </w:rPr>
        <w:softHyphen/>
        <w:t xml:space="preserve">жества </w:t>
      </w:r>
      <w:r w:rsidRPr="00E30385">
        <w:rPr>
          <w:rFonts w:ascii="Times New Roman" w:eastAsia="Times New Roman" w:hAnsi="Times New Roman" w:cs="Times New Roman"/>
          <w:bCs/>
          <w:sz w:val="28"/>
          <w:szCs w:val="28"/>
          <w:lang w:val="en-US"/>
        </w:rPr>
        <w:t>A</w:t>
      </w:r>
      <w:r w:rsidRPr="00E30385">
        <w:rPr>
          <w:rFonts w:ascii="Times New Roman" w:eastAsia="Times New Roman" w:hAnsi="Times New Roman" w:cs="Times New Roman"/>
          <w:bCs/>
          <w:sz w:val="28"/>
          <w:szCs w:val="28"/>
        </w:rPr>
        <w:t xml:space="preserve">, не вмешиваются в работу пользователей из множества </w:t>
      </w:r>
      <w:r w:rsidRPr="00E30385">
        <w:rPr>
          <w:rFonts w:ascii="Times New Roman" w:eastAsia="Times New Roman" w:hAnsi="Times New Roman" w:cs="Times New Roman"/>
          <w:bCs/>
          <w:i/>
          <w:iCs/>
          <w:sz w:val="28"/>
          <w:szCs w:val="28"/>
          <w:lang w:val="en-US"/>
        </w:rPr>
        <w:t>G</w:t>
      </w:r>
      <w:r w:rsidRPr="00E30385">
        <w:rPr>
          <w:rFonts w:ascii="Times New Roman" w:eastAsia="Times New Roman" w:hAnsi="Times New Roman" w:cs="Times New Roman"/>
          <w:bCs/>
          <w:i/>
          <w:iCs/>
          <w:sz w:val="28"/>
          <w:szCs w:val="28"/>
        </w:rPr>
        <w:t xml:space="preserve">' </w:t>
      </w:r>
      <w:r w:rsidRPr="00E30385">
        <w:rPr>
          <w:rFonts w:ascii="Times New Roman" w:eastAsia="Times New Roman" w:hAnsi="Times New Roman" w:cs="Times New Roman"/>
          <w:bCs/>
          <w:sz w:val="28"/>
          <w:szCs w:val="28"/>
        </w:rPr>
        <w:t>(</w:t>
      </w:r>
      <w:r w:rsidRPr="00E30385">
        <w:rPr>
          <w:rFonts w:ascii="Times New Roman" w:eastAsia="Times New Roman" w:hAnsi="Times New Roman" w:cs="Times New Roman"/>
          <w:bCs/>
          <w:i/>
          <w:iCs/>
          <w:sz w:val="28"/>
          <w:szCs w:val="28"/>
          <w:lang w:val="en-US"/>
        </w:rPr>
        <w:t>A</w:t>
      </w:r>
      <w:r w:rsidRPr="00E30385">
        <w:rPr>
          <w:rFonts w:ascii="Times New Roman" w:eastAsia="Times New Roman" w:hAnsi="Times New Roman" w:cs="Times New Roman"/>
          <w:bCs/>
          <w:i/>
          <w:iCs/>
          <w:sz w:val="28"/>
          <w:szCs w:val="28"/>
        </w:rPr>
        <w:t xml:space="preserve">, </w:t>
      </w:r>
      <w:r w:rsidRPr="00E30385">
        <w:rPr>
          <w:rFonts w:ascii="Times New Roman" w:eastAsia="Times New Roman" w:hAnsi="Times New Roman" w:cs="Times New Roman"/>
          <w:bCs/>
          <w:i/>
          <w:iCs/>
          <w:sz w:val="28"/>
          <w:szCs w:val="28"/>
          <w:lang w:val="en-US"/>
        </w:rPr>
        <w:t>G</w:t>
      </w:r>
      <w:r w:rsidRPr="00E30385">
        <w:rPr>
          <w:rFonts w:ascii="Times New Roman" w:eastAsia="Times New Roman" w:hAnsi="Times New Roman" w:cs="Times New Roman"/>
          <w:bCs/>
          <w:i/>
          <w:iCs/>
          <w:sz w:val="28"/>
          <w:szCs w:val="28"/>
        </w:rPr>
        <w:t xml:space="preserve"> </w:t>
      </w:r>
      <w:r w:rsidRPr="00E30385">
        <w:rPr>
          <w:rFonts w:ascii="Times New Roman" w:eastAsia="Times New Roman" w:hAnsi="Times New Roman" w:cs="Times New Roman"/>
          <w:bCs/>
          <w:sz w:val="28"/>
          <w:szCs w:val="28"/>
        </w:rPr>
        <w:t xml:space="preserve">:| </w:t>
      </w:r>
      <w:r w:rsidRPr="00E30385">
        <w:rPr>
          <w:rFonts w:ascii="Times New Roman" w:eastAsia="Times New Roman" w:hAnsi="Times New Roman" w:cs="Times New Roman"/>
          <w:bCs/>
          <w:sz w:val="28"/>
          <w:szCs w:val="28"/>
          <w:lang w:val="en-US"/>
        </w:rPr>
        <w:t>G</w:t>
      </w:r>
      <w:r w:rsidRPr="00E30385">
        <w:rPr>
          <w:rFonts w:ascii="Times New Roman" w:eastAsia="Times New Roman" w:hAnsi="Times New Roman" w:cs="Times New Roman"/>
          <w:bCs/>
          <w:sz w:val="28"/>
          <w:szCs w:val="28"/>
        </w:rPr>
        <w:t xml:space="preserve">'), если и только если для всех последовательностей </w:t>
      </w:r>
      <w:r w:rsidRPr="00E30385">
        <w:rPr>
          <w:rFonts w:ascii="Times New Roman" w:eastAsia="Times New Roman" w:hAnsi="Times New Roman" w:cs="Times New Roman"/>
          <w:bCs/>
          <w:i/>
          <w:iCs/>
          <w:sz w:val="28"/>
          <w:szCs w:val="28"/>
        </w:rPr>
        <w:t>с</w:t>
      </w:r>
      <w:r w:rsidRPr="00E30385">
        <w:rPr>
          <w:rFonts w:ascii="Times New Roman" w:eastAsia="Times New Roman" w:hAnsi="Times New Roman" w:cs="Times New Roman"/>
          <w:bCs/>
          <w:i/>
          <w:iCs/>
          <w:sz w:val="28"/>
          <w:szCs w:val="28"/>
          <w:vertAlign w:val="subscript"/>
          <w:lang w:val="en-US"/>
        </w:rPr>
        <w:t>s</w:t>
      </w:r>
      <w:r w:rsidRPr="00E30385">
        <w:rPr>
          <w:rFonts w:ascii="Times New Roman" w:eastAsia="Times New Roman" w:hAnsi="Times New Roman" w:cs="Times New Roman"/>
          <w:bCs/>
          <w:i/>
          <w:iCs/>
          <w:sz w:val="28"/>
          <w:szCs w:val="28"/>
        </w:rPr>
        <w:t xml:space="preserve">, </w:t>
      </w:r>
      <w:r w:rsidRPr="00E30385">
        <w:rPr>
          <w:rFonts w:ascii="Times New Roman" w:eastAsia="Times New Roman" w:hAnsi="Times New Roman" w:cs="Times New Roman"/>
          <w:bCs/>
          <w:sz w:val="28"/>
          <w:szCs w:val="28"/>
        </w:rPr>
        <w:t xml:space="preserve">состоящих из элементов в С* и для всех </w:t>
      </w:r>
      <w:r w:rsidRPr="00E30385">
        <w:rPr>
          <w:rFonts w:ascii="Times New Roman" w:eastAsia="Times New Roman" w:hAnsi="Times New Roman" w:cs="Times New Roman"/>
          <w:bCs/>
          <w:i/>
          <w:iCs/>
          <w:sz w:val="28"/>
          <w:szCs w:val="28"/>
          <w:lang w:val="en-US"/>
        </w:rPr>
        <w:t>s</w:t>
      </w:r>
      <w:r w:rsidRPr="00E30385">
        <w:rPr>
          <w:rFonts w:ascii="Times New Roman" w:eastAsia="Times New Roman" w:hAnsi="Times New Roman" w:cs="Times New Roman"/>
          <w:bCs/>
          <w:i/>
          <w:iCs/>
          <w:sz w:val="28"/>
          <w:szCs w:val="28"/>
        </w:rPr>
        <w:t xml:space="preserve"> </w:t>
      </w:r>
      <w:r w:rsidRPr="00E30385">
        <w:rPr>
          <w:rFonts w:ascii="Times New Roman" w:eastAsia="Times New Roman" w:hAnsi="Times New Roman" w:cs="Times New Roman"/>
          <w:bCs/>
          <w:sz w:val="28"/>
          <w:szCs w:val="28"/>
        </w:rPr>
        <w:sym w:font="Symbol" w:char="F0CE"/>
      </w:r>
      <w:r w:rsidRPr="00E30385">
        <w:rPr>
          <w:rFonts w:ascii="Times New Roman" w:eastAsia="Times New Roman" w:hAnsi="Times New Roman" w:cs="Times New Roman"/>
          <w:bCs/>
          <w:sz w:val="28"/>
          <w:szCs w:val="28"/>
        </w:rPr>
        <w:t xml:space="preserve"> </w:t>
      </w:r>
      <w:r w:rsidRPr="00E30385">
        <w:rPr>
          <w:rFonts w:ascii="Times New Roman" w:eastAsia="Times New Roman" w:hAnsi="Times New Roman" w:cs="Times New Roman"/>
          <w:bCs/>
          <w:i/>
          <w:iCs/>
          <w:sz w:val="28"/>
          <w:szCs w:val="28"/>
          <w:lang w:val="en-US"/>
        </w:rPr>
        <w:t>G</w:t>
      </w:r>
      <w:r w:rsidRPr="00E30385">
        <w:rPr>
          <w:rFonts w:ascii="Times New Roman" w:eastAsia="Times New Roman" w:hAnsi="Times New Roman" w:cs="Times New Roman"/>
          <w:bCs/>
          <w:i/>
          <w:iCs/>
          <w:sz w:val="28"/>
          <w:szCs w:val="28"/>
        </w:rPr>
        <w:t xml:space="preserve">' </w:t>
      </w:r>
      <w:r w:rsidRPr="00E30385">
        <w:rPr>
          <w:rFonts w:ascii="Times New Roman" w:eastAsia="Times New Roman" w:hAnsi="Times New Roman" w:cs="Times New Roman"/>
          <w:bCs/>
          <w:i/>
          <w:iCs/>
          <w:sz w:val="28"/>
          <w:szCs w:val="28"/>
          <w:lang w:val="en-US"/>
        </w:rPr>
        <w:t>proj</w:t>
      </w:r>
      <w:r w:rsidRPr="00E30385">
        <w:rPr>
          <w:rFonts w:ascii="Times New Roman" w:eastAsia="Times New Roman" w:hAnsi="Times New Roman" w:cs="Times New Roman"/>
          <w:bCs/>
          <w:i/>
          <w:iCs/>
          <w:sz w:val="28"/>
          <w:szCs w:val="28"/>
        </w:rPr>
        <w:t>(</w:t>
      </w:r>
      <w:r w:rsidRPr="00E30385">
        <w:rPr>
          <w:rFonts w:ascii="Times New Roman" w:eastAsia="Times New Roman" w:hAnsi="Times New Roman" w:cs="Times New Roman"/>
          <w:bCs/>
          <w:i/>
          <w:iCs/>
          <w:sz w:val="28"/>
          <w:szCs w:val="28"/>
          <w:lang w:val="en-US"/>
        </w:rPr>
        <w:t>s</w:t>
      </w:r>
      <w:r w:rsidRPr="00E30385">
        <w:rPr>
          <w:rFonts w:ascii="Times New Roman" w:eastAsia="Times New Roman" w:hAnsi="Times New Roman" w:cs="Times New Roman"/>
          <w:bCs/>
          <w:i/>
          <w:iCs/>
          <w:sz w:val="28"/>
          <w:szCs w:val="28"/>
        </w:rPr>
        <w:t xml:space="preserve">, </w:t>
      </w:r>
      <w:r w:rsidRPr="00E30385">
        <w:rPr>
          <w:rFonts w:ascii="Times New Roman" w:eastAsia="Times New Roman" w:hAnsi="Times New Roman" w:cs="Times New Roman"/>
          <w:bCs/>
          <w:i/>
          <w:iCs/>
          <w:sz w:val="28"/>
          <w:szCs w:val="28"/>
          <w:lang w:val="en-US"/>
        </w:rPr>
        <w:t>c</w:t>
      </w:r>
      <w:r w:rsidRPr="00E30385">
        <w:rPr>
          <w:rFonts w:ascii="Times New Roman" w:eastAsia="Times New Roman" w:hAnsi="Times New Roman" w:cs="Times New Roman"/>
          <w:bCs/>
          <w:i/>
          <w:iCs/>
          <w:sz w:val="28"/>
          <w:szCs w:val="28"/>
          <w:vertAlign w:val="subscript"/>
          <w:lang w:val="en-US"/>
        </w:rPr>
        <w:t>s</w:t>
      </w:r>
      <w:r w:rsidRPr="00E30385">
        <w:rPr>
          <w:rFonts w:ascii="Times New Roman" w:eastAsia="Times New Roman" w:hAnsi="Times New Roman" w:cs="Times New Roman"/>
          <w:bCs/>
          <w:i/>
          <w:iCs/>
          <w:sz w:val="28"/>
          <w:szCs w:val="28"/>
        </w:rPr>
        <w:t xml:space="preserve">, </w:t>
      </w:r>
      <w:r w:rsidRPr="00E30385">
        <w:rPr>
          <w:rFonts w:ascii="Times New Roman" w:eastAsia="Times New Roman" w:hAnsi="Times New Roman" w:cs="Times New Roman"/>
          <w:bCs/>
          <w:i/>
          <w:iCs/>
          <w:sz w:val="28"/>
          <w:szCs w:val="28"/>
          <w:lang w:val="en-US"/>
        </w:rPr>
        <w:t>σ</w:t>
      </w:r>
      <w:r w:rsidRPr="00E30385">
        <w:rPr>
          <w:rFonts w:ascii="Times New Roman" w:eastAsia="Times New Roman" w:hAnsi="Times New Roman" w:cs="Times New Roman"/>
          <w:bCs/>
          <w:i/>
          <w:iCs/>
          <w:sz w:val="28"/>
          <w:szCs w:val="28"/>
        </w:rPr>
        <w:t>)</w:t>
      </w:r>
      <w:r w:rsidRPr="00E30385">
        <w:rPr>
          <w:rFonts w:ascii="Times New Roman" w:eastAsia="Times New Roman" w:hAnsi="Times New Roman" w:cs="Times New Roman"/>
          <w:b/>
          <w:bCs/>
          <w:i/>
          <w:iCs/>
          <w:sz w:val="28"/>
          <w:szCs w:val="28"/>
        </w:rPr>
        <w:t>=</w:t>
      </w:r>
      <w:r w:rsidRPr="00E30385">
        <w:rPr>
          <w:rFonts w:ascii="Times New Roman" w:eastAsia="Times New Roman" w:hAnsi="Times New Roman" w:cs="Times New Roman"/>
          <w:bCs/>
          <w:i/>
          <w:iCs/>
          <w:sz w:val="28"/>
          <w:szCs w:val="28"/>
        </w:rPr>
        <w:t xml:space="preserve"> </w:t>
      </w:r>
      <w:r w:rsidRPr="00E30385">
        <w:rPr>
          <w:rFonts w:ascii="Times New Roman" w:eastAsia="Times New Roman" w:hAnsi="Times New Roman" w:cs="Times New Roman"/>
          <w:bCs/>
          <w:i/>
          <w:iCs/>
          <w:sz w:val="28"/>
          <w:szCs w:val="28"/>
          <w:lang w:val="en-US"/>
        </w:rPr>
        <w:t>proj</w:t>
      </w:r>
      <w:r w:rsidRPr="00E30385">
        <w:rPr>
          <w:rFonts w:ascii="Times New Roman" w:eastAsia="Times New Roman" w:hAnsi="Times New Roman" w:cs="Times New Roman"/>
          <w:bCs/>
          <w:i/>
          <w:iCs/>
          <w:sz w:val="28"/>
          <w:szCs w:val="28"/>
        </w:rPr>
        <w:t>(</w:t>
      </w:r>
      <w:r w:rsidRPr="00E30385">
        <w:rPr>
          <w:rFonts w:ascii="Times New Roman" w:eastAsia="Times New Roman" w:hAnsi="Times New Roman" w:cs="Times New Roman"/>
          <w:bCs/>
          <w:i/>
          <w:iCs/>
          <w:sz w:val="28"/>
          <w:szCs w:val="28"/>
          <w:lang w:val="en-US"/>
        </w:rPr>
        <w:t>s</w:t>
      </w:r>
      <w:r w:rsidRPr="00E30385">
        <w:rPr>
          <w:rFonts w:ascii="Times New Roman" w:eastAsia="Times New Roman" w:hAnsi="Times New Roman" w:cs="Times New Roman"/>
          <w:bCs/>
          <w:i/>
          <w:iCs/>
          <w:sz w:val="28"/>
          <w:szCs w:val="28"/>
        </w:rPr>
        <w:t xml:space="preserve">, </w:t>
      </w:r>
      <w:r w:rsidRPr="00E30385">
        <w:rPr>
          <w:rFonts w:ascii="Times New Roman" w:eastAsia="Times New Roman" w:hAnsi="Times New Roman" w:cs="Times New Roman"/>
          <w:bCs/>
          <w:i/>
          <w:iCs/>
          <w:sz w:val="28"/>
          <w:szCs w:val="28"/>
          <w:lang w:val="en-US"/>
        </w:rPr>
        <w:sym w:font="Symbol" w:char="F070"/>
      </w:r>
      <w:r w:rsidRPr="00E30385">
        <w:rPr>
          <w:rFonts w:ascii="Times New Roman" w:eastAsia="Times New Roman" w:hAnsi="Times New Roman" w:cs="Times New Roman"/>
          <w:bCs/>
          <w:i/>
          <w:iCs/>
          <w:sz w:val="28"/>
          <w:szCs w:val="28"/>
          <w:vertAlign w:val="subscript"/>
          <w:lang w:val="en-US"/>
        </w:rPr>
        <w:t>G</w:t>
      </w:r>
      <w:r w:rsidRPr="00E30385">
        <w:rPr>
          <w:rFonts w:ascii="Times New Roman" w:eastAsia="Times New Roman" w:hAnsi="Times New Roman" w:cs="Times New Roman"/>
          <w:bCs/>
          <w:i/>
          <w:iCs/>
          <w:sz w:val="28"/>
          <w:szCs w:val="28"/>
          <w:vertAlign w:val="subscript"/>
        </w:rPr>
        <w:t>,</w:t>
      </w:r>
      <w:r w:rsidRPr="00E30385">
        <w:rPr>
          <w:rFonts w:ascii="Times New Roman" w:eastAsia="Times New Roman" w:hAnsi="Times New Roman" w:cs="Times New Roman"/>
          <w:bCs/>
          <w:i/>
          <w:iCs/>
          <w:sz w:val="28"/>
          <w:szCs w:val="28"/>
          <w:vertAlign w:val="subscript"/>
          <w:lang w:val="en-US"/>
        </w:rPr>
        <w:t>A</w:t>
      </w:r>
      <w:r w:rsidRPr="00E30385">
        <w:rPr>
          <w:rFonts w:ascii="Times New Roman" w:eastAsia="Times New Roman" w:hAnsi="Times New Roman" w:cs="Times New Roman"/>
          <w:bCs/>
          <w:i/>
          <w:iCs/>
          <w:sz w:val="28"/>
          <w:szCs w:val="28"/>
        </w:rPr>
        <w:t>(</w:t>
      </w:r>
      <w:r w:rsidRPr="00E30385">
        <w:rPr>
          <w:rFonts w:ascii="Times New Roman" w:eastAsia="Times New Roman" w:hAnsi="Times New Roman" w:cs="Times New Roman"/>
          <w:bCs/>
          <w:i/>
          <w:iCs/>
          <w:sz w:val="28"/>
          <w:szCs w:val="28"/>
          <w:lang w:val="en-US"/>
        </w:rPr>
        <w:t>c</w:t>
      </w:r>
      <w:r w:rsidRPr="00E30385">
        <w:rPr>
          <w:rFonts w:ascii="Times New Roman" w:eastAsia="Times New Roman" w:hAnsi="Times New Roman" w:cs="Times New Roman"/>
          <w:bCs/>
          <w:i/>
          <w:iCs/>
          <w:sz w:val="28"/>
          <w:szCs w:val="28"/>
          <w:vertAlign w:val="subscript"/>
          <w:lang w:val="en-US"/>
        </w:rPr>
        <w:t>s</w:t>
      </w:r>
      <w:r w:rsidRPr="00E30385">
        <w:rPr>
          <w:rFonts w:ascii="Times New Roman" w:eastAsia="Times New Roman" w:hAnsi="Times New Roman" w:cs="Times New Roman"/>
          <w:bCs/>
          <w:i/>
          <w:iCs/>
          <w:sz w:val="28"/>
          <w:szCs w:val="28"/>
        </w:rPr>
        <w:t xml:space="preserve">), </w:t>
      </w:r>
      <w:r w:rsidRPr="00E30385">
        <w:rPr>
          <w:rFonts w:ascii="Times New Roman" w:eastAsia="Times New Roman" w:hAnsi="Times New Roman" w:cs="Times New Roman"/>
          <w:bCs/>
          <w:i/>
          <w:iCs/>
          <w:sz w:val="28"/>
          <w:szCs w:val="28"/>
          <w:lang w:val="en-US"/>
        </w:rPr>
        <w:t>σ</w:t>
      </w:r>
      <w:r w:rsidRPr="00E30385">
        <w:rPr>
          <w:rFonts w:ascii="Times New Roman" w:eastAsia="Times New Roman" w:hAnsi="Times New Roman" w:cs="Times New Roman"/>
          <w:bCs/>
          <w:i/>
          <w:iCs/>
          <w:sz w:val="28"/>
          <w:szCs w:val="28"/>
        </w:rPr>
        <w:t>).</w:t>
      </w:r>
    </w:p>
    <w:p w:rsidR="00E30385" w:rsidRDefault="00E30385" w:rsidP="00E30385">
      <w:pPr>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Опр</w:t>
      </w:r>
      <w:r w:rsidRPr="00E30385">
        <w:rPr>
          <w:rFonts w:ascii="Times New Roman" w:eastAsia="Times New Roman" w:hAnsi="Times New Roman" w:cs="Times New Roman"/>
          <w:b/>
          <w:bCs/>
          <w:sz w:val="28"/>
          <w:szCs w:val="28"/>
        </w:rPr>
        <w:t xml:space="preserve">. </w:t>
      </w:r>
      <w:r w:rsidRPr="00E30385">
        <w:rPr>
          <w:rFonts w:ascii="Times New Roman" w:eastAsia="Times New Roman" w:hAnsi="Times New Roman" w:cs="Times New Roman"/>
          <w:bCs/>
          <w:sz w:val="28"/>
          <w:szCs w:val="28"/>
        </w:rPr>
        <w:t>Политика безопасности есть множество ограничений невмеша</w:t>
      </w:r>
      <w:r w:rsidRPr="00E30385">
        <w:rPr>
          <w:rFonts w:ascii="Times New Roman" w:eastAsia="Times New Roman" w:hAnsi="Times New Roman" w:cs="Times New Roman"/>
          <w:bCs/>
          <w:sz w:val="28"/>
          <w:szCs w:val="28"/>
        </w:rPr>
        <w:softHyphen/>
        <w:t>тельс</w:t>
      </w:r>
      <w:r>
        <w:rPr>
          <w:rFonts w:ascii="Times New Roman" w:eastAsia="Times New Roman" w:hAnsi="Times New Roman" w:cs="Times New Roman"/>
          <w:bCs/>
          <w:sz w:val="28"/>
          <w:szCs w:val="28"/>
        </w:rPr>
        <w:t>тва, приведенных в определении выше</w:t>
      </w:r>
      <w:r w:rsidRPr="00E30385">
        <w:rPr>
          <w:rFonts w:ascii="Times New Roman" w:eastAsia="Times New Roman" w:hAnsi="Times New Roman" w:cs="Times New Roman"/>
          <w:bCs/>
          <w:sz w:val="28"/>
          <w:szCs w:val="28"/>
        </w:rPr>
        <w:t>.</w:t>
      </w:r>
    </w:p>
    <w:p w:rsidR="00E30385" w:rsidRPr="00E30385" w:rsidRDefault="00E30385" w:rsidP="00E30385">
      <w:pPr>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Опр</w:t>
      </w:r>
      <w:r w:rsidRPr="00E30385">
        <w:rPr>
          <w:rFonts w:ascii="Times New Roman" w:eastAsia="Times New Roman" w:hAnsi="Times New Roman" w:cs="Times New Roman"/>
          <w:bCs/>
          <w:sz w:val="28"/>
          <w:szCs w:val="28"/>
        </w:rPr>
        <w:t xml:space="preserve">. Допустим, </w:t>
      </w:r>
      <w:r w:rsidRPr="00E30385">
        <w:rPr>
          <w:rFonts w:ascii="Times New Roman" w:eastAsia="Times New Roman" w:hAnsi="Times New Roman" w:cs="Times New Roman"/>
          <w:bCs/>
          <w:i/>
          <w:iCs/>
          <w:sz w:val="28"/>
          <w:szCs w:val="28"/>
          <w:lang w:val="en-US"/>
        </w:rPr>
        <w:t>r</w:t>
      </w:r>
      <w:r w:rsidRPr="00E30385">
        <w:rPr>
          <w:rFonts w:ascii="Times New Roman" w:eastAsia="Times New Roman" w:hAnsi="Times New Roman" w:cs="Times New Roman"/>
          <w:bCs/>
          <w:i/>
          <w:iCs/>
          <w:sz w:val="28"/>
          <w:szCs w:val="28"/>
        </w:rPr>
        <w:t xml:space="preserve"> </w:t>
      </w:r>
      <w:r w:rsidRPr="00E30385">
        <w:rPr>
          <w:rFonts w:ascii="Times New Roman" w:eastAsia="Times New Roman" w:hAnsi="Times New Roman" w:cs="Times New Roman"/>
          <w:bCs/>
          <w:sz w:val="28"/>
          <w:szCs w:val="28"/>
        </w:rPr>
        <w:t xml:space="preserve">— рефлексивное отношение, определенное на </w:t>
      </w:r>
      <w:r w:rsidRPr="00E30385">
        <w:rPr>
          <w:rFonts w:ascii="Times New Roman" w:eastAsia="Times New Roman" w:hAnsi="Times New Roman" w:cs="Times New Roman"/>
          <w:bCs/>
          <w:i/>
          <w:iCs/>
          <w:sz w:val="28"/>
          <w:szCs w:val="28"/>
          <w:lang w:val="en-US"/>
        </w:rPr>
        <w:t>D</w:t>
      </w:r>
      <w:r w:rsidRPr="00E30385">
        <w:rPr>
          <w:rFonts w:ascii="Times New Roman" w:eastAsia="Times New Roman" w:hAnsi="Times New Roman" w:cs="Times New Roman"/>
          <w:bCs/>
          <w:i/>
          <w:iCs/>
          <w:sz w:val="28"/>
          <w:szCs w:val="28"/>
        </w:rPr>
        <w:t>×</w:t>
      </w:r>
      <w:r w:rsidRPr="00E30385">
        <w:rPr>
          <w:rFonts w:ascii="Times New Roman" w:eastAsia="Times New Roman" w:hAnsi="Times New Roman" w:cs="Times New Roman"/>
          <w:bCs/>
          <w:i/>
          <w:iCs/>
          <w:sz w:val="28"/>
          <w:szCs w:val="28"/>
          <w:lang w:val="en-US"/>
        </w:rPr>
        <w:t>D</w:t>
      </w:r>
      <w:r w:rsidRPr="00E30385">
        <w:rPr>
          <w:rFonts w:ascii="Times New Roman" w:eastAsia="Times New Roman" w:hAnsi="Times New Roman" w:cs="Times New Roman"/>
          <w:bCs/>
          <w:i/>
          <w:iCs/>
          <w:sz w:val="28"/>
          <w:szCs w:val="28"/>
        </w:rPr>
        <w:t xml:space="preserve">, </w:t>
      </w:r>
      <w:r w:rsidRPr="00E30385">
        <w:rPr>
          <w:rFonts w:ascii="Times New Roman" w:eastAsia="Times New Roman" w:hAnsi="Times New Roman" w:cs="Times New Roman"/>
          <w:bCs/>
          <w:sz w:val="28"/>
          <w:szCs w:val="28"/>
        </w:rPr>
        <w:t xml:space="preserve">Тогда г определяет политику безопасности для </w:t>
      </w:r>
      <w:r w:rsidRPr="00E30385">
        <w:rPr>
          <w:rFonts w:ascii="Times New Roman" w:eastAsia="Times New Roman" w:hAnsi="Times New Roman" w:cs="Times New Roman"/>
          <w:bCs/>
          <w:i/>
          <w:iCs/>
          <w:sz w:val="28"/>
          <w:szCs w:val="28"/>
          <w:lang w:val="en-US"/>
        </w:rPr>
        <w:t>X</w:t>
      </w:r>
      <w:r w:rsidRPr="00E30385">
        <w:rPr>
          <w:rFonts w:ascii="Times New Roman" w:eastAsia="Times New Roman" w:hAnsi="Times New Roman" w:cs="Times New Roman"/>
          <w:bCs/>
          <w:i/>
          <w:iCs/>
          <w:sz w:val="28"/>
          <w:szCs w:val="28"/>
        </w:rPr>
        <w:t>.</w:t>
      </w:r>
    </w:p>
    <w:p w:rsidR="00E30385" w:rsidRPr="00E30385" w:rsidRDefault="00E30385" w:rsidP="00E30385">
      <w:pPr>
        <w:rPr>
          <w:rFonts w:ascii="Times New Roman" w:eastAsia="Times New Roman" w:hAnsi="Times New Roman" w:cs="Times New Roman"/>
          <w:bCs/>
          <w:sz w:val="28"/>
          <w:szCs w:val="28"/>
        </w:rPr>
      </w:pPr>
      <w:r w:rsidRPr="00E30385">
        <w:rPr>
          <w:rFonts w:ascii="Times New Roman" w:eastAsia="Times New Roman" w:hAnsi="Times New Roman" w:cs="Times New Roman"/>
          <w:bCs/>
          <w:sz w:val="28"/>
          <w:szCs w:val="28"/>
        </w:rPr>
        <w:t xml:space="preserve">Отношение г определяет возможные потоки информации в системе. Если </w:t>
      </w:r>
      <w:r w:rsidRPr="00E30385">
        <w:rPr>
          <w:rFonts w:ascii="Times New Roman" w:eastAsia="Times New Roman" w:hAnsi="Times New Roman" w:cs="Times New Roman"/>
          <w:bCs/>
          <w:i/>
          <w:iCs/>
          <w:sz w:val="28"/>
          <w:szCs w:val="28"/>
          <w:lang w:val="en-US"/>
        </w:rPr>
        <w:t>d</w:t>
      </w:r>
      <w:r w:rsidRPr="00E30385">
        <w:rPr>
          <w:rFonts w:ascii="Times New Roman" w:eastAsia="Times New Roman" w:hAnsi="Times New Roman" w:cs="Times New Roman"/>
          <w:bCs/>
          <w:i/>
          <w:iCs/>
          <w:sz w:val="28"/>
          <w:szCs w:val="28"/>
          <w:vertAlign w:val="subscript"/>
          <w:lang w:val="en-US"/>
        </w:rPr>
        <w:t>i</w:t>
      </w:r>
      <w:r w:rsidRPr="00E30385">
        <w:rPr>
          <w:rFonts w:ascii="Times New Roman" w:eastAsia="Times New Roman" w:hAnsi="Times New Roman" w:cs="Times New Roman"/>
          <w:bCs/>
          <w:i/>
          <w:iCs/>
          <w:sz w:val="28"/>
          <w:szCs w:val="28"/>
          <w:vertAlign w:val="subscript"/>
        </w:rPr>
        <w:t xml:space="preserve"> </w:t>
      </w:r>
      <w:r w:rsidRPr="00E30385">
        <w:rPr>
          <w:rFonts w:ascii="Times New Roman" w:eastAsia="Times New Roman" w:hAnsi="Times New Roman" w:cs="Times New Roman"/>
          <w:bCs/>
          <w:i/>
          <w:iCs/>
          <w:sz w:val="28"/>
          <w:szCs w:val="28"/>
          <w:lang w:val="en-US"/>
        </w:rPr>
        <w:t>rd</w:t>
      </w:r>
      <w:r w:rsidRPr="00E30385">
        <w:rPr>
          <w:rFonts w:ascii="Times New Roman" w:eastAsia="Times New Roman" w:hAnsi="Times New Roman" w:cs="Times New Roman"/>
          <w:bCs/>
          <w:i/>
          <w:iCs/>
          <w:sz w:val="28"/>
          <w:szCs w:val="28"/>
          <w:vertAlign w:val="subscript"/>
          <w:lang w:val="en-US"/>
        </w:rPr>
        <w:t>j</w:t>
      </w:r>
      <w:r w:rsidRPr="00E30385">
        <w:rPr>
          <w:rFonts w:ascii="Times New Roman" w:eastAsia="Times New Roman" w:hAnsi="Times New Roman" w:cs="Times New Roman"/>
          <w:bCs/>
          <w:i/>
          <w:iCs/>
          <w:sz w:val="28"/>
          <w:szCs w:val="28"/>
        </w:rPr>
        <w:t xml:space="preserve"> </w:t>
      </w:r>
      <w:r w:rsidRPr="00E30385">
        <w:rPr>
          <w:rFonts w:ascii="Times New Roman" w:eastAsia="Times New Roman" w:hAnsi="Times New Roman" w:cs="Times New Roman"/>
          <w:bCs/>
          <w:sz w:val="28"/>
          <w:szCs w:val="28"/>
        </w:rPr>
        <w:t xml:space="preserve">выполняется, то возможен поток информации между доменами </w:t>
      </w:r>
      <w:r w:rsidRPr="00E30385">
        <w:rPr>
          <w:rFonts w:ascii="Times New Roman" w:eastAsia="Times New Roman" w:hAnsi="Times New Roman" w:cs="Times New Roman"/>
          <w:bCs/>
          <w:i/>
          <w:iCs/>
          <w:sz w:val="28"/>
          <w:szCs w:val="28"/>
          <w:lang w:val="en-US"/>
        </w:rPr>
        <w:t>d</w:t>
      </w:r>
      <w:r w:rsidRPr="00E30385">
        <w:rPr>
          <w:rFonts w:ascii="Times New Roman" w:eastAsia="Times New Roman" w:hAnsi="Times New Roman" w:cs="Times New Roman"/>
          <w:bCs/>
          <w:i/>
          <w:iCs/>
          <w:sz w:val="28"/>
          <w:szCs w:val="28"/>
          <w:vertAlign w:val="subscript"/>
          <w:lang w:val="en-US"/>
        </w:rPr>
        <w:t>i</w:t>
      </w:r>
      <w:r w:rsidRPr="00E30385">
        <w:rPr>
          <w:rFonts w:ascii="Times New Roman" w:eastAsia="Times New Roman" w:hAnsi="Times New Roman" w:cs="Times New Roman"/>
          <w:bCs/>
          <w:i/>
          <w:iCs/>
          <w:sz w:val="28"/>
          <w:szCs w:val="28"/>
        </w:rPr>
        <w:t xml:space="preserve"> </w:t>
      </w:r>
      <w:r w:rsidRPr="00E30385">
        <w:rPr>
          <w:rFonts w:ascii="Times New Roman" w:eastAsia="Times New Roman" w:hAnsi="Times New Roman" w:cs="Times New Roman"/>
          <w:bCs/>
          <w:sz w:val="28"/>
          <w:szCs w:val="28"/>
        </w:rPr>
        <w:t xml:space="preserve">и </w:t>
      </w:r>
      <w:r w:rsidRPr="00E30385">
        <w:rPr>
          <w:rFonts w:ascii="Times New Roman" w:eastAsia="Times New Roman" w:hAnsi="Times New Roman" w:cs="Times New Roman"/>
          <w:bCs/>
          <w:i/>
          <w:iCs/>
          <w:sz w:val="28"/>
          <w:szCs w:val="28"/>
          <w:lang w:val="en-US"/>
        </w:rPr>
        <w:t>d</w:t>
      </w:r>
      <w:r w:rsidRPr="00E30385">
        <w:rPr>
          <w:rFonts w:ascii="Times New Roman" w:eastAsia="Times New Roman" w:hAnsi="Times New Roman" w:cs="Times New Roman"/>
          <w:bCs/>
          <w:i/>
          <w:iCs/>
          <w:sz w:val="28"/>
          <w:szCs w:val="28"/>
          <w:vertAlign w:val="subscript"/>
          <w:lang w:val="en-US"/>
        </w:rPr>
        <w:t>j</w:t>
      </w:r>
      <w:r w:rsidRPr="00E30385">
        <w:rPr>
          <w:rFonts w:ascii="Times New Roman" w:eastAsia="Times New Roman" w:hAnsi="Times New Roman" w:cs="Times New Roman"/>
          <w:bCs/>
          <w:i/>
          <w:iCs/>
          <w:sz w:val="28"/>
          <w:szCs w:val="28"/>
        </w:rPr>
        <w:t xml:space="preserve">. </w:t>
      </w:r>
      <w:r w:rsidRPr="00E30385">
        <w:rPr>
          <w:rFonts w:ascii="Times New Roman" w:eastAsia="Times New Roman" w:hAnsi="Times New Roman" w:cs="Times New Roman"/>
          <w:bCs/>
          <w:sz w:val="28"/>
          <w:szCs w:val="28"/>
        </w:rPr>
        <w:t>Если данное отношение не выполняется, то поток информации между доменами запрещен. В свя</w:t>
      </w:r>
      <w:r w:rsidRPr="00E30385">
        <w:rPr>
          <w:rFonts w:ascii="Times New Roman" w:eastAsia="Times New Roman" w:hAnsi="Times New Roman" w:cs="Times New Roman"/>
          <w:bCs/>
          <w:sz w:val="28"/>
          <w:szCs w:val="28"/>
        </w:rPr>
        <w:softHyphen/>
        <w:t xml:space="preserve">зи с тем, что </w:t>
      </w:r>
      <w:r w:rsidRPr="00E30385">
        <w:rPr>
          <w:rFonts w:ascii="Times New Roman" w:eastAsia="Times New Roman" w:hAnsi="Times New Roman" w:cs="Times New Roman"/>
          <w:bCs/>
          <w:i/>
          <w:iCs/>
          <w:sz w:val="28"/>
          <w:szCs w:val="28"/>
          <w:lang w:val="en-US"/>
        </w:rPr>
        <w:t>d</w:t>
      </w:r>
      <w:r w:rsidRPr="00E30385">
        <w:rPr>
          <w:rFonts w:ascii="Times New Roman" w:eastAsia="Times New Roman" w:hAnsi="Times New Roman" w:cs="Times New Roman"/>
          <w:bCs/>
          <w:i/>
          <w:iCs/>
          <w:sz w:val="28"/>
          <w:szCs w:val="28"/>
          <w:vertAlign w:val="subscript"/>
          <w:lang w:val="en-US"/>
        </w:rPr>
        <w:t>i</w:t>
      </w:r>
      <w:r w:rsidRPr="00E30385">
        <w:rPr>
          <w:rFonts w:ascii="Times New Roman" w:eastAsia="Times New Roman" w:hAnsi="Times New Roman" w:cs="Times New Roman"/>
          <w:bCs/>
          <w:i/>
          <w:iCs/>
          <w:sz w:val="28"/>
          <w:szCs w:val="28"/>
          <w:vertAlign w:val="subscript"/>
        </w:rPr>
        <w:t xml:space="preserve"> </w:t>
      </w:r>
      <w:r w:rsidRPr="00E30385">
        <w:rPr>
          <w:rFonts w:ascii="Times New Roman" w:eastAsia="Times New Roman" w:hAnsi="Times New Roman" w:cs="Times New Roman"/>
          <w:bCs/>
          <w:i/>
          <w:iCs/>
          <w:sz w:val="28"/>
          <w:szCs w:val="28"/>
          <w:lang w:val="en-US"/>
        </w:rPr>
        <w:t>rd</w:t>
      </w:r>
      <w:r w:rsidRPr="00E30385">
        <w:rPr>
          <w:rFonts w:ascii="Times New Roman" w:eastAsia="Times New Roman" w:hAnsi="Times New Roman" w:cs="Times New Roman"/>
          <w:bCs/>
          <w:i/>
          <w:iCs/>
          <w:sz w:val="28"/>
          <w:szCs w:val="28"/>
          <w:vertAlign w:val="subscript"/>
          <w:lang w:val="en-US"/>
        </w:rPr>
        <w:t>j</w:t>
      </w:r>
      <w:r w:rsidRPr="00E30385">
        <w:rPr>
          <w:rFonts w:ascii="Times New Roman" w:eastAsia="Times New Roman" w:hAnsi="Times New Roman" w:cs="Times New Roman"/>
          <w:bCs/>
          <w:i/>
          <w:iCs/>
          <w:sz w:val="28"/>
          <w:szCs w:val="28"/>
        </w:rPr>
        <w:t xml:space="preserve">, </w:t>
      </w:r>
      <w:r w:rsidRPr="00E30385">
        <w:rPr>
          <w:rFonts w:ascii="Times New Roman" w:eastAsia="Times New Roman" w:hAnsi="Times New Roman" w:cs="Times New Roman"/>
          <w:bCs/>
          <w:sz w:val="28"/>
          <w:szCs w:val="28"/>
        </w:rPr>
        <w:t>поток информации внутри домена разрешен. Это определение ниче</w:t>
      </w:r>
      <w:r w:rsidRPr="00E30385">
        <w:rPr>
          <w:rFonts w:ascii="Times New Roman" w:eastAsia="Times New Roman" w:hAnsi="Times New Roman" w:cs="Times New Roman"/>
          <w:bCs/>
          <w:sz w:val="28"/>
          <w:szCs w:val="28"/>
        </w:rPr>
        <w:softHyphen/>
        <w:t>го не говорит о содержании политики безопасности. Оно показывает только то, что есть политика безопасности.</w:t>
      </w:r>
    </w:p>
    <w:p w:rsidR="00E30385" w:rsidRPr="00E30385" w:rsidRDefault="00E30385" w:rsidP="00E30385">
      <w:pPr>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Опр</w:t>
      </w:r>
      <w:r w:rsidRPr="00E30385">
        <w:rPr>
          <w:rFonts w:ascii="Times New Roman" w:eastAsia="Times New Roman" w:hAnsi="Times New Roman" w:cs="Times New Roman"/>
          <w:b/>
          <w:bCs/>
          <w:sz w:val="28"/>
          <w:szCs w:val="28"/>
        </w:rPr>
        <w:t xml:space="preserve">. </w:t>
      </w:r>
      <w:r w:rsidRPr="00E30385">
        <w:rPr>
          <w:rFonts w:ascii="Times New Roman" w:eastAsia="Times New Roman" w:hAnsi="Times New Roman" w:cs="Times New Roman"/>
          <w:bCs/>
          <w:sz w:val="28"/>
          <w:szCs w:val="28"/>
        </w:rPr>
        <w:t xml:space="preserve">Допустим </w:t>
      </w:r>
      <w:r w:rsidRPr="00E30385">
        <w:rPr>
          <w:rFonts w:ascii="Times New Roman" w:eastAsia="Times New Roman" w:hAnsi="Times New Roman" w:cs="Times New Roman"/>
          <w:bCs/>
          <w:i/>
          <w:iCs/>
          <w:sz w:val="28"/>
          <w:szCs w:val="28"/>
          <w:lang w:val="en-US"/>
        </w:rPr>
        <w:t>d</w:t>
      </w:r>
      <w:r w:rsidRPr="00E30385">
        <w:rPr>
          <w:rFonts w:ascii="Times New Roman" w:eastAsia="Times New Roman" w:hAnsi="Times New Roman" w:cs="Times New Roman"/>
          <w:bCs/>
          <w:i/>
          <w:iCs/>
          <w:sz w:val="28"/>
          <w:szCs w:val="28"/>
          <w:lang w:val="en-US"/>
        </w:rPr>
        <w:sym w:font="Symbol" w:char="F0CE"/>
      </w:r>
      <w:r w:rsidRPr="00E30385">
        <w:rPr>
          <w:rFonts w:ascii="Times New Roman" w:eastAsia="Times New Roman" w:hAnsi="Times New Roman" w:cs="Times New Roman"/>
          <w:bCs/>
          <w:i/>
          <w:iCs/>
          <w:sz w:val="28"/>
          <w:szCs w:val="28"/>
          <w:lang w:val="en-US"/>
        </w:rPr>
        <w:t>D</w:t>
      </w:r>
      <w:r w:rsidRPr="00E30385">
        <w:rPr>
          <w:rFonts w:ascii="Times New Roman" w:eastAsia="Times New Roman" w:hAnsi="Times New Roman" w:cs="Times New Roman"/>
          <w:bCs/>
          <w:i/>
          <w:iCs/>
          <w:sz w:val="28"/>
          <w:szCs w:val="28"/>
        </w:rPr>
        <w:t>,</w:t>
      </w:r>
      <w:r w:rsidRPr="00E30385">
        <w:rPr>
          <w:rFonts w:ascii="Times New Roman" w:eastAsia="Times New Roman" w:hAnsi="Times New Roman" w:cs="Times New Roman"/>
          <w:bCs/>
          <w:i/>
          <w:iCs/>
          <w:sz w:val="28"/>
          <w:szCs w:val="28"/>
          <w:lang w:val="en-US"/>
        </w:rPr>
        <w:t>c</w:t>
      </w:r>
      <w:r w:rsidRPr="00E30385">
        <w:rPr>
          <w:rFonts w:ascii="Times New Roman" w:eastAsia="Times New Roman" w:hAnsi="Times New Roman" w:cs="Times New Roman"/>
          <w:bCs/>
          <w:i/>
          <w:iCs/>
          <w:sz w:val="28"/>
          <w:szCs w:val="28"/>
          <w:lang w:val="en-US"/>
        </w:rPr>
        <w:sym w:font="Symbol" w:char="F0CE"/>
      </w:r>
      <w:r w:rsidRPr="00E30385">
        <w:rPr>
          <w:rFonts w:ascii="Times New Roman" w:eastAsia="Times New Roman" w:hAnsi="Times New Roman" w:cs="Times New Roman"/>
          <w:bCs/>
          <w:sz w:val="28"/>
          <w:szCs w:val="28"/>
        </w:rPr>
        <w:t>С и с</w:t>
      </w:r>
      <w:r w:rsidRPr="00E30385">
        <w:rPr>
          <w:rFonts w:ascii="Times New Roman" w:eastAsia="Times New Roman" w:hAnsi="Times New Roman" w:cs="Times New Roman"/>
          <w:bCs/>
          <w:sz w:val="28"/>
          <w:szCs w:val="28"/>
        </w:rPr>
        <w:sym w:font="Symbol" w:char="F0CE"/>
      </w:r>
      <w:r w:rsidRPr="00E30385">
        <w:rPr>
          <w:rFonts w:ascii="Times New Roman" w:eastAsia="Times New Roman" w:hAnsi="Times New Roman" w:cs="Times New Roman"/>
          <w:bCs/>
          <w:sz w:val="28"/>
          <w:szCs w:val="28"/>
        </w:rPr>
        <w:t xml:space="preserve">С*. Тогда </w:t>
      </w:r>
      <w:r w:rsidRPr="00E30385">
        <w:rPr>
          <w:rFonts w:ascii="Times New Roman" w:eastAsia="Times New Roman" w:hAnsi="Times New Roman" w:cs="Times New Roman"/>
          <w:bCs/>
          <w:i/>
          <w:iCs/>
          <w:sz w:val="28"/>
          <w:szCs w:val="28"/>
          <w:lang w:val="en-US"/>
        </w:rPr>
        <w:sym w:font="Symbol" w:char="F070"/>
      </w:r>
      <w:r w:rsidRPr="00E30385">
        <w:rPr>
          <w:rFonts w:ascii="Times New Roman" w:eastAsia="Times New Roman" w:hAnsi="Times New Roman" w:cs="Times New Roman"/>
          <w:bCs/>
          <w:i/>
          <w:iCs/>
          <w:sz w:val="28"/>
          <w:szCs w:val="28"/>
          <w:vertAlign w:val="subscript"/>
          <w:lang w:val="en-US"/>
        </w:rPr>
        <w:t>d</w:t>
      </w:r>
      <w:r w:rsidRPr="00E30385">
        <w:rPr>
          <w:rFonts w:ascii="Times New Roman" w:eastAsia="Times New Roman" w:hAnsi="Times New Roman" w:cs="Times New Roman"/>
          <w:bCs/>
          <w:i/>
          <w:iCs/>
          <w:sz w:val="28"/>
          <w:szCs w:val="28"/>
        </w:rPr>
        <w:t>(</w:t>
      </w:r>
      <w:r w:rsidRPr="00E30385">
        <w:rPr>
          <w:rFonts w:ascii="Times New Roman" w:eastAsia="Times New Roman" w:hAnsi="Times New Roman" w:cs="Times New Roman"/>
          <w:bCs/>
          <w:i/>
          <w:iCs/>
          <w:sz w:val="28"/>
          <w:szCs w:val="28"/>
          <w:lang w:val="en-US"/>
        </w:rPr>
        <w:sym w:font="Symbol" w:char="F06E"/>
      </w:r>
      <w:r w:rsidRPr="00E30385">
        <w:rPr>
          <w:rFonts w:ascii="Times New Roman" w:eastAsia="Times New Roman" w:hAnsi="Times New Roman" w:cs="Times New Roman"/>
          <w:bCs/>
          <w:i/>
          <w:iCs/>
          <w:sz w:val="28"/>
          <w:szCs w:val="28"/>
        </w:rPr>
        <w:t xml:space="preserve">)  </w:t>
      </w:r>
      <w:r w:rsidRPr="00E30385">
        <w:rPr>
          <w:rFonts w:ascii="Times New Roman" w:eastAsia="Times New Roman" w:hAnsi="Times New Roman" w:cs="Times New Roman"/>
          <w:bCs/>
          <w:sz w:val="28"/>
          <w:szCs w:val="28"/>
        </w:rPr>
        <w:t xml:space="preserve">= </w:t>
      </w:r>
      <w:r w:rsidRPr="00E30385">
        <w:rPr>
          <w:rFonts w:ascii="Times New Roman" w:eastAsia="Times New Roman" w:hAnsi="Times New Roman" w:cs="Times New Roman"/>
          <w:bCs/>
          <w:sz w:val="28"/>
          <w:szCs w:val="28"/>
          <w:lang w:val="en-US"/>
        </w:rPr>
        <w:sym w:font="Symbol" w:char="F06E"/>
      </w:r>
      <w:r w:rsidRPr="00E30385">
        <w:rPr>
          <w:rFonts w:ascii="Times New Roman" w:eastAsia="Times New Roman" w:hAnsi="Times New Roman" w:cs="Times New Roman"/>
          <w:bCs/>
          <w:sz w:val="28"/>
          <w:szCs w:val="28"/>
        </w:rPr>
        <w:t xml:space="preserve">, где </w:t>
      </w:r>
      <w:r w:rsidRPr="00E30385">
        <w:rPr>
          <w:rFonts w:ascii="Times New Roman" w:eastAsia="Times New Roman" w:hAnsi="Times New Roman" w:cs="Times New Roman"/>
          <w:bCs/>
          <w:sz w:val="28"/>
          <w:szCs w:val="28"/>
          <w:lang w:val="en-US"/>
        </w:rPr>
        <w:sym w:font="Symbol" w:char="F06E"/>
      </w:r>
      <w:r w:rsidRPr="00E30385">
        <w:rPr>
          <w:rFonts w:ascii="Times New Roman" w:eastAsia="Times New Roman" w:hAnsi="Times New Roman" w:cs="Times New Roman"/>
          <w:bCs/>
          <w:sz w:val="28"/>
          <w:szCs w:val="28"/>
        </w:rPr>
        <w:t xml:space="preserve"> — пустая последовательность. </w:t>
      </w:r>
    </w:p>
    <w:p w:rsidR="00E30385" w:rsidRDefault="00E30385" w:rsidP="00E30385">
      <w:pPr>
        <w:rPr>
          <w:rFonts w:ascii="Times New Roman" w:eastAsia="Times New Roman" w:hAnsi="Times New Roman" w:cs="Times New Roman"/>
          <w:bCs/>
          <w:i/>
          <w:iCs/>
          <w:sz w:val="28"/>
          <w:szCs w:val="28"/>
        </w:rPr>
      </w:pPr>
      <w:r w:rsidRPr="00E30385">
        <w:rPr>
          <w:rFonts w:ascii="Times New Roman" w:eastAsia="Times New Roman" w:hAnsi="Times New Roman" w:cs="Times New Roman"/>
          <w:bCs/>
          <w:sz w:val="28"/>
          <w:szCs w:val="28"/>
        </w:rPr>
        <w:t xml:space="preserve">Если </w:t>
      </w:r>
      <w:r w:rsidRPr="00E30385">
        <w:rPr>
          <w:rFonts w:ascii="Times New Roman" w:eastAsia="Times New Roman" w:hAnsi="Times New Roman" w:cs="Times New Roman"/>
          <w:bCs/>
          <w:i/>
          <w:iCs/>
          <w:sz w:val="28"/>
          <w:szCs w:val="28"/>
          <w:lang w:val="en-US"/>
        </w:rPr>
        <w:t>dom</w:t>
      </w:r>
      <w:r w:rsidRPr="00E30385">
        <w:rPr>
          <w:rFonts w:ascii="Times New Roman" w:eastAsia="Times New Roman" w:hAnsi="Times New Roman" w:cs="Times New Roman"/>
          <w:bCs/>
          <w:i/>
          <w:iCs/>
          <w:sz w:val="28"/>
          <w:szCs w:val="28"/>
        </w:rPr>
        <w:t>(</w:t>
      </w:r>
      <w:r w:rsidRPr="00E30385">
        <w:rPr>
          <w:rFonts w:ascii="Times New Roman" w:eastAsia="Times New Roman" w:hAnsi="Times New Roman" w:cs="Times New Roman"/>
          <w:bCs/>
          <w:i/>
          <w:iCs/>
          <w:sz w:val="28"/>
          <w:szCs w:val="28"/>
          <w:lang w:val="en-US"/>
        </w:rPr>
        <w:t>c</w:t>
      </w:r>
      <w:r w:rsidRPr="00E30385">
        <w:rPr>
          <w:rFonts w:ascii="Times New Roman" w:eastAsia="Times New Roman" w:hAnsi="Times New Roman" w:cs="Times New Roman"/>
          <w:bCs/>
          <w:i/>
          <w:iCs/>
          <w:sz w:val="28"/>
          <w:szCs w:val="28"/>
        </w:rPr>
        <w:t>)</w:t>
      </w:r>
      <w:r w:rsidRPr="00E30385">
        <w:rPr>
          <w:rFonts w:ascii="Times New Roman" w:eastAsia="Times New Roman" w:hAnsi="Times New Roman" w:cs="Times New Roman"/>
          <w:bCs/>
          <w:i/>
          <w:iCs/>
          <w:sz w:val="28"/>
          <w:szCs w:val="28"/>
          <w:lang w:val="en-US"/>
        </w:rPr>
        <w:t>rd</w:t>
      </w:r>
      <w:r w:rsidRPr="00E30385">
        <w:rPr>
          <w:rFonts w:ascii="Times New Roman" w:eastAsia="Times New Roman" w:hAnsi="Times New Roman" w:cs="Times New Roman"/>
          <w:bCs/>
          <w:i/>
          <w:iCs/>
          <w:sz w:val="28"/>
          <w:szCs w:val="28"/>
        </w:rPr>
        <w:t xml:space="preserve">, </w:t>
      </w:r>
      <w:r w:rsidRPr="00E30385">
        <w:rPr>
          <w:rFonts w:ascii="Times New Roman" w:eastAsia="Times New Roman" w:hAnsi="Times New Roman" w:cs="Times New Roman"/>
          <w:bCs/>
          <w:sz w:val="28"/>
          <w:szCs w:val="28"/>
        </w:rPr>
        <w:t xml:space="preserve">то </w:t>
      </w:r>
      <w:r w:rsidRPr="00E30385">
        <w:rPr>
          <w:rFonts w:ascii="Times New Roman" w:eastAsia="Times New Roman" w:hAnsi="Times New Roman" w:cs="Times New Roman"/>
          <w:bCs/>
          <w:i/>
          <w:iCs/>
          <w:sz w:val="28"/>
          <w:szCs w:val="28"/>
          <w:lang w:val="en-US"/>
        </w:rPr>
        <w:sym w:font="Symbol" w:char="F070"/>
      </w:r>
      <w:r w:rsidRPr="00E30385">
        <w:rPr>
          <w:rFonts w:ascii="Times New Roman" w:eastAsia="Times New Roman" w:hAnsi="Times New Roman" w:cs="Times New Roman"/>
          <w:bCs/>
          <w:i/>
          <w:iCs/>
          <w:sz w:val="28"/>
          <w:szCs w:val="28"/>
          <w:vertAlign w:val="subscript"/>
          <w:lang w:val="en-US"/>
        </w:rPr>
        <w:t>d</w:t>
      </w:r>
      <w:r w:rsidRPr="00E30385">
        <w:rPr>
          <w:rFonts w:ascii="Times New Roman" w:eastAsia="Times New Roman" w:hAnsi="Times New Roman" w:cs="Times New Roman"/>
          <w:bCs/>
          <w:i/>
          <w:iCs/>
          <w:sz w:val="28"/>
          <w:szCs w:val="28"/>
        </w:rPr>
        <w:t>(с</w:t>
      </w:r>
      <w:r w:rsidRPr="00E30385">
        <w:rPr>
          <w:rFonts w:ascii="Times New Roman" w:eastAsia="Times New Roman" w:hAnsi="Times New Roman" w:cs="Times New Roman"/>
          <w:bCs/>
          <w:i/>
          <w:iCs/>
          <w:sz w:val="28"/>
          <w:szCs w:val="28"/>
          <w:vertAlign w:val="subscript"/>
          <w:lang w:val="en-US"/>
        </w:rPr>
        <w:t>s</w:t>
      </w:r>
      <w:r w:rsidRPr="00E30385">
        <w:rPr>
          <w:rFonts w:ascii="Times New Roman" w:eastAsia="Times New Roman" w:hAnsi="Times New Roman" w:cs="Times New Roman"/>
          <w:bCs/>
          <w:i/>
          <w:iCs/>
          <w:sz w:val="28"/>
          <w:szCs w:val="28"/>
        </w:rPr>
        <w:t xml:space="preserve">, </w:t>
      </w:r>
      <w:r w:rsidRPr="00E30385">
        <w:rPr>
          <w:rFonts w:ascii="Times New Roman" w:eastAsia="Times New Roman" w:hAnsi="Times New Roman" w:cs="Times New Roman"/>
          <w:bCs/>
          <w:sz w:val="28"/>
          <w:szCs w:val="28"/>
        </w:rPr>
        <w:t xml:space="preserve">с) = </w:t>
      </w:r>
      <w:r w:rsidRPr="00E30385">
        <w:rPr>
          <w:rFonts w:ascii="Times New Roman" w:eastAsia="Times New Roman" w:hAnsi="Times New Roman" w:cs="Times New Roman"/>
          <w:bCs/>
          <w:i/>
          <w:iCs/>
          <w:sz w:val="28"/>
          <w:szCs w:val="28"/>
          <w:lang w:val="en-US"/>
        </w:rPr>
        <w:sym w:font="Symbol" w:char="F070"/>
      </w:r>
      <w:r w:rsidRPr="00E30385">
        <w:rPr>
          <w:rFonts w:ascii="Times New Roman" w:eastAsia="Times New Roman" w:hAnsi="Times New Roman" w:cs="Times New Roman"/>
          <w:bCs/>
          <w:i/>
          <w:iCs/>
          <w:sz w:val="28"/>
          <w:szCs w:val="28"/>
          <w:vertAlign w:val="subscript"/>
          <w:lang w:val="en-US"/>
        </w:rPr>
        <w:t>d</w:t>
      </w:r>
      <w:r w:rsidRPr="00E30385">
        <w:rPr>
          <w:rFonts w:ascii="Times New Roman" w:eastAsia="Times New Roman" w:hAnsi="Times New Roman" w:cs="Times New Roman"/>
          <w:bCs/>
          <w:i/>
          <w:iCs/>
          <w:sz w:val="28"/>
          <w:szCs w:val="28"/>
        </w:rPr>
        <w:t>(с</w:t>
      </w:r>
      <w:r w:rsidRPr="00E30385">
        <w:rPr>
          <w:rFonts w:ascii="Times New Roman" w:eastAsia="Times New Roman" w:hAnsi="Times New Roman" w:cs="Times New Roman"/>
          <w:bCs/>
          <w:i/>
          <w:iCs/>
          <w:sz w:val="28"/>
          <w:szCs w:val="28"/>
          <w:vertAlign w:val="subscript"/>
          <w:lang w:val="en-US"/>
        </w:rPr>
        <w:t>s</w:t>
      </w:r>
      <w:r w:rsidRPr="00E30385">
        <w:rPr>
          <w:rFonts w:ascii="Times New Roman" w:eastAsia="Times New Roman" w:hAnsi="Times New Roman" w:cs="Times New Roman"/>
          <w:bCs/>
          <w:i/>
          <w:iCs/>
          <w:sz w:val="28"/>
          <w:szCs w:val="28"/>
        </w:rPr>
        <w:t xml:space="preserve">)с, </w:t>
      </w:r>
      <w:r w:rsidRPr="00E30385">
        <w:rPr>
          <w:rFonts w:ascii="Times New Roman" w:eastAsia="Times New Roman" w:hAnsi="Times New Roman" w:cs="Times New Roman"/>
          <w:bCs/>
          <w:sz w:val="28"/>
          <w:szCs w:val="28"/>
        </w:rPr>
        <w:t xml:space="preserve">иначе </w:t>
      </w:r>
      <w:r w:rsidRPr="00E30385">
        <w:rPr>
          <w:rFonts w:ascii="Times New Roman" w:eastAsia="Times New Roman" w:hAnsi="Times New Roman" w:cs="Times New Roman"/>
          <w:bCs/>
          <w:i/>
          <w:iCs/>
          <w:sz w:val="28"/>
          <w:szCs w:val="28"/>
          <w:lang w:val="en-US"/>
        </w:rPr>
        <w:sym w:font="Symbol" w:char="F070"/>
      </w:r>
      <w:r w:rsidRPr="00E30385">
        <w:rPr>
          <w:rFonts w:ascii="Times New Roman" w:eastAsia="Times New Roman" w:hAnsi="Times New Roman" w:cs="Times New Roman"/>
          <w:bCs/>
          <w:i/>
          <w:iCs/>
          <w:sz w:val="28"/>
          <w:szCs w:val="28"/>
          <w:vertAlign w:val="subscript"/>
          <w:lang w:val="en-US"/>
        </w:rPr>
        <w:t>d</w:t>
      </w:r>
      <w:r w:rsidRPr="00E30385">
        <w:rPr>
          <w:rFonts w:ascii="Times New Roman" w:eastAsia="Times New Roman" w:hAnsi="Times New Roman" w:cs="Times New Roman"/>
          <w:bCs/>
          <w:i/>
          <w:iCs/>
          <w:sz w:val="28"/>
          <w:szCs w:val="28"/>
        </w:rPr>
        <w:t>(с</w:t>
      </w:r>
      <w:r w:rsidRPr="00E30385">
        <w:rPr>
          <w:rFonts w:ascii="Times New Roman" w:eastAsia="Times New Roman" w:hAnsi="Times New Roman" w:cs="Times New Roman"/>
          <w:bCs/>
          <w:i/>
          <w:iCs/>
          <w:sz w:val="28"/>
          <w:szCs w:val="28"/>
          <w:vertAlign w:val="subscript"/>
          <w:lang w:val="en-US"/>
        </w:rPr>
        <w:t>s</w:t>
      </w:r>
      <w:r w:rsidRPr="00E30385">
        <w:rPr>
          <w:rFonts w:ascii="Times New Roman" w:eastAsia="Times New Roman" w:hAnsi="Times New Roman" w:cs="Times New Roman"/>
          <w:bCs/>
          <w:sz w:val="28"/>
          <w:szCs w:val="28"/>
        </w:rPr>
        <w:t>,</w:t>
      </w:r>
      <w:r w:rsidRPr="00E30385">
        <w:rPr>
          <w:rFonts w:ascii="Times New Roman" w:eastAsia="Times New Roman" w:hAnsi="Times New Roman" w:cs="Times New Roman"/>
          <w:bCs/>
          <w:i/>
          <w:iCs/>
          <w:sz w:val="28"/>
          <w:szCs w:val="28"/>
        </w:rPr>
        <w:t>с)=</w:t>
      </w:r>
      <w:r w:rsidRPr="00E30385">
        <w:rPr>
          <w:rFonts w:ascii="Times New Roman" w:eastAsia="Times New Roman" w:hAnsi="Times New Roman" w:cs="Times New Roman"/>
          <w:bCs/>
          <w:i/>
          <w:iCs/>
          <w:sz w:val="28"/>
          <w:szCs w:val="28"/>
          <w:lang w:val="en-US"/>
        </w:rPr>
        <w:sym w:font="Symbol" w:char="F070"/>
      </w:r>
      <w:r w:rsidRPr="00E30385">
        <w:rPr>
          <w:rFonts w:ascii="Times New Roman" w:eastAsia="Times New Roman" w:hAnsi="Times New Roman" w:cs="Times New Roman"/>
          <w:bCs/>
          <w:i/>
          <w:iCs/>
          <w:sz w:val="28"/>
          <w:szCs w:val="28"/>
          <w:vertAlign w:val="subscript"/>
          <w:lang w:val="en-US"/>
        </w:rPr>
        <w:t>d</w:t>
      </w:r>
      <w:r w:rsidRPr="00E30385">
        <w:rPr>
          <w:rFonts w:ascii="Times New Roman" w:eastAsia="Times New Roman" w:hAnsi="Times New Roman" w:cs="Times New Roman"/>
          <w:bCs/>
          <w:i/>
          <w:iCs/>
          <w:sz w:val="28"/>
          <w:szCs w:val="28"/>
        </w:rPr>
        <w:t>(с</w:t>
      </w:r>
      <w:r w:rsidRPr="00E30385">
        <w:rPr>
          <w:rFonts w:ascii="Times New Roman" w:eastAsia="Times New Roman" w:hAnsi="Times New Roman" w:cs="Times New Roman"/>
          <w:bCs/>
          <w:i/>
          <w:iCs/>
          <w:sz w:val="28"/>
          <w:szCs w:val="28"/>
          <w:vertAlign w:val="subscript"/>
          <w:lang w:val="en-US"/>
        </w:rPr>
        <w:t>s</w:t>
      </w:r>
      <w:r w:rsidRPr="00E30385">
        <w:rPr>
          <w:rFonts w:ascii="Times New Roman" w:eastAsia="Times New Roman" w:hAnsi="Times New Roman" w:cs="Times New Roman"/>
          <w:bCs/>
          <w:i/>
          <w:iCs/>
          <w:sz w:val="28"/>
          <w:szCs w:val="28"/>
        </w:rPr>
        <w:t>).</w:t>
      </w:r>
    </w:p>
    <w:p w:rsidR="00B030D3" w:rsidRPr="00B030D3" w:rsidRDefault="00B030D3" w:rsidP="00B030D3">
      <w:pPr>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 xml:space="preserve">2. </w:t>
      </w:r>
      <w:r w:rsidRPr="00B030D3">
        <w:rPr>
          <w:rFonts w:ascii="Times New Roman" w:eastAsia="Times New Roman" w:hAnsi="Times New Roman" w:cs="Times New Roman"/>
          <w:b/>
          <w:bCs/>
          <w:sz w:val="28"/>
          <w:szCs w:val="28"/>
        </w:rPr>
        <w:t>Модель невыводимости</w:t>
      </w:r>
    </w:p>
    <w:p w:rsidR="00B030D3" w:rsidRPr="00E30385" w:rsidRDefault="00B030D3" w:rsidP="00E30385">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Базирует</w:t>
      </w:r>
      <w:r w:rsidRPr="00B030D3">
        <w:rPr>
          <w:rFonts w:ascii="Times New Roman" w:eastAsia="Times New Roman" w:hAnsi="Times New Roman" w:cs="Times New Roman"/>
          <w:bCs/>
          <w:sz w:val="28"/>
          <w:szCs w:val="28"/>
        </w:rPr>
        <w:t>ся на описании инфор</w:t>
      </w:r>
      <w:r w:rsidRPr="00B030D3">
        <w:rPr>
          <w:rFonts w:ascii="Times New Roman" w:eastAsia="Times New Roman" w:hAnsi="Times New Roman" w:cs="Times New Roman"/>
          <w:bCs/>
          <w:sz w:val="28"/>
          <w:szCs w:val="28"/>
        </w:rPr>
        <w:softHyphen/>
        <w:t>мационных потоков в системе. Модель невыводимости выражается в терминах пользо</w:t>
      </w:r>
      <w:r w:rsidRPr="00B030D3">
        <w:rPr>
          <w:rFonts w:ascii="Times New Roman" w:eastAsia="Times New Roman" w:hAnsi="Times New Roman" w:cs="Times New Roman"/>
          <w:bCs/>
          <w:sz w:val="28"/>
          <w:szCs w:val="28"/>
        </w:rPr>
        <w:softHyphen/>
        <w:t>вателей и информации, связанных с одним из двух возможных, уровней секретности (высокий и низкий).</w:t>
      </w:r>
    </w:p>
    <w:p w:rsidR="00B030D3" w:rsidRPr="00B030D3" w:rsidRDefault="00B030D3" w:rsidP="00B030D3">
      <w:pPr>
        <w:rPr>
          <w:rFonts w:ascii="Times New Roman" w:eastAsia="Times New Roman" w:hAnsi="Times New Roman" w:cs="Times New Roman"/>
          <w:bCs/>
          <w:sz w:val="28"/>
          <w:szCs w:val="28"/>
        </w:rPr>
      </w:pPr>
      <w:r w:rsidRPr="00B030D3">
        <w:rPr>
          <w:rFonts w:ascii="Times New Roman" w:eastAsia="Times New Roman" w:hAnsi="Times New Roman" w:cs="Times New Roman"/>
          <w:bCs/>
          <w:sz w:val="28"/>
          <w:szCs w:val="28"/>
        </w:rPr>
        <w:t xml:space="preserve">Под </w:t>
      </w:r>
      <w:r w:rsidRPr="00B030D3">
        <w:rPr>
          <w:rFonts w:ascii="Times New Roman" w:eastAsia="Times New Roman" w:hAnsi="Times New Roman" w:cs="Times New Roman"/>
          <w:bCs/>
          <w:sz w:val="28"/>
          <w:szCs w:val="28"/>
          <w:u w:val="single"/>
        </w:rPr>
        <w:t>системой в модели невыво</w:t>
      </w:r>
      <w:r w:rsidRPr="00B030D3">
        <w:rPr>
          <w:rFonts w:ascii="Times New Roman" w:eastAsia="Times New Roman" w:hAnsi="Times New Roman" w:cs="Times New Roman"/>
          <w:bCs/>
          <w:sz w:val="28"/>
          <w:szCs w:val="28"/>
          <w:u w:val="single"/>
        </w:rPr>
        <w:softHyphen/>
        <w:t>димости</w:t>
      </w:r>
      <w:r w:rsidRPr="00B030D3">
        <w:rPr>
          <w:rFonts w:ascii="Times New Roman" w:eastAsia="Times New Roman" w:hAnsi="Times New Roman" w:cs="Times New Roman"/>
          <w:bCs/>
          <w:sz w:val="28"/>
          <w:szCs w:val="28"/>
        </w:rPr>
        <w:t xml:space="preserve"> понимается четверка </w:t>
      </w:r>
      <w:r w:rsidRPr="00B030D3">
        <w:rPr>
          <w:rFonts w:ascii="Times New Roman" w:eastAsia="Times New Roman" w:hAnsi="Times New Roman" w:cs="Times New Roman"/>
          <w:bCs/>
          <w:i/>
          <w:iCs/>
          <w:sz w:val="28"/>
          <w:szCs w:val="28"/>
        </w:rPr>
        <w:t xml:space="preserve">(Е, </w:t>
      </w:r>
      <w:r w:rsidRPr="00B030D3">
        <w:rPr>
          <w:rFonts w:ascii="Times New Roman" w:eastAsia="Times New Roman" w:hAnsi="Times New Roman" w:cs="Times New Roman"/>
          <w:bCs/>
          <w:i/>
          <w:iCs/>
          <w:sz w:val="28"/>
          <w:szCs w:val="28"/>
          <w:lang w:val="en-US"/>
        </w:rPr>
        <w:t>I</w:t>
      </w:r>
      <w:r w:rsidRPr="00B030D3">
        <w:rPr>
          <w:rFonts w:ascii="Times New Roman" w:eastAsia="Times New Roman" w:hAnsi="Times New Roman" w:cs="Times New Roman"/>
          <w:bCs/>
          <w:i/>
          <w:iCs/>
          <w:sz w:val="28"/>
          <w:szCs w:val="28"/>
        </w:rPr>
        <w:t xml:space="preserve">, О, </w:t>
      </w:r>
      <w:r w:rsidRPr="00B030D3">
        <w:rPr>
          <w:rFonts w:ascii="Times New Roman" w:eastAsia="Times New Roman" w:hAnsi="Times New Roman" w:cs="Times New Roman"/>
          <w:bCs/>
          <w:sz w:val="28"/>
          <w:szCs w:val="28"/>
          <w:lang w:val="en-US"/>
        </w:rPr>
        <w:t>T</w:t>
      </w:r>
      <w:r w:rsidRPr="00B030D3">
        <w:rPr>
          <w:rFonts w:ascii="Times New Roman" w:eastAsia="Times New Roman" w:hAnsi="Times New Roman" w:cs="Times New Roman"/>
          <w:bCs/>
          <w:sz w:val="28"/>
          <w:szCs w:val="28"/>
        </w:rPr>
        <w:t xml:space="preserve">), где </w:t>
      </w:r>
      <w:r w:rsidRPr="00B030D3">
        <w:rPr>
          <w:rFonts w:ascii="Times New Roman" w:eastAsia="Times New Roman" w:hAnsi="Times New Roman" w:cs="Times New Roman"/>
          <w:bCs/>
          <w:i/>
          <w:iCs/>
          <w:sz w:val="28"/>
          <w:szCs w:val="28"/>
        </w:rPr>
        <w:t xml:space="preserve">Е </w:t>
      </w:r>
      <w:r w:rsidRPr="00B030D3">
        <w:rPr>
          <w:rFonts w:ascii="Times New Roman" w:eastAsia="Times New Roman" w:hAnsi="Times New Roman" w:cs="Times New Roman"/>
          <w:bCs/>
          <w:sz w:val="28"/>
          <w:szCs w:val="28"/>
        </w:rPr>
        <w:t xml:space="preserve">— множество событий, </w:t>
      </w:r>
      <w:r w:rsidRPr="00B030D3">
        <w:rPr>
          <w:rFonts w:ascii="Times New Roman" w:eastAsia="Times New Roman" w:hAnsi="Times New Roman" w:cs="Times New Roman"/>
          <w:bCs/>
          <w:sz w:val="28"/>
          <w:szCs w:val="28"/>
          <w:lang w:val="en-US"/>
        </w:rPr>
        <w:t>I</w:t>
      </w:r>
      <w:r w:rsidRPr="00B030D3">
        <w:rPr>
          <w:rFonts w:ascii="Times New Roman" w:eastAsia="Times New Roman" w:hAnsi="Times New Roman" w:cs="Times New Roman"/>
          <w:bCs/>
          <w:sz w:val="28"/>
          <w:szCs w:val="28"/>
        </w:rPr>
        <w:sym w:font="Symbol" w:char="F0CE"/>
      </w:r>
      <w:r w:rsidRPr="00B030D3">
        <w:rPr>
          <w:rFonts w:ascii="Times New Roman" w:eastAsia="Times New Roman" w:hAnsi="Times New Roman" w:cs="Times New Roman"/>
          <w:bCs/>
          <w:i/>
          <w:iCs/>
          <w:sz w:val="28"/>
          <w:szCs w:val="28"/>
        </w:rPr>
        <w:t xml:space="preserve">Е </w:t>
      </w:r>
      <w:r w:rsidRPr="00B030D3">
        <w:rPr>
          <w:rFonts w:ascii="Times New Roman" w:eastAsia="Times New Roman" w:hAnsi="Times New Roman" w:cs="Times New Roman"/>
          <w:bCs/>
          <w:sz w:val="28"/>
          <w:szCs w:val="28"/>
        </w:rPr>
        <w:t>— мно</w:t>
      </w:r>
      <w:r w:rsidRPr="00B030D3">
        <w:rPr>
          <w:rFonts w:ascii="Times New Roman" w:eastAsia="Times New Roman" w:hAnsi="Times New Roman" w:cs="Times New Roman"/>
          <w:bCs/>
          <w:sz w:val="28"/>
          <w:szCs w:val="28"/>
        </w:rPr>
        <w:softHyphen/>
        <w:t>жество событий ввода, О</w:t>
      </w:r>
      <w:r w:rsidRPr="00B030D3">
        <w:rPr>
          <w:rFonts w:ascii="Times New Roman" w:eastAsia="Times New Roman" w:hAnsi="Times New Roman" w:cs="Times New Roman"/>
          <w:bCs/>
          <w:sz w:val="28"/>
          <w:szCs w:val="28"/>
        </w:rPr>
        <w:sym w:font="Symbol" w:char="F0CE"/>
      </w:r>
      <w:r w:rsidRPr="00B030D3">
        <w:rPr>
          <w:rFonts w:ascii="Times New Roman" w:eastAsia="Times New Roman" w:hAnsi="Times New Roman" w:cs="Times New Roman"/>
          <w:bCs/>
          <w:sz w:val="28"/>
          <w:szCs w:val="28"/>
        </w:rPr>
        <w:t xml:space="preserve">Е- множество событий вывода, </w:t>
      </w:r>
      <w:r w:rsidRPr="00B030D3">
        <w:rPr>
          <w:rFonts w:ascii="Times New Roman" w:eastAsia="Times New Roman" w:hAnsi="Times New Roman" w:cs="Times New Roman"/>
          <w:bCs/>
          <w:i/>
          <w:iCs/>
          <w:sz w:val="28"/>
          <w:szCs w:val="28"/>
        </w:rPr>
        <w:t xml:space="preserve">Т </w:t>
      </w:r>
      <w:r w:rsidRPr="00B030D3">
        <w:rPr>
          <w:rFonts w:ascii="Times New Roman" w:eastAsia="Times New Roman" w:hAnsi="Times New Roman" w:cs="Times New Roman"/>
          <w:bCs/>
          <w:sz w:val="28"/>
          <w:szCs w:val="28"/>
        </w:rPr>
        <w:t xml:space="preserve">— множество всех возможных конечных последовательностей событий. Множество </w:t>
      </w:r>
      <w:r w:rsidRPr="00B030D3">
        <w:rPr>
          <w:rFonts w:ascii="Times New Roman" w:eastAsia="Times New Roman" w:hAnsi="Times New Roman" w:cs="Times New Roman"/>
          <w:bCs/>
          <w:i/>
          <w:iCs/>
          <w:sz w:val="28"/>
          <w:szCs w:val="28"/>
        </w:rPr>
        <w:t xml:space="preserve">Е </w:t>
      </w:r>
      <w:r w:rsidRPr="00B030D3">
        <w:rPr>
          <w:rFonts w:ascii="Times New Roman" w:eastAsia="Times New Roman" w:hAnsi="Times New Roman" w:cs="Times New Roman"/>
          <w:bCs/>
          <w:sz w:val="28"/>
          <w:szCs w:val="28"/>
        </w:rPr>
        <w:t>разделяется на мно</w:t>
      </w:r>
      <w:r w:rsidRPr="00B030D3">
        <w:rPr>
          <w:rFonts w:ascii="Times New Roman" w:eastAsia="Times New Roman" w:hAnsi="Times New Roman" w:cs="Times New Roman"/>
          <w:bCs/>
          <w:sz w:val="28"/>
          <w:szCs w:val="28"/>
        </w:rPr>
        <w:softHyphen/>
        <w:t xml:space="preserve">жество высокоуровневых </w:t>
      </w:r>
      <w:r w:rsidRPr="00B030D3">
        <w:rPr>
          <w:rFonts w:ascii="Times New Roman" w:eastAsia="Times New Roman" w:hAnsi="Times New Roman" w:cs="Times New Roman"/>
          <w:bCs/>
          <w:i/>
          <w:iCs/>
          <w:sz w:val="28"/>
          <w:szCs w:val="28"/>
        </w:rPr>
        <w:t>(</w:t>
      </w:r>
      <w:r w:rsidRPr="00B030D3">
        <w:rPr>
          <w:rFonts w:ascii="Times New Roman" w:eastAsia="Times New Roman" w:hAnsi="Times New Roman" w:cs="Times New Roman"/>
          <w:bCs/>
          <w:i/>
          <w:iCs/>
          <w:sz w:val="28"/>
          <w:szCs w:val="28"/>
          <w:lang w:val="en-US"/>
        </w:rPr>
        <w:t>H</w:t>
      </w:r>
      <w:r w:rsidRPr="00B030D3">
        <w:rPr>
          <w:rFonts w:ascii="Times New Roman" w:eastAsia="Times New Roman" w:hAnsi="Times New Roman" w:cs="Times New Roman"/>
          <w:bCs/>
          <w:i/>
          <w:iCs/>
          <w:sz w:val="28"/>
          <w:szCs w:val="28"/>
        </w:rPr>
        <w:t xml:space="preserve">) </w:t>
      </w:r>
      <w:r w:rsidRPr="00B030D3">
        <w:rPr>
          <w:rFonts w:ascii="Times New Roman" w:eastAsia="Times New Roman" w:hAnsi="Times New Roman" w:cs="Times New Roman"/>
          <w:bCs/>
          <w:sz w:val="28"/>
          <w:szCs w:val="28"/>
        </w:rPr>
        <w:t xml:space="preserve">и низкоуровневых </w:t>
      </w:r>
      <w:r w:rsidRPr="00B030D3">
        <w:rPr>
          <w:rFonts w:ascii="Times New Roman" w:eastAsia="Times New Roman" w:hAnsi="Times New Roman" w:cs="Times New Roman"/>
          <w:bCs/>
          <w:i/>
          <w:iCs/>
          <w:sz w:val="28"/>
          <w:szCs w:val="28"/>
        </w:rPr>
        <w:t>(</w:t>
      </w:r>
      <w:r w:rsidRPr="00B030D3">
        <w:rPr>
          <w:rFonts w:ascii="Times New Roman" w:eastAsia="Times New Roman" w:hAnsi="Times New Roman" w:cs="Times New Roman"/>
          <w:bCs/>
          <w:i/>
          <w:iCs/>
          <w:sz w:val="28"/>
          <w:szCs w:val="28"/>
          <w:lang w:val="en-US"/>
        </w:rPr>
        <w:t>L</w:t>
      </w:r>
      <w:r w:rsidRPr="00B030D3">
        <w:rPr>
          <w:rFonts w:ascii="Times New Roman" w:eastAsia="Times New Roman" w:hAnsi="Times New Roman" w:cs="Times New Roman"/>
          <w:bCs/>
          <w:i/>
          <w:iCs/>
          <w:sz w:val="28"/>
          <w:szCs w:val="28"/>
        </w:rPr>
        <w:t xml:space="preserve">) </w:t>
      </w:r>
      <w:r w:rsidRPr="00B030D3">
        <w:rPr>
          <w:rFonts w:ascii="Times New Roman" w:eastAsia="Times New Roman" w:hAnsi="Times New Roman" w:cs="Times New Roman"/>
          <w:bCs/>
          <w:sz w:val="28"/>
          <w:szCs w:val="28"/>
        </w:rPr>
        <w:t xml:space="preserve">событий </w:t>
      </w:r>
      <w:r w:rsidRPr="00B030D3">
        <w:rPr>
          <w:rFonts w:ascii="Times New Roman" w:eastAsia="Times New Roman" w:hAnsi="Times New Roman" w:cs="Times New Roman"/>
          <w:bCs/>
          <w:i/>
          <w:iCs/>
          <w:sz w:val="28"/>
          <w:szCs w:val="28"/>
        </w:rPr>
        <w:t xml:space="preserve">(Е </w:t>
      </w:r>
      <w:r w:rsidRPr="00B030D3">
        <w:rPr>
          <w:rFonts w:ascii="Times New Roman" w:eastAsia="Times New Roman" w:hAnsi="Times New Roman" w:cs="Times New Roman"/>
          <w:bCs/>
          <w:sz w:val="28"/>
          <w:szCs w:val="28"/>
        </w:rPr>
        <w:t xml:space="preserve">= </w:t>
      </w:r>
      <w:r w:rsidRPr="00B030D3">
        <w:rPr>
          <w:rFonts w:ascii="Times New Roman" w:eastAsia="Times New Roman" w:hAnsi="Times New Roman" w:cs="Times New Roman"/>
          <w:bCs/>
          <w:i/>
          <w:iCs/>
          <w:sz w:val="28"/>
          <w:szCs w:val="28"/>
          <w:lang w:val="en-US"/>
        </w:rPr>
        <w:t>H</w:t>
      </w:r>
      <w:r w:rsidRPr="00B030D3">
        <w:rPr>
          <w:rFonts w:ascii="Times New Roman" w:eastAsia="Times New Roman" w:hAnsi="Times New Roman" w:cs="Times New Roman"/>
          <w:bCs/>
          <w:i/>
          <w:iCs/>
          <w:sz w:val="28"/>
          <w:szCs w:val="28"/>
        </w:rPr>
        <w:t xml:space="preserve"> </w:t>
      </w:r>
      <w:r w:rsidRPr="00B030D3">
        <w:rPr>
          <w:rFonts w:ascii="Times New Roman" w:eastAsia="Times New Roman" w:hAnsi="Times New Roman" w:cs="Times New Roman"/>
          <w:bCs/>
          <w:sz w:val="28"/>
          <w:szCs w:val="28"/>
        </w:rPr>
        <w:sym w:font="Symbol" w:char="F0C8"/>
      </w:r>
      <w:r w:rsidRPr="00B030D3">
        <w:rPr>
          <w:rFonts w:ascii="Times New Roman" w:eastAsia="Times New Roman" w:hAnsi="Times New Roman" w:cs="Times New Roman"/>
          <w:bCs/>
          <w:sz w:val="28"/>
          <w:szCs w:val="28"/>
        </w:rPr>
        <w:t xml:space="preserve"> </w:t>
      </w:r>
      <w:r w:rsidRPr="00B030D3">
        <w:rPr>
          <w:rFonts w:ascii="Times New Roman" w:eastAsia="Times New Roman" w:hAnsi="Times New Roman" w:cs="Times New Roman"/>
          <w:bCs/>
          <w:i/>
          <w:iCs/>
          <w:sz w:val="28"/>
          <w:szCs w:val="28"/>
          <w:lang w:val="en-US"/>
        </w:rPr>
        <w:t>L</w:t>
      </w:r>
      <w:r w:rsidRPr="00B030D3">
        <w:rPr>
          <w:rFonts w:ascii="Times New Roman" w:eastAsia="Times New Roman" w:hAnsi="Times New Roman" w:cs="Times New Roman"/>
          <w:bCs/>
          <w:i/>
          <w:iCs/>
          <w:sz w:val="28"/>
          <w:szCs w:val="28"/>
        </w:rPr>
        <w:t xml:space="preserve">, </w:t>
      </w:r>
      <w:r w:rsidRPr="00B030D3">
        <w:rPr>
          <w:rFonts w:ascii="Times New Roman" w:eastAsia="Times New Roman" w:hAnsi="Times New Roman" w:cs="Times New Roman"/>
          <w:bCs/>
          <w:i/>
          <w:iCs/>
          <w:sz w:val="28"/>
          <w:szCs w:val="28"/>
          <w:lang w:val="en-US"/>
        </w:rPr>
        <w:t>H</w:t>
      </w:r>
      <w:r w:rsidRPr="00B030D3">
        <w:rPr>
          <w:rFonts w:ascii="Times New Roman" w:eastAsia="Times New Roman" w:hAnsi="Times New Roman" w:cs="Times New Roman"/>
          <w:bCs/>
          <w:i/>
          <w:iCs/>
          <w:sz w:val="28"/>
          <w:szCs w:val="28"/>
        </w:rPr>
        <w:t xml:space="preserve"> </w:t>
      </w:r>
      <w:r w:rsidRPr="00B030D3">
        <w:rPr>
          <w:rFonts w:ascii="Times New Roman" w:eastAsia="Times New Roman" w:hAnsi="Times New Roman" w:cs="Times New Roman"/>
          <w:bCs/>
          <w:sz w:val="28"/>
          <w:szCs w:val="28"/>
          <w:lang w:val="en-US"/>
        </w:rPr>
        <w:sym w:font="Symbol" w:char="F0C7"/>
      </w:r>
      <w:r w:rsidRPr="00B030D3">
        <w:rPr>
          <w:rFonts w:ascii="Times New Roman" w:eastAsia="Times New Roman" w:hAnsi="Times New Roman" w:cs="Times New Roman"/>
          <w:bCs/>
          <w:sz w:val="28"/>
          <w:szCs w:val="28"/>
        </w:rPr>
        <w:t xml:space="preserve"> </w:t>
      </w:r>
      <w:r w:rsidRPr="00B030D3">
        <w:rPr>
          <w:rFonts w:ascii="Times New Roman" w:eastAsia="Times New Roman" w:hAnsi="Times New Roman" w:cs="Times New Roman"/>
          <w:bCs/>
          <w:i/>
          <w:iCs/>
          <w:sz w:val="28"/>
          <w:szCs w:val="28"/>
          <w:lang w:val="en-US"/>
        </w:rPr>
        <w:t>L</w:t>
      </w:r>
      <w:r w:rsidRPr="00B030D3">
        <w:rPr>
          <w:rFonts w:ascii="Times New Roman" w:eastAsia="Times New Roman" w:hAnsi="Times New Roman" w:cs="Times New Roman"/>
          <w:bCs/>
          <w:i/>
          <w:iCs/>
          <w:sz w:val="28"/>
          <w:szCs w:val="28"/>
        </w:rPr>
        <w:t xml:space="preserve"> </w:t>
      </w:r>
      <w:r w:rsidRPr="00B030D3">
        <w:rPr>
          <w:rFonts w:ascii="Times New Roman" w:eastAsia="Times New Roman" w:hAnsi="Times New Roman" w:cs="Times New Roman"/>
          <w:bCs/>
          <w:sz w:val="28"/>
          <w:szCs w:val="28"/>
        </w:rPr>
        <w:t xml:space="preserve">= 0). Тогда можно определить высокоуровневый ввод </w:t>
      </w:r>
      <w:r w:rsidRPr="00B030D3">
        <w:rPr>
          <w:rFonts w:ascii="Times New Roman" w:eastAsia="Times New Roman" w:hAnsi="Times New Roman" w:cs="Times New Roman"/>
          <w:bCs/>
          <w:i/>
          <w:iCs/>
          <w:sz w:val="28"/>
          <w:szCs w:val="28"/>
          <w:lang w:val="en-US"/>
        </w:rPr>
        <w:t>High</w:t>
      </w:r>
      <w:r w:rsidRPr="00B030D3">
        <w:rPr>
          <w:rFonts w:ascii="Times New Roman" w:eastAsia="Times New Roman" w:hAnsi="Times New Roman" w:cs="Times New Roman"/>
          <w:bCs/>
          <w:i/>
          <w:iCs/>
          <w:sz w:val="28"/>
          <w:szCs w:val="28"/>
          <w:vertAlign w:val="subscript"/>
          <w:lang w:val="en-US"/>
        </w:rPr>
        <w:t>j</w:t>
      </w:r>
      <w:r w:rsidRPr="00B030D3">
        <w:rPr>
          <w:rFonts w:ascii="Times New Roman" w:eastAsia="Times New Roman" w:hAnsi="Times New Roman" w:cs="Times New Roman"/>
          <w:bCs/>
          <w:i/>
          <w:iCs/>
          <w:sz w:val="28"/>
          <w:szCs w:val="28"/>
        </w:rPr>
        <w:t>=Н</w:t>
      </w:r>
      <w:r w:rsidRPr="00B030D3">
        <w:rPr>
          <w:rFonts w:ascii="Times New Roman" w:eastAsia="Times New Roman" w:hAnsi="Times New Roman" w:cs="Times New Roman"/>
          <w:bCs/>
          <w:sz w:val="28"/>
          <w:szCs w:val="28"/>
        </w:rPr>
        <w:sym w:font="Symbol" w:char="F0C7"/>
      </w:r>
      <w:r w:rsidRPr="00B030D3">
        <w:rPr>
          <w:rFonts w:ascii="Times New Roman" w:eastAsia="Times New Roman" w:hAnsi="Times New Roman" w:cs="Times New Roman"/>
          <w:bCs/>
          <w:sz w:val="28"/>
          <w:szCs w:val="28"/>
          <w:lang w:val="en-US"/>
        </w:rPr>
        <w:t>I</w:t>
      </w:r>
      <w:r w:rsidRPr="00B030D3">
        <w:rPr>
          <w:rFonts w:ascii="Times New Roman" w:eastAsia="Times New Roman" w:hAnsi="Times New Roman" w:cs="Times New Roman"/>
          <w:bCs/>
          <w:sz w:val="28"/>
          <w:szCs w:val="28"/>
        </w:rPr>
        <w:t xml:space="preserve">, высокоуровневый вывод </w:t>
      </w:r>
      <w:r w:rsidRPr="00B030D3">
        <w:rPr>
          <w:rFonts w:ascii="Times New Roman" w:eastAsia="Times New Roman" w:hAnsi="Times New Roman" w:cs="Times New Roman"/>
          <w:bCs/>
          <w:i/>
          <w:iCs/>
          <w:sz w:val="28"/>
          <w:szCs w:val="28"/>
          <w:lang w:val="en-US"/>
        </w:rPr>
        <w:t>High</w:t>
      </w:r>
      <w:r w:rsidRPr="00B030D3">
        <w:rPr>
          <w:rFonts w:ascii="Times New Roman" w:eastAsia="Times New Roman" w:hAnsi="Times New Roman" w:cs="Times New Roman"/>
          <w:bCs/>
          <w:i/>
          <w:iCs/>
          <w:sz w:val="28"/>
          <w:szCs w:val="28"/>
          <w:vertAlign w:val="subscript"/>
        </w:rPr>
        <w:t>0</w:t>
      </w:r>
      <w:r w:rsidRPr="00B030D3">
        <w:rPr>
          <w:rFonts w:ascii="Times New Roman" w:eastAsia="Times New Roman" w:hAnsi="Times New Roman" w:cs="Times New Roman"/>
          <w:bCs/>
          <w:i/>
          <w:iCs/>
          <w:sz w:val="28"/>
          <w:szCs w:val="28"/>
        </w:rPr>
        <w:t xml:space="preserve"> = Н </w:t>
      </w:r>
      <w:r w:rsidRPr="00B030D3">
        <w:rPr>
          <w:rFonts w:ascii="Times New Roman" w:eastAsia="Times New Roman" w:hAnsi="Times New Roman" w:cs="Times New Roman"/>
          <w:bCs/>
          <w:i/>
          <w:iCs/>
          <w:sz w:val="28"/>
          <w:szCs w:val="28"/>
        </w:rPr>
        <w:sym w:font="Symbol" w:char="F0C7"/>
      </w:r>
      <w:r w:rsidRPr="00B030D3">
        <w:rPr>
          <w:rFonts w:ascii="Times New Roman" w:eastAsia="Times New Roman" w:hAnsi="Times New Roman" w:cs="Times New Roman"/>
          <w:bCs/>
          <w:i/>
          <w:iCs/>
          <w:sz w:val="28"/>
          <w:szCs w:val="28"/>
        </w:rPr>
        <w:t xml:space="preserve"> О, </w:t>
      </w:r>
      <w:r w:rsidRPr="00B030D3">
        <w:rPr>
          <w:rFonts w:ascii="Times New Roman" w:eastAsia="Times New Roman" w:hAnsi="Times New Roman" w:cs="Times New Roman"/>
          <w:bCs/>
          <w:sz w:val="28"/>
          <w:szCs w:val="28"/>
        </w:rPr>
        <w:t xml:space="preserve">низкоуровневый ввод </w:t>
      </w:r>
      <w:r w:rsidRPr="00B030D3">
        <w:rPr>
          <w:rFonts w:ascii="Times New Roman" w:eastAsia="Times New Roman" w:hAnsi="Times New Roman" w:cs="Times New Roman"/>
          <w:bCs/>
          <w:i/>
          <w:iCs/>
          <w:sz w:val="28"/>
          <w:szCs w:val="28"/>
          <w:lang w:val="en-US"/>
        </w:rPr>
        <w:t>Low</w:t>
      </w:r>
      <w:r w:rsidRPr="00B030D3">
        <w:rPr>
          <w:rFonts w:ascii="Times New Roman" w:eastAsia="Times New Roman" w:hAnsi="Times New Roman" w:cs="Times New Roman"/>
          <w:bCs/>
          <w:i/>
          <w:iCs/>
          <w:sz w:val="28"/>
          <w:szCs w:val="28"/>
          <w:vertAlign w:val="subscript"/>
        </w:rPr>
        <w:t>1</w:t>
      </w:r>
      <w:r w:rsidRPr="00B030D3">
        <w:rPr>
          <w:rFonts w:ascii="Times New Roman" w:eastAsia="Times New Roman" w:hAnsi="Times New Roman" w:cs="Times New Roman"/>
          <w:bCs/>
          <w:i/>
          <w:iCs/>
          <w:sz w:val="28"/>
          <w:szCs w:val="28"/>
        </w:rPr>
        <w:t xml:space="preserve"> </w:t>
      </w:r>
      <w:r w:rsidRPr="00B030D3">
        <w:rPr>
          <w:rFonts w:ascii="Times New Roman" w:eastAsia="Times New Roman" w:hAnsi="Times New Roman" w:cs="Times New Roman"/>
          <w:bCs/>
          <w:sz w:val="28"/>
          <w:szCs w:val="28"/>
        </w:rPr>
        <w:t xml:space="preserve">= </w:t>
      </w:r>
      <w:r w:rsidRPr="00B030D3">
        <w:rPr>
          <w:rFonts w:ascii="Times New Roman" w:eastAsia="Times New Roman" w:hAnsi="Times New Roman" w:cs="Times New Roman"/>
          <w:bCs/>
          <w:i/>
          <w:iCs/>
          <w:sz w:val="28"/>
          <w:szCs w:val="28"/>
          <w:lang w:val="en-US"/>
        </w:rPr>
        <w:t>L</w:t>
      </w:r>
      <w:r w:rsidRPr="00B030D3">
        <w:rPr>
          <w:rFonts w:ascii="Times New Roman" w:eastAsia="Times New Roman" w:hAnsi="Times New Roman" w:cs="Times New Roman"/>
          <w:bCs/>
          <w:i/>
          <w:iCs/>
          <w:sz w:val="28"/>
          <w:szCs w:val="28"/>
        </w:rPr>
        <w:t xml:space="preserve"> </w:t>
      </w:r>
      <w:r w:rsidRPr="00B030D3">
        <w:rPr>
          <w:rFonts w:ascii="Times New Roman" w:eastAsia="Times New Roman" w:hAnsi="Times New Roman" w:cs="Times New Roman"/>
          <w:bCs/>
          <w:i/>
          <w:iCs/>
          <w:sz w:val="28"/>
          <w:szCs w:val="28"/>
        </w:rPr>
        <w:sym w:font="Symbol" w:char="F0C7"/>
      </w:r>
      <w:r w:rsidRPr="00B030D3">
        <w:rPr>
          <w:rFonts w:ascii="Times New Roman" w:eastAsia="Times New Roman" w:hAnsi="Times New Roman" w:cs="Times New Roman"/>
          <w:bCs/>
          <w:i/>
          <w:iCs/>
          <w:sz w:val="28"/>
          <w:szCs w:val="28"/>
        </w:rPr>
        <w:t xml:space="preserve"> </w:t>
      </w:r>
      <w:r w:rsidRPr="00B030D3">
        <w:rPr>
          <w:rFonts w:ascii="Times New Roman" w:eastAsia="Times New Roman" w:hAnsi="Times New Roman" w:cs="Times New Roman"/>
          <w:bCs/>
          <w:i/>
          <w:iCs/>
          <w:sz w:val="28"/>
          <w:szCs w:val="28"/>
          <w:lang w:val="en-US"/>
        </w:rPr>
        <w:t>I</w:t>
      </w:r>
      <w:r w:rsidRPr="00B030D3">
        <w:rPr>
          <w:rFonts w:ascii="Times New Roman" w:eastAsia="Times New Roman" w:hAnsi="Times New Roman" w:cs="Times New Roman"/>
          <w:bCs/>
          <w:i/>
          <w:iCs/>
          <w:sz w:val="28"/>
          <w:szCs w:val="28"/>
        </w:rPr>
        <w:t xml:space="preserve">, </w:t>
      </w:r>
      <w:r w:rsidRPr="00B030D3">
        <w:rPr>
          <w:rFonts w:ascii="Times New Roman" w:eastAsia="Times New Roman" w:hAnsi="Times New Roman" w:cs="Times New Roman"/>
          <w:bCs/>
          <w:sz w:val="28"/>
          <w:szCs w:val="28"/>
        </w:rPr>
        <w:t xml:space="preserve">низкоуровневый вывод </w:t>
      </w:r>
      <w:r w:rsidRPr="00B030D3">
        <w:rPr>
          <w:rFonts w:ascii="Times New Roman" w:eastAsia="Times New Roman" w:hAnsi="Times New Roman" w:cs="Times New Roman"/>
          <w:bCs/>
          <w:i/>
          <w:iCs/>
          <w:sz w:val="28"/>
          <w:szCs w:val="28"/>
          <w:lang w:val="en-US"/>
        </w:rPr>
        <w:t>Low</w:t>
      </w:r>
      <w:r w:rsidRPr="00B030D3">
        <w:rPr>
          <w:rFonts w:ascii="Times New Roman" w:eastAsia="Times New Roman" w:hAnsi="Times New Roman" w:cs="Times New Roman"/>
          <w:bCs/>
          <w:i/>
          <w:iCs/>
          <w:sz w:val="28"/>
          <w:szCs w:val="28"/>
          <w:vertAlign w:val="subscript"/>
        </w:rPr>
        <w:t>0</w:t>
      </w:r>
      <w:r w:rsidRPr="00B030D3">
        <w:rPr>
          <w:rFonts w:ascii="Times New Roman" w:eastAsia="Times New Roman" w:hAnsi="Times New Roman" w:cs="Times New Roman"/>
          <w:bCs/>
          <w:i/>
          <w:iCs/>
          <w:sz w:val="28"/>
          <w:szCs w:val="28"/>
        </w:rPr>
        <w:t xml:space="preserve"> =</w:t>
      </w:r>
      <w:r w:rsidRPr="00B030D3">
        <w:rPr>
          <w:rFonts w:ascii="Times New Roman" w:eastAsia="Times New Roman" w:hAnsi="Times New Roman" w:cs="Times New Roman"/>
          <w:bCs/>
          <w:i/>
          <w:iCs/>
          <w:sz w:val="28"/>
          <w:szCs w:val="28"/>
          <w:lang w:val="en-US"/>
        </w:rPr>
        <w:t>L</w:t>
      </w:r>
      <w:r w:rsidRPr="00B030D3">
        <w:rPr>
          <w:rFonts w:ascii="Times New Roman" w:eastAsia="Times New Roman" w:hAnsi="Times New Roman" w:cs="Times New Roman"/>
          <w:bCs/>
          <w:i/>
          <w:iCs/>
          <w:sz w:val="28"/>
          <w:szCs w:val="28"/>
        </w:rPr>
        <w:t xml:space="preserve"> </w:t>
      </w:r>
      <w:r w:rsidRPr="00B030D3">
        <w:rPr>
          <w:rFonts w:ascii="Times New Roman" w:eastAsia="Times New Roman" w:hAnsi="Times New Roman" w:cs="Times New Roman"/>
          <w:bCs/>
          <w:i/>
          <w:iCs/>
          <w:sz w:val="28"/>
          <w:szCs w:val="28"/>
        </w:rPr>
        <w:sym w:font="Symbol" w:char="F0C7"/>
      </w:r>
      <w:r w:rsidRPr="00B030D3">
        <w:rPr>
          <w:rFonts w:ascii="Times New Roman" w:eastAsia="Times New Roman" w:hAnsi="Times New Roman" w:cs="Times New Roman"/>
          <w:bCs/>
          <w:i/>
          <w:iCs/>
          <w:sz w:val="28"/>
          <w:szCs w:val="28"/>
        </w:rPr>
        <w:t xml:space="preserve"> О.</w:t>
      </w:r>
    </w:p>
    <w:p w:rsidR="00B030D3" w:rsidRPr="00B030D3" w:rsidRDefault="00B030D3" w:rsidP="00B030D3">
      <w:pPr>
        <w:rPr>
          <w:rFonts w:ascii="Times New Roman" w:eastAsia="Times New Roman" w:hAnsi="Times New Roman" w:cs="Times New Roman"/>
          <w:bCs/>
          <w:sz w:val="28"/>
          <w:szCs w:val="28"/>
        </w:rPr>
      </w:pPr>
      <w:r w:rsidRPr="00B030D3">
        <w:rPr>
          <w:rFonts w:ascii="Times New Roman" w:eastAsia="Times New Roman" w:hAnsi="Times New Roman" w:cs="Times New Roman"/>
          <w:bCs/>
          <w:sz w:val="28"/>
          <w:szCs w:val="28"/>
        </w:rPr>
        <w:t xml:space="preserve">Допустим, </w:t>
      </w:r>
      <w:r w:rsidRPr="00B030D3">
        <w:rPr>
          <w:rFonts w:ascii="Times New Roman" w:eastAsia="Times New Roman" w:hAnsi="Times New Roman" w:cs="Times New Roman"/>
          <w:bCs/>
          <w:i/>
          <w:iCs/>
          <w:sz w:val="28"/>
          <w:szCs w:val="28"/>
          <w:lang w:val="en-US"/>
        </w:rPr>
        <w:t>T</w:t>
      </w:r>
      <w:r w:rsidRPr="00B030D3">
        <w:rPr>
          <w:rFonts w:ascii="Times New Roman" w:eastAsia="Times New Roman" w:hAnsi="Times New Roman" w:cs="Times New Roman"/>
          <w:bCs/>
          <w:i/>
          <w:iCs/>
          <w:sz w:val="28"/>
          <w:szCs w:val="28"/>
          <w:vertAlign w:val="subscript"/>
          <w:lang w:val="en-US"/>
        </w:rPr>
        <w:t>L</w:t>
      </w:r>
      <w:r w:rsidRPr="00B030D3">
        <w:rPr>
          <w:rFonts w:ascii="Times New Roman" w:eastAsia="Times New Roman" w:hAnsi="Times New Roman" w:cs="Times New Roman"/>
          <w:bCs/>
          <w:i/>
          <w:iCs/>
          <w:sz w:val="28"/>
          <w:szCs w:val="28"/>
          <w:vertAlign w:val="subscript"/>
        </w:rPr>
        <w:t>0</w:t>
      </w:r>
      <w:r w:rsidRPr="00B030D3">
        <w:rPr>
          <w:rFonts w:ascii="Times New Roman" w:eastAsia="Times New Roman" w:hAnsi="Times New Roman" w:cs="Times New Roman"/>
          <w:bCs/>
          <w:i/>
          <w:iCs/>
          <w:sz w:val="28"/>
          <w:szCs w:val="28"/>
          <w:vertAlign w:val="subscript"/>
          <w:lang w:val="en-US"/>
        </w:rPr>
        <w:t>W</w:t>
      </w:r>
      <w:r w:rsidRPr="00B030D3">
        <w:rPr>
          <w:rFonts w:ascii="Times New Roman" w:eastAsia="Times New Roman" w:hAnsi="Times New Roman" w:cs="Times New Roman"/>
          <w:bCs/>
          <w:i/>
          <w:iCs/>
          <w:sz w:val="28"/>
          <w:szCs w:val="28"/>
        </w:rPr>
        <w:t xml:space="preserve"> </w:t>
      </w:r>
      <w:r w:rsidRPr="00B030D3">
        <w:rPr>
          <w:rFonts w:ascii="Times New Roman" w:eastAsia="Times New Roman" w:hAnsi="Times New Roman" w:cs="Times New Roman"/>
          <w:bCs/>
          <w:sz w:val="28"/>
          <w:szCs w:val="28"/>
        </w:rPr>
        <w:t>содержит множество всех возможных конечных последователь</w:t>
      </w:r>
      <w:r w:rsidRPr="00B030D3">
        <w:rPr>
          <w:rFonts w:ascii="Times New Roman" w:eastAsia="Times New Roman" w:hAnsi="Times New Roman" w:cs="Times New Roman"/>
          <w:bCs/>
          <w:sz w:val="28"/>
          <w:szCs w:val="28"/>
        </w:rPr>
        <w:softHyphen/>
        <w:t xml:space="preserve">ностей низкоуровневых событий. Тогда можно определить </w:t>
      </w:r>
      <w:r w:rsidRPr="00B030D3">
        <w:rPr>
          <w:rFonts w:ascii="Times New Roman" w:eastAsia="Times New Roman" w:hAnsi="Times New Roman" w:cs="Times New Roman"/>
          <w:bCs/>
          <w:sz w:val="28"/>
          <w:szCs w:val="28"/>
        </w:rPr>
        <w:lastRenderedPageBreak/>
        <w:t xml:space="preserve">функцию </w:t>
      </w:r>
      <w:r w:rsidRPr="00B030D3">
        <w:rPr>
          <w:rFonts w:ascii="Times New Roman" w:eastAsia="Times New Roman" w:hAnsi="Times New Roman" w:cs="Times New Roman"/>
          <w:bCs/>
          <w:i/>
          <w:iCs/>
          <w:sz w:val="28"/>
          <w:szCs w:val="28"/>
          <w:lang w:val="en-US"/>
        </w:rPr>
        <w:sym w:font="Symbol" w:char="F070"/>
      </w:r>
      <w:r w:rsidRPr="00B030D3">
        <w:rPr>
          <w:rFonts w:ascii="Times New Roman" w:eastAsia="Times New Roman" w:hAnsi="Times New Roman" w:cs="Times New Roman"/>
          <w:bCs/>
          <w:i/>
          <w:iCs/>
          <w:sz w:val="28"/>
          <w:szCs w:val="28"/>
          <w:vertAlign w:val="subscript"/>
          <w:lang w:val="en-US"/>
        </w:rPr>
        <w:t>L</w:t>
      </w:r>
      <w:r w:rsidRPr="00B030D3">
        <w:rPr>
          <w:rFonts w:ascii="Times New Roman" w:eastAsia="Times New Roman" w:hAnsi="Times New Roman" w:cs="Times New Roman"/>
          <w:bCs/>
          <w:sz w:val="28"/>
          <w:szCs w:val="28"/>
        </w:rPr>
        <w:t xml:space="preserve">: </w:t>
      </w:r>
      <w:r w:rsidRPr="00B030D3">
        <w:rPr>
          <w:rFonts w:ascii="Times New Roman" w:eastAsia="Times New Roman" w:hAnsi="Times New Roman" w:cs="Times New Roman"/>
          <w:bCs/>
          <w:i/>
          <w:iCs/>
          <w:sz w:val="28"/>
          <w:szCs w:val="28"/>
        </w:rPr>
        <w:t xml:space="preserve">Т </w:t>
      </w:r>
      <w:r w:rsidRPr="00B030D3">
        <w:rPr>
          <w:rFonts w:ascii="Times New Roman" w:eastAsia="Times New Roman" w:hAnsi="Times New Roman" w:cs="Times New Roman"/>
          <w:bCs/>
          <w:sz w:val="28"/>
          <w:szCs w:val="28"/>
        </w:rPr>
        <w:t xml:space="preserve">—&gt; </w:t>
      </w:r>
      <w:r w:rsidRPr="00B030D3">
        <w:rPr>
          <w:rFonts w:ascii="Times New Roman" w:eastAsia="Times New Roman" w:hAnsi="Times New Roman" w:cs="Times New Roman"/>
          <w:bCs/>
          <w:i/>
          <w:iCs/>
          <w:sz w:val="28"/>
          <w:szCs w:val="28"/>
        </w:rPr>
        <w:t>Т</w:t>
      </w:r>
      <w:r w:rsidRPr="00B030D3">
        <w:rPr>
          <w:rFonts w:ascii="Times New Roman" w:eastAsia="Times New Roman" w:hAnsi="Times New Roman" w:cs="Times New Roman"/>
          <w:b/>
          <w:bCs/>
          <w:i/>
          <w:iCs/>
          <w:sz w:val="28"/>
          <w:szCs w:val="28"/>
          <w:vertAlign w:val="subscript"/>
          <w:lang w:val="en-US"/>
        </w:rPr>
        <w:t>LOW</w:t>
      </w:r>
      <w:r w:rsidRPr="00B030D3">
        <w:rPr>
          <w:rFonts w:ascii="Times New Roman" w:eastAsia="Times New Roman" w:hAnsi="Times New Roman" w:cs="Times New Roman"/>
          <w:bCs/>
          <w:i/>
          <w:iCs/>
          <w:sz w:val="28"/>
          <w:szCs w:val="28"/>
        </w:rPr>
        <w:t xml:space="preserve">, </w:t>
      </w:r>
      <w:r w:rsidRPr="00B030D3">
        <w:rPr>
          <w:rFonts w:ascii="Times New Roman" w:eastAsia="Times New Roman" w:hAnsi="Times New Roman" w:cs="Times New Roman"/>
          <w:bCs/>
          <w:sz w:val="28"/>
          <w:szCs w:val="28"/>
        </w:rPr>
        <w:t>удаляющую все высокоуровневые вводы из трассы событий. При этом низкоуровне</w:t>
      </w:r>
      <w:r w:rsidRPr="00B030D3">
        <w:rPr>
          <w:rFonts w:ascii="Times New Roman" w:eastAsia="Times New Roman" w:hAnsi="Times New Roman" w:cs="Times New Roman"/>
          <w:bCs/>
          <w:sz w:val="28"/>
          <w:szCs w:val="28"/>
        </w:rPr>
        <w:softHyphen/>
        <w:t xml:space="preserve">вый субъект не сможет сделать выводов высокоуровневом вводе на основании трассы </w:t>
      </w:r>
      <w:r w:rsidRPr="00B030D3">
        <w:rPr>
          <w:rFonts w:ascii="Times New Roman" w:eastAsia="Times New Roman" w:hAnsi="Times New Roman" w:cs="Times New Roman"/>
          <w:bCs/>
          <w:sz w:val="28"/>
          <w:szCs w:val="28"/>
          <w:lang w:val="en-US"/>
        </w:rPr>
        <w:t>t</w:t>
      </w:r>
      <w:r w:rsidRPr="00B030D3">
        <w:rPr>
          <w:rFonts w:ascii="Times New Roman" w:eastAsia="Times New Roman" w:hAnsi="Times New Roman" w:cs="Times New Roman"/>
          <w:b/>
          <w:bCs/>
          <w:sz w:val="28"/>
          <w:szCs w:val="28"/>
          <w:vertAlign w:val="subscript"/>
        </w:rPr>
        <w:t>0</w:t>
      </w:r>
      <w:r w:rsidRPr="00B030D3">
        <w:rPr>
          <w:rFonts w:ascii="Times New Roman" w:eastAsia="Times New Roman" w:hAnsi="Times New Roman" w:cs="Times New Roman"/>
          <w:b/>
          <w:bCs/>
          <w:sz w:val="28"/>
          <w:szCs w:val="28"/>
        </w:rPr>
        <w:sym w:font="Symbol" w:char="F0CE"/>
      </w:r>
      <w:r w:rsidRPr="00B030D3">
        <w:rPr>
          <w:rFonts w:ascii="Times New Roman" w:eastAsia="Times New Roman" w:hAnsi="Times New Roman" w:cs="Times New Roman"/>
          <w:bCs/>
          <w:i/>
          <w:iCs/>
          <w:sz w:val="28"/>
          <w:szCs w:val="28"/>
        </w:rPr>
        <w:t xml:space="preserve"> Т</w:t>
      </w:r>
      <w:r w:rsidRPr="00B030D3">
        <w:rPr>
          <w:rFonts w:ascii="Times New Roman" w:eastAsia="Times New Roman" w:hAnsi="Times New Roman" w:cs="Times New Roman"/>
          <w:b/>
          <w:bCs/>
          <w:i/>
          <w:iCs/>
          <w:sz w:val="28"/>
          <w:szCs w:val="28"/>
          <w:vertAlign w:val="subscript"/>
          <w:lang w:val="en-US"/>
        </w:rPr>
        <w:t>LOW</w:t>
      </w:r>
    </w:p>
    <w:p w:rsidR="00B030D3" w:rsidRPr="00B030D3" w:rsidRDefault="00B030D3" w:rsidP="00B030D3">
      <w:pPr>
        <w:rPr>
          <w:rFonts w:ascii="Times New Roman" w:eastAsia="Times New Roman" w:hAnsi="Times New Roman" w:cs="Times New Roman"/>
          <w:bCs/>
          <w:sz w:val="28"/>
          <w:szCs w:val="28"/>
        </w:rPr>
      </w:pPr>
      <w:r w:rsidRPr="00B030D3">
        <w:rPr>
          <w:rFonts w:ascii="Times New Roman" w:eastAsia="Times New Roman" w:hAnsi="Times New Roman" w:cs="Times New Roman"/>
          <w:bCs/>
          <w:sz w:val="28"/>
          <w:szCs w:val="28"/>
          <w:u w:val="single"/>
        </w:rPr>
        <w:t>Система является безопасной</w:t>
      </w:r>
      <w:r w:rsidRPr="00B030D3">
        <w:rPr>
          <w:rFonts w:ascii="Times New Roman" w:eastAsia="Times New Roman" w:hAnsi="Times New Roman" w:cs="Times New Roman"/>
          <w:bCs/>
          <w:sz w:val="28"/>
          <w:szCs w:val="28"/>
        </w:rPr>
        <w:t xml:space="preserve"> по отношению к свойству выводимости, если для любой трассы </w:t>
      </w:r>
      <w:r w:rsidRPr="00B030D3">
        <w:rPr>
          <w:rFonts w:ascii="Times New Roman" w:eastAsia="Times New Roman" w:hAnsi="Times New Roman" w:cs="Times New Roman"/>
          <w:bCs/>
          <w:i/>
          <w:iCs/>
          <w:sz w:val="28"/>
          <w:szCs w:val="28"/>
          <w:lang w:val="en-US"/>
        </w:rPr>
        <w:t>t</w:t>
      </w:r>
      <w:r w:rsidRPr="00B030D3">
        <w:rPr>
          <w:rFonts w:ascii="Times New Roman" w:eastAsia="Times New Roman" w:hAnsi="Times New Roman" w:cs="Times New Roman"/>
          <w:b/>
          <w:bCs/>
          <w:i/>
          <w:iCs/>
          <w:sz w:val="28"/>
          <w:szCs w:val="28"/>
          <w:vertAlign w:val="subscript"/>
          <w:lang w:val="en-US"/>
        </w:rPr>
        <w:t>LOW</w:t>
      </w:r>
      <w:r w:rsidRPr="00B030D3">
        <w:rPr>
          <w:rFonts w:ascii="Times New Roman" w:eastAsia="Times New Roman" w:hAnsi="Times New Roman" w:cs="Times New Roman"/>
          <w:bCs/>
          <w:sz w:val="28"/>
          <w:szCs w:val="28"/>
        </w:rPr>
        <w:sym w:font="Symbol" w:char="F0CE"/>
      </w:r>
      <w:r w:rsidRPr="00B030D3">
        <w:rPr>
          <w:rFonts w:ascii="Times New Roman" w:eastAsia="Times New Roman" w:hAnsi="Times New Roman" w:cs="Times New Roman"/>
          <w:bCs/>
          <w:i/>
          <w:iCs/>
          <w:sz w:val="28"/>
          <w:szCs w:val="28"/>
        </w:rPr>
        <w:t>Т</w:t>
      </w:r>
      <w:r w:rsidRPr="00B030D3">
        <w:rPr>
          <w:rFonts w:ascii="Times New Roman" w:eastAsia="Times New Roman" w:hAnsi="Times New Roman" w:cs="Times New Roman"/>
          <w:b/>
          <w:bCs/>
          <w:i/>
          <w:iCs/>
          <w:sz w:val="28"/>
          <w:szCs w:val="28"/>
          <w:vertAlign w:val="subscript"/>
          <w:lang w:val="en-US"/>
        </w:rPr>
        <w:t>LOW</w:t>
      </w:r>
      <w:r w:rsidRPr="00B030D3">
        <w:rPr>
          <w:rFonts w:ascii="Times New Roman" w:eastAsia="Times New Roman" w:hAnsi="Times New Roman" w:cs="Times New Roman"/>
          <w:bCs/>
          <w:i/>
          <w:iCs/>
          <w:sz w:val="28"/>
          <w:szCs w:val="28"/>
        </w:rPr>
        <w:t xml:space="preserve"> </w:t>
      </w:r>
      <w:r w:rsidRPr="00B030D3">
        <w:rPr>
          <w:rFonts w:ascii="Times New Roman" w:eastAsia="Times New Roman" w:hAnsi="Times New Roman" w:cs="Times New Roman"/>
          <w:bCs/>
          <w:sz w:val="28"/>
          <w:szCs w:val="28"/>
        </w:rPr>
        <w:t>соответствующее множество высокоуровневых трасс содержит все воз</w:t>
      </w:r>
      <w:r w:rsidRPr="00B030D3">
        <w:rPr>
          <w:rFonts w:ascii="Times New Roman" w:eastAsia="Times New Roman" w:hAnsi="Times New Roman" w:cs="Times New Roman"/>
          <w:bCs/>
          <w:sz w:val="28"/>
          <w:szCs w:val="28"/>
        </w:rPr>
        <w:softHyphen/>
        <w:t xml:space="preserve">можные трассы </w:t>
      </w:r>
      <w:r w:rsidRPr="00B030D3">
        <w:rPr>
          <w:rFonts w:ascii="Times New Roman" w:eastAsia="Times New Roman" w:hAnsi="Times New Roman" w:cs="Times New Roman"/>
          <w:bCs/>
          <w:i/>
          <w:iCs/>
          <w:sz w:val="28"/>
          <w:szCs w:val="28"/>
          <w:lang w:val="en-US"/>
        </w:rPr>
        <w:t>t</w:t>
      </w:r>
      <w:r w:rsidRPr="00B030D3">
        <w:rPr>
          <w:rFonts w:ascii="Times New Roman" w:eastAsia="Times New Roman" w:hAnsi="Times New Roman" w:cs="Times New Roman"/>
          <w:bCs/>
          <w:i/>
          <w:iCs/>
          <w:sz w:val="28"/>
          <w:szCs w:val="28"/>
        </w:rPr>
        <w:t xml:space="preserve"> </w:t>
      </w:r>
      <w:r w:rsidRPr="00B030D3">
        <w:rPr>
          <w:rFonts w:ascii="Times New Roman" w:eastAsia="Times New Roman" w:hAnsi="Times New Roman" w:cs="Times New Roman"/>
          <w:bCs/>
          <w:sz w:val="28"/>
          <w:szCs w:val="28"/>
          <w:lang w:val="en-US"/>
        </w:rPr>
        <w:t>e</w:t>
      </w:r>
      <w:r w:rsidRPr="00B030D3">
        <w:rPr>
          <w:rFonts w:ascii="Times New Roman" w:eastAsia="Times New Roman" w:hAnsi="Times New Roman" w:cs="Times New Roman"/>
          <w:bCs/>
          <w:sz w:val="28"/>
          <w:szCs w:val="28"/>
        </w:rPr>
        <w:t xml:space="preserve"> </w:t>
      </w:r>
      <w:r w:rsidRPr="00B030D3">
        <w:rPr>
          <w:rFonts w:ascii="Times New Roman" w:eastAsia="Times New Roman" w:hAnsi="Times New Roman" w:cs="Times New Roman"/>
          <w:bCs/>
          <w:i/>
          <w:iCs/>
          <w:sz w:val="28"/>
          <w:szCs w:val="28"/>
          <w:lang w:val="en-US"/>
        </w:rPr>
        <w:t>T</w:t>
      </w:r>
      <w:r w:rsidRPr="00B030D3">
        <w:rPr>
          <w:rFonts w:ascii="Times New Roman" w:eastAsia="Times New Roman" w:hAnsi="Times New Roman" w:cs="Times New Roman"/>
          <w:bCs/>
          <w:i/>
          <w:iCs/>
          <w:sz w:val="28"/>
          <w:szCs w:val="28"/>
        </w:rPr>
        <w:t xml:space="preserve">, </w:t>
      </w:r>
      <w:r w:rsidRPr="00B030D3">
        <w:rPr>
          <w:rFonts w:ascii="Times New Roman" w:eastAsia="Times New Roman" w:hAnsi="Times New Roman" w:cs="Times New Roman"/>
          <w:bCs/>
          <w:sz w:val="28"/>
          <w:szCs w:val="28"/>
        </w:rPr>
        <w:t xml:space="preserve">для которых </w:t>
      </w:r>
      <w:r w:rsidRPr="00B030D3">
        <w:rPr>
          <w:rFonts w:ascii="Times New Roman" w:eastAsia="Times New Roman" w:hAnsi="Times New Roman" w:cs="Times New Roman"/>
          <w:bCs/>
          <w:i/>
          <w:iCs/>
          <w:sz w:val="28"/>
          <w:szCs w:val="28"/>
          <w:lang w:val="en-US"/>
        </w:rPr>
        <w:sym w:font="Symbol" w:char="F070"/>
      </w:r>
      <w:r w:rsidRPr="00B030D3">
        <w:rPr>
          <w:rFonts w:ascii="Times New Roman" w:eastAsia="Times New Roman" w:hAnsi="Times New Roman" w:cs="Times New Roman"/>
          <w:bCs/>
          <w:i/>
          <w:iCs/>
          <w:sz w:val="28"/>
          <w:szCs w:val="28"/>
          <w:vertAlign w:val="subscript"/>
          <w:lang w:val="en-US"/>
        </w:rPr>
        <w:t>L</w:t>
      </w:r>
      <w:r w:rsidRPr="00B030D3">
        <w:rPr>
          <w:rFonts w:ascii="Times New Roman" w:eastAsia="Times New Roman" w:hAnsi="Times New Roman" w:cs="Times New Roman"/>
          <w:bCs/>
          <w:i/>
          <w:iCs/>
          <w:sz w:val="28"/>
          <w:szCs w:val="28"/>
        </w:rPr>
        <w:t>(</w:t>
      </w:r>
      <w:r w:rsidRPr="00B030D3">
        <w:rPr>
          <w:rFonts w:ascii="Times New Roman" w:eastAsia="Times New Roman" w:hAnsi="Times New Roman" w:cs="Times New Roman"/>
          <w:bCs/>
          <w:i/>
          <w:iCs/>
          <w:sz w:val="28"/>
          <w:szCs w:val="28"/>
          <w:lang w:val="en-US"/>
        </w:rPr>
        <w:t>t</w:t>
      </w:r>
      <w:r w:rsidRPr="00B030D3">
        <w:rPr>
          <w:rFonts w:ascii="Times New Roman" w:eastAsia="Times New Roman" w:hAnsi="Times New Roman" w:cs="Times New Roman"/>
          <w:bCs/>
          <w:i/>
          <w:iCs/>
          <w:sz w:val="28"/>
          <w:szCs w:val="28"/>
        </w:rPr>
        <w:t xml:space="preserve">)= </w:t>
      </w:r>
      <w:r w:rsidRPr="00B030D3">
        <w:rPr>
          <w:rFonts w:ascii="Times New Roman" w:eastAsia="Times New Roman" w:hAnsi="Times New Roman" w:cs="Times New Roman"/>
          <w:bCs/>
          <w:i/>
          <w:iCs/>
          <w:sz w:val="28"/>
          <w:szCs w:val="28"/>
          <w:lang w:val="en-US"/>
        </w:rPr>
        <w:t>t</w:t>
      </w:r>
      <w:r w:rsidRPr="00B030D3">
        <w:rPr>
          <w:rFonts w:ascii="Times New Roman" w:eastAsia="Times New Roman" w:hAnsi="Times New Roman" w:cs="Times New Roman"/>
          <w:bCs/>
          <w:i/>
          <w:iCs/>
          <w:sz w:val="28"/>
          <w:szCs w:val="28"/>
          <w:vertAlign w:val="subscript"/>
          <w:lang w:val="en-US"/>
        </w:rPr>
        <w:t>ww</w:t>
      </w:r>
      <w:r w:rsidRPr="00B030D3">
        <w:rPr>
          <w:rFonts w:ascii="Times New Roman" w:eastAsia="Times New Roman" w:hAnsi="Times New Roman" w:cs="Times New Roman"/>
          <w:bCs/>
          <w:i/>
          <w:iCs/>
          <w:sz w:val="28"/>
          <w:szCs w:val="28"/>
        </w:rPr>
        <w:t>.</w:t>
      </w:r>
    </w:p>
    <w:p w:rsidR="00E30385" w:rsidRPr="00E30385" w:rsidRDefault="00E30385" w:rsidP="00E30385">
      <w:pPr>
        <w:rPr>
          <w:rFonts w:ascii="Times New Roman" w:eastAsia="Times New Roman" w:hAnsi="Times New Roman" w:cs="Times New Roman"/>
          <w:bCs/>
          <w:sz w:val="28"/>
          <w:szCs w:val="28"/>
        </w:rPr>
      </w:pPr>
    </w:p>
    <w:p w:rsidR="00CD60E6" w:rsidRPr="00CD60E6" w:rsidRDefault="00CD60E6" w:rsidP="00CD60E6">
      <w:pPr>
        <w:rPr>
          <w:rFonts w:ascii="Times New Roman" w:eastAsia="Times New Roman" w:hAnsi="Times New Roman" w:cs="Times New Roman"/>
          <w:bCs/>
          <w:sz w:val="28"/>
          <w:szCs w:val="28"/>
        </w:rPr>
      </w:pPr>
    </w:p>
    <w:p w:rsidR="00CD60E6" w:rsidRPr="00CD60E6" w:rsidRDefault="00CD60E6" w:rsidP="00CD60E6">
      <w:pPr>
        <w:rPr>
          <w:rFonts w:ascii="Times New Roman" w:eastAsia="Times New Roman" w:hAnsi="Times New Roman" w:cs="Times New Roman"/>
          <w:sz w:val="28"/>
          <w:szCs w:val="28"/>
        </w:rPr>
      </w:pPr>
    </w:p>
    <w:p w:rsidR="00CD60E6" w:rsidRPr="00CD60E6" w:rsidRDefault="00CD60E6" w:rsidP="00CD60E6">
      <w:pPr>
        <w:rPr>
          <w:rFonts w:ascii="Times New Roman" w:eastAsia="Times New Roman" w:hAnsi="Times New Roman" w:cs="Times New Roman"/>
          <w:sz w:val="28"/>
          <w:szCs w:val="28"/>
        </w:rPr>
      </w:pPr>
    </w:p>
    <w:sectPr w:rsidR="00CD60E6" w:rsidRPr="00CD60E6">
      <w:pgSz w:w="11906" w:h="16838"/>
      <w:pgMar w:top="1134" w:right="850" w:bottom="1134"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6755"/>
    <w:multiLevelType w:val="hybridMultilevel"/>
    <w:tmpl w:val="E92AB720"/>
    <w:lvl w:ilvl="0" w:tplc="04190005">
      <w:start w:val="1"/>
      <w:numFmt w:val="bullet"/>
      <w:lvlText w:val=""/>
      <w:lvlJc w:val="left"/>
      <w:pPr>
        <w:tabs>
          <w:tab w:val="num" w:pos="1080"/>
        </w:tabs>
        <w:ind w:left="1080" w:hanging="360"/>
      </w:pPr>
      <w:rPr>
        <w:rFonts w:ascii="Wingdings" w:hAnsi="Wingdings" w:hint="default"/>
      </w:rPr>
    </w:lvl>
    <w:lvl w:ilvl="1" w:tplc="C03EC05E" w:tentative="1">
      <w:start w:val="1"/>
      <w:numFmt w:val="bullet"/>
      <w:lvlText w:val="•"/>
      <w:lvlJc w:val="left"/>
      <w:pPr>
        <w:tabs>
          <w:tab w:val="num" w:pos="1800"/>
        </w:tabs>
        <w:ind w:left="1800" w:hanging="360"/>
      </w:pPr>
      <w:rPr>
        <w:rFonts w:ascii="Times New Roman" w:hAnsi="Times New Roman" w:hint="default"/>
      </w:rPr>
    </w:lvl>
    <w:lvl w:ilvl="2" w:tplc="470CF6F0" w:tentative="1">
      <w:start w:val="1"/>
      <w:numFmt w:val="bullet"/>
      <w:lvlText w:val="•"/>
      <w:lvlJc w:val="left"/>
      <w:pPr>
        <w:tabs>
          <w:tab w:val="num" w:pos="2520"/>
        </w:tabs>
        <w:ind w:left="2520" w:hanging="360"/>
      </w:pPr>
      <w:rPr>
        <w:rFonts w:ascii="Times New Roman" w:hAnsi="Times New Roman" w:hint="default"/>
      </w:rPr>
    </w:lvl>
    <w:lvl w:ilvl="3" w:tplc="FB98A17C" w:tentative="1">
      <w:start w:val="1"/>
      <w:numFmt w:val="bullet"/>
      <w:lvlText w:val="•"/>
      <w:lvlJc w:val="left"/>
      <w:pPr>
        <w:tabs>
          <w:tab w:val="num" w:pos="3240"/>
        </w:tabs>
        <w:ind w:left="3240" w:hanging="360"/>
      </w:pPr>
      <w:rPr>
        <w:rFonts w:ascii="Times New Roman" w:hAnsi="Times New Roman" w:hint="default"/>
      </w:rPr>
    </w:lvl>
    <w:lvl w:ilvl="4" w:tplc="A1DC1212" w:tentative="1">
      <w:start w:val="1"/>
      <w:numFmt w:val="bullet"/>
      <w:lvlText w:val="•"/>
      <w:lvlJc w:val="left"/>
      <w:pPr>
        <w:tabs>
          <w:tab w:val="num" w:pos="3960"/>
        </w:tabs>
        <w:ind w:left="3960" w:hanging="360"/>
      </w:pPr>
      <w:rPr>
        <w:rFonts w:ascii="Times New Roman" w:hAnsi="Times New Roman" w:hint="default"/>
      </w:rPr>
    </w:lvl>
    <w:lvl w:ilvl="5" w:tplc="A79C9B60" w:tentative="1">
      <w:start w:val="1"/>
      <w:numFmt w:val="bullet"/>
      <w:lvlText w:val="•"/>
      <w:lvlJc w:val="left"/>
      <w:pPr>
        <w:tabs>
          <w:tab w:val="num" w:pos="4680"/>
        </w:tabs>
        <w:ind w:left="4680" w:hanging="360"/>
      </w:pPr>
      <w:rPr>
        <w:rFonts w:ascii="Times New Roman" w:hAnsi="Times New Roman" w:hint="default"/>
      </w:rPr>
    </w:lvl>
    <w:lvl w:ilvl="6" w:tplc="3C48FE32" w:tentative="1">
      <w:start w:val="1"/>
      <w:numFmt w:val="bullet"/>
      <w:lvlText w:val="•"/>
      <w:lvlJc w:val="left"/>
      <w:pPr>
        <w:tabs>
          <w:tab w:val="num" w:pos="5400"/>
        </w:tabs>
        <w:ind w:left="5400" w:hanging="360"/>
      </w:pPr>
      <w:rPr>
        <w:rFonts w:ascii="Times New Roman" w:hAnsi="Times New Roman" w:hint="default"/>
      </w:rPr>
    </w:lvl>
    <w:lvl w:ilvl="7" w:tplc="825A424A" w:tentative="1">
      <w:start w:val="1"/>
      <w:numFmt w:val="bullet"/>
      <w:lvlText w:val="•"/>
      <w:lvlJc w:val="left"/>
      <w:pPr>
        <w:tabs>
          <w:tab w:val="num" w:pos="6120"/>
        </w:tabs>
        <w:ind w:left="6120" w:hanging="360"/>
      </w:pPr>
      <w:rPr>
        <w:rFonts w:ascii="Times New Roman" w:hAnsi="Times New Roman" w:hint="default"/>
      </w:rPr>
    </w:lvl>
    <w:lvl w:ilvl="8" w:tplc="8676FBEA" w:tentative="1">
      <w:start w:val="1"/>
      <w:numFmt w:val="bullet"/>
      <w:lvlText w:val="•"/>
      <w:lvlJc w:val="left"/>
      <w:pPr>
        <w:tabs>
          <w:tab w:val="num" w:pos="6840"/>
        </w:tabs>
        <w:ind w:left="6840" w:hanging="360"/>
      </w:pPr>
      <w:rPr>
        <w:rFonts w:ascii="Times New Roman" w:hAnsi="Times New Roman" w:hint="default"/>
      </w:rPr>
    </w:lvl>
  </w:abstractNum>
  <w:abstractNum w:abstractNumId="1" w15:restartNumberingAfterBreak="0">
    <w:nsid w:val="0B6563E2"/>
    <w:multiLevelType w:val="hybridMultilevel"/>
    <w:tmpl w:val="5AD4E7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04B2F7E"/>
    <w:multiLevelType w:val="hybridMultilevel"/>
    <w:tmpl w:val="47585C24"/>
    <w:lvl w:ilvl="0" w:tplc="A56A7DE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10528A0"/>
    <w:multiLevelType w:val="hybridMultilevel"/>
    <w:tmpl w:val="68842F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C55653"/>
    <w:multiLevelType w:val="hybridMultilevel"/>
    <w:tmpl w:val="D930C4DA"/>
    <w:lvl w:ilvl="0" w:tplc="942AAC60">
      <w:start w:val="1"/>
      <w:numFmt w:val="bullet"/>
      <w:lvlText w:val=""/>
      <w:lvlJc w:val="left"/>
      <w:pPr>
        <w:tabs>
          <w:tab w:val="num" w:pos="720"/>
        </w:tabs>
        <w:ind w:left="720" w:hanging="360"/>
      </w:pPr>
      <w:rPr>
        <w:rFonts w:ascii="Symbol" w:hAnsi="Symbol" w:hint="default"/>
      </w:rPr>
    </w:lvl>
    <w:lvl w:ilvl="1" w:tplc="69F0807E" w:tentative="1">
      <w:start w:val="1"/>
      <w:numFmt w:val="bullet"/>
      <w:lvlText w:val=""/>
      <w:lvlJc w:val="left"/>
      <w:pPr>
        <w:tabs>
          <w:tab w:val="num" w:pos="1440"/>
        </w:tabs>
        <w:ind w:left="1440" w:hanging="360"/>
      </w:pPr>
      <w:rPr>
        <w:rFonts w:ascii="Symbol" w:hAnsi="Symbol" w:hint="default"/>
      </w:rPr>
    </w:lvl>
    <w:lvl w:ilvl="2" w:tplc="0150A974" w:tentative="1">
      <w:start w:val="1"/>
      <w:numFmt w:val="bullet"/>
      <w:lvlText w:val=""/>
      <w:lvlJc w:val="left"/>
      <w:pPr>
        <w:tabs>
          <w:tab w:val="num" w:pos="2160"/>
        </w:tabs>
        <w:ind w:left="2160" w:hanging="360"/>
      </w:pPr>
      <w:rPr>
        <w:rFonts w:ascii="Symbol" w:hAnsi="Symbol" w:hint="default"/>
      </w:rPr>
    </w:lvl>
    <w:lvl w:ilvl="3" w:tplc="37A2A816" w:tentative="1">
      <w:start w:val="1"/>
      <w:numFmt w:val="bullet"/>
      <w:lvlText w:val=""/>
      <w:lvlJc w:val="left"/>
      <w:pPr>
        <w:tabs>
          <w:tab w:val="num" w:pos="2880"/>
        </w:tabs>
        <w:ind w:left="2880" w:hanging="360"/>
      </w:pPr>
      <w:rPr>
        <w:rFonts w:ascii="Symbol" w:hAnsi="Symbol" w:hint="default"/>
      </w:rPr>
    </w:lvl>
    <w:lvl w:ilvl="4" w:tplc="D5B87AD6" w:tentative="1">
      <w:start w:val="1"/>
      <w:numFmt w:val="bullet"/>
      <w:lvlText w:val=""/>
      <w:lvlJc w:val="left"/>
      <w:pPr>
        <w:tabs>
          <w:tab w:val="num" w:pos="3600"/>
        </w:tabs>
        <w:ind w:left="3600" w:hanging="360"/>
      </w:pPr>
      <w:rPr>
        <w:rFonts w:ascii="Symbol" w:hAnsi="Symbol" w:hint="default"/>
      </w:rPr>
    </w:lvl>
    <w:lvl w:ilvl="5" w:tplc="D5F22BFE" w:tentative="1">
      <w:start w:val="1"/>
      <w:numFmt w:val="bullet"/>
      <w:lvlText w:val=""/>
      <w:lvlJc w:val="left"/>
      <w:pPr>
        <w:tabs>
          <w:tab w:val="num" w:pos="4320"/>
        </w:tabs>
        <w:ind w:left="4320" w:hanging="360"/>
      </w:pPr>
      <w:rPr>
        <w:rFonts w:ascii="Symbol" w:hAnsi="Symbol" w:hint="default"/>
      </w:rPr>
    </w:lvl>
    <w:lvl w:ilvl="6" w:tplc="2EF60DD2" w:tentative="1">
      <w:start w:val="1"/>
      <w:numFmt w:val="bullet"/>
      <w:lvlText w:val=""/>
      <w:lvlJc w:val="left"/>
      <w:pPr>
        <w:tabs>
          <w:tab w:val="num" w:pos="5040"/>
        </w:tabs>
        <w:ind w:left="5040" w:hanging="360"/>
      </w:pPr>
      <w:rPr>
        <w:rFonts w:ascii="Symbol" w:hAnsi="Symbol" w:hint="default"/>
      </w:rPr>
    </w:lvl>
    <w:lvl w:ilvl="7" w:tplc="AE6014A2" w:tentative="1">
      <w:start w:val="1"/>
      <w:numFmt w:val="bullet"/>
      <w:lvlText w:val=""/>
      <w:lvlJc w:val="left"/>
      <w:pPr>
        <w:tabs>
          <w:tab w:val="num" w:pos="5760"/>
        </w:tabs>
        <w:ind w:left="5760" w:hanging="360"/>
      </w:pPr>
      <w:rPr>
        <w:rFonts w:ascii="Symbol" w:hAnsi="Symbol" w:hint="default"/>
      </w:rPr>
    </w:lvl>
    <w:lvl w:ilvl="8" w:tplc="DFD21698"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12FA2568"/>
    <w:multiLevelType w:val="hybridMultilevel"/>
    <w:tmpl w:val="8F74D836"/>
    <w:lvl w:ilvl="0" w:tplc="08E81012">
      <w:start w:val="1"/>
      <w:numFmt w:val="bullet"/>
      <w:lvlText w:val=""/>
      <w:lvlJc w:val="left"/>
      <w:pPr>
        <w:tabs>
          <w:tab w:val="num" w:pos="720"/>
        </w:tabs>
        <w:ind w:left="720" w:hanging="360"/>
      </w:pPr>
      <w:rPr>
        <w:rFonts w:ascii="Wingdings" w:hAnsi="Wingdings" w:hint="default"/>
      </w:rPr>
    </w:lvl>
    <w:lvl w:ilvl="1" w:tplc="EA92822A" w:tentative="1">
      <w:start w:val="1"/>
      <w:numFmt w:val="bullet"/>
      <w:lvlText w:val=""/>
      <w:lvlJc w:val="left"/>
      <w:pPr>
        <w:tabs>
          <w:tab w:val="num" w:pos="1440"/>
        </w:tabs>
        <w:ind w:left="1440" w:hanging="360"/>
      </w:pPr>
      <w:rPr>
        <w:rFonts w:ascii="Wingdings" w:hAnsi="Wingdings" w:hint="default"/>
      </w:rPr>
    </w:lvl>
    <w:lvl w:ilvl="2" w:tplc="E4B806A2" w:tentative="1">
      <w:start w:val="1"/>
      <w:numFmt w:val="bullet"/>
      <w:lvlText w:val=""/>
      <w:lvlJc w:val="left"/>
      <w:pPr>
        <w:tabs>
          <w:tab w:val="num" w:pos="2160"/>
        </w:tabs>
        <w:ind w:left="2160" w:hanging="360"/>
      </w:pPr>
      <w:rPr>
        <w:rFonts w:ascii="Wingdings" w:hAnsi="Wingdings" w:hint="default"/>
      </w:rPr>
    </w:lvl>
    <w:lvl w:ilvl="3" w:tplc="D660DCF2" w:tentative="1">
      <w:start w:val="1"/>
      <w:numFmt w:val="bullet"/>
      <w:lvlText w:val=""/>
      <w:lvlJc w:val="left"/>
      <w:pPr>
        <w:tabs>
          <w:tab w:val="num" w:pos="2880"/>
        </w:tabs>
        <w:ind w:left="2880" w:hanging="360"/>
      </w:pPr>
      <w:rPr>
        <w:rFonts w:ascii="Wingdings" w:hAnsi="Wingdings" w:hint="default"/>
      </w:rPr>
    </w:lvl>
    <w:lvl w:ilvl="4" w:tplc="B40C9C8A" w:tentative="1">
      <w:start w:val="1"/>
      <w:numFmt w:val="bullet"/>
      <w:lvlText w:val=""/>
      <w:lvlJc w:val="left"/>
      <w:pPr>
        <w:tabs>
          <w:tab w:val="num" w:pos="3600"/>
        </w:tabs>
        <w:ind w:left="3600" w:hanging="360"/>
      </w:pPr>
      <w:rPr>
        <w:rFonts w:ascii="Wingdings" w:hAnsi="Wingdings" w:hint="default"/>
      </w:rPr>
    </w:lvl>
    <w:lvl w:ilvl="5" w:tplc="D5B040C0" w:tentative="1">
      <w:start w:val="1"/>
      <w:numFmt w:val="bullet"/>
      <w:lvlText w:val=""/>
      <w:lvlJc w:val="left"/>
      <w:pPr>
        <w:tabs>
          <w:tab w:val="num" w:pos="4320"/>
        </w:tabs>
        <w:ind w:left="4320" w:hanging="360"/>
      </w:pPr>
      <w:rPr>
        <w:rFonts w:ascii="Wingdings" w:hAnsi="Wingdings" w:hint="default"/>
      </w:rPr>
    </w:lvl>
    <w:lvl w:ilvl="6" w:tplc="73F4BAA4" w:tentative="1">
      <w:start w:val="1"/>
      <w:numFmt w:val="bullet"/>
      <w:lvlText w:val=""/>
      <w:lvlJc w:val="left"/>
      <w:pPr>
        <w:tabs>
          <w:tab w:val="num" w:pos="5040"/>
        </w:tabs>
        <w:ind w:left="5040" w:hanging="360"/>
      </w:pPr>
      <w:rPr>
        <w:rFonts w:ascii="Wingdings" w:hAnsi="Wingdings" w:hint="default"/>
      </w:rPr>
    </w:lvl>
    <w:lvl w:ilvl="7" w:tplc="93B63DEA" w:tentative="1">
      <w:start w:val="1"/>
      <w:numFmt w:val="bullet"/>
      <w:lvlText w:val=""/>
      <w:lvlJc w:val="left"/>
      <w:pPr>
        <w:tabs>
          <w:tab w:val="num" w:pos="5760"/>
        </w:tabs>
        <w:ind w:left="5760" w:hanging="360"/>
      </w:pPr>
      <w:rPr>
        <w:rFonts w:ascii="Wingdings" w:hAnsi="Wingdings" w:hint="default"/>
      </w:rPr>
    </w:lvl>
    <w:lvl w:ilvl="8" w:tplc="BB9ABC3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4B81D5C"/>
    <w:multiLevelType w:val="multilevel"/>
    <w:tmpl w:val="289C592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7" w15:restartNumberingAfterBreak="0">
    <w:nsid w:val="16CD62F7"/>
    <w:multiLevelType w:val="hybridMultilevel"/>
    <w:tmpl w:val="B970AAD6"/>
    <w:lvl w:ilvl="0" w:tplc="04190001">
      <w:start w:val="1"/>
      <w:numFmt w:val="bullet"/>
      <w:lvlText w:val=""/>
      <w:lvlJc w:val="left"/>
      <w:pPr>
        <w:ind w:left="-131" w:hanging="360"/>
      </w:pPr>
      <w:rPr>
        <w:rFonts w:ascii="Symbol" w:hAnsi="Symbol" w:hint="default"/>
      </w:rPr>
    </w:lvl>
    <w:lvl w:ilvl="1" w:tplc="04190003" w:tentative="1">
      <w:start w:val="1"/>
      <w:numFmt w:val="bullet"/>
      <w:lvlText w:val="o"/>
      <w:lvlJc w:val="left"/>
      <w:pPr>
        <w:ind w:left="589" w:hanging="360"/>
      </w:pPr>
      <w:rPr>
        <w:rFonts w:ascii="Courier New" w:hAnsi="Courier New" w:cs="Courier New" w:hint="default"/>
      </w:rPr>
    </w:lvl>
    <w:lvl w:ilvl="2" w:tplc="04190005" w:tentative="1">
      <w:start w:val="1"/>
      <w:numFmt w:val="bullet"/>
      <w:lvlText w:val=""/>
      <w:lvlJc w:val="left"/>
      <w:pPr>
        <w:ind w:left="1309" w:hanging="360"/>
      </w:pPr>
      <w:rPr>
        <w:rFonts w:ascii="Wingdings" w:hAnsi="Wingdings" w:hint="default"/>
      </w:rPr>
    </w:lvl>
    <w:lvl w:ilvl="3" w:tplc="04190001" w:tentative="1">
      <w:start w:val="1"/>
      <w:numFmt w:val="bullet"/>
      <w:lvlText w:val=""/>
      <w:lvlJc w:val="left"/>
      <w:pPr>
        <w:ind w:left="2029" w:hanging="360"/>
      </w:pPr>
      <w:rPr>
        <w:rFonts w:ascii="Symbol" w:hAnsi="Symbol" w:hint="default"/>
      </w:rPr>
    </w:lvl>
    <w:lvl w:ilvl="4" w:tplc="04190003" w:tentative="1">
      <w:start w:val="1"/>
      <w:numFmt w:val="bullet"/>
      <w:lvlText w:val="o"/>
      <w:lvlJc w:val="left"/>
      <w:pPr>
        <w:ind w:left="2749" w:hanging="360"/>
      </w:pPr>
      <w:rPr>
        <w:rFonts w:ascii="Courier New" w:hAnsi="Courier New" w:cs="Courier New" w:hint="default"/>
      </w:rPr>
    </w:lvl>
    <w:lvl w:ilvl="5" w:tplc="04190005" w:tentative="1">
      <w:start w:val="1"/>
      <w:numFmt w:val="bullet"/>
      <w:lvlText w:val=""/>
      <w:lvlJc w:val="left"/>
      <w:pPr>
        <w:ind w:left="3469" w:hanging="360"/>
      </w:pPr>
      <w:rPr>
        <w:rFonts w:ascii="Wingdings" w:hAnsi="Wingdings" w:hint="default"/>
      </w:rPr>
    </w:lvl>
    <w:lvl w:ilvl="6" w:tplc="04190001" w:tentative="1">
      <w:start w:val="1"/>
      <w:numFmt w:val="bullet"/>
      <w:lvlText w:val=""/>
      <w:lvlJc w:val="left"/>
      <w:pPr>
        <w:ind w:left="4189" w:hanging="360"/>
      </w:pPr>
      <w:rPr>
        <w:rFonts w:ascii="Symbol" w:hAnsi="Symbol" w:hint="default"/>
      </w:rPr>
    </w:lvl>
    <w:lvl w:ilvl="7" w:tplc="04190003" w:tentative="1">
      <w:start w:val="1"/>
      <w:numFmt w:val="bullet"/>
      <w:lvlText w:val="o"/>
      <w:lvlJc w:val="left"/>
      <w:pPr>
        <w:ind w:left="4909" w:hanging="360"/>
      </w:pPr>
      <w:rPr>
        <w:rFonts w:ascii="Courier New" w:hAnsi="Courier New" w:cs="Courier New" w:hint="default"/>
      </w:rPr>
    </w:lvl>
    <w:lvl w:ilvl="8" w:tplc="04190005" w:tentative="1">
      <w:start w:val="1"/>
      <w:numFmt w:val="bullet"/>
      <w:lvlText w:val=""/>
      <w:lvlJc w:val="left"/>
      <w:pPr>
        <w:ind w:left="5629" w:hanging="360"/>
      </w:pPr>
      <w:rPr>
        <w:rFonts w:ascii="Wingdings" w:hAnsi="Wingdings" w:hint="default"/>
      </w:rPr>
    </w:lvl>
  </w:abstractNum>
  <w:abstractNum w:abstractNumId="8" w15:restartNumberingAfterBreak="0">
    <w:nsid w:val="279D780A"/>
    <w:multiLevelType w:val="multilevel"/>
    <w:tmpl w:val="F0266A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decimal"/>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8741647"/>
    <w:multiLevelType w:val="hybridMultilevel"/>
    <w:tmpl w:val="0B5E81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91414E8"/>
    <w:multiLevelType w:val="hybridMultilevel"/>
    <w:tmpl w:val="7550F650"/>
    <w:lvl w:ilvl="0" w:tplc="A56A7DE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04F10EF"/>
    <w:multiLevelType w:val="multilevel"/>
    <w:tmpl w:val="9F5046B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12" w15:restartNumberingAfterBreak="0">
    <w:nsid w:val="30EA3704"/>
    <w:multiLevelType w:val="multilevel"/>
    <w:tmpl w:val="A48401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10430C3"/>
    <w:multiLevelType w:val="multilevel"/>
    <w:tmpl w:val="C90C61D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14" w15:restartNumberingAfterBreak="0">
    <w:nsid w:val="338E144F"/>
    <w:multiLevelType w:val="multilevel"/>
    <w:tmpl w:val="9E0EF4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4793754"/>
    <w:multiLevelType w:val="hybridMultilevel"/>
    <w:tmpl w:val="895AC1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78D4847"/>
    <w:multiLevelType w:val="hybridMultilevel"/>
    <w:tmpl w:val="1150669A"/>
    <w:lvl w:ilvl="0" w:tplc="04190001">
      <w:start w:val="1"/>
      <w:numFmt w:val="bullet"/>
      <w:lvlText w:val=""/>
      <w:lvlJc w:val="left"/>
      <w:pPr>
        <w:ind w:left="229" w:hanging="360"/>
      </w:pPr>
      <w:rPr>
        <w:rFonts w:ascii="Symbol" w:hAnsi="Symbol" w:hint="default"/>
      </w:rPr>
    </w:lvl>
    <w:lvl w:ilvl="1" w:tplc="04190003" w:tentative="1">
      <w:start w:val="1"/>
      <w:numFmt w:val="bullet"/>
      <w:lvlText w:val="o"/>
      <w:lvlJc w:val="left"/>
      <w:pPr>
        <w:ind w:left="949" w:hanging="360"/>
      </w:pPr>
      <w:rPr>
        <w:rFonts w:ascii="Courier New" w:hAnsi="Courier New" w:cs="Courier New" w:hint="default"/>
      </w:rPr>
    </w:lvl>
    <w:lvl w:ilvl="2" w:tplc="04190005" w:tentative="1">
      <w:start w:val="1"/>
      <w:numFmt w:val="bullet"/>
      <w:lvlText w:val=""/>
      <w:lvlJc w:val="left"/>
      <w:pPr>
        <w:ind w:left="1669" w:hanging="360"/>
      </w:pPr>
      <w:rPr>
        <w:rFonts w:ascii="Wingdings" w:hAnsi="Wingdings" w:hint="default"/>
      </w:rPr>
    </w:lvl>
    <w:lvl w:ilvl="3" w:tplc="04190001" w:tentative="1">
      <w:start w:val="1"/>
      <w:numFmt w:val="bullet"/>
      <w:lvlText w:val=""/>
      <w:lvlJc w:val="left"/>
      <w:pPr>
        <w:ind w:left="2389" w:hanging="360"/>
      </w:pPr>
      <w:rPr>
        <w:rFonts w:ascii="Symbol" w:hAnsi="Symbol" w:hint="default"/>
      </w:rPr>
    </w:lvl>
    <w:lvl w:ilvl="4" w:tplc="04190003" w:tentative="1">
      <w:start w:val="1"/>
      <w:numFmt w:val="bullet"/>
      <w:lvlText w:val="o"/>
      <w:lvlJc w:val="left"/>
      <w:pPr>
        <w:ind w:left="3109" w:hanging="360"/>
      </w:pPr>
      <w:rPr>
        <w:rFonts w:ascii="Courier New" w:hAnsi="Courier New" w:cs="Courier New" w:hint="default"/>
      </w:rPr>
    </w:lvl>
    <w:lvl w:ilvl="5" w:tplc="04190005" w:tentative="1">
      <w:start w:val="1"/>
      <w:numFmt w:val="bullet"/>
      <w:lvlText w:val=""/>
      <w:lvlJc w:val="left"/>
      <w:pPr>
        <w:ind w:left="3829" w:hanging="360"/>
      </w:pPr>
      <w:rPr>
        <w:rFonts w:ascii="Wingdings" w:hAnsi="Wingdings" w:hint="default"/>
      </w:rPr>
    </w:lvl>
    <w:lvl w:ilvl="6" w:tplc="04190001" w:tentative="1">
      <w:start w:val="1"/>
      <w:numFmt w:val="bullet"/>
      <w:lvlText w:val=""/>
      <w:lvlJc w:val="left"/>
      <w:pPr>
        <w:ind w:left="4549" w:hanging="360"/>
      </w:pPr>
      <w:rPr>
        <w:rFonts w:ascii="Symbol" w:hAnsi="Symbol" w:hint="default"/>
      </w:rPr>
    </w:lvl>
    <w:lvl w:ilvl="7" w:tplc="04190003" w:tentative="1">
      <w:start w:val="1"/>
      <w:numFmt w:val="bullet"/>
      <w:lvlText w:val="o"/>
      <w:lvlJc w:val="left"/>
      <w:pPr>
        <w:ind w:left="5269" w:hanging="360"/>
      </w:pPr>
      <w:rPr>
        <w:rFonts w:ascii="Courier New" w:hAnsi="Courier New" w:cs="Courier New" w:hint="default"/>
      </w:rPr>
    </w:lvl>
    <w:lvl w:ilvl="8" w:tplc="04190005" w:tentative="1">
      <w:start w:val="1"/>
      <w:numFmt w:val="bullet"/>
      <w:lvlText w:val=""/>
      <w:lvlJc w:val="left"/>
      <w:pPr>
        <w:ind w:left="5989" w:hanging="360"/>
      </w:pPr>
      <w:rPr>
        <w:rFonts w:ascii="Wingdings" w:hAnsi="Wingdings" w:hint="default"/>
      </w:rPr>
    </w:lvl>
  </w:abstractNum>
  <w:abstractNum w:abstractNumId="17" w15:restartNumberingAfterBreak="0">
    <w:nsid w:val="38973C53"/>
    <w:multiLevelType w:val="hybridMultilevel"/>
    <w:tmpl w:val="F98E6980"/>
    <w:lvl w:ilvl="0" w:tplc="C088D934">
      <w:start w:val="1"/>
      <w:numFmt w:val="bullet"/>
      <w:lvlText w:val="•"/>
      <w:lvlJc w:val="left"/>
      <w:pPr>
        <w:tabs>
          <w:tab w:val="num" w:pos="720"/>
        </w:tabs>
        <w:ind w:left="720" w:hanging="360"/>
      </w:pPr>
      <w:rPr>
        <w:rFonts w:ascii="Times New Roman" w:hAnsi="Times New Roman" w:hint="default"/>
      </w:rPr>
    </w:lvl>
    <w:lvl w:ilvl="1" w:tplc="2092089A" w:tentative="1">
      <w:start w:val="1"/>
      <w:numFmt w:val="bullet"/>
      <w:lvlText w:val="•"/>
      <w:lvlJc w:val="left"/>
      <w:pPr>
        <w:tabs>
          <w:tab w:val="num" w:pos="1440"/>
        </w:tabs>
        <w:ind w:left="1440" w:hanging="360"/>
      </w:pPr>
      <w:rPr>
        <w:rFonts w:ascii="Times New Roman" w:hAnsi="Times New Roman" w:hint="default"/>
      </w:rPr>
    </w:lvl>
    <w:lvl w:ilvl="2" w:tplc="79565F5A" w:tentative="1">
      <w:start w:val="1"/>
      <w:numFmt w:val="bullet"/>
      <w:lvlText w:val="•"/>
      <w:lvlJc w:val="left"/>
      <w:pPr>
        <w:tabs>
          <w:tab w:val="num" w:pos="2160"/>
        </w:tabs>
        <w:ind w:left="2160" w:hanging="360"/>
      </w:pPr>
      <w:rPr>
        <w:rFonts w:ascii="Times New Roman" w:hAnsi="Times New Roman" w:hint="default"/>
      </w:rPr>
    </w:lvl>
    <w:lvl w:ilvl="3" w:tplc="6C20A116" w:tentative="1">
      <w:start w:val="1"/>
      <w:numFmt w:val="bullet"/>
      <w:lvlText w:val="•"/>
      <w:lvlJc w:val="left"/>
      <w:pPr>
        <w:tabs>
          <w:tab w:val="num" w:pos="2880"/>
        </w:tabs>
        <w:ind w:left="2880" w:hanging="360"/>
      </w:pPr>
      <w:rPr>
        <w:rFonts w:ascii="Times New Roman" w:hAnsi="Times New Roman" w:hint="default"/>
      </w:rPr>
    </w:lvl>
    <w:lvl w:ilvl="4" w:tplc="59B613A6" w:tentative="1">
      <w:start w:val="1"/>
      <w:numFmt w:val="bullet"/>
      <w:lvlText w:val="•"/>
      <w:lvlJc w:val="left"/>
      <w:pPr>
        <w:tabs>
          <w:tab w:val="num" w:pos="3600"/>
        </w:tabs>
        <w:ind w:left="3600" w:hanging="360"/>
      </w:pPr>
      <w:rPr>
        <w:rFonts w:ascii="Times New Roman" w:hAnsi="Times New Roman" w:hint="default"/>
      </w:rPr>
    </w:lvl>
    <w:lvl w:ilvl="5" w:tplc="1DEA1C50" w:tentative="1">
      <w:start w:val="1"/>
      <w:numFmt w:val="bullet"/>
      <w:lvlText w:val="•"/>
      <w:lvlJc w:val="left"/>
      <w:pPr>
        <w:tabs>
          <w:tab w:val="num" w:pos="4320"/>
        </w:tabs>
        <w:ind w:left="4320" w:hanging="360"/>
      </w:pPr>
      <w:rPr>
        <w:rFonts w:ascii="Times New Roman" w:hAnsi="Times New Roman" w:hint="default"/>
      </w:rPr>
    </w:lvl>
    <w:lvl w:ilvl="6" w:tplc="A4C0C4B6" w:tentative="1">
      <w:start w:val="1"/>
      <w:numFmt w:val="bullet"/>
      <w:lvlText w:val="•"/>
      <w:lvlJc w:val="left"/>
      <w:pPr>
        <w:tabs>
          <w:tab w:val="num" w:pos="5040"/>
        </w:tabs>
        <w:ind w:left="5040" w:hanging="360"/>
      </w:pPr>
      <w:rPr>
        <w:rFonts w:ascii="Times New Roman" w:hAnsi="Times New Roman" w:hint="default"/>
      </w:rPr>
    </w:lvl>
    <w:lvl w:ilvl="7" w:tplc="2B9C5C58" w:tentative="1">
      <w:start w:val="1"/>
      <w:numFmt w:val="bullet"/>
      <w:lvlText w:val="•"/>
      <w:lvlJc w:val="left"/>
      <w:pPr>
        <w:tabs>
          <w:tab w:val="num" w:pos="5760"/>
        </w:tabs>
        <w:ind w:left="5760" w:hanging="360"/>
      </w:pPr>
      <w:rPr>
        <w:rFonts w:ascii="Times New Roman" w:hAnsi="Times New Roman" w:hint="default"/>
      </w:rPr>
    </w:lvl>
    <w:lvl w:ilvl="8" w:tplc="0B9E0EF2"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39511251"/>
    <w:multiLevelType w:val="multilevel"/>
    <w:tmpl w:val="D64A66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AB14854"/>
    <w:multiLevelType w:val="hybridMultilevel"/>
    <w:tmpl w:val="815ACD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AC12B66"/>
    <w:multiLevelType w:val="hybridMultilevel"/>
    <w:tmpl w:val="42704A40"/>
    <w:lvl w:ilvl="0" w:tplc="A56A7DE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0497ECB"/>
    <w:multiLevelType w:val="hybridMultilevel"/>
    <w:tmpl w:val="9ACE7D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3EB6227"/>
    <w:multiLevelType w:val="hybridMultilevel"/>
    <w:tmpl w:val="509273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8C26BFE"/>
    <w:multiLevelType w:val="hybridMultilevel"/>
    <w:tmpl w:val="5B3A2B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C371302"/>
    <w:multiLevelType w:val="multilevel"/>
    <w:tmpl w:val="C70E21AE"/>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5" w15:restartNumberingAfterBreak="0">
    <w:nsid w:val="4C410D87"/>
    <w:multiLevelType w:val="hybridMultilevel"/>
    <w:tmpl w:val="51F47F8C"/>
    <w:lvl w:ilvl="0" w:tplc="810ABA54">
      <w:start w:val="1"/>
      <w:numFmt w:val="bullet"/>
      <w:lvlText w:val=""/>
      <w:lvlJc w:val="left"/>
      <w:pPr>
        <w:tabs>
          <w:tab w:val="num" w:pos="720"/>
        </w:tabs>
        <w:ind w:left="720" w:hanging="360"/>
      </w:pPr>
      <w:rPr>
        <w:rFonts w:ascii="Symbol" w:hAnsi="Symbol" w:hint="default"/>
      </w:rPr>
    </w:lvl>
    <w:lvl w:ilvl="1" w:tplc="D9AC44B0" w:tentative="1">
      <w:start w:val="1"/>
      <w:numFmt w:val="bullet"/>
      <w:lvlText w:val=""/>
      <w:lvlJc w:val="left"/>
      <w:pPr>
        <w:tabs>
          <w:tab w:val="num" w:pos="1440"/>
        </w:tabs>
        <w:ind w:left="1440" w:hanging="360"/>
      </w:pPr>
      <w:rPr>
        <w:rFonts w:ascii="Symbol" w:hAnsi="Symbol" w:hint="default"/>
      </w:rPr>
    </w:lvl>
    <w:lvl w:ilvl="2" w:tplc="701C8508" w:tentative="1">
      <w:start w:val="1"/>
      <w:numFmt w:val="bullet"/>
      <w:lvlText w:val=""/>
      <w:lvlJc w:val="left"/>
      <w:pPr>
        <w:tabs>
          <w:tab w:val="num" w:pos="2160"/>
        </w:tabs>
        <w:ind w:left="2160" w:hanging="360"/>
      </w:pPr>
      <w:rPr>
        <w:rFonts w:ascii="Symbol" w:hAnsi="Symbol" w:hint="default"/>
      </w:rPr>
    </w:lvl>
    <w:lvl w:ilvl="3" w:tplc="EB2E03F8" w:tentative="1">
      <w:start w:val="1"/>
      <w:numFmt w:val="bullet"/>
      <w:lvlText w:val=""/>
      <w:lvlJc w:val="left"/>
      <w:pPr>
        <w:tabs>
          <w:tab w:val="num" w:pos="2880"/>
        </w:tabs>
        <w:ind w:left="2880" w:hanging="360"/>
      </w:pPr>
      <w:rPr>
        <w:rFonts w:ascii="Symbol" w:hAnsi="Symbol" w:hint="default"/>
      </w:rPr>
    </w:lvl>
    <w:lvl w:ilvl="4" w:tplc="7E22410A" w:tentative="1">
      <w:start w:val="1"/>
      <w:numFmt w:val="bullet"/>
      <w:lvlText w:val=""/>
      <w:lvlJc w:val="left"/>
      <w:pPr>
        <w:tabs>
          <w:tab w:val="num" w:pos="3600"/>
        </w:tabs>
        <w:ind w:left="3600" w:hanging="360"/>
      </w:pPr>
      <w:rPr>
        <w:rFonts w:ascii="Symbol" w:hAnsi="Symbol" w:hint="default"/>
      </w:rPr>
    </w:lvl>
    <w:lvl w:ilvl="5" w:tplc="736A1FD8" w:tentative="1">
      <w:start w:val="1"/>
      <w:numFmt w:val="bullet"/>
      <w:lvlText w:val=""/>
      <w:lvlJc w:val="left"/>
      <w:pPr>
        <w:tabs>
          <w:tab w:val="num" w:pos="4320"/>
        </w:tabs>
        <w:ind w:left="4320" w:hanging="360"/>
      </w:pPr>
      <w:rPr>
        <w:rFonts w:ascii="Symbol" w:hAnsi="Symbol" w:hint="default"/>
      </w:rPr>
    </w:lvl>
    <w:lvl w:ilvl="6" w:tplc="E7400EC8" w:tentative="1">
      <w:start w:val="1"/>
      <w:numFmt w:val="bullet"/>
      <w:lvlText w:val=""/>
      <w:lvlJc w:val="left"/>
      <w:pPr>
        <w:tabs>
          <w:tab w:val="num" w:pos="5040"/>
        </w:tabs>
        <w:ind w:left="5040" w:hanging="360"/>
      </w:pPr>
      <w:rPr>
        <w:rFonts w:ascii="Symbol" w:hAnsi="Symbol" w:hint="default"/>
      </w:rPr>
    </w:lvl>
    <w:lvl w:ilvl="7" w:tplc="55B473E4" w:tentative="1">
      <w:start w:val="1"/>
      <w:numFmt w:val="bullet"/>
      <w:lvlText w:val=""/>
      <w:lvlJc w:val="left"/>
      <w:pPr>
        <w:tabs>
          <w:tab w:val="num" w:pos="5760"/>
        </w:tabs>
        <w:ind w:left="5760" w:hanging="360"/>
      </w:pPr>
      <w:rPr>
        <w:rFonts w:ascii="Symbol" w:hAnsi="Symbol" w:hint="default"/>
      </w:rPr>
    </w:lvl>
    <w:lvl w:ilvl="8" w:tplc="70446538"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52CA5849"/>
    <w:multiLevelType w:val="hybridMultilevel"/>
    <w:tmpl w:val="432EAD96"/>
    <w:lvl w:ilvl="0" w:tplc="CC44F79E">
      <w:start w:val="1"/>
      <w:numFmt w:val="decimal"/>
      <w:lvlText w:val="%1."/>
      <w:lvlJc w:val="left"/>
      <w:pPr>
        <w:tabs>
          <w:tab w:val="num" w:pos="720"/>
        </w:tabs>
        <w:ind w:left="720" w:hanging="360"/>
      </w:pPr>
    </w:lvl>
    <w:lvl w:ilvl="1" w:tplc="35520506" w:tentative="1">
      <w:start w:val="1"/>
      <w:numFmt w:val="decimal"/>
      <w:lvlText w:val="%2."/>
      <w:lvlJc w:val="left"/>
      <w:pPr>
        <w:tabs>
          <w:tab w:val="num" w:pos="1440"/>
        </w:tabs>
        <w:ind w:left="1440" w:hanging="360"/>
      </w:pPr>
    </w:lvl>
    <w:lvl w:ilvl="2" w:tplc="F6246CE4" w:tentative="1">
      <w:start w:val="1"/>
      <w:numFmt w:val="decimal"/>
      <w:lvlText w:val="%3."/>
      <w:lvlJc w:val="left"/>
      <w:pPr>
        <w:tabs>
          <w:tab w:val="num" w:pos="2160"/>
        </w:tabs>
        <w:ind w:left="2160" w:hanging="360"/>
      </w:pPr>
    </w:lvl>
    <w:lvl w:ilvl="3" w:tplc="DE9A76F6" w:tentative="1">
      <w:start w:val="1"/>
      <w:numFmt w:val="decimal"/>
      <w:lvlText w:val="%4."/>
      <w:lvlJc w:val="left"/>
      <w:pPr>
        <w:tabs>
          <w:tab w:val="num" w:pos="2880"/>
        </w:tabs>
        <w:ind w:left="2880" w:hanging="360"/>
      </w:pPr>
    </w:lvl>
    <w:lvl w:ilvl="4" w:tplc="59E4102A" w:tentative="1">
      <w:start w:val="1"/>
      <w:numFmt w:val="decimal"/>
      <w:lvlText w:val="%5."/>
      <w:lvlJc w:val="left"/>
      <w:pPr>
        <w:tabs>
          <w:tab w:val="num" w:pos="3600"/>
        </w:tabs>
        <w:ind w:left="3600" w:hanging="360"/>
      </w:pPr>
    </w:lvl>
    <w:lvl w:ilvl="5" w:tplc="98AA5254" w:tentative="1">
      <w:start w:val="1"/>
      <w:numFmt w:val="decimal"/>
      <w:lvlText w:val="%6."/>
      <w:lvlJc w:val="left"/>
      <w:pPr>
        <w:tabs>
          <w:tab w:val="num" w:pos="4320"/>
        </w:tabs>
        <w:ind w:left="4320" w:hanging="360"/>
      </w:pPr>
    </w:lvl>
    <w:lvl w:ilvl="6" w:tplc="D4A20590" w:tentative="1">
      <w:start w:val="1"/>
      <w:numFmt w:val="decimal"/>
      <w:lvlText w:val="%7."/>
      <w:lvlJc w:val="left"/>
      <w:pPr>
        <w:tabs>
          <w:tab w:val="num" w:pos="5040"/>
        </w:tabs>
        <w:ind w:left="5040" w:hanging="360"/>
      </w:pPr>
    </w:lvl>
    <w:lvl w:ilvl="7" w:tplc="A9221DAE" w:tentative="1">
      <w:start w:val="1"/>
      <w:numFmt w:val="decimal"/>
      <w:lvlText w:val="%8."/>
      <w:lvlJc w:val="left"/>
      <w:pPr>
        <w:tabs>
          <w:tab w:val="num" w:pos="5760"/>
        </w:tabs>
        <w:ind w:left="5760" w:hanging="360"/>
      </w:pPr>
    </w:lvl>
    <w:lvl w:ilvl="8" w:tplc="024C5E72" w:tentative="1">
      <w:start w:val="1"/>
      <w:numFmt w:val="decimal"/>
      <w:lvlText w:val="%9."/>
      <w:lvlJc w:val="left"/>
      <w:pPr>
        <w:tabs>
          <w:tab w:val="num" w:pos="6480"/>
        </w:tabs>
        <w:ind w:left="6480" w:hanging="360"/>
      </w:pPr>
    </w:lvl>
  </w:abstractNum>
  <w:abstractNum w:abstractNumId="27" w15:restartNumberingAfterBreak="0">
    <w:nsid w:val="585A507A"/>
    <w:multiLevelType w:val="hybridMultilevel"/>
    <w:tmpl w:val="532AF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AD557BF"/>
    <w:multiLevelType w:val="hybridMultilevel"/>
    <w:tmpl w:val="03EE0EF8"/>
    <w:lvl w:ilvl="0" w:tplc="04190001">
      <w:start w:val="1"/>
      <w:numFmt w:val="bullet"/>
      <w:lvlText w:val=""/>
      <w:lvlJc w:val="left"/>
      <w:pPr>
        <w:ind w:left="-131" w:hanging="360"/>
      </w:pPr>
      <w:rPr>
        <w:rFonts w:ascii="Symbol" w:hAnsi="Symbol" w:hint="default"/>
      </w:rPr>
    </w:lvl>
    <w:lvl w:ilvl="1" w:tplc="04190003" w:tentative="1">
      <w:start w:val="1"/>
      <w:numFmt w:val="bullet"/>
      <w:lvlText w:val="o"/>
      <w:lvlJc w:val="left"/>
      <w:pPr>
        <w:ind w:left="589" w:hanging="360"/>
      </w:pPr>
      <w:rPr>
        <w:rFonts w:ascii="Courier New" w:hAnsi="Courier New" w:cs="Courier New" w:hint="default"/>
      </w:rPr>
    </w:lvl>
    <w:lvl w:ilvl="2" w:tplc="04190005" w:tentative="1">
      <w:start w:val="1"/>
      <w:numFmt w:val="bullet"/>
      <w:lvlText w:val=""/>
      <w:lvlJc w:val="left"/>
      <w:pPr>
        <w:ind w:left="1309" w:hanging="360"/>
      </w:pPr>
      <w:rPr>
        <w:rFonts w:ascii="Wingdings" w:hAnsi="Wingdings" w:hint="default"/>
      </w:rPr>
    </w:lvl>
    <w:lvl w:ilvl="3" w:tplc="04190001" w:tentative="1">
      <w:start w:val="1"/>
      <w:numFmt w:val="bullet"/>
      <w:lvlText w:val=""/>
      <w:lvlJc w:val="left"/>
      <w:pPr>
        <w:ind w:left="2029" w:hanging="360"/>
      </w:pPr>
      <w:rPr>
        <w:rFonts w:ascii="Symbol" w:hAnsi="Symbol" w:hint="default"/>
      </w:rPr>
    </w:lvl>
    <w:lvl w:ilvl="4" w:tplc="04190003" w:tentative="1">
      <w:start w:val="1"/>
      <w:numFmt w:val="bullet"/>
      <w:lvlText w:val="o"/>
      <w:lvlJc w:val="left"/>
      <w:pPr>
        <w:ind w:left="2749" w:hanging="360"/>
      </w:pPr>
      <w:rPr>
        <w:rFonts w:ascii="Courier New" w:hAnsi="Courier New" w:cs="Courier New" w:hint="default"/>
      </w:rPr>
    </w:lvl>
    <w:lvl w:ilvl="5" w:tplc="04190005" w:tentative="1">
      <w:start w:val="1"/>
      <w:numFmt w:val="bullet"/>
      <w:lvlText w:val=""/>
      <w:lvlJc w:val="left"/>
      <w:pPr>
        <w:ind w:left="3469" w:hanging="360"/>
      </w:pPr>
      <w:rPr>
        <w:rFonts w:ascii="Wingdings" w:hAnsi="Wingdings" w:hint="default"/>
      </w:rPr>
    </w:lvl>
    <w:lvl w:ilvl="6" w:tplc="04190001" w:tentative="1">
      <w:start w:val="1"/>
      <w:numFmt w:val="bullet"/>
      <w:lvlText w:val=""/>
      <w:lvlJc w:val="left"/>
      <w:pPr>
        <w:ind w:left="4189" w:hanging="360"/>
      </w:pPr>
      <w:rPr>
        <w:rFonts w:ascii="Symbol" w:hAnsi="Symbol" w:hint="default"/>
      </w:rPr>
    </w:lvl>
    <w:lvl w:ilvl="7" w:tplc="04190003" w:tentative="1">
      <w:start w:val="1"/>
      <w:numFmt w:val="bullet"/>
      <w:lvlText w:val="o"/>
      <w:lvlJc w:val="left"/>
      <w:pPr>
        <w:ind w:left="4909" w:hanging="360"/>
      </w:pPr>
      <w:rPr>
        <w:rFonts w:ascii="Courier New" w:hAnsi="Courier New" w:cs="Courier New" w:hint="default"/>
      </w:rPr>
    </w:lvl>
    <w:lvl w:ilvl="8" w:tplc="04190005" w:tentative="1">
      <w:start w:val="1"/>
      <w:numFmt w:val="bullet"/>
      <w:lvlText w:val=""/>
      <w:lvlJc w:val="left"/>
      <w:pPr>
        <w:ind w:left="5629" w:hanging="360"/>
      </w:pPr>
      <w:rPr>
        <w:rFonts w:ascii="Wingdings" w:hAnsi="Wingdings" w:hint="default"/>
      </w:rPr>
    </w:lvl>
  </w:abstractNum>
  <w:abstractNum w:abstractNumId="29" w15:restartNumberingAfterBreak="0">
    <w:nsid w:val="5FF92D24"/>
    <w:multiLevelType w:val="hybridMultilevel"/>
    <w:tmpl w:val="FAE488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5B80C8B"/>
    <w:multiLevelType w:val="multilevel"/>
    <w:tmpl w:val="DDDE3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66A33F7C"/>
    <w:multiLevelType w:val="hybridMultilevel"/>
    <w:tmpl w:val="680851F0"/>
    <w:lvl w:ilvl="0" w:tplc="A56A7DE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6CE2945"/>
    <w:multiLevelType w:val="multilevel"/>
    <w:tmpl w:val="DCD227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6BE219D5"/>
    <w:multiLevelType w:val="hybridMultilevel"/>
    <w:tmpl w:val="68561A20"/>
    <w:lvl w:ilvl="0" w:tplc="A24EF2C2">
      <w:start w:val="1"/>
      <w:numFmt w:val="bullet"/>
      <w:lvlText w:val="•"/>
      <w:lvlJc w:val="left"/>
      <w:pPr>
        <w:tabs>
          <w:tab w:val="num" w:pos="1080"/>
        </w:tabs>
        <w:ind w:left="1080" w:hanging="360"/>
      </w:pPr>
      <w:rPr>
        <w:rFonts w:ascii="Times New Roman" w:hAnsi="Times New Roman" w:hint="default"/>
      </w:rPr>
    </w:lvl>
    <w:lvl w:ilvl="1" w:tplc="C03EC05E" w:tentative="1">
      <w:start w:val="1"/>
      <w:numFmt w:val="bullet"/>
      <w:lvlText w:val="•"/>
      <w:lvlJc w:val="left"/>
      <w:pPr>
        <w:tabs>
          <w:tab w:val="num" w:pos="1800"/>
        </w:tabs>
        <w:ind w:left="1800" w:hanging="360"/>
      </w:pPr>
      <w:rPr>
        <w:rFonts w:ascii="Times New Roman" w:hAnsi="Times New Roman" w:hint="default"/>
      </w:rPr>
    </w:lvl>
    <w:lvl w:ilvl="2" w:tplc="470CF6F0" w:tentative="1">
      <w:start w:val="1"/>
      <w:numFmt w:val="bullet"/>
      <w:lvlText w:val="•"/>
      <w:lvlJc w:val="left"/>
      <w:pPr>
        <w:tabs>
          <w:tab w:val="num" w:pos="2520"/>
        </w:tabs>
        <w:ind w:left="2520" w:hanging="360"/>
      </w:pPr>
      <w:rPr>
        <w:rFonts w:ascii="Times New Roman" w:hAnsi="Times New Roman" w:hint="default"/>
      </w:rPr>
    </w:lvl>
    <w:lvl w:ilvl="3" w:tplc="FB98A17C" w:tentative="1">
      <w:start w:val="1"/>
      <w:numFmt w:val="bullet"/>
      <w:lvlText w:val="•"/>
      <w:lvlJc w:val="left"/>
      <w:pPr>
        <w:tabs>
          <w:tab w:val="num" w:pos="3240"/>
        </w:tabs>
        <w:ind w:left="3240" w:hanging="360"/>
      </w:pPr>
      <w:rPr>
        <w:rFonts w:ascii="Times New Roman" w:hAnsi="Times New Roman" w:hint="default"/>
      </w:rPr>
    </w:lvl>
    <w:lvl w:ilvl="4" w:tplc="A1DC1212" w:tentative="1">
      <w:start w:val="1"/>
      <w:numFmt w:val="bullet"/>
      <w:lvlText w:val="•"/>
      <w:lvlJc w:val="left"/>
      <w:pPr>
        <w:tabs>
          <w:tab w:val="num" w:pos="3960"/>
        </w:tabs>
        <w:ind w:left="3960" w:hanging="360"/>
      </w:pPr>
      <w:rPr>
        <w:rFonts w:ascii="Times New Roman" w:hAnsi="Times New Roman" w:hint="default"/>
      </w:rPr>
    </w:lvl>
    <w:lvl w:ilvl="5" w:tplc="A79C9B60" w:tentative="1">
      <w:start w:val="1"/>
      <w:numFmt w:val="bullet"/>
      <w:lvlText w:val="•"/>
      <w:lvlJc w:val="left"/>
      <w:pPr>
        <w:tabs>
          <w:tab w:val="num" w:pos="4680"/>
        </w:tabs>
        <w:ind w:left="4680" w:hanging="360"/>
      </w:pPr>
      <w:rPr>
        <w:rFonts w:ascii="Times New Roman" w:hAnsi="Times New Roman" w:hint="default"/>
      </w:rPr>
    </w:lvl>
    <w:lvl w:ilvl="6" w:tplc="3C48FE32" w:tentative="1">
      <w:start w:val="1"/>
      <w:numFmt w:val="bullet"/>
      <w:lvlText w:val="•"/>
      <w:lvlJc w:val="left"/>
      <w:pPr>
        <w:tabs>
          <w:tab w:val="num" w:pos="5400"/>
        </w:tabs>
        <w:ind w:left="5400" w:hanging="360"/>
      </w:pPr>
      <w:rPr>
        <w:rFonts w:ascii="Times New Roman" w:hAnsi="Times New Roman" w:hint="default"/>
      </w:rPr>
    </w:lvl>
    <w:lvl w:ilvl="7" w:tplc="825A424A" w:tentative="1">
      <w:start w:val="1"/>
      <w:numFmt w:val="bullet"/>
      <w:lvlText w:val="•"/>
      <w:lvlJc w:val="left"/>
      <w:pPr>
        <w:tabs>
          <w:tab w:val="num" w:pos="6120"/>
        </w:tabs>
        <w:ind w:left="6120" w:hanging="360"/>
      </w:pPr>
      <w:rPr>
        <w:rFonts w:ascii="Times New Roman" w:hAnsi="Times New Roman" w:hint="default"/>
      </w:rPr>
    </w:lvl>
    <w:lvl w:ilvl="8" w:tplc="8676FBEA" w:tentative="1">
      <w:start w:val="1"/>
      <w:numFmt w:val="bullet"/>
      <w:lvlText w:val="•"/>
      <w:lvlJc w:val="left"/>
      <w:pPr>
        <w:tabs>
          <w:tab w:val="num" w:pos="6840"/>
        </w:tabs>
        <w:ind w:left="6840" w:hanging="360"/>
      </w:pPr>
      <w:rPr>
        <w:rFonts w:ascii="Times New Roman" w:hAnsi="Times New Roman" w:hint="default"/>
      </w:rPr>
    </w:lvl>
  </w:abstractNum>
  <w:abstractNum w:abstractNumId="34" w15:restartNumberingAfterBreak="0">
    <w:nsid w:val="6C0C4D57"/>
    <w:multiLevelType w:val="multilevel"/>
    <w:tmpl w:val="A1A60E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777178AE"/>
    <w:multiLevelType w:val="hybridMultilevel"/>
    <w:tmpl w:val="361427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87503AB"/>
    <w:multiLevelType w:val="hybridMultilevel"/>
    <w:tmpl w:val="BFC09A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9F865E7"/>
    <w:multiLevelType w:val="multilevel"/>
    <w:tmpl w:val="468AAD2E"/>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7A9873A0"/>
    <w:multiLevelType w:val="hybridMultilevel"/>
    <w:tmpl w:val="BA1C3F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C9C3A02"/>
    <w:multiLevelType w:val="multilevel"/>
    <w:tmpl w:val="1E9E13D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40" w15:restartNumberingAfterBreak="0">
    <w:nsid w:val="7F163146"/>
    <w:multiLevelType w:val="hybridMultilevel"/>
    <w:tmpl w:val="1C485B44"/>
    <w:lvl w:ilvl="0" w:tplc="A56A7DE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7"/>
  </w:num>
  <w:num w:numId="2">
    <w:abstractNumId w:val="8"/>
  </w:num>
  <w:num w:numId="3">
    <w:abstractNumId w:val="24"/>
  </w:num>
  <w:num w:numId="4">
    <w:abstractNumId w:val="18"/>
  </w:num>
  <w:num w:numId="5">
    <w:abstractNumId w:val="34"/>
  </w:num>
  <w:num w:numId="6">
    <w:abstractNumId w:val="30"/>
  </w:num>
  <w:num w:numId="7">
    <w:abstractNumId w:val="32"/>
  </w:num>
  <w:num w:numId="8">
    <w:abstractNumId w:val="14"/>
  </w:num>
  <w:num w:numId="9">
    <w:abstractNumId w:val="12"/>
  </w:num>
  <w:num w:numId="10">
    <w:abstractNumId w:val="6"/>
  </w:num>
  <w:num w:numId="11">
    <w:abstractNumId w:val="39"/>
  </w:num>
  <w:num w:numId="12">
    <w:abstractNumId w:val="13"/>
  </w:num>
  <w:num w:numId="13">
    <w:abstractNumId w:val="11"/>
  </w:num>
  <w:num w:numId="14">
    <w:abstractNumId w:val="1"/>
  </w:num>
  <w:num w:numId="15">
    <w:abstractNumId w:val="3"/>
  </w:num>
  <w:num w:numId="16">
    <w:abstractNumId w:val="40"/>
  </w:num>
  <w:num w:numId="17">
    <w:abstractNumId w:val="31"/>
  </w:num>
  <w:num w:numId="18">
    <w:abstractNumId w:val="20"/>
  </w:num>
  <w:num w:numId="19">
    <w:abstractNumId w:val="19"/>
  </w:num>
  <w:num w:numId="20">
    <w:abstractNumId w:val="29"/>
  </w:num>
  <w:num w:numId="21">
    <w:abstractNumId w:val="27"/>
  </w:num>
  <w:num w:numId="22">
    <w:abstractNumId w:val="5"/>
  </w:num>
  <w:num w:numId="23">
    <w:abstractNumId w:val="7"/>
  </w:num>
  <w:num w:numId="24">
    <w:abstractNumId w:val="17"/>
  </w:num>
  <w:num w:numId="25">
    <w:abstractNumId w:val="28"/>
  </w:num>
  <w:num w:numId="26">
    <w:abstractNumId w:val="16"/>
  </w:num>
  <w:num w:numId="27">
    <w:abstractNumId w:val="23"/>
  </w:num>
  <w:num w:numId="28">
    <w:abstractNumId w:val="35"/>
  </w:num>
  <w:num w:numId="29">
    <w:abstractNumId w:val="9"/>
  </w:num>
  <w:num w:numId="30">
    <w:abstractNumId w:val="15"/>
  </w:num>
  <w:num w:numId="31">
    <w:abstractNumId w:val="33"/>
  </w:num>
  <w:num w:numId="32">
    <w:abstractNumId w:val="36"/>
  </w:num>
  <w:num w:numId="33">
    <w:abstractNumId w:val="0"/>
  </w:num>
  <w:num w:numId="34">
    <w:abstractNumId w:val="38"/>
  </w:num>
  <w:num w:numId="35">
    <w:abstractNumId w:val="22"/>
  </w:num>
  <w:num w:numId="36">
    <w:abstractNumId w:val="21"/>
  </w:num>
  <w:num w:numId="37">
    <w:abstractNumId w:val="26"/>
  </w:num>
  <w:num w:numId="38">
    <w:abstractNumId w:val="25"/>
  </w:num>
  <w:num w:numId="39">
    <w:abstractNumId w:val="4"/>
  </w:num>
  <w:num w:numId="40">
    <w:abstractNumId w:val="10"/>
  </w:num>
  <w:num w:numId="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4C7"/>
    <w:rsid w:val="000374A3"/>
    <w:rsid w:val="00056A73"/>
    <w:rsid w:val="000A1DBE"/>
    <w:rsid w:val="000D6BC1"/>
    <w:rsid w:val="00194E7E"/>
    <w:rsid w:val="001E7395"/>
    <w:rsid w:val="001F5F52"/>
    <w:rsid w:val="002214C7"/>
    <w:rsid w:val="0022759A"/>
    <w:rsid w:val="002A31F2"/>
    <w:rsid w:val="0031794A"/>
    <w:rsid w:val="003364F7"/>
    <w:rsid w:val="003969EA"/>
    <w:rsid w:val="003E1834"/>
    <w:rsid w:val="00403DAF"/>
    <w:rsid w:val="004A077C"/>
    <w:rsid w:val="004F5C19"/>
    <w:rsid w:val="005B686F"/>
    <w:rsid w:val="005C69F4"/>
    <w:rsid w:val="005F4B87"/>
    <w:rsid w:val="006047B3"/>
    <w:rsid w:val="006A1124"/>
    <w:rsid w:val="006A6A8B"/>
    <w:rsid w:val="006D1A97"/>
    <w:rsid w:val="00710E51"/>
    <w:rsid w:val="007159E6"/>
    <w:rsid w:val="007B5B0A"/>
    <w:rsid w:val="00821DBE"/>
    <w:rsid w:val="00862962"/>
    <w:rsid w:val="0087432B"/>
    <w:rsid w:val="0088718D"/>
    <w:rsid w:val="008C0BF4"/>
    <w:rsid w:val="009371B8"/>
    <w:rsid w:val="00965447"/>
    <w:rsid w:val="00A1433F"/>
    <w:rsid w:val="00A367D2"/>
    <w:rsid w:val="00B030D3"/>
    <w:rsid w:val="00B15044"/>
    <w:rsid w:val="00BD6D19"/>
    <w:rsid w:val="00C45665"/>
    <w:rsid w:val="00C472BE"/>
    <w:rsid w:val="00C56593"/>
    <w:rsid w:val="00CB57E4"/>
    <w:rsid w:val="00CD60E6"/>
    <w:rsid w:val="00D36375"/>
    <w:rsid w:val="00DA0573"/>
    <w:rsid w:val="00DA7DC2"/>
    <w:rsid w:val="00E30385"/>
    <w:rsid w:val="00E83131"/>
    <w:rsid w:val="00EC4C2C"/>
    <w:rsid w:val="00F76F2C"/>
    <w:rsid w:val="00F80FA4"/>
    <w:rsid w:val="00FC0AD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69DC2"/>
  <w15:docId w15:val="{201126A2-16D6-4794-83CE-F0A1B6813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367D2"/>
  </w:style>
  <w:style w:type="paragraph" w:styleId="1">
    <w:name w:val="heading 1"/>
    <w:basedOn w:val="a"/>
    <w:next w:val="a"/>
    <w:link w:val="10"/>
    <w:uiPriority w:val="9"/>
    <w:qFormat/>
    <w:rsid w:val="00A367D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A367D2"/>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unhideWhenUsed/>
    <w:qFormat/>
    <w:rsid w:val="00A367D2"/>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4">
    <w:name w:val="heading 4"/>
    <w:basedOn w:val="a"/>
    <w:next w:val="a"/>
    <w:link w:val="40"/>
    <w:uiPriority w:val="9"/>
    <w:unhideWhenUsed/>
    <w:qFormat/>
    <w:rsid w:val="00A367D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A367D2"/>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unhideWhenUsed/>
    <w:qFormat/>
    <w:rsid w:val="00A367D2"/>
    <w:pPr>
      <w:keepNext/>
      <w:keepLines/>
      <w:spacing w:before="40" w:after="0"/>
      <w:outlineLvl w:val="5"/>
    </w:pPr>
    <w:rPr>
      <w:rFonts w:asciiTheme="majorHAnsi" w:eastAsiaTheme="majorEastAsia" w:hAnsiTheme="majorHAnsi" w:cstheme="majorBidi"/>
      <w:color w:val="1F4E79" w:themeColor="accent1" w:themeShade="80"/>
    </w:rPr>
  </w:style>
  <w:style w:type="paragraph" w:styleId="7">
    <w:name w:val="heading 7"/>
    <w:basedOn w:val="a"/>
    <w:next w:val="a"/>
    <w:link w:val="70"/>
    <w:uiPriority w:val="9"/>
    <w:semiHidden/>
    <w:unhideWhenUsed/>
    <w:qFormat/>
    <w:rsid w:val="00A367D2"/>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8">
    <w:name w:val="heading 8"/>
    <w:basedOn w:val="a"/>
    <w:next w:val="a"/>
    <w:link w:val="80"/>
    <w:uiPriority w:val="9"/>
    <w:semiHidden/>
    <w:unhideWhenUsed/>
    <w:qFormat/>
    <w:rsid w:val="00A367D2"/>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rsid w:val="00A367D2"/>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A367D2"/>
    <w:pPr>
      <w:spacing w:after="0" w:line="240" w:lineRule="auto"/>
      <w:contextualSpacing/>
    </w:pPr>
    <w:rPr>
      <w:rFonts w:asciiTheme="majorHAnsi" w:eastAsiaTheme="majorEastAsia" w:hAnsiTheme="majorHAnsi" w:cstheme="majorBidi"/>
      <w:spacing w:val="-10"/>
      <w:sz w:val="56"/>
      <w:szCs w:val="56"/>
    </w:rPr>
  </w:style>
  <w:style w:type="paragraph" w:styleId="a5">
    <w:name w:val="List Paragraph"/>
    <w:basedOn w:val="a"/>
    <w:uiPriority w:val="34"/>
    <w:qFormat/>
    <w:rsid w:val="00A367D2"/>
    <w:pPr>
      <w:ind w:left="720"/>
      <w:contextualSpacing/>
    </w:pPr>
  </w:style>
  <w:style w:type="paragraph" w:styleId="a6">
    <w:name w:val="Normal (Web)"/>
    <w:basedOn w:val="a"/>
    <w:uiPriority w:val="99"/>
    <w:semiHidden/>
    <w:unhideWhenUsed/>
    <w:rsid w:val="00A521E5"/>
    <w:pPr>
      <w:spacing w:before="100" w:beforeAutospacing="1" w:after="100" w:afterAutospacing="1" w:line="240" w:lineRule="auto"/>
    </w:pPr>
    <w:rPr>
      <w:rFonts w:ascii="Times New Roman" w:eastAsia="Times New Roman" w:hAnsi="Times New Roman" w:cs="Times New Roman"/>
      <w:sz w:val="24"/>
      <w:szCs w:val="24"/>
    </w:rPr>
  </w:style>
  <w:style w:type="character" w:styleId="a7">
    <w:name w:val="Hyperlink"/>
    <w:basedOn w:val="a0"/>
    <w:uiPriority w:val="99"/>
    <w:unhideWhenUsed/>
    <w:rsid w:val="00502CCD"/>
    <w:rPr>
      <w:color w:val="0000FF"/>
      <w:u w:val="single"/>
    </w:rPr>
  </w:style>
  <w:style w:type="table" w:styleId="a8">
    <w:name w:val="Table Grid"/>
    <w:basedOn w:val="a1"/>
    <w:uiPriority w:val="39"/>
    <w:rsid w:val="008329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256A55"/>
    <w:rPr>
      <w:color w:val="808080"/>
    </w:rPr>
  </w:style>
  <w:style w:type="paragraph" w:styleId="aa">
    <w:name w:val="Subtitle"/>
    <w:basedOn w:val="a"/>
    <w:next w:val="a"/>
    <w:link w:val="ab"/>
    <w:uiPriority w:val="11"/>
    <w:qFormat/>
    <w:rsid w:val="00A367D2"/>
    <w:pPr>
      <w:numPr>
        <w:ilvl w:val="1"/>
      </w:numPr>
    </w:pPr>
    <w:rPr>
      <w:color w:val="5A5A5A" w:themeColor="text1" w:themeTint="A5"/>
      <w:spacing w:val="15"/>
    </w:rPr>
  </w:style>
  <w:style w:type="table" w:customStyle="1" w:styleId="ac">
    <w:basedOn w:val="TableNormal"/>
    <w:pPr>
      <w:spacing w:after="0" w:line="240" w:lineRule="auto"/>
    </w:pPr>
    <w:tblPr>
      <w:tblStyleRowBandSize w:val="1"/>
      <w:tblStyleColBandSize w:val="1"/>
      <w:tblCellMar>
        <w:left w:w="108" w:type="dxa"/>
        <w:right w:w="108" w:type="dxa"/>
      </w:tblCellMar>
    </w:tblPr>
  </w:style>
  <w:style w:type="table" w:customStyle="1" w:styleId="ad">
    <w:basedOn w:val="TableNormal"/>
    <w:pPr>
      <w:spacing w:after="0" w:line="240" w:lineRule="auto"/>
    </w:pPr>
    <w:tblPr>
      <w:tblStyleRowBandSize w:val="1"/>
      <w:tblStyleColBandSize w:val="1"/>
      <w:tblCellMar>
        <w:left w:w="108" w:type="dxa"/>
        <w:right w:w="108" w:type="dxa"/>
      </w:tblCellMar>
    </w:tblPr>
  </w:style>
  <w:style w:type="table" w:customStyle="1" w:styleId="ae">
    <w:basedOn w:val="TableNormal"/>
    <w:pPr>
      <w:spacing w:after="0" w:line="240" w:lineRule="auto"/>
    </w:pPr>
    <w:tblPr>
      <w:tblStyleRowBandSize w:val="1"/>
      <w:tblStyleColBandSize w:val="1"/>
      <w:tblCellMar>
        <w:left w:w="108" w:type="dxa"/>
        <w:right w:w="108" w:type="dxa"/>
      </w:tblCellMar>
    </w:tblPr>
  </w:style>
  <w:style w:type="table" w:customStyle="1" w:styleId="af">
    <w:basedOn w:val="TableNormal"/>
    <w:pPr>
      <w:spacing w:after="0" w:line="240" w:lineRule="auto"/>
    </w:pPr>
    <w:tblPr>
      <w:tblStyleRowBandSize w:val="1"/>
      <w:tblStyleColBandSize w:val="1"/>
      <w:tblCellMar>
        <w:left w:w="108" w:type="dxa"/>
        <w:right w:w="108" w:type="dxa"/>
      </w:tblCellMar>
    </w:tblPr>
  </w:style>
  <w:style w:type="table" w:customStyle="1" w:styleId="af0">
    <w:basedOn w:val="TableNormal"/>
    <w:pPr>
      <w:spacing w:after="0" w:line="240" w:lineRule="auto"/>
    </w:pPr>
    <w:tblPr>
      <w:tblStyleRowBandSize w:val="1"/>
      <w:tblStyleColBandSize w:val="1"/>
      <w:tblCellMar>
        <w:left w:w="108" w:type="dxa"/>
        <w:right w:w="108" w:type="dxa"/>
      </w:tblCellMar>
    </w:tblPr>
  </w:style>
  <w:style w:type="paragraph" w:styleId="af1">
    <w:name w:val="TOC Heading"/>
    <w:basedOn w:val="1"/>
    <w:next w:val="a"/>
    <w:uiPriority w:val="39"/>
    <w:unhideWhenUsed/>
    <w:qFormat/>
    <w:rsid w:val="00A367D2"/>
    <w:pPr>
      <w:outlineLvl w:val="9"/>
    </w:pPr>
  </w:style>
  <w:style w:type="character" w:customStyle="1" w:styleId="10">
    <w:name w:val="Заголовок 1 Знак"/>
    <w:basedOn w:val="a0"/>
    <w:link w:val="1"/>
    <w:uiPriority w:val="9"/>
    <w:rsid w:val="00A367D2"/>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A367D2"/>
    <w:rPr>
      <w:rFonts w:asciiTheme="majorHAnsi" w:eastAsiaTheme="majorEastAsia" w:hAnsiTheme="majorHAnsi" w:cstheme="majorBidi"/>
      <w:color w:val="2E74B5" w:themeColor="accent1" w:themeShade="BF"/>
      <w:sz w:val="28"/>
      <w:szCs w:val="28"/>
    </w:rPr>
  </w:style>
  <w:style w:type="character" w:customStyle="1" w:styleId="30">
    <w:name w:val="Заголовок 3 Знак"/>
    <w:basedOn w:val="a0"/>
    <w:link w:val="3"/>
    <w:uiPriority w:val="9"/>
    <w:rsid w:val="00A367D2"/>
    <w:rPr>
      <w:rFonts w:asciiTheme="majorHAnsi" w:eastAsiaTheme="majorEastAsia" w:hAnsiTheme="majorHAnsi" w:cstheme="majorBidi"/>
      <w:color w:val="1F4E79" w:themeColor="accent1" w:themeShade="80"/>
      <w:sz w:val="24"/>
      <w:szCs w:val="24"/>
    </w:rPr>
  </w:style>
  <w:style w:type="character" w:customStyle="1" w:styleId="40">
    <w:name w:val="Заголовок 4 Знак"/>
    <w:basedOn w:val="a0"/>
    <w:link w:val="4"/>
    <w:uiPriority w:val="9"/>
    <w:rsid w:val="00A367D2"/>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rsid w:val="00A367D2"/>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rsid w:val="00A367D2"/>
    <w:rPr>
      <w:rFonts w:asciiTheme="majorHAnsi" w:eastAsiaTheme="majorEastAsia" w:hAnsiTheme="majorHAnsi" w:cstheme="majorBidi"/>
      <w:color w:val="1F4E79" w:themeColor="accent1" w:themeShade="80"/>
    </w:rPr>
  </w:style>
  <w:style w:type="character" w:customStyle="1" w:styleId="70">
    <w:name w:val="Заголовок 7 Знак"/>
    <w:basedOn w:val="a0"/>
    <w:link w:val="7"/>
    <w:uiPriority w:val="9"/>
    <w:semiHidden/>
    <w:rsid w:val="00A367D2"/>
    <w:rPr>
      <w:rFonts w:asciiTheme="majorHAnsi" w:eastAsiaTheme="majorEastAsia" w:hAnsiTheme="majorHAnsi" w:cstheme="majorBidi"/>
      <w:i/>
      <w:iCs/>
      <w:color w:val="1F4E79" w:themeColor="accent1" w:themeShade="80"/>
    </w:rPr>
  </w:style>
  <w:style w:type="character" w:customStyle="1" w:styleId="80">
    <w:name w:val="Заголовок 8 Знак"/>
    <w:basedOn w:val="a0"/>
    <w:link w:val="8"/>
    <w:uiPriority w:val="9"/>
    <w:semiHidden/>
    <w:rsid w:val="00A367D2"/>
    <w:rPr>
      <w:rFonts w:asciiTheme="majorHAnsi" w:eastAsiaTheme="majorEastAsia" w:hAnsiTheme="majorHAnsi" w:cstheme="majorBidi"/>
      <w:color w:val="262626" w:themeColor="text1" w:themeTint="D9"/>
      <w:sz w:val="21"/>
      <w:szCs w:val="21"/>
    </w:rPr>
  </w:style>
  <w:style w:type="character" w:customStyle="1" w:styleId="90">
    <w:name w:val="Заголовок 9 Знак"/>
    <w:basedOn w:val="a0"/>
    <w:link w:val="9"/>
    <w:uiPriority w:val="9"/>
    <w:semiHidden/>
    <w:rsid w:val="00A367D2"/>
    <w:rPr>
      <w:rFonts w:asciiTheme="majorHAnsi" w:eastAsiaTheme="majorEastAsia" w:hAnsiTheme="majorHAnsi" w:cstheme="majorBidi"/>
      <w:i/>
      <w:iCs/>
      <w:color w:val="262626" w:themeColor="text1" w:themeTint="D9"/>
      <w:sz w:val="21"/>
      <w:szCs w:val="21"/>
    </w:rPr>
  </w:style>
  <w:style w:type="paragraph" w:styleId="af2">
    <w:name w:val="caption"/>
    <w:basedOn w:val="a"/>
    <w:next w:val="a"/>
    <w:uiPriority w:val="35"/>
    <w:semiHidden/>
    <w:unhideWhenUsed/>
    <w:qFormat/>
    <w:rsid w:val="00A367D2"/>
    <w:pPr>
      <w:spacing w:after="200" w:line="240" w:lineRule="auto"/>
    </w:pPr>
    <w:rPr>
      <w:i/>
      <w:iCs/>
      <w:color w:val="44546A" w:themeColor="text2"/>
      <w:sz w:val="18"/>
      <w:szCs w:val="18"/>
    </w:rPr>
  </w:style>
  <w:style w:type="character" w:customStyle="1" w:styleId="a4">
    <w:name w:val="Заголовок Знак"/>
    <w:basedOn w:val="a0"/>
    <w:link w:val="a3"/>
    <w:uiPriority w:val="10"/>
    <w:rsid w:val="00A367D2"/>
    <w:rPr>
      <w:rFonts w:asciiTheme="majorHAnsi" w:eastAsiaTheme="majorEastAsia" w:hAnsiTheme="majorHAnsi" w:cstheme="majorBidi"/>
      <w:spacing w:val="-10"/>
      <w:sz w:val="56"/>
      <w:szCs w:val="56"/>
    </w:rPr>
  </w:style>
  <w:style w:type="character" w:customStyle="1" w:styleId="ab">
    <w:name w:val="Подзаголовок Знак"/>
    <w:basedOn w:val="a0"/>
    <w:link w:val="aa"/>
    <w:uiPriority w:val="11"/>
    <w:rsid w:val="00A367D2"/>
    <w:rPr>
      <w:color w:val="5A5A5A" w:themeColor="text1" w:themeTint="A5"/>
      <w:spacing w:val="15"/>
    </w:rPr>
  </w:style>
  <w:style w:type="character" w:styleId="af3">
    <w:name w:val="Strong"/>
    <w:basedOn w:val="a0"/>
    <w:uiPriority w:val="22"/>
    <w:qFormat/>
    <w:rsid w:val="00A367D2"/>
    <w:rPr>
      <w:b/>
      <w:bCs/>
      <w:color w:val="auto"/>
    </w:rPr>
  </w:style>
  <w:style w:type="character" w:styleId="af4">
    <w:name w:val="Emphasis"/>
    <w:basedOn w:val="a0"/>
    <w:uiPriority w:val="20"/>
    <w:qFormat/>
    <w:rsid w:val="00A367D2"/>
    <w:rPr>
      <w:i/>
      <w:iCs/>
      <w:color w:val="auto"/>
    </w:rPr>
  </w:style>
  <w:style w:type="paragraph" w:styleId="af5">
    <w:name w:val="No Spacing"/>
    <w:uiPriority w:val="1"/>
    <w:qFormat/>
    <w:rsid w:val="00A367D2"/>
    <w:pPr>
      <w:spacing w:after="0" w:line="240" w:lineRule="auto"/>
    </w:pPr>
  </w:style>
  <w:style w:type="paragraph" w:styleId="21">
    <w:name w:val="Quote"/>
    <w:basedOn w:val="a"/>
    <w:next w:val="a"/>
    <w:link w:val="22"/>
    <w:uiPriority w:val="29"/>
    <w:qFormat/>
    <w:rsid w:val="00A367D2"/>
    <w:pPr>
      <w:spacing w:before="200"/>
      <w:ind w:left="864" w:right="864"/>
    </w:pPr>
    <w:rPr>
      <w:i/>
      <w:iCs/>
      <w:color w:val="404040" w:themeColor="text1" w:themeTint="BF"/>
    </w:rPr>
  </w:style>
  <w:style w:type="character" w:customStyle="1" w:styleId="22">
    <w:name w:val="Цитата 2 Знак"/>
    <w:basedOn w:val="a0"/>
    <w:link w:val="21"/>
    <w:uiPriority w:val="29"/>
    <w:rsid w:val="00A367D2"/>
    <w:rPr>
      <w:i/>
      <w:iCs/>
      <w:color w:val="404040" w:themeColor="text1" w:themeTint="BF"/>
    </w:rPr>
  </w:style>
  <w:style w:type="paragraph" w:styleId="af6">
    <w:name w:val="Intense Quote"/>
    <w:basedOn w:val="a"/>
    <w:next w:val="a"/>
    <w:link w:val="af7"/>
    <w:uiPriority w:val="30"/>
    <w:qFormat/>
    <w:rsid w:val="00A367D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7">
    <w:name w:val="Выделенная цитата Знак"/>
    <w:basedOn w:val="a0"/>
    <w:link w:val="af6"/>
    <w:uiPriority w:val="30"/>
    <w:rsid w:val="00A367D2"/>
    <w:rPr>
      <w:i/>
      <w:iCs/>
      <w:color w:val="5B9BD5" w:themeColor="accent1"/>
    </w:rPr>
  </w:style>
  <w:style w:type="character" w:styleId="af8">
    <w:name w:val="Subtle Emphasis"/>
    <w:basedOn w:val="a0"/>
    <w:uiPriority w:val="19"/>
    <w:qFormat/>
    <w:rsid w:val="00A367D2"/>
    <w:rPr>
      <w:i/>
      <w:iCs/>
      <w:color w:val="404040" w:themeColor="text1" w:themeTint="BF"/>
    </w:rPr>
  </w:style>
  <w:style w:type="character" w:styleId="af9">
    <w:name w:val="Intense Emphasis"/>
    <w:basedOn w:val="a0"/>
    <w:uiPriority w:val="21"/>
    <w:qFormat/>
    <w:rsid w:val="00A367D2"/>
    <w:rPr>
      <w:i/>
      <w:iCs/>
      <w:color w:val="5B9BD5" w:themeColor="accent1"/>
    </w:rPr>
  </w:style>
  <w:style w:type="character" w:styleId="afa">
    <w:name w:val="Subtle Reference"/>
    <w:basedOn w:val="a0"/>
    <w:uiPriority w:val="31"/>
    <w:qFormat/>
    <w:rsid w:val="00A367D2"/>
    <w:rPr>
      <w:smallCaps/>
      <w:color w:val="404040" w:themeColor="text1" w:themeTint="BF"/>
    </w:rPr>
  </w:style>
  <w:style w:type="character" w:styleId="afb">
    <w:name w:val="Intense Reference"/>
    <w:basedOn w:val="a0"/>
    <w:uiPriority w:val="32"/>
    <w:qFormat/>
    <w:rsid w:val="00A367D2"/>
    <w:rPr>
      <w:b/>
      <w:bCs/>
      <w:smallCaps/>
      <w:color w:val="5B9BD5" w:themeColor="accent1"/>
      <w:spacing w:val="5"/>
    </w:rPr>
  </w:style>
  <w:style w:type="character" w:styleId="afc">
    <w:name w:val="Book Title"/>
    <w:basedOn w:val="a0"/>
    <w:uiPriority w:val="33"/>
    <w:qFormat/>
    <w:rsid w:val="00A367D2"/>
    <w:rPr>
      <w:b/>
      <w:bCs/>
      <w:i/>
      <w:iCs/>
      <w:spacing w:val="5"/>
    </w:rPr>
  </w:style>
  <w:style w:type="paragraph" w:styleId="11">
    <w:name w:val="toc 1"/>
    <w:basedOn w:val="a"/>
    <w:next w:val="a"/>
    <w:autoRedefine/>
    <w:uiPriority w:val="39"/>
    <w:unhideWhenUsed/>
    <w:rsid w:val="00A367D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5693">
      <w:bodyDiv w:val="1"/>
      <w:marLeft w:val="0"/>
      <w:marRight w:val="0"/>
      <w:marTop w:val="0"/>
      <w:marBottom w:val="0"/>
      <w:divBdr>
        <w:top w:val="none" w:sz="0" w:space="0" w:color="auto"/>
        <w:left w:val="none" w:sz="0" w:space="0" w:color="auto"/>
        <w:bottom w:val="none" w:sz="0" w:space="0" w:color="auto"/>
        <w:right w:val="none" w:sz="0" w:space="0" w:color="auto"/>
      </w:divBdr>
    </w:div>
    <w:div w:id="10766116">
      <w:bodyDiv w:val="1"/>
      <w:marLeft w:val="0"/>
      <w:marRight w:val="0"/>
      <w:marTop w:val="0"/>
      <w:marBottom w:val="0"/>
      <w:divBdr>
        <w:top w:val="none" w:sz="0" w:space="0" w:color="auto"/>
        <w:left w:val="none" w:sz="0" w:space="0" w:color="auto"/>
        <w:bottom w:val="none" w:sz="0" w:space="0" w:color="auto"/>
        <w:right w:val="none" w:sz="0" w:space="0" w:color="auto"/>
      </w:divBdr>
    </w:div>
    <w:div w:id="30811819">
      <w:bodyDiv w:val="1"/>
      <w:marLeft w:val="0"/>
      <w:marRight w:val="0"/>
      <w:marTop w:val="0"/>
      <w:marBottom w:val="0"/>
      <w:divBdr>
        <w:top w:val="none" w:sz="0" w:space="0" w:color="auto"/>
        <w:left w:val="none" w:sz="0" w:space="0" w:color="auto"/>
        <w:bottom w:val="none" w:sz="0" w:space="0" w:color="auto"/>
        <w:right w:val="none" w:sz="0" w:space="0" w:color="auto"/>
      </w:divBdr>
    </w:div>
    <w:div w:id="32855066">
      <w:bodyDiv w:val="1"/>
      <w:marLeft w:val="0"/>
      <w:marRight w:val="0"/>
      <w:marTop w:val="0"/>
      <w:marBottom w:val="0"/>
      <w:divBdr>
        <w:top w:val="none" w:sz="0" w:space="0" w:color="auto"/>
        <w:left w:val="none" w:sz="0" w:space="0" w:color="auto"/>
        <w:bottom w:val="none" w:sz="0" w:space="0" w:color="auto"/>
        <w:right w:val="none" w:sz="0" w:space="0" w:color="auto"/>
      </w:divBdr>
    </w:div>
    <w:div w:id="33311137">
      <w:bodyDiv w:val="1"/>
      <w:marLeft w:val="0"/>
      <w:marRight w:val="0"/>
      <w:marTop w:val="0"/>
      <w:marBottom w:val="0"/>
      <w:divBdr>
        <w:top w:val="none" w:sz="0" w:space="0" w:color="auto"/>
        <w:left w:val="none" w:sz="0" w:space="0" w:color="auto"/>
        <w:bottom w:val="none" w:sz="0" w:space="0" w:color="auto"/>
        <w:right w:val="none" w:sz="0" w:space="0" w:color="auto"/>
      </w:divBdr>
    </w:div>
    <w:div w:id="63577617">
      <w:bodyDiv w:val="1"/>
      <w:marLeft w:val="0"/>
      <w:marRight w:val="0"/>
      <w:marTop w:val="0"/>
      <w:marBottom w:val="0"/>
      <w:divBdr>
        <w:top w:val="none" w:sz="0" w:space="0" w:color="auto"/>
        <w:left w:val="none" w:sz="0" w:space="0" w:color="auto"/>
        <w:bottom w:val="none" w:sz="0" w:space="0" w:color="auto"/>
        <w:right w:val="none" w:sz="0" w:space="0" w:color="auto"/>
      </w:divBdr>
    </w:div>
    <w:div w:id="80569037">
      <w:bodyDiv w:val="1"/>
      <w:marLeft w:val="0"/>
      <w:marRight w:val="0"/>
      <w:marTop w:val="0"/>
      <w:marBottom w:val="0"/>
      <w:divBdr>
        <w:top w:val="none" w:sz="0" w:space="0" w:color="auto"/>
        <w:left w:val="none" w:sz="0" w:space="0" w:color="auto"/>
        <w:bottom w:val="none" w:sz="0" w:space="0" w:color="auto"/>
        <w:right w:val="none" w:sz="0" w:space="0" w:color="auto"/>
      </w:divBdr>
    </w:div>
    <w:div w:id="91051986">
      <w:bodyDiv w:val="1"/>
      <w:marLeft w:val="0"/>
      <w:marRight w:val="0"/>
      <w:marTop w:val="0"/>
      <w:marBottom w:val="0"/>
      <w:divBdr>
        <w:top w:val="none" w:sz="0" w:space="0" w:color="auto"/>
        <w:left w:val="none" w:sz="0" w:space="0" w:color="auto"/>
        <w:bottom w:val="none" w:sz="0" w:space="0" w:color="auto"/>
        <w:right w:val="none" w:sz="0" w:space="0" w:color="auto"/>
      </w:divBdr>
    </w:div>
    <w:div w:id="91702694">
      <w:bodyDiv w:val="1"/>
      <w:marLeft w:val="0"/>
      <w:marRight w:val="0"/>
      <w:marTop w:val="0"/>
      <w:marBottom w:val="0"/>
      <w:divBdr>
        <w:top w:val="none" w:sz="0" w:space="0" w:color="auto"/>
        <w:left w:val="none" w:sz="0" w:space="0" w:color="auto"/>
        <w:bottom w:val="none" w:sz="0" w:space="0" w:color="auto"/>
        <w:right w:val="none" w:sz="0" w:space="0" w:color="auto"/>
      </w:divBdr>
      <w:divsChild>
        <w:div w:id="1857886063">
          <w:marLeft w:val="547"/>
          <w:marRight w:val="0"/>
          <w:marTop w:val="0"/>
          <w:marBottom w:val="0"/>
          <w:divBdr>
            <w:top w:val="none" w:sz="0" w:space="0" w:color="auto"/>
            <w:left w:val="none" w:sz="0" w:space="0" w:color="auto"/>
            <w:bottom w:val="none" w:sz="0" w:space="0" w:color="auto"/>
            <w:right w:val="none" w:sz="0" w:space="0" w:color="auto"/>
          </w:divBdr>
        </w:div>
        <w:div w:id="645086219">
          <w:marLeft w:val="547"/>
          <w:marRight w:val="0"/>
          <w:marTop w:val="0"/>
          <w:marBottom w:val="0"/>
          <w:divBdr>
            <w:top w:val="none" w:sz="0" w:space="0" w:color="auto"/>
            <w:left w:val="none" w:sz="0" w:space="0" w:color="auto"/>
            <w:bottom w:val="none" w:sz="0" w:space="0" w:color="auto"/>
            <w:right w:val="none" w:sz="0" w:space="0" w:color="auto"/>
          </w:divBdr>
        </w:div>
      </w:divsChild>
    </w:div>
    <w:div w:id="111435436">
      <w:bodyDiv w:val="1"/>
      <w:marLeft w:val="0"/>
      <w:marRight w:val="0"/>
      <w:marTop w:val="0"/>
      <w:marBottom w:val="0"/>
      <w:divBdr>
        <w:top w:val="none" w:sz="0" w:space="0" w:color="auto"/>
        <w:left w:val="none" w:sz="0" w:space="0" w:color="auto"/>
        <w:bottom w:val="none" w:sz="0" w:space="0" w:color="auto"/>
        <w:right w:val="none" w:sz="0" w:space="0" w:color="auto"/>
      </w:divBdr>
    </w:div>
    <w:div w:id="134103318">
      <w:bodyDiv w:val="1"/>
      <w:marLeft w:val="0"/>
      <w:marRight w:val="0"/>
      <w:marTop w:val="0"/>
      <w:marBottom w:val="0"/>
      <w:divBdr>
        <w:top w:val="none" w:sz="0" w:space="0" w:color="auto"/>
        <w:left w:val="none" w:sz="0" w:space="0" w:color="auto"/>
        <w:bottom w:val="none" w:sz="0" w:space="0" w:color="auto"/>
        <w:right w:val="none" w:sz="0" w:space="0" w:color="auto"/>
      </w:divBdr>
    </w:div>
    <w:div w:id="195584719">
      <w:bodyDiv w:val="1"/>
      <w:marLeft w:val="0"/>
      <w:marRight w:val="0"/>
      <w:marTop w:val="0"/>
      <w:marBottom w:val="0"/>
      <w:divBdr>
        <w:top w:val="none" w:sz="0" w:space="0" w:color="auto"/>
        <w:left w:val="none" w:sz="0" w:space="0" w:color="auto"/>
        <w:bottom w:val="none" w:sz="0" w:space="0" w:color="auto"/>
        <w:right w:val="none" w:sz="0" w:space="0" w:color="auto"/>
      </w:divBdr>
    </w:div>
    <w:div w:id="243496995">
      <w:bodyDiv w:val="1"/>
      <w:marLeft w:val="0"/>
      <w:marRight w:val="0"/>
      <w:marTop w:val="0"/>
      <w:marBottom w:val="0"/>
      <w:divBdr>
        <w:top w:val="none" w:sz="0" w:space="0" w:color="auto"/>
        <w:left w:val="none" w:sz="0" w:space="0" w:color="auto"/>
        <w:bottom w:val="none" w:sz="0" w:space="0" w:color="auto"/>
        <w:right w:val="none" w:sz="0" w:space="0" w:color="auto"/>
      </w:divBdr>
    </w:div>
    <w:div w:id="251821855">
      <w:bodyDiv w:val="1"/>
      <w:marLeft w:val="0"/>
      <w:marRight w:val="0"/>
      <w:marTop w:val="0"/>
      <w:marBottom w:val="0"/>
      <w:divBdr>
        <w:top w:val="none" w:sz="0" w:space="0" w:color="auto"/>
        <w:left w:val="none" w:sz="0" w:space="0" w:color="auto"/>
        <w:bottom w:val="none" w:sz="0" w:space="0" w:color="auto"/>
        <w:right w:val="none" w:sz="0" w:space="0" w:color="auto"/>
      </w:divBdr>
    </w:div>
    <w:div w:id="295185366">
      <w:bodyDiv w:val="1"/>
      <w:marLeft w:val="0"/>
      <w:marRight w:val="0"/>
      <w:marTop w:val="0"/>
      <w:marBottom w:val="0"/>
      <w:divBdr>
        <w:top w:val="none" w:sz="0" w:space="0" w:color="auto"/>
        <w:left w:val="none" w:sz="0" w:space="0" w:color="auto"/>
        <w:bottom w:val="none" w:sz="0" w:space="0" w:color="auto"/>
        <w:right w:val="none" w:sz="0" w:space="0" w:color="auto"/>
      </w:divBdr>
    </w:div>
    <w:div w:id="303824960">
      <w:bodyDiv w:val="1"/>
      <w:marLeft w:val="0"/>
      <w:marRight w:val="0"/>
      <w:marTop w:val="0"/>
      <w:marBottom w:val="0"/>
      <w:divBdr>
        <w:top w:val="none" w:sz="0" w:space="0" w:color="auto"/>
        <w:left w:val="none" w:sz="0" w:space="0" w:color="auto"/>
        <w:bottom w:val="none" w:sz="0" w:space="0" w:color="auto"/>
        <w:right w:val="none" w:sz="0" w:space="0" w:color="auto"/>
      </w:divBdr>
    </w:div>
    <w:div w:id="309794993">
      <w:bodyDiv w:val="1"/>
      <w:marLeft w:val="0"/>
      <w:marRight w:val="0"/>
      <w:marTop w:val="0"/>
      <w:marBottom w:val="0"/>
      <w:divBdr>
        <w:top w:val="none" w:sz="0" w:space="0" w:color="auto"/>
        <w:left w:val="none" w:sz="0" w:space="0" w:color="auto"/>
        <w:bottom w:val="none" w:sz="0" w:space="0" w:color="auto"/>
        <w:right w:val="none" w:sz="0" w:space="0" w:color="auto"/>
      </w:divBdr>
    </w:div>
    <w:div w:id="326326470">
      <w:bodyDiv w:val="1"/>
      <w:marLeft w:val="0"/>
      <w:marRight w:val="0"/>
      <w:marTop w:val="0"/>
      <w:marBottom w:val="0"/>
      <w:divBdr>
        <w:top w:val="none" w:sz="0" w:space="0" w:color="auto"/>
        <w:left w:val="none" w:sz="0" w:space="0" w:color="auto"/>
        <w:bottom w:val="none" w:sz="0" w:space="0" w:color="auto"/>
        <w:right w:val="none" w:sz="0" w:space="0" w:color="auto"/>
      </w:divBdr>
    </w:div>
    <w:div w:id="345595251">
      <w:bodyDiv w:val="1"/>
      <w:marLeft w:val="0"/>
      <w:marRight w:val="0"/>
      <w:marTop w:val="0"/>
      <w:marBottom w:val="0"/>
      <w:divBdr>
        <w:top w:val="none" w:sz="0" w:space="0" w:color="auto"/>
        <w:left w:val="none" w:sz="0" w:space="0" w:color="auto"/>
        <w:bottom w:val="none" w:sz="0" w:space="0" w:color="auto"/>
        <w:right w:val="none" w:sz="0" w:space="0" w:color="auto"/>
      </w:divBdr>
    </w:div>
    <w:div w:id="365060050">
      <w:bodyDiv w:val="1"/>
      <w:marLeft w:val="0"/>
      <w:marRight w:val="0"/>
      <w:marTop w:val="0"/>
      <w:marBottom w:val="0"/>
      <w:divBdr>
        <w:top w:val="none" w:sz="0" w:space="0" w:color="auto"/>
        <w:left w:val="none" w:sz="0" w:space="0" w:color="auto"/>
        <w:bottom w:val="none" w:sz="0" w:space="0" w:color="auto"/>
        <w:right w:val="none" w:sz="0" w:space="0" w:color="auto"/>
      </w:divBdr>
    </w:div>
    <w:div w:id="400101625">
      <w:bodyDiv w:val="1"/>
      <w:marLeft w:val="0"/>
      <w:marRight w:val="0"/>
      <w:marTop w:val="0"/>
      <w:marBottom w:val="0"/>
      <w:divBdr>
        <w:top w:val="none" w:sz="0" w:space="0" w:color="auto"/>
        <w:left w:val="none" w:sz="0" w:space="0" w:color="auto"/>
        <w:bottom w:val="none" w:sz="0" w:space="0" w:color="auto"/>
        <w:right w:val="none" w:sz="0" w:space="0" w:color="auto"/>
      </w:divBdr>
    </w:div>
    <w:div w:id="401685394">
      <w:bodyDiv w:val="1"/>
      <w:marLeft w:val="0"/>
      <w:marRight w:val="0"/>
      <w:marTop w:val="0"/>
      <w:marBottom w:val="0"/>
      <w:divBdr>
        <w:top w:val="none" w:sz="0" w:space="0" w:color="auto"/>
        <w:left w:val="none" w:sz="0" w:space="0" w:color="auto"/>
        <w:bottom w:val="none" w:sz="0" w:space="0" w:color="auto"/>
        <w:right w:val="none" w:sz="0" w:space="0" w:color="auto"/>
      </w:divBdr>
    </w:div>
    <w:div w:id="456945939">
      <w:bodyDiv w:val="1"/>
      <w:marLeft w:val="0"/>
      <w:marRight w:val="0"/>
      <w:marTop w:val="0"/>
      <w:marBottom w:val="0"/>
      <w:divBdr>
        <w:top w:val="none" w:sz="0" w:space="0" w:color="auto"/>
        <w:left w:val="none" w:sz="0" w:space="0" w:color="auto"/>
        <w:bottom w:val="none" w:sz="0" w:space="0" w:color="auto"/>
        <w:right w:val="none" w:sz="0" w:space="0" w:color="auto"/>
      </w:divBdr>
    </w:div>
    <w:div w:id="510997531">
      <w:bodyDiv w:val="1"/>
      <w:marLeft w:val="0"/>
      <w:marRight w:val="0"/>
      <w:marTop w:val="0"/>
      <w:marBottom w:val="0"/>
      <w:divBdr>
        <w:top w:val="none" w:sz="0" w:space="0" w:color="auto"/>
        <w:left w:val="none" w:sz="0" w:space="0" w:color="auto"/>
        <w:bottom w:val="none" w:sz="0" w:space="0" w:color="auto"/>
        <w:right w:val="none" w:sz="0" w:space="0" w:color="auto"/>
      </w:divBdr>
    </w:div>
    <w:div w:id="524051994">
      <w:bodyDiv w:val="1"/>
      <w:marLeft w:val="0"/>
      <w:marRight w:val="0"/>
      <w:marTop w:val="0"/>
      <w:marBottom w:val="0"/>
      <w:divBdr>
        <w:top w:val="none" w:sz="0" w:space="0" w:color="auto"/>
        <w:left w:val="none" w:sz="0" w:space="0" w:color="auto"/>
        <w:bottom w:val="none" w:sz="0" w:space="0" w:color="auto"/>
        <w:right w:val="none" w:sz="0" w:space="0" w:color="auto"/>
      </w:divBdr>
    </w:div>
    <w:div w:id="573928041">
      <w:bodyDiv w:val="1"/>
      <w:marLeft w:val="0"/>
      <w:marRight w:val="0"/>
      <w:marTop w:val="0"/>
      <w:marBottom w:val="0"/>
      <w:divBdr>
        <w:top w:val="none" w:sz="0" w:space="0" w:color="auto"/>
        <w:left w:val="none" w:sz="0" w:space="0" w:color="auto"/>
        <w:bottom w:val="none" w:sz="0" w:space="0" w:color="auto"/>
        <w:right w:val="none" w:sz="0" w:space="0" w:color="auto"/>
      </w:divBdr>
    </w:div>
    <w:div w:id="618338116">
      <w:bodyDiv w:val="1"/>
      <w:marLeft w:val="0"/>
      <w:marRight w:val="0"/>
      <w:marTop w:val="0"/>
      <w:marBottom w:val="0"/>
      <w:divBdr>
        <w:top w:val="none" w:sz="0" w:space="0" w:color="auto"/>
        <w:left w:val="none" w:sz="0" w:space="0" w:color="auto"/>
        <w:bottom w:val="none" w:sz="0" w:space="0" w:color="auto"/>
        <w:right w:val="none" w:sz="0" w:space="0" w:color="auto"/>
      </w:divBdr>
      <w:divsChild>
        <w:div w:id="220335346">
          <w:marLeft w:val="547"/>
          <w:marRight w:val="0"/>
          <w:marTop w:val="115"/>
          <w:marBottom w:val="0"/>
          <w:divBdr>
            <w:top w:val="none" w:sz="0" w:space="0" w:color="auto"/>
            <w:left w:val="none" w:sz="0" w:space="0" w:color="auto"/>
            <w:bottom w:val="none" w:sz="0" w:space="0" w:color="auto"/>
            <w:right w:val="none" w:sz="0" w:space="0" w:color="auto"/>
          </w:divBdr>
        </w:div>
      </w:divsChild>
    </w:div>
    <w:div w:id="625164250">
      <w:bodyDiv w:val="1"/>
      <w:marLeft w:val="0"/>
      <w:marRight w:val="0"/>
      <w:marTop w:val="0"/>
      <w:marBottom w:val="0"/>
      <w:divBdr>
        <w:top w:val="none" w:sz="0" w:space="0" w:color="auto"/>
        <w:left w:val="none" w:sz="0" w:space="0" w:color="auto"/>
        <w:bottom w:val="none" w:sz="0" w:space="0" w:color="auto"/>
        <w:right w:val="none" w:sz="0" w:space="0" w:color="auto"/>
      </w:divBdr>
    </w:div>
    <w:div w:id="627976340">
      <w:bodyDiv w:val="1"/>
      <w:marLeft w:val="0"/>
      <w:marRight w:val="0"/>
      <w:marTop w:val="0"/>
      <w:marBottom w:val="0"/>
      <w:divBdr>
        <w:top w:val="none" w:sz="0" w:space="0" w:color="auto"/>
        <w:left w:val="none" w:sz="0" w:space="0" w:color="auto"/>
        <w:bottom w:val="none" w:sz="0" w:space="0" w:color="auto"/>
        <w:right w:val="none" w:sz="0" w:space="0" w:color="auto"/>
      </w:divBdr>
    </w:div>
    <w:div w:id="627976651">
      <w:bodyDiv w:val="1"/>
      <w:marLeft w:val="0"/>
      <w:marRight w:val="0"/>
      <w:marTop w:val="0"/>
      <w:marBottom w:val="0"/>
      <w:divBdr>
        <w:top w:val="none" w:sz="0" w:space="0" w:color="auto"/>
        <w:left w:val="none" w:sz="0" w:space="0" w:color="auto"/>
        <w:bottom w:val="none" w:sz="0" w:space="0" w:color="auto"/>
        <w:right w:val="none" w:sz="0" w:space="0" w:color="auto"/>
      </w:divBdr>
    </w:div>
    <w:div w:id="654186291">
      <w:bodyDiv w:val="1"/>
      <w:marLeft w:val="0"/>
      <w:marRight w:val="0"/>
      <w:marTop w:val="0"/>
      <w:marBottom w:val="0"/>
      <w:divBdr>
        <w:top w:val="none" w:sz="0" w:space="0" w:color="auto"/>
        <w:left w:val="none" w:sz="0" w:space="0" w:color="auto"/>
        <w:bottom w:val="none" w:sz="0" w:space="0" w:color="auto"/>
        <w:right w:val="none" w:sz="0" w:space="0" w:color="auto"/>
      </w:divBdr>
    </w:div>
    <w:div w:id="659696094">
      <w:bodyDiv w:val="1"/>
      <w:marLeft w:val="0"/>
      <w:marRight w:val="0"/>
      <w:marTop w:val="0"/>
      <w:marBottom w:val="0"/>
      <w:divBdr>
        <w:top w:val="none" w:sz="0" w:space="0" w:color="auto"/>
        <w:left w:val="none" w:sz="0" w:space="0" w:color="auto"/>
        <w:bottom w:val="none" w:sz="0" w:space="0" w:color="auto"/>
        <w:right w:val="none" w:sz="0" w:space="0" w:color="auto"/>
      </w:divBdr>
    </w:div>
    <w:div w:id="667252847">
      <w:bodyDiv w:val="1"/>
      <w:marLeft w:val="0"/>
      <w:marRight w:val="0"/>
      <w:marTop w:val="0"/>
      <w:marBottom w:val="0"/>
      <w:divBdr>
        <w:top w:val="none" w:sz="0" w:space="0" w:color="auto"/>
        <w:left w:val="none" w:sz="0" w:space="0" w:color="auto"/>
        <w:bottom w:val="none" w:sz="0" w:space="0" w:color="auto"/>
        <w:right w:val="none" w:sz="0" w:space="0" w:color="auto"/>
      </w:divBdr>
    </w:div>
    <w:div w:id="696855764">
      <w:bodyDiv w:val="1"/>
      <w:marLeft w:val="0"/>
      <w:marRight w:val="0"/>
      <w:marTop w:val="0"/>
      <w:marBottom w:val="0"/>
      <w:divBdr>
        <w:top w:val="none" w:sz="0" w:space="0" w:color="auto"/>
        <w:left w:val="none" w:sz="0" w:space="0" w:color="auto"/>
        <w:bottom w:val="none" w:sz="0" w:space="0" w:color="auto"/>
        <w:right w:val="none" w:sz="0" w:space="0" w:color="auto"/>
      </w:divBdr>
    </w:div>
    <w:div w:id="811750875">
      <w:bodyDiv w:val="1"/>
      <w:marLeft w:val="0"/>
      <w:marRight w:val="0"/>
      <w:marTop w:val="0"/>
      <w:marBottom w:val="0"/>
      <w:divBdr>
        <w:top w:val="none" w:sz="0" w:space="0" w:color="auto"/>
        <w:left w:val="none" w:sz="0" w:space="0" w:color="auto"/>
        <w:bottom w:val="none" w:sz="0" w:space="0" w:color="auto"/>
        <w:right w:val="none" w:sz="0" w:space="0" w:color="auto"/>
      </w:divBdr>
    </w:div>
    <w:div w:id="821312581">
      <w:bodyDiv w:val="1"/>
      <w:marLeft w:val="0"/>
      <w:marRight w:val="0"/>
      <w:marTop w:val="0"/>
      <w:marBottom w:val="0"/>
      <w:divBdr>
        <w:top w:val="none" w:sz="0" w:space="0" w:color="auto"/>
        <w:left w:val="none" w:sz="0" w:space="0" w:color="auto"/>
        <w:bottom w:val="none" w:sz="0" w:space="0" w:color="auto"/>
        <w:right w:val="none" w:sz="0" w:space="0" w:color="auto"/>
      </w:divBdr>
    </w:div>
    <w:div w:id="861864830">
      <w:bodyDiv w:val="1"/>
      <w:marLeft w:val="0"/>
      <w:marRight w:val="0"/>
      <w:marTop w:val="0"/>
      <w:marBottom w:val="0"/>
      <w:divBdr>
        <w:top w:val="none" w:sz="0" w:space="0" w:color="auto"/>
        <w:left w:val="none" w:sz="0" w:space="0" w:color="auto"/>
        <w:bottom w:val="none" w:sz="0" w:space="0" w:color="auto"/>
        <w:right w:val="none" w:sz="0" w:space="0" w:color="auto"/>
      </w:divBdr>
    </w:div>
    <w:div w:id="912591297">
      <w:bodyDiv w:val="1"/>
      <w:marLeft w:val="0"/>
      <w:marRight w:val="0"/>
      <w:marTop w:val="0"/>
      <w:marBottom w:val="0"/>
      <w:divBdr>
        <w:top w:val="none" w:sz="0" w:space="0" w:color="auto"/>
        <w:left w:val="none" w:sz="0" w:space="0" w:color="auto"/>
        <w:bottom w:val="none" w:sz="0" w:space="0" w:color="auto"/>
        <w:right w:val="none" w:sz="0" w:space="0" w:color="auto"/>
      </w:divBdr>
    </w:div>
    <w:div w:id="947006468">
      <w:bodyDiv w:val="1"/>
      <w:marLeft w:val="0"/>
      <w:marRight w:val="0"/>
      <w:marTop w:val="0"/>
      <w:marBottom w:val="0"/>
      <w:divBdr>
        <w:top w:val="none" w:sz="0" w:space="0" w:color="auto"/>
        <w:left w:val="none" w:sz="0" w:space="0" w:color="auto"/>
        <w:bottom w:val="none" w:sz="0" w:space="0" w:color="auto"/>
        <w:right w:val="none" w:sz="0" w:space="0" w:color="auto"/>
      </w:divBdr>
    </w:div>
    <w:div w:id="951590254">
      <w:bodyDiv w:val="1"/>
      <w:marLeft w:val="0"/>
      <w:marRight w:val="0"/>
      <w:marTop w:val="0"/>
      <w:marBottom w:val="0"/>
      <w:divBdr>
        <w:top w:val="none" w:sz="0" w:space="0" w:color="auto"/>
        <w:left w:val="none" w:sz="0" w:space="0" w:color="auto"/>
        <w:bottom w:val="none" w:sz="0" w:space="0" w:color="auto"/>
        <w:right w:val="none" w:sz="0" w:space="0" w:color="auto"/>
      </w:divBdr>
    </w:div>
    <w:div w:id="975991551">
      <w:bodyDiv w:val="1"/>
      <w:marLeft w:val="0"/>
      <w:marRight w:val="0"/>
      <w:marTop w:val="0"/>
      <w:marBottom w:val="0"/>
      <w:divBdr>
        <w:top w:val="none" w:sz="0" w:space="0" w:color="auto"/>
        <w:left w:val="none" w:sz="0" w:space="0" w:color="auto"/>
        <w:bottom w:val="none" w:sz="0" w:space="0" w:color="auto"/>
        <w:right w:val="none" w:sz="0" w:space="0" w:color="auto"/>
      </w:divBdr>
    </w:div>
    <w:div w:id="1029646692">
      <w:bodyDiv w:val="1"/>
      <w:marLeft w:val="0"/>
      <w:marRight w:val="0"/>
      <w:marTop w:val="0"/>
      <w:marBottom w:val="0"/>
      <w:divBdr>
        <w:top w:val="none" w:sz="0" w:space="0" w:color="auto"/>
        <w:left w:val="none" w:sz="0" w:space="0" w:color="auto"/>
        <w:bottom w:val="none" w:sz="0" w:space="0" w:color="auto"/>
        <w:right w:val="none" w:sz="0" w:space="0" w:color="auto"/>
      </w:divBdr>
    </w:div>
    <w:div w:id="1082289372">
      <w:bodyDiv w:val="1"/>
      <w:marLeft w:val="0"/>
      <w:marRight w:val="0"/>
      <w:marTop w:val="0"/>
      <w:marBottom w:val="0"/>
      <w:divBdr>
        <w:top w:val="none" w:sz="0" w:space="0" w:color="auto"/>
        <w:left w:val="none" w:sz="0" w:space="0" w:color="auto"/>
        <w:bottom w:val="none" w:sz="0" w:space="0" w:color="auto"/>
        <w:right w:val="none" w:sz="0" w:space="0" w:color="auto"/>
      </w:divBdr>
    </w:div>
    <w:div w:id="1107384980">
      <w:bodyDiv w:val="1"/>
      <w:marLeft w:val="0"/>
      <w:marRight w:val="0"/>
      <w:marTop w:val="0"/>
      <w:marBottom w:val="0"/>
      <w:divBdr>
        <w:top w:val="none" w:sz="0" w:space="0" w:color="auto"/>
        <w:left w:val="none" w:sz="0" w:space="0" w:color="auto"/>
        <w:bottom w:val="none" w:sz="0" w:space="0" w:color="auto"/>
        <w:right w:val="none" w:sz="0" w:space="0" w:color="auto"/>
      </w:divBdr>
    </w:div>
    <w:div w:id="1131822493">
      <w:bodyDiv w:val="1"/>
      <w:marLeft w:val="0"/>
      <w:marRight w:val="0"/>
      <w:marTop w:val="0"/>
      <w:marBottom w:val="0"/>
      <w:divBdr>
        <w:top w:val="none" w:sz="0" w:space="0" w:color="auto"/>
        <w:left w:val="none" w:sz="0" w:space="0" w:color="auto"/>
        <w:bottom w:val="none" w:sz="0" w:space="0" w:color="auto"/>
        <w:right w:val="none" w:sz="0" w:space="0" w:color="auto"/>
      </w:divBdr>
    </w:div>
    <w:div w:id="1138113695">
      <w:bodyDiv w:val="1"/>
      <w:marLeft w:val="0"/>
      <w:marRight w:val="0"/>
      <w:marTop w:val="0"/>
      <w:marBottom w:val="0"/>
      <w:divBdr>
        <w:top w:val="none" w:sz="0" w:space="0" w:color="auto"/>
        <w:left w:val="none" w:sz="0" w:space="0" w:color="auto"/>
        <w:bottom w:val="none" w:sz="0" w:space="0" w:color="auto"/>
        <w:right w:val="none" w:sz="0" w:space="0" w:color="auto"/>
      </w:divBdr>
    </w:div>
    <w:div w:id="1145051285">
      <w:bodyDiv w:val="1"/>
      <w:marLeft w:val="0"/>
      <w:marRight w:val="0"/>
      <w:marTop w:val="0"/>
      <w:marBottom w:val="0"/>
      <w:divBdr>
        <w:top w:val="none" w:sz="0" w:space="0" w:color="auto"/>
        <w:left w:val="none" w:sz="0" w:space="0" w:color="auto"/>
        <w:bottom w:val="none" w:sz="0" w:space="0" w:color="auto"/>
        <w:right w:val="none" w:sz="0" w:space="0" w:color="auto"/>
      </w:divBdr>
    </w:div>
    <w:div w:id="1145394484">
      <w:bodyDiv w:val="1"/>
      <w:marLeft w:val="0"/>
      <w:marRight w:val="0"/>
      <w:marTop w:val="0"/>
      <w:marBottom w:val="0"/>
      <w:divBdr>
        <w:top w:val="none" w:sz="0" w:space="0" w:color="auto"/>
        <w:left w:val="none" w:sz="0" w:space="0" w:color="auto"/>
        <w:bottom w:val="none" w:sz="0" w:space="0" w:color="auto"/>
        <w:right w:val="none" w:sz="0" w:space="0" w:color="auto"/>
      </w:divBdr>
    </w:div>
    <w:div w:id="1148939650">
      <w:bodyDiv w:val="1"/>
      <w:marLeft w:val="0"/>
      <w:marRight w:val="0"/>
      <w:marTop w:val="0"/>
      <w:marBottom w:val="0"/>
      <w:divBdr>
        <w:top w:val="none" w:sz="0" w:space="0" w:color="auto"/>
        <w:left w:val="none" w:sz="0" w:space="0" w:color="auto"/>
        <w:bottom w:val="none" w:sz="0" w:space="0" w:color="auto"/>
        <w:right w:val="none" w:sz="0" w:space="0" w:color="auto"/>
      </w:divBdr>
    </w:div>
    <w:div w:id="1157762819">
      <w:bodyDiv w:val="1"/>
      <w:marLeft w:val="0"/>
      <w:marRight w:val="0"/>
      <w:marTop w:val="0"/>
      <w:marBottom w:val="0"/>
      <w:divBdr>
        <w:top w:val="none" w:sz="0" w:space="0" w:color="auto"/>
        <w:left w:val="none" w:sz="0" w:space="0" w:color="auto"/>
        <w:bottom w:val="none" w:sz="0" w:space="0" w:color="auto"/>
        <w:right w:val="none" w:sz="0" w:space="0" w:color="auto"/>
      </w:divBdr>
    </w:div>
    <w:div w:id="1160317132">
      <w:bodyDiv w:val="1"/>
      <w:marLeft w:val="0"/>
      <w:marRight w:val="0"/>
      <w:marTop w:val="0"/>
      <w:marBottom w:val="0"/>
      <w:divBdr>
        <w:top w:val="none" w:sz="0" w:space="0" w:color="auto"/>
        <w:left w:val="none" w:sz="0" w:space="0" w:color="auto"/>
        <w:bottom w:val="none" w:sz="0" w:space="0" w:color="auto"/>
        <w:right w:val="none" w:sz="0" w:space="0" w:color="auto"/>
      </w:divBdr>
    </w:div>
    <w:div w:id="1163475297">
      <w:bodyDiv w:val="1"/>
      <w:marLeft w:val="0"/>
      <w:marRight w:val="0"/>
      <w:marTop w:val="0"/>
      <w:marBottom w:val="0"/>
      <w:divBdr>
        <w:top w:val="none" w:sz="0" w:space="0" w:color="auto"/>
        <w:left w:val="none" w:sz="0" w:space="0" w:color="auto"/>
        <w:bottom w:val="none" w:sz="0" w:space="0" w:color="auto"/>
        <w:right w:val="none" w:sz="0" w:space="0" w:color="auto"/>
      </w:divBdr>
    </w:div>
    <w:div w:id="1169522423">
      <w:bodyDiv w:val="1"/>
      <w:marLeft w:val="0"/>
      <w:marRight w:val="0"/>
      <w:marTop w:val="0"/>
      <w:marBottom w:val="0"/>
      <w:divBdr>
        <w:top w:val="none" w:sz="0" w:space="0" w:color="auto"/>
        <w:left w:val="none" w:sz="0" w:space="0" w:color="auto"/>
        <w:bottom w:val="none" w:sz="0" w:space="0" w:color="auto"/>
        <w:right w:val="none" w:sz="0" w:space="0" w:color="auto"/>
      </w:divBdr>
    </w:div>
    <w:div w:id="1210334743">
      <w:bodyDiv w:val="1"/>
      <w:marLeft w:val="0"/>
      <w:marRight w:val="0"/>
      <w:marTop w:val="0"/>
      <w:marBottom w:val="0"/>
      <w:divBdr>
        <w:top w:val="none" w:sz="0" w:space="0" w:color="auto"/>
        <w:left w:val="none" w:sz="0" w:space="0" w:color="auto"/>
        <w:bottom w:val="none" w:sz="0" w:space="0" w:color="auto"/>
        <w:right w:val="none" w:sz="0" w:space="0" w:color="auto"/>
      </w:divBdr>
    </w:div>
    <w:div w:id="1232420596">
      <w:bodyDiv w:val="1"/>
      <w:marLeft w:val="0"/>
      <w:marRight w:val="0"/>
      <w:marTop w:val="0"/>
      <w:marBottom w:val="0"/>
      <w:divBdr>
        <w:top w:val="none" w:sz="0" w:space="0" w:color="auto"/>
        <w:left w:val="none" w:sz="0" w:space="0" w:color="auto"/>
        <w:bottom w:val="none" w:sz="0" w:space="0" w:color="auto"/>
        <w:right w:val="none" w:sz="0" w:space="0" w:color="auto"/>
      </w:divBdr>
    </w:div>
    <w:div w:id="1235353681">
      <w:bodyDiv w:val="1"/>
      <w:marLeft w:val="0"/>
      <w:marRight w:val="0"/>
      <w:marTop w:val="0"/>
      <w:marBottom w:val="0"/>
      <w:divBdr>
        <w:top w:val="none" w:sz="0" w:space="0" w:color="auto"/>
        <w:left w:val="none" w:sz="0" w:space="0" w:color="auto"/>
        <w:bottom w:val="none" w:sz="0" w:space="0" w:color="auto"/>
        <w:right w:val="none" w:sz="0" w:space="0" w:color="auto"/>
      </w:divBdr>
    </w:div>
    <w:div w:id="1236161527">
      <w:bodyDiv w:val="1"/>
      <w:marLeft w:val="0"/>
      <w:marRight w:val="0"/>
      <w:marTop w:val="0"/>
      <w:marBottom w:val="0"/>
      <w:divBdr>
        <w:top w:val="none" w:sz="0" w:space="0" w:color="auto"/>
        <w:left w:val="none" w:sz="0" w:space="0" w:color="auto"/>
        <w:bottom w:val="none" w:sz="0" w:space="0" w:color="auto"/>
        <w:right w:val="none" w:sz="0" w:space="0" w:color="auto"/>
      </w:divBdr>
    </w:div>
    <w:div w:id="1256667534">
      <w:bodyDiv w:val="1"/>
      <w:marLeft w:val="0"/>
      <w:marRight w:val="0"/>
      <w:marTop w:val="0"/>
      <w:marBottom w:val="0"/>
      <w:divBdr>
        <w:top w:val="none" w:sz="0" w:space="0" w:color="auto"/>
        <w:left w:val="none" w:sz="0" w:space="0" w:color="auto"/>
        <w:bottom w:val="none" w:sz="0" w:space="0" w:color="auto"/>
        <w:right w:val="none" w:sz="0" w:space="0" w:color="auto"/>
      </w:divBdr>
    </w:div>
    <w:div w:id="1274902796">
      <w:bodyDiv w:val="1"/>
      <w:marLeft w:val="0"/>
      <w:marRight w:val="0"/>
      <w:marTop w:val="0"/>
      <w:marBottom w:val="0"/>
      <w:divBdr>
        <w:top w:val="none" w:sz="0" w:space="0" w:color="auto"/>
        <w:left w:val="none" w:sz="0" w:space="0" w:color="auto"/>
        <w:bottom w:val="none" w:sz="0" w:space="0" w:color="auto"/>
        <w:right w:val="none" w:sz="0" w:space="0" w:color="auto"/>
      </w:divBdr>
    </w:div>
    <w:div w:id="1313170191">
      <w:bodyDiv w:val="1"/>
      <w:marLeft w:val="0"/>
      <w:marRight w:val="0"/>
      <w:marTop w:val="0"/>
      <w:marBottom w:val="0"/>
      <w:divBdr>
        <w:top w:val="none" w:sz="0" w:space="0" w:color="auto"/>
        <w:left w:val="none" w:sz="0" w:space="0" w:color="auto"/>
        <w:bottom w:val="none" w:sz="0" w:space="0" w:color="auto"/>
        <w:right w:val="none" w:sz="0" w:space="0" w:color="auto"/>
      </w:divBdr>
    </w:div>
    <w:div w:id="1323503098">
      <w:bodyDiv w:val="1"/>
      <w:marLeft w:val="0"/>
      <w:marRight w:val="0"/>
      <w:marTop w:val="0"/>
      <w:marBottom w:val="0"/>
      <w:divBdr>
        <w:top w:val="none" w:sz="0" w:space="0" w:color="auto"/>
        <w:left w:val="none" w:sz="0" w:space="0" w:color="auto"/>
        <w:bottom w:val="none" w:sz="0" w:space="0" w:color="auto"/>
        <w:right w:val="none" w:sz="0" w:space="0" w:color="auto"/>
      </w:divBdr>
    </w:div>
    <w:div w:id="1352292539">
      <w:bodyDiv w:val="1"/>
      <w:marLeft w:val="0"/>
      <w:marRight w:val="0"/>
      <w:marTop w:val="0"/>
      <w:marBottom w:val="0"/>
      <w:divBdr>
        <w:top w:val="none" w:sz="0" w:space="0" w:color="auto"/>
        <w:left w:val="none" w:sz="0" w:space="0" w:color="auto"/>
        <w:bottom w:val="none" w:sz="0" w:space="0" w:color="auto"/>
        <w:right w:val="none" w:sz="0" w:space="0" w:color="auto"/>
      </w:divBdr>
    </w:div>
    <w:div w:id="1353536597">
      <w:bodyDiv w:val="1"/>
      <w:marLeft w:val="0"/>
      <w:marRight w:val="0"/>
      <w:marTop w:val="0"/>
      <w:marBottom w:val="0"/>
      <w:divBdr>
        <w:top w:val="none" w:sz="0" w:space="0" w:color="auto"/>
        <w:left w:val="none" w:sz="0" w:space="0" w:color="auto"/>
        <w:bottom w:val="none" w:sz="0" w:space="0" w:color="auto"/>
        <w:right w:val="none" w:sz="0" w:space="0" w:color="auto"/>
      </w:divBdr>
    </w:div>
    <w:div w:id="1358893299">
      <w:bodyDiv w:val="1"/>
      <w:marLeft w:val="0"/>
      <w:marRight w:val="0"/>
      <w:marTop w:val="0"/>
      <w:marBottom w:val="0"/>
      <w:divBdr>
        <w:top w:val="none" w:sz="0" w:space="0" w:color="auto"/>
        <w:left w:val="none" w:sz="0" w:space="0" w:color="auto"/>
        <w:bottom w:val="none" w:sz="0" w:space="0" w:color="auto"/>
        <w:right w:val="none" w:sz="0" w:space="0" w:color="auto"/>
      </w:divBdr>
    </w:div>
    <w:div w:id="1381006477">
      <w:bodyDiv w:val="1"/>
      <w:marLeft w:val="0"/>
      <w:marRight w:val="0"/>
      <w:marTop w:val="0"/>
      <w:marBottom w:val="0"/>
      <w:divBdr>
        <w:top w:val="none" w:sz="0" w:space="0" w:color="auto"/>
        <w:left w:val="none" w:sz="0" w:space="0" w:color="auto"/>
        <w:bottom w:val="none" w:sz="0" w:space="0" w:color="auto"/>
        <w:right w:val="none" w:sz="0" w:space="0" w:color="auto"/>
      </w:divBdr>
    </w:div>
    <w:div w:id="1384403437">
      <w:bodyDiv w:val="1"/>
      <w:marLeft w:val="0"/>
      <w:marRight w:val="0"/>
      <w:marTop w:val="0"/>
      <w:marBottom w:val="0"/>
      <w:divBdr>
        <w:top w:val="none" w:sz="0" w:space="0" w:color="auto"/>
        <w:left w:val="none" w:sz="0" w:space="0" w:color="auto"/>
        <w:bottom w:val="none" w:sz="0" w:space="0" w:color="auto"/>
        <w:right w:val="none" w:sz="0" w:space="0" w:color="auto"/>
      </w:divBdr>
    </w:div>
    <w:div w:id="1409693666">
      <w:bodyDiv w:val="1"/>
      <w:marLeft w:val="0"/>
      <w:marRight w:val="0"/>
      <w:marTop w:val="0"/>
      <w:marBottom w:val="0"/>
      <w:divBdr>
        <w:top w:val="none" w:sz="0" w:space="0" w:color="auto"/>
        <w:left w:val="none" w:sz="0" w:space="0" w:color="auto"/>
        <w:bottom w:val="none" w:sz="0" w:space="0" w:color="auto"/>
        <w:right w:val="none" w:sz="0" w:space="0" w:color="auto"/>
      </w:divBdr>
    </w:div>
    <w:div w:id="1411124593">
      <w:bodyDiv w:val="1"/>
      <w:marLeft w:val="0"/>
      <w:marRight w:val="0"/>
      <w:marTop w:val="0"/>
      <w:marBottom w:val="0"/>
      <w:divBdr>
        <w:top w:val="none" w:sz="0" w:space="0" w:color="auto"/>
        <w:left w:val="none" w:sz="0" w:space="0" w:color="auto"/>
        <w:bottom w:val="none" w:sz="0" w:space="0" w:color="auto"/>
        <w:right w:val="none" w:sz="0" w:space="0" w:color="auto"/>
      </w:divBdr>
    </w:div>
    <w:div w:id="1434207767">
      <w:bodyDiv w:val="1"/>
      <w:marLeft w:val="0"/>
      <w:marRight w:val="0"/>
      <w:marTop w:val="0"/>
      <w:marBottom w:val="0"/>
      <w:divBdr>
        <w:top w:val="none" w:sz="0" w:space="0" w:color="auto"/>
        <w:left w:val="none" w:sz="0" w:space="0" w:color="auto"/>
        <w:bottom w:val="none" w:sz="0" w:space="0" w:color="auto"/>
        <w:right w:val="none" w:sz="0" w:space="0" w:color="auto"/>
      </w:divBdr>
    </w:div>
    <w:div w:id="1438526936">
      <w:bodyDiv w:val="1"/>
      <w:marLeft w:val="0"/>
      <w:marRight w:val="0"/>
      <w:marTop w:val="0"/>
      <w:marBottom w:val="0"/>
      <w:divBdr>
        <w:top w:val="none" w:sz="0" w:space="0" w:color="auto"/>
        <w:left w:val="none" w:sz="0" w:space="0" w:color="auto"/>
        <w:bottom w:val="none" w:sz="0" w:space="0" w:color="auto"/>
        <w:right w:val="none" w:sz="0" w:space="0" w:color="auto"/>
      </w:divBdr>
    </w:div>
    <w:div w:id="1447769030">
      <w:bodyDiv w:val="1"/>
      <w:marLeft w:val="0"/>
      <w:marRight w:val="0"/>
      <w:marTop w:val="0"/>
      <w:marBottom w:val="0"/>
      <w:divBdr>
        <w:top w:val="none" w:sz="0" w:space="0" w:color="auto"/>
        <w:left w:val="none" w:sz="0" w:space="0" w:color="auto"/>
        <w:bottom w:val="none" w:sz="0" w:space="0" w:color="auto"/>
        <w:right w:val="none" w:sz="0" w:space="0" w:color="auto"/>
      </w:divBdr>
    </w:div>
    <w:div w:id="1502043476">
      <w:bodyDiv w:val="1"/>
      <w:marLeft w:val="0"/>
      <w:marRight w:val="0"/>
      <w:marTop w:val="0"/>
      <w:marBottom w:val="0"/>
      <w:divBdr>
        <w:top w:val="none" w:sz="0" w:space="0" w:color="auto"/>
        <w:left w:val="none" w:sz="0" w:space="0" w:color="auto"/>
        <w:bottom w:val="none" w:sz="0" w:space="0" w:color="auto"/>
        <w:right w:val="none" w:sz="0" w:space="0" w:color="auto"/>
      </w:divBdr>
    </w:div>
    <w:div w:id="1506480045">
      <w:bodyDiv w:val="1"/>
      <w:marLeft w:val="0"/>
      <w:marRight w:val="0"/>
      <w:marTop w:val="0"/>
      <w:marBottom w:val="0"/>
      <w:divBdr>
        <w:top w:val="none" w:sz="0" w:space="0" w:color="auto"/>
        <w:left w:val="none" w:sz="0" w:space="0" w:color="auto"/>
        <w:bottom w:val="none" w:sz="0" w:space="0" w:color="auto"/>
        <w:right w:val="none" w:sz="0" w:space="0" w:color="auto"/>
      </w:divBdr>
      <w:divsChild>
        <w:div w:id="849685513">
          <w:marLeft w:val="547"/>
          <w:marRight w:val="0"/>
          <w:marTop w:val="0"/>
          <w:marBottom w:val="0"/>
          <w:divBdr>
            <w:top w:val="none" w:sz="0" w:space="0" w:color="auto"/>
            <w:left w:val="none" w:sz="0" w:space="0" w:color="auto"/>
            <w:bottom w:val="none" w:sz="0" w:space="0" w:color="auto"/>
            <w:right w:val="none" w:sz="0" w:space="0" w:color="auto"/>
          </w:divBdr>
        </w:div>
        <w:div w:id="2122339018">
          <w:marLeft w:val="547"/>
          <w:marRight w:val="0"/>
          <w:marTop w:val="0"/>
          <w:marBottom w:val="0"/>
          <w:divBdr>
            <w:top w:val="none" w:sz="0" w:space="0" w:color="auto"/>
            <w:left w:val="none" w:sz="0" w:space="0" w:color="auto"/>
            <w:bottom w:val="none" w:sz="0" w:space="0" w:color="auto"/>
            <w:right w:val="none" w:sz="0" w:space="0" w:color="auto"/>
          </w:divBdr>
        </w:div>
        <w:div w:id="1707481294">
          <w:marLeft w:val="547"/>
          <w:marRight w:val="0"/>
          <w:marTop w:val="0"/>
          <w:marBottom w:val="0"/>
          <w:divBdr>
            <w:top w:val="none" w:sz="0" w:space="0" w:color="auto"/>
            <w:left w:val="none" w:sz="0" w:space="0" w:color="auto"/>
            <w:bottom w:val="none" w:sz="0" w:space="0" w:color="auto"/>
            <w:right w:val="none" w:sz="0" w:space="0" w:color="auto"/>
          </w:divBdr>
        </w:div>
        <w:div w:id="2099325050">
          <w:marLeft w:val="547"/>
          <w:marRight w:val="0"/>
          <w:marTop w:val="0"/>
          <w:marBottom w:val="0"/>
          <w:divBdr>
            <w:top w:val="none" w:sz="0" w:space="0" w:color="auto"/>
            <w:left w:val="none" w:sz="0" w:space="0" w:color="auto"/>
            <w:bottom w:val="none" w:sz="0" w:space="0" w:color="auto"/>
            <w:right w:val="none" w:sz="0" w:space="0" w:color="auto"/>
          </w:divBdr>
        </w:div>
      </w:divsChild>
    </w:div>
    <w:div w:id="1521822228">
      <w:bodyDiv w:val="1"/>
      <w:marLeft w:val="0"/>
      <w:marRight w:val="0"/>
      <w:marTop w:val="0"/>
      <w:marBottom w:val="0"/>
      <w:divBdr>
        <w:top w:val="none" w:sz="0" w:space="0" w:color="auto"/>
        <w:left w:val="none" w:sz="0" w:space="0" w:color="auto"/>
        <w:bottom w:val="none" w:sz="0" w:space="0" w:color="auto"/>
        <w:right w:val="none" w:sz="0" w:space="0" w:color="auto"/>
      </w:divBdr>
    </w:div>
    <w:div w:id="1526289166">
      <w:bodyDiv w:val="1"/>
      <w:marLeft w:val="0"/>
      <w:marRight w:val="0"/>
      <w:marTop w:val="0"/>
      <w:marBottom w:val="0"/>
      <w:divBdr>
        <w:top w:val="none" w:sz="0" w:space="0" w:color="auto"/>
        <w:left w:val="none" w:sz="0" w:space="0" w:color="auto"/>
        <w:bottom w:val="none" w:sz="0" w:space="0" w:color="auto"/>
        <w:right w:val="none" w:sz="0" w:space="0" w:color="auto"/>
      </w:divBdr>
    </w:div>
    <w:div w:id="1548682191">
      <w:bodyDiv w:val="1"/>
      <w:marLeft w:val="0"/>
      <w:marRight w:val="0"/>
      <w:marTop w:val="0"/>
      <w:marBottom w:val="0"/>
      <w:divBdr>
        <w:top w:val="none" w:sz="0" w:space="0" w:color="auto"/>
        <w:left w:val="none" w:sz="0" w:space="0" w:color="auto"/>
        <w:bottom w:val="none" w:sz="0" w:space="0" w:color="auto"/>
        <w:right w:val="none" w:sz="0" w:space="0" w:color="auto"/>
      </w:divBdr>
    </w:div>
    <w:div w:id="1578855881">
      <w:bodyDiv w:val="1"/>
      <w:marLeft w:val="0"/>
      <w:marRight w:val="0"/>
      <w:marTop w:val="0"/>
      <w:marBottom w:val="0"/>
      <w:divBdr>
        <w:top w:val="none" w:sz="0" w:space="0" w:color="auto"/>
        <w:left w:val="none" w:sz="0" w:space="0" w:color="auto"/>
        <w:bottom w:val="none" w:sz="0" w:space="0" w:color="auto"/>
        <w:right w:val="none" w:sz="0" w:space="0" w:color="auto"/>
      </w:divBdr>
    </w:div>
    <w:div w:id="1580212006">
      <w:bodyDiv w:val="1"/>
      <w:marLeft w:val="0"/>
      <w:marRight w:val="0"/>
      <w:marTop w:val="0"/>
      <w:marBottom w:val="0"/>
      <w:divBdr>
        <w:top w:val="none" w:sz="0" w:space="0" w:color="auto"/>
        <w:left w:val="none" w:sz="0" w:space="0" w:color="auto"/>
        <w:bottom w:val="none" w:sz="0" w:space="0" w:color="auto"/>
        <w:right w:val="none" w:sz="0" w:space="0" w:color="auto"/>
      </w:divBdr>
      <w:divsChild>
        <w:div w:id="1742361939">
          <w:marLeft w:val="547"/>
          <w:marRight w:val="0"/>
          <w:marTop w:val="0"/>
          <w:marBottom w:val="0"/>
          <w:divBdr>
            <w:top w:val="none" w:sz="0" w:space="0" w:color="auto"/>
            <w:left w:val="none" w:sz="0" w:space="0" w:color="auto"/>
            <w:bottom w:val="none" w:sz="0" w:space="0" w:color="auto"/>
            <w:right w:val="none" w:sz="0" w:space="0" w:color="auto"/>
          </w:divBdr>
        </w:div>
        <w:div w:id="1555576549">
          <w:marLeft w:val="547"/>
          <w:marRight w:val="0"/>
          <w:marTop w:val="0"/>
          <w:marBottom w:val="0"/>
          <w:divBdr>
            <w:top w:val="none" w:sz="0" w:space="0" w:color="auto"/>
            <w:left w:val="none" w:sz="0" w:space="0" w:color="auto"/>
            <w:bottom w:val="none" w:sz="0" w:space="0" w:color="auto"/>
            <w:right w:val="none" w:sz="0" w:space="0" w:color="auto"/>
          </w:divBdr>
        </w:div>
        <w:div w:id="1648851075">
          <w:marLeft w:val="547"/>
          <w:marRight w:val="0"/>
          <w:marTop w:val="0"/>
          <w:marBottom w:val="0"/>
          <w:divBdr>
            <w:top w:val="none" w:sz="0" w:space="0" w:color="auto"/>
            <w:left w:val="none" w:sz="0" w:space="0" w:color="auto"/>
            <w:bottom w:val="none" w:sz="0" w:space="0" w:color="auto"/>
            <w:right w:val="none" w:sz="0" w:space="0" w:color="auto"/>
          </w:divBdr>
        </w:div>
      </w:divsChild>
    </w:div>
    <w:div w:id="1676763904">
      <w:bodyDiv w:val="1"/>
      <w:marLeft w:val="0"/>
      <w:marRight w:val="0"/>
      <w:marTop w:val="0"/>
      <w:marBottom w:val="0"/>
      <w:divBdr>
        <w:top w:val="none" w:sz="0" w:space="0" w:color="auto"/>
        <w:left w:val="none" w:sz="0" w:space="0" w:color="auto"/>
        <w:bottom w:val="none" w:sz="0" w:space="0" w:color="auto"/>
        <w:right w:val="none" w:sz="0" w:space="0" w:color="auto"/>
      </w:divBdr>
    </w:div>
    <w:div w:id="1802454191">
      <w:bodyDiv w:val="1"/>
      <w:marLeft w:val="0"/>
      <w:marRight w:val="0"/>
      <w:marTop w:val="0"/>
      <w:marBottom w:val="0"/>
      <w:divBdr>
        <w:top w:val="none" w:sz="0" w:space="0" w:color="auto"/>
        <w:left w:val="none" w:sz="0" w:space="0" w:color="auto"/>
        <w:bottom w:val="none" w:sz="0" w:space="0" w:color="auto"/>
        <w:right w:val="none" w:sz="0" w:space="0" w:color="auto"/>
      </w:divBdr>
    </w:div>
    <w:div w:id="1807239517">
      <w:bodyDiv w:val="1"/>
      <w:marLeft w:val="0"/>
      <w:marRight w:val="0"/>
      <w:marTop w:val="0"/>
      <w:marBottom w:val="0"/>
      <w:divBdr>
        <w:top w:val="none" w:sz="0" w:space="0" w:color="auto"/>
        <w:left w:val="none" w:sz="0" w:space="0" w:color="auto"/>
        <w:bottom w:val="none" w:sz="0" w:space="0" w:color="auto"/>
        <w:right w:val="none" w:sz="0" w:space="0" w:color="auto"/>
      </w:divBdr>
    </w:div>
    <w:div w:id="1863856445">
      <w:bodyDiv w:val="1"/>
      <w:marLeft w:val="0"/>
      <w:marRight w:val="0"/>
      <w:marTop w:val="0"/>
      <w:marBottom w:val="0"/>
      <w:divBdr>
        <w:top w:val="none" w:sz="0" w:space="0" w:color="auto"/>
        <w:left w:val="none" w:sz="0" w:space="0" w:color="auto"/>
        <w:bottom w:val="none" w:sz="0" w:space="0" w:color="auto"/>
        <w:right w:val="none" w:sz="0" w:space="0" w:color="auto"/>
      </w:divBdr>
    </w:div>
    <w:div w:id="1881437012">
      <w:bodyDiv w:val="1"/>
      <w:marLeft w:val="0"/>
      <w:marRight w:val="0"/>
      <w:marTop w:val="0"/>
      <w:marBottom w:val="0"/>
      <w:divBdr>
        <w:top w:val="none" w:sz="0" w:space="0" w:color="auto"/>
        <w:left w:val="none" w:sz="0" w:space="0" w:color="auto"/>
        <w:bottom w:val="none" w:sz="0" w:space="0" w:color="auto"/>
        <w:right w:val="none" w:sz="0" w:space="0" w:color="auto"/>
      </w:divBdr>
    </w:div>
    <w:div w:id="1884368257">
      <w:bodyDiv w:val="1"/>
      <w:marLeft w:val="0"/>
      <w:marRight w:val="0"/>
      <w:marTop w:val="0"/>
      <w:marBottom w:val="0"/>
      <w:divBdr>
        <w:top w:val="none" w:sz="0" w:space="0" w:color="auto"/>
        <w:left w:val="none" w:sz="0" w:space="0" w:color="auto"/>
        <w:bottom w:val="none" w:sz="0" w:space="0" w:color="auto"/>
        <w:right w:val="none" w:sz="0" w:space="0" w:color="auto"/>
      </w:divBdr>
    </w:div>
    <w:div w:id="1930696918">
      <w:bodyDiv w:val="1"/>
      <w:marLeft w:val="0"/>
      <w:marRight w:val="0"/>
      <w:marTop w:val="0"/>
      <w:marBottom w:val="0"/>
      <w:divBdr>
        <w:top w:val="none" w:sz="0" w:space="0" w:color="auto"/>
        <w:left w:val="none" w:sz="0" w:space="0" w:color="auto"/>
        <w:bottom w:val="none" w:sz="0" w:space="0" w:color="auto"/>
        <w:right w:val="none" w:sz="0" w:space="0" w:color="auto"/>
      </w:divBdr>
    </w:div>
    <w:div w:id="1946842112">
      <w:bodyDiv w:val="1"/>
      <w:marLeft w:val="0"/>
      <w:marRight w:val="0"/>
      <w:marTop w:val="0"/>
      <w:marBottom w:val="0"/>
      <w:divBdr>
        <w:top w:val="none" w:sz="0" w:space="0" w:color="auto"/>
        <w:left w:val="none" w:sz="0" w:space="0" w:color="auto"/>
        <w:bottom w:val="none" w:sz="0" w:space="0" w:color="auto"/>
        <w:right w:val="none" w:sz="0" w:space="0" w:color="auto"/>
      </w:divBdr>
    </w:div>
    <w:div w:id="1969968635">
      <w:bodyDiv w:val="1"/>
      <w:marLeft w:val="0"/>
      <w:marRight w:val="0"/>
      <w:marTop w:val="0"/>
      <w:marBottom w:val="0"/>
      <w:divBdr>
        <w:top w:val="none" w:sz="0" w:space="0" w:color="auto"/>
        <w:left w:val="none" w:sz="0" w:space="0" w:color="auto"/>
        <w:bottom w:val="none" w:sz="0" w:space="0" w:color="auto"/>
        <w:right w:val="none" w:sz="0" w:space="0" w:color="auto"/>
      </w:divBdr>
    </w:div>
    <w:div w:id="1993094977">
      <w:bodyDiv w:val="1"/>
      <w:marLeft w:val="0"/>
      <w:marRight w:val="0"/>
      <w:marTop w:val="0"/>
      <w:marBottom w:val="0"/>
      <w:divBdr>
        <w:top w:val="none" w:sz="0" w:space="0" w:color="auto"/>
        <w:left w:val="none" w:sz="0" w:space="0" w:color="auto"/>
        <w:bottom w:val="none" w:sz="0" w:space="0" w:color="auto"/>
        <w:right w:val="none" w:sz="0" w:space="0" w:color="auto"/>
      </w:divBdr>
    </w:div>
    <w:div w:id="2051571005">
      <w:bodyDiv w:val="1"/>
      <w:marLeft w:val="0"/>
      <w:marRight w:val="0"/>
      <w:marTop w:val="0"/>
      <w:marBottom w:val="0"/>
      <w:divBdr>
        <w:top w:val="none" w:sz="0" w:space="0" w:color="auto"/>
        <w:left w:val="none" w:sz="0" w:space="0" w:color="auto"/>
        <w:bottom w:val="none" w:sz="0" w:space="0" w:color="auto"/>
        <w:right w:val="none" w:sz="0" w:space="0" w:color="auto"/>
      </w:divBdr>
    </w:div>
    <w:div w:id="2073890543">
      <w:bodyDiv w:val="1"/>
      <w:marLeft w:val="0"/>
      <w:marRight w:val="0"/>
      <w:marTop w:val="0"/>
      <w:marBottom w:val="0"/>
      <w:divBdr>
        <w:top w:val="none" w:sz="0" w:space="0" w:color="auto"/>
        <w:left w:val="none" w:sz="0" w:space="0" w:color="auto"/>
        <w:bottom w:val="none" w:sz="0" w:space="0" w:color="auto"/>
        <w:right w:val="none" w:sz="0" w:space="0" w:color="auto"/>
      </w:divBdr>
    </w:div>
    <w:div w:id="2081363746">
      <w:bodyDiv w:val="1"/>
      <w:marLeft w:val="0"/>
      <w:marRight w:val="0"/>
      <w:marTop w:val="0"/>
      <w:marBottom w:val="0"/>
      <w:divBdr>
        <w:top w:val="none" w:sz="0" w:space="0" w:color="auto"/>
        <w:left w:val="none" w:sz="0" w:space="0" w:color="auto"/>
        <w:bottom w:val="none" w:sz="0" w:space="0" w:color="auto"/>
        <w:right w:val="none" w:sz="0" w:space="0" w:color="auto"/>
      </w:divBdr>
    </w:div>
    <w:div w:id="21248385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oleObject" Target="embeddings/oleObject1.bin"/><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w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numbering" Target="numbering.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5GWPY0XWpcCD0f8/Sa4bNsPS0kw==">AMUW2mUJ+oCmJT7uUGyN+zZLW8NL0lAfK8spaiFx35jkOOH7D6LJ2bKs1bSzlf9aEnwadnGzvoplUJ7vm+1EXNxE7Ztewt3mZB5u5b45jkgmxMMwgwxZNu0geIb/gHWzCATozYI3VzR+oHZkazVUxvXEup35bbsFznwjiWkrfytr5v7GcH6vQBdUs1wr0TXmdMhhll1pDPL1BRdgrPY29AQh7MxRWOSD67VnV4ZvN44ayN2YwbNEB2b6u996zx/yfQsBdsEkNSuGPiEM884WPLEOb/C1TW/JCuxAGaa2aTiVYPfy7NjDaM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C889A75-0D01-4DE3-9DB1-67BD85EDE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1</Pages>
  <Words>6523</Words>
  <Characters>37182</Characters>
  <Application>Microsoft Office Word</Application>
  <DocSecurity>0</DocSecurity>
  <Lines>309</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28</cp:revision>
  <dcterms:created xsi:type="dcterms:W3CDTF">2022-12-26T18:04:00Z</dcterms:created>
  <dcterms:modified xsi:type="dcterms:W3CDTF">2022-12-29T06:29:00Z</dcterms:modified>
</cp:coreProperties>
</file>