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FDFDA" w14:textId="73FC22E3" w:rsidR="002C19EE" w:rsidRDefault="002C19EE">
      <w:r>
        <w:rPr>
          <w:rFonts w:ascii="Times New Roman" w:hAnsi="Times New Roman" w:cs="Times New Roman"/>
          <w:sz w:val="28"/>
          <w:szCs w:val="28"/>
        </w:rPr>
        <w:t xml:space="preserve">Для подготовки использовать </w:t>
      </w:r>
      <w:hyperlink r:id="rId6" w:history="1">
        <w:r>
          <w:rPr>
            <w:rStyle w:val="a3"/>
            <w:rFonts w:ascii="Arial" w:hAnsi="Arial" w:cs="Arial"/>
            <w:b/>
            <w:bCs/>
            <w:color w:val="666699"/>
            <w:sz w:val="26"/>
            <w:szCs w:val="26"/>
            <w:shd w:val="clear" w:color="auto" w:fill="FFFFFF"/>
          </w:rPr>
          <w:t>Указ Президента РФ от 10.11.2007 N 1495 (ред. от 01.02.2021) "Об утверждении общевоинских уставов Вооруженных Сил Российской Федерации" (вместе с "Уставом внутренней службы Вооруженных Сил Российской Федерации", "Дисциплинарным уставом Вооруженных...</w:t>
        </w:r>
      </w:hyperlink>
      <w:r>
        <w:t xml:space="preserve"> </w:t>
      </w:r>
      <w:hyperlink r:id="rId7" w:history="1">
        <w:r w:rsidRPr="00FD7A0C">
          <w:rPr>
            <w:rStyle w:val="a3"/>
          </w:rPr>
          <w:t>http://www.consultant.ru/</w:t>
        </w:r>
      </w:hyperlink>
    </w:p>
    <w:p w14:paraId="074BB8D3" w14:textId="12C926DA" w:rsidR="002C19EE" w:rsidRDefault="00FD086F">
      <w:pPr>
        <w:rPr>
          <w:sz w:val="28"/>
          <w:szCs w:val="28"/>
        </w:rPr>
      </w:pPr>
      <w:r>
        <w:rPr>
          <w:sz w:val="28"/>
          <w:szCs w:val="28"/>
        </w:rPr>
        <w:t xml:space="preserve">Устав внутренней службы. </w:t>
      </w:r>
      <w:r w:rsidR="002C19EE" w:rsidRPr="00BC4A25">
        <w:rPr>
          <w:sz w:val="28"/>
          <w:szCs w:val="28"/>
        </w:rPr>
        <w:t xml:space="preserve">Статьи </w:t>
      </w:r>
      <w:r w:rsidR="00455296">
        <w:rPr>
          <w:sz w:val="28"/>
          <w:szCs w:val="28"/>
        </w:rPr>
        <w:t>9-15, 16-32, 161.</w:t>
      </w:r>
    </w:p>
    <w:p w14:paraId="49E43DD4" w14:textId="57C33D0F" w:rsidR="000568D9" w:rsidRDefault="000568D9">
      <w:pPr>
        <w:rPr>
          <w:sz w:val="28"/>
          <w:szCs w:val="28"/>
        </w:rPr>
      </w:pPr>
      <w:r>
        <w:rPr>
          <w:sz w:val="28"/>
          <w:szCs w:val="28"/>
        </w:rPr>
        <w:t>Строевой устав. Статьи 25, 26.</w:t>
      </w:r>
    </w:p>
    <w:p w14:paraId="25390344" w14:textId="273F5270" w:rsidR="00FD086F" w:rsidRDefault="00FD086F">
      <w:pPr>
        <w:rPr>
          <w:rFonts w:ascii="Times New Roman" w:hAnsi="Times New Roman" w:cs="Times New Roman"/>
          <w:sz w:val="28"/>
          <w:szCs w:val="28"/>
        </w:rPr>
      </w:pPr>
    </w:p>
    <w:p w14:paraId="4CDE1494" w14:textId="280CCB48" w:rsidR="00E2042A" w:rsidRDefault="00FD086F" w:rsidP="00FD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самоконтроля</w:t>
      </w:r>
    </w:p>
    <w:p w14:paraId="502A33CB" w14:textId="60B179CC" w:rsidR="00455296" w:rsidRPr="0065419E" w:rsidRDefault="00455296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Право на обращение с оружием. В каком состоянии, для чего и в каких случаях военнослужащие могут применять оружие?</w:t>
      </w:r>
    </w:p>
    <w:p w14:paraId="7E11C46A" w14:textId="6C1E1BBE" w:rsidR="00455296" w:rsidRDefault="00455296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Порядок применения оружия. Для чего военнослужащие имеют право использовать оружие?</w:t>
      </w:r>
    </w:p>
    <w:p w14:paraId="5A1B284E" w14:textId="77777777" w:rsidR="00724D37" w:rsidRPr="0065419E" w:rsidRDefault="00724D37" w:rsidP="00724D37">
      <w:pPr>
        <w:pStyle w:val="a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</w:p>
    <w:p w14:paraId="0AA91644" w14:textId="409C8903" w:rsidR="00455296" w:rsidRDefault="00455296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Общие обязанности военнослужащих.</w:t>
      </w:r>
    </w:p>
    <w:p w14:paraId="64A172CD" w14:textId="3BDA0BBF" w:rsidR="0065419E" w:rsidRPr="0065419E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>Военнослужащий должен быть честным, храбрым, при выполнении воинского долга проявлять разумную инициативу, защищать командиров (начальников) в бою, оберега</w:t>
      </w:r>
      <w:r>
        <w:rPr>
          <w:rFonts w:ascii="Times New Roman" w:hAnsi="Times New Roman" w:cs="Times New Roman"/>
          <w:sz w:val="28"/>
          <w:szCs w:val="28"/>
        </w:rPr>
        <w:t>ть Боевое знамя воинской части.</w:t>
      </w:r>
    </w:p>
    <w:p w14:paraId="3836E4AD" w14:textId="0C76EDFA" w:rsidR="0065419E" w:rsidRPr="00800181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>Военнослужащий обязан проявлять патриотизм, способствовать укреплению мира и дружбы между народами, предотвращению национа</w:t>
      </w:r>
      <w:r w:rsidR="00800181">
        <w:rPr>
          <w:rFonts w:ascii="Times New Roman" w:hAnsi="Times New Roman" w:cs="Times New Roman"/>
          <w:sz w:val="28"/>
          <w:szCs w:val="28"/>
        </w:rPr>
        <w:t>льных и религиозных конфликтов.</w:t>
      </w:r>
    </w:p>
    <w:p w14:paraId="204153B8" w14:textId="0CDF4763" w:rsidR="0065419E" w:rsidRPr="00800181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 xml:space="preserve">Военнослужащий обязан уважать честь и достоинство других военнослужащих, выручать их из опасности, помогать им словом и делом, удерживать от недостойных поступков, не допускать в отношении себя и других военнослужащих грубости и издевательства, содействовать командирам (начальникам) и старшим в поддержании порядка и дисциплины. Он должен соблюдать правила воинской вежливости, поведения, выполнения воинского приветствия, ношения военной </w:t>
      </w:r>
      <w:r w:rsidR="00800181">
        <w:rPr>
          <w:rFonts w:ascii="Times New Roman" w:hAnsi="Times New Roman" w:cs="Times New Roman"/>
          <w:sz w:val="28"/>
          <w:szCs w:val="28"/>
        </w:rPr>
        <w:t>формы одежды и знаков различия.</w:t>
      </w:r>
    </w:p>
    <w:p w14:paraId="66D21F75" w14:textId="330DBCAF" w:rsidR="0065419E" w:rsidRPr="00800181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 xml:space="preserve">Военнослужащие обязаны знать и соблюдать требования безопасности военной службы, заботиться о сохранении своего здоровья, в том числе проходить медицинские осмотры, диспансеризацию, медико-психологическую реабилитацию, а также химико-токсикологические исследования наличия в организме человека наркотических средств, психотропных веществ и их метаболитов (для военнослужащих, проходящих военную службу по контракту). Военнослужащие должны повседневно заниматься закаливанием, физической подготовкой и спортом, воздерживаться от вредных привычек (курения, употребления алкоголя), не допускать употребления наркотических средств, психотропных веществ или их </w:t>
      </w:r>
      <w:r w:rsidRPr="0065419E">
        <w:rPr>
          <w:rFonts w:ascii="Times New Roman" w:hAnsi="Times New Roman" w:cs="Times New Roman"/>
          <w:sz w:val="28"/>
          <w:szCs w:val="28"/>
        </w:rPr>
        <w:lastRenderedPageBreak/>
        <w:t xml:space="preserve">аналогов, новых потенциально опасных </w:t>
      </w:r>
      <w:proofErr w:type="spellStart"/>
      <w:r w:rsidRPr="0065419E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65419E">
        <w:rPr>
          <w:rFonts w:ascii="Times New Roman" w:hAnsi="Times New Roman" w:cs="Times New Roman"/>
          <w:sz w:val="28"/>
          <w:szCs w:val="28"/>
        </w:rPr>
        <w:t xml:space="preserve"> веществ либо</w:t>
      </w:r>
      <w:r w:rsidR="00800181">
        <w:rPr>
          <w:rFonts w:ascii="Times New Roman" w:hAnsi="Times New Roman" w:cs="Times New Roman"/>
          <w:sz w:val="28"/>
          <w:szCs w:val="28"/>
        </w:rPr>
        <w:t xml:space="preserve"> других одурманивающих веществ.</w:t>
      </w:r>
    </w:p>
    <w:p w14:paraId="7932FD19" w14:textId="13536DE1" w:rsidR="0065419E" w:rsidRPr="00800181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>Военнослужащий обязан знать и соблюдать нормы международного гуманитарного права, правила обращения с ранеными, больными, лицами, потерпевшими кораблекрушение, медицинским персоналом, духовными лицами, гражданским населением в районе боевых дейс</w:t>
      </w:r>
      <w:r w:rsidR="00800181">
        <w:rPr>
          <w:rFonts w:ascii="Times New Roman" w:hAnsi="Times New Roman" w:cs="Times New Roman"/>
          <w:sz w:val="28"/>
          <w:szCs w:val="28"/>
        </w:rPr>
        <w:t>твий, а также с военнопленными.</w:t>
      </w:r>
    </w:p>
    <w:p w14:paraId="7A8FEA56" w14:textId="56119A84" w:rsidR="0065419E" w:rsidRPr="00800181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>Военнослужащий в ходе боевых действий, даже находясь в отрыве от своей воинской части (подразделения) и в полном окружении, должен оказывать решительное сопротивление противнику, избегая захвата в плен. В бою он обязан с честью выполнить свой воинский долг. Если военнослужащий, находясь в беспомощном состоянии, в том числе вследствие тяжелого ранения или контузии, будет захвачен противником в плен, он должен искать и использовать любую возможность для своего освобождения и освобождения своих товарищей из плена и воз</w:t>
      </w:r>
      <w:r w:rsidR="00800181">
        <w:rPr>
          <w:rFonts w:ascii="Times New Roman" w:hAnsi="Times New Roman" w:cs="Times New Roman"/>
          <w:sz w:val="28"/>
          <w:szCs w:val="28"/>
        </w:rPr>
        <w:t>вращения в свою воинскую часть.</w:t>
      </w:r>
    </w:p>
    <w:p w14:paraId="5AE144C7" w14:textId="4A59CDC6" w:rsidR="0065419E" w:rsidRDefault="0065419E" w:rsidP="0080018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19E">
        <w:rPr>
          <w:rFonts w:ascii="Times New Roman" w:hAnsi="Times New Roman" w:cs="Times New Roman"/>
          <w:sz w:val="28"/>
          <w:szCs w:val="28"/>
        </w:rPr>
        <w:t>Военнослужащий, захваченный противником в плен, при допросе имеет право сообщить только свою фамилию, имя, отчество, воинское звание, дату рождения и личный номер. Он обязан сохранять честь и достоинство, не разглашать государственную тайну, проявлять стойкость и мужество, помогать другим военнослужащим, находящимся в плену, удерживать их от пособничества противнику, отвергать попытки противника использовать военнослужащего для нанесения ущерба Российской Фе</w:t>
      </w:r>
      <w:r w:rsidR="00800181">
        <w:rPr>
          <w:rFonts w:ascii="Times New Roman" w:hAnsi="Times New Roman" w:cs="Times New Roman"/>
          <w:sz w:val="28"/>
          <w:szCs w:val="28"/>
        </w:rPr>
        <w:t>дерации и ее Вооруженным Силам.</w:t>
      </w:r>
    </w:p>
    <w:p w14:paraId="7238122C" w14:textId="77777777" w:rsidR="00724D37" w:rsidRPr="00800181" w:rsidRDefault="00724D37" w:rsidP="00724D3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C7D6A5" w14:textId="5C1CCF91" w:rsidR="00455296" w:rsidRDefault="00455296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Обязанности (за что отвечает и что обязан) солдата (матроса).</w:t>
      </w:r>
    </w:p>
    <w:p w14:paraId="6C3378B8" w14:textId="3963E636" w:rsidR="00800181" w:rsidRPr="00800181" w:rsidRDefault="00800181" w:rsidP="0080018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Солдат (матрос) обязан:</w:t>
      </w:r>
    </w:p>
    <w:p w14:paraId="0DAB2DBF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глубоко сознавать свой долг воина Вооруженных Сил, образцово исполнять обязанности военной службы и соблюдать правила внутреннего порядка, овладевать всем, чему обучают командиры (начальники);</w:t>
      </w:r>
    </w:p>
    <w:p w14:paraId="7B06B872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знать должности, воинские звания и фамилии своих прямых начальников до командира дивизии включительно;</w:t>
      </w:r>
    </w:p>
    <w:p w14:paraId="4BDEF93B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оказывать уважение командирам (начальникам) и старшим, уважать честь и достоинство товарищей по службе, соблюдать правила воинской вежливости, поведения, ношения военной формы одежды и выполнения воинского приветствия;</w:t>
      </w:r>
    </w:p>
    <w:p w14:paraId="440C242D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заботиться о сохранении своего здоровья, повседневно закаливать себя, совершенствовать свою физическую подготовку, соблюдать правила личной и общественной гигиены;</w:t>
      </w:r>
    </w:p>
    <w:p w14:paraId="20D4A0BA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в совершенстве знать и иметь всегда исправные, обслуженные, готовые к бою оружие и военную технику;</w:t>
      </w:r>
    </w:p>
    <w:p w14:paraId="1826B2E6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lastRenderedPageBreak/>
        <w:t>соблюдать требования безопасности военной службы на занятиях, стрельбах, учениях, при обращении с оружием и техникой, несении службы в суточном наряде и в других случаях;</w:t>
      </w:r>
    </w:p>
    <w:p w14:paraId="1FA9E54B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знать нормативные правовые акты Российской Федерации, нормы международного гуманитарного права в пределах установленного для солдат (матросов) правового минимума, Кодекс поведения военнослужащего Вооруженных Сил - участника боевых действий, а также соответствующие </w:t>
      </w:r>
      <w:proofErr w:type="spellStart"/>
      <w:r w:rsidRPr="00800181">
        <w:rPr>
          <w:rFonts w:ascii="Times New Roman" w:hAnsi="Times New Roman" w:cs="Times New Roman"/>
          <w:sz w:val="28"/>
          <w:szCs w:val="28"/>
        </w:rPr>
        <w:t>международно</w:t>
      </w:r>
      <w:proofErr w:type="spellEnd"/>
      <w:r w:rsidRPr="00800181">
        <w:rPr>
          <w:rFonts w:ascii="Times New Roman" w:hAnsi="Times New Roman" w:cs="Times New Roman"/>
          <w:sz w:val="28"/>
          <w:szCs w:val="28"/>
        </w:rPr>
        <w:t xml:space="preserve"> признанным средствам опознавания знаки различия и сигналы;</w:t>
      </w:r>
    </w:p>
    <w:p w14:paraId="53CE2983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аккуратно носить обмундирование, своевременно производить его текущий ремонт, ежедневно чистить и хранить в определенном для этого месте;</w:t>
      </w:r>
    </w:p>
    <w:p w14:paraId="271B7A6E" w14:textId="77777777" w:rsidR="00800181" w:rsidRP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при необходимости отлучиться спросить на это разрешение у командира отделения, а после возвращения доложить ему о прибытии;</w:t>
      </w:r>
    </w:p>
    <w:p w14:paraId="5853E4F6" w14:textId="76D6980D" w:rsidR="00800181" w:rsidRDefault="00800181" w:rsidP="0080018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при нахождении вне расположения полка вести себя с достоинством и честью, не совершать административных правонарушений, не допускать недостойных поступков по отношению к гражданскому населению.</w:t>
      </w:r>
    </w:p>
    <w:p w14:paraId="21941E44" w14:textId="77777777" w:rsidR="00724D37" w:rsidRPr="00800181" w:rsidRDefault="00724D37" w:rsidP="00724D3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482244C" w14:textId="21C2CE9C" w:rsidR="00455296" w:rsidRDefault="00455296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Обязанности военнослужащего перед построением и в строю.</w:t>
      </w:r>
    </w:p>
    <w:p w14:paraId="66F62644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проверить исправность закрепленных за ним оружия и боеприпасов, вооружения и военной</w:t>
      </w:r>
    </w:p>
    <w:p w14:paraId="0C26DB9E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техники, средств индивидуальной защиты и индивидуальной </w:t>
      </w:r>
      <w:proofErr w:type="spellStart"/>
      <w:r w:rsidRPr="00800181">
        <w:rPr>
          <w:rFonts w:ascii="Times New Roman" w:hAnsi="Times New Roman" w:cs="Times New Roman"/>
          <w:sz w:val="28"/>
          <w:szCs w:val="28"/>
        </w:rPr>
        <w:t>бронезащиты</w:t>
      </w:r>
      <w:proofErr w:type="spellEnd"/>
      <w:r w:rsidRPr="00800181">
        <w:rPr>
          <w:rFonts w:ascii="Times New Roman" w:hAnsi="Times New Roman" w:cs="Times New Roman"/>
          <w:sz w:val="28"/>
          <w:szCs w:val="28"/>
        </w:rPr>
        <w:t>, шанцевого инструмента, обмундирования и снаряжения;</w:t>
      </w:r>
    </w:p>
    <w:p w14:paraId="49C3F8DE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аккуратно заправить обмундирование, правильно надеть и подогнать снаряжение, помочь товарищу устранить замеченные недостатки;</w:t>
      </w:r>
    </w:p>
    <w:p w14:paraId="7E2F2686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знать свое место в строю, уметь быстро, без суеты занять его; в движении сохранять равнение,</w:t>
      </w:r>
    </w:p>
    <w:p w14:paraId="71E5E6A0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установленные интервал и дистанцию; соблюдать требования безопасности; не выходить из</w:t>
      </w:r>
    </w:p>
    <w:p w14:paraId="1BCD8362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строя (машины) без разрешения;</w:t>
      </w:r>
    </w:p>
    <w:p w14:paraId="363618CC" w14:textId="77777777" w:rsidR="00800181" w:rsidRP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в строю без разрешения не разговаривать и не курить; быть внимательным к приказаниям и командам своего командира, быстро и точно их выполнять, не мешая другим;</w:t>
      </w:r>
    </w:p>
    <w:p w14:paraId="497D0C8A" w14:textId="0B7FF447" w:rsidR="00800181" w:rsidRDefault="00800181" w:rsidP="008001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передавать приказания, команды без искажений, громко и четко.</w:t>
      </w:r>
    </w:p>
    <w:p w14:paraId="46CB0DA0" w14:textId="77777777" w:rsidR="00724D37" w:rsidRPr="00800181" w:rsidRDefault="00724D37" w:rsidP="00724D3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C86E397" w14:textId="4DE87387" w:rsidR="000568D9" w:rsidRDefault="000568D9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Обязанности командиров перед построением и в строю.</w:t>
      </w:r>
    </w:p>
    <w:p w14:paraId="3B2B2DAE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указать место, время, порядок построения, форму одежды и снаряжение, а также какое иметь</w:t>
      </w:r>
    </w:p>
    <w:p w14:paraId="02844528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вооружение и военную технику; при необходимости назначить наблюдателя;</w:t>
      </w:r>
    </w:p>
    <w:p w14:paraId="275DB3F3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lastRenderedPageBreak/>
        <w:t>проверить и знать наличие в строю подчиненных своего подразделения (воинской части), а</w:t>
      </w:r>
    </w:p>
    <w:p w14:paraId="50CD2F65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также вооружения, военной техники, боеприпасов, средств индивидуальной защиты и индивидуальной </w:t>
      </w:r>
      <w:proofErr w:type="spellStart"/>
      <w:r w:rsidRPr="00800181">
        <w:rPr>
          <w:rFonts w:ascii="Times New Roman" w:hAnsi="Times New Roman" w:cs="Times New Roman"/>
          <w:sz w:val="28"/>
          <w:szCs w:val="28"/>
        </w:rPr>
        <w:t>бронезащиты</w:t>
      </w:r>
      <w:proofErr w:type="spellEnd"/>
      <w:r w:rsidRPr="00800181">
        <w:rPr>
          <w:rFonts w:ascii="Times New Roman" w:hAnsi="Times New Roman" w:cs="Times New Roman"/>
          <w:sz w:val="28"/>
          <w:szCs w:val="28"/>
        </w:rPr>
        <w:t>, шанцевого инструмента;</w:t>
      </w:r>
    </w:p>
    <w:p w14:paraId="6AA0166C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проверить внешний вид подчиненных, а также наличие снаряжения и правильность его подгонки;</w:t>
      </w:r>
    </w:p>
    <w:p w14:paraId="1A891A2F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поддерживать дисциплину строя и требовать точного выполнения подразделениями команд и</w:t>
      </w:r>
    </w:p>
    <w:p w14:paraId="18BE3499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сигналов, а военнослужащими своих обязанностей в строю;</w:t>
      </w:r>
    </w:p>
    <w:p w14:paraId="53F49BE9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при подаче команд в пешем строю на месте принимать строевую стойку;</w:t>
      </w:r>
    </w:p>
    <w:p w14:paraId="6A0E1AAD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при построении подразделений с вооружением и военной техникой произвести внешний осмотр</w:t>
      </w:r>
    </w:p>
    <w:p w14:paraId="3A22414E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их, а также проверить наличие и исправность оборудования для перевозки личного состава,</w:t>
      </w:r>
    </w:p>
    <w:p w14:paraId="4F301ABC" w14:textId="77777777" w:rsidR="00800181" w:rsidRP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правильность крепления перевозимых (буксируемых) вооружения и военной техники и укладки</w:t>
      </w:r>
    </w:p>
    <w:p w14:paraId="69A4CF84" w14:textId="73270C63" w:rsidR="00800181" w:rsidRDefault="00800181" w:rsidP="0080018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>военного имущества; напомнить личному составу требования безопасности; в движении соблюдать установленные дистанции, скорость и правила движения</w:t>
      </w:r>
    </w:p>
    <w:p w14:paraId="3C1330AB" w14:textId="77777777" w:rsidR="00724D37" w:rsidRPr="00800181" w:rsidRDefault="00724D37" w:rsidP="00724D3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27D5ADF" w14:textId="21C95D70" w:rsidR="00BA342A" w:rsidRDefault="00BA342A" w:rsidP="004552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419E">
        <w:rPr>
          <w:rFonts w:ascii="Times New Roman" w:hAnsi="Times New Roman" w:cs="Times New Roman"/>
          <w:sz w:val="28"/>
          <w:szCs w:val="28"/>
          <w:highlight w:val="yellow"/>
        </w:rPr>
        <w:t>Виды обязанностей военнослужащих.</w:t>
      </w:r>
    </w:p>
    <w:p w14:paraId="45125679" w14:textId="6F099876" w:rsidR="00800181" w:rsidRPr="00800181" w:rsidRDefault="00800181" w:rsidP="0080018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Общие </w:t>
      </w:r>
    </w:p>
    <w:p w14:paraId="5E2ADC94" w14:textId="0102F91B" w:rsidR="00800181" w:rsidRPr="00800181" w:rsidRDefault="00800181" w:rsidP="0080018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Должностные </w:t>
      </w:r>
    </w:p>
    <w:p w14:paraId="6A1B2200" w14:textId="1103FE5D" w:rsidR="00800181" w:rsidRPr="00800181" w:rsidRDefault="00800181" w:rsidP="0080018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181">
        <w:rPr>
          <w:rFonts w:ascii="Times New Roman" w:hAnsi="Times New Roman" w:cs="Times New Roman"/>
          <w:sz w:val="28"/>
          <w:szCs w:val="28"/>
        </w:rPr>
        <w:t xml:space="preserve">Специальные </w:t>
      </w:r>
    </w:p>
    <w:p w14:paraId="76833D24" w14:textId="23CD92DA" w:rsidR="00FD086F" w:rsidRDefault="00FD086F">
      <w:pPr>
        <w:rPr>
          <w:rFonts w:ascii="Times New Roman" w:hAnsi="Times New Roman" w:cs="Times New Roman"/>
          <w:sz w:val="28"/>
          <w:szCs w:val="28"/>
        </w:rPr>
      </w:pPr>
    </w:p>
    <w:p w14:paraId="208789F1" w14:textId="5CFCAF42" w:rsidR="00FD086F" w:rsidRPr="00BC4A25" w:rsidRDefault="00FD086F">
      <w:pPr>
        <w:rPr>
          <w:rFonts w:ascii="Times New Roman" w:hAnsi="Times New Roman" w:cs="Times New Roman"/>
          <w:sz w:val="28"/>
          <w:szCs w:val="28"/>
        </w:rPr>
      </w:pPr>
    </w:p>
    <w:sectPr w:rsidR="00FD086F" w:rsidRPr="00BC4A25" w:rsidSect="00ED4A64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4353"/>
    <w:multiLevelType w:val="hybridMultilevel"/>
    <w:tmpl w:val="1C764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80094C"/>
    <w:multiLevelType w:val="hybridMultilevel"/>
    <w:tmpl w:val="AC9EA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792C"/>
    <w:multiLevelType w:val="hybridMultilevel"/>
    <w:tmpl w:val="BD585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071826"/>
    <w:multiLevelType w:val="hybridMultilevel"/>
    <w:tmpl w:val="447A8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05EF8"/>
    <w:multiLevelType w:val="hybridMultilevel"/>
    <w:tmpl w:val="F1945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674E"/>
    <w:multiLevelType w:val="hybridMultilevel"/>
    <w:tmpl w:val="C8366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8B7C1B"/>
    <w:multiLevelType w:val="hybridMultilevel"/>
    <w:tmpl w:val="D21406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B0"/>
    <w:rsid w:val="000568D9"/>
    <w:rsid w:val="00206F23"/>
    <w:rsid w:val="00297DC1"/>
    <w:rsid w:val="002C19EE"/>
    <w:rsid w:val="003177FE"/>
    <w:rsid w:val="00455296"/>
    <w:rsid w:val="00463F56"/>
    <w:rsid w:val="00520F40"/>
    <w:rsid w:val="005966B0"/>
    <w:rsid w:val="005F563E"/>
    <w:rsid w:val="0065419E"/>
    <w:rsid w:val="00667822"/>
    <w:rsid w:val="006C5EC3"/>
    <w:rsid w:val="00724D37"/>
    <w:rsid w:val="00800181"/>
    <w:rsid w:val="00A71B76"/>
    <w:rsid w:val="00AC3775"/>
    <w:rsid w:val="00B14F3E"/>
    <w:rsid w:val="00BA342A"/>
    <w:rsid w:val="00BC4A25"/>
    <w:rsid w:val="00C179EF"/>
    <w:rsid w:val="00E2042A"/>
    <w:rsid w:val="00ED4A64"/>
    <w:rsid w:val="00F35EB4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6446"/>
  <w15:chartTrackingRefBased/>
  <w15:docId w15:val="{A7A4D5EA-70E2-4A85-8FF5-BE3B4E0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9E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19E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9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7280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66DB-5111-4185-A237-0CCA8E1F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Lenovo</cp:lastModifiedBy>
  <cp:revision>14</cp:revision>
  <dcterms:created xsi:type="dcterms:W3CDTF">2021-02-26T15:54:00Z</dcterms:created>
  <dcterms:modified xsi:type="dcterms:W3CDTF">2023-02-21T19:13:00Z</dcterms:modified>
</cp:coreProperties>
</file>