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ФГБОУ ВО «Московский технологический университет» 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Институт комплексной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и специального приборостроения</w:t>
      </w:r>
    </w:p>
    <w:p w:rsidR="00EA24AA" w:rsidRDefault="00EA24AA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Кафедра КБ-1 «Защита информации»</w:t>
      </w: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02B0" w:rsidRDefault="002F02B0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EA24AA">
        <w:rPr>
          <w:rFonts w:ascii="Times New Roman" w:hAnsi="Times New Roman" w:cs="Times New Roman"/>
          <w:sz w:val="28"/>
          <w:szCs w:val="28"/>
        </w:rPr>
        <w:t xml:space="preserve"> «Безопасность систем баз данных» </w:t>
      </w:r>
    </w:p>
    <w:p w:rsidR="00EA24AA" w:rsidRPr="0035743C" w:rsidRDefault="00213942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4</w:t>
      </w:r>
    </w:p>
    <w:p w:rsid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b/>
          <w:sz w:val="28"/>
          <w:szCs w:val="28"/>
        </w:rPr>
        <w:t>Тема:</w:t>
      </w:r>
      <w:r w:rsidR="0005145B">
        <w:rPr>
          <w:rFonts w:ascii="Times New Roman" w:hAnsi="Times New Roman" w:cs="Times New Roman"/>
          <w:sz w:val="28"/>
          <w:szCs w:val="28"/>
        </w:rPr>
        <w:t xml:space="preserve"> «Управление привилегиями пользователей</w:t>
      </w:r>
      <w:r w:rsidRPr="00EA24A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EA24AA" w:rsidRPr="002168D2" w:rsidRDefault="0005145B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 № 14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EA24AA" w:rsidRDefault="00EA24AA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F02B0">
        <w:rPr>
          <w:rFonts w:ascii="Times New Roman" w:hAnsi="Times New Roman" w:cs="Times New Roman"/>
          <w:sz w:val="28"/>
          <w:szCs w:val="28"/>
        </w:rPr>
        <w:t>БББО-05-20</w:t>
      </w:r>
    </w:p>
    <w:p w:rsidR="002F02B0" w:rsidRDefault="002F02B0" w:rsidP="00687103">
      <w:pPr>
        <w:spacing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Кутьин Захар Сергеевич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4AA" w:rsidRPr="002F02B0" w:rsidRDefault="00EA24AA" w:rsidP="00687103">
      <w:pPr>
        <w:spacing w:line="360" w:lineRule="auto"/>
        <w:ind w:firstLine="5812"/>
        <w:rPr>
          <w:rFonts w:ascii="Times New Roman" w:hAnsi="Times New Roman" w:cs="Times New Roman"/>
          <w:b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EA24AA" w:rsidRDefault="009E5F68" w:rsidP="00687103">
      <w:pPr>
        <w:spacing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6F1D3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Войтенков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68D2" w:rsidRDefault="002168D2" w:rsidP="0068710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F02B0" w:rsidRDefault="002477B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A24AA" w:rsidRPr="002F02B0">
        <w:rPr>
          <w:rFonts w:ascii="Times New Roman" w:hAnsi="Times New Roman" w:cs="Times New Roman"/>
          <w:b/>
          <w:sz w:val="28"/>
          <w:szCs w:val="28"/>
        </w:rPr>
        <w:lastRenderedPageBreak/>
        <w:t>Учебная цель занятия: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Углубить теоретические знания и выработать практические умения в области настройки безопасности компонента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</w:t>
      </w:r>
      <w:r w:rsidR="002F02B0">
        <w:rPr>
          <w:rFonts w:ascii="Times New Roman" w:hAnsi="Times New Roman" w:cs="Times New Roman"/>
          <w:sz w:val="28"/>
          <w:szCs w:val="28"/>
        </w:rPr>
        <w:t xml:space="preserve">равления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2B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2F02B0">
        <w:rPr>
          <w:rFonts w:ascii="Times New Roman" w:hAnsi="Times New Roman" w:cs="Times New Roman"/>
          <w:sz w:val="28"/>
          <w:szCs w:val="28"/>
        </w:rPr>
        <w:t xml:space="preserve"> и ин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струкций языка </w:t>
      </w:r>
      <w:proofErr w:type="spellStart"/>
      <w:r w:rsidR="00EA24AA"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="00EA24AA" w:rsidRPr="00EA24AA">
        <w:rPr>
          <w:rFonts w:ascii="Times New Roman" w:hAnsi="Times New Roman" w:cs="Times New Roman"/>
          <w:sz w:val="28"/>
          <w:szCs w:val="28"/>
        </w:rPr>
        <w:t xml:space="preserve">-SQL.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Место проведения занятия:</w:t>
      </w:r>
      <w:r w:rsidRPr="00EA24AA">
        <w:rPr>
          <w:rFonts w:ascii="Times New Roman" w:hAnsi="Times New Roman" w:cs="Times New Roman"/>
          <w:sz w:val="28"/>
          <w:szCs w:val="28"/>
        </w:rPr>
        <w:t xml:space="preserve"> компьютерная аудитория. </w:t>
      </w:r>
    </w:p>
    <w:p w:rsidR="002F02B0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обеспечение: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Методическая разработка. </w:t>
      </w:r>
    </w:p>
    <w:p w:rsidR="002F02B0" w:rsidRPr="002F02B0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sz w:val="28"/>
          <w:szCs w:val="28"/>
        </w:rPr>
        <w:t xml:space="preserve">Компьютерный класс с ПЭВМ. </w:t>
      </w:r>
    </w:p>
    <w:p w:rsidR="002477BA" w:rsidRDefault="00EA24AA" w:rsidP="006871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SQL Server 2012 Developer </w:t>
      </w:r>
      <w:r w:rsidRPr="002F02B0">
        <w:rPr>
          <w:rFonts w:ascii="Times New Roman" w:hAnsi="Times New Roman" w:cs="Times New Roman"/>
          <w:sz w:val="28"/>
          <w:szCs w:val="28"/>
        </w:rPr>
        <w:t>или</w:t>
      </w:r>
      <w:r w:rsidRPr="006F1D38">
        <w:rPr>
          <w:rFonts w:ascii="Times New Roman" w:hAnsi="Times New Roman" w:cs="Times New Roman"/>
          <w:sz w:val="28"/>
          <w:szCs w:val="28"/>
          <w:lang w:val="en-US"/>
        </w:rPr>
        <w:t xml:space="preserve"> Enterprise. </w:t>
      </w:r>
    </w:p>
    <w:p w:rsidR="00A76043" w:rsidRDefault="002477B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B3552">
        <w:rPr>
          <w:rFonts w:ascii="Times New Roman" w:hAnsi="Times New Roman" w:cs="Times New Roman"/>
          <w:sz w:val="28"/>
          <w:szCs w:val="28"/>
        </w:rPr>
        <w:br w:type="page"/>
      </w:r>
      <w:r w:rsidR="00476E5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№ </w:t>
      </w:r>
      <w:r w:rsidR="009E5F68">
        <w:rPr>
          <w:rFonts w:ascii="Times New Roman" w:hAnsi="Times New Roman" w:cs="Times New Roman"/>
          <w:b/>
          <w:sz w:val="28"/>
          <w:szCs w:val="28"/>
        </w:rPr>
        <w:t>1</w:t>
      </w:r>
      <w:r w:rsidR="00EA24AA"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4F4" w:rsidRPr="00F274F4" w:rsidRDefault="00F274F4" w:rsidP="00F274F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274F4">
        <w:rPr>
          <w:rFonts w:ascii="Times New Roman" w:hAnsi="Times New Roman" w:cs="Times New Roman"/>
          <w:sz w:val="28"/>
          <w:szCs w:val="28"/>
        </w:rPr>
        <w:t xml:space="preserve">Подключитесь к MS SQL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 xml:space="preserve"> под пользователем имеющим административные привилегии. Создайте логин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 xml:space="preserve"> с в базе данных </w:t>
      </w:r>
      <w:proofErr w:type="spellStart"/>
      <w:r w:rsidRPr="00F274F4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F274F4">
        <w:rPr>
          <w:rFonts w:ascii="Times New Roman" w:hAnsi="Times New Roman" w:cs="Times New Roman"/>
          <w:sz w:val="28"/>
          <w:szCs w:val="28"/>
        </w:rPr>
        <w:t>.</w:t>
      </w:r>
    </w:p>
    <w:p w:rsidR="002F02B0" w:rsidRDefault="00EA24AA" w:rsidP="00F274F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02B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940" w:rsidRPr="00051211" w:rsidRDefault="00EA24AA" w:rsidP="0068710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F274F4">
        <w:rPr>
          <w:rFonts w:ascii="Times New Roman" w:hAnsi="Times New Roman" w:cs="Times New Roman"/>
          <w:sz w:val="28"/>
          <w:szCs w:val="28"/>
        </w:rPr>
        <w:t xml:space="preserve">логина </w:t>
      </w:r>
      <w:proofErr w:type="spellStart"/>
      <w:r w:rsidR="00F274F4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F274F4">
        <w:rPr>
          <w:rFonts w:ascii="Times New Roman" w:hAnsi="Times New Roman" w:cs="Times New Roman"/>
          <w:sz w:val="28"/>
          <w:szCs w:val="28"/>
        </w:rPr>
        <w:t xml:space="preserve"> в базе</w:t>
      </w:r>
      <w:r w:rsidRPr="00EA24AA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было выполнено в среде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путем выполнения инструкции (запроса), фрагмент которой представлен на рисунке 1. </w:t>
      </w:r>
    </w:p>
    <w:p w:rsidR="00A567A7" w:rsidRDefault="00F274F4" w:rsidP="00687103">
      <w:pPr>
        <w:keepNext/>
        <w:spacing w:before="240" w:after="0" w:line="360" w:lineRule="auto"/>
        <w:ind w:firstLine="851"/>
        <w:jc w:val="center"/>
      </w:pPr>
      <w:r w:rsidRPr="00F274F4">
        <w:rPr>
          <w:noProof/>
          <w:lang w:eastAsia="ru-RU"/>
        </w:rPr>
        <w:drawing>
          <wp:inline distT="0" distB="0" distL="0" distR="0" wp14:anchorId="25B84FEE" wp14:editId="255CF73D">
            <wp:extent cx="5097780" cy="20767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255" cy="20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7" w:rsidRPr="00051211" w:rsidRDefault="00A567A7" w:rsidP="00687103">
      <w:pPr>
        <w:pStyle w:val="a4"/>
        <w:spacing w:before="240" w:after="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6F1D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DD733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Создание</w:t>
      </w:r>
      <w:r w:rsidR="00F274F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логина для пользователя </w:t>
      </w:r>
      <w:proofErr w:type="spellStart"/>
      <w:r w:rsidR="00F274F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todd</w:t>
      </w:r>
      <w:proofErr w:type="spellEnd"/>
    </w:p>
    <w:p w:rsidR="002F02B0" w:rsidRPr="00051211" w:rsidRDefault="00EA24AA" w:rsidP="00687103">
      <w:pPr>
        <w:spacing w:before="24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051211">
        <w:rPr>
          <w:rFonts w:ascii="Times New Roman" w:hAnsi="Times New Roman" w:cs="Times New Roman"/>
          <w:sz w:val="28"/>
          <w:szCs w:val="28"/>
        </w:rPr>
        <w:t xml:space="preserve">был создан пользователь </w:t>
      </w:r>
      <w:proofErr w:type="spellStart"/>
      <w:r w:rsidR="00051211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051211" w:rsidRPr="00051211">
        <w:rPr>
          <w:rFonts w:ascii="Times New Roman" w:hAnsi="Times New Roman" w:cs="Times New Roman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051211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051211">
        <w:rPr>
          <w:rFonts w:ascii="Times New Roman" w:hAnsi="Times New Roman" w:cs="Times New Roman"/>
          <w:sz w:val="28"/>
          <w:szCs w:val="28"/>
        </w:rPr>
        <w:t xml:space="preserve"> с</w:t>
      </w:r>
      <w:r w:rsidR="00051211" w:rsidRPr="00051211">
        <w:rPr>
          <w:rFonts w:ascii="Times New Roman" w:hAnsi="Times New Roman" w:cs="Times New Roman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051211"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="00051211" w:rsidRPr="001407A1">
        <w:rPr>
          <w:rFonts w:ascii="Times New Roman" w:hAnsi="Times New Roman" w:cs="Times New Roman"/>
          <w:sz w:val="28"/>
          <w:szCs w:val="28"/>
        </w:rPr>
        <w:t>T</w:t>
      </w:r>
      <w:r w:rsidR="00051211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051211">
        <w:rPr>
          <w:rFonts w:ascii="Times New Roman" w:hAnsi="Times New Roman" w:cs="Times New Roman"/>
          <w:sz w:val="28"/>
          <w:szCs w:val="28"/>
        </w:rPr>
        <w:t>-SQL, что показано на рисунке 2.</w:t>
      </w:r>
    </w:p>
    <w:p w:rsidR="00486EEF" w:rsidRDefault="00051211" w:rsidP="00DA5598">
      <w:pPr>
        <w:keepNext/>
        <w:spacing w:before="240" w:after="0" w:line="360" w:lineRule="auto"/>
        <w:ind w:firstLine="851"/>
        <w:jc w:val="center"/>
      </w:pPr>
      <w:r w:rsidRPr="00051211">
        <w:rPr>
          <w:noProof/>
          <w:lang w:eastAsia="ru-RU"/>
        </w:rPr>
        <w:drawing>
          <wp:inline distT="0" distB="0" distL="0" distR="0" wp14:anchorId="6009930C" wp14:editId="38674091">
            <wp:extent cx="5001323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A7" w:rsidRPr="00051211" w:rsidRDefault="00486EEF" w:rsidP="00687103">
      <w:pPr>
        <w:pStyle w:val="a4"/>
        <w:spacing w:before="24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486EE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пользователя </w:t>
      </w:r>
      <w:proofErr w:type="spellStart"/>
      <w:r w:rsidR="0005121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="00051211" w:rsidRP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базе данный </w:t>
      </w:r>
      <w:r w:rsidR="0005121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sample</w:t>
      </w:r>
    </w:p>
    <w:p w:rsidR="00B15940" w:rsidRPr="00B15940" w:rsidRDefault="00B15940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Задание №</w:t>
      </w:r>
      <w:r w:rsidR="00952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5940">
        <w:rPr>
          <w:rFonts w:ascii="Times New Roman" w:hAnsi="Times New Roman" w:cs="Times New Roman"/>
          <w:b/>
          <w:sz w:val="28"/>
          <w:szCs w:val="28"/>
        </w:rPr>
        <w:t>2</w:t>
      </w:r>
    </w:p>
    <w:p w:rsidR="00BC579F" w:rsidRDefault="00BC579F" w:rsidP="00BC579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C579F">
        <w:rPr>
          <w:rFonts w:ascii="Times New Roman" w:hAnsi="Times New Roman" w:cs="Times New Roman"/>
          <w:sz w:val="28"/>
          <w:szCs w:val="28"/>
        </w:rPr>
        <w:lastRenderedPageBreak/>
        <w:t xml:space="preserve">Создайте пользователей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BC579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команд в базе </w:t>
      </w:r>
      <w:r w:rsidRPr="00BC579F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Pr="00BC579F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BC579F">
        <w:rPr>
          <w:rFonts w:ascii="Times New Roman" w:hAnsi="Times New Roman" w:cs="Times New Roman"/>
          <w:sz w:val="28"/>
          <w:szCs w:val="28"/>
        </w:rPr>
        <w:t>.</w:t>
      </w:r>
    </w:p>
    <w:p w:rsidR="00B15940" w:rsidRPr="00B15940" w:rsidRDefault="00B15940" w:rsidP="00BC579F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B15940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:rsidR="00BC579F" w:rsidRPr="00051211" w:rsidRDefault="00BC579F" w:rsidP="00BC579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BC5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 базе</w:t>
      </w:r>
      <w:r w:rsidRPr="00EA24AA"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3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67A7" w:rsidRDefault="00476E52" w:rsidP="00476E52">
      <w:pPr>
        <w:keepNext/>
        <w:spacing w:before="240" w:after="0" w:line="360" w:lineRule="auto"/>
        <w:ind w:firstLine="851"/>
        <w:jc w:val="center"/>
      </w:pPr>
      <w:r w:rsidRPr="00476E52">
        <w:rPr>
          <w:noProof/>
          <w:lang w:eastAsia="ru-RU"/>
        </w:rPr>
        <w:drawing>
          <wp:inline distT="0" distB="0" distL="0" distR="0" wp14:anchorId="3075D078" wp14:editId="2B084976">
            <wp:extent cx="5307965" cy="3607487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568" cy="36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68" w:rsidRPr="00486EEF" w:rsidRDefault="00A567A7" w:rsidP="00687103">
      <w:pPr>
        <w:pStyle w:val="a4"/>
        <w:spacing w:before="240" w:line="360" w:lineRule="auto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86EE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Pr="00A567A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– </w:t>
      </w:r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Создание пользователей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kay</w:t>
      </w:r>
      <w:proofErr w:type="spellEnd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bob</w:t>
      </w:r>
      <w:proofErr w:type="spellEnd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 базе данных </w:t>
      </w:r>
      <w:proofErr w:type="spellStart"/>
      <w:r w:rsidR="00476E52" w:rsidRPr="00476E5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sample</w:t>
      </w:r>
      <w:proofErr w:type="spellEnd"/>
    </w:p>
    <w:p w:rsidR="009E5F68" w:rsidRPr="009E5F68" w:rsidRDefault="00E87E87" w:rsidP="00687103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3</w:t>
      </w:r>
      <w:r w:rsidR="009E5F68"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3B257B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Предоставьте пользователю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и на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с правом передачи другому пользователю.</w:t>
      </w:r>
      <w:r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099" w:rsidRDefault="00094099" w:rsidP="003B25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519D" w:rsidRPr="003B257B" w:rsidRDefault="003B257B" w:rsidP="003B257B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привилегии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и на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 xml:space="preserve"> с правом передачи другому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3B2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1407A1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4</w:t>
      </w:r>
      <w:r w:rsidRPr="003B257B">
        <w:rPr>
          <w:rFonts w:ascii="Times New Roman" w:hAnsi="Times New Roman" w:cs="Times New Roman"/>
          <w:sz w:val="28"/>
          <w:szCs w:val="28"/>
        </w:rPr>
        <w:t>.</w:t>
      </w:r>
      <w:r w:rsidRPr="003B2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3B257B">
      <w:pPr>
        <w:keepNext/>
        <w:spacing w:before="240" w:after="0" w:line="360" w:lineRule="auto"/>
        <w:ind w:firstLine="851"/>
        <w:jc w:val="center"/>
      </w:pPr>
      <w:r w:rsidRPr="003B257B">
        <w:rPr>
          <w:noProof/>
          <w:lang w:eastAsia="ru-RU"/>
        </w:rPr>
        <w:lastRenderedPageBreak/>
        <w:drawing>
          <wp:inline distT="0" distB="0" distL="0" distR="0" wp14:anchorId="2BBB4C20" wp14:editId="1F133EAA">
            <wp:extent cx="5254625" cy="1907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885" cy="19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02" w:rsidRPr="003B257B" w:rsidRDefault="003B257B" w:rsidP="0007012D">
      <w:pPr>
        <w:pStyle w:val="a4"/>
        <w:spacing w:before="240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Предоставление пользователю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select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бд</w:t>
      </w:r>
      <w:proofErr w:type="spellEnd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 на таблицу </w:t>
      </w:r>
      <w:proofErr w:type="spellStart"/>
      <w:r w:rsidRPr="003B257B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Employee</w:t>
      </w:r>
      <w:proofErr w:type="spellEnd"/>
    </w:p>
    <w:p w:rsidR="003B257B" w:rsidRPr="009E5F68" w:rsidRDefault="003B257B" w:rsidP="003B257B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4</w:t>
      </w:r>
      <w:r w:rsidRPr="009E5F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B257B" w:rsidRDefault="003B257B" w:rsidP="003B25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B257B">
        <w:rPr>
          <w:rFonts w:ascii="Times New Roman" w:hAnsi="Times New Roman" w:cs="Times New Roman"/>
          <w:sz w:val="28"/>
          <w:szCs w:val="28"/>
        </w:rPr>
        <w:t xml:space="preserve">Создайте новое подключение под пользователем </w:t>
      </w:r>
      <w:proofErr w:type="spellStart"/>
      <w:r w:rsidRPr="003B257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3B257B">
        <w:rPr>
          <w:rFonts w:ascii="Times New Roman" w:hAnsi="Times New Roman" w:cs="Times New Roman"/>
          <w:sz w:val="28"/>
          <w:szCs w:val="28"/>
        </w:rPr>
        <w:t>.</w:t>
      </w:r>
    </w:p>
    <w:p w:rsidR="003B257B" w:rsidRDefault="003B257B" w:rsidP="003B257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257B" w:rsidRPr="00051211" w:rsidRDefault="003B257B" w:rsidP="003B257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нового подключения под пользователем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EA24A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 на рисунке 5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5598" w:rsidRDefault="00DA5598" w:rsidP="00DA5598">
      <w:pPr>
        <w:pStyle w:val="a4"/>
        <w:keepNext/>
        <w:spacing w:before="240" w:after="0" w:line="360" w:lineRule="auto"/>
        <w:ind w:firstLine="851"/>
      </w:pPr>
      <w:r w:rsidRPr="00DA559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129C5A" wp14:editId="018C5C0B">
            <wp:extent cx="5067300" cy="308546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83" t="970" r="342" b="829"/>
                    <a:stretch/>
                  </pic:blipFill>
                  <pic:spPr bwMode="auto">
                    <a:xfrm>
                      <a:off x="0" y="0"/>
                      <a:ext cx="5078312" cy="30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715" w:rsidRPr="0035743C" w:rsidRDefault="00DA5598" w:rsidP="0007012D">
      <w:pPr>
        <w:pStyle w:val="a4"/>
        <w:spacing w:before="240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Подключение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под пользователем </w:t>
      </w:r>
      <w:r w:rsidRPr="00DA559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</w:p>
    <w:p w:rsidR="00DA5598" w:rsidRPr="009E5F68" w:rsidRDefault="00DA5598" w:rsidP="00DA5598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5</w:t>
      </w:r>
    </w:p>
    <w:p w:rsidR="004367FF" w:rsidRPr="00700CF9" w:rsidRDefault="004367FF" w:rsidP="00700C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367FF">
        <w:rPr>
          <w:rFonts w:ascii="Times New Roman" w:hAnsi="Times New Roman" w:cs="Times New Roman"/>
          <w:sz w:val="28"/>
          <w:szCs w:val="28"/>
        </w:rPr>
        <w:lastRenderedPageBreak/>
        <w:t xml:space="preserve">Проверьте 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с правом передачи.</w:t>
      </w:r>
      <w:r w:rsidR="00700CF9" w:rsidRPr="00700CF9">
        <w:rPr>
          <w:rFonts w:ascii="Times New Roman" w:hAnsi="Times New Roman" w:cs="Times New Roman"/>
          <w:sz w:val="28"/>
          <w:szCs w:val="28"/>
        </w:rPr>
        <w:t xml:space="preserve"> </w:t>
      </w:r>
      <w:r w:rsidR="00700CF9" w:rsidRPr="0035743C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>.</w:t>
      </w:r>
    </w:p>
    <w:p w:rsidR="00DA5598" w:rsidRDefault="00DA5598" w:rsidP="004367F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5598" w:rsidRDefault="004367FF" w:rsidP="0007012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07012D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>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инструкций языка </w:t>
      </w:r>
      <w:proofErr w:type="spellStart"/>
      <w:r w:rsidR="0007012D" w:rsidRPr="001407A1">
        <w:rPr>
          <w:rFonts w:ascii="Times New Roman" w:hAnsi="Times New Roman" w:cs="Times New Roman"/>
          <w:sz w:val="28"/>
          <w:szCs w:val="28"/>
        </w:rPr>
        <w:t>T</w:t>
      </w:r>
      <w:r w:rsidR="0007012D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07012D">
        <w:rPr>
          <w:rFonts w:ascii="Times New Roman" w:hAnsi="Times New Roman" w:cs="Times New Roman"/>
          <w:sz w:val="28"/>
          <w:szCs w:val="28"/>
        </w:rPr>
        <w:t>-SQL</w:t>
      </w:r>
      <w:r w:rsidR="0007012D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6</w:t>
      </w:r>
      <w:r w:rsidR="00DA5598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012D" w:rsidRDefault="0007012D" w:rsidP="0007012D">
      <w:pPr>
        <w:keepNext/>
        <w:spacing w:before="240" w:line="360" w:lineRule="auto"/>
        <w:ind w:firstLine="851"/>
      </w:pPr>
      <w:r w:rsidRPr="00070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637562" wp14:editId="2BC1D8D1">
            <wp:extent cx="5368925" cy="2623341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5736" cy="26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D" w:rsidRPr="0007012D" w:rsidRDefault="0007012D" w:rsidP="0007012D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</w:t>
      </w:r>
      <w:proofErr w:type="spellStart"/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Проврерка</w:t>
      </w:r>
      <w:proofErr w:type="spellEnd"/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у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возможности просмотра таблицы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</w:t>
      </w:r>
    </w:p>
    <w:p w:rsidR="0007012D" w:rsidRDefault="0007012D" w:rsidP="0007012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привилегии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7FF">
        <w:rPr>
          <w:rFonts w:ascii="Times New Roman" w:hAnsi="Times New Roman" w:cs="Times New Roman"/>
          <w:sz w:val="28"/>
          <w:szCs w:val="28"/>
        </w:rPr>
        <w:t xml:space="preserve">таблицу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4367FF">
        <w:rPr>
          <w:rFonts w:ascii="Times New Roman" w:hAnsi="Times New Roman" w:cs="Times New Roman"/>
          <w:sz w:val="28"/>
          <w:szCs w:val="28"/>
        </w:rPr>
        <w:t xml:space="preserve"> с правом передачи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7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07012D" w:rsidRDefault="0035743C" w:rsidP="0007012D">
      <w:pPr>
        <w:keepNext/>
        <w:ind w:firstLine="851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74930</wp:posOffset>
                </wp:positionV>
                <wp:extent cx="579120" cy="190500"/>
                <wp:effectExtent l="0" t="0" r="1143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F86DB" id="Прямоугольник 2" o:spid="_x0000_s1026" style="position:absolute;margin-left:183.15pt;margin-top:5.9pt;width:45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" filled="f" strokecolor="red" strokeweight="1pt"/>
            </w:pict>
          </mc:Fallback>
        </mc:AlternateContent>
      </w:r>
      <w:r w:rsidR="0007012D" w:rsidRPr="000701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3027B" wp14:editId="09A1DE57">
            <wp:extent cx="5391785" cy="15521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4823" cy="155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2D" w:rsidRPr="00D92062" w:rsidRDefault="0007012D" w:rsidP="000701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Предоставление пользователем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пользователю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bob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привилегии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select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на таблицу </w:t>
      </w:r>
      <w:r w:rsidRPr="0007012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Employee</w:t>
      </w:r>
    </w:p>
    <w:p w:rsidR="0035743C" w:rsidRDefault="0035743C" w:rsidP="0035743C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у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8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062" w:rsidRPr="00D92062" w:rsidRDefault="00775302" w:rsidP="00D92062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CECB" wp14:editId="0B6F05DC">
                <wp:simplePos x="0" y="0"/>
                <wp:positionH relativeFrom="column">
                  <wp:posOffset>3408045</wp:posOffset>
                </wp:positionH>
                <wp:positionV relativeFrom="paragraph">
                  <wp:posOffset>99060</wp:posOffset>
                </wp:positionV>
                <wp:extent cx="579120" cy="190500"/>
                <wp:effectExtent l="0" t="0" r="1143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383EA" id="Прямоугольник 7" o:spid="_x0000_s1026" style="position:absolute;margin-left:268.35pt;margin-top:7.8pt;width:45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" filled="f" strokecolor="red" strokeweight="1pt"/>
            </w:pict>
          </mc:Fallback>
        </mc:AlternateContent>
      </w:r>
      <w:r w:rsidR="00D92062" w:rsidRPr="00D920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A4302" wp14:editId="06C20B6C">
            <wp:extent cx="3639058" cy="30388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62" w:rsidRPr="00D92062" w:rsidRDefault="00D92062" w:rsidP="00D9206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возможности прос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>м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тра содержимого таблицы </w:t>
      </w:r>
      <w:r w:rsidRPr="00D9206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327F81" w:rsidRPr="009E5F68" w:rsidRDefault="00700CF9" w:rsidP="00327F81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6</w:t>
      </w:r>
    </w:p>
    <w:p w:rsidR="00327F81" w:rsidRPr="00700CF9" w:rsidRDefault="00327F81" w:rsidP="00700CF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327F81">
        <w:rPr>
          <w:rFonts w:ascii="Times New Roman" w:hAnsi="Times New Roman" w:cs="Times New Roman"/>
          <w:sz w:val="28"/>
          <w:szCs w:val="28"/>
        </w:rPr>
        <w:t xml:space="preserve">Правами администратора отберите </w:t>
      </w:r>
      <w:r>
        <w:rPr>
          <w:rFonts w:ascii="Times New Roman" w:hAnsi="Times New Roman" w:cs="Times New Roman"/>
          <w:sz w:val="28"/>
          <w:szCs w:val="28"/>
        </w:rPr>
        <w:t xml:space="preserve">привилегию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базы данных у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00CF9" w:rsidRPr="00700CF9">
        <w:rPr>
          <w:rFonts w:ascii="Times New Roman" w:hAnsi="Times New Roman" w:cs="Times New Roman"/>
          <w:sz w:val="28"/>
          <w:szCs w:val="28"/>
        </w:rPr>
        <w:t xml:space="preserve"> </w:t>
      </w:r>
      <w:r w:rsidR="00700CF9" w:rsidRPr="0035743C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="00700CF9" w:rsidRPr="0035743C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700CF9" w:rsidRPr="0035743C">
        <w:rPr>
          <w:rFonts w:ascii="Times New Roman" w:hAnsi="Times New Roman" w:cs="Times New Roman"/>
          <w:sz w:val="28"/>
          <w:szCs w:val="28"/>
        </w:rPr>
        <w:t>.</w:t>
      </w:r>
    </w:p>
    <w:p w:rsidR="00327F81" w:rsidRDefault="00327F81" w:rsidP="00327F8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7F81" w:rsidRDefault="00CC07C1" w:rsidP="00327F81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Отбор 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у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="00327F81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327F81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="00327F81" w:rsidRPr="001407A1">
        <w:rPr>
          <w:rFonts w:ascii="Times New Roman" w:hAnsi="Times New Roman" w:cs="Times New Roman"/>
          <w:sz w:val="28"/>
          <w:szCs w:val="28"/>
        </w:rPr>
        <w:t>T</w:t>
      </w:r>
      <w:r w:rsidR="00327F81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327F81">
        <w:rPr>
          <w:rFonts w:ascii="Times New Roman" w:hAnsi="Times New Roman" w:cs="Times New Roman"/>
          <w:sz w:val="28"/>
          <w:szCs w:val="28"/>
        </w:rPr>
        <w:t>-SQL</w:t>
      </w:r>
      <w:r w:rsidR="00327F81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327F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9</w:t>
      </w:r>
      <w:r w:rsidR="00327F81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22E6" w:rsidRPr="00A522E6" w:rsidRDefault="00A522E6" w:rsidP="00A522E6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A522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4E1503" wp14:editId="6E0A9C95">
            <wp:extent cx="5269865" cy="17846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082" cy="1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E6" w:rsidRPr="00A522E6" w:rsidRDefault="00A522E6" w:rsidP="00A522E6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привилегии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базы данных у пользователя </w:t>
      </w:r>
      <w:r w:rsidRPr="00A522E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</w:p>
    <w:p w:rsidR="00775302" w:rsidRDefault="00775302" w:rsidP="0077530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r>
        <w:rPr>
          <w:rFonts w:ascii="Times New Roman" w:hAnsi="Times New Roman" w:cs="Times New Roman"/>
          <w:sz w:val="28"/>
          <w:szCs w:val="28"/>
          <w:lang w:val="en-US"/>
        </w:rPr>
        <w:t>bob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CF9">
        <w:rPr>
          <w:rFonts w:ascii="Times New Roman" w:hAnsi="Times New Roman" w:cs="Times New Roman"/>
          <w:sz w:val="28"/>
          <w:szCs w:val="28"/>
        </w:rPr>
        <w:t>представлена на рисунке 10</w:t>
      </w:r>
      <w:r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75302" w:rsidRPr="00775302" w:rsidRDefault="00775302" w:rsidP="00775302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986F5" wp14:editId="756B116F">
                <wp:simplePos x="0" y="0"/>
                <wp:positionH relativeFrom="column">
                  <wp:posOffset>3408045</wp:posOffset>
                </wp:positionH>
                <wp:positionV relativeFrom="paragraph">
                  <wp:posOffset>99060</wp:posOffset>
                </wp:positionV>
                <wp:extent cx="579120" cy="190500"/>
                <wp:effectExtent l="0" t="0" r="1143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92ED" id="Прямоугольник 8" o:spid="_x0000_s1026" style="position:absolute;margin-left:268.35pt;margin-top:7.8pt;width:45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" filled="f" strokecolor="red" strokeweight="1pt"/>
            </w:pict>
          </mc:Fallback>
        </mc:AlternateContent>
      </w:r>
      <w:r w:rsidRPr="007753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88C484" wp14:editId="44E7B2BA">
            <wp:extent cx="3639058" cy="303889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02" w:rsidRPr="00775302" w:rsidRDefault="00775302" w:rsidP="0077530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77530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ED7A95" w:rsidRPr="009E5F68" w:rsidRDefault="00ED7A95" w:rsidP="00ED7A95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7</w:t>
      </w:r>
    </w:p>
    <w:p w:rsidR="00ED7A95" w:rsidRDefault="00ED7A95" w:rsidP="00ED7A9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D7A95">
        <w:rPr>
          <w:rFonts w:ascii="Times New Roman" w:hAnsi="Times New Roman" w:cs="Times New Roman"/>
          <w:sz w:val="28"/>
          <w:szCs w:val="28"/>
        </w:rPr>
        <w:t>Правами администратора отберите при</w:t>
      </w:r>
      <w:r>
        <w:rPr>
          <w:rFonts w:ascii="Times New Roman" w:hAnsi="Times New Roman" w:cs="Times New Roman"/>
          <w:sz w:val="28"/>
          <w:szCs w:val="28"/>
        </w:rPr>
        <w:t xml:space="preserve">вилегию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пользователя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7A95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ED7A95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ED7A95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ED7A95">
        <w:rPr>
          <w:rFonts w:ascii="Times New Roman" w:hAnsi="Times New Roman" w:cs="Times New Roman"/>
          <w:sz w:val="28"/>
          <w:szCs w:val="28"/>
        </w:rPr>
        <w:t>.</w:t>
      </w:r>
    </w:p>
    <w:p w:rsidR="00ED7A95" w:rsidRDefault="00ED7A95" w:rsidP="00ED7A9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F32" w:rsidRDefault="00ED7A95" w:rsidP="00ED7A9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Отбор 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C07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0701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11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C21F32" w:rsidRPr="00C21F32" w:rsidRDefault="004B3552" w:rsidP="00C21F32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B35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5314F" wp14:editId="5BA91793">
            <wp:extent cx="5217794" cy="1881372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814" cy="18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32" w:rsidRPr="00C21F32" w:rsidRDefault="00C21F32" w:rsidP="00C21F3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привилегии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 пользователя </w:t>
      </w:r>
      <w:r w:rsidRPr="00C21F3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</w:p>
    <w:p w:rsidR="00E86110" w:rsidRDefault="00ED7A95" w:rsidP="00E8611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Проверка у </w:t>
      </w:r>
      <w:r w:rsidR="00E86110">
        <w:rPr>
          <w:rFonts w:ascii="Times New Roman" w:hAnsi="Times New Roman" w:cs="Times New Roman"/>
          <w:sz w:val="28"/>
          <w:szCs w:val="28"/>
          <w:lang w:val="en-US"/>
        </w:rPr>
        <w:t>bob</w:t>
      </w:r>
      <w:r w:rsidR="00E86110">
        <w:rPr>
          <w:rFonts w:ascii="Times New Roman" w:hAnsi="Times New Roman" w:cs="Times New Roman"/>
          <w:sz w:val="28"/>
          <w:szCs w:val="28"/>
        </w:rPr>
        <w:t xml:space="preserve"> возможности </w:t>
      </w:r>
      <w:r w:rsidR="00E86110" w:rsidRPr="004367FF">
        <w:rPr>
          <w:rFonts w:ascii="Times New Roman" w:hAnsi="Times New Roman" w:cs="Times New Roman"/>
          <w:sz w:val="28"/>
          <w:szCs w:val="28"/>
        </w:rPr>
        <w:t xml:space="preserve">просмотра содержимого таблицы </w:t>
      </w:r>
      <w:proofErr w:type="spellStart"/>
      <w:r w:rsidR="00E86110" w:rsidRPr="004367F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E86110" w:rsidRPr="0007012D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с использованием инструкций языка </w:t>
      </w:r>
      <w:proofErr w:type="spellStart"/>
      <w:r w:rsidR="00E86110" w:rsidRPr="001407A1">
        <w:rPr>
          <w:rFonts w:ascii="Times New Roman" w:hAnsi="Times New Roman" w:cs="Times New Roman"/>
          <w:sz w:val="28"/>
          <w:szCs w:val="28"/>
        </w:rPr>
        <w:t>T</w:t>
      </w:r>
      <w:r w:rsidR="00E86110"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 w:rsidR="00E86110">
        <w:rPr>
          <w:rFonts w:ascii="Times New Roman" w:hAnsi="Times New Roman" w:cs="Times New Roman"/>
          <w:sz w:val="28"/>
          <w:szCs w:val="28"/>
        </w:rPr>
        <w:t>-SQL</w:t>
      </w:r>
      <w:r w:rsidR="00E86110"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E86110">
        <w:rPr>
          <w:rFonts w:ascii="Times New Roman" w:hAnsi="Times New Roman" w:cs="Times New Roman"/>
          <w:sz w:val="28"/>
          <w:szCs w:val="28"/>
        </w:rPr>
        <w:t xml:space="preserve"> представлена на рисунке 12</w:t>
      </w:r>
      <w:r w:rsidR="00E86110" w:rsidRPr="00EA24A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86110" w:rsidRPr="00E86110" w:rsidRDefault="00E86110" w:rsidP="00E86110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FA647" wp14:editId="7FDAAB1C">
                <wp:simplePos x="0" y="0"/>
                <wp:positionH relativeFrom="column">
                  <wp:posOffset>2150745</wp:posOffset>
                </wp:positionH>
                <wp:positionV relativeFrom="paragraph">
                  <wp:posOffset>68580</wp:posOffset>
                </wp:positionV>
                <wp:extent cx="579120" cy="190500"/>
                <wp:effectExtent l="0" t="0" r="1143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A1930" id="Прямоугольник 11" o:spid="_x0000_s1026" style="position:absolute;margin-left:169.35pt;margin-top:5.4pt;width:45.6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a+ivA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" filled="f" strokecolor="red" strokeweight="1pt"/>
            </w:pict>
          </mc:Fallback>
        </mc:AlternateContent>
      </w:r>
      <w:r w:rsidR="004B3552" w:rsidRPr="004B355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D534C" wp14:editId="77DA0B10">
            <wp:extent cx="5551805" cy="145990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274" cy="146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A95" w:rsidRPr="00E86110" w:rsidRDefault="00E86110" w:rsidP="00E86110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bob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E8611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BE03A1" w:rsidRPr="009E5F68" w:rsidRDefault="00BE03A1" w:rsidP="00BE03A1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8</w:t>
      </w:r>
    </w:p>
    <w:p w:rsidR="006C410B" w:rsidRDefault="006C410B" w:rsidP="006C410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C410B">
        <w:rPr>
          <w:rFonts w:ascii="Times New Roman" w:hAnsi="Times New Roman" w:cs="Times New Roman"/>
          <w:sz w:val="28"/>
          <w:szCs w:val="28"/>
        </w:rPr>
        <w:t xml:space="preserve">Правами администратора предоставьте пользователю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привилегию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и на таблицу </w:t>
      </w:r>
      <w:proofErr w:type="spellStart"/>
      <w:r w:rsidRPr="006C410B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6C410B">
        <w:rPr>
          <w:rFonts w:ascii="Times New Roman" w:hAnsi="Times New Roman" w:cs="Times New Roman"/>
          <w:sz w:val="28"/>
          <w:szCs w:val="28"/>
        </w:rPr>
        <w:t xml:space="preserve"> с правом её передачи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графического интерфейса.</w:t>
      </w:r>
    </w:p>
    <w:p w:rsidR="00BE03A1" w:rsidRDefault="00BE03A1" w:rsidP="006C410B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43C" w:rsidRDefault="006C410B" w:rsidP="00327F81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БД с правом ее передачи с использованием графического интерфейса представлено на рисунке 13.</w:t>
      </w:r>
    </w:p>
    <w:p w:rsidR="006C410B" w:rsidRPr="006C410B" w:rsidRDefault="006C410B" w:rsidP="006C410B">
      <w:pPr>
        <w:keepNext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C41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DFA556" wp14:editId="74041628">
            <wp:extent cx="5460365" cy="4752356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4886" cy="475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0B" w:rsidRDefault="006C410B" w:rsidP="006C410B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пользователю </w:t>
      </w:r>
      <w:proofErr w:type="spellStart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proofErr w:type="spellStart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Pr="006C410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БД с правом ее передачи</w:t>
      </w:r>
    </w:p>
    <w:p w:rsidR="006C410B" w:rsidRDefault="006C410B" w:rsidP="006C410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привилегии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41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D0CFF">
        <w:rPr>
          <w:rFonts w:ascii="Times New Roman" w:hAnsi="Times New Roman" w:cs="Times New Roman"/>
          <w:sz w:val="28"/>
          <w:szCs w:val="28"/>
        </w:rPr>
        <w:t xml:space="preserve">таблицу </w:t>
      </w:r>
      <w:r w:rsidR="008D0CFF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8D0CFF" w:rsidRPr="008D0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правом ее передачи с использованием графического интер</w:t>
      </w:r>
      <w:r w:rsidR="008D0CFF">
        <w:rPr>
          <w:rFonts w:ascii="Times New Roman" w:hAnsi="Times New Roman" w:cs="Times New Roman"/>
          <w:sz w:val="28"/>
          <w:szCs w:val="28"/>
        </w:rPr>
        <w:t>фейса представлено на рисунке 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410B" w:rsidRPr="006C410B" w:rsidRDefault="006C410B" w:rsidP="006C410B"/>
    <w:p w:rsidR="0000698E" w:rsidRPr="0000698E" w:rsidRDefault="006C410B" w:rsidP="0000698E">
      <w:pPr>
        <w:keepNext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069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0EDCF7" wp14:editId="63A66702">
            <wp:extent cx="5452745" cy="4770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6108" cy="47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81" w:rsidRDefault="0000698E" w:rsidP="0000698E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Предоставление пользователю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kay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select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таблицу 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  <w:r w:rsidRPr="0000698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 правом ее передачи</w:t>
      </w:r>
    </w:p>
    <w:p w:rsidR="0000698E" w:rsidRPr="009E5F68" w:rsidRDefault="0000698E" w:rsidP="0000698E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 9</w:t>
      </w:r>
    </w:p>
    <w:p w:rsidR="0000698E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0698E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возможность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. Пользователем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предоставьте пользователю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привилегию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на таблицу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00698E">
        <w:rPr>
          <w:rFonts w:ascii="Times New Roman" w:hAnsi="Times New Roman" w:cs="Times New Roman"/>
          <w:sz w:val="28"/>
          <w:szCs w:val="28"/>
        </w:rPr>
        <w:t xml:space="preserve"> с правом передачи.</w:t>
      </w:r>
    </w:p>
    <w:p w:rsidR="0000698E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5D1A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kay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4A5D1A">
        <w:rPr>
          <w:rFonts w:ascii="Times New Roman" w:hAnsi="Times New Roman" w:cs="Times New Roman"/>
          <w:sz w:val="28"/>
          <w:szCs w:val="28"/>
        </w:rPr>
        <w:t xml:space="preserve"> и предоставление пользователем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kay</w:t>
      </w:r>
      <w:r w:rsidR="004A5D1A" w:rsidRPr="004A5D1A">
        <w:rPr>
          <w:rFonts w:ascii="Times New Roman" w:hAnsi="Times New Roman" w:cs="Times New Roman"/>
          <w:sz w:val="28"/>
          <w:szCs w:val="28"/>
        </w:rPr>
        <w:t xml:space="preserve"> </w:t>
      </w:r>
      <w:r w:rsidR="004A5D1A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proofErr w:type="spellStart"/>
      <w:r w:rsidR="004A5D1A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4A5D1A">
        <w:rPr>
          <w:rFonts w:ascii="Times New Roman" w:hAnsi="Times New Roman" w:cs="Times New Roman"/>
          <w:sz w:val="28"/>
          <w:szCs w:val="28"/>
        </w:rPr>
        <w:t xml:space="preserve"> привилегии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4A5D1A" w:rsidRPr="004A5D1A">
        <w:rPr>
          <w:rFonts w:ascii="Times New Roman" w:hAnsi="Times New Roman" w:cs="Times New Roman"/>
          <w:sz w:val="28"/>
          <w:szCs w:val="28"/>
        </w:rPr>
        <w:t xml:space="preserve"> </w:t>
      </w:r>
      <w:r w:rsidR="004A5D1A">
        <w:rPr>
          <w:rFonts w:ascii="Times New Roman" w:hAnsi="Times New Roman" w:cs="Times New Roman"/>
          <w:sz w:val="28"/>
          <w:szCs w:val="28"/>
        </w:rPr>
        <w:t xml:space="preserve">на таблицу </w:t>
      </w:r>
      <w:r w:rsidR="004A5D1A"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15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4A5D1A" w:rsidRPr="004A5D1A" w:rsidRDefault="004A5D1A" w:rsidP="004A5D1A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EECF9" wp14:editId="6835E073">
                <wp:simplePos x="0" y="0"/>
                <wp:positionH relativeFrom="column">
                  <wp:posOffset>2287905</wp:posOffset>
                </wp:positionH>
                <wp:positionV relativeFrom="paragraph">
                  <wp:posOffset>64770</wp:posOffset>
                </wp:positionV>
                <wp:extent cx="579120" cy="190500"/>
                <wp:effectExtent l="0" t="0" r="1143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547EB" id="Прямоугольник 17" o:spid="_x0000_s1026" style="position:absolute;margin-left:180.15pt;margin-top:5.1pt;width:45.6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BbwvQ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" filled="f" strokecolor="red" strokeweight="1pt"/>
            </w:pict>
          </mc:Fallback>
        </mc:AlternateContent>
      </w:r>
      <w:r w:rsidRPr="004A5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40321" wp14:editId="181F04BE">
            <wp:extent cx="5437505" cy="27062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5893" cy="27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1A" w:rsidRPr="00275CA9" w:rsidRDefault="004A5D1A" w:rsidP="004A5D1A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15</w:t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proofErr w:type="spellStart"/>
      <w:r w:rsidRPr="004A5D1A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предоставление пользователем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пользователю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todd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привилегии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на таблицу </w:t>
      </w:r>
      <w:proofErr w:type="spellStart"/>
      <w:r w:rsidR="00275CA9" w:rsidRPr="00275CA9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</w:p>
    <w:p w:rsidR="00275CA9" w:rsidRPr="009E5F68" w:rsidRDefault="0000698E" w:rsidP="00275CA9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 w:rsidR="00275CA9">
        <w:rPr>
          <w:rFonts w:ascii="Times New Roman" w:hAnsi="Times New Roman" w:cs="Times New Roman"/>
          <w:b/>
          <w:sz w:val="28"/>
          <w:szCs w:val="28"/>
        </w:rPr>
        <w:t>Задание № 10</w:t>
      </w:r>
    </w:p>
    <w:p w:rsidR="00275CA9" w:rsidRPr="00D73562" w:rsidRDefault="00275CA9" w:rsidP="00275C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75CA9">
        <w:rPr>
          <w:rFonts w:ascii="Times New Roman" w:hAnsi="Times New Roman" w:cs="Times New Roman"/>
          <w:sz w:val="28"/>
          <w:szCs w:val="28"/>
        </w:rPr>
        <w:t xml:space="preserve">Проверьте у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todd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возможност</w:t>
      </w:r>
      <w:r>
        <w:rPr>
          <w:rFonts w:ascii="Times New Roman" w:hAnsi="Times New Roman" w:cs="Times New Roman"/>
          <w:sz w:val="28"/>
          <w:szCs w:val="28"/>
        </w:rPr>
        <w:t>ь просмотра содержимого таблицы</w:t>
      </w:r>
      <w:r w:rsidRPr="00275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. </w:t>
      </w:r>
      <w:r w:rsidRPr="00275CA9">
        <w:t xml:space="preserve"> </w:t>
      </w:r>
      <w:r w:rsidRPr="00275CA9">
        <w:rPr>
          <w:rFonts w:ascii="Times New Roman" w:hAnsi="Times New Roman" w:cs="Times New Roman"/>
          <w:sz w:val="28"/>
          <w:szCs w:val="28"/>
        </w:rPr>
        <w:t xml:space="preserve">Правами администратора отберите привилегию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графического интерфейса.</w:t>
      </w:r>
      <w:r w:rsidR="00D73562">
        <w:rPr>
          <w:rFonts w:ascii="Times New Roman" w:hAnsi="Times New Roman" w:cs="Times New Roman"/>
          <w:sz w:val="28"/>
          <w:szCs w:val="28"/>
        </w:rPr>
        <w:t xml:space="preserve"> После этого снова проверьте у </w:t>
      </w:r>
      <w:proofErr w:type="spellStart"/>
      <w:r w:rsidR="00D73562"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 w:rsidR="00D73562" w:rsidRPr="00D73562">
        <w:rPr>
          <w:rFonts w:ascii="Times New Roman" w:hAnsi="Times New Roman" w:cs="Times New Roman"/>
          <w:sz w:val="28"/>
          <w:szCs w:val="28"/>
        </w:rPr>
        <w:t xml:space="preserve"> </w:t>
      </w:r>
      <w:r w:rsidR="00D73562">
        <w:rPr>
          <w:rFonts w:ascii="Times New Roman" w:hAnsi="Times New Roman" w:cs="Times New Roman"/>
          <w:sz w:val="28"/>
          <w:szCs w:val="28"/>
        </w:rPr>
        <w:t xml:space="preserve">возможность просмотра содержимого таблицы </w:t>
      </w:r>
      <w:r w:rsidR="00D7356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73562" w:rsidRPr="00D73562">
        <w:rPr>
          <w:rFonts w:ascii="Times New Roman" w:hAnsi="Times New Roman" w:cs="Times New Roman"/>
          <w:sz w:val="28"/>
          <w:szCs w:val="28"/>
        </w:rPr>
        <w:t>.</w:t>
      </w:r>
    </w:p>
    <w:p w:rsidR="00275CA9" w:rsidRDefault="00275CA9" w:rsidP="00275C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F1CF9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CA9" w:rsidRDefault="00275CA9" w:rsidP="00275CA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16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ED73B4" w:rsidRPr="00ED73B4" w:rsidRDefault="00B43CD3" w:rsidP="00ED73B4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C2B28" wp14:editId="6E0085C1">
                <wp:simplePos x="0" y="0"/>
                <wp:positionH relativeFrom="column">
                  <wp:posOffset>3331845</wp:posOffset>
                </wp:positionH>
                <wp:positionV relativeFrom="paragraph">
                  <wp:posOffset>95250</wp:posOffset>
                </wp:positionV>
                <wp:extent cx="579120" cy="190500"/>
                <wp:effectExtent l="0" t="0" r="1143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14106" id="Прямоугольник 21" o:spid="_x0000_s1026" style="position:absolute;margin-left:262.35pt;margin-top:7.5pt;width:45.6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t1vA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" filled="f" strokecolor="red" strokeweight="1pt"/>
            </w:pict>
          </mc:Fallback>
        </mc:AlternateContent>
      </w:r>
      <w:r w:rsidR="00ED73B4" w:rsidRPr="00ED73B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17AB3" wp14:editId="0FB38962">
            <wp:extent cx="3648584" cy="280074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4" w:rsidRPr="00D73562" w:rsidRDefault="00ED73B4" w:rsidP="00ED73B4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16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ED73B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Pr="00ED73B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ED73B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A02178" w:rsidRDefault="00A02178" w:rsidP="00A0217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Отбор привилегии</w:t>
      </w:r>
      <w:r w:rsidRPr="00275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таблицы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у пользователя </w:t>
      </w:r>
      <w:proofErr w:type="spellStart"/>
      <w:r w:rsidRPr="00275CA9">
        <w:rPr>
          <w:rFonts w:ascii="Times New Roman" w:hAnsi="Times New Roman" w:cs="Times New Roman"/>
          <w:sz w:val="28"/>
          <w:szCs w:val="28"/>
        </w:rPr>
        <w:t>kay</w:t>
      </w:r>
      <w:proofErr w:type="spellEnd"/>
      <w:r w:rsidRPr="00275CA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CA9">
        <w:rPr>
          <w:rFonts w:ascii="Times New Roman" w:hAnsi="Times New Roman" w:cs="Times New Roman"/>
          <w:sz w:val="28"/>
          <w:szCs w:val="28"/>
        </w:rPr>
        <w:t>использованием графического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17</w:t>
      </w:r>
      <w:r w:rsidRPr="00275CA9">
        <w:rPr>
          <w:rFonts w:ascii="Times New Roman" w:hAnsi="Times New Roman" w:cs="Times New Roman"/>
          <w:sz w:val="28"/>
          <w:szCs w:val="28"/>
        </w:rPr>
        <w:t>.</w:t>
      </w:r>
    </w:p>
    <w:p w:rsidR="00D73562" w:rsidRPr="00D73562" w:rsidRDefault="00D73562" w:rsidP="00D73562">
      <w:pPr>
        <w:keepNext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735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03584" wp14:editId="2026A2D2">
            <wp:extent cx="5245787" cy="4579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6399" cy="458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62" w:rsidRPr="00D73562" w:rsidRDefault="00D73562" w:rsidP="00D73562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17</w:t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Отбор привилегии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select</w:t>
      </w:r>
      <w:proofErr w:type="spellEnd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таблицы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Employee</w:t>
      </w:r>
      <w:proofErr w:type="spellEnd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у пользователя </w:t>
      </w:r>
      <w:proofErr w:type="spellStart"/>
      <w:r w:rsidRPr="00D73562">
        <w:rPr>
          <w:rFonts w:ascii="Times New Roman" w:hAnsi="Times New Roman" w:cs="Times New Roman"/>
          <w:i w:val="0"/>
          <w:color w:val="auto"/>
          <w:sz w:val="28"/>
          <w:szCs w:val="28"/>
        </w:rPr>
        <w:t>kay</w:t>
      </w:r>
      <w:proofErr w:type="spellEnd"/>
    </w:p>
    <w:p w:rsidR="00D73562" w:rsidRDefault="00D73562" w:rsidP="00D7356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</w:t>
      </w:r>
      <w:r w:rsidRPr="0000698E">
        <w:rPr>
          <w:rFonts w:ascii="Times New Roman" w:hAnsi="Times New Roman" w:cs="Times New Roman"/>
          <w:sz w:val="28"/>
          <w:szCs w:val="28"/>
        </w:rPr>
        <w:t xml:space="preserve"> просмотра содержимого таблицы </w:t>
      </w:r>
      <w:proofErr w:type="spellStart"/>
      <w:r w:rsidRPr="0000698E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 проведенных изменений с использованием инструкций языка </w:t>
      </w:r>
      <w:proofErr w:type="spellStart"/>
      <w:r w:rsidRPr="001407A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ransact</w:t>
      </w:r>
      <w:proofErr w:type="spellEnd"/>
      <w:r>
        <w:rPr>
          <w:rFonts w:ascii="Times New Roman" w:hAnsi="Times New Roman" w:cs="Times New Roman"/>
          <w:sz w:val="28"/>
          <w:szCs w:val="28"/>
        </w:rPr>
        <w:t>-SQL</w:t>
      </w:r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18</w:t>
      </w:r>
      <w:r w:rsidRPr="00EA24AA">
        <w:rPr>
          <w:rFonts w:ascii="Times New Roman" w:hAnsi="Times New Roman" w:cs="Times New Roman"/>
          <w:sz w:val="28"/>
          <w:szCs w:val="28"/>
        </w:rPr>
        <w:t>.</w:t>
      </w:r>
    </w:p>
    <w:p w:rsidR="00B43CD3" w:rsidRPr="00B43CD3" w:rsidRDefault="00B43CD3" w:rsidP="00B43CD3">
      <w:pPr>
        <w:keepNext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0AF21" wp14:editId="774B56E2">
                <wp:simplePos x="0" y="0"/>
                <wp:positionH relativeFrom="column">
                  <wp:posOffset>2028825</wp:posOffset>
                </wp:positionH>
                <wp:positionV relativeFrom="paragraph">
                  <wp:posOffset>64135</wp:posOffset>
                </wp:positionV>
                <wp:extent cx="579120" cy="190500"/>
                <wp:effectExtent l="0" t="0" r="1143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51BAB" id="Прямоугольник 22" o:spid="_x0000_s1026" style="position:absolute;margin-left:159.75pt;margin-top:5.05pt;width:45.6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" filled="f" strokecolor="red" strokeweight="1pt"/>
            </w:pict>
          </mc:Fallback>
        </mc:AlternateContent>
      </w:r>
      <w:bookmarkEnd w:id="0"/>
      <w:r w:rsidR="006C413E" w:rsidRPr="006C4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5B9094" wp14:editId="2008EAEC">
            <wp:extent cx="5300345" cy="1594919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0774" cy="1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B4" w:rsidRPr="00B43CD3" w:rsidRDefault="00B43CD3" w:rsidP="00B43CD3">
      <w:pPr>
        <w:pStyle w:val="a4"/>
        <w:ind w:firstLine="851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3CD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18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у </w:t>
      </w:r>
      <w:proofErr w:type="spellStart"/>
      <w:r w:rsidRPr="00B43CD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todd</w:t>
      </w:r>
      <w:proofErr w:type="spellEnd"/>
      <w:r w:rsidRPr="00B43CD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возможности просмотра содержимого таблицы </w:t>
      </w:r>
      <w:r w:rsidRPr="00B43CD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Employee</w:t>
      </w:r>
    </w:p>
    <w:p w:rsidR="0000698E" w:rsidRDefault="0000698E" w:rsidP="0000698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0698E" w:rsidRPr="0000698E" w:rsidRDefault="0000698E" w:rsidP="0000698E">
      <w:pPr>
        <w:ind w:firstLine="851"/>
      </w:pPr>
    </w:p>
    <w:p w:rsidR="005F1CF9" w:rsidRPr="004E0E0A" w:rsidRDefault="006B7715" w:rsidP="00687103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  <w:r w:rsidR="00EA24AA" w:rsidRPr="005F1CF9">
        <w:rPr>
          <w:rFonts w:ascii="Times New Roman" w:hAnsi="Times New Roman" w:cs="Times New Roman"/>
          <w:b/>
          <w:sz w:val="28"/>
          <w:szCs w:val="28"/>
        </w:rPr>
        <w:lastRenderedPageBreak/>
        <w:t>Выводы по проделанной работе</w:t>
      </w:r>
    </w:p>
    <w:p w:rsidR="005F1CF9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В результате выполнения лаборатор</w:t>
      </w:r>
      <w:r w:rsidR="005F1CF9">
        <w:rPr>
          <w:rFonts w:ascii="Times New Roman" w:hAnsi="Times New Roman" w:cs="Times New Roman"/>
          <w:sz w:val="28"/>
          <w:szCs w:val="28"/>
        </w:rPr>
        <w:t>ной работы были решены следую</w:t>
      </w:r>
      <w:r w:rsidRPr="00EA24AA">
        <w:rPr>
          <w:rFonts w:ascii="Times New Roman" w:hAnsi="Times New Roman" w:cs="Times New Roman"/>
          <w:sz w:val="28"/>
          <w:szCs w:val="28"/>
        </w:rPr>
        <w:t xml:space="preserve">щие задачи: </w:t>
      </w:r>
    </w:p>
    <w:p w:rsidR="005F1CF9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- углублены теоретические знания в области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;</w:t>
      </w:r>
    </w:p>
    <w:p w:rsidR="005F1CF9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 xml:space="preserve"> - освоены приемы настройки безопасности компонента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среды управления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6A0BAC" w:rsidRPr="00EA24AA" w:rsidRDefault="00EA24AA" w:rsidP="0068710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A24AA">
        <w:rPr>
          <w:rFonts w:ascii="Times New Roman" w:hAnsi="Times New Roman" w:cs="Times New Roman"/>
          <w:sz w:val="28"/>
          <w:szCs w:val="28"/>
        </w:rPr>
        <w:t>- выработаны практические умен</w:t>
      </w:r>
      <w:r w:rsidR="005F1CF9">
        <w:rPr>
          <w:rFonts w:ascii="Times New Roman" w:hAnsi="Times New Roman" w:cs="Times New Roman"/>
          <w:sz w:val="28"/>
          <w:szCs w:val="28"/>
        </w:rPr>
        <w:t>ия настройки безопасности компо</w:t>
      </w:r>
      <w:r w:rsidRPr="00EA24AA">
        <w:rPr>
          <w:rFonts w:ascii="Times New Roman" w:hAnsi="Times New Roman" w:cs="Times New Roman"/>
          <w:sz w:val="28"/>
          <w:szCs w:val="28"/>
        </w:rPr>
        <w:t xml:space="preserve">нента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 xml:space="preserve"> с помощью инструкций языка </w:t>
      </w:r>
      <w:proofErr w:type="spellStart"/>
      <w:r w:rsidRPr="00EA24A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EA24AA">
        <w:rPr>
          <w:rFonts w:ascii="Times New Roman" w:hAnsi="Times New Roman" w:cs="Times New Roman"/>
          <w:sz w:val="28"/>
          <w:szCs w:val="28"/>
        </w:rPr>
        <w:t>-SQL</w:t>
      </w:r>
      <w:r w:rsidR="005F1CF9">
        <w:rPr>
          <w:rFonts w:ascii="Times New Roman" w:hAnsi="Times New Roman" w:cs="Times New Roman"/>
          <w:sz w:val="28"/>
          <w:szCs w:val="28"/>
        </w:rPr>
        <w:t>.</w:t>
      </w:r>
    </w:p>
    <w:sectPr w:rsidR="006A0BAC" w:rsidRPr="00EA24AA" w:rsidSect="00B41CF6"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155" w:rsidRDefault="00287155" w:rsidP="00B41CF6">
      <w:pPr>
        <w:spacing w:after="0" w:line="240" w:lineRule="auto"/>
      </w:pPr>
      <w:r>
        <w:separator/>
      </w:r>
    </w:p>
  </w:endnote>
  <w:endnote w:type="continuationSeparator" w:id="0">
    <w:p w:rsidR="00287155" w:rsidRDefault="00287155" w:rsidP="00B4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F6" w:rsidRPr="00B41CF6" w:rsidRDefault="001E1B37" w:rsidP="00B41CF6">
    <w:pPr>
      <w:pStyle w:val="a7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155" w:rsidRDefault="00287155" w:rsidP="00B41CF6">
      <w:pPr>
        <w:spacing w:after="0" w:line="240" w:lineRule="auto"/>
      </w:pPr>
      <w:r>
        <w:separator/>
      </w:r>
    </w:p>
  </w:footnote>
  <w:footnote w:type="continuationSeparator" w:id="0">
    <w:p w:rsidR="00287155" w:rsidRDefault="00287155" w:rsidP="00B41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604FA"/>
    <w:multiLevelType w:val="hybridMultilevel"/>
    <w:tmpl w:val="986CE8B4"/>
    <w:lvl w:ilvl="0" w:tplc="B8645E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B731D7"/>
    <w:multiLevelType w:val="hybridMultilevel"/>
    <w:tmpl w:val="9DD2EF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7591DD9"/>
    <w:multiLevelType w:val="hybridMultilevel"/>
    <w:tmpl w:val="8D4C23C6"/>
    <w:lvl w:ilvl="0" w:tplc="DA4C15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ru-RU" w:vendorID="64" w:dllVersion="131078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43"/>
    <w:rsid w:val="0000698E"/>
    <w:rsid w:val="00051211"/>
    <w:rsid w:val="0005145B"/>
    <w:rsid w:val="0007012D"/>
    <w:rsid w:val="00094099"/>
    <w:rsid w:val="000D6637"/>
    <w:rsid w:val="000E519D"/>
    <w:rsid w:val="000F115C"/>
    <w:rsid w:val="001407A1"/>
    <w:rsid w:val="00155482"/>
    <w:rsid w:val="00156868"/>
    <w:rsid w:val="001E1B37"/>
    <w:rsid w:val="00207300"/>
    <w:rsid w:val="00213942"/>
    <w:rsid w:val="002168D2"/>
    <w:rsid w:val="002477BA"/>
    <w:rsid w:val="00260DFA"/>
    <w:rsid w:val="00275CA9"/>
    <w:rsid w:val="00287155"/>
    <w:rsid w:val="002E39C7"/>
    <w:rsid w:val="002F02B0"/>
    <w:rsid w:val="003251FB"/>
    <w:rsid w:val="00327F81"/>
    <w:rsid w:val="0035743C"/>
    <w:rsid w:val="003702E1"/>
    <w:rsid w:val="003B257B"/>
    <w:rsid w:val="00405D00"/>
    <w:rsid w:val="00416A04"/>
    <w:rsid w:val="004367FF"/>
    <w:rsid w:val="004547F4"/>
    <w:rsid w:val="00476E52"/>
    <w:rsid w:val="00482FC5"/>
    <w:rsid w:val="00486EEF"/>
    <w:rsid w:val="004A5D1A"/>
    <w:rsid w:val="004B3552"/>
    <w:rsid w:val="004E0E0A"/>
    <w:rsid w:val="005456C9"/>
    <w:rsid w:val="00591122"/>
    <w:rsid w:val="005F1CF9"/>
    <w:rsid w:val="005F70C3"/>
    <w:rsid w:val="00687103"/>
    <w:rsid w:val="006A0BAC"/>
    <w:rsid w:val="006B7715"/>
    <w:rsid w:val="006C410B"/>
    <w:rsid w:val="006C413E"/>
    <w:rsid w:val="006F1D38"/>
    <w:rsid w:val="00700CF9"/>
    <w:rsid w:val="007245AF"/>
    <w:rsid w:val="00750576"/>
    <w:rsid w:val="00775302"/>
    <w:rsid w:val="00794D7A"/>
    <w:rsid w:val="007C74F8"/>
    <w:rsid w:val="0084075E"/>
    <w:rsid w:val="00864DA8"/>
    <w:rsid w:val="008C1EAA"/>
    <w:rsid w:val="008D0CFF"/>
    <w:rsid w:val="00904E23"/>
    <w:rsid w:val="00910150"/>
    <w:rsid w:val="00914771"/>
    <w:rsid w:val="00946880"/>
    <w:rsid w:val="00952288"/>
    <w:rsid w:val="00957002"/>
    <w:rsid w:val="009A2543"/>
    <w:rsid w:val="009A4B3C"/>
    <w:rsid w:val="009E5F68"/>
    <w:rsid w:val="00A02178"/>
    <w:rsid w:val="00A522E6"/>
    <w:rsid w:val="00A567A7"/>
    <w:rsid w:val="00A76043"/>
    <w:rsid w:val="00AD664B"/>
    <w:rsid w:val="00B15940"/>
    <w:rsid w:val="00B21C59"/>
    <w:rsid w:val="00B41CF6"/>
    <w:rsid w:val="00B43CD3"/>
    <w:rsid w:val="00B76F92"/>
    <w:rsid w:val="00BB3008"/>
    <w:rsid w:val="00BC579F"/>
    <w:rsid w:val="00BE03A1"/>
    <w:rsid w:val="00C21F32"/>
    <w:rsid w:val="00C26408"/>
    <w:rsid w:val="00C54289"/>
    <w:rsid w:val="00C55FA4"/>
    <w:rsid w:val="00CB07FC"/>
    <w:rsid w:val="00CB3769"/>
    <w:rsid w:val="00CC07C1"/>
    <w:rsid w:val="00D01105"/>
    <w:rsid w:val="00D10DB1"/>
    <w:rsid w:val="00D73562"/>
    <w:rsid w:val="00D92062"/>
    <w:rsid w:val="00DA5598"/>
    <w:rsid w:val="00DA7924"/>
    <w:rsid w:val="00DD2401"/>
    <w:rsid w:val="00DD733C"/>
    <w:rsid w:val="00E86110"/>
    <w:rsid w:val="00E87E87"/>
    <w:rsid w:val="00EA24AA"/>
    <w:rsid w:val="00EA7585"/>
    <w:rsid w:val="00ED73B4"/>
    <w:rsid w:val="00ED7A95"/>
    <w:rsid w:val="00F274F4"/>
    <w:rsid w:val="00F46945"/>
    <w:rsid w:val="00FA2796"/>
    <w:rsid w:val="00FA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27797-F3B8-4574-9DBE-1CD93385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562"/>
  </w:style>
  <w:style w:type="paragraph" w:styleId="2">
    <w:name w:val="heading 2"/>
    <w:basedOn w:val="a"/>
    <w:next w:val="a"/>
    <w:link w:val="20"/>
    <w:uiPriority w:val="9"/>
    <w:unhideWhenUsed/>
    <w:qFormat/>
    <w:rsid w:val="00A56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2B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6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567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1CF6"/>
  </w:style>
  <w:style w:type="paragraph" w:styleId="a7">
    <w:name w:val="footer"/>
    <w:basedOn w:val="a"/>
    <w:link w:val="a8"/>
    <w:uiPriority w:val="99"/>
    <w:unhideWhenUsed/>
    <w:rsid w:val="00B41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614DA-2895-4415-A21F-3325E970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15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2022-09-11T17:54:00Z</dcterms:created>
  <dcterms:modified xsi:type="dcterms:W3CDTF">2023-02-20T07:59:00Z</dcterms:modified>
</cp:coreProperties>
</file>