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ФГБОУ ВО «Московский технологический университет» 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Институт комплексной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 специального приборостроения</w:t>
      </w:r>
    </w:p>
    <w:p w:rsidR="00EA24AA" w:rsidRDefault="00EA24AA" w:rsidP="0068710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Кафедра КБ-1 «Защита информации»</w:t>
      </w: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02B0" w:rsidRDefault="002F02B0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Дисциплина:</w:t>
      </w:r>
      <w:r w:rsidRPr="00EA24AA">
        <w:rPr>
          <w:rFonts w:ascii="Times New Roman" w:hAnsi="Times New Roman" w:cs="Times New Roman"/>
          <w:sz w:val="28"/>
          <w:szCs w:val="28"/>
        </w:rPr>
        <w:t xml:space="preserve"> «Безопасность систем баз данных» </w:t>
      </w:r>
    </w:p>
    <w:p w:rsidR="00EA24AA" w:rsidRPr="0035743C" w:rsidRDefault="00F654F5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 6</w:t>
      </w:r>
    </w:p>
    <w:p w:rsidR="00EA24AA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b/>
          <w:sz w:val="28"/>
          <w:szCs w:val="28"/>
        </w:rPr>
        <w:t>Тема:</w:t>
      </w:r>
      <w:r w:rsidR="0005145B">
        <w:rPr>
          <w:rFonts w:ascii="Times New Roman" w:hAnsi="Times New Roman" w:cs="Times New Roman"/>
          <w:sz w:val="28"/>
          <w:szCs w:val="28"/>
        </w:rPr>
        <w:t xml:space="preserve"> «</w:t>
      </w:r>
      <w:r w:rsidR="00C01F62">
        <w:rPr>
          <w:rFonts w:ascii="Times New Roman" w:hAnsi="Times New Roman" w:cs="Times New Roman"/>
          <w:sz w:val="28"/>
          <w:szCs w:val="28"/>
        </w:rPr>
        <w:t>Создание запросов к БД</w:t>
      </w:r>
      <w:r w:rsidRPr="00EA24AA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A24AA" w:rsidRPr="002168D2" w:rsidRDefault="0005145B" w:rsidP="006871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задания № 14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EA24AA" w:rsidRDefault="00EA24AA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2F02B0">
        <w:rPr>
          <w:rFonts w:ascii="Times New Roman" w:hAnsi="Times New Roman" w:cs="Times New Roman"/>
          <w:sz w:val="28"/>
          <w:szCs w:val="28"/>
        </w:rPr>
        <w:t>БББО-05-20</w:t>
      </w:r>
    </w:p>
    <w:p w:rsidR="002F02B0" w:rsidRDefault="002F02B0" w:rsidP="00687103">
      <w:pPr>
        <w:spacing w:line="360" w:lineRule="auto"/>
        <w:ind w:firstLine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Кутьин Захар Сергеевич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24AA" w:rsidRPr="002F02B0" w:rsidRDefault="00EA24AA" w:rsidP="00687103">
      <w:pPr>
        <w:spacing w:line="360" w:lineRule="auto"/>
        <w:ind w:firstLine="5812"/>
        <w:rPr>
          <w:rFonts w:ascii="Times New Roman" w:hAnsi="Times New Roman" w:cs="Times New Roman"/>
          <w:b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 xml:space="preserve">Проверил: </w:t>
      </w:r>
    </w:p>
    <w:p w:rsidR="00EA24AA" w:rsidRDefault="009E5F68" w:rsidP="00687103">
      <w:pPr>
        <w:spacing w:line="360" w:lineRule="auto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6F1D3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Войтенков Д.В.</w:t>
      </w: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168D2" w:rsidRDefault="002168D2" w:rsidP="006871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02B0" w:rsidRDefault="002477BA" w:rsidP="00AF6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EA24AA" w:rsidRPr="002F02B0">
        <w:rPr>
          <w:rFonts w:ascii="Times New Roman" w:hAnsi="Times New Roman" w:cs="Times New Roman"/>
          <w:b/>
          <w:sz w:val="28"/>
          <w:szCs w:val="28"/>
        </w:rPr>
        <w:lastRenderedPageBreak/>
        <w:t>Учебная цель занятия: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 Углубить теоретические знания и выработать практические умения в области настройки безопасности компонента Database Engine с помощью среды уп</w:t>
      </w:r>
      <w:r w:rsidR="002F02B0">
        <w:rPr>
          <w:rFonts w:ascii="Times New Roman" w:hAnsi="Times New Roman" w:cs="Times New Roman"/>
          <w:sz w:val="28"/>
          <w:szCs w:val="28"/>
        </w:rPr>
        <w:t>равления Management Studio и ин</w:t>
      </w:r>
      <w:r w:rsidR="00EA24AA" w:rsidRPr="00EA24AA">
        <w:rPr>
          <w:rFonts w:ascii="Times New Roman" w:hAnsi="Times New Roman" w:cs="Times New Roman"/>
          <w:sz w:val="28"/>
          <w:szCs w:val="28"/>
        </w:rPr>
        <w:t xml:space="preserve">струкций языка Transact-SQL. </w:t>
      </w:r>
    </w:p>
    <w:p w:rsidR="002F02B0" w:rsidRDefault="00EA24AA" w:rsidP="00AF6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Место проведения занятия:</w:t>
      </w:r>
      <w:r w:rsidRPr="00EA24AA">
        <w:rPr>
          <w:rFonts w:ascii="Times New Roman" w:hAnsi="Times New Roman" w:cs="Times New Roman"/>
          <w:sz w:val="28"/>
          <w:szCs w:val="28"/>
        </w:rPr>
        <w:t xml:space="preserve"> компьютерная аудитория. </w:t>
      </w:r>
    </w:p>
    <w:p w:rsidR="002F02B0" w:rsidRDefault="00EA24AA" w:rsidP="006871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b/>
          <w:sz w:val="28"/>
          <w:szCs w:val="28"/>
        </w:rPr>
        <w:t>Учебно-материальное обеспечение:</w:t>
      </w:r>
      <w:r w:rsidRPr="00EA24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Методическая разработка. </w:t>
      </w:r>
    </w:p>
    <w:p w:rsidR="002F02B0" w:rsidRPr="002F02B0" w:rsidRDefault="00EA24AA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F02B0">
        <w:rPr>
          <w:rFonts w:ascii="Times New Roman" w:hAnsi="Times New Roman" w:cs="Times New Roman"/>
          <w:sz w:val="28"/>
          <w:szCs w:val="28"/>
        </w:rPr>
        <w:t xml:space="preserve">Компьютерный класс с ПЭВМ. </w:t>
      </w:r>
    </w:p>
    <w:p w:rsidR="002477BA" w:rsidRDefault="002A49F9" w:rsidP="0068710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 Server 2022</w:t>
      </w:r>
      <w:r w:rsidR="00E578E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EA24AA"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Developer </w:t>
      </w:r>
      <w:r w:rsidR="00EA24AA" w:rsidRPr="002F02B0">
        <w:rPr>
          <w:rFonts w:ascii="Times New Roman" w:hAnsi="Times New Roman" w:cs="Times New Roman"/>
          <w:sz w:val="28"/>
          <w:szCs w:val="28"/>
        </w:rPr>
        <w:t>или</w:t>
      </w:r>
      <w:r w:rsidR="00EA24AA" w:rsidRPr="006F1D38">
        <w:rPr>
          <w:rFonts w:ascii="Times New Roman" w:hAnsi="Times New Roman" w:cs="Times New Roman"/>
          <w:sz w:val="28"/>
          <w:szCs w:val="28"/>
          <w:lang w:val="en-US"/>
        </w:rPr>
        <w:t xml:space="preserve"> Enterprise. </w:t>
      </w:r>
    </w:p>
    <w:p w:rsidR="002F02B0" w:rsidRPr="00457838" w:rsidRDefault="002477BA" w:rsidP="005E399E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02555D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="005B29F0">
        <w:rPr>
          <w:rFonts w:ascii="Times New Roman" w:hAnsi="Times New Roman" w:cs="Times New Roman"/>
          <w:b/>
          <w:sz w:val="28"/>
          <w:szCs w:val="28"/>
        </w:rPr>
        <w:lastRenderedPageBreak/>
        <w:t>Задание № 1</w:t>
      </w:r>
    </w:p>
    <w:p w:rsidR="00A567A7" w:rsidRDefault="0003597A" w:rsidP="005E399E">
      <w:pPr>
        <w:spacing w:after="0" w:line="360" w:lineRule="auto"/>
        <w:ind w:firstLine="709"/>
        <w:jc w:val="both"/>
      </w:pPr>
      <w:r w:rsidRPr="0003597A">
        <w:rPr>
          <w:rFonts w:ascii="Times New Roman" w:hAnsi="Times New Roman" w:cs="Times New Roman"/>
          <w:sz w:val="28"/>
          <w:szCs w:val="28"/>
        </w:rPr>
        <w:t>Создать</w:t>
      </w:r>
      <w:r w:rsidR="00533766">
        <w:rPr>
          <w:rFonts w:ascii="Times New Roman" w:hAnsi="Times New Roman" w:cs="Times New Roman"/>
          <w:sz w:val="28"/>
          <w:szCs w:val="28"/>
        </w:rPr>
        <w:t xml:space="preserve"> и заполнить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 w:rsidR="00533766">
        <w:rPr>
          <w:rFonts w:ascii="Times New Roman" w:hAnsi="Times New Roman" w:cs="Times New Roman"/>
          <w:sz w:val="28"/>
          <w:szCs w:val="28"/>
        </w:rPr>
        <w:t xml:space="preserve">базу данных РПЛ. </w:t>
      </w:r>
    </w:p>
    <w:p w:rsidR="00B15940" w:rsidRPr="00B15940" w:rsidRDefault="00B15940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5940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</w:p>
    <w:p w:rsidR="00353302" w:rsidRDefault="0003597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 w:rsidR="00533766">
        <w:rPr>
          <w:rFonts w:ascii="Times New Roman" w:hAnsi="Times New Roman" w:cs="Times New Roman"/>
          <w:sz w:val="28"/>
          <w:szCs w:val="28"/>
        </w:rPr>
        <w:t>базы данных РПЛ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>инструкции языка T</w:t>
      </w:r>
      <w:r w:rsidR="00533766">
        <w:rPr>
          <w:rFonts w:ascii="Times New Roman" w:hAnsi="Times New Roman" w:cs="Times New Roman"/>
          <w:sz w:val="28"/>
          <w:szCs w:val="28"/>
        </w:rPr>
        <w:t>ransact-SQL показан на рисунке 1</w:t>
      </w:r>
      <w:r w:rsidRPr="003B257B">
        <w:rPr>
          <w:rFonts w:ascii="Times New Roman" w:hAnsi="Times New Roman" w:cs="Times New Roman"/>
          <w:sz w:val="28"/>
          <w:szCs w:val="28"/>
        </w:rPr>
        <w:t>.</w:t>
      </w:r>
    </w:p>
    <w:p w:rsidR="005E399E" w:rsidRDefault="00533766" w:rsidP="005E399E">
      <w:pPr>
        <w:keepNext/>
        <w:spacing w:before="240" w:line="360" w:lineRule="auto"/>
        <w:jc w:val="center"/>
      </w:pPr>
      <w:r w:rsidRPr="0053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ABF21" wp14:editId="6A16B66C">
            <wp:extent cx="5795645" cy="3469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2928" cy="34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66" w:rsidRP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базы данных РПЛ.</w:t>
      </w:r>
    </w:p>
    <w:p w:rsidR="005E399E" w:rsidRDefault="005E399E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заполнения базы данных РПЛ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>инструкции языка T</w:t>
      </w:r>
      <w:r>
        <w:rPr>
          <w:rFonts w:ascii="Times New Roman" w:hAnsi="Times New Roman" w:cs="Times New Roman"/>
          <w:sz w:val="28"/>
          <w:szCs w:val="28"/>
        </w:rPr>
        <w:t>ransact-SQL показан на рисунках 2-</w:t>
      </w:r>
      <w:r w:rsidR="00476BE1">
        <w:rPr>
          <w:rFonts w:ascii="Times New Roman" w:hAnsi="Times New Roman" w:cs="Times New Roman"/>
          <w:sz w:val="28"/>
          <w:szCs w:val="28"/>
        </w:rPr>
        <w:t>6</w:t>
      </w:r>
      <w:r w:rsidRPr="003B257B">
        <w:rPr>
          <w:rFonts w:ascii="Times New Roman" w:hAnsi="Times New Roman" w:cs="Times New Roman"/>
          <w:sz w:val="28"/>
          <w:szCs w:val="28"/>
        </w:rPr>
        <w:t>.</w:t>
      </w:r>
    </w:p>
    <w:p w:rsidR="005E399E" w:rsidRPr="005E399E" w:rsidRDefault="005E399E" w:rsidP="005E399E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39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7D5216" wp14:editId="3973BE6E">
            <wp:extent cx="5778647" cy="4853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25" cy="48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6582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таблиц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базе данных РПЛ (часть 1).</w:t>
      </w:r>
    </w:p>
    <w:p w:rsidR="005E399E" w:rsidRDefault="005E399E" w:rsidP="005E399E">
      <w:pPr>
        <w:keepNext/>
        <w:spacing w:before="240"/>
        <w:jc w:val="center"/>
      </w:pPr>
      <w:r w:rsidRPr="005E399E">
        <w:rPr>
          <w:noProof/>
          <w:lang w:eastAsia="ru-RU"/>
        </w:rPr>
        <w:lastRenderedPageBreak/>
        <w:drawing>
          <wp:inline distT="0" distB="0" distL="0" distR="0" wp14:anchorId="0E3F9B70" wp14:editId="6E64B5A1">
            <wp:extent cx="5705831" cy="4602480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497" cy="46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99E" w:rsidRDefault="005E399E" w:rsidP="005E399E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Создание таблиц</w:t>
      </w:r>
      <w:r w:rsidRPr="005E399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в базе данных РПЛ (часть 2).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2DA113" wp14:editId="3029DBAD">
            <wp:extent cx="5727065" cy="5672580"/>
            <wp:effectExtent l="0" t="0" r="698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36" cy="56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олне</w:t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>ние таблиц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event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place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D7FFAC" wp14:editId="000CC7BF">
            <wp:extent cx="5940425" cy="34194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таблиц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team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game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476BE1" w:rsidRPr="00476BE1" w:rsidRDefault="00476BE1" w:rsidP="00476BE1">
      <w:pPr>
        <w:keepNext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476B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95A32A" wp14:editId="7F1D8CD7">
            <wp:extent cx="5711825" cy="3066862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786" cy="3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1" w:rsidRPr="00476BE1" w:rsidRDefault="00476BE1" w:rsidP="00476BE1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26497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Заполнение таблиц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game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_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event</w:t>
      </w:r>
      <w:r w:rsidRPr="00476BE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9E5F68" w:rsidRPr="009E5F68" w:rsidRDefault="00921F1A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 2</w:t>
      </w:r>
      <w:r w:rsidR="009E5F68" w:rsidRPr="009E5F6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57B" w:rsidRDefault="00F94E74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запрос, при выполнении которого будет определен победитель</w:t>
      </w:r>
    </w:p>
    <w:p w:rsidR="00094099" w:rsidRPr="00457838" w:rsidRDefault="00094099" w:rsidP="005E399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1CF9">
        <w:rPr>
          <w:rFonts w:ascii="Times New Roman" w:hAnsi="Times New Roman" w:cs="Times New Roman"/>
          <w:b/>
          <w:sz w:val="28"/>
          <w:szCs w:val="28"/>
        </w:rPr>
        <w:t>Ход выполнения задания</w:t>
      </w:r>
      <w:r w:rsidRPr="0045783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21F1A" w:rsidRPr="00921F1A" w:rsidRDefault="00921F1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</w:t>
      </w:r>
      <w:r w:rsidR="00F94E74">
        <w:rPr>
          <w:rFonts w:ascii="Times New Roman" w:hAnsi="Times New Roman" w:cs="Times New Roman"/>
          <w:sz w:val="28"/>
          <w:szCs w:val="28"/>
        </w:rPr>
        <w:t>запроса</w:t>
      </w:r>
      <w:r w:rsidRPr="0003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Pr="001407A1">
        <w:rPr>
          <w:rFonts w:ascii="Times New Roman" w:hAnsi="Times New Roman" w:cs="Times New Roman"/>
          <w:sz w:val="28"/>
          <w:szCs w:val="28"/>
        </w:rPr>
        <w:t>инструкции языка T</w:t>
      </w:r>
      <w:r>
        <w:rPr>
          <w:rFonts w:ascii="Times New Roman" w:hAnsi="Times New Roman" w:cs="Times New Roman"/>
          <w:sz w:val="28"/>
          <w:szCs w:val="28"/>
        </w:rPr>
        <w:t>ransact-SQL</w:t>
      </w:r>
      <w:r w:rsidR="00F94E74">
        <w:rPr>
          <w:rFonts w:ascii="Times New Roman" w:hAnsi="Times New Roman" w:cs="Times New Roman"/>
          <w:sz w:val="28"/>
          <w:szCs w:val="28"/>
        </w:rPr>
        <w:t xml:space="preserve"> показан на рисунке 7</w:t>
      </w:r>
      <w:r w:rsidR="003B257B" w:rsidRPr="003B257B">
        <w:rPr>
          <w:rFonts w:ascii="Times New Roman" w:hAnsi="Times New Roman" w:cs="Times New Roman"/>
          <w:sz w:val="28"/>
          <w:szCs w:val="28"/>
        </w:rPr>
        <w:t>.</w:t>
      </w:r>
      <w:r w:rsidR="003B257B" w:rsidRPr="003B257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21F1A" w:rsidRPr="00921F1A" w:rsidRDefault="00920C4B" w:rsidP="00920C4B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C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5FFAA" wp14:editId="46DB07A6">
            <wp:extent cx="5940425" cy="3780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1A" w:rsidRDefault="00921F1A" w:rsidP="00920C4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921F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B74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DA3538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е</w:t>
      </w:r>
      <w:r w:rsidRPr="00DA353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="00920C4B">
        <w:rPr>
          <w:rFonts w:ascii="Times New Roman" w:hAnsi="Times New Roman" w:cs="Times New Roman"/>
          <w:i w:val="0"/>
          <w:color w:val="auto"/>
          <w:sz w:val="28"/>
          <w:szCs w:val="28"/>
        </w:rPr>
        <w:t>запроса для выявления победителя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920C4B" w:rsidRPr="00920C4B" w:rsidRDefault="00920C4B" w:rsidP="00920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C4B">
        <w:rPr>
          <w:rFonts w:ascii="Times New Roman" w:hAnsi="Times New Roman" w:cs="Times New Roman"/>
          <w:sz w:val="28"/>
          <w:szCs w:val="28"/>
        </w:rPr>
        <w:t>Результат выполнения запроса показан на рисунке 8.</w:t>
      </w:r>
    </w:p>
    <w:p w:rsidR="00920C4B" w:rsidRPr="00920C4B" w:rsidRDefault="00920C4B" w:rsidP="00920C4B">
      <w:pPr>
        <w:keepNext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C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6CF4A" wp14:editId="111E9482">
            <wp:extent cx="5420481" cy="145752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06" w:rsidRPr="00920C4B" w:rsidRDefault="00920C4B" w:rsidP="00920C4B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920C4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20C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Результат выполнения запроса.</w:t>
      </w:r>
    </w:p>
    <w:p w:rsidR="005F1CF9" w:rsidRPr="00457838" w:rsidRDefault="006B7715" w:rsidP="005E399E">
      <w:pPr>
        <w:pStyle w:val="a4"/>
        <w:jc w:val="center"/>
        <w:rPr>
          <w:rFonts w:ascii="Times New Roman" w:hAnsi="Times New Roman" w:cs="Times New Roman"/>
          <w:b/>
          <w:i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EA24AA" w:rsidRPr="00457838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Выводы по проделанной работе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В результате выполнения лаборатор</w:t>
      </w:r>
      <w:r w:rsidR="005F1CF9">
        <w:rPr>
          <w:rFonts w:ascii="Times New Roman" w:hAnsi="Times New Roman" w:cs="Times New Roman"/>
          <w:sz w:val="28"/>
          <w:szCs w:val="28"/>
        </w:rPr>
        <w:t>ной работы были решены следую</w:t>
      </w:r>
      <w:r w:rsidRPr="00EA24AA">
        <w:rPr>
          <w:rFonts w:ascii="Times New Roman" w:hAnsi="Times New Roman" w:cs="Times New Roman"/>
          <w:sz w:val="28"/>
          <w:szCs w:val="28"/>
        </w:rPr>
        <w:t xml:space="preserve">щие задачи: 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- углублены теоретические знания в области настройки безопасности компонента Database Engine;</w:t>
      </w:r>
    </w:p>
    <w:p w:rsidR="005F1CF9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 xml:space="preserve"> - освоены приемы настройки безопасности компонента Database Engine с помощью среды управления Management Studio; </w:t>
      </w:r>
    </w:p>
    <w:p w:rsidR="006A0BAC" w:rsidRPr="00EA24AA" w:rsidRDefault="00EA24AA" w:rsidP="005E3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4AA">
        <w:rPr>
          <w:rFonts w:ascii="Times New Roman" w:hAnsi="Times New Roman" w:cs="Times New Roman"/>
          <w:sz w:val="28"/>
          <w:szCs w:val="28"/>
        </w:rPr>
        <w:t>- выработаны практические умен</w:t>
      </w:r>
      <w:r w:rsidR="005F1CF9">
        <w:rPr>
          <w:rFonts w:ascii="Times New Roman" w:hAnsi="Times New Roman" w:cs="Times New Roman"/>
          <w:sz w:val="28"/>
          <w:szCs w:val="28"/>
        </w:rPr>
        <w:t>ия настройки безопасности компо</w:t>
      </w:r>
      <w:r w:rsidRPr="00EA24AA">
        <w:rPr>
          <w:rFonts w:ascii="Times New Roman" w:hAnsi="Times New Roman" w:cs="Times New Roman"/>
          <w:sz w:val="28"/>
          <w:szCs w:val="28"/>
        </w:rPr>
        <w:t>нента Database Engine с помощью инструкций языка Transact-SQL</w:t>
      </w:r>
      <w:r w:rsidR="005F1CF9">
        <w:rPr>
          <w:rFonts w:ascii="Times New Roman" w:hAnsi="Times New Roman" w:cs="Times New Roman"/>
          <w:sz w:val="28"/>
          <w:szCs w:val="28"/>
        </w:rPr>
        <w:t>.</w:t>
      </w:r>
    </w:p>
    <w:sectPr w:rsidR="006A0BAC" w:rsidRPr="00EA24AA" w:rsidSect="00B41CF6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775" w:rsidRDefault="00FD2775" w:rsidP="00B41CF6">
      <w:pPr>
        <w:spacing w:after="0" w:line="240" w:lineRule="auto"/>
      </w:pPr>
      <w:r>
        <w:separator/>
      </w:r>
    </w:p>
  </w:endnote>
  <w:endnote w:type="continuationSeparator" w:id="0">
    <w:p w:rsidR="00FD2775" w:rsidRDefault="00FD2775" w:rsidP="00B41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CF6" w:rsidRPr="00B41CF6" w:rsidRDefault="001E1B37" w:rsidP="00B41CF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775" w:rsidRDefault="00FD2775" w:rsidP="00B41CF6">
      <w:pPr>
        <w:spacing w:after="0" w:line="240" w:lineRule="auto"/>
      </w:pPr>
      <w:r>
        <w:separator/>
      </w:r>
    </w:p>
  </w:footnote>
  <w:footnote w:type="continuationSeparator" w:id="0">
    <w:p w:rsidR="00FD2775" w:rsidRDefault="00FD2775" w:rsidP="00B41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604FA"/>
    <w:multiLevelType w:val="hybridMultilevel"/>
    <w:tmpl w:val="986CE8B4"/>
    <w:lvl w:ilvl="0" w:tplc="B8645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B731D7"/>
    <w:multiLevelType w:val="hybridMultilevel"/>
    <w:tmpl w:val="9DD2EF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42516FAD"/>
    <w:multiLevelType w:val="multilevel"/>
    <w:tmpl w:val="249E4A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591DD9"/>
    <w:multiLevelType w:val="hybridMultilevel"/>
    <w:tmpl w:val="8D4C23C6"/>
    <w:lvl w:ilvl="0" w:tplc="DA4C151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543"/>
    <w:rsid w:val="0000698E"/>
    <w:rsid w:val="0002555D"/>
    <w:rsid w:val="00025B62"/>
    <w:rsid w:val="0003597A"/>
    <w:rsid w:val="00051211"/>
    <w:rsid w:val="0005145B"/>
    <w:rsid w:val="00056144"/>
    <w:rsid w:val="00061B06"/>
    <w:rsid w:val="0007012D"/>
    <w:rsid w:val="00086A5C"/>
    <w:rsid w:val="00094099"/>
    <w:rsid w:val="000D6637"/>
    <w:rsid w:val="000E519D"/>
    <w:rsid w:val="000F0B7F"/>
    <w:rsid w:val="000F115C"/>
    <w:rsid w:val="001407A1"/>
    <w:rsid w:val="00155482"/>
    <w:rsid w:val="00156868"/>
    <w:rsid w:val="00185482"/>
    <w:rsid w:val="00192BC5"/>
    <w:rsid w:val="001E1B37"/>
    <w:rsid w:val="00207300"/>
    <w:rsid w:val="00213942"/>
    <w:rsid w:val="002168D2"/>
    <w:rsid w:val="002477BA"/>
    <w:rsid w:val="00254539"/>
    <w:rsid w:val="00260DFA"/>
    <w:rsid w:val="00264970"/>
    <w:rsid w:val="00271A72"/>
    <w:rsid w:val="00275CA9"/>
    <w:rsid w:val="00287155"/>
    <w:rsid w:val="002A49F9"/>
    <w:rsid w:val="002D0D2C"/>
    <w:rsid w:val="002E39C7"/>
    <w:rsid w:val="002F02B0"/>
    <w:rsid w:val="003251FB"/>
    <w:rsid w:val="00327F81"/>
    <w:rsid w:val="0033007B"/>
    <w:rsid w:val="00353302"/>
    <w:rsid w:val="0035743C"/>
    <w:rsid w:val="003702E1"/>
    <w:rsid w:val="003B257B"/>
    <w:rsid w:val="003D028E"/>
    <w:rsid w:val="00405D00"/>
    <w:rsid w:val="00416A04"/>
    <w:rsid w:val="004367FF"/>
    <w:rsid w:val="004547F4"/>
    <w:rsid w:val="00457838"/>
    <w:rsid w:val="00476BE1"/>
    <w:rsid w:val="00476E52"/>
    <w:rsid w:val="00482FC5"/>
    <w:rsid w:val="00486EEF"/>
    <w:rsid w:val="004A5D1A"/>
    <w:rsid w:val="004B3552"/>
    <w:rsid w:val="004E0E0A"/>
    <w:rsid w:val="0052057A"/>
    <w:rsid w:val="00533766"/>
    <w:rsid w:val="005456C9"/>
    <w:rsid w:val="00567486"/>
    <w:rsid w:val="00574740"/>
    <w:rsid w:val="00591122"/>
    <w:rsid w:val="005B29F0"/>
    <w:rsid w:val="005B7406"/>
    <w:rsid w:val="005E399E"/>
    <w:rsid w:val="005F1CF9"/>
    <w:rsid w:val="005F70C3"/>
    <w:rsid w:val="00662CB6"/>
    <w:rsid w:val="00687103"/>
    <w:rsid w:val="006A0BAC"/>
    <w:rsid w:val="006A402C"/>
    <w:rsid w:val="006B3C63"/>
    <w:rsid w:val="006B7715"/>
    <w:rsid w:val="006C410B"/>
    <w:rsid w:val="006C413E"/>
    <w:rsid w:val="006C5DF8"/>
    <w:rsid w:val="006F1D38"/>
    <w:rsid w:val="00700CF9"/>
    <w:rsid w:val="007059F6"/>
    <w:rsid w:val="007245AF"/>
    <w:rsid w:val="00750576"/>
    <w:rsid w:val="00775302"/>
    <w:rsid w:val="00794D7A"/>
    <w:rsid w:val="007C53A6"/>
    <w:rsid w:val="007C74F8"/>
    <w:rsid w:val="007D7845"/>
    <w:rsid w:val="007E633E"/>
    <w:rsid w:val="0084075E"/>
    <w:rsid w:val="00864DA8"/>
    <w:rsid w:val="00867FBD"/>
    <w:rsid w:val="00870FEA"/>
    <w:rsid w:val="008848AF"/>
    <w:rsid w:val="008A1CDD"/>
    <w:rsid w:val="008C1EAA"/>
    <w:rsid w:val="008D0CFF"/>
    <w:rsid w:val="008F775B"/>
    <w:rsid w:val="00904E23"/>
    <w:rsid w:val="00910150"/>
    <w:rsid w:val="00914771"/>
    <w:rsid w:val="00920C4B"/>
    <w:rsid w:val="00921F1A"/>
    <w:rsid w:val="00946880"/>
    <w:rsid w:val="00952288"/>
    <w:rsid w:val="00957002"/>
    <w:rsid w:val="009A2543"/>
    <w:rsid w:val="009A4B3C"/>
    <w:rsid w:val="009B4B94"/>
    <w:rsid w:val="009E5F68"/>
    <w:rsid w:val="009F27A4"/>
    <w:rsid w:val="00A02178"/>
    <w:rsid w:val="00A10EC0"/>
    <w:rsid w:val="00A522E6"/>
    <w:rsid w:val="00A567A7"/>
    <w:rsid w:val="00A76043"/>
    <w:rsid w:val="00AD664B"/>
    <w:rsid w:val="00AF2523"/>
    <w:rsid w:val="00AF6DB0"/>
    <w:rsid w:val="00B15940"/>
    <w:rsid w:val="00B1763F"/>
    <w:rsid w:val="00B21611"/>
    <w:rsid w:val="00B21C59"/>
    <w:rsid w:val="00B25F52"/>
    <w:rsid w:val="00B41CF6"/>
    <w:rsid w:val="00B43CD3"/>
    <w:rsid w:val="00B4435C"/>
    <w:rsid w:val="00B76F92"/>
    <w:rsid w:val="00B8090B"/>
    <w:rsid w:val="00BB3008"/>
    <w:rsid w:val="00BB5286"/>
    <w:rsid w:val="00BC579F"/>
    <w:rsid w:val="00BE03A1"/>
    <w:rsid w:val="00C01F62"/>
    <w:rsid w:val="00C039D8"/>
    <w:rsid w:val="00C21F32"/>
    <w:rsid w:val="00C26408"/>
    <w:rsid w:val="00C54289"/>
    <w:rsid w:val="00C55FA4"/>
    <w:rsid w:val="00C66640"/>
    <w:rsid w:val="00C91365"/>
    <w:rsid w:val="00CB07FC"/>
    <w:rsid w:val="00CB3769"/>
    <w:rsid w:val="00CC07C1"/>
    <w:rsid w:val="00D01105"/>
    <w:rsid w:val="00D10DB1"/>
    <w:rsid w:val="00D522D0"/>
    <w:rsid w:val="00D65828"/>
    <w:rsid w:val="00D73562"/>
    <w:rsid w:val="00D92062"/>
    <w:rsid w:val="00DA3538"/>
    <w:rsid w:val="00DA5598"/>
    <w:rsid w:val="00DA7924"/>
    <w:rsid w:val="00DD2401"/>
    <w:rsid w:val="00DD733C"/>
    <w:rsid w:val="00E578E3"/>
    <w:rsid w:val="00E86110"/>
    <w:rsid w:val="00E87E87"/>
    <w:rsid w:val="00EA0EFB"/>
    <w:rsid w:val="00EA24AA"/>
    <w:rsid w:val="00EA7585"/>
    <w:rsid w:val="00ED73B4"/>
    <w:rsid w:val="00ED7A95"/>
    <w:rsid w:val="00F274F4"/>
    <w:rsid w:val="00F46945"/>
    <w:rsid w:val="00F654F5"/>
    <w:rsid w:val="00F94E74"/>
    <w:rsid w:val="00FA2796"/>
    <w:rsid w:val="00FA45BD"/>
    <w:rsid w:val="00FD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A835B"/>
  <w15:chartTrackingRefBased/>
  <w15:docId w15:val="{AF15DE58-FF1E-4B2C-B05F-0E23F72B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99E"/>
  </w:style>
  <w:style w:type="paragraph" w:styleId="2">
    <w:name w:val="heading 2"/>
    <w:basedOn w:val="a"/>
    <w:next w:val="a"/>
    <w:link w:val="20"/>
    <w:uiPriority w:val="9"/>
    <w:unhideWhenUsed/>
    <w:qFormat/>
    <w:rsid w:val="00A567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2B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567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567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1CF6"/>
  </w:style>
  <w:style w:type="paragraph" w:styleId="a7">
    <w:name w:val="footer"/>
    <w:basedOn w:val="a"/>
    <w:link w:val="a8"/>
    <w:uiPriority w:val="99"/>
    <w:unhideWhenUsed/>
    <w:rsid w:val="00B41C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41CF6"/>
  </w:style>
  <w:style w:type="paragraph" w:styleId="a9">
    <w:name w:val="Normal (Web)"/>
    <w:basedOn w:val="a"/>
    <w:uiPriority w:val="99"/>
    <w:semiHidden/>
    <w:unhideWhenUsed/>
    <w:rsid w:val="00B44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AE9B-12F9-4408-B602-5AB301A61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9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2022-09-11T17:54:00Z</dcterms:created>
  <dcterms:modified xsi:type="dcterms:W3CDTF">2023-05-05T19:01:00Z</dcterms:modified>
</cp:coreProperties>
</file>