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B24" w:rsidRDefault="00207B24" w:rsidP="00207B24">
      <w:pPr>
        <w:rPr>
          <w:sz w:val="24"/>
          <w:szCs w:val="24"/>
        </w:rPr>
      </w:pPr>
      <w:r>
        <w:t xml:space="preserve">                                        </w:t>
      </w:r>
    </w:p>
    <w:p w:rsidR="00207B24" w:rsidRPr="0096284D" w:rsidRDefault="00207B24" w:rsidP="0096284D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D64FF3">
        <w:rPr>
          <w:b/>
          <w:sz w:val="24"/>
          <w:szCs w:val="24"/>
        </w:rPr>
        <w:t xml:space="preserve">Bharat Solanki </w:t>
      </w:r>
    </w:p>
    <w:p w:rsidR="00207B24" w:rsidRPr="00902894" w:rsidRDefault="00207B24" w:rsidP="00207B24">
      <w:pPr>
        <w:rPr>
          <w:color w:val="000000" w:themeColor="text1"/>
          <w:sz w:val="24"/>
          <w:szCs w:val="24"/>
        </w:rPr>
      </w:pPr>
      <w:r w:rsidRPr="00902894">
        <w:rPr>
          <w:color w:val="000000" w:themeColor="text1"/>
          <w:sz w:val="24"/>
          <w:szCs w:val="24"/>
        </w:rPr>
        <w:t xml:space="preserve">                                           </w:t>
      </w:r>
      <w:hyperlink r:id="rId5" w:history="1">
        <w:r w:rsidRPr="00902894">
          <w:rPr>
            <w:rStyle w:val="Hyperlink"/>
            <w:color w:val="000000" w:themeColor="text1"/>
            <w:sz w:val="24"/>
            <w:szCs w:val="24"/>
            <w:u w:val="none"/>
          </w:rPr>
          <w:t>solankibharat1455@gmail.com</w:t>
        </w:r>
      </w:hyperlink>
    </w:p>
    <w:p w:rsidR="00207B24" w:rsidRDefault="00207B24" w:rsidP="00207B2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9004486919</w:t>
      </w:r>
    </w:p>
    <w:p w:rsidR="00207B24" w:rsidRDefault="00221C90" w:rsidP="00207B24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rect id="_x0000_i1025" style="width:451.3pt;height:1.5pt" o:hralign="center" o:hrstd="t" o:hrnoshade="t" o:hr="t" fillcolor="#a0a0a0" stroked="f"/>
        </w:pict>
      </w:r>
    </w:p>
    <w:p w:rsidR="00207B24" w:rsidRPr="00B41676" w:rsidRDefault="00207B24" w:rsidP="00207B2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E775E">
        <w:rPr>
          <w:b/>
          <w:sz w:val="24"/>
          <w:szCs w:val="24"/>
        </w:rPr>
        <w:t xml:space="preserve">Objective: - </w:t>
      </w:r>
      <w:r w:rsidRPr="00B41676">
        <w:rPr>
          <w:sz w:val="24"/>
          <w:szCs w:val="24"/>
        </w:rPr>
        <w:t>To pursue a challenging career in the field of chemistry with constant learning and contribution to the organization.</w:t>
      </w:r>
    </w:p>
    <w:p w:rsidR="00207B24" w:rsidRDefault="00221C90" w:rsidP="00207B24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rect id="_x0000_i1026" style="width:451.3pt;height:1.5pt" o:hralign="center" o:hrstd="t" o:hrnoshade="t" o:hr="t" fillcolor="#a0a0a0" stroked="f"/>
        </w:pict>
      </w:r>
    </w:p>
    <w:p w:rsidR="00207B24" w:rsidRPr="00B41676" w:rsidRDefault="00207B24" w:rsidP="00207B2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E775E">
        <w:rPr>
          <w:b/>
          <w:sz w:val="24"/>
          <w:szCs w:val="24"/>
        </w:rPr>
        <w:t>Language: -</w:t>
      </w:r>
      <w:r w:rsidRPr="00B41676">
        <w:rPr>
          <w:sz w:val="24"/>
          <w:szCs w:val="24"/>
        </w:rPr>
        <w:t xml:space="preserve"> English, Hindi.</w:t>
      </w:r>
    </w:p>
    <w:p w:rsidR="00207B24" w:rsidRDefault="00221C90" w:rsidP="00207B24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rect id="_x0000_i1027" style="width:451.3pt;height:1.5pt" o:hralign="center" o:hrstd="t" o:hrnoshade="t" o:hr="t" fillcolor="#a0a0a0" stroked="f"/>
        </w:pict>
      </w:r>
    </w:p>
    <w:p w:rsidR="00207B24" w:rsidRPr="00B41676" w:rsidRDefault="00207B24" w:rsidP="00207B2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E775E">
        <w:rPr>
          <w:b/>
          <w:sz w:val="24"/>
          <w:szCs w:val="24"/>
        </w:rPr>
        <w:t>Experience: -</w:t>
      </w:r>
      <w:r w:rsidRPr="00B41676">
        <w:rPr>
          <w:sz w:val="24"/>
          <w:szCs w:val="24"/>
        </w:rPr>
        <w:t xml:space="preserve"> Fresher.</w:t>
      </w:r>
    </w:p>
    <w:p w:rsidR="00207B24" w:rsidRDefault="00221C90" w:rsidP="00207B24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rect id="_x0000_i1028" style="width:451.3pt;height:1.5pt" o:hralign="center" o:hrstd="t" o:hrnoshade="t" o:hr="t" fillcolor="#a0a0a0" stroked="f"/>
        </w:pict>
      </w:r>
    </w:p>
    <w:p w:rsidR="00207B24" w:rsidRPr="00B41676" w:rsidRDefault="00207B24" w:rsidP="00207B2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E775E">
        <w:rPr>
          <w:b/>
          <w:sz w:val="24"/>
          <w:szCs w:val="24"/>
        </w:rPr>
        <w:t>Education:</w:t>
      </w:r>
      <w:r w:rsidRPr="00B41676">
        <w:rPr>
          <w:sz w:val="24"/>
          <w:szCs w:val="24"/>
        </w:rP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1789"/>
        <w:gridCol w:w="1768"/>
        <w:gridCol w:w="1876"/>
      </w:tblGrid>
      <w:tr w:rsidR="00207B24" w:rsidTr="001E7E54">
        <w:tc>
          <w:tcPr>
            <w:tcW w:w="2075" w:type="dxa"/>
          </w:tcPr>
          <w:p w:rsidR="00207B24" w:rsidRDefault="00207B24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Guru Nanak Khalsa College (Autonomous) Matunga</w:t>
            </w:r>
          </w:p>
        </w:tc>
        <w:tc>
          <w:tcPr>
            <w:tcW w:w="1789" w:type="dxa"/>
          </w:tcPr>
          <w:p w:rsidR="00207B24" w:rsidRDefault="00207B24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M.Sc. Analytical Chemistry</w:t>
            </w:r>
          </w:p>
        </w:tc>
        <w:tc>
          <w:tcPr>
            <w:tcW w:w="1768" w:type="dxa"/>
          </w:tcPr>
          <w:p w:rsidR="00207B24" w:rsidRDefault="003F22AE" w:rsidP="001E7E5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CGPA:-</w:t>
            </w:r>
            <w:proofErr w:type="gramEnd"/>
            <w:r>
              <w:rPr>
                <w:sz w:val="24"/>
                <w:szCs w:val="24"/>
              </w:rPr>
              <w:t xml:space="preserve"> 9.37 2</w:t>
            </w:r>
            <w:r w:rsidRPr="003F22AE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year </w:t>
            </w:r>
            <w:r w:rsidR="00A56889">
              <w:rPr>
                <w:sz w:val="24"/>
                <w:szCs w:val="24"/>
              </w:rPr>
              <w:t>in 2021.</w:t>
            </w:r>
            <w:r w:rsidR="00207B2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6" w:type="dxa"/>
          </w:tcPr>
          <w:p w:rsidR="00207B24" w:rsidRDefault="008938AD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CGPA: - </w:t>
            </w:r>
            <w:r w:rsidR="00207B24">
              <w:rPr>
                <w:sz w:val="24"/>
                <w:szCs w:val="24"/>
              </w:rPr>
              <w:t>8.</w:t>
            </w:r>
            <w:r w:rsidR="00901F4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</w:t>
            </w:r>
            <w:r w:rsidR="00207B24">
              <w:rPr>
                <w:sz w:val="24"/>
                <w:szCs w:val="24"/>
              </w:rPr>
              <w:t xml:space="preserve"> 1</w:t>
            </w:r>
            <w:r w:rsidR="00207B24" w:rsidRPr="00CF7000">
              <w:rPr>
                <w:sz w:val="24"/>
                <w:szCs w:val="24"/>
                <w:vertAlign w:val="superscript"/>
              </w:rPr>
              <w:t>st</w:t>
            </w:r>
            <w:r w:rsidR="00207B24">
              <w:rPr>
                <w:sz w:val="24"/>
                <w:szCs w:val="24"/>
              </w:rPr>
              <w:t xml:space="preserve"> year</w:t>
            </w:r>
          </w:p>
          <w:p w:rsidR="008938AD" w:rsidRDefault="008938AD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2020.</w:t>
            </w:r>
          </w:p>
        </w:tc>
      </w:tr>
      <w:tr w:rsidR="00207B24" w:rsidTr="001E7E54">
        <w:tc>
          <w:tcPr>
            <w:tcW w:w="2075" w:type="dxa"/>
          </w:tcPr>
          <w:p w:rsidR="00207B24" w:rsidRDefault="00207B24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Guru Nanak Khalsa College (Autonomous) Matunga</w:t>
            </w:r>
          </w:p>
        </w:tc>
        <w:tc>
          <w:tcPr>
            <w:tcW w:w="1789" w:type="dxa"/>
          </w:tcPr>
          <w:p w:rsidR="00207B24" w:rsidRDefault="00207B24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B.Sc. Chemistry </w:t>
            </w:r>
          </w:p>
        </w:tc>
        <w:tc>
          <w:tcPr>
            <w:tcW w:w="1768" w:type="dxa"/>
          </w:tcPr>
          <w:p w:rsidR="00207B24" w:rsidRDefault="00207B24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May, 2019</w:t>
            </w:r>
          </w:p>
        </w:tc>
        <w:tc>
          <w:tcPr>
            <w:tcW w:w="1876" w:type="dxa"/>
          </w:tcPr>
          <w:p w:rsidR="00207B24" w:rsidRDefault="008C2A62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CGPA:- 8.14/10.00 </w:t>
            </w:r>
            <w:r w:rsidR="00207B24">
              <w:rPr>
                <w:sz w:val="24"/>
                <w:szCs w:val="24"/>
              </w:rPr>
              <w:t xml:space="preserve">              </w:t>
            </w:r>
          </w:p>
        </w:tc>
      </w:tr>
      <w:tr w:rsidR="00207B24" w:rsidTr="001E7E54">
        <w:tc>
          <w:tcPr>
            <w:tcW w:w="2075" w:type="dxa"/>
          </w:tcPr>
          <w:p w:rsidR="00207B24" w:rsidRDefault="00207B24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Guru Nanak Khalsa College (Autonomous) Matunga</w:t>
            </w:r>
          </w:p>
        </w:tc>
        <w:tc>
          <w:tcPr>
            <w:tcW w:w="1789" w:type="dxa"/>
          </w:tcPr>
          <w:p w:rsidR="00207B24" w:rsidRDefault="00207B24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768" w:type="dxa"/>
          </w:tcPr>
          <w:p w:rsidR="00207B24" w:rsidRDefault="00207B24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May, 2016</w:t>
            </w:r>
          </w:p>
        </w:tc>
        <w:tc>
          <w:tcPr>
            <w:tcW w:w="1876" w:type="dxa"/>
          </w:tcPr>
          <w:p w:rsidR="00207B24" w:rsidRDefault="00207B24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51.69%</w:t>
            </w:r>
          </w:p>
          <w:p w:rsidR="00207B24" w:rsidRDefault="00207B24" w:rsidP="001E7E54">
            <w:pPr>
              <w:rPr>
                <w:sz w:val="24"/>
                <w:szCs w:val="24"/>
              </w:rPr>
            </w:pPr>
          </w:p>
        </w:tc>
      </w:tr>
      <w:tr w:rsidR="00207B24" w:rsidTr="001E7E54">
        <w:tc>
          <w:tcPr>
            <w:tcW w:w="2075" w:type="dxa"/>
          </w:tcPr>
          <w:p w:rsidR="00207B24" w:rsidRDefault="00207B24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Guru Nanak National High School (Sion)</w:t>
            </w:r>
          </w:p>
        </w:tc>
        <w:tc>
          <w:tcPr>
            <w:tcW w:w="1789" w:type="dxa"/>
          </w:tcPr>
          <w:p w:rsidR="00207B24" w:rsidRDefault="00207B24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768" w:type="dxa"/>
          </w:tcPr>
          <w:p w:rsidR="00207B24" w:rsidRDefault="00207B24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May, 2014</w:t>
            </w:r>
          </w:p>
        </w:tc>
        <w:tc>
          <w:tcPr>
            <w:tcW w:w="1876" w:type="dxa"/>
          </w:tcPr>
          <w:p w:rsidR="00207B24" w:rsidRDefault="00207B24" w:rsidP="001E7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67.60%</w:t>
            </w:r>
          </w:p>
        </w:tc>
      </w:tr>
    </w:tbl>
    <w:p w:rsidR="00207B24" w:rsidRDefault="00207B24" w:rsidP="00207B24">
      <w:pPr>
        <w:rPr>
          <w:sz w:val="24"/>
          <w:szCs w:val="24"/>
        </w:rPr>
      </w:pPr>
      <w:bookmarkStart w:id="0" w:name="_GoBack"/>
      <w:bookmarkEnd w:id="0"/>
    </w:p>
    <w:p w:rsidR="00207B24" w:rsidRDefault="00221C90" w:rsidP="00207B24">
      <w:p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rect id="_x0000_i1029" style="width:451.3pt;height:1.5pt" o:hralign="center" o:hrstd="t" o:hrnoshade="t" o:hr="t" fillcolor="#a0a0a0" stroked="f"/>
        </w:pict>
      </w:r>
    </w:p>
    <w:p w:rsidR="003F22AE" w:rsidRPr="003F22AE" w:rsidRDefault="003F22AE" w:rsidP="00207B24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Experience: </w:t>
      </w:r>
      <w:r w:rsidRPr="003F22AE">
        <w:rPr>
          <w:sz w:val="24"/>
          <w:szCs w:val="24"/>
        </w:rPr>
        <w:t>1-year teaching experience</w:t>
      </w:r>
    </w:p>
    <w:p w:rsidR="003F22AE" w:rsidRDefault="003F22AE" w:rsidP="003F22AE">
      <w:pPr>
        <w:pStyle w:val="ListParagraph"/>
        <w:ind w:left="360"/>
        <w:rPr>
          <w:b/>
          <w:sz w:val="24"/>
          <w:szCs w:val="24"/>
        </w:rPr>
      </w:pPr>
    </w:p>
    <w:p w:rsidR="003F22AE" w:rsidRPr="003F22AE" w:rsidRDefault="00207B24" w:rsidP="003F22A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proofErr w:type="gramStart"/>
      <w:r w:rsidRPr="00BE775E">
        <w:rPr>
          <w:b/>
          <w:sz w:val="24"/>
          <w:szCs w:val="24"/>
        </w:rPr>
        <w:t>Skills:-</w:t>
      </w:r>
      <w:proofErr w:type="gramEnd"/>
      <w:r w:rsidRPr="00BE775E">
        <w:rPr>
          <w:b/>
          <w:sz w:val="24"/>
          <w:szCs w:val="24"/>
        </w:rPr>
        <w:t xml:space="preserve"> </w:t>
      </w:r>
    </w:p>
    <w:p w:rsidR="00207B24" w:rsidRDefault="00207B24" w:rsidP="00207B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Self-Confident and Hard Working.</w:t>
      </w:r>
    </w:p>
    <w:p w:rsidR="00207B24" w:rsidRDefault="00207B24" w:rsidP="00207B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Excellent communication skills.</w:t>
      </w:r>
    </w:p>
    <w:p w:rsidR="00207B24" w:rsidRDefault="00207B24" w:rsidP="00207B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Knowledge of MSDS (Material Safety Data Sheet)</w:t>
      </w:r>
    </w:p>
    <w:p w:rsidR="00207B24" w:rsidRDefault="00207B24" w:rsidP="00207B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Responsible towards work.</w:t>
      </w:r>
    </w:p>
    <w:p w:rsidR="00207B24" w:rsidRDefault="00207B24" w:rsidP="00207B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 Management.</w:t>
      </w:r>
    </w:p>
    <w:p w:rsidR="00207B24" w:rsidRDefault="00207B24" w:rsidP="00207B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Instrument Handled:- </w:t>
      </w:r>
    </w:p>
    <w:p w:rsidR="00207B24" w:rsidRDefault="00207B24" w:rsidP="00207B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 metry.</w:t>
      </w:r>
    </w:p>
    <w:p w:rsidR="00207B24" w:rsidRDefault="00207B24" w:rsidP="00207B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Potentiometry.</w:t>
      </w:r>
    </w:p>
    <w:p w:rsidR="00207B24" w:rsidRDefault="00207B24" w:rsidP="00207B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Calorimetry.</w:t>
      </w:r>
    </w:p>
    <w:p w:rsidR="00207B24" w:rsidRPr="00315E76" w:rsidRDefault="00207B24" w:rsidP="00207B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Flame photometry.</w:t>
      </w:r>
    </w:p>
    <w:p w:rsidR="00207B24" w:rsidRPr="00053541" w:rsidRDefault="00221C90" w:rsidP="00207B24">
      <w:pPr>
        <w:rPr>
          <w:sz w:val="24"/>
          <w:szCs w:val="24"/>
        </w:rPr>
      </w:pPr>
      <w:r>
        <w:pict>
          <v:rect id="_x0000_i1030" style="width:451.3pt;height:1.5pt" o:hralign="center" o:hrstd="t" o:hrnoshade="t" o:hr="t" fillcolor="#a0a0a0" stroked="f"/>
        </w:pict>
      </w:r>
    </w:p>
    <w:p w:rsidR="00207B24" w:rsidRPr="00BE775E" w:rsidRDefault="00207B24" w:rsidP="00207B2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BE775E">
        <w:rPr>
          <w:b/>
          <w:sz w:val="24"/>
          <w:szCs w:val="24"/>
        </w:rPr>
        <w:t xml:space="preserve">Activities: - </w:t>
      </w:r>
    </w:p>
    <w:p w:rsidR="00207B24" w:rsidRDefault="00207B24" w:rsidP="00207B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Attended webinar on Chromatography By CSI (Chromatographic Society of India)</w:t>
      </w:r>
    </w:p>
    <w:p w:rsidR="00207B24" w:rsidRDefault="00207B24" w:rsidP="00207B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Presented topic on Mass Spectrometry.</w:t>
      </w:r>
    </w:p>
    <w:p w:rsidR="00207B24" w:rsidRPr="000B258E" w:rsidRDefault="00207B24" w:rsidP="00207B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Online training program on HPLC method development By ACRNS.</w:t>
      </w:r>
    </w:p>
    <w:p w:rsidR="00207B24" w:rsidRDefault="00207B24" w:rsidP="00207B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National Virtual Conference on Recent Advance in Analytical Techniques. </w:t>
      </w:r>
    </w:p>
    <w:p w:rsidR="00207B24" w:rsidRDefault="00207B24" w:rsidP="00207B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Applied Component of Drugs and Dyes.</w:t>
      </w:r>
    </w:p>
    <w:p w:rsidR="00207B24" w:rsidRPr="009F1F8A" w:rsidRDefault="00221C90" w:rsidP="00207B24">
      <w:pPr>
        <w:rPr>
          <w:sz w:val="24"/>
          <w:szCs w:val="24"/>
        </w:rPr>
      </w:pPr>
      <w:r>
        <w:pict>
          <v:rect id="_x0000_i1031" style="width:451.3pt;height:1.5pt" o:hralign="center" o:hrstd="t" o:hrnoshade="t" o:hr="t" fillcolor="#a0a0a0" stroked="f"/>
        </w:pict>
      </w:r>
    </w:p>
    <w:p w:rsidR="00FC72D9" w:rsidRDefault="00FC72D9" w:rsidP="00207B2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Projects: -</w:t>
      </w:r>
    </w:p>
    <w:p w:rsidR="00FC72D9" w:rsidRDefault="00FC72D9" w:rsidP="00FC72D9">
      <w:pPr>
        <w:pStyle w:val="ListParagraph"/>
        <w:ind w:left="360"/>
        <w:rPr>
          <w:bCs/>
          <w:sz w:val="24"/>
          <w:szCs w:val="24"/>
        </w:rPr>
      </w:pPr>
      <w:r w:rsidRPr="00FC72D9">
        <w:rPr>
          <w:bCs/>
          <w:sz w:val="24"/>
          <w:szCs w:val="24"/>
        </w:rPr>
        <w:t xml:space="preserve">Virtual Screening of Phytochemicals Persisting Antituberculosis Activity Using </w:t>
      </w:r>
      <w:r w:rsidRPr="00FC72D9">
        <w:rPr>
          <w:bCs/>
          <w:i/>
          <w:iCs/>
          <w:sz w:val="24"/>
          <w:szCs w:val="24"/>
        </w:rPr>
        <w:t>In-Silico</w:t>
      </w:r>
      <w:r w:rsidRPr="00FC72D9">
        <w:rPr>
          <w:bCs/>
          <w:sz w:val="24"/>
          <w:szCs w:val="24"/>
        </w:rPr>
        <w:t xml:space="preserve"> Approach.</w:t>
      </w:r>
    </w:p>
    <w:p w:rsidR="00FC72D9" w:rsidRPr="00FC72D9" w:rsidRDefault="00221C90" w:rsidP="00FC72D9">
      <w:pPr>
        <w:pStyle w:val="ListParagraph"/>
        <w:ind w:left="0"/>
        <w:rPr>
          <w:sz w:val="24"/>
          <w:szCs w:val="24"/>
        </w:rPr>
      </w:pPr>
      <w:r>
        <w:pict>
          <v:rect id="_x0000_i1032" style="width:451.3pt;height:1.5pt" o:hralign="center" o:hrstd="t" o:hrnoshade="t" o:hr="t" fillcolor="#a0a0a0" stroked="f"/>
        </w:pict>
      </w:r>
    </w:p>
    <w:p w:rsidR="00207B24" w:rsidRDefault="00FC72D9" w:rsidP="00207B2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BE775E">
        <w:rPr>
          <w:b/>
          <w:sz w:val="24"/>
          <w:szCs w:val="24"/>
        </w:rPr>
        <w:t>Hobbies: -</w:t>
      </w:r>
      <w:r w:rsidR="00207B24" w:rsidRPr="00BE775E">
        <w:rPr>
          <w:b/>
          <w:sz w:val="24"/>
          <w:szCs w:val="24"/>
        </w:rPr>
        <w:t xml:space="preserve">  </w:t>
      </w:r>
    </w:p>
    <w:p w:rsidR="00FC72D9" w:rsidRPr="00902894" w:rsidRDefault="00FC72D9" w:rsidP="00FC72D9">
      <w:pPr>
        <w:pStyle w:val="ListParagraph"/>
        <w:ind w:left="360"/>
        <w:rPr>
          <w:b/>
          <w:sz w:val="24"/>
          <w:szCs w:val="24"/>
        </w:rPr>
      </w:pPr>
    </w:p>
    <w:p w:rsidR="00207B24" w:rsidRDefault="00207B24" w:rsidP="00207B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Playing cricket.</w:t>
      </w:r>
    </w:p>
    <w:p w:rsidR="002D1C61" w:rsidRDefault="002D1C61" w:rsidP="00207B2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Reading</w:t>
      </w:r>
      <w:r w:rsidR="007F7B35">
        <w:rPr>
          <w:sz w:val="24"/>
          <w:szCs w:val="24"/>
        </w:rPr>
        <w:t xml:space="preserve"> Books</w:t>
      </w:r>
      <w:r>
        <w:rPr>
          <w:sz w:val="24"/>
          <w:szCs w:val="24"/>
        </w:rPr>
        <w:t>.</w:t>
      </w:r>
    </w:p>
    <w:p w:rsidR="00207B24" w:rsidRPr="00B41676" w:rsidRDefault="00221C90" w:rsidP="00207B24">
      <w:pPr>
        <w:rPr>
          <w:sz w:val="24"/>
          <w:szCs w:val="24"/>
        </w:rPr>
      </w:pPr>
      <w:r>
        <w:pict>
          <v:rect id="_x0000_i1033" style="width:451.3pt;height:1.5pt" o:hralign="center" o:hrstd="t" o:hrnoshade="t" o:hr="t" fillcolor="#a0a0a0" stroked="f"/>
        </w:pict>
      </w:r>
    </w:p>
    <w:p w:rsidR="00962FBB" w:rsidRDefault="00D64FF3">
      <w:r>
        <w:t>All the Above Details are Best of My Knowledge.</w:t>
      </w:r>
    </w:p>
    <w:p w:rsidR="00D64FF3" w:rsidRDefault="00D64FF3">
      <w:r>
        <w:t xml:space="preserve"> Bharat Solanki</w:t>
      </w:r>
    </w:p>
    <w:sectPr w:rsidR="00D6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6ACB"/>
    <w:multiLevelType w:val="hybridMultilevel"/>
    <w:tmpl w:val="00B211A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062B5"/>
    <w:multiLevelType w:val="hybridMultilevel"/>
    <w:tmpl w:val="F6721CC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1C5A83"/>
    <w:multiLevelType w:val="hybridMultilevel"/>
    <w:tmpl w:val="5DB0C0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5A09E3"/>
    <w:multiLevelType w:val="hybridMultilevel"/>
    <w:tmpl w:val="D368FD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A81937"/>
    <w:multiLevelType w:val="hybridMultilevel"/>
    <w:tmpl w:val="01F2F07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103BFD"/>
    <w:multiLevelType w:val="hybridMultilevel"/>
    <w:tmpl w:val="3CB8D76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26D8D"/>
    <w:multiLevelType w:val="hybridMultilevel"/>
    <w:tmpl w:val="5ED4825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B33A70"/>
    <w:multiLevelType w:val="hybridMultilevel"/>
    <w:tmpl w:val="2B72149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69317B"/>
    <w:multiLevelType w:val="hybridMultilevel"/>
    <w:tmpl w:val="CA665F0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845B66"/>
    <w:multiLevelType w:val="hybridMultilevel"/>
    <w:tmpl w:val="5E42726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4565E4"/>
    <w:multiLevelType w:val="hybridMultilevel"/>
    <w:tmpl w:val="5058A1A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6B4C43"/>
    <w:multiLevelType w:val="hybridMultilevel"/>
    <w:tmpl w:val="A048664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B24"/>
    <w:rsid w:val="00207B24"/>
    <w:rsid w:val="00221C90"/>
    <w:rsid w:val="002D1C61"/>
    <w:rsid w:val="003F22AE"/>
    <w:rsid w:val="007F7B35"/>
    <w:rsid w:val="008938AD"/>
    <w:rsid w:val="008C2A62"/>
    <w:rsid w:val="00901F4A"/>
    <w:rsid w:val="0096284D"/>
    <w:rsid w:val="00962FBB"/>
    <w:rsid w:val="00A56889"/>
    <w:rsid w:val="00C15D1F"/>
    <w:rsid w:val="00D64FF3"/>
    <w:rsid w:val="00FC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F365"/>
  <w15:chartTrackingRefBased/>
  <w15:docId w15:val="{91E00C8B-51A3-4184-84E3-486F423C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B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7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lankibharat14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2022-04-17T09:13:00Z</dcterms:created>
  <dcterms:modified xsi:type="dcterms:W3CDTF">2022-04-17T09:13:00Z</dcterms:modified>
</cp:coreProperties>
</file>