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A2F4" w14:textId="2D6F8196" w:rsidR="001E244D" w:rsidRPr="001E244D" w:rsidRDefault="004B36F0" w:rsidP="00B82DEF">
      <w:pPr>
        <w:pBdr>
          <w:top w:val="nil"/>
          <w:left w:val="nil"/>
          <w:bottom w:val="nil"/>
          <w:right w:val="nil"/>
          <w:between w:val="nil"/>
        </w:pBdr>
        <w:jc w:val="right"/>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     </w:t>
      </w:r>
      <w:r w:rsidR="004F7DCD" w:rsidRPr="001E244D">
        <w:rPr>
          <w:rFonts w:ascii="Times New Roman" w:eastAsia="Times New Roman" w:hAnsi="Times New Roman" w:cs="Times New Roman"/>
          <w:color w:val="000000"/>
          <w:sz w:val="40"/>
          <w:szCs w:val="40"/>
        </w:rPr>
        <w:t>C</w:t>
      </w:r>
      <w:r w:rsidR="001E244D" w:rsidRPr="001E244D">
        <w:rPr>
          <w:rFonts w:ascii="Times New Roman" w:eastAsia="Times New Roman" w:hAnsi="Times New Roman" w:cs="Times New Roman"/>
          <w:color w:val="000000"/>
          <w:sz w:val="40"/>
          <w:szCs w:val="40"/>
        </w:rPr>
        <w:t>URRICULUM VITAE</w:t>
      </w:r>
    </w:p>
    <w:p w14:paraId="66D89414" w14:textId="77777777" w:rsidR="001E244D" w:rsidRDefault="001E244D" w:rsidP="004E251D">
      <w:pPr>
        <w:pBdr>
          <w:top w:val="nil"/>
          <w:left w:val="nil"/>
          <w:bottom w:val="nil"/>
          <w:right w:val="nil"/>
          <w:between w:val="nil"/>
        </w:pBdr>
        <w:rPr>
          <w:rFonts w:ascii="Times New Roman" w:eastAsia="Times New Roman" w:hAnsi="Times New Roman" w:cs="Times New Roman"/>
          <w:color w:val="000000"/>
        </w:rPr>
      </w:pPr>
    </w:p>
    <w:p w14:paraId="211D8D92" w14:textId="77777777" w:rsidR="00030D1D" w:rsidRDefault="00030D1D" w:rsidP="004E251D">
      <w:pPr>
        <w:pBdr>
          <w:top w:val="nil"/>
          <w:left w:val="nil"/>
          <w:bottom w:val="nil"/>
          <w:right w:val="nil"/>
          <w:between w:val="nil"/>
        </w:pBdr>
        <w:rPr>
          <w:rFonts w:ascii="Times New Roman" w:eastAsia="Times New Roman" w:hAnsi="Times New Roman" w:cs="Times New Roman"/>
          <w:color w:val="000000"/>
        </w:rPr>
      </w:pPr>
    </w:p>
    <w:p w14:paraId="5ABD5D44" w14:textId="495D7350" w:rsidR="004F7DCD" w:rsidRDefault="001E244D" w:rsidP="004E251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r w:rsidRPr="00030D1D">
        <w:rPr>
          <w:rFonts w:ascii="Times New Roman" w:eastAsia="Times New Roman" w:hAnsi="Times New Roman" w:cs="Times New Roman"/>
          <w:color w:val="000000"/>
          <w:sz w:val="28"/>
          <w:szCs w:val="28"/>
        </w:rPr>
        <w:t>ARNAB CHAKRABARTY</w:t>
      </w:r>
      <w:r>
        <w:rPr>
          <w:rFonts w:ascii="Times New Roman" w:eastAsia="Times New Roman" w:hAnsi="Times New Roman" w:cs="Times New Roman"/>
          <w:color w:val="000000"/>
        </w:rPr>
        <w:t xml:space="preserve">                                                                                      </w:t>
      </w:r>
    </w:p>
    <w:p w14:paraId="70F8E6EA" w14:textId="77777777" w:rsidR="001E244D" w:rsidRDefault="001E244D" w:rsidP="004E251D">
      <w:pPr>
        <w:pBdr>
          <w:top w:val="nil"/>
          <w:left w:val="nil"/>
          <w:bottom w:val="nil"/>
          <w:right w:val="nil"/>
          <w:between w:val="nil"/>
        </w:pBdr>
        <w:rPr>
          <w:rFonts w:ascii="Times New Roman" w:eastAsia="Times New Roman" w:hAnsi="Times New Roman" w:cs="Times New Roman"/>
          <w:color w:val="000000"/>
        </w:rPr>
      </w:pPr>
    </w:p>
    <w:p w14:paraId="056F13FB" w14:textId="115E484C" w:rsidR="001E244D" w:rsidRDefault="001E244D" w:rsidP="004E251D">
      <w:pPr>
        <w:pBdr>
          <w:top w:val="nil"/>
          <w:left w:val="nil"/>
          <w:bottom w:val="nil"/>
          <w:right w:val="nil"/>
          <w:between w:val="nil"/>
        </w:pBdr>
        <w:rPr>
          <w:rFonts w:ascii="Times New Roman" w:eastAsia="Times New Roman" w:hAnsi="Times New Roman" w:cs="Times New Roman"/>
          <w:color w:val="000000"/>
        </w:rPr>
      </w:pPr>
    </w:p>
    <w:p w14:paraId="6908435B" w14:textId="77777777" w:rsidR="001E244D" w:rsidRDefault="001E244D" w:rsidP="004E251D">
      <w:pPr>
        <w:pBdr>
          <w:top w:val="nil"/>
          <w:left w:val="nil"/>
          <w:bottom w:val="nil"/>
          <w:right w:val="nil"/>
          <w:between w:val="nil"/>
        </w:pBdr>
        <w:rPr>
          <w:rFonts w:ascii="Times New Roman" w:eastAsia="Times New Roman" w:hAnsi="Times New Roman" w:cs="Times New Roman"/>
          <w:color w:val="000000"/>
        </w:rPr>
      </w:pPr>
    </w:p>
    <w:p w14:paraId="4DCEE79B" w14:textId="77777777" w:rsidR="004F7DCD" w:rsidRDefault="004F7DCD" w:rsidP="004E251D">
      <w:pPr>
        <w:pBdr>
          <w:top w:val="nil"/>
          <w:left w:val="nil"/>
          <w:bottom w:val="nil"/>
          <w:right w:val="nil"/>
          <w:between w:val="nil"/>
        </w:pBdr>
        <w:rPr>
          <w:rFonts w:ascii="Times New Roman" w:eastAsia="Times New Roman" w:hAnsi="Times New Roman" w:cs="Times New Roman"/>
          <w:color w:val="000000"/>
        </w:rPr>
      </w:pPr>
    </w:p>
    <w:p w14:paraId="05436E0A" w14:textId="77777777" w:rsidR="004F7DCD" w:rsidRDefault="004F7DCD" w:rsidP="004E251D">
      <w:pPr>
        <w:pBdr>
          <w:top w:val="nil"/>
          <w:left w:val="nil"/>
          <w:bottom w:val="nil"/>
          <w:right w:val="nil"/>
          <w:between w:val="nil"/>
        </w:pBdr>
        <w:rPr>
          <w:rFonts w:ascii="Times New Roman" w:eastAsia="Times New Roman" w:hAnsi="Times New Roman" w:cs="Times New Roman"/>
          <w:color w:val="000000"/>
        </w:rPr>
      </w:pPr>
    </w:p>
    <w:p w14:paraId="15638128" w14:textId="15980D50" w:rsidR="004F7DCD" w:rsidRPr="004E251D" w:rsidRDefault="004F7DCD" w:rsidP="004E251D">
      <w:pPr>
        <w:pBdr>
          <w:top w:val="nil"/>
          <w:left w:val="nil"/>
          <w:bottom w:val="nil"/>
          <w:right w:val="nil"/>
          <w:between w:val="nil"/>
        </w:pBdr>
        <w:rPr>
          <w:rFonts w:ascii="Times New Roman" w:eastAsia="Times New Roman" w:hAnsi="Times New Roman" w:cs="Times New Roman"/>
          <w:color w:val="000000"/>
        </w:rPr>
        <w:sectPr w:rsidR="004F7DCD" w:rsidRPr="004E251D">
          <w:pgSz w:w="11910" w:h="16840"/>
          <w:pgMar w:top="1420" w:right="480" w:bottom="280" w:left="1120" w:header="360" w:footer="360" w:gutter="0"/>
          <w:pgNumType w:start="1"/>
          <w:cols w:num="2" w:space="720" w:equalWidth="0">
            <w:col w:w="4529" w:space="1252"/>
            <w:col w:w="4529" w:space="0"/>
          </w:cols>
        </w:sectPr>
      </w:pPr>
    </w:p>
    <w:p w14:paraId="255E94DA" w14:textId="77777777" w:rsidR="00D56C1C" w:rsidRDefault="00D56C1C">
      <w:pPr>
        <w:pBdr>
          <w:top w:val="nil"/>
          <w:left w:val="nil"/>
          <w:bottom w:val="nil"/>
          <w:right w:val="nil"/>
          <w:between w:val="nil"/>
        </w:pBdr>
        <w:spacing w:before="2"/>
        <w:rPr>
          <w:b/>
          <w:color w:val="000000"/>
          <w:sz w:val="3"/>
          <w:szCs w:val="3"/>
        </w:rPr>
      </w:pPr>
    </w:p>
    <w:p w14:paraId="38814750" w14:textId="2D0A993D" w:rsidR="00D56C1C" w:rsidRDefault="00F40172">
      <w:pPr>
        <w:tabs>
          <w:tab w:val="left" w:pos="8188"/>
        </w:tabs>
        <w:ind w:left="185"/>
        <w:rPr>
          <w:sz w:val="20"/>
          <w:szCs w:val="20"/>
        </w:rPr>
      </w:pPr>
      <w:r>
        <w:rPr>
          <w:sz w:val="20"/>
          <w:szCs w:val="20"/>
        </w:rPr>
      </w:r>
      <w:r>
        <w:rPr>
          <w:sz w:val="20"/>
          <w:szCs w:val="20"/>
        </w:rPr>
        <w:pict w14:anchorId="6F55F696">
          <v:shapetype id="_x0000_t202" coordsize="21600,21600" o:spt="202" path="m,l,21600r21600,l21600,xe">
            <v:stroke joinstyle="miter"/>
            <v:path gradientshapeok="t" o:connecttype="rect"/>
          </v:shapetype>
          <v:shape id="_x0000_s1027" type="#_x0000_t202" style="width:377.6pt;height:109pt;mso-left-percent:-10001;mso-top-percent:-10001;mso-position-horizontal:absolute;mso-position-horizontal-relative:char;mso-position-vertical:absolute;mso-position-vertical-relative:line;mso-left-percent:-10001;mso-top-percent:-10001" filled="f" strokeweight=".48pt">
            <v:textbox inset="0,0,0,0">
              <w:txbxContent>
                <w:p w14:paraId="69953E11" w14:textId="05CCD4C9" w:rsidR="00D56C1C" w:rsidRDefault="00964F2E">
                  <w:pPr>
                    <w:spacing w:line="268" w:lineRule="exact"/>
                    <w:ind w:left="232"/>
                  </w:pPr>
                  <w:r>
                    <w:rPr>
                      <w:b/>
                      <w:color w:val="4471C4"/>
                      <w:u w:val="single" w:color="4471C4"/>
                    </w:rPr>
                    <w:t>PERSONAL</w:t>
                  </w:r>
                  <w:r w:rsidR="00030D1D">
                    <w:rPr>
                      <w:b/>
                      <w:color w:val="4471C4"/>
                      <w:u w:val="single" w:color="4471C4"/>
                    </w:rPr>
                    <w:t xml:space="preserve"> </w:t>
                  </w:r>
                  <w:r>
                    <w:rPr>
                      <w:b/>
                      <w:color w:val="4471C4"/>
                      <w:u w:val="single" w:color="4471C4"/>
                    </w:rPr>
                    <w:t>INFORMATION</w:t>
                  </w:r>
                  <w:r>
                    <w:t>:</w:t>
                  </w:r>
                </w:p>
                <w:p w14:paraId="1D7AF934" w14:textId="3DB99BD4" w:rsidR="00D56C1C" w:rsidRDefault="00964F2E">
                  <w:pPr>
                    <w:spacing w:before="38" w:line="276" w:lineRule="auto"/>
                    <w:ind w:left="232" w:right="198"/>
                  </w:pPr>
                  <w:r>
                    <w:t>Present Address</w:t>
                  </w:r>
                  <w:r w:rsidR="004E251D">
                    <w:t>:</w:t>
                  </w:r>
                  <w:r>
                    <w:t xml:space="preserve"> </w:t>
                  </w:r>
                  <w:proofErr w:type="gramStart"/>
                  <w:r w:rsidR="004E251D">
                    <w:t>ANTRA,ANTRAKHI</w:t>
                  </w:r>
                  <w:proofErr w:type="gramEnd"/>
                  <w:r w:rsidR="004E251D">
                    <w:t>,PASCHIM MEDINIPUR,721149,</w:t>
                  </w:r>
                  <w:r>
                    <w:t xml:space="preserve">WEST </w:t>
                  </w:r>
                  <w:r w:rsidR="00737D4D">
                    <w:t xml:space="preserve">                                     BE</w:t>
                  </w:r>
                  <w:r>
                    <w:t>NGAL,INDIA.</w:t>
                  </w:r>
                </w:p>
                <w:p w14:paraId="11B7105E" w14:textId="603E5D2B" w:rsidR="00D56C1C" w:rsidRDefault="00964F2E">
                  <w:pPr>
                    <w:spacing w:line="268" w:lineRule="exact"/>
                    <w:ind w:left="232"/>
                  </w:pPr>
                  <w:r>
                    <w:t>Contact</w:t>
                  </w:r>
                  <w:r w:rsidR="004E251D">
                    <w:t xml:space="preserve"> </w:t>
                  </w:r>
                  <w:r>
                    <w:t>No.-</w:t>
                  </w:r>
                  <w:r w:rsidR="004E251D">
                    <w:t>7029733146</w:t>
                  </w:r>
                </w:p>
                <w:p w14:paraId="36FB9CC6" w14:textId="45DB9D18" w:rsidR="00D56C1C" w:rsidRDefault="00964F2E">
                  <w:pPr>
                    <w:spacing w:before="39"/>
                    <w:ind w:left="232"/>
                    <w:rPr>
                      <w:rFonts w:ascii="Times New Roman"/>
                      <w:sz w:val="24"/>
                    </w:rPr>
                  </w:pPr>
                  <w:r>
                    <w:t>EmailId:</w:t>
                  </w:r>
                  <w:hyperlink r:id="rId7" w:history="1">
                    <w:r w:rsidR="004E251D" w:rsidRPr="00A354E0">
                      <w:rPr>
                        <w:rStyle w:val="Hyperlink"/>
                        <w:rFonts w:ascii="Times New Roman"/>
                        <w:sz w:val="24"/>
                      </w:rPr>
                      <w:t>arnabchakraborty2912@gmail.com</w:t>
                    </w:r>
                  </w:hyperlink>
                </w:p>
                <w:p w14:paraId="6DBA1B5D" w14:textId="4B2070D9" w:rsidR="00D56C1C" w:rsidRDefault="00964F2E">
                  <w:pPr>
                    <w:tabs>
                      <w:tab w:val="left" w:pos="1451"/>
                    </w:tabs>
                    <w:spacing w:before="41"/>
                    <w:ind w:left="232"/>
                  </w:pPr>
                  <w:r>
                    <w:t>Sex –Male</w:t>
                  </w:r>
                  <w:r>
                    <w:tab/>
                  </w:r>
                  <w:r w:rsidR="004E251D">
                    <w:t xml:space="preserve">              </w:t>
                  </w:r>
                  <w:r>
                    <w:t>Nationality-Indian</w:t>
                  </w:r>
                </w:p>
              </w:txbxContent>
            </v:textbox>
            <w10:wrap type="none"/>
            <w10:anchorlock/>
          </v:shape>
        </w:pict>
      </w:r>
      <w:r w:rsidR="00964F2E">
        <w:rPr>
          <w:sz w:val="20"/>
          <w:szCs w:val="20"/>
        </w:rPr>
        <w:tab/>
      </w:r>
      <w:r w:rsidR="002B2B49">
        <w:rPr>
          <w:noProof/>
          <w:sz w:val="20"/>
          <w:szCs w:val="20"/>
        </w:rPr>
        <w:t xml:space="preserve"> </w:t>
      </w:r>
      <w:r w:rsidR="00843788">
        <w:rPr>
          <w:noProof/>
          <w:sz w:val="20"/>
          <w:szCs w:val="20"/>
        </w:rPr>
        <w:drawing>
          <wp:inline distT="0" distB="0" distL="0" distR="0" wp14:anchorId="4860B0D1" wp14:editId="0D38F86F">
            <wp:extent cx="1272540" cy="1592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272540" cy="1592580"/>
                    </a:xfrm>
                    <a:prstGeom prst="rect">
                      <a:avLst/>
                    </a:prstGeom>
                  </pic:spPr>
                </pic:pic>
              </a:graphicData>
            </a:graphic>
          </wp:inline>
        </w:drawing>
      </w:r>
    </w:p>
    <w:p w14:paraId="18A9CE42" w14:textId="77777777" w:rsidR="00030D1D" w:rsidRDefault="00030D1D">
      <w:pPr>
        <w:pStyle w:val="Heading2"/>
        <w:spacing w:line="266" w:lineRule="auto"/>
        <w:ind w:firstLine="320"/>
        <w:rPr>
          <w:color w:val="4471C4"/>
        </w:rPr>
      </w:pPr>
    </w:p>
    <w:p w14:paraId="529992EA" w14:textId="45EF2ADB" w:rsidR="00D56C1C" w:rsidRDefault="00964F2E">
      <w:pPr>
        <w:pStyle w:val="Heading2"/>
        <w:spacing w:line="266" w:lineRule="auto"/>
        <w:ind w:firstLine="320"/>
        <w:rPr>
          <w:color w:val="4471C4"/>
          <w:u w:val="none"/>
        </w:rPr>
      </w:pPr>
      <w:r>
        <w:rPr>
          <w:color w:val="4471C4"/>
        </w:rPr>
        <w:t>BROAD REASEARCH INTEREST</w:t>
      </w:r>
      <w:r>
        <w:rPr>
          <w:color w:val="4471C4"/>
          <w:u w:val="none"/>
        </w:rPr>
        <w:t>:</w:t>
      </w:r>
      <w:r w:rsidR="004B36F0">
        <w:rPr>
          <w:color w:val="4471C4"/>
          <w:u w:val="none"/>
        </w:rPr>
        <w:t xml:space="preserve"> </w:t>
      </w:r>
      <w:r w:rsidR="00160015">
        <w:rPr>
          <w:color w:val="4471C4"/>
          <w:u w:val="none"/>
        </w:rPr>
        <w:t xml:space="preserve"> </w:t>
      </w:r>
    </w:p>
    <w:p w14:paraId="3979A799" w14:textId="6A1C25E4" w:rsidR="004B36F0" w:rsidRPr="004B36F0" w:rsidRDefault="004B36F0" w:rsidP="004B36F0">
      <w:r>
        <w:rPr>
          <w:b/>
          <w:color w:val="4471C4"/>
          <w:sz w:val="24"/>
          <w:szCs w:val="24"/>
          <w:u w:val="single"/>
        </w:rPr>
        <w:t xml:space="preserve">       </w:t>
      </w:r>
    </w:p>
    <w:p w14:paraId="44527C1D" w14:textId="0E5995E6" w:rsidR="00D56C1C" w:rsidRPr="0028622E" w:rsidRDefault="00C23D5C" w:rsidP="00C23D5C">
      <w:pPr>
        <w:spacing w:line="242" w:lineRule="auto"/>
        <w:ind w:right="1081"/>
        <w:rPr>
          <w:sz w:val="24"/>
          <w:szCs w:val="24"/>
        </w:rPr>
      </w:pPr>
      <w:r>
        <w:rPr>
          <w:sz w:val="24"/>
          <w:szCs w:val="24"/>
        </w:rPr>
        <w:t xml:space="preserve">      </w:t>
      </w:r>
      <w:r w:rsidR="00EC6AA7">
        <w:rPr>
          <w:sz w:val="24"/>
          <w:szCs w:val="24"/>
        </w:rPr>
        <w:t xml:space="preserve">Study </w:t>
      </w:r>
      <w:r w:rsidR="001761A1">
        <w:rPr>
          <w:sz w:val="24"/>
          <w:szCs w:val="24"/>
        </w:rPr>
        <w:t>abou</w:t>
      </w:r>
      <w:r w:rsidR="00FC2DC4">
        <w:rPr>
          <w:sz w:val="24"/>
          <w:szCs w:val="24"/>
        </w:rPr>
        <w:t xml:space="preserve">t </w:t>
      </w:r>
      <w:r w:rsidR="00550A60">
        <w:rPr>
          <w:sz w:val="24"/>
          <w:szCs w:val="24"/>
        </w:rPr>
        <w:t>Let-7 miR</w:t>
      </w:r>
      <w:r w:rsidR="000D2E42">
        <w:rPr>
          <w:sz w:val="24"/>
          <w:szCs w:val="24"/>
        </w:rPr>
        <w:t>NA</w:t>
      </w:r>
      <w:r w:rsidR="00550A60">
        <w:rPr>
          <w:sz w:val="24"/>
          <w:szCs w:val="24"/>
        </w:rPr>
        <w:t xml:space="preserve"> family &amp; their effect on ovarian &amp; breast cancer &amp; how they regu</w:t>
      </w:r>
      <w:r w:rsidR="003B1679">
        <w:rPr>
          <w:sz w:val="24"/>
          <w:szCs w:val="24"/>
        </w:rPr>
        <w:t>late TSG &amp; oncogenic transcription factor</w:t>
      </w:r>
      <w:r w:rsidR="008E71A9">
        <w:rPr>
          <w:sz w:val="24"/>
          <w:szCs w:val="24"/>
        </w:rPr>
        <w:t>.</w:t>
      </w:r>
      <w:r w:rsidR="003B1679">
        <w:rPr>
          <w:sz w:val="24"/>
          <w:szCs w:val="24"/>
        </w:rPr>
        <w:t xml:space="preserve"> Study about hypomethylation of CpG island promoter in epigenetic </w:t>
      </w:r>
      <w:proofErr w:type="gramStart"/>
      <w:r w:rsidR="003B1679">
        <w:rPr>
          <w:sz w:val="24"/>
          <w:szCs w:val="24"/>
        </w:rPr>
        <w:t>control</w:t>
      </w:r>
      <w:r w:rsidR="000D2E42">
        <w:rPr>
          <w:sz w:val="24"/>
          <w:szCs w:val="24"/>
        </w:rPr>
        <w:t xml:space="preserve"> </w:t>
      </w:r>
      <w:r w:rsidR="003B1679">
        <w:rPr>
          <w:sz w:val="24"/>
          <w:szCs w:val="24"/>
        </w:rPr>
        <w:t>.Study</w:t>
      </w:r>
      <w:proofErr w:type="gramEnd"/>
      <w:r w:rsidR="003B1679">
        <w:rPr>
          <w:sz w:val="24"/>
          <w:szCs w:val="24"/>
        </w:rPr>
        <w:t xml:space="preserve"> about mi</w:t>
      </w:r>
      <w:r w:rsidR="000D2E42">
        <w:rPr>
          <w:sz w:val="24"/>
          <w:szCs w:val="24"/>
        </w:rPr>
        <w:t>R</w:t>
      </w:r>
      <w:r w:rsidR="003B1679">
        <w:rPr>
          <w:sz w:val="24"/>
          <w:szCs w:val="24"/>
        </w:rPr>
        <w:t>-21 in solid</w:t>
      </w:r>
      <w:r w:rsidR="000D2E42">
        <w:rPr>
          <w:sz w:val="24"/>
          <w:szCs w:val="24"/>
        </w:rPr>
        <w:t xml:space="preserve"> tumor &amp; their effect in PI-3 kinase protein.</w:t>
      </w:r>
    </w:p>
    <w:p w14:paraId="2B70348F" w14:textId="77777777" w:rsidR="00D56C1C" w:rsidRDefault="00D56C1C">
      <w:pPr>
        <w:pBdr>
          <w:top w:val="nil"/>
          <w:left w:val="nil"/>
          <w:bottom w:val="nil"/>
          <w:right w:val="nil"/>
          <w:between w:val="nil"/>
        </w:pBdr>
        <w:rPr>
          <w:color w:val="000000"/>
          <w:sz w:val="24"/>
          <w:szCs w:val="24"/>
        </w:rPr>
      </w:pPr>
    </w:p>
    <w:p w14:paraId="0A9D2B7E" w14:textId="5B451E96" w:rsidR="00D56C1C" w:rsidRDefault="00964F2E">
      <w:pPr>
        <w:pStyle w:val="Heading2"/>
        <w:spacing w:before="214"/>
        <w:ind w:firstLine="320"/>
        <w:rPr>
          <w:u w:val="none"/>
        </w:rPr>
      </w:pPr>
      <w:r>
        <w:rPr>
          <w:color w:val="4471C4"/>
        </w:rPr>
        <w:t>RESEARCH EXPERIENCE</w:t>
      </w:r>
      <w:r>
        <w:rPr>
          <w:color w:val="4471C4"/>
          <w:u w:val="none"/>
        </w:rPr>
        <w:t>:</w:t>
      </w:r>
    </w:p>
    <w:p w14:paraId="192C68EA" w14:textId="675D5051" w:rsidR="00D56C1C" w:rsidRDefault="00964F2E" w:rsidP="00762F81">
      <w:pPr>
        <w:spacing w:before="44" w:line="276" w:lineRule="auto"/>
        <w:ind w:left="320" w:right="1339"/>
        <w:rPr>
          <w:sz w:val="24"/>
          <w:szCs w:val="24"/>
        </w:rPr>
      </w:pPr>
      <w:r>
        <w:rPr>
          <w:sz w:val="24"/>
          <w:szCs w:val="24"/>
        </w:rPr>
        <w:t xml:space="preserve">Handling of </w:t>
      </w:r>
      <w:proofErr w:type="gramStart"/>
      <w:r>
        <w:rPr>
          <w:sz w:val="24"/>
          <w:szCs w:val="24"/>
        </w:rPr>
        <w:t>bacterial  culture</w:t>
      </w:r>
      <w:proofErr w:type="gramEnd"/>
      <w:r>
        <w:rPr>
          <w:sz w:val="24"/>
          <w:szCs w:val="24"/>
        </w:rPr>
        <w:t xml:space="preserve"> different biochemical tests and characteri</w:t>
      </w:r>
      <w:r w:rsidR="00843788">
        <w:rPr>
          <w:sz w:val="24"/>
          <w:szCs w:val="24"/>
        </w:rPr>
        <w:t>z</w:t>
      </w:r>
      <w:r>
        <w:rPr>
          <w:sz w:val="24"/>
          <w:szCs w:val="24"/>
        </w:rPr>
        <w:t>ation. Study of physicochemical tests and estimation of macromolecules.</w:t>
      </w:r>
    </w:p>
    <w:p w14:paraId="57C1A5BC" w14:textId="77777777" w:rsidR="00D56C1C" w:rsidRDefault="00964F2E">
      <w:pPr>
        <w:spacing w:before="43" w:line="276" w:lineRule="auto"/>
        <w:ind w:left="320" w:right="1069"/>
        <w:rPr>
          <w:sz w:val="24"/>
          <w:szCs w:val="24"/>
        </w:rPr>
      </w:pPr>
      <w:r>
        <w:rPr>
          <w:sz w:val="24"/>
          <w:szCs w:val="24"/>
        </w:rPr>
        <w:t>Molecular biological technique separations and isolation of plasmid and genomic DNA from bacteria,</w:t>
      </w:r>
    </w:p>
    <w:p w14:paraId="08B8CB64" w14:textId="0A5A9E6A" w:rsidR="00D56C1C" w:rsidRDefault="007E65DF" w:rsidP="007E65DF">
      <w:pPr>
        <w:spacing w:before="40"/>
        <w:rPr>
          <w:sz w:val="24"/>
          <w:szCs w:val="24"/>
        </w:rPr>
      </w:pPr>
      <w:r>
        <w:rPr>
          <w:sz w:val="24"/>
          <w:szCs w:val="24"/>
        </w:rPr>
        <w:t xml:space="preserve">      </w:t>
      </w:r>
      <w:r w:rsidR="00964F2E">
        <w:rPr>
          <w:sz w:val="24"/>
          <w:szCs w:val="24"/>
        </w:rPr>
        <w:t>Enzyme estimation enumeration,</w:t>
      </w:r>
    </w:p>
    <w:p w14:paraId="345F6E5B" w14:textId="77777777" w:rsidR="00D56C1C" w:rsidRDefault="00D56C1C">
      <w:pPr>
        <w:pBdr>
          <w:top w:val="nil"/>
          <w:left w:val="nil"/>
          <w:bottom w:val="nil"/>
          <w:right w:val="nil"/>
          <w:between w:val="nil"/>
        </w:pBdr>
        <w:rPr>
          <w:color w:val="000000"/>
          <w:sz w:val="24"/>
          <w:szCs w:val="24"/>
        </w:rPr>
      </w:pPr>
    </w:p>
    <w:p w14:paraId="4C196749" w14:textId="77777777" w:rsidR="00D56C1C" w:rsidRDefault="00D56C1C">
      <w:pPr>
        <w:pBdr>
          <w:top w:val="nil"/>
          <w:left w:val="nil"/>
          <w:bottom w:val="nil"/>
          <w:right w:val="nil"/>
          <w:between w:val="nil"/>
        </w:pBdr>
        <w:rPr>
          <w:color w:val="000000"/>
          <w:sz w:val="24"/>
          <w:szCs w:val="24"/>
        </w:rPr>
      </w:pPr>
    </w:p>
    <w:p w14:paraId="529B7468" w14:textId="7669BFBF" w:rsidR="00D56C1C" w:rsidRDefault="00964F2E" w:rsidP="004B36F0">
      <w:pPr>
        <w:pStyle w:val="Heading1"/>
        <w:spacing w:before="197"/>
        <w:ind w:firstLine="320"/>
        <w:rPr>
          <w:color w:val="4471C4"/>
        </w:rPr>
      </w:pPr>
      <w:r>
        <w:rPr>
          <w:color w:val="4471C4"/>
        </w:rPr>
        <w:t>S</w:t>
      </w:r>
      <w:r w:rsidR="00030D1D">
        <w:rPr>
          <w:color w:val="4471C4"/>
        </w:rPr>
        <w:t>KILLS</w:t>
      </w:r>
      <w:r>
        <w:rPr>
          <w:color w:val="4471C4"/>
        </w:rPr>
        <w:t>:</w:t>
      </w:r>
    </w:p>
    <w:p w14:paraId="51EDF9BF" w14:textId="77777777" w:rsidR="004B36F0" w:rsidRPr="004B36F0" w:rsidRDefault="004B36F0" w:rsidP="004B36F0"/>
    <w:p w14:paraId="5AB34047" w14:textId="3281D4CA" w:rsidR="00D56C1C" w:rsidRPr="004B36F0" w:rsidRDefault="00964F2E" w:rsidP="004B36F0">
      <w:pPr>
        <w:numPr>
          <w:ilvl w:val="0"/>
          <w:numId w:val="2"/>
        </w:numPr>
        <w:pBdr>
          <w:top w:val="nil"/>
          <w:left w:val="nil"/>
          <w:bottom w:val="nil"/>
          <w:right w:val="nil"/>
          <w:between w:val="nil"/>
        </w:pBdr>
        <w:tabs>
          <w:tab w:val="left" w:pos="517"/>
          <w:tab w:val="left" w:pos="518"/>
        </w:tabs>
        <w:spacing w:before="44"/>
        <w:rPr>
          <w:color w:val="000000"/>
        </w:rPr>
      </w:pPr>
      <w:r>
        <w:rPr>
          <w:color w:val="000000"/>
          <w:sz w:val="24"/>
          <w:szCs w:val="24"/>
        </w:rPr>
        <w:t>PCR technique</w:t>
      </w:r>
    </w:p>
    <w:p w14:paraId="29B5B970" w14:textId="11028BBC" w:rsidR="00D56C1C" w:rsidRDefault="00964F2E">
      <w:pPr>
        <w:numPr>
          <w:ilvl w:val="0"/>
          <w:numId w:val="2"/>
        </w:numPr>
        <w:pBdr>
          <w:top w:val="nil"/>
          <w:left w:val="nil"/>
          <w:bottom w:val="nil"/>
          <w:right w:val="nil"/>
          <w:between w:val="nil"/>
        </w:pBdr>
        <w:tabs>
          <w:tab w:val="left" w:pos="461"/>
          <w:tab w:val="left" w:pos="463"/>
        </w:tabs>
        <w:spacing w:before="42"/>
        <w:ind w:left="462" w:hanging="361"/>
        <w:rPr>
          <w:color w:val="000000"/>
        </w:rPr>
      </w:pPr>
      <w:r>
        <w:rPr>
          <w:color w:val="000000"/>
          <w:sz w:val="24"/>
          <w:szCs w:val="24"/>
        </w:rPr>
        <w:t>Agarose gel electrophoresis poly acr</w:t>
      </w:r>
      <w:r w:rsidR="00C4342F">
        <w:rPr>
          <w:color w:val="000000"/>
          <w:sz w:val="24"/>
          <w:szCs w:val="24"/>
        </w:rPr>
        <w:t>y</w:t>
      </w:r>
      <w:r>
        <w:rPr>
          <w:color w:val="000000"/>
          <w:sz w:val="24"/>
          <w:szCs w:val="24"/>
        </w:rPr>
        <w:t xml:space="preserve">lamide gel </w:t>
      </w:r>
      <w:proofErr w:type="gramStart"/>
      <w:r>
        <w:rPr>
          <w:color w:val="000000"/>
          <w:sz w:val="24"/>
          <w:szCs w:val="24"/>
        </w:rPr>
        <w:t>electrophoresis(</w:t>
      </w:r>
      <w:proofErr w:type="gramEnd"/>
      <w:r>
        <w:rPr>
          <w:color w:val="000000"/>
          <w:sz w:val="24"/>
          <w:szCs w:val="24"/>
        </w:rPr>
        <w:t>native and denature)</w:t>
      </w:r>
    </w:p>
    <w:p w14:paraId="3B97C8C4" w14:textId="77777777" w:rsidR="00D56C1C" w:rsidRDefault="00964F2E">
      <w:pPr>
        <w:numPr>
          <w:ilvl w:val="0"/>
          <w:numId w:val="2"/>
        </w:numPr>
        <w:pBdr>
          <w:top w:val="nil"/>
          <w:left w:val="nil"/>
          <w:bottom w:val="nil"/>
          <w:right w:val="nil"/>
          <w:between w:val="nil"/>
        </w:pBdr>
        <w:tabs>
          <w:tab w:val="left" w:pos="461"/>
          <w:tab w:val="left" w:pos="463"/>
        </w:tabs>
        <w:spacing w:before="42"/>
        <w:ind w:left="462" w:hanging="361"/>
        <w:rPr>
          <w:color w:val="000000"/>
        </w:rPr>
      </w:pPr>
      <w:r>
        <w:rPr>
          <w:color w:val="000000"/>
          <w:sz w:val="24"/>
          <w:szCs w:val="24"/>
        </w:rPr>
        <w:t>Gel documentation</w:t>
      </w:r>
    </w:p>
    <w:p w14:paraId="48FDE131" w14:textId="77777777" w:rsidR="00D56C1C" w:rsidRDefault="00964F2E">
      <w:pPr>
        <w:numPr>
          <w:ilvl w:val="0"/>
          <w:numId w:val="2"/>
        </w:numPr>
        <w:pBdr>
          <w:top w:val="nil"/>
          <w:left w:val="nil"/>
          <w:bottom w:val="nil"/>
          <w:right w:val="nil"/>
          <w:between w:val="nil"/>
        </w:pBdr>
        <w:tabs>
          <w:tab w:val="left" w:pos="461"/>
          <w:tab w:val="left" w:pos="463"/>
        </w:tabs>
        <w:spacing w:before="42"/>
        <w:ind w:left="462" w:hanging="361"/>
        <w:rPr>
          <w:color w:val="000000"/>
        </w:rPr>
      </w:pPr>
      <w:r>
        <w:rPr>
          <w:color w:val="000000"/>
          <w:sz w:val="24"/>
          <w:szCs w:val="24"/>
        </w:rPr>
        <w:t>spectrophotometric measurement</w:t>
      </w:r>
    </w:p>
    <w:p w14:paraId="4EB4F469" w14:textId="42F8005F" w:rsidR="00D56C1C" w:rsidRDefault="00964F2E">
      <w:pPr>
        <w:numPr>
          <w:ilvl w:val="0"/>
          <w:numId w:val="2"/>
        </w:numPr>
        <w:pBdr>
          <w:top w:val="nil"/>
          <w:left w:val="nil"/>
          <w:bottom w:val="nil"/>
          <w:right w:val="nil"/>
          <w:between w:val="nil"/>
        </w:pBdr>
        <w:tabs>
          <w:tab w:val="left" w:pos="461"/>
          <w:tab w:val="left" w:pos="463"/>
        </w:tabs>
        <w:spacing w:before="46"/>
        <w:ind w:left="462" w:hanging="361"/>
        <w:rPr>
          <w:color w:val="000000"/>
        </w:rPr>
      </w:pPr>
      <w:r>
        <w:rPr>
          <w:color w:val="000000"/>
          <w:sz w:val="24"/>
          <w:szCs w:val="24"/>
        </w:rPr>
        <w:t>Bacterial and fungal culture and preservation</w:t>
      </w:r>
    </w:p>
    <w:p w14:paraId="0F11314C" w14:textId="1C67C541" w:rsidR="00D56C1C" w:rsidRDefault="00964F2E">
      <w:pPr>
        <w:numPr>
          <w:ilvl w:val="0"/>
          <w:numId w:val="2"/>
        </w:numPr>
        <w:pBdr>
          <w:top w:val="nil"/>
          <w:left w:val="nil"/>
          <w:bottom w:val="nil"/>
          <w:right w:val="nil"/>
          <w:between w:val="nil"/>
        </w:pBdr>
        <w:tabs>
          <w:tab w:val="left" w:pos="461"/>
          <w:tab w:val="left" w:pos="463"/>
        </w:tabs>
        <w:spacing w:before="42"/>
        <w:ind w:left="462" w:hanging="361"/>
        <w:rPr>
          <w:color w:val="000000"/>
        </w:rPr>
      </w:pPr>
      <w:r>
        <w:rPr>
          <w:color w:val="000000"/>
        </w:rPr>
        <w:t xml:space="preserve">Operating System </w:t>
      </w:r>
      <w:proofErr w:type="gramStart"/>
      <w:r>
        <w:rPr>
          <w:color w:val="000000"/>
        </w:rPr>
        <w:t>( D.O.S.</w:t>
      </w:r>
      <w:proofErr w:type="gramEnd"/>
      <w:r>
        <w:rPr>
          <w:color w:val="000000"/>
        </w:rPr>
        <w:t>, Windows 98- XP, Windows- 7 &amp; 10</w:t>
      </w:r>
    </w:p>
    <w:p w14:paraId="219CD939" w14:textId="77777777" w:rsidR="00D56C1C" w:rsidRDefault="00964F2E">
      <w:pPr>
        <w:numPr>
          <w:ilvl w:val="0"/>
          <w:numId w:val="2"/>
        </w:numPr>
        <w:pBdr>
          <w:top w:val="nil"/>
          <w:left w:val="nil"/>
          <w:bottom w:val="nil"/>
          <w:right w:val="nil"/>
          <w:between w:val="nil"/>
        </w:pBdr>
        <w:tabs>
          <w:tab w:val="left" w:pos="512"/>
          <w:tab w:val="left" w:pos="513"/>
        </w:tabs>
        <w:spacing w:before="38"/>
        <w:ind w:left="512" w:hanging="411"/>
        <w:rPr>
          <w:color w:val="000000"/>
        </w:rPr>
      </w:pPr>
      <w:r>
        <w:rPr>
          <w:color w:val="000000"/>
        </w:rPr>
        <w:t>Ms. Office (Ms. Word, Excel, Power Point etc.)</w:t>
      </w:r>
    </w:p>
    <w:p w14:paraId="1946246B" w14:textId="77777777" w:rsidR="00D56C1C" w:rsidRDefault="00964F2E">
      <w:pPr>
        <w:numPr>
          <w:ilvl w:val="0"/>
          <w:numId w:val="2"/>
        </w:numPr>
        <w:pBdr>
          <w:top w:val="nil"/>
          <w:left w:val="nil"/>
          <w:bottom w:val="nil"/>
          <w:right w:val="nil"/>
          <w:between w:val="nil"/>
        </w:pBdr>
        <w:tabs>
          <w:tab w:val="left" w:pos="512"/>
          <w:tab w:val="left" w:pos="513"/>
        </w:tabs>
        <w:spacing w:before="40"/>
        <w:ind w:left="512" w:hanging="411"/>
        <w:rPr>
          <w:color w:val="000000"/>
        </w:rPr>
        <w:sectPr w:rsidR="00D56C1C">
          <w:type w:val="continuous"/>
          <w:pgSz w:w="11910" w:h="16840"/>
          <w:pgMar w:top="1420" w:right="480" w:bottom="280" w:left="1120" w:header="360" w:footer="360" w:gutter="0"/>
          <w:cols w:space="720"/>
        </w:sectPr>
      </w:pPr>
      <w:r>
        <w:rPr>
          <w:color w:val="000000"/>
        </w:rPr>
        <w:t>Adobe Photoshop</w:t>
      </w:r>
    </w:p>
    <w:p w14:paraId="4E235FF0" w14:textId="0D15DD8D" w:rsidR="00D56C1C" w:rsidRDefault="001923CF" w:rsidP="001923CF">
      <w:pPr>
        <w:spacing w:before="179"/>
        <w:rPr>
          <w:b/>
          <w:sz w:val="24"/>
          <w:szCs w:val="24"/>
        </w:rPr>
      </w:pPr>
      <w:r>
        <w:rPr>
          <w:b/>
          <w:color w:val="4471C4"/>
          <w:sz w:val="24"/>
          <w:szCs w:val="24"/>
        </w:rPr>
        <w:lastRenderedPageBreak/>
        <w:t xml:space="preserve">           </w:t>
      </w:r>
      <w:r w:rsidR="00964F2E">
        <w:rPr>
          <w:b/>
          <w:color w:val="4471C4"/>
          <w:sz w:val="24"/>
          <w:szCs w:val="24"/>
          <w:u w:val="single"/>
        </w:rPr>
        <w:t>EDUCATION:</w:t>
      </w:r>
    </w:p>
    <w:p w14:paraId="3E245800" w14:textId="77777777" w:rsidR="00D56C1C" w:rsidRDefault="00D56C1C">
      <w:pPr>
        <w:pBdr>
          <w:top w:val="nil"/>
          <w:left w:val="nil"/>
          <w:bottom w:val="nil"/>
          <w:right w:val="nil"/>
          <w:between w:val="nil"/>
        </w:pBdr>
        <w:spacing w:before="1"/>
        <w:rPr>
          <w:b/>
          <w:color w:val="000000"/>
          <w:sz w:val="20"/>
          <w:szCs w:val="20"/>
        </w:rPr>
      </w:pPr>
    </w:p>
    <w:p w14:paraId="1350BB5D" w14:textId="0DCFF341" w:rsidR="00D56C1C" w:rsidRDefault="00964F2E">
      <w:pPr>
        <w:numPr>
          <w:ilvl w:val="1"/>
          <w:numId w:val="2"/>
        </w:numPr>
        <w:pBdr>
          <w:top w:val="nil"/>
          <w:left w:val="nil"/>
          <w:bottom w:val="nil"/>
          <w:right w:val="nil"/>
          <w:between w:val="nil"/>
        </w:pBdr>
        <w:tabs>
          <w:tab w:val="left" w:pos="680"/>
          <w:tab w:val="left" w:pos="681"/>
          <w:tab w:val="left" w:pos="1940"/>
        </w:tabs>
        <w:spacing w:line="273" w:lineRule="auto"/>
        <w:ind w:right="1627"/>
        <w:rPr>
          <w:color w:val="000000"/>
        </w:rPr>
      </w:pPr>
      <w:r>
        <w:rPr>
          <w:b/>
          <w:color w:val="000000"/>
        </w:rPr>
        <w:t>201</w:t>
      </w:r>
      <w:r w:rsidR="00737D4D">
        <w:rPr>
          <w:b/>
          <w:color w:val="000000"/>
        </w:rPr>
        <w:t>8</w:t>
      </w:r>
      <w:r>
        <w:rPr>
          <w:b/>
          <w:color w:val="000000"/>
        </w:rPr>
        <w:t>-20</w:t>
      </w:r>
      <w:r w:rsidR="00737D4D">
        <w:rPr>
          <w:b/>
          <w:color w:val="000000"/>
        </w:rPr>
        <w:t>20</w:t>
      </w:r>
      <w:r>
        <w:rPr>
          <w:b/>
          <w:color w:val="000000"/>
        </w:rPr>
        <w:tab/>
      </w:r>
      <w:r>
        <w:rPr>
          <w:color w:val="000000"/>
        </w:rPr>
        <w:t xml:space="preserve">MSc in </w:t>
      </w:r>
      <w:r w:rsidR="00737D4D">
        <w:rPr>
          <w:color w:val="000000"/>
        </w:rPr>
        <w:t>Zoolog</w:t>
      </w:r>
      <w:r>
        <w:rPr>
          <w:color w:val="000000"/>
        </w:rPr>
        <w:t xml:space="preserve">y, Vidyasagar University, Midnapore, West Bengal CBCS </w:t>
      </w:r>
      <w:r w:rsidR="00A2403A">
        <w:rPr>
          <w:color w:val="000000"/>
        </w:rPr>
        <w:t xml:space="preserve">Clinical </w:t>
      </w:r>
      <w:r w:rsidR="00737D4D">
        <w:rPr>
          <w:color w:val="000000"/>
        </w:rPr>
        <w:t xml:space="preserve">Nutrition &amp; </w:t>
      </w:r>
      <w:r w:rsidR="00A2403A">
        <w:rPr>
          <w:color w:val="000000"/>
        </w:rPr>
        <w:t>Di</w:t>
      </w:r>
      <w:r w:rsidR="00737D4D">
        <w:rPr>
          <w:color w:val="000000"/>
        </w:rPr>
        <w:t>et</w:t>
      </w:r>
      <w:r w:rsidR="00A2403A">
        <w:rPr>
          <w:color w:val="000000"/>
        </w:rPr>
        <w:t>et</w:t>
      </w:r>
      <w:r w:rsidR="00737D4D">
        <w:rPr>
          <w:color w:val="000000"/>
        </w:rPr>
        <w:t>ics</w:t>
      </w:r>
      <w:r>
        <w:rPr>
          <w:color w:val="000000"/>
        </w:rPr>
        <w:t xml:space="preserve"> CGPA </w:t>
      </w:r>
      <w:r w:rsidR="00A2403A">
        <w:rPr>
          <w:color w:val="000000"/>
        </w:rPr>
        <w:t xml:space="preserve">8.88 </w:t>
      </w:r>
      <w:r>
        <w:rPr>
          <w:color w:val="000000"/>
        </w:rPr>
        <w:t>(</w:t>
      </w:r>
      <w:r w:rsidR="00A2403A">
        <w:rPr>
          <w:color w:val="000000"/>
        </w:rPr>
        <w:t>83.58</w:t>
      </w:r>
      <w:r>
        <w:rPr>
          <w:color w:val="000000"/>
        </w:rPr>
        <w:t>%)</w:t>
      </w:r>
    </w:p>
    <w:p w14:paraId="1B309D94" w14:textId="5B1E802C" w:rsidR="00D56C1C" w:rsidRDefault="00964F2E">
      <w:pPr>
        <w:numPr>
          <w:ilvl w:val="1"/>
          <w:numId w:val="2"/>
        </w:numPr>
        <w:pBdr>
          <w:top w:val="nil"/>
          <w:left w:val="nil"/>
          <w:bottom w:val="nil"/>
          <w:right w:val="nil"/>
          <w:between w:val="nil"/>
        </w:pBdr>
        <w:tabs>
          <w:tab w:val="left" w:pos="680"/>
          <w:tab w:val="left" w:pos="681"/>
          <w:tab w:val="left" w:pos="1940"/>
        </w:tabs>
        <w:spacing w:before="2" w:line="273" w:lineRule="auto"/>
        <w:ind w:right="988"/>
        <w:rPr>
          <w:color w:val="000000"/>
        </w:rPr>
      </w:pPr>
      <w:r>
        <w:rPr>
          <w:b/>
          <w:color w:val="000000"/>
        </w:rPr>
        <w:t>201</w:t>
      </w:r>
      <w:r w:rsidR="00A2403A">
        <w:rPr>
          <w:b/>
          <w:color w:val="000000"/>
        </w:rPr>
        <w:t>3</w:t>
      </w:r>
      <w:r>
        <w:rPr>
          <w:b/>
          <w:color w:val="000000"/>
        </w:rPr>
        <w:t>-201</w:t>
      </w:r>
      <w:r w:rsidR="00A2403A">
        <w:rPr>
          <w:b/>
          <w:color w:val="000000"/>
        </w:rPr>
        <w:t>8</w:t>
      </w:r>
      <w:r>
        <w:rPr>
          <w:b/>
          <w:color w:val="000000"/>
        </w:rPr>
        <w:tab/>
      </w:r>
      <w:r>
        <w:rPr>
          <w:color w:val="000000"/>
        </w:rPr>
        <w:t xml:space="preserve">BSc in </w:t>
      </w:r>
      <w:r w:rsidR="00A2403A">
        <w:rPr>
          <w:color w:val="000000"/>
        </w:rPr>
        <w:t>Zoology</w:t>
      </w:r>
      <w:r>
        <w:rPr>
          <w:color w:val="000000"/>
        </w:rPr>
        <w:t xml:space="preserve"> hons, </w:t>
      </w:r>
      <w:r w:rsidR="00A2403A">
        <w:rPr>
          <w:color w:val="000000"/>
        </w:rPr>
        <w:t>Kharagpur</w:t>
      </w:r>
      <w:r>
        <w:rPr>
          <w:color w:val="000000"/>
        </w:rPr>
        <w:t xml:space="preserve"> college, Vidyasagar University, West Bengal General- Chemistry and </w:t>
      </w:r>
      <w:r w:rsidR="00A2403A">
        <w:rPr>
          <w:color w:val="000000"/>
        </w:rPr>
        <w:t>Botany</w:t>
      </w:r>
      <w:r>
        <w:rPr>
          <w:color w:val="000000"/>
        </w:rPr>
        <w:t>,</w:t>
      </w:r>
      <w:r w:rsidR="001D7BDD">
        <w:rPr>
          <w:color w:val="000000"/>
        </w:rPr>
        <w:t xml:space="preserve"> </w:t>
      </w:r>
      <w:r>
        <w:rPr>
          <w:color w:val="000000"/>
        </w:rPr>
        <w:t xml:space="preserve">Percentage </w:t>
      </w:r>
      <w:r w:rsidR="00A2403A">
        <w:rPr>
          <w:color w:val="000000"/>
        </w:rPr>
        <w:t>63</w:t>
      </w:r>
      <w:r>
        <w:rPr>
          <w:color w:val="000000"/>
        </w:rPr>
        <w:t>.</w:t>
      </w:r>
      <w:r w:rsidR="00A2403A">
        <w:rPr>
          <w:color w:val="000000"/>
        </w:rPr>
        <w:t>87</w:t>
      </w:r>
    </w:p>
    <w:p w14:paraId="3319F27C" w14:textId="1F74D2BB" w:rsidR="00D56C1C" w:rsidRDefault="00964F2E">
      <w:pPr>
        <w:numPr>
          <w:ilvl w:val="1"/>
          <w:numId w:val="2"/>
        </w:numPr>
        <w:pBdr>
          <w:top w:val="nil"/>
          <w:left w:val="nil"/>
          <w:bottom w:val="nil"/>
          <w:right w:val="nil"/>
          <w:between w:val="nil"/>
        </w:pBdr>
        <w:tabs>
          <w:tab w:val="left" w:pos="680"/>
          <w:tab w:val="left" w:pos="681"/>
          <w:tab w:val="left" w:pos="1841"/>
        </w:tabs>
        <w:spacing w:before="2" w:line="273" w:lineRule="auto"/>
        <w:ind w:right="1401"/>
        <w:rPr>
          <w:color w:val="000000"/>
        </w:rPr>
      </w:pPr>
      <w:r>
        <w:rPr>
          <w:b/>
          <w:color w:val="000000"/>
        </w:rPr>
        <w:t>201</w:t>
      </w:r>
      <w:r w:rsidR="001D7BDD">
        <w:rPr>
          <w:b/>
          <w:color w:val="000000"/>
        </w:rPr>
        <w:t>1</w:t>
      </w:r>
      <w:r>
        <w:rPr>
          <w:b/>
          <w:color w:val="000000"/>
        </w:rPr>
        <w:t>-201</w:t>
      </w:r>
      <w:r w:rsidR="001D7BDD">
        <w:rPr>
          <w:b/>
          <w:color w:val="000000"/>
        </w:rPr>
        <w:t>3</w:t>
      </w:r>
      <w:r>
        <w:rPr>
          <w:b/>
          <w:color w:val="000000"/>
        </w:rPr>
        <w:tab/>
      </w:r>
      <w:r>
        <w:rPr>
          <w:color w:val="000000"/>
        </w:rPr>
        <w:t>Higher Secondary,</w:t>
      </w:r>
      <w:r w:rsidR="004B36F0">
        <w:rPr>
          <w:color w:val="000000"/>
        </w:rPr>
        <w:t xml:space="preserve"> </w:t>
      </w:r>
      <w:r>
        <w:rPr>
          <w:color w:val="000000"/>
        </w:rPr>
        <w:t>WBCHSE, M</w:t>
      </w:r>
      <w:r w:rsidR="001D7BDD">
        <w:rPr>
          <w:color w:val="000000"/>
        </w:rPr>
        <w:t>idnapo</w:t>
      </w:r>
      <w:r>
        <w:rPr>
          <w:color w:val="000000"/>
        </w:rPr>
        <w:t>r</w:t>
      </w:r>
      <w:r w:rsidR="001D7BDD">
        <w:rPr>
          <w:color w:val="000000"/>
        </w:rPr>
        <w:t>e Sri Ram</w:t>
      </w:r>
      <w:r w:rsidR="001E244D">
        <w:rPr>
          <w:color w:val="000000"/>
        </w:rPr>
        <w:t>a</w:t>
      </w:r>
      <w:r w:rsidR="001D7BDD">
        <w:rPr>
          <w:color w:val="000000"/>
        </w:rPr>
        <w:t xml:space="preserve">krishna Mission  </w:t>
      </w:r>
      <w:r w:rsidR="004B36F0">
        <w:rPr>
          <w:color w:val="000000"/>
        </w:rPr>
        <w:t xml:space="preserve"> </w:t>
      </w:r>
      <w:proofErr w:type="spellStart"/>
      <w:r w:rsidR="001D7BDD">
        <w:rPr>
          <w:color w:val="000000"/>
        </w:rPr>
        <w:t>Vidyabhaban</w:t>
      </w:r>
      <w:proofErr w:type="spellEnd"/>
      <w:r>
        <w:rPr>
          <w:color w:val="000000"/>
        </w:rPr>
        <w:t xml:space="preserve">, West Bengal Percentage </w:t>
      </w:r>
      <w:r w:rsidR="001D7BDD">
        <w:rPr>
          <w:color w:val="000000"/>
        </w:rPr>
        <w:t>71.8</w:t>
      </w:r>
    </w:p>
    <w:p w14:paraId="05784FF9" w14:textId="46484642" w:rsidR="00D56C1C" w:rsidRDefault="00964F2E">
      <w:pPr>
        <w:numPr>
          <w:ilvl w:val="1"/>
          <w:numId w:val="2"/>
        </w:numPr>
        <w:pBdr>
          <w:top w:val="nil"/>
          <w:left w:val="nil"/>
          <w:bottom w:val="nil"/>
          <w:right w:val="nil"/>
          <w:between w:val="nil"/>
        </w:pBdr>
        <w:tabs>
          <w:tab w:val="left" w:pos="680"/>
          <w:tab w:val="left" w:pos="681"/>
        </w:tabs>
        <w:spacing w:before="5" w:line="273" w:lineRule="auto"/>
        <w:ind w:right="1680"/>
        <w:rPr>
          <w:color w:val="000000"/>
        </w:rPr>
      </w:pPr>
      <w:r>
        <w:rPr>
          <w:b/>
          <w:color w:val="000000"/>
        </w:rPr>
        <w:t>201</w:t>
      </w:r>
      <w:r w:rsidR="001D7BDD">
        <w:rPr>
          <w:b/>
          <w:color w:val="000000"/>
        </w:rPr>
        <w:t>1</w:t>
      </w:r>
      <w:r>
        <w:rPr>
          <w:b/>
          <w:color w:val="000000"/>
        </w:rPr>
        <w:t xml:space="preserve"> </w:t>
      </w:r>
      <w:r>
        <w:rPr>
          <w:color w:val="000000"/>
        </w:rPr>
        <w:t>Madhyamik(secondary)</w:t>
      </w:r>
      <w:r w:rsidR="001D7BDD">
        <w:rPr>
          <w:color w:val="000000"/>
        </w:rPr>
        <w:t>,</w:t>
      </w:r>
      <w:r w:rsidR="001D7BDD" w:rsidRPr="001D7BDD">
        <w:rPr>
          <w:color w:val="000000"/>
        </w:rPr>
        <w:t xml:space="preserve"> </w:t>
      </w:r>
      <w:r w:rsidR="001D7BDD">
        <w:rPr>
          <w:color w:val="000000"/>
        </w:rPr>
        <w:t>Midnapore Sri Ram</w:t>
      </w:r>
      <w:r w:rsidR="001E244D">
        <w:rPr>
          <w:color w:val="000000"/>
        </w:rPr>
        <w:t>a</w:t>
      </w:r>
      <w:r w:rsidR="001D7BDD">
        <w:rPr>
          <w:color w:val="000000"/>
        </w:rPr>
        <w:t xml:space="preserve">krishna Mission </w:t>
      </w:r>
      <w:proofErr w:type="spellStart"/>
      <w:r w:rsidR="001D7BDD">
        <w:rPr>
          <w:color w:val="000000"/>
        </w:rPr>
        <w:t>Vidyabha</w:t>
      </w:r>
      <w:r w:rsidR="001E244D">
        <w:rPr>
          <w:color w:val="000000"/>
        </w:rPr>
        <w:t>ba</w:t>
      </w:r>
      <w:r w:rsidR="001D7BDD">
        <w:rPr>
          <w:color w:val="000000"/>
        </w:rPr>
        <w:t>n</w:t>
      </w:r>
      <w:proofErr w:type="spellEnd"/>
      <w:r>
        <w:rPr>
          <w:color w:val="000000"/>
        </w:rPr>
        <w:t>,</w:t>
      </w:r>
      <w:r w:rsidR="004B36F0">
        <w:rPr>
          <w:color w:val="000000"/>
        </w:rPr>
        <w:t xml:space="preserve"> </w:t>
      </w:r>
      <w:r>
        <w:rPr>
          <w:color w:val="000000"/>
        </w:rPr>
        <w:t xml:space="preserve">West Bengal. Percentage </w:t>
      </w:r>
      <w:r w:rsidR="001D7BDD">
        <w:rPr>
          <w:color w:val="000000"/>
        </w:rPr>
        <w:t>82.87</w:t>
      </w:r>
    </w:p>
    <w:p w14:paraId="73A0BD86" w14:textId="77777777" w:rsidR="00D56C1C" w:rsidRDefault="00D56C1C">
      <w:pPr>
        <w:pBdr>
          <w:top w:val="nil"/>
          <w:left w:val="nil"/>
          <w:bottom w:val="nil"/>
          <w:right w:val="nil"/>
          <w:between w:val="nil"/>
        </w:pBdr>
        <w:rPr>
          <w:color w:val="000000"/>
        </w:rPr>
      </w:pPr>
    </w:p>
    <w:p w14:paraId="7893B51D" w14:textId="77777777" w:rsidR="00D56C1C" w:rsidRDefault="00D56C1C">
      <w:pPr>
        <w:pBdr>
          <w:top w:val="nil"/>
          <w:left w:val="nil"/>
          <w:bottom w:val="nil"/>
          <w:right w:val="nil"/>
          <w:between w:val="nil"/>
        </w:pBdr>
        <w:rPr>
          <w:color w:val="000000"/>
        </w:rPr>
      </w:pPr>
    </w:p>
    <w:p w14:paraId="5598080E" w14:textId="2FA02993" w:rsidR="00D56C1C" w:rsidRDefault="00964F2E">
      <w:pPr>
        <w:pStyle w:val="Heading1"/>
        <w:spacing w:before="174"/>
        <w:ind w:firstLine="320"/>
        <w:rPr>
          <w:u w:val="none"/>
        </w:rPr>
      </w:pPr>
      <w:r>
        <w:rPr>
          <w:color w:val="4471C4"/>
        </w:rPr>
        <w:t>L</w:t>
      </w:r>
      <w:r w:rsidR="009C7976">
        <w:rPr>
          <w:color w:val="4471C4"/>
        </w:rPr>
        <w:t>ANGUAGES</w:t>
      </w:r>
      <w:r>
        <w:rPr>
          <w:color w:val="4471C4"/>
        </w:rPr>
        <w:t>:</w:t>
      </w:r>
    </w:p>
    <w:p w14:paraId="4479D7EE" w14:textId="77777777" w:rsidR="00D56C1C" w:rsidRDefault="00964F2E">
      <w:pPr>
        <w:pBdr>
          <w:top w:val="nil"/>
          <w:left w:val="nil"/>
          <w:bottom w:val="nil"/>
          <w:right w:val="nil"/>
          <w:between w:val="nil"/>
        </w:pBdr>
        <w:spacing w:before="49"/>
        <w:ind w:left="320"/>
        <w:rPr>
          <w:color w:val="000000"/>
        </w:rPr>
      </w:pPr>
      <w:r>
        <w:rPr>
          <w:color w:val="000000"/>
        </w:rPr>
        <w:t>Bengali, English, Hindi</w:t>
      </w:r>
    </w:p>
    <w:p w14:paraId="115D8CF2" w14:textId="77777777" w:rsidR="00D56C1C" w:rsidRDefault="00D56C1C">
      <w:pPr>
        <w:pBdr>
          <w:top w:val="nil"/>
          <w:left w:val="nil"/>
          <w:bottom w:val="nil"/>
          <w:right w:val="nil"/>
          <w:between w:val="nil"/>
        </w:pBdr>
        <w:rPr>
          <w:color w:val="000000"/>
        </w:rPr>
      </w:pPr>
    </w:p>
    <w:p w14:paraId="4CF4DE54" w14:textId="77777777" w:rsidR="00D56C1C" w:rsidRDefault="00D56C1C">
      <w:pPr>
        <w:pBdr>
          <w:top w:val="nil"/>
          <w:left w:val="nil"/>
          <w:bottom w:val="nil"/>
          <w:right w:val="nil"/>
          <w:between w:val="nil"/>
        </w:pBdr>
        <w:rPr>
          <w:color w:val="000000"/>
        </w:rPr>
      </w:pPr>
    </w:p>
    <w:p w14:paraId="6902221E" w14:textId="77777777" w:rsidR="00D56C1C" w:rsidRDefault="00D56C1C">
      <w:pPr>
        <w:pBdr>
          <w:top w:val="nil"/>
          <w:left w:val="nil"/>
          <w:bottom w:val="nil"/>
          <w:right w:val="nil"/>
          <w:between w:val="nil"/>
        </w:pBdr>
        <w:spacing w:before="4"/>
        <w:rPr>
          <w:color w:val="000000"/>
          <w:sz w:val="17"/>
          <w:szCs w:val="17"/>
        </w:rPr>
      </w:pPr>
    </w:p>
    <w:p w14:paraId="11E3BE6E" w14:textId="04D648D4" w:rsidR="00D56C1C" w:rsidRDefault="00964F2E">
      <w:pPr>
        <w:pStyle w:val="Heading1"/>
        <w:ind w:left="421"/>
        <w:rPr>
          <w:u w:val="none"/>
        </w:rPr>
      </w:pPr>
      <w:r w:rsidRPr="009C7976">
        <w:rPr>
          <w:color w:val="4471C4"/>
        </w:rPr>
        <w:t>C</w:t>
      </w:r>
      <w:r w:rsidR="00D9619B">
        <w:rPr>
          <w:color w:val="4471C4"/>
        </w:rPr>
        <w:t>OMMUNICATION SKILLS</w:t>
      </w:r>
      <w:r>
        <w:rPr>
          <w:color w:val="4471C4"/>
        </w:rPr>
        <w:t>:</w:t>
      </w:r>
    </w:p>
    <w:p w14:paraId="690D3A28" w14:textId="77777777" w:rsidR="00D56C1C" w:rsidRDefault="00D56C1C">
      <w:pPr>
        <w:pBdr>
          <w:top w:val="nil"/>
          <w:left w:val="nil"/>
          <w:bottom w:val="nil"/>
          <w:right w:val="nil"/>
          <w:between w:val="nil"/>
        </w:pBdr>
        <w:spacing w:before="8"/>
        <w:rPr>
          <w:b/>
          <w:color w:val="000000"/>
          <w:sz w:val="15"/>
          <w:szCs w:val="15"/>
        </w:rPr>
      </w:pPr>
    </w:p>
    <w:p w14:paraId="3B7CF336" w14:textId="77777777" w:rsidR="00D56C1C" w:rsidRDefault="00964F2E">
      <w:pPr>
        <w:pBdr>
          <w:top w:val="nil"/>
          <w:left w:val="nil"/>
          <w:bottom w:val="nil"/>
          <w:right w:val="nil"/>
          <w:between w:val="nil"/>
        </w:pBdr>
        <w:spacing w:before="57" w:line="273" w:lineRule="auto"/>
        <w:ind w:left="320" w:right="1299"/>
        <w:jc w:val="both"/>
        <w:rPr>
          <w:color w:val="000000"/>
        </w:rPr>
      </w:pPr>
      <w:r>
        <w:rPr>
          <w:color w:val="000000"/>
        </w:rPr>
        <w:t xml:space="preserve">Excellent communication and teaching skills gained during teaching assistantships in a school, lab work and expert lectures delivered in various </w:t>
      </w:r>
      <w:proofErr w:type="gramStart"/>
      <w:r>
        <w:rPr>
          <w:color w:val="000000"/>
        </w:rPr>
        <w:t>short term</w:t>
      </w:r>
      <w:proofErr w:type="gramEnd"/>
      <w:r>
        <w:rPr>
          <w:color w:val="000000"/>
        </w:rPr>
        <w:t xml:space="preserve"> courses, workshops, and extracurricular activities.</w:t>
      </w:r>
    </w:p>
    <w:p w14:paraId="438B40EC" w14:textId="77777777" w:rsidR="00D56C1C" w:rsidRDefault="00D56C1C">
      <w:pPr>
        <w:pBdr>
          <w:top w:val="nil"/>
          <w:left w:val="nil"/>
          <w:bottom w:val="nil"/>
          <w:right w:val="nil"/>
          <w:between w:val="nil"/>
        </w:pBdr>
        <w:rPr>
          <w:color w:val="000000"/>
        </w:rPr>
      </w:pPr>
    </w:p>
    <w:p w14:paraId="50468390" w14:textId="77777777" w:rsidR="00D56C1C" w:rsidRDefault="00D56C1C">
      <w:pPr>
        <w:pBdr>
          <w:top w:val="nil"/>
          <w:left w:val="nil"/>
          <w:bottom w:val="nil"/>
          <w:right w:val="nil"/>
          <w:between w:val="nil"/>
        </w:pBdr>
        <w:rPr>
          <w:color w:val="000000"/>
        </w:rPr>
      </w:pPr>
    </w:p>
    <w:p w14:paraId="3C31FF62" w14:textId="1D7CCADF" w:rsidR="00D56C1C" w:rsidRPr="00D9619B" w:rsidRDefault="00D9619B" w:rsidP="00D9619B">
      <w:pPr>
        <w:pStyle w:val="Heading3"/>
        <w:spacing w:before="174"/>
        <w:jc w:val="both"/>
        <w:rPr>
          <w:sz w:val="28"/>
          <w:szCs w:val="28"/>
        </w:rPr>
      </w:pPr>
      <w:r w:rsidRPr="00D9619B">
        <w:rPr>
          <w:color w:val="4471C4"/>
          <w:sz w:val="28"/>
          <w:szCs w:val="28"/>
          <w:u w:val="single"/>
        </w:rPr>
        <w:t>ORGANIZATIONAL</w:t>
      </w:r>
      <w:r w:rsidR="00964F2E" w:rsidRPr="00D9619B">
        <w:rPr>
          <w:color w:val="4471C4"/>
          <w:sz w:val="28"/>
          <w:szCs w:val="28"/>
          <w:u w:val="single"/>
        </w:rPr>
        <w:t xml:space="preserve"> / </w:t>
      </w:r>
      <w:r w:rsidRPr="00D9619B">
        <w:rPr>
          <w:color w:val="4471C4"/>
          <w:sz w:val="28"/>
          <w:szCs w:val="28"/>
          <w:u w:val="single"/>
        </w:rPr>
        <w:t>MANAGERIAL SKILLS</w:t>
      </w:r>
      <w:r w:rsidR="00964F2E" w:rsidRPr="00D9619B">
        <w:rPr>
          <w:color w:val="4471C4"/>
          <w:sz w:val="28"/>
          <w:szCs w:val="28"/>
          <w:u w:val="single"/>
        </w:rPr>
        <w:t>:</w:t>
      </w:r>
    </w:p>
    <w:p w14:paraId="651F24CC" w14:textId="77777777" w:rsidR="00D56C1C" w:rsidRDefault="00D56C1C">
      <w:pPr>
        <w:pBdr>
          <w:top w:val="nil"/>
          <w:left w:val="nil"/>
          <w:bottom w:val="nil"/>
          <w:right w:val="nil"/>
          <w:between w:val="nil"/>
        </w:pBdr>
        <w:spacing w:before="1"/>
        <w:rPr>
          <w:b/>
          <w:color w:val="000000"/>
          <w:sz w:val="15"/>
          <w:szCs w:val="15"/>
        </w:rPr>
      </w:pPr>
    </w:p>
    <w:p w14:paraId="76D389E9" w14:textId="5C66F465" w:rsidR="00D56C1C" w:rsidRDefault="00964F2E">
      <w:pPr>
        <w:pBdr>
          <w:top w:val="nil"/>
          <w:left w:val="nil"/>
          <w:bottom w:val="nil"/>
          <w:right w:val="nil"/>
          <w:between w:val="nil"/>
        </w:pBdr>
        <w:spacing w:before="56" w:line="273" w:lineRule="auto"/>
        <w:ind w:left="320" w:right="1404"/>
        <w:jc w:val="both"/>
        <w:rPr>
          <w:color w:val="000000"/>
        </w:rPr>
      </w:pPr>
      <w:r>
        <w:rPr>
          <w:color w:val="000000"/>
        </w:rPr>
        <w:t xml:space="preserve">Ability to work independently and in a team of research groups (4-5 members) gained in various academic and extra-curricular activities such as Researcher Connect workshop, organizing social </w:t>
      </w:r>
      <w:proofErr w:type="gramStart"/>
      <w:r>
        <w:rPr>
          <w:color w:val="000000"/>
        </w:rPr>
        <w:t>events ,</w:t>
      </w:r>
      <w:proofErr w:type="gramEnd"/>
      <w:r>
        <w:rPr>
          <w:color w:val="000000"/>
        </w:rPr>
        <w:t xml:space="preserve"> organizing research events such as conferences, and hosting the</w:t>
      </w:r>
    </w:p>
    <w:p w14:paraId="2C5EADC0" w14:textId="77777777" w:rsidR="00D56C1C" w:rsidRDefault="00964F2E">
      <w:pPr>
        <w:pBdr>
          <w:top w:val="nil"/>
          <w:left w:val="nil"/>
          <w:bottom w:val="nil"/>
          <w:right w:val="nil"/>
          <w:between w:val="nil"/>
        </w:pBdr>
        <w:spacing w:before="3" w:line="276" w:lineRule="auto"/>
        <w:ind w:left="320" w:right="1069"/>
        <w:rPr>
          <w:color w:val="000000"/>
        </w:rPr>
      </w:pPr>
      <w:r>
        <w:rPr>
          <w:color w:val="000000"/>
        </w:rPr>
        <w:t xml:space="preserve">conferences, fresher’s meet, etc. Good organization and managerial skills gained and demonstrated by being the Executive member and active member of various college clubs and educational societies. Taking expert lecture sessions of students and faculty in various </w:t>
      </w:r>
      <w:proofErr w:type="gramStart"/>
      <w:r>
        <w:rPr>
          <w:color w:val="000000"/>
        </w:rPr>
        <w:t>Short</w:t>
      </w:r>
      <w:proofErr w:type="gramEnd"/>
      <w:r>
        <w:rPr>
          <w:color w:val="000000"/>
        </w:rPr>
        <w:t xml:space="preserve"> term courses and workshops.</w:t>
      </w:r>
    </w:p>
    <w:p w14:paraId="473C6D33" w14:textId="77777777" w:rsidR="00D56C1C" w:rsidRDefault="00D56C1C">
      <w:pPr>
        <w:pBdr>
          <w:top w:val="nil"/>
          <w:left w:val="nil"/>
          <w:bottom w:val="nil"/>
          <w:right w:val="nil"/>
          <w:between w:val="nil"/>
        </w:pBdr>
        <w:rPr>
          <w:color w:val="000000"/>
        </w:rPr>
      </w:pPr>
    </w:p>
    <w:p w14:paraId="74361E2F" w14:textId="77777777" w:rsidR="00D56C1C" w:rsidRDefault="00D56C1C">
      <w:pPr>
        <w:pBdr>
          <w:top w:val="nil"/>
          <w:left w:val="nil"/>
          <w:bottom w:val="nil"/>
          <w:right w:val="nil"/>
          <w:between w:val="nil"/>
        </w:pBdr>
        <w:rPr>
          <w:color w:val="000000"/>
        </w:rPr>
      </w:pPr>
    </w:p>
    <w:p w14:paraId="5B30D70D" w14:textId="77777777" w:rsidR="00D56C1C" w:rsidRDefault="00964F2E">
      <w:pPr>
        <w:spacing w:before="139"/>
        <w:ind w:left="320"/>
        <w:rPr>
          <w:sz w:val="20"/>
          <w:szCs w:val="20"/>
        </w:rPr>
      </w:pPr>
      <w:r>
        <w:rPr>
          <w:b/>
          <w:color w:val="4471C4"/>
          <w:sz w:val="24"/>
          <w:szCs w:val="24"/>
          <w:u w:val="single"/>
        </w:rPr>
        <w:t>HONORS AND AWARDS</w:t>
      </w:r>
      <w:r>
        <w:rPr>
          <w:sz w:val="20"/>
          <w:szCs w:val="20"/>
        </w:rPr>
        <w:t>:</w:t>
      </w:r>
    </w:p>
    <w:p w14:paraId="341A82C2" w14:textId="79C1E118" w:rsidR="00D56C1C" w:rsidRDefault="004B36F0" w:rsidP="00D0740F">
      <w:pPr>
        <w:pBdr>
          <w:top w:val="nil"/>
          <w:left w:val="nil"/>
          <w:bottom w:val="nil"/>
          <w:right w:val="nil"/>
          <w:between w:val="nil"/>
        </w:pBdr>
        <w:spacing w:before="74" w:line="273" w:lineRule="auto"/>
        <w:ind w:right="1081"/>
        <w:rPr>
          <w:color w:val="000000"/>
        </w:rPr>
      </w:pPr>
      <w:r>
        <w:rPr>
          <w:color w:val="000000"/>
        </w:rPr>
        <w:t xml:space="preserve">       CSIR UGC NET JRF LIFE SCIENCE (2022)</w:t>
      </w:r>
    </w:p>
    <w:p w14:paraId="1DE545F7" w14:textId="5F40C5AF" w:rsidR="004B36F0" w:rsidRDefault="004B36F0" w:rsidP="00D0740F">
      <w:pPr>
        <w:pBdr>
          <w:top w:val="nil"/>
          <w:left w:val="nil"/>
          <w:bottom w:val="nil"/>
          <w:right w:val="nil"/>
          <w:between w:val="nil"/>
        </w:pBdr>
        <w:spacing w:before="74" w:line="273" w:lineRule="auto"/>
        <w:ind w:right="1081"/>
        <w:rPr>
          <w:color w:val="000000"/>
        </w:rPr>
      </w:pPr>
      <w:r>
        <w:rPr>
          <w:color w:val="000000"/>
        </w:rPr>
        <w:t xml:space="preserve">       GATE LIFE SCIENCES (2022)</w:t>
      </w:r>
    </w:p>
    <w:p w14:paraId="78172CE8" w14:textId="643FD645" w:rsidR="00D56C1C" w:rsidRDefault="00964F2E">
      <w:pPr>
        <w:pBdr>
          <w:top w:val="nil"/>
          <w:left w:val="nil"/>
          <w:bottom w:val="nil"/>
          <w:right w:val="nil"/>
          <w:between w:val="nil"/>
        </w:pBdr>
        <w:spacing w:before="74" w:line="273" w:lineRule="auto"/>
        <w:ind w:left="320" w:right="1081"/>
        <w:rPr>
          <w:color w:val="000000"/>
        </w:rPr>
      </w:pPr>
      <w:r>
        <w:rPr>
          <w:color w:val="000000"/>
        </w:rPr>
        <w:t>1</w:t>
      </w:r>
      <w:r>
        <w:rPr>
          <w:color w:val="000000"/>
          <w:vertAlign w:val="superscript"/>
        </w:rPr>
        <w:t>st</w:t>
      </w:r>
      <w:r>
        <w:rPr>
          <w:color w:val="000000"/>
        </w:rPr>
        <w:t xml:space="preserve"> position in entrance test Vidya</w:t>
      </w:r>
      <w:r w:rsidR="00D0740F">
        <w:rPr>
          <w:color w:val="000000"/>
        </w:rPr>
        <w:t>sa</w:t>
      </w:r>
      <w:r>
        <w:rPr>
          <w:color w:val="000000"/>
        </w:rPr>
        <w:t>gar Universit</w:t>
      </w:r>
      <w:r w:rsidR="00D0740F">
        <w:rPr>
          <w:color w:val="000000"/>
        </w:rPr>
        <w:t>y,</w:t>
      </w:r>
      <w:r w:rsidR="004B36F0">
        <w:rPr>
          <w:color w:val="000000"/>
        </w:rPr>
        <w:t xml:space="preserve"> </w:t>
      </w:r>
      <w:r w:rsidR="00D0740F">
        <w:rPr>
          <w:color w:val="000000"/>
        </w:rPr>
        <w:t>Zoology,</w:t>
      </w:r>
      <w:r>
        <w:rPr>
          <w:color w:val="000000"/>
        </w:rPr>
        <w:t>201</w:t>
      </w:r>
      <w:r w:rsidR="00D0740F">
        <w:rPr>
          <w:color w:val="000000"/>
        </w:rPr>
        <w:t>8</w:t>
      </w:r>
      <w:r>
        <w:rPr>
          <w:color w:val="000000"/>
        </w:rPr>
        <w:t xml:space="preserve">, </w:t>
      </w:r>
    </w:p>
    <w:p w14:paraId="2C22B7B8" w14:textId="699102A4" w:rsidR="00D56C1C" w:rsidRDefault="00964F2E">
      <w:pPr>
        <w:pBdr>
          <w:top w:val="nil"/>
          <w:left w:val="nil"/>
          <w:bottom w:val="nil"/>
          <w:right w:val="nil"/>
          <w:between w:val="nil"/>
        </w:pBdr>
        <w:spacing w:before="74" w:line="273" w:lineRule="auto"/>
        <w:ind w:left="320" w:right="1081"/>
        <w:rPr>
          <w:color w:val="000000"/>
        </w:rPr>
      </w:pPr>
      <w:r>
        <w:rPr>
          <w:color w:val="000000"/>
        </w:rPr>
        <w:t>Merit cum scholarship</w:t>
      </w:r>
    </w:p>
    <w:p w14:paraId="4AEED600" w14:textId="77E35D37" w:rsidR="00D56C1C" w:rsidRDefault="00D56C1C">
      <w:pPr>
        <w:pBdr>
          <w:top w:val="nil"/>
          <w:left w:val="nil"/>
          <w:bottom w:val="nil"/>
          <w:right w:val="nil"/>
          <w:between w:val="nil"/>
        </w:pBdr>
        <w:spacing w:before="74" w:line="273" w:lineRule="auto"/>
        <w:ind w:left="320" w:right="1081"/>
        <w:rPr>
          <w:color w:val="000000"/>
        </w:rPr>
      </w:pPr>
    </w:p>
    <w:p w14:paraId="10BB8A2B" w14:textId="365865E2" w:rsidR="00D56C1C" w:rsidRDefault="00D0740F" w:rsidP="00D0740F">
      <w:pPr>
        <w:pBdr>
          <w:top w:val="nil"/>
          <w:left w:val="nil"/>
          <w:bottom w:val="nil"/>
          <w:right w:val="nil"/>
          <w:between w:val="nil"/>
        </w:pBdr>
        <w:spacing w:before="74" w:line="273" w:lineRule="auto"/>
        <w:ind w:right="1081"/>
      </w:pPr>
      <w:r>
        <w:t xml:space="preserve">       </w:t>
      </w:r>
    </w:p>
    <w:p w14:paraId="05B0527D" w14:textId="77777777" w:rsidR="00D56C1C" w:rsidRDefault="00D56C1C">
      <w:pPr>
        <w:pBdr>
          <w:top w:val="nil"/>
          <w:left w:val="nil"/>
          <w:bottom w:val="nil"/>
          <w:right w:val="nil"/>
          <w:between w:val="nil"/>
        </w:pBdr>
        <w:spacing w:before="6"/>
        <w:rPr>
          <w:color w:val="000000"/>
          <w:sz w:val="16"/>
          <w:szCs w:val="16"/>
        </w:rPr>
      </w:pPr>
    </w:p>
    <w:p w14:paraId="58594818" w14:textId="6D562A22" w:rsidR="00D56C1C" w:rsidRDefault="00964F2E">
      <w:pPr>
        <w:pBdr>
          <w:top w:val="nil"/>
          <w:left w:val="nil"/>
          <w:bottom w:val="nil"/>
          <w:right w:val="nil"/>
          <w:between w:val="nil"/>
        </w:pBdr>
        <w:spacing w:line="276" w:lineRule="auto"/>
        <w:ind w:left="320" w:right="210"/>
        <w:rPr>
          <w:color w:val="000000"/>
        </w:rPr>
        <w:sectPr w:rsidR="00D56C1C">
          <w:pgSz w:w="11910" w:h="16840"/>
          <w:pgMar w:top="1580" w:right="480" w:bottom="280" w:left="1120" w:header="360" w:footer="360" w:gutter="0"/>
          <w:cols w:space="720"/>
        </w:sectPr>
      </w:pPr>
      <w:r>
        <w:rPr>
          <w:color w:val="000000"/>
        </w:rPr>
        <w:t>M</w:t>
      </w:r>
      <w:r w:rsidR="001F4176">
        <w:rPr>
          <w:color w:val="000000"/>
        </w:rPr>
        <w:t>.</w:t>
      </w:r>
      <w:r w:rsidR="00D0740F">
        <w:rPr>
          <w:color w:val="000000"/>
        </w:rPr>
        <w:t>sc</w:t>
      </w:r>
      <w:r>
        <w:rPr>
          <w:color w:val="000000"/>
        </w:rPr>
        <w:t xml:space="preserve"> final </w:t>
      </w:r>
      <w:r w:rsidR="00D0740F">
        <w:rPr>
          <w:color w:val="000000"/>
        </w:rPr>
        <w:t>review work on several sugar transporter protein</w:t>
      </w:r>
      <w:r w:rsidR="004B36F0">
        <w:rPr>
          <w:color w:val="000000"/>
        </w:rPr>
        <w:t xml:space="preserve"> </w:t>
      </w:r>
      <w:r w:rsidR="00D0740F">
        <w:rPr>
          <w:color w:val="000000"/>
        </w:rPr>
        <w:t>(PfHt1)</w:t>
      </w:r>
      <w:r w:rsidR="001F4176">
        <w:rPr>
          <w:color w:val="000000"/>
        </w:rPr>
        <w:t>,</w:t>
      </w:r>
      <w:r w:rsidR="004B36F0">
        <w:rPr>
          <w:color w:val="000000"/>
        </w:rPr>
        <w:t xml:space="preserve"> </w:t>
      </w:r>
      <w:r w:rsidR="001F4176">
        <w:rPr>
          <w:color w:val="000000"/>
        </w:rPr>
        <w:t>that’s aiding malarial parasites survival</w:t>
      </w:r>
      <w:r>
        <w:rPr>
          <w:color w:val="000000"/>
        </w:rPr>
        <w:t>.</w:t>
      </w:r>
    </w:p>
    <w:p w14:paraId="742FB3E1" w14:textId="77777777" w:rsidR="00D56C1C" w:rsidRDefault="00964F2E">
      <w:pPr>
        <w:pStyle w:val="Heading3"/>
        <w:spacing w:before="41"/>
        <w:ind w:firstLine="320"/>
      </w:pPr>
      <w:r>
        <w:rPr>
          <w:color w:val="4471C4"/>
          <w:u w:val="single"/>
        </w:rPr>
        <w:lastRenderedPageBreak/>
        <w:t>WORKSHOPS AND TRAINING:</w:t>
      </w:r>
    </w:p>
    <w:p w14:paraId="6DBC54BC" w14:textId="10DDE3FF" w:rsidR="00D56C1C" w:rsidRDefault="001F4176" w:rsidP="001C62C9">
      <w:pPr>
        <w:pBdr>
          <w:top w:val="nil"/>
          <w:left w:val="nil"/>
          <w:bottom w:val="nil"/>
          <w:right w:val="nil"/>
          <w:between w:val="nil"/>
        </w:pBdr>
        <w:spacing w:before="39"/>
        <w:ind w:left="320"/>
        <w:rPr>
          <w:color w:val="4471C4"/>
          <w:u w:val="single"/>
        </w:rPr>
      </w:pPr>
      <w:r>
        <w:rPr>
          <w:color w:val="000000"/>
        </w:rPr>
        <w:t>USIC</w:t>
      </w:r>
      <w:r w:rsidR="00D9619B">
        <w:rPr>
          <w:color w:val="000000"/>
        </w:rPr>
        <w:t xml:space="preserve"> INSTRUMENTAL VISIT </w:t>
      </w:r>
      <w:r>
        <w:rPr>
          <w:color w:val="000000"/>
        </w:rPr>
        <w:t>IN VIDYASAGAR UNIVERSITY</w:t>
      </w:r>
      <w:r w:rsidR="00D9619B">
        <w:rPr>
          <w:color w:val="000000"/>
        </w:rPr>
        <w:t>.</w:t>
      </w:r>
      <w:r>
        <w:rPr>
          <w:color w:val="000000"/>
        </w:rPr>
        <w:t xml:space="preserve"> </w:t>
      </w:r>
      <w:r w:rsidR="00F40172">
        <w:pict w14:anchorId="7BD0E645">
          <v:rect id="_x0000_s1026" style="position:absolute;left:0;text-align:left;margin-left:24.4pt;margin-top:13.7pt;width:2.5pt;height:.7pt;z-index:-15801856;mso-position-horizontal:absolute;mso-position-horizontal-relative:margin;mso-position-vertical:absolute;mso-position-vertical-relative:text" fillcolor="black" stroked="f">
            <w10:wrap anchorx="margin"/>
          </v:rect>
        </w:pict>
      </w:r>
    </w:p>
    <w:p w14:paraId="69855C8D" w14:textId="47348B1D" w:rsidR="00D56C1C" w:rsidRPr="001C62C9" w:rsidRDefault="001C62C9" w:rsidP="001C62C9">
      <w:pPr>
        <w:pBdr>
          <w:top w:val="nil"/>
          <w:left w:val="nil"/>
          <w:bottom w:val="nil"/>
          <w:right w:val="nil"/>
          <w:between w:val="nil"/>
        </w:pBdr>
        <w:spacing w:before="39"/>
        <w:ind w:left="320"/>
        <w:rPr>
          <w:color w:val="000000"/>
        </w:rPr>
      </w:pPr>
      <w:r>
        <w:rPr>
          <w:color w:val="4471C4"/>
          <w:u w:val="single"/>
        </w:rPr>
        <w:t xml:space="preserve">        </w:t>
      </w:r>
    </w:p>
    <w:p w14:paraId="3C3C74C6" w14:textId="77777777" w:rsidR="00D56C1C" w:rsidRDefault="00D56C1C">
      <w:pPr>
        <w:pBdr>
          <w:top w:val="nil"/>
          <w:left w:val="nil"/>
          <w:bottom w:val="nil"/>
          <w:right w:val="nil"/>
          <w:between w:val="nil"/>
        </w:pBdr>
        <w:spacing w:before="8"/>
        <w:rPr>
          <w:color w:val="000000"/>
          <w:sz w:val="16"/>
          <w:szCs w:val="16"/>
        </w:rPr>
      </w:pPr>
    </w:p>
    <w:p w14:paraId="7658AAD1" w14:textId="77777777" w:rsidR="00D56C1C" w:rsidRDefault="00964F2E">
      <w:pPr>
        <w:spacing w:before="1"/>
        <w:ind w:left="320"/>
        <w:rPr>
          <w:b/>
        </w:rPr>
      </w:pPr>
      <w:proofErr w:type="gramStart"/>
      <w:r>
        <w:rPr>
          <w:b/>
          <w:color w:val="4471C4"/>
          <w:sz w:val="32"/>
          <w:szCs w:val="32"/>
        </w:rPr>
        <w:t xml:space="preserve">Reference </w:t>
      </w:r>
      <w:r>
        <w:rPr>
          <w:b/>
        </w:rPr>
        <w:t>:</w:t>
      </w:r>
      <w:proofErr w:type="gramEnd"/>
    </w:p>
    <w:p w14:paraId="429DFA6E" w14:textId="2B8058CD" w:rsidR="00D56C1C" w:rsidRDefault="001C62C9">
      <w:pPr>
        <w:pStyle w:val="Heading3"/>
        <w:numPr>
          <w:ilvl w:val="1"/>
          <w:numId w:val="1"/>
        </w:numPr>
        <w:tabs>
          <w:tab w:val="left" w:pos="823"/>
        </w:tabs>
        <w:spacing w:before="256"/>
        <w:ind w:hanging="361"/>
      </w:pPr>
      <w:r>
        <w:t>Dr</w:t>
      </w:r>
      <w:r w:rsidR="004F7DCD">
        <w:t>.</w:t>
      </w:r>
      <w:r>
        <w:t xml:space="preserve"> </w:t>
      </w:r>
      <w:proofErr w:type="spellStart"/>
      <w:r>
        <w:t>Bi</w:t>
      </w:r>
      <w:r w:rsidR="00843788">
        <w:t>plab</w:t>
      </w:r>
      <w:proofErr w:type="spellEnd"/>
      <w:r>
        <w:t xml:space="preserve"> Mandal</w:t>
      </w:r>
      <w:r w:rsidR="00D9619B">
        <w:t>,</w:t>
      </w:r>
      <w:r>
        <w:t xml:space="preserve"> </w:t>
      </w:r>
      <w:r w:rsidR="00964F2E">
        <w:t>CONTACT -</w:t>
      </w:r>
      <w:r>
        <w:t>9434335695</w:t>
      </w:r>
    </w:p>
    <w:p w14:paraId="419D1405" w14:textId="78F8A994" w:rsidR="00D56C1C" w:rsidRDefault="004F7DCD">
      <w:pPr>
        <w:spacing w:before="39" w:line="273" w:lineRule="auto"/>
        <w:ind w:left="1040" w:right="1963"/>
        <w:rPr>
          <w:b/>
        </w:rPr>
      </w:pPr>
      <w:r>
        <w:rPr>
          <w:b/>
        </w:rPr>
        <w:t xml:space="preserve">  </w:t>
      </w:r>
      <w:r w:rsidR="00964F2E">
        <w:rPr>
          <w:b/>
        </w:rPr>
        <w:t xml:space="preserve">MAIL ID – </w:t>
      </w:r>
      <w:hyperlink r:id="rId9" w:history="1">
        <w:r w:rsidR="00D9619B" w:rsidRPr="00A354E0">
          <w:rPr>
            <w:rStyle w:val="Hyperlink"/>
            <w:b/>
          </w:rPr>
          <w:t>biplab16_zoology@mail.vidysagar.ac.in</w:t>
        </w:r>
      </w:hyperlink>
      <w:r w:rsidR="00D9619B">
        <w:rPr>
          <w:b/>
        </w:rPr>
        <w:t xml:space="preserve"> </w:t>
      </w:r>
      <w:proofErr w:type="gramStart"/>
      <w:r w:rsidR="00D9619B">
        <w:rPr>
          <w:b/>
        </w:rPr>
        <w:t xml:space="preserve">  ,</w:t>
      </w:r>
      <w:proofErr w:type="gramEnd"/>
      <w:r w:rsidR="00964F2E">
        <w:rPr>
          <w:b/>
        </w:rPr>
        <w:t xml:space="preserve"> Dept of </w:t>
      </w:r>
      <w:r w:rsidR="001810AE">
        <w:rPr>
          <w:b/>
        </w:rPr>
        <w:t>zoology</w:t>
      </w:r>
      <w:r w:rsidR="00964F2E">
        <w:rPr>
          <w:b/>
        </w:rPr>
        <w:t xml:space="preserve"> of </w:t>
      </w:r>
      <w:r>
        <w:rPr>
          <w:b/>
        </w:rPr>
        <w:t xml:space="preserve">                      V</w:t>
      </w:r>
      <w:r w:rsidR="00964F2E">
        <w:rPr>
          <w:b/>
        </w:rPr>
        <w:t>idyasagar university,Midnap</w:t>
      </w:r>
      <w:r w:rsidR="001810AE">
        <w:rPr>
          <w:b/>
        </w:rPr>
        <w:t>ore</w:t>
      </w:r>
      <w:r w:rsidR="00964F2E">
        <w:rPr>
          <w:b/>
        </w:rPr>
        <w:t>,721102</w:t>
      </w:r>
    </w:p>
    <w:p w14:paraId="4215D749" w14:textId="08596520" w:rsidR="00D56C1C" w:rsidRDefault="00964F2E">
      <w:pPr>
        <w:pStyle w:val="Heading3"/>
        <w:numPr>
          <w:ilvl w:val="1"/>
          <w:numId w:val="1"/>
        </w:numPr>
        <w:tabs>
          <w:tab w:val="left" w:pos="823"/>
        </w:tabs>
        <w:spacing w:before="2" w:line="276" w:lineRule="auto"/>
        <w:ind w:right="1414"/>
      </w:pPr>
      <w:r>
        <w:t>Dr.</w:t>
      </w:r>
      <w:r w:rsidR="004F7DCD">
        <w:t xml:space="preserve"> </w:t>
      </w:r>
      <w:r w:rsidR="001810AE">
        <w:t>Sagar Acharya</w:t>
      </w:r>
      <w:r>
        <w:t xml:space="preserve">, </w:t>
      </w:r>
      <w:hyperlink r:id="rId10">
        <w:r>
          <w:t>contact-</w:t>
        </w:r>
        <w:proofErr w:type="gramStart"/>
        <w:r w:rsidR="004F7DCD">
          <w:t>9830427756</w:t>
        </w:r>
        <w:r>
          <w:t>,mail-</w:t>
        </w:r>
        <w:r w:rsidR="001810AE">
          <w:t>sacharya</w:t>
        </w:r>
        <w:r>
          <w:t>@mail.vidyasagar.ac.in</w:t>
        </w:r>
        <w:proofErr w:type="gramEnd"/>
        <w:r w:rsidR="00D9619B">
          <w:t xml:space="preserve">     ,</w:t>
        </w:r>
        <w:r>
          <w:t xml:space="preserve"> </w:t>
        </w:r>
      </w:hyperlink>
      <w:r>
        <w:t xml:space="preserve">dept of </w:t>
      </w:r>
      <w:r w:rsidR="001810AE">
        <w:t xml:space="preserve">zoology </w:t>
      </w:r>
      <w:r>
        <w:t xml:space="preserve">of </w:t>
      </w:r>
      <w:r w:rsidR="001E244D">
        <w:t>V</w:t>
      </w:r>
      <w:r>
        <w:t>idyasagar university,Midnap</w:t>
      </w:r>
      <w:r w:rsidR="001810AE">
        <w:t>o</w:t>
      </w:r>
      <w:r>
        <w:t>r</w:t>
      </w:r>
      <w:r w:rsidR="001810AE">
        <w:t>e</w:t>
      </w:r>
      <w:r>
        <w:t>,721102</w:t>
      </w:r>
    </w:p>
    <w:p w14:paraId="689B7512" w14:textId="681F4F3B" w:rsidR="00D56C1C" w:rsidRPr="001810AE" w:rsidRDefault="001810AE" w:rsidP="001810AE">
      <w:pPr>
        <w:numPr>
          <w:ilvl w:val="1"/>
          <w:numId w:val="1"/>
        </w:numPr>
        <w:tabs>
          <w:tab w:val="left" w:pos="823"/>
        </w:tabs>
      </w:pPr>
      <w:r>
        <w:rPr>
          <w:b/>
        </w:rPr>
        <w:t xml:space="preserve">Dr Priyanka Halder Mallick </w:t>
      </w:r>
      <w:r w:rsidR="00964F2E" w:rsidRPr="001810AE">
        <w:rPr>
          <w:b/>
        </w:rPr>
        <w:t xml:space="preserve">contact- </w:t>
      </w:r>
      <w:r w:rsidR="004F7DCD">
        <w:rPr>
          <w:b/>
        </w:rPr>
        <w:t>9433326767</w:t>
      </w:r>
      <w:r w:rsidR="00964F2E" w:rsidRPr="001810AE">
        <w:rPr>
          <w:b/>
        </w:rPr>
        <w:t xml:space="preserve">, </w:t>
      </w:r>
      <w:r w:rsidR="001E244D">
        <w:rPr>
          <w:b/>
        </w:rPr>
        <w:t>M</w:t>
      </w:r>
      <w:r w:rsidR="00964F2E" w:rsidRPr="001810AE">
        <w:rPr>
          <w:b/>
        </w:rPr>
        <w:t xml:space="preserve">ali- </w:t>
      </w:r>
      <w:hyperlink r:id="rId11" w:history="1">
        <w:r w:rsidRPr="00A354E0">
          <w:rPr>
            <w:rStyle w:val="Hyperlink"/>
            <w:b/>
          </w:rPr>
          <w:t>priyanka@mail.vidyasagar.ac.in</w:t>
        </w:r>
      </w:hyperlink>
      <w:r w:rsidR="00964F2E" w:rsidRPr="001810AE">
        <w:rPr>
          <w:b/>
        </w:rPr>
        <w:t xml:space="preserve">, </w:t>
      </w:r>
      <w:r>
        <w:rPr>
          <w:b/>
        </w:rPr>
        <w:t>Dept of Zoology Vidyasagar Univer</w:t>
      </w:r>
      <w:r w:rsidR="004F7DCD">
        <w:rPr>
          <w:b/>
        </w:rPr>
        <w:t>sity Midnapore</w:t>
      </w:r>
      <w:r w:rsidR="00964F2E" w:rsidRPr="001810AE">
        <w:rPr>
          <w:b/>
        </w:rPr>
        <w:t xml:space="preserve"> 721</w:t>
      </w:r>
      <w:r w:rsidR="004F7DCD">
        <w:rPr>
          <w:b/>
        </w:rPr>
        <w:t>102</w:t>
      </w:r>
      <w:r w:rsidR="00964F2E" w:rsidRPr="001810AE">
        <w:rPr>
          <w:b/>
        </w:rPr>
        <w:t>, west Bengal</w:t>
      </w:r>
    </w:p>
    <w:p w14:paraId="2EE72EA6" w14:textId="77777777" w:rsidR="00D56C1C" w:rsidRDefault="00D56C1C">
      <w:pPr>
        <w:pBdr>
          <w:top w:val="nil"/>
          <w:left w:val="nil"/>
          <w:bottom w:val="nil"/>
          <w:right w:val="nil"/>
          <w:between w:val="nil"/>
        </w:pBdr>
        <w:rPr>
          <w:b/>
          <w:color w:val="000000"/>
          <w:sz w:val="20"/>
          <w:szCs w:val="20"/>
        </w:rPr>
      </w:pPr>
    </w:p>
    <w:p w14:paraId="75F55A7D" w14:textId="77777777" w:rsidR="00D56C1C" w:rsidRDefault="00D56C1C">
      <w:pPr>
        <w:pBdr>
          <w:top w:val="nil"/>
          <w:left w:val="nil"/>
          <w:bottom w:val="nil"/>
          <w:right w:val="nil"/>
          <w:between w:val="nil"/>
        </w:pBdr>
        <w:rPr>
          <w:b/>
          <w:color w:val="000000"/>
          <w:sz w:val="20"/>
          <w:szCs w:val="20"/>
        </w:rPr>
      </w:pPr>
    </w:p>
    <w:p w14:paraId="609D527D" w14:textId="77777777" w:rsidR="00D56C1C" w:rsidRDefault="00D56C1C">
      <w:pPr>
        <w:pBdr>
          <w:top w:val="nil"/>
          <w:left w:val="nil"/>
          <w:bottom w:val="nil"/>
          <w:right w:val="nil"/>
          <w:between w:val="nil"/>
        </w:pBdr>
        <w:rPr>
          <w:b/>
          <w:color w:val="000000"/>
          <w:sz w:val="20"/>
          <w:szCs w:val="20"/>
        </w:rPr>
      </w:pPr>
    </w:p>
    <w:p w14:paraId="0E72609A" w14:textId="77777777" w:rsidR="00D56C1C" w:rsidRDefault="00D56C1C">
      <w:pPr>
        <w:pBdr>
          <w:top w:val="nil"/>
          <w:left w:val="nil"/>
          <w:bottom w:val="nil"/>
          <w:right w:val="nil"/>
          <w:between w:val="nil"/>
        </w:pBdr>
        <w:rPr>
          <w:b/>
          <w:color w:val="000000"/>
          <w:sz w:val="20"/>
          <w:szCs w:val="20"/>
        </w:rPr>
      </w:pPr>
    </w:p>
    <w:p w14:paraId="54F0A998" w14:textId="6A21D80E" w:rsidR="00D56C1C" w:rsidRDefault="00843788" w:rsidP="00B82DEF">
      <w:pPr>
        <w:pBdr>
          <w:top w:val="nil"/>
          <w:left w:val="nil"/>
          <w:bottom w:val="nil"/>
          <w:right w:val="nil"/>
          <w:between w:val="nil"/>
        </w:pBdr>
        <w:spacing w:before="11"/>
        <w:jc w:val="right"/>
        <w:rPr>
          <w:b/>
          <w:color w:val="000000"/>
          <w:sz w:val="24"/>
          <w:szCs w:val="24"/>
        </w:rPr>
      </w:pPr>
      <w:r>
        <w:rPr>
          <w:b/>
          <w:color w:val="000000"/>
          <w:sz w:val="24"/>
          <w:szCs w:val="24"/>
        </w:rPr>
        <w:t xml:space="preserve">                                                                                                                                     </w:t>
      </w:r>
      <w:r w:rsidR="00B82DEF">
        <w:rPr>
          <w:b/>
          <w:noProof/>
          <w:color w:val="000000"/>
          <w:sz w:val="24"/>
          <w:szCs w:val="24"/>
        </w:rPr>
        <w:drawing>
          <wp:inline distT="0" distB="0" distL="0" distR="0" wp14:anchorId="6214D758" wp14:editId="1BA7BB84">
            <wp:extent cx="2301240" cy="46182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l="3335" t="17335"/>
                    <a:stretch/>
                  </pic:blipFill>
                  <pic:spPr bwMode="auto">
                    <a:xfrm>
                      <a:off x="0" y="0"/>
                      <a:ext cx="2348447" cy="471298"/>
                    </a:xfrm>
                    <a:prstGeom prst="rect">
                      <a:avLst/>
                    </a:prstGeom>
                    <a:ln>
                      <a:noFill/>
                    </a:ln>
                    <a:extLst>
                      <a:ext uri="{53640926-AAD7-44D8-BBD7-CCE9431645EC}">
                        <a14:shadowObscured xmlns:a14="http://schemas.microsoft.com/office/drawing/2010/main"/>
                      </a:ext>
                    </a:extLst>
                  </pic:spPr>
                </pic:pic>
              </a:graphicData>
            </a:graphic>
          </wp:inline>
        </w:drawing>
      </w:r>
    </w:p>
    <w:p w14:paraId="2FA70828" w14:textId="77777777" w:rsidR="00D56C1C" w:rsidRDefault="00964F2E">
      <w:pPr>
        <w:pBdr>
          <w:top w:val="nil"/>
          <w:left w:val="nil"/>
          <w:bottom w:val="nil"/>
          <w:right w:val="nil"/>
          <w:between w:val="nil"/>
        </w:pBdr>
        <w:spacing w:before="162"/>
        <w:ind w:right="1196"/>
        <w:jc w:val="right"/>
        <w:rPr>
          <w:color w:val="000000"/>
        </w:rPr>
      </w:pPr>
      <w:r>
        <w:rPr>
          <w:color w:val="000000"/>
        </w:rPr>
        <w:t>Signature</w:t>
      </w:r>
    </w:p>
    <w:sectPr w:rsidR="00D56C1C">
      <w:pgSz w:w="11910" w:h="16840"/>
      <w:pgMar w:top="1380" w:right="480" w:bottom="280" w:left="11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41CC" w14:textId="77777777" w:rsidR="00F40172" w:rsidRDefault="00F40172" w:rsidP="004F7DCD">
      <w:r>
        <w:separator/>
      </w:r>
    </w:p>
  </w:endnote>
  <w:endnote w:type="continuationSeparator" w:id="0">
    <w:p w14:paraId="391AB90C" w14:textId="77777777" w:rsidR="00F40172" w:rsidRDefault="00F40172" w:rsidP="004F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D88B" w14:textId="77777777" w:rsidR="00F40172" w:rsidRDefault="00F40172" w:rsidP="004F7DCD">
      <w:r>
        <w:separator/>
      </w:r>
    </w:p>
  </w:footnote>
  <w:footnote w:type="continuationSeparator" w:id="0">
    <w:p w14:paraId="409F27C4" w14:textId="77777777" w:rsidR="00F40172" w:rsidRDefault="00F40172" w:rsidP="004F7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F7E"/>
    <w:multiLevelType w:val="multilevel"/>
    <w:tmpl w:val="34B0C1C2"/>
    <w:lvl w:ilvl="0">
      <w:numFmt w:val="bullet"/>
      <w:lvlText w:val="●"/>
      <w:lvlJc w:val="left"/>
      <w:pPr>
        <w:ind w:left="517" w:hanging="416"/>
      </w:pPr>
      <w:rPr>
        <w:rFonts w:ascii="Noto Sans Symbols" w:eastAsia="Noto Sans Symbols" w:hAnsi="Noto Sans Symbols" w:cs="Noto Sans Symbols"/>
        <w:sz w:val="24"/>
        <w:szCs w:val="24"/>
      </w:rPr>
    </w:lvl>
    <w:lvl w:ilvl="1">
      <w:numFmt w:val="bullet"/>
      <w:lvlText w:val="●"/>
      <w:lvlJc w:val="left"/>
      <w:pPr>
        <w:ind w:left="680" w:hanging="360"/>
      </w:pPr>
      <w:rPr>
        <w:rFonts w:ascii="Noto Sans Symbols" w:eastAsia="Noto Sans Symbols" w:hAnsi="Noto Sans Symbols" w:cs="Noto Sans Symbols"/>
        <w:sz w:val="22"/>
        <w:szCs w:val="22"/>
      </w:rPr>
    </w:lvl>
    <w:lvl w:ilvl="2">
      <w:numFmt w:val="bullet"/>
      <w:lvlText w:val="•"/>
      <w:lvlJc w:val="left"/>
      <w:pPr>
        <w:ind w:left="1749" w:hanging="360"/>
      </w:pPr>
    </w:lvl>
    <w:lvl w:ilvl="3">
      <w:numFmt w:val="bullet"/>
      <w:lvlText w:val="•"/>
      <w:lvlJc w:val="left"/>
      <w:pPr>
        <w:ind w:left="2819" w:hanging="360"/>
      </w:pPr>
    </w:lvl>
    <w:lvl w:ilvl="4">
      <w:numFmt w:val="bullet"/>
      <w:lvlText w:val="•"/>
      <w:lvlJc w:val="left"/>
      <w:pPr>
        <w:ind w:left="3888" w:hanging="360"/>
      </w:pPr>
    </w:lvl>
    <w:lvl w:ilvl="5">
      <w:numFmt w:val="bullet"/>
      <w:lvlText w:val="•"/>
      <w:lvlJc w:val="left"/>
      <w:pPr>
        <w:ind w:left="4958" w:hanging="360"/>
      </w:pPr>
    </w:lvl>
    <w:lvl w:ilvl="6">
      <w:numFmt w:val="bullet"/>
      <w:lvlText w:val="•"/>
      <w:lvlJc w:val="left"/>
      <w:pPr>
        <w:ind w:left="6028" w:hanging="360"/>
      </w:pPr>
    </w:lvl>
    <w:lvl w:ilvl="7">
      <w:numFmt w:val="bullet"/>
      <w:lvlText w:val="•"/>
      <w:lvlJc w:val="left"/>
      <w:pPr>
        <w:ind w:left="7097" w:hanging="360"/>
      </w:pPr>
    </w:lvl>
    <w:lvl w:ilvl="8">
      <w:numFmt w:val="bullet"/>
      <w:lvlText w:val="•"/>
      <w:lvlJc w:val="left"/>
      <w:pPr>
        <w:ind w:left="8167" w:hanging="360"/>
      </w:pPr>
    </w:lvl>
  </w:abstractNum>
  <w:abstractNum w:abstractNumId="1" w15:restartNumberingAfterBreak="0">
    <w:nsid w:val="537D24B5"/>
    <w:multiLevelType w:val="multilevel"/>
    <w:tmpl w:val="F0DE20E2"/>
    <w:lvl w:ilvl="0">
      <w:start w:val="1"/>
      <w:numFmt w:val="decimal"/>
      <w:lvlText w:val="%1."/>
      <w:lvlJc w:val="left"/>
      <w:pPr>
        <w:ind w:left="320" w:hanging="219"/>
      </w:pPr>
      <w:rPr>
        <w:i/>
      </w:rPr>
    </w:lvl>
    <w:lvl w:ilvl="1">
      <w:start w:val="1"/>
      <w:numFmt w:val="decimal"/>
      <w:lvlText w:val="%2."/>
      <w:lvlJc w:val="left"/>
      <w:pPr>
        <w:ind w:left="822" w:hanging="360"/>
      </w:pPr>
      <w:rPr>
        <w:rFonts w:ascii="Calibri" w:eastAsia="Calibri" w:hAnsi="Calibri" w:cs="Calibri"/>
        <w:b/>
        <w:sz w:val="22"/>
        <w:szCs w:val="22"/>
      </w:rPr>
    </w:lvl>
    <w:lvl w:ilvl="2">
      <w:numFmt w:val="bullet"/>
      <w:lvlText w:val="•"/>
      <w:lvlJc w:val="left"/>
      <w:pPr>
        <w:ind w:left="1874" w:hanging="360"/>
      </w:pPr>
    </w:lvl>
    <w:lvl w:ilvl="3">
      <w:numFmt w:val="bullet"/>
      <w:lvlText w:val="•"/>
      <w:lvlJc w:val="left"/>
      <w:pPr>
        <w:ind w:left="2928" w:hanging="360"/>
      </w:pPr>
    </w:lvl>
    <w:lvl w:ilvl="4">
      <w:numFmt w:val="bullet"/>
      <w:lvlText w:val="•"/>
      <w:lvlJc w:val="left"/>
      <w:pPr>
        <w:ind w:left="3982" w:hanging="360"/>
      </w:pPr>
    </w:lvl>
    <w:lvl w:ilvl="5">
      <w:numFmt w:val="bullet"/>
      <w:lvlText w:val="•"/>
      <w:lvlJc w:val="left"/>
      <w:pPr>
        <w:ind w:left="5036" w:hanging="360"/>
      </w:pPr>
    </w:lvl>
    <w:lvl w:ilvl="6">
      <w:numFmt w:val="bullet"/>
      <w:lvlText w:val="•"/>
      <w:lvlJc w:val="left"/>
      <w:pPr>
        <w:ind w:left="6090" w:hanging="360"/>
      </w:pPr>
    </w:lvl>
    <w:lvl w:ilvl="7">
      <w:numFmt w:val="bullet"/>
      <w:lvlText w:val="•"/>
      <w:lvlJc w:val="left"/>
      <w:pPr>
        <w:ind w:left="7144" w:hanging="360"/>
      </w:pPr>
    </w:lvl>
    <w:lvl w:ilvl="8">
      <w:numFmt w:val="bullet"/>
      <w:lvlText w:val="•"/>
      <w:lvlJc w:val="left"/>
      <w:pPr>
        <w:ind w:left="8198" w:hanging="360"/>
      </w:pPr>
    </w:lvl>
  </w:abstractNum>
  <w:num w:numId="1" w16cid:durableId="432407346">
    <w:abstractNumId w:val="1"/>
  </w:num>
  <w:num w:numId="2" w16cid:durableId="139481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C1C"/>
    <w:rsid w:val="00022BD2"/>
    <w:rsid w:val="00030D1D"/>
    <w:rsid w:val="00053E98"/>
    <w:rsid w:val="000627FD"/>
    <w:rsid w:val="00063743"/>
    <w:rsid w:val="000A2FE2"/>
    <w:rsid w:val="000D2E42"/>
    <w:rsid w:val="000E05A7"/>
    <w:rsid w:val="001571FA"/>
    <w:rsid w:val="00160015"/>
    <w:rsid w:val="001761A1"/>
    <w:rsid w:val="001810AE"/>
    <w:rsid w:val="001923CF"/>
    <w:rsid w:val="001C62C9"/>
    <w:rsid w:val="001D7BDD"/>
    <w:rsid w:val="001E07C0"/>
    <w:rsid w:val="001E244D"/>
    <w:rsid w:val="001E5757"/>
    <w:rsid w:val="001F4176"/>
    <w:rsid w:val="00200F39"/>
    <w:rsid w:val="00202DC1"/>
    <w:rsid w:val="0028622E"/>
    <w:rsid w:val="002B2B49"/>
    <w:rsid w:val="002C3D34"/>
    <w:rsid w:val="003356C8"/>
    <w:rsid w:val="003B1679"/>
    <w:rsid w:val="00403B3F"/>
    <w:rsid w:val="00473D04"/>
    <w:rsid w:val="00482E07"/>
    <w:rsid w:val="004B36F0"/>
    <w:rsid w:val="004E0BA7"/>
    <w:rsid w:val="004E251D"/>
    <w:rsid w:val="004E5927"/>
    <w:rsid w:val="004F7DCD"/>
    <w:rsid w:val="00516165"/>
    <w:rsid w:val="00550A60"/>
    <w:rsid w:val="005578B0"/>
    <w:rsid w:val="00596031"/>
    <w:rsid w:val="005B5E88"/>
    <w:rsid w:val="00614448"/>
    <w:rsid w:val="00632FA6"/>
    <w:rsid w:val="0067495A"/>
    <w:rsid w:val="006C2900"/>
    <w:rsid w:val="006D141A"/>
    <w:rsid w:val="00712A7B"/>
    <w:rsid w:val="00737D4D"/>
    <w:rsid w:val="00762F81"/>
    <w:rsid w:val="007C3C79"/>
    <w:rsid w:val="007E65DF"/>
    <w:rsid w:val="0084374D"/>
    <w:rsid w:val="00843788"/>
    <w:rsid w:val="008E71A9"/>
    <w:rsid w:val="008F7A2B"/>
    <w:rsid w:val="00915AD4"/>
    <w:rsid w:val="00964F2E"/>
    <w:rsid w:val="00966903"/>
    <w:rsid w:val="00997846"/>
    <w:rsid w:val="009C7976"/>
    <w:rsid w:val="00A2403A"/>
    <w:rsid w:val="00A67136"/>
    <w:rsid w:val="00AF35C7"/>
    <w:rsid w:val="00B45F9B"/>
    <w:rsid w:val="00B82DEF"/>
    <w:rsid w:val="00BA2D50"/>
    <w:rsid w:val="00BB2B73"/>
    <w:rsid w:val="00BB603E"/>
    <w:rsid w:val="00BF1B8D"/>
    <w:rsid w:val="00C23D5C"/>
    <w:rsid w:val="00C4342F"/>
    <w:rsid w:val="00C61316"/>
    <w:rsid w:val="00CD2E33"/>
    <w:rsid w:val="00D0740F"/>
    <w:rsid w:val="00D56C1C"/>
    <w:rsid w:val="00D673F4"/>
    <w:rsid w:val="00D9619B"/>
    <w:rsid w:val="00DA1149"/>
    <w:rsid w:val="00DD3A6A"/>
    <w:rsid w:val="00DD6C2E"/>
    <w:rsid w:val="00E0690F"/>
    <w:rsid w:val="00E25333"/>
    <w:rsid w:val="00E30B4F"/>
    <w:rsid w:val="00E426F1"/>
    <w:rsid w:val="00E6139D"/>
    <w:rsid w:val="00E6350E"/>
    <w:rsid w:val="00E8155A"/>
    <w:rsid w:val="00EC6AA7"/>
    <w:rsid w:val="00F11B7F"/>
    <w:rsid w:val="00F40172"/>
    <w:rsid w:val="00F52BB6"/>
    <w:rsid w:val="00F82A22"/>
    <w:rsid w:val="00F90331"/>
    <w:rsid w:val="00FC2DC4"/>
    <w:rsid w:val="00FC6A9F"/>
    <w:rsid w:val="00FD5648"/>
    <w:rsid w:val="00FF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E81217"/>
  <w15:docId w15:val="{27CC49B5-5394-47A3-9C52-F0A954B3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320"/>
      <w:outlineLvl w:val="0"/>
    </w:pPr>
    <w:rPr>
      <w:b/>
      <w:sz w:val="28"/>
      <w:szCs w:val="28"/>
      <w:u w:val="single"/>
    </w:rPr>
  </w:style>
  <w:style w:type="paragraph" w:styleId="Heading2">
    <w:name w:val="heading 2"/>
    <w:basedOn w:val="Normal"/>
    <w:next w:val="Normal"/>
    <w:uiPriority w:val="9"/>
    <w:unhideWhenUsed/>
    <w:qFormat/>
    <w:pPr>
      <w:ind w:left="320"/>
      <w:outlineLvl w:val="1"/>
    </w:pPr>
    <w:rPr>
      <w:b/>
      <w:sz w:val="24"/>
      <w:szCs w:val="24"/>
      <w:u w:val="single"/>
    </w:rPr>
  </w:style>
  <w:style w:type="paragraph" w:styleId="Heading3">
    <w:name w:val="heading 3"/>
    <w:basedOn w:val="Normal"/>
    <w:next w:val="Normal"/>
    <w:uiPriority w:val="9"/>
    <w:unhideWhenUsed/>
    <w:qFormat/>
    <w:pPr>
      <w:ind w:left="32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
      <w:ind w:left="320"/>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E251D"/>
    <w:rPr>
      <w:color w:val="0000FF" w:themeColor="hyperlink"/>
      <w:u w:val="single"/>
    </w:rPr>
  </w:style>
  <w:style w:type="character" w:styleId="UnresolvedMention">
    <w:name w:val="Unresolved Mention"/>
    <w:basedOn w:val="DefaultParagraphFont"/>
    <w:uiPriority w:val="99"/>
    <w:semiHidden/>
    <w:unhideWhenUsed/>
    <w:rsid w:val="004E251D"/>
    <w:rPr>
      <w:color w:val="605E5C"/>
      <w:shd w:val="clear" w:color="auto" w:fill="E1DFDD"/>
    </w:rPr>
  </w:style>
  <w:style w:type="paragraph" w:styleId="Header">
    <w:name w:val="header"/>
    <w:basedOn w:val="Normal"/>
    <w:link w:val="HeaderChar"/>
    <w:uiPriority w:val="99"/>
    <w:unhideWhenUsed/>
    <w:rsid w:val="004F7DCD"/>
    <w:pPr>
      <w:tabs>
        <w:tab w:val="center" w:pos="4513"/>
        <w:tab w:val="right" w:pos="9026"/>
      </w:tabs>
    </w:pPr>
  </w:style>
  <w:style w:type="character" w:customStyle="1" w:styleId="HeaderChar">
    <w:name w:val="Header Char"/>
    <w:basedOn w:val="DefaultParagraphFont"/>
    <w:link w:val="Header"/>
    <w:uiPriority w:val="99"/>
    <w:rsid w:val="004F7DCD"/>
  </w:style>
  <w:style w:type="paragraph" w:styleId="Footer">
    <w:name w:val="footer"/>
    <w:basedOn w:val="Normal"/>
    <w:link w:val="FooterChar"/>
    <w:uiPriority w:val="99"/>
    <w:unhideWhenUsed/>
    <w:rsid w:val="004F7DCD"/>
    <w:pPr>
      <w:tabs>
        <w:tab w:val="center" w:pos="4513"/>
        <w:tab w:val="right" w:pos="9026"/>
      </w:tabs>
    </w:pPr>
  </w:style>
  <w:style w:type="character" w:customStyle="1" w:styleId="FooterChar">
    <w:name w:val="Footer Char"/>
    <w:basedOn w:val="DefaultParagraphFont"/>
    <w:link w:val="Footer"/>
    <w:uiPriority w:val="99"/>
    <w:rsid w:val="004F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nabchakraborty2912@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yanka@mail.vidyasagar.ac.in" TargetMode="External"/><Relationship Id="rId5" Type="http://schemas.openxmlformats.org/officeDocument/2006/relationships/footnotes" Target="footnotes.xml"/><Relationship Id="rId10" Type="http://schemas.openxmlformats.org/officeDocument/2006/relationships/hyperlink" Target="mailto:contact-32222298-413%2Cmail-nandini@mail.vidyasagar.ac.in" TargetMode="External"/><Relationship Id="rId4" Type="http://schemas.openxmlformats.org/officeDocument/2006/relationships/webSettings" Target="webSettings.xml"/><Relationship Id="rId9" Type="http://schemas.openxmlformats.org/officeDocument/2006/relationships/hyperlink" Target="mailto:biplab16_zoology@mail.vidysagar.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Chakraborty</dc:creator>
  <cp:lastModifiedBy>Arnab Chakraborty</cp:lastModifiedBy>
  <cp:revision>4</cp:revision>
  <cp:lastPrinted>2022-04-09T06:13:00Z</cp:lastPrinted>
  <dcterms:created xsi:type="dcterms:W3CDTF">2022-04-09T11:54:00Z</dcterms:created>
  <dcterms:modified xsi:type="dcterms:W3CDTF">2022-05-02T17:11:00Z</dcterms:modified>
</cp:coreProperties>
</file>