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A0B" w:rsidRDefault="00534A0B" w:rsidP="00534A0B">
      <w:pPr>
        <w:tabs>
          <w:tab w:val="left" w:pos="7053"/>
        </w:tabs>
        <w:spacing w:before="69" w:line="275" w:lineRule="exact"/>
        <w:rPr>
          <w:b/>
          <w:sz w:val="24"/>
        </w:rPr>
      </w:pPr>
    </w:p>
    <w:p w:rsidR="00047DFA" w:rsidRDefault="00047DFA" w:rsidP="00E56E77">
      <w:pPr>
        <w:tabs>
          <w:tab w:val="left" w:pos="7053"/>
        </w:tabs>
        <w:spacing w:before="69" w:line="275" w:lineRule="exact"/>
        <w:ind w:left="231"/>
        <w:rPr>
          <w:b/>
          <w:sz w:val="24"/>
        </w:rPr>
      </w:pPr>
    </w:p>
    <w:p w:rsidR="00534A0B" w:rsidRDefault="00D12E4D" w:rsidP="00534A0B">
      <w:pPr>
        <w:tabs>
          <w:tab w:val="left" w:pos="7053"/>
        </w:tabs>
        <w:spacing w:before="69" w:line="275" w:lineRule="exact"/>
        <w:ind w:left="231"/>
        <w:rPr>
          <w:sz w:val="24"/>
        </w:rPr>
      </w:pPr>
      <w:r>
        <w:rPr>
          <w:b/>
          <w:sz w:val="24"/>
        </w:rPr>
        <w:t>SHIV SINGH CHANDEL</w:t>
      </w:r>
      <w:r w:rsidR="00E55C0F">
        <w:rPr>
          <w:b/>
          <w:sz w:val="24"/>
        </w:rPr>
        <w:tab/>
      </w:r>
      <w:r w:rsidR="00E56E77">
        <w:rPr>
          <w:b/>
          <w:sz w:val="24"/>
        </w:rPr>
        <w:t xml:space="preserve"> </w:t>
      </w:r>
      <w:r w:rsidR="00534A0B">
        <w:rPr>
          <w:b/>
          <w:sz w:val="24"/>
        </w:rPr>
        <w:t xml:space="preserve">      1104</w:t>
      </w:r>
      <w:r w:rsidR="00534A0B">
        <w:rPr>
          <w:sz w:val="24"/>
        </w:rPr>
        <w:t>,</w:t>
      </w:r>
      <w:r w:rsidR="00534A0B">
        <w:rPr>
          <w:spacing w:val="-4"/>
          <w:sz w:val="24"/>
        </w:rPr>
        <w:t xml:space="preserve"> </w:t>
      </w:r>
      <w:r w:rsidR="00534A0B">
        <w:rPr>
          <w:sz w:val="24"/>
        </w:rPr>
        <w:t>Ska Green Mansion,</w:t>
      </w:r>
    </w:p>
    <w:p w:rsidR="00534A0B" w:rsidRDefault="00534A0B" w:rsidP="00534A0B">
      <w:pPr>
        <w:pStyle w:val="BodyText"/>
        <w:spacing w:line="275" w:lineRule="exact"/>
        <w:ind w:right="494"/>
        <w:jc w:val="right"/>
      </w:pPr>
      <w:r>
        <w:t>Saini Chowk, Sector 12,</w:t>
      </w:r>
    </w:p>
    <w:p w:rsidR="00534A0B" w:rsidRDefault="00534A0B" w:rsidP="00534A0B">
      <w:pPr>
        <w:pStyle w:val="BodyText"/>
        <w:ind w:right="493"/>
        <w:jc w:val="right"/>
      </w:pPr>
      <w:r>
        <w:rPr>
          <w:spacing w:val="-2"/>
        </w:rPr>
        <w:t xml:space="preserve">Greater Noida West </w:t>
      </w:r>
      <w:r>
        <w:t>-203207</w:t>
      </w:r>
    </w:p>
    <w:p w:rsidR="00534A0B" w:rsidRDefault="00534A0B" w:rsidP="00534A0B">
      <w:pPr>
        <w:pStyle w:val="BodyText"/>
        <w:spacing w:before="1"/>
        <w:ind w:right="493"/>
        <w:jc w:val="right"/>
      </w:pPr>
      <w:r>
        <w:t xml:space="preserve"> Mobile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91-9971772496/7728028097</w:t>
      </w:r>
    </w:p>
    <w:p w:rsidR="00F5093C" w:rsidRPr="00F5093C" w:rsidRDefault="00F5093C" w:rsidP="00534A0B">
      <w:pPr>
        <w:tabs>
          <w:tab w:val="left" w:pos="7053"/>
        </w:tabs>
        <w:spacing w:before="69" w:line="275" w:lineRule="exact"/>
        <w:ind w:left="231"/>
        <w:rPr>
          <w:sz w:val="24"/>
          <w:szCs w:val="24"/>
        </w:rPr>
      </w:pPr>
    </w:p>
    <w:p w:rsidR="00E56E77" w:rsidRPr="00534A0B" w:rsidRDefault="00F5093C" w:rsidP="00534A0B">
      <w:pPr>
        <w:tabs>
          <w:tab w:val="left" w:pos="7053"/>
        </w:tabs>
        <w:spacing w:before="69" w:line="275" w:lineRule="exact"/>
        <w:ind w:left="231"/>
        <w:rPr>
          <w:sz w:val="24"/>
          <w:szCs w:val="24"/>
        </w:rPr>
      </w:pPr>
      <w:r w:rsidRPr="00F5093C">
        <w:rPr>
          <w:sz w:val="24"/>
          <w:szCs w:val="24"/>
        </w:rPr>
        <w:t xml:space="preserve">                                                                                                </w:t>
      </w:r>
      <w:r w:rsidR="00534A0B">
        <w:rPr>
          <w:sz w:val="24"/>
          <w:szCs w:val="24"/>
        </w:rPr>
        <w:t xml:space="preserve">         </w:t>
      </w:r>
    </w:p>
    <w:p w:rsidR="00B255FF" w:rsidRDefault="00534A0B">
      <w:pPr>
        <w:pStyle w:val="BodyText"/>
        <w:ind w:right="495"/>
        <w:jc w:val="right"/>
      </w:pPr>
      <w:r w:rsidRPr="00534A0B">
        <w:rPr>
          <w:noProof/>
        </w:rPr>
        <w:drawing>
          <wp:inline distT="0" distB="0" distL="0" distR="0">
            <wp:extent cx="1428078" cy="1902941"/>
            <wp:effectExtent l="19050" t="0" r="672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78" cy="190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E</w:t>
      </w:r>
      <w:r w:rsidR="00E55C0F">
        <w:t>mail:</w:t>
      </w:r>
      <w:r w:rsidR="00E55C0F">
        <w:rPr>
          <w:spacing w:val="-1"/>
        </w:rPr>
        <w:t xml:space="preserve"> </w:t>
      </w:r>
      <w:r w:rsidR="00E55C0F">
        <w:t>-</w:t>
      </w:r>
      <w:r w:rsidR="00E55C0F">
        <w:rPr>
          <w:spacing w:val="-2"/>
        </w:rPr>
        <w:t xml:space="preserve"> </w:t>
      </w:r>
      <w:r w:rsidR="00D12E4D">
        <w:rPr>
          <w:color w:val="0000FF"/>
          <w:u w:val="single" w:color="0000FF"/>
        </w:rPr>
        <w:t>CHANDEL13031986@GMAIL.COM</w:t>
      </w:r>
    </w:p>
    <w:p w:rsidR="00B255FF" w:rsidRDefault="00B255FF">
      <w:pPr>
        <w:pStyle w:val="BodyText"/>
        <w:spacing w:before="9"/>
        <w:rPr>
          <w:sz w:val="16"/>
        </w:rPr>
      </w:pPr>
    </w:p>
    <w:p w:rsidR="00B255FF" w:rsidRDefault="00D12E4D">
      <w:pPr>
        <w:pStyle w:val="Title"/>
      </w:pPr>
      <w:r>
        <w:t>10</w:t>
      </w:r>
      <w:r w:rsidR="00E55C0F">
        <w:t>+</w:t>
      </w:r>
      <w:r w:rsidR="00E55C0F">
        <w:rPr>
          <w:spacing w:val="-2"/>
        </w:rPr>
        <w:t xml:space="preserve"> </w:t>
      </w:r>
      <w:r w:rsidR="00E55C0F">
        <w:t>Years</w:t>
      </w:r>
      <w:r w:rsidR="00E55C0F">
        <w:rPr>
          <w:spacing w:val="-2"/>
        </w:rPr>
        <w:t xml:space="preserve"> </w:t>
      </w:r>
      <w:r w:rsidR="00E55C0F">
        <w:t>Accounting</w:t>
      </w:r>
      <w:r w:rsidR="00E55C0F">
        <w:rPr>
          <w:spacing w:val="-1"/>
        </w:rPr>
        <w:t xml:space="preserve"> </w:t>
      </w:r>
      <w:r w:rsidR="00E55C0F">
        <w:t>Experience.</w:t>
      </w:r>
    </w:p>
    <w:p w:rsidR="00B255FF" w:rsidRDefault="004D78A3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11.6pt;height:1.45pt;mso-position-horizontal-relative:char;mso-position-vertical-relative:line" coordsize="10232,29">
            <v:rect id="_x0000_s1027" style="position:absolute;width:10232;height:29" fillcolor="black" stroked="f"/>
            <w10:wrap type="none"/>
            <w10:anchorlock/>
          </v:group>
        </w:pict>
      </w:r>
    </w:p>
    <w:p w:rsidR="00B255FF" w:rsidRDefault="00B255FF">
      <w:pPr>
        <w:pStyle w:val="BodyText"/>
        <w:spacing w:before="6"/>
        <w:rPr>
          <w:b/>
          <w:sz w:val="15"/>
        </w:rPr>
      </w:pPr>
    </w:p>
    <w:p w:rsidR="00B255FF" w:rsidRDefault="00E55C0F">
      <w:pPr>
        <w:pStyle w:val="BodyText"/>
        <w:spacing w:before="90"/>
        <w:ind w:left="231" w:right="124"/>
        <w:jc w:val="both"/>
      </w:pPr>
      <w:r>
        <w:rPr>
          <w:b/>
          <w:u w:val="thick"/>
        </w:rPr>
        <w:t>Career</w:t>
      </w:r>
      <w:r>
        <w:rPr>
          <w:b/>
          <w:spacing w:val="60"/>
          <w:u w:val="thick"/>
        </w:rPr>
        <w:t xml:space="preserve"> </w:t>
      </w:r>
      <w:r>
        <w:rPr>
          <w:b/>
          <w:u w:val="thick"/>
        </w:rPr>
        <w:t>Objective:</w:t>
      </w:r>
      <w:r>
        <w:rPr>
          <w:b/>
          <w:spacing w:val="60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work</w:t>
      </w:r>
      <w:r>
        <w:rPr>
          <w:spacing w:val="61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dynamic</w:t>
      </w:r>
      <w:r>
        <w:rPr>
          <w:spacing w:val="60"/>
        </w:rPr>
        <w:t xml:space="preserve"> </w:t>
      </w:r>
      <w:r>
        <w:t>environment</w:t>
      </w:r>
      <w:r>
        <w:rPr>
          <w:spacing w:val="61"/>
        </w:rPr>
        <w:t xml:space="preserve"> </w:t>
      </w:r>
      <w:r>
        <w:t>which</w:t>
      </w:r>
      <w:r>
        <w:rPr>
          <w:spacing w:val="61"/>
        </w:rPr>
        <w:t xml:space="preserve"> </w:t>
      </w:r>
      <w:r>
        <w:t>requires</w:t>
      </w:r>
      <w:r>
        <w:rPr>
          <w:spacing w:val="61"/>
        </w:rPr>
        <w:t xml:space="preserve"> </w:t>
      </w:r>
      <w:r>
        <w:t>an   optimistic</w:t>
      </w:r>
      <w:r>
        <w:rPr>
          <w:spacing w:val="60"/>
        </w:rPr>
        <w:t xml:space="preserve"> </w:t>
      </w:r>
      <w:r>
        <w:t>attitude,</w:t>
      </w:r>
      <w:r>
        <w:rPr>
          <w:spacing w:val="-57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motivational,</w:t>
      </w:r>
      <w:r>
        <w:rPr>
          <w:spacing w:val="61"/>
        </w:rPr>
        <w:t xml:space="preserve"> </w:t>
      </w:r>
      <w:r>
        <w:t>progressive</w:t>
      </w:r>
      <w:r>
        <w:rPr>
          <w:spacing w:val="61"/>
        </w:rPr>
        <w:t xml:space="preserve"> </w:t>
      </w:r>
      <w:r>
        <w:t>yet</w:t>
      </w:r>
      <w:r>
        <w:rPr>
          <w:spacing w:val="6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the individual</w:t>
      </w:r>
      <w:r>
        <w:rPr>
          <w:spacing w:val="-1"/>
        </w:rPr>
        <w:t xml:space="preserve"> </w:t>
      </w:r>
      <w:r>
        <w:t>achievements</w:t>
      </w:r>
      <w:r>
        <w:rPr>
          <w:spacing w:val="2"/>
        </w:rPr>
        <w:t xml:space="preserve"> </w:t>
      </w:r>
      <w:r>
        <w:t>and performance</w:t>
      </w:r>
      <w:r>
        <w:rPr>
          <w:spacing w:val="5"/>
        </w:rPr>
        <w:t xml:space="preserve"> </w:t>
      </w:r>
      <w:r>
        <w:t>is counted.</w:t>
      </w:r>
    </w:p>
    <w:p w:rsidR="00B255FF" w:rsidRDefault="00B255FF">
      <w:pPr>
        <w:pStyle w:val="BodyText"/>
      </w:pPr>
    </w:p>
    <w:p w:rsidR="00B255FF" w:rsidRDefault="00E55C0F">
      <w:pPr>
        <w:pStyle w:val="BodyText"/>
        <w:ind w:left="140" w:right="132"/>
        <w:jc w:val="both"/>
      </w:pPr>
      <w:r>
        <w:rPr>
          <w:b/>
          <w:u w:val="thick"/>
        </w:rPr>
        <w:t>Strengths:</w:t>
      </w:r>
      <w:r>
        <w:rPr>
          <w:b/>
          <w:spacing w:val="1"/>
        </w:rPr>
        <w:t xml:space="preserve"> </w:t>
      </w:r>
      <w:r>
        <w:t>Sound accounting knowledge for educational institutes, ready to accept the challenging</w:t>
      </w:r>
      <w:r>
        <w:rPr>
          <w:spacing w:val="1"/>
        </w:rPr>
        <w:t xml:space="preserve"> </w:t>
      </w:r>
      <w:r>
        <w:t>opportunities,</w:t>
      </w:r>
      <w:r>
        <w:rPr>
          <w:spacing w:val="-8"/>
        </w:rPr>
        <w:t xml:space="preserve"> </w:t>
      </w:r>
      <w:r>
        <w:t>confident,</w:t>
      </w:r>
      <w:r>
        <w:rPr>
          <w:spacing w:val="-9"/>
        </w:rPr>
        <w:t xml:space="preserve"> </w:t>
      </w:r>
      <w:r>
        <w:t>reliable,</w:t>
      </w:r>
      <w:r>
        <w:rPr>
          <w:spacing w:val="-7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disciplined</w:t>
      </w:r>
      <w:r>
        <w:rPr>
          <w:spacing w:val="-3"/>
        </w:rPr>
        <w:t xml:space="preserve"> </w:t>
      </w:r>
      <w:r>
        <w:t>work.</w:t>
      </w:r>
    </w:p>
    <w:p w:rsidR="00B255FF" w:rsidRDefault="00B255FF">
      <w:pPr>
        <w:pStyle w:val="BodyText"/>
        <w:spacing w:before="8"/>
      </w:pPr>
    </w:p>
    <w:p w:rsidR="005511CB" w:rsidRDefault="005511CB">
      <w:pPr>
        <w:pStyle w:val="BodyText"/>
        <w:spacing w:before="8"/>
        <w:rPr>
          <w:b/>
          <w:u w:val="single"/>
        </w:rPr>
      </w:pPr>
      <w:r>
        <w:t xml:space="preserve">   </w:t>
      </w:r>
      <w:r w:rsidRPr="00536C32">
        <w:rPr>
          <w:b/>
          <w:u w:val="single"/>
        </w:rPr>
        <w:t>Achievements In NIMS Hospital</w:t>
      </w:r>
    </w:p>
    <w:p w:rsidR="006936A4" w:rsidRPr="00536C32" w:rsidRDefault="006936A4">
      <w:pPr>
        <w:pStyle w:val="BodyText"/>
        <w:spacing w:before="8"/>
        <w:rPr>
          <w:b/>
          <w:u w:val="single"/>
        </w:rPr>
      </w:pPr>
    </w:p>
    <w:p w:rsidR="005511CB" w:rsidRDefault="00BC3B51" w:rsidP="006936A4">
      <w:pPr>
        <w:pStyle w:val="BodyText"/>
        <w:numPr>
          <w:ilvl w:val="0"/>
          <w:numId w:val="7"/>
        </w:numPr>
        <w:spacing w:before="8"/>
      </w:pPr>
      <w:r>
        <w:rPr>
          <w:b/>
        </w:rPr>
        <w:t xml:space="preserve"> Converted all Hospital Pharmacy from Off-Line mode to Online mode:  </w:t>
      </w:r>
      <w:r w:rsidRPr="00536C32">
        <w:t xml:space="preserve"> </w:t>
      </w:r>
      <w:r w:rsidR="00536C32">
        <w:t>B</w:t>
      </w:r>
      <w:r w:rsidR="00536C32" w:rsidRPr="00536C32">
        <w:t>eneficial</w:t>
      </w:r>
      <w:r w:rsidRPr="00536C32">
        <w:t xml:space="preserve"> for the organization in the view of reducing human </w:t>
      </w:r>
      <w:r w:rsidR="00536C32" w:rsidRPr="00536C32">
        <w:t>interference, Human</w:t>
      </w:r>
      <w:r w:rsidRPr="00536C32">
        <w:t xml:space="preserve"> </w:t>
      </w:r>
      <w:r w:rsidR="00536C32" w:rsidRPr="00536C32">
        <w:t xml:space="preserve">Manipulations, Pilferages, </w:t>
      </w:r>
      <w:r w:rsidR="001204E7" w:rsidRPr="00536C32">
        <w:t>Reducing</w:t>
      </w:r>
      <w:r w:rsidR="00536C32" w:rsidRPr="00536C32">
        <w:t xml:space="preserve"> cost of paper </w:t>
      </w:r>
      <w:r w:rsidR="00536C32">
        <w:t>&amp; overall increase</w:t>
      </w:r>
      <w:r w:rsidR="001A1E70">
        <w:t xml:space="preserve"> </w:t>
      </w:r>
      <w:r w:rsidR="00536C32">
        <w:t>20 % the profitability and Cash sales also.</w:t>
      </w:r>
    </w:p>
    <w:p w:rsidR="00536C32" w:rsidRDefault="00536C32">
      <w:pPr>
        <w:pStyle w:val="BodyText"/>
        <w:spacing w:before="8"/>
      </w:pPr>
    </w:p>
    <w:p w:rsidR="001A1E70" w:rsidRDefault="00536C32" w:rsidP="006936A4">
      <w:pPr>
        <w:pStyle w:val="BodyText"/>
        <w:numPr>
          <w:ilvl w:val="0"/>
          <w:numId w:val="7"/>
        </w:numPr>
        <w:spacing w:before="8"/>
      </w:pPr>
      <w:r>
        <w:t xml:space="preserve"> </w:t>
      </w:r>
      <w:r w:rsidRPr="00536C32">
        <w:rPr>
          <w:b/>
        </w:rPr>
        <w:t>Linked Pharmacy Module with IPD Module</w:t>
      </w:r>
      <w:r>
        <w:t xml:space="preserve">: Positively </w:t>
      </w:r>
      <w:r w:rsidR="001A1E70">
        <w:t>worked into MIS module in</w:t>
      </w:r>
      <w:r>
        <w:t xml:space="preserve"> fetch</w:t>
      </w:r>
      <w:r w:rsidR="001A1E70">
        <w:t>ing</w:t>
      </w:r>
      <w:r>
        <w:t xml:space="preserve"> the accurate the details of medicine </w:t>
      </w:r>
      <w:r w:rsidR="001A1E70">
        <w:t>consumed during treatment by</w:t>
      </w:r>
      <w:r>
        <w:t xml:space="preserve"> single CLICK </w:t>
      </w:r>
      <w:r w:rsidR="001A1E70">
        <w:t xml:space="preserve">, stop the mala-intention of procuring extra medicine </w:t>
      </w:r>
      <w:r w:rsidR="001A1E70" w:rsidRPr="00536C32">
        <w:t xml:space="preserve">, Reducing cost of paper </w:t>
      </w:r>
      <w:r w:rsidR="001A1E70">
        <w:t>&amp; overall increase  2 % the profitability.</w:t>
      </w:r>
    </w:p>
    <w:p w:rsidR="001A1E70" w:rsidRDefault="001A1E70" w:rsidP="001A1E70">
      <w:pPr>
        <w:pStyle w:val="BodyText"/>
        <w:spacing w:before="8"/>
      </w:pPr>
    </w:p>
    <w:p w:rsidR="006936A4" w:rsidRDefault="001A1E70" w:rsidP="006936A4">
      <w:pPr>
        <w:pStyle w:val="BodyText"/>
        <w:numPr>
          <w:ilvl w:val="0"/>
          <w:numId w:val="7"/>
        </w:numPr>
        <w:spacing w:before="8"/>
      </w:pPr>
      <w:r>
        <w:t xml:space="preserve"> </w:t>
      </w:r>
      <w:r w:rsidRPr="001A1E70">
        <w:rPr>
          <w:b/>
        </w:rPr>
        <w:t>Convert</w:t>
      </w:r>
      <w:r>
        <w:rPr>
          <w:b/>
        </w:rPr>
        <w:t>ed</w:t>
      </w:r>
      <w:r w:rsidRPr="001A1E70">
        <w:rPr>
          <w:b/>
        </w:rPr>
        <w:t xml:space="preserve"> all outlets into one MIS </w:t>
      </w:r>
      <w:r w:rsidR="006936A4" w:rsidRPr="001A1E70">
        <w:rPr>
          <w:b/>
        </w:rPr>
        <w:t>systems</w:t>
      </w:r>
      <w:r w:rsidR="006936A4">
        <w:rPr>
          <w:b/>
        </w:rPr>
        <w:t>, Implemented</w:t>
      </w:r>
      <w:r>
        <w:rPr>
          <w:b/>
        </w:rPr>
        <w:t xml:space="preserve"> Patients Module in Global Software</w:t>
      </w:r>
      <w:r w:rsidR="006936A4">
        <w:rPr>
          <w:b/>
        </w:rPr>
        <w:t>, TPA Module, Collection Module (OPD+IPD)</w:t>
      </w:r>
    </w:p>
    <w:p w:rsidR="006936A4" w:rsidRDefault="006936A4">
      <w:pPr>
        <w:pStyle w:val="BodyText"/>
        <w:spacing w:before="8"/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375"/>
        <w:gridCol w:w="404"/>
        <w:gridCol w:w="403"/>
        <w:gridCol w:w="403"/>
        <w:gridCol w:w="1237"/>
        <w:gridCol w:w="4537"/>
        <w:gridCol w:w="1897"/>
      </w:tblGrid>
      <w:tr w:rsidR="00B255FF" w:rsidTr="00F5093C">
        <w:trPr>
          <w:trHeight w:val="276"/>
        </w:trPr>
        <w:tc>
          <w:tcPr>
            <w:tcW w:w="0" w:type="auto"/>
            <w:gridSpan w:val="7"/>
            <w:shd w:val="clear" w:color="auto" w:fill="C0C0C0"/>
          </w:tcPr>
          <w:p w:rsidR="00B255FF" w:rsidRDefault="00E55C0F">
            <w:pPr>
              <w:pStyle w:val="TableParagraph"/>
              <w:spacing w:line="256" w:lineRule="exact"/>
              <w:ind w:left="3201" w:right="3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</w:tc>
      </w:tr>
      <w:tr w:rsidR="00B255FF" w:rsidTr="002D6713">
        <w:trPr>
          <w:trHeight w:val="1408"/>
        </w:trPr>
        <w:tc>
          <w:tcPr>
            <w:tcW w:w="0" w:type="auto"/>
            <w:gridSpan w:val="2"/>
            <w:shd w:val="clear" w:color="auto" w:fill="C0C0C0"/>
          </w:tcPr>
          <w:p w:rsidR="00E56E77" w:rsidRPr="00E56E77" w:rsidRDefault="00E56E77" w:rsidP="00E56E77"/>
          <w:p w:rsidR="00E56E77" w:rsidRPr="00E56E77" w:rsidRDefault="00E56E77" w:rsidP="00E56E77"/>
          <w:p w:rsidR="00E56E77" w:rsidRDefault="00E56E77" w:rsidP="00E56E77">
            <w:pPr>
              <w:pStyle w:val="TableParagraph"/>
              <w:ind w:left="0" w:right="91"/>
              <w:rPr>
                <w:b/>
                <w:sz w:val="24"/>
              </w:rPr>
            </w:pPr>
          </w:p>
          <w:p w:rsidR="00E56E77" w:rsidRDefault="00E56E77" w:rsidP="00E56E77">
            <w:pPr>
              <w:pStyle w:val="TableParagraph"/>
              <w:ind w:left="0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</w:p>
          <w:p w:rsidR="00B255FF" w:rsidRPr="00E56E77" w:rsidRDefault="00E56E77" w:rsidP="00E56E77">
            <w:r>
              <w:rPr>
                <w:b/>
                <w:spacing w:val="-1"/>
                <w:sz w:val="24"/>
              </w:rPr>
              <w:t>Employment</w:t>
            </w:r>
          </w:p>
        </w:tc>
        <w:tc>
          <w:tcPr>
            <w:tcW w:w="0" w:type="auto"/>
            <w:gridSpan w:val="5"/>
          </w:tcPr>
          <w:p w:rsidR="00E56E77" w:rsidRPr="00E56E77" w:rsidRDefault="00E56E77" w:rsidP="002D6713">
            <w:pPr>
              <w:pStyle w:val="TableParagraph"/>
              <w:spacing w:line="274" w:lineRule="exact"/>
              <w:ind w:left="0"/>
              <w:rPr>
                <w:sz w:val="24"/>
              </w:rPr>
            </w:pPr>
          </w:p>
          <w:p w:rsidR="00E56E77" w:rsidRPr="00E56E77" w:rsidRDefault="00075A0E" w:rsidP="00075A0E">
            <w:pPr>
              <w:pStyle w:val="TableParagraph"/>
              <w:tabs>
                <w:tab w:val="left" w:pos="5694"/>
              </w:tabs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E56E77" w:rsidRDefault="00E56E77" w:rsidP="00047DFA">
            <w:pPr>
              <w:pStyle w:val="TableParagraph"/>
              <w:spacing w:line="274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NIMS UNIVERSITY RAJASTHAN,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JAIPUR</w:t>
            </w:r>
          </w:p>
          <w:p w:rsidR="00E56E77" w:rsidRDefault="00E56E77" w:rsidP="00E56E77">
            <w:pPr>
              <w:pStyle w:val="TableParagraph"/>
              <w:spacing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(An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Unit of Indian Medical Trust)</w:t>
            </w:r>
          </w:p>
          <w:p w:rsidR="00E56E77" w:rsidRDefault="00E56E77" w:rsidP="00E56E77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Designation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F5093C">
              <w:rPr>
                <w:sz w:val="24"/>
              </w:rPr>
              <w:t>Accounts</w:t>
            </w:r>
            <w:r>
              <w:rPr>
                <w:spacing w:val="-1"/>
                <w:sz w:val="24"/>
              </w:rPr>
              <w:t xml:space="preserve"> </w:t>
            </w:r>
            <w:r w:rsidR="00F5093C">
              <w:rPr>
                <w:sz w:val="24"/>
              </w:rPr>
              <w:t>Officer</w:t>
            </w:r>
          </w:p>
          <w:p w:rsidR="00EF6FEE" w:rsidRDefault="00E56E77" w:rsidP="00E56E77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Period: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06 July -2021</w:t>
            </w:r>
          </w:p>
          <w:p w:rsidR="00075A0E" w:rsidRDefault="00075A0E" w:rsidP="00075A0E">
            <w:pPr>
              <w:pStyle w:val="TableParagraph"/>
              <w:spacing w:before="5" w:line="275" w:lineRule="exact"/>
              <w:ind w:left="105"/>
              <w:rPr>
                <w:b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>Key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Responsibilities:  FOR NIMS UNIVERSITY</w:t>
            </w:r>
          </w:p>
          <w:p w:rsidR="00075A0E" w:rsidRPr="00DA6053" w:rsidRDefault="00075A0E" w:rsidP="00075A0E">
            <w:pPr>
              <w:pStyle w:val="TableParagraph"/>
              <w:tabs>
                <w:tab w:val="left" w:pos="827"/>
              </w:tabs>
              <w:spacing w:before="1" w:line="237" w:lineRule="auto"/>
              <w:ind w:left="0" w:right="98"/>
              <w:jc w:val="both"/>
              <w:rPr>
                <w:sz w:val="24"/>
              </w:rPr>
            </w:pPr>
            <w:r w:rsidRPr="003D2C75">
              <w:rPr>
                <w:sz w:val="24"/>
              </w:rPr>
              <w:t>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Prepared </w:t>
            </w:r>
            <w:r w:rsidRPr="00E56E77">
              <w:rPr>
                <w:sz w:val="24"/>
              </w:rPr>
              <w:t xml:space="preserve">financial reports, performing account reconciliations, maintaining the general ledger, preparing tax returns, assisting with audit preparations, and </w:t>
            </w:r>
            <w:r w:rsidRPr="00E56E77">
              <w:rPr>
                <w:sz w:val="24"/>
              </w:rPr>
              <w:lastRenderedPageBreak/>
              <w:t>performing other accounting duties as assigned.</w:t>
            </w:r>
          </w:p>
          <w:p w:rsidR="00075A0E" w:rsidRP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4" w:line="237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Academic,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Hostel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Reconciliation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outstanding/dues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time to time.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293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 office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4" w:line="237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Prepared monthly salary of Teaching and Non-Teaching staff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Wages of Class IV staff as well as prepared full &amp; final payments of salary,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encashment, Gratuity, etc.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employees.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7" w:line="237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Verified vendor/contractors bills, bills of visiting faculty, guest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faculty,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external examiners, paper setters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7" w:line="237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Inspected &amp; Approved to vendors files with checking key parameters  i.e., Quality  , Quoted price ,Satisfactory Installations  ,Constructed Measurements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293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Yearly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Basis.</w:t>
            </w:r>
          </w:p>
          <w:p w:rsidR="00075A0E" w:rsidRPr="002734E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237" w:lineRule="auto"/>
              <w:ind w:right="96"/>
              <w:jc w:val="both"/>
              <w:rPr>
                <w:sz w:val="24"/>
              </w:rPr>
            </w:pPr>
            <w:r w:rsidRPr="002734EE">
              <w:rPr>
                <w:sz w:val="24"/>
              </w:rPr>
              <w:t>Prepared</w:t>
            </w:r>
            <w:r w:rsidRPr="002734EE">
              <w:rPr>
                <w:spacing w:val="2"/>
                <w:sz w:val="24"/>
              </w:rPr>
              <w:t xml:space="preserve"> </w:t>
            </w:r>
            <w:r w:rsidRPr="002734EE">
              <w:rPr>
                <w:sz w:val="24"/>
              </w:rPr>
              <w:t>Inter-Institute</w:t>
            </w:r>
            <w:r w:rsidRPr="002734EE">
              <w:rPr>
                <w:spacing w:val="-1"/>
                <w:sz w:val="24"/>
              </w:rPr>
              <w:t xml:space="preserve"> </w:t>
            </w:r>
            <w:r w:rsidRPr="002734EE">
              <w:rPr>
                <w:sz w:val="24"/>
              </w:rPr>
              <w:t>reconciliations.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parents.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4" w:line="237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Participated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committees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i.e.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Scholarship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Committee,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Committee,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Events/Seminar/Conference,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7" w:line="237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Coordinated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 Head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city office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functioning.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293" w:lineRule="exact"/>
              <w:ind w:hanging="36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Completed all other tasks and instructions as assigned by Registrar ,Hon’ble Chairman Sir,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time.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293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Ensured Statutory compliances of  PF/ESI OR TDS been filed time to time</w:t>
            </w:r>
          </w:p>
          <w:p w:rsidR="00075A0E" w:rsidRDefault="00075A0E" w:rsidP="00047DFA">
            <w:pPr>
              <w:pStyle w:val="TableParagraph"/>
              <w:spacing w:before="5" w:line="275" w:lineRule="exact"/>
              <w:ind w:left="105"/>
              <w:rPr>
                <w:b/>
                <w:sz w:val="24"/>
                <w:u w:val="thick"/>
              </w:rPr>
            </w:pPr>
          </w:p>
          <w:p w:rsidR="00075A0E" w:rsidRDefault="00075A0E" w:rsidP="00075A0E">
            <w:pPr>
              <w:pStyle w:val="TableParagraph"/>
              <w:spacing w:before="5" w:line="275" w:lineRule="exact"/>
              <w:ind w:left="105"/>
              <w:rPr>
                <w:b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>Key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Responsibilities:  FOR NIMS HOSPITAL</w:t>
            </w:r>
          </w:p>
          <w:p w:rsidR="00DA6053" w:rsidRDefault="00DA6053" w:rsidP="00047DFA">
            <w:pPr>
              <w:pStyle w:val="TableParagraph"/>
              <w:tabs>
                <w:tab w:val="left" w:pos="827"/>
              </w:tabs>
              <w:spacing w:before="2" w:line="293" w:lineRule="exact"/>
              <w:ind w:left="0"/>
              <w:jc w:val="both"/>
              <w:rPr>
                <w:sz w:val="24"/>
              </w:rPr>
            </w:pPr>
          </w:p>
          <w:p w:rsidR="00075A0E" w:rsidRPr="003D2C75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 w:rsidRPr="003D2C75">
              <w:rPr>
                <w:sz w:val="24"/>
              </w:rPr>
              <w:t>Managed the team of 5 accounting specialists responsible for payroll, accounts payable and receivable, and billing</w:t>
            </w:r>
            <w:r>
              <w:rPr>
                <w:sz w:val="24"/>
              </w:rPr>
              <w:t xml:space="preserve"> of IPD</w:t>
            </w:r>
            <w:r w:rsidRPr="003D2C75">
              <w:rPr>
                <w:sz w:val="24"/>
              </w:rPr>
              <w:t>.</w:t>
            </w:r>
          </w:p>
          <w:p w:rsidR="00075A0E" w:rsidRPr="003D2C75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 w:rsidRPr="003D2C75">
              <w:rPr>
                <w:sz w:val="24"/>
              </w:rPr>
              <w:t>Analyzed monthly and quarterly financial statements and presented the reports to the senior management.</w:t>
            </w:r>
          </w:p>
          <w:p w:rsidR="00075A0E" w:rsidRPr="003D2C75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 w:rsidRPr="003D2C75">
              <w:rPr>
                <w:sz w:val="24"/>
              </w:rPr>
              <w:t>Performed budget forecasts and consistently worked on costs reductions.</w:t>
            </w:r>
          </w:p>
          <w:p w:rsidR="00075A0E" w:rsidRPr="003D2C75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 w:rsidRPr="003D2C75">
              <w:rPr>
                <w:sz w:val="24"/>
              </w:rPr>
              <w:t>Maintained accounting ledgers and monitored preparation of the balance sheets.</w:t>
            </w:r>
          </w:p>
          <w:p w:rsidR="00075A0E" w:rsidRPr="003D2C75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Ensured Statutory compliances of GST ,TDS &amp; TCS been filed time to time</w:t>
            </w:r>
            <w:r w:rsidRPr="003D2C75">
              <w:rPr>
                <w:sz w:val="24"/>
              </w:rPr>
              <w:t>.</w:t>
            </w:r>
          </w:p>
          <w:p w:rsidR="00075A0E" w:rsidRPr="003D2C75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 w:rsidRPr="003D2C75">
              <w:rPr>
                <w:sz w:val="24"/>
              </w:rPr>
              <w:t>Provided leadership and accounting advice for the team members.</w:t>
            </w:r>
          </w:p>
          <w:p w:rsidR="00075A0E" w:rsidRPr="003D2C75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 w:rsidRPr="003D2C75">
              <w:rPr>
                <w:sz w:val="24"/>
              </w:rPr>
              <w:t>Prepared documentation for annual external audits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Completed Revenue Accounting i.e. Hospital Patients, All the Outlets, Bus Fee collection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fines/penalties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thereon.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Inspected &amp; Approved to vendors files with checking key parameters  i.e., Quality  , Quoted price ,Satisfactory Installations  ,Constructed Measurements  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 Audited personally to all cash counter to ensure no pilferage persist  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Changed &amp; developed many policies in the view of stopping pilferages, smooth functioning, and better services as required time to time. 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Coordinated With </w:t>
            </w:r>
            <w:r w:rsidRPr="00586EB3">
              <w:rPr>
                <w:b/>
                <w:sz w:val="24"/>
              </w:rPr>
              <w:t>IT –</w:t>
            </w:r>
            <w:r>
              <w:rPr>
                <w:b/>
                <w:sz w:val="24"/>
              </w:rPr>
              <w:t>T</w:t>
            </w:r>
            <w:r w:rsidRPr="00586EB3">
              <w:rPr>
                <w:b/>
                <w:sz w:val="24"/>
              </w:rPr>
              <w:t>eam</w:t>
            </w:r>
            <w:r>
              <w:rPr>
                <w:sz w:val="24"/>
              </w:rPr>
              <w:t xml:space="preserve"> to implement the Accounting software, pharmacy module, Patients Module, Outlets Modules, TPA Modules  &amp; to obtain accurate reports &amp; mitigate the dependency of human support/interference.</w:t>
            </w:r>
          </w:p>
          <w:p w:rsidR="00075A0E" w:rsidRDefault="00075A0E" w:rsidP="00075A0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37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Personally, Interacted with all vendors to revise the quoted price for purchasing of Pharmacy Medicine, Hospital General Items.</w:t>
            </w:r>
          </w:p>
          <w:p w:rsidR="00075A0E" w:rsidRPr="002D6713" w:rsidRDefault="00075A0E" w:rsidP="00075A0E">
            <w:pPr>
              <w:pStyle w:val="TableParagraph"/>
              <w:tabs>
                <w:tab w:val="left" w:pos="827"/>
              </w:tabs>
              <w:spacing w:before="2" w:line="293" w:lineRule="exact"/>
              <w:jc w:val="both"/>
              <w:rPr>
                <w:sz w:val="24"/>
              </w:rPr>
            </w:pPr>
          </w:p>
        </w:tc>
      </w:tr>
      <w:tr w:rsidR="006936A4" w:rsidTr="00F5093C">
        <w:trPr>
          <w:trHeight w:val="736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6157" w:rsidRDefault="00086157" w:rsidP="006936A4">
            <w:pPr>
              <w:pStyle w:val="TableParagraph"/>
              <w:ind w:left="0" w:right="91"/>
              <w:rPr>
                <w:b/>
                <w:sz w:val="24"/>
              </w:rPr>
            </w:pPr>
          </w:p>
          <w:p w:rsidR="00207975" w:rsidRDefault="00207975" w:rsidP="006936A4">
            <w:pPr>
              <w:pStyle w:val="TableParagraph"/>
              <w:ind w:left="0" w:right="91"/>
              <w:rPr>
                <w:b/>
                <w:sz w:val="24"/>
              </w:rPr>
            </w:pPr>
          </w:p>
          <w:p w:rsidR="006936A4" w:rsidRDefault="006936A4" w:rsidP="006936A4">
            <w:pPr>
              <w:pStyle w:val="TableParagraph"/>
              <w:ind w:left="0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Previous</w:t>
            </w:r>
            <w:r w:rsidRPr="006936A4">
              <w:rPr>
                <w:b/>
                <w:sz w:val="24"/>
              </w:rPr>
              <w:t xml:space="preserve"> Employer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157" w:rsidRDefault="00086157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</w:p>
          <w:p w:rsidR="00207975" w:rsidRDefault="00207975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</w:p>
          <w:p w:rsidR="006936A4" w:rsidRPr="005511CB" w:rsidRDefault="006936A4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 w:rsidRPr="006936A4">
              <w:rPr>
                <w:b/>
                <w:sz w:val="24"/>
              </w:rPr>
              <w:t>GALGOTIA UNIVERSITY</w:t>
            </w:r>
          </w:p>
          <w:p w:rsidR="006936A4" w:rsidRPr="006936A4" w:rsidRDefault="006936A4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 w:rsidRPr="006936A4">
              <w:rPr>
                <w:b/>
                <w:sz w:val="24"/>
              </w:rPr>
              <w:t>Designation</w:t>
            </w:r>
            <w:r>
              <w:rPr>
                <w:b/>
                <w:sz w:val="24"/>
              </w:rPr>
              <w:t>:</w:t>
            </w:r>
            <w:r w:rsidRPr="006936A4">
              <w:rPr>
                <w:b/>
                <w:sz w:val="24"/>
              </w:rPr>
              <w:t xml:space="preserve"> Exec</w:t>
            </w:r>
            <w:r w:rsidR="007B7797">
              <w:rPr>
                <w:b/>
                <w:sz w:val="24"/>
              </w:rPr>
              <w:t>utive - Accounts Period: Aug 20</w:t>
            </w:r>
            <w:r w:rsidRPr="006936A4">
              <w:rPr>
                <w:b/>
                <w:sz w:val="24"/>
              </w:rPr>
              <w:t xml:space="preserve">12 to Sept 2013 </w:t>
            </w:r>
          </w:p>
          <w:p w:rsidR="006936A4" w:rsidRDefault="006936A4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 w:rsidRPr="006936A4">
              <w:rPr>
                <w:b/>
                <w:sz w:val="24"/>
              </w:rPr>
              <w:t>Key Responsibilities</w:t>
            </w:r>
            <w:r>
              <w:rPr>
                <w:b/>
                <w:sz w:val="24"/>
              </w:rPr>
              <w:t>: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37" w:lineRule="auto"/>
              <w:ind w:right="103"/>
              <w:rPr>
                <w:sz w:val="24"/>
              </w:rPr>
            </w:pPr>
            <w:r w:rsidRPr="00207975">
              <w:rPr>
                <w:sz w:val="24"/>
              </w:rPr>
              <w:t>D</w:t>
            </w:r>
            <w:r w:rsidRPr="006936A4">
              <w:rPr>
                <w:sz w:val="24"/>
              </w:rPr>
              <w:t>aily accounting transactions account for in Tally after authorization of documents.</w:t>
            </w:r>
          </w:p>
          <w:p w:rsidR="006936A4" w:rsidRPr="006936A4" w:rsidRDefault="00160A70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 xml:space="preserve">Worked on </w:t>
            </w:r>
            <w:r w:rsidR="006936A4" w:rsidRPr="006936A4">
              <w:rPr>
                <w:sz w:val="24"/>
              </w:rPr>
              <w:t xml:space="preserve">Verification of tour bills of </w:t>
            </w:r>
            <w:r w:rsidR="00207975">
              <w:rPr>
                <w:sz w:val="24"/>
              </w:rPr>
              <w:t>marketing staffs /Visiting faculty</w:t>
            </w:r>
            <w:r w:rsidR="006936A4" w:rsidRPr="006936A4">
              <w:rPr>
                <w:sz w:val="24"/>
              </w:rPr>
              <w:t>.</w:t>
            </w:r>
          </w:p>
          <w:p w:rsidR="006936A4" w:rsidRPr="006936A4" w:rsidRDefault="00160A70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37" w:lineRule="auto"/>
              <w:ind w:right="100"/>
              <w:rPr>
                <w:sz w:val="24"/>
              </w:rPr>
            </w:pPr>
            <w:r>
              <w:rPr>
                <w:sz w:val="24"/>
              </w:rPr>
              <w:t xml:space="preserve">Worked </w:t>
            </w:r>
            <w:r w:rsidR="00207975" w:rsidRPr="006936A4">
              <w:rPr>
                <w:sz w:val="24"/>
              </w:rPr>
              <w:t>Preparation Reports</w:t>
            </w:r>
            <w:r w:rsidR="006936A4" w:rsidRPr="006936A4">
              <w:rPr>
                <w:sz w:val="24"/>
              </w:rPr>
              <w:t xml:space="preserve"> </w:t>
            </w:r>
            <w:r w:rsidR="00207975">
              <w:rPr>
                <w:sz w:val="24"/>
              </w:rPr>
              <w:t>of VAT/TDS</w:t>
            </w:r>
            <w:r w:rsidR="006936A4" w:rsidRPr="006936A4">
              <w:rPr>
                <w:sz w:val="24"/>
              </w:rPr>
              <w:t xml:space="preserve"> returns Monthly, Quarterly as well as Yearly basis.</w:t>
            </w:r>
          </w:p>
          <w:p w:rsidR="006936A4" w:rsidRPr="006936A4" w:rsidRDefault="00160A70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" w:line="237" w:lineRule="auto"/>
              <w:ind w:right="96"/>
              <w:rPr>
                <w:sz w:val="24"/>
              </w:rPr>
            </w:pPr>
            <w:r>
              <w:rPr>
                <w:sz w:val="24"/>
              </w:rPr>
              <w:t>Prepared</w:t>
            </w:r>
            <w:r w:rsidR="006936A4" w:rsidRPr="006936A4">
              <w:rPr>
                <w:sz w:val="24"/>
              </w:rPr>
              <w:t xml:space="preserve"> Payment Letters, Issuance of Statutory forms to vendors and clients along with necessarily required correspondence.</w:t>
            </w:r>
          </w:p>
          <w:p w:rsidR="006936A4" w:rsidRPr="006936A4" w:rsidRDefault="00A432CE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" w:line="237" w:lineRule="auto"/>
              <w:ind w:right="103"/>
              <w:rPr>
                <w:sz w:val="24"/>
              </w:rPr>
            </w:pPr>
            <w:r>
              <w:rPr>
                <w:sz w:val="24"/>
              </w:rPr>
              <w:t>Prepared</w:t>
            </w:r>
            <w:r w:rsidR="006936A4" w:rsidRPr="006936A4">
              <w:rPr>
                <w:sz w:val="24"/>
              </w:rPr>
              <w:t xml:space="preserve"> Bank Reconciliation Statement on monthly basis or as and when required in Tally.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3" w:line="293" w:lineRule="exact"/>
              <w:ind w:hanging="362"/>
              <w:rPr>
                <w:sz w:val="24"/>
              </w:rPr>
            </w:pPr>
            <w:r w:rsidRPr="006936A4">
              <w:rPr>
                <w:sz w:val="24"/>
              </w:rPr>
              <w:t>Prepare</w:t>
            </w:r>
            <w:r w:rsidR="00A432CE">
              <w:rPr>
                <w:sz w:val="24"/>
              </w:rPr>
              <w:t>d</w:t>
            </w:r>
            <w:r w:rsidRPr="006936A4">
              <w:rPr>
                <w:sz w:val="24"/>
              </w:rPr>
              <w:t xml:space="preserve"> Salary and Wages Sheet on a monthly Basis.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93" w:lineRule="exact"/>
              <w:ind w:hanging="362"/>
              <w:rPr>
                <w:sz w:val="24"/>
              </w:rPr>
            </w:pPr>
            <w:r w:rsidRPr="006936A4">
              <w:rPr>
                <w:sz w:val="24"/>
              </w:rPr>
              <w:t>Handling Item wise Purchase and sales invoice on the Tally.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93" w:lineRule="exact"/>
              <w:ind w:hanging="362"/>
              <w:rPr>
                <w:sz w:val="24"/>
              </w:rPr>
            </w:pPr>
            <w:r w:rsidRPr="006936A4">
              <w:rPr>
                <w:sz w:val="24"/>
              </w:rPr>
              <w:t>Correspondence with Statutory Departments for routine work.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93" w:lineRule="exact"/>
              <w:ind w:hanging="362"/>
              <w:rPr>
                <w:sz w:val="24"/>
              </w:rPr>
            </w:pPr>
            <w:r w:rsidRPr="006936A4">
              <w:rPr>
                <w:sz w:val="24"/>
              </w:rPr>
              <w:t>Assist</w:t>
            </w:r>
            <w:r w:rsidR="00A432CE">
              <w:rPr>
                <w:sz w:val="24"/>
              </w:rPr>
              <w:t>ed</w:t>
            </w:r>
            <w:r w:rsidRPr="006936A4">
              <w:rPr>
                <w:sz w:val="24"/>
              </w:rPr>
              <w:t xml:space="preserve"> to CA for Filling Documents and Returns.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1" w:line="293" w:lineRule="exact"/>
              <w:ind w:hanging="362"/>
              <w:rPr>
                <w:sz w:val="24"/>
              </w:rPr>
            </w:pPr>
            <w:r w:rsidRPr="006936A4">
              <w:rPr>
                <w:sz w:val="24"/>
              </w:rPr>
              <w:t>Assist</w:t>
            </w:r>
            <w:r w:rsidR="00A432CE">
              <w:rPr>
                <w:sz w:val="24"/>
              </w:rPr>
              <w:t>ed</w:t>
            </w:r>
            <w:r w:rsidRPr="006936A4">
              <w:rPr>
                <w:sz w:val="24"/>
              </w:rPr>
              <w:t xml:space="preserve"> to prepare Documents and reports for Statutory / Tax Audit.</w:t>
            </w:r>
          </w:p>
          <w:p w:rsidR="006936A4" w:rsidRPr="006936A4" w:rsidRDefault="00160A70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2" w:line="237" w:lineRule="auto"/>
              <w:ind w:right="97"/>
              <w:rPr>
                <w:sz w:val="24"/>
              </w:rPr>
            </w:pPr>
            <w:r>
              <w:rPr>
                <w:sz w:val="24"/>
              </w:rPr>
              <w:t>Monitored</w:t>
            </w:r>
            <w:r w:rsidR="006936A4" w:rsidRPr="006936A4">
              <w:rPr>
                <w:sz w:val="24"/>
              </w:rPr>
              <w:t xml:space="preserve"> on Bank CC Limit and</w:t>
            </w:r>
            <w:r>
              <w:rPr>
                <w:sz w:val="24"/>
              </w:rPr>
              <w:t xml:space="preserve"> ensuring</w:t>
            </w:r>
            <w:r w:rsidR="006936A4" w:rsidRPr="006936A4">
              <w:rPr>
                <w:sz w:val="24"/>
              </w:rPr>
              <w:t xml:space="preserve"> to better utilization of available funds.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5" w:line="237" w:lineRule="auto"/>
              <w:ind w:right="96"/>
              <w:rPr>
                <w:sz w:val="24"/>
              </w:rPr>
            </w:pPr>
            <w:r w:rsidRPr="006936A4">
              <w:rPr>
                <w:sz w:val="24"/>
              </w:rPr>
              <w:t xml:space="preserve"> </w:t>
            </w:r>
            <w:r w:rsidR="00160A70">
              <w:rPr>
                <w:sz w:val="24"/>
              </w:rPr>
              <w:t xml:space="preserve">Processed </w:t>
            </w:r>
            <w:r w:rsidRPr="006936A4">
              <w:rPr>
                <w:sz w:val="24"/>
              </w:rPr>
              <w:t xml:space="preserve">Payment to Creditors for Goods and Services on Due date basis and follow up for </w:t>
            </w:r>
            <w:r w:rsidR="00207975">
              <w:rPr>
                <w:sz w:val="24"/>
              </w:rPr>
              <w:t>payments from Students</w:t>
            </w:r>
            <w:r w:rsidRPr="006936A4">
              <w:rPr>
                <w:sz w:val="24"/>
              </w:rPr>
              <w:t xml:space="preserve"> also.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2"/>
              <w:ind w:hanging="362"/>
              <w:rPr>
                <w:b/>
                <w:sz w:val="24"/>
              </w:rPr>
            </w:pPr>
            <w:r w:rsidRPr="006936A4">
              <w:rPr>
                <w:sz w:val="24"/>
              </w:rPr>
              <w:t>Maintain</w:t>
            </w:r>
            <w:r w:rsidR="00A432CE">
              <w:rPr>
                <w:sz w:val="24"/>
              </w:rPr>
              <w:t>ed</w:t>
            </w:r>
            <w:r w:rsidRPr="006936A4">
              <w:rPr>
                <w:sz w:val="24"/>
              </w:rPr>
              <w:t xml:space="preserve"> stock register for inwards and outwards at warehouse also</w:t>
            </w:r>
            <w:r w:rsidRPr="006936A4">
              <w:rPr>
                <w:b/>
                <w:sz w:val="24"/>
              </w:rPr>
              <w:t>.</w:t>
            </w:r>
          </w:p>
        </w:tc>
      </w:tr>
      <w:tr w:rsidR="006936A4" w:rsidTr="00F5093C">
        <w:trPr>
          <w:trHeight w:val="154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36A4" w:rsidRPr="006936A4" w:rsidRDefault="006936A4" w:rsidP="006936A4">
            <w:pPr>
              <w:pStyle w:val="TableParagraph"/>
              <w:ind w:right="91"/>
              <w:rPr>
                <w:b/>
                <w:sz w:val="24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157" w:rsidRDefault="00086157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</w:p>
          <w:p w:rsidR="00086157" w:rsidRDefault="00086157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</w:p>
          <w:p w:rsidR="006936A4" w:rsidRDefault="00086157" w:rsidP="00086157">
            <w:pPr>
              <w:pStyle w:val="TableParagraph"/>
              <w:spacing w:line="274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936A4">
              <w:rPr>
                <w:b/>
                <w:sz w:val="24"/>
              </w:rPr>
              <w:t>DIITM College,</w:t>
            </w:r>
            <w:r w:rsidR="006936A4" w:rsidRPr="006936A4">
              <w:rPr>
                <w:b/>
                <w:sz w:val="24"/>
              </w:rPr>
              <w:t xml:space="preserve"> </w:t>
            </w:r>
            <w:r w:rsidR="006936A4">
              <w:rPr>
                <w:b/>
                <w:sz w:val="24"/>
              </w:rPr>
              <w:t>SEC 60 NOIDA</w:t>
            </w:r>
          </w:p>
          <w:p w:rsidR="006936A4" w:rsidRDefault="006936A4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 w:rsidRPr="006936A4">
              <w:rPr>
                <w:b/>
                <w:sz w:val="24"/>
              </w:rPr>
              <w:t>Designation</w:t>
            </w:r>
            <w:r>
              <w:rPr>
                <w:b/>
                <w:sz w:val="24"/>
              </w:rPr>
              <w:t>:</w:t>
            </w:r>
            <w:r w:rsidRPr="006936A4">
              <w:rPr>
                <w:b/>
                <w:sz w:val="24"/>
              </w:rPr>
              <w:t xml:space="preserve"> Executive  </w:t>
            </w:r>
          </w:p>
          <w:p w:rsidR="006936A4" w:rsidRDefault="006936A4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 w:rsidRPr="006936A4">
              <w:rPr>
                <w:b/>
                <w:sz w:val="24"/>
              </w:rPr>
              <w:t xml:space="preserve">Accounts Period: Jan 2011 to June 2012 </w:t>
            </w:r>
          </w:p>
          <w:p w:rsidR="006936A4" w:rsidRPr="006936A4" w:rsidRDefault="006936A4" w:rsidP="006936A4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 w:rsidRPr="006936A4">
              <w:rPr>
                <w:b/>
                <w:sz w:val="24"/>
              </w:rPr>
              <w:t>Key Responsibilities</w:t>
            </w:r>
            <w:r>
              <w:rPr>
                <w:b/>
                <w:sz w:val="24"/>
              </w:rPr>
              <w:t>: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87" w:lineRule="exact"/>
              <w:ind w:hanging="362"/>
              <w:rPr>
                <w:sz w:val="24"/>
              </w:rPr>
            </w:pPr>
            <w:r w:rsidRPr="006936A4">
              <w:rPr>
                <w:sz w:val="24"/>
              </w:rPr>
              <w:t>All Accounting activities and making vouchers on Tally ERP 9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93" w:lineRule="exact"/>
              <w:ind w:hanging="362"/>
              <w:rPr>
                <w:sz w:val="24"/>
              </w:rPr>
            </w:pPr>
            <w:r w:rsidRPr="006936A4">
              <w:rPr>
                <w:sz w:val="24"/>
              </w:rPr>
              <w:t xml:space="preserve">All Banking work (Deposits, Withdrawals and Salary </w:t>
            </w:r>
            <w:r>
              <w:rPr>
                <w:sz w:val="24"/>
              </w:rPr>
              <w:t>Transfer etc.</w:t>
            </w:r>
          </w:p>
          <w:p w:rsidR="006936A4" w:rsidRPr="006936A4" w:rsidRDefault="006936A4" w:rsidP="00FC446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93" w:lineRule="exact"/>
              <w:ind w:hanging="362"/>
              <w:rPr>
                <w:sz w:val="24"/>
              </w:rPr>
            </w:pPr>
            <w:r w:rsidRPr="006936A4">
              <w:rPr>
                <w:sz w:val="24"/>
              </w:rPr>
              <w:t>VAT Returns on a quarterly basis and deposit</w:t>
            </w:r>
            <w:r w:rsidR="0080752D">
              <w:rPr>
                <w:sz w:val="24"/>
              </w:rPr>
              <w:t>ed</w:t>
            </w:r>
            <w:r w:rsidRPr="006936A4">
              <w:rPr>
                <w:sz w:val="24"/>
              </w:rPr>
              <w:t xml:space="preserve"> to the Sales Tax Department.</w:t>
            </w:r>
          </w:p>
          <w:p w:rsidR="006936A4" w:rsidRPr="006936A4" w:rsidRDefault="00DC30CF" w:rsidP="00FC446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2"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Performed in</w:t>
            </w:r>
            <w:r w:rsidR="006936A4" w:rsidRPr="006936A4">
              <w:rPr>
                <w:sz w:val="24"/>
              </w:rPr>
              <w:t xml:space="preserve"> excise return on quarterly basis and deposit to the department.</w:t>
            </w:r>
          </w:p>
          <w:p w:rsidR="006936A4" w:rsidRPr="006936A4" w:rsidRDefault="00DC30CF" w:rsidP="00FC446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Processed</w:t>
            </w:r>
            <w:r w:rsidR="006936A4" w:rsidRPr="006936A4">
              <w:rPr>
                <w:sz w:val="24"/>
              </w:rPr>
              <w:t xml:space="preserve"> salaries and wages for all staff and workers.</w:t>
            </w:r>
          </w:p>
          <w:p w:rsidR="006936A4" w:rsidRPr="00086157" w:rsidRDefault="006936A4" w:rsidP="00FC446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94" w:lineRule="exact"/>
              <w:ind w:hanging="362"/>
              <w:rPr>
                <w:b/>
                <w:sz w:val="24"/>
              </w:rPr>
            </w:pPr>
            <w:r w:rsidRPr="006936A4">
              <w:rPr>
                <w:sz w:val="24"/>
              </w:rPr>
              <w:t>Maintain</w:t>
            </w:r>
            <w:r w:rsidR="00DC30CF">
              <w:rPr>
                <w:sz w:val="24"/>
              </w:rPr>
              <w:t>ed</w:t>
            </w:r>
            <w:r w:rsidRPr="006936A4">
              <w:rPr>
                <w:sz w:val="24"/>
              </w:rPr>
              <w:t xml:space="preserve"> all stock in the stock register as well as in Tally ERP 9.</w:t>
            </w:r>
          </w:p>
          <w:p w:rsidR="00086157" w:rsidRPr="006936A4" w:rsidRDefault="00086157" w:rsidP="00086157">
            <w:pPr>
              <w:pStyle w:val="TableParagraph"/>
              <w:tabs>
                <w:tab w:val="left" w:pos="826"/>
                <w:tab w:val="left" w:pos="827"/>
              </w:tabs>
              <w:spacing w:line="294" w:lineRule="exact"/>
              <w:rPr>
                <w:b/>
                <w:sz w:val="24"/>
              </w:rPr>
            </w:pPr>
          </w:p>
        </w:tc>
      </w:tr>
      <w:tr w:rsidR="004F7D21" w:rsidTr="00F5093C">
        <w:trPr>
          <w:trHeight w:val="313"/>
        </w:trPr>
        <w:tc>
          <w:tcPr>
            <w:tcW w:w="0" w:type="auto"/>
            <w:gridSpan w:val="7"/>
            <w:shd w:val="clear" w:color="auto" w:fill="CCCCCC"/>
          </w:tcPr>
          <w:p w:rsidR="004F7D21" w:rsidRDefault="004F7D21" w:rsidP="00FC4466">
            <w:pPr>
              <w:pStyle w:val="TableParagraph"/>
              <w:spacing w:line="270" w:lineRule="exact"/>
              <w:ind w:left="3201" w:right="3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Workshop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Certificates</w:t>
            </w:r>
          </w:p>
        </w:tc>
      </w:tr>
      <w:tr w:rsidR="004F7D21" w:rsidTr="00F5093C">
        <w:trPr>
          <w:trHeight w:val="314"/>
        </w:trPr>
        <w:tc>
          <w:tcPr>
            <w:tcW w:w="0" w:type="auto"/>
            <w:gridSpan w:val="3"/>
          </w:tcPr>
          <w:p w:rsidR="004F7D21" w:rsidRDefault="004F7D21" w:rsidP="00FC4466">
            <w:pPr>
              <w:pStyle w:val="TableParagraph"/>
              <w:spacing w:line="270" w:lineRule="exact"/>
              <w:ind w:left="521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0" w:type="auto"/>
            <w:gridSpan w:val="4"/>
          </w:tcPr>
          <w:p w:rsidR="004F7D21" w:rsidRDefault="004F7D21" w:rsidP="00FC4466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</w:tr>
      <w:tr w:rsidR="004F7D21" w:rsidTr="00F5093C">
        <w:trPr>
          <w:trHeight w:val="376"/>
        </w:trPr>
        <w:tc>
          <w:tcPr>
            <w:tcW w:w="0" w:type="auto"/>
            <w:gridSpan w:val="3"/>
          </w:tcPr>
          <w:p w:rsidR="004F7D21" w:rsidRDefault="004F7D21" w:rsidP="00FC4466">
            <w:pPr>
              <w:pStyle w:val="TableParagraph"/>
              <w:spacing w:before="3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gridSpan w:val="4"/>
          </w:tcPr>
          <w:p w:rsidR="004F7D21" w:rsidRDefault="004F7D21" w:rsidP="00FC4466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 Workshop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GST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NIESBUD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MSDE</w:t>
            </w:r>
          </w:p>
        </w:tc>
      </w:tr>
      <w:tr w:rsidR="004F7D21" w:rsidTr="00F5093C">
        <w:trPr>
          <w:trHeight w:val="373"/>
        </w:trPr>
        <w:tc>
          <w:tcPr>
            <w:tcW w:w="0" w:type="auto"/>
            <w:gridSpan w:val="3"/>
          </w:tcPr>
          <w:p w:rsidR="004F7D21" w:rsidRDefault="004F7D21" w:rsidP="00FC4466">
            <w:pPr>
              <w:pStyle w:val="TableParagraph"/>
              <w:spacing w:before="3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gridSpan w:val="4"/>
          </w:tcPr>
          <w:p w:rsidR="004F7D21" w:rsidRDefault="004F7D21" w:rsidP="00FC4466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TCS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 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(an accounting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ERP 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TCS)</w:t>
            </w:r>
          </w:p>
          <w:p w:rsidR="00086157" w:rsidRDefault="00086157" w:rsidP="00FC4466">
            <w:pPr>
              <w:pStyle w:val="TableParagraph"/>
              <w:spacing w:before="39"/>
              <w:ind w:left="105"/>
              <w:rPr>
                <w:sz w:val="24"/>
              </w:rPr>
            </w:pPr>
          </w:p>
        </w:tc>
      </w:tr>
      <w:tr w:rsidR="004F7D21" w:rsidTr="00F5093C">
        <w:trPr>
          <w:trHeight w:val="376"/>
        </w:trPr>
        <w:tc>
          <w:tcPr>
            <w:tcW w:w="0" w:type="auto"/>
            <w:gridSpan w:val="3"/>
          </w:tcPr>
          <w:p w:rsidR="004F7D21" w:rsidRDefault="004F7D21" w:rsidP="00FC4466">
            <w:pPr>
              <w:pStyle w:val="TableParagraph"/>
              <w:spacing w:before="3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gridSpan w:val="4"/>
          </w:tcPr>
          <w:p w:rsidR="004F7D21" w:rsidRDefault="004F7D21" w:rsidP="00FC4466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Accounting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Tally ERP,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</w:p>
          <w:p w:rsidR="00086157" w:rsidRDefault="00086157" w:rsidP="00FC4466">
            <w:pPr>
              <w:pStyle w:val="TableParagraph"/>
              <w:spacing w:before="39"/>
              <w:ind w:left="105"/>
              <w:rPr>
                <w:sz w:val="24"/>
              </w:rPr>
            </w:pPr>
          </w:p>
        </w:tc>
      </w:tr>
      <w:tr w:rsidR="004F7D21" w:rsidTr="00F5093C">
        <w:trPr>
          <w:trHeight w:val="314"/>
        </w:trPr>
        <w:tc>
          <w:tcPr>
            <w:tcW w:w="0" w:type="auto"/>
            <w:gridSpan w:val="7"/>
            <w:shd w:val="clear" w:color="auto" w:fill="CCCCCC"/>
          </w:tcPr>
          <w:p w:rsidR="004F7D21" w:rsidRDefault="004F7D21" w:rsidP="00FC4466">
            <w:pPr>
              <w:pStyle w:val="TableParagraph"/>
              <w:spacing w:line="273" w:lineRule="exact"/>
              <w:ind w:left="2932" w:right="29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Academic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Qualifications</w:t>
            </w:r>
          </w:p>
        </w:tc>
      </w:tr>
      <w:tr w:rsidR="004F7D21" w:rsidTr="00F5093C">
        <w:trPr>
          <w:trHeight w:val="316"/>
        </w:trPr>
        <w:tc>
          <w:tcPr>
            <w:tcW w:w="0" w:type="auto"/>
          </w:tcPr>
          <w:p w:rsidR="004F7D21" w:rsidRDefault="004F7D21" w:rsidP="00FC4466">
            <w:pPr>
              <w:pStyle w:val="TableParagraph"/>
              <w:spacing w:line="273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0" w:type="auto"/>
            <w:gridSpan w:val="3"/>
          </w:tcPr>
          <w:p w:rsidR="004F7D21" w:rsidRDefault="004F7D21" w:rsidP="00FC446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Standard</w:t>
            </w:r>
          </w:p>
        </w:tc>
        <w:tc>
          <w:tcPr>
            <w:tcW w:w="0" w:type="auto"/>
          </w:tcPr>
          <w:p w:rsidR="004F7D21" w:rsidRDefault="004F7D21" w:rsidP="00FC4466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0" w:type="auto"/>
          </w:tcPr>
          <w:p w:rsidR="004F7D21" w:rsidRDefault="004F7D21" w:rsidP="00FC446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0" w:type="auto"/>
          </w:tcPr>
          <w:p w:rsidR="004F7D21" w:rsidRDefault="004F7D21" w:rsidP="00FC4466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</w:tr>
      <w:tr w:rsidR="004F7D21" w:rsidTr="00F5093C">
        <w:trPr>
          <w:trHeight w:val="910"/>
        </w:trPr>
        <w:tc>
          <w:tcPr>
            <w:tcW w:w="0" w:type="auto"/>
          </w:tcPr>
          <w:p w:rsidR="004F7D21" w:rsidRDefault="004F7D21" w:rsidP="00FC4466">
            <w:pPr>
              <w:pStyle w:val="TableParagraph"/>
              <w:spacing w:before="3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gridSpan w:val="3"/>
          </w:tcPr>
          <w:p w:rsidR="002C75D1" w:rsidRPr="00F22457" w:rsidRDefault="002C75D1" w:rsidP="002C75D1">
            <w:pPr>
              <w:rPr>
                <w:b/>
              </w:rPr>
            </w:pPr>
            <w:r>
              <w:rPr>
                <w:b/>
              </w:rPr>
              <w:t xml:space="preserve">PGDM +MBA </w:t>
            </w:r>
            <w:r w:rsidRPr="0003643D">
              <w:rPr>
                <w:b/>
                <w:sz w:val="20"/>
                <w:szCs w:val="20"/>
              </w:rPr>
              <w:t xml:space="preserve">with </w:t>
            </w:r>
            <w:r>
              <w:rPr>
                <w:b/>
              </w:rPr>
              <w:t xml:space="preserve">FINANCE </w:t>
            </w:r>
          </w:p>
          <w:p w:rsidR="004F7D21" w:rsidRDefault="004F7D21" w:rsidP="00FC4466">
            <w:pPr>
              <w:pStyle w:val="TableParagraph"/>
              <w:spacing w:before="39"/>
              <w:ind w:left="107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0" w:type="auto"/>
          </w:tcPr>
          <w:p w:rsidR="004F7D21" w:rsidRDefault="004F7D21" w:rsidP="00FC4466">
            <w:pPr>
              <w:pStyle w:val="TableParagraph"/>
              <w:spacing w:before="39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  <w:r w:rsidR="002C75D1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4F7D21" w:rsidRDefault="00086157" w:rsidP="00FC4466">
            <w:pPr>
              <w:pStyle w:val="TableParagraph"/>
              <w:spacing w:before="39"/>
              <w:ind w:left="107"/>
              <w:rPr>
                <w:sz w:val="24"/>
              </w:rPr>
            </w:pPr>
            <w:r>
              <w:t xml:space="preserve"> </w:t>
            </w:r>
            <w:r w:rsidR="002C75D1" w:rsidRPr="00F5093C">
              <w:rPr>
                <w:b/>
              </w:rPr>
              <w:t>AIMA-CME</w:t>
            </w:r>
            <w:r w:rsidR="002C75D1">
              <w:t>, NEW DELHI</w:t>
            </w:r>
          </w:p>
        </w:tc>
        <w:tc>
          <w:tcPr>
            <w:tcW w:w="0" w:type="auto"/>
          </w:tcPr>
          <w:p w:rsidR="004F7D21" w:rsidRDefault="002C75D1" w:rsidP="00FC4466">
            <w:pPr>
              <w:pStyle w:val="TableParagraph"/>
              <w:spacing w:before="4"/>
              <w:ind w:left="108"/>
              <w:rPr>
                <w:sz w:val="16"/>
              </w:rPr>
            </w:pPr>
            <w:r>
              <w:t xml:space="preserve"> 67.5 %</w:t>
            </w:r>
          </w:p>
        </w:tc>
      </w:tr>
      <w:tr w:rsidR="004F7D21" w:rsidTr="00F5093C">
        <w:trPr>
          <w:trHeight w:val="374"/>
        </w:trPr>
        <w:tc>
          <w:tcPr>
            <w:tcW w:w="0" w:type="auto"/>
          </w:tcPr>
          <w:p w:rsidR="004F7D21" w:rsidRDefault="004F7D21" w:rsidP="00FC4466">
            <w:pPr>
              <w:pStyle w:val="TableParagraph"/>
              <w:spacing w:before="4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gridSpan w:val="3"/>
          </w:tcPr>
          <w:p w:rsidR="004F7D21" w:rsidRDefault="002C75D1" w:rsidP="00FC4466"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position w:val="-10"/>
                <w:sz w:val="24"/>
              </w:rPr>
              <w:t>CMA -Inter</w:t>
            </w:r>
          </w:p>
        </w:tc>
        <w:tc>
          <w:tcPr>
            <w:tcW w:w="0" w:type="auto"/>
          </w:tcPr>
          <w:p w:rsidR="004F7D21" w:rsidRDefault="002C75D1" w:rsidP="00FC4466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0" w:type="auto"/>
          </w:tcPr>
          <w:p w:rsidR="004F7D21" w:rsidRDefault="00086157" w:rsidP="00FC4466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2C75D1">
              <w:rPr>
                <w:sz w:val="24"/>
              </w:rPr>
              <w:t xml:space="preserve">CMA-chapter </w:t>
            </w:r>
            <w:r w:rsidR="00B0674F">
              <w:rPr>
                <w:sz w:val="24"/>
              </w:rPr>
              <w:t>Noida</w:t>
            </w:r>
          </w:p>
        </w:tc>
        <w:tc>
          <w:tcPr>
            <w:tcW w:w="0" w:type="auto"/>
          </w:tcPr>
          <w:p w:rsidR="004F7D21" w:rsidRDefault="002C75D1" w:rsidP="00FC4466">
            <w:pPr>
              <w:pStyle w:val="TableParagraph"/>
              <w:spacing w:before="6"/>
              <w:ind w:left="108"/>
              <w:rPr>
                <w:sz w:val="16"/>
              </w:rPr>
            </w:pPr>
            <w:r>
              <w:rPr>
                <w:position w:val="-10"/>
                <w:sz w:val="24"/>
              </w:rPr>
              <w:t xml:space="preserve"> Pass</w:t>
            </w:r>
          </w:p>
        </w:tc>
      </w:tr>
      <w:tr w:rsidR="002C75D1" w:rsidTr="00F5093C">
        <w:trPr>
          <w:trHeight w:val="376"/>
        </w:trPr>
        <w:tc>
          <w:tcPr>
            <w:tcW w:w="0" w:type="auto"/>
          </w:tcPr>
          <w:p w:rsidR="002C75D1" w:rsidRDefault="002C75D1" w:rsidP="00FC4466">
            <w:pPr>
              <w:pStyle w:val="TableParagraph"/>
              <w:spacing w:before="4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gridSpan w:val="3"/>
          </w:tcPr>
          <w:p w:rsidR="002C75D1" w:rsidRDefault="002C75D1" w:rsidP="00FC4466">
            <w:pPr>
              <w:pStyle w:val="TableParagraph"/>
              <w:spacing w:before="6"/>
              <w:ind w:left="107"/>
              <w:rPr>
                <w:position w:val="-10"/>
                <w:sz w:val="24"/>
              </w:rPr>
            </w:pPr>
            <w:r>
              <w:t>Graduate</w:t>
            </w:r>
          </w:p>
        </w:tc>
        <w:tc>
          <w:tcPr>
            <w:tcW w:w="0" w:type="auto"/>
          </w:tcPr>
          <w:p w:rsidR="002C75D1" w:rsidRDefault="002C75D1" w:rsidP="00FC4466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0" w:type="auto"/>
          </w:tcPr>
          <w:p w:rsidR="002C75D1" w:rsidRDefault="002C75D1" w:rsidP="00FC4466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t>KANPUR UNIVERSITY</w:t>
            </w:r>
          </w:p>
        </w:tc>
        <w:tc>
          <w:tcPr>
            <w:tcW w:w="0" w:type="auto"/>
          </w:tcPr>
          <w:p w:rsidR="002C75D1" w:rsidRDefault="00F5093C" w:rsidP="00FC4466">
            <w:pPr>
              <w:pStyle w:val="TableParagraph"/>
              <w:spacing w:before="6"/>
              <w:ind w:left="108"/>
              <w:rPr>
                <w:position w:val="-10"/>
                <w:sz w:val="24"/>
              </w:rPr>
            </w:pPr>
            <w:r>
              <w:rPr>
                <w:position w:val="-10"/>
                <w:sz w:val="24"/>
              </w:rPr>
              <w:t xml:space="preserve"> 61.5</w:t>
            </w:r>
            <w:r w:rsidR="002C75D1">
              <w:rPr>
                <w:position w:val="-10"/>
                <w:sz w:val="24"/>
              </w:rPr>
              <w:t>%</w:t>
            </w:r>
          </w:p>
        </w:tc>
      </w:tr>
      <w:tr w:rsidR="002C75D1" w:rsidTr="00F5093C">
        <w:trPr>
          <w:trHeight w:val="376"/>
        </w:trPr>
        <w:tc>
          <w:tcPr>
            <w:tcW w:w="0" w:type="auto"/>
          </w:tcPr>
          <w:p w:rsidR="002C75D1" w:rsidRDefault="002C75D1" w:rsidP="00FC4466">
            <w:pPr>
              <w:pStyle w:val="TableParagraph"/>
              <w:spacing w:before="4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gridSpan w:val="3"/>
          </w:tcPr>
          <w:p w:rsidR="002C75D1" w:rsidRDefault="002C75D1" w:rsidP="00FC4466">
            <w:pPr>
              <w:pStyle w:val="TableParagraph"/>
              <w:spacing w:before="6"/>
              <w:ind w:left="107"/>
              <w:rPr>
                <w:position w:val="-10"/>
                <w:sz w:val="24"/>
              </w:rPr>
            </w:pPr>
            <w:r>
              <w:t>12</w:t>
            </w:r>
            <w:r w:rsidRPr="006B2221">
              <w:rPr>
                <w:vertAlign w:val="superscript"/>
              </w:rPr>
              <w:t>th</w:t>
            </w:r>
          </w:p>
        </w:tc>
        <w:tc>
          <w:tcPr>
            <w:tcW w:w="0" w:type="auto"/>
          </w:tcPr>
          <w:p w:rsidR="002C75D1" w:rsidRDefault="002C75D1" w:rsidP="00FC4466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0" w:type="auto"/>
          </w:tcPr>
          <w:p w:rsidR="002C75D1" w:rsidRDefault="002C75D1" w:rsidP="00FC4466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86157">
              <w:rPr>
                <w:sz w:val="24"/>
              </w:rPr>
              <w:t xml:space="preserve">   </w:t>
            </w:r>
            <w:r>
              <w:rPr>
                <w:sz w:val="24"/>
              </w:rPr>
              <w:t>UP Board</w:t>
            </w:r>
          </w:p>
        </w:tc>
        <w:tc>
          <w:tcPr>
            <w:tcW w:w="0" w:type="auto"/>
          </w:tcPr>
          <w:p w:rsidR="002C75D1" w:rsidRDefault="002C75D1" w:rsidP="00FC4466">
            <w:pPr>
              <w:pStyle w:val="TableParagraph"/>
              <w:spacing w:before="6"/>
              <w:ind w:left="108"/>
              <w:rPr>
                <w:position w:val="-10"/>
                <w:sz w:val="24"/>
              </w:rPr>
            </w:pPr>
            <w:r>
              <w:rPr>
                <w:position w:val="-10"/>
                <w:sz w:val="24"/>
              </w:rPr>
              <w:t xml:space="preserve"> 58%</w:t>
            </w:r>
          </w:p>
        </w:tc>
      </w:tr>
      <w:tr w:rsidR="004F7D21" w:rsidTr="00F5093C">
        <w:trPr>
          <w:trHeight w:val="376"/>
        </w:trPr>
        <w:tc>
          <w:tcPr>
            <w:tcW w:w="0" w:type="auto"/>
          </w:tcPr>
          <w:p w:rsidR="004F7D21" w:rsidRDefault="002C75D1" w:rsidP="00FC4466">
            <w:pPr>
              <w:pStyle w:val="TableParagraph"/>
              <w:spacing w:before="4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gridSpan w:val="3"/>
          </w:tcPr>
          <w:p w:rsidR="004F7D21" w:rsidRDefault="004F7D21" w:rsidP="00FC4466"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0" w:type="auto"/>
          </w:tcPr>
          <w:p w:rsidR="004F7D21" w:rsidRDefault="004F7D21" w:rsidP="00FC4466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0" w:type="auto"/>
          </w:tcPr>
          <w:p w:rsidR="004F7D21" w:rsidRDefault="00086157" w:rsidP="00FC4466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2C75D1">
              <w:rPr>
                <w:sz w:val="24"/>
              </w:rPr>
              <w:t>UP Board</w:t>
            </w:r>
          </w:p>
        </w:tc>
        <w:tc>
          <w:tcPr>
            <w:tcW w:w="0" w:type="auto"/>
          </w:tcPr>
          <w:p w:rsidR="004F7D21" w:rsidRDefault="002C75D1" w:rsidP="00FC4466">
            <w:pPr>
              <w:pStyle w:val="TableParagraph"/>
              <w:spacing w:before="6"/>
              <w:ind w:left="108"/>
              <w:rPr>
                <w:sz w:val="16"/>
              </w:rPr>
            </w:pPr>
            <w:r>
              <w:rPr>
                <w:position w:val="-10"/>
                <w:sz w:val="24"/>
              </w:rPr>
              <w:t xml:space="preserve"> 59%</w:t>
            </w:r>
          </w:p>
        </w:tc>
      </w:tr>
      <w:tr w:rsidR="004F7D21" w:rsidTr="00F5093C">
        <w:trPr>
          <w:trHeight w:val="276"/>
        </w:trPr>
        <w:tc>
          <w:tcPr>
            <w:tcW w:w="0" w:type="auto"/>
            <w:gridSpan w:val="7"/>
            <w:shd w:val="clear" w:color="auto" w:fill="C0C0C0"/>
          </w:tcPr>
          <w:p w:rsidR="004F7D21" w:rsidRDefault="004F7D21" w:rsidP="00FC4466">
            <w:pPr>
              <w:pStyle w:val="TableParagraph"/>
              <w:spacing w:line="256" w:lineRule="exact"/>
              <w:ind w:left="2931" w:right="29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Knowledge</w:t>
            </w:r>
          </w:p>
        </w:tc>
      </w:tr>
      <w:tr w:rsidR="004F7D21" w:rsidTr="00F5093C">
        <w:trPr>
          <w:trHeight w:val="1291"/>
        </w:trPr>
        <w:tc>
          <w:tcPr>
            <w:tcW w:w="0" w:type="auto"/>
            <w:gridSpan w:val="7"/>
          </w:tcPr>
          <w:p w:rsidR="007B7797" w:rsidRDefault="007B7797" w:rsidP="004F7D21">
            <w:pPr>
              <w:pStyle w:val="TableParagraph"/>
              <w:spacing w:line="268" w:lineRule="exact"/>
              <w:ind w:left="105"/>
              <w:rPr>
                <w:b/>
                <w:sz w:val="24"/>
              </w:rPr>
            </w:pPr>
          </w:p>
          <w:p w:rsidR="004F7D21" w:rsidRDefault="004F7D21" w:rsidP="004F7D21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Literacy: </w:t>
            </w:r>
            <w:r>
              <w:rPr>
                <w:sz w:val="24"/>
              </w:rPr>
              <w:t>Skilled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office, Tally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6.3, 7.2,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 w:rsidR="00207975">
              <w:rPr>
                <w:sz w:val="24"/>
              </w:rPr>
              <w:t>9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Saral TDS</w:t>
            </w:r>
            <w:r w:rsidR="00DC3E75">
              <w:rPr>
                <w:sz w:val="24"/>
              </w:rPr>
              <w:t xml:space="preserve"> (NIMS UNIVERSITY) </w:t>
            </w:r>
            <w:r>
              <w:rPr>
                <w:sz w:val="24"/>
              </w:rPr>
              <w:t>,</w:t>
            </w:r>
            <w:r w:rsidR="00207975">
              <w:rPr>
                <w:sz w:val="24"/>
              </w:rPr>
              <w:t xml:space="preserve"> </w:t>
            </w:r>
            <w:r w:rsidR="00DC3E75">
              <w:rPr>
                <w:sz w:val="24"/>
              </w:rPr>
              <w:t>(</w:t>
            </w:r>
            <w:r w:rsidR="00207975">
              <w:rPr>
                <w:sz w:val="24"/>
              </w:rPr>
              <w:t>Global Soft</w:t>
            </w:r>
            <w:r>
              <w:rPr>
                <w:sz w:val="24"/>
              </w:rPr>
              <w:t>w</w:t>
            </w:r>
            <w:r w:rsidR="00207975">
              <w:rPr>
                <w:sz w:val="24"/>
              </w:rPr>
              <w:t>a</w:t>
            </w:r>
            <w:r>
              <w:rPr>
                <w:sz w:val="24"/>
              </w:rPr>
              <w:t>re</w:t>
            </w:r>
            <w:r w:rsidR="00DC3E75">
              <w:rPr>
                <w:sz w:val="24"/>
              </w:rPr>
              <w:t xml:space="preserve"> in NIMS HOSPITAL) </w:t>
            </w:r>
            <w:r>
              <w:rPr>
                <w:sz w:val="24"/>
              </w:rPr>
              <w:t xml:space="preserve"> ,SIM Software</w:t>
            </w:r>
            <w:r w:rsidR="00DC3E75">
              <w:rPr>
                <w:sz w:val="24"/>
              </w:rPr>
              <w:t xml:space="preserve"> (GALGOTIA UNIVERSITY )</w:t>
            </w:r>
            <w:r>
              <w:rPr>
                <w:sz w:val="24"/>
              </w:rPr>
              <w:t xml:space="preserve"> and Internet/E-Mail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</w:tr>
      <w:tr w:rsidR="004F7D21" w:rsidTr="00F5093C">
        <w:trPr>
          <w:trHeight w:val="5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F7D21" w:rsidRDefault="004F7D21" w:rsidP="004F7D21">
            <w:pPr>
              <w:pStyle w:val="TableParagraph"/>
              <w:spacing w:line="26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 w:rsidRPr="004F7D2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</w:tr>
      <w:tr w:rsidR="004F7D21" w:rsidTr="00F5093C">
        <w:trPr>
          <w:trHeight w:val="333"/>
        </w:trPr>
        <w:tc>
          <w:tcPr>
            <w:tcW w:w="0" w:type="auto"/>
            <w:gridSpan w:val="4"/>
          </w:tcPr>
          <w:p w:rsidR="004F7D21" w:rsidRDefault="004F7D21" w:rsidP="00FC4466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0" w:type="auto"/>
            <w:gridSpan w:val="3"/>
          </w:tcPr>
          <w:p w:rsidR="004F7D21" w:rsidRDefault="004F7D21" w:rsidP="00FC4466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sz w:val="24"/>
              </w:rPr>
              <w:t>Shri</w:t>
            </w:r>
            <w:r>
              <w:rPr>
                <w:spacing w:val="-1"/>
                <w:sz w:val="24"/>
              </w:rPr>
              <w:t xml:space="preserve"> </w:t>
            </w:r>
            <w:r w:rsidR="00614D77">
              <w:rPr>
                <w:sz w:val="24"/>
              </w:rPr>
              <w:t>Suresh Singh Chan</w:t>
            </w:r>
            <w:r w:rsidR="002C75D1">
              <w:rPr>
                <w:sz w:val="24"/>
              </w:rPr>
              <w:t>del</w:t>
            </w:r>
          </w:p>
        </w:tc>
      </w:tr>
      <w:tr w:rsidR="004F7D21" w:rsidTr="00F5093C">
        <w:trPr>
          <w:trHeight w:val="350"/>
        </w:trPr>
        <w:tc>
          <w:tcPr>
            <w:tcW w:w="0" w:type="auto"/>
            <w:gridSpan w:val="4"/>
          </w:tcPr>
          <w:p w:rsidR="004F7D21" w:rsidRDefault="004F7D21" w:rsidP="00FC4466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0" w:type="auto"/>
            <w:gridSpan w:val="3"/>
          </w:tcPr>
          <w:p w:rsidR="004F7D21" w:rsidRDefault="002C75D1" w:rsidP="00FC4466">
            <w:pPr>
              <w:pStyle w:val="TableParagraph"/>
              <w:spacing w:before="30"/>
              <w:ind w:left="105"/>
              <w:rPr>
                <w:sz w:val="24"/>
              </w:rPr>
            </w:pPr>
            <w:r>
              <w:rPr>
                <w:sz w:val="24"/>
              </w:rPr>
              <w:t>March</w:t>
            </w:r>
            <w:r w:rsidR="004F7D21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="004F7D21">
              <w:rPr>
                <w:sz w:val="24"/>
              </w:rPr>
              <w:t>,</w:t>
            </w:r>
            <w:r w:rsidR="004F7D21">
              <w:rPr>
                <w:spacing w:val="-1"/>
                <w:sz w:val="24"/>
              </w:rPr>
              <w:t xml:space="preserve"> </w:t>
            </w:r>
            <w:r w:rsidR="004F7D21">
              <w:rPr>
                <w:sz w:val="24"/>
              </w:rPr>
              <w:t>198</w:t>
            </w:r>
            <w:r>
              <w:rPr>
                <w:sz w:val="24"/>
              </w:rPr>
              <w:t>6</w:t>
            </w:r>
          </w:p>
        </w:tc>
      </w:tr>
      <w:tr w:rsidR="004F7D21" w:rsidTr="00F5093C">
        <w:trPr>
          <w:trHeight w:val="350"/>
        </w:trPr>
        <w:tc>
          <w:tcPr>
            <w:tcW w:w="0" w:type="auto"/>
            <w:gridSpan w:val="4"/>
          </w:tcPr>
          <w:p w:rsidR="004F7D21" w:rsidRDefault="004F7D21" w:rsidP="00FC4466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0" w:type="auto"/>
            <w:gridSpan w:val="3"/>
          </w:tcPr>
          <w:p w:rsidR="004F7D21" w:rsidRDefault="004F7D21" w:rsidP="00FC4466">
            <w:pPr>
              <w:pStyle w:val="TableParagraph"/>
              <w:spacing w:before="30"/>
              <w:ind w:left="105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spacing w:val="-1"/>
                <w:sz w:val="24"/>
              </w:rPr>
              <w:t xml:space="preserve"> </w:t>
            </w:r>
          </w:p>
        </w:tc>
      </w:tr>
      <w:tr w:rsidR="004F7D21" w:rsidTr="00F5093C">
        <w:trPr>
          <w:trHeight w:val="350"/>
        </w:trPr>
        <w:tc>
          <w:tcPr>
            <w:tcW w:w="0" w:type="auto"/>
            <w:gridSpan w:val="4"/>
          </w:tcPr>
          <w:p w:rsidR="004F7D21" w:rsidRDefault="004F7D21" w:rsidP="00FC4466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</w:tc>
        <w:tc>
          <w:tcPr>
            <w:tcW w:w="0" w:type="auto"/>
            <w:gridSpan w:val="3"/>
          </w:tcPr>
          <w:p w:rsidR="004F7D21" w:rsidRDefault="004F7D21" w:rsidP="00FC4466">
            <w:pPr>
              <w:pStyle w:val="TableParagraph"/>
              <w:spacing w:before="30"/>
              <w:ind w:left="105"/>
              <w:rPr>
                <w:sz w:val="24"/>
              </w:rPr>
            </w:pPr>
            <w:r>
              <w:rPr>
                <w:sz w:val="24"/>
              </w:rPr>
              <w:t>Listen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Books.</w:t>
            </w:r>
          </w:p>
        </w:tc>
      </w:tr>
      <w:tr w:rsidR="004F7D21" w:rsidTr="00F5093C">
        <w:trPr>
          <w:trHeight w:val="350"/>
        </w:trPr>
        <w:tc>
          <w:tcPr>
            <w:tcW w:w="0" w:type="auto"/>
            <w:gridSpan w:val="4"/>
          </w:tcPr>
          <w:p w:rsidR="004F7D21" w:rsidRDefault="004F7D21" w:rsidP="00FC4466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0" w:type="auto"/>
            <w:gridSpan w:val="3"/>
          </w:tcPr>
          <w:p w:rsidR="00DC3E75" w:rsidRPr="00F5093C" w:rsidRDefault="00DC3E75" w:rsidP="00DC3E75">
            <w:pPr>
              <w:tabs>
                <w:tab w:val="left" w:pos="7053"/>
              </w:tabs>
              <w:spacing w:before="69" w:line="275" w:lineRule="exact"/>
              <w:ind w:left="231"/>
              <w:rPr>
                <w:sz w:val="24"/>
                <w:szCs w:val="24"/>
              </w:rPr>
            </w:pPr>
            <w:r w:rsidRPr="00F5093C">
              <w:rPr>
                <w:sz w:val="24"/>
                <w:szCs w:val="24"/>
              </w:rPr>
              <w:t xml:space="preserve">Shipra Sun City, A-1104 Shakti Khand Indirapuram                                                                          </w:t>
            </w:r>
            <w:r>
              <w:rPr>
                <w:sz w:val="24"/>
                <w:szCs w:val="24"/>
              </w:rPr>
              <w:t xml:space="preserve">             </w:t>
            </w:r>
            <w:r w:rsidRPr="00F5093C">
              <w:rPr>
                <w:sz w:val="24"/>
                <w:szCs w:val="24"/>
              </w:rPr>
              <w:t>Ghaziabad UP 201014</w:t>
            </w:r>
          </w:p>
          <w:p w:rsidR="00DC3E75" w:rsidRPr="00F5093C" w:rsidRDefault="00DC3E75" w:rsidP="00DC3E75">
            <w:pPr>
              <w:tabs>
                <w:tab w:val="left" w:pos="7053"/>
              </w:tabs>
              <w:spacing w:before="69" w:line="275" w:lineRule="exact"/>
              <w:ind w:left="231"/>
              <w:rPr>
                <w:sz w:val="24"/>
              </w:rPr>
            </w:pPr>
            <w:r>
              <w:rPr>
                <w:spacing w:val="-2"/>
              </w:rPr>
              <w:t xml:space="preserve">                           </w:t>
            </w:r>
          </w:p>
          <w:p w:rsidR="004F7D21" w:rsidRDefault="004F7D21" w:rsidP="002C75D1">
            <w:pPr>
              <w:pStyle w:val="TableParagraph"/>
              <w:spacing w:before="30"/>
              <w:ind w:left="105"/>
              <w:rPr>
                <w:sz w:val="24"/>
              </w:rPr>
            </w:pPr>
          </w:p>
        </w:tc>
      </w:tr>
    </w:tbl>
    <w:p w:rsidR="004F7D21" w:rsidRDefault="004F7D21" w:rsidP="004F7D21">
      <w:pPr>
        <w:pStyle w:val="BodyText"/>
        <w:spacing w:before="8"/>
        <w:rPr>
          <w:sz w:val="19"/>
        </w:rPr>
      </w:pPr>
    </w:p>
    <w:p w:rsidR="004F7D21" w:rsidRPr="001204E7" w:rsidRDefault="004F7D21" w:rsidP="001204E7">
      <w:pPr>
        <w:pStyle w:val="BodyText"/>
        <w:spacing w:before="90" w:line="360" w:lineRule="auto"/>
        <w:ind w:left="140" w:right="137"/>
      </w:pPr>
      <w:r>
        <w:t>This</w:t>
      </w:r>
      <w:r>
        <w:rPr>
          <w:spacing w:val="53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certify</w:t>
      </w:r>
      <w:r>
        <w:rPr>
          <w:spacing w:val="47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statements</w:t>
      </w:r>
      <w:r>
        <w:rPr>
          <w:spacing w:val="53"/>
        </w:rPr>
        <w:t xml:space="preserve"> </w:t>
      </w:r>
      <w:r>
        <w:t>made</w:t>
      </w:r>
      <w:r>
        <w:rPr>
          <w:spacing w:val="53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me</w:t>
      </w:r>
      <w:r>
        <w:rPr>
          <w:spacing w:val="53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above</w:t>
      </w:r>
      <w:r>
        <w:rPr>
          <w:spacing w:val="54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true</w:t>
      </w:r>
      <w:r>
        <w:rPr>
          <w:spacing w:val="55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correct</w:t>
      </w:r>
      <w:r>
        <w:rPr>
          <w:spacing w:val="56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best</w:t>
      </w:r>
      <w:r>
        <w:rPr>
          <w:spacing w:val="56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my</w:t>
      </w:r>
      <w:r>
        <w:rPr>
          <w:spacing w:val="-57"/>
        </w:rPr>
        <w:t xml:space="preserve"> </w:t>
      </w:r>
      <w:r w:rsidR="001204E7">
        <w:t>knowledge</w:t>
      </w:r>
    </w:p>
    <w:p w:rsidR="004F7D21" w:rsidRDefault="004F7D21" w:rsidP="004F7D21">
      <w:pPr>
        <w:pStyle w:val="BodyText"/>
        <w:ind w:left="140"/>
      </w:pPr>
      <w:r>
        <w:t>Date</w:t>
      </w:r>
      <w:r>
        <w:rPr>
          <w:spacing w:val="-1"/>
        </w:rPr>
        <w:t xml:space="preserve"> </w:t>
      </w:r>
      <w:r w:rsidR="00207975">
        <w:t>28.11.2021</w:t>
      </w:r>
    </w:p>
    <w:p w:rsidR="004F7D21" w:rsidRDefault="004F7D21" w:rsidP="004F7D21">
      <w:pPr>
        <w:pStyle w:val="BodyText"/>
      </w:pPr>
    </w:p>
    <w:p w:rsidR="004F7D21" w:rsidRDefault="004F7D21" w:rsidP="004F7D21">
      <w:pPr>
        <w:tabs>
          <w:tab w:val="left" w:pos="7908"/>
        </w:tabs>
        <w:ind w:left="140"/>
        <w:rPr>
          <w:b/>
          <w:sz w:val="24"/>
        </w:rPr>
      </w:pPr>
      <w:r>
        <w:rPr>
          <w:sz w:val="24"/>
        </w:rPr>
        <w:t>Place:</w:t>
      </w:r>
      <w:r>
        <w:rPr>
          <w:spacing w:val="-1"/>
          <w:sz w:val="24"/>
        </w:rPr>
        <w:t xml:space="preserve"> </w:t>
      </w:r>
      <w:r w:rsidR="00207975">
        <w:rPr>
          <w:sz w:val="24"/>
        </w:rPr>
        <w:t>Noida</w:t>
      </w:r>
      <w:r>
        <w:rPr>
          <w:sz w:val="24"/>
        </w:rPr>
        <w:tab/>
      </w:r>
      <w:r w:rsidR="002C75D1">
        <w:rPr>
          <w:b/>
          <w:sz w:val="24"/>
        </w:rPr>
        <w:t>Shiv Singh Chandel</w:t>
      </w:r>
    </w:p>
    <w:p w:rsidR="00B255FF" w:rsidRDefault="00B255FF" w:rsidP="00F5093C"/>
    <w:p w:rsidR="00534A0B" w:rsidRDefault="00534A0B" w:rsidP="00F5093C"/>
    <w:p w:rsidR="00534A0B" w:rsidRDefault="00534A0B" w:rsidP="00F5093C"/>
    <w:p w:rsidR="00534A0B" w:rsidRPr="003D7722" w:rsidRDefault="00534A0B" w:rsidP="00F5093C"/>
    <w:sectPr w:rsidR="00534A0B" w:rsidRPr="003D7722" w:rsidSect="00075A0E">
      <w:pgSz w:w="11910" w:h="16840"/>
      <w:pgMar w:top="794" w:right="697" w:bottom="794" w:left="76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F37" w:rsidRDefault="00A43F37" w:rsidP="003D7722">
      <w:r>
        <w:separator/>
      </w:r>
    </w:p>
  </w:endnote>
  <w:endnote w:type="continuationSeparator" w:id="1">
    <w:p w:rsidR="00A43F37" w:rsidRDefault="00A43F37" w:rsidP="003D7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F37" w:rsidRDefault="00A43F37" w:rsidP="003D7722">
      <w:r>
        <w:separator/>
      </w:r>
    </w:p>
  </w:footnote>
  <w:footnote w:type="continuationSeparator" w:id="1">
    <w:p w:rsidR="00A43F37" w:rsidRDefault="00A43F37" w:rsidP="003D77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7F4"/>
    <w:multiLevelType w:val="multilevel"/>
    <w:tmpl w:val="6206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B7359"/>
    <w:multiLevelType w:val="hybridMultilevel"/>
    <w:tmpl w:val="FACAC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37D38"/>
    <w:multiLevelType w:val="hybridMultilevel"/>
    <w:tmpl w:val="DB76C41E"/>
    <w:lvl w:ilvl="0" w:tplc="588EA51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F2CEFA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F638641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2BAA6532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A7F02E02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7578FFA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C936B8A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4BE6361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8D98970A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">
    <w:nsid w:val="56D87130"/>
    <w:multiLevelType w:val="hybridMultilevel"/>
    <w:tmpl w:val="FF061822"/>
    <w:lvl w:ilvl="0" w:tplc="552856A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C07CE0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2E32B30C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7A128DAA">
      <w:numFmt w:val="bullet"/>
      <w:lvlText w:val="•"/>
      <w:lvlJc w:val="left"/>
      <w:pPr>
        <w:ind w:left="3107" w:hanging="361"/>
      </w:pPr>
      <w:rPr>
        <w:rFonts w:hint="default"/>
        <w:lang w:val="en-US" w:eastAsia="en-US" w:bidi="ar-SA"/>
      </w:rPr>
    </w:lvl>
    <w:lvl w:ilvl="4" w:tplc="224C0A3A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5" w:tplc="C9823A6E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 w:tplc="162028EC">
      <w:numFmt w:val="bullet"/>
      <w:lvlText w:val="•"/>
      <w:lvlJc w:val="left"/>
      <w:pPr>
        <w:ind w:left="5394" w:hanging="361"/>
      </w:pPr>
      <w:rPr>
        <w:rFonts w:hint="default"/>
        <w:lang w:val="en-US" w:eastAsia="en-US" w:bidi="ar-SA"/>
      </w:rPr>
    </w:lvl>
    <w:lvl w:ilvl="7" w:tplc="486E184E"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8" w:tplc="D68A1316"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ar-SA"/>
      </w:rPr>
    </w:lvl>
  </w:abstractNum>
  <w:abstractNum w:abstractNumId="4">
    <w:nsid w:val="590E2978"/>
    <w:multiLevelType w:val="hybridMultilevel"/>
    <w:tmpl w:val="4476BA9C"/>
    <w:lvl w:ilvl="0" w:tplc="86B2C97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64DE6E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E3FCCD0A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78468BD4">
      <w:numFmt w:val="bullet"/>
      <w:lvlText w:val="•"/>
      <w:lvlJc w:val="left"/>
      <w:pPr>
        <w:ind w:left="3107" w:hanging="361"/>
      </w:pPr>
      <w:rPr>
        <w:rFonts w:hint="default"/>
        <w:lang w:val="en-US" w:eastAsia="en-US" w:bidi="ar-SA"/>
      </w:rPr>
    </w:lvl>
    <w:lvl w:ilvl="4" w:tplc="E3688A0E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5" w:tplc="E602872A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 w:tplc="BDACF09C">
      <w:numFmt w:val="bullet"/>
      <w:lvlText w:val="•"/>
      <w:lvlJc w:val="left"/>
      <w:pPr>
        <w:ind w:left="5394" w:hanging="361"/>
      </w:pPr>
      <w:rPr>
        <w:rFonts w:hint="default"/>
        <w:lang w:val="en-US" w:eastAsia="en-US" w:bidi="ar-SA"/>
      </w:rPr>
    </w:lvl>
    <w:lvl w:ilvl="7" w:tplc="3572DA64"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8" w:tplc="BD8AE472"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ar-SA"/>
      </w:rPr>
    </w:lvl>
  </w:abstractNum>
  <w:abstractNum w:abstractNumId="5">
    <w:nsid w:val="5F46423A"/>
    <w:multiLevelType w:val="hybridMultilevel"/>
    <w:tmpl w:val="FFECC5C0"/>
    <w:lvl w:ilvl="0" w:tplc="E9B0B90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BA4BB0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0DC0D110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FA4E348E">
      <w:numFmt w:val="bullet"/>
      <w:lvlText w:val="•"/>
      <w:lvlJc w:val="left"/>
      <w:pPr>
        <w:ind w:left="3107" w:hanging="361"/>
      </w:pPr>
      <w:rPr>
        <w:rFonts w:hint="default"/>
        <w:lang w:val="en-US" w:eastAsia="en-US" w:bidi="ar-SA"/>
      </w:rPr>
    </w:lvl>
    <w:lvl w:ilvl="4" w:tplc="AC76A766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5" w:tplc="9F527CC2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 w:tplc="B90466D6">
      <w:numFmt w:val="bullet"/>
      <w:lvlText w:val="•"/>
      <w:lvlJc w:val="left"/>
      <w:pPr>
        <w:ind w:left="5394" w:hanging="361"/>
      </w:pPr>
      <w:rPr>
        <w:rFonts w:hint="default"/>
        <w:lang w:val="en-US" w:eastAsia="en-US" w:bidi="ar-SA"/>
      </w:rPr>
    </w:lvl>
    <w:lvl w:ilvl="7" w:tplc="7CAC4946"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8" w:tplc="956CDF16"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ar-SA"/>
      </w:rPr>
    </w:lvl>
  </w:abstractNum>
  <w:abstractNum w:abstractNumId="6">
    <w:nsid w:val="7D4F0C20"/>
    <w:multiLevelType w:val="hybridMultilevel"/>
    <w:tmpl w:val="D19CFBF8"/>
    <w:lvl w:ilvl="0" w:tplc="ECAE744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7C863C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53AC75E6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958EF206">
      <w:numFmt w:val="bullet"/>
      <w:lvlText w:val="•"/>
      <w:lvlJc w:val="left"/>
      <w:pPr>
        <w:ind w:left="3107" w:hanging="361"/>
      </w:pPr>
      <w:rPr>
        <w:rFonts w:hint="default"/>
        <w:lang w:val="en-US" w:eastAsia="en-US" w:bidi="ar-SA"/>
      </w:rPr>
    </w:lvl>
    <w:lvl w:ilvl="4" w:tplc="85269456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5" w:tplc="1FF6A654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 w:tplc="714003C4">
      <w:numFmt w:val="bullet"/>
      <w:lvlText w:val="•"/>
      <w:lvlJc w:val="left"/>
      <w:pPr>
        <w:ind w:left="5394" w:hanging="361"/>
      </w:pPr>
      <w:rPr>
        <w:rFonts w:hint="default"/>
        <w:lang w:val="en-US" w:eastAsia="en-US" w:bidi="ar-SA"/>
      </w:rPr>
    </w:lvl>
    <w:lvl w:ilvl="7" w:tplc="E5628FBA"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8" w:tplc="60669F46"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55FF"/>
    <w:rsid w:val="00047DFA"/>
    <w:rsid w:val="00075A0E"/>
    <w:rsid w:val="00086157"/>
    <w:rsid w:val="000C294B"/>
    <w:rsid w:val="001204E7"/>
    <w:rsid w:val="00160A70"/>
    <w:rsid w:val="001624F3"/>
    <w:rsid w:val="001A1E70"/>
    <w:rsid w:val="001A44F0"/>
    <w:rsid w:val="001B4040"/>
    <w:rsid w:val="00207975"/>
    <w:rsid w:val="00286426"/>
    <w:rsid w:val="002B24B5"/>
    <w:rsid w:val="002B6F62"/>
    <w:rsid w:val="002C75D1"/>
    <w:rsid w:val="002D6713"/>
    <w:rsid w:val="003D2C75"/>
    <w:rsid w:val="003D7722"/>
    <w:rsid w:val="004D701C"/>
    <w:rsid w:val="004D78A3"/>
    <w:rsid w:val="004F7D21"/>
    <w:rsid w:val="005169B9"/>
    <w:rsid w:val="00534A0B"/>
    <w:rsid w:val="00536C32"/>
    <w:rsid w:val="005511CB"/>
    <w:rsid w:val="00562536"/>
    <w:rsid w:val="00586EB3"/>
    <w:rsid w:val="005A2BB9"/>
    <w:rsid w:val="005F472D"/>
    <w:rsid w:val="00614D77"/>
    <w:rsid w:val="0063466C"/>
    <w:rsid w:val="006936A4"/>
    <w:rsid w:val="00742CCD"/>
    <w:rsid w:val="007B7797"/>
    <w:rsid w:val="0080752D"/>
    <w:rsid w:val="008457C7"/>
    <w:rsid w:val="008741F8"/>
    <w:rsid w:val="00894AAF"/>
    <w:rsid w:val="00A432CE"/>
    <w:rsid w:val="00A43F37"/>
    <w:rsid w:val="00B0674F"/>
    <w:rsid w:val="00B255FF"/>
    <w:rsid w:val="00B963D5"/>
    <w:rsid w:val="00BC3B51"/>
    <w:rsid w:val="00C11428"/>
    <w:rsid w:val="00CE1F54"/>
    <w:rsid w:val="00D12E4D"/>
    <w:rsid w:val="00D3067E"/>
    <w:rsid w:val="00DA6053"/>
    <w:rsid w:val="00DC30CF"/>
    <w:rsid w:val="00DC3E75"/>
    <w:rsid w:val="00E55C0F"/>
    <w:rsid w:val="00E56E77"/>
    <w:rsid w:val="00EF6FEE"/>
    <w:rsid w:val="00F5093C"/>
    <w:rsid w:val="00F77232"/>
    <w:rsid w:val="00FC4BAC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55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55FF"/>
    <w:rPr>
      <w:sz w:val="24"/>
      <w:szCs w:val="24"/>
    </w:rPr>
  </w:style>
  <w:style w:type="paragraph" w:styleId="Title">
    <w:name w:val="Title"/>
    <w:basedOn w:val="Normal"/>
    <w:uiPriority w:val="1"/>
    <w:qFormat/>
    <w:rsid w:val="00B255FF"/>
    <w:pPr>
      <w:spacing w:before="23"/>
      <w:ind w:left="1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255FF"/>
  </w:style>
  <w:style w:type="paragraph" w:customStyle="1" w:styleId="TableParagraph">
    <w:name w:val="Table Paragraph"/>
    <w:basedOn w:val="Normal"/>
    <w:uiPriority w:val="1"/>
    <w:qFormat/>
    <w:rsid w:val="00B255FF"/>
    <w:pPr>
      <w:ind w:left="826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D772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772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772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B6925-0481-4213-BA00-6ED0E7F2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Plot No</vt:lpstr>
    </vt:vector>
  </TitlesOfParts>
  <Company/>
  <LinksUpToDate>false</LinksUpToDate>
  <CharactersWithSpaces>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 No</dc:title>
  <dc:creator>NITESH</dc:creator>
  <cp:lastModifiedBy>HP</cp:lastModifiedBy>
  <cp:revision>4</cp:revision>
  <dcterms:created xsi:type="dcterms:W3CDTF">2022-03-25T11:32:00Z</dcterms:created>
  <dcterms:modified xsi:type="dcterms:W3CDTF">2022-03-30T10:43:00Z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2021-11-28T00:00:00Z</vt:filetime>
  </property>
</Properties>
</file>