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DFA" w:rsidRPr="00B06640" w:rsidRDefault="007F7B84" w:rsidP="0091020E">
      <w:pPr>
        <w:pStyle w:val="BodyText"/>
        <w:spacing w:before="120" w:after="120" w:line="360" w:lineRule="auto"/>
        <w:jc w:val="center"/>
        <w:rPr>
          <w:color w:val="000000" w:themeColor="text1"/>
          <w:sz w:val="22"/>
        </w:rPr>
      </w:pPr>
      <w:r w:rsidRPr="00B06640">
        <w:rPr>
          <w:b/>
          <w:color w:val="000000" w:themeColor="text1"/>
          <w:sz w:val="36"/>
          <w:u w:val="single"/>
        </w:rPr>
        <w:t>Curriculum- Vitae</w:t>
      </w:r>
    </w:p>
    <w:p w:rsidR="00D52DFA" w:rsidRPr="00B06640" w:rsidRDefault="007F7B84" w:rsidP="008A7E2B">
      <w:pPr>
        <w:pStyle w:val="BodyText"/>
        <w:spacing w:before="120" w:after="120" w:line="360" w:lineRule="auto"/>
        <w:jc w:val="both"/>
        <w:rPr>
          <w:color w:val="000000" w:themeColor="text1"/>
        </w:rPr>
      </w:pPr>
      <w:r w:rsidRPr="00B06640">
        <w:rPr>
          <w:b/>
          <w:color w:val="000000" w:themeColor="text1"/>
        </w:rPr>
        <w:t>Name</w:t>
      </w:r>
      <w:r w:rsidRPr="00B06640">
        <w:rPr>
          <w:color w:val="000000" w:themeColor="text1"/>
        </w:rPr>
        <w:t>:</w:t>
      </w:r>
      <w:r w:rsidRPr="00B06640">
        <w:rPr>
          <w:color w:val="000000" w:themeColor="text1"/>
          <w:sz w:val="28"/>
        </w:rPr>
        <w:t xml:space="preserve"> </w:t>
      </w:r>
      <w:r w:rsidRPr="00B06640">
        <w:rPr>
          <w:color w:val="000000" w:themeColor="text1"/>
          <w:sz w:val="28"/>
        </w:rPr>
        <w:tab/>
      </w:r>
      <w:r w:rsidRPr="00B06640">
        <w:rPr>
          <w:color w:val="000000" w:themeColor="text1"/>
          <w:sz w:val="28"/>
        </w:rPr>
        <w:tab/>
      </w:r>
      <w:r w:rsidRPr="00B06640">
        <w:rPr>
          <w:color w:val="000000" w:themeColor="text1"/>
        </w:rPr>
        <w:t xml:space="preserve">Dr. Yogeshchandra Sharma, M.Sc., Ph.D. (Physics) </w:t>
      </w:r>
    </w:p>
    <w:p w:rsidR="00D52DFA" w:rsidRPr="00B06640" w:rsidRDefault="007F7B84" w:rsidP="008A7E2B">
      <w:pPr>
        <w:pStyle w:val="BodyText"/>
        <w:spacing w:before="120" w:after="120" w:line="360" w:lineRule="auto"/>
        <w:jc w:val="both"/>
        <w:rPr>
          <w:color w:val="000000" w:themeColor="text1"/>
        </w:rPr>
      </w:pPr>
      <w:r w:rsidRPr="00B06640">
        <w:rPr>
          <w:b/>
          <w:color w:val="000000" w:themeColor="text1"/>
        </w:rPr>
        <w:t>Designation</w:t>
      </w:r>
      <w:r w:rsidRPr="00B06640">
        <w:rPr>
          <w:color w:val="000000" w:themeColor="text1"/>
        </w:rPr>
        <w:t xml:space="preserve">: </w:t>
      </w:r>
      <w:r w:rsidRPr="00B06640">
        <w:rPr>
          <w:color w:val="000000" w:themeColor="text1"/>
        </w:rPr>
        <w:tab/>
      </w:r>
      <w:r w:rsidRPr="00B06640">
        <w:rPr>
          <w:color w:val="000000" w:themeColor="text1"/>
        </w:rPr>
        <w:tab/>
        <w:t xml:space="preserve">Dean, Research and Development and Professor of Physics </w:t>
      </w:r>
    </w:p>
    <w:p w:rsidR="00D52DFA" w:rsidRPr="00B06640" w:rsidRDefault="00D52DFA" w:rsidP="008A7E2B">
      <w:pPr>
        <w:pStyle w:val="BodyText"/>
        <w:spacing w:before="120" w:after="120" w:line="360" w:lineRule="auto"/>
        <w:jc w:val="both"/>
        <w:rPr>
          <w:color w:val="000000" w:themeColor="text1"/>
          <w:sz w:val="2"/>
        </w:rPr>
      </w:pPr>
    </w:p>
    <w:p w:rsidR="00D52DFA" w:rsidRPr="00B06640" w:rsidRDefault="007F7B84" w:rsidP="008A7E2B">
      <w:pPr>
        <w:pStyle w:val="Heading2"/>
        <w:tabs>
          <w:tab w:val="clear" w:pos="0"/>
          <w:tab w:val="left" w:pos="86"/>
        </w:tabs>
        <w:spacing w:before="120" w:after="120" w:line="360" w:lineRule="auto"/>
        <w:ind w:left="0"/>
        <w:jc w:val="both"/>
        <w:rPr>
          <w:b w:val="0"/>
          <w:i w:val="0"/>
          <w:color w:val="000000" w:themeColor="text1"/>
          <w:sz w:val="24"/>
          <w:szCs w:val="24"/>
        </w:rPr>
      </w:pPr>
      <w:r w:rsidRPr="00B06640">
        <w:rPr>
          <w:i w:val="0"/>
          <w:color w:val="000000" w:themeColor="text1"/>
        </w:rPr>
        <w:t>Teaching Experience</w:t>
      </w:r>
      <w:r w:rsidRPr="00B06640">
        <w:rPr>
          <w:b w:val="0"/>
          <w:i w:val="0"/>
          <w:color w:val="000000" w:themeColor="text1"/>
          <w:sz w:val="24"/>
          <w:szCs w:val="24"/>
        </w:rPr>
        <w:t>: Twenty t</w:t>
      </w:r>
      <w:r w:rsidR="00E10025">
        <w:rPr>
          <w:b w:val="0"/>
          <w:i w:val="0"/>
          <w:color w:val="000000" w:themeColor="text1"/>
          <w:sz w:val="24"/>
          <w:szCs w:val="24"/>
        </w:rPr>
        <w:t>hree</w:t>
      </w:r>
      <w:r w:rsidRPr="00B06640">
        <w:rPr>
          <w:b w:val="0"/>
          <w:i w:val="0"/>
          <w:color w:val="000000" w:themeColor="text1"/>
          <w:sz w:val="24"/>
          <w:szCs w:val="24"/>
        </w:rPr>
        <w:t xml:space="preserve"> (2</w:t>
      </w:r>
      <w:r w:rsidR="009717F4">
        <w:rPr>
          <w:b w:val="0"/>
          <w:i w:val="0"/>
          <w:color w:val="000000" w:themeColor="text1"/>
          <w:sz w:val="24"/>
          <w:szCs w:val="24"/>
        </w:rPr>
        <w:t>3</w:t>
      </w:r>
      <w:r w:rsidRPr="00B06640">
        <w:rPr>
          <w:b w:val="0"/>
          <w:i w:val="0"/>
          <w:color w:val="000000" w:themeColor="text1"/>
          <w:sz w:val="24"/>
          <w:szCs w:val="24"/>
        </w:rPr>
        <w:t xml:space="preserve">) years </w:t>
      </w:r>
    </w:p>
    <w:p w:rsidR="00D52DFA" w:rsidRPr="00B06640" w:rsidRDefault="007F7B84" w:rsidP="008A7E2B">
      <w:pPr>
        <w:pStyle w:val="BodyText"/>
        <w:numPr>
          <w:ilvl w:val="0"/>
          <w:numId w:val="1"/>
        </w:numPr>
        <w:spacing w:before="120" w:after="120" w:line="360" w:lineRule="auto"/>
        <w:jc w:val="both"/>
        <w:rPr>
          <w:color w:val="000000" w:themeColor="text1"/>
        </w:rPr>
      </w:pPr>
      <w:r w:rsidRPr="00B06640">
        <w:rPr>
          <w:color w:val="000000" w:themeColor="text1"/>
        </w:rPr>
        <w:t xml:space="preserve">Dean, Research and Development and Professor of Physics, Vivekananda Global University, Jaipur </w:t>
      </w:r>
      <w:r w:rsidR="009717F4">
        <w:rPr>
          <w:color w:val="000000" w:themeColor="text1"/>
        </w:rPr>
        <w:t>from</w:t>
      </w:r>
      <w:r w:rsidRPr="00B06640">
        <w:rPr>
          <w:color w:val="000000" w:themeColor="text1"/>
        </w:rPr>
        <w:t xml:space="preserve"> September 1, 2016. </w:t>
      </w:r>
    </w:p>
    <w:p w:rsidR="00D52DFA" w:rsidRPr="00B06640" w:rsidRDefault="007F7B84" w:rsidP="008A7E2B">
      <w:pPr>
        <w:pStyle w:val="BodyText"/>
        <w:numPr>
          <w:ilvl w:val="0"/>
          <w:numId w:val="1"/>
        </w:numPr>
        <w:spacing w:before="120" w:after="120" w:line="360" w:lineRule="auto"/>
        <w:jc w:val="both"/>
        <w:rPr>
          <w:color w:val="000000" w:themeColor="text1"/>
        </w:rPr>
      </w:pPr>
      <w:r w:rsidRPr="00B06640">
        <w:rPr>
          <w:color w:val="000000" w:themeColor="text1"/>
        </w:rPr>
        <w:t xml:space="preserve">Dean, Basic and Applied Sciences and Professor of Physics, Vivekananda Global University, Jaipur from September 1, 2016 to August 31, 2017. </w:t>
      </w:r>
    </w:p>
    <w:p w:rsidR="00D52DFA" w:rsidRPr="00B06640" w:rsidRDefault="007F7B84" w:rsidP="008A7E2B">
      <w:pPr>
        <w:pStyle w:val="BodyText"/>
        <w:numPr>
          <w:ilvl w:val="0"/>
          <w:numId w:val="1"/>
        </w:numPr>
        <w:spacing w:before="120" w:after="120" w:line="360" w:lineRule="auto"/>
        <w:jc w:val="both"/>
        <w:rPr>
          <w:color w:val="000000" w:themeColor="text1"/>
        </w:rPr>
      </w:pPr>
      <w:r w:rsidRPr="00B06640">
        <w:rPr>
          <w:color w:val="000000" w:themeColor="text1"/>
        </w:rPr>
        <w:t>Vice Principal, Professor and Head, Department of Physics, Vivekananda Institute of Technology, East, Jaipur from June 30, 2010 to August 14, 2016.</w:t>
      </w:r>
    </w:p>
    <w:p w:rsidR="00D52DFA" w:rsidRPr="00B06640" w:rsidRDefault="00211423" w:rsidP="008A7E2B">
      <w:pPr>
        <w:pStyle w:val="BodyText"/>
        <w:numPr>
          <w:ilvl w:val="0"/>
          <w:numId w:val="1"/>
        </w:numPr>
        <w:spacing w:before="120" w:after="120" w:line="360" w:lineRule="auto"/>
        <w:jc w:val="both"/>
        <w:rPr>
          <w:color w:val="000000" w:themeColor="text1"/>
        </w:rPr>
      </w:pPr>
      <w:r w:rsidRPr="00B06640">
        <w:rPr>
          <w:color w:val="000000" w:themeColor="text1"/>
        </w:rPr>
        <w:t xml:space="preserve">Professor of Physics, </w:t>
      </w:r>
      <w:r w:rsidR="007F7B84" w:rsidRPr="00B06640">
        <w:rPr>
          <w:color w:val="000000" w:themeColor="text1"/>
        </w:rPr>
        <w:t>Bhartiya Institute of Engineering and Technology, Sikar from August 26, 2008 to June 29, 2010.</w:t>
      </w:r>
    </w:p>
    <w:p w:rsidR="00D52DFA" w:rsidRPr="00B06640" w:rsidRDefault="007F7B84" w:rsidP="008A7E2B">
      <w:pPr>
        <w:pStyle w:val="BodyText"/>
        <w:numPr>
          <w:ilvl w:val="0"/>
          <w:numId w:val="1"/>
        </w:numPr>
        <w:spacing w:before="120" w:after="120" w:line="360" w:lineRule="auto"/>
        <w:jc w:val="both"/>
        <w:rPr>
          <w:color w:val="000000" w:themeColor="text1"/>
        </w:rPr>
      </w:pPr>
      <w:r w:rsidRPr="00B06640">
        <w:rPr>
          <w:color w:val="000000" w:themeColor="text1"/>
        </w:rPr>
        <w:t>Reader and Head, Department of Physics, Swami Keshvanand Institute of Technology, Jaipur from April 01, 2008 to August 25, 2008.</w:t>
      </w:r>
    </w:p>
    <w:p w:rsidR="00D52DFA" w:rsidRPr="00B06640" w:rsidRDefault="007F7B84" w:rsidP="008A7E2B">
      <w:pPr>
        <w:pStyle w:val="BodyText"/>
        <w:numPr>
          <w:ilvl w:val="0"/>
          <w:numId w:val="1"/>
        </w:numPr>
        <w:spacing w:before="120" w:after="120" w:line="360" w:lineRule="auto"/>
        <w:jc w:val="both"/>
        <w:rPr>
          <w:color w:val="000000" w:themeColor="text1"/>
        </w:rPr>
      </w:pPr>
      <w:r w:rsidRPr="00B06640">
        <w:rPr>
          <w:color w:val="000000" w:themeColor="text1"/>
        </w:rPr>
        <w:t>Senior Lecturer, Department of Physics, Swami Keshvanand Institute of Technology, Jaipur from April 01, 2007 to March 31, 2008.</w:t>
      </w:r>
    </w:p>
    <w:p w:rsidR="00D52DFA" w:rsidRPr="00B06640" w:rsidRDefault="007F7B84" w:rsidP="008A7E2B">
      <w:pPr>
        <w:pStyle w:val="BodyText"/>
        <w:numPr>
          <w:ilvl w:val="0"/>
          <w:numId w:val="1"/>
        </w:numPr>
        <w:spacing w:before="120" w:after="120" w:line="360" w:lineRule="auto"/>
        <w:jc w:val="both"/>
        <w:rPr>
          <w:color w:val="000000" w:themeColor="text1"/>
        </w:rPr>
      </w:pPr>
      <w:r w:rsidRPr="00B06640">
        <w:rPr>
          <w:color w:val="000000" w:themeColor="text1"/>
        </w:rPr>
        <w:t>Lecturer, Department of Physics, Swami Keshvanand Institute of Technology, Jaipur from September 01, 2003 to March 31, 2007.</w:t>
      </w:r>
    </w:p>
    <w:p w:rsidR="00D52DFA" w:rsidRPr="00B06640" w:rsidRDefault="007F7B84" w:rsidP="008A7E2B">
      <w:pPr>
        <w:pStyle w:val="BodyText"/>
        <w:numPr>
          <w:ilvl w:val="0"/>
          <w:numId w:val="1"/>
        </w:numPr>
        <w:spacing w:before="120" w:after="120" w:line="360" w:lineRule="auto"/>
        <w:jc w:val="both"/>
        <w:rPr>
          <w:color w:val="000000" w:themeColor="text1"/>
        </w:rPr>
      </w:pPr>
      <w:r w:rsidRPr="00B06640">
        <w:rPr>
          <w:color w:val="000000" w:themeColor="text1"/>
        </w:rPr>
        <w:t>Lecturer and Head, Department of Physics, Sobhasaria Engineering College, Sikar from August 14, 1999 to August 30, 2003.</w:t>
      </w:r>
    </w:p>
    <w:p w:rsidR="00E10025" w:rsidRDefault="00E10025" w:rsidP="004B51F2">
      <w:pPr>
        <w:pStyle w:val="BodyText"/>
        <w:spacing w:before="120" w:after="120" w:line="240" w:lineRule="auto"/>
        <w:jc w:val="both"/>
        <w:rPr>
          <w:b/>
          <w:color w:val="000000" w:themeColor="text1"/>
          <w:sz w:val="28"/>
          <w:szCs w:val="28"/>
        </w:rPr>
      </w:pPr>
    </w:p>
    <w:p w:rsidR="00E10025" w:rsidRDefault="00E10025" w:rsidP="004B51F2">
      <w:pPr>
        <w:pStyle w:val="BodyText"/>
        <w:spacing w:before="120" w:after="120" w:line="240" w:lineRule="auto"/>
        <w:jc w:val="both"/>
        <w:rPr>
          <w:b/>
          <w:color w:val="000000" w:themeColor="text1"/>
          <w:sz w:val="28"/>
          <w:szCs w:val="28"/>
        </w:rPr>
      </w:pPr>
    </w:p>
    <w:p w:rsidR="00D52DFA" w:rsidRPr="00B06640" w:rsidRDefault="007F7B84" w:rsidP="004B51F2">
      <w:pPr>
        <w:pStyle w:val="BodyText"/>
        <w:spacing w:before="120" w:after="120" w:line="240" w:lineRule="auto"/>
        <w:jc w:val="both"/>
        <w:rPr>
          <w:b/>
          <w:color w:val="000000" w:themeColor="text1"/>
          <w:sz w:val="28"/>
          <w:szCs w:val="28"/>
        </w:rPr>
      </w:pPr>
      <w:r w:rsidRPr="00B06640">
        <w:rPr>
          <w:b/>
          <w:color w:val="000000" w:themeColor="text1"/>
          <w:sz w:val="28"/>
          <w:szCs w:val="28"/>
        </w:rPr>
        <w:t xml:space="preserve">Ph. D. thesis guided: </w:t>
      </w:r>
      <w:r w:rsidRPr="00B06640">
        <w:rPr>
          <w:b/>
          <w:color w:val="000000" w:themeColor="text1"/>
          <w:sz w:val="28"/>
          <w:szCs w:val="28"/>
          <w:lang w:val="en-IN"/>
        </w:rPr>
        <w:t>1</w:t>
      </w:r>
      <w:r w:rsidR="00BE0713">
        <w:rPr>
          <w:b/>
          <w:color w:val="000000" w:themeColor="text1"/>
          <w:sz w:val="28"/>
          <w:szCs w:val="28"/>
          <w:lang w:val="en-IN"/>
        </w:rPr>
        <w:t>2</w:t>
      </w:r>
      <w:r w:rsidRPr="00B06640">
        <w:rPr>
          <w:b/>
          <w:color w:val="000000" w:themeColor="text1"/>
          <w:sz w:val="28"/>
          <w:szCs w:val="28"/>
        </w:rPr>
        <w:t xml:space="preserve"> (Completed), </w:t>
      </w:r>
      <w:r w:rsidR="00BE0713">
        <w:rPr>
          <w:b/>
          <w:color w:val="000000" w:themeColor="text1"/>
          <w:sz w:val="28"/>
          <w:szCs w:val="28"/>
        </w:rPr>
        <w:t>01</w:t>
      </w:r>
      <w:r w:rsidR="004B51F2">
        <w:rPr>
          <w:b/>
          <w:color w:val="000000" w:themeColor="text1"/>
          <w:sz w:val="28"/>
          <w:szCs w:val="28"/>
        </w:rPr>
        <w:t xml:space="preserve"> (</w:t>
      </w:r>
      <w:r w:rsidR="00A606E1">
        <w:rPr>
          <w:b/>
          <w:color w:val="000000" w:themeColor="text1"/>
          <w:sz w:val="28"/>
          <w:szCs w:val="28"/>
        </w:rPr>
        <w:t>Submitted</w:t>
      </w:r>
      <w:r w:rsidR="004B51F2">
        <w:rPr>
          <w:b/>
          <w:color w:val="000000" w:themeColor="text1"/>
          <w:sz w:val="28"/>
          <w:szCs w:val="28"/>
        </w:rPr>
        <w:t xml:space="preserve">), </w:t>
      </w:r>
      <w:r w:rsidRPr="00B06640">
        <w:rPr>
          <w:b/>
          <w:color w:val="000000" w:themeColor="text1"/>
          <w:sz w:val="28"/>
          <w:szCs w:val="28"/>
        </w:rPr>
        <w:t>0</w:t>
      </w:r>
      <w:r w:rsidR="006E26E1">
        <w:rPr>
          <w:b/>
          <w:color w:val="000000" w:themeColor="text1"/>
          <w:sz w:val="28"/>
          <w:szCs w:val="28"/>
        </w:rPr>
        <w:t>3</w:t>
      </w:r>
      <w:r w:rsidRPr="00B06640">
        <w:rPr>
          <w:b/>
          <w:color w:val="000000" w:themeColor="text1"/>
          <w:sz w:val="28"/>
          <w:szCs w:val="28"/>
        </w:rPr>
        <w:t xml:space="preserve"> (Ongoing)</w:t>
      </w:r>
    </w:p>
    <w:p w:rsidR="00D52DFA" w:rsidRPr="00B06640" w:rsidRDefault="007F7B84" w:rsidP="004B51F2">
      <w:pPr>
        <w:pStyle w:val="BodyText"/>
        <w:spacing w:before="120" w:after="120" w:line="240" w:lineRule="auto"/>
        <w:jc w:val="both"/>
        <w:rPr>
          <w:b/>
          <w:color w:val="000000" w:themeColor="text1"/>
          <w:sz w:val="28"/>
          <w:szCs w:val="28"/>
        </w:rPr>
      </w:pPr>
      <w:r w:rsidRPr="00B06640">
        <w:rPr>
          <w:b/>
          <w:color w:val="000000" w:themeColor="text1"/>
          <w:sz w:val="28"/>
          <w:szCs w:val="28"/>
        </w:rPr>
        <w:t xml:space="preserve">M. Sc. Dissertation guided: </w:t>
      </w:r>
      <w:r w:rsidR="00FA644F" w:rsidRPr="00B06640">
        <w:rPr>
          <w:b/>
          <w:color w:val="000000" w:themeColor="text1"/>
          <w:sz w:val="28"/>
          <w:szCs w:val="28"/>
        </w:rPr>
        <w:t>20</w:t>
      </w:r>
      <w:r w:rsidRPr="00B06640">
        <w:rPr>
          <w:b/>
          <w:color w:val="000000" w:themeColor="text1"/>
          <w:sz w:val="28"/>
          <w:szCs w:val="28"/>
        </w:rPr>
        <w:t xml:space="preserve"> </w:t>
      </w:r>
      <w:r w:rsidR="004B51F2">
        <w:rPr>
          <w:b/>
          <w:color w:val="000000" w:themeColor="text1"/>
          <w:sz w:val="28"/>
          <w:szCs w:val="28"/>
        </w:rPr>
        <w:tab/>
      </w:r>
      <w:r w:rsidR="004B51F2">
        <w:rPr>
          <w:b/>
          <w:color w:val="000000" w:themeColor="text1"/>
          <w:sz w:val="28"/>
          <w:szCs w:val="28"/>
        </w:rPr>
        <w:tab/>
      </w:r>
      <w:r w:rsidR="004B51F2">
        <w:rPr>
          <w:b/>
          <w:color w:val="000000" w:themeColor="text1"/>
          <w:sz w:val="28"/>
          <w:szCs w:val="28"/>
        </w:rPr>
        <w:tab/>
        <w:t xml:space="preserve">    </w:t>
      </w:r>
      <w:r w:rsidRPr="00B06640">
        <w:rPr>
          <w:b/>
          <w:color w:val="000000" w:themeColor="text1"/>
          <w:sz w:val="28"/>
          <w:szCs w:val="28"/>
        </w:rPr>
        <w:t xml:space="preserve">B. Tech. projects guided: </w:t>
      </w:r>
      <w:r w:rsidR="00FA644F" w:rsidRPr="00B06640">
        <w:rPr>
          <w:b/>
          <w:color w:val="000000" w:themeColor="text1"/>
          <w:sz w:val="28"/>
          <w:szCs w:val="28"/>
        </w:rPr>
        <w:t>25</w:t>
      </w:r>
    </w:p>
    <w:p w:rsidR="00E10025" w:rsidRDefault="00E10025" w:rsidP="008A7E2B">
      <w:pPr>
        <w:jc w:val="both"/>
        <w:rPr>
          <w:b/>
          <w:color w:val="000000" w:themeColor="text1"/>
          <w:sz w:val="28"/>
          <w:u w:val="single"/>
        </w:rPr>
      </w:pPr>
    </w:p>
    <w:p w:rsidR="00E10025" w:rsidRDefault="00E10025" w:rsidP="008A7E2B">
      <w:pPr>
        <w:jc w:val="both"/>
        <w:rPr>
          <w:b/>
          <w:color w:val="000000" w:themeColor="text1"/>
          <w:sz w:val="28"/>
          <w:u w:val="single"/>
        </w:rPr>
      </w:pPr>
    </w:p>
    <w:p w:rsidR="00E10025" w:rsidRDefault="00E10025" w:rsidP="008A7E2B">
      <w:pPr>
        <w:jc w:val="both"/>
        <w:rPr>
          <w:b/>
          <w:color w:val="000000" w:themeColor="text1"/>
          <w:sz w:val="28"/>
          <w:u w:val="single"/>
        </w:rPr>
      </w:pPr>
    </w:p>
    <w:p w:rsidR="00D52DFA" w:rsidRPr="00B06640" w:rsidRDefault="007F7B84" w:rsidP="008A7E2B">
      <w:pPr>
        <w:jc w:val="both"/>
        <w:rPr>
          <w:b/>
          <w:color w:val="000000" w:themeColor="text1"/>
          <w:sz w:val="28"/>
          <w:u w:val="single"/>
        </w:rPr>
      </w:pPr>
      <w:r w:rsidRPr="00B06640">
        <w:rPr>
          <w:b/>
          <w:color w:val="000000" w:themeColor="text1"/>
          <w:sz w:val="28"/>
          <w:u w:val="single"/>
        </w:rPr>
        <w:lastRenderedPageBreak/>
        <w:t xml:space="preserve">Ph. D. </w:t>
      </w:r>
      <w:r w:rsidRPr="00B06640">
        <w:rPr>
          <w:b/>
          <w:color w:val="000000" w:themeColor="text1"/>
          <w:sz w:val="28"/>
          <w:u w:val="single"/>
          <w:lang w:val="en-IN"/>
        </w:rPr>
        <w:t>supervision</w:t>
      </w:r>
      <w:r w:rsidRPr="00B06640">
        <w:rPr>
          <w:b/>
          <w:color w:val="000000" w:themeColor="text1"/>
          <w:sz w:val="28"/>
          <w:u w:val="single"/>
        </w:rPr>
        <w:t>:</w:t>
      </w:r>
    </w:p>
    <w:p w:rsidR="00D52DFA" w:rsidRPr="00B06640" w:rsidRDefault="007F7B84" w:rsidP="008A7E2B">
      <w:pPr>
        <w:jc w:val="both"/>
        <w:rPr>
          <w:b/>
          <w:color w:val="000000" w:themeColor="text1"/>
          <w:u w:val="single"/>
          <w:lang w:val="en-IN"/>
        </w:rPr>
      </w:pPr>
      <w:r w:rsidRPr="00B06640">
        <w:rPr>
          <w:b/>
          <w:color w:val="000000" w:themeColor="text1"/>
          <w:u w:val="single"/>
        </w:rPr>
        <w:t>Awarded</w:t>
      </w:r>
      <w:r w:rsidRPr="00B06640">
        <w:rPr>
          <w:b/>
          <w:color w:val="000000" w:themeColor="text1"/>
        </w:rPr>
        <w:t xml:space="preserve">: </w:t>
      </w:r>
      <w:r w:rsidRPr="00B06640">
        <w:rPr>
          <w:b/>
          <w:color w:val="000000" w:themeColor="text1"/>
          <w:lang w:val="en-IN"/>
        </w:rPr>
        <w:t>1</w:t>
      </w:r>
      <w:r w:rsidR="009A693B" w:rsidRPr="00B06640">
        <w:rPr>
          <w:b/>
          <w:color w:val="000000" w:themeColor="text1"/>
          <w:lang w:val="en-IN"/>
        </w:rPr>
        <w:t>1</w:t>
      </w:r>
    </w:p>
    <w:tbl>
      <w:tblPr>
        <w:tblStyle w:val="TableGrid"/>
        <w:tblW w:w="0" w:type="auto"/>
        <w:tblLayout w:type="fixed"/>
        <w:tblCellMar>
          <w:left w:w="57" w:type="dxa"/>
          <w:right w:w="57" w:type="dxa"/>
        </w:tblCellMar>
        <w:tblLook w:val="04A0" w:firstRow="1" w:lastRow="0" w:firstColumn="1" w:lastColumn="0" w:noHBand="0" w:noVBand="1"/>
      </w:tblPr>
      <w:tblGrid>
        <w:gridCol w:w="766"/>
        <w:gridCol w:w="1134"/>
        <w:gridCol w:w="4304"/>
        <w:gridCol w:w="1701"/>
        <w:gridCol w:w="1559"/>
      </w:tblGrid>
      <w:tr w:rsidR="00D52DFA" w:rsidRPr="00B06640" w:rsidTr="0091020E">
        <w:tc>
          <w:tcPr>
            <w:tcW w:w="766" w:type="dxa"/>
          </w:tcPr>
          <w:p w:rsidR="00D52DFA" w:rsidRPr="00B06640" w:rsidRDefault="007F7B84" w:rsidP="008A7E2B">
            <w:pPr>
              <w:jc w:val="both"/>
              <w:rPr>
                <w:color w:val="000000" w:themeColor="text1"/>
              </w:rPr>
            </w:pPr>
            <w:r w:rsidRPr="00B06640">
              <w:rPr>
                <w:color w:val="000000" w:themeColor="text1"/>
              </w:rPr>
              <w:t>S. No.</w:t>
            </w:r>
          </w:p>
        </w:tc>
        <w:tc>
          <w:tcPr>
            <w:tcW w:w="1134" w:type="dxa"/>
          </w:tcPr>
          <w:p w:rsidR="00D52DFA" w:rsidRPr="00B06640" w:rsidRDefault="007F7B84" w:rsidP="00787162">
            <w:pPr>
              <w:jc w:val="both"/>
              <w:rPr>
                <w:color w:val="000000" w:themeColor="text1"/>
              </w:rPr>
            </w:pPr>
            <w:r w:rsidRPr="00B06640">
              <w:rPr>
                <w:color w:val="000000" w:themeColor="text1"/>
              </w:rPr>
              <w:t>S</w:t>
            </w:r>
            <w:r w:rsidR="00787162">
              <w:rPr>
                <w:color w:val="000000" w:themeColor="text1"/>
              </w:rPr>
              <w:t>cholar</w:t>
            </w:r>
            <w:r w:rsidRPr="00B06640">
              <w:rPr>
                <w:color w:val="000000" w:themeColor="text1"/>
              </w:rPr>
              <w:t xml:space="preserve"> Name</w:t>
            </w:r>
          </w:p>
        </w:tc>
        <w:tc>
          <w:tcPr>
            <w:tcW w:w="4304" w:type="dxa"/>
          </w:tcPr>
          <w:p w:rsidR="00D52DFA" w:rsidRPr="00B06640" w:rsidRDefault="007F7B84" w:rsidP="00DF693D">
            <w:pPr>
              <w:jc w:val="center"/>
              <w:rPr>
                <w:color w:val="000000" w:themeColor="text1"/>
              </w:rPr>
            </w:pPr>
            <w:r w:rsidRPr="00B06640">
              <w:rPr>
                <w:color w:val="000000" w:themeColor="text1"/>
              </w:rPr>
              <w:t>Title</w:t>
            </w:r>
            <w:r w:rsidR="00DF693D">
              <w:rPr>
                <w:color w:val="000000" w:themeColor="text1"/>
              </w:rPr>
              <w:t xml:space="preserve"> of the thesis</w:t>
            </w:r>
          </w:p>
        </w:tc>
        <w:tc>
          <w:tcPr>
            <w:tcW w:w="1701" w:type="dxa"/>
          </w:tcPr>
          <w:p w:rsidR="00D52DFA" w:rsidRPr="00B06640" w:rsidRDefault="007F7B84" w:rsidP="008A7E2B">
            <w:pPr>
              <w:jc w:val="both"/>
              <w:rPr>
                <w:color w:val="000000" w:themeColor="text1"/>
              </w:rPr>
            </w:pPr>
            <w:r w:rsidRPr="00B06640">
              <w:rPr>
                <w:color w:val="000000" w:themeColor="text1"/>
              </w:rPr>
              <w:t>Date of Registration</w:t>
            </w:r>
          </w:p>
        </w:tc>
        <w:tc>
          <w:tcPr>
            <w:tcW w:w="1559" w:type="dxa"/>
          </w:tcPr>
          <w:p w:rsidR="00D52DFA" w:rsidRPr="00B06640" w:rsidRDefault="007F7B84" w:rsidP="008A7E2B">
            <w:pPr>
              <w:jc w:val="both"/>
              <w:rPr>
                <w:color w:val="000000" w:themeColor="text1"/>
              </w:rPr>
            </w:pPr>
            <w:r w:rsidRPr="00B06640">
              <w:rPr>
                <w:color w:val="000000" w:themeColor="text1"/>
              </w:rPr>
              <w:t>Date of award</w:t>
            </w:r>
          </w:p>
        </w:tc>
      </w:tr>
      <w:tr w:rsidR="00BE0713" w:rsidRPr="00B06640" w:rsidTr="00290583">
        <w:tc>
          <w:tcPr>
            <w:tcW w:w="766" w:type="dxa"/>
          </w:tcPr>
          <w:p w:rsidR="00BE0713" w:rsidRPr="00B06640" w:rsidRDefault="00BE0713" w:rsidP="00BE0713">
            <w:pPr>
              <w:jc w:val="both"/>
              <w:rPr>
                <w:color w:val="000000" w:themeColor="text1"/>
              </w:rPr>
            </w:pPr>
            <w:r w:rsidRPr="00B06640">
              <w:rPr>
                <w:color w:val="000000" w:themeColor="text1"/>
              </w:rPr>
              <w:t>1</w:t>
            </w:r>
          </w:p>
        </w:tc>
        <w:tc>
          <w:tcPr>
            <w:tcW w:w="1134" w:type="dxa"/>
          </w:tcPr>
          <w:p w:rsidR="00BE0713" w:rsidRPr="00B963B2" w:rsidRDefault="00BE0713" w:rsidP="00BE0713">
            <w:pPr>
              <w:ind w:left="0"/>
            </w:pPr>
            <w:r w:rsidRPr="00B963B2">
              <w:t>Sarbajeet Singh</w:t>
            </w:r>
          </w:p>
        </w:tc>
        <w:tc>
          <w:tcPr>
            <w:tcW w:w="4304" w:type="dxa"/>
          </w:tcPr>
          <w:p w:rsidR="00BE0713" w:rsidRPr="00B963B2" w:rsidRDefault="00BE0713" w:rsidP="00BE0713">
            <w:r w:rsidRPr="00B963B2">
              <w:t>Study of thermoelectric properties of Molybdenum Silicide (Mo-Si) Thin Films</w:t>
            </w:r>
          </w:p>
        </w:tc>
        <w:tc>
          <w:tcPr>
            <w:tcW w:w="1701" w:type="dxa"/>
          </w:tcPr>
          <w:p w:rsidR="00BE0713" w:rsidRPr="00B963B2" w:rsidRDefault="00BE0713" w:rsidP="00BE0713">
            <w:pPr>
              <w:ind w:left="0"/>
            </w:pPr>
            <w:r w:rsidRPr="00B963B2">
              <w:t>Jul-18</w:t>
            </w:r>
          </w:p>
        </w:tc>
        <w:tc>
          <w:tcPr>
            <w:tcW w:w="1559" w:type="dxa"/>
          </w:tcPr>
          <w:p w:rsidR="00BE0713" w:rsidRDefault="00BE0713" w:rsidP="00BE0713">
            <w:pPr>
              <w:ind w:left="0"/>
            </w:pPr>
            <w:r w:rsidRPr="00B963B2">
              <w:t>04-05-2022</w:t>
            </w:r>
          </w:p>
        </w:tc>
      </w:tr>
      <w:tr w:rsidR="00BE0713" w:rsidRPr="00B06640" w:rsidTr="0091020E">
        <w:tc>
          <w:tcPr>
            <w:tcW w:w="766" w:type="dxa"/>
          </w:tcPr>
          <w:p w:rsidR="00BE0713" w:rsidRPr="00B06640" w:rsidRDefault="00BE0713" w:rsidP="008A7E2B">
            <w:pPr>
              <w:jc w:val="both"/>
              <w:rPr>
                <w:color w:val="000000" w:themeColor="text1"/>
              </w:rPr>
            </w:pPr>
            <w:r w:rsidRPr="00B06640">
              <w:rPr>
                <w:color w:val="000000" w:themeColor="text1"/>
              </w:rPr>
              <w:t>2</w:t>
            </w:r>
          </w:p>
        </w:tc>
        <w:tc>
          <w:tcPr>
            <w:tcW w:w="1134" w:type="dxa"/>
          </w:tcPr>
          <w:p w:rsidR="00BE0713" w:rsidRPr="00B06640" w:rsidRDefault="00BE0713" w:rsidP="008A7E2B">
            <w:pPr>
              <w:widowControl/>
              <w:ind w:left="0"/>
              <w:jc w:val="both"/>
              <w:textAlignment w:val="top"/>
              <w:rPr>
                <w:color w:val="000000" w:themeColor="text1"/>
              </w:rPr>
            </w:pPr>
            <w:r w:rsidRPr="00B06640">
              <w:rPr>
                <w:color w:val="000000" w:themeColor="text1"/>
              </w:rPr>
              <w:t>Pervez Ansari</w:t>
            </w:r>
          </w:p>
        </w:tc>
        <w:tc>
          <w:tcPr>
            <w:tcW w:w="4304" w:type="dxa"/>
          </w:tcPr>
          <w:p w:rsidR="00BE0713" w:rsidRPr="00B06640" w:rsidRDefault="00BE0713" w:rsidP="008A7E2B">
            <w:pPr>
              <w:widowControl/>
              <w:ind w:left="0"/>
              <w:jc w:val="both"/>
              <w:textAlignment w:val="top"/>
              <w:rPr>
                <w:color w:val="000000" w:themeColor="text1"/>
              </w:rPr>
            </w:pPr>
            <w:r w:rsidRPr="00B06640">
              <w:rPr>
                <w:color w:val="000000" w:themeColor="text1"/>
              </w:rPr>
              <w:t>Development of Chalcogenide multilayer thin film structures for solar Cell devices</w:t>
            </w:r>
          </w:p>
        </w:tc>
        <w:tc>
          <w:tcPr>
            <w:tcW w:w="1701" w:type="dxa"/>
          </w:tcPr>
          <w:p w:rsidR="00BE0713" w:rsidRPr="00B06640" w:rsidRDefault="00BE0713" w:rsidP="008A7E2B">
            <w:pPr>
              <w:widowControl/>
              <w:ind w:left="0"/>
              <w:jc w:val="both"/>
              <w:textAlignment w:val="top"/>
              <w:rPr>
                <w:color w:val="000000" w:themeColor="text1"/>
              </w:rPr>
            </w:pPr>
            <w:r w:rsidRPr="00B06640">
              <w:rPr>
                <w:color w:val="000000" w:themeColor="text1"/>
              </w:rPr>
              <w:t>Jul-17</w:t>
            </w:r>
          </w:p>
        </w:tc>
        <w:tc>
          <w:tcPr>
            <w:tcW w:w="1559" w:type="dxa"/>
            <w:vAlign w:val="bottom"/>
          </w:tcPr>
          <w:p w:rsidR="00BE0713" w:rsidRPr="00B06640" w:rsidRDefault="00BE0713" w:rsidP="008A7E2B">
            <w:pPr>
              <w:ind w:left="0"/>
              <w:jc w:val="both"/>
              <w:rPr>
                <w:color w:val="000000" w:themeColor="text1"/>
                <w:lang w:val="en-IN"/>
              </w:rPr>
            </w:pPr>
            <w:r w:rsidRPr="00B06640">
              <w:rPr>
                <w:color w:val="000000" w:themeColor="text1"/>
                <w:lang w:val="en-IN"/>
              </w:rPr>
              <w:t>25-03-2021</w:t>
            </w:r>
          </w:p>
        </w:tc>
      </w:tr>
      <w:tr w:rsidR="00BE0713" w:rsidRPr="00B06640" w:rsidTr="0091020E">
        <w:tc>
          <w:tcPr>
            <w:tcW w:w="766" w:type="dxa"/>
          </w:tcPr>
          <w:p w:rsidR="00BE0713" w:rsidRPr="00B06640" w:rsidRDefault="00BE0713" w:rsidP="008A7E2B">
            <w:pPr>
              <w:jc w:val="both"/>
              <w:rPr>
                <w:color w:val="000000" w:themeColor="text1"/>
              </w:rPr>
            </w:pPr>
            <w:r w:rsidRPr="00B06640">
              <w:rPr>
                <w:color w:val="000000" w:themeColor="text1"/>
              </w:rPr>
              <w:t>3</w:t>
            </w:r>
          </w:p>
        </w:tc>
        <w:tc>
          <w:tcPr>
            <w:tcW w:w="113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Harsha Sharma</w:t>
            </w:r>
          </w:p>
        </w:tc>
        <w:tc>
          <w:tcPr>
            <w:tcW w:w="430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Synthesis &amp; Characterization of Bismuth Selenide (Bi</w:t>
            </w:r>
            <w:r w:rsidRPr="00B06640">
              <w:rPr>
                <w:rStyle w:val="font11"/>
                <w:rFonts w:eastAsia="SimSun"/>
                <w:color w:val="000000" w:themeColor="text1"/>
                <w:lang w:eastAsia="zh-CN"/>
              </w:rPr>
              <w:t>2</w:t>
            </w:r>
            <w:r w:rsidRPr="00B06640">
              <w:rPr>
                <w:rStyle w:val="font21"/>
                <w:rFonts w:eastAsia="SimSun"/>
                <w:color w:val="000000" w:themeColor="text1"/>
                <w:lang w:eastAsia="zh-CN"/>
              </w:rPr>
              <w:t>Se</w:t>
            </w:r>
            <w:r w:rsidRPr="00B06640">
              <w:rPr>
                <w:rStyle w:val="font11"/>
                <w:rFonts w:eastAsia="SimSun"/>
                <w:color w:val="000000" w:themeColor="text1"/>
                <w:lang w:eastAsia="zh-CN"/>
              </w:rPr>
              <w:t>3</w:t>
            </w:r>
            <w:r w:rsidRPr="00B06640">
              <w:rPr>
                <w:rStyle w:val="font21"/>
                <w:rFonts w:eastAsia="SimSun"/>
                <w:color w:val="000000" w:themeColor="text1"/>
                <w:lang w:eastAsia="zh-CN"/>
              </w:rPr>
              <w:t>) &amp; its thin films.</w:t>
            </w:r>
          </w:p>
        </w:tc>
        <w:tc>
          <w:tcPr>
            <w:tcW w:w="1701"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Jul-16</w:t>
            </w:r>
          </w:p>
        </w:tc>
        <w:tc>
          <w:tcPr>
            <w:tcW w:w="1559" w:type="dxa"/>
            <w:vAlign w:val="bottom"/>
          </w:tcPr>
          <w:p w:rsidR="00BE0713" w:rsidRPr="00B06640" w:rsidRDefault="00BE0713" w:rsidP="008A7E2B">
            <w:pPr>
              <w:ind w:left="0"/>
              <w:jc w:val="both"/>
              <w:rPr>
                <w:color w:val="000000" w:themeColor="text1"/>
              </w:rPr>
            </w:pPr>
            <w:r w:rsidRPr="00B06640">
              <w:rPr>
                <w:color w:val="000000" w:themeColor="text1"/>
                <w:lang w:val="en-IN"/>
              </w:rPr>
              <w:t>16-12-2020</w:t>
            </w:r>
          </w:p>
        </w:tc>
      </w:tr>
      <w:tr w:rsidR="00BE0713" w:rsidRPr="00B06640" w:rsidTr="0091020E">
        <w:tc>
          <w:tcPr>
            <w:tcW w:w="766" w:type="dxa"/>
          </w:tcPr>
          <w:p w:rsidR="00BE0713" w:rsidRPr="00B06640" w:rsidRDefault="00BE0713" w:rsidP="008A7E2B">
            <w:pPr>
              <w:jc w:val="both"/>
              <w:rPr>
                <w:color w:val="000000" w:themeColor="text1"/>
              </w:rPr>
            </w:pPr>
            <w:r w:rsidRPr="00B06640">
              <w:rPr>
                <w:color w:val="000000" w:themeColor="text1"/>
              </w:rPr>
              <w:t>4</w:t>
            </w:r>
          </w:p>
        </w:tc>
        <w:tc>
          <w:tcPr>
            <w:tcW w:w="113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Manisha Kumari</w:t>
            </w:r>
          </w:p>
        </w:tc>
        <w:tc>
          <w:tcPr>
            <w:tcW w:w="430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Fabrication  &amp; Characterization of selenium doped thin films of Sb</w:t>
            </w:r>
            <w:r w:rsidRPr="00B06640">
              <w:rPr>
                <w:rStyle w:val="font11"/>
                <w:rFonts w:eastAsia="SimSun"/>
                <w:color w:val="000000" w:themeColor="text1"/>
                <w:lang w:eastAsia="zh-CN"/>
              </w:rPr>
              <w:t>2</w:t>
            </w:r>
            <w:r w:rsidRPr="00B06640">
              <w:rPr>
                <w:rStyle w:val="font21"/>
                <w:rFonts w:eastAsia="SimSun"/>
                <w:color w:val="000000" w:themeColor="text1"/>
                <w:lang w:eastAsia="zh-CN"/>
              </w:rPr>
              <w:t>Te</w:t>
            </w:r>
            <w:r w:rsidRPr="00B06640">
              <w:rPr>
                <w:rStyle w:val="font11"/>
                <w:rFonts w:eastAsia="SimSun"/>
                <w:color w:val="000000" w:themeColor="text1"/>
                <w:lang w:eastAsia="zh-CN"/>
              </w:rPr>
              <w:t>3</w:t>
            </w:r>
            <w:r w:rsidRPr="00B06640">
              <w:rPr>
                <w:rStyle w:val="font21"/>
                <w:rFonts w:eastAsia="SimSun"/>
                <w:color w:val="000000" w:themeColor="text1"/>
                <w:lang w:eastAsia="zh-CN"/>
              </w:rPr>
              <w:t>/Bi</w:t>
            </w:r>
            <w:r w:rsidRPr="00B06640">
              <w:rPr>
                <w:rStyle w:val="font11"/>
                <w:rFonts w:eastAsia="SimSun"/>
                <w:color w:val="000000" w:themeColor="text1"/>
                <w:lang w:eastAsia="zh-CN"/>
              </w:rPr>
              <w:t>2</w:t>
            </w:r>
            <w:r w:rsidRPr="00B06640">
              <w:rPr>
                <w:rStyle w:val="font21"/>
                <w:rFonts w:eastAsia="SimSun"/>
                <w:color w:val="000000" w:themeColor="text1"/>
                <w:lang w:eastAsia="zh-CN"/>
              </w:rPr>
              <w:t>Te</w:t>
            </w:r>
            <w:r w:rsidRPr="00B06640">
              <w:rPr>
                <w:rStyle w:val="font11"/>
                <w:rFonts w:eastAsia="SimSun"/>
                <w:color w:val="000000" w:themeColor="text1"/>
                <w:lang w:eastAsia="zh-CN"/>
              </w:rPr>
              <w:t>3</w:t>
            </w:r>
          </w:p>
        </w:tc>
        <w:tc>
          <w:tcPr>
            <w:tcW w:w="1701"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Jul-16</w:t>
            </w:r>
          </w:p>
        </w:tc>
        <w:tc>
          <w:tcPr>
            <w:tcW w:w="1559" w:type="dxa"/>
            <w:vAlign w:val="bottom"/>
          </w:tcPr>
          <w:p w:rsidR="00BE0713" w:rsidRPr="00B06640" w:rsidRDefault="00BE0713" w:rsidP="008A7E2B">
            <w:pPr>
              <w:ind w:left="0"/>
              <w:jc w:val="both"/>
              <w:rPr>
                <w:color w:val="000000" w:themeColor="text1"/>
                <w:lang w:val="en-IN"/>
              </w:rPr>
            </w:pPr>
            <w:r w:rsidRPr="00B06640">
              <w:rPr>
                <w:color w:val="000000" w:themeColor="text1"/>
              </w:rPr>
              <w:t>17-12-2020</w:t>
            </w:r>
          </w:p>
        </w:tc>
      </w:tr>
      <w:tr w:rsidR="00BE0713" w:rsidRPr="00B06640" w:rsidTr="00233330">
        <w:tc>
          <w:tcPr>
            <w:tcW w:w="766" w:type="dxa"/>
          </w:tcPr>
          <w:p w:rsidR="00BE0713" w:rsidRPr="00B06640" w:rsidRDefault="00BE0713" w:rsidP="008A7E2B">
            <w:pPr>
              <w:jc w:val="both"/>
              <w:rPr>
                <w:color w:val="000000" w:themeColor="text1"/>
              </w:rPr>
            </w:pPr>
            <w:r w:rsidRPr="00B06640">
              <w:rPr>
                <w:color w:val="000000" w:themeColor="text1"/>
              </w:rPr>
              <w:t>5</w:t>
            </w:r>
          </w:p>
        </w:tc>
        <w:tc>
          <w:tcPr>
            <w:tcW w:w="113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Rekha Prajapat</w:t>
            </w:r>
          </w:p>
        </w:tc>
        <w:tc>
          <w:tcPr>
            <w:tcW w:w="430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Synthesis &amp; Characterization of Copper Zinc Tin Selenide (CZTSe) thin films.</w:t>
            </w:r>
          </w:p>
        </w:tc>
        <w:tc>
          <w:tcPr>
            <w:tcW w:w="1701"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Jul-16</w:t>
            </w:r>
          </w:p>
        </w:tc>
        <w:tc>
          <w:tcPr>
            <w:tcW w:w="1559" w:type="dxa"/>
            <w:vAlign w:val="bottom"/>
          </w:tcPr>
          <w:p w:rsidR="00BE0713" w:rsidRPr="00B06640" w:rsidRDefault="00BE0713" w:rsidP="008A7E2B">
            <w:pPr>
              <w:widowControl/>
              <w:ind w:left="0"/>
              <w:jc w:val="both"/>
              <w:textAlignment w:val="top"/>
              <w:rPr>
                <w:color w:val="000000" w:themeColor="text1"/>
              </w:rPr>
            </w:pPr>
            <w:r w:rsidRPr="00B06640">
              <w:rPr>
                <w:color w:val="000000" w:themeColor="text1"/>
                <w:lang w:val="en-IN"/>
              </w:rPr>
              <w:t>30-10-2019</w:t>
            </w:r>
          </w:p>
        </w:tc>
      </w:tr>
      <w:tr w:rsidR="00BE0713" w:rsidRPr="00B06640" w:rsidTr="0091020E">
        <w:tc>
          <w:tcPr>
            <w:tcW w:w="766" w:type="dxa"/>
          </w:tcPr>
          <w:p w:rsidR="00BE0713" w:rsidRPr="00B06640" w:rsidRDefault="00BE0713" w:rsidP="008A7E2B">
            <w:pPr>
              <w:jc w:val="both"/>
              <w:rPr>
                <w:color w:val="000000" w:themeColor="text1"/>
              </w:rPr>
            </w:pPr>
            <w:r w:rsidRPr="00B06640">
              <w:rPr>
                <w:color w:val="000000" w:themeColor="text1"/>
              </w:rPr>
              <w:t>6</w:t>
            </w:r>
          </w:p>
        </w:tc>
        <w:tc>
          <w:tcPr>
            <w:tcW w:w="113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Nitesh Kumar Dixit</w:t>
            </w:r>
          </w:p>
        </w:tc>
        <w:tc>
          <w:tcPr>
            <w:tcW w:w="430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Vibration Energy Harvesting System</w:t>
            </w:r>
          </w:p>
        </w:tc>
        <w:tc>
          <w:tcPr>
            <w:tcW w:w="1701"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Jul-13</w:t>
            </w:r>
          </w:p>
        </w:tc>
        <w:tc>
          <w:tcPr>
            <w:tcW w:w="1559"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30-03-2019</w:t>
            </w:r>
          </w:p>
        </w:tc>
      </w:tr>
      <w:tr w:rsidR="00BE0713" w:rsidRPr="00B06640" w:rsidTr="0091020E">
        <w:tc>
          <w:tcPr>
            <w:tcW w:w="766" w:type="dxa"/>
          </w:tcPr>
          <w:p w:rsidR="00BE0713" w:rsidRPr="00B06640" w:rsidRDefault="00BE0713" w:rsidP="008A7E2B">
            <w:pPr>
              <w:jc w:val="both"/>
              <w:rPr>
                <w:color w:val="000000" w:themeColor="text1"/>
              </w:rPr>
            </w:pPr>
            <w:r w:rsidRPr="00B06640">
              <w:rPr>
                <w:color w:val="000000" w:themeColor="text1"/>
              </w:rPr>
              <w:t>7</w:t>
            </w:r>
          </w:p>
        </w:tc>
        <w:tc>
          <w:tcPr>
            <w:tcW w:w="113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Ravindra Kumar</w:t>
            </w:r>
          </w:p>
        </w:tc>
        <w:tc>
          <w:tcPr>
            <w:tcW w:w="430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Studies on Low Pressure Nitriding of Steels with Various Alloying Concentrations</w:t>
            </w:r>
          </w:p>
        </w:tc>
        <w:tc>
          <w:tcPr>
            <w:tcW w:w="1701"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Jul-17</w:t>
            </w:r>
          </w:p>
        </w:tc>
        <w:tc>
          <w:tcPr>
            <w:tcW w:w="1559"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08-03-2019</w:t>
            </w:r>
          </w:p>
        </w:tc>
      </w:tr>
      <w:tr w:rsidR="00BE0713" w:rsidRPr="00B06640" w:rsidTr="0091020E">
        <w:tc>
          <w:tcPr>
            <w:tcW w:w="766" w:type="dxa"/>
          </w:tcPr>
          <w:p w:rsidR="00BE0713" w:rsidRPr="00B06640" w:rsidRDefault="00BE0713" w:rsidP="008A7E2B">
            <w:pPr>
              <w:jc w:val="both"/>
              <w:rPr>
                <w:color w:val="000000" w:themeColor="text1"/>
                <w:lang w:val="en-IN"/>
              </w:rPr>
            </w:pPr>
            <w:r w:rsidRPr="00B06640">
              <w:rPr>
                <w:color w:val="000000" w:themeColor="text1"/>
                <w:lang w:val="en-IN"/>
              </w:rPr>
              <w:t>8</w:t>
            </w:r>
          </w:p>
        </w:tc>
        <w:tc>
          <w:tcPr>
            <w:tcW w:w="113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Kausar Ali</w:t>
            </w:r>
          </w:p>
        </w:tc>
        <w:tc>
          <w:tcPr>
            <w:tcW w:w="430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Evaluation of Femtocell: Future Solution for Reliable Indoor Cellular Communication</w:t>
            </w:r>
          </w:p>
        </w:tc>
        <w:tc>
          <w:tcPr>
            <w:tcW w:w="1701"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Jul-13</w:t>
            </w:r>
          </w:p>
        </w:tc>
        <w:tc>
          <w:tcPr>
            <w:tcW w:w="1559"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27-07-2018</w:t>
            </w:r>
          </w:p>
        </w:tc>
      </w:tr>
      <w:tr w:rsidR="00BE0713" w:rsidRPr="00B06640" w:rsidTr="0091020E">
        <w:tc>
          <w:tcPr>
            <w:tcW w:w="766" w:type="dxa"/>
          </w:tcPr>
          <w:p w:rsidR="00BE0713" w:rsidRPr="00B06640" w:rsidRDefault="00BE0713" w:rsidP="008A7E2B">
            <w:pPr>
              <w:jc w:val="both"/>
              <w:rPr>
                <w:color w:val="000000" w:themeColor="text1"/>
                <w:lang w:val="en-IN"/>
              </w:rPr>
            </w:pPr>
            <w:r w:rsidRPr="00B06640">
              <w:rPr>
                <w:color w:val="000000" w:themeColor="text1"/>
                <w:lang w:val="en-IN"/>
              </w:rPr>
              <w:t>9</w:t>
            </w:r>
          </w:p>
        </w:tc>
        <w:tc>
          <w:tcPr>
            <w:tcW w:w="113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Nidhi Tiwari</w:t>
            </w:r>
          </w:p>
        </w:tc>
        <w:tc>
          <w:tcPr>
            <w:tcW w:w="4304" w:type="dxa"/>
          </w:tcPr>
          <w:p w:rsidR="00BE0713" w:rsidRPr="00B06640" w:rsidRDefault="00BE0713" w:rsidP="0091020E">
            <w:pPr>
              <w:widowControl/>
              <w:ind w:left="0"/>
              <w:jc w:val="both"/>
              <w:textAlignment w:val="top"/>
              <w:rPr>
                <w:color w:val="000000" w:themeColor="text1"/>
              </w:rPr>
            </w:pPr>
            <w:r w:rsidRPr="00B06640">
              <w:rPr>
                <w:rFonts w:eastAsia="SimSun"/>
                <w:color w:val="000000" w:themeColor="text1"/>
                <w:lang w:eastAsia="zh-CN"/>
              </w:rPr>
              <w:t>Ultra-low power digital VLSI Design: Design, Implementation and Analysis of Low Power High-Speed SRAM</w:t>
            </w:r>
          </w:p>
        </w:tc>
        <w:tc>
          <w:tcPr>
            <w:tcW w:w="1701"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Jul-13</w:t>
            </w:r>
          </w:p>
        </w:tc>
        <w:tc>
          <w:tcPr>
            <w:tcW w:w="1559"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07-07-2018</w:t>
            </w:r>
          </w:p>
        </w:tc>
      </w:tr>
      <w:tr w:rsidR="00BE0713" w:rsidRPr="00B06640" w:rsidTr="0091020E">
        <w:tc>
          <w:tcPr>
            <w:tcW w:w="766" w:type="dxa"/>
          </w:tcPr>
          <w:p w:rsidR="00BE0713" w:rsidRPr="00B06640" w:rsidRDefault="00BE0713" w:rsidP="008A7E2B">
            <w:pPr>
              <w:jc w:val="both"/>
              <w:rPr>
                <w:color w:val="000000" w:themeColor="text1"/>
                <w:lang w:val="en-IN"/>
              </w:rPr>
            </w:pPr>
            <w:r w:rsidRPr="00B06640">
              <w:rPr>
                <w:color w:val="000000" w:themeColor="text1"/>
                <w:lang w:val="en-IN"/>
              </w:rPr>
              <w:t>10</w:t>
            </w:r>
          </w:p>
        </w:tc>
        <w:tc>
          <w:tcPr>
            <w:tcW w:w="113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Amol Purohit</w:t>
            </w:r>
          </w:p>
        </w:tc>
        <w:tc>
          <w:tcPr>
            <w:tcW w:w="430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Preparation and Characterization of some Thin Films of Tellurium Alloys for Thermoelectric DeviceApplications</w:t>
            </w:r>
          </w:p>
        </w:tc>
        <w:tc>
          <w:tcPr>
            <w:tcW w:w="1701"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Jul-13</w:t>
            </w:r>
          </w:p>
        </w:tc>
        <w:tc>
          <w:tcPr>
            <w:tcW w:w="1559"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26-02-2018</w:t>
            </w:r>
          </w:p>
        </w:tc>
      </w:tr>
      <w:tr w:rsidR="00BE0713" w:rsidRPr="00B06640" w:rsidTr="0091020E">
        <w:tc>
          <w:tcPr>
            <w:tcW w:w="766" w:type="dxa"/>
          </w:tcPr>
          <w:p w:rsidR="00BE0713" w:rsidRPr="00B06640" w:rsidRDefault="00BE0713" w:rsidP="008A7E2B">
            <w:pPr>
              <w:jc w:val="both"/>
              <w:rPr>
                <w:color w:val="000000" w:themeColor="text1"/>
                <w:lang w:val="en-IN"/>
              </w:rPr>
            </w:pPr>
            <w:r w:rsidRPr="00B06640">
              <w:rPr>
                <w:color w:val="000000" w:themeColor="text1"/>
                <w:lang w:val="en-IN"/>
              </w:rPr>
              <w:t>11</w:t>
            </w:r>
          </w:p>
        </w:tc>
        <w:tc>
          <w:tcPr>
            <w:tcW w:w="113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Ruchi Sharma</w:t>
            </w:r>
          </w:p>
        </w:tc>
        <w:tc>
          <w:tcPr>
            <w:tcW w:w="4304"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Design of Robust Power System Stabilizer (PSS) for SMIB Power System Based on Adaptive Techniques</w:t>
            </w:r>
          </w:p>
        </w:tc>
        <w:tc>
          <w:tcPr>
            <w:tcW w:w="1701"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Jul-13</w:t>
            </w:r>
          </w:p>
        </w:tc>
        <w:tc>
          <w:tcPr>
            <w:tcW w:w="1559" w:type="dxa"/>
          </w:tcPr>
          <w:p w:rsidR="00BE0713" w:rsidRPr="00B06640" w:rsidRDefault="00BE0713" w:rsidP="008A7E2B">
            <w:pPr>
              <w:widowControl/>
              <w:ind w:left="0"/>
              <w:jc w:val="both"/>
              <w:textAlignment w:val="top"/>
              <w:rPr>
                <w:color w:val="000000" w:themeColor="text1"/>
              </w:rPr>
            </w:pPr>
            <w:r w:rsidRPr="00B06640">
              <w:rPr>
                <w:rFonts w:eastAsia="SimSun"/>
                <w:color w:val="000000" w:themeColor="text1"/>
                <w:lang w:eastAsia="zh-CN"/>
              </w:rPr>
              <w:t>24-02-2018</w:t>
            </w:r>
          </w:p>
        </w:tc>
      </w:tr>
      <w:tr w:rsidR="00BE0713" w:rsidRPr="00B06640" w:rsidTr="0091020E">
        <w:tc>
          <w:tcPr>
            <w:tcW w:w="766" w:type="dxa"/>
          </w:tcPr>
          <w:p w:rsidR="00BE0713" w:rsidRPr="00B06640" w:rsidRDefault="00BE0713" w:rsidP="008A7E2B">
            <w:pPr>
              <w:jc w:val="both"/>
              <w:rPr>
                <w:color w:val="000000" w:themeColor="text1"/>
                <w:lang w:val="en-IN"/>
              </w:rPr>
            </w:pPr>
            <w:r>
              <w:rPr>
                <w:color w:val="000000" w:themeColor="text1"/>
                <w:lang w:val="en-IN"/>
              </w:rPr>
              <w:lastRenderedPageBreak/>
              <w:t>12</w:t>
            </w:r>
          </w:p>
        </w:tc>
        <w:tc>
          <w:tcPr>
            <w:tcW w:w="1134" w:type="dxa"/>
          </w:tcPr>
          <w:p w:rsidR="00BE0713" w:rsidRPr="00B06640" w:rsidRDefault="00BE0713" w:rsidP="008A7E2B">
            <w:pPr>
              <w:widowControl/>
              <w:ind w:left="0"/>
              <w:jc w:val="both"/>
              <w:textAlignment w:val="top"/>
              <w:rPr>
                <w:rFonts w:eastAsia="SimSun"/>
                <w:color w:val="000000" w:themeColor="text1"/>
                <w:lang w:eastAsia="zh-CN"/>
              </w:rPr>
            </w:pPr>
            <w:r w:rsidRPr="00B06640">
              <w:rPr>
                <w:rFonts w:eastAsia="SimSun"/>
                <w:color w:val="000000" w:themeColor="text1"/>
                <w:lang w:eastAsia="zh-CN"/>
              </w:rPr>
              <w:t>Swati Arora</w:t>
            </w:r>
          </w:p>
        </w:tc>
        <w:tc>
          <w:tcPr>
            <w:tcW w:w="4304" w:type="dxa"/>
          </w:tcPr>
          <w:p w:rsidR="00BE0713" w:rsidRPr="00B06640" w:rsidRDefault="00BE0713" w:rsidP="008A7E2B">
            <w:pPr>
              <w:widowControl/>
              <w:ind w:left="0"/>
              <w:jc w:val="both"/>
              <w:textAlignment w:val="top"/>
              <w:rPr>
                <w:rFonts w:eastAsia="SimSun"/>
                <w:color w:val="000000" w:themeColor="text1"/>
                <w:lang w:eastAsia="zh-CN"/>
              </w:rPr>
            </w:pPr>
            <w:r w:rsidRPr="00B06640">
              <w:rPr>
                <w:rFonts w:eastAsia="SimSun"/>
                <w:color w:val="000000" w:themeColor="text1"/>
                <w:lang w:eastAsia="zh-CN"/>
              </w:rPr>
              <w:t>Design, Fabrication, and Characterization of Thin Film Metal Metalloid Field Effect Transistor</w:t>
            </w:r>
          </w:p>
        </w:tc>
        <w:tc>
          <w:tcPr>
            <w:tcW w:w="1701" w:type="dxa"/>
          </w:tcPr>
          <w:p w:rsidR="00BE0713" w:rsidRPr="00B06640" w:rsidRDefault="00BE0713" w:rsidP="008A7E2B">
            <w:pPr>
              <w:widowControl/>
              <w:ind w:left="0"/>
              <w:jc w:val="both"/>
              <w:textAlignment w:val="top"/>
              <w:rPr>
                <w:rFonts w:eastAsia="SimSun"/>
                <w:color w:val="000000" w:themeColor="text1"/>
                <w:lang w:eastAsia="zh-CN"/>
              </w:rPr>
            </w:pPr>
            <w:r w:rsidRPr="00B06640">
              <w:rPr>
                <w:rFonts w:eastAsia="SimSun"/>
                <w:color w:val="000000" w:themeColor="text1"/>
                <w:lang w:eastAsia="zh-CN"/>
              </w:rPr>
              <w:t>Jul-13</w:t>
            </w:r>
          </w:p>
        </w:tc>
        <w:tc>
          <w:tcPr>
            <w:tcW w:w="1559" w:type="dxa"/>
          </w:tcPr>
          <w:p w:rsidR="00BE0713" w:rsidRPr="00B06640" w:rsidRDefault="00BE0713" w:rsidP="008A7E2B">
            <w:pPr>
              <w:widowControl/>
              <w:ind w:left="0"/>
              <w:jc w:val="both"/>
              <w:textAlignment w:val="top"/>
              <w:rPr>
                <w:rFonts w:eastAsia="SimSun"/>
                <w:color w:val="000000" w:themeColor="text1"/>
                <w:lang w:eastAsia="zh-CN"/>
              </w:rPr>
            </w:pPr>
            <w:r w:rsidRPr="00B06640">
              <w:rPr>
                <w:rFonts w:eastAsia="SimSun"/>
                <w:color w:val="000000" w:themeColor="text1"/>
                <w:lang w:eastAsia="zh-CN"/>
              </w:rPr>
              <w:t>09-02-2018</w:t>
            </w:r>
          </w:p>
        </w:tc>
      </w:tr>
    </w:tbl>
    <w:p w:rsidR="00D52DFA" w:rsidRPr="00B06640" w:rsidRDefault="007F7B84" w:rsidP="008A7E2B">
      <w:pPr>
        <w:jc w:val="both"/>
        <w:rPr>
          <w:b/>
          <w:color w:val="000000" w:themeColor="text1"/>
          <w:u w:val="single"/>
          <w:lang w:val="en-IN"/>
        </w:rPr>
      </w:pPr>
      <w:r w:rsidRPr="00B06640">
        <w:rPr>
          <w:b/>
          <w:color w:val="000000" w:themeColor="text1"/>
          <w:u w:val="single"/>
        </w:rPr>
        <w:t>Ongoing</w:t>
      </w:r>
      <w:r w:rsidRPr="00B06640">
        <w:rPr>
          <w:b/>
          <w:color w:val="000000" w:themeColor="text1"/>
        </w:rPr>
        <w:t>: 0</w:t>
      </w:r>
      <w:r w:rsidR="006E26E1">
        <w:rPr>
          <w:b/>
          <w:color w:val="000000" w:themeColor="text1"/>
          <w:lang w:val="en-IN"/>
        </w:rPr>
        <w:t>5</w:t>
      </w:r>
    </w:p>
    <w:tbl>
      <w:tblPr>
        <w:tblStyle w:val="TableGrid"/>
        <w:tblW w:w="0" w:type="auto"/>
        <w:tblCellMar>
          <w:left w:w="57" w:type="dxa"/>
          <w:right w:w="57" w:type="dxa"/>
        </w:tblCellMar>
        <w:tblLook w:val="04A0" w:firstRow="1" w:lastRow="0" w:firstColumn="1" w:lastColumn="0" w:noHBand="0" w:noVBand="1"/>
      </w:tblPr>
      <w:tblGrid>
        <w:gridCol w:w="640"/>
        <w:gridCol w:w="1685"/>
        <w:gridCol w:w="5293"/>
        <w:gridCol w:w="1562"/>
      </w:tblGrid>
      <w:tr w:rsidR="00D52DFA" w:rsidRPr="00B06640" w:rsidTr="00787162">
        <w:tc>
          <w:tcPr>
            <w:tcW w:w="640" w:type="dxa"/>
          </w:tcPr>
          <w:p w:rsidR="00D52DFA" w:rsidRPr="00B06640" w:rsidRDefault="007F7B84" w:rsidP="008A7E2B">
            <w:pPr>
              <w:jc w:val="both"/>
              <w:rPr>
                <w:color w:val="000000" w:themeColor="text1"/>
              </w:rPr>
            </w:pPr>
            <w:r w:rsidRPr="00B06640">
              <w:rPr>
                <w:color w:val="000000" w:themeColor="text1"/>
              </w:rPr>
              <w:t>S. No.</w:t>
            </w:r>
          </w:p>
        </w:tc>
        <w:tc>
          <w:tcPr>
            <w:tcW w:w="1685" w:type="dxa"/>
          </w:tcPr>
          <w:p w:rsidR="00D52DFA" w:rsidRPr="00B06640" w:rsidRDefault="00787162" w:rsidP="008A7E2B">
            <w:pPr>
              <w:jc w:val="both"/>
              <w:rPr>
                <w:color w:val="000000" w:themeColor="text1"/>
              </w:rPr>
            </w:pPr>
            <w:r w:rsidRPr="00B06640">
              <w:rPr>
                <w:color w:val="000000" w:themeColor="text1"/>
              </w:rPr>
              <w:t>S</w:t>
            </w:r>
            <w:r>
              <w:rPr>
                <w:color w:val="000000" w:themeColor="text1"/>
              </w:rPr>
              <w:t>cholar</w:t>
            </w:r>
            <w:r w:rsidRPr="00B06640">
              <w:rPr>
                <w:color w:val="000000" w:themeColor="text1"/>
              </w:rPr>
              <w:t xml:space="preserve"> </w:t>
            </w:r>
            <w:r w:rsidR="007F7B84" w:rsidRPr="00B06640">
              <w:rPr>
                <w:color w:val="000000" w:themeColor="text1"/>
              </w:rPr>
              <w:t>Name</w:t>
            </w:r>
          </w:p>
        </w:tc>
        <w:tc>
          <w:tcPr>
            <w:tcW w:w="5293" w:type="dxa"/>
          </w:tcPr>
          <w:p w:rsidR="00D52DFA" w:rsidRPr="00B06640" w:rsidRDefault="00DF693D" w:rsidP="008A7E2B">
            <w:pPr>
              <w:jc w:val="both"/>
              <w:rPr>
                <w:color w:val="000000" w:themeColor="text1"/>
              </w:rPr>
            </w:pPr>
            <w:r w:rsidRPr="00B06640">
              <w:rPr>
                <w:color w:val="000000" w:themeColor="text1"/>
              </w:rPr>
              <w:t>Title</w:t>
            </w:r>
            <w:r>
              <w:rPr>
                <w:color w:val="000000" w:themeColor="text1"/>
              </w:rPr>
              <w:t xml:space="preserve"> of the thesis</w:t>
            </w:r>
          </w:p>
        </w:tc>
        <w:tc>
          <w:tcPr>
            <w:tcW w:w="1562" w:type="dxa"/>
          </w:tcPr>
          <w:p w:rsidR="00D52DFA" w:rsidRPr="00B06640" w:rsidRDefault="007F7B84" w:rsidP="008A7E2B">
            <w:pPr>
              <w:jc w:val="both"/>
              <w:rPr>
                <w:color w:val="000000" w:themeColor="text1"/>
              </w:rPr>
            </w:pPr>
            <w:r w:rsidRPr="00B06640">
              <w:rPr>
                <w:color w:val="000000" w:themeColor="text1"/>
              </w:rPr>
              <w:t>Date of Registration</w:t>
            </w:r>
          </w:p>
        </w:tc>
      </w:tr>
      <w:tr w:rsidR="00A9049F" w:rsidRPr="00B06640" w:rsidTr="00787162">
        <w:tc>
          <w:tcPr>
            <w:tcW w:w="640" w:type="dxa"/>
          </w:tcPr>
          <w:p w:rsidR="00A9049F" w:rsidRPr="00B06640" w:rsidRDefault="00A9049F" w:rsidP="008A7E2B">
            <w:pPr>
              <w:jc w:val="both"/>
              <w:rPr>
                <w:color w:val="000000" w:themeColor="text1"/>
              </w:rPr>
            </w:pPr>
            <w:r w:rsidRPr="00B06640">
              <w:rPr>
                <w:color w:val="000000" w:themeColor="text1"/>
              </w:rPr>
              <w:t>1</w:t>
            </w:r>
          </w:p>
        </w:tc>
        <w:tc>
          <w:tcPr>
            <w:tcW w:w="1685" w:type="dxa"/>
          </w:tcPr>
          <w:p w:rsidR="00A9049F" w:rsidRPr="00B06640" w:rsidRDefault="00A9049F" w:rsidP="008A7E2B">
            <w:pPr>
              <w:jc w:val="both"/>
              <w:rPr>
                <w:color w:val="000000" w:themeColor="text1"/>
              </w:rPr>
            </w:pPr>
            <w:r w:rsidRPr="00B06640">
              <w:rPr>
                <w:color w:val="000000" w:themeColor="text1"/>
              </w:rPr>
              <w:t>B S Rathore</w:t>
            </w:r>
          </w:p>
        </w:tc>
        <w:tc>
          <w:tcPr>
            <w:tcW w:w="5293" w:type="dxa"/>
          </w:tcPr>
          <w:p w:rsidR="00A9049F" w:rsidRPr="00B06640" w:rsidRDefault="00A9049F" w:rsidP="008A7E2B">
            <w:pPr>
              <w:jc w:val="both"/>
              <w:rPr>
                <w:color w:val="000000" w:themeColor="text1"/>
                <w:lang w:val="en-IN"/>
              </w:rPr>
            </w:pPr>
            <w:r w:rsidRPr="00B06640">
              <w:rPr>
                <w:color w:val="000000" w:themeColor="text1"/>
              </w:rPr>
              <w:t>Optimization of Zinc Telluride (ZnTe), Cadmium Selenide (CdSe) and Molybdenum (Mo) Thin Films for Solar Cell Application</w:t>
            </w:r>
            <w:r w:rsidRPr="00B06640">
              <w:rPr>
                <w:color w:val="000000" w:themeColor="text1"/>
                <w:lang w:val="en-IN"/>
              </w:rPr>
              <w:t>s</w:t>
            </w:r>
          </w:p>
        </w:tc>
        <w:tc>
          <w:tcPr>
            <w:tcW w:w="1562" w:type="dxa"/>
          </w:tcPr>
          <w:p w:rsidR="00A9049F" w:rsidRPr="00B06640" w:rsidRDefault="00A9049F" w:rsidP="008A7E2B">
            <w:pPr>
              <w:jc w:val="both"/>
              <w:rPr>
                <w:color w:val="000000" w:themeColor="text1"/>
              </w:rPr>
            </w:pPr>
            <w:r w:rsidRPr="00B06640">
              <w:rPr>
                <w:color w:val="000000" w:themeColor="text1"/>
              </w:rPr>
              <w:t>Jul-17</w:t>
            </w:r>
          </w:p>
        </w:tc>
      </w:tr>
      <w:tr w:rsidR="00A9049F" w:rsidRPr="00B06640" w:rsidTr="00787162">
        <w:tc>
          <w:tcPr>
            <w:tcW w:w="640" w:type="dxa"/>
          </w:tcPr>
          <w:p w:rsidR="00A9049F" w:rsidRPr="00B06640" w:rsidRDefault="00A9049F" w:rsidP="008A7E2B">
            <w:pPr>
              <w:jc w:val="both"/>
              <w:rPr>
                <w:color w:val="000000" w:themeColor="text1"/>
              </w:rPr>
            </w:pPr>
            <w:r w:rsidRPr="00B06640">
              <w:rPr>
                <w:color w:val="000000" w:themeColor="text1"/>
              </w:rPr>
              <w:t>2</w:t>
            </w:r>
          </w:p>
        </w:tc>
        <w:tc>
          <w:tcPr>
            <w:tcW w:w="1685" w:type="dxa"/>
          </w:tcPr>
          <w:p w:rsidR="00A9049F" w:rsidRPr="00B06640" w:rsidRDefault="00A9049F" w:rsidP="008A7E2B">
            <w:pPr>
              <w:jc w:val="both"/>
              <w:rPr>
                <w:color w:val="000000" w:themeColor="text1"/>
              </w:rPr>
            </w:pPr>
            <w:r w:rsidRPr="00B06640">
              <w:rPr>
                <w:color w:val="000000" w:themeColor="text1"/>
              </w:rPr>
              <w:t>Sanjay  Sharma</w:t>
            </w:r>
          </w:p>
        </w:tc>
        <w:tc>
          <w:tcPr>
            <w:tcW w:w="5293" w:type="dxa"/>
          </w:tcPr>
          <w:p w:rsidR="00A9049F" w:rsidRPr="00B06640" w:rsidRDefault="00A9049F" w:rsidP="008A7E2B">
            <w:pPr>
              <w:jc w:val="both"/>
              <w:rPr>
                <w:color w:val="000000" w:themeColor="text1"/>
              </w:rPr>
            </w:pPr>
            <w:r w:rsidRPr="00B06640">
              <w:rPr>
                <w:color w:val="000000" w:themeColor="text1"/>
              </w:rPr>
              <w:t>Studies on low pressure plasma nitriding of Inconel 625 alloy</w:t>
            </w:r>
          </w:p>
        </w:tc>
        <w:tc>
          <w:tcPr>
            <w:tcW w:w="1562" w:type="dxa"/>
          </w:tcPr>
          <w:p w:rsidR="00A9049F" w:rsidRPr="004B51F2" w:rsidRDefault="00A9049F" w:rsidP="008A7E2B">
            <w:pPr>
              <w:jc w:val="both"/>
              <w:rPr>
                <w:b/>
                <w:color w:val="000000" w:themeColor="text1"/>
              </w:rPr>
            </w:pPr>
            <w:r w:rsidRPr="00B06640">
              <w:rPr>
                <w:color w:val="000000" w:themeColor="text1"/>
              </w:rPr>
              <w:t>Jul-18</w:t>
            </w:r>
            <w:r w:rsidR="004B51F2">
              <w:rPr>
                <w:color w:val="000000" w:themeColor="text1"/>
              </w:rPr>
              <w:t xml:space="preserve"> </w:t>
            </w:r>
            <w:r w:rsidR="004B51F2">
              <w:rPr>
                <w:b/>
                <w:color w:val="000000" w:themeColor="text1"/>
              </w:rPr>
              <w:t>(Submitted December, 2021)</w:t>
            </w:r>
          </w:p>
        </w:tc>
      </w:tr>
      <w:tr w:rsidR="00BE0713" w:rsidRPr="00B06640" w:rsidTr="00787162">
        <w:tc>
          <w:tcPr>
            <w:tcW w:w="640" w:type="dxa"/>
          </w:tcPr>
          <w:p w:rsidR="00BE0713" w:rsidRPr="00B06640" w:rsidRDefault="00BE0713" w:rsidP="008A7E2B">
            <w:pPr>
              <w:jc w:val="both"/>
              <w:rPr>
                <w:color w:val="000000" w:themeColor="text1"/>
              </w:rPr>
            </w:pPr>
            <w:r w:rsidRPr="00B06640">
              <w:rPr>
                <w:color w:val="000000" w:themeColor="text1"/>
              </w:rPr>
              <w:t>3</w:t>
            </w:r>
          </w:p>
        </w:tc>
        <w:tc>
          <w:tcPr>
            <w:tcW w:w="1685" w:type="dxa"/>
          </w:tcPr>
          <w:p w:rsidR="00BE0713" w:rsidRPr="00B06640" w:rsidRDefault="00BE0713" w:rsidP="008A7E2B">
            <w:pPr>
              <w:jc w:val="both"/>
              <w:rPr>
                <w:color w:val="000000" w:themeColor="text1"/>
              </w:rPr>
            </w:pPr>
            <w:r w:rsidRPr="00B06640">
              <w:rPr>
                <w:color w:val="000000" w:themeColor="text1"/>
                <w:lang w:val="en-IN"/>
              </w:rPr>
              <w:t xml:space="preserve">Snehal Devidas Patil </w:t>
            </w:r>
            <w:r w:rsidRPr="00B06640">
              <w:rPr>
                <w:color w:val="000000" w:themeColor="text1"/>
                <w:sz w:val="20"/>
                <w:lang w:val="en-IN"/>
              </w:rPr>
              <w:t>(Co-Supervisor)</w:t>
            </w:r>
          </w:p>
        </w:tc>
        <w:tc>
          <w:tcPr>
            <w:tcW w:w="5293" w:type="dxa"/>
          </w:tcPr>
          <w:p w:rsidR="00BE0713" w:rsidRPr="00B06640" w:rsidRDefault="00BE0713" w:rsidP="00BE0713">
            <w:pPr>
              <w:jc w:val="both"/>
              <w:rPr>
                <w:color w:val="000000" w:themeColor="text1"/>
              </w:rPr>
            </w:pPr>
            <w:r w:rsidRPr="00B06640">
              <w:rPr>
                <w:color w:val="000000" w:themeColor="text1"/>
              </w:rPr>
              <w:t>Studies on Nano structured ZnO-Bi</w:t>
            </w:r>
            <w:r w:rsidRPr="00BE0713">
              <w:rPr>
                <w:color w:val="000000" w:themeColor="text1"/>
                <w:vertAlign w:val="subscript"/>
              </w:rPr>
              <w:t>2</w:t>
            </w:r>
            <w:r w:rsidRPr="00B06640">
              <w:rPr>
                <w:color w:val="000000" w:themeColor="text1"/>
              </w:rPr>
              <w:t>O</w:t>
            </w:r>
            <w:r w:rsidRPr="00BE0713">
              <w:rPr>
                <w:color w:val="000000" w:themeColor="text1"/>
                <w:vertAlign w:val="subscript"/>
              </w:rPr>
              <w:t>3</w:t>
            </w:r>
            <w:r w:rsidRPr="00B06640">
              <w:rPr>
                <w:color w:val="000000" w:themeColor="text1"/>
              </w:rPr>
              <w:t xml:space="preserve"> based LPG sensors</w:t>
            </w:r>
          </w:p>
        </w:tc>
        <w:tc>
          <w:tcPr>
            <w:tcW w:w="1562" w:type="dxa"/>
          </w:tcPr>
          <w:p w:rsidR="00BE0713" w:rsidRPr="00B06640" w:rsidRDefault="00BE0713" w:rsidP="00E10025">
            <w:pPr>
              <w:spacing w:line="240" w:lineRule="auto"/>
              <w:jc w:val="both"/>
              <w:rPr>
                <w:color w:val="000000" w:themeColor="text1"/>
              </w:rPr>
            </w:pPr>
            <w:r w:rsidRPr="00B06640">
              <w:rPr>
                <w:color w:val="000000" w:themeColor="text1"/>
                <w:lang w:val="en-IN"/>
              </w:rPr>
              <w:t>Jul-19</w:t>
            </w:r>
          </w:p>
        </w:tc>
      </w:tr>
      <w:tr w:rsidR="00BE0713" w:rsidRPr="00B06640" w:rsidTr="00787162">
        <w:tc>
          <w:tcPr>
            <w:tcW w:w="640" w:type="dxa"/>
          </w:tcPr>
          <w:p w:rsidR="00BE0713" w:rsidRPr="00B06640" w:rsidRDefault="00BE0713" w:rsidP="008A7E2B">
            <w:pPr>
              <w:jc w:val="both"/>
              <w:rPr>
                <w:color w:val="000000" w:themeColor="text1"/>
              </w:rPr>
            </w:pPr>
            <w:r w:rsidRPr="00B06640">
              <w:rPr>
                <w:color w:val="000000" w:themeColor="text1"/>
              </w:rPr>
              <w:t>4</w:t>
            </w:r>
          </w:p>
        </w:tc>
        <w:tc>
          <w:tcPr>
            <w:tcW w:w="1685" w:type="dxa"/>
          </w:tcPr>
          <w:p w:rsidR="00BE0713" w:rsidRPr="00B06640" w:rsidRDefault="00BE0713" w:rsidP="008A7E2B">
            <w:pPr>
              <w:jc w:val="both"/>
              <w:rPr>
                <w:color w:val="000000" w:themeColor="text1"/>
                <w:lang w:val="en-IN"/>
              </w:rPr>
            </w:pPr>
            <w:r w:rsidRPr="00B06640">
              <w:rPr>
                <w:color w:val="000000" w:themeColor="text1"/>
                <w:lang w:val="en-IN"/>
              </w:rPr>
              <w:t>Harshal Nikam</w:t>
            </w:r>
          </w:p>
          <w:p w:rsidR="00BE0713" w:rsidRPr="00B06640" w:rsidRDefault="00BE0713" w:rsidP="008A7E2B">
            <w:pPr>
              <w:jc w:val="both"/>
              <w:rPr>
                <w:color w:val="000000" w:themeColor="text1"/>
                <w:lang w:val="en-IN"/>
              </w:rPr>
            </w:pPr>
            <w:r w:rsidRPr="00B06640">
              <w:rPr>
                <w:color w:val="000000" w:themeColor="text1"/>
                <w:sz w:val="20"/>
                <w:lang w:val="en-IN"/>
              </w:rPr>
              <w:t>(Co-Supervisor)</w:t>
            </w:r>
          </w:p>
        </w:tc>
        <w:tc>
          <w:tcPr>
            <w:tcW w:w="5293" w:type="dxa"/>
          </w:tcPr>
          <w:p w:rsidR="00BE0713" w:rsidRPr="00B06640" w:rsidRDefault="00BE0713" w:rsidP="008A7E2B">
            <w:pPr>
              <w:jc w:val="both"/>
              <w:rPr>
                <w:color w:val="000000" w:themeColor="text1"/>
              </w:rPr>
            </w:pPr>
            <w:r w:rsidRPr="00B06640">
              <w:rPr>
                <w:color w:val="000000" w:themeColor="text1"/>
              </w:rPr>
              <w:t>Studies on Nano structured MnO</w:t>
            </w:r>
            <w:r w:rsidRPr="00BE0713">
              <w:rPr>
                <w:color w:val="000000" w:themeColor="text1"/>
                <w:vertAlign w:val="subscript"/>
              </w:rPr>
              <w:t>2</w:t>
            </w:r>
            <w:r w:rsidRPr="00B06640">
              <w:rPr>
                <w:color w:val="000000" w:themeColor="text1"/>
              </w:rPr>
              <w:t>-MoO</w:t>
            </w:r>
            <w:r w:rsidRPr="00BE0713">
              <w:rPr>
                <w:color w:val="000000" w:themeColor="text1"/>
                <w:vertAlign w:val="subscript"/>
              </w:rPr>
              <w:t>3</w:t>
            </w:r>
            <w:bookmarkStart w:id="0" w:name="_GoBack"/>
            <w:bookmarkEnd w:id="0"/>
            <w:r w:rsidRPr="00B06640">
              <w:rPr>
                <w:color w:val="000000" w:themeColor="text1"/>
              </w:rPr>
              <w:t xml:space="preserve"> based ammonia sensors</w:t>
            </w:r>
          </w:p>
        </w:tc>
        <w:tc>
          <w:tcPr>
            <w:tcW w:w="1562" w:type="dxa"/>
          </w:tcPr>
          <w:p w:rsidR="00BE0713" w:rsidRPr="00B06640" w:rsidRDefault="00BE0713" w:rsidP="008A7E2B">
            <w:pPr>
              <w:jc w:val="both"/>
              <w:rPr>
                <w:color w:val="000000" w:themeColor="text1"/>
                <w:lang w:val="en-IN"/>
              </w:rPr>
            </w:pPr>
            <w:r w:rsidRPr="00B06640">
              <w:rPr>
                <w:color w:val="000000" w:themeColor="text1"/>
                <w:lang w:val="en-IN"/>
              </w:rPr>
              <w:t>Jul-19</w:t>
            </w:r>
          </w:p>
        </w:tc>
      </w:tr>
    </w:tbl>
    <w:p w:rsidR="00D52DFA" w:rsidRPr="00E10025" w:rsidRDefault="00D52DFA" w:rsidP="008A7E2B">
      <w:pPr>
        <w:jc w:val="both"/>
        <w:rPr>
          <w:color w:val="000000" w:themeColor="text1"/>
          <w:sz w:val="2"/>
        </w:rPr>
      </w:pPr>
    </w:p>
    <w:p w:rsidR="00D52DFA" w:rsidRPr="00B06640" w:rsidRDefault="007F7B84" w:rsidP="008A7E2B">
      <w:pPr>
        <w:spacing w:before="120" w:after="120" w:line="360" w:lineRule="auto"/>
        <w:ind w:left="0"/>
        <w:jc w:val="both"/>
        <w:rPr>
          <w:b/>
          <w:color w:val="000000" w:themeColor="text1"/>
          <w:sz w:val="28"/>
          <w:szCs w:val="28"/>
          <w:lang w:val="en-IN"/>
        </w:rPr>
      </w:pPr>
      <w:r w:rsidRPr="00B06640">
        <w:rPr>
          <w:b/>
          <w:color w:val="000000" w:themeColor="text1"/>
          <w:sz w:val="28"/>
          <w:szCs w:val="28"/>
        </w:rPr>
        <w:t>Research Projects:</w:t>
      </w:r>
      <w:r w:rsidRPr="00B06640">
        <w:rPr>
          <w:b/>
          <w:color w:val="000000" w:themeColor="text1"/>
          <w:sz w:val="28"/>
          <w:szCs w:val="28"/>
          <w:lang w:val="en-IN"/>
        </w:rPr>
        <w:t xml:space="preserve"> 08</w:t>
      </w:r>
    </w:p>
    <w:tbl>
      <w:tblPr>
        <w:tblStyle w:val="TableGrid"/>
        <w:tblW w:w="9243" w:type="dxa"/>
        <w:tblLayout w:type="fixed"/>
        <w:tblCellMar>
          <w:left w:w="29" w:type="dxa"/>
          <w:right w:w="29" w:type="dxa"/>
        </w:tblCellMar>
        <w:tblLook w:val="04A0" w:firstRow="1" w:lastRow="0" w:firstColumn="1" w:lastColumn="0" w:noHBand="0" w:noVBand="1"/>
      </w:tblPr>
      <w:tblGrid>
        <w:gridCol w:w="649"/>
        <w:gridCol w:w="5759"/>
        <w:gridCol w:w="1418"/>
        <w:gridCol w:w="1417"/>
      </w:tblGrid>
      <w:tr w:rsidR="00D52DFA" w:rsidRPr="00B06640" w:rsidTr="00E10025">
        <w:trPr>
          <w:trHeight w:val="917"/>
        </w:trPr>
        <w:tc>
          <w:tcPr>
            <w:tcW w:w="649" w:type="dxa"/>
          </w:tcPr>
          <w:p w:rsidR="00D52DFA" w:rsidRPr="00B06640" w:rsidRDefault="007F7B84" w:rsidP="008A7E2B">
            <w:pPr>
              <w:autoSpaceDE w:val="0"/>
              <w:autoSpaceDN w:val="0"/>
              <w:adjustRightInd w:val="0"/>
              <w:spacing w:line="360" w:lineRule="auto"/>
              <w:jc w:val="both"/>
              <w:rPr>
                <w:color w:val="000000" w:themeColor="text1"/>
              </w:rPr>
            </w:pPr>
            <w:r w:rsidRPr="00B06640">
              <w:rPr>
                <w:b/>
                <w:color w:val="000000" w:themeColor="text1"/>
                <w:szCs w:val="28"/>
              </w:rPr>
              <w:t xml:space="preserve"> </w:t>
            </w:r>
            <w:r w:rsidRPr="00B06640">
              <w:rPr>
                <w:color w:val="000000" w:themeColor="text1"/>
              </w:rPr>
              <w:t>S. No.</w:t>
            </w:r>
          </w:p>
        </w:tc>
        <w:tc>
          <w:tcPr>
            <w:tcW w:w="5759"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Title of the project</w:t>
            </w:r>
          </w:p>
        </w:tc>
        <w:tc>
          <w:tcPr>
            <w:tcW w:w="1418"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Agency</w:t>
            </w:r>
          </w:p>
        </w:tc>
        <w:tc>
          <w:tcPr>
            <w:tcW w:w="1417"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Present status</w:t>
            </w:r>
          </w:p>
        </w:tc>
      </w:tr>
      <w:tr w:rsidR="00D52DFA" w:rsidRPr="00B06640" w:rsidTr="00E10025">
        <w:trPr>
          <w:trHeight w:val="454"/>
        </w:trPr>
        <w:tc>
          <w:tcPr>
            <w:tcW w:w="649"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1.</w:t>
            </w:r>
          </w:p>
        </w:tc>
        <w:tc>
          <w:tcPr>
            <w:tcW w:w="5759"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Ion beam induced effects on thermoelectric properties of Sb</w:t>
            </w:r>
            <w:r w:rsidRPr="00B06640">
              <w:rPr>
                <w:color w:val="000000" w:themeColor="text1"/>
                <w:vertAlign w:val="subscript"/>
              </w:rPr>
              <w:t>2</w:t>
            </w:r>
            <w:r w:rsidRPr="00B06640">
              <w:rPr>
                <w:color w:val="000000" w:themeColor="text1"/>
              </w:rPr>
              <w:t>Te</w:t>
            </w:r>
            <w:r w:rsidRPr="00B06640">
              <w:rPr>
                <w:color w:val="000000" w:themeColor="text1"/>
                <w:vertAlign w:val="subscript"/>
              </w:rPr>
              <w:t xml:space="preserve">3 </w:t>
            </w:r>
            <w:r w:rsidRPr="00B06640">
              <w:rPr>
                <w:color w:val="000000" w:themeColor="text1"/>
              </w:rPr>
              <w:t>multilayered thin films</w:t>
            </w:r>
          </w:p>
        </w:tc>
        <w:tc>
          <w:tcPr>
            <w:tcW w:w="1418"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IUAC, New Delhi</w:t>
            </w:r>
          </w:p>
        </w:tc>
        <w:tc>
          <w:tcPr>
            <w:tcW w:w="1417"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Completed</w:t>
            </w:r>
          </w:p>
        </w:tc>
      </w:tr>
      <w:tr w:rsidR="00D52DFA" w:rsidRPr="00B06640" w:rsidTr="00E10025">
        <w:trPr>
          <w:trHeight w:val="454"/>
        </w:trPr>
        <w:tc>
          <w:tcPr>
            <w:tcW w:w="649"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2.</w:t>
            </w:r>
          </w:p>
        </w:tc>
        <w:tc>
          <w:tcPr>
            <w:tcW w:w="5759"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Preparation and Characterization of Antimony Telluride thin films</w:t>
            </w:r>
          </w:p>
        </w:tc>
        <w:tc>
          <w:tcPr>
            <w:tcW w:w="1418"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INUP, IITB</w:t>
            </w:r>
          </w:p>
        </w:tc>
        <w:tc>
          <w:tcPr>
            <w:tcW w:w="1417"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Completed</w:t>
            </w:r>
          </w:p>
        </w:tc>
      </w:tr>
      <w:tr w:rsidR="00D52DFA" w:rsidRPr="00B06640" w:rsidTr="00E10025">
        <w:trPr>
          <w:trHeight w:val="454"/>
        </w:trPr>
        <w:tc>
          <w:tcPr>
            <w:tcW w:w="649" w:type="dxa"/>
          </w:tcPr>
          <w:p w:rsidR="00D52DFA" w:rsidRPr="00B06640" w:rsidRDefault="007F7B84" w:rsidP="008A7E2B">
            <w:pPr>
              <w:jc w:val="both"/>
              <w:rPr>
                <w:color w:val="000000" w:themeColor="text1"/>
              </w:rPr>
            </w:pPr>
            <w:r w:rsidRPr="00B06640">
              <w:rPr>
                <w:color w:val="000000" w:themeColor="text1"/>
              </w:rPr>
              <w:t>3.</w:t>
            </w:r>
          </w:p>
        </w:tc>
        <w:tc>
          <w:tcPr>
            <w:tcW w:w="5759"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Study of temperature dependent Magneto resistance in Antimony Telluride thin films.</w:t>
            </w:r>
          </w:p>
        </w:tc>
        <w:tc>
          <w:tcPr>
            <w:tcW w:w="1418"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INUP, IITB</w:t>
            </w:r>
          </w:p>
        </w:tc>
        <w:tc>
          <w:tcPr>
            <w:tcW w:w="1417"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Completed</w:t>
            </w:r>
          </w:p>
        </w:tc>
      </w:tr>
      <w:tr w:rsidR="00D52DFA" w:rsidRPr="00B06640" w:rsidTr="00E10025">
        <w:trPr>
          <w:trHeight w:val="454"/>
        </w:trPr>
        <w:tc>
          <w:tcPr>
            <w:tcW w:w="649" w:type="dxa"/>
          </w:tcPr>
          <w:p w:rsidR="00D52DFA" w:rsidRPr="00B06640" w:rsidRDefault="007F7B84" w:rsidP="008A7E2B">
            <w:pPr>
              <w:jc w:val="both"/>
              <w:rPr>
                <w:color w:val="000000" w:themeColor="text1"/>
              </w:rPr>
            </w:pPr>
            <w:r w:rsidRPr="00B06640">
              <w:rPr>
                <w:color w:val="000000" w:themeColor="text1"/>
              </w:rPr>
              <w:t>4.</w:t>
            </w:r>
          </w:p>
        </w:tc>
        <w:tc>
          <w:tcPr>
            <w:tcW w:w="5759" w:type="dxa"/>
          </w:tcPr>
          <w:p w:rsidR="00D52DFA" w:rsidRPr="00B06640" w:rsidRDefault="0048795B" w:rsidP="0048795B">
            <w:pPr>
              <w:autoSpaceDE w:val="0"/>
              <w:autoSpaceDN w:val="0"/>
              <w:adjustRightInd w:val="0"/>
              <w:spacing w:line="360" w:lineRule="auto"/>
              <w:jc w:val="both"/>
              <w:rPr>
                <w:color w:val="000000" w:themeColor="text1"/>
              </w:rPr>
            </w:pPr>
            <w:r w:rsidRPr="0048795B">
              <w:rPr>
                <w:color w:val="000000" w:themeColor="text1"/>
              </w:rPr>
              <w:t>Feasibility study of multilayer periodic thin films of tellurium</w:t>
            </w:r>
            <w:r>
              <w:rPr>
                <w:color w:val="000000" w:themeColor="text1"/>
              </w:rPr>
              <w:t xml:space="preserve"> </w:t>
            </w:r>
            <w:r w:rsidRPr="0048795B">
              <w:rPr>
                <w:color w:val="000000" w:themeColor="text1"/>
              </w:rPr>
              <w:t xml:space="preserve">alloys for thermoelectric efficiency </w:t>
            </w:r>
            <w:r w:rsidRPr="0048795B">
              <w:rPr>
                <w:color w:val="000000" w:themeColor="text1"/>
              </w:rPr>
              <w:lastRenderedPageBreak/>
              <w:t>improvement</w:t>
            </w:r>
          </w:p>
        </w:tc>
        <w:tc>
          <w:tcPr>
            <w:tcW w:w="1418"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lastRenderedPageBreak/>
              <w:t>DRDO</w:t>
            </w:r>
          </w:p>
        </w:tc>
        <w:tc>
          <w:tcPr>
            <w:tcW w:w="1417"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Completed</w:t>
            </w:r>
          </w:p>
        </w:tc>
      </w:tr>
      <w:tr w:rsidR="00D52DFA" w:rsidRPr="00B06640" w:rsidTr="00E10025">
        <w:trPr>
          <w:trHeight w:val="454"/>
        </w:trPr>
        <w:tc>
          <w:tcPr>
            <w:tcW w:w="649" w:type="dxa"/>
          </w:tcPr>
          <w:p w:rsidR="00D52DFA" w:rsidRPr="00B06640" w:rsidRDefault="007F7B84" w:rsidP="008A7E2B">
            <w:pPr>
              <w:jc w:val="both"/>
              <w:rPr>
                <w:color w:val="000000" w:themeColor="text1"/>
                <w:lang w:val="en-IN"/>
              </w:rPr>
            </w:pPr>
            <w:r w:rsidRPr="00B06640">
              <w:rPr>
                <w:color w:val="000000" w:themeColor="text1"/>
                <w:lang w:val="en-IN"/>
              </w:rPr>
              <w:lastRenderedPageBreak/>
              <w:t>5</w:t>
            </w:r>
          </w:p>
        </w:tc>
        <w:tc>
          <w:tcPr>
            <w:tcW w:w="5759"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Study of Surface modification of Inconel 625 alloy</w:t>
            </w:r>
          </w:p>
        </w:tc>
        <w:tc>
          <w:tcPr>
            <w:tcW w:w="1418"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IUAC, New Delhi</w:t>
            </w:r>
          </w:p>
        </w:tc>
        <w:tc>
          <w:tcPr>
            <w:tcW w:w="1417"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Ongoing</w:t>
            </w:r>
          </w:p>
        </w:tc>
      </w:tr>
      <w:tr w:rsidR="00D52DFA" w:rsidRPr="00B06640" w:rsidTr="00E10025">
        <w:trPr>
          <w:trHeight w:val="454"/>
        </w:trPr>
        <w:tc>
          <w:tcPr>
            <w:tcW w:w="649" w:type="dxa"/>
          </w:tcPr>
          <w:p w:rsidR="00D52DFA" w:rsidRPr="00B06640" w:rsidRDefault="007F7B84" w:rsidP="008A7E2B">
            <w:pPr>
              <w:jc w:val="both"/>
              <w:rPr>
                <w:color w:val="000000" w:themeColor="text1"/>
                <w:lang w:val="en-IN"/>
              </w:rPr>
            </w:pPr>
            <w:r w:rsidRPr="00B06640">
              <w:rPr>
                <w:color w:val="000000" w:themeColor="text1"/>
                <w:lang w:val="en-IN"/>
              </w:rPr>
              <w:t>6</w:t>
            </w:r>
          </w:p>
        </w:tc>
        <w:tc>
          <w:tcPr>
            <w:tcW w:w="5759"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Studies on Low Pressure Plasma Nitriding of INCONAL 625 Alloy</w:t>
            </w:r>
          </w:p>
        </w:tc>
        <w:tc>
          <w:tcPr>
            <w:tcW w:w="1418" w:type="dxa"/>
          </w:tcPr>
          <w:p w:rsidR="00D52DFA" w:rsidRPr="00B06640" w:rsidRDefault="007F7B84" w:rsidP="008A7E2B">
            <w:pPr>
              <w:autoSpaceDE w:val="0"/>
              <w:autoSpaceDN w:val="0"/>
              <w:adjustRightInd w:val="0"/>
              <w:spacing w:line="360" w:lineRule="auto"/>
              <w:jc w:val="both"/>
              <w:rPr>
                <w:color w:val="000000" w:themeColor="text1"/>
                <w:lang w:val="en-IN"/>
              </w:rPr>
            </w:pPr>
            <w:r w:rsidRPr="00B06640">
              <w:rPr>
                <w:color w:val="000000" w:themeColor="text1"/>
                <w:lang w:val="en-IN"/>
              </w:rPr>
              <w:t>RTU, TEQIP</w:t>
            </w:r>
          </w:p>
        </w:tc>
        <w:tc>
          <w:tcPr>
            <w:tcW w:w="1417"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Ongoing</w:t>
            </w:r>
          </w:p>
        </w:tc>
      </w:tr>
      <w:tr w:rsidR="00D52DFA" w:rsidRPr="00B06640" w:rsidTr="00E10025">
        <w:trPr>
          <w:trHeight w:val="454"/>
        </w:trPr>
        <w:tc>
          <w:tcPr>
            <w:tcW w:w="649" w:type="dxa"/>
          </w:tcPr>
          <w:p w:rsidR="00D52DFA" w:rsidRPr="00B06640" w:rsidRDefault="007F7B84" w:rsidP="008A7E2B">
            <w:pPr>
              <w:jc w:val="both"/>
              <w:rPr>
                <w:color w:val="000000" w:themeColor="text1"/>
                <w:lang w:val="en-IN"/>
              </w:rPr>
            </w:pPr>
            <w:r w:rsidRPr="00B06640">
              <w:rPr>
                <w:color w:val="000000" w:themeColor="text1"/>
                <w:lang w:val="en-IN"/>
              </w:rPr>
              <w:t>7</w:t>
            </w:r>
          </w:p>
        </w:tc>
        <w:tc>
          <w:tcPr>
            <w:tcW w:w="5759"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Preparation of Copper Zinc Tin Selenide</w:t>
            </w:r>
            <w:r w:rsidRPr="00B06640">
              <w:rPr>
                <w:color w:val="000000" w:themeColor="text1"/>
                <w:lang w:val="en-IN"/>
              </w:rPr>
              <w:t xml:space="preserve"> </w:t>
            </w:r>
            <w:r w:rsidRPr="00B06640">
              <w:rPr>
                <w:color w:val="000000" w:themeColor="text1"/>
              </w:rPr>
              <w:t>(CZTSe) thin films for solar cell</w:t>
            </w:r>
            <w:r w:rsidRPr="00B06640">
              <w:rPr>
                <w:color w:val="000000" w:themeColor="text1"/>
                <w:lang w:val="en-IN"/>
              </w:rPr>
              <w:t xml:space="preserve"> </w:t>
            </w:r>
            <w:r w:rsidRPr="00B06640">
              <w:rPr>
                <w:color w:val="000000" w:themeColor="text1"/>
              </w:rPr>
              <w:t>applications</w:t>
            </w:r>
          </w:p>
        </w:tc>
        <w:tc>
          <w:tcPr>
            <w:tcW w:w="1418"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lang w:val="en-IN"/>
              </w:rPr>
              <w:t>RTU, TEQIP</w:t>
            </w:r>
          </w:p>
        </w:tc>
        <w:tc>
          <w:tcPr>
            <w:tcW w:w="1417"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Ongoing</w:t>
            </w:r>
          </w:p>
        </w:tc>
      </w:tr>
      <w:tr w:rsidR="00D52DFA" w:rsidRPr="00B06640" w:rsidTr="00E10025">
        <w:trPr>
          <w:trHeight w:val="454"/>
        </w:trPr>
        <w:tc>
          <w:tcPr>
            <w:tcW w:w="649" w:type="dxa"/>
          </w:tcPr>
          <w:p w:rsidR="00D52DFA" w:rsidRPr="00B06640" w:rsidRDefault="007F7B84" w:rsidP="008A7E2B">
            <w:pPr>
              <w:jc w:val="both"/>
              <w:rPr>
                <w:color w:val="000000" w:themeColor="text1"/>
                <w:lang w:val="en-IN"/>
              </w:rPr>
            </w:pPr>
            <w:r w:rsidRPr="00B06640">
              <w:rPr>
                <w:color w:val="000000" w:themeColor="text1"/>
                <w:lang w:val="en-IN"/>
              </w:rPr>
              <w:t>8</w:t>
            </w:r>
          </w:p>
        </w:tc>
        <w:tc>
          <w:tcPr>
            <w:tcW w:w="5759"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 xml:space="preserve">Preparation and Characterization of Mg-(M=Ni,Ti&amp;Al) thin film metal hydrides for hydrogen storage </w:t>
            </w:r>
            <w:r w:rsidR="003B19A7" w:rsidRPr="00B06640">
              <w:rPr>
                <w:color w:val="000000" w:themeColor="text1"/>
              </w:rPr>
              <w:t>applications</w:t>
            </w:r>
          </w:p>
        </w:tc>
        <w:tc>
          <w:tcPr>
            <w:tcW w:w="1418"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lang w:val="en-IN"/>
              </w:rPr>
              <w:t>RTU, TEQIP</w:t>
            </w:r>
          </w:p>
        </w:tc>
        <w:tc>
          <w:tcPr>
            <w:tcW w:w="1417" w:type="dxa"/>
          </w:tcPr>
          <w:p w:rsidR="00D52DFA" w:rsidRPr="00B06640" w:rsidRDefault="007F7B84" w:rsidP="008A7E2B">
            <w:pPr>
              <w:autoSpaceDE w:val="0"/>
              <w:autoSpaceDN w:val="0"/>
              <w:adjustRightInd w:val="0"/>
              <w:spacing w:line="360" w:lineRule="auto"/>
              <w:jc w:val="both"/>
              <w:rPr>
                <w:color w:val="000000" w:themeColor="text1"/>
              </w:rPr>
            </w:pPr>
            <w:r w:rsidRPr="00B06640">
              <w:rPr>
                <w:color w:val="000000" w:themeColor="text1"/>
              </w:rPr>
              <w:t>Ongoing</w:t>
            </w:r>
          </w:p>
        </w:tc>
      </w:tr>
    </w:tbl>
    <w:p w:rsidR="00D52DFA" w:rsidRPr="00B06640" w:rsidRDefault="007F7B84" w:rsidP="006E26E1">
      <w:pPr>
        <w:pStyle w:val="Heading2"/>
        <w:tabs>
          <w:tab w:val="clear" w:pos="0"/>
          <w:tab w:val="left" w:pos="86"/>
        </w:tabs>
        <w:spacing w:before="120" w:after="120" w:line="240" w:lineRule="auto"/>
        <w:ind w:left="0"/>
        <w:jc w:val="both"/>
        <w:rPr>
          <w:b w:val="0"/>
          <w:bCs w:val="0"/>
          <w:i w:val="0"/>
          <w:iCs w:val="0"/>
          <w:color w:val="000000" w:themeColor="text1"/>
          <w:sz w:val="32"/>
        </w:rPr>
      </w:pPr>
      <w:r w:rsidRPr="00B06640">
        <w:rPr>
          <w:i w:val="0"/>
          <w:iCs w:val="0"/>
          <w:color w:val="000000" w:themeColor="text1"/>
        </w:rPr>
        <w:t>Membership of professional bodies</w:t>
      </w:r>
      <w:r w:rsidRPr="00B06640">
        <w:rPr>
          <w:i w:val="0"/>
          <w:iCs w:val="0"/>
          <w:color w:val="000000" w:themeColor="text1"/>
          <w:sz w:val="32"/>
        </w:rPr>
        <w:t>: 06</w:t>
      </w:r>
    </w:p>
    <w:p w:rsidR="00D52DFA" w:rsidRPr="00B06640" w:rsidRDefault="007F7B84" w:rsidP="006E26E1">
      <w:pPr>
        <w:pStyle w:val="BodyText"/>
        <w:spacing w:before="120" w:after="120" w:line="240" w:lineRule="auto"/>
        <w:ind w:firstLine="706"/>
        <w:jc w:val="both"/>
        <w:rPr>
          <w:bCs/>
          <w:iCs/>
          <w:color w:val="000000" w:themeColor="text1"/>
        </w:rPr>
      </w:pPr>
      <w:r w:rsidRPr="00B06640">
        <w:rPr>
          <w:bCs/>
          <w:iCs/>
          <w:color w:val="000000" w:themeColor="text1"/>
        </w:rPr>
        <w:t>Member of American Physical Society</w:t>
      </w:r>
    </w:p>
    <w:p w:rsidR="00D52DFA" w:rsidRPr="00B06640" w:rsidRDefault="007F7B84" w:rsidP="006E26E1">
      <w:pPr>
        <w:pStyle w:val="BodyText"/>
        <w:spacing w:before="120" w:after="120" w:line="240" w:lineRule="auto"/>
        <w:ind w:firstLine="706"/>
        <w:jc w:val="both"/>
        <w:rPr>
          <w:bCs/>
          <w:iCs/>
          <w:color w:val="000000" w:themeColor="text1"/>
        </w:rPr>
      </w:pPr>
      <w:r w:rsidRPr="00B06640">
        <w:rPr>
          <w:bCs/>
          <w:iCs/>
          <w:color w:val="000000" w:themeColor="text1"/>
        </w:rPr>
        <w:t>Life Member Materials Research Society of India</w:t>
      </w:r>
    </w:p>
    <w:p w:rsidR="00D52DFA" w:rsidRPr="00B06640" w:rsidRDefault="007F7B84" w:rsidP="006E26E1">
      <w:pPr>
        <w:pStyle w:val="BodyText"/>
        <w:spacing w:before="120" w:after="120" w:line="240" w:lineRule="auto"/>
        <w:ind w:firstLine="706"/>
        <w:jc w:val="both"/>
        <w:rPr>
          <w:bCs/>
          <w:iCs/>
          <w:color w:val="000000" w:themeColor="text1"/>
        </w:rPr>
      </w:pPr>
      <w:r w:rsidRPr="00B06640">
        <w:rPr>
          <w:bCs/>
          <w:iCs/>
          <w:color w:val="000000" w:themeColor="text1"/>
        </w:rPr>
        <w:t xml:space="preserve">Life Member Indian Society for Technical Education </w:t>
      </w:r>
    </w:p>
    <w:p w:rsidR="00D52DFA" w:rsidRPr="00B06640" w:rsidRDefault="007F7B84" w:rsidP="006E26E1">
      <w:pPr>
        <w:pStyle w:val="BodyText"/>
        <w:spacing w:before="120" w:after="120" w:line="240" w:lineRule="auto"/>
        <w:ind w:firstLine="706"/>
        <w:jc w:val="both"/>
        <w:rPr>
          <w:color w:val="000000" w:themeColor="text1"/>
        </w:rPr>
      </w:pPr>
      <w:r w:rsidRPr="00B06640">
        <w:rPr>
          <w:bCs/>
          <w:iCs/>
          <w:color w:val="000000" w:themeColor="text1"/>
        </w:rPr>
        <w:t>Life Member Indian Physics Association</w:t>
      </w:r>
      <w:r w:rsidRPr="00B06640">
        <w:rPr>
          <w:color w:val="000000" w:themeColor="text1"/>
        </w:rPr>
        <w:t xml:space="preserve"> </w:t>
      </w:r>
    </w:p>
    <w:p w:rsidR="00D52DFA" w:rsidRPr="00B06640" w:rsidRDefault="007F7B84" w:rsidP="006E26E1">
      <w:pPr>
        <w:pStyle w:val="BodyText"/>
        <w:spacing w:before="120" w:after="120" w:line="240" w:lineRule="auto"/>
        <w:ind w:firstLine="706"/>
        <w:jc w:val="both"/>
        <w:rPr>
          <w:color w:val="000000" w:themeColor="text1"/>
        </w:rPr>
      </w:pPr>
      <w:r w:rsidRPr="00B06640">
        <w:rPr>
          <w:color w:val="000000" w:themeColor="text1"/>
        </w:rPr>
        <w:t>Life Member India Society for Radiation Physics</w:t>
      </w:r>
    </w:p>
    <w:p w:rsidR="00D52DFA" w:rsidRPr="00B06640" w:rsidRDefault="007F7B84" w:rsidP="006E26E1">
      <w:pPr>
        <w:pStyle w:val="BodyText"/>
        <w:spacing w:before="120" w:after="120" w:line="240" w:lineRule="auto"/>
        <w:ind w:firstLine="706"/>
        <w:jc w:val="both"/>
        <w:rPr>
          <w:color w:val="000000" w:themeColor="text1"/>
        </w:rPr>
      </w:pPr>
      <w:r w:rsidRPr="00B06640">
        <w:rPr>
          <w:bCs/>
          <w:iCs/>
          <w:color w:val="000000" w:themeColor="text1"/>
        </w:rPr>
        <w:t xml:space="preserve">Life Member Indian Association of Physics Teachers </w:t>
      </w:r>
    </w:p>
    <w:p w:rsidR="00D52DFA" w:rsidRPr="00B06640" w:rsidRDefault="007F7B84" w:rsidP="006E26E1">
      <w:pPr>
        <w:pStyle w:val="Heading2"/>
        <w:tabs>
          <w:tab w:val="clear" w:pos="0"/>
          <w:tab w:val="left" w:pos="86"/>
        </w:tabs>
        <w:spacing w:before="120" w:after="120" w:line="240" w:lineRule="auto"/>
        <w:ind w:left="0"/>
        <w:jc w:val="both"/>
        <w:rPr>
          <w:i w:val="0"/>
          <w:color w:val="000000" w:themeColor="text1"/>
        </w:rPr>
      </w:pPr>
      <w:r w:rsidRPr="00B06640">
        <w:rPr>
          <w:i w:val="0"/>
          <w:color w:val="000000" w:themeColor="text1"/>
        </w:rPr>
        <w:t xml:space="preserve">Major Academic and Administrative responsibilities undertaken: </w:t>
      </w:r>
    </w:p>
    <w:p w:rsidR="00D52DFA" w:rsidRDefault="007F7B84" w:rsidP="006E26E1">
      <w:pPr>
        <w:spacing w:before="120" w:after="120" w:line="240" w:lineRule="auto"/>
        <w:ind w:left="709"/>
        <w:jc w:val="both"/>
        <w:rPr>
          <w:color w:val="000000" w:themeColor="text1"/>
        </w:rPr>
      </w:pPr>
      <w:r w:rsidRPr="00B06640">
        <w:rPr>
          <w:color w:val="000000" w:themeColor="text1"/>
        </w:rPr>
        <w:t>Dean, Faculty of Basic and Applied Sciences</w:t>
      </w:r>
    </w:p>
    <w:p w:rsidR="00E10025" w:rsidRPr="00B06640" w:rsidRDefault="00E10025" w:rsidP="006E26E1">
      <w:pPr>
        <w:spacing w:before="120" w:after="120" w:line="240" w:lineRule="auto"/>
        <w:ind w:left="709"/>
        <w:jc w:val="both"/>
        <w:rPr>
          <w:color w:val="000000" w:themeColor="text1"/>
        </w:rPr>
      </w:pPr>
      <w:r>
        <w:rPr>
          <w:color w:val="000000" w:themeColor="text1"/>
        </w:rPr>
        <w:t>Dean, Research and Development</w:t>
      </w:r>
    </w:p>
    <w:p w:rsidR="00D52DFA" w:rsidRPr="00B06640" w:rsidRDefault="007F7B84" w:rsidP="006E26E1">
      <w:pPr>
        <w:spacing w:before="120" w:after="120" w:line="240" w:lineRule="auto"/>
        <w:ind w:left="709"/>
        <w:jc w:val="both"/>
        <w:rPr>
          <w:color w:val="000000" w:themeColor="text1"/>
        </w:rPr>
      </w:pPr>
      <w:r w:rsidRPr="00B06640">
        <w:rPr>
          <w:color w:val="000000" w:themeColor="text1"/>
        </w:rPr>
        <w:t xml:space="preserve">Principal   </w:t>
      </w:r>
    </w:p>
    <w:p w:rsidR="00D52DFA" w:rsidRPr="00B06640" w:rsidRDefault="007F7B84" w:rsidP="006E26E1">
      <w:pPr>
        <w:spacing w:before="120" w:after="120" w:line="240" w:lineRule="auto"/>
        <w:ind w:left="709"/>
        <w:jc w:val="both"/>
        <w:rPr>
          <w:color w:val="000000" w:themeColor="text1"/>
        </w:rPr>
      </w:pPr>
      <w:r w:rsidRPr="00B06640">
        <w:rPr>
          <w:color w:val="000000" w:themeColor="text1"/>
        </w:rPr>
        <w:t xml:space="preserve">Chief Proctor </w:t>
      </w:r>
    </w:p>
    <w:p w:rsidR="00D52DFA" w:rsidRPr="00B06640" w:rsidRDefault="007F7B84" w:rsidP="006E26E1">
      <w:pPr>
        <w:spacing w:before="120" w:after="120" w:line="240" w:lineRule="auto"/>
        <w:ind w:left="709"/>
        <w:jc w:val="both"/>
        <w:rPr>
          <w:color w:val="000000" w:themeColor="text1"/>
        </w:rPr>
      </w:pPr>
      <w:r w:rsidRPr="00B06640">
        <w:rPr>
          <w:color w:val="000000" w:themeColor="text1"/>
        </w:rPr>
        <w:t xml:space="preserve">Center Superintendent- University Examinations </w:t>
      </w:r>
    </w:p>
    <w:p w:rsidR="00D52DFA" w:rsidRPr="00B06640" w:rsidRDefault="007F7B84" w:rsidP="006E26E1">
      <w:pPr>
        <w:spacing w:before="120" w:after="120" w:line="240" w:lineRule="auto"/>
        <w:ind w:left="709"/>
        <w:jc w:val="both"/>
        <w:rPr>
          <w:color w:val="000000" w:themeColor="text1"/>
        </w:rPr>
      </w:pPr>
      <w:r w:rsidRPr="00B06640">
        <w:rPr>
          <w:color w:val="000000" w:themeColor="text1"/>
        </w:rPr>
        <w:t xml:space="preserve">In-charge Department of Physics </w:t>
      </w:r>
    </w:p>
    <w:p w:rsidR="00D52DFA" w:rsidRPr="00B06640" w:rsidRDefault="007F7B84" w:rsidP="006E26E1">
      <w:pPr>
        <w:pStyle w:val="BodyText"/>
        <w:spacing w:before="120" w:after="120" w:line="240" w:lineRule="auto"/>
        <w:ind w:left="709"/>
        <w:jc w:val="both"/>
        <w:rPr>
          <w:color w:val="000000" w:themeColor="text1"/>
        </w:rPr>
      </w:pPr>
      <w:r w:rsidRPr="00B06640">
        <w:rPr>
          <w:color w:val="000000" w:themeColor="text1"/>
        </w:rPr>
        <w:t xml:space="preserve">In-charge Admissions </w:t>
      </w:r>
    </w:p>
    <w:p w:rsidR="00D52DFA" w:rsidRPr="00B06640" w:rsidRDefault="007F7B84" w:rsidP="006E26E1">
      <w:pPr>
        <w:pStyle w:val="BodyText"/>
        <w:spacing w:before="120" w:after="120" w:line="240" w:lineRule="auto"/>
        <w:ind w:left="709"/>
        <w:jc w:val="both"/>
        <w:rPr>
          <w:color w:val="000000" w:themeColor="text1"/>
        </w:rPr>
      </w:pPr>
      <w:r w:rsidRPr="00B06640">
        <w:rPr>
          <w:color w:val="000000" w:themeColor="text1"/>
        </w:rPr>
        <w:t xml:space="preserve">Proctor </w:t>
      </w:r>
    </w:p>
    <w:p w:rsidR="00D52DFA" w:rsidRPr="00B06640" w:rsidRDefault="007F7B84" w:rsidP="006E26E1">
      <w:pPr>
        <w:pStyle w:val="BodyText"/>
        <w:spacing w:before="120" w:after="120" w:line="240" w:lineRule="auto"/>
        <w:ind w:left="709"/>
        <w:jc w:val="both"/>
        <w:rPr>
          <w:color w:val="000000" w:themeColor="text1"/>
        </w:rPr>
      </w:pPr>
      <w:r w:rsidRPr="00B06640">
        <w:rPr>
          <w:color w:val="000000" w:themeColor="text1"/>
        </w:rPr>
        <w:t xml:space="preserve">In-charge Examinations </w:t>
      </w:r>
    </w:p>
    <w:p w:rsidR="00D52DFA" w:rsidRPr="00B06640" w:rsidRDefault="007F7B84" w:rsidP="006E26E1">
      <w:pPr>
        <w:pStyle w:val="BodyText"/>
        <w:spacing w:before="120" w:after="120" w:line="240" w:lineRule="auto"/>
        <w:ind w:left="709"/>
        <w:jc w:val="both"/>
        <w:rPr>
          <w:color w:val="000000" w:themeColor="text1"/>
        </w:rPr>
      </w:pPr>
      <w:r w:rsidRPr="00B06640">
        <w:rPr>
          <w:color w:val="000000" w:themeColor="text1"/>
        </w:rPr>
        <w:t xml:space="preserve">Programme officer NSS </w:t>
      </w:r>
    </w:p>
    <w:p w:rsidR="00D52DFA" w:rsidRPr="00B06640" w:rsidRDefault="007F7B84" w:rsidP="006E26E1">
      <w:pPr>
        <w:pStyle w:val="BodyText"/>
        <w:spacing w:before="120" w:after="120" w:line="240" w:lineRule="auto"/>
        <w:ind w:left="709"/>
        <w:jc w:val="both"/>
        <w:rPr>
          <w:color w:val="000000" w:themeColor="text1"/>
        </w:rPr>
      </w:pPr>
      <w:r w:rsidRPr="00B06640">
        <w:rPr>
          <w:color w:val="000000" w:themeColor="text1"/>
        </w:rPr>
        <w:t xml:space="preserve">Coordinator Youth Red Cross Club </w:t>
      </w:r>
    </w:p>
    <w:p w:rsidR="00D52DFA" w:rsidRPr="00B06640" w:rsidRDefault="007F7B84" w:rsidP="006E26E1">
      <w:pPr>
        <w:pStyle w:val="BodyText"/>
        <w:spacing w:before="120" w:after="120" w:line="240" w:lineRule="auto"/>
        <w:ind w:left="709"/>
        <w:jc w:val="both"/>
        <w:rPr>
          <w:color w:val="000000" w:themeColor="text1"/>
        </w:rPr>
      </w:pPr>
      <w:r w:rsidRPr="00B06640">
        <w:rPr>
          <w:color w:val="000000" w:themeColor="text1"/>
        </w:rPr>
        <w:t xml:space="preserve">Coordinator Red Ribbon Club   </w:t>
      </w:r>
    </w:p>
    <w:p w:rsidR="004E4D9E" w:rsidRDefault="004E4D9E" w:rsidP="008A7E2B">
      <w:pPr>
        <w:spacing w:before="120" w:after="120" w:line="360" w:lineRule="auto"/>
        <w:jc w:val="both"/>
        <w:rPr>
          <w:b/>
          <w:color w:val="000000" w:themeColor="text1"/>
          <w:sz w:val="28"/>
          <w:szCs w:val="28"/>
        </w:rPr>
      </w:pPr>
    </w:p>
    <w:p w:rsidR="00D52DFA" w:rsidRPr="00B06640" w:rsidRDefault="007F7B84" w:rsidP="008A7E2B">
      <w:pPr>
        <w:spacing w:before="120" w:after="120" w:line="360" w:lineRule="auto"/>
        <w:jc w:val="both"/>
        <w:rPr>
          <w:b/>
          <w:color w:val="000000" w:themeColor="text1"/>
          <w:sz w:val="28"/>
          <w:szCs w:val="28"/>
        </w:rPr>
      </w:pPr>
      <w:r w:rsidRPr="00B06640">
        <w:rPr>
          <w:b/>
          <w:color w:val="000000" w:themeColor="text1"/>
          <w:sz w:val="28"/>
          <w:szCs w:val="28"/>
        </w:rPr>
        <w:t xml:space="preserve">Publications: </w:t>
      </w:r>
    </w:p>
    <w:p w:rsidR="00D52DFA" w:rsidRPr="00B06640" w:rsidRDefault="007F7B84" w:rsidP="008A7E2B">
      <w:pPr>
        <w:spacing w:before="120" w:after="120" w:line="360" w:lineRule="auto"/>
        <w:jc w:val="both"/>
        <w:rPr>
          <w:b/>
          <w:color w:val="000000" w:themeColor="text1"/>
          <w:lang w:val="en-IN"/>
        </w:rPr>
      </w:pPr>
      <w:r w:rsidRPr="00B06640">
        <w:rPr>
          <w:b/>
          <w:color w:val="000000" w:themeColor="text1"/>
          <w:u w:val="single"/>
        </w:rPr>
        <w:t>In Journals</w:t>
      </w:r>
      <w:r w:rsidRPr="00B06640">
        <w:rPr>
          <w:b/>
          <w:color w:val="000000" w:themeColor="text1"/>
        </w:rPr>
        <w:t xml:space="preserve">: </w:t>
      </w:r>
      <w:r w:rsidR="00136CA4">
        <w:rPr>
          <w:b/>
          <w:color w:val="000000" w:themeColor="text1"/>
        </w:rPr>
        <w:t>5</w:t>
      </w:r>
      <w:r w:rsidR="002F2A5B">
        <w:rPr>
          <w:b/>
          <w:color w:val="000000" w:themeColor="text1"/>
        </w:rPr>
        <w:t>4</w:t>
      </w:r>
    </w:p>
    <w:p w:rsidR="00B521A2" w:rsidRPr="00B521A2" w:rsidRDefault="00B521A2" w:rsidP="00B521A2">
      <w:pPr>
        <w:pStyle w:val="ListParagraph"/>
        <w:numPr>
          <w:ilvl w:val="0"/>
          <w:numId w:val="2"/>
        </w:numPr>
        <w:jc w:val="both"/>
        <w:rPr>
          <w:color w:val="000000" w:themeColor="text1"/>
        </w:rPr>
      </w:pPr>
      <w:r w:rsidRPr="00B521A2">
        <w:rPr>
          <w:color w:val="000000" w:themeColor="text1"/>
        </w:rPr>
        <w:t>M. K. Jangid, S. S. Sharma, Jaymin Ray, D. Arora, D. Mathur and Y.C. Sharma, “A Review on Mg-based Metal Hydrides for Hydrogen Storage Applications”</w:t>
      </w:r>
      <w:r>
        <w:rPr>
          <w:color w:val="000000" w:themeColor="text1"/>
        </w:rPr>
        <w:t xml:space="preserve">, </w:t>
      </w:r>
      <w:r w:rsidRPr="00B521A2">
        <w:rPr>
          <w:color w:val="000000" w:themeColor="text1"/>
        </w:rPr>
        <w:t>SKIT Research Journal</w:t>
      </w:r>
      <w:r>
        <w:rPr>
          <w:color w:val="000000" w:themeColor="text1"/>
        </w:rPr>
        <w:t>, 12 (1), 22-26 (2022).</w:t>
      </w:r>
    </w:p>
    <w:p w:rsidR="00406D68" w:rsidRPr="00D30DEE" w:rsidRDefault="00406D68" w:rsidP="008A7E2B">
      <w:pPr>
        <w:pStyle w:val="ListParagraph"/>
        <w:numPr>
          <w:ilvl w:val="0"/>
          <w:numId w:val="2"/>
        </w:numPr>
        <w:jc w:val="both"/>
        <w:rPr>
          <w:color w:val="000000" w:themeColor="text1"/>
        </w:rPr>
      </w:pPr>
      <w:r>
        <w:t>S. Singh, R. G. Bhavane, Y. C. Sharma, “Comparative analysis of thermoelectric behavior of molybdenum silicide (MoSi</w:t>
      </w:r>
      <w:r w:rsidRPr="00406D68">
        <w:rPr>
          <w:vertAlign w:val="subscript"/>
        </w:rPr>
        <w:t>2</w:t>
      </w:r>
      <w:r>
        <w:t>) and bismuth telluride (Bi</w:t>
      </w:r>
      <w:r w:rsidRPr="00406D68">
        <w:rPr>
          <w:vertAlign w:val="subscript"/>
        </w:rPr>
        <w:t>2</w:t>
      </w:r>
      <w:r>
        <w:t>Te</w:t>
      </w:r>
      <w:r w:rsidRPr="00406D68">
        <w:rPr>
          <w:vertAlign w:val="subscript"/>
        </w:rPr>
        <w:t>3</w:t>
      </w:r>
      <w:r>
        <w:t>)”, Chalcogenide Letters, 18 (8), 467</w:t>
      </w:r>
      <w:r w:rsidR="00B521A2">
        <w:t>-</w:t>
      </w:r>
      <w:r>
        <w:t xml:space="preserve"> 472 (2021).</w:t>
      </w:r>
    </w:p>
    <w:p w:rsidR="00D30DEE" w:rsidRPr="00D30DEE" w:rsidRDefault="00D30DEE" w:rsidP="00D30DEE">
      <w:pPr>
        <w:pStyle w:val="ListParagraph"/>
        <w:numPr>
          <w:ilvl w:val="0"/>
          <w:numId w:val="2"/>
        </w:numPr>
        <w:jc w:val="both"/>
        <w:rPr>
          <w:color w:val="000000" w:themeColor="text1"/>
        </w:rPr>
      </w:pPr>
      <w:r w:rsidRPr="00D30DEE">
        <w:rPr>
          <w:color w:val="000000" w:themeColor="text1"/>
        </w:rPr>
        <w:t>S. Sharma, D. Arora, V. Baranwal, V.</w:t>
      </w:r>
      <w:r>
        <w:rPr>
          <w:color w:val="000000" w:themeColor="text1"/>
        </w:rPr>
        <w:t xml:space="preserve"> </w:t>
      </w:r>
      <w:r w:rsidRPr="00D30DEE">
        <w:rPr>
          <w:color w:val="000000" w:themeColor="text1"/>
        </w:rPr>
        <w:t>Yadav, S. K. Gupta, J.</w:t>
      </w:r>
      <w:r>
        <w:rPr>
          <w:color w:val="000000" w:themeColor="text1"/>
        </w:rPr>
        <w:t xml:space="preserve"> </w:t>
      </w:r>
      <w:r w:rsidRPr="00D30DEE">
        <w:rPr>
          <w:color w:val="000000" w:themeColor="text1"/>
        </w:rPr>
        <w:t>P. Bhamu,</w:t>
      </w:r>
      <w:r>
        <w:rPr>
          <w:color w:val="000000" w:themeColor="text1"/>
        </w:rPr>
        <w:t xml:space="preserve"> </w:t>
      </w:r>
      <w:r w:rsidRPr="00D30DEE">
        <w:rPr>
          <w:color w:val="000000" w:themeColor="text1"/>
        </w:rPr>
        <w:t>A. C.</w:t>
      </w:r>
      <w:r>
        <w:rPr>
          <w:color w:val="000000" w:themeColor="text1"/>
        </w:rPr>
        <w:t xml:space="preserve"> </w:t>
      </w:r>
      <w:r w:rsidRPr="00D30DEE">
        <w:rPr>
          <w:color w:val="000000" w:themeColor="text1"/>
        </w:rPr>
        <w:t xml:space="preserve">Pandey, </w:t>
      </w:r>
      <w:r>
        <w:rPr>
          <w:color w:val="000000" w:themeColor="text1"/>
        </w:rPr>
        <w:t xml:space="preserve"> </w:t>
      </w:r>
      <w:r w:rsidRPr="00D30DEE">
        <w:rPr>
          <w:color w:val="000000" w:themeColor="text1"/>
        </w:rPr>
        <w:t>Y. C. Sharma</w:t>
      </w:r>
      <w:r>
        <w:rPr>
          <w:color w:val="000000" w:themeColor="text1"/>
        </w:rPr>
        <w:t>,</w:t>
      </w:r>
      <w:r w:rsidRPr="00D30DEE">
        <w:rPr>
          <w:color w:val="000000" w:themeColor="text1"/>
        </w:rPr>
        <w:t xml:space="preserve"> “Study of helium ion-irradiated Inconal 625 alloy treated in various environments”, Journal of Non-Oxide Glasses</w:t>
      </w:r>
      <w:r>
        <w:rPr>
          <w:color w:val="000000" w:themeColor="text1"/>
        </w:rPr>
        <w:t>, 13 (3), 43-50 (2021).</w:t>
      </w:r>
    </w:p>
    <w:p w:rsidR="007009B8" w:rsidRPr="00B06640" w:rsidRDefault="007009B8" w:rsidP="008A7E2B">
      <w:pPr>
        <w:pStyle w:val="ListParagraph"/>
        <w:numPr>
          <w:ilvl w:val="0"/>
          <w:numId w:val="2"/>
        </w:numPr>
        <w:jc w:val="both"/>
        <w:rPr>
          <w:color w:val="000000" w:themeColor="text1"/>
        </w:rPr>
      </w:pPr>
      <w:r w:rsidRPr="00B06640">
        <w:rPr>
          <w:color w:val="000000" w:themeColor="text1"/>
        </w:rPr>
        <w:t>M.</w:t>
      </w:r>
      <w:r w:rsidR="006E26E1">
        <w:rPr>
          <w:color w:val="000000" w:themeColor="text1"/>
        </w:rPr>
        <w:t xml:space="preserve"> </w:t>
      </w:r>
      <w:r w:rsidRPr="00B06640">
        <w:rPr>
          <w:color w:val="000000" w:themeColor="text1"/>
        </w:rPr>
        <w:t>K. Jangid, S.</w:t>
      </w:r>
      <w:r w:rsidR="006E26E1">
        <w:rPr>
          <w:color w:val="000000" w:themeColor="text1"/>
        </w:rPr>
        <w:t xml:space="preserve"> </w:t>
      </w:r>
      <w:r w:rsidRPr="00B06640">
        <w:rPr>
          <w:color w:val="000000" w:themeColor="text1"/>
        </w:rPr>
        <w:t>S. Sharma, D. Mathur, Y.</w:t>
      </w:r>
      <w:r w:rsidR="006E26E1">
        <w:rPr>
          <w:color w:val="000000" w:themeColor="text1"/>
        </w:rPr>
        <w:t xml:space="preserve"> </w:t>
      </w:r>
      <w:r w:rsidRPr="00B06640">
        <w:rPr>
          <w:color w:val="000000" w:themeColor="text1"/>
        </w:rPr>
        <w:t>C. Sharma, “Optical, electrical and structural study of Mg/Ti bilayer thin film for hydrogen storage applications</w:t>
      </w:r>
      <w:r w:rsidR="0015057F">
        <w:rPr>
          <w:color w:val="000000" w:themeColor="text1"/>
        </w:rPr>
        <w:t>”</w:t>
      </w:r>
      <w:r w:rsidRPr="00B06640">
        <w:rPr>
          <w:color w:val="000000" w:themeColor="text1"/>
        </w:rPr>
        <w:t>, Materials Letters: X, 10, 100076 (2021).</w:t>
      </w:r>
    </w:p>
    <w:p w:rsidR="00584771" w:rsidRPr="00B06640" w:rsidRDefault="00584771" w:rsidP="008A7E2B">
      <w:pPr>
        <w:pStyle w:val="ListParagraph"/>
        <w:numPr>
          <w:ilvl w:val="0"/>
          <w:numId w:val="2"/>
        </w:numPr>
        <w:jc w:val="both"/>
        <w:rPr>
          <w:color w:val="000000" w:themeColor="text1"/>
        </w:rPr>
      </w:pPr>
      <w:r w:rsidRPr="00B06640">
        <w:rPr>
          <w:color w:val="000000" w:themeColor="text1"/>
        </w:rPr>
        <w:t xml:space="preserve">Y. C. Sharma, P. Ansari, R. Sharma, D. Mathur, R. A. Dar, </w:t>
      </w:r>
      <w:r w:rsidR="00DC4CA9">
        <w:rPr>
          <w:color w:val="000000" w:themeColor="text1"/>
        </w:rPr>
        <w:t>“</w:t>
      </w:r>
      <w:r w:rsidRPr="00B06640">
        <w:rPr>
          <w:color w:val="000000" w:themeColor="text1"/>
        </w:rPr>
        <w:t xml:space="preserve">Bandgap tuning of optical and electrical properties of </w:t>
      </w:r>
      <w:r w:rsidR="00DC4CA9">
        <w:rPr>
          <w:color w:val="000000" w:themeColor="text1"/>
        </w:rPr>
        <w:t>Z</w:t>
      </w:r>
      <w:r w:rsidRPr="00B06640">
        <w:rPr>
          <w:color w:val="000000" w:themeColor="text1"/>
        </w:rPr>
        <w:t>inc selenide</w:t>
      </w:r>
      <w:r w:rsidR="00DC4CA9">
        <w:rPr>
          <w:color w:val="000000" w:themeColor="text1"/>
        </w:rPr>
        <w:t>”</w:t>
      </w:r>
      <w:r w:rsidRPr="00B06640">
        <w:rPr>
          <w:color w:val="000000" w:themeColor="text1"/>
        </w:rPr>
        <w:t>, Chalcogenide Letters, 18 (4), 183</w:t>
      </w:r>
      <w:r w:rsidR="002D2560">
        <w:rPr>
          <w:color w:val="000000" w:themeColor="text1"/>
        </w:rPr>
        <w:t>-189</w:t>
      </w:r>
      <w:r w:rsidRPr="00B06640">
        <w:rPr>
          <w:color w:val="000000" w:themeColor="text1"/>
        </w:rPr>
        <w:t>, (2021).</w:t>
      </w:r>
    </w:p>
    <w:p w:rsidR="003E4095" w:rsidRPr="00B06640" w:rsidRDefault="003E4095" w:rsidP="008A7E2B">
      <w:pPr>
        <w:pStyle w:val="ListParagraph"/>
        <w:numPr>
          <w:ilvl w:val="0"/>
          <w:numId w:val="2"/>
        </w:numPr>
        <w:jc w:val="both"/>
        <w:rPr>
          <w:color w:val="000000" w:themeColor="text1"/>
        </w:rPr>
      </w:pPr>
      <w:r w:rsidRPr="00B06640">
        <w:rPr>
          <w:color w:val="000000" w:themeColor="text1"/>
        </w:rPr>
        <w:t>H. Sharma and Y. C. Sharma</w:t>
      </w:r>
      <w:r w:rsidR="00DC4CA9">
        <w:rPr>
          <w:color w:val="000000" w:themeColor="text1"/>
        </w:rPr>
        <w:t>,</w:t>
      </w:r>
      <w:r w:rsidRPr="00B06640">
        <w:rPr>
          <w:color w:val="000000" w:themeColor="text1"/>
        </w:rPr>
        <w:t xml:space="preserve"> “Investigation of structural and thermoelectric properties of bismuth selenide thin films”</w:t>
      </w:r>
      <w:r w:rsidR="00DC4CA9">
        <w:rPr>
          <w:color w:val="000000" w:themeColor="text1"/>
        </w:rPr>
        <w:t>,</w:t>
      </w:r>
      <w:r w:rsidRPr="00B06640">
        <w:rPr>
          <w:color w:val="000000" w:themeColor="text1"/>
        </w:rPr>
        <w:t xml:space="preserve"> Journal of Current Physical Chemistry, 11 (1), 58-68, (2021).</w:t>
      </w:r>
    </w:p>
    <w:p w:rsidR="003E4095" w:rsidRPr="00B06640" w:rsidRDefault="003E4095" w:rsidP="008A7E2B">
      <w:pPr>
        <w:pStyle w:val="ListParagraph"/>
        <w:numPr>
          <w:ilvl w:val="0"/>
          <w:numId w:val="2"/>
        </w:numPr>
        <w:jc w:val="both"/>
        <w:rPr>
          <w:color w:val="000000" w:themeColor="text1"/>
        </w:rPr>
      </w:pPr>
      <w:r w:rsidRPr="00B06640">
        <w:rPr>
          <w:color w:val="000000" w:themeColor="text1"/>
        </w:rPr>
        <w:t xml:space="preserve">R. Kumar, Y. C.  Sharma, V. V. Sagar, D. Bhardwaj, </w:t>
      </w:r>
      <w:r w:rsidR="00DC4CA9">
        <w:rPr>
          <w:color w:val="000000" w:themeColor="text1"/>
        </w:rPr>
        <w:t>“</w:t>
      </w:r>
      <w:r w:rsidRPr="00B06640">
        <w:rPr>
          <w:color w:val="000000" w:themeColor="text1"/>
        </w:rPr>
        <w:t xml:space="preserve">Characterization of low temperature plasma ion nitriding (PIN) of </w:t>
      </w:r>
      <w:r w:rsidR="00DC4CA9">
        <w:rPr>
          <w:color w:val="000000" w:themeColor="text1"/>
        </w:rPr>
        <w:t>I</w:t>
      </w:r>
      <w:r w:rsidRPr="00B06640">
        <w:rPr>
          <w:color w:val="000000" w:themeColor="text1"/>
        </w:rPr>
        <w:t>nconel 600 and 601 alloys</w:t>
      </w:r>
      <w:r w:rsidR="00DC4CA9">
        <w:rPr>
          <w:color w:val="000000" w:themeColor="text1"/>
        </w:rPr>
        <w:t>”</w:t>
      </w:r>
      <w:r w:rsidRPr="00B06640">
        <w:rPr>
          <w:color w:val="000000" w:themeColor="text1"/>
        </w:rPr>
        <w:t>, Iranian Journal of Materials Science and Engineering, 17 (2), 20</w:t>
      </w:r>
      <w:r w:rsidR="002D2560">
        <w:rPr>
          <w:color w:val="000000" w:themeColor="text1"/>
        </w:rPr>
        <w:t>-29</w:t>
      </w:r>
      <w:r w:rsidRPr="00B06640">
        <w:rPr>
          <w:color w:val="000000" w:themeColor="text1"/>
        </w:rPr>
        <w:t xml:space="preserve"> (2020).</w:t>
      </w:r>
    </w:p>
    <w:p w:rsidR="00F61200" w:rsidRPr="00B06640" w:rsidRDefault="00F61200" w:rsidP="008A7E2B">
      <w:pPr>
        <w:pStyle w:val="ListParagraph"/>
        <w:numPr>
          <w:ilvl w:val="0"/>
          <w:numId w:val="2"/>
        </w:numPr>
        <w:jc w:val="both"/>
        <w:rPr>
          <w:color w:val="000000" w:themeColor="text1"/>
        </w:rPr>
      </w:pPr>
      <w:r w:rsidRPr="00B06640">
        <w:rPr>
          <w:color w:val="000000" w:themeColor="text1"/>
        </w:rPr>
        <w:t>H. Sharma and Y.C. Sharma</w:t>
      </w:r>
      <w:r w:rsidR="00DC4CA9">
        <w:rPr>
          <w:color w:val="000000" w:themeColor="text1"/>
        </w:rPr>
        <w:t>,</w:t>
      </w:r>
      <w:r w:rsidRPr="00B06640">
        <w:rPr>
          <w:color w:val="000000" w:themeColor="text1"/>
        </w:rPr>
        <w:t xml:space="preserve"> “Synthesis and characterization of bismuth selenide thin films by thermal evaporation technique”</w:t>
      </w:r>
      <w:r w:rsidR="00DC4CA9">
        <w:rPr>
          <w:color w:val="000000" w:themeColor="text1"/>
        </w:rPr>
        <w:t>,</w:t>
      </w:r>
      <w:r w:rsidRPr="00B06640">
        <w:rPr>
          <w:color w:val="000000" w:themeColor="text1"/>
        </w:rPr>
        <w:t xml:space="preserve"> Nanosystem: Physics, Chemistry, Mathematics, 11 (1), 92-98 (2020).</w:t>
      </w:r>
    </w:p>
    <w:p w:rsidR="00F61200" w:rsidRPr="00B06640" w:rsidRDefault="00F61200" w:rsidP="008A7E2B">
      <w:pPr>
        <w:pStyle w:val="ListParagraph"/>
        <w:numPr>
          <w:ilvl w:val="0"/>
          <w:numId w:val="2"/>
        </w:numPr>
        <w:jc w:val="both"/>
        <w:rPr>
          <w:color w:val="000000" w:themeColor="text1"/>
        </w:rPr>
      </w:pPr>
      <w:r w:rsidRPr="00B06640">
        <w:rPr>
          <w:color w:val="000000" w:themeColor="text1"/>
        </w:rPr>
        <w:t>H. Sharma and Y. C. Sharma</w:t>
      </w:r>
      <w:r w:rsidR="00DC4CA9">
        <w:rPr>
          <w:color w:val="000000" w:themeColor="text1"/>
        </w:rPr>
        <w:t>,</w:t>
      </w:r>
      <w:r w:rsidRPr="00B06640">
        <w:rPr>
          <w:color w:val="000000" w:themeColor="text1"/>
        </w:rPr>
        <w:t xml:space="preserve"> “Experimental Investigation of Electrical Properties of Bismuth Selenide Thin Films”</w:t>
      </w:r>
      <w:r w:rsidR="00DC4CA9">
        <w:rPr>
          <w:color w:val="000000" w:themeColor="text1"/>
        </w:rPr>
        <w:t>,</w:t>
      </w:r>
      <w:r w:rsidRPr="00B06640">
        <w:rPr>
          <w:color w:val="000000" w:themeColor="text1"/>
        </w:rPr>
        <w:t xml:space="preserve"> Chalcogenide Letters, 17 (4), 173-177 (2020).</w:t>
      </w:r>
    </w:p>
    <w:p w:rsidR="00EF35FC" w:rsidRPr="00B06640" w:rsidRDefault="00EF35FC" w:rsidP="008A7E2B">
      <w:pPr>
        <w:pStyle w:val="ListParagraph"/>
        <w:numPr>
          <w:ilvl w:val="0"/>
          <w:numId w:val="2"/>
        </w:numPr>
        <w:jc w:val="both"/>
        <w:rPr>
          <w:color w:val="000000" w:themeColor="text1"/>
        </w:rPr>
      </w:pPr>
      <w:r w:rsidRPr="00B06640">
        <w:rPr>
          <w:color w:val="000000" w:themeColor="text1"/>
        </w:rPr>
        <w:t xml:space="preserve">Y. Sharma, </w:t>
      </w:r>
      <w:r w:rsidR="00DC4CA9">
        <w:rPr>
          <w:color w:val="000000" w:themeColor="text1"/>
        </w:rPr>
        <w:t>“</w:t>
      </w:r>
      <w:r w:rsidRPr="00B06640">
        <w:rPr>
          <w:color w:val="000000" w:themeColor="text1"/>
        </w:rPr>
        <w:t>Synthesis and characterisation of CZTSe bulk materials for thermoelectric applications</w:t>
      </w:r>
      <w:r w:rsidR="00DC4CA9">
        <w:rPr>
          <w:color w:val="000000" w:themeColor="text1"/>
        </w:rPr>
        <w:t>”</w:t>
      </w:r>
      <w:r w:rsidRPr="00B06640">
        <w:rPr>
          <w:color w:val="000000" w:themeColor="text1"/>
        </w:rPr>
        <w:t>, Nanosystems: Physics, Chemistry, Mathematics, 11 (2), 195-204 (2020).</w:t>
      </w:r>
    </w:p>
    <w:p w:rsidR="00F61200" w:rsidRPr="00B06640" w:rsidRDefault="00F61200" w:rsidP="008A7E2B">
      <w:pPr>
        <w:pStyle w:val="ListParagraph"/>
        <w:numPr>
          <w:ilvl w:val="0"/>
          <w:numId w:val="2"/>
        </w:numPr>
        <w:jc w:val="both"/>
        <w:rPr>
          <w:color w:val="000000" w:themeColor="text1"/>
        </w:rPr>
      </w:pPr>
      <w:r w:rsidRPr="00B06640">
        <w:rPr>
          <w:color w:val="000000" w:themeColor="text1"/>
        </w:rPr>
        <w:t xml:space="preserve">H. Sharma and Y. C. Sharma “A review on topological insulator: Bismuth Selenide (Bi2Se3) material and thin films” </w:t>
      </w:r>
      <w:r w:rsidR="00EF35FC" w:rsidRPr="00B06640">
        <w:rPr>
          <w:color w:val="000000" w:themeColor="text1"/>
        </w:rPr>
        <w:t>i</w:t>
      </w:r>
      <w:r w:rsidRPr="00B06640">
        <w:rPr>
          <w:color w:val="000000" w:themeColor="text1"/>
        </w:rPr>
        <w:t>- manager</w:t>
      </w:r>
      <w:r w:rsidR="00EF35FC" w:rsidRPr="00B06640">
        <w:rPr>
          <w:color w:val="000000" w:themeColor="text1"/>
        </w:rPr>
        <w:t xml:space="preserve">’s Journal of Material </w:t>
      </w:r>
      <w:r w:rsidR="0005083E" w:rsidRPr="00B06640">
        <w:rPr>
          <w:color w:val="000000" w:themeColor="text1"/>
        </w:rPr>
        <w:t>Science, 8(1), 17-25</w:t>
      </w:r>
      <w:r w:rsidR="00406D68">
        <w:rPr>
          <w:color w:val="000000" w:themeColor="text1"/>
        </w:rPr>
        <w:t xml:space="preserve"> (</w:t>
      </w:r>
      <w:r w:rsidR="0005083E" w:rsidRPr="00B06640">
        <w:rPr>
          <w:color w:val="000000" w:themeColor="text1"/>
        </w:rPr>
        <w:t>2020</w:t>
      </w:r>
      <w:r w:rsidR="00406D68">
        <w:rPr>
          <w:color w:val="000000" w:themeColor="text1"/>
        </w:rPr>
        <w:t>)</w:t>
      </w:r>
      <w:r w:rsidRPr="00B06640">
        <w:rPr>
          <w:color w:val="000000" w:themeColor="text1"/>
        </w:rPr>
        <w:t>.</w:t>
      </w:r>
    </w:p>
    <w:p w:rsidR="00F61200" w:rsidRDefault="00F61200" w:rsidP="008A7E2B">
      <w:pPr>
        <w:pStyle w:val="ListParagraph"/>
        <w:numPr>
          <w:ilvl w:val="0"/>
          <w:numId w:val="2"/>
        </w:numPr>
        <w:jc w:val="both"/>
        <w:rPr>
          <w:color w:val="000000" w:themeColor="text1"/>
        </w:rPr>
      </w:pPr>
      <w:r w:rsidRPr="00B06640">
        <w:rPr>
          <w:color w:val="000000" w:themeColor="text1"/>
        </w:rPr>
        <w:t>M. Kumari and Y. C. Sharma, “Effect of alternate layers of Bi2Te3 - Sb2Te3 thin films on structural, optical and thermoelectric properties” Chalcogenide letters, 17(2), 59-67 (2020).</w:t>
      </w:r>
    </w:p>
    <w:p w:rsidR="000B40A7" w:rsidRPr="00B06640" w:rsidRDefault="000B40A7" w:rsidP="000B40A7">
      <w:pPr>
        <w:pStyle w:val="ListParagraph"/>
        <w:numPr>
          <w:ilvl w:val="0"/>
          <w:numId w:val="2"/>
        </w:numPr>
        <w:jc w:val="both"/>
        <w:rPr>
          <w:color w:val="000000" w:themeColor="text1"/>
        </w:rPr>
      </w:pPr>
      <w:r w:rsidRPr="00B06640">
        <w:rPr>
          <w:color w:val="000000" w:themeColor="text1"/>
        </w:rPr>
        <w:t>P. Ansari, R. A. Dar and Y C Sharma, “Investigation of optical and electrical properties of multilayer thin films of ZnTe/CdSe”, published in International Journal of Advanced Science and Technology, 29(11s), 885 – 889</w:t>
      </w:r>
      <w:r>
        <w:rPr>
          <w:color w:val="000000" w:themeColor="text1"/>
        </w:rPr>
        <w:t xml:space="preserve"> (</w:t>
      </w:r>
      <w:r w:rsidRPr="00B06640">
        <w:rPr>
          <w:color w:val="000000" w:themeColor="text1"/>
        </w:rPr>
        <w:t>2020</w:t>
      </w:r>
      <w:r>
        <w:rPr>
          <w:color w:val="000000" w:themeColor="text1"/>
        </w:rPr>
        <w:t>)</w:t>
      </w:r>
      <w:r w:rsidRPr="00B06640">
        <w:rPr>
          <w:color w:val="000000" w:themeColor="text1"/>
        </w:rPr>
        <w:t>.</w:t>
      </w:r>
    </w:p>
    <w:p w:rsidR="000B40A7" w:rsidRPr="00B06640" w:rsidRDefault="000B40A7" w:rsidP="000B40A7">
      <w:pPr>
        <w:pStyle w:val="ListParagraph"/>
        <w:numPr>
          <w:ilvl w:val="0"/>
          <w:numId w:val="2"/>
        </w:numPr>
        <w:jc w:val="both"/>
        <w:rPr>
          <w:color w:val="000000" w:themeColor="text1"/>
        </w:rPr>
      </w:pPr>
      <w:r w:rsidRPr="00B06640">
        <w:rPr>
          <w:color w:val="000000" w:themeColor="text1"/>
        </w:rPr>
        <w:lastRenderedPageBreak/>
        <w:t>P. Ansari, Y. C. Sharma and R. A. Dar, “Investigation of optical and structural properties of multilayer thin films of Cadmium Selenide”, published in International Journal of Advanced Science and Technology, 29(9s), 5553 – 5560</w:t>
      </w:r>
      <w:r>
        <w:rPr>
          <w:color w:val="000000" w:themeColor="text1"/>
        </w:rPr>
        <w:t xml:space="preserve"> (</w:t>
      </w:r>
      <w:r w:rsidRPr="00B06640">
        <w:rPr>
          <w:color w:val="000000" w:themeColor="text1"/>
        </w:rPr>
        <w:t>2020</w:t>
      </w:r>
      <w:r>
        <w:rPr>
          <w:color w:val="000000" w:themeColor="text1"/>
        </w:rPr>
        <w:t>)</w:t>
      </w:r>
      <w:r w:rsidRPr="00B06640">
        <w:rPr>
          <w:color w:val="000000" w:themeColor="text1"/>
        </w:rPr>
        <w:t>.</w:t>
      </w:r>
    </w:p>
    <w:p w:rsidR="000B40A7" w:rsidRPr="00B06640" w:rsidRDefault="000B40A7" w:rsidP="000B40A7">
      <w:pPr>
        <w:pStyle w:val="ListParagraph"/>
        <w:numPr>
          <w:ilvl w:val="0"/>
          <w:numId w:val="2"/>
        </w:numPr>
        <w:jc w:val="both"/>
        <w:rPr>
          <w:color w:val="000000" w:themeColor="text1"/>
        </w:rPr>
      </w:pPr>
      <w:r w:rsidRPr="00B06640">
        <w:rPr>
          <w:color w:val="000000" w:themeColor="text1"/>
        </w:rPr>
        <w:t>Y. C. Sharma, P. Ansari and R. A. Dar, “Investigation of optical and electrical properties of multilayer thin films of ZnSe/ZnTe/CdSe”, published in International Journal of Advanced Science and Technology, 29(9s), 5547 – 5552</w:t>
      </w:r>
      <w:r>
        <w:rPr>
          <w:color w:val="000000" w:themeColor="text1"/>
        </w:rPr>
        <w:t xml:space="preserve"> (</w:t>
      </w:r>
      <w:r w:rsidRPr="00B06640">
        <w:rPr>
          <w:color w:val="000000" w:themeColor="text1"/>
        </w:rPr>
        <w:t>2020</w:t>
      </w:r>
      <w:r>
        <w:rPr>
          <w:color w:val="000000" w:themeColor="text1"/>
        </w:rPr>
        <w:t>)</w:t>
      </w:r>
      <w:r w:rsidRPr="00B06640">
        <w:rPr>
          <w:color w:val="000000" w:themeColor="text1"/>
        </w:rPr>
        <w:t>.</w:t>
      </w:r>
    </w:p>
    <w:p w:rsidR="000B40A7" w:rsidRPr="00B06640" w:rsidRDefault="000B40A7" w:rsidP="000B40A7">
      <w:pPr>
        <w:pStyle w:val="ListParagraph"/>
        <w:numPr>
          <w:ilvl w:val="0"/>
          <w:numId w:val="2"/>
        </w:numPr>
        <w:spacing w:before="60" w:after="60"/>
        <w:jc w:val="both"/>
        <w:rPr>
          <w:color w:val="000000" w:themeColor="text1"/>
        </w:rPr>
      </w:pPr>
      <w:r w:rsidRPr="00B06640">
        <w:rPr>
          <w:color w:val="000000" w:themeColor="text1"/>
        </w:rPr>
        <w:t>R. Prajapat and Y. C. Sharma, Study of Cu</w:t>
      </w:r>
      <w:r w:rsidRPr="00B06640">
        <w:rPr>
          <w:color w:val="000000" w:themeColor="text1"/>
          <w:vertAlign w:val="subscript"/>
        </w:rPr>
        <w:t>2</w:t>
      </w:r>
      <w:r w:rsidRPr="00B06640">
        <w:rPr>
          <w:color w:val="000000" w:themeColor="text1"/>
        </w:rPr>
        <w:t>ZnSnSe</w:t>
      </w:r>
      <w:r w:rsidRPr="00B06640">
        <w:rPr>
          <w:color w:val="000000" w:themeColor="text1"/>
          <w:vertAlign w:val="subscript"/>
        </w:rPr>
        <w:t>4</w:t>
      </w:r>
      <w:r w:rsidRPr="00B06640">
        <w:rPr>
          <w:color w:val="000000" w:themeColor="text1"/>
        </w:rPr>
        <w:t xml:space="preserve"> thin films prepared by E-Beam evaporation of solid state reacted compound, Chalcogenide letters, 16 (11), 565</w:t>
      </w:r>
      <w:r>
        <w:rPr>
          <w:color w:val="000000" w:themeColor="text1"/>
        </w:rPr>
        <w:t xml:space="preserve"> (</w:t>
      </w:r>
      <w:r w:rsidRPr="00B06640">
        <w:rPr>
          <w:color w:val="000000" w:themeColor="text1"/>
        </w:rPr>
        <w:t>2019</w:t>
      </w:r>
      <w:r>
        <w:rPr>
          <w:color w:val="000000" w:themeColor="text1"/>
        </w:rPr>
        <w:t>)</w:t>
      </w:r>
      <w:r w:rsidRPr="00B06640">
        <w:rPr>
          <w:color w:val="000000" w:themeColor="text1"/>
        </w:rPr>
        <w:t>.</w:t>
      </w:r>
    </w:p>
    <w:p w:rsidR="000B40A7" w:rsidRPr="00B06640" w:rsidRDefault="000B40A7" w:rsidP="000B40A7">
      <w:pPr>
        <w:pStyle w:val="ListParagraph"/>
        <w:numPr>
          <w:ilvl w:val="0"/>
          <w:numId w:val="2"/>
        </w:numPr>
        <w:spacing w:before="60" w:after="60"/>
        <w:contextualSpacing w:val="0"/>
        <w:jc w:val="both"/>
        <w:rPr>
          <w:color w:val="000000" w:themeColor="text1"/>
        </w:rPr>
      </w:pPr>
      <w:r w:rsidRPr="00B06640">
        <w:rPr>
          <w:color w:val="000000" w:themeColor="text1"/>
        </w:rPr>
        <w:t>R. Prajapat and Y. C. Sharma, Morphological characterization and microstructural study of Cu</w:t>
      </w:r>
      <w:r w:rsidRPr="00B06640">
        <w:rPr>
          <w:color w:val="000000" w:themeColor="text1"/>
          <w:vertAlign w:val="subscript"/>
        </w:rPr>
        <w:t>2</w:t>
      </w:r>
      <w:r w:rsidRPr="00B06640">
        <w:rPr>
          <w:color w:val="000000" w:themeColor="text1"/>
        </w:rPr>
        <w:t>ZnSnSe</w:t>
      </w:r>
      <w:r w:rsidRPr="00B06640">
        <w:rPr>
          <w:color w:val="000000" w:themeColor="text1"/>
          <w:vertAlign w:val="subscript"/>
        </w:rPr>
        <w:t>4</w:t>
      </w:r>
      <w:r w:rsidRPr="00B06640">
        <w:rPr>
          <w:color w:val="000000" w:themeColor="text1"/>
        </w:rPr>
        <w:t xml:space="preserve"> thin films with compositional variation, Mater. Res. Express 6 (11), 116459</w:t>
      </w:r>
      <w:r>
        <w:rPr>
          <w:color w:val="000000" w:themeColor="text1"/>
        </w:rPr>
        <w:t xml:space="preserve"> (</w:t>
      </w:r>
      <w:r w:rsidRPr="00B06640">
        <w:rPr>
          <w:color w:val="000000" w:themeColor="text1"/>
        </w:rPr>
        <w:t>2019</w:t>
      </w:r>
      <w:r>
        <w:rPr>
          <w:color w:val="000000" w:themeColor="text1"/>
        </w:rPr>
        <w:t>)</w:t>
      </w:r>
      <w:r w:rsidRPr="00B06640">
        <w:rPr>
          <w:color w:val="000000" w:themeColor="text1"/>
        </w:rPr>
        <w:t>.</w:t>
      </w:r>
    </w:p>
    <w:p w:rsidR="000B40A7" w:rsidRPr="00B06640" w:rsidRDefault="000B40A7" w:rsidP="000B40A7">
      <w:pPr>
        <w:pStyle w:val="ListParagraph"/>
        <w:numPr>
          <w:ilvl w:val="0"/>
          <w:numId w:val="2"/>
        </w:numPr>
        <w:spacing w:before="60" w:after="60"/>
        <w:jc w:val="both"/>
        <w:rPr>
          <w:color w:val="000000" w:themeColor="text1"/>
        </w:rPr>
      </w:pPr>
      <w:r w:rsidRPr="00B06640">
        <w:rPr>
          <w:color w:val="000000" w:themeColor="text1"/>
        </w:rPr>
        <w:t>Y. C. Sharma and R. Prajapat, Surface statistical properties of solid state reacted CZTSe compounds prepared in five different ratios, Mater. Res. Express 6 (10), 105028</w:t>
      </w:r>
      <w:r>
        <w:rPr>
          <w:color w:val="000000" w:themeColor="text1"/>
        </w:rPr>
        <w:t xml:space="preserve"> (</w:t>
      </w:r>
      <w:r w:rsidRPr="00B06640">
        <w:rPr>
          <w:color w:val="000000" w:themeColor="text1"/>
        </w:rPr>
        <w:t>2019</w:t>
      </w:r>
      <w:r>
        <w:rPr>
          <w:color w:val="000000" w:themeColor="text1"/>
        </w:rPr>
        <w:t>)</w:t>
      </w:r>
      <w:r w:rsidRPr="00B06640">
        <w:rPr>
          <w:color w:val="000000" w:themeColor="text1"/>
        </w:rPr>
        <w:t>.</w:t>
      </w:r>
    </w:p>
    <w:p w:rsidR="000B40A7" w:rsidRPr="00B06640" w:rsidRDefault="000B40A7" w:rsidP="000B40A7">
      <w:pPr>
        <w:pStyle w:val="ListParagraph"/>
        <w:numPr>
          <w:ilvl w:val="0"/>
          <w:numId w:val="2"/>
        </w:numPr>
        <w:spacing w:before="60" w:after="60"/>
        <w:contextualSpacing w:val="0"/>
        <w:jc w:val="both"/>
        <w:rPr>
          <w:color w:val="000000" w:themeColor="text1"/>
        </w:rPr>
      </w:pPr>
      <w:r w:rsidRPr="00B06640">
        <w:rPr>
          <w:color w:val="000000" w:themeColor="text1"/>
        </w:rPr>
        <w:t>R. Prajapat and Y. C. Sharma, Study of mixing behavior of Cu-Sn-Se precursors using annealing process to prepare Cu</w:t>
      </w:r>
      <w:r w:rsidRPr="00B06640">
        <w:rPr>
          <w:color w:val="000000" w:themeColor="text1"/>
          <w:vertAlign w:val="subscript"/>
        </w:rPr>
        <w:t>2</w:t>
      </w:r>
      <w:r w:rsidRPr="00B06640">
        <w:rPr>
          <w:color w:val="000000" w:themeColor="text1"/>
        </w:rPr>
        <w:t>SnSe</w:t>
      </w:r>
      <w:r w:rsidRPr="00B06640">
        <w:rPr>
          <w:color w:val="000000" w:themeColor="text1"/>
          <w:vertAlign w:val="subscript"/>
        </w:rPr>
        <w:t>3</w:t>
      </w:r>
      <w:r w:rsidRPr="00B06640">
        <w:rPr>
          <w:color w:val="000000" w:themeColor="text1"/>
        </w:rPr>
        <w:t xml:space="preserve"> thin films, Chalcogenide letters, 16 (9), 457</w:t>
      </w:r>
      <w:r>
        <w:rPr>
          <w:color w:val="000000" w:themeColor="text1"/>
        </w:rPr>
        <w:t xml:space="preserve"> (</w:t>
      </w:r>
      <w:r w:rsidRPr="00B06640">
        <w:rPr>
          <w:color w:val="000000" w:themeColor="text1"/>
        </w:rPr>
        <w:t>2019</w:t>
      </w:r>
      <w:r>
        <w:rPr>
          <w:color w:val="000000" w:themeColor="text1"/>
        </w:rPr>
        <w:t>)</w:t>
      </w:r>
      <w:r w:rsidRPr="00B06640">
        <w:rPr>
          <w:color w:val="000000" w:themeColor="text1"/>
        </w:rPr>
        <w:t>.</w:t>
      </w:r>
    </w:p>
    <w:p w:rsidR="000B40A7" w:rsidRPr="00B06640" w:rsidRDefault="000B40A7" w:rsidP="000B40A7">
      <w:pPr>
        <w:pStyle w:val="ListParagraph"/>
        <w:numPr>
          <w:ilvl w:val="0"/>
          <w:numId w:val="2"/>
        </w:numPr>
        <w:spacing w:before="60" w:after="60"/>
        <w:contextualSpacing w:val="0"/>
        <w:jc w:val="both"/>
        <w:rPr>
          <w:color w:val="000000" w:themeColor="text1"/>
        </w:rPr>
      </w:pPr>
      <w:r w:rsidRPr="00B06640">
        <w:rPr>
          <w:color w:val="000000" w:themeColor="text1"/>
        </w:rPr>
        <w:t>Y. C. Sharma and R. Prajapat, Study of mixing behaviour of Cu, Zn, Sn and Se multilayer structure by annealing, Ma</w:t>
      </w:r>
      <w:r>
        <w:rPr>
          <w:color w:val="000000" w:themeColor="text1"/>
        </w:rPr>
        <w:t>ter. Res. Express 6 (8), 086418 (</w:t>
      </w:r>
      <w:r w:rsidRPr="00B06640">
        <w:rPr>
          <w:color w:val="000000" w:themeColor="text1"/>
        </w:rPr>
        <w:t>2019</w:t>
      </w:r>
      <w:r>
        <w:rPr>
          <w:color w:val="000000" w:themeColor="text1"/>
        </w:rPr>
        <w:t>)</w:t>
      </w:r>
      <w:r w:rsidRPr="00B06640">
        <w:rPr>
          <w:color w:val="000000" w:themeColor="text1"/>
        </w:rPr>
        <w:t>.</w:t>
      </w:r>
    </w:p>
    <w:p w:rsidR="000B40A7" w:rsidRPr="00B06640" w:rsidRDefault="000B40A7" w:rsidP="000B40A7">
      <w:pPr>
        <w:pStyle w:val="ListParagraph"/>
        <w:numPr>
          <w:ilvl w:val="0"/>
          <w:numId w:val="2"/>
        </w:numPr>
        <w:spacing w:before="60" w:after="60"/>
        <w:contextualSpacing w:val="0"/>
        <w:jc w:val="both"/>
        <w:rPr>
          <w:color w:val="000000" w:themeColor="text1"/>
        </w:rPr>
      </w:pPr>
      <w:r w:rsidRPr="00B06640">
        <w:rPr>
          <w:color w:val="000000" w:themeColor="text1"/>
        </w:rPr>
        <w:t>S. Sharma and Y. C. Sharma, Cordia Dichotoma as Corrosion Inhibitor for Aluminum Alloy (AA6063) in Hydrochloric Acid, Portugaliae Electrochimica Acta, 37(1), 1-22</w:t>
      </w:r>
      <w:r>
        <w:rPr>
          <w:color w:val="000000" w:themeColor="text1"/>
        </w:rPr>
        <w:t xml:space="preserve"> (</w:t>
      </w:r>
      <w:r w:rsidRPr="00B06640">
        <w:rPr>
          <w:color w:val="000000" w:themeColor="text1"/>
        </w:rPr>
        <w:t>2019</w:t>
      </w:r>
      <w:r>
        <w:rPr>
          <w:color w:val="000000" w:themeColor="text1"/>
        </w:rPr>
        <w:t>)</w:t>
      </w:r>
      <w:r w:rsidRPr="00B06640">
        <w:rPr>
          <w:color w:val="000000" w:themeColor="text1"/>
        </w:rPr>
        <w:t>.</w:t>
      </w:r>
    </w:p>
    <w:p w:rsidR="007B4CEE" w:rsidRDefault="007B4CEE" w:rsidP="008A7E2B">
      <w:pPr>
        <w:pStyle w:val="ListParagraph"/>
        <w:numPr>
          <w:ilvl w:val="0"/>
          <w:numId w:val="2"/>
        </w:numPr>
        <w:jc w:val="both"/>
        <w:rPr>
          <w:color w:val="000000" w:themeColor="text1"/>
        </w:rPr>
      </w:pPr>
      <w:r w:rsidRPr="00B06640">
        <w:rPr>
          <w:color w:val="000000" w:themeColor="text1"/>
        </w:rPr>
        <w:t xml:space="preserve">M. Kumari and Y.C. Sharma, “Effect of doping with Se on structural, optical, electrical and thermal properties of multilayers of Bi2Te2.7Se0.3/Sb2Te3 to enhance thermoelectric performance” </w:t>
      </w:r>
      <w:r w:rsidR="002741FE">
        <w:rPr>
          <w:color w:val="000000" w:themeColor="text1"/>
        </w:rPr>
        <w:t>N</w:t>
      </w:r>
      <w:r w:rsidRPr="00B06640">
        <w:rPr>
          <w:color w:val="000000" w:themeColor="text1"/>
        </w:rPr>
        <w:t>anosystem: Physics, chemistry, Mathematics, 10, 686-693 (2019).</w:t>
      </w:r>
    </w:p>
    <w:p w:rsidR="000B40A7" w:rsidRPr="00B06640" w:rsidRDefault="000B40A7" w:rsidP="000B40A7">
      <w:pPr>
        <w:pStyle w:val="ListParagraph"/>
        <w:numPr>
          <w:ilvl w:val="0"/>
          <w:numId w:val="2"/>
        </w:numPr>
        <w:spacing w:before="60" w:after="60"/>
        <w:contextualSpacing w:val="0"/>
        <w:jc w:val="both"/>
        <w:rPr>
          <w:color w:val="000000" w:themeColor="text1"/>
        </w:rPr>
      </w:pPr>
      <w:r w:rsidRPr="00B06640">
        <w:rPr>
          <w:color w:val="000000" w:themeColor="text1"/>
        </w:rPr>
        <w:t>Ravindra Kumar, Y. C. Sharma, Vajja Vidyasagar and Dheeraj Bhardwaj, Wear Behavior of Plasma Nitrided Inconel 690 Alloy, AIP Conference Proceedings, 2115, 030282 (2019).</w:t>
      </w:r>
    </w:p>
    <w:p w:rsidR="007B4CEE" w:rsidRPr="00B06640" w:rsidRDefault="007B4CEE" w:rsidP="008A7E2B">
      <w:pPr>
        <w:pStyle w:val="ListParagraph"/>
        <w:numPr>
          <w:ilvl w:val="0"/>
          <w:numId w:val="2"/>
        </w:numPr>
        <w:jc w:val="both"/>
        <w:rPr>
          <w:color w:val="000000" w:themeColor="text1"/>
        </w:rPr>
      </w:pPr>
      <w:r w:rsidRPr="00B06640">
        <w:rPr>
          <w:color w:val="000000" w:themeColor="text1"/>
        </w:rPr>
        <w:t>M. Kumari and Y.C. Sharma, “A review on recent enhancement in thermoelectric properties in telluride compounds</w:t>
      </w:r>
      <w:r w:rsidR="000A7858">
        <w:rPr>
          <w:color w:val="000000" w:themeColor="text1"/>
        </w:rPr>
        <w:t xml:space="preserve">” </w:t>
      </w:r>
      <w:r w:rsidR="000A7858" w:rsidRPr="00B06640">
        <w:rPr>
          <w:color w:val="000000" w:themeColor="text1"/>
        </w:rPr>
        <w:t>i-Manager</w:t>
      </w:r>
      <w:r w:rsidR="000A7858">
        <w:rPr>
          <w:color w:val="000000" w:themeColor="text1"/>
        </w:rPr>
        <w:t xml:space="preserve"> Journal of Material Science</w:t>
      </w:r>
      <w:r w:rsidRPr="00B06640">
        <w:rPr>
          <w:color w:val="000000" w:themeColor="text1"/>
        </w:rPr>
        <w:t>, 7(1)</w:t>
      </w:r>
      <w:r w:rsidR="00956FF9">
        <w:rPr>
          <w:color w:val="000000" w:themeColor="text1"/>
        </w:rPr>
        <w:t>, 12-20</w:t>
      </w:r>
      <w:r w:rsidRPr="00B06640">
        <w:rPr>
          <w:color w:val="000000" w:themeColor="text1"/>
        </w:rPr>
        <w:t xml:space="preserve"> (2019).</w:t>
      </w:r>
    </w:p>
    <w:p w:rsidR="007B4CEE" w:rsidRDefault="007B4CEE" w:rsidP="008A7E2B">
      <w:pPr>
        <w:pStyle w:val="ListParagraph"/>
        <w:numPr>
          <w:ilvl w:val="0"/>
          <w:numId w:val="2"/>
        </w:numPr>
        <w:jc w:val="both"/>
        <w:rPr>
          <w:color w:val="000000" w:themeColor="text1"/>
        </w:rPr>
      </w:pPr>
      <w:r w:rsidRPr="00B06640">
        <w:rPr>
          <w:color w:val="000000" w:themeColor="text1"/>
        </w:rPr>
        <w:t>M. Kumari and Y.C. Sharma, “Study of effect of thickness on electrical and thermal properties of multilayers of Bi2Te3 and Sb2Te3 compounds” Journal of Nature and Environment, 23(1), 22-28 (2018).</w:t>
      </w:r>
    </w:p>
    <w:p w:rsidR="000B40A7" w:rsidRPr="00B06640" w:rsidRDefault="000B40A7" w:rsidP="00733033">
      <w:pPr>
        <w:pStyle w:val="ListParagraph"/>
        <w:numPr>
          <w:ilvl w:val="0"/>
          <w:numId w:val="2"/>
        </w:numPr>
        <w:jc w:val="both"/>
        <w:rPr>
          <w:color w:val="000000" w:themeColor="text1"/>
        </w:rPr>
      </w:pPr>
      <w:r w:rsidRPr="00B06640">
        <w:rPr>
          <w:color w:val="000000" w:themeColor="text1"/>
        </w:rPr>
        <w:t xml:space="preserve">H. Sharma and Y. C. Sharma “Synthesis of bulk bismuth selenide and its thin films and their electrical properties” </w:t>
      </w:r>
      <w:r w:rsidR="00733033" w:rsidRPr="00733033">
        <w:rPr>
          <w:color w:val="000000" w:themeColor="text1"/>
        </w:rPr>
        <w:t>Khoj-An Interdisciplinary Journal of Research</w:t>
      </w:r>
      <w:r w:rsidRPr="00B06640">
        <w:rPr>
          <w:color w:val="000000" w:themeColor="text1"/>
        </w:rPr>
        <w:t>, 4(2), 23 (2018).</w:t>
      </w:r>
    </w:p>
    <w:p w:rsidR="00D52DFA" w:rsidRPr="00B06640" w:rsidRDefault="007B4CEE"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Yogesh Chandra Sharma, Ravindra Kumar, Vajja Vidyasagar and Dheeraj Bhardwaj, </w:t>
      </w:r>
      <w:r w:rsidR="007F7B84" w:rsidRPr="00B06640">
        <w:rPr>
          <w:color w:val="000000" w:themeColor="text1"/>
        </w:rPr>
        <w:t>Low temperature plasma ion nitriding (PIN) of Inconel 690 alloy</w:t>
      </w:r>
      <w:r w:rsidRPr="00B06640">
        <w:rPr>
          <w:color w:val="000000" w:themeColor="text1"/>
        </w:rPr>
        <w:t xml:space="preserve">, </w:t>
      </w:r>
      <w:r w:rsidR="007F7B84" w:rsidRPr="00B06640">
        <w:rPr>
          <w:color w:val="000000" w:themeColor="text1"/>
        </w:rPr>
        <w:t>Mater. Res. Express 6</w:t>
      </w:r>
      <w:r w:rsidR="00203CC2">
        <w:rPr>
          <w:color w:val="000000" w:themeColor="text1"/>
        </w:rPr>
        <w:t xml:space="preserve"> (2)</w:t>
      </w:r>
      <w:r w:rsidR="007F7B84" w:rsidRPr="00B06640">
        <w:rPr>
          <w:color w:val="000000" w:themeColor="text1"/>
        </w:rPr>
        <w:t>, 026559</w:t>
      </w:r>
      <w:r w:rsidR="00406D68">
        <w:rPr>
          <w:color w:val="000000" w:themeColor="text1"/>
        </w:rPr>
        <w:t xml:space="preserve"> (</w:t>
      </w:r>
      <w:r w:rsidR="007F7B84" w:rsidRPr="00B06640">
        <w:rPr>
          <w:color w:val="000000" w:themeColor="text1"/>
        </w:rPr>
        <w:t>2018</w:t>
      </w:r>
      <w:r w:rsidR="00406D68">
        <w:rPr>
          <w:color w:val="000000" w:themeColor="text1"/>
        </w:rPr>
        <w:t>)</w:t>
      </w:r>
      <w:r w:rsidR="007F7B84" w:rsidRPr="00B06640">
        <w:rPr>
          <w:color w:val="000000" w:themeColor="text1"/>
        </w:rPr>
        <w:t>.</w:t>
      </w:r>
    </w:p>
    <w:p w:rsidR="00D52DFA" w:rsidRPr="00B06640" w:rsidRDefault="007B4CEE"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R. Prajapat and Y. C. Sharma, </w:t>
      </w:r>
      <w:r w:rsidR="007F7B84" w:rsidRPr="00B06640">
        <w:rPr>
          <w:color w:val="000000" w:themeColor="text1"/>
        </w:rPr>
        <w:t>Review on the Impact of Deposition Conditions on Reactively Deposited CZTSe Thin Films</w:t>
      </w:r>
      <w:r w:rsidRPr="00B06640">
        <w:rPr>
          <w:color w:val="000000" w:themeColor="text1"/>
        </w:rPr>
        <w:t xml:space="preserve">, </w:t>
      </w:r>
      <w:r w:rsidR="007F7B84" w:rsidRPr="00B06640">
        <w:rPr>
          <w:color w:val="000000" w:themeColor="text1"/>
        </w:rPr>
        <w:t>i-manager’s Journal on Material Science, 6(3), 50-55</w:t>
      </w:r>
      <w:r w:rsidR="00406D68">
        <w:rPr>
          <w:color w:val="000000" w:themeColor="text1"/>
        </w:rPr>
        <w:t xml:space="preserve"> (</w:t>
      </w:r>
      <w:r w:rsidR="007F7B84" w:rsidRPr="00B06640">
        <w:rPr>
          <w:color w:val="000000" w:themeColor="text1"/>
        </w:rPr>
        <w:t>2018</w:t>
      </w:r>
      <w:r w:rsidR="00406D68">
        <w:rPr>
          <w:color w:val="000000" w:themeColor="text1"/>
        </w:rPr>
        <w:t>)</w:t>
      </w:r>
      <w:r w:rsidR="007F7B84" w:rsidRPr="00B06640">
        <w:rPr>
          <w:color w:val="000000" w:themeColor="text1"/>
        </w:rPr>
        <w:t xml:space="preserve">. </w:t>
      </w:r>
    </w:p>
    <w:p w:rsidR="00D52DFA" w:rsidRPr="00B06640" w:rsidRDefault="007B4CEE" w:rsidP="008A7E2B">
      <w:pPr>
        <w:pStyle w:val="ListParagraph"/>
        <w:numPr>
          <w:ilvl w:val="0"/>
          <w:numId w:val="2"/>
        </w:numPr>
        <w:spacing w:before="60" w:after="60"/>
        <w:contextualSpacing w:val="0"/>
        <w:jc w:val="both"/>
        <w:rPr>
          <w:color w:val="000000" w:themeColor="text1"/>
        </w:rPr>
      </w:pPr>
      <w:r w:rsidRPr="00B06640">
        <w:rPr>
          <w:color w:val="000000" w:themeColor="text1"/>
        </w:rPr>
        <w:lastRenderedPageBreak/>
        <w:t xml:space="preserve">Ravindra Kumar, Dheeraj Bhardwaj and Yogeshchandra Sharma, </w:t>
      </w:r>
      <w:r w:rsidR="007F7B84" w:rsidRPr="00B06640">
        <w:rPr>
          <w:color w:val="000000" w:themeColor="text1"/>
        </w:rPr>
        <w:t>Characterization Techniques for Plasma Ion Nitrided Alloys</w:t>
      </w:r>
      <w:r w:rsidRPr="00B06640">
        <w:rPr>
          <w:color w:val="000000" w:themeColor="text1"/>
        </w:rPr>
        <w:t xml:space="preserve">, </w:t>
      </w:r>
      <w:r w:rsidR="007F7B84" w:rsidRPr="00B06640">
        <w:rPr>
          <w:color w:val="000000" w:themeColor="text1"/>
        </w:rPr>
        <w:t>Khoj-An Interdisciplinary Journal of Research, 4(2), 47-53</w:t>
      </w:r>
      <w:r w:rsidR="00406D68">
        <w:rPr>
          <w:color w:val="000000" w:themeColor="text1"/>
        </w:rPr>
        <w:t xml:space="preserve"> (</w:t>
      </w:r>
      <w:r w:rsidR="007F7B84" w:rsidRPr="00B06640">
        <w:rPr>
          <w:color w:val="000000" w:themeColor="text1"/>
        </w:rPr>
        <w:t>2018</w:t>
      </w:r>
      <w:r w:rsidR="00406D68">
        <w:rPr>
          <w:color w:val="000000" w:themeColor="text1"/>
        </w:rPr>
        <w:t>)</w:t>
      </w:r>
      <w:r w:rsidR="007F7B84" w:rsidRPr="00B06640">
        <w:rPr>
          <w:color w:val="000000" w:themeColor="text1"/>
        </w:rPr>
        <w:t>.</w:t>
      </w:r>
    </w:p>
    <w:p w:rsidR="00D52DFA" w:rsidRPr="00B06640" w:rsidRDefault="007B4CEE"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Ravindra Kumar, Dheeraj Bhardwaj and Y. C. Sharma, </w:t>
      </w:r>
      <w:r w:rsidR="007F7B84" w:rsidRPr="00B06640">
        <w:rPr>
          <w:color w:val="000000" w:themeColor="text1"/>
        </w:rPr>
        <w:t>A Review on Plasma Ion Nitriding (PIN) Process</w:t>
      </w:r>
      <w:r w:rsidRPr="00B06640">
        <w:rPr>
          <w:color w:val="000000" w:themeColor="text1"/>
        </w:rPr>
        <w:t xml:space="preserve">, </w:t>
      </w:r>
      <w:r w:rsidR="0030099B" w:rsidRPr="00B06640">
        <w:rPr>
          <w:color w:val="000000" w:themeColor="text1"/>
        </w:rPr>
        <w:t>i-manager’s Journal on Material Science</w:t>
      </w:r>
      <w:r w:rsidR="007F7B84" w:rsidRPr="00B06640">
        <w:rPr>
          <w:color w:val="000000" w:themeColor="text1"/>
        </w:rPr>
        <w:t>, 6 (1), 31-44 (2018).</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Nitesh Kumar Dixit, Kamal J Rangra, Y.C. Sharma, </w:t>
      </w:r>
      <w:r w:rsidR="007F7B84" w:rsidRPr="00B06640">
        <w:rPr>
          <w:color w:val="000000" w:themeColor="text1"/>
        </w:rPr>
        <w:t>Design of Energy Harvesting Circuit for Low Power Application</w:t>
      </w:r>
      <w:r w:rsidRPr="00B06640">
        <w:rPr>
          <w:color w:val="000000" w:themeColor="text1"/>
        </w:rPr>
        <w:t xml:space="preserve">, </w:t>
      </w:r>
      <w:r w:rsidR="007F7B84" w:rsidRPr="00B06640">
        <w:rPr>
          <w:color w:val="000000" w:themeColor="text1"/>
        </w:rPr>
        <w:t>Asian Journal of Electrical- Sciences, 7</w:t>
      </w:r>
      <w:r w:rsidR="00136CA4">
        <w:rPr>
          <w:color w:val="000000" w:themeColor="text1"/>
        </w:rPr>
        <w:t xml:space="preserve"> (</w:t>
      </w:r>
      <w:r w:rsidR="007F7B84" w:rsidRPr="00B06640">
        <w:rPr>
          <w:color w:val="000000" w:themeColor="text1"/>
        </w:rPr>
        <w:t>2</w:t>
      </w:r>
      <w:r w:rsidR="00136CA4">
        <w:rPr>
          <w:color w:val="000000" w:themeColor="text1"/>
        </w:rPr>
        <w:t>)</w:t>
      </w:r>
      <w:r w:rsidR="007F7B84" w:rsidRPr="00B06640">
        <w:rPr>
          <w:color w:val="000000" w:themeColor="text1"/>
        </w:rPr>
        <w:t>, 5-7</w:t>
      </w:r>
      <w:r w:rsidR="00136CA4">
        <w:rPr>
          <w:color w:val="000000" w:themeColor="text1"/>
        </w:rPr>
        <w:t xml:space="preserve"> (</w:t>
      </w:r>
      <w:r w:rsidR="007F7B84" w:rsidRPr="00B06640">
        <w:rPr>
          <w:color w:val="000000" w:themeColor="text1"/>
        </w:rPr>
        <w:t>2018</w:t>
      </w:r>
      <w:r w:rsidR="00136CA4">
        <w:rPr>
          <w:color w:val="000000" w:themeColor="text1"/>
        </w:rPr>
        <w:t>)</w:t>
      </w:r>
      <w:r w:rsidR="007F7B84" w:rsidRPr="00B06640">
        <w:rPr>
          <w:color w:val="000000" w:themeColor="text1"/>
        </w:rPr>
        <w:t>.</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Nitesh Kumar Dixit, Kamal J Rangra, Y.C. Sharma, </w:t>
      </w:r>
      <w:r w:rsidR="007F7B84" w:rsidRPr="00B06640">
        <w:rPr>
          <w:color w:val="000000" w:themeColor="text1"/>
        </w:rPr>
        <w:t>Review Study on Piezoelectric Energy Harvesters and Their Applications</w:t>
      </w:r>
      <w:r w:rsidRPr="00B06640">
        <w:rPr>
          <w:color w:val="000000" w:themeColor="text1"/>
        </w:rPr>
        <w:t xml:space="preserve">, </w:t>
      </w:r>
      <w:r w:rsidR="007F7B84" w:rsidRPr="00B06640">
        <w:rPr>
          <w:color w:val="000000" w:themeColor="text1"/>
        </w:rPr>
        <w:t>International Journal of Computer Sciences and Engineering, 6</w:t>
      </w:r>
      <w:r w:rsidR="00136CA4">
        <w:rPr>
          <w:color w:val="000000" w:themeColor="text1"/>
        </w:rPr>
        <w:t xml:space="preserve"> (</w:t>
      </w:r>
      <w:r w:rsidR="007F7B84" w:rsidRPr="00B06640">
        <w:rPr>
          <w:color w:val="000000" w:themeColor="text1"/>
        </w:rPr>
        <w:t>9</w:t>
      </w:r>
      <w:r w:rsidR="00136CA4">
        <w:rPr>
          <w:color w:val="000000" w:themeColor="text1"/>
        </w:rPr>
        <w:t>)</w:t>
      </w:r>
      <w:r w:rsidR="007F7B84" w:rsidRPr="00B06640">
        <w:rPr>
          <w:color w:val="000000" w:themeColor="text1"/>
        </w:rPr>
        <w:t>, 607-616</w:t>
      </w:r>
      <w:r w:rsidR="00136CA4">
        <w:rPr>
          <w:color w:val="000000" w:themeColor="text1"/>
        </w:rPr>
        <w:t xml:space="preserve"> (</w:t>
      </w:r>
      <w:r w:rsidR="007F7B84" w:rsidRPr="00B06640">
        <w:rPr>
          <w:color w:val="000000" w:themeColor="text1"/>
        </w:rPr>
        <w:t>2018</w:t>
      </w:r>
      <w:r w:rsidR="00136CA4">
        <w:rPr>
          <w:color w:val="000000" w:themeColor="text1"/>
        </w:rPr>
        <w:t>)</w:t>
      </w:r>
      <w:r w:rsidR="007F7B84" w:rsidRPr="00B06640">
        <w:rPr>
          <w:color w:val="000000" w:themeColor="text1"/>
        </w:rPr>
        <w:t>.</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Nitesh Kumar Dixit, Kamal J Rangra, Y.C. Sharma, </w:t>
      </w:r>
      <w:r w:rsidR="007F7B84" w:rsidRPr="00B06640">
        <w:rPr>
          <w:color w:val="000000" w:themeColor="text1"/>
        </w:rPr>
        <w:t>Design and Simulation of Energy Harvesters for Automobile Vibration Energy</w:t>
      </w:r>
      <w:r w:rsidRPr="00B06640">
        <w:rPr>
          <w:color w:val="000000" w:themeColor="text1"/>
        </w:rPr>
        <w:t xml:space="preserve">, </w:t>
      </w:r>
      <w:r w:rsidR="007F7B84" w:rsidRPr="00B06640">
        <w:rPr>
          <w:color w:val="000000" w:themeColor="text1"/>
        </w:rPr>
        <w:t>International Journal of Management, Technology and Engineering, 8</w:t>
      </w:r>
      <w:r w:rsidR="00136CA4">
        <w:rPr>
          <w:color w:val="000000" w:themeColor="text1"/>
        </w:rPr>
        <w:t xml:space="preserve"> (</w:t>
      </w:r>
      <w:r w:rsidR="007F7B84" w:rsidRPr="00B06640">
        <w:rPr>
          <w:color w:val="000000" w:themeColor="text1"/>
        </w:rPr>
        <w:t>12</w:t>
      </w:r>
      <w:r w:rsidR="00136CA4">
        <w:rPr>
          <w:color w:val="000000" w:themeColor="text1"/>
        </w:rPr>
        <w:t>)</w:t>
      </w:r>
      <w:r w:rsidR="007F7B84" w:rsidRPr="00B06640">
        <w:rPr>
          <w:color w:val="000000" w:themeColor="text1"/>
        </w:rPr>
        <w:t>, 5613-5619</w:t>
      </w:r>
      <w:r w:rsidR="00136CA4">
        <w:rPr>
          <w:color w:val="000000" w:themeColor="text1"/>
        </w:rPr>
        <w:t xml:space="preserve"> (</w:t>
      </w:r>
      <w:r w:rsidR="007F7B84" w:rsidRPr="00B06640">
        <w:rPr>
          <w:color w:val="000000" w:themeColor="text1"/>
        </w:rPr>
        <w:t>2018</w:t>
      </w:r>
      <w:r w:rsidR="00136CA4">
        <w:rPr>
          <w:color w:val="000000" w:themeColor="text1"/>
        </w:rPr>
        <w:t>)</w:t>
      </w:r>
      <w:r w:rsidR="007F7B84" w:rsidRPr="00B06640">
        <w:rPr>
          <w:color w:val="000000" w:themeColor="text1"/>
        </w:rPr>
        <w:t>.</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Ruchi Sharma, Y. C. Sharma, Kota Solomon Raju, </w:t>
      </w:r>
      <w:r w:rsidR="007F7B84" w:rsidRPr="00B06640">
        <w:rPr>
          <w:color w:val="000000" w:themeColor="text1"/>
        </w:rPr>
        <w:t>Comparative study between reduced order model based Robust power system stabilizer</w:t>
      </w:r>
      <w:r w:rsidRPr="00B06640">
        <w:rPr>
          <w:color w:val="000000" w:themeColor="text1"/>
        </w:rPr>
        <w:t xml:space="preserve">, </w:t>
      </w:r>
      <w:r w:rsidR="007F7B84" w:rsidRPr="00B06640">
        <w:rPr>
          <w:color w:val="000000" w:themeColor="text1"/>
        </w:rPr>
        <w:t>International Journal of Creative Research thoughts, 6</w:t>
      </w:r>
      <w:r w:rsidR="00136CA4">
        <w:rPr>
          <w:color w:val="000000" w:themeColor="text1"/>
        </w:rPr>
        <w:t xml:space="preserve"> (</w:t>
      </w:r>
      <w:r w:rsidR="007F7B84" w:rsidRPr="00B06640">
        <w:rPr>
          <w:color w:val="000000" w:themeColor="text1"/>
        </w:rPr>
        <w:t>1</w:t>
      </w:r>
      <w:r w:rsidR="00136CA4">
        <w:rPr>
          <w:color w:val="000000" w:themeColor="text1"/>
        </w:rPr>
        <w:t>)</w:t>
      </w:r>
      <w:r w:rsidR="007F7B84" w:rsidRPr="00B06640">
        <w:rPr>
          <w:color w:val="000000" w:themeColor="text1"/>
        </w:rPr>
        <w:t>, 965-976</w:t>
      </w:r>
      <w:r w:rsidR="00136CA4">
        <w:rPr>
          <w:color w:val="000000" w:themeColor="text1"/>
        </w:rPr>
        <w:t xml:space="preserve"> (</w:t>
      </w:r>
      <w:r w:rsidR="007F7B84" w:rsidRPr="00B06640">
        <w:rPr>
          <w:color w:val="000000" w:themeColor="text1"/>
        </w:rPr>
        <w:t>2018</w:t>
      </w:r>
      <w:r w:rsidR="00136CA4">
        <w:rPr>
          <w:color w:val="000000" w:themeColor="text1"/>
        </w:rPr>
        <w:t>)</w:t>
      </w:r>
      <w:r w:rsidR="007F7B84" w:rsidRPr="00B06640">
        <w:rPr>
          <w:color w:val="000000" w:themeColor="text1"/>
        </w:rPr>
        <w:t>.</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Kausar Ali , Dr. R. P. Gupta , Dr. Y. C. Sharma, </w:t>
      </w:r>
      <w:r w:rsidR="007F7B84" w:rsidRPr="00B06640">
        <w:rPr>
          <w:color w:val="000000" w:themeColor="text1"/>
        </w:rPr>
        <w:t>Simulation &amp; Performance Analysis of LTE Network: Femtocell Perspective</w:t>
      </w:r>
      <w:r w:rsidRPr="00B06640">
        <w:rPr>
          <w:color w:val="000000" w:themeColor="text1"/>
        </w:rPr>
        <w:t xml:space="preserve">, </w:t>
      </w:r>
      <w:r w:rsidR="007F7B84" w:rsidRPr="00B06640">
        <w:rPr>
          <w:color w:val="000000" w:themeColor="text1"/>
        </w:rPr>
        <w:t>International Journal of Advanced Research in Electronics and Communication Engineering, 7</w:t>
      </w:r>
      <w:r w:rsidR="00136CA4">
        <w:rPr>
          <w:color w:val="000000" w:themeColor="text1"/>
        </w:rPr>
        <w:t xml:space="preserve"> (</w:t>
      </w:r>
      <w:r w:rsidR="007F7B84" w:rsidRPr="00B06640">
        <w:rPr>
          <w:color w:val="000000" w:themeColor="text1"/>
        </w:rPr>
        <w:t>4</w:t>
      </w:r>
      <w:r w:rsidR="00136CA4">
        <w:rPr>
          <w:color w:val="000000" w:themeColor="text1"/>
        </w:rPr>
        <w:t>)</w:t>
      </w:r>
      <w:r w:rsidR="007F7B84" w:rsidRPr="00B06640">
        <w:rPr>
          <w:color w:val="000000" w:themeColor="text1"/>
        </w:rPr>
        <w:t>, 384-389</w:t>
      </w:r>
      <w:r w:rsidR="00136CA4">
        <w:rPr>
          <w:color w:val="000000" w:themeColor="text1"/>
        </w:rPr>
        <w:t xml:space="preserve"> (</w:t>
      </w:r>
      <w:r w:rsidR="007F7B84" w:rsidRPr="00B06640">
        <w:rPr>
          <w:color w:val="000000" w:themeColor="text1"/>
        </w:rPr>
        <w:t>2018</w:t>
      </w:r>
      <w:r w:rsidR="00136CA4">
        <w:rPr>
          <w:color w:val="000000" w:themeColor="text1"/>
        </w:rPr>
        <w:t>)</w:t>
      </w:r>
      <w:r w:rsidR="007F7B84" w:rsidRPr="00B06640">
        <w:rPr>
          <w:color w:val="000000" w:themeColor="text1"/>
        </w:rPr>
        <w:t>.</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Kausar Ali , Dr. R. P. Gupta , Dr. Y. C. Sharma, </w:t>
      </w:r>
      <w:r w:rsidR="007F7B84" w:rsidRPr="00B06640">
        <w:rPr>
          <w:color w:val="000000" w:themeColor="text1"/>
        </w:rPr>
        <w:t>A Brief Overview of Wireless Cellular Networks: LTE HetNets Perspective</w:t>
      </w:r>
      <w:r w:rsidRPr="00B06640">
        <w:rPr>
          <w:color w:val="000000" w:themeColor="text1"/>
        </w:rPr>
        <w:t xml:space="preserve">, </w:t>
      </w:r>
      <w:r w:rsidR="007F7B84" w:rsidRPr="00B06640">
        <w:rPr>
          <w:color w:val="000000" w:themeColor="text1"/>
        </w:rPr>
        <w:t>International Journal of Latest Trends in Engineering and Technology, 10</w:t>
      </w:r>
      <w:r w:rsidR="00136CA4">
        <w:rPr>
          <w:color w:val="000000" w:themeColor="text1"/>
        </w:rPr>
        <w:t xml:space="preserve"> (</w:t>
      </w:r>
      <w:r w:rsidR="007F7B84" w:rsidRPr="00B06640">
        <w:rPr>
          <w:color w:val="000000" w:themeColor="text1"/>
        </w:rPr>
        <w:t>1</w:t>
      </w:r>
      <w:r w:rsidR="00136CA4">
        <w:rPr>
          <w:color w:val="000000" w:themeColor="text1"/>
        </w:rPr>
        <w:t>)</w:t>
      </w:r>
      <w:r w:rsidR="007F7B84" w:rsidRPr="00B06640">
        <w:rPr>
          <w:color w:val="000000" w:themeColor="text1"/>
        </w:rPr>
        <w:t>, 096-104</w:t>
      </w:r>
      <w:r w:rsidR="00136CA4">
        <w:rPr>
          <w:color w:val="000000" w:themeColor="text1"/>
        </w:rPr>
        <w:t xml:space="preserve"> (</w:t>
      </w:r>
      <w:r w:rsidR="007F7B84" w:rsidRPr="00B06640">
        <w:rPr>
          <w:color w:val="000000" w:themeColor="text1"/>
        </w:rPr>
        <w:t>2018</w:t>
      </w:r>
      <w:r w:rsidR="00136CA4">
        <w:rPr>
          <w:color w:val="000000" w:themeColor="text1"/>
        </w:rPr>
        <w:t>)</w:t>
      </w:r>
      <w:r w:rsidR="007F7B84" w:rsidRPr="00B06640">
        <w:rPr>
          <w:color w:val="000000" w:themeColor="text1"/>
        </w:rPr>
        <w:t>.</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Nidhi Tiwari, Vaibhav Neema, Kamal J. Rangra, Yogesh Chandra Sharma, </w:t>
      </w:r>
      <w:r w:rsidR="007F7B84" w:rsidRPr="00B06640">
        <w:rPr>
          <w:color w:val="000000" w:themeColor="text1"/>
        </w:rPr>
        <w:t>Comparative Analysis of Different SRAM cells Architecture at 70nm</w:t>
      </w:r>
      <w:r w:rsidRPr="00B06640">
        <w:rPr>
          <w:color w:val="000000" w:themeColor="text1"/>
        </w:rPr>
        <w:t xml:space="preserve">, </w:t>
      </w:r>
      <w:r w:rsidR="007F7B84" w:rsidRPr="00B06640">
        <w:rPr>
          <w:color w:val="000000" w:themeColor="text1"/>
        </w:rPr>
        <w:t>Journal of VLSI Design Tools &amp; Technology. 8(2), 33–41</w:t>
      </w:r>
      <w:r w:rsidR="00136CA4">
        <w:rPr>
          <w:color w:val="000000" w:themeColor="text1"/>
        </w:rPr>
        <w:t xml:space="preserve"> (</w:t>
      </w:r>
      <w:r w:rsidR="007F7B84" w:rsidRPr="00B06640">
        <w:rPr>
          <w:color w:val="000000" w:themeColor="text1"/>
        </w:rPr>
        <w:t>2018</w:t>
      </w:r>
      <w:r w:rsidR="00136CA4">
        <w:rPr>
          <w:color w:val="000000" w:themeColor="text1"/>
        </w:rPr>
        <w:t>)</w:t>
      </w:r>
      <w:r w:rsidR="007F7B84" w:rsidRPr="00B06640">
        <w:rPr>
          <w:color w:val="000000" w:themeColor="text1"/>
        </w:rPr>
        <w:t>.</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Nidhi Tiwari, Vaibhav Neema, Kamal J Rangra, Yogesh Chandra Sharma,            </w:t>
      </w:r>
      <w:r w:rsidR="007F7B84" w:rsidRPr="00B06640">
        <w:rPr>
          <w:color w:val="000000" w:themeColor="text1"/>
        </w:rPr>
        <w:t>Performance parameters of Low power SRAM cells: a review</w:t>
      </w:r>
      <w:r w:rsidRPr="00B06640">
        <w:rPr>
          <w:color w:val="000000" w:themeColor="text1"/>
        </w:rPr>
        <w:t xml:space="preserve">, </w:t>
      </w:r>
      <w:r w:rsidR="007F7B84" w:rsidRPr="00B06640">
        <w:rPr>
          <w:color w:val="000000" w:themeColor="text1"/>
        </w:rPr>
        <w:t>i-manager’s Journal on Circuits and Systems, 6(1), 25-34</w:t>
      </w:r>
      <w:r w:rsidR="00136CA4">
        <w:rPr>
          <w:color w:val="000000" w:themeColor="text1"/>
        </w:rPr>
        <w:t xml:space="preserve"> (</w:t>
      </w:r>
      <w:r w:rsidR="007F7B84" w:rsidRPr="00B06640">
        <w:rPr>
          <w:color w:val="000000" w:themeColor="text1"/>
        </w:rPr>
        <w:t>2018</w:t>
      </w:r>
      <w:r w:rsidR="00136CA4">
        <w:rPr>
          <w:color w:val="000000" w:themeColor="text1"/>
        </w:rPr>
        <w:t>)</w:t>
      </w:r>
      <w:r w:rsidR="007F7B84" w:rsidRPr="00B06640">
        <w:rPr>
          <w:color w:val="000000" w:themeColor="text1"/>
        </w:rPr>
        <w:t>.</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A. Purohit , Y. C. Sharma, </w:t>
      </w:r>
      <w:r w:rsidR="007F7B84" w:rsidRPr="00B06640">
        <w:rPr>
          <w:color w:val="000000" w:themeColor="text1"/>
        </w:rPr>
        <w:t>Synthesis of Antimony telluride thin films by thermal annealing</w:t>
      </w:r>
      <w:r w:rsidRPr="00B06640">
        <w:rPr>
          <w:color w:val="000000" w:themeColor="text1"/>
        </w:rPr>
        <w:t xml:space="preserve">, </w:t>
      </w:r>
      <w:r w:rsidR="007F7B84" w:rsidRPr="00B06640">
        <w:rPr>
          <w:color w:val="000000" w:themeColor="text1"/>
        </w:rPr>
        <w:t>International Journal for Research in Applied Science and Engineering Technology, 6 (2), 2195-2199</w:t>
      </w:r>
      <w:r w:rsidR="00136CA4">
        <w:rPr>
          <w:color w:val="000000" w:themeColor="text1"/>
        </w:rPr>
        <w:t xml:space="preserve"> (</w:t>
      </w:r>
      <w:r w:rsidR="007F7B84" w:rsidRPr="00B06640">
        <w:rPr>
          <w:color w:val="000000" w:themeColor="text1"/>
        </w:rPr>
        <w:t>2018</w:t>
      </w:r>
      <w:r w:rsidR="00136CA4">
        <w:rPr>
          <w:color w:val="000000" w:themeColor="text1"/>
        </w:rPr>
        <w:t>)</w:t>
      </w:r>
      <w:r w:rsidR="007F7B84" w:rsidRPr="00B06640">
        <w:rPr>
          <w:color w:val="000000" w:themeColor="text1"/>
        </w:rPr>
        <w:t>.</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A. Purohit , Y. C. Sharma, </w:t>
      </w:r>
      <w:r w:rsidR="007F7B84" w:rsidRPr="00B06640">
        <w:rPr>
          <w:color w:val="000000" w:themeColor="text1"/>
        </w:rPr>
        <w:t>Structural, morphological and Electrical properties of thermoelectric thin films of Sb</w:t>
      </w:r>
      <w:r w:rsidR="007F7B84" w:rsidRPr="00B06640">
        <w:rPr>
          <w:color w:val="000000" w:themeColor="text1"/>
          <w:vertAlign w:val="subscript"/>
        </w:rPr>
        <w:t>2</w:t>
      </w:r>
      <w:r w:rsidR="007F7B84" w:rsidRPr="00B06640">
        <w:rPr>
          <w:color w:val="000000" w:themeColor="text1"/>
        </w:rPr>
        <w:t>Te</w:t>
      </w:r>
      <w:r w:rsidR="007F7B84" w:rsidRPr="00B06640">
        <w:rPr>
          <w:color w:val="000000" w:themeColor="text1"/>
          <w:vertAlign w:val="subscript"/>
        </w:rPr>
        <w:t>3</w:t>
      </w:r>
      <w:r w:rsidR="007F7B84" w:rsidRPr="00B06640">
        <w:rPr>
          <w:color w:val="000000" w:themeColor="text1"/>
        </w:rPr>
        <w:t xml:space="preserve"> deposited by co-evaporation on silicon substrate</w:t>
      </w:r>
      <w:r w:rsidRPr="00B06640">
        <w:rPr>
          <w:color w:val="000000" w:themeColor="text1"/>
        </w:rPr>
        <w:t xml:space="preserve">, </w:t>
      </w:r>
      <w:r w:rsidR="007F7B84" w:rsidRPr="00B06640">
        <w:rPr>
          <w:color w:val="000000" w:themeColor="text1"/>
        </w:rPr>
        <w:t>International journal of current engineering &amp; Scientific Research</w:t>
      </w:r>
      <w:r w:rsidR="00904BA9">
        <w:rPr>
          <w:color w:val="000000" w:themeColor="text1"/>
        </w:rPr>
        <w:t xml:space="preserve">, </w:t>
      </w:r>
      <w:r w:rsidR="007F7B84" w:rsidRPr="00B06640">
        <w:rPr>
          <w:color w:val="000000" w:themeColor="text1"/>
        </w:rPr>
        <w:t>4(12), 24-29</w:t>
      </w:r>
      <w:r w:rsidR="00136CA4">
        <w:rPr>
          <w:color w:val="000000" w:themeColor="text1"/>
        </w:rPr>
        <w:t xml:space="preserve"> (</w:t>
      </w:r>
      <w:r w:rsidR="007F7B84" w:rsidRPr="00B06640">
        <w:rPr>
          <w:color w:val="000000" w:themeColor="text1"/>
        </w:rPr>
        <w:t>2017</w:t>
      </w:r>
      <w:r w:rsidR="00136CA4">
        <w:rPr>
          <w:color w:val="000000" w:themeColor="text1"/>
        </w:rPr>
        <w:t>)</w:t>
      </w:r>
      <w:r w:rsidR="007F7B84" w:rsidRPr="00B06640">
        <w:rPr>
          <w:color w:val="000000" w:themeColor="text1"/>
        </w:rPr>
        <w:t>.</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A. Purohit , Y. C. Sharma, </w:t>
      </w:r>
      <w:r w:rsidR="007F7B84" w:rsidRPr="00B06640">
        <w:rPr>
          <w:color w:val="000000" w:themeColor="text1"/>
        </w:rPr>
        <w:t>Effect of annealing temperature on nano structured bi-layer thin films of Antimony tellurium</w:t>
      </w:r>
      <w:r w:rsidRPr="00B06640">
        <w:rPr>
          <w:color w:val="000000" w:themeColor="text1"/>
        </w:rPr>
        <w:t>, International Journal of Technical Innovation in Modern Engineering &amp; Science, 3(11), 204-205</w:t>
      </w:r>
      <w:r w:rsidR="00136CA4">
        <w:rPr>
          <w:color w:val="000000" w:themeColor="text1"/>
        </w:rPr>
        <w:t xml:space="preserve"> (</w:t>
      </w:r>
      <w:r w:rsidRPr="00B06640">
        <w:rPr>
          <w:color w:val="000000" w:themeColor="text1"/>
        </w:rPr>
        <w:t>2017</w:t>
      </w:r>
      <w:r w:rsidR="00136CA4">
        <w:rPr>
          <w:color w:val="000000" w:themeColor="text1"/>
        </w:rPr>
        <w:t>)</w:t>
      </w:r>
      <w:r w:rsidRPr="00B06640">
        <w:rPr>
          <w:color w:val="000000" w:themeColor="text1"/>
        </w:rPr>
        <w:t>.</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Yogeshchandra Sharma and Shashi Sharma, </w:t>
      </w:r>
      <w:r w:rsidR="007F7B84" w:rsidRPr="00B06640">
        <w:rPr>
          <w:color w:val="000000" w:themeColor="text1"/>
        </w:rPr>
        <w:t xml:space="preserve">Corrosion Inhibition of Aluminum by </w:t>
      </w:r>
      <w:r w:rsidR="007F7B84" w:rsidRPr="00B06640">
        <w:rPr>
          <w:i/>
          <w:color w:val="000000" w:themeColor="text1"/>
        </w:rPr>
        <w:t>Psidium Guajava</w:t>
      </w:r>
      <w:r w:rsidR="007F7B84" w:rsidRPr="00B06640">
        <w:rPr>
          <w:color w:val="000000" w:themeColor="text1"/>
        </w:rPr>
        <w:t xml:space="preserve"> Seeds in HCl Solution</w:t>
      </w:r>
      <w:r w:rsidRPr="00B06640">
        <w:rPr>
          <w:color w:val="000000" w:themeColor="text1"/>
        </w:rPr>
        <w:t xml:space="preserve">, </w:t>
      </w:r>
      <w:r w:rsidR="007F7B84" w:rsidRPr="00B06640">
        <w:rPr>
          <w:color w:val="000000" w:themeColor="text1"/>
        </w:rPr>
        <w:t>Portugaliae Electrochimica Acta, 34(6), 365-382</w:t>
      </w:r>
      <w:r w:rsidR="00136CA4">
        <w:rPr>
          <w:color w:val="000000" w:themeColor="text1"/>
        </w:rPr>
        <w:t xml:space="preserve"> </w:t>
      </w:r>
      <w:r w:rsidR="00136CA4">
        <w:rPr>
          <w:color w:val="000000" w:themeColor="text1"/>
        </w:rPr>
        <w:lastRenderedPageBreak/>
        <w:t>(</w:t>
      </w:r>
      <w:r w:rsidR="007F7B84" w:rsidRPr="00B06640">
        <w:rPr>
          <w:color w:val="000000" w:themeColor="text1"/>
        </w:rPr>
        <w:t>2016</w:t>
      </w:r>
      <w:r w:rsidR="00136CA4">
        <w:rPr>
          <w:color w:val="000000" w:themeColor="text1"/>
        </w:rPr>
        <w:t>)</w:t>
      </w:r>
      <w:r w:rsidR="007F7B84" w:rsidRPr="00B06640">
        <w:rPr>
          <w:color w:val="000000" w:themeColor="text1"/>
        </w:rPr>
        <w:t>.</w:t>
      </w:r>
    </w:p>
    <w:p w:rsidR="00D52DFA"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Yogesh Chandra Sharma, Amol Purohit, </w:t>
      </w:r>
      <w:r w:rsidR="007F7B84" w:rsidRPr="00B06640">
        <w:rPr>
          <w:color w:val="000000" w:themeColor="text1"/>
        </w:rPr>
        <w:t>Tellurium based thermoelectric materials: New directions and prospects</w:t>
      </w:r>
      <w:r w:rsidRPr="00B06640">
        <w:rPr>
          <w:color w:val="000000" w:themeColor="text1"/>
        </w:rPr>
        <w:t xml:space="preserve">, </w:t>
      </w:r>
      <w:r w:rsidR="007F7B84" w:rsidRPr="00B06640">
        <w:rPr>
          <w:color w:val="000000" w:themeColor="text1"/>
        </w:rPr>
        <w:t>Journal of Integrated Science &amp; Technology, 4(1), 29 (2016)</w:t>
      </w:r>
      <w:r w:rsidRPr="00B06640">
        <w:rPr>
          <w:color w:val="000000" w:themeColor="text1"/>
        </w:rPr>
        <w:t>.</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Yogesh Chandra Sharma, Amol Purohit, Y K Vijay, </w:t>
      </w:r>
      <w:r w:rsidR="007F7B84" w:rsidRPr="00B06640">
        <w:rPr>
          <w:color w:val="000000" w:themeColor="text1"/>
        </w:rPr>
        <w:t>Structural, optical and electrical properties of nanocrystalline AlSb thin films</w:t>
      </w:r>
      <w:r w:rsidRPr="00B06640">
        <w:rPr>
          <w:color w:val="000000" w:themeColor="text1"/>
        </w:rPr>
        <w:t xml:space="preserve">, </w:t>
      </w:r>
      <w:r w:rsidR="007F7B84" w:rsidRPr="00B06640">
        <w:rPr>
          <w:color w:val="000000" w:themeColor="text1"/>
        </w:rPr>
        <w:t>International Journal of Innovations in Engineering &amp; Technology</w:t>
      </w:r>
      <w:r w:rsidR="00904BA9">
        <w:rPr>
          <w:color w:val="000000" w:themeColor="text1"/>
        </w:rPr>
        <w:t xml:space="preserve">, </w:t>
      </w:r>
      <w:r w:rsidR="007F7B84" w:rsidRPr="00B06640">
        <w:rPr>
          <w:color w:val="000000" w:themeColor="text1"/>
        </w:rPr>
        <w:t>7(3) 271</w:t>
      </w:r>
      <w:r w:rsidR="00136CA4">
        <w:rPr>
          <w:color w:val="000000" w:themeColor="text1"/>
        </w:rPr>
        <w:t xml:space="preserve"> (</w:t>
      </w:r>
      <w:r w:rsidR="007F7B84" w:rsidRPr="00B06640">
        <w:rPr>
          <w:color w:val="000000" w:themeColor="text1"/>
        </w:rPr>
        <w:t>2016</w:t>
      </w:r>
      <w:r w:rsidR="00136CA4">
        <w:rPr>
          <w:color w:val="000000" w:themeColor="text1"/>
        </w:rPr>
        <w:t>)</w:t>
      </w:r>
      <w:r w:rsidRPr="00B06640">
        <w:rPr>
          <w:color w:val="000000" w:themeColor="text1"/>
        </w:rPr>
        <w:t>.</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D. Mankotia, Y. C. Sharma and S. K. Sharma, </w:t>
      </w:r>
      <w:r w:rsidR="007F7B84" w:rsidRPr="00B06640">
        <w:rPr>
          <w:color w:val="000000" w:themeColor="text1"/>
        </w:rPr>
        <w:t>Review of Highly ordered anodic porous alumina membrane development</w:t>
      </w:r>
      <w:r w:rsidRPr="00B06640">
        <w:rPr>
          <w:color w:val="000000" w:themeColor="text1"/>
        </w:rPr>
        <w:t xml:space="preserve">, </w:t>
      </w:r>
      <w:r w:rsidR="007F7B84" w:rsidRPr="00B06640">
        <w:rPr>
          <w:color w:val="000000" w:themeColor="text1"/>
        </w:rPr>
        <w:t>International Journal of Recent Research Aspects, 1(2), 171</w:t>
      </w:r>
      <w:r w:rsidR="00136CA4">
        <w:rPr>
          <w:color w:val="000000" w:themeColor="text1"/>
        </w:rPr>
        <w:t xml:space="preserve"> (</w:t>
      </w:r>
      <w:r w:rsidR="007F7B84" w:rsidRPr="00B06640">
        <w:rPr>
          <w:color w:val="000000" w:themeColor="text1"/>
        </w:rPr>
        <w:t>2014</w:t>
      </w:r>
      <w:r w:rsidR="00136CA4">
        <w:rPr>
          <w:color w:val="000000" w:themeColor="text1"/>
        </w:rPr>
        <w:t>)</w:t>
      </w:r>
      <w:r w:rsidR="007F7B84" w:rsidRPr="00B06640">
        <w:rPr>
          <w:color w:val="000000" w:themeColor="text1"/>
        </w:rPr>
        <w:t xml:space="preserve">. </w:t>
      </w:r>
    </w:p>
    <w:p w:rsidR="00D52DFA"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S. Boolchandani, S. Arora, S. Srivastava, Y. C. Sharma and Y. K. Vijay, </w:t>
      </w:r>
      <w:r w:rsidR="007F7B84" w:rsidRPr="00B06640">
        <w:rPr>
          <w:color w:val="000000" w:themeColor="text1"/>
        </w:rPr>
        <w:t>Synthesis and characterization of layered ZnTe thin films</w:t>
      </w:r>
      <w:r w:rsidRPr="00B06640">
        <w:rPr>
          <w:color w:val="000000" w:themeColor="text1"/>
        </w:rPr>
        <w:t xml:space="preserve">, </w:t>
      </w:r>
      <w:r w:rsidR="007F7B84" w:rsidRPr="00B06640">
        <w:rPr>
          <w:color w:val="000000" w:themeColor="text1"/>
        </w:rPr>
        <w:t>Khoj: an interdisciplinary Journal of Research 1 (2), 1</w:t>
      </w:r>
      <w:r w:rsidR="00136CA4">
        <w:rPr>
          <w:color w:val="000000" w:themeColor="text1"/>
        </w:rPr>
        <w:t xml:space="preserve"> (</w:t>
      </w:r>
      <w:r w:rsidR="007F7B84" w:rsidRPr="00B06640">
        <w:rPr>
          <w:color w:val="000000" w:themeColor="text1"/>
        </w:rPr>
        <w:t>2014</w:t>
      </w:r>
      <w:r w:rsidR="00136CA4">
        <w:rPr>
          <w:color w:val="000000" w:themeColor="text1"/>
        </w:rPr>
        <w:t>)</w:t>
      </w:r>
      <w:r w:rsidR="007F7B84" w:rsidRPr="00B06640">
        <w:rPr>
          <w:color w:val="000000" w:themeColor="text1"/>
        </w:rPr>
        <w:t>.</w:t>
      </w:r>
    </w:p>
    <w:p w:rsidR="0030099B" w:rsidRPr="00B06640" w:rsidRDefault="0030099B" w:rsidP="008A7E2B">
      <w:pPr>
        <w:pStyle w:val="ListParagraph"/>
        <w:numPr>
          <w:ilvl w:val="0"/>
          <w:numId w:val="2"/>
        </w:numPr>
        <w:spacing w:before="60" w:after="60"/>
        <w:contextualSpacing w:val="0"/>
        <w:jc w:val="both"/>
        <w:rPr>
          <w:color w:val="000000" w:themeColor="text1"/>
        </w:rPr>
      </w:pPr>
      <w:r w:rsidRPr="00B06640">
        <w:rPr>
          <w:color w:val="000000" w:themeColor="text1"/>
        </w:rPr>
        <w:t xml:space="preserve">Y. K. Vijay and Y. C. Sharma, </w:t>
      </w:r>
      <w:r w:rsidR="007F7B84" w:rsidRPr="00B06640">
        <w:rPr>
          <w:color w:val="000000" w:themeColor="text1"/>
        </w:rPr>
        <w:t>Nanotechnology: A perspective</w:t>
      </w:r>
      <w:r w:rsidRPr="00B06640">
        <w:rPr>
          <w:color w:val="000000" w:themeColor="text1"/>
        </w:rPr>
        <w:t xml:space="preserve">, </w:t>
      </w:r>
      <w:r w:rsidR="007F7B84" w:rsidRPr="00B06640">
        <w:rPr>
          <w:color w:val="000000" w:themeColor="text1"/>
        </w:rPr>
        <w:t>Khoj: an interdisciplinary Journal of Research 1 (1), 1</w:t>
      </w:r>
      <w:r w:rsidR="00136CA4">
        <w:rPr>
          <w:color w:val="000000" w:themeColor="text1"/>
        </w:rPr>
        <w:t xml:space="preserve"> (</w:t>
      </w:r>
      <w:r w:rsidR="007F7B84" w:rsidRPr="00B06640">
        <w:rPr>
          <w:color w:val="000000" w:themeColor="text1"/>
        </w:rPr>
        <w:t>2014</w:t>
      </w:r>
      <w:r w:rsidR="00136CA4">
        <w:rPr>
          <w:color w:val="000000" w:themeColor="text1"/>
        </w:rPr>
        <w:t>)</w:t>
      </w:r>
      <w:r w:rsidR="007F7B84" w:rsidRPr="00B06640">
        <w:rPr>
          <w:color w:val="000000" w:themeColor="text1"/>
        </w:rPr>
        <w:t>.</w:t>
      </w:r>
    </w:p>
    <w:p w:rsidR="0030099B" w:rsidRPr="00B06640" w:rsidRDefault="0030099B" w:rsidP="008A7E2B">
      <w:pPr>
        <w:pStyle w:val="ListParagraph"/>
        <w:numPr>
          <w:ilvl w:val="0"/>
          <w:numId w:val="2"/>
        </w:numPr>
        <w:spacing w:before="60" w:after="60"/>
        <w:contextualSpacing w:val="0"/>
        <w:jc w:val="both"/>
        <w:rPr>
          <w:rStyle w:val="apple-style-span"/>
          <w:color w:val="000000" w:themeColor="text1"/>
        </w:rPr>
      </w:pPr>
      <w:r w:rsidRPr="00B06640">
        <w:rPr>
          <w:rStyle w:val="apple-style-span"/>
          <w:color w:val="000000" w:themeColor="text1"/>
        </w:rPr>
        <w:t xml:space="preserve">G. Sharma, K.B. Joshi, M.C. Mishra, R.K. Kothari, Y.C. Sharma, V. Vyas and B. K. Sharma, </w:t>
      </w:r>
      <w:r w:rsidR="007F7B84" w:rsidRPr="00B06640">
        <w:rPr>
          <w:color w:val="000000" w:themeColor="text1"/>
        </w:rPr>
        <w:t>Electronic structure of AlAs: A Compton proﬁle study</w:t>
      </w:r>
      <w:r w:rsidRPr="00B06640">
        <w:rPr>
          <w:color w:val="000000" w:themeColor="text1"/>
        </w:rPr>
        <w:t xml:space="preserve">, </w:t>
      </w:r>
      <w:r w:rsidR="007F7B84" w:rsidRPr="00B06640">
        <w:rPr>
          <w:rStyle w:val="apple-style-span"/>
          <w:color w:val="000000" w:themeColor="text1"/>
        </w:rPr>
        <w:t>Journal of Alloys and Compounds 485 (1-2), 682</w:t>
      </w:r>
      <w:r w:rsidR="00136CA4">
        <w:rPr>
          <w:rStyle w:val="apple-style-span"/>
          <w:color w:val="000000" w:themeColor="text1"/>
        </w:rPr>
        <w:t xml:space="preserve"> (</w:t>
      </w:r>
      <w:r w:rsidR="007F7B84" w:rsidRPr="00B06640">
        <w:rPr>
          <w:rStyle w:val="apple-style-span"/>
          <w:color w:val="000000" w:themeColor="text1"/>
        </w:rPr>
        <w:t>2009</w:t>
      </w:r>
      <w:r w:rsidR="00136CA4">
        <w:rPr>
          <w:rStyle w:val="apple-style-span"/>
          <w:color w:val="000000" w:themeColor="text1"/>
        </w:rPr>
        <w:t>)</w:t>
      </w:r>
      <w:r w:rsidR="007F7B84" w:rsidRPr="00B06640">
        <w:rPr>
          <w:rStyle w:val="apple-style-span"/>
          <w:color w:val="000000" w:themeColor="text1"/>
        </w:rPr>
        <w:t>.</w:t>
      </w:r>
      <w:r w:rsidRPr="00B06640">
        <w:rPr>
          <w:rStyle w:val="apple-style-span"/>
          <w:color w:val="000000" w:themeColor="text1"/>
        </w:rPr>
        <w:t xml:space="preserve"> </w:t>
      </w:r>
    </w:p>
    <w:p w:rsidR="00956EDC" w:rsidRPr="00B06640" w:rsidRDefault="00956EDC" w:rsidP="008A7E2B">
      <w:pPr>
        <w:pStyle w:val="ListParagraph"/>
        <w:numPr>
          <w:ilvl w:val="0"/>
          <w:numId w:val="2"/>
        </w:numPr>
        <w:spacing w:before="60" w:after="60"/>
        <w:contextualSpacing w:val="0"/>
        <w:jc w:val="both"/>
        <w:rPr>
          <w:rStyle w:val="apple-style-span"/>
          <w:color w:val="000000" w:themeColor="text1"/>
        </w:rPr>
      </w:pPr>
      <w:r w:rsidRPr="00B06640">
        <w:rPr>
          <w:color w:val="000000" w:themeColor="text1"/>
        </w:rPr>
        <w:t xml:space="preserve">Y. C. Sharma, V. Vyas, K. B. Joshi and B. K. Sharma, </w:t>
      </w:r>
      <w:r w:rsidR="007F7B84" w:rsidRPr="00B06640">
        <w:rPr>
          <w:color w:val="000000" w:themeColor="text1"/>
        </w:rPr>
        <w:t>Compton profile study of A15 Compounds: V</w:t>
      </w:r>
      <w:r w:rsidR="007F7B84" w:rsidRPr="00B06640">
        <w:rPr>
          <w:color w:val="000000" w:themeColor="text1"/>
          <w:position w:val="-7"/>
        </w:rPr>
        <w:t>3</w:t>
      </w:r>
      <w:r w:rsidR="007F7B84" w:rsidRPr="00B06640">
        <w:rPr>
          <w:color w:val="000000" w:themeColor="text1"/>
        </w:rPr>
        <w:t>Ge and Cr</w:t>
      </w:r>
      <w:r w:rsidR="007F7B84" w:rsidRPr="00B06640">
        <w:rPr>
          <w:color w:val="000000" w:themeColor="text1"/>
          <w:position w:val="-7"/>
        </w:rPr>
        <w:t>3</w:t>
      </w:r>
      <w:r w:rsidR="007F7B84" w:rsidRPr="00B06640">
        <w:rPr>
          <w:color w:val="000000" w:themeColor="text1"/>
        </w:rPr>
        <w:t>Ge</w:t>
      </w:r>
      <w:r w:rsidRPr="00B06640">
        <w:rPr>
          <w:color w:val="000000" w:themeColor="text1"/>
        </w:rPr>
        <w:t xml:space="preserve">, </w:t>
      </w:r>
      <w:r w:rsidR="007F7B84" w:rsidRPr="00B06640">
        <w:rPr>
          <w:rStyle w:val="apple-style-span"/>
          <w:color w:val="000000" w:themeColor="text1"/>
        </w:rPr>
        <w:t>Pramana- J. Physics</w:t>
      </w:r>
      <w:r w:rsidR="007F7B84" w:rsidRPr="00B06640">
        <w:rPr>
          <w:rStyle w:val="apple-converted-space"/>
          <w:color w:val="000000" w:themeColor="text1"/>
        </w:rPr>
        <w:t> </w:t>
      </w:r>
      <w:r w:rsidR="007F7B84" w:rsidRPr="00B06640">
        <w:rPr>
          <w:rStyle w:val="apple-style-span"/>
          <w:bCs/>
          <w:color w:val="000000" w:themeColor="text1"/>
        </w:rPr>
        <w:t>70 (2)</w:t>
      </w:r>
      <w:r w:rsidR="007F7B84" w:rsidRPr="00B06640">
        <w:rPr>
          <w:rStyle w:val="apple-style-span"/>
          <w:color w:val="000000" w:themeColor="text1"/>
        </w:rPr>
        <w:t>, 323</w:t>
      </w:r>
      <w:r w:rsidR="00136CA4">
        <w:rPr>
          <w:rStyle w:val="apple-style-span"/>
          <w:color w:val="000000" w:themeColor="text1"/>
        </w:rPr>
        <w:t xml:space="preserve"> (</w:t>
      </w:r>
      <w:r w:rsidR="007F7B84" w:rsidRPr="00B06640">
        <w:rPr>
          <w:rStyle w:val="apple-style-span"/>
          <w:color w:val="000000" w:themeColor="text1"/>
        </w:rPr>
        <w:t>2008</w:t>
      </w:r>
      <w:r w:rsidR="00136CA4">
        <w:rPr>
          <w:rStyle w:val="apple-style-span"/>
          <w:color w:val="000000" w:themeColor="text1"/>
        </w:rPr>
        <w:t>)</w:t>
      </w:r>
      <w:r w:rsidR="007F7B84" w:rsidRPr="00B06640">
        <w:rPr>
          <w:rStyle w:val="apple-style-span"/>
          <w:color w:val="000000" w:themeColor="text1"/>
        </w:rPr>
        <w:t>.</w:t>
      </w:r>
    </w:p>
    <w:p w:rsidR="00956EDC" w:rsidRPr="00B06640" w:rsidRDefault="00956EDC" w:rsidP="008A7E2B">
      <w:pPr>
        <w:pStyle w:val="ListParagraph"/>
        <w:numPr>
          <w:ilvl w:val="0"/>
          <w:numId w:val="2"/>
        </w:numPr>
        <w:spacing w:before="60" w:after="60"/>
        <w:jc w:val="both"/>
        <w:rPr>
          <w:color w:val="000000" w:themeColor="text1"/>
        </w:rPr>
      </w:pPr>
      <w:r w:rsidRPr="00B06640">
        <w:rPr>
          <w:color w:val="000000" w:themeColor="text1"/>
        </w:rPr>
        <w:t xml:space="preserve">V. Vyas, Y. C. Sharma, V. Purvia, N. L. Heda, Y. Sharma, B. L. Ahuja, and B. K. Sharma, </w:t>
      </w:r>
      <w:r w:rsidR="007F7B84" w:rsidRPr="00B06640">
        <w:rPr>
          <w:color w:val="000000" w:themeColor="text1"/>
        </w:rPr>
        <w:t>Compton profile study of Aluminium Nitride</w:t>
      </w:r>
      <w:r w:rsidRPr="00B06640">
        <w:rPr>
          <w:color w:val="000000" w:themeColor="text1"/>
        </w:rPr>
        <w:t xml:space="preserve">, </w:t>
      </w:r>
      <w:r w:rsidR="007F7B84" w:rsidRPr="00B06640">
        <w:rPr>
          <w:color w:val="000000" w:themeColor="text1"/>
        </w:rPr>
        <w:t>Z. Naturforsch. 62a, 703</w:t>
      </w:r>
      <w:r w:rsidR="00136CA4">
        <w:rPr>
          <w:color w:val="000000" w:themeColor="text1"/>
        </w:rPr>
        <w:t xml:space="preserve"> (</w:t>
      </w:r>
      <w:r w:rsidR="007F7B84" w:rsidRPr="00B06640">
        <w:rPr>
          <w:color w:val="000000" w:themeColor="text1"/>
        </w:rPr>
        <w:t>2007</w:t>
      </w:r>
      <w:r w:rsidR="00136CA4">
        <w:rPr>
          <w:color w:val="000000" w:themeColor="text1"/>
        </w:rPr>
        <w:t>)</w:t>
      </w:r>
      <w:r w:rsidR="007F7B84" w:rsidRPr="00B06640">
        <w:rPr>
          <w:color w:val="000000" w:themeColor="text1"/>
        </w:rPr>
        <w:t xml:space="preserve">. </w:t>
      </w:r>
    </w:p>
    <w:p w:rsidR="00667155" w:rsidRPr="00B06640" w:rsidRDefault="007F7B84" w:rsidP="008A7E2B">
      <w:pPr>
        <w:pStyle w:val="ListParagraph"/>
        <w:numPr>
          <w:ilvl w:val="0"/>
          <w:numId w:val="2"/>
        </w:numPr>
        <w:spacing w:before="60" w:after="60"/>
        <w:jc w:val="both"/>
        <w:rPr>
          <w:color w:val="000000" w:themeColor="text1"/>
        </w:rPr>
      </w:pPr>
      <w:r w:rsidRPr="00B06640">
        <w:rPr>
          <w:color w:val="000000" w:themeColor="text1"/>
        </w:rPr>
        <w:tab/>
      </w:r>
      <w:r w:rsidR="00956EDC" w:rsidRPr="00B06640">
        <w:rPr>
          <w:color w:val="000000" w:themeColor="text1"/>
        </w:rPr>
        <w:t xml:space="preserve">V. Vyas, V. Purvia, Y. C. Sharma, K. B. Joshi and B. K. Sharma, Compton profile study of ZnSe, </w:t>
      </w:r>
      <w:r w:rsidRPr="00B06640">
        <w:rPr>
          <w:color w:val="000000" w:themeColor="text1"/>
        </w:rPr>
        <w:t>Phy. Stat. Sol. (b) 243, 1253</w:t>
      </w:r>
      <w:r w:rsidR="00136CA4">
        <w:rPr>
          <w:color w:val="000000" w:themeColor="text1"/>
        </w:rPr>
        <w:t xml:space="preserve"> (</w:t>
      </w:r>
      <w:r w:rsidRPr="00B06640">
        <w:rPr>
          <w:color w:val="000000" w:themeColor="text1"/>
        </w:rPr>
        <w:t>2006</w:t>
      </w:r>
      <w:r w:rsidR="00136CA4">
        <w:rPr>
          <w:color w:val="000000" w:themeColor="text1"/>
        </w:rPr>
        <w:t>)</w:t>
      </w:r>
      <w:r w:rsidRPr="00B06640">
        <w:rPr>
          <w:color w:val="000000" w:themeColor="text1"/>
        </w:rPr>
        <w:t xml:space="preserve">. </w:t>
      </w:r>
    </w:p>
    <w:p w:rsidR="00667155" w:rsidRPr="00B06640" w:rsidRDefault="00667155" w:rsidP="008A7E2B">
      <w:pPr>
        <w:pStyle w:val="ListParagraph"/>
        <w:numPr>
          <w:ilvl w:val="0"/>
          <w:numId w:val="2"/>
        </w:numPr>
        <w:spacing w:before="60" w:after="60"/>
        <w:jc w:val="both"/>
        <w:rPr>
          <w:color w:val="000000" w:themeColor="text1"/>
        </w:rPr>
      </w:pPr>
      <w:r w:rsidRPr="00B06640">
        <w:rPr>
          <w:color w:val="000000" w:themeColor="text1"/>
        </w:rPr>
        <w:t xml:space="preserve">Y. C. Sharma, V. Purvia, V. Vyas and B. K. Sharma, </w:t>
      </w:r>
      <w:r w:rsidR="007F7B84" w:rsidRPr="00B06640">
        <w:rPr>
          <w:color w:val="000000" w:themeColor="text1"/>
        </w:rPr>
        <w:t>Electronic structure study of Gold by Compton scattering</w:t>
      </w:r>
      <w:r w:rsidRPr="00B06640">
        <w:rPr>
          <w:color w:val="000000" w:themeColor="text1"/>
        </w:rPr>
        <w:t>,  Proc. Nat. Acad. Sci. India, 76 (A) II, 157</w:t>
      </w:r>
      <w:r w:rsidR="00136CA4">
        <w:rPr>
          <w:color w:val="000000" w:themeColor="text1"/>
        </w:rPr>
        <w:t xml:space="preserve"> (</w:t>
      </w:r>
      <w:r w:rsidRPr="00B06640">
        <w:rPr>
          <w:color w:val="000000" w:themeColor="text1"/>
        </w:rPr>
        <w:t>2006</w:t>
      </w:r>
      <w:r w:rsidR="00136CA4">
        <w:rPr>
          <w:color w:val="000000" w:themeColor="text1"/>
        </w:rPr>
        <w:t>)</w:t>
      </w:r>
      <w:r w:rsidRPr="00B06640">
        <w:rPr>
          <w:color w:val="000000" w:themeColor="text1"/>
        </w:rPr>
        <w:t>.</w:t>
      </w:r>
    </w:p>
    <w:p w:rsidR="00667155" w:rsidRPr="00B06640" w:rsidRDefault="00667155" w:rsidP="008A7E2B">
      <w:pPr>
        <w:pStyle w:val="ListParagraph"/>
        <w:numPr>
          <w:ilvl w:val="0"/>
          <w:numId w:val="2"/>
        </w:numPr>
        <w:spacing w:before="60" w:after="60"/>
        <w:jc w:val="both"/>
        <w:rPr>
          <w:color w:val="000000" w:themeColor="text1"/>
        </w:rPr>
      </w:pPr>
      <w:r w:rsidRPr="00B06640">
        <w:rPr>
          <w:color w:val="000000" w:themeColor="text1"/>
        </w:rPr>
        <w:t xml:space="preserve">V. Vyas, V. Purvia, Y. C. Sharma, K. B. Joshi and B. K. Sharma, </w:t>
      </w:r>
      <w:r w:rsidR="007F7B84" w:rsidRPr="00B06640">
        <w:rPr>
          <w:color w:val="000000" w:themeColor="text1"/>
        </w:rPr>
        <w:t>Compton profile study of ZnSe</w:t>
      </w:r>
      <w:r w:rsidRPr="00B06640">
        <w:rPr>
          <w:color w:val="000000" w:themeColor="text1"/>
        </w:rPr>
        <w:t>, Solid State Physics (India) 50, 589 (2005): Proceedings of SSP Symposium.</w:t>
      </w:r>
    </w:p>
    <w:p w:rsidR="00D52DFA" w:rsidRPr="00B06640" w:rsidRDefault="00667155" w:rsidP="008A7E2B">
      <w:pPr>
        <w:pStyle w:val="ListParagraph"/>
        <w:numPr>
          <w:ilvl w:val="0"/>
          <w:numId w:val="2"/>
        </w:numPr>
        <w:spacing w:before="60" w:after="60"/>
        <w:jc w:val="both"/>
        <w:rPr>
          <w:color w:val="000000" w:themeColor="text1"/>
        </w:rPr>
      </w:pPr>
      <w:r w:rsidRPr="00B06640">
        <w:rPr>
          <w:color w:val="000000" w:themeColor="text1"/>
        </w:rPr>
        <w:t xml:space="preserve">Y. C. Sharma, V. Purvia, V. Vyas and B. K. Sharma, </w:t>
      </w:r>
      <w:r w:rsidR="007F7B84" w:rsidRPr="00B06640">
        <w:rPr>
          <w:color w:val="000000" w:themeColor="text1"/>
        </w:rPr>
        <w:t>Electronic structure of Gold by Compton scattering</w:t>
      </w:r>
      <w:r w:rsidRPr="00B06640">
        <w:rPr>
          <w:color w:val="000000" w:themeColor="text1"/>
        </w:rPr>
        <w:t>, Solid State Physics (India) 49, 579 (2004): Proceedings of SSP Symposium.</w:t>
      </w:r>
    </w:p>
    <w:p w:rsidR="00D52DFA" w:rsidRPr="00B06640" w:rsidRDefault="007F7B84" w:rsidP="008A7E2B">
      <w:pPr>
        <w:pStyle w:val="ListParagraph"/>
        <w:spacing w:before="120" w:after="120"/>
        <w:ind w:left="284"/>
        <w:jc w:val="both"/>
        <w:rPr>
          <w:color w:val="000000" w:themeColor="text1"/>
        </w:rPr>
      </w:pPr>
      <w:r w:rsidRPr="00B06640">
        <w:rPr>
          <w:color w:val="000000" w:themeColor="text1"/>
        </w:rPr>
        <w:t xml:space="preserve">    </w:t>
      </w:r>
    </w:p>
    <w:p w:rsidR="00D52DFA" w:rsidRPr="00B06640" w:rsidRDefault="007F7B84" w:rsidP="008A7E2B">
      <w:pPr>
        <w:spacing w:before="120" w:after="120" w:line="360" w:lineRule="auto"/>
        <w:ind w:left="0"/>
        <w:jc w:val="both"/>
        <w:rPr>
          <w:b/>
          <w:color w:val="000000" w:themeColor="text1"/>
          <w:sz w:val="28"/>
          <w:szCs w:val="28"/>
        </w:rPr>
      </w:pPr>
      <w:r w:rsidRPr="00B06640">
        <w:rPr>
          <w:b/>
          <w:color w:val="000000" w:themeColor="text1"/>
          <w:sz w:val="28"/>
          <w:szCs w:val="28"/>
        </w:rPr>
        <w:t xml:space="preserve">In Conferences/ Seminars/ Workshops: </w:t>
      </w:r>
      <w:r w:rsidR="00A90D81">
        <w:rPr>
          <w:b/>
          <w:color w:val="000000" w:themeColor="text1"/>
          <w:sz w:val="28"/>
          <w:szCs w:val="28"/>
        </w:rPr>
        <w:t>5</w:t>
      </w:r>
      <w:r w:rsidR="00B26F66">
        <w:rPr>
          <w:b/>
          <w:color w:val="000000" w:themeColor="text1"/>
          <w:sz w:val="28"/>
          <w:szCs w:val="28"/>
        </w:rPr>
        <w:t>3</w:t>
      </w:r>
    </w:p>
    <w:p w:rsidR="00E84B45" w:rsidRDefault="00E84B45"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Study of thermoelectric properties of multilayers of Bi2Te3 /Bi2Te2.7Se0.3, Virtual Conference on Thermoelectrics (VCT-2020) on 21-23, July 2020.</w:t>
      </w:r>
    </w:p>
    <w:p w:rsidR="00E84B45" w:rsidRDefault="00E84B45"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Synthesis and characterization of bismuth selenide compounds and their thin films, International conference on Present Scenario of Technology and Sciences (PSTS-2020) organized by Payam Scientific Publishing on dated 8-9 August, 2020.</w:t>
      </w:r>
    </w:p>
    <w:p w:rsidR="00E84B45" w:rsidRDefault="00E84B45"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 xml:space="preserve">Investigation of optical and electrical properties of multilayer thin films of ZnTe/CdSe, National Conference On Recent Advances in Synthesis, Characterization Techniques and </w:t>
      </w:r>
      <w:r w:rsidRPr="00DB4FE1">
        <w:rPr>
          <w:color w:val="000000" w:themeColor="text1"/>
        </w:rPr>
        <w:lastRenderedPageBreak/>
        <w:t>Applications of Materials, at K.J. Somaiya College of Science &amp; Commerce</w:t>
      </w:r>
      <w:r w:rsidR="00817B7D">
        <w:rPr>
          <w:color w:val="000000" w:themeColor="text1"/>
        </w:rPr>
        <w:t>, 29-30 November,</w:t>
      </w:r>
      <w:r>
        <w:rPr>
          <w:color w:val="000000" w:themeColor="text1"/>
        </w:rPr>
        <w:t xml:space="preserve"> 20</w:t>
      </w:r>
      <w:r w:rsidR="00817B7D">
        <w:rPr>
          <w:color w:val="000000" w:themeColor="text1"/>
        </w:rPr>
        <w:t>19</w:t>
      </w:r>
      <w:r w:rsidRPr="00DB4FE1">
        <w:rPr>
          <w:color w:val="000000" w:themeColor="text1"/>
        </w:rPr>
        <w:t>.</w:t>
      </w:r>
    </w:p>
    <w:p w:rsidR="003A4627" w:rsidRDefault="007F7B84"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Structural and Microstructural characterization of an Indian Ayurvedic medicine: Swarn Bindu</w:t>
      </w:r>
      <w:r w:rsidR="00DB4FE1" w:rsidRPr="00DB4FE1">
        <w:rPr>
          <w:color w:val="000000" w:themeColor="text1"/>
        </w:rPr>
        <w:t xml:space="preserve">, </w:t>
      </w:r>
      <w:r w:rsidRPr="00DB4FE1">
        <w:rPr>
          <w:color w:val="000000" w:themeColor="text1"/>
        </w:rPr>
        <w:t>Y. C. Sharma, P. P. vyas, R. Vyas, D. Sharma, S. Jain, D. P. Lata, V. Swami and K. Soni</w:t>
      </w:r>
      <w:r w:rsidR="00DB4FE1" w:rsidRPr="00DB4FE1">
        <w:rPr>
          <w:color w:val="000000" w:themeColor="text1"/>
        </w:rPr>
        <w:t xml:space="preserve">, </w:t>
      </w:r>
      <w:r w:rsidRPr="00DB4FE1">
        <w:rPr>
          <w:color w:val="000000" w:themeColor="text1"/>
        </w:rPr>
        <w:t>47</w:t>
      </w:r>
      <w:r w:rsidRPr="00DB4FE1">
        <w:rPr>
          <w:color w:val="000000" w:themeColor="text1"/>
          <w:vertAlign w:val="superscript"/>
        </w:rPr>
        <w:t>th</w:t>
      </w:r>
      <w:r w:rsidRPr="00DB4FE1">
        <w:rPr>
          <w:color w:val="000000" w:themeColor="text1"/>
        </w:rPr>
        <w:t xml:space="preserve"> National Seminar on Crystallography, Bhabha Atomic Research Centre (BARC), Mumbai during 19-22 June, 2019.</w:t>
      </w:r>
      <w:r w:rsidR="00DB4FE1" w:rsidRPr="00DB4FE1">
        <w:rPr>
          <w:color w:val="000000" w:themeColor="text1"/>
        </w:rPr>
        <w:t xml:space="preserve"> </w:t>
      </w:r>
    </w:p>
    <w:p w:rsidR="003A4627" w:rsidRDefault="003A4627"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3A4627">
        <w:rPr>
          <w:color w:val="000000" w:themeColor="text1"/>
        </w:rPr>
        <w:t>Study of thermoelectric Properties of multilayers of Bi</w:t>
      </w:r>
      <w:r w:rsidRPr="00E84B45">
        <w:rPr>
          <w:color w:val="000000" w:themeColor="text1"/>
          <w:vertAlign w:val="subscript"/>
        </w:rPr>
        <w:t>2</w:t>
      </w:r>
      <w:r w:rsidRPr="003A4627">
        <w:rPr>
          <w:color w:val="000000" w:themeColor="text1"/>
        </w:rPr>
        <w:t>Te</w:t>
      </w:r>
      <w:r w:rsidRPr="00E84B45">
        <w:rPr>
          <w:color w:val="000000" w:themeColor="text1"/>
          <w:vertAlign w:val="subscript"/>
        </w:rPr>
        <w:t>3</w:t>
      </w:r>
      <w:r w:rsidRPr="003A4627">
        <w:rPr>
          <w:color w:val="000000" w:themeColor="text1"/>
        </w:rPr>
        <w:t xml:space="preserve"> and Sb</w:t>
      </w:r>
      <w:r w:rsidRPr="00E84B45">
        <w:rPr>
          <w:color w:val="000000" w:themeColor="text1"/>
          <w:vertAlign w:val="subscript"/>
        </w:rPr>
        <w:t>2</w:t>
      </w:r>
      <w:r w:rsidRPr="003A4627">
        <w:rPr>
          <w:color w:val="000000" w:themeColor="text1"/>
        </w:rPr>
        <w:t>Te</w:t>
      </w:r>
      <w:r w:rsidRPr="00E84B45">
        <w:rPr>
          <w:color w:val="000000" w:themeColor="text1"/>
          <w:vertAlign w:val="subscript"/>
        </w:rPr>
        <w:t>3</w:t>
      </w:r>
      <w:r w:rsidRPr="003A4627">
        <w:rPr>
          <w:color w:val="000000" w:themeColor="text1"/>
        </w:rPr>
        <w:t xml:space="preserve"> compounds, </w:t>
      </w:r>
      <w:r w:rsidR="00E84B45">
        <w:rPr>
          <w:color w:val="000000" w:themeColor="text1"/>
        </w:rPr>
        <w:t xml:space="preserve">     </w:t>
      </w:r>
      <w:r w:rsidRPr="003A4627">
        <w:rPr>
          <w:color w:val="000000" w:themeColor="text1"/>
        </w:rPr>
        <w:t>R. Vyas, Y. C. Sharma, H. Jha, V. Swami, Y. Jha, D. P. Lata, D. Sharma and M. Kumari</w:t>
      </w:r>
      <w:r>
        <w:rPr>
          <w:color w:val="000000" w:themeColor="text1"/>
        </w:rPr>
        <w:t xml:space="preserve">, </w:t>
      </w:r>
      <w:r w:rsidRPr="00DB4FE1">
        <w:rPr>
          <w:color w:val="000000" w:themeColor="text1"/>
        </w:rPr>
        <w:t>47</w:t>
      </w:r>
      <w:r w:rsidRPr="00DB4FE1">
        <w:rPr>
          <w:color w:val="000000" w:themeColor="text1"/>
          <w:vertAlign w:val="superscript"/>
        </w:rPr>
        <w:t>th</w:t>
      </w:r>
      <w:r w:rsidRPr="00DB4FE1">
        <w:rPr>
          <w:color w:val="000000" w:themeColor="text1"/>
        </w:rPr>
        <w:t xml:space="preserve"> National Seminar on Crystallography, Bhabha Atomic Research Centre (BARC), Mumbai during 19-22 June, 2019.</w:t>
      </w:r>
    </w:p>
    <w:p w:rsidR="00E84B45" w:rsidRDefault="003A4627"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3A4627">
        <w:rPr>
          <w:color w:val="000000" w:themeColor="text1"/>
        </w:rPr>
        <w:t>Study of low temperature nitriding of Inconel 600 alloy, Y. C. Sharma, D. P. Lata, S. Jain, V. Swami, K. Soni, D. Sharma, Y. Jha, R. Vyas and R. Kumar</w:t>
      </w:r>
      <w:r>
        <w:rPr>
          <w:color w:val="000000" w:themeColor="text1"/>
        </w:rPr>
        <w:t xml:space="preserve">, </w:t>
      </w:r>
      <w:r w:rsidRPr="00DB4FE1">
        <w:rPr>
          <w:color w:val="000000" w:themeColor="text1"/>
        </w:rPr>
        <w:t>47</w:t>
      </w:r>
      <w:r w:rsidRPr="00DB4FE1">
        <w:rPr>
          <w:color w:val="000000" w:themeColor="text1"/>
          <w:vertAlign w:val="superscript"/>
        </w:rPr>
        <w:t>th</w:t>
      </w:r>
      <w:r w:rsidRPr="00DB4FE1">
        <w:rPr>
          <w:color w:val="000000" w:themeColor="text1"/>
        </w:rPr>
        <w:t xml:space="preserve"> National Seminar on Crystallography, Bhabha Atomic Research Centre (BARC), Mumbai during 19-22 June, 2019.</w:t>
      </w:r>
      <w:r w:rsidR="00E84B45" w:rsidRPr="00E84B45">
        <w:rPr>
          <w:color w:val="000000" w:themeColor="text1"/>
        </w:rPr>
        <w:t xml:space="preserve"> </w:t>
      </w:r>
    </w:p>
    <w:p w:rsidR="00E84B45" w:rsidRDefault="00E84B45"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Effect of doping with Se on structural, optical, electrical properties of multilayers of Bi2Te2.7Se0.3 / Sb2Te3 to enhance thermoelectric performance, International conference on Recent Trends in Environmental Sustainable Development (RTESD), Vivekananda Global University, Jaipur, 17-19, Oct. 2019.</w:t>
      </w:r>
    </w:p>
    <w:p w:rsidR="00E84B45" w:rsidRDefault="00E84B45"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Experimental investigation of optical properties of bismuth selenide thin films, International conference on Recent Trends in Environment sustainable Development (RTESD) in Vivekananda Global University, Jaipur, 17-19, Oct-2019.</w:t>
      </w:r>
    </w:p>
    <w:p w:rsidR="00DB4FE1"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Study of thermoelectric properties of multilayers of Bi</w:t>
      </w:r>
      <w:r w:rsidRPr="00DB4FE1">
        <w:rPr>
          <w:color w:val="000000" w:themeColor="text1"/>
          <w:vertAlign w:val="subscript"/>
        </w:rPr>
        <w:t>2</w:t>
      </w:r>
      <w:r w:rsidRPr="00DB4FE1">
        <w:rPr>
          <w:color w:val="000000" w:themeColor="text1"/>
        </w:rPr>
        <w:t>Te</w:t>
      </w:r>
      <w:r w:rsidRPr="00DB4FE1">
        <w:rPr>
          <w:color w:val="000000" w:themeColor="text1"/>
          <w:vertAlign w:val="subscript"/>
        </w:rPr>
        <w:t>3</w:t>
      </w:r>
      <w:r w:rsidRPr="00DB4FE1">
        <w:rPr>
          <w:color w:val="000000" w:themeColor="text1"/>
        </w:rPr>
        <w:t xml:space="preserve"> and Sb</w:t>
      </w:r>
      <w:r w:rsidRPr="00DB4FE1">
        <w:rPr>
          <w:color w:val="000000" w:themeColor="text1"/>
          <w:vertAlign w:val="subscript"/>
        </w:rPr>
        <w:t>2</w:t>
      </w:r>
      <w:r w:rsidRPr="00DB4FE1">
        <w:rPr>
          <w:color w:val="000000" w:themeColor="text1"/>
        </w:rPr>
        <w:t>Te</w:t>
      </w:r>
      <w:r w:rsidRPr="00DB4FE1">
        <w:rPr>
          <w:color w:val="000000" w:themeColor="text1"/>
          <w:vertAlign w:val="subscript"/>
        </w:rPr>
        <w:t xml:space="preserve">3 </w:t>
      </w:r>
      <w:r w:rsidRPr="00DB4FE1">
        <w:rPr>
          <w:color w:val="000000" w:themeColor="text1"/>
        </w:rPr>
        <w:t>compounds</w:t>
      </w:r>
      <w:r w:rsidR="00DB4FE1" w:rsidRPr="00DB4FE1">
        <w:rPr>
          <w:color w:val="000000" w:themeColor="text1"/>
        </w:rPr>
        <w:t xml:space="preserve">, </w:t>
      </w:r>
      <w:r w:rsidRPr="00DB4FE1">
        <w:rPr>
          <w:color w:val="000000" w:themeColor="text1"/>
        </w:rPr>
        <w:t>Y. C. Sharma and Y. K. Vijay</w:t>
      </w:r>
      <w:r w:rsidR="00DB4FE1" w:rsidRPr="00DB4FE1">
        <w:rPr>
          <w:color w:val="000000" w:themeColor="text1"/>
        </w:rPr>
        <w:t xml:space="preserve">, </w:t>
      </w:r>
      <w:r w:rsidRPr="00DB4FE1">
        <w:rPr>
          <w:color w:val="000000" w:themeColor="text1"/>
        </w:rPr>
        <w:t xml:space="preserve">Diamond Jubilee Workshop on “Frontiers in Research for </w:t>
      </w:r>
      <w:r w:rsidR="00B334E0" w:rsidRPr="00DB4FE1">
        <w:rPr>
          <w:color w:val="000000" w:themeColor="text1"/>
        </w:rPr>
        <w:t>Defense</w:t>
      </w:r>
      <w:r w:rsidRPr="00DB4FE1">
        <w:rPr>
          <w:color w:val="000000" w:themeColor="text1"/>
        </w:rPr>
        <w:t xml:space="preserve"> Applications”, </w:t>
      </w:r>
      <w:r w:rsidR="00B334E0" w:rsidRPr="00DB4FE1">
        <w:rPr>
          <w:color w:val="000000" w:themeColor="text1"/>
        </w:rPr>
        <w:t>Defense</w:t>
      </w:r>
      <w:r w:rsidRPr="00DB4FE1">
        <w:rPr>
          <w:color w:val="000000" w:themeColor="text1"/>
        </w:rPr>
        <w:t xml:space="preserve"> Laboratory, Jodhpur during 15-16 May, 2019.</w:t>
      </w:r>
      <w:r w:rsidR="00DB4FE1" w:rsidRPr="00DB4FE1">
        <w:rPr>
          <w:color w:val="000000" w:themeColor="text1"/>
        </w:rPr>
        <w:t xml:space="preserve"> </w:t>
      </w:r>
    </w:p>
    <w:p w:rsidR="00E84B45" w:rsidRDefault="00E84B45"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Investigation of optical properties of multilayer thin films of CdSe, 2nd International Conference on “Recent Trends in Environment and Sustainable Development” at Vivekananda Global University, Jaipur during 17-19 October, 2019.</w:t>
      </w:r>
    </w:p>
    <w:p w:rsidR="00E84B45" w:rsidRDefault="00E84B45"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Investigation of optical and electrical properties of multilayer thin films of ZnSe/ZnTe/CdSe, International Conference On Advanced Nano materials &amp; Nanotechnology (ICANN - 2019), at Sonopant Dandekar Arts, V.S. Apte Commerce &amp; M.H. Mehta Science College, Palghar during 26-28 November, 2019.</w:t>
      </w:r>
    </w:p>
    <w:p w:rsidR="00E84B45" w:rsidRDefault="00E84B45"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Effect of annealing treatment on the morphological features of CZTSe thin films, 2nd International Conference on “Recent Trends in Environment and Sustainable Development” at Vivekananda Global University, Jaipur during 17-19 November, 2019.</w:t>
      </w:r>
    </w:p>
    <w:p w:rsidR="00E84B45" w:rsidRDefault="00E84B45"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Band gap tuning and electrical properties of multilayer ZnSe thin films, International Conference On Advanced Nano materials &amp; Nanotechnology (ICANN - 2019), at Sonopant Dandekar Arts, V.S. Apte Commerce &amp; M.H. Mehta Science College, Palghar during 26-28 November, 2019.</w:t>
      </w:r>
    </w:p>
    <w:p w:rsidR="00DB4FE1"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Wear Behavior of Plasma Nitrided Inconel 690 Alloy</w:t>
      </w:r>
      <w:r w:rsidR="00DB4FE1" w:rsidRPr="00DB4FE1">
        <w:rPr>
          <w:color w:val="000000" w:themeColor="text1"/>
        </w:rPr>
        <w:t xml:space="preserve">, </w:t>
      </w:r>
      <w:r w:rsidRPr="00DB4FE1">
        <w:rPr>
          <w:color w:val="000000" w:themeColor="text1"/>
        </w:rPr>
        <w:t>Ravindra Kumar, Y. C. Sharma, Vajja Vidyasagar and Dheeraj Bhardwaj</w:t>
      </w:r>
      <w:r w:rsidR="00DB4FE1" w:rsidRPr="00DB4FE1">
        <w:rPr>
          <w:color w:val="000000" w:themeColor="text1"/>
        </w:rPr>
        <w:t xml:space="preserve">, </w:t>
      </w:r>
      <w:r w:rsidRPr="00DB4FE1">
        <w:rPr>
          <w:color w:val="000000" w:themeColor="text1"/>
        </w:rPr>
        <w:t>63</w:t>
      </w:r>
      <w:r w:rsidRPr="00DB4FE1">
        <w:rPr>
          <w:color w:val="000000" w:themeColor="text1"/>
          <w:vertAlign w:val="superscript"/>
        </w:rPr>
        <w:t>rd</w:t>
      </w:r>
      <w:r w:rsidRPr="00DB4FE1">
        <w:rPr>
          <w:color w:val="000000" w:themeColor="text1"/>
        </w:rPr>
        <w:t xml:space="preserve"> DAE Symposium on Solid State Physics, Guru Jambheshwar University Hissar, Haryana, during 18-22 December 2018.</w:t>
      </w:r>
      <w:r w:rsidR="00DB4FE1" w:rsidRPr="00DB4FE1">
        <w:rPr>
          <w:color w:val="000000" w:themeColor="text1"/>
        </w:rPr>
        <w:t xml:space="preserve"> </w:t>
      </w:r>
    </w:p>
    <w:p w:rsidR="00DB4FE1"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Surface Properties of Plasma Nitrided Inconel 600 Alloy</w:t>
      </w:r>
      <w:r w:rsidR="00DB4FE1" w:rsidRPr="00DB4FE1">
        <w:rPr>
          <w:color w:val="000000" w:themeColor="text1"/>
        </w:rPr>
        <w:t xml:space="preserve">, </w:t>
      </w:r>
      <w:r w:rsidRPr="00DB4FE1">
        <w:rPr>
          <w:color w:val="000000" w:themeColor="text1"/>
        </w:rPr>
        <w:t>Ravindra Kumar, Y. C. Sharma, Vajja Vidyasagar and Dheeraj Bhardwaj</w:t>
      </w:r>
      <w:r w:rsidR="00DB4FE1" w:rsidRPr="00DB4FE1">
        <w:rPr>
          <w:color w:val="000000" w:themeColor="text1"/>
        </w:rPr>
        <w:t xml:space="preserve">, </w:t>
      </w:r>
      <w:r w:rsidRPr="00DB4FE1">
        <w:rPr>
          <w:color w:val="000000" w:themeColor="text1"/>
        </w:rPr>
        <w:t>International Conference on Materials for Energy Application, Subodh PG College, Jaipur, during 06-08 December 2018.</w:t>
      </w:r>
      <w:r w:rsidR="00DB4FE1" w:rsidRPr="00DB4FE1">
        <w:rPr>
          <w:color w:val="000000" w:themeColor="text1"/>
        </w:rPr>
        <w:t xml:space="preserve"> </w:t>
      </w:r>
    </w:p>
    <w:p w:rsidR="00DB4FE1"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Characterization of Pulsed Plasma Ion Nitrided Inconel Alloy</w:t>
      </w:r>
      <w:r w:rsidR="00DB4FE1" w:rsidRPr="00DB4FE1">
        <w:rPr>
          <w:color w:val="000000" w:themeColor="text1"/>
        </w:rPr>
        <w:t xml:space="preserve">, </w:t>
      </w:r>
      <w:r w:rsidRPr="00DB4FE1">
        <w:rPr>
          <w:color w:val="000000" w:themeColor="text1"/>
        </w:rPr>
        <w:t>Ravindra Kumar, Y. C. Sharma, Vajja Vidyasagar and Dheeraj Bhardwaj</w:t>
      </w:r>
      <w:r w:rsidR="00DB4FE1" w:rsidRPr="00DB4FE1">
        <w:rPr>
          <w:color w:val="000000" w:themeColor="text1"/>
        </w:rPr>
        <w:t xml:space="preserve">, </w:t>
      </w:r>
      <w:r w:rsidRPr="00DB4FE1">
        <w:rPr>
          <w:color w:val="000000" w:themeColor="text1"/>
        </w:rPr>
        <w:t>International Conference on Materials for Energy Application, Subodh PG College, Jaipur, during 06-08 December 2018.</w:t>
      </w:r>
    </w:p>
    <w:p w:rsidR="00DB4FE1" w:rsidRDefault="00DB4FE1"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lastRenderedPageBreak/>
        <w:t>Study of effect of thickness on electrical and thermal properties of multilayers of Bi2Te3 and Sb2Te3 compounds, National conference on Energy, Material &amp; Sustainable Society (EMSS), Kanoria Mahila Mahavidyalaya Jaipur, 24-25 Jan. 2018.</w:t>
      </w:r>
    </w:p>
    <w:p w:rsidR="00DB4FE1" w:rsidRDefault="00DB4FE1"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Study of Effect of Thickness on Structural, Morphological, Electrical And Thermal Properties of Multilayers of Bi2Te3 and Sb2Te3 Compounds, International Conference on Material for Energy Applications (ICME), S.S. Jain Subodh P.G. College Jaipur, 6 - 8 Dec. 2018.</w:t>
      </w:r>
    </w:p>
    <w:p w:rsidR="00E84B45" w:rsidRDefault="00E84B45"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Synthesis of bulk bismuth selenide and its thin films and their characterization, International Conference on Material for Energy Applications (ICME) on S.S Jain Subodh P.G. College Jaipur, 6-8 Dec-2018.</w:t>
      </w:r>
    </w:p>
    <w:p w:rsidR="00E84B45" w:rsidRDefault="00E84B45"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Investigation of Cu2SnSe3 precursors for Cu2ZnSnSe4 thin films, International Conference on “Materials for Energy Applications” at S.S. Jain Subodh P.G. College, Jaipur during 6-8 December, 2018.</w:t>
      </w:r>
    </w:p>
    <w:p w:rsidR="00B26F66" w:rsidRDefault="00B26F66" w:rsidP="00B26F66">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Synthesis and characterization of Bismuth Selenide and its thin films, National conference on Energy, Material &amp; Sustainable Society (EMSS) in KMM Jaipur, 24-25 Jan-2018.</w:t>
      </w:r>
    </w:p>
    <w:p w:rsidR="00E84B45" w:rsidRDefault="00E84B45"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Growth and characterization of Cu2ZnSnSe4” in National Conference on “Energy, Material and Sustainable Society” at Kanoria PG Mahila Mahavidyalaya, Jaipur during 24-25 January, 2018.</w:t>
      </w:r>
    </w:p>
    <w:p w:rsidR="00DB4FE1" w:rsidRDefault="00DB4FE1"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Synthesis and characterization of Bismuth Selenide thin films, International symposium on Selenium Chemistry &amp; Biology (SSCB) held in BARC, Mumbai, 9-11 Nov, 2017.</w:t>
      </w:r>
    </w:p>
    <w:p w:rsidR="00E84B45" w:rsidRDefault="00E84B45"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Synthesis and characterization of multilayer thin film structure of telluride compounds (doped and undoped with Selenium) for enhanced thermoelectric performance, International symposium on Selenium Chemistry &amp; Biology (SSCB) held in BARC Mumbai, 9</w:t>
      </w:r>
      <w:r>
        <w:rPr>
          <w:color w:val="000000" w:themeColor="text1"/>
        </w:rPr>
        <w:t>-</w:t>
      </w:r>
      <w:r w:rsidRPr="00DB4FE1">
        <w:rPr>
          <w:color w:val="000000" w:themeColor="text1"/>
        </w:rPr>
        <w:t>11</w:t>
      </w:r>
      <w:r>
        <w:rPr>
          <w:color w:val="000000" w:themeColor="text1"/>
        </w:rPr>
        <w:t>,</w:t>
      </w:r>
      <w:r w:rsidRPr="00DB4FE1">
        <w:rPr>
          <w:color w:val="000000" w:themeColor="text1"/>
        </w:rPr>
        <w:t xml:space="preserve"> Nov.</w:t>
      </w:r>
      <w:r>
        <w:rPr>
          <w:color w:val="000000" w:themeColor="text1"/>
        </w:rPr>
        <w:t>,</w:t>
      </w:r>
      <w:r w:rsidRPr="00DB4FE1">
        <w:rPr>
          <w:color w:val="000000" w:themeColor="text1"/>
        </w:rPr>
        <w:t xml:space="preserve"> 2017.</w:t>
      </w:r>
    </w:p>
    <w:p w:rsidR="00E84B45" w:rsidRDefault="00E84B45" w:rsidP="00E84B4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Synthesis and characterization of multilayer thin films structure of Bi</w:t>
      </w:r>
      <w:r w:rsidRPr="00E84B45">
        <w:rPr>
          <w:color w:val="000000" w:themeColor="text1"/>
          <w:vertAlign w:val="subscript"/>
        </w:rPr>
        <w:t>2</w:t>
      </w:r>
      <w:r w:rsidRPr="00DB4FE1">
        <w:rPr>
          <w:color w:val="000000" w:themeColor="text1"/>
        </w:rPr>
        <w:t>Te</w:t>
      </w:r>
      <w:r w:rsidRPr="00E84B45">
        <w:rPr>
          <w:color w:val="000000" w:themeColor="text1"/>
          <w:vertAlign w:val="subscript"/>
        </w:rPr>
        <w:t>3</w:t>
      </w:r>
      <w:r w:rsidRPr="00DB4FE1">
        <w:rPr>
          <w:color w:val="000000" w:themeColor="text1"/>
        </w:rPr>
        <w:t>/Sb</w:t>
      </w:r>
      <w:r w:rsidRPr="00E84B45">
        <w:rPr>
          <w:color w:val="000000" w:themeColor="text1"/>
          <w:vertAlign w:val="subscript"/>
        </w:rPr>
        <w:t>2</w:t>
      </w:r>
      <w:r w:rsidRPr="00DB4FE1">
        <w:rPr>
          <w:color w:val="000000" w:themeColor="text1"/>
        </w:rPr>
        <w:t>Te</w:t>
      </w:r>
      <w:r w:rsidRPr="00E84B45">
        <w:rPr>
          <w:color w:val="000000" w:themeColor="text1"/>
          <w:vertAlign w:val="subscript"/>
        </w:rPr>
        <w:t>3</w:t>
      </w:r>
      <w:r w:rsidRPr="00DB4FE1">
        <w:rPr>
          <w:color w:val="000000" w:themeColor="text1"/>
        </w:rPr>
        <w:t>,  National Workshop on Instrumentation Technique for Research in Chemical Sciences (WITRCS) held in KMM Jaipur, 22-23</w:t>
      </w:r>
      <w:r>
        <w:rPr>
          <w:color w:val="000000" w:themeColor="text1"/>
        </w:rPr>
        <w:t>,</w:t>
      </w:r>
      <w:r w:rsidRPr="00DB4FE1">
        <w:rPr>
          <w:color w:val="000000" w:themeColor="text1"/>
        </w:rPr>
        <w:t xml:space="preserve"> Dec.</w:t>
      </w:r>
      <w:r>
        <w:rPr>
          <w:color w:val="000000" w:themeColor="text1"/>
        </w:rPr>
        <w:t>,</w:t>
      </w:r>
      <w:r w:rsidRPr="00DB4FE1">
        <w:rPr>
          <w:color w:val="000000" w:themeColor="text1"/>
        </w:rPr>
        <w:t xml:space="preserve"> 2017.</w:t>
      </w:r>
    </w:p>
    <w:p w:rsidR="00DB4FE1" w:rsidRDefault="00DB4FE1"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Synthesis and characterization of structural properties of Bismuth Selenide thin films, National Workshop on Instrumentation Technique for Research in Chemical Science (WITRCS) held in KMM Jaipur, 22-23 Dec-2017.</w:t>
      </w:r>
    </w:p>
    <w:p w:rsidR="00DB4FE1" w:rsidRDefault="00DB4FE1"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 xml:space="preserve">Band gap engineering via thermal annealing for enhanced thermoelectric performance in stannite type-Cu2ZnSnSe4, </w:t>
      </w:r>
      <w:r w:rsidR="00702D8E" w:rsidRPr="00DB4FE1">
        <w:rPr>
          <w:color w:val="000000" w:themeColor="text1"/>
        </w:rPr>
        <w:t xml:space="preserve">International </w:t>
      </w:r>
      <w:r w:rsidRPr="00DB4FE1">
        <w:rPr>
          <w:color w:val="000000" w:themeColor="text1"/>
        </w:rPr>
        <w:t>Symposium on Selenium Chemistry &amp; Biology SSCB-2017”, DAE-Convention Centre, Anushaktinagar, Mumbai, India 9-11 November, 2017.</w:t>
      </w:r>
    </w:p>
    <w:p w:rsidR="00DB4FE1" w:rsidRDefault="00DB4FE1"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Preparation and Characterization of Cu2ZnSnSe4 (CZTSe) thin films” in National Workshop on “Instrumentation Techniques for Research in Chemical Sciences” at Kanoria PG Mahila Mahavidyalaya, Jaipur during 22-23 December, 2017.</w:t>
      </w:r>
    </w:p>
    <w:p w:rsidR="00DB4FE1"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Preparation and Characterization of some thin films of tellurium alloys for thermoelectric device applications</w:t>
      </w:r>
      <w:r w:rsidR="00DB4FE1" w:rsidRPr="00DB4FE1">
        <w:rPr>
          <w:color w:val="000000" w:themeColor="text1"/>
        </w:rPr>
        <w:t xml:space="preserve">, </w:t>
      </w:r>
      <w:r w:rsidRPr="00DB4FE1">
        <w:rPr>
          <w:color w:val="000000" w:themeColor="text1"/>
        </w:rPr>
        <w:t>National Conference on Materials &amp;</w:t>
      </w:r>
      <w:r w:rsidR="00DB4FE1" w:rsidRPr="00DB4FE1">
        <w:rPr>
          <w:color w:val="000000" w:themeColor="text1"/>
        </w:rPr>
        <w:t xml:space="preserve"> </w:t>
      </w:r>
      <w:r w:rsidRPr="00DB4FE1">
        <w:rPr>
          <w:color w:val="000000" w:themeColor="text1"/>
        </w:rPr>
        <w:t>their Energy Applications 2016</w:t>
      </w:r>
      <w:r w:rsidR="0020775E">
        <w:rPr>
          <w:color w:val="000000" w:themeColor="text1"/>
        </w:rPr>
        <w:t xml:space="preserve"> </w:t>
      </w:r>
      <w:r w:rsidR="0020775E" w:rsidRPr="00DB4FE1">
        <w:rPr>
          <w:color w:val="000000" w:themeColor="text1"/>
        </w:rPr>
        <w:t>organized by S S Jain Subodh PG (Autonomous) College, Jaipur.</w:t>
      </w:r>
    </w:p>
    <w:p w:rsidR="00DB4FE1"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Study of Structural, Morphological and Electrical characteristics of thin films of Antimony Telluride</w:t>
      </w:r>
      <w:r w:rsidR="00DB4FE1" w:rsidRPr="00DB4FE1">
        <w:rPr>
          <w:color w:val="000000" w:themeColor="text1"/>
        </w:rPr>
        <w:t xml:space="preserve">, </w:t>
      </w:r>
      <w:r w:rsidR="00702D8E">
        <w:rPr>
          <w:color w:val="000000" w:themeColor="text1"/>
        </w:rPr>
        <w:t xml:space="preserve">III </w:t>
      </w:r>
      <w:r w:rsidRPr="00DB4FE1">
        <w:rPr>
          <w:color w:val="000000" w:themeColor="text1"/>
        </w:rPr>
        <w:t xml:space="preserve">National Hindi- Science Conference, Rajasthan University, Jaipur, </w:t>
      </w:r>
      <w:r w:rsidR="001F0D91">
        <w:rPr>
          <w:color w:val="000000" w:themeColor="text1"/>
        </w:rPr>
        <w:t xml:space="preserve">16-17 December, </w:t>
      </w:r>
      <w:r w:rsidRPr="00DB4FE1">
        <w:rPr>
          <w:color w:val="000000" w:themeColor="text1"/>
        </w:rPr>
        <w:t>2016</w:t>
      </w:r>
      <w:r w:rsidR="00DB4FE1" w:rsidRPr="00DB4FE1">
        <w:rPr>
          <w:color w:val="000000" w:themeColor="text1"/>
        </w:rPr>
        <w:t>.</w:t>
      </w:r>
    </w:p>
    <w:p w:rsidR="00DB4FE1"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Study of Structural, Morphological and Electrical characteristics of thin films of Antimony Telluride</w:t>
      </w:r>
      <w:r w:rsidR="00DB4FE1" w:rsidRPr="00DB4FE1">
        <w:rPr>
          <w:color w:val="000000" w:themeColor="text1"/>
        </w:rPr>
        <w:t xml:space="preserve">, </w:t>
      </w:r>
      <w:r w:rsidRPr="00DB4FE1">
        <w:rPr>
          <w:color w:val="000000" w:themeColor="text1"/>
        </w:rPr>
        <w:t>A Purohit, Y.C. Sharma, Y.K. Vijay</w:t>
      </w:r>
      <w:r w:rsidR="00DB4FE1" w:rsidRPr="00DB4FE1">
        <w:rPr>
          <w:color w:val="000000" w:themeColor="text1"/>
        </w:rPr>
        <w:t xml:space="preserve">, </w:t>
      </w:r>
      <w:r w:rsidRPr="00DB4FE1">
        <w:rPr>
          <w:color w:val="000000" w:themeColor="text1"/>
        </w:rPr>
        <w:t xml:space="preserve">III National Hindi- Science Conference, Rajasthan University, Jaipur, </w:t>
      </w:r>
      <w:r w:rsidR="001F0D91">
        <w:rPr>
          <w:color w:val="000000" w:themeColor="text1"/>
        </w:rPr>
        <w:t xml:space="preserve">16-17 December, </w:t>
      </w:r>
      <w:r w:rsidRPr="00DB4FE1">
        <w:rPr>
          <w:color w:val="000000" w:themeColor="text1"/>
        </w:rPr>
        <w:t>2016</w:t>
      </w:r>
      <w:r w:rsidR="00DB4FE1" w:rsidRPr="00DB4FE1">
        <w:rPr>
          <w:color w:val="000000" w:themeColor="text1"/>
        </w:rPr>
        <w:t xml:space="preserve">. </w:t>
      </w:r>
    </w:p>
    <w:p w:rsidR="00DB4FE1"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Study of Sb</w:t>
      </w:r>
      <w:r w:rsidRPr="00DB4FE1">
        <w:rPr>
          <w:color w:val="000000" w:themeColor="text1"/>
          <w:vertAlign w:val="subscript"/>
        </w:rPr>
        <w:t>2</w:t>
      </w:r>
      <w:r w:rsidRPr="00DB4FE1">
        <w:rPr>
          <w:color w:val="000000" w:themeColor="text1"/>
        </w:rPr>
        <w:t>Te</w:t>
      </w:r>
      <w:r w:rsidRPr="00DB4FE1">
        <w:rPr>
          <w:color w:val="000000" w:themeColor="text1"/>
          <w:vertAlign w:val="subscript"/>
        </w:rPr>
        <w:t>3</w:t>
      </w:r>
      <w:r w:rsidRPr="00DB4FE1">
        <w:rPr>
          <w:color w:val="000000" w:themeColor="text1"/>
        </w:rPr>
        <w:t> (doped with Al and In) thin films</w:t>
      </w:r>
      <w:r w:rsidR="00DB4FE1" w:rsidRPr="00DB4FE1">
        <w:rPr>
          <w:color w:val="000000" w:themeColor="text1"/>
        </w:rPr>
        <w:t xml:space="preserve">, </w:t>
      </w:r>
      <w:r w:rsidRPr="00DB4FE1">
        <w:rPr>
          <w:color w:val="000000" w:themeColor="text1"/>
        </w:rPr>
        <w:t>Y. C. Sharma, A. Purohit, M. K. Tiwari, S. Srivastava and Y. K. Vijay</w:t>
      </w:r>
      <w:r w:rsidR="00DB4FE1" w:rsidRPr="00DB4FE1">
        <w:rPr>
          <w:color w:val="000000" w:themeColor="text1"/>
        </w:rPr>
        <w:t xml:space="preserve">, </w:t>
      </w:r>
      <w:r w:rsidRPr="00DB4FE1">
        <w:rPr>
          <w:color w:val="000000" w:themeColor="text1"/>
        </w:rPr>
        <w:t xml:space="preserve">Presented in the National Conference on Materials and their </w:t>
      </w:r>
      <w:r w:rsidRPr="00DB4FE1">
        <w:rPr>
          <w:color w:val="000000" w:themeColor="text1"/>
        </w:rPr>
        <w:lastRenderedPageBreak/>
        <w:t>Energy Applications (NCME- 2014) organized by S S Jain Subodh PG (Autonomous) College, Jaipur</w:t>
      </w:r>
      <w:r w:rsidR="001F0D91">
        <w:rPr>
          <w:color w:val="000000" w:themeColor="text1"/>
        </w:rPr>
        <w:t xml:space="preserve"> 22-24 December, 2014</w:t>
      </w:r>
      <w:r w:rsidR="00DB4FE1" w:rsidRPr="00DB4FE1">
        <w:rPr>
          <w:color w:val="000000" w:themeColor="text1"/>
        </w:rPr>
        <w:t>.</w:t>
      </w:r>
    </w:p>
    <w:p w:rsidR="00DB4FE1"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Preparation and characterization of Sb</w:t>
      </w:r>
      <w:r w:rsidRPr="00DB4FE1">
        <w:rPr>
          <w:color w:val="000000" w:themeColor="text1"/>
          <w:vertAlign w:val="subscript"/>
        </w:rPr>
        <w:t>2</w:t>
      </w:r>
      <w:r w:rsidRPr="00DB4FE1">
        <w:rPr>
          <w:color w:val="000000" w:themeColor="text1"/>
        </w:rPr>
        <w:t>Te</w:t>
      </w:r>
      <w:r w:rsidRPr="00DB4FE1">
        <w:rPr>
          <w:color w:val="000000" w:themeColor="text1"/>
          <w:vertAlign w:val="subscript"/>
        </w:rPr>
        <w:t>3</w:t>
      </w:r>
      <w:r w:rsidRPr="00DB4FE1">
        <w:rPr>
          <w:color w:val="000000" w:themeColor="text1"/>
        </w:rPr>
        <w:t> thin films</w:t>
      </w:r>
      <w:r w:rsidR="00DB4FE1" w:rsidRPr="00DB4FE1">
        <w:rPr>
          <w:color w:val="000000" w:themeColor="text1"/>
        </w:rPr>
        <w:t xml:space="preserve">, </w:t>
      </w:r>
      <w:r w:rsidRPr="00DB4FE1">
        <w:rPr>
          <w:color w:val="000000" w:themeColor="text1"/>
        </w:rPr>
        <w:t>Y. C. Sharma, A. Purohit, M. K. Tiwari, S. Srivastava and Y. K. Vijay</w:t>
      </w:r>
      <w:r w:rsidR="00DB4FE1" w:rsidRPr="00DB4FE1">
        <w:rPr>
          <w:color w:val="000000" w:themeColor="text1"/>
        </w:rPr>
        <w:t xml:space="preserve">, </w:t>
      </w:r>
      <w:r w:rsidRPr="00DB4FE1">
        <w:rPr>
          <w:color w:val="000000" w:themeColor="text1"/>
        </w:rPr>
        <w:t>Presented in the National Conference on Materials and their Energy Applications (NCME- 2014) organized by S S Jain Subodh PG (Autonomous) College, Jaipur</w:t>
      </w:r>
      <w:r w:rsidR="001F0D91">
        <w:rPr>
          <w:color w:val="000000" w:themeColor="text1"/>
        </w:rPr>
        <w:t xml:space="preserve"> 22-24 December, 2014</w:t>
      </w:r>
      <w:r w:rsidR="00DB4FE1" w:rsidRPr="00DB4FE1">
        <w:rPr>
          <w:color w:val="000000" w:themeColor="text1"/>
        </w:rPr>
        <w:t>.</w:t>
      </w:r>
    </w:p>
    <w:p w:rsidR="00DB4FE1" w:rsidRPr="00136CA4"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DB4FE1">
        <w:rPr>
          <w:color w:val="000000" w:themeColor="text1"/>
        </w:rPr>
        <w:t>Fabrication and characterization of thin films of aluminium antimonide (AlSb)</w:t>
      </w:r>
      <w:r w:rsidR="00DB4FE1" w:rsidRPr="00DB4FE1">
        <w:rPr>
          <w:color w:val="000000" w:themeColor="text1"/>
        </w:rPr>
        <w:t xml:space="preserve">, </w:t>
      </w:r>
      <w:r w:rsidRPr="00DB4FE1">
        <w:rPr>
          <w:color w:val="000000" w:themeColor="text1"/>
        </w:rPr>
        <w:t>Y. C. Sharma, A. Purohit, A. K. Sharma, A. Dixit, U. Kumawat, S. Ojha and Y. K. Vijay</w:t>
      </w:r>
      <w:r w:rsidR="00DB4FE1" w:rsidRPr="00DB4FE1">
        <w:rPr>
          <w:color w:val="000000" w:themeColor="text1"/>
        </w:rPr>
        <w:t xml:space="preserve">, </w:t>
      </w:r>
      <w:r w:rsidRPr="00DB4FE1">
        <w:rPr>
          <w:color w:val="000000" w:themeColor="text1"/>
        </w:rPr>
        <w:t xml:space="preserve">Presented in the </w:t>
      </w:r>
      <w:r w:rsidRPr="00DB4FE1">
        <w:rPr>
          <w:color w:val="000000" w:themeColor="text1"/>
          <w:shd w:val="clear" w:color="auto" w:fill="FFFFFF"/>
        </w:rPr>
        <w:t>National Workshop on </w:t>
      </w:r>
      <w:r w:rsidRPr="00DB4FE1">
        <w:rPr>
          <w:bCs/>
          <w:color w:val="000000" w:themeColor="text1"/>
          <w:shd w:val="clear" w:color="auto" w:fill="FFFFFF"/>
        </w:rPr>
        <w:t>“Advanced Functional Materials (AFM-2013)”</w:t>
      </w:r>
      <w:r w:rsidRPr="00DB4FE1">
        <w:rPr>
          <w:color w:val="000000" w:themeColor="text1"/>
          <w:shd w:val="clear" w:color="auto" w:fill="FFFFFF"/>
        </w:rPr>
        <w:t> organized by </w:t>
      </w:r>
      <w:r w:rsidRPr="00DB4FE1">
        <w:rPr>
          <w:bCs/>
          <w:color w:val="000000" w:themeColor="text1"/>
          <w:shd w:val="clear" w:color="auto" w:fill="FFFFFF"/>
        </w:rPr>
        <w:t>Malaviya National Institute of Technology, Jaipur </w:t>
      </w:r>
      <w:r w:rsidRPr="00DB4FE1">
        <w:rPr>
          <w:color w:val="000000" w:themeColor="text1"/>
          <w:shd w:val="clear" w:color="auto" w:fill="FFFFFF"/>
        </w:rPr>
        <w:t>on </w:t>
      </w:r>
      <w:r w:rsidRPr="00DB4FE1">
        <w:rPr>
          <w:bCs/>
          <w:color w:val="000000" w:themeColor="text1"/>
          <w:shd w:val="clear" w:color="auto" w:fill="FFFFFF"/>
        </w:rPr>
        <w:t>September 5, 2014</w:t>
      </w:r>
      <w:r w:rsidRPr="00DB4FE1">
        <w:rPr>
          <w:color w:val="000000" w:themeColor="text1"/>
          <w:shd w:val="clear" w:color="auto" w:fill="FFFFFF"/>
        </w:rPr>
        <w:t>.</w:t>
      </w:r>
      <w:r w:rsidR="00DB4FE1" w:rsidRPr="00DB4FE1">
        <w:rPr>
          <w:color w:val="000000" w:themeColor="text1"/>
          <w:shd w:val="clear" w:color="auto" w:fill="FFFFFF"/>
        </w:rPr>
        <w:t xml:space="preserve"> </w:t>
      </w:r>
    </w:p>
    <w:p w:rsidR="001434E5" w:rsidRP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Effect of thermal annealing on the bandgap and optical properties of vacuum evaporation deposited zinc telluride (ZnTe) thin films</w:t>
      </w:r>
      <w:r w:rsidR="001434E5" w:rsidRPr="001434E5">
        <w:rPr>
          <w:color w:val="000000" w:themeColor="text1"/>
        </w:rPr>
        <w:t xml:space="preserve">, </w:t>
      </w:r>
      <w:r w:rsidRPr="001434E5">
        <w:rPr>
          <w:color w:val="000000" w:themeColor="text1"/>
        </w:rPr>
        <w:t>Y. C. Sharma, S. Boolchandani, A. Purohit, M. Kaur, K. J. Rangra and Y. K. Vijay</w:t>
      </w:r>
      <w:r w:rsidR="001434E5" w:rsidRPr="001434E5">
        <w:rPr>
          <w:color w:val="000000" w:themeColor="text1"/>
        </w:rPr>
        <w:t xml:space="preserve">, </w:t>
      </w:r>
      <w:r w:rsidRPr="001434E5">
        <w:rPr>
          <w:color w:val="000000" w:themeColor="text1"/>
        </w:rPr>
        <w:t xml:space="preserve">Presented in the </w:t>
      </w:r>
      <w:r w:rsidRPr="001434E5">
        <w:rPr>
          <w:color w:val="000000" w:themeColor="text1"/>
          <w:shd w:val="clear" w:color="auto" w:fill="FFFFFF"/>
        </w:rPr>
        <w:t>National Workshop on </w:t>
      </w:r>
      <w:r w:rsidRPr="001434E5">
        <w:rPr>
          <w:bCs/>
          <w:color w:val="000000" w:themeColor="text1"/>
          <w:shd w:val="clear" w:color="auto" w:fill="FFFFFF"/>
        </w:rPr>
        <w:t>“Advanced Functional Materials (AFM-2013)”</w:t>
      </w:r>
      <w:r w:rsidRPr="001434E5">
        <w:rPr>
          <w:color w:val="000000" w:themeColor="text1"/>
          <w:shd w:val="clear" w:color="auto" w:fill="FFFFFF"/>
        </w:rPr>
        <w:t> organized by </w:t>
      </w:r>
      <w:r w:rsidRPr="001434E5">
        <w:rPr>
          <w:bCs/>
          <w:color w:val="000000" w:themeColor="text1"/>
          <w:shd w:val="clear" w:color="auto" w:fill="FFFFFF"/>
        </w:rPr>
        <w:t>Malaviya National Institute of Technology, Jaipur </w:t>
      </w:r>
      <w:r w:rsidRPr="001434E5">
        <w:rPr>
          <w:color w:val="000000" w:themeColor="text1"/>
          <w:shd w:val="clear" w:color="auto" w:fill="FFFFFF"/>
        </w:rPr>
        <w:t>on </w:t>
      </w:r>
      <w:r w:rsidRPr="001434E5">
        <w:rPr>
          <w:bCs/>
          <w:color w:val="000000" w:themeColor="text1"/>
          <w:shd w:val="clear" w:color="auto" w:fill="FFFFFF"/>
        </w:rPr>
        <w:t>September 5, 2014</w:t>
      </w:r>
      <w:r w:rsidRPr="001434E5">
        <w:rPr>
          <w:color w:val="000000" w:themeColor="text1"/>
          <w:shd w:val="clear" w:color="auto" w:fill="FFFFFF"/>
        </w:rPr>
        <w:t>.</w:t>
      </w:r>
    </w:p>
    <w:p w:rsidR="001434E5" w:rsidRP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Structural, optical and electrical properties of nanocrystalline</w:t>
      </w:r>
      <w:r w:rsidRPr="001434E5">
        <w:rPr>
          <w:rFonts w:eastAsia="StarSymbol"/>
          <w:color w:val="000000" w:themeColor="text1"/>
        </w:rPr>
        <w:t xml:space="preserve"> InSb </w:t>
      </w:r>
      <w:r w:rsidRPr="001434E5">
        <w:rPr>
          <w:color w:val="000000" w:themeColor="text1"/>
        </w:rPr>
        <w:t>thin films</w:t>
      </w:r>
      <w:r w:rsidR="001434E5" w:rsidRPr="001434E5">
        <w:rPr>
          <w:color w:val="000000" w:themeColor="text1"/>
        </w:rPr>
        <w:t xml:space="preserve">, </w:t>
      </w:r>
      <w:r w:rsidRPr="001434E5">
        <w:rPr>
          <w:color w:val="000000" w:themeColor="text1"/>
        </w:rPr>
        <w:t>Y. C. Sharma, A. Purohit, S Srivastava, S. Ojha and Y. K. Vijay</w:t>
      </w:r>
      <w:r w:rsidR="001434E5" w:rsidRPr="001434E5">
        <w:rPr>
          <w:color w:val="000000" w:themeColor="text1"/>
        </w:rPr>
        <w:t xml:space="preserve">, </w:t>
      </w:r>
      <w:r w:rsidRPr="001434E5">
        <w:rPr>
          <w:color w:val="000000" w:themeColor="text1"/>
        </w:rPr>
        <w:t xml:space="preserve">Presented in the </w:t>
      </w:r>
      <w:r w:rsidRPr="001434E5">
        <w:rPr>
          <w:color w:val="000000" w:themeColor="text1"/>
          <w:shd w:val="clear" w:color="auto" w:fill="FFFFFF"/>
        </w:rPr>
        <w:t>National Workshop on </w:t>
      </w:r>
      <w:r w:rsidRPr="001434E5">
        <w:rPr>
          <w:bCs/>
          <w:color w:val="000000" w:themeColor="text1"/>
          <w:shd w:val="clear" w:color="auto" w:fill="FFFFFF"/>
        </w:rPr>
        <w:t>“Advanced Functional Materials (AFM-2013)”</w:t>
      </w:r>
      <w:r w:rsidRPr="001434E5">
        <w:rPr>
          <w:color w:val="000000" w:themeColor="text1"/>
          <w:shd w:val="clear" w:color="auto" w:fill="FFFFFF"/>
        </w:rPr>
        <w:t> organized by </w:t>
      </w:r>
      <w:r w:rsidRPr="001434E5">
        <w:rPr>
          <w:bCs/>
          <w:color w:val="000000" w:themeColor="text1"/>
          <w:shd w:val="clear" w:color="auto" w:fill="FFFFFF"/>
        </w:rPr>
        <w:t>Malaviya National Institute of Technology, Jaipur </w:t>
      </w:r>
      <w:r w:rsidRPr="001434E5">
        <w:rPr>
          <w:color w:val="000000" w:themeColor="text1"/>
          <w:shd w:val="clear" w:color="auto" w:fill="FFFFFF"/>
        </w:rPr>
        <w:t>on </w:t>
      </w:r>
      <w:r w:rsidRPr="001434E5">
        <w:rPr>
          <w:bCs/>
          <w:color w:val="000000" w:themeColor="text1"/>
          <w:shd w:val="clear" w:color="auto" w:fill="FFFFFF"/>
        </w:rPr>
        <w:t>September 5, 2014</w:t>
      </w:r>
      <w:r w:rsidRPr="001434E5">
        <w:rPr>
          <w:color w:val="000000" w:themeColor="text1"/>
          <w:shd w:val="clear" w:color="auto" w:fill="FFFFFF"/>
        </w:rPr>
        <w:t>.</w:t>
      </w:r>
      <w:r w:rsidR="001434E5" w:rsidRPr="001434E5">
        <w:rPr>
          <w:color w:val="000000" w:themeColor="text1"/>
          <w:shd w:val="clear" w:color="auto" w:fill="FFFFFF"/>
        </w:rPr>
        <w:t xml:space="preserve"> </w:t>
      </w:r>
    </w:p>
    <w:p w:rsidR="0020775E" w:rsidRDefault="007F7B84" w:rsidP="0020775E">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Electronic structure study of some superconducting compounds</w:t>
      </w:r>
      <w:r w:rsidR="001434E5" w:rsidRPr="001434E5">
        <w:rPr>
          <w:color w:val="000000" w:themeColor="text1"/>
        </w:rPr>
        <w:t xml:space="preserve">, </w:t>
      </w:r>
      <w:r w:rsidRPr="001434E5">
        <w:rPr>
          <w:color w:val="000000" w:themeColor="text1"/>
        </w:rPr>
        <w:t>Y. C. Sharma and S. Sharma</w:t>
      </w:r>
      <w:r w:rsidR="001434E5" w:rsidRPr="001434E5">
        <w:rPr>
          <w:color w:val="000000" w:themeColor="text1"/>
        </w:rPr>
        <w:t xml:space="preserve">, </w:t>
      </w:r>
      <w:r w:rsidRPr="001434E5">
        <w:rPr>
          <w:color w:val="000000" w:themeColor="text1"/>
        </w:rPr>
        <w:t>Presented in the 25</w:t>
      </w:r>
      <w:r w:rsidRPr="001434E5">
        <w:rPr>
          <w:color w:val="000000" w:themeColor="text1"/>
          <w:vertAlign w:val="superscript"/>
        </w:rPr>
        <w:t>th</w:t>
      </w:r>
      <w:r w:rsidRPr="001434E5">
        <w:rPr>
          <w:color w:val="000000" w:themeColor="text1"/>
        </w:rPr>
        <w:t xml:space="preserve"> Annual General Meeting (AGM) of Materials Research Society of India (MRSI) and Theme Symposium “Electronic Materials for Energy and Environment” held at Indian Institute of Sciences (IISc), Bangalore from February 12 to 14, 2014.</w:t>
      </w:r>
    </w:p>
    <w:p w:rsidR="0020775E" w:rsidRDefault="0020775E" w:rsidP="0020775E">
      <w:pPr>
        <w:pStyle w:val="ListParagraph"/>
        <w:widowControl/>
        <w:numPr>
          <w:ilvl w:val="0"/>
          <w:numId w:val="12"/>
        </w:numPr>
        <w:suppressAutoHyphens w:val="0"/>
        <w:spacing w:before="120" w:after="120" w:line="240" w:lineRule="auto"/>
        <w:ind w:left="709" w:right="0" w:hanging="567"/>
        <w:jc w:val="both"/>
        <w:rPr>
          <w:color w:val="000000" w:themeColor="text1"/>
        </w:rPr>
      </w:pPr>
      <w:r w:rsidRPr="0020775E">
        <w:rPr>
          <w:color w:val="000000" w:themeColor="text1"/>
        </w:rPr>
        <w:t xml:space="preserve">Electron correlation effect in Compton spectroscopy, Y. C. Sharma, V. Vyas, V. Purvia, K. B. Joshi and B. K. Sharma, </w:t>
      </w:r>
      <w:r w:rsidRPr="0020775E">
        <w:rPr>
          <w:color w:val="000000" w:themeColor="text1"/>
        </w:rPr>
        <w:tab/>
        <w:t>Presented in the International workshop on Correlated Electron Systems in High Magnetic Fields at the Max-Planck-Institute for Physics of Complex Systems, Dresden, Germany during October 13 - 17, 2008.</w:t>
      </w:r>
    </w:p>
    <w:p w:rsidR="001434E5" w:rsidRPr="0020775E" w:rsidRDefault="007F7B84" w:rsidP="0020775E">
      <w:pPr>
        <w:pStyle w:val="ListParagraph"/>
        <w:widowControl/>
        <w:numPr>
          <w:ilvl w:val="0"/>
          <w:numId w:val="12"/>
        </w:numPr>
        <w:suppressAutoHyphens w:val="0"/>
        <w:spacing w:before="120" w:after="120" w:line="240" w:lineRule="auto"/>
        <w:ind w:left="709" w:right="0" w:hanging="567"/>
        <w:jc w:val="both"/>
        <w:rPr>
          <w:color w:val="000000" w:themeColor="text1"/>
        </w:rPr>
      </w:pPr>
      <w:r w:rsidRPr="0020775E">
        <w:rPr>
          <w:color w:val="000000" w:themeColor="text1"/>
        </w:rPr>
        <w:t>Study of electron-electron correlation in A15 compounds</w:t>
      </w:r>
      <w:r w:rsidR="001434E5" w:rsidRPr="0020775E">
        <w:rPr>
          <w:color w:val="000000" w:themeColor="text1"/>
        </w:rPr>
        <w:t xml:space="preserve">, </w:t>
      </w:r>
      <w:r w:rsidRPr="0020775E">
        <w:rPr>
          <w:color w:val="000000" w:themeColor="text1"/>
        </w:rPr>
        <w:t>Y. C. Sharma, V. Vyas, V. Purvia, K. B. Joshi and B. K. Sharma</w:t>
      </w:r>
      <w:r w:rsidR="001434E5" w:rsidRPr="0020775E">
        <w:rPr>
          <w:color w:val="000000" w:themeColor="text1"/>
        </w:rPr>
        <w:t xml:space="preserve">, </w:t>
      </w:r>
      <w:r w:rsidRPr="0020775E">
        <w:rPr>
          <w:color w:val="000000" w:themeColor="text1"/>
        </w:rPr>
        <w:t xml:space="preserve">Presented in the International workshop on Local Correlation Methods: From Molecules to Crystals at the Max-Planck-Institute for Physics of Complex Systems, Dresden, Germany during September 12 - 15, 2007. </w:t>
      </w:r>
    </w:p>
    <w:p w:rsid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Compton profile study of As and As</w:t>
      </w:r>
      <w:r w:rsidRPr="001434E5">
        <w:rPr>
          <w:color w:val="000000" w:themeColor="text1"/>
          <w:position w:val="-7"/>
        </w:rPr>
        <w:t>2</w:t>
      </w:r>
      <w:r w:rsidRPr="001434E5">
        <w:rPr>
          <w:color w:val="000000" w:themeColor="text1"/>
        </w:rPr>
        <w:t>Se</w:t>
      </w:r>
      <w:r w:rsidRPr="001434E5">
        <w:rPr>
          <w:color w:val="000000" w:themeColor="text1"/>
          <w:position w:val="-7"/>
        </w:rPr>
        <w:t>3</w:t>
      </w:r>
      <w:r w:rsidR="001434E5" w:rsidRPr="001434E5">
        <w:rPr>
          <w:color w:val="000000" w:themeColor="text1"/>
          <w:position w:val="-7"/>
        </w:rPr>
        <w:t xml:space="preserve">, </w:t>
      </w:r>
      <w:r w:rsidRPr="001434E5">
        <w:rPr>
          <w:color w:val="000000" w:themeColor="text1"/>
        </w:rPr>
        <w:t>Y. C. Sharma, V. Vyas, N. L. Heda, B. L. Ahuja and B. K. Sharma</w:t>
      </w:r>
      <w:r w:rsidR="001434E5" w:rsidRPr="001434E5">
        <w:rPr>
          <w:color w:val="000000" w:themeColor="text1"/>
        </w:rPr>
        <w:t xml:space="preserve">, </w:t>
      </w:r>
      <w:r w:rsidRPr="001434E5">
        <w:rPr>
          <w:color w:val="000000" w:themeColor="text1"/>
        </w:rPr>
        <w:t xml:space="preserve">Presented in the Summer School on the ab initio simulation of crystalline and defective solids with CRYSTAL code (Ab initio Modeling in Solid State Chemistry-MSSC2007) at the Theoretical Chemistry Group of the Torino University, Torino, Italy during 2-7 September 2007. </w:t>
      </w:r>
    </w:p>
    <w:p w:rsidR="001434E5" w:rsidRP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Formation of Ge</w:t>
      </w:r>
      <w:r w:rsidRPr="001434E5">
        <w:rPr>
          <w:color w:val="000000" w:themeColor="text1"/>
          <w:vertAlign w:val="superscript"/>
        </w:rPr>
        <w:t>68</w:t>
      </w:r>
      <w:r w:rsidRPr="001434E5">
        <w:rPr>
          <w:color w:val="000000" w:themeColor="text1"/>
        </w:rPr>
        <w:t xml:space="preserve"> as a Positron Emitter</w:t>
      </w:r>
      <w:r w:rsidR="001434E5" w:rsidRPr="001434E5">
        <w:rPr>
          <w:color w:val="000000" w:themeColor="text1"/>
        </w:rPr>
        <w:t xml:space="preserve">, </w:t>
      </w:r>
      <w:r w:rsidRPr="001434E5">
        <w:rPr>
          <w:color w:val="000000" w:themeColor="text1"/>
        </w:rPr>
        <w:t>S. Srivastava, Y. C. Sharma, B. K. Sharma, S. Agarwal, S. Kumar, P. Gupta, R. Nathawat, M. Singh and Y. K. Vijay</w:t>
      </w:r>
      <w:r w:rsidR="001434E5" w:rsidRPr="001434E5">
        <w:rPr>
          <w:color w:val="000000" w:themeColor="text1"/>
        </w:rPr>
        <w:t xml:space="preserve">, </w:t>
      </w:r>
      <w:r w:rsidRPr="001434E5">
        <w:rPr>
          <w:color w:val="000000" w:themeColor="text1"/>
        </w:rPr>
        <w:t>Presented in the International Conference on Condensed Matter Physics and 5</w:t>
      </w:r>
      <w:r w:rsidRPr="001434E5">
        <w:rPr>
          <w:color w:val="000000" w:themeColor="text1"/>
          <w:vertAlign w:val="superscript"/>
        </w:rPr>
        <w:t>th</w:t>
      </w:r>
      <w:r w:rsidRPr="001434E5">
        <w:rPr>
          <w:color w:val="000000" w:themeColor="text1"/>
        </w:rPr>
        <w:t xml:space="preserve"> Annual Convention of Rajasthan Physics Association (ICCMP-2007) during November 25-28, 2007 at </w:t>
      </w:r>
      <w:r w:rsidRPr="001434E5">
        <w:rPr>
          <w:bCs/>
          <w:color w:val="000000" w:themeColor="text1"/>
        </w:rPr>
        <w:t>University of Rajasthan, Jaipur.</w:t>
      </w:r>
    </w:p>
    <w:p w:rsidR="001434E5" w:rsidRP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Directional Compton profile study of  β-brass</w:t>
      </w:r>
      <w:r w:rsidR="001434E5" w:rsidRPr="001434E5">
        <w:rPr>
          <w:color w:val="000000" w:themeColor="text1"/>
        </w:rPr>
        <w:t xml:space="preserve">, </w:t>
      </w:r>
      <w:r w:rsidRPr="001434E5">
        <w:rPr>
          <w:color w:val="000000" w:themeColor="text1"/>
        </w:rPr>
        <w:t>V. Vyas, Y. C. Sharma, V. Sharma, A. Rathore, B. L. Ahuja and B. K. Sharma</w:t>
      </w:r>
      <w:r w:rsidR="001434E5" w:rsidRPr="001434E5">
        <w:rPr>
          <w:color w:val="000000" w:themeColor="text1"/>
        </w:rPr>
        <w:t xml:space="preserve">, </w:t>
      </w:r>
      <w:r w:rsidRPr="001434E5">
        <w:rPr>
          <w:color w:val="000000" w:themeColor="text1"/>
        </w:rPr>
        <w:t>Presented in the International Conference on Condensed Matter Physics and 5</w:t>
      </w:r>
      <w:r w:rsidRPr="001434E5">
        <w:rPr>
          <w:color w:val="000000" w:themeColor="text1"/>
          <w:vertAlign w:val="superscript"/>
        </w:rPr>
        <w:t>th</w:t>
      </w:r>
      <w:r w:rsidRPr="001434E5">
        <w:rPr>
          <w:color w:val="000000" w:themeColor="text1"/>
        </w:rPr>
        <w:t xml:space="preserve"> Annual Convention of Rajasthan Physics Association (ICCMP-2007) during November 25-28, 2007 at </w:t>
      </w:r>
      <w:r w:rsidRPr="001434E5">
        <w:rPr>
          <w:bCs/>
          <w:color w:val="000000" w:themeColor="text1"/>
        </w:rPr>
        <w:t>University of Rajasthan, Jaipur</w:t>
      </w:r>
      <w:r w:rsidR="001434E5" w:rsidRPr="001434E5">
        <w:rPr>
          <w:bCs/>
          <w:color w:val="000000" w:themeColor="text1"/>
        </w:rPr>
        <w:t>.</w:t>
      </w:r>
    </w:p>
    <w:p w:rsidR="001434E5" w:rsidRDefault="001434E5"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lastRenderedPageBreak/>
        <w:t>Compton profile study of polycrystalline AlN and As</w:t>
      </w:r>
      <w:r w:rsidRPr="001434E5">
        <w:rPr>
          <w:color w:val="000000" w:themeColor="text1"/>
          <w:vertAlign w:val="subscript"/>
        </w:rPr>
        <w:t>2</w:t>
      </w:r>
      <w:r w:rsidRPr="001434E5">
        <w:rPr>
          <w:color w:val="000000" w:themeColor="text1"/>
        </w:rPr>
        <w:t>Se</w:t>
      </w:r>
      <w:r w:rsidRPr="001434E5">
        <w:rPr>
          <w:color w:val="000000" w:themeColor="text1"/>
          <w:vertAlign w:val="subscript"/>
        </w:rPr>
        <w:t>3</w:t>
      </w:r>
      <w:r w:rsidRPr="001434E5">
        <w:rPr>
          <w:color w:val="000000" w:themeColor="text1"/>
        </w:rPr>
        <w:t>, B. K. Sharma, V. Vyas, Y. C. Sharma and B. L. Ahuja, Presented in the 6th International Conference on Inelastic X-ray Scattering (IXS07), held on May 7-11, 2007 at Awaji Yumebutai Conference Center, Hyogo, Japan and organized by SPring8, Japan.</w:t>
      </w:r>
    </w:p>
    <w:p w:rsid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Electronic structure study of Arsenic using Compton spectroscopy</w:t>
      </w:r>
      <w:r w:rsidR="001434E5" w:rsidRPr="001434E5">
        <w:rPr>
          <w:color w:val="000000" w:themeColor="text1"/>
        </w:rPr>
        <w:t xml:space="preserve">, </w:t>
      </w:r>
      <w:r w:rsidRPr="001434E5">
        <w:rPr>
          <w:color w:val="000000" w:themeColor="text1"/>
        </w:rPr>
        <w:t>Y. C. Sharma, V. Vyas, S. Mathur, B. L. Ahuja and B. K. Sharma</w:t>
      </w:r>
      <w:r w:rsidR="001434E5" w:rsidRPr="001434E5">
        <w:rPr>
          <w:color w:val="000000" w:themeColor="text1"/>
        </w:rPr>
        <w:t xml:space="preserve">, </w:t>
      </w:r>
      <w:r w:rsidRPr="001434E5">
        <w:rPr>
          <w:color w:val="000000" w:themeColor="text1"/>
        </w:rPr>
        <w:t>Presented in CMMP-2007, Department of Physics, University of Rajasthan, Jaipur</w:t>
      </w:r>
      <w:r w:rsidR="0055187B">
        <w:rPr>
          <w:color w:val="000000" w:themeColor="text1"/>
        </w:rPr>
        <w:t>, February 1-3, 2007</w:t>
      </w:r>
      <w:r w:rsidRPr="001434E5">
        <w:rPr>
          <w:color w:val="000000" w:themeColor="text1"/>
        </w:rPr>
        <w:t xml:space="preserve">. </w:t>
      </w:r>
    </w:p>
    <w:p w:rsid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Electronic structure of AlN by Compton profile</w:t>
      </w:r>
      <w:r w:rsidR="001434E5" w:rsidRPr="001434E5">
        <w:rPr>
          <w:color w:val="000000" w:themeColor="text1"/>
        </w:rPr>
        <w:t xml:space="preserve">, </w:t>
      </w:r>
      <w:r w:rsidRPr="001434E5">
        <w:rPr>
          <w:color w:val="000000" w:themeColor="text1"/>
          <w:lang w:val="sv-SE"/>
        </w:rPr>
        <w:t xml:space="preserve">V. Vyas, Y. C. Sharma, V. Purvia, G. Sharma, B. K. Sharma, N. L. Heda, B. L. Ahuja </w:t>
      </w:r>
      <w:r w:rsidRPr="001434E5">
        <w:rPr>
          <w:color w:val="000000" w:themeColor="text1"/>
        </w:rPr>
        <w:t>and K. B. Joshi</w:t>
      </w:r>
      <w:r w:rsidR="001434E5" w:rsidRPr="001434E5">
        <w:rPr>
          <w:color w:val="000000" w:themeColor="text1"/>
        </w:rPr>
        <w:t xml:space="preserve">, </w:t>
      </w:r>
      <w:r w:rsidRPr="001434E5">
        <w:rPr>
          <w:color w:val="000000" w:themeColor="text1"/>
        </w:rPr>
        <w:t>Presented in CMMP-2007, Department of Physics, University of Rajasthan, Jaipur</w:t>
      </w:r>
      <w:r w:rsidR="0055187B">
        <w:rPr>
          <w:color w:val="000000" w:themeColor="text1"/>
        </w:rPr>
        <w:t>, February 1-3, 2007</w:t>
      </w:r>
      <w:r w:rsidRPr="001434E5">
        <w:rPr>
          <w:color w:val="000000" w:themeColor="text1"/>
        </w:rPr>
        <w:t xml:space="preserve">. </w:t>
      </w:r>
    </w:p>
    <w:p w:rsid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Directional Compton profile study of α-brass</w:t>
      </w:r>
      <w:r w:rsidR="001434E5" w:rsidRPr="001434E5">
        <w:rPr>
          <w:color w:val="000000" w:themeColor="text1"/>
        </w:rPr>
        <w:t xml:space="preserve">, </w:t>
      </w:r>
      <w:r w:rsidRPr="001434E5">
        <w:rPr>
          <w:color w:val="000000" w:themeColor="text1"/>
        </w:rPr>
        <w:t>V. Vyas, Y. C. Sharma, V. Purvia and B. K. Sharma</w:t>
      </w:r>
      <w:r w:rsidR="001434E5" w:rsidRPr="001434E5">
        <w:rPr>
          <w:color w:val="000000" w:themeColor="text1"/>
        </w:rPr>
        <w:t xml:space="preserve">, </w:t>
      </w:r>
      <w:r w:rsidRPr="001434E5">
        <w:rPr>
          <w:color w:val="000000" w:themeColor="text1"/>
        </w:rPr>
        <w:t>Presented in CMMP-2007, Department of Physics, University of Rajasthan, Jaipur</w:t>
      </w:r>
      <w:r w:rsidR="0055187B">
        <w:rPr>
          <w:color w:val="000000" w:themeColor="text1"/>
        </w:rPr>
        <w:t>, February 1-3, 2007</w:t>
      </w:r>
      <w:r w:rsidR="001434E5" w:rsidRPr="001434E5">
        <w:rPr>
          <w:color w:val="000000" w:themeColor="text1"/>
        </w:rPr>
        <w:t xml:space="preserve">. </w:t>
      </w:r>
    </w:p>
    <w:p w:rsid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Compton profile study of bonding in A15 compound: V</w:t>
      </w:r>
      <w:r w:rsidRPr="001434E5">
        <w:rPr>
          <w:color w:val="000000" w:themeColor="text1"/>
          <w:position w:val="-7"/>
        </w:rPr>
        <w:t>3</w:t>
      </w:r>
      <w:r w:rsidRPr="001434E5">
        <w:rPr>
          <w:color w:val="000000" w:themeColor="text1"/>
        </w:rPr>
        <w:t>Ge</w:t>
      </w:r>
      <w:r w:rsidR="001434E5" w:rsidRPr="001434E5">
        <w:rPr>
          <w:color w:val="000000" w:themeColor="text1"/>
        </w:rPr>
        <w:t xml:space="preserve">, </w:t>
      </w:r>
      <w:r w:rsidRPr="001434E5">
        <w:rPr>
          <w:color w:val="000000" w:themeColor="text1"/>
        </w:rPr>
        <w:t>Y. C. Sharma, V. Vyas, K. B. Joshi and B. K. Sharma</w:t>
      </w:r>
      <w:r w:rsidR="001434E5" w:rsidRPr="001434E5">
        <w:rPr>
          <w:color w:val="000000" w:themeColor="text1"/>
        </w:rPr>
        <w:t xml:space="preserve">, </w:t>
      </w:r>
      <w:r w:rsidRPr="001434E5">
        <w:rPr>
          <w:color w:val="000000" w:themeColor="text1"/>
        </w:rPr>
        <w:t xml:space="preserve">Presented in </w:t>
      </w:r>
      <w:r w:rsidRPr="001434E5">
        <w:rPr>
          <w:i/>
          <w:color w:val="000000" w:themeColor="text1"/>
        </w:rPr>
        <w:t>DAE-SSP Symposium (2006)</w:t>
      </w:r>
      <w:r w:rsidRPr="001434E5">
        <w:rPr>
          <w:color w:val="000000" w:themeColor="text1"/>
        </w:rPr>
        <w:t xml:space="preserve"> Bhopal</w:t>
      </w:r>
      <w:r w:rsidR="0055187B">
        <w:rPr>
          <w:color w:val="000000" w:themeColor="text1"/>
        </w:rPr>
        <w:t>, December 26-30, 2006</w:t>
      </w:r>
      <w:r w:rsidRPr="001434E5">
        <w:rPr>
          <w:color w:val="000000" w:themeColor="text1"/>
        </w:rPr>
        <w:t xml:space="preserve">. </w:t>
      </w:r>
    </w:p>
    <w:p w:rsid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Compton profile study of Vanadium Germanide and Chromium Germanide</w:t>
      </w:r>
      <w:r w:rsidR="001434E5" w:rsidRPr="001434E5">
        <w:rPr>
          <w:color w:val="000000" w:themeColor="text1"/>
        </w:rPr>
        <w:t xml:space="preserve">, </w:t>
      </w:r>
      <w:r w:rsidRPr="001434E5">
        <w:rPr>
          <w:color w:val="000000" w:themeColor="text1"/>
        </w:rPr>
        <w:t>Y. C. Sharma, V. Vyas, V. Purvia, K. B. Joshi and B. K. Sharma</w:t>
      </w:r>
      <w:r w:rsidR="001434E5" w:rsidRPr="001434E5">
        <w:rPr>
          <w:color w:val="000000" w:themeColor="text1"/>
        </w:rPr>
        <w:t xml:space="preserve">, </w:t>
      </w:r>
      <w:r w:rsidRPr="001434E5">
        <w:rPr>
          <w:color w:val="000000" w:themeColor="text1"/>
        </w:rPr>
        <w:t xml:space="preserve">Presented in International workshop </w:t>
      </w:r>
      <w:r w:rsidRPr="001434E5">
        <w:rPr>
          <w:i/>
          <w:color w:val="000000" w:themeColor="text1"/>
        </w:rPr>
        <w:t xml:space="preserve">MESODIS 2006, </w:t>
      </w:r>
      <w:r w:rsidRPr="001434E5">
        <w:rPr>
          <w:color w:val="000000" w:themeColor="text1"/>
        </w:rPr>
        <w:t>held at IIT Kanpur</w:t>
      </w:r>
      <w:r w:rsidR="0055187B">
        <w:rPr>
          <w:color w:val="000000" w:themeColor="text1"/>
        </w:rPr>
        <w:t>, December 4-8, 2006</w:t>
      </w:r>
      <w:r w:rsidRPr="001434E5">
        <w:rPr>
          <w:color w:val="000000" w:themeColor="text1"/>
        </w:rPr>
        <w:t xml:space="preserve">. </w:t>
      </w:r>
    </w:p>
    <w:p w:rsid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Anisotropy in the momentum density of α- brass</w:t>
      </w:r>
      <w:r w:rsidR="001434E5" w:rsidRPr="001434E5">
        <w:rPr>
          <w:color w:val="000000" w:themeColor="text1"/>
        </w:rPr>
        <w:t xml:space="preserve">, </w:t>
      </w:r>
      <w:r w:rsidRPr="001434E5">
        <w:rPr>
          <w:color w:val="000000" w:themeColor="text1"/>
        </w:rPr>
        <w:t>V. Vyas, Y. C. Sharma, V. Purvia, S. Mathur, B. L. Ahuja and B. K. Sharma</w:t>
      </w:r>
      <w:r w:rsidR="001434E5" w:rsidRPr="001434E5">
        <w:rPr>
          <w:color w:val="000000" w:themeColor="text1"/>
        </w:rPr>
        <w:t xml:space="preserve">, </w:t>
      </w:r>
      <w:r w:rsidRPr="001434E5">
        <w:rPr>
          <w:color w:val="000000" w:themeColor="text1"/>
        </w:rPr>
        <w:t xml:space="preserve">Presented in International workshop </w:t>
      </w:r>
      <w:r w:rsidRPr="001434E5">
        <w:rPr>
          <w:i/>
          <w:color w:val="000000" w:themeColor="text1"/>
        </w:rPr>
        <w:t xml:space="preserve">MESODIS 2006, </w:t>
      </w:r>
      <w:r w:rsidRPr="001434E5">
        <w:rPr>
          <w:color w:val="000000" w:themeColor="text1"/>
        </w:rPr>
        <w:t>held at IIT Kanpur</w:t>
      </w:r>
      <w:r w:rsidR="0055187B">
        <w:rPr>
          <w:color w:val="000000" w:themeColor="text1"/>
        </w:rPr>
        <w:t>, December 4-8, 2006</w:t>
      </w:r>
      <w:r w:rsidRPr="001434E5">
        <w:rPr>
          <w:color w:val="000000" w:themeColor="text1"/>
        </w:rPr>
        <w:t xml:space="preserve">. </w:t>
      </w:r>
    </w:p>
    <w:p w:rsid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Electron-momentum distribution and charge-transfer study of Arsenic triselenide</w:t>
      </w:r>
      <w:r w:rsidR="001434E5" w:rsidRPr="001434E5">
        <w:rPr>
          <w:color w:val="000000" w:themeColor="text1"/>
        </w:rPr>
        <w:t xml:space="preserve">, </w:t>
      </w:r>
      <w:r w:rsidRPr="001434E5">
        <w:rPr>
          <w:color w:val="000000" w:themeColor="text1"/>
        </w:rPr>
        <w:t>Y. C. Sharma, V. Vyas, V. Purvia and B. K. Sharma</w:t>
      </w:r>
      <w:r w:rsidR="001434E5" w:rsidRPr="001434E5">
        <w:rPr>
          <w:color w:val="000000" w:themeColor="text1"/>
        </w:rPr>
        <w:t xml:space="preserve">, </w:t>
      </w:r>
      <w:r w:rsidRPr="001434E5">
        <w:rPr>
          <w:color w:val="000000" w:themeColor="text1"/>
        </w:rPr>
        <w:t xml:space="preserve">Presented in </w:t>
      </w:r>
      <w:r w:rsidRPr="001434E5">
        <w:rPr>
          <w:i/>
          <w:color w:val="000000" w:themeColor="text1"/>
        </w:rPr>
        <w:t xml:space="preserve">NASI Conference, </w:t>
      </w:r>
      <w:r w:rsidRPr="001434E5">
        <w:rPr>
          <w:color w:val="000000" w:themeColor="text1"/>
        </w:rPr>
        <w:t>Mumbai (2006) held at IIT Bombay</w:t>
      </w:r>
      <w:r w:rsidR="00F83901">
        <w:rPr>
          <w:color w:val="000000" w:themeColor="text1"/>
        </w:rPr>
        <w:t>, October 6-8, 2006</w:t>
      </w:r>
      <w:r w:rsidRPr="001434E5">
        <w:rPr>
          <w:color w:val="000000" w:themeColor="text1"/>
        </w:rPr>
        <w:t xml:space="preserve">. </w:t>
      </w:r>
    </w:p>
    <w:p w:rsid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Electronic Structure of V</w:t>
      </w:r>
      <w:r w:rsidRPr="001434E5">
        <w:rPr>
          <w:color w:val="000000" w:themeColor="text1"/>
          <w:position w:val="-7"/>
        </w:rPr>
        <w:t>3</w:t>
      </w:r>
      <w:r w:rsidRPr="001434E5">
        <w:rPr>
          <w:color w:val="000000" w:themeColor="text1"/>
        </w:rPr>
        <w:t>Ge and Cr</w:t>
      </w:r>
      <w:r w:rsidRPr="001434E5">
        <w:rPr>
          <w:color w:val="000000" w:themeColor="text1"/>
          <w:position w:val="-7"/>
        </w:rPr>
        <w:t>3</w:t>
      </w:r>
      <w:r w:rsidRPr="001434E5">
        <w:rPr>
          <w:color w:val="000000" w:themeColor="text1"/>
        </w:rPr>
        <w:t>Ge by LCAO method</w:t>
      </w:r>
      <w:r w:rsidR="001434E5" w:rsidRPr="001434E5">
        <w:rPr>
          <w:color w:val="000000" w:themeColor="text1"/>
        </w:rPr>
        <w:t xml:space="preserve">, </w:t>
      </w:r>
      <w:r w:rsidRPr="001434E5">
        <w:rPr>
          <w:color w:val="000000" w:themeColor="text1"/>
        </w:rPr>
        <w:t>K. B. Joshi, Y. C. Sharma and B. K. Sharma</w:t>
      </w:r>
      <w:r w:rsidR="001434E5" w:rsidRPr="001434E5">
        <w:rPr>
          <w:color w:val="000000" w:themeColor="text1"/>
        </w:rPr>
        <w:t xml:space="preserve">, </w:t>
      </w:r>
      <w:r w:rsidRPr="001434E5">
        <w:rPr>
          <w:color w:val="000000" w:themeColor="text1"/>
        </w:rPr>
        <w:t xml:space="preserve">Presented in MSSC2006 (School on </w:t>
      </w:r>
      <w:r w:rsidRPr="001434E5">
        <w:rPr>
          <w:i/>
          <w:color w:val="000000" w:themeColor="text1"/>
        </w:rPr>
        <w:t xml:space="preserve">Ab initio </w:t>
      </w:r>
      <w:r w:rsidRPr="001434E5">
        <w:rPr>
          <w:color w:val="000000" w:themeColor="text1"/>
        </w:rPr>
        <w:t>Modeling in Solid State Chemistry) University of Torino, Italy (</w:t>
      </w:r>
      <w:r w:rsidR="000074C0">
        <w:rPr>
          <w:color w:val="000000" w:themeColor="text1"/>
        </w:rPr>
        <w:t xml:space="preserve">3-8, </w:t>
      </w:r>
      <w:r w:rsidRPr="001434E5">
        <w:rPr>
          <w:color w:val="000000" w:themeColor="text1"/>
        </w:rPr>
        <w:t xml:space="preserve">September, 2006). </w:t>
      </w:r>
    </w:p>
    <w:p w:rsid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Study of bonding in ZnSe by Compton scattering Technique</w:t>
      </w:r>
      <w:r w:rsidR="001434E5" w:rsidRPr="001434E5">
        <w:rPr>
          <w:color w:val="000000" w:themeColor="text1"/>
        </w:rPr>
        <w:t xml:space="preserve">, </w:t>
      </w:r>
      <w:r w:rsidRPr="001434E5">
        <w:rPr>
          <w:color w:val="000000" w:themeColor="text1"/>
        </w:rPr>
        <w:t>V. Vyas, V. Purvia, Y. C. Sharma and B. K. Sharma</w:t>
      </w:r>
      <w:r w:rsidR="001434E5" w:rsidRPr="001434E5">
        <w:rPr>
          <w:color w:val="000000" w:themeColor="text1"/>
        </w:rPr>
        <w:t xml:space="preserve">, </w:t>
      </w:r>
      <w:r w:rsidRPr="001434E5">
        <w:rPr>
          <w:color w:val="000000" w:themeColor="text1"/>
        </w:rPr>
        <w:t xml:space="preserve">Presented in NASI Conference, Jaipur (2004) and NSMRA (Patiala) (2004). </w:t>
      </w:r>
    </w:p>
    <w:p w:rsidR="00D52DFA" w:rsidRPr="001434E5" w:rsidRDefault="007F7B84" w:rsidP="001434E5">
      <w:pPr>
        <w:pStyle w:val="ListParagraph"/>
        <w:widowControl/>
        <w:numPr>
          <w:ilvl w:val="0"/>
          <w:numId w:val="12"/>
        </w:numPr>
        <w:suppressAutoHyphens w:val="0"/>
        <w:spacing w:before="120" w:after="120" w:line="240" w:lineRule="auto"/>
        <w:ind w:left="709" w:right="0" w:hanging="567"/>
        <w:jc w:val="both"/>
        <w:rPr>
          <w:color w:val="000000" w:themeColor="text1"/>
        </w:rPr>
      </w:pPr>
      <w:r w:rsidRPr="001434E5">
        <w:rPr>
          <w:color w:val="000000" w:themeColor="text1"/>
        </w:rPr>
        <w:t>Compton profile calculations of Ca, Sr and Ba using renormalized free atom model</w:t>
      </w:r>
      <w:r w:rsidR="001434E5" w:rsidRPr="001434E5">
        <w:rPr>
          <w:color w:val="000000" w:themeColor="text1"/>
        </w:rPr>
        <w:t xml:space="preserve">, </w:t>
      </w:r>
      <w:r w:rsidRPr="001434E5">
        <w:rPr>
          <w:color w:val="000000" w:themeColor="text1"/>
        </w:rPr>
        <w:t>Y. C. Sharma, S. S. Asawat, B. L. Ahuja and B. K. Sharma</w:t>
      </w:r>
      <w:r w:rsidR="001434E5" w:rsidRPr="001434E5">
        <w:rPr>
          <w:color w:val="000000" w:themeColor="text1"/>
        </w:rPr>
        <w:t xml:space="preserve">, </w:t>
      </w:r>
      <w:r w:rsidRPr="001434E5">
        <w:rPr>
          <w:color w:val="000000" w:themeColor="text1"/>
        </w:rPr>
        <w:t xml:space="preserve">Presented in National Symposium on current trends in Physics (2001) (Ajmer). </w:t>
      </w:r>
    </w:p>
    <w:p w:rsidR="00D52DFA" w:rsidRPr="00B06640" w:rsidRDefault="007F7B84" w:rsidP="00BD6428">
      <w:pPr>
        <w:pStyle w:val="Heading2"/>
        <w:tabs>
          <w:tab w:val="clear" w:pos="0"/>
          <w:tab w:val="left" w:pos="86"/>
        </w:tabs>
        <w:spacing w:before="120" w:after="120" w:line="240" w:lineRule="auto"/>
        <w:ind w:left="0"/>
        <w:jc w:val="both"/>
        <w:rPr>
          <w:i w:val="0"/>
          <w:iCs w:val="0"/>
          <w:color w:val="000000" w:themeColor="text1"/>
          <w:sz w:val="32"/>
        </w:rPr>
      </w:pPr>
      <w:r w:rsidRPr="00B06640">
        <w:rPr>
          <w:i w:val="0"/>
          <w:iCs w:val="0"/>
          <w:color w:val="000000" w:themeColor="text1"/>
        </w:rPr>
        <w:t>Refresher courses attended</w:t>
      </w:r>
      <w:r w:rsidRPr="00B06640">
        <w:rPr>
          <w:i w:val="0"/>
          <w:iCs w:val="0"/>
          <w:color w:val="000000" w:themeColor="text1"/>
          <w:sz w:val="32"/>
        </w:rPr>
        <w:t xml:space="preserve"> </w:t>
      </w:r>
    </w:p>
    <w:p w:rsidR="00D52DFA" w:rsidRPr="00B06640" w:rsidRDefault="007F7B84" w:rsidP="00BD6428">
      <w:pPr>
        <w:pStyle w:val="BodyText"/>
        <w:spacing w:before="120" w:after="120" w:line="240" w:lineRule="auto"/>
        <w:ind w:left="709"/>
        <w:jc w:val="both"/>
        <w:rPr>
          <w:color w:val="000000" w:themeColor="text1"/>
        </w:rPr>
      </w:pPr>
      <w:r w:rsidRPr="00B06640">
        <w:rPr>
          <w:color w:val="000000" w:themeColor="text1"/>
        </w:rPr>
        <w:t xml:space="preserve">The Indian Academy of Sciences Refresher Course in Theoretical Physics, October 1- 14, 2002 Department of Physics, St. Stephen’s College, University of Delhi, New Delhi. </w:t>
      </w:r>
    </w:p>
    <w:p w:rsidR="00D52DFA" w:rsidRPr="00B06640" w:rsidRDefault="00D52DFA" w:rsidP="00BD6428">
      <w:pPr>
        <w:pStyle w:val="BodyText"/>
        <w:spacing w:before="120" w:after="120" w:line="240" w:lineRule="auto"/>
        <w:jc w:val="both"/>
        <w:rPr>
          <w:b/>
          <w:color w:val="000000" w:themeColor="text1"/>
          <w:sz w:val="2"/>
        </w:rPr>
      </w:pPr>
    </w:p>
    <w:p w:rsidR="00D52DFA" w:rsidRPr="00B06640" w:rsidRDefault="007F7B84" w:rsidP="00BD6428">
      <w:pPr>
        <w:pStyle w:val="BodyText"/>
        <w:spacing w:before="120" w:after="120" w:line="240" w:lineRule="auto"/>
        <w:jc w:val="both"/>
        <w:rPr>
          <w:color w:val="000000" w:themeColor="text1"/>
          <w:sz w:val="28"/>
        </w:rPr>
      </w:pPr>
      <w:r w:rsidRPr="00B06640">
        <w:rPr>
          <w:b/>
          <w:color w:val="000000" w:themeColor="text1"/>
          <w:sz w:val="28"/>
        </w:rPr>
        <w:t>Talks delivered:</w:t>
      </w:r>
      <w:r w:rsidR="00136CA4">
        <w:rPr>
          <w:b/>
          <w:color w:val="000000" w:themeColor="text1"/>
          <w:sz w:val="28"/>
        </w:rPr>
        <w:t xml:space="preserve"> </w:t>
      </w:r>
      <w:r w:rsidR="00E53575">
        <w:rPr>
          <w:b/>
          <w:color w:val="000000" w:themeColor="text1"/>
          <w:sz w:val="28"/>
        </w:rPr>
        <w:t>15</w:t>
      </w:r>
      <w:r w:rsidRPr="00B06640">
        <w:rPr>
          <w:color w:val="000000" w:themeColor="text1"/>
          <w:sz w:val="28"/>
        </w:rPr>
        <w:t xml:space="preserve"> </w:t>
      </w:r>
    </w:p>
    <w:p w:rsidR="00D52DFA" w:rsidRPr="00B06640" w:rsidRDefault="007F7B84" w:rsidP="00BD6428">
      <w:pPr>
        <w:pStyle w:val="BodyText"/>
        <w:numPr>
          <w:ilvl w:val="0"/>
          <w:numId w:val="13"/>
        </w:numPr>
        <w:spacing w:before="120" w:after="120" w:line="240" w:lineRule="auto"/>
        <w:ind w:left="709" w:hanging="567"/>
        <w:jc w:val="both"/>
        <w:rPr>
          <w:color w:val="000000" w:themeColor="text1"/>
        </w:rPr>
      </w:pPr>
      <w:r w:rsidRPr="00B06640">
        <w:rPr>
          <w:color w:val="000000" w:themeColor="text1"/>
        </w:rPr>
        <w:t>Delivered a talk on “Developments in Compton spectroscopy” at the Department of Physics “Galileo Galilei”, University of Padova, Padova, Italy on 19</w:t>
      </w:r>
      <w:r w:rsidRPr="00B06640">
        <w:rPr>
          <w:color w:val="000000" w:themeColor="text1"/>
          <w:position w:val="8"/>
        </w:rPr>
        <w:t>th</w:t>
      </w:r>
      <w:r w:rsidRPr="00B06640">
        <w:rPr>
          <w:color w:val="000000" w:themeColor="text1"/>
        </w:rPr>
        <w:t xml:space="preserve"> September, 2007.</w:t>
      </w:r>
    </w:p>
    <w:p w:rsidR="00D52DFA" w:rsidRPr="00B06640" w:rsidRDefault="007F7B84" w:rsidP="00BD6428">
      <w:pPr>
        <w:pStyle w:val="BodyText"/>
        <w:numPr>
          <w:ilvl w:val="0"/>
          <w:numId w:val="13"/>
        </w:numPr>
        <w:spacing w:before="120" w:after="120" w:line="240" w:lineRule="auto"/>
        <w:ind w:left="709" w:hanging="567"/>
        <w:jc w:val="both"/>
        <w:rPr>
          <w:color w:val="000000" w:themeColor="text1"/>
          <w:szCs w:val="28"/>
        </w:rPr>
      </w:pPr>
      <w:r w:rsidRPr="00B06640">
        <w:rPr>
          <w:color w:val="000000" w:themeColor="text1"/>
        </w:rPr>
        <w:t xml:space="preserve">Delivered invited talk on from “From Micro to Nano” in the </w:t>
      </w:r>
      <w:r w:rsidRPr="00B06640">
        <w:rPr>
          <w:color w:val="000000" w:themeColor="text1"/>
          <w:szCs w:val="28"/>
        </w:rPr>
        <w:t xml:space="preserve">National conference on Micro and Nano Electronic Devices and Systems (MINO-2011) at Vivekananda Institute of Technology (East), Jagatpura, Jaipur, 11-12 March, 2011. </w:t>
      </w:r>
    </w:p>
    <w:p w:rsidR="00D52DFA" w:rsidRPr="00B06640" w:rsidRDefault="007F7B84" w:rsidP="00BD6428">
      <w:pPr>
        <w:pStyle w:val="BodyText"/>
        <w:numPr>
          <w:ilvl w:val="0"/>
          <w:numId w:val="13"/>
        </w:numPr>
        <w:spacing w:before="120" w:after="120" w:line="240" w:lineRule="auto"/>
        <w:ind w:left="709" w:hanging="567"/>
        <w:jc w:val="both"/>
        <w:rPr>
          <w:color w:val="000000" w:themeColor="text1"/>
        </w:rPr>
      </w:pPr>
      <w:r w:rsidRPr="00B06640">
        <w:rPr>
          <w:color w:val="000000" w:themeColor="text1"/>
        </w:rPr>
        <w:t xml:space="preserve">Delivered a talk on “Teaching to Learn v/s Learning to Teach” in the </w:t>
      </w:r>
      <w:r w:rsidRPr="00B06640">
        <w:rPr>
          <w:color w:val="000000" w:themeColor="text1"/>
          <w:szCs w:val="20"/>
          <w:shd w:val="clear" w:color="auto" w:fill="FFFFFF"/>
        </w:rPr>
        <w:t xml:space="preserve">Induction Training </w:t>
      </w:r>
      <w:r w:rsidRPr="00B06640">
        <w:rPr>
          <w:color w:val="000000" w:themeColor="text1"/>
          <w:szCs w:val="20"/>
          <w:shd w:val="clear" w:color="auto" w:fill="FFFFFF"/>
        </w:rPr>
        <w:lastRenderedPageBreak/>
        <w:t>Programme through ICT organized by NITTTR, Chandigarh from 7</w:t>
      </w:r>
      <w:r w:rsidRPr="00B06640">
        <w:rPr>
          <w:color w:val="000000" w:themeColor="text1"/>
          <w:szCs w:val="20"/>
          <w:shd w:val="clear" w:color="auto" w:fill="FFFFFF"/>
          <w:vertAlign w:val="superscript"/>
        </w:rPr>
        <w:t>th</w:t>
      </w:r>
      <w:r w:rsidRPr="00B06640">
        <w:rPr>
          <w:color w:val="000000" w:themeColor="text1"/>
          <w:szCs w:val="20"/>
          <w:shd w:val="clear" w:color="auto" w:fill="FFFFFF"/>
        </w:rPr>
        <w:t xml:space="preserve"> to 11</w:t>
      </w:r>
      <w:r w:rsidRPr="00B06640">
        <w:rPr>
          <w:color w:val="000000" w:themeColor="text1"/>
          <w:szCs w:val="20"/>
          <w:shd w:val="clear" w:color="auto" w:fill="FFFFFF"/>
          <w:vertAlign w:val="superscript"/>
        </w:rPr>
        <w:t>th</w:t>
      </w:r>
      <w:r w:rsidRPr="00B06640">
        <w:rPr>
          <w:color w:val="000000" w:themeColor="text1"/>
          <w:szCs w:val="20"/>
          <w:shd w:val="clear" w:color="auto" w:fill="FFFFFF"/>
        </w:rPr>
        <w:t xml:space="preserve"> January 2013.</w:t>
      </w:r>
    </w:p>
    <w:p w:rsidR="00D52DFA" w:rsidRDefault="007F7B84" w:rsidP="00BD6428">
      <w:pPr>
        <w:pStyle w:val="BodyText"/>
        <w:numPr>
          <w:ilvl w:val="0"/>
          <w:numId w:val="13"/>
        </w:numPr>
        <w:spacing w:before="120" w:after="120" w:line="240" w:lineRule="auto"/>
        <w:ind w:left="709" w:hanging="567"/>
        <w:jc w:val="both"/>
        <w:rPr>
          <w:color w:val="000000" w:themeColor="text1"/>
        </w:rPr>
      </w:pPr>
      <w:r w:rsidRPr="00B06640">
        <w:rPr>
          <w:color w:val="000000" w:themeColor="text1"/>
        </w:rPr>
        <w:t>Delivered a talk on “IPR and Patents” at Vivekananda Global University, Jaipur on November 7, 2014.</w:t>
      </w:r>
    </w:p>
    <w:p w:rsidR="00A2580F" w:rsidRDefault="00A2580F" w:rsidP="00BD6428">
      <w:pPr>
        <w:pStyle w:val="BodyText"/>
        <w:numPr>
          <w:ilvl w:val="0"/>
          <w:numId w:val="13"/>
        </w:numPr>
        <w:spacing w:before="120" w:after="120" w:line="240" w:lineRule="auto"/>
        <w:ind w:left="709" w:hanging="567"/>
        <w:jc w:val="both"/>
        <w:rPr>
          <w:color w:val="000000" w:themeColor="text1"/>
        </w:rPr>
      </w:pPr>
      <w:r w:rsidRPr="00B06640">
        <w:rPr>
          <w:color w:val="000000" w:themeColor="text1"/>
        </w:rPr>
        <w:t>Delivered a talk on “IPR and Patents” at Vivekananda Global Univer</w:t>
      </w:r>
      <w:r>
        <w:rPr>
          <w:color w:val="000000" w:themeColor="text1"/>
        </w:rPr>
        <w:t>sity, Jaipur on December 15, 2015</w:t>
      </w:r>
      <w:r w:rsidRPr="00B06640">
        <w:rPr>
          <w:color w:val="000000" w:themeColor="text1"/>
        </w:rPr>
        <w:t>.</w:t>
      </w:r>
    </w:p>
    <w:p w:rsidR="00A2580F" w:rsidRDefault="00A2580F" w:rsidP="00BD6428">
      <w:pPr>
        <w:pStyle w:val="BodyText"/>
        <w:numPr>
          <w:ilvl w:val="0"/>
          <w:numId w:val="13"/>
        </w:numPr>
        <w:spacing w:before="120" w:after="120" w:line="240" w:lineRule="auto"/>
        <w:ind w:left="709" w:hanging="567"/>
        <w:jc w:val="both"/>
        <w:rPr>
          <w:color w:val="000000" w:themeColor="text1"/>
        </w:rPr>
      </w:pPr>
      <w:r w:rsidRPr="00B06640">
        <w:rPr>
          <w:color w:val="000000" w:themeColor="text1"/>
        </w:rPr>
        <w:t>Delivered a talk on “IPR and Patents” at Vivekananda Global Univer</w:t>
      </w:r>
      <w:r>
        <w:rPr>
          <w:color w:val="000000" w:themeColor="text1"/>
        </w:rPr>
        <w:t>sity, Jaipur on November 27, 2016</w:t>
      </w:r>
      <w:r w:rsidRPr="00B06640">
        <w:rPr>
          <w:color w:val="000000" w:themeColor="text1"/>
        </w:rPr>
        <w:t>.</w:t>
      </w:r>
    </w:p>
    <w:p w:rsidR="00A2580F" w:rsidRDefault="00A2580F" w:rsidP="00BD6428">
      <w:pPr>
        <w:pStyle w:val="BodyText"/>
        <w:numPr>
          <w:ilvl w:val="0"/>
          <w:numId w:val="13"/>
        </w:numPr>
        <w:spacing w:before="120" w:after="120" w:line="240" w:lineRule="auto"/>
        <w:ind w:left="709" w:hanging="567"/>
        <w:jc w:val="both"/>
        <w:rPr>
          <w:color w:val="000000" w:themeColor="text1"/>
        </w:rPr>
      </w:pPr>
      <w:r w:rsidRPr="00B06640">
        <w:rPr>
          <w:color w:val="000000" w:themeColor="text1"/>
        </w:rPr>
        <w:t>Delivered a talk on “IPR and Patents” at Vivekananda Global Univer</w:t>
      </w:r>
      <w:r>
        <w:rPr>
          <w:color w:val="000000" w:themeColor="text1"/>
        </w:rPr>
        <w:t>sity, Jaipur on November 23, 2017</w:t>
      </w:r>
      <w:r w:rsidRPr="00B06640">
        <w:rPr>
          <w:color w:val="000000" w:themeColor="text1"/>
        </w:rPr>
        <w:t>.</w:t>
      </w:r>
    </w:p>
    <w:p w:rsidR="00A2580F" w:rsidRDefault="00A2580F" w:rsidP="00BD6428">
      <w:pPr>
        <w:pStyle w:val="BodyText"/>
        <w:numPr>
          <w:ilvl w:val="0"/>
          <w:numId w:val="13"/>
        </w:numPr>
        <w:spacing w:before="120" w:after="120" w:line="240" w:lineRule="auto"/>
        <w:ind w:left="709" w:hanging="567"/>
        <w:jc w:val="both"/>
        <w:rPr>
          <w:color w:val="000000" w:themeColor="text1"/>
        </w:rPr>
      </w:pPr>
      <w:r w:rsidRPr="00B06640">
        <w:rPr>
          <w:color w:val="000000" w:themeColor="text1"/>
        </w:rPr>
        <w:t>Delivered a talk on “IPR and Patents” at Vivekananda Global Univer</w:t>
      </w:r>
      <w:r>
        <w:rPr>
          <w:color w:val="000000" w:themeColor="text1"/>
        </w:rPr>
        <w:t>sity, Jaipur on November 17, 2018</w:t>
      </w:r>
      <w:r w:rsidRPr="00B06640">
        <w:rPr>
          <w:color w:val="000000" w:themeColor="text1"/>
        </w:rPr>
        <w:t>.</w:t>
      </w:r>
    </w:p>
    <w:p w:rsidR="00A2580F" w:rsidRDefault="00A2580F" w:rsidP="00BD6428">
      <w:pPr>
        <w:pStyle w:val="BodyText"/>
        <w:numPr>
          <w:ilvl w:val="0"/>
          <w:numId w:val="13"/>
        </w:numPr>
        <w:spacing w:before="120" w:after="120" w:line="240" w:lineRule="auto"/>
        <w:ind w:left="709" w:hanging="567"/>
        <w:jc w:val="both"/>
        <w:rPr>
          <w:color w:val="000000" w:themeColor="text1"/>
        </w:rPr>
      </w:pPr>
      <w:r w:rsidRPr="00B06640">
        <w:rPr>
          <w:color w:val="000000" w:themeColor="text1"/>
        </w:rPr>
        <w:t xml:space="preserve">Delivered a talk on “IPR and Patents” at Vivekananda Global University, Jaipur on </w:t>
      </w:r>
      <w:r>
        <w:rPr>
          <w:color w:val="000000" w:themeColor="text1"/>
        </w:rPr>
        <w:t>November 29, 2019</w:t>
      </w:r>
      <w:r w:rsidRPr="00B06640">
        <w:rPr>
          <w:color w:val="000000" w:themeColor="text1"/>
        </w:rPr>
        <w:t>.</w:t>
      </w:r>
    </w:p>
    <w:p w:rsidR="00A2580F" w:rsidRDefault="00A2580F" w:rsidP="00BD6428">
      <w:pPr>
        <w:pStyle w:val="BodyText"/>
        <w:numPr>
          <w:ilvl w:val="0"/>
          <w:numId w:val="13"/>
        </w:numPr>
        <w:spacing w:before="120" w:after="120" w:line="240" w:lineRule="auto"/>
        <w:ind w:left="709" w:hanging="567"/>
        <w:jc w:val="both"/>
        <w:rPr>
          <w:color w:val="000000" w:themeColor="text1"/>
        </w:rPr>
      </w:pPr>
      <w:r w:rsidRPr="00B06640">
        <w:rPr>
          <w:color w:val="000000" w:themeColor="text1"/>
        </w:rPr>
        <w:t>Delivered a talk on “IPR and Patents” at Vivekananda Global Univer</w:t>
      </w:r>
      <w:r>
        <w:rPr>
          <w:color w:val="000000" w:themeColor="text1"/>
        </w:rPr>
        <w:t>sity, Jaipur on May 25, 2020</w:t>
      </w:r>
      <w:r w:rsidRPr="00A2580F">
        <w:rPr>
          <w:color w:val="000000" w:themeColor="text1"/>
        </w:rPr>
        <w:t>.</w:t>
      </w:r>
    </w:p>
    <w:p w:rsidR="00A2580F" w:rsidRDefault="00A2580F" w:rsidP="00BD6428">
      <w:pPr>
        <w:pStyle w:val="BodyText"/>
        <w:numPr>
          <w:ilvl w:val="0"/>
          <w:numId w:val="13"/>
        </w:numPr>
        <w:spacing w:before="120" w:after="120" w:line="240" w:lineRule="auto"/>
        <w:ind w:left="709" w:hanging="567"/>
        <w:jc w:val="both"/>
        <w:rPr>
          <w:color w:val="000000" w:themeColor="text1"/>
        </w:rPr>
      </w:pPr>
      <w:r w:rsidRPr="00B06640">
        <w:rPr>
          <w:color w:val="000000" w:themeColor="text1"/>
        </w:rPr>
        <w:t>Delivered a talk on “IPR and Patents” at Vivekananda Global Univer</w:t>
      </w:r>
      <w:r>
        <w:rPr>
          <w:color w:val="000000" w:themeColor="text1"/>
        </w:rPr>
        <w:t>sity, Jaipur on November 25, 2020</w:t>
      </w:r>
      <w:r w:rsidRPr="00A2580F">
        <w:rPr>
          <w:color w:val="000000" w:themeColor="text1"/>
        </w:rPr>
        <w:t>.</w:t>
      </w:r>
    </w:p>
    <w:p w:rsidR="00A2580F" w:rsidRDefault="00A2580F" w:rsidP="00BD6428">
      <w:pPr>
        <w:pStyle w:val="BodyText"/>
        <w:numPr>
          <w:ilvl w:val="0"/>
          <w:numId w:val="13"/>
        </w:numPr>
        <w:spacing w:before="120" w:after="120" w:line="240" w:lineRule="auto"/>
        <w:ind w:left="709" w:hanging="567"/>
        <w:jc w:val="both"/>
        <w:rPr>
          <w:color w:val="000000" w:themeColor="text1"/>
        </w:rPr>
      </w:pPr>
      <w:r w:rsidRPr="00B06640">
        <w:rPr>
          <w:color w:val="000000" w:themeColor="text1"/>
        </w:rPr>
        <w:t xml:space="preserve">Delivered a talk on “IPR and Patents” at Vivekananda Global University, Jaipur on </w:t>
      </w:r>
      <w:r>
        <w:rPr>
          <w:color w:val="000000" w:themeColor="text1"/>
        </w:rPr>
        <w:t>May 26</w:t>
      </w:r>
      <w:r w:rsidRPr="00B06640">
        <w:rPr>
          <w:color w:val="000000" w:themeColor="text1"/>
        </w:rPr>
        <w:t>, 20</w:t>
      </w:r>
      <w:r>
        <w:rPr>
          <w:color w:val="000000" w:themeColor="text1"/>
        </w:rPr>
        <w:t>21</w:t>
      </w:r>
      <w:r w:rsidRPr="00B06640">
        <w:rPr>
          <w:color w:val="000000" w:themeColor="text1"/>
        </w:rPr>
        <w:t>.</w:t>
      </w:r>
    </w:p>
    <w:p w:rsidR="00A2580F" w:rsidRDefault="00A2580F" w:rsidP="00BD6428">
      <w:pPr>
        <w:pStyle w:val="BodyText"/>
        <w:numPr>
          <w:ilvl w:val="0"/>
          <w:numId w:val="13"/>
        </w:numPr>
        <w:spacing w:before="120" w:after="120" w:line="240" w:lineRule="auto"/>
        <w:ind w:left="709" w:hanging="567"/>
        <w:jc w:val="both"/>
        <w:rPr>
          <w:color w:val="000000" w:themeColor="text1"/>
        </w:rPr>
      </w:pPr>
      <w:r w:rsidRPr="00A2580F">
        <w:rPr>
          <w:color w:val="000000" w:themeColor="text1"/>
        </w:rPr>
        <w:t>"AN INTERNATIONAL WORKSHOP ON INNOVATIVE EXPERIMENTS”, Department of Mathematics and Applied Sciences, Middle East college, Muscat, Oman</w:t>
      </w:r>
      <w:r w:rsidR="000E404C">
        <w:rPr>
          <w:color w:val="000000" w:themeColor="text1"/>
        </w:rPr>
        <w:t xml:space="preserve"> </w:t>
      </w:r>
      <w:r w:rsidR="000E404C" w:rsidRPr="00A2580F">
        <w:rPr>
          <w:color w:val="000000" w:themeColor="text1"/>
        </w:rPr>
        <w:t>on 25TH APRIL, 2021</w:t>
      </w:r>
      <w:r w:rsidRPr="00A2580F">
        <w:rPr>
          <w:color w:val="000000" w:themeColor="text1"/>
        </w:rPr>
        <w:t>.</w:t>
      </w:r>
    </w:p>
    <w:p w:rsidR="00A2580F" w:rsidRDefault="00E53575" w:rsidP="00BD6428">
      <w:pPr>
        <w:pStyle w:val="BodyText"/>
        <w:numPr>
          <w:ilvl w:val="0"/>
          <w:numId w:val="13"/>
        </w:numPr>
        <w:spacing w:before="120" w:after="120" w:line="240" w:lineRule="auto"/>
        <w:ind w:left="709" w:hanging="567"/>
        <w:jc w:val="both"/>
        <w:rPr>
          <w:color w:val="000000" w:themeColor="text1"/>
        </w:rPr>
      </w:pPr>
      <w:r>
        <w:rPr>
          <w:color w:val="000000" w:themeColor="text1"/>
        </w:rPr>
        <w:t xml:space="preserve">Introduction to FTIR spectroscopy </w:t>
      </w:r>
      <w:r w:rsidRPr="00E53575">
        <w:rPr>
          <w:color w:val="000000" w:themeColor="text1"/>
        </w:rPr>
        <w:t>Rajasthan Technical University, Kota and Vivekananda Institute of Technology, Jaipur are organizing RTU (ATU) TEQIP-III sponsored online FDP on "Recent Advances in Materials Characterization Techniques" from 15/02/2021 to 19/02/2021.</w:t>
      </w:r>
      <w:r>
        <w:rPr>
          <w:color w:val="000000" w:themeColor="text1"/>
        </w:rPr>
        <w:t xml:space="preserve"> </w:t>
      </w:r>
    </w:p>
    <w:p w:rsidR="00E53575" w:rsidRPr="00B06640" w:rsidRDefault="00E53575" w:rsidP="00BD6428">
      <w:pPr>
        <w:pStyle w:val="BodyText"/>
        <w:numPr>
          <w:ilvl w:val="0"/>
          <w:numId w:val="13"/>
        </w:numPr>
        <w:spacing w:before="120" w:after="120" w:line="240" w:lineRule="auto"/>
        <w:ind w:left="709" w:hanging="567"/>
        <w:jc w:val="both"/>
        <w:rPr>
          <w:color w:val="000000" w:themeColor="text1"/>
        </w:rPr>
      </w:pPr>
      <w:r>
        <w:rPr>
          <w:color w:val="000000" w:themeColor="text1"/>
        </w:rPr>
        <w:t xml:space="preserve">Nano Science and Technology for the society, </w:t>
      </w:r>
      <w:r w:rsidRPr="00E53575">
        <w:rPr>
          <w:color w:val="000000" w:themeColor="text1"/>
        </w:rPr>
        <w:t>Rajasthan Technical University, Kota and Vivekananda Institute of Technology, Jaipur are organizing RTU (ATU) TEQIP-III sponsored online FDP on "Nano-Materials and its Applications in Science and Technology" from 07/09/2020 to 09/09/2020.</w:t>
      </w:r>
    </w:p>
    <w:p w:rsidR="00D52DFA" w:rsidRPr="00B06640" w:rsidRDefault="00D52DFA" w:rsidP="00BD6428">
      <w:pPr>
        <w:pStyle w:val="BodyText"/>
        <w:spacing w:before="120" w:after="120" w:line="240" w:lineRule="auto"/>
        <w:ind w:left="720"/>
        <w:jc w:val="both"/>
        <w:rPr>
          <w:color w:val="000000" w:themeColor="text1"/>
        </w:rPr>
      </w:pPr>
    </w:p>
    <w:p w:rsidR="00D52DFA" w:rsidRPr="00B06640" w:rsidRDefault="007F7B84" w:rsidP="00BD6428">
      <w:pPr>
        <w:pStyle w:val="BodyText"/>
        <w:spacing w:before="120" w:after="120" w:line="240" w:lineRule="auto"/>
        <w:jc w:val="both"/>
        <w:rPr>
          <w:color w:val="000000" w:themeColor="text1"/>
          <w:sz w:val="28"/>
          <w:szCs w:val="28"/>
        </w:rPr>
      </w:pPr>
      <w:r w:rsidRPr="00B06640">
        <w:rPr>
          <w:b/>
          <w:color w:val="000000" w:themeColor="text1"/>
          <w:sz w:val="28"/>
          <w:szCs w:val="28"/>
        </w:rPr>
        <w:t>Books published:</w:t>
      </w:r>
      <w:r w:rsidR="003D47A8" w:rsidRPr="00B06640">
        <w:rPr>
          <w:b/>
          <w:color w:val="000000" w:themeColor="text1"/>
          <w:sz w:val="28"/>
          <w:szCs w:val="28"/>
        </w:rPr>
        <w:t xml:space="preserve"> </w:t>
      </w:r>
      <w:r w:rsidRPr="00B06640">
        <w:rPr>
          <w:b/>
          <w:color w:val="000000" w:themeColor="text1"/>
          <w:sz w:val="28"/>
          <w:szCs w:val="28"/>
        </w:rPr>
        <w:t>03</w:t>
      </w:r>
      <w:r w:rsidRPr="00B06640">
        <w:rPr>
          <w:color w:val="000000" w:themeColor="text1"/>
          <w:sz w:val="28"/>
          <w:szCs w:val="28"/>
        </w:rPr>
        <w:t xml:space="preserve"> </w:t>
      </w:r>
    </w:p>
    <w:p w:rsidR="00D52DFA" w:rsidRPr="00B06640" w:rsidRDefault="007F7B84" w:rsidP="00BD6428">
      <w:pPr>
        <w:pStyle w:val="BodyText"/>
        <w:spacing w:before="120" w:after="120" w:line="240" w:lineRule="auto"/>
        <w:ind w:left="709"/>
        <w:jc w:val="both"/>
        <w:rPr>
          <w:color w:val="000000" w:themeColor="text1"/>
        </w:rPr>
      </w:pPr>
      <w:r w:rsidRPr="00B06640">
        <w:rPr>
          <w:color w:val="000000" w:themeColor="text1"/>
        </w:rPr>
        <w:t>Engineering Physics, College Book Centre, Jaipur (2008); Ramesh Book Depot, Jaipur (2007).</w:t>
      </w:r>
    </w:p>
    <w:p w:rsidR="007C760C" w:rsidRDefault="007C760C" w:rsidP="008A7E2B">
      <w:pPr>
        <w:pStyle w:val="BodyText"/>
        <w:spacing w:before="120" w:after="120" w:line="360" w:lineRule="auto"/>
        <w:jc w:val="both"/>
        <w:rPr>
          <w:b/>
          <w:color w:val="000000" w:themeColor="text1"/>
          <w:sz w:val="28"/>
          <w:szCs w:val="28"/>
        </w:rPr>
      </w:pPr>
    </w:p>
    <w:p w:rsidR="007C760C" w:rsidRDefault="007C760C" w:rsidP="008A7E2B">
      <w:pPr>
        <w:pStyle w:val="BodyText"/>
        <w:spacing w:before="120" w:after="120" w:line="360" w:lineRule="auto"/>
        <w:jc w:val="both"/>
        <w:rPr>
          <w:b/>
          <w:color w:val="000000" w:themeColor="text1"/>
          <w:sz w:val="28"/>
          <w:szCs w:val="28"/>
        </w:rPr>
      </w:pPr>
    </w:p>
    <w:p w:rsidR="00D52DFA" w:rsidRPr="00B06640" w:rsidRDefault="007F7B84" w:rsidP="008A7E2B">
      <w:pPr>
        <w:pStyle w:val="BodyText"/>
        <w:spacing w:before="120" w:after="120" w:line="360" w:lineRule="auto"/>
        <w:jc w:val="both"/>
        <w:rPr>
          <w:color w:val="000000" w:themeColor="text1"/>
        </w:rPr>
      </w:pPr>
      <w:r w:rsidRPr="00B06640">
        <w:rPr>
          <w:b/>
          <w:color w:val="000000" w:themeColor="text1"/>
          <w:sz w:val="28"/>
          <w:szCs w:val="28"/>
        </w:rPr>
        <w:t>Academic visits</w:t>
      </w:r>
      <w:r w:rsidRPr="00B06640">
        <w:rPr>
          <w:color w:val="000000" w:themeColor="text1"/>
        </w:rPr>
        <w:t>:</w:t>
      </w:r>
    </w:p>
    <w:p w:rsidR="00D52DFA" w:rsidRPr="00B06640" w:rsidRDefault="007F7B84" w:rsidP="008A7E2B">
      <w:pPr>
        <w:pStyle w:val="BodyText"/>
        <w:spacing w:before="120" w:after="120" w:line="360" w:lineRule="auto"/>
        <w:jc w:val="both"/>
        <w:rPr>
          <w:color w:val="000000" w:themeColor="text1"/>
        </w:rPr>
      </w:pPr>
      <w:r w:rsidRPr="00B06640">
        <w:rPr>
          <w:b/>
          <w:color w:val="000000" w:themeColor="text1"/>
        </w:rPr>
        <w:lastRenderedPageBreak/>
        <w:t>International</w:t>
      </w:r>
      <w:r w:rsidRPr="00B06640">
        <w:rPr>
          <w:color w:val="000000" w:themeColor="text1"/>
        </w:rPr>
        <w:t xml:space="preserve">: </w:t>
      </w:r>
      <w:r w:rsidRPr="00B06640">
        <w:rPr>
          <w:b/>
          <w:color w:val="000000" w:themeColor="text1"/>
        </w:rPr>
        <w:t>04</w:t>
      </w:r>
    </w:p>
    <w:p w:rsidR="00D52DFA" w:rsidRPr="00B06640" w:rsidRDefault="007F7B84" w:rsidP="008A7E2B">
      <w:pPr>
        <w:pStyle w:val="BodyText"/>
        <w:numPr>
          <w:ilvl w:val="0"/>
          <w:numId w:val="7"/>
        </w:numPr>
        <w:spacing w:before="120" w:after="120" w:line="360" w:lineRule="auto"/>
        <w:jc w:val="both"/>
        <w:rPr>
          <w:color w:val="000000" w:themeColor="text1"/>
        </w:rPr>
      </w:pPr>
      <w:r w:rsidRPr="00B06640">
        <w:rPr>
          <w:color w:val="000000" w:themeColor="text1"/>
        </w:rPr>
        <w:t xml:space="preserve">Max-Planck-Institute for Physics of Complex Systems, Dresden, Germany, October 13 - 17, 2008. </w:t>
      </w:r>
    </w:p>
    <w:p w:rsidR="00D52DFA" w:rsidRPr="00B06640" w:rsidRDefault="007F7B84" w:rsidP="008A7E2B">
      <w:pPr>
        <w:pStyle w:val="BodyText"/>
        <w:numPr>
          <w:ilvl w:val="0"/>
          <w:numId w:val="7"/>
        </w:numPr>
        <w:spacing w:before="120" w:after="120" w:line="360" w:lineRule="auto"/>
        <w:jc w:val="both"/>
        <w:rPr>
          <w:color w:val="000000" w:themeColor="text1"/>
        </w:rPr>
      </w:pPr>
      <w:r w:rsidRPr="00B06640">
        <w:rPr>
          <w:color w:val="000000" w:themeColor="text1"/>
        </w:rPr>
        <w:t>Department of Physics “Galileo Galilei”, University of Padova, Padova, Italy, September 17-19, 2007.</w:t>
      </w:r>
    </w:p>
    <w:p w:rsidR="00D52DFA" w:rsidRPr="00B06640" w:rsidRDefault="007F7B84" w:rsidP="008A7E2B">
      <w:pPr>
        <w:pStyle w:val="BodyText"/>
        <w:numPr>
          <w:ilvl w:val="0"/>
          <w:numId w:val="7"/>
        </w:numPr>
        <w:spacing w:before="120" w:after="120" w:line="360" w:lineRule="auto"/>
        <w:jc w:val="both"/>
        <w:rPr>
          <w:color w:val="000000" w:themeColor="text1"/>
        </w:rPr>
      </w:pPr>
      <w:r w:rsidRPr="00B06640">
        <w:rPr>
          <w:color w:val="000000" w:themeColor="text1"/>
        </w:rPr>
        <w:t xml:space="preserve">Max-Planck-Institute for Physics of Complex Systems, Dresden, Germany, September 12 - 15, 2007. </w:t>
      </w:r>
    </w:p>
    <w:p w:rsidR="00D52DFA" w:rsidRPr="00B06640" w:rsidRDefault="007F7B84" w:rsidP="008A7E2B">
      <w:pPr>
        <w:pStyle w:val="BodyText"/>
        <w:numPr>
          <w:ilvl w:val="0"/>
          <w:numId w:val="7"/>
        </w:numPr>
        <w:spacing w:before="120" w:after="120" w:line="360" w:lineRule="auto"/>
        <w:jc w:val="both"/>
        <w:rPr>
          <w:color w:val="000000" w:themeColor="text1"/>
        </w:rPr>
      </w:pPr>
      <w:r w:rsidRPr="00B06640">
        <w:rPr>
          <w:color w:val="000000" w:themeColor="text1"/>
        </w:rPr>
        <w:t>Theoretical Chemistry Group of the Torino University, Torino, Italy, September 2-7, 2007.</w:t>
      </w:r>
    </w:p>
    <w:p w:rsidR="00D52DFA" w:rsidRPr="00B06640" w:rsidRDefault="007F7B84" w:rsidP="008A7E2B">
      <w:pPr>
        <w:pStyle w:val="Heading2"/>
        <w:tabs>
          <w:tab w:val="clear" w:pos="0"/>
          <w:tab w:val="left" w:pos="86"/>
        </w:tabs>
        <w:spacing w:before="120" w:after="120" w:line="360" w:lineRule="auto"/>
        <w:ind w:left="0"/>
        <w:jc w:val="both"/>
        <w:rPr>
          <w:i w:val="0"/>
          <w:color w:val="000000" w:themeColor="text1"/>
          <w:sz w:val="24"/>
          <w:szCs w:val="24"/>
        </w:rPr>
      </w:pPr>
      <w:r w:rsidRPr="00B06640">
        <w:rPr>
          <w:i w:val="0"/>
          <w:color w:val="000000" w:themeColor="text1"/>
          <w:sz w:val="24"/>
          <w:szCs w:val="24"/>
        </w:rPr>
        <w:t>National: 20</w:t>
      </w:r>
    </w:p>
    <w:p w:rsidR="00D52DFA" w:rsidRPr="00B06640" w:rsidRDefault="007F7B84" w:rsidP="008A7E2B">
      <w:pPr>
        <w:pStyle w:val="ListParagraph"/>
        <w:numPr>
          <w:ilvl w:val="0"/>
          <w:numId w:val="8"/>
        </w:numPr>
        <w:spacing w:before="120" w:after="120" w:line="360" w:lineRule="auto"/>
        <w:contextualSpacing w:val="0"/>
        <w:jc w:val="both"/>
        <w:rPr>
          <w:color w:val="000000" w:themeColor="text1"/>
        </w:rPr>
      </w:pPr>
      <w:r w:rsidRPr="00B06640">
        <w:rPr>
          <w:color w:val="000000" w:themeColor="text1"/>
        </w:rPr>
        <w:t>BARC, Mumbai</w:t>
      </w:r>
    </w:p>
    <w:p w:rsidR="00D52DFA" w:rsidRPr="00B06640" w:rsidRDefault="007F7B84" w:rsidP="008A7E2B">
      <w:pPr>
        <w:pStyle w:val="ListParagraph"/>
        <w:numPr>
          <w:ilvl w:val="0"/>
          <w:numId w:val="8"/>
        </w:numPr>
        <w:spacing w:before="120" w:after="120" w:line="360" w:lineRule="auto"/>
        <w:contextualSpacing w:val="0"/>
        <w:jc w:val="both"/>
        <w:rPr>
          <w:color w:val="000000" w:themeColor="text1"/>
        </w:rPr>
      </w:pPr>
      <w:r w:rsidRPr="00B06640">
        <w:rPr>
          <w:color w:val="000000" w:themeColor="text1"/>
        </w:rPr>
        <w:t>DRDO Lab</w:t>
      </w:r>
      <w:r w:rsidR="00CE6057">
        <w:rPr>
          <w:color w:val="000000" w:themeColor="text1"/>
        </w:rPr>
        <w:t>,</w:t>
      </w:r>
      <w:r w:rsidRPr="00B06640">
        <w:rPr>
          <w:color w:val="000000" w:themeColor="text1"/>
        </w:rPr>
        <w:t xml:space="preserve"> Jodhpur</w:t>
      </w:r>
    </w:p>
    <w:p w:rsidR="00D52DFA" w:rsidRPr="00B06640" w:rsidRDefault="007F7B84" w:rsidP="008A7E2B">
      <w:pPr>
        <w:pStyle w:val="ListParagraph"/>
        <w:numPr>
          <w:ilvl w:val="0"/>
          <w:numId w:val="8"/>
        </w:numPr>
        <w:spacing w:before="120" w:after="120" w:line="360" w:lineRule="auto"/>
        <w:contextualSpacing w:val="0"/>
        <w:jc w:val="both"/>
        <w:rPr>
          <w:color w:val="000000" w:themeColor="text1"/>
        </w:rPr>
      </w:pPr>
      <w:r w:rsidRPr="00B06640">
        <w:rPr>
          <w:color w:val="000000" w:themeColor="text1"/>
        </w:rPr>
        <w:t>HBCSE, TIFR</w:t>
      </w:r>
      <w:r w:rsidR="00CE6057">
        <w:rPr>
          <w:color w:val="000000" w:themeColor="text1"/>
        </w:rPr>
        <w:t>, Mumbai</w:t>
      </w:r>
    </w:p>
    <w:p w:rsidR="00D52DFA" w:rsidRPr="00B06640" w:rsidRDefault="007F7B84" w:rsidP="008A7E2B">
      <w:pPr>
        <w:pStyle w:val="ListParagraph"/>
        <w:numPr>
          <w:ilvl w:val="0"/>
          <w:numId w:val="8"/>
        </w:numPr>
        <w:spacing w:before="120" w:after="120" w:line="360" w:lineRule="auto"/>
        <w:contextualSpacing w:val="0"/>
        <w:jc w:val="both"/>
        <w:rPr>
          <w:color w:val="000000" w:themeColor="text1"/>
        </w:rPr>
      </w:pPr>
      <w:r w:rsidRPr="00B06640">
        <w:rPr>
          <w:color w:val="000000" w:themeColor="text1"/>
        </w:rPr>
        <w:t>IIT, Gandhi Nagar</w:t>
      </w:r>
    </w:p>
    <w:p w:rsidR="00D52DFA" w:rsidRPr="00B06640" w:rsidRDefault="007F7B84" w:rsidP="008A7E2B">
      <w:pPr>
        <w:pStyle w:val="ListParagraph"/>
        <w:numPr>
          <w:ilvl w:val="0"/>
          <w:numId w:val="8"/>
        </w:numPr>
        <w:spacing w:before="120" w:after="120" w:line="360" w:lineRule="auto"/>
        <w:contextualSpacing w:val="0"/>
        <w:jc w:val="both"/>
        <w:rPr>
          <w:color w:val="000000" w:themeColor="text1"/>
        </w:rPr>
      </w:pPr>
      <w:r w:rsidRPr="00B06640">
        <w:rPr>
          <w:color w:val="000000" w:themeColor="text1"/>
        </w:rPr>
        <w:t>Raja Ramanna Centre for Advanced Technology (RRCAT), Indore from September 4 to 8, 2017.</w:t>
      </w:r>
    </w:p>
    <w:p w:rsidR="00D52DFA" w:rsidRPr="00B06640" w:rsidRDefault="007F7B84" w:rsidP="008A7E2B">
      <w:pPr>
        <w:pStyle w:val="ListParagraph"/>
        <w:numPr>
          <w:ilvl w:val="0"/>
          <w:numId w:val="8"/>
        </w:numPr>
        <w:spacing w:before="120" w:after="120" w:line="360" w:lineRule="auto"/>
        <w:contextualSpacing w:val="0"/>
        <w:jc w:val="both"/>
        <w:rPr>
          <w:color w:val="000000" w:themeColor="text1"/>
        </w:rPr>
      </w:pPr>
      <w:r w:rsidRPr="00B06640">
        <w:rPr>
          <w:color w:val="000000" w:themeColor="text1"/>
        </w:rPr>
        <w:t xml:space="preserve">Inter University Accelerator Consortium (IUAC), New Delhi from July 10 to 15, 2017. </w:t>
      </w:r>
    </w:p>
    <w:p w:rsidR="00D52DFA" w:rsidRPr="00B06640" w:rsidRDefault="007F7B84" w:rsidP="008A7E2B">
      <w:pPr>
        <w:pStyle w:val="BodyText"/>
        <w:numPr>
          <w:ilvl w:val="0"/>
          <w:numId w:val="8"/>
        </w:numPr>
        <w:spacing w:before="120" w:after="120" w:line="360" w:lineRule="auto"/>
        <w:jc w:val="both"/>
        <w:rPr>
          <w:color w:val="000000" w:themeColor="text1"/>
        </w:rPr>
      </w:pPr>
      <w:r w:rsidRPr="00B06640">
        <w:rPr>
          <w:color w:val="000000" w:themeColor="text1"/>
        </w:rPr>
        <w:t>Department of Physics, Indian Institute of Technology Kanpur (IITK), Kanpur during February 10-12, 2017.</w:t>
      </w:r>
    </w:p>
    <w:p w:rsidR="00D52DFA" w:rsidRPr="00B06640" w:rsidRDefault="007F7B84" w:rsidP="008A7E2B">
      <w:pPr>
        <w:pStyle w:val="BodyText"/>
        <w:numPr>
          <w:ilvl w:val="0"/>
          <w:numId w:val="8"/>
        </w:numPr>
        <w:spacing w:before="120" w:after="120" w:line="360" w:lineRule="auto"/>
        <w:jc w:val="both"/>
        <w:rPr>
          <w:color w:val="000000" w:themeColor="text1"/>
        </w:rPr>
      </w:pPr>
      <w:r w:rsidRPr="00B06640">
        <w:rPr>
          <w:color w:val="000000" w:themeColor="text1"/>
        </w:rPr>
        <w:t>Indian Institute of Technology Bombay (IITB), Mumbai during September 7 to 11, 2015.</w:t>
      </w:r>
    </w:p>
    <w:p w:rsidR="00D52DFA" w:rsidRPr="00B06640" w:rsidRDefault="007F7B84" w:rsidP="008A7E2B">
      <w:pPr>
        <w:pStyle w:val="BodyText"/>
        <w:numPr>
          <w:ilvl w:val="0"/>
          <w:numId w:val="8"/>
        </w:numPr>
        <w:spacing w:before="120" w:after="120" w:line="360" w:lineRule="auto"/>
        <w:jc w:val="both"/>
        <w:rPr>
          <w:color w:val="000000" w:themeColor="text1"/>
        </w:rPr>
      </w:pPr>
      <w:r w:rsidRPr="00B06640">
        <w:rPr>
          <w:color w:val="000000" w:themeColor="text1"/>
        </w:rPr>
        <w:t>Indian Institute of Technology Bombay (IITB), Mumbai during May 25 to 26, 2015.</w:t>
      </w:r>
    </w:p>
    <w:p w:rsidR="00D52DFA" w:rsidRPr="00B06640" w:rsidRDefault="007F7B84" w:rsidP="008A7E2B">
      <w:pPr>
        <w:pStyle w:val="ListParagraph"/>
        <w:numPr>
          <w:ilvl w:val="0"/>
          <w:numId w:val="8"/>
        </w:numPr>
        <w:spacing w:before="120" w:after="120" w:line="360" w:lineRule="auto"/>
        <w:contextualSpacing w:val="0"/>
        <w:jc w:val="both"/>
        <w:rPr>
          <w:color w:val="000000" w:themeColor="text1"/>
        </w:rPr>
      </w:pPr>
      <w:r w:rsidRPr="00B06640">
        <w:rPr>
          <w:color w:val="000000" w:themeColor="text1"/>
        </w:rPr>
        <w:t>Raja Ramanna Centre for Advanced Technology (RRCAT), Indore from July 27 to 29, 2015.</w:t>
      </w:r>
    </w:p>
    <w:p w:rsidR="00D52DFA" w:rsidRPr="00B06640" w:rsidRDefault="007F7B84" w:rsidP="008A7E2B">
      <w:pPr>
        <w:pStyle w:val="ListParagraph"/>
        <w:numPr>
          <w:ilvl w:val="0"/>
          <w:numId w:val="8"/>
        </w:numPr>
        <w:spacing w:before="120" w:after="120" w:line="360" w:lineRule="auto"/>
        <w:contextualSpacing w:val="0"/>
        <w:jc w:val="both"/>
        <w:rPr>
          <w:color w:val="000000" w:themeColor="text1"/>
        </w:rPr>
      </w:pPr>
      <w:r w:rsidRPr="00B06640">
        <w:rPr>
          <w:color w:val="000000" w:themeColor="text1"/>
        </w:rPr>
        <w:t>Raja Ramanna Centre for Advanced Technology (RRCAT), Indore from October 7 to 11, 2014.</w:t>
      </w:r>
    </w:p>
    <w:p w:rsidR="00D52DFA" w:rsidRPr="00B06640" w:rsidRDefault="007F7B84" w:rsidP="008A7E2B">
      <w:pPr>
        <w:pStyle w:val="BodyText"/>
        <w:numPr>
          <w:ilvl w:val="0"/>
          <w:numId w:val="8"/>
        </w:numPr>
        <w:spacing w:before="120" w:after="120" w:line="360" w:lineRule="auto"/>
        <w:jc w:val="both"/>
        <w:rPr>
          <w:color w:val="000000" w:themeColor="text1"/>
        </w:rPr>
      </w:pPr>
      <w:r w:rsidRPr="00B06640">
        <w:rPr>
          <w:color w:val="000000" w:themeColor="text1"/>
        </w:rPr>
        <w:t>Indian Institute of Sciences (IISc), Bangalore from February 12 to 14, 2014.</w:t>
      </w:r>
    </w:p>
    <w:p w:rsidR="00D52DFA" w:rsidRPr="00B06640" w:rsidRDefault="007F7B84" w:rsidP="008A7E2B">
      <w:pPr>
        <w:pStyle w:val="BodyText"/>
        <w:numPr>
          <w:ilvl w:val="0"/>
          <w:numId w:val="8"/>
        </w:numPr>
        <w:spacing w:before="120" w:after="120" w:line="360" w:lineRule="auto"/>
        <w:jc w:val="both"/>
        <w:rPr>
          <w:color w:val="000000" w:themeColor="text1"/>
        </w:rPr>
      </w:pPr>
      <w:r w:rsidRPr="00B06640">
        <w:rPr>
          <w:color w:val="000000" w:themeColor="text1"/>
        </w:rPr>
        <w:t>Indian Institute of Technology Jodhpur (IITJ), Rajasthan from December 16 to 22, 2013.</w:t>
      </w:r>
    </w:p>
    <w:p w:rsidR="00D52DFA" w:rsidRPr="00B06640" w:rsidRDefault="007F7B84" w:rsidP="008A7E2B">
      <w:pPr>
        <w:pStyle w:val="BodyText"/>
        <w:numPr>
          <w:ilvl w:val="0"/>
          <w:numId w:val="8"/>
        </w:numPr>
        <w:spacing w:before="120" w:after="120" w:line="360" w:lineRule="auto"/>
        <w:jc w:val="both"/>
        <w:rPr>
          <w:color w:val="000000" w:themeColor="text1"/>
        </w:rPr>
      </w:pPr>
      <w:r w:rsidRPr="00B06640">
        <w:rPr>
          <w:color w:val="000000" w:themeColor="text1"/>
        </w:rPr>
        <w:t>Indian Institute of Technology Gandhinagar (IITGn), Gujarat on September 6, 2013.</w:t>
      </w:r>
    </w:p>
    <w:p w:rsidR="00D52DFA" w:rsidRPr="00B06640" w:rsidRDefault="007F7B84" w:rsidP="008A7E2B">
      <w:pPr>
        <w:pStyle w:val="BodyText"/>
        <w:numPr>
          <w:ilvl w:val="0"/>
          <w:numId w:val="8"/>
        </w:numPr>
        <w:spacing w:before="120" w:after="120" w:line="360" w:lineRule="auto"/>
        <w:jc w:val="both"/>
        <w:rPr>
          <w:color w:val="000000" w:themeColor="text1"/>
        </w:rPr>
      </w:pPr>
      <w:r w:rsidRPr="00B06640">
        <w:rPr>
          <w:color w:val="000000" w:themeColor="text1"/>
        </w:rPr>
        <w:lastRenderedPageBreak/>
        <w:t>Tata Institute of Fundamental Research (TIFR), Bombay during December 3-5, 2009.</w:t>
      </w:r>
    </w:p>
    <w:p w:rsidR="00D52DFA" w:rsidRPr="00B06640" w:rsidRDefault="007F7B84" w:rsidP="008A7E2B">
      <w:pPr>
        <w:pStyle w:val="BodyText"/>
        <w:numPr>
          <w:ilvl w:val="0"/>
          <w:numId w:val="8"/>
        </w:numPr>
        <w:spacing w:before="120" w:after="120" w:line="360" w:lineRule="auto"/>
        <w:jc w:val="both"/>
        <w:rPr>
          <w:color w:val="000000" w:themeColor="text1"/>
        </w:rPr>
      </w:pPr>
      <w:r w:rsidRPr="00B06640">
        <w:rPr>
          <w:color w:val="000000" w:themeColor="text1"/>
        </w:rPr>
        <w:t>Indian Institute of Technology Bombay (IITB), Bombay during May 29 to June 4, 2009.</w:t>
      </w:r>
    </w:p>
    <w:p w:rsidR="00D52DFA" w:rsidRPr="00B06640" w:rsidRDefault="007F7B84" w:rsidP="008A7E2B">
      <w:pPr>
        <w:pStyle w:val="BodyText"/>
        <w:numPr>
          <w:ilvl w:val="0"/>
          <w:numId w:val="8"/>
        </w:numPr>
        <w:spacing w:before="120" w:after="120" w:line="360" w:lineRule="auto"/>
        <w:jc w:val="both"/>
        <w:rPr>
          <w:color w:val="000000" w:themeColor="text1"/>
        </w:rPr>
      </w:pPr>
      <w:r w:rsidRPr="00B06640">
        <w:rPr>
          <w:color w:val="000000" w:themeColor="text1"/>
        </w:rPr>
        <w:t>Department of Physics and Electronics, Barkatullah University, Bhopal during December 26-30, 2006.</w:t>
      </w:r>
    </w:p>
    <w:p w:rsidR="00D52DFA" w:rsidRPr="00B06640" w:rsidRDefault="007F7B84" w:rsidP="008A7E2B">
      <w:pPr>
        <w:pStyle w:val="BodyText"/>
        <w:numPr>
          <w:ilvl w:val="0"/>
          <w:numId w:val="8"/>
        </w:numPr>
        <w:spacing w:before="120" w:after="120" w:line="360" w:lineRule="auto"/>
        <w:jc w:val="both"/>
        <w:rPr>
          <w:color w:val="000000" w:themeColor="text1"/>
        </w:rPr>
      </w:pPr>
      <w:r w:rsidRPr="00B06640">
        <w:rPr>
          <w:color w:val="000000" w:themeColor="text1"/>
        </w:rPr>
        <w:t>Department of Physics, Indian Institute of Technology Kanpur (IITK), Kanpur during December 4-8, 2006.</w:t>
      </w:r>
    </w:p>
    <w:p w:rsidR="00D52DFA" w:rsidRPr="00B06640" w:rsidRDefault="007F7B84" w:rsidP="008A7E2B">
      <w:pPr>
        <w:pStyle w:val="BodyText"/>
        <w:numPr>
          <w:ilvl w:val="0"/>
          <w:numId w:val="8"/>
        </w:numPr>
        <w:spacing w:before="120" w:after="120" w:line="360" w:lineRule="auto"/>
        <w:jc w:val="both"/>
        <w:rPr>
          <w:color w:val="000000" w:themeColor="text1"/>
        </w:rPr>
      </w:pPr>
      <w:r w:rsidRPr="00B06640">
        <w:rPr>
          <w:color w:val="000000" w:themeColor="text1"/>
        </w:rPr>
        <w:t xml:space="preserve">Indian Institute of Technology Bombay (IITB), Bombay during October 6-8, 2006. </w:t>
      </w:r>
    </w:p>
    <w:p w:rsidR="00D52DFA" w:rsidRPr="00B06640" w:rsidRDefault="007F7B84" w:rsidP="008A7E2B">
      <w:pPr>
        <w:pStyle w:val="BodyText"/>
        <w:numPr>
          <w:ilvl w:val="0"/>
          <w:numId w:val="8"/>
        </w:numPr>
        <w:spacing w:before="120" w:after="120" w:line="360" w:lineRule="auto"/>
        <w:jc w:val="both"/>
        <w:rPr>
          <w:color w:val="000000" w:themeColor="text1"/>
        </w:rPr>
      </w:pPr>
      <w:r w:rsidRPr="00B06640">
        <w:rPr>
          <w:color w:val="000000" w:themeColor="text1"/>
        </w:rPr>
        <w:t xml:space="preserve">Department of Physics, St. Stephen’s College, University of Delhi, New Delhi during October 1- 14, 2002. </w:t>
      </w:r>
    </w:p>
    <w:p w:rsidR="00D52DFA" w:rsidRPr="00B06640" w:rsidRDefault="007F7B84" w:rsidP="008A7E2B">
      <w:pPr>
        <w:pStyle w:val="BodyText"/>
        <w:spacing w:before="120" w:after="120" w:line="360" w:lineRule="auto"/>
        <w:jc w:val="both"/>
        <w:rPr>
          <w:b/>
          <w:color w:val="000000" w:themeColor="text1"/>
          <w:sz w:val="28"/>
          <w:szCs w:val="28"/>
        </w:rPr>
      </w:pPr>
      <w:r w:rsidRPr="00B06640">
        <w:rPr>
          <w:b/>
          <w:color w:val="000000" w:themeColor="text1"/>
          <w:sz w:val="28"/>
          <w:szCs w:val="28"/>
        </w:rPr>
        <w:t>Conferences organized: 18</w:t>
      </w:r>
    </w:p>
    <w:p w:rsidR="00D52DFA" w:rsidRPr="00B06640" w:rsidRDefault="007F7B84" w:rsidP="008A7E2B">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t>5</w:t>
      </w:r>
      <w:r w:rsidRPr="00B06640">
        <w:rPr>
          <w:color w:val="000000" w:themeColor="text1"/>
          <w:vertAlign w:val="superscript"/>
        </w:rPr>
        <w:t>th</w:t>
      </w:r>
      <w:r w:rsidRPr="00B06640">
        <w:rPr>
          <w:color w:val="000000" w:themeColor="text1"/>
        </w:rPr>
        <w:t xml:space="preserve"> National Conference on "Micro and Nano Electronic Systems and Devices-2017" held at Vivekananda Institute of Technology (East), Jaipur from 11-12 October, 2017.</w:t>
      </w:r>
    </w:p>
    <w:p w:rsidR="00D52DFA" w:rsidRPr="00B06640" w:rsidRDefault="007F7B84" w:rsidP="008A7E2B">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t>I</w:t>
      </w:r>
      <w:r w:rsidR="00136CA4">
        <w:rPr>
          <w:color w:val="000000" w:themeColor="text1"/>
          <w:vertAlign w:val="superscript"/>
        </w:rPr>
        <w:t>st</w:t>
      </w:r>
      <w:r w:rsidRPr="00B06640">
        <w:rPr>
          <w:color w:val="000000" w:themeColor="text1"/>
        </w:rPr>
        <w:t xml:space="preserve"> National conference on Innovations in Science and Teaching (IST-I) organized at the VIT Campus, Jaipur on 14-16 July, 2017.</w:t>
      </w:r>
    </w:p>
    <w:p w:rsidR="00D52DFA" w:rsidRPr="00B06640" w:rsidRDefault="007F7B84" w:rsidP="008A7E2B">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t>4</w:t>
      </w:r>
      <w:r w:rsidRPr="00B06640">
        <w:rPr>
          <w:color w:val="000000" w:themeColor="text1"/>
          <w:vertAlign w:val="superscript"/>
        </w:rPr>
        <w:t>th</w:t>
      </w:r>
      <w:r w:rsidRPr="00B06640">
        <w:rPr>
          <w:color w:val="000000" w:themeColor="text1"/>
        </w:rPr>
        <w:t xml:space="preserve"> National Conference on "Micro and Nano Electronic Systems and Devices-2016" held at Vivekananda Institute of Technology (East), Jaipur from March 18 to 19, 2016.</w:t>
      </w:r>
    </w:p>
    <w:p w:rsidR="00D52DFA" w:rsidRPr="00B06640" w:rsidRDefault="007F7B84" w:rsidP="008A7E2B">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t>3</w:t>
      </w:r>
      <w:r w:rsidRPr="00B06640">
        <w:rPr>
          <w:color w:val="000000" w:themeColor="text1"/>
          <w:vertAlign w:val="superscript"/>
        </w:rPr>
        <w:t>rd</w:t>
      </w:r>
      <w:r w:rsidRPr="00B06640">
        <w:rPr>
          <w:color w:val="000000" w:themeColor="text1"/>
        </w:rPr>
        <w:t xml:space="preserve"> awareness workshop on Intellectual property rights and patents (IPR-2016) organized at the VIT Campus, Jaipur on 8 October, 2016.</w:t>
      </w:r>
    </w:p>
    <w:p w:rsidR="00D52DFA" w:rsidRPr="00B06640" w:rsidRDefault="007F7B84" w:rsidP="008A7E2B">
      <w:pPr>
        <w:pStyle w:val="ListParagraph"/>
        <w:numPr>
          <w:ilvl w:val="0"/>
          <w:numId w:val="9"/>
        </w:numPr>
        <w:spacing w:before="120" w:after="120" w:line="360" w:lineRule="auto"/>
        <w:contextualSpacing w:val="0"/>
        <w:jc w:val="both"/>
        <w:rPr>
          <w:color w:val="000000" w:themeColor="text1"/>
        </w:rPr>
      </w:pPr>
      <w:r w:rsidRPr="00B06640">
        <w:rPr>
          <w:color w:val="000000" w:themeColor="text1"/>
        </w:rPr>
        <w:t>7</w:t>
      </w:r>
      <w:r w:rsidRPr="00B06640">
        <w:rPr>
          <w:color w:val="000000" w:themeColor="text1"/>
          <w:vertAlign w:val="superscript"/>
        </w:rPr>
        <w:t>th</w:t>
      </w:r>
      <w:r w:rsidRPr="00B06640">
        <w:rPr>
          <w:color w:val="000000" w:themeColor="text1"/>
        </w:rPr>
        <w:t xml:space="preserve"> International workshop on polymer metal nanocomposites at Jaipur, India from 2-5 November, 2015 </w:t>
      </w:r>
    </w:p>
    <w:p w:rsidR="00D52DFA" w:rsidRPr="00B06640" w:rsidRDefault="007F7B84" w:rsidP="008A7E2B">
      <w:pPr>
        <w:pStyle w:val="ListParagraph"/>
        <w:numPr>
          <w:ilvl w:val="0"/>
          <w:numId w:val="9"/>
        </w:numPr>
        <w:spacing w:before="120" w:after="120" w:line="360" w:lineRule="auto"/>
        <w:contextualSpacing w:val="0"/>
        <w:jc w:val="both"/>
        <w:rPr>
          <w:color w:val="000000" w:themeColor="text1"/>
        </w:rPr>
      </w:pPr>
      <w:r w:rsidRPr="00B06640">
        <w:rPr>
          <w:color w:val="000000" w:themeColor="text1"/>
        </w:rPr>
        <w:t>18</w:t>
      </w:r>
      <w:r w:rsidRPr="00B06640">
        <w:rPr>
          <w:color w:val="000000" w:themeColor="text1"/>
          <w:vertAlign w:val="superscript"/>
        </w:rPr>
        <w:t>th</w:t>
      </w:r>
      <w:r w:rsidRPr="00B06640">
        <w:rPr>
          <w:color w:val="000000" w:themeColor="text1"/>
        </w:rPr>
        <w:t> international conference on ‘Radiation Effects in Insulators’, at Jaipur, India from 26- 31 October, 2015</w:t>
      </w:r>
    </w:p>
    <w:p w:rsidR="00D52DFA" w:rsidRPr="00B06640" w:rsidRDefault="007F7B84" w:rsidP="008A7E2B">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t>2</w:t>
      </w:r>
      <w:r w:rsidRPr="00B06640">
        <w:rPr>
          <w:color w:val="000000" w:themeColor="text1"/>
          <w:vertAlign w:val="superscript"/>
        </w:rPr>
        <w:t>nd</w:t>
      </w:r>
      <w:r w:rsidRPr="00B06640">
        <w:rPr>
          <w:color w:val="000000" w:themeColor="text1"/>
        </w:rPr>
        <w:t xml:space="preserve"> awareness workshop on Intellectual property rights and patents (IPR-2015) organized at the VIT Campus, Jaipur on 16 September, 2015.</w:t>
      </w:r>
    </w:p>
    <w:p w:rsidR="00D52DFA" w:rsidRPr="00B06640" w:rsidRDefault="007F7B84" w:rsidP="008A7E2B">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t>3</w:t>
      </w:r>
      <w:r w:rsidRPr="00B06640">
        <w:rPr>
          <w:color w:val="000000" w:themeColor="text1"/>
          <w:vertAlign w:val="superscript"/>
        </w:rPr>
        <w:t>rd</w:t>
      </w:r>
      <w:r w:rsidRPr="00B06640">
        <w:rPr>
          <w:color w:val="000000" w:themeColor="text1"/>
        </w:rPr>
        <w:t xml:space="preserve"> one day workshop on “Contribution of School Teachers in Higher Education and Technological Advancement” was organized at the VIT Campus, Jaipur on February 15, 2015.</w:t>
      </w:r>
    </w:p>
    <w:p w:rsidR="00D52DFA" w:rsidRPr="00B06640" w:rsidRDefault="007F7B84" w:rsidP="008A7E2B">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lastRenderedPageBreak/>
        <w:t>National Seminar on “Materials and Society” &amp; Meeting of MRSI Rajasthan Chapter was organized at the VIT Campus, Jaipur on May 27, 2014.</w:t>
      </w:r>
    </w:p>
    <w:p w:rsidR="00D52DFA" w:rsidRPr="00B06640" w:rsidRDefault="007F7B84" w:rsidP="008A7E2B">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t>2</w:t>
      </w:r>
      <w:r w:rsidRPr="00B06640">
        <w:rPr>
          <w:color w:val="000000" w:themeColor="text1"/>
          <w:vertAlign w:val="superscript"/>
        </w:rPr>
        <w:t>nd</w:t>
      </w:r>
      <w:r w:rsidRPr="00B06640">
        <w:rPr>
          <w:color w:val="000000" w:themeColor="text1"/>
        </w:rPr>
        <w:t xml:space="preserve"> one day workshop on “Contribution of School Teachers in Higher Education and Technological Advancement” was organized at the VIT Campus, Jaipur on January 18, 2014.</w:t>
      </w:r>
    </w:p>
    <w:p w:rsidR="00D52DFA" w:rsidRPr="00B06640" w:rsidRDefault="007F7B84" w:rsidP="008A7E2B">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t>1</w:t>
      </w:r>
      <w:r w:rsidRPr="00B06640">
        <w:rPr>
          <w:color w:val="000000" w:themeColor="text1"/>
          <w:vertAlign w:val="superscript"/>
        </w:rPr>
        <w:t>st</w:t>
      </w:r>
      <w:r w:rsidRPr="00B06640">
        <w:rPr>
          <w:color w:val="000000" w:themeColor="text1"/>
        </w:rPr>
        <w:t xml:space="preserve"> awareness workshop on Intellectual property rights and patents (IPR-2013) organized at the VIT Campus, Jaipur on October 19, 2013.</w:t>
      </w:r>
    </w:p>
    <w:p w:rsidR="00CE6057" w:rsidRPr="00B06640" w:rsidRDefault="00CE6057" w:rsidP="00CE6057">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t>1</w:t>
      </w:r>
      <w:r w:rsidRPr="00B06640">
        <w:rPr>
          <w:color w:val="000000" w:themeColor="text1"/>
          <w:vertAlign w:val="superscript"/>
        </w:rPr>
        <w:t>st</w:t>
      </w:r>
      <w:r w:rsidRPr="00B06640">
        <w:rPr>
          <w:color w:val="000000" w:themeColor="text1"/>
        </w:rPr>
        <w:t xml:space="preserve"> one day workshop on “Contribution of School Teachers in Higher Education and Technological Advancements” was organized at the VIT Campus, Jaipur on April 6, 2013.</w:t>
      </w:r>
    </w:p>
    <w:p w:rsidR="00CE6057" w:rsidRPr="00B06640" w:rsidRDefault="00CE6057" w:rsidP="00CE6057">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t>3</w:t>
      </w:r>
      <w:r w:rsidRPr="00B06640">
        <w:rPr>
          <w:color w:val="000000" w:themeColor="text1"/>
          <w:vertAlign w:val="superscript"/>
        </w:rPr>
        <w:t>rd</w:t>
      </w:r>
      <w:r w:rsidRPr="00B06640">
        <w:rPr>
          <w:color w:val="000000" w:themeColor="text1"/>
        </w:rPr>
        <w:t xml:space="preserve"> National Conference on "Micro and Nano Electronic Systems and Devices-2013" held at Vivekananda Institute of Technology (East), Jaipur from March 20 to 21, 2013.</w:t>
      </w:r>
    </w:p>
    <w:p w:rsidR="00D52DFA" w:rsidRPr="00B06640" w:rsidRDefault="007F7B84" w:rsidP="008A7E2B">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t>2</w:t>
      </w:r>
      <w:r w:rsidRPr="00B06640">
        <w:rPr>
          <w:color w:val="000000" w:themeColor="text1"/>
          <w:vertAlign w:val="superscript"/>
        </w:rPr>
        <w:t>nd</w:t>
      </w:r>
      <w:r w:rsidRPr="00B06640">
        <w:rPr>
          <w:color w:val="000000" w:themeColor="text1"/>
        </w:rPr>
        <w:t xml:space="preserve"> National Conference on "Micro and Nano Electronic Systems and Devices-2012" held at Vivekananda Institute of Technology (East), Jaipur from August 8 to 9, 2012.</w:t>
      </w:r>
    </w:p>
    <w:p w:rsidR="00D52DFA" w:rsidRPr="00B06640" w:rsidRDefault="007F7B84" w:rsidP="008A7E2B">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t>A</w:t>
      </w:r>
      <w:r w:rsidRPr="00B06640">
        <w:rPr>
          <w:rFonts w:eastAsia="Calibri"/>
          <w:color w:val="000000" w:themeColor="text1"/>
        </w:rPr>
        <w:t xml:space="preserve"> one day National Workshop on ‘Recent Trends in Physical Sciences’ (RTPS-2012) </w:t>
      </w:r>
      <w:r w:rsidRPr="00B06640">
        <w:rPr>
          <w:color w:val="000000" w:themeColor="text1"/>
        </w:rPr>
        <w:t xml:space="preserve">was organized at the VIT Campus, Jaipur </w:t>
      </w:r>
      <w:r w:rsidRPr="00B06640">
        <w:rPr>
          <w:rFonts w:eastAsia="Calibri"/>
          <w:color w:val="000000" w:themeColor="text1"/>
        </w:rPr>
        <w:t>on November 24, 2012.</w:t>
      </w:r>
    </w:p>
    <w:p w:rsidR="00D52DFA" w:rsidRPr="00B06640" w:rsidRDefault="007F7B84" w:rsidP="008A7E2B">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t xml:space="preserve">A one day National Workshop on Science and Society “NSS-2012” was organized on April 14, 2012 at Vivekananda Institute of Technology (East), Jaipur in association with Society for Scientific Values, New Delhi. </w:t>
      </w:r>
    </w:p>
    <w:p w:rsidR="00D52DFA" w:rsidRPr="00B06640" w:rsidRDefault="007F7B84" w:rsidP="008A7E2B">
      <w:pPr>
        <w:pStyle w:val="ListParagraph"/>
        <w:widowControl/>
        <w:numPr>
          <w:ilvl w:val="0"/>
          <w:numId w:val="9"/>
        </w:numPr>
        <w:suppressAutoHyphens w:val="0"/>
        <w:spacing w:before="120" w:after="120" w:line="360" w:lineRule="auto"/>
        <w:ind w:right="0"/>
        <w:contextualSpacing w:val="0"/>
        <w:jc w:val="both"/>
        <w:rPr>
          <w:color w:val="000000" w:themeColor="text1"/>
        </w:rPr>
      </w:pPr>
      <w:r w:rsidRPr="00B06640">
        <w:rPr>
          <w:color w:val="000000" w:themeColor="text1"/>
        </w:rPr>
        <w:t xml:space="preserve"> 1</w:t>
      </w:r>
      <w:r w:rsidRPr="00B06640">
        <w:rPr>
          <w:color w:val="000000" w:themeColor="text1"/>
          <w:vertAlign w:val="superscript"/>
        </w:rPr>
        <w:t xml:space="preserve">st </w:t>
      </w:r>
      <w:r w:rsidRPr="00B06640">
        <w:rPr>
          <w:color w:val="000000" w:themeColor="text1"/>
        </w:rPr>
        <w:t>National Conference "Micro and Nano Electronic Systems and Devices-2011" held at Vivekananda Institute of Technology (East), Jaipur from March 11 to 12, 2011.</w:t>
      </w:r>
    </w:p>
    <w:p w:rsidR="00D52DFA" w:rsidRPr="00B06640" w:rsidRDefault="007F7B84" w:rsidP="008A7E2B">
      <w:pPr>
        <w:pStyle w:val="ListParagraph"/>
        <w:numPr>
          <w:ilvl w:val="0"/>
          <w:numId w:val="9"/>
        </w:numPr>
        <w:spacing w:before="120" w:after="120" w:line="360" w:lineRule="auto"/>
        <w:contextualSpacing w:val="0"/>
        <w:jc w:val="both"/>
        <w:rPr>
          <w:color w:val="000000" w:themeColor="text1"/>
          <w:szCs w:val="22"/>
        </w:rPr>
      </w:pPr>
      <w:r w:rsidRPr="00B06640">
        <w:rPr>
          <w:color w:val="000000" w:themeColor="text1"/>
          <w:szCs w:val="22"/>
        </w:rPr>
        <w:t>International Conference on Condensed Matter Physics and 5</w:t>
      </w:r>
      <w:r w:rsidRPr="00B06640">
        <w:rPr>
          <w:color w:val="000000" w:themeColor="text1"/>
          <w:szCs w:val="22"/>
          <w:vertAlign w:val="superscript"/>
        </w:rPr>
        <w:t>th</w:t>
      </w:r>
      <w:r w:rsidRPr="00B06640">
        <w:rPr>
          <w:color w:val="000000" w:themeColor="text1"/>
          <w:szCs w:val="22"/>
        </w:rPr>
        <w:t xml:space="preserve"> Annual Convention of Rajasthan Physics Association (ICCMP-2007)</w:t>
      </w:r>
      <w:r w:rsidR="00A90D81">
        <w:rPr>
          <w:color w:val="000000" w:themeColor="text1"/>
          <w:szCs w:val="22"/>
        </w:rPr>
        <w:t>,</w:t>
      </w:r>
      <w:r w:rsidRPr="00B06640">
        <w:rPr>
          <w:color w:val="000000" w:themeColor="text1"/>
          <w:szCs w:val="22"/>
        </w:rPr>
        <w:t xml:space="preserve"> November 25-28, 2007 University of Rajasthan, Jaipur</w:t>
      </w:r>
      <w:r w:rsidR="00A90D81">
        <w:rPr>
          <w:color w:val="000000" w:themeColor="text1"/>
          <w:szCs w:val="22"/>
        </w:rPr>
        <w:t>.</w:t>
      </w:r>
    </w:p>
    <w:p w:rsidR="007C760C" w:rsidRDefault="007C760C" w:rsidP="008A7E2B">
      <w:pPr>
        <w:pStyle w:val="Heading2"/>
        <w:tabs>
          <w:tab w:val="clear" w:pos="0"/>
          <w:tab w:val="left" w:pos="86"/>
        </w:tabs>
        <w:spacing w:before="120" w:after="120" w:line="360" w:lineRule="auto"/>
        <w:ind w:left="0"/>
        <w:jc w:val="both"/>
        <w:rPr>
          <w:i w:val="0"/>
          <w:color w:val="000000" w:themeColor="text1"/>
        </w:rPr>
      </w:pPr>
    </w:p>
    <w:p w:rsidR="00D52DFA" w:rsidRPr="00B06640" w:rsidRDefault="007F7B84" w:rsidP="008A7E2B">
      <w:pPr>
        <w:pStyle w:val="Heading2"/>
        <w:tabs>
          <w:tab w:val="clear" w:pos="0"/>
          <w:tab w:val="left" w:pos="86"/>
        </w:tabs>
        <w:spacing w:before="120" w:after="120" w:line="360" w:lineRule="auto"/>
        <w:ind w:left="0"/>
        <w:jc w:val="both"/>
        <w:rPr>
          <w:i w:val="0"/>
          <w:color w:val="000000" w:themeColor="text1"/>
        </w:rPr>
      </w:pPr>
      <w:r w:rsidRPr="00B06640">
        <w:rPr>
          <w:i w:val="0"/>
          <w:color w:val="000000" w:themeColor="text1"/>
        </w:rPr>
        <w:t>Conferences/ Seminars/ Workshops/ Summer schools attended:</w:t>
      </w:r>
    </w:p>
    <w:p w:rsidR="00D52DFA" w:rsidRPr="00B06640" w:rsidRDefault="007F7B84" w:rsidP="008A7E2B">
      <w:pPr>
        <w:pStyle w:val="BodyText"/>
        <w:jc w:val="both"/>
        <w:rPr>
          <w:b/>
          <w:color w:val="000000" w:themeColor="text1"/>
          <w:sz w:val="28"/>
        </w:rPr>
      </w:pPr>
      <w:r w:rsidRPr="00B06640">
        <w:rPr>
          <w:b/>
          <w:color w:val="000000" w:themeColor="text1"/>
          <w:sz w:val="28"/>
        </w:rPr>
        <w:t xml:space="preserve">International: </w:t>
      </w:r>
      <w:r w:rsidR="00A90D81">
        <w:rPr>
          <w:b/>
          <w:color w:val="000000" w:themeColor="text1"/>
          <w:sz w:val="28"/>
        </w:rPr>
        <w:t xml:space="preserve">   </w:t>
      </w:r>
      <w:r w:rsidRPr="00B06640">
        <w:rPr>
          <w:b/>
          <w:color w:val="000000" w:themeColor="text1"/>
          <w:sz w:val="28"/>
        </w:rPr>
        <w:t>07</w:t>
      </w:r>
    </w:p>
    <w:p w:rsidR="00D52DFA" w:rsidRPr="00B06640" w:rsidRDefault="007F7B84" w:rsidP="008A7E2B">
      <w:pPr>
        <w:pStyle w:val="BodyText"/>
        <w:jc w:val="both"/>
        <w:rPr>
          <w:b/>
          <w:color w:val="000000" w:themeColor="text1"/>
          <w:sz w:val="28"/>
        </w:rPr>
      </w:pPr>
      <w:r w:rsidRPr="00B06640">
        <w:rPr>
          <w:b/>
          <w:color w:val="000000" w:themeColor="text1"/>
          <w:sz w:val="28"/>
        </w:rPr>
        <w:t>National:         40</w:t>
      </w:r>
    </w:p>
    <w:p w:rsidR="00D52DFA" w:rsidRPr="00A90D81" w:rsidRDefault="007F7B84" w:rsidP="008A7E2B">
      <w:pPr>
        <w:pStyle w:val="ListParagraph"/>
        <w:numPr>
          <w:ilvl w:val="0"/>
          <w:numId w:val="10"/>
        </w:numPr>
        <w:spacing w:before="120" w:after="120" w:line="360" w:lineRule="auto"/>
        <w:ind w:left="547"/>
        <w:contextualSpacing w:val="0"/>
        <w:jc w:val="both"/>
        <w:rPr>
          <w:color w:val="000000" w:themeColor="text1"/>
        </w:rPr>
      </w:pPr>
      <w:r w:rsidRPr="00A90D81">
        <w:rPr>
          <w:color w:val="000000" w:themeColor="text1"/>
        </w:rPr>
        <w:t xml:space="preserve">Invited to perform ADXRD measurements at beamline on BL-12 bending magnet port of </w:t>
      </w:r>
      <w:r w:rsidRPr="00A90D81">
        <w:rPr>
          <w:color w:val="000000" w:themeColor="text1"/>
        </w:rPr>
        <w:lastRenderedPageBreak/>
        <w:t>the Indus-2 synchrotron from July 27 to 29, 2015</w:t>
      </w:r>
      <w:r w:rsidR="00E229BE">
        <w:rPr>
          <w:color w:val="000000" w:themeColor="text1"/>
        </w:rPr>
        <w:t xml:space="preserve"> </w:t>
      </w:r>
      <w:r w:rsidR="00E229BE" w:rsidRPr="00A90D81">
        <w:rPr>
          <w:color w:val="000000" w:themeColor="text1"/>
        </w:rPr>
        <w:t>by RRCAT, Indore</w:t>
      </w:r>
      <w:r w:rsidR="00CE6057">
        <w:rPr>
          <w:color w:val="000000" w:themeColor="text1"/>
        </w:rPr>
        <w:t>.</w:t>
      </w:r>
    </w:p>
    <w:p w:rsidR="00D52DFA" w:rsidRPr="00A90D81" w:rsidRDefault="007F7B84" w:rsidP="008A7E2B">
      <w:pPr>
        <w:pStyle w:val="ListParagraph"/>
        <w:numPr>
          <w:ilvl w:val="0"/>
          <w:numId w:val="10"/>
        </w:numPr>
        <w:spacing w:before="120" w:after="120" w:line="360" w:lineRule="auto"/>
        <w:ind w:left="547"/>
        <w:contextualSpacing w:val="0"/>
        <w:jc w:val="both"/>
        <w:rPr>
          <w:color w:val="000000" w:themeColor="text1"/>
        </w:rPr>
      </w:pPr>
      <w:r w:rsidRPr="00A90D81">
        <w:rPr>
          <w:color w:val="000000" w:themeColor="text1"/>
        </w:rPr>
        <w:t>Invited to perform XRF measurements on BL-16 XRF microprobe during October 7 to 11, 2014 by RRCAT, Indore.</w:t>
      </w:r>
    </w:p>
    <w:p w:rsidR="00D52DFA" w:rsidRPr="00A90D81" w:rsidRDefault="007F7B84" w:rsidP="008A7E2B">
      <w:pPr>
        <w:pStyle w:val="ListParagraph"/>
        <w:numPr>
          <w:ilvl w:val="0"/>
          <w:numId w:val="10"/>
        </w:numPr>
        <w:spacing w:before="120" w:after="120" w:line="360" w:lineRule="auto"/>
        <w:ind w:left="547"/>
        <w:contextualSpacing w:val="0"/>
        <w:jc w:val="both"/>
        <w:rPr>
          <w:color w:val="000000" w:themeColor="text1"/>
        </w:rPr>
      </w:pPr>
      <w:r w:rsidRPr="00A90D81">
        <w:rPr>
          <w:color w:val="000000" w:themeColor="text1"/>
        </w:rPr>
        <w:t>A one day National Conference on “Recent Trends in Science and Technology- RTST</w:t>
      </w:r>
      <w:r w:rsidRPr="00A90D81">
        <w:rPr>
          <w:rFonts w:eastAsia="StarSymbol"/>
          <w:color w:val="000000" w:themeColor="text1"/>
        </w:rPr>
        <w:t>" on November 8, 2014 held at Vivekananda Global University, Jaipur</w:t>
      </w:r>
      <w:r w:rsidRPr="00A90D81">
        <w:rPr>
          <w:color w:val="000000" w:themeColor="text1"/>
        </w:rPr>
        <w:t>.</w:t>
      </w:r>
    </w:p>
    <w:p w:rsidR="00D52DFA" w:rsidRPr="00A90D81" w:rsidRDefault="007F7B84" w:rsidP="008A7E2B">
      <w:pPr>
        <w:pStyle w:val="ListParagraph"/>
        <w:numPr>
          <w:ilvl w:val="0"/>
          <w:numId w:val="10"/>
        </w:numPr>
        <w:spacing w:before="120" w:after="120" w:line="360" w:lineRule="auto"/>
        <w:ind w:left="547"/>
        <w:contextualSpacing w:val="0"/>
        <w:jc w:val="both"/>
        <w:rPr>
          <w:color w:val="000000" w:themeColor="text1"/>
        </w:rPr>
      </w:pPr>
      <w:r w:rsidRPr="00A90D81">
        <w:rPr>
          <w:color w:val="000000" w:themeColor="text1"/>
        </w:rPr>
        <w:t>Vice Chancellors’ Conference of Rajasthan on Integrating Ethics &amp; Values in Higher Education held at Pacific Academy of Higher Education and Research University, Udaipur on September 29, 2014.</w:t>
      </w:r>
    </w:p>
    <w:p w:rsidR="00D52DFA" w:rsidRPr="00A90D81"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t>National Workshop on “Advanced Functional Materials (AFM-2013)” organized by Malaviya National Institute of Technology, Jaipur on September 5, 2014.</w:t>
      </w:r>
    </w:p>
    <w:p w:rsidR="00D52DFA" w:rsidRPr="00A90D81"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t>Seminar on “Atomic Energy for Robust National Development” at Malaviya National Institute of Technology, Jaipur, September 5 to 6, 2014.</w:t>
      </w:r>
    </w:p>
    <w:p w:rsidR="00D52DFA" w:rsidRPr="00A90D81"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t>The Defence Research Forum 2014 at 7, Scope Complex, Lodhi Road New Delhi on July 24, 2014. </w:t>
      </w:r>
    </w:p>
    <w:p w:rsidR="00D52DFA" w:rsidRPr="00A90D81"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t xml:space="preserve">Accelerator users committee (AUC­56) meeting from July 6 to 7, 2014 at Inter University Accelerator Center (IUAC), New Delhi. </w:t>
      </w:r>
    </w:p>
    <w:p w:rsidR="00D52DFA" w:rsidRPr="00A90D81"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t>A short term course on characterization of materials at Malaviya National Institute of Technology, Jaipur from June 17 to 21, 2013.</w:t>
      </w:r>
    </w:p>
    <w:p w:rsidR="00D52DFA" w:rsidRPr="00A90D81"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t>25th Annual General Meeting (AGM) of Materials Research Society of India (MRSI) and Theme Symposium “Electronic Materials for Energy and Environment” held at Indian Institute of Sciences (IISc), Bangalore from February 12 to 14, 2014.</w:t>
      </w:r>
    </w:p>
    <w:p w:rsidR="00D52DFA" w:rsidRPr="00A90D81"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t>A brainstorming workshop to discuss the creation of a Centre which will encourage interdisciplinary studies that will integrate science/technology and culture/heritage on September 6, 2013 at IIT Gandhinagar, Gujarat. </w:t>
      </w:r>
    </w:p>
    <w:p w:rsidR="00D52DFA" w:rsidRPr="00A90D81"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t>International workshop on Design of Sub-systems for CSP Technologies at Indian Institute of Technology, Jodhpur from December 16 to 22, 2013.</w:t>
      </w:r>
    </w:p>
    <w:p w:rsidR="00D52DFA" w:rsidRPr="00A90D81" w:rsidRDefault="007F7B84" w:rsidP="008A7E2B">
      <w:pPr>
        <w:pStyle w:val="ListParagraph"/>
        <w:numPr>
          <w:ilvl w:val="0"/>
          <w:numId w:val="10"/>
        </w:numPr>
        <w:spacing w:before="100" w:after="100" w:line="360" w:lineRule="auto"/>
        <w:ind w:left="540"/>
        <w:contextualSpacing w:val="0"/>
        <w:jc w:val="both"/>
        <w:rPr>
          <w:color w:val="000000" w:themeColor="text1"/>
        </w:rPr>
      </w:pPr>
      <w:r w:rsidRPr="00A90D81">
        <w:rPr>
          <w:color w:val="000000" w:themeColor="text1"/>
        </w:rPr>
        <w:t xml:space="preserve">ISTE Workshop on Research Methods in Educational Technology </w:t>
      </w:r>
    </w:p>
    <w:p w:rsidR="00D52DFA" w:rsidRPr="00A90D81" w:rsidRDefault="007F7B84" w:rsidP="008A7E2B">
      <w:pPr>
        <w:pStyle w:val="ListParagraph"/>
        <w:spacing w:before="100" w:after="100" w:line="360" w:lineRule="auto"/>
        <w:ind w:left="540" w:hanging="360"/>
        <w:contextualSpacing w:val="0"/>
        <w:jc w:val="both"/>
        <w:rPr>
          <w:color w:val="000000" w:themeColor="text1"/>
        </w:rPr>
      </w:pPr>
      <w:r w:rsidRPr="00A90D81">
        <w:rPr>
          <w:color w:val="000000" w:themeColor="text1"/>
        </w:rPr>
        <w:t xml:space="preserve">    February 2 to 9, 2013 IIT Bombay, at remote centre VIT, Jaipur.</w:t>
      </w:r>
    </w:p>
    <w:p w:rsidR="00D52DFA" w:rsidRPr="00A90D81" w:rsidRDefault="007F7B84" w:rsidP="008A7E2B">
      <w:pPr>
        <w:pStyle w:val="ListParagraph"/>
        <w:numPr>
          <w:ilvl w:val="0"/>
          <w:numId w:val="10"/>
        </w:numPr>
        <w:spacing w:before="100" w:after="100" w:line="360" w:lineRule="auto"/>
        <w:ind w:left="540"/>
        <w:contextualSpacing w:val="0"/>
        <w:jc w:val="both"/>
        <w:rPr>
          <w:color w:val="000000" w:themeColor="text1"/>
        </w:rPr>
      </w:pPr>
      <w:r w:rsidRPr="00A90D81">
        <w:rPr>
          <w:color w:val="000000" w:themeColor="text1"/>
        </w:rPr>
        <w:lastRenderedPageBreak/>
        <w:t xml:space="preserve">Induction Training Programme through ICT </w:t>
      </w:r>
    </w:p>
    <w:p w:rsidR="00D52DFA" w:rsidRPr="00A90D81" w:rsidRDefault="007F7B84" w:rsidP="008A7E2B">
      <w:pPr>
        <w:pStyle w:val="ListParagraph"/>
        <w:spacing w:before="100" w:after="100" w:line="360" w:lineRule="auto"/>
        <w:ind w:left="540" w:hanging="360"/>
        <w:contextualSpacing w:val="0"/>
        <w:jc w:val="both"/>
        <w:rPr>
          <w:color w:val="000000" w:themeColor="text1"/>
        </w:rPr>
      </w:pPr>
      <w:r w:rsidRPr="00A90D81">
        <w:rPr>
          <w:color w:val="000000" w:themeColor="text1"/>
        </w:rPr>
        <w:t xml:space="preserve">    January 7</w:t>
      </w:r>
      <w:r w:rsidRPr="00A90D81">
        <w:rPr>
          <w:color w:val="000000" w:themeColor="text1"/>
          <w:vertAlign w:val="superscript"/>
        </w:rPr>
        <w:t>th</w:t>
      </w:r>
      <w:r w:rsidRPr="00A90D81">
        <w:rPr>
          <w:color w:val="000000" w:themeColor="text1"/>
        </w:rPr>
        <w:t xml:space="preserve"> to 11</w:t>
      </w:r>
      <w:r w:rsidRPr="00A90D81">
        <w:rPr>
          <w:color w:val="000000" w:themeColor="text1"/>
          <w:vertAlign w:val="superscript"/>
        </w:rPr>
        <w:t>th</w:t>
      </w:r>
      <w:r w:rsidRPr="00A90D81">
        <w:rPr>
          <w:color w:val="000000" w:themeColor="text1"/>
        </w:rPr>
        <w:t>, 2013 NITTTR, Chandigarh, at remote centre VIT, Jaipur.</w:t>
      </w:r>
    </w:p>
    <w:p w:rsidR="00D52DFA" w:rsidRPr="00A90D81" w:rsidRDefault="007F7B84" w:rsidP="008A7E2B">
      <w:pPr>
        <w:pStyle w:val="ListParagraph"/>
        <w:numPr>
          <w:ilvl w:val="0"/>
          <w:numId w:val="10"/>
        </w:numPr>
        <w:spacing w:before="100" w:after="100" w:line="360" w:lineRule="auto"/>
        <w:ind w:left="540"/>
        <w:contextualSpacing w:val="0"/>
        <w:jc w:val="both"/>
        <w:rPr>
          <w:color w:val="000000" w:themeColor="text1"/>
        </w:rPr>
      </w:pPr>
      <w:r w:rsidRPr="00A90D81">
        <w:rPr>
          <w:color w:val="000000" w:themeColor="text1"/>
        </w:rPr>
        <w:t>12</w:t>
      </w:r>
      <w:r w:rsidRPr="00A90D81">
        <w:rPr>
          <w:color w:val="000000" w:themeColor="text1"/>
          <w:vertAlign w:val="superscript"/>
        </w:rPr>
        <w:t>th</w:t>
      </w:r>
      <w:r w:rsidRPr="00A90D81">
        <w:rPr>
          <w:color w:val="000000" w:themeColor="text1"/>
        </w:rPr>
        <w:t xml:space="preserve"> INUP Hands on Training Workshop on Nanofabrication Technologies </w:t>
      </w:r>
    </w:p>
    <w:p w:rsidR="00D52DFA" w:rsidRPr="00A90D81" w:rsidRDefault="007F7B84" w:rsidP="008A7E2B">
      <w:pPr>
        <w:pStyle w:val="ListParagraph"/>
        <w:spacing w:before="100" w:after="100" w:line="360" w:lineRule="auto"/>
        <w:ind w:left="540" w:hanging="360"/>
        <w:contextualSpacing w:val="0"/>
        <w:jc w:val="both"/>
        <w:rPr>
          <w:color w:val="000000" w:themeColor="text1"/>
        </w:rPr>
      </w:pPr>
      <w:r w:rsidRPr="00A90D81">
        <w:rPr>
          <w:color w:val="000000" w:themeColor="text1"/>
        </w:rPr>
        <w:t xml:space="preserve">    October 29 to November 2, 2012, Centre of Excellence in Nanoelectronics, </w:t>
      </w:r>
    </w:p>
    <w:p w:rsidR="00D52DFA" w:rsidRPr="00A90D81" w:rsidRDefault="007F7B84" w:rsidP="008A7E2B">
      <w:pPr>
        <w:pStyle w:val="ListParagraph"/>
        <w:spacing w:before="100" w:after="100" w:line="360" w:lineRule="auto"/>
        <w:ind w:left="540" w:hanging="360"/>
        <w:contextualSpacing w:val="0"/>
        <w:jc w:val="both"/>
        <w:rPr>
          <w:color w:val="000000" w:themeColor="text1"/>
        </w:rPr>
      </w:pPr>
      <w:r w:rsidRPr="00A90D81">
        <w:rPr>
          <w:color w:val="000000" w:themeColor="text1"/>
        </w:rPr>
        <w:t xml:space="preserve">    Department of Electrical Engineering, IITB, Bombay.</w:t>
      </w:r>
    </w:p>
    <w:p w:rsidR="00D52DFA" w:rsidRPr="00A90D81" w:rsidRDefault="007F7B84" w:rsidP="008A7E2B">
      <w:pPr>
        <w:pStyle w:val="ListParagraph"/>
        <w:numPr>
          <w:ilvl w:val="0"/>
          <w:numId w:val="10"/>
        </w:numPr>
        <w:spacing w:before="100" w:after="100" w:line="360" w:lineRule="auto"/>
        <w:ind w:left="540"/>
        <w:contextualSpacing w:val="0"/>
        <w:jc w:val="both"/>
        <w:rPr>
          <w:color w:val="000000" w:themeColor="text1"/>
        </w:rPr>
      </w:pPr>
      <w:r w:rsidRPr="00A90D81">
        <w:rPr>
          <w:color w:val="000000" w:themeColor="text1"/>
        </w:rPr>
        <w:t>Seminar and Workshop on Laboratory Innovations</w:t>
      </w:r>
    </w:p>
    <w:p w:rsidR="00D52DFA" w:rsidRPr="00A90D81" w:rsidRDefault="007F7B84" w:rsidP="008A7E2B">
      <w:pPr>
        <w:pStyle w:val="ListParagraph"/>
        <w:spacing w:before="100" w:after="100" w:line="360" w:lineRule="auto"/>
        <w:ind w:left="540" w:hanging="360"/>
        <w:contextualSpacing w:val="0"/>
        <w:jc w:val="both"/>
        <w:rPr>
          <w:color w:val="000000" w:themeColor="text1"/>
        </w:rPr>
      </w:pPr>
      <w:r w:rsidRPr="00A90D81">
        <w:rPr>
          <w:color w:val="000000" w:themeColor="text1"/>
        </w:rPr>
        <w:t xml:space="preserve">    March 5-6, 2010 Department of Physics, University of Rajasthan, Jaipur</w:t>
      </w:r>
    </w:p>
    <w:p w:rsidR="00D52DFA" w:rsidRPr="00A90D81" w:rsidRDefault="007F7B84" w:rsidP="008A7E2B">
      <w:pPr>
        <w:pStyle w:val="ListParagraph"/>
        <w:numPr>
          <w:ilvl w:val="0"/>
          <w:numId w:val="10"/>
        </w:numPr>
        <w:spacing w:before="100" w:after="100" w:line="360" w:lineRule="auto"/>
        <w:ind w:left="540"/>
        <w:contextualSpacing w:val="0"/>
        <w:jc w:val="both"/>
        <w:rPr>
          <w:color w:val="000000" w:themeColor="text1"/>
        </w:rPr>
      </w:pPr>
      <w:r w:rsidRPr="00A90D81">
        <w:rPr>
          <w:color w:val="000000" w:themeColor="text1"/>
        </w:rPr>
        <w:t>Public Lecture on “Past (and Future) Revolutions in Computing and Impacts on Society” by Ian Foster, Director, Computation Institute, University of Chicago and Argonne National Laboratory, USA</w:t>
      </w:r>
    </w:p>
    <w:p w:rsidR="00D52DFA" w:rsidRPr="00A90D81" w:rsidRDefault="007F7B84" w:rsidP="008A7E2B">
      <w:pPr>
        <w:pStyle w:val="ListParagraph"/>
        <w:spacing w:before="100" w:after="100" w:line="360" w:lineRule="auto"/>
        <w:ind w:left="540" w:hanging="360"/>
        <w:contextualSpacing w:val="0"/>
        <w:jc w:val="both"/>
        <w:rPr>
          <w:color w:val="000000" w:themeColor="text1"/>
        </w:rPr>
      </w:pPr>
      <w:r w:rsidRPr="00A90D81">
        <w:rPr>
          <w:color w:val="000000" w:themeColor="text1"/>
        </w:rPr>
        <w:t xml:space="preserve">    February 23, 2010 Central University of Rajasthan and LNMIIT, Jaipur</w:t>
      </w:r>
    </w:p>
    <w:p w:rsidR="00D52DFA" w:rsidRPr="00A90D81" w:rsidRDefault="007F7B84" w:rsidP="008A7E2B">
      <w:pPr>
        <w:pStyle w:val="ListParagraph"/>
        <w:numPr>
          <w:ilvl w:val="0"/>
          <w:numId w:val="10"/>
        </w:numPr>
        <w:spacing w:before="100" w:after="100" w:line="360" w:lineRule="auto"/>
        <w:ind w:left="540"/>
        <w:contextualSpacing w:val="0"/>
        <w:jc w:val="both"/>
        <w:rPr>
          <w:color w:val="000000" w:themeColor="text1"/>
        </w:rPr>
      </w:pPr>
      <w:r w:rsidRPr="00A90D81">
        <w:rPr>
          <w:color w:val="000000" w:themeColor="text1"/>
        </w:rPr>
        <w:t>5</w:t>
      </w:r>
      <w:r w:rsidRPr="00A90D81">
        <w:rPr>
          <w:color w:val="000000" w:themeColor="text1"/>
          <w:vertAlign w:val="superscript"/>
        </w:rPr>
        <w:t>th</w:t>
      </w:r>
      <w:r w:rsidRPr="00A90D81">
        <w:rPr>
          <w:color w:val="000000" w:themeColor="text1"/>
        </w:rPr>
        <w:t xml:space="preserve"> National Quality Conclave “Quality for Empowering the Billion” </w:t>
      </w:r>
    </w:p>
    <w:p w:rsidR="00D52DFA" w:rsidRPr="00A90D81" w:rsidRDefault="007F7B84" w:rsidP="008A7E2B">
      <w:pPr>
        <w:pStyle w:val="ListParagraph"/>
        <w:spacing w:before="100" w:after="100" w:line="360" w:lineRule="auto"/>
        <w:ind w:left="540" w:hanging="360"/>
        <w:contextualSpacing w:val="0"/>
        <w:jc w:val="both"/>
        <w:rPr>
          <w:color w:val="000000" w:themeColor="text1"/>
        </w:rPr>
      </w:pPr>
      <w:r w:rsidRPr="00A90D81">
        <w:rPr>
          <w:color w:val="000000" w:themeColor="text1"/>
        </w:rPr>
        <w:t xml:space="preserve">    February 19-20, 2010 Quality Council of India, New Delhi</w:t>
      </w:r>
    </w:p>
    <w:p w:rsidR="00D52DFA" w:rsidRPr="00A90D81" w:rsidRDefault="007F7B84" w:rsidP="008A7E2B">
      <w:pPr>
        <w:pStyle w:val="ListParagraph"/>
        <w:numPr>
          <w:ilvl w:val="0"/>
          <w:numId w:val="10"/>
        </w:numPr>
        <w:spacing w:before="100" w:after="100" w:line="360" w:lineRule="auto"/>
        <w:ind w:left="540"/>
        <w:contextualSpacing w:val="0"/>
        <w:jc w:val="both"/>
        <w:rPr>
          <w:color w:val="000000" w:themeColor="text1"/>
        </w:rPr>
      </w:pPr>
      <w:r w:rsidRPr="00A90D81">
        <w:rPr>
          <w:color w:val="000000" w:themeColor="text1"/>
        </w:rPr>
        <w:t>Bhabha Centenary Symposium</w:t>
      </w:r>
    </w:p>
    <w:p w:rsidR="00D52DFA" w:rsidRPr="00A90D81" w:rsidRDefault="007F7B84" w:rsidP="008A7E2B">
      <w:pPr>
        <w:pStyle w:val="ListParagraph"/>
        <w:spacing w:before="100" w:after="100" w:line="360" w:lineRule="auto"/>
        <w:ind w:left="540" w:hanging="360"/>
        <w:contextualSpacing w:val="0"/>
        <w:jc w:val="both"/>
        <w:rPr>
          <w:color w:val="000000" w:themeColor="text1"/>
        </w:rPr>
      </w:pPr>
      <w:r w:rsidRPr="00A90D81">
        <w:rPr>
          <w:color w:val="000000" w:themeColor="text1"/>
        </w:rPr>
        <w:t xml:space="preserve">    December 3-5, 2009 Tata Institute of Fundamental Research, Mumbai</w:t>
      </w:r>
    </w:p>
    <w:p w:rsidR="00D52DFA" w:rsidRPr="00A90D81" w:rsidRDefault="007F7B84" w:rsidP="008A7E2B">
      <w:pPr>
        <w:pStyle w:val="ListParagraph"/>
        <w:numPr>
          <w:ilvl w:val="0"/>
          <w:numId w:val="10"/>
        </w:numPr>
        <w:spacing w:before="100" w:after="100" w:line="360" w:lineRule="auto"/>
        <w:ind w:left="547"/>
        <w:contextualSpacing w:val="0"/>
        <w:jc w:val="both"/>
        <w:rPr>
          <w:color w:val="000000" w:themeColor="text1"/>
        </w:rPr>
      </w:pPr>
      <w:r w:rsidRPr="00A90D81">
        <w:rPr>
          <w:color w:val="000000" w:themeColor="text1"/>
        </w:rPr>
        <w:t>First Indian Seminar on Electron Beam Lithography for Applications in Nanotechnology- INDIA-NANO 2009.</w:t>
      </w:r>
    </w:p>
    <w:p w:rsidR="00D52DFA" w:rsidRPr="00A90D81" w:rsidRDefault="007F7B84" w:rsidP="008A7E2B">
      <w:pPr>
        <w:pStyle w:val="ListParagraph"/>
        <w:spacing w:before="100" w:after="100" w:line="360" w:lineRule="auto"/>
        <w:ind w:left="547" w:hanging="360"/>
        <w:contextualSpacing w:val="0"/>
        <w:jc w:val="both"/>
        <w:rPr>
          <w:color w:val="000000" w:themeColor="text1"/>
        </w:rPr>
      </w:pPr>
      <w:r w:rsidRPr="00A90D81">
        <w:rPr>
          <w:color w:val="000000" w:themeColor="text1"/>
        </w:rPr>
        <w:t xml:space="preserve">    June 3, 2009 Institute of Technology Bombay, Mumbai.</w:t>
      </w:r>
    </w:p>
    <w:p w:rsidR="00D52DFA" w:rsidRPr="00A90D81" w:rsidRDefault="007F7B84" w:rsidP="008A7E2B">
      <w:pPr>
        <w:pStyle w:val="ListParagraph"/>
        <w:numPr>
          <w:ilvl w:val="0"/>
          <w:numId w:val="10"/>
        </w:numPr>
        <w:spacing w:before="100" w:after="100" w:line="360" w:lineRule="auto"/>
        <w:ind w:left="547"/>
        <w:contextualSpacing w:val="0"/>
        <w:jc w:val="both"/>
        <w:rPr>
          <w:color w:val="000000" w:themeColor="text1"/>
        </w:rPr>
      </w:pPr>
      <w:r w:rsidRPr="00A90D81">
        <w:rPr>
          <w:color w:val="000000" w:themeColor="text1"/>
        </w:rPr>
        <w:t>2</w:t>
      </w:r>
      <w:r w:rsidRPr="00A90D81">
        <w:rPr>
          <w:color w:val="000000" w:themeColor="text1"/>
          <w:vertAlign w:val="superscript"/>
        </w:rPr>
        <w:t>nd</w:t>
      </w:r>
      <w:r w:rsidRPr="00A90D81">
        <w:rPr>
          <w:color w:val="000000" w:themeColor="text1"/>
        </w:rPr>
        <w:t xml:space="preserve"> INUP Workshop on Nanofabrication Technologies</w:t>
      </w:r>
    </w:p>
    <w:p w:rsidR="00D52DFA" w:rsidRPr="00A90D81" w:rsidRDefault="007F7B84" w:rsidP="008A7E2B">
      <w:pPr>
        <w:pStyle w:val="ListParagraph"/>
        <w:spacing w:before="100" w:after="100" w:line="360" w:lineRule="auto"/>
        <w:ind w:left="547" w:hanging="360"/>
        <w:contextualSpacing w:val="0"/>
        <w:jc w:val="both"/>
        <w:rPr>
          <w:color w:val="000000" w:themeColor="text1"/>
        </w:rPr>
      </w:pPr>
      <w:r w:rsidRPr="00A90D81">
        <w:rPr>
          <w:color w:val="000000" w:themeColor="text1"/>
        </w:rPr>
        <w:t xml:space="preserve">    May 30 – 31, 2009 Indian Institute of Technology Bombay, Mumbai. </w:t>
      </w:r>
    </w:p>
    <w:p w:rsidR="00D52DFA" w:rsidRPr="00A90D81" w:rsidRDefault="007F7B84" w:rsidP="008A7E2B">
      <w:pPr>
        <w:pStyle w:val="ListParagraph"/>
        <w:numPr>
          <w:ilvl w:val="0"/>
          <w:numId w:val="10"/>
        </w:numPr>
        <w:spacing w:before="100" w:after="100" w:line="360" w:lineRule="auto"/>
        <w:ind w:left="547"/>
        <w:contextualSpacing w:val="0"/>
        <w:jc w:val="both"/>
        <w:rPr>
          <w:color w:val="000000" w:themeColor="text1"/>
        </w:rPr>
      </w:pPr>
      <w:r w:rsidRPr="00A90D81">
        <w:rPr>
          <w:color w:val="000000" w:themeColor="text1"/>
        </w:rPr>
        <w:t>4</w:t>
      </w:r>
      <w:r w:rsidRPr="00A90D81">
        <w:rPr>
          <w:color w:val="000000" w:themeColor="text1"/>
          <w:vertAlign w:val="superscript"/>
        </w:rPr>
        <w:t>th</w:t>
      </w:r>
      <w:r w:rsidRPr="00A90D81">
        <w:rPr>
          <w:color w:val="000000" w:themeColor="text1"/>
        </w:rPr>
        <w:t xml:space="preserve"> National Quality Conclave “Quality for Empowering the Billion” </w:t>
      </w:r>
    </w:p>
    <w:p w:rsidR="00D52DFA" w:rsidRPr="00A90D81" w:rsidRDefault="007F7B84" w:rsidP="008A7E2B">
      <w:pPr>
        <w:pStyle w:val="ListParagraph"/>
        <w:spacing w:before="100" w:after="100" w:line="360" w:lineRule="auto"/>
        <w:ind w:left="547" w:hanging="360"/>
        <w:contextualSpacing w:val="0"/>
        <w:jc w:val="both"/>
        <w:rPr>
          <w:color w:val="000000" w:themeColor="text1"/>
        </w:rPr>
      </w:pPr>
      <w:r w:rsidRPr="00A90D81">
        <w:rPr>
          <w:color w:val="000000" w:themeColor="text1"/>
        </w:rPr>
        <w:t xml:space="preserve">    February 5-6, 2009 Quality Council of India, New Delhi.</w:t>
      </w:r>
    </w:p>
    <w:p w:rsidR="00D52DFA" w:rsidRPr="00A90D81" w:rsidRDefault="007F7B84" w:rsidP="008A7E2B">
      <w:pPr>
        <w:pStyle w:val="ListParagraph"/>
        <w:numPr>
          <w:ilvl w:val="0"/>
          <w:numId w:val="10"/>
        </w:numPr>
        <w:spacing w:before="100" w:after="100" w:line="360" w:lineRule="auto"/>
        <w:ind w:left="547"/>
        <w:contextualSpacing w:val="0"/>
        <w:jc w:val="both"/>
        <w:rPr>
          <w:color w:val="000000" w:themeColor="text1"/>
        </w:rPr>
      </w:pPr>
      <w:r w:rsidRPr="00A90D81">
        <w:rPr>
          <w:color w:val="000000" w:themeColor="text1"/>
        </w:rPr>
        <w:t>Correlated Electron Systems in High Magnetic Fields (CORMAG08)</w:t>
      </w:r>
    </w:p>
    <w:p w:rsidR="00D52DFA" w:rsidRPr="00A90D81" w:rsidRDefault="007F7B84" w:rsidP="008A7E2B">
      <w:pPr>
        <w:pStyle w:val="ListParagraph"/>
        <w:spacing w:before="100" w:after="100" w:line="360" w:lineRule="auto"/>
        <w:ind w:left="547" w:hanging="360"/>
        <w:contextualSpacing w:val="0"/>
        <w:jc w:val="both"/>
        <w:rPr>
          <w:color w:val="000000" w:themeColor="text1"/>
        </w:rPr>
      </w:pPr>
      <w:r w:rsidRPr="00A90D81">
        <w:rPr>
          <w:color w:val="000000" w:themeColor="text1"/>
        </w:rPr>
        <w:t xml:space="preserve">    October 13-17, 2008 Max-Planck-Institute for Physics of Complex Systems, Dresden, Germany.</w:t>
      </w:r>
    </w:p>
    <w:p w:rsidR="00D52DFA" w:rsidRPr="007C760C" w:rsidRDefault="007F7B84" w:rsidP="001F0D91">
      <w:pPr>
        <w:pStyle w:val="ListParagraph"/>
        <w:numPr>
          <w:ilvl w:val="0"/>
          <w:numId w:val="10"/>
        </w:numPr>
        <w:spacing w:before="100" w:after="100" w:line="360" w:lineRule="auto"/>
        <w:ind w:left="540"/>
        <w:contextualSpacing w:val="0"/>
        <w:jc w:val="both"/>
        <w:rPr>
          <w:color w:val="000000" w:themeColor="text1"/>
        </w:rPr>
      </w:pPr>
      <w:r w:rsidRPr="007C760C">
        <w:rPr>
          <w:color w:val="000000" w:themeColor="text1"/>
        </w:rPr>
        <w:t>20</w:t>
      </w:r>
      <w:r w:rsidRPr="007C760C">
        <w:rPr>
          <w:color w:val="000000" w:themeColor="text1"/>
          <w:vertAlign w:val="superscript"/>
        </w:rPr>
        <w:t>th</w:t>
      </w:r>
      <w:r w:rsidRPr="007C760C">
        <w:rPr>
          <w:color w:val="000000" w:themeColor="text1"/>
        </w:rPr>
        <w:t xml:space="preserve"> International Conference on Ultra-Relativistic Nucleus- Nucleus collisions “Quark Matter- 2008”</w:t>
      </w:r>
      <w:r w:rsidR="007C760C" w:rsidRPr="007C760C">
        <w:rPr>
          <w:color w:val="000000" w:themeColor="text1"/>
        </w:rPr>
        <w:t xml:space="preserve">, </w:t>
      </w:r>
      <w:r w:rsidRPr="007C760C">
        <w:rPr>
          <w:color w:val="000000" w:themeColor="text1"/>
        </w:rPr>
        <w:t xml:space="preserve">February 4-10, 2008 Jaipur, India </w:t>
      </w:r>
    </w:p>
    <w:p w:rsidR="00D52DFA" w:rsidRPr="00A90D81"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lastRenderedPageBreak/>
        <w:t>National Seminar on “Strategies for energy sufficient India”</w:t>
      </w:r>
    </w:p>
    <w:p w:rsidR="00D52DFA" w:rsidRPr="00A90D81" w:rsidRDefault="007F7B84" w:rsidP="008A7E2B">
      <w:pPr>
        <w:pStyle w:val="ListParagraph"/>
        <w:spacing w:before="120" w:after="120" w:line="360" w:lineRule="auto"/>
        <w:ind w:left="540" w:hanging="360"/>
        <w:contextualSpacing w:val="0"/>
        <w:jc w:val="both"/>
        <w:rPr>
          <w:color w:val="000000" w:themeColor="text1"/>
        </w:rPr>
      </w:pPr>
      <w:r w:rsidRPr="00A90D81">
        <w:rPr>
          <w:color w:val="000000" w:themeColor="text1"/>
        </w:rPr>
        <w:t xml:space="preserve">    February 8-9, 2008 Swami Keshvanand Institute of Technology, Jaipur.</w:t>
      </w:r>
    </w:p>
    <w:p w:rsidR="00136CA4"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t>International Conference on Condensed Matter Physics and 5</w:t>
      </w:r>
      <w:r w:rsidRPr="00A90D81">
        <w:rPr>
          <w:color w:val="000000" w:themeColor="text1"/>
          <w:vertAlign w:val="superscript"/>
        </w:rPr>
        <w:t>th</w:t>
      </w:r>
      <w:r w:rsidRPr="00A90D81">
        <w:rPr>
          <w:color w:val="000000" w:themeColor="text1"/>
        </w:rPr>
        <w:t xml:space="preserve"> Annual Convention of Rajasthan </w:t>
      </w:r>
      <w:r w:rsidR="00A90D81">
        <w:rPr>
          <w:color w:val="000000" w:themeColor="text1"/>
        </w:rPr>
        <w:t xml:space="preserve">Physics Association (ICCMP-2000), </w:t>
      </w:r>
    </w:p>
    <w:p w:rsidR="00D52DFA" w:rsidRPr="00A90D81" w:rsidRDefault="007F7B84" w:rsidP="00136CA4">
      <w:pPr>
        <w:pStyle w:val="ListParagraph"/>
        <w:spacing w:before="120" w:after="120" w:line="360" w:lineRule="auto"/>
        <w:ind w:left="540"/>
        <w:contextualSpacing w:val="0"/>
        <w:jc w:val="both"/>
        <w:rPr>
          <w:color w:val="000000" w:themeColor="text1"/>
        </w:rPr>
      </w:pPr>
      <w:r w:rsidRPr="00A90D81">
        <w:rPr>
          <w:color w:val="000000" w:themeColor="text1"/>
        </w:rPr>
        <w:t>November 25-28, 2007 University of Rajasthan, Jaipur</w:t>
      </w:r>
      <w:r w:rsidR="00A90D81">
        <w:rPr>
          <w:color w:val="000000" w:themeColor="text1"/>
        </w:rPr>
        <w:t>.</w:t>
      </w:r>
    </w:p>
    <w:p w:rsidR="00136CA4"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t xml:space="preserve">International workshop on Local Correlation Methods: From Molecules to Crystals (LCC2007) </w:t>
      </w:r>
    </w:p>
    <w:p w:rsidR="00D52DFA" w:rsidRPr="00A90D81" w:rsidRDefault="007F7B84" w:rsidP="00136CA4">
      <w:pPr>
        <w:pStyle w:val="ListParagraph"/>
        <w:spacing w:before="120" w:after="120" w:line="360" w:lineRule="auto"/>
        <w:ind w:left="540"/>
        <w:contextualSpacing w:val="0"/>
        <w:jc w:val="both"/>
        <w:rPr>
          <w:color w:val="000000" w:themeColor="text1"/>
        </w:rPr>
      </w:pPr>
      <w:r w:rsidRPr="00A90D81">
        <w:rPr>
          <w:color w:val="000000" w:themeColor="text1"/>
        </w:rPr>
        <w:t xml:space="preserve">September 12 - 15, 2007 Max-Planck-Institute for Physics of Complex Systems, Dresden, Germany. </w:t>
      </w:r>
    </w:p>
    <w:p w:rsidR="00D52DFA" w:rsidRPr="00A90D81"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t xml:space="preserve">Summer School on the ab initio simulation of crystalline and defective solids with CRYSTAL code (Ab initio Modeling in Solid State Chemistry-MSSC2007)                                                    September 2-7, 2007 Theoretical Chemistry Group of the Torino University, Torino, Italy. </w:t>
      </w:r>
    </w:p>
    <w:p w:rsidR="00D52DFA" w:rsidRPr="00A90D81"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t xml:space="preserve">National Seminar on “Emerging Areas in Condensed Matter Physics”                            </w:t>
      </w:r>
    </w:p>
    <w:p w:rsidR="00D52DFA" w:rsidRPr="00A90D81" w:rsidRDefault="007F7B84" w:rsidP="008A7E2B">
      <w:pPr>
        <w:pStyle w:val="ListParagraph"/>
        <w:spacing w:before="120" w:after="120" w:line="360" w:lineRule="auto"/>
        <w:ind w:left="540" w:hanging="360"/>
        <w:contextualSpacing w:val="0"/>
        <w:jc w:val="both"/>
        <w:rPr>
          <w:color w:val="000000" w:themeColor="text1"/>
        </w:rPr>
      </w:pPr>
      <w:r w:rsidRPr="00A90D81">
        <w:rPr>
          <w:color w:val="000000" w:themeColor="text1"/>
        </w:rPr>
        <w:t xml:space="preserve">    March 28-29, 2007 Department of Physics, University of Rajasthan, Jaipur. </w:t>
      </w:r>
    </w:p>
    <w:p w:rsidR="00D52DFA" w:rsidRPr="00A90D81"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t>2</w:t>
      </w:r>
      <w:r w:rsidRPr="00A90D81">
        <w:rPr>
          <w:color w:val="000000" w:themeColor="text1"/>
          <w:vertAlign w:val="superscript"/>
        </w:rPr>
        <w:t>nd</w:t>
      </w:r>
      <w:r w:rsidRPr="00A90D81">
        <w:rPr>
          <w:color w:val="000000" w:themeColor="text1"/>
        </w:rPr>
        <w:t xml:space="preserve"> National Conference on Condensed Matter and Material Physics "CMMP-2007"                 February 1-3, 2007 Department of Physics, University of Rajasthan, Jaipur. </w:t>
      </w:r>
    </w:p>
    <w:p w:rsidR="00D52DFA" w:rsidRPr="00A90D81" w:rsidRDefault="007F7B84" w:rsidP="008A7E2B">
      <w:pPr>
        <w:pStyle w:val="ListParagraph"/>
        <w:numPr>
          <w:ilvl w:val="0"/>
          <w:numId w:val="10"/>
        </w:numPr>
        <w:spacing w:before="0" w:after="0" w:line="360" w:lineRule="auto"/>
        <w:ind w:left="540"/>
        <w:contextualSpacing w:val="0"/>
        <w:jc w:val="both"/>
        <w:rPr>
          <w:color w:val="000000" w:themeColor="text1"/>
        </w:rPr>
      </w:pPr>
      <w:r w:rsidRPr="00A90D81">
        <w:rPr>
          <w:color w:val="000000" w:themeColor="text1"/>
        </w:rPr>
        <w:t>51</w:t>
      </w:r>
      <w:r w:rsidRPr="00A90D81">
        <w:rPr>
          <w:color w:val="000000" w:themeColor="text1"/>
          <w:vertAlign w:val="superscript"/>
        </w:rPr>
        <w:t>st</w:t>
      </w:r>
      <w:r w:rsidRPr="00A90D81">
        <w:rPr>
          <w:color w:val="000000" w:themeColor="text1"/>
        </w:rPr>
        <w:t xml:space="preserve"> Department of Atomic Energy Solid State Physics Symposium "DAE-SSPS 2006"    </w:t>
      </w:r>
    </w:p>
    <w:p w:rsidR="00D52DFA" w:rsidRPr="00A90D81" w:rsidRDefault="007F7B84" w:rsidP="008A7E2B">
      <w:pPr>
        <w:pStyle w:val="ListParagraph"/>
        <w:spacing w:before="0" w:after="0" w:line="360" w:lineRule="auto"/>
        <w:ind w:left="540"/>
        <w:contextualSpacing w:val="0"/>
        <w:jc w:val="both"/>
        <w:rPr>
          <w:color w:val="000000" w:themeColor="text1"/>
        </w:rPr>
      </w:pPr>
      <w:r w:rsidRPr="00A90D81">
        <w:rPr>
          <w:color w:val="000000" w:themeColor="text1"/>
        </w:rPr>
        <w:t xml:space="preserve">December 26-30, 2006 Department of Physics and Electronics, Barkatullah University, Bhopal. </w:t>
      </w:r>
    </w:p>
    <w:p w:rsidR="00D52DFA" w:rsidRPr="00A90D81" w:rsidRDefault="007F7B84" w:rsidP="008A7E2B">
      <w:pPr>
        <w:pStyle w:val="ListParagraph"/>
        <w:numPr>
          <w:ilvl w:val="0"/>
          <w:numId w:val="10"/>
        </w:numPr>
        <w:spacing w:before="0" w:after="0" w:line="360" w:lineRule="auto"/>
        <w:ind w:left="540"/>
        <w:contextualSpacing w:val="0"/>
        <w:jc w:val="both"/>
        <w:rPr>
          <w:color w:val="000000" w:themeColor="text1"/>
        </w:rPr>
      </w:pPr>
      <w:r w:rsidRPr="00A90D81">
        <w:rPr>
          <w:color w:val="000000" w:themeColor="text1"/>
        </w:rPr>
        <w:t>International Workshop on the "Physics of Mesoscopic and Disordered Materials"                  December 4-8, 2006 Department of Physics, Indian Institute of Technology, Kanpur.</w:t>
      </w:r>
    </w:p>
    <w:p w:rsidR="00D52DFA" w:rsidRPr="00A90D81" w:rsidRDefault="007F7B84" w:rsidP="008A7E2B">
      <w:pPr>
        <w:pStyle w:val="ListParagraph"/>
        <w:numPr>
          <w:ilvl w:val="0"/>
          <w:numId w:val="10"/>
        </w:numPr>
        <w:spacing w:before="0" w:after="0" w:line="360" w:lineRule="auto"/>
        <w:ind w:left="540"/>
        <w:contextualSpacing w:val="0"/>
        <w:jc w:val="both"/>
        <w:rPr>
          <w:color w:val="000000" w:themeColor="text1"/>
        </w:rPr>
      </w:pPr>
      <w:r w:rsidRPr="00A90D81">
        <w:rPr>
          <w:color w:val="000000" w:themeColor="text1"/>
        </w:rPr>
        <w:t>International Seminar on Surfaces &amp; Interfaces (Techniques and Applications)</w:t>
      </w:r>
      <w:r w:rsidRPr="00A90D81">
        <w:rPr>
          <w:color w:val="000000" w:themeColor="text1"/>
        </w:rPr>
        <w:br/>
        <w:t xml:space="preserve">November 10-13, 2006 Department of Physics, University of Rajasthan, Jaipur. </w:t>
      </w:r>
    </w:p>
    <w:p w:rsidR="00D52DFA" w:rsidRPr="00A90D81" w:rsidRDefault="007F7B84" w:rsidP="008A7E2B">
      <w:pPr>
        <w:pStyle w:val="ListParagraph"/>
        <w:numPr>
          <w:ilvl w:val="0"/>
          <w:numId w:val="10"/>
        </w:numPr>
        <w:spacing w:before="0" w:after="0" w:line="360" w:lineRule="auto"/>
        <w:ind w:left="540"/>
        <w:contextualSpacing w:val="0"/>
        <w:jc w:val="both"/>
        <w:rPr>
          <w:color w:val="000000" w:themeColor="text1"/>
        </w:rPr>
      </w:pPr>
      <w:r w:rsidRPr="00A90D81">
        <w:rPr>
          <w:color w:val="000000" w:themeColor="text1"/>
        </w:rPr>
        <w:t>International Workshop on “Hydrogen Energy Production, Storage and Application”</w:t>
      </w:r>
      <w:r w:rsidRPr="00A90D81">
        <w:rPr>
          <w:color w:val="000000" w:themeColor="text1"/>
        </w:rPr>
        <w:br/>
        <w:t xml:space="preserve">November 5-9, 2006 Department of Physics, University of Rajasthan, Jaipur . </w:t>
      </w:r>
    </w:p>
    <w:p w:rsidR="00136CA4" w:rsidRDefault="007F7B84" w:rsidP="008A7E2B">
      <w:pPr>
        <w:pStyle w:val="ListParagraph"/>
        <w:numPr>
          <w:ilvl w:val="0"/>
          <w:numId w:val="10"/>
        </w:numPr>
        <w:spacing w:before="0" w:after="0" w:line="360" w:lineRule="auto"/>
        <w:ind w:left="540"/>
        <w:contextualSpacing w:val="0"/>
        <w:jc w:val="both"/>
        <w:rPr>
          <w:color w:val="000000" w:themeColor="text1"/>
        </w:rPr>
      </w:pPr>
      <w:r w:rsidRPr="00A90D81">
        <w:rPr>
          <w:color w:val="000000" w:themeColor="text1"/>
        </w:rPr>
        <w:t>76</w:t>
      </w:r>
      <w:r w:rsidRPr="00A90D81">
        <w:rPr>
          <w:color w:val="000000" w:themeColor="text1"/>
          <w:vertAlign w:val="superscript"/>
        </w:rPr>
        <w:t>th</w:t>
      </w:r>
      <w:r w:rsidRPr="00A90D81">
        <w:rPr>
          <w:color w:val="000000" w:themeColor="text1"/>
        </w:rPr>
        <w:t xml:space="preserve"> Annual Session of NASI and National Symposium on “Science and Technology in the Service of Society”</w:t>
      </w:r>
    </w:p>
    <w:p w:rsidR="00D52DFA" w:rsidRPr="00A90D81" w:rsidRDefault="007F7B84" w:rsidP="00136CA4">
      <w:pPr>
        <w:pStyle w:val="ListParagraph"/>
        <w:spacing w:before="0" w:after="0" w:line="360" w:lineRule="auto"/>
        <w:ind w:left="540"/>
        <w:contextualSpacing w:val="0"/>
        <w:jc w:val="both"/>
        <w:rPr>
          <w:color w:val="000000" w:themeColor="text1"/>
        </w:rPr>
      </w:pPr>
      <w:r w:rsidRPr="00A90D81">
        <w:rPr>
          <w:color w:val="000000" w:themeColor="text1"/>
        </w:rPr>
        <w:t xml:space="preserve">October 6-8, 2006 Indian Institute of Technology Bombay, Mumbai. </w:t>
      </w:r>
    </w:p>
    <w:p w:rsidR="00D52DFA" w:rsidRPr="00A90D81" w:rsidRDefault="007F7B84" w:rsidP="008A7E2B">
      <w:pPr>
        <w:pStyle w:val="ListParagraph"/>
        <w:numPr>
          <w:ilvl w:val="0"/>
          <w:numId w:val="10"/>
        </w:numPr>
        <w:spacing w:before="0" w:after="0" w:line="360" w:lineRule="auto"/>
        <w:ind w:left="540"/>
        <w:contextualSpacing w:val="0"/>
        <w:jc w:val="both"/>
        <w:rPr>
          <w:color w:val="000000" w:themeColor="text1"/>
        </w:rPr>
      </w:pPr>
      <w:r w:rsidRPr="00A90D81">
        <w:rPr>
          <w:color w:val="000000" w:themeColor="text1"/>
        </w:rPr>
        <w:t xml:space="preserve">National Conference on “Recent Trends in Condensed Matter Physics”                               </w:t>
      </w:r>
    </w:p>
    <w:p w:rsidR="00D52DFA" w:rsidRPr="00A90D81" w:rsidRDefault="007F7B84" w:rsidP="008A7E2B">
      <w:pPr>
        <w:pStyle w:val="ListParagraph"/>
        <w:spacing w:before="0" w:after="0" w:line="360" w:lineRule="auto"/>
        <w:ind w:left="540" w:hanging="360"/>
        <w:contextualSpacing w:val="0"/>
        <w:jc w:val="both"/>
        <w:rPr>
          <w:color w:val="000000" w:themeColor="text1"/>
        </w:rPr>
      </w:pPr>
      <w:r w:rsidRPr="00A90D81">
        <w:rPr>
          <w:color w:val="000000" w:themeColor="text1"/>
        </w:rPr>
        <w:lastRenderedPageBreak/>
        <w:t xml:space="preserve">    March 28-29, 2006 Department of Physics, University of Rajasthan, Jaipur. </w:t>
      </w:r>
    </w:p>
    <w:p w:rsidR="00D52DFA" w:rsidRPr="00A90D81" w:rsidRDefault="007F7B84" w:rsidP="008A7E2B">
      <w:pPr>
        <w:pStyle w:val="ListParagraph"/>
        <w:numPr>
          <w:ilvl w:val="0"/>
          <w:numId w:val="10"/>
        </w:numPr>
        <w:spacing w:before="0" w:after="0" w:line="360" w:lineRule="auto"/>
        <w:ind w:left="540"/>
        <w:contextualSpacing w:val="0"/>
        <w:jc w:val="both"/>
        <w:rPr>
          <w:color w:val="000000" w:themeColor="text1"/>
        </w:rPr>
      </w:pPr>
      <w:r w:rsidRPr="00A90D81">
        <w:rPr>
          <w:color w:val="000000" w:themeColor="text1"/>
        </w:rPr>
        <w:t>15</w:t>
      </w:r>
      <w:r w:rsidRPr="00A90D81">
        <w:rPr>
          <w:color w:val="000000" w:themeColor="text1"/>
          <w:vertAlign w:val="superscript"/>
        </w:rPr>
        <w:t>th</w:t>
      </w:r>
      <w:r w:rsidRPr="00A90D81">
        <w:rPr>
          <w:color w:val="000000" w:themeColor="text1"/>
        </w:rPr>
        <w:t xml:space="preserve"> National Symposium and Workshop on Thermal Analysis “Thermans- 2006”                  February 06-10, 2006 Department of Physics, University of Rajasthan, Jaipur. </w:t>
      </w:r>
    </w:p>
    <w:p w:rsidR="00136CA4" w:rsidRDefault="007F7B84" w:rsidP="008A7E2B">
      <w:pPr>
        <w:pStyle w:val="ListParagraph"/>
        <w:numPr>
          <w:ilvl w:val="0"/>
          <w:numId w:val="10"/>
        </w:numPr>
        <w:spacing w:before="0" w:after="0" w:line="360" w:lineRule="auto"/>
        <w:ind w:left="540"/>
        <w:contextualSpacing w:val="0"/>
        <w:jc w:val="both"/>
        <w:rPr>
          <w:color w:val="000000" w:themeColor="text1"/>
        </w:rPr>
      </w:pPr>
      <w:r w:rsidRPr="00A90D81">
        <w:rPr>
          <w:color w:val="000000" w:themeColor="text1"/>
        </w:rPr>
        <w:t xml:space="preserve">Workshop on “Physics of Accelerator Driven Sub critical Systems for Energy and Transmutation” </w:t>
      </w:r>
    </w:p>
    <w:p w:rsidR="00D52DFA" w:rsidRPr="00A90D81" w:rsidRDefault="007F7B84" w:rsidP="00136CA4">
      <w:pPr>
        <w:pStyle w:val="ListParagraph"/>
        <w:spacing w:before="0" w:after="0" w:line="360" w:lineRule="auto"/>
        <w:ind w:left="540"/>
        <w:contextualSpacing w:val="0"/>
        <w:jc w:val="both"/>
        <w:rPr>
          <w:color w:val="000000" w:themeColor="text1"/>
        </w:rPr>
      </w:pPr>
      <w:r w:rsidRPr="00A90D81">
        <w:rPr>
          <w:color w:val="000000" w:themeColor="text1"/>
        </w:rPr>
        <w:t xml:space="preserve">January 23-25, 2006 Department of Physics, University of Rajasthan, Jaipur. </w:t>
      </w:r>
    </w:p>
    <w:p w:rsidR="00D52DFA" w:rsidRPr="00A90D81" w:rsidRDefault="007F7B84" w:rsidP="008A7E2B">
      <w:pPr>
        <w:pStyle w:val="ListParagraph"/>
        <w:numPr>
          <w:ilvl w:val="0"/>
          <w:numId w:val="10"/>
        </w:numPr>
        <w:spacing w:before="0" w:after="0" w:line="360" w:lineRule="auto"/>
        <w:ind w:left="540"/>
        <w:contextualSpacing w:val="0"/>
        <w:jc w:val="both"/>
        <w:rPr>
          <w:color w:val="000000" w:themeColor="text1"/>
        </w:rPr>
      </w:pPr>
      <w:r w:rsidRPr="00A90D81">
        <w:rPr>
          <w:color w:val="000000" w:themeColor="text1"/>
        </w:rPr>
        <w:t xml:space="preserve">Awareness workshop on “The Facilities of UGC- DAE Consortium for Scientific Research” November 18-19, 2005 Department of Physics, University of Rajasthan, Jaipur. </w:t>
      </w:r>
    </w:p>
    <w:p w:rsidR="00D52DFA" w:rsidRPr="00A90D81" w:rsidRDefault="007F7B84" w:rsidP="008A7E2B">
      <w:pPr>
        <w:pStyle w:val="ListParagraph"/>
        <w:numPr>
          <w:ilvl w:val="0"/>
          <w:numId w:val="10"/>
        </w:numPr>
        <w:spacing w:before="0" w:after="0" w:line="360" w:lineRule="auto"/>
        <w:ind w:left="540"/>
        <w:contextualSpacing w:val="0"/>
        <w:jc w:val="both"/>
        <w:rPr>
          <w:color w:val="000000" w:themeColor="text1"/>
        </w:rPr>
      </w:pPr>
      <w:r w:rsidRPr="00A90D81">
        <w:rPr>
          <w:color w:val="000000" w:themeColor="text1"/>
        </w:rPr>
        <w:t>Seminar on “Overview of Major Developments in Physics in 20</w:t>
      </w:r>
      <w:r w:rsidRPr="00A90D81">
        <w:rPr>
          <w:color w:val="000000" w:themeColor="text1"/>
          <w:vertAlign w:val="superscript"/>
        </w:rPr>
        <w:t>th</w:t>
      </w:r>
      <w:r w:rsidRPr="00A90D81">
        <w:rPr>
          <w:color w:val="000000" w:themeColor="text1"/>
        </w:rPr>
        <w:t xml:space="preserve"> century”                        </w:t>
      </w:r>
    </w:p>
    <w:p w:rsidR="00D52DFA" w:rsidRPr="00A90D81" w:rsidRDefault="007F7B84" w:rsidP="008A7E2B">
      <w:pPr>
        <w:pStyle w:val="ListParagraph"/>
        <w:spacing w:before="0" w:after="0" w:line="360" w:lineRule="auto"/>
        <w:ind w:left="540"/>
        <w:contextualSpacing w:val="0"/>
        <w:jc w:val="both"/>
        <w:rPr>
          <w:color w:val="000000" w:themeColor="text1"/>
        </w:rPr>
      </w:pPr>
      <w:r w:rsidRPr="00A90D81">
        <w:rPr>
          <w:color w:val="000000" w:themeColor="text1"/>
        </w:rPr>
        <w:t xml:space="preserve">December 24, 2005 Department of Physics, University of Rajasthan, Jaipur. </w:t>
      </w:r>
    </w:p>
    <w:p w:rsidR="00D52DFA" w:rsidRPr="00A90D81" w:rsidRDefault="007F7B84" w:rsidP="008A7E2B">
      <w:pPr>
        <w:pStyle w:val="ListParagraph"/>
        <w:numPr>
          <w:ilvl w:val="0"/>
          <w:numId w:val="10"/>
        </w:numPr>
        <w:spacing w:before="0" w:after="0" w:line="360" w:lineRule="auto"/>
        <w:ind w:left="539" w:right="85"/>
        <w:contextualSpacing w:val="0"/>
        <w:jc w:val="both"/>
        <w:rPr>
          <w:color w:val="000000" w:themeColor="text1"/>
        </w:rPr>
      </w:pPr>
      <w:r w:rsidRPr="00A90D81">
        <w:rPr>
          <w:color w:val="000000" w:themeColor="text1"/>
        </w:rPr>
        <w:t>74</w:t>
      </w:r>
      <w:r w:rsidRPr="00A90D81">
        <w:rPr>
          <w:color w:val="000000" w:themeColor="text1"/>
          <w:vertAlign w:val="superscript"/>
        </w:rPr>
        <w:t>th</w:t>
      </w:r>
      <w:r w:rsidRPr="00A90D81">
        <w:rPr>
          <w:color w:val="000000" w:themeColor="text1"/>
        </w:rPr>
        <w:t xml:space="preserve"> Annual Session of NASI &amp; National Symposium on “Science and Technology for Desert Development”</w:t>
      </w:r>
    </w:p>
    <w:p w:rsidR="00D52DFA" w:rsidRPr="00A90D81" w:rsidRDefault="007F7B84" w:rsidP="008A7E2B">
      <w:pPr>
        <w:pStyle w:val="ListParagraph"/>
        <w:spacing w:before="0" w:after="0" w:line="360" w:lineRule="auto"/>
        <w:ind w:left="539" w:right="85"/>
        <w:contextualSpacing w:val="0"/>
        <w:jc w:val="both"/>
        <w:rPr>
          <w:color w:val="000000" w:themeColor="text1"/>
        </w:rPr>
      </w:pPr>
      <w:r w:rsidRPr="00A90D81">
        <w:rPr>
          <w:color w:val="000000" w:themeColor="text1"/>
        </w:rPr>
        <w:t xml:space="preserve">December 2-4, 2005 Birla Institute of Scientific Research and Department of Physics, University of Rajasthan, Jaipur. </w:t>
      </w:r>
    </w:p>
    <w:p w:rsidR="00D52DFA" w:rsidRPr="00A90D81" w:rsidRDefault="007F7B84" w:rsidP="008A7E2B">
      <w:pPr>
        <w:pStyle w:val="ListParagraph"/>
        <w:numPr>
          <w:ilvl w:val="0"/>
          <w:numId w:val="10"/>
        </w:numPr>
        <w:spacing w:before="0" w:after="0" w:line="360" w:lineRule="auto"/>
        <w:ind w:left="540"/>
        <w:contextualSpacing w:val="0"/>
        <w:jc w:val="both"/>
        <w:rPr>
          <w:color w:val="000000" w:themeColor="text1"/>
        </w:rPr>
      </w:pPr>
      <w:r w:rsidRPr="00A90D81">
        <w:rPr>
          <w:color w:val="000000" w:themeColor="text1"/>
        </w:rPr>
        <w:t xml:space="preserve">Seminar on “Frontiers in Physics”.                                                                                                </w:t>
      </w:r>
    </w:p>
    <w:p w:rsidR="00D52DFA" w:rsidRPr="00A90D81" w:rsidRDefault="007F7B84" w:rsidP="008A7E2B">
      <w:pPr>
        <w:pStyle w:val="ListParagraph"/>
        <w:spacing w:before="0" w:after="0" w:line="360" w:lineRule="auto"/>
        <w:ind w:left="540"/>
        <w:contextualSpacing w:val="0"/>
        <w:jc w:val="both"/>
        <w:rPr>
          <w:color w:val="000000" w:themeColor="text1"/>
        </w:rPr>
      </w:pPr>
      <w:r w:rsidRPr="00A90D81">
        <w:rPr>
          <w:color w:val="000000" w:themeColor="text1"/>
        </w:rPr>
        <w:t xml:space="preserve">May 28-29, 2004 Department of Physics, University of Rajasthan, Jaipur. </w:t>
      </w:r>
    </w:p>
    <w:p w:rsidR="00136CA4" w:rsidRDefault="007F7B84" w:rsidP="008A7E2B">
      <w:pPr>
        <w:pStyle w:val="ListParagraph"/>
        <w:numPr>
          <w:ilvl w:val="0"/>
          <w:numId w:val="10"/>
        </w:numPr>
        <w:spacing w:before="0" w:after="0" w:line="360" w:lineRule="auto"/>
        <w:ind w:left="540"/>
        <w:contextualSpacing w:val="0"/>
        <w:jc w:val="both"/>
        <w:rPr>
          <w:color w:val="000000" w:themeColor="text1"/>
        </w:rPr>
      </w:pPr>
      <w:r w:rsidRPr="00A90D81">
        <w:rPr>
          <w:color w:val="000000" w:themeColor="text1"/>
        </w:rPr>
        <w:t>Workshop on</w:t>
      </w:r>
      <w:r w:rsidR="00136CA4">
        <w:rPr>
          <w:color w:val="000000" w:themeColor="text1"/>
        </w:rPr>
        <w:t xml:space="preserve"> Patent Awareness.            </w:t>
      </w:r>
    </w:p>
    <w:p w:rsidR="00D52DFA" w:rsidRPr="00A90D81" w:rsidRDefault="007F7B84" w:rsidP="00136CA4">
      <w:pPr>
        <w:pStyle w:val="ListParagraph"/>
        <w:spacing w:before="0" w:after="0" w:line="360" w:lineRule="auto"/>
        <w:ind w:left="540"/>
        <w:contextualSpacing w:val="0"/>
        <w:jc w:val="both"/>
        <w:rPr>
          <w:color w:val="000000" w:themeColor="text1"/>
        </w:rPr>
      </w:pPr>
      <w:r w:rsidRPr="00A90D81">
        <w:rPr>
          <w:color w:val="000000" w:themeColor="text1"/>
        </w:rPr>
        <w:t xml:space="preserve">April 30, 2003 Sobhasaria Engineering College, Sikar. </w:t>
      </w:r>
    </w:p>
    <w:p w:rsidR="00D52DFA" w:rsidRPr="00A90D81" w:rsidRDefault="007F7B84" w:rsidP="008A7E2B">
      <w:pPr>
        <w:pStyle w:val="ListParagraph"/>
        <w:numPr>
          <w:ilvl w:val="0"/>
          <w:numId w:val="10"/>
        </w:numPr>
        <w:spacing w:before="0" w:after="0" w:line="360" w:lineRule="auto"/>
        <w:ind w:left="540"/>
        <w:contextualSpacing w:val="0"/>
        <w:jc w:val="both"/>
        <w:rPr>
          <w:color w:val="000000" w:themeColor="text1"/>
        </w:rPr>
      </w:pPr>
      <w:r w:rsidRPr="00A90D81">
        <w:rPr>
          <w:color w:val="000000" w:themeColor="text1"/>
        </w:rPr>
        <w:t xml:space="preserve">National Conference on Recent Advances in Microwaves, Antennas &amp; Propagation “Microwave-2001”. </w:t>
      </w:r>
    </w:p>
    <w:p w:rsidR="00D52DFA" w:rsidRPr="00A90D81" w:rsidRDefault="007F7B84" w:rsidP="008A7E2B">
      <w:pPr>
        <w:pStyle w:val="ListParagraph"/>
        <w:spacing w:before="0" w:after="0" w:line="360" w:lineRule="auto"/>
        <w:ind w:left="540"/>
        <w:contextualSpacing w:val="0"/>
        <w:jc w:val="both"/>
        <w:rPr>
          <w:color w:val="000000" w:themeColor="text1"/>
        </w:rPr>
      </w:pPr>
      <w:r w:rsidRPr="00A90D81">
        <w:rPr>
          <w:color w:val="000000" w:themeColor="text1"/>
        </w:rPr>
        <w:t xml:space="preserve">November 2- 4, 2001 Department of Physics, S S Jain Subodh College, Jaipur. </w:t>
      </w:r>
    </w:p>
    <w:p w:rsidR="00D52DFA" w:rsidRPr="00A90D81" w:rsidRDefault="007F7B84" w:rsidP="008A7E2B">
      <w:pPr>
        <w:pStyle w:val="ListParagraph"/>
        <w:numPr>
          <w:ilvl w:val="0"/>
          <w:numId w:val="10"/>
        </w:numPr>
        <w:spacing w:before="120" w:after="120" w:line="360" w:lineRule="auto"/>
        <w:ind w:left="540"/>
        <w:contextualSpacing w:val="0"/>
        <w:jc w:val="both"/>
        <w:rPr>
          <w:color w:val="000000" w:themeColor="text1"/>
        </w:rPr>
      </w:pPr>
      <w:r w:rsidRPr="00A90D81">
        <w:rPr>
          <w:color w:val="000000" w:themeColor="text1"/>
        </w:rPr>
        <w:t xml:space="preserve">National Symposium on “Current Trends in Physics”.                                                         </w:t>
      </w:r>
    </w:p>
    <w:p w:rsidR="00D52DFA" w:rsidRPr="00A90D81" w:rsidRDefault="007F7B84" w:rsidP="008A7E2B">
      <w:pPr>
        <w:pStyle w:val="ListParagraph"/>
        <w:spacing w:before="120" w:after="120" w:line="360" w:lineRule="auto"/>
        <w:ind w:left="540"/>
        <w:contextualSpacing w:val="0"/>
        <w:jc w:val="both"/>
        <w:rPr>
          <w:color w:val="000000" w:themeColor="text1"/>
        </w:rPr>
      </w:pPr>
      <w:r w:rsidRPr="00A90D81">
        <w:rPr>
          <w:color w:val="000000" w:themeColor="text1"/>
        </w:rPr>
        <w:t xml:space="preserve">February 12 – 14, 2001 Department of Physics, Dayanand College, Ajmer. </w:t>
      </w:r>
    </w:p>
    <w:p w:rsidR="00C327F2" w:rsidRPr="00A90D81" w:rsidRDefault="00C327F2" w:rsidP="00A90D81">
      <w:pPr>
        <w:pStyle w:val="ListParagraph"/>
        <w:numPr>
          <w:ilvl w:val="0"/>
          <w:numId w:val="10"/>
        </w:numPr>
        <w:ind w:left="567" w:hanging="425"/>
        <w:jc w:val="both"/>
        <w:rPr>
          <w:color w:val="000000" w:themeColor="text1"/>
        </w:rPr>
      </w:pPr>
      <w:r w:rsidRPr="00A90D81">
        <w:rPr>
          <w:color w:val="000000" w:themeColor="text1"/>
        </w:rPr>
        <w:t xml:space="preserve">National Seminar on </w:t>
      </w:r>
      <w:r w:rsidR="007F7B84" w:rsidRPr="00A90D81">
        <w:rPr>
          <w:color w:val="000000" w:themeColor="text1"/>
        </w:rPr>
        <w:t>Higher</w:t>
      </w:r>
      <w:r w:rsidRPr="00A90D81">
        <w:rPr>
          <w:color w:val="000000" w:themeColor="text1"/>
        </w:rPr>
        <w:t xml:space="preserve"> </w:t>
      </w:r>
      <w:r w:rsidR="007F7B84" w:rsidRPr="00A90D81">
        <w:rPr>
          <w:color w:val="000000" w:themeColor="text1"/>
        </w:rPr>
        <w:t>Education”.</w:t>
      </w:r>
      <w:r w:rsidRPr="00A90D81">
        <w:rPr>
          <w:color w:val="000000" w:themeColor="text1"/>
        </w:rPr>
        <w:t xml:space="preserve"> </w:t>
      </w:r>
    </w:p>
    <w:p w:rsidR="00D52DFA" w:rsidRPr="00A90D81" w:rsidRDefault="000A3084" w:rsidP="008A7E2B">
      <w:pPr>
        <w:jc w:val="both"/>
        <w:rPr>
          <w:color w:val="000000" w:themeColor="text1"/>
        </w:rPr>
      </w:pPr>
      <w:r>
        <w:rPr>
          <w:color w:val="000000" w:themeColor="text1"/>
        </w:rPr>
        <w:t xml:space="preserve">     </w:t>
      </w:r>
      <w:r w:rsidR="007F7B84" w:rsidRPr="00A90D81">
        <w:rPr>
          <w:color w:val="000000" w:themeColor="text1"/>
        </w:rPr>
        <w:t xml:space="preserve">July 21, 2000 University of Rajasthan, Jaipur. </w:t>
      </w:r>
    </w:p>
    <w:p w:rsidR="00D52DFA" w:rsidRPr="00A90D81" w:rsidRDefault="007F7B84" w:rsidP="000A3084">
      <w:pPr>
        <w:pStyle w:val="ListParagraph"/>
        <w:numPr>
          <w:ilvl w:val="0"/>
          <w:numId w:val="10"/>
        </w:numPr>
        <w:spacing w:before="120" w:after="120" w:line="360" w:lineRule="auto"/>
        <w:ind w:left="567" w:hanging="425"/>
        <w:contextualSpacing w:val="0"/>
        <w:jc w:val="both"/>
        <w:rPr>
          <w:color w:val="000000" w:themeColor="text1"/>
        </w:rPr>
      </w:pPr>
      <w:r w:rsidRPr="00A90D81">
        <w:rPr>
          <w:color w:val="000000" w:themeColor="text1"/>
        </w:rPr>
        <w:t xml:space="preserve">Workshop on “Economic Viability of Private Engineering Colleges”.                                              </w:t>
      </w:r>
      <w:r w:rsidR="00C327F2" w:rsidRPr="00A90D81">
        <w:rPr>
          <w:color w:val="000000" w:themeColor="text1"/>
        </w:rPr>
        <w:t xml:space="preserve"> </w:t>
      </w:r>
      <w:r w:rsidRPr="00A90D81">
        <w:rPr>
          <w:color w:val="000000" w:themeColor="text1"/>
        </w:rPr>
        <w:t>March 16, 2000 Sobhasaria Engineering College, Sikar.</w:t>
      </w:r>
    </w:p>
    <w:p w:rsidR="00D52DFA" w:rsidRPr="00B06640" w:rsidRDefault="007F7B84" w:rsidP="008A7E2B">
      <w:pPr>
        <w:pStyle w:val="BodyText"/>
        <w:spacing w:before="120" w:after="120" w:line="360" w:lineRule="auto"/>
        <w:jc w:val="both"/>
        <w:rPr>
          <w:color w:val="000000" w:themeColor="text1"/>
          <w:sz w:val="28"/>
          <w:szCs w:val="28"/>
        </w:rPr>
      </w:pPr>
      <w:r w:rsidRPr="00B06640">
        <w:rPr>
          <w:b/>
          <w:color w:val="000000" w:themeColor="text1"/>
          <w:sz w:val="28"/>
          <w:szCs w:val="28"/>
        </w:rPr>
        <w:t>Academic Career:</w:t>
      </w:r>
      <w:r w:rsidRPr="00B06640">
        <w:rPr>
          <w:color w:val="000000" w:themeColor="text1"/>
          <w:sz w:val="28"/>
          <w:szCs w:val="28"/>
        </w:rPr>
        <w:t xml:space="preserve"> </w:t>
      </w:r>
    </w:p>
    <w:tbl>
      <w:tblPr>
        <w:tblStyle w:val="TableGrid"/>
        <w:tblW w:w="9918" w:type="dxa"/>
        <w:tblLayout w:type="fixed"/>
        <w:tblLook w:val="04A0" w:firstRow="1" w:lastRow="0" w:firstColumn="1" w:lastColumn="0" w:noHBand="0" w:noVBand="1"/>
      </w:tblPr>
      <w:tblGrid>
        <w:gridCol w:w="2718"/>
        <w:gridCol w:w="900"/>
        <w:gridCol w:w="810"/>
        <w:gridCol w:w="5490"/>
      </w:tblGrid>
      <w:tr w:rsidR="00D52DFA" w:rsidRPr="00B06640">
        <w:trPr>
          <w:cantSplit/>
        </w:trPr>
        <w:tc>
          <w:tcPr>
            <w:tcW w:w="2718" w:type="dxa"/>
            <w:vAlign w:val="center"/>
          </w:tcPr>
          <w:p w:rsidR="00D52DFA" w:rsidRPr="00B06640" w:rsidRDefault="007F7B84" w:rsidP="008A7E2B">
            <w:pPr>
              <w:jc w:val="both"/>
              <w:rPr>
                <w:color w:val="000000" w:themeColor="text1"/>
              </w:rPr>
            </w:pPr>
            <w:r w:rsidRPr="00B06640">
              <w:rPr>
                <w:b/>
                <w:color w:val="000000" w:themeColor="text1"/>
              </w:rPr>
              <w:t>Exam</w:t>
            </w:r>
          </w:p>
        </w:tc>
        <w:tc>
          <w:tcPr>
            <w:tcW w:w="900" w:type="dxa"/>
            <w:vAlign w:val="center"/>
          </w:tcPr>
          <w:p w:rsidR="00D52DFA" w:rsidRPr="00B06640" w:rsidRDefault="007F7B84" w:rsidP="008A7E2B">
            <w:pPr>
              <w:jc w:val="both"/>
              <w:rPr>
                <w:color w:val="000000" w:themeColor="text1"/>
              </w:rPr>
            </w:pPr>
            <w:r w:rsidRPr="00B06640">
              <w:rPr>
                <w:b/>
                <w:color w:val="000000" w:themeColor="text1"/>
              </w:rPr>
              <w:t>Year</w:t>
            </w:r>
          </w:p>
        </w:tc>
        <w:tc>
          <w:tcPr>
            <w:tcW w:w="810" w:type="dxa"/>
            <w:vAlign w:val="center"/>
          </w:tcPr>
          <w:p w:rsidR="00D52DFA" w:rsidRPr="00B06640" w:rsidRDefault="007F7B84" w:rsidP="008A7E2B">
            <w:pPr>
              <w:jc w:val="both"/>
              <w:rPr>
                <w:color w:val="000000" w:themeColor="text1"/>
              </w:rPr>
            </w:pPr>
            <w:r w:rsidRPr="00B06640">
              <w:rPr>
                <w:b/>
                <w:color w:val="000000" w:themeColor="text1"/>
              </w:rPr>
              <w:t>Div.</w:t>
            </w:r>
          </w:p>
        </w:tc>
        <w:tc>
          <w:tcPr>
            <w:tcW w:w="5490" w:type="dxa"/>
            <w:vAlign w:val="center"/>
          </w:tcPr>
          <w:p w:rsidR="00D52DFA" w:rsidRPr="00B06640" w:rsidRDefault="007F7B84" w:rsidP="008A7E2B">
            <w:pPr>
              <w:jc w:val="both"/>
              <w:rPr>
                <w:color w:val="000000" w:themeColor="text1"/>
              </w:rPr>
            </w:pPr>
            <w:r w:rsidRPr="00B06640">
              <w:rPr>
                <w:b/>
                <w:color w:val="000000" w:themeColor="text1"/>
              </w:rPr>
              <w:t>Subject/ (s)</w:t>
            </w:r>
          </w:p>
        </w:tc>
      </w:tr>
      <w:tr w:rsidR="00D52DFA" w:rsidRPr="00B06640">
        <w:trPr>
          <w:cantSplit/>
          <w:trHeight w:val="432"/>
        </w:trPr>
        <w:tc>
          <w:tcPr>
            <w:tcW w:w="2718"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lastRenderedPageBreak/>
              <w:t>Ph. D.</w:t>
            </w:r>
          </w:p>
        </w:tc>
        <w:tc>
          <w:tcPr>
            <w:tcW w:w="900"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t>2007</w:t>
            </w:r>
          </w:p>
        </w:tc>
        <w:tc>
          <w:tcPr>
            <w:tcW w:w="810" w:type="dxa"/>
            <w:vAlign w:val="center"/>
          </w:tcPr>
          <w:p w:rsidR="00D52DFA" w:rsidRPr="00B06640" w:rsidRDefault="00D52DFA" w:rsidP="008A7E2B">
            <w:pPr>
              <w:pStyle w:val="BodyText"/>
              <w:spacing w:before="120" w:after="120" w:line="360" w:lineRule="auto"/>
              <w:jc w:val="both"/>
              <w:rPr>
                <w:color w:val="000000" w:themeColor="text1"/>
              </w:rPr>
            </w:pPr>
          </w:p>
        </w:tc>
        <w:tc>
          <w:tcPr>
            <w:tcW w:w="5490"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t>Physics</w:t>
            </w:r>
          </w:p>
        </w:tc>
      </w:tr>
      <w:tr w:rsidR="00D52DFA" w:rsidRPr="00B06640">
        <w:trPr>
          <w:cantSplit/>
        </w:trPr>
        <w:tc>
          <w:tcPr>
            <w:tcW w:w="2718" w:type="dxa"/>
            <w:vAlign w:val="center"/>
          </w:tcPr>
          <w:p w:rsidR="00D52DFA" w:rsidRPr="00B06640" w:rsidRDefault="007F7B84" w:rsidP="008A7E2B">
            <w:pPr>
              <w:ind w:left="0"/>
              <w:jc w:val="both"/>
              <w:rPr>
                <w:color w:val="000000" w:themeColor="text1"/>
              </w:rPr>
            </w:pPr>
            <w:r w:rsidRPr="00B06640">
              <w:rPr>
                <w:color w:val="000000" w:themeColor="text1"/>
              </w:rPr>
              <w:t>Post Graduation (M.Sc.)</w:t>
            </w:r>
          </w:p>
        </w:tc>
        <w:tc>
          <w:tcPr>
            <w:tcW w:w="900" w:type="dxa"/>
            <w:vAlign w:val="center"/>
          </w:tcPr>
          <w:p w:rsidR="00D52DFA" w:rsidRPr="00B06640" w:rsidRDefault="007F7B84" w:rsidP="008A7E2B">
            <w:pPr>
              <w:ind w:left="0"/>
              <w:jc w:val="both"/>
              <w:rPr>
                <w:color w:val="000000" w:themeColor="text1"/>
              </w:rPr>
            </w:pPr>
            <w:r w:rsidRPr="00B06640">
              <w:rPr>
                <w:color w:val="000000" w:themeColor="text1"/>
              </w:rPr>
              <w:t>1997</w:t>
            </w:r>
          </w:p>
        </w:tc>
        <w:tc>
          <w:tcPr>
            <w:tcW w:w="810" w:type="dxa"/>
            <w:vAlign w:val="center"/>
          </w:tcPr>
          <w:p w:rsidR="00D52DFA" w:rsidRPr="00B06640" w:rsidRDefault="007F7B84" w:rsidP="008A7E2B">
            <w:pPr>
              <w:ind w:left="0"/>
              <w:jc w:val="both"/>
              <w:rPr>
                <w:color w:val="000000" w:themeColor="text1"/>
              </w:rPr>
            </w:pPr>
            <w:r w:rsidRPr="00B06640">
              <w:rPr>
                <w:color w:val="000000" w:themeColor="text1"/>
              </w:rPr>
              <w:t>I</w:t>
            </w:r>
          </w:p>
        </w:tc>
        <w:tc>
          <w:tcPr>
            <w:tcW w:w="5490" w:type="dxa"/>
            <w:vAlign w:val="center"/>
          </w:tcPr>
          <w:p w:rsidR="00D52DFA" w:rsidRPr="00B06640" w:rsidRDefault="007F7B84" w:rsidP="008A7E2B">
            <w:pPr>
              <w:ind w:left="0"/>
              <w:jc w:val="both"/>
              <w:rPr>
                <w:color w:val="000000" w:themeColor="text1"/>
              </w:rPr>
            </w:pPr>
            <w:r w:rsidRPr="00B06640">
              <w:rPr>
                <w:color w:val="000000" w:themeColor="text1"/>
              </w:rPr>
              <w:t>Physics</w:t>
            </w:r>
          </w:p>
        </w:tc>
      </w:tr>
      <w:tr w:rsidR="00D52DFA" w:rsidRPr="00B06640">
        <w:trPr>
          <w:cantSplit/>
        </w:trPr>
        <w:tc>
          <w:tcPr>
            <w:tcW w:w="2718"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t>Graduation (B.Sc.)</w:t>
            </w:r>
          </w:p>
        </w:tc>
        <w:tc>
          <w:tcPr>
            <w:tcW w:w="900"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t>1994</w:t>
            </w:r>
          </w:p>
        </w:tc>
        <w:tc>
          <w:tcPr>
            <w:tcW w:w="810"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t>I</w:t>
            </w:r>
          </w:p>
        </w:tc>
        <w:tc>
          <w:tcPr>
            <w:tcW w:w="5490"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t>Physics, Chemistry and Mathematics</w:t>
            </w:r>
          </w:p>
        </w:tc>
      </w:tr>
      <w:tr w:rsidR="00D52DFA" w:rsidRPr="00B06640">
        <w:trPr>
          <w:cantSplit/>
        </w:trPr>
        <w:tc>
          <w:tcPr>
            <w:tcW w:w="2718"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t>Senior Secondary (XII</w:t>
            </w:r>
            <w:r w:rsidRPr="00B06640">
              <w:rPr>
                <w:color w:val="000000" w:themeColor="text1"/>
                <w:position w:val="8"/>
              </w:rPr>
              <w:t>th</w:t>
            </w:r>
            <w:r w:rsidRPr="00B06640">
              <w:rPr>
                <w:color w:val="000000" w:themeColor="text1"/>
              </w:rPr>
              <w:t>)</w:t>
            </w:r>
          </w:p>
        </w:tc>
        <w:tc>
          <w:tcPr>
            <w:tcW w:w="900"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t>1991</w:t>
            </w:r>
          </w:p>
        </w:tc>
        <w:tc>
          <w:tcPr>
            <w:tcW w:w="810"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t>I</w:t>
            </w:r>
          </w:p>
        </w:tc>
        <w:tc>
          <w:tcPr>
            <w:tcW w:w="5490"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t>Physics, Chemistry, Mathematics, Hindi and English</w:t>
            </w:r>
          </w:p>
        </w:tc>
      </w:tr>
      <w:tr w:rsidR="00D52DFA" w:rsidRPr="00B06640">
        <w:trPr>
          <w:cantSplit/>
        </w:trPr>
        <w:tc>
          <w:tcPr>
            <w:tcW w:w="2718"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t>Matriculation (X</w:t>
            </w:r>
            <w:r w:rsidRPr="00B06640">
              <w:rPr>
                <w:color w:val="000000" w:themeColor="text1"/>
                <w:position w:val="8"/>
              </w:rPr>
              <w:t>th</w:t>
            </w:r>
            <w:r w:rsidRPr="00B06640">
              <w:rPr>
                <w:color w:val="000000" w:themeColor="text1"/>
              </w:rPr>
              <w:t>)</w:t>
            </w:r>
          </w:p>
        </w:tc>
        <w:tc>
          <w:tcPr>
            <w:tcW w:w="900"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t>1989</w:t>
            </w:r>
          </w:p>
        </w:tc>
        <w:tc>
          <w:tcPr>
            <w:tcW w:w="810"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t>I</w:t>
            </w:r>
          </w:p>
        </w:tc>
        <w:tc>
          <w:tcPr>
            <w:tcW w:w="5490" w:type="dxa"/>
            <w:vAlign w:val="center"/>
          </w:tcPr>
          <w:p w:rsidR="00D52DFA" w:rsidRPr="00B06640" w:rsidRDefault="007F7B84" w:rsidP="008A7E2B">
            <w:pPr>
              <w:pStyle w:val="BodyText"/>
              <w:spacing w:before="120" w:after="120" w:line="360" w:lineRule="auto"/>
              <w:jc w:val="both"/>
              <w:rPr>
                <w:color w:val="000000" w:themeColor="text1"/>
              </w:rPr>
            </w:pPr>
            <w:r w:rsidRPr="00B06640">
              <w:rPr>
                <w:color w:val="000000" w:themeColor="text1"/>
              </w:rPr>
              <w:t>Mathematics, Science, Social Science etc</w:t>
            </w:r>
          </w:p>
        </w:tc>
      </w:tr>
    </w:tbl>
    <w:p w:rsidR="00D52DFA" w:rsidRPr="00B06640" w:rsidRDefault="007F7B84" w:rsidP="00881A44">
      <w:pPr>
        <w:pStyle w:val="BodyText"/>
        <w:spacing w:before="60" w:after="60" w:line="240" w:lineRule="auto"/>
        <w:jc w:val="both"/>
        <w:rPr>
          <w:color w:val="000000" w:themeColor="text1"/>
        </w:rPr>
      </w:pPr>
      <w:r w:rsidRPr="00B06640">
        <w:rPr>
          <w:b/>
          <w:color w:val="000000" w:themeColor="text1"/>
        </w:rPr>
        <w:t>Title of thesis</w:t>
      </w:r>
      <w:r w:rsidRPr="00B06640">
        <w:rPr>
          <w:color w:val="000000" w:themeColor="text1"/>
        </w:rPr>
        <w:t>: Compton profile study of some elemental solids and compounds.</w:t>
      </w:r>
    </w:p>
    <w:p w:rsidR="00D52DFA" w:rsidRPr="00881A44" w:rsidRDefault="007F7B84" w:rsidP="00881A44">
      <w:pPr>
        <w:pStyle w:val="BodyText"/>
        <w:spacing w:before="60" w:after="60" w:line="240" w:lineRule="auto"/>
        <w:jc w:val="both"/>
        <w:rPr>
          <w:color w:val="000000" w:themeColor="text1"/>
          <w:sz w:val="22"/>
          <w:szCs w:val="20"/>
        </w:rPr>
      </w:pPr>
      <w:r w:rsidRPr="00B06640">
        <w:rPr>
          <w:b/>
          <w:color w:val="000000" w:themeColor="text1"/>
          <w:szCs w:val="20"/>
        </w:rPr>
        <w:t>Post-Doctoral Fellowship</w:t>
      </w:r>
      <w:r w:rsidRPr="00B06640">
        <w:rPr>
          <w:color w:val="000000" w:themeColor="text1"/>
          <w:szCs w:val="20"/>
        </w:rPr>
        <w:t xml:space="preserve">: </w:t>
      </w:r>
      <w:r w:rsidRPr="00881A44">
        <w:rPr>
          <w:color w:val="000000" w:themeColor="text1"/>
          <w:sz w:val="22"/>
          <w:szCs w:val="20"/>
        </w:rPr>
        <w:t xml:space="preserve">Offered for the Post-doctoral fellowship on “Van der Waals inclusion in the Density Functional Theory” at the Department of Physics "G. Galilei ", University of Padua, Padua (Italy). </w:t>
      </w:r>
    </w:p>
    <w:p w:rsidR="00D52DFA" w:rsidRPr="00B06640" w:rsidRDefault="007F7B84" w:rsidP="00881A44">
      <w:pPr>
        <w:pStyle w:val="BodyText"/>
        <w:spacing w:before="60" w:after="60" w:line="240" w:lineRule="auto"/>
        <w:jc w:val="both"/>
        <w:rPr>
          <w:color w:val="000000" w:themeColor="text1"/>
          <w:lang w:val="sv-SE"/>
        </w:rPr>
      </w:pPr>
      <w:r w:rsidRPr="00B06640">
        <w:rPr>
          <w:b/>
          <w:color w:val="000000" w:themeColor="text1"/>
          <w:lang w:val="sv-SE"/>
        </w:rPr>
        <w:t>Address:</w:t>
      </w:r>
      <w:r w:rsidRPr="00B06640">
        <w:rPr>
          <w:color w:val="000000" w:themeColor="text1"/>
          <w:lang w:val="sv-SE"/>
        </w:rPr>
        <w:t xml:space="preserve"> 1282, I floor, Vinay Path, Barkat Nagar, Tonk Phatak (Jaipur)- 302 015.</w:t>
      </w:r>
    </w:p>
    <w:p w:rsidR="00AD20EE" w:rsidRPr="00AD20EE" w:rsidRDefault="007F7B84" w:rsidP="00881A44">
      <w:pPr>
        <w:pStyle w:val="BodyText"/>
        <w:spacing w:before="60" w:after="60" w:line="240" w:lineRule="auto"/>
        <w:jc w:val="both"/>
        <w:rPr>
          <w:color w:val="000000" w:themeColor="text1"/>
        </w:rPr>
      </w:pPr>
      <w:r w:rsidRPr="00AD20EE">
        <w:rPr>
          <w:b/>
          <w:color w:val="000000" w:themeColor="text1"/>
        </w:rPr>
        <w:t>Phone</w:t>
      </w:r>
      <w:r w:rsidRPr="00AD20EE">
        <w:rPr>
          <w:color w:val="000000" w:themeColor="text1"/>
        </w:rPr>
        <w:t xml:space="preserve">:7597776818,9664075093 </w:t>
      </w:r>
    </w:p>
    <w:p w:rsidR="00D52DFA" w:rsidRPr="00AD20EE" w:rsidRDefault="007F7B84" w:rsidP="00881A44">
      <w:pPr>
        <w:pStyle w:val="BodyText"/>
        <w:spacing w:before="60" w:after="60" w:line="240" w:lineRule="auto"/>
        <w:jc w:val="both"/>
        <w:rPr>
          <w:color w:val="000000" w:themeColor="text1"/>
          <w:sz w:val="28"/>
        </w:rPr>
      </w:pPr>
      <w:r w:rsidRPr="00AD20EE">
        <w:rPr>
          <w:color w:val="000000" w:themeColor="text1"/>
        </w:rPr>
        <w:t>e-mail:</w:t>
      </w:r>
      <w:hyperlink r:id="rId9" w:history="1">
        <w:r w:rsidRPr="00AD20EE">
          <w:rPr>
            <w:rStyle w:val="Hyperlink"/>
            <w:b/>
            <w:color w:val="000000" w:themeColor="text1"/>
          </w:rPr>
          <w:t>yogeshchandra.sharma@gmail.com</w:t>
        </w:r>
      </w:hyperlink>
      <w:r w:rsidRPr="00AD20EE">
        <w:rPr>
          <w:rStyle w:val="Hyperlink"/>
          <w:b/>
          <w:color w:val="000000" w:themeColor="text1"/>
        </w:rPr>
        <w:t>, yc.sharma.vit@gmail.com</w:t>
      </w:r>
      <w:r w:rsidRPr="00AD20EE">
        <w:rPr>
          <w:color w:val="000000" w:themeColor="text1"/>
          <w:sz w:val="28"/>
        </w:rPr>
        <w:t xml:space="preserve"> </w:t>
      </w:r>
    </w:p>
    <w:p w:rsidR="00881A44" w:rsidRDefault="00AD20EE" w:rsidP="00881A44">
      <w:pPr>
        <w:pStyle w:val="BodyText"/>
        <w:spacing w:before="120" w:after="120" w:line="240" w:lineRule="auto"/>
        <w:jc w:val="right"/>
        <w:rPr>
          <w:color w:val="000000" w:themeColor="text1"/>
        </w:rPr>
      </w:pPr>
      <w:r w:rsidRPr="00881A44">
        <w:rPr>
          <w:b/>
          <w:noProof/>
          <w:color w:val="000000" w:themeColor="text1"/>
          <w:sz w:val="22"/>
          <w:lang w:val="en-IN" w:eastAsia="en-IN"/>
        </w:rPr>
        <w:drawing>
          <wp:anchor distT="0" distB="0" distL="114300" distR="114300" simplePos="0" relativeHeight="251659776" behindDoc="1" locked="0" layoutInCell="1" allowOverlap="1" wp14:anchorId="5EDAB6A4" wp14:editId="079DAA4B">
            <wp:simplePos x="0" y="0"/>
            <wp:positionH relativeFrom="column">
              <wp:posOffset>4388485</wp:posOffset>
            </wp:positionH>
            <wp:positionV relativeFrom="paragraph">
              <wp:posOffset>128905</wp:posOffset>
            </wp:positionV>
            <wp:extent cx="1562735" cy="532130"/>
            <wp:effectExtent l="0" t="0" r="0" b="0"/>
            <wp:wrapNone/>
            <wp:docPr id="1" name="Picture 1" descr="E:\Padmaja\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admaja\sign.jpg"/>
                    <pic:cNvPicPr>
                      <a:picLocks noChangeAspect="1" noChangeArrowheads="1"/>
                    </pic:cNvPicPr>
                  </pic:nvPicPr>
                  <pic:blipFill>
                    <a:blip r:embed="rId10"/>
                    <a:srcRect t="36058" b="21635"/>
                    <a:stretch>
                      <a:fillRect/>
                    </a:stretch>
                  </pic:blipFill>
                  <pic:spPr>
                    <a:xfrm>
                      <a:off x="0" y="0"/>
                      <a:ext cx="1562735" cy="532130"/>
                    </a:xfrm>
                    <a:prstGeom prst="rect">
                      <a:avLst/>
                    </a:prstGeom>
                    <a:noFill/>
                    <a:ln w="9525">
                      <a:noFill/>
                      <a:miter lim="800000"/>
                      <a:headEnd/>
                      <a:tailEnd/>
                    </a:ln>
                  </pic:spPr>
                </pic:pic>
              </a:graphicData>
            </a:graphic>
          </wp:anchor>
        </w:drawing>
      </w:r>
    </w:p>
    <w:p w:rsidR="00AD20EE" w:rsidRDefault="00AD20EE" w:rsidP="00881A44">
      <w:pPr>
        <w:pStyle w:val="BodyText"/>
        <w:spacing w:before="120" w:after="120" w:line="240" w:lineRule="auto"/>
        <w:jc w:val="right"/>
        <w:rPr>
          <w:color w:val="000000" w:themeColor="text1"/>
        </w:rPr>
      </w:pPr>
    </w:p>
    <w:p w:rsidR="00AD20EE" w:rsidRDefault="00AD20EE" w:rsidP="00881A44">
      <w:pPr>
        <w:pStyle w:val="BodyText"/>
        <w:spacing w:before="120" w:after="120" w:line="240" w:lineRule="auto"/>
        <w:jc w:val="right"/>
        <w:rPr>
          <w:color w:val="000000" w:themeColor="text1"/>
        </w:rPr>
      </w:pPr>
    </w:p>
    <w:p w:rsidR="00C86969" w:rsidRDefault="007F7B84" w:rsidP="00881A44">
      <w:pPr>
        <w:pStyle w:val="BodyText"/>
        <w:spacing w:before="120" w:after="120" w:line="240" w:lineRule="auto"/>
        <w:jc w:val="right"/>
        <w:rPr>
          <w:color w:val="000000" w:themeColor="text1"/>
        </w:rPr>
      </w:pPr>
      <w:r w:rsidRPr="00B06640">
        <w:rPr>
          <w:color w:val="000000" w:themeColor="text1"/>
        </w:rPr>
        <w:t>(Dr. Yogeshchand</w:t>
      </w:r>
      <w:r w:rsidR="00C86969">
        <w:rPr>
          <w:color w:val="000000" w:themeColor="text1"/>
        </w:rPr>
        <w:t xml:space="preserve"> </w:t>
      </w:r>
      <w:r w:rsidRPr="00B06640">
        <w:rPr>
          <w:color w:val="000000" w:themeColor="text1"/>
        </w:rPr>
        <w:t xml:space="preserve">ra Sharma) </w:t>
      </w:r>
    </w:p>
    <w:p w:rsidR="00C86969" w:rsidRPr="00C86969" w:rsidRDefault="00C86969" w:rsidP="00C86969"/>
    <w:p w:rsidR="00C86969" w:rsidRPr="00C86969" w:rsidRDefault="00C86969" w:rsidP="00C86969"/>
    <w:p w:rsidR="00C86969" w:rsidRPr="00C86969" w:rsidRDefault="00C86969" w:rsidP="00C86969"/>
    <w:p w:rsidR="00C86969" w:rsidRPr="00C86969" w:rsidRDefault="00C86969" w:rsidP="00C86969"/>
    <w:p w:rsidR="00C86969" w:rsidRPr="00C86969" w:rsidRDefault="00C86969" w:rsidP="00C86969"/>
    <w:p w:rsidR="00C86969" w:rsidRPr="00C86969" w:rsidRDefault="00C86969" w:rsidP="00C86969"/>
    <w:p w:rsidR="00C86969" w:rsidRPr="00C86969" w:rsidRDefault="00C86969" w:rsidP="00C86969"/>
    <w:p w:rsidR="00C86969" w:rsidRPr="00C86969" w:rsidRDefault="00C86969" w:rsidP="00C86969"/>
    <w:p w:rsidR="00C86969" w:rsidRPr="00C86969" w:rsidRDefault="00C86969" w:rsidP="00C86969"/>
    <w:p w:rsidR="00C86969" w:rsidRDefault="00C86969" w:rsidP="00C86969"/>
    <w:p w:rsidR="00D52DFA" w:rsidRPr="00C86969" w:rsidRDefault="00D52DFA" w:rsidP="00C86969">
      <w:pPr>
        <w:jc w:val="right"/>
      </w:pPr>
    </w:p>
    <w:sectPr w:rsidR="00D52DFA" w:rsidRPr="00C86969">
      <w:footerReference w:type="default" r:id="rId11"/>
      <w:footnotePr>
        <w:pos w:val="beneathText"/>
      </w:footnotePr>
      <w:pgSz w:w="12240" w:h="15840"/>
      <w:pgMar w:top="1008" w:right="1296" w:bottom="1008" w:left="1440" w:header="562"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968" w:rsidRDefault="00642968">
      <w:pPr>
        <w:spacing w:before="0" w:after="0" w:line="240" w:lineRule="auto"/>
      </w:pPr>
      <w:r>
        <w:separator/>
      </w:r>
    </w:p>
  </w:endnote>
  <w:endnote w:type="continuationSeparator" w:id="0">
    <w:p w:rsidR="00642968" w:rsidRDefault="006429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lbany">
    <w:altName w:val="Arial"/>
    <w:charset w:val="00"/>
    <w:family w:val="swiss"/>
    <w:pitch w:val="default"/>
  </w:font>
  <w:font w:name="HG Mincho Light J">
    <w:altName w:val="Times New Roman"/>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arSymbol">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033" w:rsidRDefault="00733033">
    <w:pPr>
      <w:pStyle w:val="Footer"/>
      <w:jc w:val="right"/>
    </w:pPr>
    <w:r>
      <w:t xml:space="preserve">Page </w:t>
    </w:r>
    <w:sdt>
      <w:sdtPr>
        <w:id w:val="1170376"/>
        <w:docPartObj>
          <w:docPartGallery w:val="AutoText"/>
        </w:docPartObj>
      </w:sdtPr>
      <w:sdtEndPr/>
      <w:sdtContent>
        <w:r>
          <w:fldChar w:fldCharType="begin"/>
        </w:r>
        <w:r>
          <w:instrText xml:space="preserve"> PAGE   \* MERGEFORMAT </w:instrText>
        </w:r>
        <w:r>
          <w:fldChar w:fldCharType="separate"/>
        </w:r>
        <w:r w:rsidR="00BE0713">
          <w:rPr>
            <w:noProof/>
          </w:rPr>
          <w:t>2</w:t>
        </w:r>
        <w:r>
          <w:fldChar w:fldCharType="end"/>
        </w:r>
        <w:r>
          <w:t xml:space="preserve"> of 21</w:t>
        </w:r>
      </w:sdtContent>
    </w:sdt>
  </w:p>
  <w:p w:rsidR="00733033" w:rsidRDefault="007330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968" w:rsidRDefault="00642968">
      <w:pPr>
        <w:spacing w:before="0" w:after="0" w:line="240" w:lineRule="auto"/>
      </w:pPr>
      <w:r>
        <w:separator/>
      </w:r>
    </w:p>
  </w:footnote>
  <w:footnote w:type="continuationSeparator" w:id="0">
    <w:p w:rsidR="00642968" w:rsidRDefault="0064296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1FEA"/>
    <w:multiLevelType w:val="hybridMultilevel"/>
    <w:tmpl w:val="F912D1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7D10508"/>
    <w:multiLevelType w:val="multilevel"/>
    <w:tmpl w:val="07D10508"/>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nsid w:val="0E26750E"/>
    <w:multiLevelType w:val="multilevel"/>
    <w:tmpl w:val="0E267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23F3880"/>
    <w:multiLevelType w:val="multilevel"/>
    <w:tmpl w:val="123F3880"/>
    <w:lvl w:ilvl="0">
      <w:start w:val="1"/>
      <w:numFmt w:val="decimal"/>
      <w:lvlText w:val="%1."/>
      <w:lvlJc w:val="left"/>
      <w:pPr>
        <w:ind w:left="80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4125EE"/>
    <w:multiLevelType w:val="multilevel"/>
    <w:tmpl w:val="144125EE"/>
    <w:lvl w:ilvl="0">
      <w:start w:val="1"/>
      <w:numFmt w:val="decimal"/>
      <w:lvlText w:val="%1."/>
      <w:lvlJc w:val="left"/>
      <w:pPr>
        <w:ind w:left="701" w:hanging="615"/>
      </w:pPr>
      <w:rPr>
        <w:rFonts w:hint="default"/>
      </w:rPr>
    </w:lvl>
    <w:lvl w:ilvl="1">
      <w:start w:val="1"/>
      <w:numFmt w:val="upp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5901200"/>
    <w:multiLevelType w:val="hybridMultilevel"/>
    <w:tmpl w:val="59021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CD333A"/>
    <w:multiLevelType w:val="hybridMultilevel"/>
    <w:tmpl w:val="10B8DC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70135D9"/>
    <w:multiLevelType w:val="multilevel"/>
    <w:tmpl w:val="470135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79F3AF7"/>
    <w:multiLevelType w:val="multilevel"/>
    <w:tmpl w:val="579F3A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7B80396"/>
    <w:multiLevelType w:val="multilevel"/>
    <w:tmpl w:val="57B803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265059C"/>
    <w:multiLevelType w:val="multilevel"/>
    <w:tmpl w:val="3F74CF1A"/>
    <w:lvl w:ilvl="0">
      <w:start w:val="46"/>
      <w:numFmt w:val="decimal"/>
      <w:lvlText w:val="%1."/>
      <w:lvlJc w:val="left"/>
      <w:pPr>
        <w:ind w:left="446"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64DE7525"/>
    <w:multiLevelType w:val="multilevel"/>
    <w:tmpl w:val="64DE7525"/>
    <w:lvl w:ilvl="0">
      <w:start w:val="1"/>
      <w:numFmt w:val="upperLetter"/>
      <w:lvlText w:val="%1."/>
      <w:lvlJc w:val="left"/>
      <w:pPr>
        <w:ind w:left="1061" w:hanging="360"/>
      </w:pPr>
      <w:rPr>
        <w:rFonts w:hint="default"/>
      </w:rPr>
    </w:lvl>
    <w:lvl w:ilvl="1">
      <w:start w:val="1"/>
      <w:numFmt w:val="lowerLetter"/>
      <w:lvlText w:val="%2."/>
      <w:lvlJc w:val="left"/>
      <w:pPr>
        <w:ind w:left="1781" w:hanging="360"/>
      </w:pPr>
    </w:lvl>
    <w:lvl w:ilvl="2">
      <w:start w:val="1"/>
      <w:numFmt w:val="lowerRoman"/>
      <w:lvlText w:val="%3."/>
      <w:lvlJc w:val="right"/>
      <w:pPr>
        <w:ind w:left="2501" w:hanging="180"/>
      </w:pPr>
    </w:lvl>
    <w:lvl w:ilvl="3">
      <w:start w:val="1"/>
      <w:numFmt w:val="decimal"/>
      <w:lvlText w:val="%4."/>
      <w:lvlJc w:val="left"/>
      <w:pPr>
        <w:ind w:left="3221" w:hanging="360"/>
      </w:pPr>
    </w:lvl>
    <w:lvl w:ilvl="4">
      <w:start w:val="1"/>
      <w:numFmt w:val="lowerLetter"/>
      <w:lvlText w:val="%5."/>
      <w:lvlJc w:val="left"/>
      <w:pPr>
        <w:ind w:left="3941" w:hanging="360"/>
      </w:pPr>
    </w:lvl>
    <w:lvl w:ilvl="5">
      <w:start w:val="1"/>
      <w:numFmt w:val="lowerRoman"/>
      <w:lvlText w:val="%6."/>
      <w:lvlJc w:val="right"/>
      <w:pPr>
        <w:ind w:left="4661" w:hanging="180"/>
      </w:pPr>
    </w:lvl>
    <w:lvl w:ilvl="6">
      <w:start w:val="1"/>
      <w:numFmt w:val="decimal"/>
      <w:lvlText w:val="%7."/>
      <w:lvlJc w:val="left"/>
      <w:pPr>
        <w:ind w:left="5381" w:hanging="360"/>
      </w:pPr>
    </w:lvl>
    <w:lvl w:ilvl="7">
      <w:start w:val="1"/>
      <w:numFmt w:val="lowerLetter"/>
      <w:lvlText w:val="%8."/>
      <w:lvlJc w:val="left"/>
      <w:pPr>
        <w:ind w:left="6101" w:hanging="360"/>
      </w:pPr>
    </w:lvl>
    <w:lvl w:ilvl="8">
      <w:start w:val="1"/>
      <w:numFmt w:val="lowerRoman"/>
      <w:lvlText w:val="%9."/>
      <w:lvlJc w:val="right"/>
      <w:pPr>
        <w:ind w:left="6821" w:hanging="180"/>
      </w:pPr>
    </w:lvl>
  </w:abstractNum>
  <w:abstractNum w:abstractNumId="12">
    <w:nsid w:val="7FCF7A8B"/>
    <w:multiLevelType w:val="multilevel"/>
    <w:tmpl w:val="7FCF7A8B"/>
    <w:lvl w:ilvl="0">
      <w:start w:val="1"/>
      <w:numFmt w:val="bullet"/>
      <w:lvlText w:val=""/>
      <w:lvlJc w:val="left"/>
      <w:pPr>
        <w:ind w:left="1080" w:hanging="360"/>
      </w:pPr>
      <w:rPr>
        <w:rFonts w:ascii="Symbol" w:hAnsi="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11"/>
  </w:num>
  <w:num w:numId="4">
    <w:abstractNumId w:val="10"/>
  </w:num>
  <w:num w:numId="5">
    <w:abstractNumId w:val="2"/>
  </w:num>
  <w:num w:numId="6">
    <w:abstractNumId w:val="12"/>
  </w:num>
  <w:num w:numId="7">
    <w:abstractNumId w:val="1"/>
  </w:num>
  <w:num w:numId="8">
    <w:abstractNumId w:val="8"/>
  </w:num>
  <w:num w:numId="9">
    <w:abstractNumId w:val="9"/>
  </w:num>
  <w:num w:numId="10">
    <w:abstractNumId w:val="3"/>
  </w:num>
  <w:num w:numId="11">
    <w:abstractNumId w:val="6"/>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2304E"/>
    <w:rsid w:val="000038DF"/>
    <w:rsid w:val="000051C3"/>
    <w:rsid w:val="000074C0"/>
    <w:rsid w:val="00011636"/>
    <w:rsid w:val="0001179F"/>
    <w:rsid w:val="00012CE5"/>
    <w:rsid w:val="00024FD9"/>
    <w:rsid w:val="00027AE8"/>
    <w:rsid w:val="00031772"/>
    <w:rsid w:val="000472B5"/>
    <w:rsid w:val="0005083E"/>
    <w:rsid w:val="00053753"/>
    <w:rsid w:val="00055979"/>
    <w:rsid w:val="0006222D"/>
    <w:rsid w:val="000624A8"/>
    <w:rsid w:val="000627D6"/>
    <w:rsid w:val="000646F0"/>
    <w:rsid w:val="0008050F"/>
    <w:rsid w:val="000845BD"/>
    <w:rsid w:val="000845F5"/>
    <w:rsid w:val="00085F56"/>
    <w:rsid w:val="000864DA"/>
    <w:rsid w:val="0008681B"/>
    <w:rsid w:val="00095031"/>
    <w:rsid w:val="00095B2E"/>
    <w:rsid w:val="000A19F5"/>
    <w:rsid w:val="000A3084"/>
    <w:rsid w:val="000A65B1"/>
    <w:rsid w:val="000A6DCD"/>
    <w:rsid w:val="000A7858"/>
    <w:rsid w:val="000B1C17"/>
    <w:rsid w:val="000B40A7"/>
    <w:rsid w:val="000C221F"/>
    <w:rsid w:val="000D05D8"/>
    <w:rsid w:val="000D41C5"/>
    <w:rsid w:val="000E404C"/>
    <w:rsid w:val="000F3E9A"/>
    <w:rsid w:val="000F7DB9"/>
    <w:rsid w:val="00101DC3"/>
    <w:rsid w:val="00113828"/>
    <w:rsid w:val="00120361"/>
    <w:rsid w:val="001210D1"/>
    <w:rsid w:val="001234E0"/>
    <w:rsid w:val="00131283"/>
    <w:rsid w:val="00135E60"/>
    <w:rsid w:val="001365C1"/>
    <w:rsid w:val="00136B2B"/>
    <w:rsid w:val="00136CA4"/>
    <w:rsid w:val="001434E5"/>
    <w:rsid w:val="0015057F"/>
    <w:rsid w:val="0016095D"/>
    <w:rsid w:val="00160C99"/>
    <w:rsid w:val="00165167"/>
    <w:rsid w:val="001657EE"/>
    <w:rsid w:val="001769AA"/>
    <w:rsid w:val="00181959"/>
    <w:rsid w:val="00191668"/>
    <w:rsid w:val="00191B15"/>
    <w:rsid w:val="001932A0"/>
    <w:rsid w:val="0019342F"/>
    <w:rsid w:val="00194968"/>
    <w:rsid w:val="00194AEE"/>
    <w:rsid w:val="001A66CB"/>
    <w:rsid w:val="001B1CDD"/>
    <w:rsid w:val="001C1661"/>
    <w:rsid w:val="001E2D4C"/>
    <w:rsid w:val="001E37BB"/>
    <w:rsid w:val="001E6BB4"/>
    <w:rsid w:val="001E6F8A"/>
    <w:rsid w:val="001F0D91"/>
    <w:rsid w:val="001F45FA"/>
    <w:rsid w:val="001F654A"/>
    <w:rsid w:val="00200E47"/>
    <w:rsid w:val="0020222A"/>
    <w:rsid w:val="00203CC2"/>
    <w:rsid w:val="0020775E"/>
    <w:rsid w:val="00211423"/>
    <w:rsid w:val="00213209"/>
    <w:rsid w:val="00215BC2"/>
    <w:rsid w:val="002160AC"/>
    <w:rsid w:val="00221BE0"/>
    <w:rsid w:val="002234E7"/>
    <w:rsid w:val="00245193"/>
    <w:rsid w:val="00256D5E"/>
    <w:rsid w:val="00271B8A"/>
    <w:rsid w:val="002741FE"/>
    <w:rsid w:val="00276DF8"/>
    <w:rsid w:val="0029245C"/>
    <w:rsid w:val="002952D3"/>
    <w:rsid w:val="002B4117"/>
    <w:rsid w:val="002D0F80"/>
    <w:rsid w:val="002D2560"/>
    <w:rsid w:val="002E10C5"/>
    <w:rsid w:val="002E4BE5"/>
    <w:rsid w:val="002F03BB"/>
    <w:rsid w:val="002F0E0E"/>
    <w:rsid w:val="002F2A5B"/>
    <w:rsid w:val="002F4643"/>
    <w:rsid w:val="002F69CE"/>
    <w:rsid w:val="002F69DF"/>
    <w:rsid w:val="00300199"/>
    <w:rsid w:val="0030099B"/>
    <w:rsid w:val="00313B94"/>
    <w:rsid w:val="00314832"/>
    <w:rsid w:val="00321A5F"/>
    <w:rsid w:val="0032304E"/>
    <w:rsid w:val="003264CC"/>
    <w:rsid w:val="0032700F"/>
    <w:rsid w:val="00340C2C"/>
    <w:rsid w:val="00341577"/>
    <w:rsid w:val="00350AD3"/>
    <w:rsid w:val="003536D0"/>
    <w:rsid w:val="00356E9E"/>
    <w:rsid w:val="00362C1B"/>
    <w:rsid w:val="00370F3C"/>
    <w:rsid w:val="00371473"/>
    <w:rsid w:val="00374D7A"/>
    <w:rsid w:val="003751D0"/>
    <w:rsid w:val="00375FC2"/>
    <w:rsid w:val="00377A04"/>
    <w:rsid w:val="00384CAF"/>
    <w:rsid w:val="003912BF"/>
    <w:rsid w:val="00395EBA"/>
    <w:rsid w:val="003A4627"/>
    <w:rsid w:val="003A6032"/>
    <w:rsid w:val="003B19A7"/>
    <w:rsid w:val="003B28EB"/>
    <w:rsid w:val="003B652D"/>
    <w:rsid w:val="003C41B3"/>
    <w:rsid w:val="003C7ED9"/>
    <w:rsid w:val="003D2327"/>
    <w:rsid w:val="003D47A8"/>
    <w:rsid w:val="003D4C82"/>
    <w:rsid w:val="003D5B4D"/>
    <w:rsid w:val="003E1E15"/>
    <w:rsid w:val="003E4095"/>
    <w:rsid w:val="003F1AAD"/>
    <w:rsid w:val="00406385"/>
    <w:rsid w:val="00406D68"/>
    <w:rsid w:val="00411EFE"/>
    <w:rsid w:val="0041246C"/>
    <w:rsid w:val="00420739"/>
    <w:rsid w:val="004267FE"/>
    <w:rsid w:val="00430F16"/>
    <w:rsid w:val="00437759"/>
    <w:rsid w:val="00451814"/>
    <w:rsid w:val="00452904"/>
    <w:rsid w:val="00460F9B"/>
    <w:rsid w:val="004653D9"/>
    <w:rsid w:val="004729CB"/>
    <w:rsid w:val="0048036C"/>
    <w:rsid w:val="00483F67"/>
    <w:rsid w:val="0048742A"/>
    <w:rsid w:val="0048795B"/>
    <w:rsid w:val="00491152"/>
    <w:rsid w:val="00495459"/>
    <w:rsid w:val="00496E7C"/>
    <w:rsid w:val="004A4C4D"/>
    <w:rsid w:val="004B4C54"/>
    <w:rsid w:val="004B51F2"/>
    <w:rsid w:val="004B6043"/>
    <w:rsid w:val="004B6890"/>
    <w:rsid w:val="004C0D75"/>
    <w:rsid w:val="004C10EA"/>
    <w:rsid w:val="004C554C"/>
    <w:rsid w:val="004C5C77"/>
    <w:rsid w:val="004D1B42"/>
    <w:rsid w:val="004D4250"/>
    <w:rsid w:val="004E4D9E"/>
    <w:rsid w:val="00504274"/>
    <w:rsid w:val="00511B43"/>
    <w:rsid w:val="0051434E"/>
    <w:rsid w:val="00514E2F"/>
    <w:rsid w:val="00523C25"/>
    <w:rsid w:val="0053166F"/>
    <w:rsid w:val="00533AAD"/>
    <w:rsid w:val="005354E0"/>
    <w:rsid w:val="0053702D"/>
    <w:rsid w:val="005404D6"/>
    <w:rsid w:val="00546302"/>
    <w:rsid w:val="00546349"/>
    <w:rsid w:val="0055187B"/>
    <w:rsid w:val="005534D5"/>
    <w:rsid w:val="00554335"/>
    <w:rsid w:val="00560020"/>
    <w:rsid w:val="00564F39"/>
    <w:rsid w:val="0057353D"/>
    <w:rsid w:val="00575B27"/>
    <w:rsid w:val="00584606"/>
    <w:rsid w:val="00584771"/>
    <w:rsid w:val="0058607A"/>
    <w:rsid w:val="00590AAE"/>
    <w:rsid w:val="0059464B"/>
    <w:rsid w:val="005B19B1"/>
    <w:rsid w:val="005B1EC7"/>
    <w:rsid w:val="005B4DDF"/>
    <w:rsid w:val="005C3AD0"/>
    <w:rsid w:val="005D7F20"/>
    <w:rsid w:val="005E690A"/>
    <w:rsid w:val="005F61E5"/>
    <w:rsid w:val="005F6E28"/>
    <w:rsid w:val="006012F3"/>
    <w:rsid w:val="00606E8C"/>
    <w:rsid w:val="00607391"/>
    <w:rsid w:val="00610A72"/>
    <w:rsid w:val="0061498C"/>
    <w:rsid w:val="00614F44"/>
    <w:rsid w:val="00615563"/>
    <w:rsid w:val="00617241"/>
    <w:rsid w:val="006221EB"/>
    <w:rsid w:val="00624B77"/>
    <w:rsid w:val="006340FA"/>
    <w:rsid w:val="00635C61"/>
    <w:rsid w:val="0064267D"/>
    <w:rsid w:val="00642766"/>
    <w:rsid w:val="00642968"/>
    <w:rsid w:val="00652015"/>
    <w:rsid w:val="006540BD"/>
    <w:rsid w:val="00660B54"/>
    <w:rsid w:val="00666637"/>
    <w:rsid w:val="00667155"/>
    <w:rsid w:val="006771BD"/>
    <w:rsid w:val="0068512D"/>
    <w:rsid w:val="006941C7"/>
    <w:rsid w:val="006A0754"/>
    <w:rsid w:val="006A2D4C"/>
    <w:rsid w:val="006A75C4"/>
    <w:rsid w:val="006B796C"/>
    <w:rsid w:val="006C5940"/>
    <w:rsid w:val="006E014B"/>
    <w:rsid w:val="006E26E1"/>
    <w:rsid w:val="006E3B59"/>
    <w:rsid w:val="006E7200"/>
    <w:rsid w:val="006F3140"/>
    <w:rsid w:val="007009B8"/>
    <w:rsid w:val="00701B02"/>
    <w:rsid w:val="00702D8E"/>
    <w:rsid w:val="007118FE"/>
    <w:rsid w:val="0071398C"/>
    <w:rsid w:val="0071540E"/>
    <w:rsid w:val="007313C9"/>
    <w:rsid w:val="00733033"/>
    <w:rsid w:val="007351EE"/>
    <w:rsid w:val="007428F2"/>
    <w:rsid w:val="007463CC"/>
    <w:rsid w:val="007476E3"/>
    <w:rsid w:val="00751DC6"/>
    <w:rsid w:val="00755446"/>
    <w:rsid w:val="007563EC"/>
    <w:rsid w:val="007629B1"/>
    <w:rsid w:val="007747FD"/>
    <w:rsid w:val="00777C4D"/>
    <w:rsid w:val="00780C11"/>
    <w:rsid w:val="00780DC2"/>
    <w:rsid w:val="00782113"/>
    <w:rsid w:val="00783F25"/>
    <w:rsid w:val="00787162"/>
    <w:rsid w:val="00791ACB"/>
    <w:rsid w:val="00792C1D"/>
    <w:rsid w:val="00794838"/>
    <w:rsid w:val="007A0B42"/>
    <w:rsid w:val="007A57BF"/>
    <w:rsid w:val="007B32D1"/>
    <w:rsid w:val="007B4CEE"/>
    <w:rsid w:val="007B5774"/>
    <w:rsid w:val="007C2BF5"/>
    <w:rsid w:val="007C760C"/>
    <w:rsid w:val="007D076C"/>
    <w:rsid w:val="007D1313"/>
    <w:rsid w:val="007D7DC3"/>
    <w:rsid w:val="007E2175"/>
    <w:rsid w:val="007E6F6E"/>
    <w:rsid w:val="007F2DBA"/>
    <w:rsid w:val="007F7B84"/>
    <w:rsid w:val="00801522"/>
    <w:rsid w:val="00806388"/>
    <w:rsid w:val="00806B67"/>
    <w:rsid w:val="00810640"/>
    <w:rsid w:val="00810CC6"/>
    <w:rsid w:val="00817329"/>
    <w:rsid w:val="00817B7D"/>
    <w:rsid w:val="00821CF4"/>
    <w:rsid w:val="008226B7"/>
    <w:rsid w:val="00831B74"/>
    <w:rsid w:val="0083741C"/>
    <w:rsid w:val="008376B8"/>
    <w:rsid w:val="008442E5"/>
    <w:rsid w:val="00846000"/>
    <w:rsid w:val="0085015E"/>
    <w:rsid w:val="00850737"/>
    <w:rsid w:val="0085234B"/>
    <w:rsid w:val="008553EF"/>
    <w:rsid w:val="00862A65"/>
    <w:rsid w:val="00865755"/>
    <w:rsid w:val="00866DDB"/>
    <w:rsid w:val="0087002C"/>
    <w:rsid w:val="00877928"/>
    <w:rsid w:val="00881858"/>
    <w:rsid w:val="00881A44"/>
    <w:rsid w:val="008831EC"/>
    <w:rsid w:val="00884791"/>
    <w:rsid w:val="008968D6"/>
    <w:rsid w:val="008A7E2B"/>
    <w:rsid w:val="008B0975"/>
    <w:rsid w:val="008B2E90"/>
    <w:rsid w:val="008B6830"/>
    <w:rsid w:val="008B7B9E"/>
    <w:rsid w:val="008C0062"/>
    <w:rsid w:val="008C123F"/>
    <w:rsid w:val="008D1129"/>
    <w:rsid w:val="008E00CD"/>
    <w:rsid w:val="008F2DEC"/>
    <w:rsid w:val="008F4AA3"/>
    <w:rsid w:val="008F4AF2"/>
    <w:rsid w:val="00904BA9"/>
    <w:rsid w:val="00907DA4"/>
    <w:rsid w:val="0091020E"/>
    <w:rsid w:val="00912D4E"/>
    <w:rsid w:val="00920DC8"/>
    <w:rsid w:val="009406E5"/>
    <w:rsid w:val="009443B3"/>
    <w:rsid w:val="009444B0"/>
    <w:rsid w:val="00946D69"/>
    <w:rsid w:val="009531AC"/>
    <w:rsid w:val="00956EDC"/>
    <w:rsid w:val="00956FF9"/>
    <w:rsid w:val="00957FDF"/>
    <w:rsid w:val="00960CB9"/>
    <w:rsid w:val="009717F4"/>
    <w:rsid w:val="009852BB"/>
    <w:rsid w:val="00986358"/>
    <w:rsid w:val="009864F6"/>
    <w:rsid w:val="009A693B"/>
    <w:rsid w:val="009A7C9B"/>
    <w:rsid w:val="009B3A6E"/>
    <w:rsid w:val="009B4F0E"/>
    <w:rsid w:val="009C1921"/>
    <w:rsid w:val="009D37F4"/>
    <w:rsid w:val="009D4EA1"/>
    <w:rsid w:val="009D5D0A"/>
    <w:rsid w:val="009E22E8"/>
    <w:rsid w:val="009E4637"/>
    <w:rsid w:val="00A05AF3"/>
    <w:rsid w:val="00A111FE"/>
    <w:rsid w:val="00A17851"/>
    <w:rsid w:val="00A20BBD"/>
    <w:rsid w:val="00A23768"/>
    <w:rsid w:val="00A2580F"/>
    <w:rsid w:val="00A263AA"/>
    <w:rsid w:val="00A3111C"/>
    <w:rsid w:val="00A41BA0"/>
    <w:rsid w:val="00A41E36"/>
    <w:rsid w:val="00A434F6"/>
    <w:rsid w:val="00A447CA"/>
    <w:rsid w:val="00A5077E"/>
    <w:rsid w:val="00A567AA"/>
    <w:rsid w:val="00A57C3B"/>
    <w:rsid w:val="00A606E1"/>
    <w:rsid w:val="00A65B99"/>
    <w:rsid w:val="00A72B97"/>
    <w:rsid w:val="00A73FD1"/>
    <w:rsid w:val="00A76991"/>
    <w:rsid w:val="00A803E1"/>
    <w:rsid w:val="00A9049F"/>
    <w:rsid w:val="00A90D81"/>
    <w:rsid w:val="00A93FD4"/>
    <w:rsid w:val="00AA0B42"/>
    <w:rsid w:val="00AB5B88"/>
    <w:rsid w:val="00AC169B"/>
    <w:rsid w:val="00AC3CC8"/>
    <w:rsid w:val="00AC542D"/>
    <w:rsid w:val="00AC57EA"/>
    <w:rsid w:val="00AC5DE9"/>
    <w:rsid w:val="00AC6AA0"/>
    <w:rsid w:val="00AD1B5B"/>
    <w:rsid w:val="00AD1E02"/>
    <w:rsid w:val="00AD20EE"/>
    <w:rsid w:val="00AE0798"/>
    <w:rsid w:val="00AE49BE"/>
    <w:rsid w:val="00AE6C03"/>
    <w:rsid w:val="00AF5171"/>
    <w:rsid w:val="00B00D94"/>
    <w:rsid w:val="00B0279E"/>
    <w:rsid w:val="00B06640"/>
    <w:rsid w:val="00B0752E"/>
    <w:rsid w:val="00B13232"/>
    <w:rsid w:val="00B136F4"/>
    <w:rsid w:val="00B16A09"/>
    <w:rsid w:val="00B26F66"/>
    <w:rsid w:val="00B3051B"/>
    <w:rsid w:val="00B334E0"/>
    <w:rsid w:val="00B408D1"/>
    <w:rsid w:val="00B43901"/>
    <w:rsid w:val="00B44ED9"/>
    <w:rsid w:val="00B51D94"/>
    <w:rsid w:val="00B521A2"/>
    <w:rsid w:val="00B610E9"/>
    <w:rsid w:val="00B63AB3"/>
    <w:rsid w:val="00B659EA"/>
    <w:rsid w:val="00B665CA"/>
    <w:rsid w:val="00B71162"/>
    <w:rsid w:val="00B71811"/>
    <w:rsid w:val="00B71C9A"/>
    <w:rsid w:val="00B7370B"/>
    <w:rsid w:val="00B87ED3"/>
    <w:rsid w:val="00B93ABF"/>
    <w:rsid w:val="00B946F5"/>
    <w:rsid w:val="00B96006"/>
    <w:rsid w:val="00BA100F"/>
    <w:rsid w:val="00BA78C9"/>
    <w:rsid w:val="00BB2245"/>
    <w:rsid w:val="00BB36CB"/>
    <w:rsid w:val="00BB5AA7"/>
    <w:rsid w:val="00BB7081"/>
    <w:rsid w:val="00BC54AE"/>
    <w:rsid w:val="00BD38C0"/>
    <w:rsid w:val="00BD5949"/>
    <w:rsid w:val="00BD6428"/>
    <w:rsid w:val="00BE0713"/>
    <w:rsid w:val="00C1733B"/>
    <w:rsid w:val="00C31980"/>
    <w:rsid w:val="00C327F2"/>
    <w:rsid w:val="00C5659D"/>
    <w:rsid w:val="00C56924"/>
    <w:rsid w:val="00C72522"/>
    <w:rsid w:val="00C83A91"/>
    <w:rsid w:val="00C86969"/>
    <w:rsid w:val="00C92A23"/>
    <w:rsid w:val="00C9705D"/>
    <w:rsid w:val="00CA346F"/>
    <w:rsid w:val="00CA7319"/>
    <w:rsid w:val="00CB369F"/>
    <w:rsid w:val="00CB4D73"/>
    <w:rsid w:val="00CC3A8B"/>
    <w:rsid w:val="00CE6057"/>
    <w:rsid w:val="00CE75AF"/>
    <w:rsid w:val="00CF07C8"/>
    <w:rsid w:val="00CF1DF3"/>
    <w:rsid w:val="00CF27DD"/>
    <w:rsid w:val="00CF4518"/>
    <w:rsid w:val="00CF5594"/>
    <w:rsid w:val="00CF65B9"/>
    <w:rsid w:val="00D02B0D"/>
    <w:rsid w:val="00D066EA"/>
    <w:rsid w:val="00D06847"/>
    <w:rsid w:val="00D15341"/>
    <w:rsid w:val="00D25E1E"/>
    <w:rsid w:val="00D26F2B"/>
    <w:rsid w:val="00D30DEE"/>
    <w:rsid w:val="00D44CF7"/>
    <w:rsid w:val="00D52CA5"/>
    <w:rsid w:val="00D52DFA"/>
    <w:rsid w:val="00D53209"/>
    <w:rsid w:val="00D537DF"/>
    <w:rsid w:val="00D6594A"/>
    <w:rsid w:val="00D94FBF"/>
    <w:rsid w:val="00DA71C4"/>
    <w:rsid w:val="00DB27E2"/>
    <w:rsid w:val="00DB2B03"/>
    <w:rsid w:val="00DB337F"/>
    <w:rsid w:val="00DB4FE1"/>
    <w:rsid w:val="00DB5527"/>
    <w:rsid w:val="00DC030C"/>
    <w:rsid w:val="00DC4CA9"/>
    <w:rsid w:val="00DD0BD4"/>
    <w:rsid w:val="00DD2696"/>
    <w:rsid w:val="00DD5202"/>
    <w:rsid w:val="00DE7BCC"/>
    <w:rsid w:val="00DF0165"/>
    <w:rsid w:val="00DF54AD"/>
    <w:rsid w:val="00DF693D"/>
    <w:rsid w:val="00E054BE"/>
    <w:rsid w:val="00E10025"/>
    <w:rsid w:val="00E11AA1"/>
    <w:rsid w:val="00E14BFF"/>
    <w:rsid w:val="00E229BE"/>
    <w:rsid w:val="00E2569A"/>
    <w:rsid w:val="00E363BC"/>
    <w:rsid w:val="00E51CB7"/>
    <w:rsid w:val="00E53575"/>
    <w:rsid w:val="00E62D56"/>
    <w:rsid w:val="00E75163"/>
    <w:rsid w:val="00E76FB7"/>
    <w:rsid w:val="00E8338F"/>
    <w:rsid w:val="00E84B45"/>
    <w:rsid w:val="00E925C1"/>
    <w:rsid w:val="00E96955"/>
    <w:rsid w:val="00EA2608"/>
    <w:rsid w:val="00EB16BA"/>
    <w:rsid w:val="00EB42BE"/>
    <w:rsid w:val="00EB633C"/>
    <w:rsid w:val="00EC2D76"/>
    <w:rsid w:val="00EC3444"/>
    <w:rsid w:val="00ED7B81"/>
    <w:rsid w:val="00EE293A"/>
    <w:rsid w:val="00EF35FC"/>
    <w:rsid w:val="00F02003"/>
    <w:rsid w:val="00F04B5A"/>
    <w:rsid w:val="00F0602F"/>
    <w:rsid w:val="00F07AE5"/>
    <w:rsid w:val="00F134D3"/>
    <w:rsid w:val="00F16F85"/>
    <w:rsid w:val="00F269ED"/>
    <w:rsid w:val="00F356EB"/>
    <w:rsid w:val="00F406E3"/>
    <w:rsid w:val="00F41DDD"/>
    <w:rsid w:val="00F42C71"/>
    <w:rsid w:val="00F5184D"/>
    <w:rsid w:val="00F563B0"/>
    <w:rsid w:val="00F61200"/>
    <w:rsid w:val="00F63120"/>
    <w:rsid w:val="00F66417"/>
    <w:rsid w:val="00F72FA8"/>
    <w:rsid w:val="00F83901"/>
    <w:rsid w:val="00F94201"/>
    <w:rsid w:val="00F97EE9"/>
    <w:rsid w:val="00FA4580"/>
    <w:rsid w:val="00FA6232"/>
    <w:rsid w:val="00FA644F"/>
    <w:rsid w:val="00FB11ED"/>
    <w:rsid w:val="00FC2375"/>
    <w:rsid w:val="00FC29AD"/>
    <w:rsid w:val="00FC3C7D"/>
    <w:rsid w:val="00FC4C23"/>
    <w:rsid w:val="00FC6397"/>
    <w:rsid w:val="00FC72B0"/>
    <w:rsid w:val="00FD4708"/>
    <w:rsid w:val="00FD7735"/>
    <w:rsid w:val="00FF1FDA"/>
    <w:rsid w:val="00FF4019"/>
    <w:rsid w:val="394C487D"/>
    <w:rsid w:val="41422F37"/>
    <w:rsid w:val="57AB3191"/>
    <w:rsid w:val="5A4A7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E36D6D6-59A8-4340-BBC2-ABDBEA23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uiPriority="0"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before="86" w:after="86"/>
      <w:ind w:left="86" w:right="86"/>
    </w:pPr>
    <w:rPr>
      <w:rFonts w:eastAsia="Times New Roman"/>
      <w:sz w:val="24"/>
      <w:szCs w:val="24"/>
    </w:rPr>
  </w:style>
  <w:style w:type="paragraph" w:styleId="Heading1">
    <w:name w:val="heading 1"/>
    <w:basedOn w:val="Heading"/>
    <w:next w:val="BodyText"/>
    <w:qFormat/>
    <w:pPr>
      <w:tabs>
        <w:tab w:val="left" w:pos="0"/>
      </w:tabs>
      <w:outlineLvl w:val="0"/>
    </w:pPr>
    <w:rPr>
      <w:rFonts w:ascii="Times New Roman" w:eastAsia="Times New Roman" w:hAnsi="Times New Roman" w:cs="Times New Roman"/>
      <w:b/>
      <w:bCs/>
      <w:sz w:val="32"/>
      <w:szCs w:val="32"/>
    </w:rPr>
  </w:style>
  <w:style w:type="paragraph" w:styleId="Heading2">
    <w:name w:val="heading 2"/>
    <w:basedOn w:val="Heading"/>
    <w:next w:val="BodyText"/>
    <w:qFormat/>
    <w:pPr>
      <w:tabs>
        <w:tab w:val="left" w:pos="0"/>
      </w:tabs>
      <w:outlineLvl w:val="1"/>
    </w:pPr>
    <w:rPr>
      <w:rFonts w:ascii="Times New Roman" w:eastAsia="Times New Roman" w:hAnsi="Times New Roman" w:cs="Times New Roman"/>
      <w:b/>
      <w:bCs/>
      <w:i/>
      <w:iCs/>
    </w:rPr>
  </w:style>
  <w:style w:type="paragraph" w:styleId="Heading3">
    <w:name w:val="heading 3"/>
    <w:basedOn w:val="Heading"/>
    <w:next w:val="BodyText"/>
    <w:qFormat/>
    <w:pPr>
      <w:tabs>
        <w:tab w:val="left" w:pos="0"/>
      </w:tabs>
      <w:outlineLvl w:val="2"/>
    </w:pPr>
    <w:rPr>
      <w:rFonts w:ascii="Times New Roman" w:eastAsia="Times New Roman" w:hAnsi="Times New Roman" w:cs="Times New Roman"/>
      <w:b/>
      <w:bCs/>
      <w:sz w:val="26"/>
      <w:szCs w:val="26"/>
    </w:rPr>
  </w:style>
  <w:style w:type="paragraph" w:styleId="Heading4">
    <w:name w:val="heading 4"/>
    <w:basedOn w:val="Heading"/>
    <w:next w:val="BodyText"/>
    <w:qFormat/>
    <w:pPr>
      <w:tabs>
        <w:tab w:val="left" w:pos="0"/>
      </w:tabs>
      <w:outlineLvl w:val="3"/>
    </w:pPr>
    <w:rPr>
      <w:rFonts w:ascii="Times New Roman" w:eastAsia="Times New Roman" w:hAnsi="Times New Roman" w:cs="Times New Roman"/>
      <w:b/>
      <w:bCs/>
      <w:i/>
      <w:iCs/>
      <w:sz w:val="24"/>
      <w:szCs w:val="24"/>
    </w:rPr>
  </w:style>
  <w:style w:type="paragraph" w:styleId="Heading5">
    <w:name w:val="heading 5"/>
    <w:basedOn w:val="Heading"/>
    <w:next w:val="BodyText"/>
    <w:qFormat/>
    <w:pPr>
      <w:tabs>
        <w:tab w:val="left" w:pos="0"/>
      </w:tabs>
      <w:outlineLvl w:val="4"/>
    </w:pPr>
    <w:rPr>
      <w:rFonts w:ascii="Times New Roman" w:eastAsia="Times New Roman" w:hAnsi="Times New Roman" w:cs="Times New Roman"/>
      <w:b/>
      <w:bCs/>
      <w:sz w:val="22"/>
      <w:szCs w:val="22"/>
    </w:rPr>
  </w:style>
  <w:style w:type="paragraph" w:styleId="Heading6">
    <w:name w:val="heading 6"/>
    <w:basedOn w:val="Heading"/>
    <w:next w:val="BodyText"/>
    <w:qFormat/>
    <w:pPr>
      <w:tabs>
        <w:tab w:val="left" w:pos="0"/>
      </w:tabs>
      <w:outlineLvl w:val="5"/>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283"/>
    </w:pPr>
    <w:rPr>
      <w:rFonts w:ascii="Albany" w:eastAsia="HG Mincho Light J" w:hAnsi="Albany" w:cs="Arial Unicode MS"/>
      <w:sz w:val="28"/>
      <w:szCs w:val="28"/>
    </w:rPr>
  </w:style>
  <w:style w:type="paragraph" w:styleId="BodyText">
    <w:name w:val="Body Text"/>
    <w:basedOn w:val="Normal"/>
    <w:link w:val="BodyTextChar"/>
    <w:pPr>
      <w:spacing w:before="0" w:after="0"/>
      <w:ind w:left="0" w:right="0"/>
    </w:pPr>
  </w:style>
  <w:style w:type="paragraph" w:styleId="BalloonText">
    <w:name w:val="Balloon Text"/>
    <w:basedOn w:val="Normal"/>
    <w:semiHidden/>
    <w:qFormat/>
    <w:rPr>
      <w:rFonts w:ascii="Tahoma" w:hAnsi="Tahoma" w:cs="Tahoma"/>
      <w:sz w:val="16"/>
      <w:szCs w:val="16"/>
    </w:rPr>
  </w:style>
  <w:style w:type="paragraph" w:styleId="Caption">
    <w:name w:val="caption"/>
    <w:basedOn w:val="Normal"/>
    <w:next w:val="Normal"/>
    <w:qFormat/>
    <w:pPr>
      <w:suppressLineNumbers/>
      <w:spacing w:before="120" w:after="120"/>
    </w:pPr>
    <w:rPr>
      <w:i/>
      <w:iCs/>
    </w:rPr>
  </w:style>
  <w:style w:type="paragraph" w:styleId="EnvelopeReturn">
    <w:name w:val="envelope return"/>
    <w:basedOn w:val="Normal"/>
    <w:qFormat/>
    <w:pPr>
      <w:spacing w:before="0" w:after="0"/>
    </w:pPr>
    <w:rPr>
      <w:i/>
    </w:rPr>
  </w:style>
  <w:style w:type="paragraph" w:styleId="Footer">
    <w:name w:val="footer"/>
    <w:basedOn w:val="Normal"/>
    <w:link w:val="FooterChar"/>
    <w:uiPriority w:val="99"/>
    <w:pPr>
      <w:suppressLineNumbers/>
      <w:tabs>
        <w:tab w:val="center" w:pos="4904"/>
        <w:tab w:val="right" w:pos="9723"/>
      </w:tabs>
    </w:pPr>
  </w:style>
  <w:style w:type="paragraph" w:styleId="Header">
    <w:name w:val="header"/>
    <w:basedOn w:val="Normal"/>
    <w:pPr>
      <w:suppressLineNumbers/>
      <w:tabs>
        <w:tab w:val="center" w:pos="4904"/>
        <w:tab w:val="right" w:pos="9723"/>
      </w:tabs>
    </w:pPr>
  </w:style>
  <w:style w:type="paragraph" w:styleId="List">
    <w:name w:val="List"/>
    <w:basedOn w:val="BodyText"/>
    <w:qFormat/>
  </w:style>
  <w:style w:type="character" w:styleId="Emphasis">
    <w:name w:val="Emphasis"/>
    <w:basedOn w:val="DefaultParagraphFont"/>
    <w:uiPriority w:val="20"/>
    <w:qFormat/>
    <w:rPr>
      <w:i/>
      <w:iCs/>
    </w:rPr>
  </w:style>
  <w:style w:type="character" w:styleId="Hyperlink">
    <w:name w:val="Hyperlink"/>
    <w:rPr>
      <w:color w:val="000080"/>
      <w:u w:val="single"/>
    </w:rPr>
  </w:style>
  <w:style w:type="character" w:styleId="Strong">
    <w:name w:val="Strong"/>
    <w:basedOn w:val="DefaultParagraphFont"/>
    <w:uiPriority w:val="22"/>
    <w:qFormat/>
    <w:rPr>
      <w:b/>
      <w:bCs/>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dnoteCharacters">
    <w:name w:val="Endnote Characters"/>
  </w:style>
  <w:style w:type="character" w:customStyle="1" w:styleId="FootnoteCharacters">
    <w:name w:val="Footnote Characters"/>
  </w:style>
  <w:style w:type="character" w:customStyle="1" w:styleId="Bullets">
    <w:name w:val="Bullets"/>
    <w:rPr>
      <w:rFonts w:ascii="StarSymbol" w:eastAsia="StarSymbol" w:hAnsi="StarSymbol" w:cs="StarSymbol"/>
      <w:sz w:val="18"/>
      <w:szCs w:val="18"/>
    </w:rPr>
  </w:style>
  <w:style w:type="paragraph" w:customStyle="1" w:styleId="Index">
    <w:name w:val="Index"/>
    <w:basedOn w:val="Normal"/>
    <w:pPr>
      <w:suppressLineNumbers/>
    </w:pPr>
  </w:style>
  <w:style w:type="paragraph" w:customStyle="1" w:styleId="HorizontalLine">
    <w:name w:val="Horizontal Line"/>
    <w:basedOn w:val="Normal"/>
    <w:next w:val="BodyText"/>
    <w:pPr>
      <w:pBdr>
        <w:bottom w:val="double" w:sz="0" w:space="0" w:color="808080"/>
      </w:pBdr>
      <w:spacing w:before="0" w:after="283"/>
    </w:pPr>
    <w:rPr>
      <w:sz w:val="12"/>
    </w:rPr>
  </w:style>
  <w:style w:type="paragraph" w:customStyle="1" w:styleId="TableContents">
    <w:name w:val="Table Contents"/>
    <w:basedOn w:val="BodyText"/>
  </w:style>
  <w:style w:type="paragraph" w:customStyle="1" w:styleId="Quotations">
    <w:name w:val="Quotations"/>
    <w:basedOn w:val="Normal"/>
    <w:pPr>
      <w:pBdr>
        <w:top w:val="single" w:sz="0" w:space="7" w:color="C0C0C0"/>
        <w:left w:val="single" w:sz="0" w:space="7" w:color="C0C0C0"/>
        <w:bottom w:val="single" w:sz="0" w:space="7" w:color="C0C0C0"/>
        <w:right w:val="single" w:sz="0" w:space="7" w:color="C0C0C0"/>
      </w:pBdr>
      <w:spacing w:after="283"/>
      <w:ind w:left="567" w:right="567"/>
    </w:p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FooterChar">
    <w:name w:val="Footer Char"/>
    <w:basedOn w:val="DefaultParagraphFont"/>
    <w:link w:val="Footer"/>
    <w:uiPriority w:val="99"/>
    <w:qFormat/>
    <w:rPr>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rPr>
      <w:sz w:val="24"/>
      <w:szCs w:val="24"/>
    </w:rPr>
  </w:style>
  <w:style w:type="character" w:customStyle="1" w:styleId="font11">
    <w:name w:val="font11"/>
    <w:rPr>
      <w:rFonts w:ascii="Times New Roman" w:hAnsi="Times New Roman" w:cs="Times New Roman" w:hint="default"/>
      <w:color w:val="000000"/>
      <w:sz w:val="24"/>
      <w:szCs w:val="24"/>
      <w:u w:val="none"/>
      <w:vertAlign w:val="subscript"/>
    </w:rPr>
  </w:style>
  <w:style w:type="character" w:customStyle="1" w:styleId="font21">
    <w:name w:val="font21"/>
    <w:rPr>
      <w:rFonts w:ascii="Times New Roman" w:hAnsi="Times New Roman" w:cs="Times New Roman" w:hint="default"/>
      <w:color w:val="00000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221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mailto:yogeshchandra.sharm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1B6FF3-0437-4BD7-8DB4-CFCEEF963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1</Pages>
  <Words>6649</Words>
  <Characters>37901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Curriculum- Vitae</vt:lpstr>
    </vt:vector>
  </TitlesOfParts>
  <Company>uor</Company>
  <LinksUpToDate>false</LinksUpToDate>
  <CharactersWithSpaces>44462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india2world@ymail.com</dc:creator>
  <cp:lastModifiedBy>ADMIN</cp:lastModifiedBy>
  <cp:revision>76</cp:revision>
  <cp:lastPrinted>2022-02-02T14:25:00Z</cp:lastPrinted>
  <dcterms:created xsi:type="dcterms:W3CDTF">2020-01-29T04:58:00Z</dcterms:created>
  <dcterms:modified xsi:type="dcterms:W3CDTF">2022-05-05T05:57:00Z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