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715B" w14:textId="77777777" w:rsidR="000063A4" w:rsidRDefault="000063A4" w:rsidP="00D04F02">
      <w:pPr>
        <w:pStyle w:val="Title"/>
        <w:rPr>
          <w:sz w:val="36"/>
        </w:rPr>
      </w:pPr>
    </w:p>
    <w:p w14:paraId="171E834F" w14:textId="77777777" w:rsidR="00D04F02" w:rsidRPr="00D04F02" w:rsidRDefault="00D04F02" w:rsidP="00D04F02">
      <w:pPr>
        <w:pStyle w:val="Title"/>
        <w:rPr>
          <w:sz w:val="36"/>
        </w:rPr>
      </w:pPr>
      <w:r w:rsidRPr="00D04F02">
        <w:rPr>
          <w:sz w:val="36"/>
        </w:rPr>
        <w:t>Resume</w:t>
      </w:r>
    </w:p>
    <w:p w14:paraId="08A0199C" w14:textId="77777777" w:rsidR="00D04F02" w:rsidRPr="00D04F02" w:rsidRDefault="00D04F02" w:rsidP="00D04F02">
      <w:pPr>
        <w:pStyle w:val="Title"/>
        <w:rPr>
          <w:sz w:val="36"/>
        </w:rPr>
      </w:pPr>
      <w:r w:rsidRPr="00D04F02">
        <w:rPr>
          <w:sz w:val="36"/>
        </w:rPr>
        <w:t xml:space="preserve"> </w:t>
      </w:r>
    </w:p>
    <w:p w14:paraId="01033A16" w14:textId="77777777" w:rsidR="00D04F02" w:rsidRPr="00D04F02" w:rsidRDefault="00D04F02" w:rsidP="00D04F02">
      <w:pPr>
        <w:spacing w:line="312" w:lineRule="auto"/>
        <w:ind w:left="360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  <w:b/>
          <w:bCs/>
        </w:rPr>
        <w:t xml:space="preserve">1.   </w:t>
      </w:r>
      <w:r w:rsidRPr="00D04F02">
        <w:rPr>
          <w:rFonts w:ascii="Times New Roman" w:hAnsi="Times New Roman" w:cs="Times New Roman"/>
          <w:b/>
          <w:bCs/>
          <w:u w:val="single"/>
        </w:rPr>
        <w:t>Name:</w:t>
      </w:r>
      <w:r w:rsidRPr="00D04F02">
        <w:rPr>
          <w:rFonts w:ascii="Times New Roman" w:hAnsi="Times New Roman" w:cs="Times New Roman"/>
        </w:rPr>
        <w:t xml:space="preserve">                       </w:t>
      </w:r>
      <w:r w:rsidR="00B443AE">
        <w:rPr>
          <w:rFonts w:ascii="Times New Roman" w:hAnsi="Times New Roman" w:cs="Times New Roman"/>
        </w:rPr>
        <w:t xml:space="preserve">                             </w:t>
      </w:r>
      <w:r w:rsidR="000063A4">
        <w:rPr>
          <w:rFonts w:ascii="Times New Roman" w:hAnsi="Times New Roman" w:cs="Times New Roman"/>
        </w:rPr>
        <w:t>Dr.</w:t>
      </w:r>
      <w:r w:rsidR="006F72B4">
        <w:rPr>
          <w:rFonts w:ascii="Times New Roman" w:hAnsi="Times New Roman" w:cs="Times New Roman"/>
        </w:rPr>
        <w:t xml:space="preserve"> </w:t>
      </w:r>
      <w:r w:rsidRPr="00D04F02">
        <w:rPr>
          <w:rFonts w:ascii="Times New Roman" w:hAnsi="Times New Roman" w:cs="Times New Roman"/>
        </w:rPr>
        <w:t>Minal Rajabhau Jatkar</w:t>
      </w:r>
    </w:p>
    <w:p w14:paraId="73D80B3F" w14:textId="77777777" w:rsidR="00D04F02" w:rsidRPr="00D04F02" w:rsidRDefault="00D04F02" w:rsidP="00D04F02">
      <w:pPr>
        <w:spacing w:line="312" w:lineRule="auto"/>
        <w:ind w:left="360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  <w:b/>
          <w:bCs/>
        </w:rPr>
        <w:t xml:space="preserve">2.   </w:t>
      </w:r>
      <w:r w:rsidRPr="00D04F02">
        <w:rPr>
          <w:rFonts w:ascii="Times New Roman" w:hAnsi="Times New Roman" w:cs="Times New Roman"/>
          <w:b/>
          <w:bCs/>
          <w:u w:val="single"/>
        </w:rPr>
        <w:t>Date of birth:</w:t>
      </w:r>
      <w:r w:rsidRPr="00D04F02">
        <w:rPr>
          <w:rFonts w:ascii="Times New Roman" w:hAnsi="Times New Roman" w:cs="Times New Roman"/>
        </w:rPr>
        <w:t xml:space="preserve">           </w:t>
      </w:r>
      <w:r w:rsidR="00B443AE">
        <w:rPr>
          <w:rFonts w:ascii="Times New Roman" w:hAnsi="Times New Roman" w:cs="Times New Roman"/>
        </w:rPr>
        <w:t xml:space="preserve">                              </w:t>
      </w:r>
      <w:r w:rsidRPr="00D04F02">
        <w:rPr>
          <w:rFonts w:ascii="Times New Roman" w:hAnsi="Times New Roman" w:cs="Times New Roman"/>
        </w:rPr>
        <w:t>5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July 1980</w:t>
      </w:r>
    </w:p>
    <w:p w14:paraId="42346500" w14:textId="77777777" w:rsidR="00D04F02" w:rsidRPr="00D04F02" w:rsidRDefault="00D04F02" w:rsidP="00D04F02">
      <w:pPr>
        <w:spacing w:line="312" w:lineRule="auto"/>
        <w:ind w:left="360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  <w:b/>
          <w:bCs/>
        </w:rPr>
        <w:t xml:space="preserve">3.   </w:t>
      </w:r>
      <w:r w:rsidRPr="00D04F02">
        <w:rPr>
          <w:rFonts w:ascii="Times New Roman" w:hAnsi="Times New Roman" w:cs="Times New Roman"/>
          <w:b/>
          <w:bCs/>
          <w:u w:val="single"/>
        </w:rPr>
        <w:t>Religion:</w:t>
      </w:r>
      <w:r w:rsidRPr="00D04F02">
        <w:rPr>
          <w:rFonts w:ascii="Times New Roman" w:hAnsi="Times New Roman" w:cs="Times New Roman"/>
        </w:rPr>
        <w:t xml:space="preserve">                  </w:t>
      </w:r>
      <w:r w:rsidR="00B443AE">
        <w:rPr>
          <w:rFonts w:ascii="Times New Roman" w:hAnsi="Times New Roman" w:cs="Times New Roman"/>
        </w:rPr>
        <w:t xml:space="preserve">                               </w:t>
      </w:r>
      <w:r w:rsidRPr="00D04F02">
        <w:rPr>
          <w:rFonts w:ascii="Times New Roman" w:hAnsi="Times New Roman" w:cs="Times New Roman"/>
        </w:rPr>
        <w:t>Hindu</w:t>
      </w:r>
    </w:p>
    <w:p w14:paraId="6F1392C7" w14:textId="77777777" w:rsidR="00D04F02" w:rsidRPr="00D04F02" w:rsidRDefault="00D04F02" w:rsidP="00D04F02">
      <w:pPr>
        <w:spacing w:line="312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04F02">
        <w:rPr>
          <w:rFonts w:ascii="Times New Roman" w:hAnsi="Times New Roman" w:cs="Times New Roman"/>
          <w:b/>
          <w:bCs/>
        </w:rPr>
        <w:t>4.</w:t>
      </w:r>
      <w:r w:rsidRPr="00D04F02">
        <w:rPr>
          <w:rFonts w:ascii="Times New Roman" w:hAnsi="Times New Roman" w:cs="Times New Roman"/>
        </w:rPr>
        <w:t xml:space="preserve">   </w:t>
      </w:r>
      <w:r w:rsidRPr="00D04F02">
        <w:rPr>
          <w:rFonts w:ascii="Times New Roman" w:hAnsi="Times New Roman" w:cs="Times New Roman"/>
          <w:b/>
          <w:bCs/>
          <w:u w:val="single"/>
        </w:rPr>
        <w:t>Educational Qualifications:</w:t>
      </w:r>
      <w:r w:rsidRPr="00D04F02">
        <w:rPr>
          <w:rFonts w:ascii="Times New Roman" w:hAnsi="Times New Roman" w:cs="Times New Roman"/>
          <w:b/>
          <w:bCs/>
        </w:rPr>
        <w:t xml:space="preserve"> </w:t>
      </w:r>
    </w:p>
    <w:p w14:paraId="5CF2DE11" w14:textId="77777777" w:rsidR="00D04F02" w:rsidRPr="00D04F02" w:rsidRDefault="00D04F02" w:rsidP="00D04F02">
      <w:pPr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</w:t>
      </w:r>
      <w:r w:rsidRPr="00D04F02">
        <w:rPr>
          <w:rFonts w:ascii="Times New Roman" w:hAnsi="Times New Roman" w:cs="Times New Roman"/>
          <w:b/>
          <w:bCs/>
          <w:i/>
          <w:iCs/>
          <w:u w:val="single"/>
        </w:rPr>
        <w:t>Academic</w:t>
      </w:r>
      <w:r w:rsidRPr="00D04F02">
        <w:rPr>
          <w:rFonts w:ascii="Times New Roman" w:hAnsi="Times New Roman" w:cs="Times New Roman"/>
        </w:rPr>
        <w:t xml:space="preserve">                        </w:t>
      </w:r>
      <w:r w:rsidRPr="00D04F02">
        <w:rPr>
          <w:rFonts w:ascii="Times New Roman" w:hAnsi="Times New Roman" w:cs="Times New Roman"/>
          <w:b/>
          <w:bCs/>
        </w:rPr>
        <w:t xml:space="preserve">                  </w:t>
      </w:r>
      <w:r w:rsidR="00B443AE">
        <w:rPr>
          <w:rFonts w:ascii="Times New Roman" w:hAnsi="Times New Roman" w:cs="Times New Roman"/>
          <w:b/>
          <w:bCs/>
        </w:rPr>
        <w:t xml:space="preserve"> </w:t>
      </w:r>
      <w:r w:rsidRPr="00D04F02">
        <w:rPr>
          <w:rFonts w:ascii="Times New Roman" w:hAnsi="Times New Roman" w:cs="Times New Roman"/>
          <w:b/>
          <w:bCs/>
          <w:u w:val="single"/>
        </w:rPr>
        <w:t>B.Sc</w:t>
      </w:r>
      <w:r w:rsidRPr="00D04F02">
        <w:rPr>
          <w:rFonts w:ascii="Times New Roman" w:hAnsi="Times New Roman" w:cs="Times New Roman"/>
          <w:b/>
          <w:bCs/>
        </w:rPr>
        <w:t>.</w:t>
      </w:r>
      <w:r w:rsidRPr="00D04F02">
        <w:rPr>
          <w:rFonts w:ascii="Times New Roman" w:hAnsi="Times New Roman" w:cs="Times New Roman"/>
        </w:rPr>
        <w:t xml:space="preserve"> (computer Science): 66%, SGBAU, 2003.</w:t>
      </w:r>
    </w:p>
    <w:p w14:paraId="6C3E2317" w14:textId="77777777" w:rsidR="00D04F02" w:rsidRPr="00D04F02" w:rsidRDefault="00D04F02" w:rsidP="00D04F02">
      <w:pPr>
        <w:tabs>
          <w:tab w:val="left" w:pos="1005"/>
          <w:tab w:val="left" w:pos="4680"/>
          <w:tab w:val="center" w:pos="4770"/>
        </w:tabs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ab/>
      </w:r>
      <w:r w:rsidRPr="00D04F02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D04F02">
        <w:rPr>
          <w:rFonts w:ascii="Times New Roman" w:hAnsi="Times New Roman" w:cs="Times New Roman"/>
          <w:b/>
          <w:bCs/>
          <w:i/>
          <w:iCs/>
          <w:u w:val="single"/>
        </w:rPr>
        <w:t>Professional</w:t>
      </w:r>
      <w:r>
        <w:rPr>
          <w:rFonts w:ascii="Times New Roman" w:hAnsi="Times New Roman" w:cs="Times New Roman"/>
        </w:rPr>
        <w:t xml:space="preserve">                                      </w:t>
      </w:r>
      <w:r w:rsidR="006F72B4">
        <w:rPr>
          <w:rFonts w:ascii="Times New Roman" w:hAnsi="Times New Roman" w:cs="Times New Roman"/>
        </w:rPr>
        <w:t xml:space="preserve">  </w:t>
      </w:r>
      <w:r w:rsidRPr="00D04F02">
        <w:rPr>
          <w:rFonts w:ascii="Times New Roman" w:hAnsi="Times New Roman" w:cs="Times New Roman"/>
          <w:b/>
          <w:bCs/>
          <w:u w:val="single"/>
        </w:rPr>
        <w:t>B.L.I.Sc</w:t>
      </w:r>
      <w:r w:rsidRPr="00D04F02">
        <w:rPr>
          <w:rFonts w:ascii="Times New Roman" w:hAnsi="Times New Roman" w:cs="Times New Roman"/>
          <w:b/>
          <w:bCs/>
        </w:rPr>
        <w:t>.</w:t>
      </w:r>
      <w:r w:rsidRPr="00D04F02">
        <w:rPr>
          <w:rFonts w:ascii="Times New Roman" w:hAnsi="Times New Roman" w:cs="Times New Roman"/>
        </w:rPr>
        <w:t xml:space="preserve"> 71% (Bachelor of Lib.&amp;</w:t>
      </w:r>
      <w:r w:rsidR="006F72B4">
        <w:rPr>
          <w:rFonts w:ascii="Times New Roman" w:hAnsi="Times New Roman" w:cs="Times New Roman"/>
        </w:rPr>
        <w:t xml:space="preserve"> </w:t>
      </w:r>
      <w:r w:rsidR="006F72B4" w:rsidRPr="00D04F02">
        <w:rPr>
          <w:rFonts w:ascii="Times New Roman" w:hAnsi="Times New Roman" w:cs="Times New Roman"/>
        </w:rPr>
        <w:t>Inf.Sc</w:t>
      </w:r>
      <w:r w:rsidR="006F72B4">
        <w:rPr>
          <w:rFonts w:ascii="Times New Roman" w:hAnsi="Times New Roman" w:cs="Times New Roman"/>
        </w:rPr>
        <w:t>.)</w:t>
      </w:r>
    </w:p>
    <w:p w14:paraId="26D51F4B" w14:textId="77777777" w:rsidR="00D04F02" w:rsidRPr="00D04F02" w:rsidRDefault="00D04F02" w:rsidP="00D04F02">
      <w:pPr>
        <w:tabs>
          <w:tab w:val="center" w:pos="4680"/>
        </w:tabs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</w:t>
      </w:r>
      <w:r w:rsidRPr="00D04F02">
        <w:rPr>
          <w:rFonts w:ascii="Times New Roman" w:hAnsi="Times New Roman" w:cs="Times New Roman"/>
        </w:rPr>
        <w:tab/>
        <w:t xml:space="preserve">                   </w:t>
      </w:r>
      <w:r w:rsidR="00B443AE">
        <w:rPr>
          <w:rFonts w:ascii="Times New Roman" w:hAnsi="Times New Roman" w:cs="Times New Roman"/>
        </w:rPr>
        <w:t xml:space="preserve"> </w:t>
      </w:r>
      <w:r w:rsidRPr="00D04F02">
        <w:rPr>
          <w:rFonts w:ascii="Times New Roman" w:hAnsi="Times New Roman" w:cs="Times New Roman"/>
          <w:u w:val="single"/>
        </w:rPr>
        <w:t>(First in order of Merit),</w:t>
      </w:r>
      <w:r w:rsidRPr="00D04F02">
        <w:rPr>
          <w:rFonts w:ascii="Times New Roman" w:hAnsi="Times New Roman" w:cs="Times New Roman"/>
        </w:rPr>
        <w:t xml:space="preserve"> SGBAU, 2004.</w:t>
      </w:r>
    </w:p>
    <w:p w14:paraId="591E567D" w14:textId="77777777" w:rsidR="00D04F02" w:rsidRPr="00D04F02" w:rsidRDefault="00D04F02" w:rsidP="00D04F02">
      <w:pPr>
        <w:tabs>
          <w:tab w:val="center" w:pos="4500"/>
        </w:tabs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</w:t>
      </w:r>
      <w:r w:rsidRPr="00D04F02">
        <w:rPr>
          <w:rFonts w:ascii="Times New Roman" w:hAnsi="Times New Roman" w:cs="Times New Roman"/>
        </w:rPr>
        <w:tab/>
        <w:t xml:space="preserve">                  </w:t>
      </w:r>
      <w:r w:rsidR="00B443AE">
        <w:rPr>
          <w:rFonts w:ascii="Times New Roman" w:hAnsi="Times New Roman" w:cs="Times New Roman"/>
        </w:rPr>
        <w:t xml:space="preserve">   </w:t>
      </w:r>
      <w:r w:rsidRPr="00D04F02">
        <w:rPr>
          <w:rFonts w:ascii="Times New Roman" w:hAnsi="Times New Roman" w:cs="Times New Roman"/>
          <w:b/>
          <w:bCs/>
          <w:u w:val="single"/>
        </w:rPr>
        <w:t>M.L.I.Sc</w:t>
      </w:r>
      <w:r w:rsidRPr="00D04F02">
        <w:rPr>
          <w:rFonts w:ascii="Times New Roman" w:hAnsi="Times New Roman" w:cs="Times New Roman"/>
          <w:b/>
          <w:bCs/>
        </w:rPr>
        <w:t>.</w:t>
      </w:r>
      <w:r w:rsidRPr="00D04F02">
        <w:rPr>
          <w:rFonts w:ascii="Times New Roman" w:hAnsi="Times New Roman" w:cs="Times New Roman"/>
        </w:rPr>
        <w:t xml:space="preserve"> 69.89 % </w:t>
      </w:r>
      <w:r w:rsidR="00B443AE">
        <w:rPr>
          <w:rFonts w:ascii="Times New Roman" w:hAnsi="Times New Roman" w:cs="Times New Roman"/>
        </w:rPr>
        <w:t xml:space="preserve"> </w:t>
      </w:r>
      <w:r w:rsidRPr="00D04F02">
        <w:rPr>
          <w:rFonts w:ascii="Times New Roman" w:hAnsi="Times New Roman" w:cs="Times New Roman"/>
        </w:rPr>
        <w:t>(Master of Lib &amp; Inf.Sc.)</w:t>
      </w:r>
    </w:p>
    <w:p w14:paraId="7BE8D5DE" w14:textId="77777777" w:rsidR="00D04F02" w:rsidRPr="00D04F02" w:rsidRDefault="00D04F02" w:rsidP="00D04F02">
      <w:pPr>
        <w:tabs>
          <w:tab w:val="center" w:pos="4500"/>
        </w:tabs>
        <w:ind w:left="360"/>
        <w:rPr>
          <w:rFonts w:ascii="Times New Roman" w:hAnsi="Times New Roman" w:cs="Times New Roman"/>
          <w:b/>
          <w:bCs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</w:t>
      </w:r>
      <w:r w:rsidRPr="00D04F02">
        <w:rPr>
          <w:rFonts w:ascii="Times New Roman" w:hAnsi="Times New Roman" w:cs="Times New Roman"/>
        </w:rPr>
        <w:tab/>
        <w:t xml:space="preserve">                   </w:t>
      </w:r>
      <w:r w:rsidR="00B443AE">
        <w:rPr>
          <w:rFonts w:ascii="Times New Roman" w:hAnsi="Times New Roman" w:cs="Times New Roman"/>
        </w:rPr>
        <w:t xml:space="preserve">  </w:t>
      </w:r>
      <w:r w:rsidRPr="00D04F02">
        <w:rPr>
          <w:rFonts w:ascii="Times New Roman" w:hAnsi="Times New Roman" w:cs="Times New Roman"/>
          <w:u w:val="single"/>
        </w:rPr>
        <w:t>First in order of Merit</w:t>
      </w:r>
      <w:r w:rsidRPr="00D04F02">
        <w:rPr>
          <w:rFonts w:ascii="Times New Roman" w:hAnsi="Times New Roman" w:cs="Times New Roman"/>
        </w:rPr>
        <w:t>)</w:t>
      </w:r>
      <w:r w:rsidR="00B443AE">
        <w:rPr>
          <w:rFonts w:ascii="Times New Roman" w:hAnsi="Times New Roman" w:cs="Times New Roman"/>
        </w:rPr>
        <w:t xml:space="preserve"> </w:t>
      </w:r>
      <w:r w:rsidRPr="00D04F02">
        <w:rPr>
          <w:rFonts w:ascii="Times New Roman" w:hAnsi="Times New Roman" w:cs="Times New Roman"/>
          <w:b/>
          <w:bCs/>
        </w:rPr>
        <w:t>(Gold Medal Recipient)</w:t>
      </w:r>
    </w:p>
    <w:p w14:paraId="2E61AB66" w14:textId="77777777" w:rsidR="00D04F02" w:rsidRPr="00D04F02" w:rsidRDefault="00D04F02" w:rsidP="00D04F02">
      <w:pPr>
        <w:tabs>
          <w:tab w:val="left" w:pos="3525"/>
          <w:tab w:val="left" w:pos="4080"/>
          <w:tab w:val="center" w:pos="4500"/>
          <w:tab w:val="center" w:pos="4950"/>
        </w:tabs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</w:t>
      </w:r>
      <w:r w:rsidR="00B443AE">
        <w:rPr>
          <w:rFonts w:ascii="Times New Roman" w:hAnsi="Times New Roman" w:cs="Times New Roman"/>
        </w:rPr>
        <w:t xml:space="preserve">  </w:t>
      </w:r>
      <w:r w:rsidRPr="00D04F02">
        <w:rPr>
          <w:rFonts w:ascii="Times New Roman" w:hAnsi="Times New Roman" w:cs="Times New Roman"/>
        </w:rPr>
        <w:t>SGBAU</w:t>
      </w:r>
      <w:r w:rsidR="006F72B4" w:rsidRPr="00D04F02">
        <w:rPr>
          <w:rFonts w:ascii="Times New Roman" w:hAnsi="Times New Roman" w:cs="Times New Roman"/>
        </w:rPr>
        <w:t xml:space="preserve">, </w:t>
      </w:r>
      <w:r w:rsidR="006F72B4">
        <w:rPr>
          <w:rFonts w:ascii="Times New Roman" w:hAnsi="Times New Roman" w:cs="Times New Roman"/>
        </w:rPr>
        <w:t>2005</w:t>
      </w:r>
      <w:r w:rsidRPr="00D04F02">
        <w:rPr>
          <w:rFonts w:ascii="Times New Roman" w:hAnsi="Times New Roman" w:cs="Times New Roman"/>
        </w:rPr>
        <w:t>.</w:t>
      </w:r>
    </w:p>
    <w:p w14:paraId="73F9245E" w14:textId="77777777" w:rsidR="00D04F02" w:rsidRPr="00D04F02" w:rsidRDefault="00D04F02" w:rsidP="00D04F02">
      <w:pPr>
        <w:tabs>
          <w:tab w:val="center" w:pos="4950"/>
        </w:tabs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</w:t>
      </w:r>
      <w:r w:rsidRPr="00D04F02">
        <w:rPr>
          <w:rFonts w:ascii="Times New Roman" w:hAnsi="Times New Roman" w:cs="Times New Roman"/>
        </w:rPr>
        <w:tab/>
        <w:t xml:space="preserve">                  </w:t>
      </w:r>
      <w:r w:rsidR="00B443AE">
        <w:rPr>
          <w:rFonts w:ascii="Times New Roman" w:hAnsi="Times New Roman" w:cs="Times New Roman"/>
        </w:rPr>
        <w:t xml:space="preserve">   </w:t>
      </w:r>
      <w:r w:rsidRPr="00D04F02">
        <w:rPr>
          <w:rFonts w:ascii="Times New Roman" w:hAnsi="Times New Roman" w:cs="Times New Roman"/>
          <w:b/>
          <w:bCs/>
          <w:u w:val="single"/>
        </w:rPr>
        <w:t>M.Phil</w:t>
      </w:r>
      <w:r w:rsidRPr="00D04F02">
        <w:rPr>
          <w:rFonts w:ascii="Times New Roman" w:hAnsi="Times New Roman" w:cs="Times New Roman"/>
          <w:b/>
          <w:bCs/>
        </w:rPr>
        <w:t>.</w:t>
      </w:r>
      <w:r w:rsidRPr="00D04F02">
        <w:rPr>
          <w:rFonts w:ascii="Times New Roman" w:hAnsi="Times New Roman" w:cs="Times New Roman"/>
        </w:rPr>
        <w:t xml:space="preserve"> (Lib &amp; Inf Sc.) 63 %.</w:t>
      </w:r>
    </w:p>
    <w:p w14:paraId="37F532D2" w14:textId="77777777" w:rsidR="00D04F02" w:rsidRDefault="00D04F02" w:rsidP="00D04F02">
      <w:pPr>
        <w:tabs>
          <w:tab w:val="center" w:pos="4950"/>
        </w:tabs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B443AE">
        <w:rPr>
          <w:rFonts w:ascii="Times New Roman" w:hAnsi="Times New Roman" w:cs="Times New Roman"/>
        </w:rPr>
        <w:t xml:space="preserve">   </w:t>
      </w:r>
      <w:r w:rsidRPr="00D04F02">
        <w:rPr>
          <w:rFonts w:ascii="Times New Roman" w:hAnsi="Times New Roman" w:cs="Times New Roman"/>
        </w:rPr>
        <w:t>First Class, Alagappa University, 2008.</w:t>
      </w:r>
    </w:p>
    <w:p w14:paraId="54AB61C1" w14:textId="77777777" w:rsidR="00D04F02" w:rsidRPr="00D04F02" w:rsidRDefault="000063A4" w:rsidP="000063A4">
      <w:pPr>
        <w:tabs>
          <w:tab w:val="center" w:pos="4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</w:t>
      </w:r>
      <w:r w:rsidR="00B64275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  <w:b/>
          <w:bCs/>
          <w:u w:val="single"/>
        </w:rPr>
        <w:t>Phd</w:t>
      </w:r>
      <w:r w:rsidRPr="00D04F02">
        <w:rPr>
          <w:rFonts w:ascii="Times New Roman" w:hAnsi="Times New Roman" w:cs="Times New Roman"/>
          <w:b/>
          <w:bCs/>
        </w:rPr>
        <w:t>.</w:t>
      </w:r>
      <w:r w:rsidRPr="00D04F02">
        <w:rPr>
          <w:rFonts w:ascii="Times New Roman" w:hAnsi="Times New Roman" w:cs="Times New Roman"/>
        </w:rPr>
        <w:t xml:space="preserve"> (Lib &amp; Inf Sc.) </w:t>
      </w:r>
      <w:r w:rsidR="00B64275">
        <w:rPr>
          <w:rFonts w:ascii="Times New Roman" w:hAnsi="Times New Roman" w:cs="Times New Roman"/>
        </w:rPr>
        <w:t>SGBAU 2013</w:t>
      </w:r>
      <w:r>
        <w:rPr>
          <w:rFonts w:ascii="Times New Roman" w:hAnsi="Times New Roman" w:cs="Times New Roman"/>
        </w:rPr>
        <w:t xml:space="preserve"> </w:t>
      </w:r>
    </w:p>
    <w:p w14:paraId="4DD1FD2F" w14:textId="77777777" w:rsidR="00B93E9C" w:rsidRDefault="00B93E9C" w:rsidP="00D04F02">
      <w:pPr>
        <w:ind w:left="360"/>
        <w:rPr>
          <w:rFonts w:ascii="Times New Roman" w:hAnsi="Times New Roman" w:cs="Times New Roman"/>
          <w:b/>
          <w:bCs/>
        </w:rPr>
      </w:pPr>
    </w:p>
    <w:p w14:paraId="0BEAC646" w14:textId="77777777" w:rsidR="00D04F02" w:rsidRPr="00D04F02" w:rsidRDefault="00D04F02" w:rsidP="00D04F02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D04F02">
        <w:rPr>
          <w:rFonts w:ascii="Times New Roman" w:hAnsi="Times New Roman" w:cs="Times New Roman"/>
          <w:b/>
          <w:bCs/>
        </w:rPr>
        <w:t>5.</w:t>
      </w:r>
      <w:r w:rsidRPr="00D04F02">
        <w:rPr>
          <w:rFonts w:ascii="Times New Roman" w:hAnsi="Times New Roman" w:cs="Times New Roman"/>
        </w:rPr>
        <w:t xml:space="preserve">   </w:t>
      </w:r>
      <w:r w:rsidRPr="00D04F02">
        <w:rPr>
          <w:rFonts w:ascii="Times New Roman" w:hAnsi="Times New Roman" w:cs="Times New Roman"/>
          <w:b/>
          <w:bCs/>
          <w:u w:val="single"/>
        </w:rPr>
        <w:t xml:space="preserve">Professional Experience </w:t>
      </w:r>
    </w:p>
    <w:p w14:paraId="48C528DF" w14:textId="2E887864" w:rsidR="00D04F02" w:rsidRDefault="00D04F02" w:rsidP="00D04F02">
      <w:pPr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I have an experience of working as Librarian in Late Basba</w:t>
      </w:r>
      <w:r w:rsidR="006F72B4">
        <w:rPr>
          <w:rFonts w:ascii="Times New Roman" w:hAnsi="Times New Roman" w:cs="Times New Roman"/>
        </w:rPr>
        <w:t xml:space="preserve">saheb Kadu Arts College, Guru </w:t>
      </w:r>
      <w:r w:rsidR="004B7525">
        <w:rPr>
          <w:rFonts w:ascii="Times New Roman" w:hAnsi="Times New Roman" w:cs="Times New Roman"/>
        </w:rPr>
        <w:t xml:space="preserve">Kunj Mozari, for </w:t>
      </w:r>
      <w:r w:rsidRPr="00D04F02">
        <w:rPr>
          <w:rFonts w:ascii="Times New Roman" w:hAnsi="Times New Roman" w:cs="Times New Roman"/>
        </w:rPr>
        <w:t>the session 2009- 2011.</w:t>
      </w:r>
    </w:p>
    <w:p w14:paraId="447F67B9" w14:textId="2F6424F7" w:rsidR="00184F16" w:rsidRPr="00D04F02" w:rsidRDefault="00184F16" w:rsidP="00D04F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as a Librarian at NCRDs Sterling College of Arts Commerce and Science,Nerul Navi Mumbai, </w:t>
      </w:r>
      <w:r w:rsidR="00EF460D">
        <w:rPr>
          <w:rFonts w:ascii="Times New Roman" w:hAnsi="Times New Roman" w:cs="Times New Roman"/>
        </w:rPr>
        <w:t>since 2014</w:t>
      </w:r>
    </w:p>
    <w:p w14:paraId="4EBDCAC1" w14:textId="77777777" w:rsidR="00D04F02" w:rsidRPr="00D04F02" w:rsidRDefault="00B64275" w:rsidP="00B64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04F02" w:rsidRPr="00D04F02">
        <w:rPr>
          <w:rFonts w:ascii="Times New Roman" w:hAnsi="Times New Roman" w:cs="Times New Roman"/>
        </w:rPr>
        <w:t xml:space="preserve"> </w:t>
      </w:r>
      <w:r w:rsidR="00D04F02" w:rsidRPr="00D04F02">
        <w:rPr>
          <w:rFonts w:ascii="Times New Roman" w:hAnsi="Times New Roman" w:cs="Times New Roman"/>
          <w:b/>
          <w:bCs/>
        </w:rPr>
        <w:t>6.</w:t>
      </w:r>
      <w:r w:rsidR="00D04F02" w:rsidRPr="00D04F02">
        <w:rPr>
          <w:rFonts w:ascii="Times New Roman" w:hAnsi="Times New Roman" w:cs="Times New Roman"/>
        </w:rPr>
        <w:t xml:space="preserve">   </w:t>
      </w:r>
      <w:r w:rsidR="00D04F02" w:rsidRPr="00D04F02">
        <w:rPr>
          <w:rFonts w:ascii="Times New Roman" w:hAnsi="Times New Roman" w:cs="Times New Roman"/>
          <w:b/>
          <w:bCs/>
          <w:u w:val="single"/>
        </w:rPr>
        <w:t>Experience/Internship:</w:t>
      </w:r>
      <w:r w:rsidR="00D04F02" w:rsidRPr="00D04F02">
        <w:rPr>
          <w:rFonts w:ascii="Times New Roman" w:hAnsi="Times New Roman" w:cs="Times New Roman"/>
        </w:rPr>
        <w:t xml:space="preserve">  </w:t>
      </w:r>
    </w:p>
    <w:p w14:paraId="62181C7D" w14:textId="77777777" w:rsidR="00D04F02" w:rsidRDefault="00D04F02" w:rsidP="006F72B4">
      <w:pPr>
        <w:tabs>
          <w:tab w:val="left" w:pos="1905"/>
        </w:tabs>
        <w:ind w:left="360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Besides completion of University curriculum, students are required to complete internship in college Library approved by Sant Gadge Baba Amravati University to gain field experience/knowledge. I have completed my internship in Shri Shivaji Arts and </w:t>
      </w:r>
      <w:smartTag w:uri="urn:schemas-microsoft-com:office:smarttags" w:element="PlaceName">
        <w:r w:rsidRPr="00D04F02">
          <w:rPr>
            <w:rFonts w:ascii="Times New Roman" w:hAnsi="Times New Roman" w:cs="Times New Roman"/>
          </w:rPr>
          <w:t>Commerce</w:t>
        </w:r>
      </w:smartTag>
      <w:r w:rsidRPr="00D04F02">
        <w:rPr>
          <w:rFonts w:ascii="Times New Roman" w:hAnsi="Times New Roman" w:cs="Times New Roman"/>
        </w:rPr>
        <w:t xml:space="preserve"> </w:t>
      </w:r>
      <w:smartTag w:uri="urn:schemas-microsoft-com:office:smarttags" w:element="PlaceType">
        <w:r w:rsidRPr="00D04F02">
          <w:rPr>
            <w:rFonts w:ascii="Times New Roman" w:hAnsi="Times New Roman" w:cs="Times New Roman"/>
          </w:rPr>
          <w:t>College</w:t>
        </w:r>
      </w:smartTag>
      <w:r w:rsidRPr="00D04F02">
        <w:rPr>
          <w:rFonts w:ascii="Times New Roman" w:hAnsi="Times New Roman" w:cs="Times New Roma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04F02">
            <w:rPr>
              <w:rFonts w:ascii="Times New Roman" w:hAnsi="Times New Roman" w:cs="Times New Roman"/>
            </w:rPr>
            <w:t>Amravati</w:t>
          </w:r>
        </w:smartTag>
      </w:smartTag>
      <w:r w:rsidRPr="00D04F02">
        <w:rPr>
          <w:rFonts w:ascii="Times New Roman" w:hAnsi="Times New Roman" w:cs="Times New Roman"/>
        </w:rPr>
        <w:t xml:space="preserve"> for 30 Working days. During this period I am well acquainted with routine work o</w:t>
      </w:r>
      <w:r w:rsidR="004B7525">
        <w:rPr>
          <w:rFonts w:ascii="Times New Roman" w:hAnsi="Times New Roman" w:cs="Times New Roman"/>
        </w:rPr>
        <w:t>f library, Quality management, p</w:t>
      </w:r>
      <w:r w:rsidRPr="00D04F02">
        <w:rPr>
          <w:rFonts w:ascii="Times New Roman" w:hAnsi="Times New Roman" w:cs="Times New Roman"/>
        </w:rPr>
        <w:t>ublic relations etc.</w:t>
      </w:r>
    </w:p>
    <w:p w14:paraId="5209C119" w14:textId="77777777" w:rsidR="00D04F02" w:rsidRPr="00D04F02" w:rsidRDefault="00D04F02" w:rsidP="00D04F02">
      <w:pPr>
        <w:tabs>
          <w:tab w:val="left" w:pos="1905"/>
        </w:tabs>
        <w:ind w:left="360"/>
        <w:jc w:val="both"/>
        <w:rPr>
          <w:rFonts w:ascii="Times New Roman" w:hAnsi="Times New Roman" w:cs="Times New Roman"/>
        </w:rPr>
      </w:pPr>
    </w:p>
    <w:p w14:paraId="5B41C62E" w14:textId="77777777" w:rsidR="00D04F02" w:rsidRPr="00D04F02" w:rsidRDefault="00D04F02" w:rsidP="00D04F02">
      <w:pPr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lastRenderedPageBreak/>
        <w:t xml:space="preserve">                        </w:t>
      </w:r>
    </w:p>
    <w:p w14:paraId="055CB459" w14:textId="77777777" w:rsidR="00B64275" w:rsidRDefault="00D04F02" w:rsidP="00D04F02">
      <w:pPr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</w:t>
      </w:r>
    </w:p>
    <w:p w14:paraId="507F6172" w14:textId="77777777" w:rsidR="00D04F02" w:rsidRPr="00D04F02" w:rsidRDefault="00B93E9C" w:rsidP="00D04F02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</w:t>
      </w:r>
      <w:r w:rsidR="00D04F02" w:rsidRPr="00D04F02">
        <w:rPr>
          <w:rFonts w:ascii="Times New Roman" w:hAnsi="Times New Roman" w:cs="Times New Roman"/>
        </w:rPr>
        <w:t xml:space="preserve">  </w:t>
      </w:r>
      <w:r w:rsidR="00D04F02" w:rsidRPr="00D04F02">
        <w:rPr>
          <w:rFonts w:ascii="Times New Roman" w:hAnsi="Times New Roman" w:cs="Times New Roman"/>
          <w:b/>
          <w:bCs/>
        </w:rPr>
        <w:t xml:space="preserve">7.  </w:t>
      </w:r>
      <w:r w:rsidR="00D04F02" w:rsidRPr="00D04F02">
        <w:rPr>
          <w:rFonts w:ascii="Times New Roman" w:hAnsi="Times New Roman" w:cs="Times New Roman"/>
          <w:b/>
          <w:bCs/>
          <w:u w:val="single"/>
        </w:rPr>
        <w:t xml:space="preserve">Dissertation Work:   </w:t>
      </w:r>
    </w:p>
    <w:p w14:paraId="41CA2536" w14:textId="77777777" w:rsidR="00D04F02" w:rsidRPr="00D04F02" w:rsidRDefault="00D04F02" w:rsidP="00D04F02">
      <w:pPr>
        <w:ind w:left="480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  <w:b/>
          <w:bCs/>
        </w:rPr>
        <w:t xml:space="preserve">              </w:t>
      </w:r>
      <w:r w:rsidRPr="00D04F02">
        <w:rPr>
          <w:rFonts w:ascii="Times New Roman" w:hAnsi="Times New Roman" w:cs="Times New Roman"/>
        </w:rPr>
        <w:t xml:space="preserve">As a part of examination requirement, I have submitted a dissertation on </w:t>
      </w:r>
      <w:r w:rsidRPr="00D04F02">
        <w:rPr>
          <w:rFonts w:ascii="Times New Roman" w:hAnsi="Times New Roman" w:cs="Times New Roman"/>
          <w:b/>
          <w:bCs/>
        </w:rPr>
        <w:t xml:space="preserve">LIBRARY AUTOMATION IN COLLEGES IN AMRAVATI CITY: STATUS AND PROBLEMS. </w:t>
      </w:r>
      <w:r w:rsidRPr="00D04F02">
        <w:rPr>
          <w:rFonts w:ascii="Times New Roman" w:hAnsi="Times New Roman" w:cs="Times New Roman"/>
        </w:rPr>
        <w:t>This study has given me in-depth idea and vision to go for library automation.</w:t>
      </w:r>
    </w:p>
    <w:p w14:paraId="03025772" w14:textId="77777777" w:rsidR="00D04F02" w:rsidRPr="00D04F02" w:rsidRDefault="00D04F02" w:rsidP="00D04F02">
      <w:pPr>
        <w:jc w:val="both"/>
        <w:rPr>
          <w:rFonts w:ascii="Times New Roman" w:hAnsi="Times New Roman" w:cs="Times New Roman"/>
          <w:b/>
          <w:u w:val="single"/>
        </w:rPr>
      </w:pPr>
      <w:r w:rsidRPr="00D04F02">
        <w:rPr>
          <w:rFonts w:ascii="Times New Roman" w:hAnsi="Times New Roman" w:cs="Times New Roman"/>
        </w:rPr>
        <w:t xml:space="preserve">      </w:t>
      </w:r>
      <w:r w:rsidRPr="00D04F02">
        <w:rPr>
          <w:rFonts w:ascii="Times New Roman" w:hAnsi="Times New Roman" w:cs="Times New Roman"/>
          <w:b/>
        </w:rPr>
        <w:t xml:space="preserve">8.  </w:t>
      </w:r>
      <w:r w:rsidRPr="00D04F02">
        <w:rPr>
          <w:rFonts w:ascii="Times New Roman" w:hAnsi="Times New Roman" w:cs="Times New Roman"/>
          <w:b/>
          <w:u w:val="single"/>
        </w:rPr>
        <w:t>Research Work</w:t>
      </w:r>
    </w:p>
    <w:p w14:paraId="0BE16731" w14:textId="77777777" w:rsidR="00D04F02" w:rsidRPr="00D04F02" w:rsidRDefault="00B64275" w:rsidP="00D04F02">
      <w:pPr>
        <w:ind w:left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I have been awarded </w:t>
      </w:r>
      <w:r w:rsidR="006F72B4">
        <w:rPr>
          <w:rFonts w:ascii="Times New Roman" w:hAnsi="Times New Roman" w:cs="Times New Roman"/>
        </w:rPr>
        <w:t>PhD</w:t>
      </w:r>
      <w:r>
        <w:rPr>
          <w:rFonts w:ascii="Times New Roman" w:hAnsi="Times New Roman" w:cs="Times New Roman"/>
        </w:rPr>
        <w:t xml:space="preserve"> in </w:t>
      </w:r>
      <w:r w:rsidR="006F72B4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&amp; Information Sci</w:t>
      </w:r>
      <w:r w:rsidR="004B7525">
        <w:rPr>
          <w:rFonts w:ascii="Times New Roman" w:hAnsi="Times New Roman" w:cs="Times New Roman"/>
        </w:rPr>
        <w:t>ence</w:t>
      </w:r>
      <w:r w:rsidR="006F72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S</w:t>
      </w:r>
      <w:r w:rsidR="004B7525">
        <w:rPr>
          <w:rFonts w:ascii="Times New Roman" w:hAnsi="Times New Roman" w:cs="Times New Roman"/>
        </w:rPr>
        <w:t xml:space="preserve">ant </w:t>
      </w:r>
      <w:r>
        <w:rPr>
          <w:rFonts w:ascii="Times New Roman" w:hAnsi="Times New Roman" w:cs="Times New Roman"/>
        </w:rPr>
        <w:t>G</w:t>
      </w:r>
      <w:r w:rsidR="004B7525">
        <w:rPr>
          <w:rFonts w:ascii="Times New Roman" w:hAnsi="Times New Roman" w:cs="Times New Roman"/>
        </w:rPr>
        <w:t xml:space="preserve">adge </w:t>
      </w:r>
      <w:r>
        <w:rPr>
          <w:rFonts w:ascii="Times New Roman" w:hAnsi="Times New Roman" w:cs="Times New Roman"/>
        </w:rPr>
        <w:t>B</w:t>
      </w:r>
      <w:r w:rsidR="004B7525">
        <w:rPr>
          <w:rFonts w:ascii="Times New Roman" w:hAnsi="Times New Roman" w:cs="Times New Roman"/>
        </w:rPr>
        <w:t xml:space="preserve">aba </w:t>
      </w:r>
      <w:r>
        <w:rPr>
          <w:rFonts w:ascii="Times New Roman" w:hAnsi="Times New Roman" w:cs="Times New Roman"/>
        </w:rPr>
        <w:t>A</w:t>
      </w:r>
      <w:r w:rsidR="004B7525">
        <w:rPr>
          <w:rFonts w:ascii="Times New Roman" w:hAnsi="Times New Roman" w:cs="Times New Roman"/>
        </w:rPr>
        <w:t xml:space="preserve">mravati </w:t>
      </w:r>
      <w:r>
        <w:rPr>
          <w:rFonts w:ascii="Times New Roman" w:hAnsi="Times New Roman" w:cs="Times New Roman"/>
        </w:rPr>
        <w:t>U</w:t>
      </w:r>
      <w:r w:rsidR="004B7525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/>
        </w:rPr>
        <w:t xml:space="preserve">. </w:t>
      </w:r>
      <w:r w:rsidR="004F5BE7">
        <w:rPr>
          <w:rFonts w:ascii="Times New Roman" w:hAnsi="Times New Roman" w:cs="Times New Roman"/>
          <w:b/>
        </w:rPr>
        <w:t>Notification No – 59/2013 Dt.</w:t>
      </w:r>
      <w:r w:rsidRPr="006F72B4">
        <w:rPr>
          <w:rFonts w:ascii="Times New Roman" w:hAnsi="Times New Roman" w:cs="Times New Roman"/>
          <w:b/>
        </w:rPr>
        <w:t xml:space="preserve"> – 14</w:t>
      </w:r>
      <w:r w:rsidRPr="006F72B4">
        <w:rPr>
          <w:rFonts w:ascii="Times New Roman" w:hAnsi="Times New Roman" w:cs="Times New Roman"/>
          <w:b/>
          <w:vertAlign w:val="superscript"/>
        </w:rPr>
        <w:t>th</w:t>
      </w:r>
      <w:r w:rsidRPr="006F72B4">
        <w:rPr>
          <w:rFonts w:ascii="Times New Roman" w:hAnsi="Times New Roman" w:cs="Times New Roman"/>
          <w:b/>
        </w:rPr>
        <w:t xml:space="preserve"> Nov 2013</w:t>
      </w:r>
      <w:r>
        <w:rPr>
          <w:rFonts w:ascii="Times New Roman" w:hAnsi="Times New Roman" w:cs="Times New Roman"/>
        </w:rPr>
        <w:t xml:space="preserve">. My </w:t>
      </w:r>
      <w:r w:rsidR="00D04F02" w:rsidRPr="00D04F02">
        <w:rPr>
          <w:rFonts w:ascii="Times New Roman" w:hAnsi="Times New Roman" w:cs="Times New Roman"/>
        </w:rPr>
        <w:t xml:space="preserve">research </w:t>
      </w:r>
      <w:r w:rsidR="006F72B4">
        <w:rPr>
          <w:rFonts w:ascii="Times New Roman" w:hAnsi="Times New Roman" w:cs="Times New Roman"/>
        </w:rPr>
        <w:t>topic was</w:t>
      </w:r>
      <w:r w:rsidR="00D04F02" w:rsidRPr="00D04F02">
        <w:rPr>
          <w:rFonts w:ascii="Times New Roman" w:hAnsi="Times New Roman" w:cs="Times New Roman"/>
        </w:rPr>
        <w:t xml:space="preserve"> “</w:t>
      </w:r>
      <w:r w:rsidR="00D04F02" w:rsidRPr="00D04F02">
        <w:rPr>
          <w:rFonts w:ascii="Times New Roman" w:hAnsi="Times New Roman" w:cs="Times New Roman"/>
          <w:b/>
        </w:rPr>
        <w:t>Self archiving and its implication for social scientist: a critical study”.</w:t>
      </w:r>
      <w:r w:rsidR="00D04F02" w:rsidRPr="00D04F02">
        <w:rPr>
          <w:rFonts w:ascii="Times New Roman" w:hAnsi="Times New Roman" w:cs="Times New Roman"/>
        </w:rPr>
        <w:t xml:space="preserve"> </w:t>
      </w:r>
    </w:p>
    <w:p w14:paraId="61406DCF" w14:textId="77777777" w:rsidR="00D04F02" w:rsidRPr="00D04F02" w:rsidRDefault="00D04F02" w:rsidP="00D04F02">
      <w:pPr>
        <w:ind w:left="480"/>
        <w:jc w:val="both"/>
        <w:rPr>
          <w:rFonts w:ascii="Times New Roman" w:hAnsi="Times New Roman" w:cs="Times New Roman"/>
          <w:b/>
          <w:bCs/>
          <w:u w:val="single"/>
        </w:rPr>
      </w:pPr>
      <w:r w:rsidRPr="00D04F02">
        <w:rPr>
          <w:rFonts w:ascii="Times New Roman" w:hAnsi="Times New Roman" w:cs="Times New Roman"/>
          <w:b/>
        </w:rPr>
        <w:t xml:space="preserve">9. </w:t>
      </w:r>
      <w:r w:rsidRPr="00D04F02">
        <w:rPr>
          <w:rFonts w:ascii="Times New Roman" w:hAnsi="Times New Roman" w:cs="Times New Roman"/>
        </w:rPr>
        <w:t xml:space="preserve"> </w:t>
      </w:r>
      <w:r w:rsidRPr="00D04F02">
        <w:rPr>
          <w:rFonts w:ascii="Times New Roman" w:hAnsi="Times New Roman" w:cs="Times New Roman"/>
          <w:b/>
          <w:bCs/>
          <w:u w:val="single"/>
        </w:rPr>
        <w:t>Teaching Experience:</w:t>
      </w:r>
    </w:p>
    <w:p w14:paraId="7FC19912" w14:textId="6CA3D9C0" w:rsidR="00D04F02" w:rsidRPr="00D04F02" w:rsidRDefault="00D04F02" w:rsidP="00D04F02">
      <w:pPr>
        <w:tabs>
          <w:tab w:val="left" w:pos="3540"/>
        </w:tabs>
        <w:ind w:left="480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I have work as a Contributory (Clock Hour basis) Lecturer in the Department of Library and Information Science, Sant Gadge Baba Amravati University, Amravati for the subject “Information Processing and Control”</w:t>
      </w:r>
      <w:r w:rsidR="00184F16">
        <w:rPr>
          <w:rFonts w:ascii="Times New Roman" w:hAnsi="Times New Roman" w:cs="Times New Roman"/>
        </w:rPr>
        <w:t xml:space="preserve"> and “Information Technology”</w:t>
      </w:r>
      <w:r w:rsidRPr="00D04F02">
        <w:rPr>
          <w:rFonts w:ascii="Times New Roman" w:hAnsi="Times New Roman" w:cs="Times New Roman"/>
        </w:rPr>
        <w:t xml:space="preserve"> </w:t>
      </w:r>
      <w:r w:rsidR="00184F16">
        <w:rPr>
          <w:rFonts w:ascii="Times New Roman" w:hAnsi="Times New Roman" w:cs="Times New Roman"/>
        </w:rPr>
        <w:t>in</w:t>
      </w:r>
      <w:r w:rsidRPr="00D04F02">
        <w:rPr>
          <w:rFonts w:ascii="Times New Roman" w:hAnsi="Times New Roman" w:cs="Times New Roman"/>
        </w:rPr>
        <w:t xml:space="preserve"> 2006.</w:t>
      </w:r>
    </w:p>
    <w:p w14:paraId="411A3443" w14:textId="77777777" w:rsidR="00D04F02" w:rsidRPr="00D04F02" w:rsidRDefault="00D04F02" w:rsidP="00D04F02">
      <w:pPr>
        <w:ind w:left="342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  <w:b/>
          <w:bCs/>
        </w:rPr>
        <w:t xml:space="preserve">10.  </w:t>
      </w:r>
      <w:r w:rsidRPr="00D04F02">
        <w:rPr>
          <w:rFonts w:ascii="Times New Roman" w:hAnsi="Times New Roman" w:cs="Times New Roman"/>
          <w:b/>
          <w:bCs/>
          <w:u w:val="single"/>
        </w:rPr>
        <w:t>Conference/Workshop/Seminar Participation:</w:t>
      </w:r>
    </w:p>
    <w:p w14:paraId="2553B766" w14:textId="77777777" w:rsidR="00D04F02" w:rsidRPr="00D04F02" w:rsidRDefault="00D04F02" w:rsidP="00D04F02">
      <w:pPr>
        <w:ind w:left="480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I have participated in </w:t>
      </w:r>
    </w:p>
    <w:p w14:paraId="17AF7B5B" w14:textId="77777777" w:rsidR="00D04F02" w:rsidRPr="002C7AD0" w:rsidRDefault="00D04F02" w:rsidP="002C7AD0">
      <w:pPr>
        <w:numPr>
          <w:ilvl w:val="0"/>
          <w:numId w:val="3"/>
        </w:numPr>
        <w:tabs>
          <w:tab w:val="left" w:pos="3540"/>
        </w:tabs>
        <w:spacing w:after="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Fifth State Level Conference on </w:t>
      </w:r>
      <w:r w:rsidRPr="00D04F02">
        <w:rPr>
          <w:rFonts w:ascii="Times New Roman" w:hAnsi="Times New Roman" w:cs="Times New Roman"/>
          <w:b/>
          <w:bCs/>
          <w:u w:val="single"/>
        </w:rPr>
        <w:t>Qualitative Services in Academic Libraries</w:t>
      </w:r>
      <w:r w:rsidRPr="00D04F02">
        <w:rPr>
          <w:rFonts w:ascii="Times New Roman" w:hAnsi="Times New Roman" w:cs="Times New Roman"/>
        </w:rPr>
        <w:t xml:space="preserve"> organized by Library and Information Science Study Circle, Amravati on 22</w:t>
      </w:r>
      <w:r w:rsidRPr="00D04F02">
        <w:rPr>
          <w:rFonts w:ascii="Times New Roman" w:hAnsi="Times New Roman" w:cs="Times New Roman"/>
          <w:vertAlign w:val="superscript"/>
        </w:rPr>
        <w:t>nd</w:t>
      </w:r>
      <w:r w:rsidRPr="00D04F02">
        <w:rPr>
          <w:rFonts w:ascii="Times New Roman" w:hAnsi="Times New Roman" w:cs="Times New Roman"/>
        </w:rPr>
        <w:t xml:space="preserve"> and 23</w:t>
      </w:r>
      <w:r w:rsidRPr="00D04F02">
        <w:rPr>
          <w:rFonts w:ascii="Times New Roman" w:hAnsi="Times New Roman" w:cs="Times New Roman"/>
          <w:vertAlign w:val="superscript"/>
        </w:rPr>
        <w:t>rd</w:t>
      </w:r>
      <w:r w:rsidRPr="00D04F02">
        <w:rPr>
          <w:rFonts w:ascii="Times New Roman" w:hAnsi="Times New Roman" w:cs="Times New Roman"/>
        </w:rPr>
        <w:t xml:space="preserve"> January </w:t>
      </w:r>
      <w:r w:rsidRPr="00D04F02">
        <w:rPr>
          <w:rFonts w:ascii="Times New Roman" w:hAnsi="Times New Roman" w:cs="Times New Roman"/>
          <w:b/>
          <w:bCs/>
        </w:rPr>
        <w:t>2005.</w:t>
      </w:r>
    </w:p>
    <w:p w14:paraId="421C077C" w14:textId="77777777" w:rsidR="00D04F02" w:rsidRDefault="00D04F02" w:rsidP="002C7AD0">
      <w:pPr>
        <w:numPr>
          <w:ilvl w:val="0"/>
          <w:numId w:val="3"/>
        </w:numPr>
        <w:tabs>
          <w:tab w:val="left" w:pos="3540"/>
        </w:tabs>
        <w:spacing w:after="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Workshop on </w:t>
      </w:r>
      <w:r w:rsidRPr="00D04F02">
        <w:rPr>
          <w:rFonts w:ascii="Times New Roman" w:hAnsi="Times New Roman" w:cs="Times New Roman"/>
          <w:b/>
          <w:bCs/>
          <w:u w:val="single"/>
        </w:rPr>
        <w:t>Greenstone Digital Library Software</w:t>
      </w:r>
      <w:r w:rsidRPr="00D04F02">
        <w:rPr>
          <w:rFonts w:ascii="Times New Roman" w:hAnsi="Times New Roman" w:cs="Times New Roman"/>
        </w:rPr>
        <w:t xml:space="preserve"> organized by Deptt. of Library and Information Science, Rashtrasant</w:t>
      </w:r>
      <w:r w:rsidR="00B443AE">
        <w:rPr>
          <w:rFonts w:ascii="Times New Roman" w:hAnsi="Times New Roman" w:cs="Times New Roman"/>
        </w:rPr>
        <w:t xml:space="preserve"> </w:t>
      </w:r>
      <w:r w:rsidRPr="00D04F02">
        <w:rPr>
          <w:rFonts w:ascii="Times New Roman" w:hAnsi="Times New Roman" w:cs="Times New Roman"/>
        </w:rPr>
        <w:t>Tukdoji Maharaj Nagpur University, Nagpur and Society for the Advancement of Library and Information Science,Chennai on 19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and 20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August </w:t>
      </w:r>
      <w:r w:rsidRPr="00D04F02">
        <w:rPr>
          <w:rFonts w:ascii="Times New Roman" w:hAnsi="Times New Roman" w:cs="Times New Roman"/>
          <w:b/>
          <w:bCs/>
        </w:rPr>
        <w:t>2006</w:t>
      </w:r>
      <w:r w:rsidRPr="00D04F02">
        <w:rPr>
          <w:rFonts w:ascii="Times New Roman" w:hAnsi="Times New Roman" w:cs="Times New Roman"/>
        </w:rPr>
        <w:t>.</w:t>
      </w:r>
    </w:p>
    <w:p w14:paraId="4857E714" w14:textId="77777777" w:rsidR="00D04F02" w:rsidRPr="00D04F02" w:rsidRDefault="00D04F02" w:rsidP="002C7AD0">
      <w:pPr>
        <w:numPr>
          <w:ilvl w:val="0"/>
          <w:numId w:val="3"/>
        </w:numPr>
        <w:tabs>
          <w:tab w:val="left" w:pos="3540"/>
        </w:tabs>
        <w:spacing w:after="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UGC Sponsored National Seminar on </w:t>
      </w:r>
      <w:r w:rsidRPr="00D04F02">
        <w:rPr>
          <w:rFonts w:ascii="Times New Roman" w:hAnsi="Times New Roman" w:cs="Times New Roman"/>
          <w:b/>
          <w:bCs/>
          <w:u w:val="single"/>
        </w:rPr>
        <w:t>Quality Assessment and Quality indicators</w:t>
      </w:r>
      <w:r w:rsidRPr="00D04F02">
        <w:rPr>
          <w:rFonts w:ascii="Times New Roman" w:hAnsi="Times New Roman" w:cs="Times New Roman"/>
          <w:u w:val="single"/>
        </w:rPr>
        <w:t xml:space="preserve"> </w:t>
      </w:r>
      <w:r w:rsidRPr="00D04F02">
        <w:rPr>
          <w:rFonts w:ascii="Times New Roman" w:hAnsi="Times New Roman" w:cs="Times New Roman"/>
          <w:b/>
          <w:bCs/>
          <w:u w:val="single"/>
        </w:rPr>
        <w:t>for LIS Education</w:t>
      </w:r>
      <w:r w:rsidRPr="00D04F02">
        <w:rPr>
          <w:rFonts w:ascii="Times New Roman" w:hAnsi="Times New Roman" w:cs="Times New Roman"/>
        </w:rPr>
        <w:t xml:space="preserve"> organized by Deptt. of Library and Information Science, </w:t>
      </w:r>
      <w:smartTag w:uri="urn:schemas-microsoft-com:office:smarttags" w:element="PlaceName">
        <w:r w:rsidRPr="00D04F02">
          <w:rPr>
            <w:rFonts w:ascii="Times New Roman" w:hAnsi="Times New Roman" w:cs="Times New Roman"/>
          </w:rPr>
          <w:t>Rashtrasant</w:t>
        </w:r>
      </w:smartTag>
      <w:r w:rsidRPr="00D04F02">
        <w:rPr>
          <w:rFonts w:ascii="Times New Roman" w:hAnsi="Times New Roman" w:cs="Times New Roman"/>
        </w:rPr>
        <w:t xml:space="preserve"> </w:t>
      </w:r>
      <w:smartTag w:uri="urn:schemas-microsoft-com:office:smarttags" w:element="PlaceName">
        <w:r w:rsidRPr="00D04F02">
          <w:rPr>
            <w:rFonts w:ascii="Times New Roman" w:hAnsi="Times New Roman" w:cs="Times New Roman"/>
          </w:rPr>
          <w:t>Tukdoji</w:t>
        </w:r>
      </w:smartTag>
      <w:r w:rsidRPr="00D04F02">
        <w:rPr>
          <w:rFonts w:ascii="Times New Roman" w:hAnsi="Times New Roman" w:cs="Times New Roman"/>
        </w:rPr>
        <w:t xml:space="preserve"> </w:t>
      </w:r>
      <w:smartTag w:uri="urn:schemas-microsoft-com:office:smarttags" w:element="PlaceName">
        <w:r w:rsidRPr="00D04F02">
          <w:rPr>
            <w:rFonts w:ascii="Times New Roman" w:hAnsi="Times New Roman" w:cs="Times New Roman"/>
          </w:rPr>
          <w:t>Maharaj</w:t>
        </w:r>
      </w:smartTag>
      <w:r w:rsidRPr="00D04F02">
        <w:rPr>
          <w:rFonts w:ascii="Times New Roman" w:hAnsi="Times New Roman" w:cs="Times New Roman"/>
        </w:rPr>
        <w:t xml:space="preserve"> </w:t>
      </w:r>
      <w:smartTag w:uri="urn:schemas-microsoft-com:office:smarttags" w:element="PlaceName">
        <w:r w:rsidRPr="00D04F02">
          <w:rPr>
            <w:rFonts w:ascii="Times New Roman" w:hAnsi="Times New Roman" w:cs="Times New Roman"/>
          </w:rPr>
          <w:t>Nagpur</w:t>
        </w:r>
      </w:smartTag>
      <w:r w:rsidRPr="00D04F02">
        <w:rPr>
          <w:rFonts w:ascii="Times New Roman" w:hAnsi="Times New Roman" w:cs="Times New Roman"/>
        </w:rPr>
        <w:t xml:space="preserve"> </w:t>
      </w:r>
      <w:smartTag w:uri="urn:schemas-microsoft-com:office:smarttags" w:element="PlaceType">
        <w:r w:rsidRPr="00D04F02">
          <w:rPr>
            <w:rFonts w:ascii="Times New Roman" w:hAnsi="Times New Roman" w:cs="Times New Roman"/>
          </w:rPr>
          <w:t>University</w:t>
        </w:r>
      </w:smartTag>
      <w:r w:rsidRPr="00D04F02">
        <w:rPr>
          <w:rFonts w:ascii="Times New Roman" w:hAnsi="Times New Roman" w:cs="Times New Roman"/>
        </w:rPr>
        <w:t xml:space="preserve">,  </w:t>
      </w:r>
      <w:smartTag w:uri="urn:schemas-microsoft-com:office:smarttags" w:element="City">
        <w:smartTag w:uri="urn:schemas-microsoft-com:office:smarttags" w:element="place">
          <w:r w:rsidRPr="00D04F02">
            <w:rPr>
              <w:rFonts w:ascii="Times New Roman" w:hAnsi="Times New Roman" w:cs="Times New Roman"/>
            </w:rPr>
            <w:t>Nagpur</w:t>
          </w:r>
        </w:smartTag>
      </w:smartTag>
      <w:r w:rsidRPr="00D04F02">
        <w:rPr>
          <w:rFonts w:ascii="Times New Roman" w:hAnsi="Times New Roman" w:cs="Times New Roman"/>
        </w:rPr>
        <w:t xml:space="preserve"> on 10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to 12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November, </w:t>
      </w:r>
      <w:r w:rsidRPr="00D04F02">
        <w:rPr>
          <w:rFonts w:ascii="Times New Roman" w:hAnsi="Times New Roman" w:cs="Times New Roman"/>
          <w:b/>
          <w:bCs/>
        </w:rPr>
        <w:t>2006</w:t>
      </w:r>
      <w:r w:rsidRPr="00D04F02">
        <w:rPr>
          <w:rFonts w:ascii="Times New Roman" w:hAnsi="Times New Roman" w:cs="Times New Roman"/>
        </w:rPr>
        <w:t xml:space="preserve">. </w:t>
      </w:r>
    </w:p>
    <w:p w14:paraId="6F48CB98" w14:textId="77777777" w:rsidR="00D04F02" w:rsidRPr="00D04F02" w:rsidRDefault="00D04F02" w:rsidP="002C7AD0">
      <w:pPr>
        <w:numPr>
          <w:ilvl w:val="0"/>
          <w:numId w:val="3"/>
        </w:numPr>
        <w:tabs>
          <w:tab w:val="left" w:pos="3540"/>
        </w:tabs>
        <w:spacing w:after="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VLA’s (Vidarbha Library Association) State Level Conference on </w:t>
      </w:r>
      <w:r w:rsidRPr="00D04F02">
        <w:rPr>
          <w:rFonts w:ascii="Times New Roman" w:hAnsi="Times New Roman" w:cs="Times New Roman"/>
          <w:b/>
          <w:bCs/>
          <w:u w:val="single"/>
        </w:rPr>
        <w:t xml:space="preserve">Librarian and ICT </w:t>
      </w:r>
      <w:r w:rsidRPr="00D04F02">
        <w:rPr>
          <w:rFonts w:ascii="Times New Roman" w:hAnsi="Times New Roman" w:cs="Times New Roman"/>
        </w:rPr>
        <w:t>organized by Shri Sant Gajanan Maharaj College of Engineering, Shegaon on 16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and 17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February </w:t>
      </w:r>
      <w:r w:rsidRPr="00D04F02">
        <w:rPr>
          <w:rFonts w:ascii="Times New Roman" w:hAnsi="Times New Roman" w:cs="Times New Roman"/>
          <w:b/>
          <w:bCs/>
        </w:rPr>
        <w:t>2008</w:t>
      </w:r>
      <w:r w:rsidRPr="00D04F02">
        <w:rPr>
          <w:rFonts w:ascii="Times New Roman" w:hAnsi="Times New Roman" w:cs="Times New Roman"/>
        </w:rPr>
        <w:t>.</w:t>
      </w:r>
    </w:p>
    <w:p w14:paraId="56B7848C" w14:textId="77777777" w:rsidR="00D04F02" w:rsidRPr="00D04F02" w:rsidRDefault="00D04F02" w:rsidP="00D04F02">
      <w:pPr>
        <w:tabs>
          <w:tab w:val="left" w:pos="3540"/>
        </w:tabs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</w:t>
      </w:r>
    </w:p>
    <w:p w14:paraId="5964D24A" w14:textId="77777777" w:rsidR="00D04F02" w:rsidRPr="00D04F02" w:rsidRDefault="00D04F02" w:rsidP="00D04F02">
      <w:pPr>
        <w:tabs>
          <w:tab w:val="left" w:pos="3540"/>
        </w:tabs>
        <w:ind w:left="399"/>
        <w:jc w:val="both"/>
        <w:rPr>
          <w:rFonts w:ascii="Times New Roman" w:hAnsi="Times New Roman" w:cs="Times New Roman"/>
          <w:b/>
          <w:bCs/>
          <w:u w:val="single"/>
        </w:rPr>
      </w:pPr>
      <w:r w:rsidRPr="00D04F02">
        <w:rPr>
          <w:rFonts w:ascii="Times New Roman" w:hAnsi="Times New Roman" w:cs="Times New Roman"/>
          <w:b/>
          <w:bCs/>
        </w:rPr>
        <w:t xml:space="preserve">11. </w:t>
      </w:r>
      <w:r w:rsidRPr="00D04F02">
        <w:rPr>
          <w:rFonts w:ascii="Times New Roman" w:hAnsi="Times New Roman" w:cs="Times New Roman"/>
          <w:b/>
          <w:bCs/>
          <w:u w:val="single"/>
        </w:rPr>
        <w:t>Paper presentation:</w:t>
      </w:r>
    </w:p>
    <w:p w14:paraId="0BE43C26" w14:textId="77777777" w:rsidR="00D04F02" w:rsidRPr="00D04F02" w:rsidRDefault="008F2A19" w:rsidP="00D04F02">
      <w:pPr>
        <w:tabs>
          <w:tab w:val="left" w:pos="3540"/>
        </w:tabs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04F02" w:rsidRPr="00D04F02">
        <w:rPr>
          <w:rFonts w:ascii="Times New Roman" w:hAnsi="Times New Roman" w:cs="Times New Roman"/>
        </w:rPr>
        <w:t>I have presented papers on</w:t>
      </w:r>
    </w:p>
    <w:p w14:paraId="4DE43A6C" w14:textId="77777777" w:rsidR="00D04F02" w:rsidRPr="00D04F02" w:rsidRDefault="00D04F02" w:rsidP="00D04F02">
      <w:pPr>
        <w:numPr>
          <w:ilvl w:val="1"/>
          <w:numId w:val="4"/>
        </w:numPr>
        <w:tabs>
          <w:tab w:val="left" w:pos="35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  <w:b/>
          <w:bCs/>
          <w:u w:val="single"/>
        </w:rPr>
        <w:t>E-Information Literacy: a Gateway to Knowledge</w:t>
      </w:r>
      <w:r w:rsidRPr="00D04F02">
        <w:rPr>
          <w:rFonts w:ascii="Times New Roman" w:hAnsi="Times New Roman" w:cs="Times New Roman"/>
          <w:b/>
          <w:bCs/>
        </w:rPr>
        <w:t xml:space="preserve"> </w:t>
      </w:r>
      <w:r w:rsidRPr="00D04F02">
        <w:rPr>
          <w:rFonts w:ascii="Times New Roman" w:hAnsi="Times New Roman" w:cs="Times New Roman"/>
        </w:rPr>
        <w:t>in the UGC sponsored State Level Conference on Information Literacy in a College Library held at Abasaheb Parvekar Mahavidyalaya, Yavatmal held on 24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and 25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December 2006.</w:t>
      </w:r>
    </w:p>
    <w:p w14:paraId="47A2190D" w14:textId="77777777" w:rsidR="00D04F02" w:rsidRPr="00D04F02" w:rsidRDefault="00D04F02" w:rsidP="00D04F02">
      <w:pPr>
        <w:tabs>
          <w:tab w:val="left" w:pos="3540"/>
        </w:tabs>
        <w:ind w:left="1200"/>
        <w:jc w:val="both"/>
        <w:rPr>
          <w:rFonts w:ascii="Times New Roman" w:hAnsi="Times New Roman" w:cs="Times New Roman"/>
        </w:rPr>
      </w:pPr>
    </w:p>
    <w:p w14:paraId="30A7DD11" w14:textId="77777777" w:rsidR="00D04F02" w:rsidRPr="00D04F02" w:rsidRDefault="00D04F02" w:rsidP="00D04F02">
      <w:pPr>
        <w:numPr>
          <w:ilvl w:val="1"/>
          <w:numId w:val="4"/>
        </w:numPr>
        <w:tabs>
          <w:tab w:val="left" w:pos="35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lastRenderedPageBreak/>
        <w:t xml:space="preserve"> </w:t>
      </w:r>
      <w:r w:rsidRPr="00D04F02">
        <w:rPr>
          <w:rFonts w:ascii="Times New Roman" w:hAnsi="Times New Roman" w:cs="Times New Roman"/>
          <w:b/>
          <w:bCs/>
          <w:u w:val="single"/>
        </w:rPr>
        <w:t>Transformation of Traditional Library Services: a need for IT age</w:t>
      </w:r>
      <w:r w:rsidRPr="00D04F02">
        <w:rPr>
          <w:rFonts w:ascii="Times New Roman" w:hAnsi="Times New Roman" w:cs="Times New Roman"/>
        </w:rPr>
        <w:t xml:space="preserve"> in UGC sponsored National Seminar on Modernization of College Library Services and Re-orientation, held at Lok Mahavidyalaya, Wardha on Feb 28</w:t>
      </w:r>
      <w:r w:rsidRPr="00D04F02">
        <w:rPr>
          <w:rFonts w:ascii="Times New Roman" w:hAnsi="Times New Roman" w:cs="Times New Roman"/>
          <w:vertAlign w:val="superscript"/>
        </w:rPr>
        <w:t>th</w:t>
      </w:r>
      <w:r w:rsidRPr="00D04F02">
        <w:rPr>
          <w:rFonts w:ascii="Times New Roman" w:hAnsi="Times New Roman" w:cs="Times New Roman"/>
        </w:rPr>
        <w:t xml:space="preserve"> and 1st March 2009.</w:t>
      </w:r>
    </w:p>
    <w:p w14:paraId="32D8AABF" w14:textId="77777777" w:rsidR="00D04F02" w:rsidRPr="00D04F02" w:rsidRDefault="00D04F02" w:rsidP="00D04F02">
      <w:pPr>
        <w:tabs>
          <w:tab w:val="left" w:pos="3540"/>
        </w:tabs>
        <w:ind w:left="360"/>
        <w:jc w:val="both"/>
        <w:rPr>
          <w:rFonts w:ascii="Times New Roman" w:hAnsi="Times New Roman" w:cs="Times New Roman"/>
          <w:b/>
          <w:bCs/>
        </w:rPr>
      </w:pPr>
    </w:p>
    <w:p w14:paraId="3D1B257F" w14:textId="77777777" w:rsidR="00D04F02" w:rsidRPr="00D04F02" w:rsidRDefault="00D04F02" w:rsidP="00D04F02">
      <w:pPr>
        <w:tabs>
          <w:tab w:val="left" w:pos="3540"/>
        </w:tabs>
        <w:ind w:left="360"/>
        <w:jc w:val="both"/>
        <w:rPr>
          <w:rFonts w:ascii="Times New Roman" w:hAnsi="Times New Roman" w:cs="Times New Roman"/>
          <w:b/>
          <w:bCs/>
        </w:rPr>
      </w:pPr>
      <w:r w:rsidRPr="00D04F02">
        <w:rPr>
          <w:rFonts w:ascii="Times New Roman" w:hAnsi="Times New Roman" w:cs="Times New Roman"/>
          <w:b/>
          <w:bCs/>
        </w:rPr>
        <w:t>12.</w:t>
      </w:r>
      <w:r w:rsidRPr="00D04F02">
        <w:rPr>
          <w:rFonts w:ascii="Times New Roman" w:hAnsi="Times New Roman" w:cs="Times New Roman"/>
        </w:rPr>
        <w:t xml:space="preserve">   </w:t>
      </w:r>
      <w:r w:rsidRPr="00D04F02">
        <w:rPr>
          <w:rFonts w:ascii="Times New Roman" w:hAnsi="Times New Roman" w:cs="Times New Roman"/>
          <w:b/>
          <w:bCs/>
          <w:u w:val="single"/>
        </w:rPr>
        <w:t>Project Completed:</w:t>
      </w:r>
    </w:p>
    <w:p w14:paraId="557A573F" w14:textId="77777777" w:rsidR="00D04F02" w:rsidRPr="00D04F02" w:rsidRDefault="00D04F02" w:rsidP="00D04F02">
      <w:pPr>
        <w:pStyle w:val="BodyTextIndent2"/>
      </w:pPr>
      <w:r w:rsidRPr="00D04F02">
        <w:t xml:space="preserve">               I am pleased to record a successful completion of a project of setting up of   Library of Shankarrao Jadhav College of Education (B.Ed.), </w:t>
      </w:r>
      <w:smartTag w:uri="urn:schemas-microsoft-com:office:smarttags" w:element="place">
        <w:smartTag w:uri="urn:schemas-microsoft-com:office:smarttags" w:element="City">
          <w:r w:rsidRPr="00D04F02">
            <w:t>Amravati</w:t>
          </w:r>
        </w:smartTag>
      </w:smartTag>
      <w:r w:rsidRPr="00D04F02">
        <w:t>. Library is now ready for accreditation process. College is yet to be started.</w:t>
      </w:r>
    </w:p>
    <w:p w14:paraId="5171EB1F" w14:textId="77777777" w:rsidR="00D04F02" w:rsidRPr="00D04F02" w:rsidRDefault="00D04F02" w:rsidP="00D04F02">
      <w:pPr>
        <w:tabs>
          <w:tab w:val="left" w:pos="3540"/>
        </w:tabs>
        <w:ind w:left="360"/>
        <w:jc w:val="both"/>
        <w:rPr>
          <w:rFonts w:ascii="Times New Roman" w:hAnsi="Times New Roman" w:cs="Times New Roman"/>
          <w:b/>
          <w:bCs/>
          <w:sz w:val="20"/>
        </w:rPr>
      </w:pPr>
    </w:p>
    <w:p w14:paraId="1A55D8EF" w14:textId="77777777" w:rsidR="00B93E9C" w:rsidRDefault="00D04F02" w:rsidP="00D04F02">
      <w:pPr>
        <w:tabs>
          <w:tab w:val="left" w:pos="3540"/>
        </w:tabs>
        <w:spacing w:after="0"/>
        <w:jc w:val="both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</w:t>
      </w:r>
      <w:r w:rsidR="00B93E9C">
        <w:rPr>
          <w:rFonts w:ascii="Times New Roman" w:hAnsi="Times New Roman" w:cs="Times New Roman"/>
        </w:rPr>
        <w:t xml:space="preserve"> </w:t>
      </w:r>
    </w:p>
    <w:p w14:paraId="6A70060A" w14:textId="0D437839" w:rsidR="00D04F02" w:rsidRPr="00D04F02" w:rsidRDefault="00B93E9C" w:rsidP="00D04F02">
      <w:pPr>
        <w:tabs>
          <w:tab w:val="left" w:pos="35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04F02" w:rsidRPr="00D04F02">
        <w:rPr>
          <w:rFonts w:ascii="Times New Roman" w:hAnsi="Times New Roman" w:cs="Times New Roman"/>
        </w:rPr>
        <w:t xml:space="preserve">  </w:t>
      </w:r>
      <w:r w:rsidR="00D04F02" w:rsidRPr="00D04F02">
        <w:rPr>
          <w:rFonts w:ascii="Times New Roman" w:hAnsi="Times New Roman" w:cs="Times New Roman"/>
          <w:b/>
          <w:bCs/>
        </w:rPr>
        <w:t>14.</w:t>
      </w:r>
      <w:r w:rsidR="00D04F02" w:rsidRPr="00D04F02">
        <w:rPr>
          <w:rFonts w:ascii="Times New Roman" w:hAnsi="Times New Roman" w:cs="Times New Roman"/>
        </w:rPr>
        <w:t xml:space="preserve">   </w:t>
      </w:r>
      <w:r w:rsidR="00D04F02" w:rsidRPr="00D04F02">
        <w:rPr>
          <w:rFonts w:ascii="Times New Roman" w:hAnsi="Times New Roman" w:cs="Times New Roman"/>
          <w:b/>
          <w:bCs/>
          <w:u w:val="single"/>
        </w:rPr>
        <w:t>Addresses for Communication :</w:t>
      </w:r>
      <w:r w:rsidR="00D04F02" w:rsidRPr="00D04F02">
        <w:rPr>
          <w:rFonts w:ascii="Times New Roman" w:hAnsi="Times New Roman" w:cs="Times New Roman"/>
          <w:b/>
          <w:bCs/>
        </w:rPr>
        <w:t xml:space="preserve">   </w:t>
      </w:r>
      <w:r w:rsidR="00184F16">
        <w:rPr>
          <w:rFonts w:ascii="Times New Roman" w:hAnsi="Times New Roman" w:cs="Times New Roman"/>
        </w:rPr>
        <w:t>Dr</w:t>
      </w:r>
      <w:r w:rsidR="00D04F02" w:rsidRPr="00D04F02">
        <w:rPr>
          <w:rFonts w:ascii="Times New Roman" w:hAnsi="Times New Roman" w:cs="Times New Roman"/>
        </w:rPr>
        <w:t>. Minal R.</w:t>
      </w:r>
      <w:r w:rsidR="00EC3223">
        <w:rPr>
          <w:rFonts w:ascii="Times New Roman" w:hAnsi="Times New Roman" w:cs="Times New Roman"/>
        </w:rPr>
        <w:t>Jatkar</w:t>
      </w:r>
      <w:r w:rsidR="00D04F02" w:rsidRPr="00D04F02">
        <w:rPr>
          <w:rFonts w:ascii="Times New Roman" w:hAnsi="Times New Roman" w:cs="Times New Roman"/>
        </w:rPr>
        <w:t>,</w:t>
      </w:r>
    </w:p>
    <w:p w14:paraId="256E80CD" w14:textId="77777777" w:rsidR="00184F16" w:rsidRDefault="00D04F02" w:rsidP="00D04F02">
      <w:pPr>
        <w:tabs>
          <w:tab w:val="left" w:pos="3540"/>
        </w:tabs>
        <w:spacing w:after="0"/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           </w:t>
      </w:r>
      <w:r w:rsidR="00184F16">
        <w:rPr>
          <w:rFonts w:ascii="Times New Roman" w:hAnsi="Times New Roman" w:cs="Times New Roman"/>
        </w:rPr>
        <w:t>G-127, Shah Arcade, Sec 6</w:t>
      </w:r>
    </w:p>
    <w:p w14:paraId="66A496D5" w14:textId="30EEE042" w:rsidR="00D04F02" w:rsidRPr="00D04F02" w:rsidRDefault="00184F16" w:rsidP="00D04F02">
      <w:pPr>
        <w:tabs>
          <w:tab w:val="left" w:pos="354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Kharghar</w:t>
      </w:r>
      <w:r w:rsidR="00D04F02" w:rsidRPr="00D04F02">
        <w:rPr>
          <w:rFonts w:ascii="Times New Roman" w:hAnsi="Times New Roman" w:cs="Times New Roman"/>
        </w:rPr>
        <w:t xml:space="preserve">         </w:t>
      </w:r>
    </w:p>
    <w:p w14:paraId="5A11A287" w14:textId="4076B38B" w:rsidR="00D04F02" w:rsidRPr="00D04F02" w:rsidRDefault="00D04F02" w:rsidP="00184F16">
      <w:pPr>
        <w:tabs>
          <w:tab w:val="left" w:pos="3540"/>
        </w:tabs>
        <w:spacing w:after="0"/>
        <w:ind w:left="36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           Ph.no.9699601980 / 932087365</w:t>
      </w:r>
      <w:r w:rsidR="00EC3223">
        <w:rPr>
          <w:rFonts w:ascii="Times New Roman" w:hAnsi="Times New Roman" w:cs="Times New Roman"/>
        </w:rPr>
        <w:t>2</w:t>
      </w:r>
      <w:r w:rsidRPr="00D04F02">
        <w:rPr>
          <w:rFonts w:ascii="Times New Roman" w:hAnsi="Times New Roman" w:cs="Times New Roman"/>
        </w:rPr>
        <w:t xml:space="preserve">  </w:t>
      </w:r>
    </w:p>
    <w:p w14:paraId="71950E20" w14:textId="21C4425B" w:rsidR="00D04F02" w:rsidRPr="00D04F02" w:rsidRDefault="00D04F02" w:rsidP="00D04F02">
      <w:pPr>
        <w:tabs>
          <w:tab w:val="left" w:pos="3540"/>
        </w:tabs>
        <w:spacing w:after="0"/>
        <w:rPr>
          <w:rFonts w:ascii="Times New Roman" w:hAnsi="Times New Roman" w:cs="Times New Roman"/>
        </w:rPr>
      </w:pPr>
      <w:r w:rsidRPr="00D04F02">
        <w:rPr>
          <w:rFonts w:ascii="Times New Roman" w:hAnsi="Times New Roman" w:cs="Times New Roman"/>
        </w:rPr>
        <w:t xml:space="preserve">                                                                     </w:t>
      </w:r>
      <w:r w:rsidR="00184F16">
        <w:rPr>
          <w:rFonts w:ascii="Times New Roman" w:hAnsi="Times New Roman" w:cs="Times New Roman"/>
        </w:rPr>
        <w:t xml:space="preserve"> </w:t>
      </w:r>
      <w:r w:rsidRPr="00D04F02">
        <w:rPr>
          <w:rFonts w:ascii="Times New Roman" w:hAnsi="Times New Roman" w:cs="Times New Roman"/>
        </w:rPr>
        <w:t xml:space="preserve"> E-mail ID: </w:t>
      </w:r>
      <w:hyperlink r:id="rId6" w:history="1">
        <w:r w:rsidRPr="00D04F02">
          <w:rPr>
            <w:rStyle w:val="Hyperlink"/>
            <w:rFonts w:ascii="Times New Roman" w:hAnsi="Times New Roman" w:cs="Times New Roman"/>
          </w:rPr>
          <w:t>jatkar.minal@gmail.com</w:t>
        </w:r>
      </w:hyperlink>
    </w:p>
    <w:p w14:paraId="7E4BCFD7" w14:textId="77777777" w:rsidR="00D04F02" w:rsidRPr="00D04F02" w:rsidRDefault="00D04F02" w:rsidP="00D04F02">
      <w:pPr>
        <w:tabs>
          <w:tab w:val="left" w:pos="3540"/>
        </w:tabs>
        <w:rPr>
          <w:rFonts w:ascii="Times New Roman" w:hAnsi="Times New Roman" w:cs="Times New Roman"/>
        </w:rPr>
      </w:pPr>
    </w:p>
    <w:p w14:paraId="3D7172CD" w14:textId="77777777" w:rsidR="000A04EC" w:rsidRDefault="000A04EC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DFA83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05DD6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CCA50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9A245E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2B06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96F34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5BF88F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5B312E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AAA80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EB9C7B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F0C6E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C8118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16B35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AA2E7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838CE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D81C38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F3AAD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3AF0BD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26019" w14:textId="77777777" w:rsidR="00862BD7" w:rsidRDefault="00862BD7" w:rsidP="00612C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62BD7" w:rsidSect="006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E24"/>
    <w:multiLevelType w:val="hybridMultilevel"/>
    <w:tmpl w:val="29C4C5C0"/>
    <w:lvl w:ilvl="0" w:tplc="F77E4836">
      <w:start w:val="8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F0A4755E">
      <w:start w:val="1"/>
      <w:numFmt w:val="decimal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115518A6"/>
    <w:multiLevelType w:val="hybridMultilevel"/>
    <w:tmpl w:val="7B02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0051"/>
    <w:multiLevelType w:val="hybridMultilevel"/>
    <w:tmpl w:val="8084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F21A4"/>
    <w:multiLevelType w:val="hybridMultilevel"/>
    <w:tmpl w:val="97C03900"/>
    <w:lvl w:ilvl="0" w:tplc="53BCA78A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715733525">
    <w:abstractNumId w:val="1"/>
  </w:num>
  <w:num w:numId="2" w16cid:durableId="1809350254">
    <w:abstractNumId w:val="2"/>
  </w:num>
  <w:num w:numId="3" w16cid:durableId="906036483">
    <w:abstractNumId w:val="3"/>
  </w:num>
  <w:num w:numId="4" w16cid:durableId="68336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CA"/>
    <w:rsid w:val="000063A4"/>
    <w:rsid w:val="00047C2B"/>
    <w:rsid w:val="000A04EC"/>
    <w:rsid w:val="00115073"/>
    <w:rsid w:val="00184F16"/>
    <w:rsid w:val="001C3D0F"/>
    <w:rsid w:val="002C7AD0"/>
    <w:rsid w:val="00345A27"/>
    <w:rsid w:val="003B7CBC"/>
    <w:rsid w:val="003E78B1"/>
    <w:rsid w:val="00405AB5"/>
    <w:rsid w:val="004B7525"/>
    <w:rsid w:val="004E026B"/>
    <w:rsid w:val="004F5BE7"/>
    <w:rsid w:val="00567F41"/>
    <w:rsid w:val="00612C54"/>
    <w:rsid w:val="006A58EE"/>
    <w:rsid w:val="006B75CD"/>
    <w:rsid w:val="006C48A0"/>
    <w:rsid w:val="006D0240"/>
    <w:rsid w:val="006D03F4"/>
    <w:rsid w:val="006E2F13"/>
    <w:rsid w:val="006F72B4"/>
    <w:rsid w:val="00705BB8"/>
    <w:rsid w:val="007437BB"/>
    <w:rsid w:val="007625CA"/>
    <w:rsid w:val="00862BD7"/>
    <w:rsid w:val="008F2A19"/>
    <w:rsid w:val="009174C0"/>
    <w:rsid w:val="00991B40"/>
    <w:rsid w:val="009E4A8C"/>
    <w:rsid w:val="00B443AE"/>
    <w:rsid w:val="00B64275"/>
    <w:rsid w:val="00B93E9C"/>
    <w:rsid w:val="00BA7837"/>
    <w:rsid w:val="00C46689"/>
    <w:rsid w:val="00C82919"/>
    <w:rsid w:val="00CB29B1"/>
    <w:rsid w:val="00D04F02"/>
    <w:rsid w:val="00DA5F07"/>
    <w:rsid w:val="00E64DAE"/>
    <w:rsid w:val="00E94FF6"/>
    <w:rsid w:val="00EC1E7A"/>
    <w:rsid w:val="00EC3223"/>
    <w:rsid w:val="00EF460D"/>
    <w:rsid w:val="00F01CB3"/>
    <w:rsid w:val="00F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75D8820"/>
  <w15:docId w15:val="{C5BF8048-4264-4E41-8FE3-65224969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E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D04F02"/>
    <w:pPr>
      <w:tabs>
        <w:tab w:val="left" w:pos="354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04F0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4F0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D04F02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character" w:styleId="Hyperlink">
    <w:name w:val="Hyperlink"/>
    <w:basedOn w:val="DefaultParagraphFont"/>
    <w:rsid w:val="00D04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tkar.min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423F9-4FF0-4A37-8341-4884E148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Minal Kale</cp:lastModifiedBy>
  <cp:revision>3</cp:revision>
  <cp:lastPrinted>2013-11-18T10:49:00Z</cp:lastPrinted>
  <dcterms:created xsi:type="dcterms:W3CDTF">2022-05-16T13:51:00Z</dcterms:created>
  <dcterms:modified xsi:type="dcterms:W3CDTF">2022-05-16T13:54:00Z</dcterms:modified>
</cp:coreProperties>
</file>