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27" w:rsidRDefault="00286127">
      <w:pPr>
        <w:pStyle w:val="BodyText"/>
        <w:rPr>
          <w:sz w:val="20"/>
        </w:rPr>
      </w:pPr>
    </w:p>
    <w:p w:rsidR="00286127" w:rsidRDefault="00286127">
      <w:pPr>
        <w:pStyle w:val="BodyText"/>
        <w:rPr>
          <w:sz w:val="20"/>
        </w:rPr>
      </w:pPr>
    </w:p>
    <w:p w:rsidR="00286127" w:rsidRDefault="00286127">
      <w:pPr>
        <w:pStyle w:val="BodyText"/>
        <w:spacing w:before="10"/>
        <w:rPr>
          <w:sz w:val="17"/>
        </w:rPr>
      </w:pPr>
    </w:p>
    <w:p w:rsidR="00286127" w:rsidRDefault="001F3434">
      <w:pPr>
        <w:pStyle w:val="Heading1"/>
        <w:spacing w:before="90"/>
      </w:pPr>
      <w:r>
        <w:t xml:space="preserve">Dr. (Prof.) </w:t>
      </w:r>
      <w:proofErr w:type="spellStart"/>
      <w:r>
        <w:t>Charulata</w:t>
      </w:r>
      <w:proofErr w:type="spellEnd"/>
      <w:r>
        <w:t xml:space="preserve"> </w:t>
      </w:r>
      <w:proofErr w:type="spellStart"/>
      <w:r>
        <w:t>Madhav</w:t>
      </w:r>
      <w:proofErr w:type="spellEnd"/>
      <w:r>
        <w:rPr>
          <w:spacing w:val="57"/>
        </w:rPr>
        <w:t xml:space="preserve"> </w:t>
      </w:r>
      <w:proofErr w:type="spellStart"/>
      <w:r>
        <w:t>Kulkarni</w:t>
      </w:r>
      <w:proofErr w:type="spellEnd"/>
    </w:p>
    <w:p w:rsidR="00286127" w:rsidRDefault="00286127">
      <w:pPr>
        <w:pStyle w:val="BodyText"/>
        <w:spacing w:before="9"/>
        <w:rPr>
          <w:b/>
          <w:sz w:val="20"/>
        </w:rPr>
      </w:pPr>
    </w:p>
    <w:p w:rsidR="00286127" w:rsidRDefault="001F3434">
      <w:pPr>
        <w:pStyle w:val="BodyText"/>
        <w:ind w:left="880" w:right="5788"/>
      </w:pPr>
      <w:r>
        <w:t>Flat no. 301, ‘</w:t>
      </w:r>
      <w:proofErr w:type="spellStart"/>
      <w:r>
        <w:t>Pandurang</w:t>
      </w:r>
      <w:proofErr w:type="spellEnd"/>
      <w:r>
        <w:t xml:space="preserve"> Villa’, Ganesh Nagar </w:t>
      </w:r>
      <w:proofErr w:type="spellStart"/>
      <w:r>
        <w:t>Sinhgad</w:t>
      </w:r>
      <w:proofErr w:type="spellEnd"/>
      <w:r>
        <w:t xml:space="preserve"> Road, </w:t>
      </w:r>
      <w:proofErr w:type="spellStart"/>
      <w:r>
        <w:t>Dhayari</w:t>
      </w:r>
      <w:proofErr w:type="spellEnd"/>
      <w:r>
        <w:t>, PUNE 411041 Maharashtra, India</w:t>
      </w:r>
    </w:p>
    <w:p w:rsidR="00286127" w:rsidRDefault="001F3434">
      <w:pPr>
        <w:pStyle w:val="BodyText"/>
        <w:spacing w:line="250" w:lineRule="exact"/>
        <w:ind w:left="880"/>
      </w:pPr>
      <w:proofErr w:type="spellStart"/>
      <w:r>
        <w:t>Moblile</w:t>
      </w:r>
      <w:proofErr w:type="spellEnd"/>
      <w:r>
        <w:t xml:space="preserve"> no. 09975082728 / 07020511342</w:t>
      </w:r>
    </w:p>
    <w:p w:rsidR="00286127" w:rsidRDefault="001F3434">
      <w:pPr>
        <w:pStyle w:val="BodyText"/>
        <w:spacing w:before="7"/>
        <w:ind w:left="880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201930</wp:posOffset>
                </wp:positionV>
                <wp:extent cx="598106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15.9pt;width:470.95pt;height:.7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sXdQIAAPk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  <w:proofErr w:type="gramStart"/>
      <w:r>
        <w:t>Email :</w:t>
      </w:r>
      <w:proofErr w:type="gramEnd"/>
      <w:r>
        <w:t xml:space="preserve"> </w:t>
      </w:r>
      <w:r w:rsidR="001270B4">
        <w:t xml:space="preserve"> </w:t>
      </w:r>
      <w:bookmarkStart w:id="0" w:name="_GoBack"/>
      <w:bookmarkEnd w:id="0"/>
      <w:r w:rsidR="001156B6">
        <w:fldChar w:fldCharType="begin"/>
      </w:r>
      <w:r w:rsidR="001156B6">
        <w:instrText xml:space="preserve"> HYPERLINK "mailto:ckulkarni06@gmail.com" </w:instrText>
      </w:r>
      <w:r w:rsidR="001156B6">
        <w:fldChar w:fldCharType="separate"/>
      </w:r>
      <w:r w:rsidR="001156B6" w:rsidRPr="00553B62">
        <w:rPr>
          <w:rStyle w:val="Hyperlink"/>
        </w:rPr>
        <w:t>ckulkarni06@gmail.com</w:t>
      </w:r>
      <w:r w:rsidR="001156B6">
        <w:fldChar w:fldCharType="end"/>
      </w:r>
    </w:p>
    <w:p w:rsidR="00286127" w:rsidRDefault="00286127">
      <w:pPr>
        <w:pStyle w:val="BodyText"/>
        <w:spacing w:before="10"/>
        <w:rPr>
          <w:sz w:val="18"/>
        </w:rPr>
      </w:pPr>
    </w:p>
    <w:p w:rsidR="00286127" w:rsidRDefault="001F3434">
      <w:pPr>
        <w:pStyle w:val="Heading1"/>
        <w:spacing w:before="1"/>
      </w:pPr>
      <w:r>
        <w:t xml:space="preserve">Professional </w:t>
      </w:r>
      <w:proofErr w:type="gramStart"/>
      <w:r>
        <w:t>Overview :</w:t>
      </w:r>
      <w:proofErr w:type="gramEnd"/>
    </w:p>
    <w:p w:rsidR="00286127" w:rsidRDefault="001F3434">
      <w:pPr>
        <w:ind w:left="880"/>
        <w:rPr>
          <w:sz w:val="24"/>
        </w:rPr>
      </w:pPr>
      <w:proofErr w:type="gramStart"/>
      <w:r>
        <w:rPr>
          <w:sz w:val="24"/>
        </w:rPr>
        <w:t xml:space="preserve">Dedicated Assistant Professor with five </w:t>
      </w:r>
      <w:proofErr w:type="spellStart"/>
      <w:r>
        <w:rPr>
          <w:sz w:val="24"/>
        </w:rPr>
        <w:t>years experience</w:t>
      </w:r>
      <w:proofErr w:type="spellEnd"/>
      <w:r>
        <w:rPr>
          <w:sz w:val="24"/>
        </w:rPr>
        <w:t xml:space="preserve"> in an industry and ten years teaching experience.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Teaching experience in area of law, HR &amp; general management subjects.</w:t>
      </w:r>
      <w:proofErr w:type="gramEnd"/>
    </w:p>
    <w:p w:rsidR="00286127" w:rsidRDefault="00286127">
      <w:pPr>
        <w:pStyle w:val="BodyText"/>
        <w:spacing w:before="5"/>
        <w:rPr>
          <w:sz w:val="24"/>
        </w:rPr>
      </w:pPr>
    </w:p>
    <w:p w:rsidR="00286127" w:rsidRDefault="001F3434">
      <w:pPr>
        <w:ind w:left="880" w:right="672"/>
        <w:rPr>
          <w:sz w:val="24"/>
        </w:rPr>
      </w:pPr>
      <w:proofErr w:type="gramStart"/>
      <w:r>
        <w:rPr>
          <w:sz w:val="24"/>
        </w:rPr>
        <w:t>To focus on student achievement with a passion for scholarly work presenting &amp; to encourage the students to become a successful entrepreneurs.</w:t>
      </w:r>
      <w:proofErr w:type="gramEnd"/>
      <w:r>
        <w:rPr>
          <w:sz w:val="24"/>
        </w:rPr>
        <w:t xml:space="preserve"> Deeply doing a </w:t>
      </w:r>
      <w:proofErr w:type="gramStart"/>
      <w:r>
        <w:rPr>
          <w:sz w:val="24"/>
        </w:rPr>
        <w:t>research  on</w:t>
      </w:r>
      <w:proofErr w:type="gramEnd"/>
      <w:r>
        <w:rPr>
          <w:sz w:val="24"/>
        </w:rPr>
        <w:t xml:space="preserve"> entrepreneurship development and an achievement-oriented approach to teaching to 100%</w:t>
      </w:r>
      <w:r>
        <w:rPr>
          <w:spacing w:val="-27"/>
          <w:sz w:val="24"/>
        </w:rPr>
        <w:t xml:space="preserve"> </w:t>
      </w:r>
      <w:r>
        <w:rPr>
          <w:sz w:val="24"/>
        </w:rPr>
        <w:t>result in all</w:t>
      </w:r>
      <w:r>
        <w:rPr>
          <w:spacing w:val="-1"/>
          <w:sz w:val="24"/>
        </w:rPr>
        <w:t xml:space="preserve"> </w:t>
      </w:r>
      <w:r>
        <w:rPr>
          <w:sz w:val="24"/>
        </w:rPr>
        <w:t>subjects.</w:t>
      </w:r>
    </w:p>
    <w:p w:rsidR="00286127" w:rsidRDefault="00286127">
      <w:pPr>
        <w:pStyle w:val="BodyText"/>
        <w:spacing w:before="3"/>
        <w:rPr>
          <w:sz w:val="29"/>
        </w:rPr>
      </w:pPr>
    </w:p>
    <w:tbl>
      <w:tblPr>
        <w:tblW w:w="0" w:type="auto"/>
        <w:tblInd w:w="10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7"/>
        <w:gridCol w:w="4226"/>
      </w:tblGrid>
      <w:tr w:rsidR="00286127">
        <w:trPr>
          <w:trHeight w:val="1372"/>
        </w:trPr>
        <w:tc>
          <w:tcPr>
            <w:tcW w:w="5227" w:type="dxa"/>
          </w:tcPr>
          <w:p w:rsidR="00286127" w:rsidRDefault="001F3434">
            <w:pPr>
              <w:pStyle w:val="TableParagraph"/>
              <w:numPr>
                <w:ilvl w:val="0"/>
                <w:numId w:val="5"/>
              </w:numPr>
              <w:tabs>
                <w:tab w:val="left" w:pos="619"/>
                <w:tab w:val="left" w:pos="620"/>
              </w:tabs>
              <w:spacing w:line="265" w:lineRule="exact"/>
              <w:ind w:left="619"/>
              <w:rPr>
                <w:b/>
                <w:sz w:val="24"/>
              </w:rPr>
            </w:pPr>
            <w:r>
              <w:rPr>
                <w:b/>
                <w:sz w:val="24"/>
              </w:rPr>
              <w:t>Skill Highlights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  <w:p w:rsidR="00286127" w:rsidRDefault="001F3434">
            <w:pPr>
              <w:pStyle w:val="TableParagraph"/>
              <w:numPr>
                <w:ilvl w:val="0"/>
                <w:numId w:val="5"/>
              </w:numPr>
              <w:tabs>
                <w:tab w:val="left" w:pos="380"/>
              </w:tabs>
              <w:spacing w:line="275" w:lineRule="exact"/>
              <w:ind w:hanging="180"/>
              <w:rPr>
                <w:sz w:val="24"/>
              </w:rPr>
            </w:pPr>
            <w:r>
              <w:rPr>
                <w:sz w:val="24"/>
              </w:rPr>
              <w:t>Students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mentoring</w:t>
            </w:r>
          </w:p>
          <w:p w:rsidR="00286127" w:rsidRDefault="001F3434">
            <w:pPr>
              <w:pStyle w:val="TableParagraph"/>
              <w:numPr>
                <w:ilvl w:val="0"/>
                <w:numId w:val="5"/>
              </w:numPr>
              <w:tabs>
                <w:tab w:val="left" w:pos="380"/>
              </w:tabs>
              <w:spacing w:before="5"/>
              <w:ind w:hanging="180"/>
              <w:rPr>
                <w:sz w:val="24"/>
              </w:rPr>
            </w:pPr>
            <w:r>
              <w:rPr>
                <w:sz w:val="24"/>
              </w:rPr>
              <w:t>Conference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participation</w:t>
            </w:r>
          </w:p>
          <w:p w:rsidR="00286127" w:rsidRDefault="001F3434">
            <w:pPr>
              <w:pStyle w:val="TableParagraph"/>
              <w:numPr>
                <w:ilvl w:val="0"/>
                <w:numId w:val="5"/>
              </w:numPr>
              <w:tabs>
                <w:tab w:val="left" w:pos="380"/>
              </w:tabs>
              <w:spacing w:line="270" w:lineRule="atLeast"/>
              <w:ind w:right="431" w:hanging="180"/>
              <w:rPr>
                <w:sz w:val="24"/>
              </w:rPr>
            </w:pPr>
            <w:r>
              <w:rPr>
                <w:sz w:val="24"/>
              </w:rPr>
              <w:t xml:space="preserve">To provide Management of material </w:t>
            </w:r>
            <w:r>
              <w:rPr>
                <w:spacing w:val="-5"/>
                <w:sz w:val="24"/>
              </w:rPr>
              <w:t xml:space="preserve">resources </w:t>
            </w:r>
            <w:r>
              <w:rPr>
                <w:sz w:val="24"/>
              </w:rPr>
              <w:t>persons</w:t>
            </w:r>
          </w:p>
        </w:tc>
        <w:tc>
          <w:tcPr>
            <w:tcW w:w="4226" w:type="dxa"/>
          </w:tcPr>
          <w:p w:rsidR="00286127" w:rsidRDefault="00286127">
            <w:pPr>
              <w:pStyle w:val="TableParagraph"/>
              <w:spacing w:before="1"/>
              <w:rPr>
                <w:sz w:val="23"/>
              </w:rPr>
            </w:pPr>
          </w:p>
          <w:p w:rsidR="00286127" w:rsidRDefault="001F3434">
            <w:pPr>
              <w:pStyle w:val="TableParagraph"/>
              <w:numPr>
                <w:ilvl w:val="0"/>
                <w:numId w:val="4"/>
              </w:numPr>
              <w:tabs>
                <w:tab w:val="left" w:pos="796"/>
                <w:tab w:val="left" w:pos="797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</w:p>
          <w:p w:rsidR="00286127" w:rsidRDefault="001F3434">
            <w:pPr>
              <w:pStyle w:val="TableParagraph"/>
              <w:numPr>
                <w:ilvl w:val="0"/>
                <w:numId w:val="4"/>
              </w:numPr>
              <w:tabs>
                <w:tab w:val="left" w:pos="796"/>
                <w:tab w:val="left" w:pos="797"/>
              </w:tabs>
              <w:ind w:hanging="364"/>
              <w:rPr>
                <w:sz w:val="24"/>
              </w:rPr>
            </w:pPr>
            <w:r>
              <w:rPr>
                <w:sz w:val="24"/>
              </w:rPr>
              <w:t>Co-curricular activity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coordinator</w:t>
            </w:r>
          </w:p>
          <w:p w:rsidR="00286127" w:rsidRDefault="001F3434">
            <w:pPr>
              <w:pStyle w:val="TableParagraph"/>
              <w:numPr>
                <w:ilvl w:val="0"/>
                <w:numId w:val="4"/>
              </w:numPr>
              <w:tabs>
                <w:tab w:val="left" w:pos="856"/>
                <w:tab w:val="left" w:pos="857"/>
              </w:tabs>
              <w:ind w:left="856" w:hanging="424"/>
              <w:rPr>
                <w:sz w:val="24"/>
              </w:rPr>
            </w:pPr>
            <w:r>
              <w:rPr>
                <w:sz w:val="24"/>
              </w:rPr>
              <w:t>Effective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</w:p>
        </w:tc>
      </w:tr>
    </w:tbl>
    <w:p w:rsidR="00286127" w:rsidRDefault="00286127">
      <w:pPr>
        <w:pStyle w:val="BodyText"/>
        <w:spacing w:before="11"/>
        <w:rPr>
          <w:sz w:val="26"/>
        </w:rPr>
      </w:pPr>
    </w:p>
    <w:p w:rsidR="00286127" w:rsidRDefault="001F3434">
      <w:pPr>
        <w:ind w:left="933"/>
        <w:rPr>
          <w:b/>
          <w:sz w:val="24"/>
        </w:rPr>
      </w:pPr>
      <w:r>
        <w:rPr>
          <w:b/>
          <w:sz w:val="24"/>
        </w:rPr>
        <w:t xml:space="preserve">Professional Educational </w:t>
      </w:r>
      <w:proofErr w:type="gramStart"/>
      <w:r>
        <w:rPr>
          <w:b/>
          <w:sz w:val="24"/>
        </w:rPr>
        <w:t>Qualification :</w:t>
      </w:r>
      <w:proofErr w:type="gramEnd"/>
    </w:p>
    <w:p w:rsidR="00286127" w:rsidRDefault="00286127">
      <w:pPr>
        <w:pStyle w:val="BodyText"/>
        <w:spacing w:before="2"/>
        <w:rPr>
          <w:b/>
          <w:sz w:val="24"/>
        </w:rPr>
      </w:pPr>
    </w:p>
    <w:p w:rsidR="00286127" w:rsidRDefault="001F3434">
      <w:pPr>
        <w:ind w:left="1151"/>
        <w:rPr>
          <w:sz w:val="24"/>
        </w:rPr>
      </w:pPr>
      <w:r>
        <w:rPr>
          <w:sz w:val="24"/>
        </w:rPr>
        <w:t>M. P. M. (61 %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Class) from Pune University in 1999</w:t>
      </w:r>
    </w:p>
    <w:p w:rsidR="00286127" w:rsidRDefault="001F3434">
      <w:pPr>
        <w:ind w:left="1151"/>
        <w:rPr>
          <w:sz w:val="24"/>
        </w:rPr>
      </w:pPr>
      <w:r>
        <w:rPr>
          <w:sz w:val="24"/>
        </w:rPr>
        <w:t xml:space="preserve">M. COM. (57% higher Second Class) </w:t>
      </w:r>
      <w:proofErr w:type="spellStart"/>
      <w:r>
        <w:rPr>
          <w:sz w:val="24"/>
        </w:rPr>
        <w:t>Alagappa</w:t>
      </w:r>
      <w:proofErr w:type="spellEnd"/>
      <w:r>
        <w:rPr>
          <w:sz w:val="24"/>
        </w:rPr>
        <w:t xml:space="preserve"> University in 2013</w:t>
      </w:r>
    </w:p>
    <w:p w:rsidR="00286127" w:rsidRDefault="001F3434">
      <w:pPr>
        <w:ind w:left="1151"/>
        <w:rPr>
          <w:sz w:val="24"/>
        </w:rPr>
      </w:pPr>
      <w:r>
        <w:rPr>
          <w:sz w:val="24"/>
        </w:rPr>
        <w:t>L. L. B. (50%) from S. P. Pune University in 2019</w:t>
      </w:r>
    </w:p>
    <w:p w:rsidR="00286127" w:rsidRDefault="001F3434">
      <w:pPr>
        <w:ind w:left="1151"/>
        <w:rPr>
          <w:sz w:val="24"/>
        </w:rPr>
      </w:pPr>
      <w:r>
        <w:rPr>
          <w:sz w:val="24"/>
        </w:rPr>
        <w:t xml:space="preserve">Ph. D. from </w:t>
      </w:r>
      <w:hyperlink r:id="rId6">
        <w:r>
          <w:rPr>
            <w:sz w:val="24"/>
          </w:rPr>
          <w:t xml:space="preserve">Dr. </w:t>
        </w:r>
        <w:proofErr w:type="spellStart"/>
        <w:r>
          <w:rPr>
            <w:sz w:val="24"/>
          </w:rPr>
          <w:t>Babasaheb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Ambedkar</w:t>
        </w:r>
        <w:proofErr w:type="spellEnd"/>
        <w:r>
          <w:rPr>
            <w:sz w:val="24"/>
          </w:rPr>
          <w:t xml:space="preserve"> </w:t>
        </w:r>
        <w:proofErr w:type="spellStart"/>
        <w:r>
          <w:rPr>
            <w:sz w:val="24"/>
          </w:rPr>
          <w:t>Marathwada</w:t>
        </w:r>
        <w:proofErr w:type="spellEnd"/>
        <w:r>
          <w:rPr>
            <w:sz w:val="24"/>
          </w:rPr>
          <w:t xml:space="preserve"> University, Aurangabad </w:t>
        </w:r>
      </w:hyperlink>
      <w:r>
        <w:rPr>
          <w:sz w:val="24"/>
        </w:rPr>
        <w:t>in Aug. 2020</w:t>
      </w:r>
    </w:p>
    <w:p w:rsidR="00286127" w:rsidRDefault="00286127">
      <w:pPr>
        <w:pStyle w:val="BodyText"/>
        <w:spacing w:before="7"/>
        <w:rPr>
          <w:sz w:val="28"/>
        </w:rPr>
      </w:pPr>
    </w:p>
    <w:p w:rsidR="00286127" w:rsidRDefault="001F3434">
      <w:pPr>
        <w:ind w:left="942"/>
        <w:rPr>
          <w:b/>
          <w:sz w:val="24"/>
        </w:rPr>
      </w:pPr>
      <w:r>
        <w:rPr>
          <w:b/>
          <w:sz w:val="24"/>
        </w:rPr>
        <w:t xml:space="preserve">Professional </w:t>
      </w:r>
      <w:proofErr w:type="gramStart"/>
      <w:r>
        <w:rPr>
          <w:b/>
          <w:sz w:val="24"/>
        </w:rPr>
        <w:t>Experience :</w:t>
      </w:r>
      <w:proofErr w:type="gramEnd"/>
    </w:p>
    <w:p w:rsidR="00286127" w:rsidRDefault="00286127">
      <w:pPr>
        <w:pStyle w:val="BodyText"/>
        <w:spacing w:before="11"/>
        <w:rPr>
          <w:b/>
          <w:sz w:val="27"/>
        </w:rPr>
      </w:pPr>
    </w:p>
    <w:p w:rsidR="00286127" w:rsidRDefault="001F3434">
      <w:pPr>
        <w:pStyle w:val="ListParagraph"/>
        <w:numPr>
          <w:ilvl w:val="0"/>
          <w:numId w:val="3"/>
        </w:numPr>
        <w:tabs>
          <w:tab w:val="left" w:pos="1480"/>
          <w:tab w:val="left" w:pos="1481"/>
        </w:tabs>
        <w:ind w:right="1313"/>
        <w:rPr>
          <w:sz w:val="24"/>
        </w:rPr>
      </w:pPr>
      <w:r>
        <w:rPr>
          <w:sz w:val="24"/>
        </w:rPr>
        <w:t xml:space="preserve">Assistant Professor of MBA in R. M. </w:t>
      </w:r>
      <w:proofErr w:type="spellStart"/>
      <w:r>
        <w:rPr>
          <w:sz w:val="24"/>
        </w:rPr>
        <w:t>Dhariwal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Sinhgad</w:t>
      </w:r>
      <w:proofErr w:type="spellEnd"/>
      <w:r>
        <w:rPr>
          <w:sz w:val="24"/>
        </w:rPr>
        <w:t xml:space="preserve"> Management School,</w:t>
      </w:r>
      <w:r>
        <w:rPr>
          <w:spacing w:val="-17"/>
          <w:sz w:val="24"/>
        </w:rPr>
        <w:t xml:space="preserve"> </w:t>
      </w:r>
      <w:r>
        <w:rPr>
          <w:sz w:val="24"/>
        </w:rPr>
        <w:t>Pune since 01 Aug 2016 to till</w:t>
      </w:r>
      <w:r>
        <w:rPr>
          <w:spacing w:val="-6"/>
          <w:sz w:val="24"/>
        </w:rPr>
        <w:t xml:space="preserve"> </w:t>
      </w:r>
      <w:r>
        <w:rPr>
          <w:sz w:val="24"/>
        </w:rPr>
        <w:t>date.</w:t>
      </w:r>
    </w:p>
    <w:p w:rsidR="00286127" w:rsidRDefault="00286127">
      <w:pPr>
        <w:rPr>
          <w:sz w:val="24"/>
        </w:rPr>
        <w:sectPr w:rsidR="00286127">
          <w:type w:val="continuous"/>
          <w:pgSz w:w="12240" w:h="15840"/>
          <w:pgMar w:top="1500" w:right="880" w:bottom="280" w:left="560" w:header="720" w:footer="720" w:gutter="0"/>
          <w:cols w:space="720"/>
        </w:sectPr>
      </w:pPr>
    </w:p>
    <w:p w:rsidR="00286127" w:rsidRDefault="001F3434">
      <w:pPr>
        <w:pStyle w:val="ListParagraph"/>
        <w:numPr>
          <w:ilvl w:val="0"/>
          <w:numId w:val="3"/>
        </w:numPr>
        <w:tabs>
          <w:tab w:val="left" w:pos="1511"/>
          <w:tab w:val="left" w:pos="1512"/>
        </w:tabs>
        <w:spacing w:before="79"/>
        <w:ind w:left="1511" w:right="855" w:hanging="360"/>
        <w:rPr>
          <w:sz w:val="24"/>
        </w:rPr>
      </w:pPr>
      <w:r>
        <w:rPr>
          <w:sz w:val="24"/>
        </w:rPr>
        <w:lastRenderedPageBreak/>
        <w:t xml:space="preserve">Assistant Professor of MBA in </w:t>
      </w:r>
      <w:proofErr w:type="spellStart"/>
      <w:r>
        <w:rPr>
          <w:sz w:val="24"/>
        </w:rPr>
        <w:t>Sinhgad</w:t>
      </w:r>
      <w:proofErr w:type="spellEnd"/>
      <w:r>
        <w:rPr>
          <w:sz w:val="24"/>
        </w:rPr>
        <w:t xml:space="preserve"> Institute of Technology, </w:t>
      </w:r>
      <w:proofErr w:type="spellStart"/>
      <w:r>
        <w:rPr>
          <w:sz w:val="24"/>
        </w:rPr>
        <w:t>Lonavala</w:t>
      </w:r>
      <w:proofErr w:type="spellEnd"/>
      <w:r>
        <w:rPr>
          <w:sz w:val="24"/>
        </w:rPr>
        <w:t xml:space="preserve"> from 24</w:t>
      </w:r>
      <w:r>
        <w:rPr>
          <w:spacing w:val="-11"/>
          <w:sz w:val="24"/>
        </w:rPr>
        <w:t xml:space="preserve"> </w:t>
      </w:r>
      <w:r>
        <w:rPr>
          <w:sz w:val="24"/>
        </w:rPr>
        <w:t>Aug 2009 to 31 May 2015</w:t>
      </w:r>
    </w:p>
    <w:p w:rsidR="00286127" w:rsidRDefault="001F3434">
      <w:pPr>
        <w:pStyle w:val="ListParagraph"/>
        <w:numPr>
          <w:ilvl w:val="0"/>
          <w:numId w:val="3"/>
        </w:numPr>
        <w:tabs>
          <w:tab w:val="left" w:pos="1511"/>
          <w:tab w:val="left" w:pos="1512"/>
        </w:tabs>
        <w:spacing w:line="278" w:lineRule="exact"/>
        <w:ind w:left="1511" w:hanging="361"/>
        <w:rPr>
          <w:sz w:val="24"/>
        </w:rPr>
      </w:pPr>
      <w:r>
        <w:rPr>
          <w:sz w:val="24"/>
        </w:rPr>
        <w:t>Participated in the faculty workshop &amp; Seminars under University of</w:t>
      </w:r>
      <w:r>
        <w:rPr>
          <w:spacing w:val="-4"/>
          <w:sz w:val="24"/>
        </w:rPr>
        <w:t xml:space="preserve"> </w:t>
      </w:r>
      <w:r>
        <w:rPr>
          <w:sz w:val="24"/>
        </w:rPr>
        <w:t>Pune.</w:t>
      </w:r>
    </w:p>
    <w:p w:rsidR="00286127" w:rsidRDefault="001F3434">
      <w:pPr>
        <w:pStyle w:val="ListParagraph"/>
        <w:numPr>
          <w:ilvl w:val="0"/>
          <w:numId w:val="3"/>
        </w:numPr>
        <w:tabs>
          <w:tab w:val="left" w:pos="1511"/>
          <w:tab w:val="left" w:pos="1512"/>
        </w:tabs>
        <w:spacing w:line="293" w:lineRule="exact"/>
        <w:ind w:left="1511" w:hanging="361"/>
        <w:rPr>
          <w:sz w:val="24"/>
        </w:rPr>
      </w:pPr>
      <w:r>
        <w:rPr>
          <w:sz w:val="24"/>
        </w:rPr>
        <w:t>Participated in National and State level conferences and other facets in the</w:t>
      </w:r>
      <w:r>
        <w:rPr>
          <w:spacing w:val="-11"/>
          <w:sz w:val="24"/>
        </w:rPr>
        <w:t xml:space="preserve"> </w:t>
      </w:r>
      <w:r>
        <w:rPr>
          <w:sz w:val="24"/>
        </w:rPr>
        <w:t>institute.</w:t>
      </w:r>
    </w:p>
    <w:p w:rsidR="00286127" w:rsidRDefault="001F3434">
      <w:pPr>
        <w:pStyle w:val="ListParagraph"/>
        <w:numPr>
          <w:ilvl w:val="0"/>
          <w:numId w:val="3"/>
        </w:numPr>
        <w:tabs>
          <w:tab w:val="left" w:pos="1511"/>
          <w:tab w:val="left" w:pos="1512"/>
        </w:tabs>
        <w:spacing w:before="1"/>
        <w:ind w:left="1511" w:hanging="361"/>
        <w:rPr>
          <w:sz w:val="24"/>
        </w:rPr>
      </w:pPr>
      <w:r>
        <w:rPr>
          <w:sz w:val="24"/>
        </w:rPr>
        <w:t>Devote substantial time to research writing and other scholarly</w:t>
      </w:r>
      <w:r>
        <w:rPr>
          <w:spacing w:val="-6"/>
          <w:sz w:val="24"/>
        </w:rPr>
        <w:t xml:space="preserve"> </w:t>
      </w:r>
      <w:r>
        <w:rPr>
          <w:sz w:val="24"/>
        </w:rPr>
        <w:t>pursuits.</w:t>
      </w:r>
    </w:p>
    <w:p w:rsidR="00286127" w:rsidRDefault="001F3434">
      <w:pPr>
        <w:pStyle w:val="ListParagraph"/>
        <w:numPr>
          <w:ilvl w:val="0"/>
          <w:numId w:val="3"/>
        </w:numPr>
        <w:tabs>
          <w:tab w:val="left" w:pos="1511"/>
          <w:tab w:val="left" w:pos="1512"/>
        </w:tabs>
        <w:spacing w:before="8"/>
        <w:ind w:left="1511" w:right="690" w:hanging="360"/>
        <w:rPr>
          <w:sz w:val="24"/>
        </w:rPr>
      </w:pPr>
      <w:r>
        <w:rPr>
          <w:sz w:val="24"/>
        </w:rPr>
        <w:t>Mentoring students developing individualized academic action plans in coordination</w:t>
      </w:r>
      <w:r>
        <w:rPr>
          <w:spacing w:val="-19"/>
          <w:sz w:val="24"/>
        </w:rPr>
        <w:t xml:space="preserve"> </w:t>
      </w:r>
      <w:r>
        <w:rPr>
          <w:sz w:val="24"/>
        </w:rPr>
        <w:t>with department head as</w:t>
      </w:r>
      <w:r>
        <w:rPr>
          <w:spacing w:val="-1"/>
          <w:sz w:val="24"/>
        </w:rPr>
        <w:t xml:space="preserve"> </w:t>
      </w:r>
      <w:r>
        <w:rPr>
          <w:sz w:val="24"/>
        </w:rPr>
        <w:t>needed.</w:t>
      </w:r>
    </w:p>
    <w:p w:rsidR="00286127" w:rsidRDefault="001F3434">
      <w:pPr>
        <w:pStyle w:val="ListParagraph"/>
        <w:numPr>
          <w:ilvl w:val="0"/>
          <w:numId w:val="3"/>
        </w:numPr>
        <w:tabs>
          <w:tab w:val="left" w:pos="1511"/>
          <w:tab w:val="left" w:pos="1512"/>
        </w:tabs>
        <w:spacing w:line="283" w:lineRule="exact"/>
        <w:ind w:left="1511" w:hanging="361"/>
        <w:rPr>
          <w:sz w:val="24"/>
        </w:rPr>
      </w:pPr>
      <w:r>
        <w:rPr>
          <w:sz w:val="24"/>
        </w:rPr>
        <w:t>Guide to students for their Summer Internship Project under University of</w:t>
      </w:r>
      <w:r>
        <w:rPr>
          <w:spacing w:val="-15"/>
          <w:sz w:val="24"/>
        </w:rPr>
        <w:t xml:space="preserve"> </w:t>
      </w:r>
      <w:r>
        <w:rPr>
          <w:sz w:val="24"/>
        </w:rPr>
        <w:t>Pune.</w:t>
      </w:r>
    </w:p>
    <w:p w:rsidR="00286127" w:rsidRDefault="001F3434">
      <w:pPr>
        <w:pStyle w:val="ListParagraph"/>
        <w:numPr>
          <w:ilvl w:val="0"/>
          <w:numId w:val="3"/>
        </w:numPr>
        <w:tabs>
          <w:tab w:val="left" w:pos="1511"/>
          <w:tab w:val="left" w:pos="1512"/>
        </w:tabs>
        <w:spacing w:before="11"/>
        <w:ind w:left="1511" w:hanging="361"/>
        <w:rPr>
          <w:sz w:val="24"/>
        </w:rPr>
      </w:pPr>
      <w:r>
        <w:rPr>
          <w:sz w:val="24"/>
        </w:rPr>
        <w:t>Experience of NAAC</w:t>
      </w:r>
      <w:r>
        <w:rPr>
          <w:spacing w:val="-3"/>
          <w:sz w:val="24"/>
        </w:rPr>
        <w:t xml:space="preserve"> </w:t>
      </w:r>
      <w:r>
        <w:rPr>
          <w:sz w:val="24"/>
        </w:rPr>
        <w:t>work.</w:t>
      </w:r>
    </w:p>
    <w:p w:rsidR="00286127" w:rsidRDefault="00286127">
      <w:pPr>
        <w:pStyle w:val="BodyText"/>
        <w:spacing w:before="11"/>
        <w:rPr>
          <w:sz w:val="23"/>
        </w:rPr>
      </w:pPr>
    </w:p>
    <w:p w:rsidR="00286127" w:rsidRDefault="001F3434">
      <w:pPr>
        <w:ind w:left="1151"/>
        <w:rPr>
          <w:b/>
          <w:sz w:val="24"/>
        </w:rPr>
      </w:pPr>
      <w:r>
        <w:rPr>
          <w:b/>
          <w:sz w:val="24"/>
        </w:rPr>
        <w:t xml:space="preserve">Industrial </w:t>
      </w:r>
      <w:proofErr w:type="gramStart"/>
      <w:r>
        <w:rPr>
          <w:b/>
          <w:sz w:val="24"/>
        </w:rPr>
        <w:t>Experience :</w:t>
      </w:r>
      <w:proofErr w:type="gramEnd"/>
    </w:p>
    <w:p w:rsidR="00286127" w:rsidRDefault="00286127">
      <w:pPr>
        <w:pStyle w:val="BodyText"/>
        <w:spacing w:before="5"/>
        <w:rPr>
          <w:b/>
          <w:sz w:val="24"/>
        </w:rPr>
      </w:pPr>
    </w:p>
    <w:p w:rsidR="00286127" w:rsidRDefault="001F3434">
      <w:pPr>
        <w:pStyle w:val="ListParagraph"/>
        <w:numPr>
          <w:ilvl w:val="0"/>
          <w:numId w:val="2"/>
        </w:numPr>
        <w:tabs>
          <w:tab w:val="left" w:pos="742"/>
        </w:tabs>
      </w:pPr>
      <w:r>
        <w:t>‘</w:t>
      </w:r>
      <w:proofErr w:type="spellStart"/>
      <w:r>
        <w:t>Mandke</w:t>
      </w:r>
      <w:proofErr w:type="spellEnd"/>
      <w:r>
        <w:t xml:space="preserve"> Developers’, Pune as a ‘Sales Executive’ from 23.06.08 to</w:t>
      </w:r>
      <w:r>
        <w:rPr>
          <w:spacing w:val="-18"/>
        </w:rPr>
        <w:t xml:space="preserve"> </w:t>
      </w:r>
      <w:r>
        <w:t>20.8.09.</w:t>
      </w:r>
    </w:p>
    <w:p w:rsidR="00286127" w:rsidRDefault="00286127">
      <w:pPr>
        <w:pStyle w:val="BodyText"/>
        <w:spacing w:before="6"/>
        <w:rPr>
          <w:sz w:val="20"/>
        </w:rPr>
      </w:pPr>
    </w:p>
    <w:p w:rsidR="00286127" w:rsidRDefault="001F3434">
      <w:pPr>
        <w:pStyle w:val="ListParagraph"/>
        <w:numPr>
          <w:ilvl w:val="0"/>
          <w:numId w:val="2"/>
        </w:numPr>
        <w:tabs>
          <w:tab w:val="left" w:pos="761"/>
        </w:tabs>
        <w:ind w:left="760" w:hanging="277"/>
      </w:pPr>
      <w:r>
        <w:t>‘Earth</w:t>
      </w:r>
      <w:r>
        <w:rPr>
          <w:spacing w:val="-1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Consultant’, Pune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 Co-coordinator</w:t>
      </w:r>
      <w:r>
        <w:rPr>
          <w:spacing w:val="-4"/>
        </w:rPr>
        <w:t xml:space="preserve"> </w:t>
      </w:r>
      <w:r>
        <w:t>cum</w:t>
      </w:r>
      <w:r>
        <w:rPr>
          <w:spacing w:val="-3"/>
        </w:rPr>
        <w:t xml:space="preserve"> </w:t>
      </w:r>
      <w:r>
        <w:t>Mktg.</w:t>
      </w:r>
      <w:r>
        <w:rPr>
          <w:spacing w:val="-3"/>
        </w:rPr>
        <w:t xml:space="preserve"> </w:t>
      </w:r>
      <w:r>
        <w:t>Executive’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01.08.07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31.05.</w:t>
      </w:r>
      <w:r>
        <w:rPr>
          <w:spacing w:val="-25"/>
        </w:rPr>
        <w:t xml:space="preserve"> </w:t>
      </w:r>
      <w:r>
        <w:t>2008</w:t>
      </w:r>
    </w:p>
    <w:p w:rsidR="00286127" w:rsidRDefault="00286127">
      <w:pPr>
        <w:pStyle w:val="BodyText"/>
        <w:spacing w:before="9"/>
        <w:rPr>
          <w:sz w:val="20"/>
        </w:rPr>
      </w:pPr>
    </w:p>
    <w:p w:rsidR="00286127" w:rsidRDefault="001F3434">
      <w:pPr>
        <w:pStyle w:val="ListParagraph"/>
        <w:numPr>
          <w:ilvl w:val="0"/>
          <w:numId w:val="2"/>
        </w:numPr>
        <w:tabs>
          <w:tab w:val="left" w:pos="761"/>
        </w:tabs>
        <w:ind w:left="760" w:hanging="277"/>
      </w:pPr>
      <w:r>
        <w:t>‘Blue Bird [I] Ltd., Pune as an ‘Assistant Personnel’ from 04.10.2004 to</w:t>
      </w:r>
      <w:r>
        <w:rPr>
          <w:spacing w:val="-27"/>
        </w:rPr>
        <w:t xml:space="preserve"> </w:t>
      </w:r>
      <w:r>
        <w:t>14.11.2005</w:t>
      </w:r>
    </w:p>
    <w:p w:rsidR="00286127" w:rsidRDefault="00286127">
      <w:pPr>
        <w:pStyle w:val="BodyText"/>
        <w:spacing w:before="5"/>
        <w:rPr>
          <w:sz w:val="20"/>
        </w:rPr>
      </w:pPr>
    </w:p>
    <w:p w:rsidR="00286127" w:rsidRDefault="001F3434">
      <w:pPr>
        <w:pStyle w:val="ListParagraph"/>
        <w:numPr>
          <w:ilvl w:val="0"/>
          <w:numId w:val="2"/>
        </w:numPr>
        <w:tabs>
          <w:tab w:val="left" w:pos="761"/>
        </w:tabs>
        <w:ind w:left="760" w:hanging="277"/>
      </w:pPr>
      <w:r>
        <w:t xml:space="preserve">‘Size Control Tools &amp; </w:t>
      </w:r>
      <w:proofErr w:type="spellStart"/>
      <w:r>
        <w:t>Gauages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Ltd., </w:t>
      </w:r>
      <w:proofErr w:type="spellStart"/>
      <w:r>
        <w:t>A’Nagar</w:t>
      </w:r>
      <w:proofErr w:type="spellEnd"/>
      <w:r>
        <w:t xml:space="preserve"> as an ‘Assistant Personnel’ from 15-11-1999</w:t>
      </w:r>
      <w:r>
        <w:rPr>
          <w:spacing w:val="-13"/>
        </w:rPr>
        <w:t xml:space="preserve"> </w:t>
      </w:r>
      <w:r>
        <w:t>to31-3-2000</w:t>
      </w:r>
    </w:p>
    <w:p w:rsidR="00286127" w:rsidRDefault="00286127">
      <w:pPr>
        <w:pStyle w:val="BodyText"/>
        <w:spacing w:before="9"/>
        <w:rPr>
          <w:sz w:val="20"/>
        </w:rPr>
      </w:pPr>
    </w:p>
    <w:p w:rsidR="00286127" w:rsidRDefault="001F3434">
      <w:pPr>
        <w:pStyle w:val="ListParagraph"/>
        <w:numPr>
          <w:ilvl w:val="0"/>
          <w:numId w:val="2"/>
        </w:numPr>
        <w:tabs>
          <w:tab w:val="left" w:pos="761"/>
        </w:tabs>
        <w:ind w:left="760" w:hanging="277"/>
      </w:pPr>
      <w:r>
        <w:t>‘</w:t>
      </w:r>
      <w:proofErr w:type="spellStart"/>
      <w:r>
        <w:t>Shapewel</w:t>
      </w:r>
      <w:proofErr w:type="spellEnd"/>
      <w:r>
        <w:t xml:space="preserve"> </w:t>
      </w:r>
      <w:proofErr w:type="spellStart"/>
      <w:r>
        <w:t>Engg</w:t>
      </w:r>
      <w:proofErr w:type="spellEnd"/>
      <w:r>
        <w:t xml:space="preserve">. Ltd.’, </w:t>
      </w:r>
      <w:proofErr w:type="spellStart"/>
      <w:r>
        <w:t>A’nagar</w:t>
      </w:r>
      <w:proofErr w:type="spellEnd"/>
      <w:r>
        <w:t xml:space="preserve"> from 1-3-1997 to 9-2-1998 as a</w:t>
      </w:r>
      <w:r>
        <w:rPr>
          <w:spacing w:val="-20"/>
        </w:rPr>
        <w:t xml:space="preserve"> </w:t>
      </w:r>
      <w:r>
        <w:t>‘Clerk’</w:t>
      </w:r>
    </w:p>
    <w:p w:rsidR="00286127" w:rsidRDefault="00286127">
      <w:pPr>
        <w:sectPr w:rsidR="00286127">
          <w:pgSz w:w="12240" w:h="15840"/>
          <w:pgMar w:top="1360" w:right="880" w:bottom="280" w:left="560" w:header="720" w:footer="720" w:gutter="0"/>
          <w:cols w:space="720"/>
        </w:sectPr>
      </w:pPr>
    </w:p>
    <w:p w:rsidR="00286127" w:rsidRDefault="00286127">
      <w:pPr>
        <w:pStyle w:val="BodyText"/>
        <w:rPr>
          <w:sz w:val="20"/>
        </w:rPr>
      </w:pPr>
    </w:p>
    <w:p w:rsidR="00286127" w:rsidRDefault="00286127">
      <w:pPr>
        <w:pStyle w:val="BodyText"/>
        <w:rPr>
          <w:sz w:val="20"/>
        </w:rPr>
      </w:pPr>
    </w:p>
    <w:p w:rsidR="00286127" w:rsidRDefault="00286127">
      <w:pPr>
        <w:pStyle w:val="BodyText"/>
        <w:spacing w:before="7"/>
        <w:rPr>
          <w:sz w:val="16"/>
        </w:rPr>
      </w:pPr>
    </w:p>
    <w:p w:rsidR="00286127" w:rsidRDefault="001F3434">
      <w:pPr>
        <w:pStyle w:val="Heading1"/>
        <w:spacing w:before="90" w:after="15"/>
        <w:ind w:left="1240"/>
      </w:pPr>
      <w:r>
        <w:t>Research Publications</w:t>
      </w: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3822"/>
        <w:gridCol w:w="3282"/>
        <w:gridCol w:w="1312"/>
        <w:gridCol w:w="1484"/>
      </w:tblGrid>
      <w:tr w:rsidR="00286127">
        <w:trPr>
          <w:trHeight w:val="825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70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286127" w:rsidRDefault="001F3434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ind w:left="117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Published in National / State Level Conference / International Journal</w:t>
            </w:r>
          </w:p>
        </w:tc>
        <w:tc>
          <w:tcPr>
            <w:tcW w:w="3282" w:type="dxa"/>
          </w:tcPr>
          <w:p w:rsidR="00286127" w:rsidRDefault="001F3434">
            <w:pPr>
              <w:pStyle w:val="TableParagraph"/>
              <w:spacing w:line="270" w:lineRule="exact"/>
              <w:ind w:left="754"/>
              <w:rPr>
                <w:b/>
                <w:sz w:val="24"/>
              </w:rPr>
            </w:pPr>
            <w:r>
              <w:rPr>
                <w:b/>
                <w:sz w:val="24"/>
              </w:rPr>
              <w:t>Research Paper Topic</w:t>
            </w:r>
          </w:p>
        </w:tc>
        <w:tc>
          <w:tcPr>
            <w:tcW w:w="1312" w:type="dxa"/>
          </w:tcPr>
          <w:p w:rsidR="00286127" w:rsidRDefault="001F3434">
            <w:pPr>
              <w:pStyle w:val="TableParagraph"/>
              <w:ind w:left="151" w:right="117" w:firstLine="139"/>
              <w:rPr>
                <w:b/>
                <w:sz w:val="24"/>
              </w:rPr>
            </w:pPr>
            <w:r>
              <w:rPr>
                <w:b/>
                <w:sz w:val="24"/>
              </w:rPr>
              <w:t>Date of Published</w:t>
            </w:r>
          </w:p>
        </w:tc>
        <w:tc>
          <w:tcPr>
            <w:tcW w:w="1484" w:type="dxa"/>
          </w:tcPr>
          <w:p w:rsidR="00286127" w:rsidRDefault="001F3434">
            <w:pPr>
              <w:pStyle w:val="TableParagraph"/>
              <w:spacing w:line="270" w:lineRule="exact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ISBN / ISSN</w:t>
            </w:r>
          </w:p>
        </w:tc>
      </w:tr>
      <w:tr w:rsidR="00286127">
        <w:trPr>
          <w:trHeight w:val="503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4" w:lineRule="exact"/>
              <w:ind w:right="214"/>
              <w:jc w:val="right"/>
            </w:pPr>
            <w:r>
              <w:t>1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spacing w:line="244" w:lineRule="exact"/>
              <w:ind w:left="117"/>
            </w:pPr>
            <w:r>
              <w:t xml:space="preserve">Anna Uni. Of Tech. </w:t>
            </w:r>
            <w:proofErr w:type="spellStart"/>
            <w:r>
              <w:t>Maduari</w:t>
            </w:r>
            <w:proofErr w:type="spellEnd"/>
          </w:p>
        </w:tc>
        <w:tc>
          <w:tcPr>
            <w:tcW w:w="3282" w:type="dxa"/>
          </w:tcPr>
          <w:p w:rsidR="00286127" w:rsidRDefault="001F3434">
            <w:pPr>
              <w:pStyle w:val="TableParagraph"/>
              <w:spacing w:before="3" w:line="225" w:lineRule="auto"/>
              <w:ind w:left="116" w:right="771"/>
            </w:pPr>
            <w:r>
              <w:t>Strategies &amp; Motivation of Entrepreneur</w:t>
            </w:r>
          </w:p>
        </w:tc>
        <w:tc>
          <w:tcPr>
            <w:tcW w:w="1312" w:type="dxa"/>
          </w:tcPr>
          <w:p w:rsidR="00286127" w:rsidRDefault="001F3434">
            <w:pPr>
              <w:pStyle w:val="TableParagraph"/>
              <w:spacing w:line="235" w:lineRule="exact"/>
              <w:ind w:left="69" w:right="54"/>
              <w:jc w:val="center"/>
            </w:pPr>
            <w:r>
              <w:t>18 March</w:t>
            </w:r>
          </w:p>
          <w:p w:rsidR="00286127" w:rsidRDefault="001F3434">
            <w:pPr>
              <w:pStyle w:val="TableParagraph"/>
              <w:spacing w:line="248" w:lineRule="exact"/>
              <w:ind w:left="69" w:right="51"/>
              <w:jc w:val="center"/>
            </w:pPr>
            <w:r>
              <w:t>2011</w:t>
            </w:r>
          </w:p>
        </w:tc>
        <w:tc>
          <w:tcPr>
            <w:tcW w:w="1484" w:type="dxa"/>
          </w:tcPr>
          <w:p w:rsidR="00286127" w:rsidRDefault="001F3434">
            <w:pPr>
              <w:pStyle w:val="TableParagraph"/>
              <w:spacing w:line="235" w:lineRule="exact"/>
              <w:ind w:left="169"/>
            </w:pPr>
            <w:r>
              <w:t>ISBN 978-81-</w:t>
            </w:r>
          </w:p>
          <w:p w:rsidR="00286127" w:rsidRDefault="001F3434">
            <w:pPr>
              <w:pStyle w:val="TableParagraph"/>
              <w:spacing w:line="248" w:lineRule="exact"/>
              <w:ind w:left="282"/>
            </w:pPr>
            <w:r>
              <w:t>920575-2-1</w:t>
            </w:r>
          </w:p>
        </w:tc>
      </w:tr>
      <w:tr w:rsidR="00286127">
        <w:trPr>
          <w:trHeight w:val="758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7" w:lineRule="exact"/>
              <w:ind w:right="214"/>
              <w:jc w:val="right"/>
            </w:pPr>
            <w:r>
              <w:t>2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ind w:left="117" w:right="699"/>
            </w:pPr>
            <w:r>
              <w:t xml:space="preserve">SKN College of </w:t>
            </w:r>
            <w:proofErr w:type="spellStart"/>
            <w:r>
              <w:t>Edu</w:t>
            </w:r>
            <w:proofErr w:type="spellEnd"/>
            <w:r>
              <w:t xml:space="preserve">. &amp; Training, </w:t>
            </w:r>
            <w:proofErr w:type="spellStart"/>
            <w:r>
              <w:t>Lonavala</w:t>
            </w:r>
            <w:proofErr w:type="spellEnd"/>
          </w:p>
        </w:tc>
        <w:tc>
          <w:tcPr>
            <w:tcW w:w="3282" w:type="dxa"/>
          </w:tcPr>
          <w:p w:rsidR="00286127" w:rsidRDefault="00286127">
            <w:pPr>
              <w:pStyle w:val="TableParagraph"/>
              <w:spacing w:before="3"/>
              <w:rPr>
                <w:b/>
                <w:sz w:val="20"/>
              </w:rPr>
            </w:pPr>
          </w:p>
          <w:p w:rsidR="00286127" w:rsidRDefault="001F3434">
            <w:pPr>
              <w:pStyle w:val="TableParagraph"/>
              <w:ind w:left="116"/>
            </w:pPr>
            <w:r>
              <w:t>Stress Mgt.- Need of Society</w:t>
            </w:r>
          </w:p>
        </w:tc>
        <w:tc>
          <w:tcPr>
            <w:tcW w:w="1312" w:type="dxa"/>
          </w:tcPr>
          <w:p w:rsidR="00286127" w:rsidRDefault="001F3434">
            <w:pPr>
              <w:pStyle w:val="TableParagraph"/>
              <w:spacing w:line="235" w:lineRule="exact"/>
              <w:ind w:left="69" w:right="55"/>
              <w:jc w:val="center"/>
            </w:pPr>
            <w:r>
              <w:t>25, 26</w:t>
            </w:r>
          </w:p>
          <w:p w:rsidR="00286127" w:rsidRDefault="001F3434">
            <w:pPr>
              <w:pStyle w:val="TableParagraph"/>
              <w:spacing w:line="249" w:lineRule="exact"/>
              <w:ind w:left="69" w:right="51"/>
              <w:jc w:val="center"/>
            </w:pPr>
            <w:r>
              <w:t>Feb. 2012</w:t>
            </w:r>
          </w:p>
        </w:tc>
        <w:tc>
          <w:tcPr>
            <w:tcW w:w="1484" w:type="dxa"/>
          </w:tcPr>
          <w:p w:rsidR="00286127" w:rsidRDefault="001F3434">
            <w:pPr>
              <w:pStyle w:val="TableParagraph"/>
              <w:spacing w:before="2" w:line="252" w:lineRule="exact"/>
              <w:ind w:left="265" w:right="319" w:hanging="3"/>
              <w:jc w:val="center"/>
            </w:pPr>
            <w:r>
              <w:t>ISSN NO.2231- 5063</w:t>
            </w:r>
          </w:p>
        </w:tc>
      </w:tr>
      <w:tr w:rsidR="00286127">
        <w:trPr>
          <w:trHeight w:val="506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7" w:lineRule="exact"/>
              <w:ind w:right="214"/>
              <w:jc w:val="right"/>
            </w:pPr>
            <w:r>
              <w:t>3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spacing w:line="247" w:lineRule="exact"/>
              <w:ind w:left="117"/>
            </w:pPr>
            <w:r>
              <w:t xml:space="preserve">HR Horizon SIBACA, </w:t>
            </w:r>
            <w:proofErr w:type="spellStart"/>
            <w:r>
              <w:t>Lonavala</w:t>
            </w:r>
            <w:proofErr w:type="spellEnd"/>
          </w:p>
        </w:tc>
        <w:tc>
          <w:tcPr>
            <w:tcW w:w="3282" w:type="dxa"/>
          </w:tcPr>
          <w:p w:rsidR="00286127" w:rsidRDefault="00286127">
            <w:pPr>
              <w:pStyle w:val="TableParagraph"/>
              <w:spacing w:before="10"/>
              <w:rPr>
                <w:b/>
                <w:sz w:val="19"/>
              </w:rPr>
            </w:pPr>
          </w:p>
          <w:p w:rsidR="00286127" w:rsidRDefault="001F3434">
            <w:pPr>
              <w:pStyle w:val="TableParagraph"/>
              <w:spacing w:before="1"/>
              <w:ind w:left="116"/>
            </w:pPr>
            <w:proofErr w:type="spellStart"/>
            <w:r>
              <w:t>Entreprenurs</w:t>
            </w:r>
            <w:proofErr w:type="spellEnd"/>
            <w:r>
              <w:t xml:space="preserve"> Challenges</w:t>
            </w:r>
          </w:p>
        </w:tc>
        <w:tc>
          <w:tcPr>
            <w:tcW w:w="1312" w:type="dxa"/>
          </w:tcPr>
          <w:p w:rsidR="00286127" w:rsidRDefault="001F3434">
            <w:pPr>
              <w:pStyle w:val="TableParagraph"/>
              <w:spacing w:line="238" w:lineRule="exact"/>
              <w:ind w:left="69" w:right="53"/>
              <w:jc w:val="center"/>
            </w:pPr>
            <w:r>
              <w:t>1, 2,3</w:t>
            </w:r>
          </w:p>
          <w:p w:rsidR="00286127" w:rsidRDefault="001F3434">
            <w:pPr>
              <w:pStyle w:val="TableParagraph"/>
              <w:spacing w:line="249" w:lineRule="exact"/>
              <w:ind w:left="69" w:right="51"/>
              <w:jc w:val="center"/>
            </w:pPr>
            <w:r>
              <w:t>Nov. 2012</w:t>
            </w:r>
          </w:p>
        </w:tc>
        <w:tc>
          <w:tcPr>
            <w:tcW w:w="1484" w:type="dxa"/>
          </w:tcPr>
          <w:p w:rsidR="00286127" w:rsidRDefault="001F3434">
            <w:pPr>
              <w:pStyle w:val="TableParagraph"/>
              <w:spacing w:line="238" w:lineRule="exact"/>
              <w:ind w:left="171" w:right="52"/>
              <w:jc w:val="center"/>
            </w:pPr>
            <w:r>
              <w:t>978-93-5087-</w:t>
            </w:r>
          </w:p>
          <w:p w:rsidR="00286127" w:rsidRDefault="001F3434">
            <w:pPr>
              <w:pStyle w:val="TableParagraph"/>
              <w:spacing w:line="249" w:lineRule="exact"/>
              <w:ind w:left="170" w:right="52"/>
              <w:jc w:val="center"/>
            </w:pPr>
            <w:r>
              <w:t>462-2</w:t>
            </w:r>
          </w:p>
        </w:tc>
      </w:tr>
      <w:tr w:rsidR="00286127">
        <w:trPr>
          <w:trHeight w:val="758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7" w:lineRule="exact"/>
              <w:ind w:right="214"/>
              <w:jc w:val="right"/>
            </w:pPr>
            <w:r>
              <w:t>4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spacing w:before="9" w:line="230" w:lineRule="auto"/>
              <w:ind w:left="117" w:right="864"/>
            </w:pPr>
            <w:r>
              <w:t>Impact Journals (International Journal of Research in Business Management)</w:t>
            </w:r>
          </w:p>
        </w:tc>
        <w:tc>
          <w:tcPr>
            <w:tcW w:w="3282" w:type="dxa"/>
          </w:tcPr>
          <w:p w:rsidR="00286127" w:rsidRDefault="00286127">
            <w:pPr>
              <w:pStyle w:val="TableParagraph"/>
              <w:spacing w:before="8"/>
              <w:rPr>
                <w:b/>
                <w:sz w:val="21"/>
              </w:rPr>
            </w:pPr>
          </w:p>
          <w:p w:rsidR="00286127" w:rsidRDefault="001F3434">
            <w:pPr>
              <w:pStyle w:val="TableParagraph"/>
              <w:spacing w:before="1"/>
              <w:ind w:left="116"/>
            </w:pPr>
            <w:r>
              <w:t>Employee Benefits in Industries</w:t>
            </w:r>
          </w:p>
        </w:tc>
        <w:tc>
          <w:tcPr>
            <w:tcW w:w="1312" w:type="dxa"/>
          </w:tcPr>
          <w:p w:rsidR="00286127" w:rsidRDefault="00286127">
            <w:pPr>
              <w:pStyle w:val="TableParagraph"/>
              <w:spacing w:before="4"/>
              <w:rPr>
                <w:b/>
                <w:sz w:val="21"/>
              </w:rPr>
            </w:pPr>
          </w:p>
          <w:p w:rsidR="00286127" w:rsidRDefault="001F3434">
            <w:pPr>
              <w:pStyle w:val="TableParagraph"/>
              <w:spacing w:line="246" w:lineRule="exact"/>
              <w:ind w:right="200"/>
              <w:jc w:val="right"/>
            </w:pPr>
            <w:r>
              <w:t>18</w:t>
            </w:r>
            <w:r>
              <w:rPr>
                <w:spacing w:val="3"/>
              </w:rPr>
              <w:t xml:space="preserve"> </w:t>
            </w:r>
            <w:r>
              <w:t>July</w:t>
            </w:r>
          </w:p>
          <w:p w:rsidR="00286127" w:rsidRDefault="001F3434">
            <w:pPr>
              <w:pStyle w:val="TableParagraph"/>
              <w:spacing w:line="246" w:lineRule="exact"/>
              <w:ind w:right="235"/>
              <w:jc w:val="right"/>
            </w:pPr>
            <w:r>
              <w:t>2013</w:t>
            </w:r>
          </w:p>
        </w:tc>
        <w:tc>
          <w:tcPr>
            <w:tcW w:w="1484" w:type="dxa"/>
          </w:tcPr>
          <w:p w:rsidR="00286127" w:rsidRDefault="001F3434">
            <w:pPr>
              <w:pStyle w:val="TableParagraph"/>
              <w:spacing w:before="9" w:line="230" w:lineRule="auto"/>
              <w:ind w:left="265" w:right="319" w:hanging="3"/>
              <w:jc w:val="center"/>
            </w:pPr>
            <w:r>
              <w:t>ISSN NO.2347- 4572</w:t>
            </w:r>
          </w:p>
        </w:tc>
      </w:tr>
      <w:tr w:rsidR="00286127">
        <w:trPr>
          <w:trHeight w:val="760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7" w:lineRule="exact"/>
              <w:ind w:right="214"/>
              <w:jc w:val="right"/>
            </w:pPr>
            <w:r>
              <w:t>5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spacing w:line="247" w:lineRule="exact"/>
              <w:ind w:left="117"/>
            </w:pPr>
            <w:r>
              <w:t>IMPACT: International Journal of</w:t>
            </w:r>
          </w:p>
          <w:p w:rsidR="00286127" w:rsidRDefault="001F3434">
            <w:pPr>
              <w:pStyle w:val="TableParagraph"/>
              <w:spacing w:before="10" w:line="252" w:lineRule="exact"/>
              <w:ind w:left="117" w:right="601"/>
            </w:pPr>
            <w:r>
              <w:t>Research in Business Management (IMPACT: IJRBM)</w:t>
            </w:r>
          </w:p>
        </w:tc>
        <w:tc>
          <w:tcPr>
            <w:tcW w:w="3282" w:type="dxa"/>
          </w:tcPr>
          <w:p w:rsidR="00286127" w:rsidRDefault="00286127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286127" w:rsidRDefault="001F3434">
            <w:pPr>
              <w:pStyle w:val="TableParagraph"/>
              <w:ind w:left="116"/>
            </w:pPr>
            <w:proofErr w:type="spellStart"/>
            <w:r>
              <w:t>Grivances</w:t>
            </w:r>
            <w:proofErr w:type="spellEnd"/>
            <w:r>
              <w:t xml:space="preserve"> in Industry</w:t>
            </w:r>
          </w:p>
        </w:tc>
        <w:tc>
          <w:tcPr>
            <w:tcW w:w="1312" w:type="dxa"/>
          </w:tcPr>
          <w:p w:rsidR="00286127" w:rsidRDefault="00286127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286127" w:rsidRDefault="001F3434">
            <w:pPr>
              <w:pStyle w:val="TableParagraph"/>
              <w:ind w:left="69" w:right="51"/>
              <w:jc w:val="center"/>
            </w:pPr>
            <w:r>
              <w:t>Jan. 2014</w:t>
            </w:r>
          </w:p>
        </w:tc>
        <w:tc>
          <w:tcPr>
            <w:tcW w:w="1484" w:type="dxa"/>
          </w:tcPr>
          <w:p w:rsidR="00286127" w:rsidRDefault="00286127">
            <w:pPr>
              <w:pStyle w:val="TableParagraph"/>
              <w:spacing w:before="3"/>
              <w:rPr>
                <w:b/>
              </w:rPr>
            </w:pPr>
          </w:p>
          <w:p w:rsidR="00286127" w:rsidRDefault="001F3434">
            <w:pPr>
              <w:pStyle w:val="TableParagraph"/>
              <w:spacing w:line="252" w:lineRule="exact"/>
              <w:ind w:left="217" w:right="194" w:firstLine="120"/>
            </w:pPr>
            <w:r>
              <w:t>ISSN(E): 2321- 886X</w:t>
            </w:r>
          </w:p>
        </w:tc>
      </w:tr>
      <w:tr w:rsidR="00286127">
        <w:trPr>
          <w:trHeight w:val="1012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6" w:lineRule="exact"/>
              <w:ind w:right="214"/>
              <w:jc w:val="right"/>
            </w:pPr>
            <w:r>
              <w:t>6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ind w:left="117" w:right="75"/>
            </w:pPr>
            <w:proofErr w:type="spellStart"/>
            <w:r>
              <w:t>Sinhgad</w:t>
            </w:r>
            <w:proofErr w:type="spellEnd"/>
            <w:r>
              <w:t xml:space="preserve"> Business School, </w:t>
            </w:r>
            <w:proofErr w:type="spellStart"/>
            <w:r>
              <w:t>Erandwane</w:t>
            </w:r>
            <w:proofErr w:type="spellEnd"/>
            <w:r>
              <w:t>, Pune in Association with SPPU National</w:t>
            </w:r>
          </w:p>
          <w:p w:rsidR="00286127" w:rsidRDefault="001F3434">
            <w:pPr>
              <w:pStyle w:val="TableParagraph"/>
              <w:spacing w:before="13" w:line="238" w:lineRule="exact"/>
              <w:ind w:left="117" w:right="566"/>
            </w:pPr>
            <w:r>
              <w:t>Conference 2017, "Innovations For Business Excellence"</w:t>
            </w:r>
          </w:p>
        </w:tc>
        <w:tc>
          <w:tcPr>
            <w:tcW w:w="3282" w:type="dxa"/>
          </w:tcPr>
          <w:p w:rsidR="00286127" w:rsidRDefault="00286127">
            <w:pPr>
              <w:pStyle w:val="TableParagraph"/>
              <w:rPr>
                <w:b/>
                <w:sz w:val="24"/>
              </w:rPr>
            </w:pPr>
          </w:p>
          <w:p w:rsidR="00286127" w:rsidRDefault="00286127">
            <w:pPr>
              <w:pStyle w:val="TableParagraph"/>
              <w:rPr>
                <w:b/>
                <w:sz w:val="20"/>
              </w:rPr>
            </w:pPr>
          </w:p>
          <w:p w:rsidR="00286127" w:rsidRDefault="001F3434">
            <w:pPr>
              <w:pStyle w:val="TableParagraph"/>
              <w:spacing w:line="252" w:lineRule="exact"/>
              <w:ind w:left="116" w:right="923"/>
            </w:pPr>
            <w:r>
              <w:t xml:space="preserve">A Study on </w:t>
            </w:r>
            <w:proofErr w:type="spellStart"/>
            <w:r>
              <w:t>Hr</w:t>
            </w:r>
            <w:proofErr w:type="spellEnd"/>
            <w:r>
              <w:t xml:space="preserve"> Strategies Role in Innovation</w:t>
            </w:r>
          </w:p>
        </w:tc>
        <w:tc>
          <w:tcPr>
            <w:tcW w:w="1312" w:type="dxa"/>
          </w:tcPr>
          <w:p w:rsidR="00286127" w:rsidRDefault="00286127">
            <w:pPr>
              <w:pStyle w:val="TableParagraph"/>
              <w:rPr>
                <w:b/>
                <w:sz w:val="24"/>
              </w:rPr>
            </w:pPr>
          </w:p>
          <w:p w:rsidR="00286127" w:rsidRDefault="00286127">
            <w:pPr>
              <w:pStyle w:val="TableParagraph"/>
              <w:spacing w:before="2"/>
              <w:rPr>
                <w:b/>
                <w:sz w:val="19"/>
              </w:rPr>
            </w:pPr>
          </w:p>
          <w:p w:rsidR="00286127" w:rsidRDefault="001F3434">
            <w:pPr>
              <w:pStyle w:val="TableParagraph"/>
              <w:spacing w:before="1" w:line="248" w:lineRule="exact"/>
              <w:ind w:left="69" w:right="54"/>
              <w:jc w:val="center"/>
            </w:pPr>
            <w:r>
              <w:t>20, 21 Jan</w:t>
            </w:r>
          </w:p>
          <w:p w:rsidR="00286127" w:rsidRDefault="001F3434">
            <w:pPr>
              <w:pStyle w:val="TableParagraph"/>
              <w:spacing w:line="247" w:lineRule="exact"/>
              <w:ind w:left="69" w:right="51"/>
              <w:jc w:val="center"/>
            </w:pPr>
            <w:r>
              <w:t>2017</w:t>
            </w:r>
          </w:p>
        </w:tc>
        <w:tc>
          <w:tcPr>
            <w:tcW w:w="1484" w:type="dxa"/>
          </w:tcPr>
          <w:p w:rsidR="00286127" w:rsidRDefault="00286127">
            <w:pPr>
              <w:pStyle w:val="TableParagraph"/>
              <w:rPr>
                <w:b/>
                <w:sz w:val="24"/>
              </w:rPr>
            </w:pPr>
          </w:p>
          <w:p w:rsidR="00286127" w:rsidRDefault="00286127">
            <w:pPr>
              <w:pStyle w:val="TableParagraph"/>
              <w:spacing w:before="2"/>
              <w:rPr>
                <w:b/>
                <w:sz w:val="19"/>
              </w:rPr>
            </w:pPr>
          </w:p>
          <w:p w:rsidR="00286127" w:rsidRDefault="001F3434">
            <w:pPr>
              <w:pStyle w:val="TableParagraph"/>
              <w:spacing w:before="1" w:line="248" w:lineRule="exact"/>
              <w:ind w:left="169"/>
            </w:pPr>
            <w:r>
              <w:t>ISBN 978-93-</w:t>
            </w:r>
          </w:p>
          <w:p w:rsidR="00286127" w:rsidRDefault="001F3434">
            <w:pPr>
              <w:pStyle w:val="TableParagraph"/>
              <w:spacing w:line="247" w:lineRule="exact"/>
              <w:ind w:left="282"/>
            </w:pPr>
            <w:r>
              <w:t>24457-15-8</w:t>
            </w:r>
          </w:p>
        </w:tc>
      </w:tr>
      <w:tr w:rsidR="00286127">
        <w:trPr>
          <w:trHeight w:val="1512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7" w:lineRule="exact"/>
              <w:ind w:right="214"/>
              <w:jc w:val="right"/>
            </w:pPr>
            <w:r>
              <w:t>7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ind w:left="117" w:right="283"/>
            </w:pPr>
            <w:proofErr w:type="spellStart"/>
            <w:r>
              <w:t>Dr</w:t>
            </w:r>
            <w:proofErr w:type="spellEnd"/>
            <w:r>
              <w:t xml:space="preserve"> D. Y. </w:t>
            </w:r>
            <w:proofErr w:type="spellStart"/>
            <w:r>
              <w:t>Patil</w:t>
            </w:r>
            <w:proofErr w:type="spellEnd"/>
            <w:r>
              <w:t xml:space="preserve"> School of Management, </w:t>
            </w:r>
            <w:proofErr w:type="spellStart"/>
            <w:r>
              <w:t>Lohegaon</w:t>
            </w:r>
            <w:proofErr w:type="spellEnd"/>
            <w:r>
              <w:t>, Pune International Conference "Incubation", on 'Global Strategies for Challenges in Business</w:t>
            </w:r>
          </w:p>
          <w:p w:rsidR="00286127" w:rsidRDefault="001F3434">
            <w:pPr>
              <w:pStyle w:val="TableParagraph"/>
              <w:spacing w:before="14" w:line="238" w:lineRule="exact"/>
              <w:ind w:left="117" w:right="95"/>
            </w:pPr>
            <w:r>
              <w:t>Management &amp; impact of FDI in Economic Development'</w:t>
            </w:r>
          </w:p>
        </w:tc>
        <w:tc>
          <w:tcPr>
            <w:tcW w:w="3282" w:type="dxa"/>
          </w:tcPr>
          <w:p w:rsidR="00286127" w:rsidRDefault="00286127">
            <w:pPr>
              <w:pStyle w:val="TableParagraph"/>
              <w:rPr>
                <w:b/>
                <w:sz w:val="24"/>
              </w:rPr>
            </w:pPr>
          </w:p>
          <w:p w:rsidR="00286127" w:rsidRDefault="0028612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286127" w:rsidRDefault="001F3434">
            <w:pPr>
              <w:pStyle w:val="TableParagraph"/>
              <w:ind w:left="116" w:right="728"/>
            </w:pPr>
            <w:r>
              <w:t>A Study Of Leadership For Business Excellence</w:t>
            </w:r>
          </w:p>
        </w:tc>
        <w:tc>
          <w:tcPr>
            <w:tcW w:w="1312" w:type="dxa"/>
          </w:tcPr>
          <w:p w:rsidR="00286127" w:rsidRDefault="00286127">
            <w:pPr>
              <w:pStyle w:val="TableParagraph"/>
              <w:rPr>
                <w:b/>
                <w:sz w:val="24"/>
              </w:rPr>
            </w:pPr>
          </w:p>
          <w:p w:rsidR="00286127" w:rsidRDefault="00286127">
            <w:pPr>
              <w:pStyle w:val="TableParagraph"/>
              <w:spacing w:before="1"/>
              <w:rPr>
                <w:b/>
                <w:sz w:val="19"/>
              </w:rPr>
            </w:pPr>
          </w:p>
          <w:p w:rsidR="00286127" w:rsidRDefault="001F3434">
            <w:pPr>
              <w:pStyle w:val="TableParagraph"/>
              <w:ind w:right="211"/>
              <w:jc w:val="right"/>
            </w:pPr>
            <w:r>
              <w:t>17, 18</w:t>
            </w:r>
          </w:p>
          <w:p w:rsidR="00286127" w:rsidRDefault="001F3434">
            <w:pPr>
              <w:pStyle w:val="TableParagraph"/>
              <w:spacing w:before="1"/>
              <w:ind w:right="150"/>
              <w:jc w:val="right"/>
            </w:pPr>
            <w:r>
              <w:t>Jan.2017</w:t>
            </w:r>
          </w:p>
        </w:tc>
        <w:tc>
          <w:tcPr>
            <w:tcW w:w="1484" w:type="dxa"/>
          </w:tcPr>
          <w:p w:rsidR="00286127" w:rsidRDefault="00286127">
            <w:pPr>
              <w:pStyle w:val="TableParagraph"/>
              <w:rPr>
                <w:b/>
                <w:sz w:val="24"/>
              </w:rPr>
            </w:pPr>
          </w:p>
          <w:p w:rsidR="00286127" w:rsidRDefault="00286127">
            <w:pPr>
              <w:pStyle w:val="TableParagraph"/>
              <w:spacing w:before="1"/>
              <w:rPr>
                <w:b/>
                <w:sz w:val="19"/>
              </w:rPr>
            </w:pPr>
          </w:p>
          <w:p w:rsidR="00286127" w:rsidRDefault="001F3434">
            <w:pPr>
              <w:pStyle w:val="TableParagraph"/>
              <w:ind w:left="169"/>
            </w:pPr>
            <w:r>
              <w:t>ISBN 978-93-</w:t>
            </w:r>
          </w:p>
          <w:p w:rsidR="00286127" w:rsidRDefault="001F3434">
            <w:pPr>
              <w:pStyle w:val="TableParagraph"/>
              <w:spacing w:before="1"/>
              <w:ind w:left="282"/>
            </w:pPr>
            <w:r>
              <w:t>24457-20-4</w:t>
            </w:r>
          </w:p>
        </w:tc>
      </w:tr>
      <w:tr w:rsidR="00286127">
        <w:trPr>
          <w:trHeight w:val="1010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4" w:lineRule="exact"/>
              <w:ind w:right="214"/>
              <w:jc w:val="right"/>
            </w:pPr>
            <w:r>
              <w:t>8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ind w:left="117" w:right="95"/>
            </w:pPr>
            <w:r>
              <w:t xml:space="preserve">SSPM's RMD </w:t>
            </w:r>
            <w:proofErr w:type="spellStart"/>
            <w:r>
              <w:t>Sinhgad</w:t>
            </w:r>
            <w:proofErr w:type="spellEnd"/>
            <w:r>
              <w:t xml:space="preserve"> Management School, </w:t>
            </w:r>
            <w:proofErr w:type="spellStart"/>
            <w:r>
              <w:t>Kondhapuri</w:t>
            </w:r>
            <w:proofErr w:type="spellEnd"/>
            <w:r>
              <w:t>, Pune (National</w:t>
            </w:r>
          </w:p>
          <w:p w:rsidR="00286127" w:rsidRDefault="001F3434">
            <w:pPr>
              <w:pStyle w:val="TableParagraph"/>
              <w:spacing w:before="13" w:line="223" w:lineRule="auto"/>
              <w:ind w:left="117" w:right="314"/>
            </w:pPr>
            <w:r>
              <w:t>Conference in Association with SPPU under QIP)</w:t>
            </w:r>
          </w:p>
        </w:tc>
        <w:tc>
          <w:tcPr>
            <w:tcW w:w="3282" w:type="dxa"/>
          </w:tcPr>
          <w:p w:rsidR="00286127" w:rsidRDefault="001F3434">
            <w:pPr>
              <w:pStyle w:val="TableParagraph"/>
              <w:spacing w:before="1"/>
              <w:ind w:left="116" w:right="575"/>
            </w:pPr>
            <w:r>
              <w:t>A Study on Recent Trends in Digitalization</w:t>
            </w:r>
          </w:p>
        </w:tc>
        <w:tc>
          <w:tcPr>
            <w:tcW w:w="1312" w:type="dxa"/>
          </w:tcPr>
          <w:p w:rsidR="00286127" w:rsidRDefault="00286127">
            <w:pPr>
              <w:pStyle w:val="TableParagraph"/>
              <w:spacing w:before="4"/>
              <w:rPr>
                <w:b/>
                <w:sz w:val="21"/>
              </w:rPr>
            </w:pPr>
          </w:p>
          <w:p w:rsidR="00286127" w:rsidRDefault="001F3434">
            <w:pPr>
              <w:pStyle w:val="TableParagraph"/>
              <w:spacing w:line="252" w:lineRule="exact"/>
              <w:ind w:left="69" w:right="55"/>
              <w:jc w:val="center"/>
            </w:pPr>
            <w:r>
              <w:t>10, 11</w:t>
            </w:r>
          </w:p>
          <w:p w:rsidR="00286127" w:rsidRDefault="001F3434">
            <w:pPr>
              <w:pStyle w:val="TableParagraph"/>
              <w:spacing w:line="252" w:lineRule="exact"/>
              <w:ind w:left="69" w:right="51"/>
              <w:jc w:val="center"/>
            </w:pPr>
            <w:r>
              <w:t>Feb. 2018</w:t>
            </w:r>
          </w:p>
        </w:tc>
        <w:tc>
          <w:tcPr>
            <w:tcW w:w="1484" w:type="dxa"/>
          </w:tcPr>
          <w:p w:rsidR="00286127" w:rsidRDefault="00286127">
            <w:pPr>
              <w:pStyle w:val="TableParagraph"/>
              <w:spacing w:before="4"/>
              <w:rPr>
                <w:b/>
                <w:sz w:val="21"/>
              </w:rPr>
            </w:pPr>
          </w:p>
          <w:p w:rsidR="00286127" w:rsidRDefault="001F3434">
            <w:pPr>
              <w:pStyle w:val="TableParagraph"/>
              <w:spacing w:line="252" w:lineRule="exact"/>
              <w:ind w:left="169"/>
            </w:pPr>
            <w:r>
              <w:t>ISBN 978-93-</w:t>
            </w:r>
          </w:p>
          <w:p w:rsidR="00286127" w:rsidRDefault="001F3434">
            <w:pPr>
              <w:pStyle w:val="TableParagraph"/>
              <w:spacing w:line="252" w:lineRule="exact"/>
              <w:ind w:left="282"/>
            </w:pPr>
            <w:r>
              <w:t>5291-514-9</w:t>
            </w:r>
          </w:p>
        </w:tc>
      </w:tr>
      <w:tr w:rsidR="00286127">
        <w:trPr>
          <w:trHeight w:val="505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7" w:lineRule="exact"/>
              <w:ind w:right="214"/>
              <w:jc w:val="right"/>
            </w:pPr>
            <w:r>
              <w:t>9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spacing w:before="2" w:line="252" w:lineRule="exact"/>
              <w:ind w:left="117" w:right="1426"/>
            </w:pPr>
            <w:r>
              <w:t>ASM Group of Institutes, International Conference</w:t>
            </w:r>
          </w:p>
        </w:tc>
        <w:tc>
          <w:tcPr>
            <w:tcW w:w="3282" w:type="dxa"/>
          </w:tcPr>
          <w:p w:rsidR="00286127" w:rsidRDefault="001F3434">
            <w:pPr>
              <w:pStyle w:val="TableParagraph"/>
              <w:spacing w:before="2" w:line="252" w:lineRule="exact"/>
              <w:ind w:left="116" w:right="545"/>
            </w:pPr>
            <w:r>
              <w:t>A Study of Entrepreneurship Development and Challenges</w:t>
            </w:r>
          </w:p>
        </w:tc>
        <w:tc>
          <w:tcPr>
            <w:tcW w:w="1312" w:type="dxa"/>
          </w:tcPr>
          <w:p w:rsidR="00286127" w:rsidRDefault="001F3434">
            <w:pPr>
              <w:pStyle w:val="TableParagraph"/>
              <w:spacing w:line="235" w:lineRule="exact"/>
              <w:ind w:left="69" w:right="51"/>
              <w:jc w:val="center"/>
            </w:pPr>
            <w:r>
              <w:t>11, 12 Jan.</w:t>
            </w:r>
          </w:p>
          <w:p w:rsidR="00286127" w:rsidRDefault="001F3434">
            <w:pPr>
              <w:pStyle w:val="TableParagraph"/>
              <w:spacing w:line="249" w:lineRule="exact"/>
              <w:ind w:left="69" w:right="51"/>
              <w:jc w:val="center"/>
            </w:pPr>
            <w:r>
              <w:t>2019</w:t>
            </w:r>
          </w:p>
        </w:tc>
        <w:tc>
          <w:tcPr>
            <w:tcW w:w="1484" w:type="dxa"/>
          </w:tcPr>
          <w:p w:rsidR="00286127" w:rsidRDefault="001F3434">
            <w:pPr>
              <w:pStyle w:val="TableParagraph"/>
              <w:spacing w:line="241" w:lineRule="exact"/>
              <w:ind w:left="48" w:right="52"/>
              <w:jc w:val="center"/>
            </w:pPr>
            <w:r>
              <w:t>E- ISSN 2320</w:t>
            </w:r>
          </w:p>
          <w:p w:rsidR="00286127" w:rsidRDefault="001F3434">
            <w:pPr>
              <w:pStyle w:val="TableParagraph"/>
              <w:spacing w:line="245" w:lineRule="exact"/>
              <w:ind w:left="49" w:right="52"/>
              <w:jc w:val="center"/>
            </w:pPr>
            <w:r>
              <w:t>- 0065</w:t>
            </w:r>
          </w:p>
        </w:tc>
      </w:tr>
      <w:tr w:rsidR="00286127">
        <w:trPr>
          <w:trHeight w:val="760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7" w:lineRule="exact"/>
              <w:ind w:right="159"/>
              <w:jc w:val="right"/>
            </w:pPr>
            <w:r>
              <w:t>10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spacing w:before="1"/>
              <w:ind w:left="117" w:right="571"/>
            </w:pPr>
            <w:r>
              <w:t xml:space="preserve">JETIR, International Journal (UGC </w:t>
            </w:r>
            <w:proofErr w:type="spellStart"/>
            <w:r>
              <w:t>Reconginsed</w:t>
            </w:r>
            <w:proofErr w:type="spellEnd"/>
            <w:r>
              <w:t>)</w:t>
            </w:r>
          </w:p>
        </w:tc>
        <w:tc>
          <w:tcPr>
            <w:tcW w:w="3282" w:type="dxa"/>
          </w:tcPr>
          <w:p w:rsidR="00286127" w:rsidRDefault="001F3434">
            <w:pPr>
              <w:pStyle w:val="TableParagraph"/>
              <w:spacing w:before="4" w:line="252" w:lineRule="exact"/>
              <w:ind w:left="116" w:right="325"/>
            </w:pPr>
            <w:r>
              <w:t>Entrepreneurship Development, Challenges, opportunities &amp; Prospects</w:t>
            </w:r>
          </w:p>
        </w:tc>
        <w:tc>
          <w:tcPr>
            <w:tcW w:w="1312" w:type="dxa"/>
          </w:tcPr>
          <w:p w:rsidR="00286127" w:rsidRDefault="001F3434">
            <w:pPr>
              <w:pStyle w:val="TableParagraph"/>
              <w:spacing w:line="237" w:lineRule="exact"/>
              <w:ind w:left="69" w:right="56"/>
              <w:jc w:val="center"/>
              <w:rPr>
                <w:sz w:val="21"/>
              </w:rPr>
            </w:pPr>
            <w:r>
              <w:rPr>
                <w:sz w:val="21"/>
              </w:rPr>
              <w:t>VOL. 8</w:t>
            </w:r>
          </w:p>
          <w:p w:rsidR="00286127" w:rsidRDefault="001F3434">
            <w:pPr>
              <w:pStyle w:val="TableParagraph"/>
              <w:spacing w:line="249" w:lineRule="exact"/>
              <w:ind w:left="69" w:right="51"/>
              <w:jc w:val="center"/>
            </w:pPr>
            <w:r>
              <w:t>Feb. 2019</w:t>
            </w:r>
          </w:p>
        </w:tc>
        <w:tc>
          <w:tcPr>
            <w:tcW w:w="1484" w:type="dxa"/>
          </w:tcPr>
          <w:p w:rsidR="00286127" w:rsidRDefault="001F3434">
            <w:pPr>
              <w:pStyle w:val="TableParagraph"/>
              <w:spacing w:before="1"/>
              <w:ind w:left="328" w:right="611" w:hanging="17"/>
            </w:pPr>
            <w:r>
              <w:rPr>
                <w:spacing w:val="-1"/>
              </w:rPr>
              <w:t xml:space="preserve">ISSN- </w:t>
            </w:r>
            <w:r>
              <w:t>2349-</w:t>
            </w:r>
          </w:p>
          <w:p w:rsidR="00286127" w:rsidRDefault="001F3434">
            <w:pPr>
              <w:pStyle w:val="TableParagraph"/>
              <w:spacing w:line="234" w:lineRule="exact"/>
              <w:ind w:left="366"/>
            </w:pPr>
            <w:r>
              <w:t>5162</w:t>
            </w:r>
          </w:p>
        </w:tc>
      </w:tr>
      <w:tr w:rsidR="00286127">
        <w:trPr>
          <w:trHeight w:val="758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5" w:lineRule="exact"/>
              <w:ind w:right="159"/>
              <w:jc w:val="right"/>
            </w:pPr>
            <w:r>
              <w:t>11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spacing w:line="250" w:lineRule="exact"/>
              <w:ind w:left="117"/>
            </w:pPr>
            <w:proofErr w:type="spellStart"/>
            <w:r>
              <w:t>Shodh</w:t>
            </w:r>
            <w:proofErr w:type="spellEnd"/>
            <w:r>
              <w:t xml:space="preserve"> </w:t>
            </w:r>
            <w:proofErr w:type="spellStart"/>
            <w:r>
              <w:t>Sarita</w:t>
            </w:r>
            <w:proofErr w:type="spellEnd"/>
            <w:r>
              <w:t xml:space="preserve"> Journal (UGC Care)</w:t>
            </w:r>
          </w:p>
        </w:tc>
        <w:tc>
          <w:tcPr>
            <w:tcW w:w="3282" w:type="dxa"/>
          </w:tcPr>
          <w:p w:rsidR="00286127" w:rsidRDefault="001F3434">
            <w:pPr>
              <w:pStyle w:val="TableParagraph"/>
              <w:spacing w:before="2" w:line="252" w:lineRule="exact"/>
              <w:ind w:left="116" w:right="844"/>
            </w:pPr>
            <w:r>
              <w:t>A Study Of An Impact Of Government Policies On Entrepreneurial Activities</w:t>
            </w:r>
          </w:p>
        </w:tc>
        <w:tc>
          <w:tcPr>
            <w:tcW w:w="1312" w:type="dxa"/>
          </w:tcPr>
          <w:p w:rsidR="00286127" w:rsidRDefault="001F3434">
            <w:pPr>
              <w:pStyle w:val="TableParagraph"/>
              <w:spacing w:before="3"/>
              <w:ind w:left="69" w:right="56"/>
              <w:jc w:val="center"/>
              <w:rPr>
                <w:sz w:val="21"/>
              </w:rPr>
            </w:pPr>
            <w:r>
              <w:rPr>
                <w:sz w:val="21"/>
              </w:rPr>
              <w:t>7</w:t>
            </w:r>
            <w:proofErr w:type="spellStart"/>
            <w:r>
              <w:rPr>
                <w:position w:val="7"/>
                <w:sz w:val="14"/>
              </w:rPr>
              <w:t>th</w:t>
            </w:r>
            <w:proofErr w:type="spellEnd"/>
            <w:r>
              <w:rPr>
                <w:position w:val="7"/>
                <w:sz w:val="14"/>
              </w:rPr>
              <w:t xml:space="preserve"> </w:t>
            </w:r>
            <w:r>
              <w:rPr>
                <w:sz w:val="21"/>
              </w:rPr>
              <w:t>Aug. 2020</w:t>
            </w:r>
          </w:p>
        </w:tc>
        <w:tc>
          <w:tcPr>
            <w:tcW w:w="1484" w:type="dxa"/>
          </w:tcPr>
          <w:p w:rsidR="00286127" w:rsidRDefault="001F3434">
            <w:pPr>
              <w:pStyle w:val="TableParagraph"/>
              <w:spacing w:line="250" w:lineRule="exact"/>
              <w:ind w:left="164"/>
            </w:pPr>
            <w:r>
              <w:t>2249-666</w:t>
            </w:r>
          </w:p>
        </w:tc>
      </w:tr>
    </w:tbl>
    <w:p w:rsidR="00286127" w:rsidRDefault="00286127">
      <w:pPr>
        <w:spacing w:line="250" w:lineRule="exact"/>
        <w:sectPr w:rsidR="00286127">
          <w:pgSz w:w="12240" w:h="15840"/>
          <w:pgMar w:top="1500" w:right="880" w:bottom="280" w:left="560" w:header="720" w:footer="720" w:gutter="0"/>
          <w:cols w:space="720"/>
        </w:sect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3822"/>
        <w:gridCol w:w="3282"/>
        <w:gridCol w:w="1393"/>
        <w:gridCol w:w="1402"/>
      </w:tblGrid>
      <w:tr w:rsidR="00286127">
        <w:trPr>
          <w:trHeight w:val="825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71" w:lineRule="exact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Sr.</w:t>
            </w:r>
          </w:p>
          <w:p w:rsidR="00286127" w:rsidRDefault="001F3434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ind w:left="117" w:right="95"/>
              <w:rPr>
                <w:b/>
                <w:sz w:val="24"/>
              </w:rPr>
            </w:pPr>
            <w:r>
              <w:rPr>
                <w:b/>
                <w:sz w:val="24"/>
              </w:rPr>
              <w:t>Published in National / State Level Conference / International Journal</w:t>
            </w:r>
          </w:p>
        </w:tc>
        <w:tc>
          <w:tcPr>
            <w:tcW w:w="3282" w:type="dxa"/>
          </w:tcPr>
          <w:p w:rsidR="00286127" w:rsidRDefault="001F3434">
            <w:pPr>
              <w:pStyle w:val="TableParagraph"/>
              <w:spacing w:line="271" w:lineRule="exact"/>
              <w:ind w:left="754"/>
              <w:rPr>
                <w:b/>
                <w:sz w:val="24"/>
              </w:rPr>
            </w:pPr>
            <w:r>
              <w:rPr>
                <w:b/>
                <w:sz w:val="24"/>
              </w:rPr>
              <w:t>Research Paper Topic</w:t>
            </w:r>
          </w:p>
        </w:tc>
        <w:tc>
          <w:tcPr>
            <w:tcW w:w="1393" w:type="dxa"/>
          </w:tcPr>
          <w:p w:rsidR="00286127" w:rsidRDefault="001F3434">
            <w:pPr>
              <w:pStyle w:val="TableParagraph"/>
              <w:ind w:left="151" w:right="198" w:firstLine="139"/>
              <w:rPr>
                <w:b/>
                <w:sz w:val="24"/>
              </w:rPr>
            </w:pPr>
            <w:r>
              <w:rPr>
                <w:b/>
                <w:sz w:val="24"/>
              </w:rPr>
              <w:t>Date of Published</w:t>
            </w:r>
          </w:p>
        </w:tc>
        <w:tc>
          <w:tcPr>
            <w:tcW w:w="1402" w:type="dxa"/>
          </w:tcPr>
          <w:p w:rsidR="00286127" w:rsidRDefault="001F3434">
            <w:pPr>
              <w:pStyle w:val="TableParagraph"/>
              <w:spacing w:before="1" w:line="232" w:lineRule="auto"/>
              <w:ind w:left="172" w:right="513"/>
              <w:rPr>
                <w:b/>
                <w:sz w:val="24"/>
              </w:rPr>
            </w:pPr>
            <w:r>
              <w:rPr>
                <w:b/>
                <w:sz w:val="24"/>
              </w:rPr>
              <w:t>ISBN / ISSN</w:t>
            </w:r>
          </w:p>
        </w:tc>
      </w:tr>
      <w:tr w:rsidR="00286127">
        <w:trPr>
          <w:trHeight w:val="705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4" w:lineRule="exact"/>
              <w:ind w:left="160" w:right="142"/>
              <w:jc w:val="center"/>
            </w:pPr>
            <w:r>
              <w:t>12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spacing w:line="237" w:lineRule="auto"/>
              <w:ind w:left="117" w:right="381"/>
            </w:pPr>
            <w:r>
              <w:t>Journal of University of Shanghai for Science and Technology</w:t>
            </w:r>
          </w:p>
        </w:tc>
        <w:tc>
          <w:tcPr>
            <w:tcW w:w="3282" w:type="dxa"/>
          </w:tcPr>
          <w:p w:rsidR="00286127" w:rsidRDefault="001F3434">
            <w:pPr>
              <w:pStyle w:val="TableParagraph"/>
              <w:spacing w:line="230" w:lineRule="exact"/>
              <w:ind w:left="116"/>
            </w:pPr>
            <w:r>
              <w:t xml:space="preserve">A Study of Contract </w:t>
            </w:r>
            <w:proofErr w:type="spellStart"/>
            <w:r>
              <w:t>Labour</w:t>
            </w:r>
            <w:proofErr w:type="spellEnd"/>
          </w:p>
          <w:p w:rsidR="00286127" w:rsidRDefault="001F3434">
            <w:pPr>
              <w:pStyle w:val="TableParagraph"/>
              <w:spacing w:before="22" w:line="218" w:lineRule="exact"/>
              <w:ind w:left="116" w:right="502"/>
            </w:pPr>
            <w:r>
              <w:t>Management System in Ltd. Companies (Vol. 22 Issue 10)</w:t>
            </w:r>
          </w:p>
        </w:tc>
        <w:tc>
          <w:tcPr>
            <w:tcW w:w="1393" w:type="dxa"/>
          </w:tcPr>
          <w:p w:rsidR="00286127" w:rsidRDefault="001F3434">
            <w:pPr>
              <w:pStyle w:val="TableParagraph"/>
              <w:spacing w:line="223" w:lineRule="auto"/>
              <w:ind w:left="439" w:right="326" w:hanging="161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Oct. 2020</w:t>
            </w:r>
          </w:p>
        </w:tc>
        <w:tc>
          <w:tcPr>
            <w:tcW w:w="1402" w:type="dxa"/>
          </w:tcPr>
          <w:p w:rsidR="00286127" w:rsidRDefault="001F3434">
            <w:pPr>
              <w:pStyle w:val="TableParagraph"/>
              <w:spacing w:line="222" w:lineRule="exact"/>
              <w:ind w:left="112"/>
            </w:pPr>
            <w:r>
              <w:t>ISSN: 1007-</w:t>
            </w:r>
          </w:p>
          <w:p w:rsidR="00286127" w:rsidRDefault="001F3434">
            <w:pPr>
              <w:pStyle w:val="TableParagraph"/>
              <w:spacing w:line="248" w:lineRule="exact"/>
              <w:ind w:left="112"/>
            </w:pPr>
            <w:r>
              <w:t>6735</w:t>
            </w:r>
          </w:p>
        </w:tc>
      </w:tr>
      <w:tr w:rsidR="00286127">
        <w:trPr>
          <w:trHeight w:val="945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7" w:lineRule="exact"/>
              <w:ind w:left="160" w:right="142"/>
              <w:jc w:val="center"/>
            </w:pPr>
            <w:r>
              <w:t>13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spacing w:line="248" w:lineRule="exact"/>
              <w:ind w:left="117"/>
            </w:pPr>
            <w:r>
              <w:t>RAJA PUBLICATIONS (UGC Care</w:t>
            </w:r>
          </w:p>
          <w:p w:rsidR="00286127" w:rsidRDefault="001F3434">
            <w:pPr>
              <w:pStyle w:val="TableParagraph"/>
              <w:spacing w:line="252" w:lineRule="exact"/>
              <w:ind w:left="117"/>
            </w:pPr>
            <w:r>
              <w:t>Listed Group II)</w:t>
            </w:r>
          </w:p>
        </w:tc>
        <w:tc>
          <w:tcPr>
            <w:tcW w:w="3282" w:type="dxa"/>
          </w:tcPr>
          <w:p w:rsidR="00286127" w:rsidRDefault="001F3434">
            <w:pPr>
              <w:pStyle w:val="TableParagraph"/>
              <w:spacing w:line="225" w:lineRule="auto"/>
              <w:ind w:left="116" w:right="105"/>
            </w:pPr>
            <w:r>
              <w:t>A Comparative Analysis of Indian Massive Open Online Courses</w:t>
            </w:r>
          </w:p>
          <w:p w:rsidR="00286127" w:rsidRDefault="001F3434">
            <w:pPr>
              <w:pStyle w:val="TableParagraph"/>
              <w:spacing w:line="236" w:lineRule="exact"/>
              <w:ind w:left="116" w:right="734"/>
            </w:pPr>
            <w:r>
              <w:t>(</w:t>
            </w:r>
            <w:proofErr w:type="spellStart"/>
            <w:r>
              <w:t>Mooc</w:t>
            </w:r>
            <w:proofErr w:type="spellEnd"/>
            <w:r>
              <w:t>) Platforms and their Potentials(Vol. 9 No.2)</w:t>
            </w:r>
          </w:p>
        </w:tc>
        <w:tc>
          <w:tcPr>
            <w:tcW w:w="1393" w:type="dxa"/>
          </w:tcPr>
          <w:p w:rsidR="00286127" w:rsidRDefault="001F3434">
            <w:pPr>
              <w:pStyle w:val="TableParagraph"/>
              <w:spacing w:line="223" w:lineRule="auto"/>
              <w:ind w:left="439" w:right="235" w:hanging="252"/>
            </w:pPr>
            <w:r>
              <w:t>April-June 2021</w:t>
            </w:r>
          </w:p>
        </w:tc>
        <w:tc>
          <w:tcPr>
            <w:tcW w:w="1402" w:type="dxa"/>
          </w:tcPr>
          <w:p w:rsidR="00286127" w:rsidRDefault="001F3434">
            <w:pPr>
              <w:pStyle w:val="TableParagraph"/>
              <w:spacing w:line="249" w:lineRule="exact"/>
              <w:ind w:left="112"/>
            </w:pPr>
            <w:r>
              <w:t>2321-984X</w:t>
            </w:r>
          </w:p>
        </w:tc>
      </w:tr>
      <w:tr w:rsidR="00286127">
        <w:trPr>
          <w:trHeight w:val="703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2" w:lineRule="exact"/>
              <w:ind w:left="160" w:right="142"/>
              <w:jc w:val="center"/>
            </w:pPr>
            <w:r>
              <w:t>14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spacing w:line="242" w:lineRule="exact"/>
              <w:ind w:left="117"/>
            </w:pPr>
            <w:r>
              <w:t>IJRLS Publication (Peer Reviewed )</w:t>
            </w:r>
          </w:p>
        </w:tc>
        <w:tc>
          <w:tcPr>
            <w:tcW w:w="3282" w:type="dxa"/>
          </w:tcPr>
          <w:p w:rsidR="00286127" w:rsidRDefault="001F3434">
            <w:pPr>
              <w:pStyle w:val="TableParagraph"/>
              <w:spacing w:line="232" w:lineRule="exact"/>
              <w:ind w:left="116"/>
            </w:pPr>
            <w:proofErr w:type="spellStart"/>
            <w:r>
              <w:t>IoT</w:t>
            </w:r>
            <w:proofErr w:type="spellEnd"/>
            <w:r>
              <w:t xml:space="preserve"> Application in Smart Libraries</w:t>
            </w:r>
          </w:p>
        </w:tc>
        <w:tc>
          <w:tcPr>
            <w:tcW w:w="1393" w:type="dxa"/>
          </w:tcPr>
          <w:p w:rsidR="00286127" w:rsidRDefault="001F3434">
            <w:pPr>
              <w:pStyle w:val="TableParagraph"/>
              <w:spacing w:line="223" w:lineRule="auto"/>
              <w:ind w:left="439" w:right="296" w:hanging="197"/>
            </w:pPr>
            <w:r>
              <w:t>July-Sep. 2021</w:t>
            </w:r>
          </w:p>
        </w:tc>
        <w:tc>
          <w:tcPr>
            <w:tcW w:w="1402" w:type="dxa"/>
          </w:tcPr>
          <w:p w:rsidR="00286127" w:rsidRDefault="001F3434">
            <w:pPr>
              <w:pStyle w:val="TableParagraph"/>
              <w:spacing w:line="223" w:lineRule="auto"/>
              <w:ind w:left="112" w:right="762"/>
            </w:pPr>
            <w:r>
              <w:t>ISSN 2455-</w:t>
            </w:r>
          </w:p>
          <w:p w:rsidR="00286127" w:rsidRDefault="001F3434">
            <w:pPr>
              <w:pStyle w:val="TableParagraph"/>
              <w:spacing w:line="214" w:lineRule="exact"/>
              <w:ind w:left="112"/>
            </w:pPr>
            <w:r>
              <w:t>104X</w:t>
            </w:r>
          </w:p>
        </w:tc>
      </w:tr>
      <w:tr w:rsidR="00286127">
        <w:trPr>
          <w:trHeight w:val="761"/>
        </w:trPr>
        <w:tc>
          <w:tcPr>
            <w:tcW w:w="572" w:type="dxa"/>
          </w:tcPr>
          <w:p w:rsidR="00286127" w:rsidRDefault="001F3434">
            <w:pPr>
              <w:pStyle w:val="TableParagraph"/>
              <w:spacing w:line="247" w:lineRule="exact"/>
              <w:ind w:left="160" w:right="142"/>
              <w:jc w:val="center"/>
            </w:pPr>
            <w:r>
              <w:t>15</w:t>
            </w:r>
          </w:p>
        </w:tc>
        <w:tc>
          <w:tcPr>
            <w:tcW w:w="3822" w:type="dxa"/>
          </w:tcPr>
          <w:p w:rsidR="00286127" w:rsidRDefault="001F3434">
            <w:pPr>
              <w:pStyle w:val="TableParagraph"/>
              <w:spacing w:before="1" w:line="220" w:lineRule="auto"/>
              <w:ind w:left="117" w:right="383"/>
              <w:jc w:val="both"/>
            </w:pPr>
            <w:proofErr w:type="spellStart"/>
            <w:r>
              <w:t>Ajeenkya</w:t>
            </w:r>
            <w:proofErr w:type="spellEnd"/>
            <w:r>
              <w:t xml:space="preserve"> DY </w:t>
            </w:r>
            <w:proofErr w:type="spellStart"/>
            <w:r>
              <w:t>Patil</w:t>
            </w:r>
            <w:proofErr w:type="spellEnd"/>
            <w:r>
              <w:t xml:space="preserve"> University ( UGC Care -Multidisciplinary International Conference)</w:t>
            </w:r>
          </w:p>
        </w:tc>
        <w:tc>
          <w:tcPr>
            <w:tcW w:w="3282" w:type="dxa"/>
          </w:tcPr>
          <w:p w:rsidR="00286127" w:rsidRDefault="001F3434">
            <w:pPr>
              <w:pStyle w:val="TableParagraph"/>
              <w:spacing w:before="5" w:line="252" w:lineRule="exact"/>
              <w:ind w:left="116" w:right="319"/>
            </w:pPr>
            <w:r>
              <w:t xml:space="preserve">A Study of Challenges in HR Policy During </w:t>
            </w:r>
            <w:proofErr w:type="spellStart"/>
            <w:r>
              <w:t>Covid</w:t>
            </w:r>
            <w:proofErr w:type="spellEnd"/>
            <w:r>
              <w:t xml:space="preserve"> 19’ In The Manufacturing Industry</w:t>
            </w:r>
          </w:p>
        </w:tc>
        <w:tc>
          <w:tcPr>
            <w:tcW w:w="1393" w:type="dxa"/>
          </w:tcPr>
          <w:p w:rsidR="00286127" w:rsidRDefault="001F3434">
            <w:pPr>
              <w:pStyle w:val="TableParagraph"/>
              <w:spacing w:before="1" w:line="252" w:lineRule="exact"/>
              <w:ind w:left="237"/>
            </w:pPr>
            <w:r>
              <w:t>6-8 OCT.</w:t>
            </w:r>
          </w:p>
          <w:p w:rsidR="00286127" w:rsidRDefault="001F3434">
            <w:pPr>
              <w:pStyle w:val="TableParagraph"/>
              <w:spacing w:line="252" w:lineRule="exact"/>
              <w:ind w:left="369"/>
            </w:pPr>
            <w:r>
              <w:t>2021</w:t>
            </w:r>
          </w:p>
        </w:tc>
        <w:tc>
          <w:tcPr>
            <w:tcW w:w="1402" w:type="dxa"/>
          </w:tcPr>
          <w:p w:rsidR="00286127" w:rsidRDefault="00286127">
            <w:pPr>
              <w:pStyle w:val="TableParagraph"/>
            </w:pPr>
          </w:p>
        </w:tc>
      </w:tr>
    </w:tbl>
    <w:p w:rsidR="00286127" w:rsidRDefault="00286127">
      <w:pPr>
        <w:pStyle w:val="BodyText"/>
        <w:spacing w:before="10"/>
        <w:rPr>
          <w:b/>
          <w:sz w:val="20"/>
        </w:rPr>
      </w:pPr>
    </w:p>
    <w:p w:rsidR="00286127" w:rsidRDefault="001F3434">
      <w:pPr>
        <w:spacing w:before="92"/>
        <w:ind w:left="100" w:right="382" w:firstLine="72"/>
        <w:jc w:val="both"/>
        <w:rPr>
          <w:b/>
        </w:rPr>
      </w:pPr>
      <w:r>
        <w:rPr>
          <w:b/>
        </w:rPr>
        <w:t>UGC –</w:t>
      </w:r>
      <w:proofErr w:type="gramStart"/>
      <w:r>
        <w:rPr>
          <w:b/>
        </w:rPr>
        <w:t>HRDC ,</w:t>
      </w:r>
      <w:proofErr w:type="gramEnd"/>
      <w:r>
        <w:rPr>
          <w:b/>
        </w:rPr>
        <w:t xml:space="preserve"> Uni. Of Delhi, Faculty Induction </w:t>
      </w:r>
      <w:proofErr w:type="spellStart"/>
      <w:r>
        <w:rPr>
          <w:b/>
        </w:rPr>
        <w:t>Programme</w:t>
      </w:r>
      <w:proofErr w:type="spellEnd"/>
      <w:r>
        <w:rPr>
          <w:b/>
        </w:rPr>
        <w:t xml:space="preserve"> (FIP 1) August 5 – September 8, 2021 attended. </w:t>
      </w:r>
      <w:r>
        <w:t xml:space="preserve">UGC – Human Resource Development Centre, Pondicherry University, Pondicherry – </w:t>
      </w:r>
      <w:r>
        <w:rPr>
          <w:b/>
        </w:rPr>
        <w:t xml:space="preserve">Online Refresher Course in Management Studies </w:t>
      </w:r>
      <w:proofErr w:type="spellStart"/>
      <w:r>
        <w:rPr>
          <w:b/>
        </w:rPr>
        <w:t>dtd</w:t>
      </w:r>
      <w:proofErr w:type="spellEnd"/>
      <w:r>
        <w:rPr>
          <w:b/>
        </w:rPr>
        <w:t>. 09.09.2021 to 22.09.2021 attended.</w:t>
      </w:r>
    </w:p>
    <w:p w:rsidR="00286127" w:rsidRDefault="00286127">
      <w:pPr>
        <w:pStyle w:val="BodyText"/>
        <w:spacing w:before="10"/>
        <w:rPr>
          <w:b/>
          <w:sz w:val="31"/>
        </w:rPr>
      </w:pPr>
    </w:p>
    <w:p w:rsidR="00286127" w:rsidRDefault="001F3434">
      <w:pPr>
        <w:pStyle w:val="Heading2"/>
      </w:pPr>
      <w:proofErr w:type="gramStart"/>
      <w:r>
        <w:t>Awards :</w:t>
      </w:r>
      <w:proofErr w:type="gramEnd"/>
    </w:p>
    <w:p w:rsidR="00286127" w:rsidRDefault="001F3434">
      <w:pPr>
        <w:pStyle w:val="ListParagraph"/>
        <w:numPr>
          <w:ilvl w:val="1"/>
          <w:numId w:val="2"/>
        </w:numPr>
        <w:tabs>
          <w:tab w:val="left" w:pos="1822"/>
        </w:tabs>
        <w:spacing w:before="2"/>
        <w:ind w:hanging="222"/>
      </w:pPr>
      <w:r>
        <w:t xml:space="preserve">Award of Excellence 2013-14, from </w:t>
      </w:r>
      <w:proofErr w:type="spellStart"/>
      <w:r>
        <w:t>Sinhgad</w:t>
      </w:r>
      <w:proofErr w:type="spellEnd"/>
      <w:r>
        <w:t xml:space="preserve"> Institute of Technology,</w:t>
      </w:r>
      <w:r>
        <w:rPr>
          <w:spacing w:val="-10"/>
        </w:rPr>
        <w:t xml:space="preserve"> </w:t>
      </w:r>
      <w:proofErr w:type="spellStart"/>
      <w:r>
        <w:t>Lonavala</w:t>
      </w:r>
      <w:proofErr w:type="spellEnd"/>
      <w:r>
        <w:t>.</w:t>
      </w:r>
    </w:p>
    <w:p w:rsidR="00286127" w:rsidRDefault="001F3434">
      <w:pPr>
        <w:pStyle w:val="ListParagraph"/>
        <w:numPr>
          <w:ilvl w:val="1"/>
          <w:numId w:val="2"/>
        </w:numPr>
        <w:tabs>
          <w:tab w:val="left" w:pos="1824"/>
        </w:tabs>
        <w:spacing w:before="1"/>
        <w:ind w:left="1600" w:right="1078" w:firstLine="0"/>
      </w:pPr>
      <w:r>
        <w:t xml:space="preserve">Appreciation Letter for best performance 2013-14, from </w:t>
      </w:r>
      <w:proofErr w:type="spellStart"/>
      <w:r>
        <w:t>Sinhgad</w:t>
      </w:r>
      <w:proofErr w:type="spellEnd"/>
      <w:r>
        <w:t xml:space="preserve"> Institute of Technology, </w:t>
      </w:r>
      <w:proofErr w:type="spellStart"/>
      <w:r>
        <w:t>Lonavala</w:t>
      </w:r>
      <w:proofErr w:type="spellEnd"/>
      <w:r>
        <w:t>.</w:t>
      </w:r>
    </w:p>
    <w:p w:rsidR="00286127" w:rsidRDefault="00286127">
      <w:pPr>
        <w:pStyle w:val="BodyText"/>
        <w:spacing w:before="9"/>
        <w:rPr>
          <w:sz w:val="21"/>
        </w:rPr>
      </w:pPr>
    </w:p>
    <w:p w:rsidR="00286127" w:rsidRDefault="001F3434">
      <w:pPr>
        <w:pStyle w:val="Heading2"/>
      </w:pPr>
      <w:r>
        <w:t xml:space="preserve">Other </w:t>
      </w:r>
      <w:proofErr w:type="gramStart"/>
      <w:r>
        <w:t>Publications :</w:t>
      </w:r>
      <w:proofErr w:type="gramEnd"/>
    </w:p>
    <w:p w:rsidR="00286127" w:rsidRDefault="00286127">
      <w:pPr>
        <w:pStyle w:val="BodyText"/>
        <w:spacing w:before="6"/>
        <w:rPr>
          <w:b/>
          <w:i/>
          <w:sz w:val="24"/>
        </w:rPr>
      </w:pPr>
    </w:p>
    <w:p w:rsidR="00286127" w:rsidRDefault="001F3434">
      <w:pPr>
        <w:pStyle w:val="BodyText"/>
        <w:ind w:left="1600"/>
      </w:pPr>
      <w:r>
        <w:t>Articles and poems published in daily newspaper ‘</w:t>
      </w:r>
      <w:proofErr w:type="spellStart"/>
      <w:r>
        <w:t>Sakal</w:t>
      </w:r>
      <w:proofErr w:type="spellEnd"/>
      <w:r>
        <w:t>’.</w:t>
      </w:r>
    </w:p>
    <w:p w:rsidR="00286127" w:rsidRDefault="00286127">
      <w:pPr>
        <w:pStyle w:val="BodyText"/>
      </w:pPr>
    </w:p>
    <w:p w:rsidR="00286127" w:rsidRDefault="001F3434">
      <w:pPr>
        <w:pStyle w:val="Heading2"/>
        <w:spacing w:before="1" w:line="251" w:lineRule="exact"/>
      </w:pPr>
      <w:proofErr w:type="gramStart"/>
      <w:r>
        <w:t>Achievements :</w:t>
      </w:r>
      <w:proofErr w:type="gramEnd"/>
    </w:p>
    <w:p w:rsidR="00286127" w:rsidRDefault="001F3434">
      <w:pPr>
        <w:pStyle w:val="ListParagraph"/>
        <w:numPr>
          <w:ilvl w:val="0"/>
          <w:numId w:val="1"/>
        </w:numPr>
        <w:tabs>
          <w:tab w:val="left" w:pos="1721"/>
        </w:tabs>
        <w:spacing w:line="292" w:lineRule="exact"/>
        <w:ind w:hanging="361"/>
        <w:jc w:val="both"/>
      </w:pPr>
      <w:r>
        <w:t>Got Approval of ‘Assistant Prof.’ from Pune University in</w:t>
      </w:r>
      <w:r>
        <w:rPr>
          <w:spacing w:val="-12"/>
        </w:rPr>
        <w:t xml:space="preserve"> </w:t>
      </w:r>
      <w:r>
        <w:t>2010</w:t>
      </w:r>
    </w:p>
    <w:p w:rsidR="00286127" w:rsidRDefault="001F3434">
      <w:pPr>
        <w:pStyle w:val="ListParagraph"/>
        <w:numPr>
          <w:ilvl w:val="0"/>
          <w:numId w:val="1"/>
        </w:numPr>
        <w:tabs>
          <w:tab w:val="left" w:pos="1721"/>
        </w:tabs>
        <w:spacing w:line="293" w:lineRule="exact"/>
        <w:ind w:hanging="361"/>
        <w:jc w:val="both"/>
      </w:pPr>
      <w:r>
        <w:t>Above 90 % result got since 2009, in various subjects, Legal Aspects of</w:t>
      </w:r>
      <w:r>
        <w:rPr>
          <w:spacing w:val="-16"/>
        </w:rPr>
        <w:t xml:space="preserve"> </w:t>
      </w:r>
      <w:r>
        <w:t>Business,</w:t>
      </w:r>
    </w:p>
    <w:p w:rsidR="00286127" w:rsidRDefault="001F3434">
      <w:pPr>
        <w:pStyle w:val="ListParagraph"/>
        <w:numPr>
          <w:ilvl w:val="0"/>
          <w:numId w:val="1"/>
        </w:numPr>
        <w:tabs>
          <w:tab w:val="left" w:pos="1721"/>
        </w:tabs>
        <w:spacing w:before="20" w:line="230" w:lineRule="auto"/>
        <w:ind w:right="2154"/>
        <w:jc w:val="both"/>
      </w:pPr>
      <w:proofErr w:type="spellStart"/>
      <w:r>
        <w:t>Labour</w:t>
      </w:r>
      <w:proofErr w:type="spellEnd"/>
      <w:r>
        <w:t xml:space="preserve"> Laws, Entrepreneurship Development and Project Management, Industrial Relations, Enterprise Performance Mgt.</w:t>
      </w:r>
      <w:r>
        <w:rPr>
          <w:spacing w:val="-4"/>
        </w:rPr>
        <w:t xml:space="preserve"> </w:t>
      </w:r>
      <w:r>
        <w:t>etc.</w:t>
      </w:r>
    </w:p>
    <w:p w:rsidR="00286127" w:rsidRDefault="001F3434">
      <w:pPr>
        <w:pStyle w:val="ListParagraph"/>
        <w:numPr>
          <w:ilvl w:val="0"/>
          <w:numId w:val="1"/>
        </w:numPr>
        <w:tabs>
          <w:tab w:val="left" w:pos="1721"/>
        </w:tabs>
        <w:spacing w:before="5" w:line="235" w:lineRule="auto"/>
        <w:ind w:right="549"/>
        <w:jc w:val="both"/>
      </w:pPr>
      <w:r>
        <w:t xml:space="preserve">I was the coordinator of the program of International Women’s Day conducted in </w:t>
      </w:r>
      <w:proofErr w:type="spellStart"/>
      <w:r>
        <w:t>Sinhgad</w:t>
      </w:r>
      <w:proofErr w:type="spellEnd"/>
      <w:r>
        <w:t xml:space="preserve"> Institute of Business Administration and Computer Application, </w:t>
      </w:r>
      <w:proofErr w:type="spellStart"/>
      <w:r>
        <w:t>Lonavala</w:t>
      </w:r>
      <w:proofErr w:type="spellEnd"/>
      <w:r>
        <w:t xml:space="preserve"> and I had invited as a Chief Guest Hon.’</w:t>
      </w:r>
      <w:proofErr w:type="spellStart"/>
      <w:r>
        <w:t>ble</w:t>
      </w:r>
      <w:proofErr w:type="spellEnd"/>
      <w:r>
        <w:t xml:space="preserve"> </w:t>
      </w:r>
      <w:proofErr w:type="spellStart"/>
      <w:r>
        <w:t>Sindutai</w:t>
      </w:r>
      <w:proofErr w:type="spellEnd"/>
      <w:r>
        <w:t xml:space="preserve"> </w:t>
      </w:r>
      <w:proofErr w:type="spellStart"/>
      <w:r>
        <w:t>Sapakal</w:t>
      </w:r>
      <w:proofErr w:type="spellEnd"/>
      <w:r>
        <w:t xml:space="preserve">, (Social worker of Maharashtra), Adv. &amp; Social worker Mrs. </w:t>
      </w:r>
      <w:proofErr w:type="spellStart"/>
      <w:r>
        <w:t>Aparnatai</w:t>
      </w:r>
      <w:proofErr w:type="spellEnd"/>
      <w:r>
        <w:t xml:space="preserve"> </w:t>
      </w:r>
      <w:proofErr w:type="spellStart"/>
      <w:r>
        <w:t>Ramtirthkar</w:t>
      </w:r>
      <w:proofErr w:type="spellEnd"/>
      <w:r>
        <w:t xml:space="preserve">, ABP </w:t>
      </w:r>
      <w:proofErr w:type="spellStart"/>
      <w:r>
        <w:t>Maza</w:t>
      </w:r>
      <w:proofErr w:type="spellEnd"/>
      <w:r>
        <w:t xml:space="preserve"> news channel Reporter Miss </w:t>
      </w:r>
      <w:proofErr w:type="spellStart"/>
      <w:r>
        <w:t>Kavita</w:t>
      </w:r>
      <w:proofErr w:type="spellEnd"/>
      <w:r>
        <w:rPr>
          <w:spacing w:val="-11"/>
        </w:rPr>
        <w:t xml:space="preserve"> </w:t>
      </w:r>
      <w:proofErr w:type="spellStart"/>
      <w:r>
        <w:t>Rane</w:t>
      </w:r>
      <w:proofErr w:type="spellEnd"/>
      <w:r>
        <w:t>.</w:t>
      </w:r>
    </w:p>
    <w:p w:rsidR="00286127" w:rsidRDefault="001F3434">
      <w:pPr>
        <w:pStyle w:val="ListParagraph"/>
        <w:numPr>
          <w:ilvl w:val="0"/>
          <w:numId w:val="1"/>
        </w:numPr>
        <w:tabs>
          <w:tab w:val="left" w:pos="1721"/>
        </w:tabs>
        <w:spacing w:before="11" w:line="232" w:lineRule="auto"/>
        <w:ind w:right="555"/>
        <w:jc w:val="both"/>
      </w:pPr>
      <w:r>
        <w:t>Also invited on the occasion of ‘Teachers’ Day’ as a Chief Guest Hon.’</w:t>
      </w:r>
      <w:proofErr w:type="spellStart"/>
      <w:r>
        <w:t>ble</w:t>
      </w:r>
      <w:proofErr w:type="spellEnd"/>
      <w:r>
        <w:t xml:space="preserve"> Senior Cartoonist Mr.</w:t>
      </w:r>
      <w:r>
        <w:rPr>
          <w:spacing w:val="10"/>
        </w:rPr>
        <w:t xml:space="preserve"> </w:t>
      </w:r>
      <w:proofErr w:type="spellStart"/>
      <w:r>
        <w:t>Mangesh</w:t>
      </w:r>
      <w:proofErr w:type="spellEnd"/>
      <w:r>
        <w:rPr>
          <w:spacing w:val="14"/>
        </w:rPr>
        <w:t xml:space="preserve"> </w:t>
      </w:r>
      <w:r>
        <w:t>Tendulkar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</w:t>
      </w:r>
      <w:r>
        <w:rPr>
          <w:spacing w:val="12"/>
        </w:rPr>
        <w:t xml:space="preserve"> </w:t>
      </w:r>
      <w:r>
        <w:t>Assistant</w:t>
      </w:r>
      <w:r>
        <w:rPr>
          <w:spacing w:val="15"/>
        </w:rPr>
        <w:t xml:space="preserve"> </w:t>
      </w:r>
      <w:r>
        <w:t>Vice</w:t>
      </w:r>
      <w:r>
        <w:rPr>
          <w:spacing w:val="14"/>
        </w:rPr>
        <w:t xml:space="preserve"> </w:t>
      </w:r>
      <w:r>
        <w:t>Chancellor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Pune</w:t>
      </w:r>
      <w:r>
        <w:rPr>
          <w:spacing w:val="13"/>
        </w:rPr>
        <w:t xml:space="preserve"> </w:t>
      </w:r>
      <w:r>
        <w:t>University</w:t>
      </w:r>
      <w:r>
        <w:rPr>
          <w:spacing w:val="14"/>
        </w:rPr>
        <w:t xml:space="preserve"> </w:t>
      </w:r>
      <w:r>
        <w:t>Hon.’</w:t>
      </w:r>
      <w:proofErr w:type="spellStart"/>
      <w:r>
        <w:t>ble</w:t>
      </w:r>
      <w:proofErr w:type="spellEnd"/>
      <w:r>
        <w:rPr>
          <w:spacing w:val="13"/>
        </w:rPr>
        <w:t xml:space="preserve"> </w:t>
      </w:r>
      <w:r>
        <w:t>Dr.</w:t>
      </w:r>
      <w:r>
        <w:rPr>
          <w:spacing w:val="13"/>
        </w:rPr>
        <w:t xml:space="preserve"> </w:t>
      </w:r>
      <w:r>
        <w:t>S.</w:t>
      </w:r>
    </w:p>
    <w:p w:rsidR="00286127" w:rsidRDefault="001F3434">
      <w:pPr>
        <w:pStyle w:val="BodyText"/>
        <w:spacing w:line="250" w:lineRule="exact"/>
        <w:ind w:left="1720"/>
        <w:jc w:val="both"/>
      </w:pPr>
      <w:r>
        <w:t xml:space="preserve">N. </w:t>
      </w:r>
      <w:proofErr w:type="spellStart"/>
      <w:r>
        <w:t>Navalgundakar</w:t>
      </w:r>
      <w:proofErr w:type="spellEnd"/>
      <w:r>
        <w:t xml:space="preserve"> to grace the </w:t>
      </w:r>
      <w:proofErr w:type="spellStart"/>
      <w:r>
        <w:t>programe</w:t>
      </w:r>
      <w:proofErr w:type="spellEnd"/>
      <w:r>
        <w:t xml:space="preserve"> for students and faculty.</w:t>
      </w:r>
    </w:p>
    <w:p w:rsidR="00286127" w:rsidRDefault="001F3434">
      <w:pPr>
        <w:pStyle w:val="ListParagraph"/>
        <w:numPr>
          <w:ilvl w:val="0"/>
          <w:numId w:val="1"/>
        </w:numPr>
        <w:tabs>
          <w:tab w:val="left" w:pos="1721"/>
        </w:tabs>
        <w:spacing w:before="16" w:line="230" w:lineRule="auto"/>
        <w:ind w:right="556"/>
        <w:jc w:val="both"/>
      </w:pPr>
      <w:proofErr w:type="spellStart"/>
      <w:r>
        <w:t>Establihed</w:t>
      </w:r>
      <w:proofErr w:type="spellEnd"/>
      <w:r>
        <w:t xml:space="preserve"> E. D. Cell, Research Cell, Anti Ragging Cell and IPR Cell in RMD </w:t>
      </w:r>
      <w:proofErr w:type="spellStart"/>
      <w:r>
        <w:t>Sinhgad</w:t>
      </w:r>
      <w:proofErr w:type="spellEnd"/>
      <w:r>
        <w:t xml:space="preserve"> Management School, </w:t>
      </w:r>
      <w:proofErr w:type="spellStart"/>
      <w:r>
        <w:t>Kondhapuri</w:t>
      </w:r>
      <w:proofErr w:type="spellEnd"/>
      <w:r>
        <w:t>, Pune, Maharashtra,</w:t>
      </w:r>
      <w:r>
        <w:rPr>
          <w:spacing w:val="-9"/>
        </w:rPr>
        <w:t xml:space="preserve"> </w:t>
      </w:r>
      <w:r>
        <w:t>India</w:t>
      </w:r>
    </w:p>
    <w:p w:rsidR="00286127" w:rsidRDefault="00286127">
      <w:pPr>
        <w:pStyle w:val="BodyText"/>
        <w:spacing w:before="10"/>
        <w:rPr>
          <w:sz w:val="21"/>
        </w:rPr>
      </w:pPr>
    </w:p>
    <w:p w:rsidR="00286127" w:rsidRDefault="001F3434">
      <w:pPr>
        <w:pStyle w:val="BodyText"/>
        <w:ind w:left="1624" w:right="7099"/>
        <w:jc w:val="both"/>
      </w:pPr>
      <w:r>
        <w:t xml:space="preserve">Personal Information – Birth </w:t>
      </w:r>
      <w:proofErr w:type="gramStart"/>
      <w:r>
        <w:t>date :</w:t>
      </w:r>
      <w:proofErr w:type="gramEnd"/>
      <w:r>
        <w:t xml:space="preserve"> 02-05-1976 Sex : Female</w:t>
      </w:r>
    </w:p>
    <w:p w:rsidR="00286127" w:rsidRDefault="001F3434">
      <w:pPr>
        <w:pStyle w:val="BodyText"/>
        <w:ind w:left="1624" w:right="5282"/>
      </w:pPr>
      <w:r>
        <w:t xml:space="preserve">Special </w:t>
      </w:r>
      <w:proofErr w:type="gramStart"/>
      <w:r>
        <w:t>Interest :</w:t>
      </w:r>
      <w:proofErr w:type="gramEnd"/>
      <w:r>
        <w:t xml:space="preserve"> Poem Creation, Travelling Nationality : Indian .</w:t>
      </w:r>
    </w:p>
    <w:p w:rsidR="00286127" w:rsidRDefault="001F3434">
      <w:pPr>
        <w:pStyle w:val="BodyText"/>
        <w:ind w:left="1624" w:right="5239"/>
      </w:pPr>
      <w:r>
        <w:t xml:space="preserve">Languages </w:t>
      </w:r>
      <w:proofErr w:type="gramStart"/>
      <w:r>
        <w:t>Known :</w:t>
      </w:r>
      <w:proofErr w:type="gramEnd"/>
      <w:r>
        <w:t xml:space="preserve"> Marathi, English, Hindi Contact No. : 9975082728, 7020511342</w:t>
      </w:r>
    </w:p>
    <w:p w:rsidR="00286127" w:rsidRDefault="001F3434">
      <w:pPr>
        <w:pStyle w:val="BodyText"/>
        <w:spacing w:line="252" w:lineRule="exact"/>
        <w:ind w:left="1624"/>
      </w:pPr>
      <w:r>
        <w:t>E-</w:t>
      </w:r>
      <w:proofErr w:type="gramStart"/>
      <w:r>
        <w:t>mail :</w:t>
      </w:r>
      <w:proofErr w:type="gramEnd"/>
      <w:r>
        <w:t xml:space="preserve"> </w:t>
      </w:r>
      <w:hyperlink r:id="rId7">
        <w:r>
          <w:t>ckulkarni06@gmail.com</w:t>
        </w:r>
      </w:hyperlink>
    </w:p>
    <w:sectPr w:rsidR="00286127">
      <w:pgSz w:w="12240" w:h="15840"/>
      <w:pgMar w:top="1500" w:right="8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63FE9"/>
    <w:multiLevelType w:val="hybridMultilevel"/>
    <w:tmpl w:val="FBB2A8B6"/>
    <w:lvl w:ilvl="0" w:tplc="BA1E85E4">
      <w:numFmt w:val="bullet"/>
      <w:lvlText w:val=""/>
      <w:lvlJc w:val="left"/>
      <w:pPr>
        <w:ind w:left="796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02F84C40">
      <w:numFmt w:val="bullet"/>
      <w:lvlText w:val="•"/>
      <w:lvlJc w:val="left"/>
      <w:pPr>
        <w:ind w:left="1142" w:hanging="363"/>
      </w:pPr>
      <w:rPr>
        <w:rFonts w:hint="default"/>
        <w:lang w:val="en-US" w:eastAsia="en-US" w:bidi="ar-SA"/>
      </w:rPr>
    </w:lvl>
    <w:lvl w:ilvl="2" w:tplc="B518F5FE">
      <w:numFmt w:val="bullet"/>
      <w:lvlText w:val="•"/>
      <w:lvlJc w:val="left"/>
      <w:pPr>
        <w:ind w:left="1485" w:hanging="363"/>
      </w:pPr>
      <w:rPr>
        <w:rFonts w:hint="default"/>
        <w:lang w:val="en-US" w:eastAsia="en-US" w:bidi="ar-SA"/>
      </w:rPr>
    </w:lvl>
    <w:lvl w:ilvl="3" w:tplc="D41E446A">
      <w:numFmt w:val="bullet"/>
      <w:lvlText w:val="•"/>
      <w:lvlJc w:val="left"/>
      <w:pPr>
        <w:ind w:left="1827" w:hanging="363"/>
      </w:pPr>
      <w:rPr>
        <w:rFonts w:hint="default"/>
        <w:lang w:val="en-US" w:eastAsia="en-US" w:bidi="ar-SA"/>
      </w:rPr>
    </w:lvl>
    <w:lvl w:ilvl="4" w:tplc="1CDA53FA">
      <w:numFmt w:val="bullet"/>
      <w:lvlText w:val="•"/>
      <w:lvlJc w:val="left"/>
      <w:pPr>
        <w:ind w:left="2170" w:hanging="363"/>
      </w:pPr>
      <w:rPr>
        <w:rFonts w:hint="default"/>
        <w:lang w:val="en-US" w:eastAsia="en-US" w:bidi="ar-SA"/>
      </w:rPr>
    </w:lvl>
    <w:lvl w:ilvl="5" w:tplc="F670AA04">
      <w:numFmt w:val="bullet"/>
      <w:lvlText w:val="•"/>
      <w:lvlJc w:val="left"/>
      <w:pPr>
        <w:ind w:left="2513" w:hanging="363"/>
      </w:pPr>
      <w:rPr>
        <w:rFonts w:hint="default"/>
        <w:lang w:val="en-US" w:eastAsia="en-US" w:bidi="ar-SA"/>
      </w:rPr>
    </w:lvl>
    <w:lvl w:ilvl="6" w:tplc="F586DD94">
      <w:numFmt w:val="bullet"/>
      <w:lvlText w:val="•"/>
      <w:lvlJc w:val="left"/>
      <w:pPr>
        <w:ind w:left="2855" w:hanging="363"/>
      </w:pPr>
      <w:rPr>
        <w:rFonts w:hint="default"/>
        <w:lang w:val="en-US" w:eastAsia="en-US" w:bidi="ar-SA"/>
      </w:rPr>
    </w:lvl>
    <w:lvl w:ilvl="7" w:tplc="F9584DA2">
      <w:numFmt w:val="bullet"/>
      <w:lvlText w:val="•"/>
      <w:lvlJc w:val="left"/>
      <w:pPr>
        <w:ind w:left="3198" w:hanging="363"/>
      </w:pPr>
      <w:rPr>
        <w:rFonts w:hint="default"/>
        <w:lang w:val="en-US" w:eastAsia="en-US" w:bidi="ar-SA"/>
      </w:rPr>
    </w:lvl>
    <w:lvl w:ilvl="8" w:tplc="D736B00E">
      <w:numFmt w:val="bullet"/>
      <w:lvlText w:val="•"/>
      <w:lvlJc w:val="left"/>
      <w:pPr>
        <w:ind w:left="3540" w:hanging="363"/>
      </w:pPr>
      <w:rPr>
        <w:rFonts w:hint="default"/>
        <w:lang w:val="en-US" w:eastAsia="en-US" w:bidi="ar-SA"/>
      </w:rPr>
    </w:lvl>
  </w:abstractNum>
  <w:abstractNum w:abstractNumId="1">
    <w:nsid w:val="38D3386E"/>
    <w:multiLevelType w:val="hybridMultilevel"/>
    <w:tmpl w:val="3AAC3F62"/>
    <w:lvl w:ilvl="0" w:tplc="FD60E0CE">
      <w:numFmt w:val="bullet"/>
      <w:lvlText w:val=""/>
      <w:lvlJc w:val="left"/>
      <w:pPr>
        <w:ind w:left="1480" w:hanging="329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A22E68A">
      <w:numFmt w:val="bullet"/>
      <w:lvlText w:val="•"/>
      <w:lvlJc w:val="left"/>
      <w:pPr>
        <w:ind w:left="2412" w:hanging="329"/>
      </w:pPr>
      <w:rPr>
        <w:rFonts w:hint="default"/>
        <w:lang w:val="en-US" w:eastAsia="en-US" w:bidi="ar-SA"/>
      </w:rPr>
    </w:lvl>
    <w:lvl w:ilvl="2" w:tplc="E54046D8">
      <w:numFmt w:val="bullet"/>
      <w:lvlText w:val="•"/>
      <w:lvlJc w:val="left"/>
      <w:pPr>
        <w:ind w:left="3344" w:hanging="329"/>
      </w:pPr>
      <w:rPr>
        <w:rFonts w:hint="default"/>
        <w:lang w:val="en-US" w:eastAsia="en-US" w:bidi="ar-SA"/>
      </w:rPr>
    </w:lvl>
    <w:lvl w:ilvl="3" w:tplc="4606DD86">
      <w:numFmt w:val="bullet"/>
      <w:lvlText w:val="•"/>
      <w:lvlJc w:val="left"/>
      <w:pPr>
        <w:ind w:left="4276" w:hanging="329"/>
      </w:pPr>
      <w:rPr>
        <w:rFonts w:hint="default"/>
        <w:lang w:val="en-US" w:eastAsia="en-US" w:bidi="ar-SA"/>
      </w:rPr>
    </w:lvl>
    <w:lvl w:ilvl="4" w:tplc="069A8574">
      <w:numFmt w:val="bullet"/>
      <w:lvlText w:val="•"/>
      <w:lvlJc w:val="left"/>
      <w:pPr>
        <w:ind w:left="5208" w:hanging="329"/>
      </w:pPr>
      <w:rPr>
        <w:rFonts w:hint="default"/>
        <w:lang w:val="en-US" w:eastAsia="en-US" w:bidi="ar-SA"/>
      </w:rPr>
    </w:lvl>
    <w:lvl w:ilvl="5" w:tplc="3E44446E">
      <w:numFmt w:val="bullet"/>
      <w:lvlText w:val="•"/>
      <w:lvlJc w:val="left"/>
      <w:pPr>
        <w:ind w:left="6140" w:hanging="329"/>
      </w:pPr>
      <w:rPr>
        <w:rFonts w:hint="default"/>
        <w:lang w:val="en-US" w:eastAsia="en-US" w:bidi="ar-SA"/>
      </w:rPr>
    </w:lvl>
    <w:lvl w:ilvl="6" w:tplc="940C34EC">
      <w:numFmt w:val="bullet"/>
      <w:lvlText w:val="•"/>
      <w:lvlJc w:val="left"/>
      <w:pPr>
        <w:ind w:left="7072" w:hanging="329"/>
      </w:pPr>
      <w:rPr>
        <w:rFonts w:hint="default"/>
        <w:lang w:val="en-US" w:eastAsia="en-US" w:bidi="ar-SA"/>
      </w:rPr>
    </w:lvl>
    <w:lvl w:ilvl="7" w:tplc="AB321ECE">
      <w:numFmt w:val="bullet"/>
      <w:lvlText w:val="•"/>
      <w:lvlJc w:val="left"/>
      <w:pPr>
        <w:ind w:left="8004" w:hanging="329"/>
      </w:pPr>
      <w:rPr>
        <w:rFonts w:hint="default"/>
        <w:lang w:val="en-US" w:eastAsia="en-US" w:bidi="ar-SA"/>
      </w:rPr>
    </w:lvl>
    <w:lvl w:ilvl="8" w:tplc="32321F2C">
      <w:numFmt w:val="bullet"/>
      <w:lvlText w:val="•"/>
      <w:lvlJc w:val="left"/>
      <w:pPr>
        <w:ind w:left="8936" w:hanging="329"/>
      </w:pPr>
      <w:rPr>
        <w:rFonts w:hint="default"/>
        <w:lang w:val="en-US" w:eastAsia="en-US" w:bidi="ar-SA"/>
      </w:rPr>
    </w:lvl>
  </w:abstractNum>
  <w:abstractNum w:abstractNumId="2">
    <w:nsid w:val="497E334F"/>
    <w:multiLevelType w:val="hybridMultilevel"/>
    <w:tmpl w:val="338838E0"/>
    <w:lvl w:ilvl="0" w:tplc="7840C5C0">
      <w:numFmt w:val="bullet"/>
      <w:lvlText w:val=""/>
      <w:lvlJc w:val="left"/>
      <w:pPr>
        <w:ind w:left="380" w:hanging="42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D674CB4C">
      <w:numFmt w:val="bullet"/>
      <w:lvlText w:val="•"/>
      <w:lvlJc w:val="left"/>
      <w:pPr>
        <w:ind w:left="864" w:hanging="420"/>
      </w:pPr>
      <w:rPr>
        <w:rFonts w:hint="default"/>
        <w:lang w:val="en-US" w:eastAsia="en-US" w:bidi="ar-SA"/>
      </w:rPr>
    </w:lvl>
    <w:lvl w:ilvl="2" w:tplc="AF389CFC">
      <w:numFmt w:val="bullet"/>
      <w:lvlText w:val="•"/>
      <w:lvlJc w:val="left"/>
      <w:pPr>
        <w:ind w:left="1349" w:hanging="420"/>
      </w:pPr>
      <w:rPr>
        <w:rFonts w:hint="default"/>
        <w:lang w:val="en-US" w:eastAsia="en-US" w:bidi="ar-SA"/>
      </w:rPr>
    </w:lvl>
    <w:lvl w:ilvl="3" w:tplc="D8167262">
      <w:numFmt w:val="bullet"/>
      <w:lvlText w:val="•"/>
      <w:lvlJc w:val="left"/>
      <w:pPr>
        <w:ind w:left="1834" w:hanging="420"/>
      </w:pPr>
      <w:rPr>
        <w:rFonts w:hint="default"/>
        <w:lang w:val="en-US" w:eastAsia="en-US" w:bidi="ar-SA"/>
      </w:rPr>
    </w:lvl>
    <w:lvl w:ilvl="4" w:tplc="A678EA06">
      <w:numFmt w:val="bullet"/>
      <w:lvlText w:val="•"/>
      <w:lvlJc w:val="left"/>
      <w:pPr>
        <w:ind w:left="2318" w:hanging="420"/>
      </w:pPr>
      <w:rPr>
        <w:rFonts w:hint="default"/>
        <w:lang w:val="en-US" w:eastAsia="en-US" w:bidi="ar-SA"/>
      </w:rPr>
    </w:lvl>
    <w:lvl w:ilvl="5" w:tplc="834ED71C">
      <w:numFmt w:val="bullet"/>
      <w:lvlText w:val="•"/>
      <w:lvlJc w:val="left"/>
      <w:pPr>
        <w:ind w:left="2803" w:hanging="420"/>
      </w:pPr>
      <w:rPr>
        <w:rFonts w:hint="default"/>
        <w:lang w:val="en-US" w:eastAsia="en-US" w:bidi="ar-SA"/>
      </w:rPr>
    </w:lvl>
    <w:lvl w:ilvl="6" w:tplc="F6605AA6">
      <w:numFmt w:val="bullet"/>
      <w:lvlText w:val="•"/>
      <w:lvlJc w:val="left"/>
      <w:pPr>
        <w:ind w:left="3288" w:hanging="420"/>
      </w:pPr>
      <w:rPr>
        <w:rFonts w:hint="default"/>
        <w:lang w:val="en-US" w:eastAsia="en-US" w:bidi="ar-SA"/>
      </w:rPr>
    </w:lvl>
    <w:lvl w:ilvl="7" w:tplc="2124B476">
      <w:numFmt w:val="bullet"/>
      <w:lvlText w:val="•"/>
      <w:lvlJc w:val="left"/>
      <w:pPr>
        <w:ind w:left="3772" w:hanging="420"/>
      </w:pPr>
      <w:rPr>
        <w:rFonts w:hint="default"/>
        <w:lang w:val="en-US" w:eastAsia="en-US" w:bidi="ar-SA"/>
      </w:rPr>
    </w:lvl>
    <w:lvl w:ilvl="8" w:tplc="C562B6D6">
      <w:numFmt w:val="bullet"/>
      <w:lvlText w:val="•"/>
      <w:lvlJc w:val="left"/>
      <w:pPr>
        <w:ind w:left="4257" w:hanging="420"/>
      </w:pPr>
      <w:rPr>
        <w:rFonts w:hint="default"/>
        <w:lang w:val="en-US" w:eastAsia="en-US" w:bidi="ar-SA"/>
      </w:rPr>
    </w:lvl>
  </w:abstractNum>
  <w:abstractNum w:abstractNumId="3">
    <w:nsid w:val="64777FD1"/>
    <w:multiLevelType w:val="hybridMultilevel"/>
    <w:tmpl w:val="8BD8769E"/>
    <w:lvl w:ilvl="0" w:tplc="0F5ECE04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1C03FB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F8C2DF90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  <w:lvl w:ilvl="3" w:tplc="58400B52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AEF0C48E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F8EAEE78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plc="237A8716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CEC62F6C"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 w:tplc="93E8C794"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4">
    <w:nsid w:val="7A026288"/>
    <w:multiLevelType w:val="hybridMultilevel"/>
    <w:tmpl w:val="95FC8924"/>
    <w:lvl w:ilvl="0" w:tplc="BD7A91D8">
      <w:start w:val="1"/>
      <w:numFmt w:val="decimal"/>
      <w:lvlText w:val="%1."/>
      <w:lvlJc w:val="left"/>
      <w:pPr>
        <w:ind w:left="741" w:hanging="22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87691F4">
      <w:start w:val="1"/>
      <w:numFmt w:val="decimal"/>
      <w:lvlText w:val="%2."/>
      <w:lvlJc w:val="left"/>
      <w:pPr>
        <w:ind w:left="1821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BD7CC2C8">
      <w:numFmt w:val="bullet"/>
      <w:lvlText w:val="•"/>
      <w:lvlJc w:val="left"/>
      <w:pPr>
        <w:ind w:left="2817" w:hanging="221"/>
      </w:pPr>
      <w:rPr>
        <w:rFonts w:hint="default"/>
        <w:lang w:val="en-US" w:eastAsia="en-US" w:bidi="ar-SA"/>
      </w:rPr>
    </w:lvl>
    <w:lvl w:ilvl="3" w:tplc="1602C4E4">
      <w:numFmt w:val="bullet"/>
      <w:lvlText w:val="•"/>
      <w:lvlJc w:val="left"/>
      <w:pPr>
        <w:ind w:left="3815" w:hanging="221"/>
      </w:pPr>
      <w:rPr>
        <w:rFonts w:hint="default"/>
        <w:lang w:val="en-US" w:eastAsia="en-US" w:bidi="ar-SA"/>
      </w:rPr>
    </w:lvl>
    <w:lvl w:ilvl="4" w:tplc="1C32F918">
      <w:numFmt w:val="bullet"/>
      <w:lvlText w:val="•"/>
      <w:lvlJc w:val="left"/>
      <w:pPr>
        <w:ind w:left="4813" w:hanging="221"/>
      </w:pPr>
      <w:rPr>
        <w:rFonts w:hint="default"/>
        <w:lang w:val="en-US" w:eastAsia="en-US" w:bidi="ar-SA"/>
      </w:rPr>
    </w:lvl>
    <w:lvl w:ilvl="5" w:tplc="D736D8A6">
      <w:numFmt w:val="bullet"/>
      <w:lvlText w:val="•"/>
      <w:lvlJc w:val="left"/>
      <w:pPr>
        <w:ind w:left="5811" w:hanging="221"/>
      </w:pPr>
      <w:rPr>
        <w:rFonts w:hint="default"/>
        <w:lang w:val="en-US" w:eastAsia="en-US" w:bidi="ar-SA"/>
      </w:rPr>
    </w:lvl>
    <w:lvl w:ilvl="6" w:tplc="D8A023A2">
      <w:numFmt w:val="bullet"/>
      <w:lvlText w:val="•"/>
      <w:lvlJc w:val="left"/>
      <w:pPr>
        <w:ind w:left="6808" w:hanging="221"/>
      </w:pPr>
      <w:rPr>
        <w:rFonts w:hint="default"/>
        <w:lang w:val="en-US" w:eastAsia="en-US" w:bidi="ar-SA"/>
      </w:rPr>
    </w:lvl>
    <w:lvl w:ilvl="7" w:tplc="51385E58">
      <w:numFmt w:val="bullet"/>
      <w:lvlText w:val="•"/>
      <w:lvlJc w:val="left"/>
      <w:pPr>
        <w:ind w:left="7806" w:hanging="221"/>
      </w:pPr>
      <w:rPr>
        <w:rFonts w:hint="default"/>
        <w:lang w:val="en-US" w:eastAsia="en-US" w:bidi="ar-SA"/>
      </w:rPr>
    </w:lvl>
    <w:lvl w:ilvl="8" w:tplc="B886953A">
      <w:numFmt w:val="bullet"/>
      <w:lvlText w:val="•"/>
      <w:lvlJc w:val="left"/>
      <w:pPr>
        <w:ind w:left="8804" w:hanging="22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127"/>
    <w:rsid w:val="001156B6"/>
    <w:rsid w:val="001270B4"/>
    <w:rsid w:val="001F3434"/>
    <w:rsid w:val="0028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1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56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1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156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kulkarni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mu.ac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Charulata</dc:creator>
  <cp:lastModifiedBy>Charulata</cp:lastModifiedBy>
  <cp:revision>4</cp:revision>
  <dcterms:created xsi:type="dcterms:W3CDTF">2021-10-29T05:11:00Z</dcterms:created>
  <dcterms:modified xsi:type="dcterms:W3CDTF">2022-03-10T10:19:00Z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2021-10-29T00:00:00Z</vt:filetime>
  </property>
</Properties>
</file>