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fficina.test-binary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 xmlns:rel="http://schemas.openxmlformats.org/officeDocument/2006/relationships">
  <body>
    <p>
      <r>
        <t xml:space="preserve">Default namespace, </t>
      </r>
      <commentRangeStart id="0"/>
      <r>
        <t>commented</t>
      </r>
      <commentRangeEnd id="0"/>
      <r>
        <commentReference id="0"/>
      </r>
    </p>
    <sectPr>
      <pgSz w="11906" h="16838"/>
      <pgMar top="1440" right="1440" bottom="1440" left="1440" header="708" footer="708" gutter="0"/>
    </sectPr>
  </body>
</document>
</file>

<file path=word/comments.xml><?xml version="1.0" encoding="utf-8"?>
<ns0:comments xmlns:ns0="http://schemas.openxmlformats.org/wordprocessingml/2006/main">
  <ns0:comment ns0:id="0" ns0:author="Hand" ns0:date="2026-01-15T09:30:00Z">
    <ns0:p>
      <ns0:r>
        <ns0:t>A comment in a foreign prefix.</ns0:t>
      </ns0:r>
    </ns0:p>
  </ns0:comment>
</ns0:comment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customXml" Target="../customXml/item1.xml"/><Relationship Id="rId3" Type="http://schemas.officina.example/relationships/blob" Target="blobs/data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fficina:data xmlns:officina="urn:officina:test">
  <officina:value>42</officina:value>
</officina:data>
</file>

<file path=customXml/itemProps1.xml><?xml version="1.0" encoding="utf-8"?>
<ds:datastoreItem xmlns:ds="http://schemas.openxmlformats.org/officeDocument/2006/customXml" ds:itemID="{6B0D1A2E-0000-4000-8000-000000000001}">
  <ds:schemaRefs/>
</ds:datastoreItem>
</file>