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r>
        <w:t>Grid table with header row: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1</w:t>
            </w:r>
          </w:p>
        </w:tc>
        <w:tc>
          <w:tcPr>
            <w:tcW w:type="dxa" w:w="2160"/>
          </w:tcPr>
          <w:p>
            <w:r>
              <w:t>Header 2</w:t>
            </w:r>
          </w:p>
        </w:tc>
        <w:tc>
          <w:tcPr>
            <w:tcW w:type="dxa" w:w="2160"/>
          </w:tcPr>
          <w:p>
            <w:r>
              <w:t>Header 3</w:t>
            </w:r>
          </w:p>
        </w:tc>
        <w:tc>
          <w:tcPr>
            <w:tcW w:type="dxa" w:w="2160"/>
          </w:tcPr>
          <w:p>
            <w:r>
              <w:t>Header 4</w:t>
            </w:r>
          </w:p>
        </w:tc>
      </w:tr>
      <w:tr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  <w:tc>
          <w:tcPr>
            <w:tcW w:type="dxa" w:w="2160"/>
          </w:tcPr>
          <w:p>
            <w:r>
              <w:t>R2C4</w:t>
            </w:r>
          </w:p>
        </w:tc>
      </w:tr>
      <w:tr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  <w:tc>
          <w:tcPr>
            <w:tcW w:type="dxa" w:w="2160"/>
          </w:tcPr>
          <w:p>
            <w:r>
              <w:t>R3C4</w:t>
            </w:r>
          </w:p>
        </w:tc>
      </w:tr>
      <w:tr>
        <w:tc>
          <w:tcPr>
            <w:tcW w:type="dxa" w:w="2160"/>
          </w:tcPr>
          <w:p>
            <w:r>
              <w:t>R4C1</w:t>
            </w:r>
          </w:p>
        </w:tc>
        <w:tc>
          <w:tcPr>
            <w:tcW w:type="dxa" w:w="2160"/>
          </w:tcPr>
          <w:p>
            <w:r>
              <w:t>R4C2</w:t>
            </w:r>
          </w:p>
        </w:tc>
        <w:tc>
          <w:tcPr>
            <w:tcW w:type="dxa" w:w="2160"/>
          </w:tcPr>
          <w:p>
            <w:r>
              <w:t>R4C3</w:t>
            </w:r>
          </w:p>
        </w:tc>
        <w:tc>
          <w:tcPr>
            <w:tcW w:type="dxa" w:w="2160"/>
          </w:tcPr>
          <w:p>
            <w:r>
              <w:t>R4C4</w:t>
            </w:r>
          </w:p>
        </w:tc>
      </w:tr>
    </w:tbl>
    <w:p>
      <w:r>
        <w:t>Styled table (Light Grid Accent 1) with horizontal and vertical merges: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0,0</w:t>
            </w:r>
          </w:p>
        </w:tc>
        <w:tc>
          <w:tcPr>
            <w:tcW w:type="dxa" w:w="2160"/>
          </w:tcPr>
          <w:p>
            <w:r>
              <w:t>0,1</w:t>
            </w:r>
          </w:p>
        </w:tc>
        <w:tc>
          <w:tcPr>
            <w:tcW w:type="dxa" w:w="2160"/>
          </w:tcPr>
          <w:p>
            <w:r>
              <w:t>0,2</w:t>
            </w:r>
          </w:p>
        </w:tc>
        <w:tc>
          <w:tcPr>
            <w:tcW w:type="dxa" w:w="2160"/>
          </w:tcPr>
          <w:p>
            <w:r>
              <w:t>0,3</w:t>
            </w:r>
          </w:p>
        </w:tc>
      </w:tr>
      <w:tr>
        <w:tc>
          <w:tcPr>
            <w:tcW w:type="dxa" w:w="6480"/>
            <w:gridSpan w:val="3"/>
          </w:tcPr>
          <w:p>
            <w:r>
              <w:t>Merged across three columns</w:t>
            </w:r>
          </w:p>
        </w:tc>
        <w:tc>
          <w:tcPr>
            <w:tcW w:type="dxa" w:w="2160"/>
          </w:tcPr>
          <w:p>
            <w:r>
              <w:t>1,3</w:t>
            </w:r>
          </w:p>
        </w:tc>
      </w:tr>
      <w:tr>
        <w:tc>
          <w:tcPr>
            <w:tcW w:type="dxa" w:w="2160"/>
          </w:tcPr>
          <w:p>
            <w:r>
              <w:t>2,0</w:t>
            </w:r>
          </w:p>
        </w:tc>
        <w:tc>
          <w:tcPr>
            <w:tcW w:type="dxa" w:w="2160"/>
          </w:tcPr>
          <w:p>
            <w:r>
              <w:t>2,1</w:t>
            </w:r>
          </w:p>
        </w:tc>
        <w:tc>
          <w:tcPr>
            <w:tcW w:type="dxa" w:w="2160"/>
          </w:tcPr>
          <w:p>
            <w:r>
              <w:t>2,2</w:t>
            </w:r>
          </w:p>
        </w:tc>
        <w:tc>
          <w:tcPr>
            <w:tcW w:type="dxa" w:w="2160"/>
            <w:vMerge w:val="restart"/>
          </w:tcPr>
          <w:p>
            <w:r>
              <w:t>Merged down three rows</w:t>
            </w:r>
          </w:p>
        </w:tc>
      </w:tr>
      <w:tr>
        <w:tc>
          <w:tcPr>
            <w:tcW w:type="dxa" w:w="2160"/>
          </w:tcPr>
          <w:p>
            <w:r>
              <w:t>3,0</w:t>
            </w:r>
          </w:p>
        </w:tc>
        <w:tc>
          <w:tcPr>
            <w:tcW w:type="dxa" w:w="2160"/>
          </w:tcPr>
          <w:p>
            <w:r>
              <w:t>3,1</w:t>
            </w:r>
          </w:p>
        </w:tc>
        <w:tc>
          <w:tcPr>
            <w:tcW w:type="dxa" w:w="2160"/>
          </w:tcPr>
          <w:p>
            <w:r>
              <w:t>3,2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</w:tcPr>
          <w:p>
            <w:r>
              <w:t>4,0</w:t>
            </w:r>
          </w:p>
        </w:tc>
        <w:tc>
          <w:tcPr>
            <w:tcW w:type="dxa" w:w="2160"/>
          </w:tcPr>
          <w:p>
            <w:r>
              <w:t>4,1</w:t>
            </w:r>
          </w:p>
        </w:tc>
        <w:tc>
          <w:tcPr>
            <w:tcW w:type="dxa" w:w="2160"/>
          </w:tcPr>
          <w:p>
            <w:r>
              <w:t>4,2</w:t>
            </w:r>
          </w:p>
        </w:tc>
        <w:tc>
          <w:tcPr>
            <w:tcW w:type="dxa" w:w="2160"/>
            <w:vMerge/>
          </w:tcPr>
          <w:p/>
        </w:tc>
      </w:tr>
    </w:tbl>
    <w:p>
      <w:r>
        <w:t>Shaded cells, widths and a nested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FFF2CC"/>
          </w:tcPr>
          <w:p>
            <w:r>
              <w:t>fill FFF2CC</w:t>
            </w:r>
          </w:p>
        </w:tc>
        <w:tc>
          <w:tcPr>
            <w:tcW w:type="dxa" w:w="3402"/>
            <w:shd w:val="clear" w:color="auto" w:fill="E2EFDA"/>
          </w:tcPr>
          <w:p>
            <w:r>
              <w:t>fill E2EFDA</w:t>
            </w:r>
          </w:p>
        </w:tc>
        <w:tc>
          <w:tcPr>
            <w:tcW w:type="dxa" w:w="2268"/>
            <w:shd w:val="clear" w:color="auto" w:fill="DDEBF7"/>
          </w:tcPr>
          <w:p>
            <w:r>
              <w:t>fill DDEBF7</w:t>
            </w:r>
          </w:p>
        </w:tc>
      </w:tr>
      <w:tr>
        <w:tc>
          <w:tcPr>
            <w:tcW w:type="dxa" w:w="1701"/>
          </w:tcPr>
          <w:p>
            <w:r>
              <w:t>Outer cell</w:t>
            </w:r>
          </w:p>
        </w:tc>
        <w:tc>
          <w:tcPr>
            <w:tcW w:type="dxa" w:w="3402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1"/>
              <w:gridCol w:w="1701"/>
            </w:tblGrid>
            <w:tr>
              <w:tc>
                <w:tcPr>
                  <w:tcW w:type="dxa" w:w="1701"/>
                </w:tcPr>
                <w:p>
                  <w:r>
                    <w:t>inner 00</w:t>
                  </w:r>
                </w:p>
              </w:tc>
              <w:tc>
                <w:tcPr>
                  <w:tcW w:type="dxa" w:w="1701"/>
                </w:tcPr>
                <w:p>
                  <w:r>
                    <w:t>inner 01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r>
                    <w:t>inner 10</w:t>
                  </w:r>
                </w:p>
              </w:tc>
              <w:tc>
                <w:tcPr>
                  <w:tcW w:type="dxa" w:w="1701"/>
                </w:tcPr>
                <w:p>
                  <w:r>
                    <w:t>inner 11</w:t>
                  </w:r>
                </w:p>
              </w:tc>
            </w:tr>
          </w:tbl>
          <w:p/>
        </w:tc>
        <w:tc>
          <w:tcPr>
            <w:tcW w:type="dxa" w:w="2268"/>
          </w:tcPr>
          <w:p>
            <w:r>
              <w:t>Vertical</w:t>
              <w:br/>
              <w:t>lines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subject/>
  <dc:creator>Officina Fixtures</dc:creator>
  <cp:keywords/>
  <dc:description>generated by python-docx</dc:description>
  <cp:lastModifiedBy>Officina Fixtures</cp:lastModifiedBy>
  <cp:revision>1</cp:revision>
  <dcterms:created xsi:type="dcterms:W3CDTF">2026-01-15T09:30:00Z</dcterms:created>
  <dcterms:modified xsi:type="dcterms:W3CDTF">2026-01-15T09:30:00Z</dcterms:modified>
  <cp:category/>
</cp:coreProperties>
</file>