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06EA3" w14:textId="77777777" w:rsidR="002F2315" w:rsidRPr="007A6E47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6E612C1E" w14:textId="77777777" w:rsidR="002F2315" w:rsidRPr="007A6E47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7A6E47">
        <w:rPr>
          <w:rFonts w:ascii="Times New Roman" w:hAnsi="Times New Roman"/>
          <w:sz w:val="28"/>
          <w:szCs w:val="28"/>
          <w:lang w:eastAsia="ru-RU"/>
        </w:rPr>
        <w:t>высшего образования</w:t>
      </w:r>
    </w:p>
    <w:p w14:paraId="20E670FD" w14:textId="77777777" w:rsidR="002F2315" w:rsidRPr="007A6E47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 xml:space="preserve">«Пермский национальный исследовательский </w:t>
      </w:r>
    </w:p>
    <w:p w14:paraId="43895794" w14:textId="77777777" w:rsidR="002F2315" w:rsidRPr="007A6E47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политехнический университет»</w:t>
      </w:r>
    </w:p>
    <w:p w14:paraId="06F18F0D" w14:textId="77777777" w:rsidR="002F2315" w:rsidRPr="007A6E47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(ПНИПУ)</w:t>
      </w:r>
    </w:p>
    <w:p w14:paraId="7C09A7BB" w14:textId="77777777" w:rsidR="002F2315" w:rsidRPr="007A6E47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974B21D" w14:textId="77777777" w:rsidR="002F2315" w:rsidRPr="007A6E47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Кафедра вычислительной математики и механики</w:t>
      </w:r>
    </w:p>
    <w:p w14:paraId="2CE1BBB5" w14:textId="77777777" w:rsidR="002F2315" w:rsidRPr="007A6E47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AEAD8EE" w14:textId="77777777" w:rsidR="002F2315" w:rsidRPr="007A6E47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E911BEB" w14:textId="77777777" w:rsidR="002F2315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FE8F125" w14:textId="77777777" w:rsidR="002F2315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677EC10" w14:textId="77777777" w:rsidR="002F2315" w:rsidRPr="007A6E47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1A7F091" w14:textId="77777777" w:rsidR="002F2315" w:rsidRPr="007A6E47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2C49A7A" w14:textId="77777777" w:rsidR="002F2315" w:rsidRPr="007A6E47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 xml:space="preserve">Лабораторная работа </w:t>
      </w:r>
    </w:p>
    <w:p w14:paraId="7B67362C" w14:textId="77777777" w:rsidR="002F2315" w:rsidRPr="007A6E47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по дисциплине: «Моделирование процессов и систем»</w:t>
      </w:r>
    </w:p>
    <w:p w14:paraId="41963FED" w14:textId="77777777" w:rsidR="002F2315" w:rsidRPr="007A6E47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по теме: «Основы теории конечных автоматов»</w:t>
      </w:r>
    </w:p>
    <w:p w14:paraId="3C1F505F" w14:textId="77777777" w:rsidR="002F2315" w:rsidRPr="007A6E47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85B2E39" w14:textId="77777777" w:rsidR="002F2315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D08EEC9" w14:textId="77777777" w:rsidR="002F2315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ABD8A0E" w14:textId="77777777" w:rsidR="002F2315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346630CD" w14:textId="77777777" w:rsidR="002F2315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F6AE9A9" w14:textId="77777777" w:rsidR="002F2315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392D348" w14:textId="77777777" w:rsidR="002F2315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2C057A9" w14:textId="77777777" w:rsidR="002F2315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7EFB473" w14:textId="77777777" w:rsidR="002F2315" w:rsidRPr="007A6E47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1EA999C" w14:textId="77777777" w:rsidR="002F2315" w:rsidRPr="007A6E47" w:rsidRDefault="002F2315" w:rsidP="002F2315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Выполнил:</w:t>
      </w:r>
    </w:p>
    <w:p w14:paraId="5013DCD9" w14:textId="3FA155B4" w:rsidR="002F2315" w:rsidRDefault="002F2315" w:rsidP="002F2315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 xml:space="preserve">Студент группы </w:t>
      </w:r>
      <w:r w:rsidR="00EA6273">
        <w:rPr>
          <w:rFonts w:ascii="Times New Roman" w:hAnsi="Times New Roman"/>
          <w:sz w:val="28"/>
          <w:szCs w:val="28"/>
          <w:lang w:eastAsia="ru-RU"/>
        </w:rPr>
        <w:t>ИСТ-22-1б</w:t>
      </w:r>
    </w:p>
    <w:p w14:paraId="250C4F52" w14:textId="1CC930C9" w:rsidR="002F2315" w:rsidRPr="007A6E47" w:rsidRDefault="00EA6273" w:rsidP="002F2315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Братчиков З.С.</w:t>
      </w:r>
    </w:p>
    <w:p w14:paraId="644BB223" w14:textId="77777777" w:rsidR="002F2315" w:rsidRPr="007A6E47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6FDCF24" w14:textId="77777777" w:rsidR="002F2315" w:rsidRPr="007A6E47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2007D89" w14:textId="77777777" w:rsidR="002F2315" w:rsidRPr="007A6E47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37DCA200" w14:textId="77777777" w:rsidR="002F2315" w:rsidRPr="007A6E47" w:rsidRDefault="002F2315" w:rsidP="002F2315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Проверил:</w:t>
      </w:r>
    </w:p>
    <w:p w14:paraId="263F9A71" w14:textId="77777777" w:rsidR="002F2315" w:rsidRPr="007A6E47" w:rsidRDefault="002F2315" w:rsidP="002F2315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</w:t>
      </w:r>
      <w:r w:rsidRPr="007A6E47">
        <w:rPr>
          <w:rFonts w:ascii="Times New Roman" w:hAnsi="Times New Roman"/>
          <w:sz w:val="28"/>
          <w:szCs w:val="28"/>
          <w:lang w:eastAsia="ru-RU"/>
        </w:rPr>
        <w:t xml:space="preserve">оцент кафедры </w:t>
      </w:r>
      <w:proofErr w:type="spellStart"/>
      <w:r w:rsidRPr="007A6E47">
        <w:rPr>
          <w:rFonts w:ascii="Times New Roman" w:hAnsi="Times New Roman"/>
          <w:sz w:val="28"/>
          <w:szCs w:val="28"/>
          <w:lang w:eastAsia="ru-RU"/>
        </w:rPr>
        <w:t>ВМиМ</w:t>
      </w:r>
      <w:proofErr w:type="spellEnd"/>
      <w:r w:rsidRPr="007A6E47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14:paraId="71149C9E" w14:textId="77777777" w:rsidR="002F2315" w:rsidRPr="007A6E47" w:rsidRDefault="002F2315" w:rsidP="002F2315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Максимов Петр Викторович</w:t>
      </w:r>
    </w:p>
    <w:p w14:paraId="3EC942BF" w14:textId="77777777" w:rsidR="002F2315" w:rsidRPr="007A6E47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A128236" w14:textId="77777777" w:rsidR="002F2315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31A2FE1" w14:textId="77777777" w:rsidR="002F2315" w:rsidRDefault="002F2315" w:rsidP="002F2315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EAB918B" w14:textId="77777777" w:rsidR="002F2315" w:rsidRDefault="002F2315" w:rsidP="00EA627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7607263" w14:textId="77777777" w:rsidR="00EA6273" w:rsidRDefault="00EA6273" w:rsidP="00EA627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BFE122E" w14:textId="77777777" w:rsidR="00EA6273" w:rsidRDefault="00EA6273" w:rsidP="00EA627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E3EF8C1" w14:textId="77777777" w:rsidR="00EA6273" w:rsidRDefault="00EA6273" w:rsidP="00EA627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D4DAAEB" w14:textId="77777777" w:rsidR="00EA6273" w:rsidRPr="007A6E47" w:rsidRDefault="00EA6273" w:rsidP="00EA627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6FB7449" w14:textId="77777777" w:rsidR="002F2315" w:rsidRPr="007A6E47" w:rsidRDefault="002F2315" w:rsidP="002F23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Пермь</w:t>
      </w:r>
    </w:p>
    <w:p w14:paraId="229A67AD" w14:textId="17100BBB" w:rsidR="002F2315" w:rsidRPr="001262DC" w:rsidRDefault="002F2315" w:rsidP="00EA6273">
      <w:pPr>
        <w:spacing w:after="0" w:line="240" w:lineRule="auto"/>
        <w:jc w:val="center"/>
      </w:pPr>
      <w:r w:rsidRPr="007A6E47">
        <w:rPr>
          <w:rFonts w:ascii="Times New Roman" w:hAnsi="Times New Roman"/>
          <w:sz w:val="28"/>
          <w:szCs w:val="28"/>
          <w:lang w:eastAsia="ru-RU"/>
        </w:rPr>
        <w:t xml:space="preserve"> 20</w:t>
      </w:r>
      <w:r w:rsidR="00EA6273">
        <w:rPr>
          <w:rFonts w:ascii="Times New Roman" w:hAnsi="Times New Roman"/>
          <w:sz w:val="28"/>
          <w:szCs w:val="28"/>
          <w:lang w:eastAsia="ru-RU"/>
        </w:rPr>
        <w:t>24</w:t>
      </w:r>
      <w:r w:rsidRPr="007A6E47">
        <w:rPr>
          <w:rFonts w:ascii="Times New Roman" w:hAnsi="Times New Roman"/>
          <w:sz w:val="28"/>
          <w:szCs w:val="28"/>
          <w:lang w:eastAsia="ru-RU"/>
        </w:rPr>
        <w:t xml:space="preserve"> г</w:t>
      </w:r>
      <w:r>
        <w:br w:type="page"/>
      </w:r>
    </w:p>
    <w:p w14:paraId="188809AD" w14:textId="77777777" w:rsidR="002F2315" w:rsidRPr="005F188C" w:rsidRDefault="002F2315" w:rsidP="00EA627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b/>
          <w:sz w:val="28"/>
          <w:szCs w:val="28"/>
        </w:rPr>
        <w:lastRenderedPageBreak/>
        <w:t>Цель работы</w:t>
      </w:r>
      <w:proofErr w:type="gramStart"/>
      <w:r w:rsidRPr="005F188C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5F188C">
        <w:rPr>
          <w:rFonts w:ascii="Times New Roman" w:hAnsi="Times New Roman"/>
          <w:sz w:val="28"/>
          <w:szCs w:val="28"/>
        </w:rPr>
        <w:t>Составить</w:t>
      </w:r>
      <w:proofErr w:type="gramEnd"/>
      <w:r w:rsidRPr="005F188C">
        <w:rPr>
          <w:rFonts w:ascii="Times New Roman" w:hAnsi="Times New Roman"/>
          <w:sz w:val="28"/>
          <w:szCs w:val="28"/>
        </w:rPr>
        <w:t xml:space="preserve"> модель конечного автомата, задав его начальное состояние. Посмотреть, как будет изменяться состояние системы при подаче на конечный автомат разных входных сигналов.</w:t>
      </w:r>
    </w:p>
    <w:p w14:paraId="35E803AC" w14:textId="77777777" w:rsidR="002F2315" w:rsidRPr="005F188C" w:rsidRDefault="002F2315" w:rsidP="002F231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b/>
          <w:sz w:val="28"/>
          <w:szCs w:val="28"/>
        </w:rPr>
        <w:t>Задание к лабораторной работе:</w:t>
      </w:r>
    </w:p>
    <w:p w14:paraId="20E19E73" w14:textId="77777777" w:rsidR="002F2315" w:rsidRPr="005F188C" w:rsidRDefault="002F2315" w:rsidP="002F2315">
      <w:pPr>
        <w:pStyle w:val="11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sz w:val="28"/>
          <w:szCs w:val="28"/>
        </w:rPr>
        <w:t xml:space="preserve">В рамках выполнения лабораторной работы необходимо научиться выделять основную информацию из формулировки </w:t>
      </w:r>
      <w:proofErr w:type="gramStart"/>
      <w:r w:rsidRPr="005F188C">
        <w:rPr>
          <w:rFonts w:ascii="Times New Roman" w:hAnsi="Times New Roman"/>
          <w:sz w:val="28"/>
          <w:szCs w:val="28"/>
        </w:rPr>
        <w:t>задания:  все</w:t>
      </w:r>
      <w:proofErr w:type="gramEnd"/>
      <w:r w:rsidRPr="005F188C">
        <w:rPr>
          <w:rFonts w:ascii="Times New Roman" w:hAnsi="Times New Roman"/>
          <w:sz w:val="28"/>
          <w:szCs w:val="28"/>
        </w:rPr>
        <w:t xml:space="preserve"> возможные состояния системы и выходные воздействия.</w:t>
      </w:r>
    </w:p>
    <w:p w14:paraId="0A8867C4" w14:textId="77777777" w:rsidR="002F2315" w:rsidRPr="005F188C" w:rsidRDefault="002F2315" w:rsidP="002F2315">
      <w:pPr>
        <w:pStyle w:val="11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sz w:val="28"/>
          <w:szCs w:val="28"/>
        </w:rPr>
        <w:t>Получить навык составления таблицы переходов</w:t>
      </w:r>
    </w:p>
    <w:p w14:paraId="2E017058" w14:textId="77777777" w:rsidR="002F2315" w:rsidRPr="005F188C" w:rsidRDefault="002F2315" w:rsidP="002F2315">
      <w:pPr>
        <w:pStyle w:val="11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sz w:val="28"/>
          <w:szCs w:val="28"/>
        </w:rPr>
        <w:t xml:space="preserve">Научиться изображать полученную информацию в виде графа переходов состояний. </w:t>
      </w:r>
    </w:p>
    <w:p w14:paraId="083FA4E8" w14:textId="77777777" w:rsidR="002F2315" w:rsidRPr="005F188C" w:rsidRDefault="002F2315" w:rsidP="002F2315">
      <w:pPr>
        <w:pStyle w:val="11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sz w:val="28"/>
          <w:szCs w:val="28"/>
        </w:rPr>
        <w:t xml:space="preserve">Необходимо самостоятельно выполнить задание к лабораторной работе с учетом полученного у преподавателя варианта.  </w:t>
      </w:r>
    </w:p>
    <w:p w14:paraId="0CA60FF5" w14:textId="1C96B945" w:rsidR="002F2315" w:rsidRPr="005F188C" w:rsidRDefault="002F2315" w:rsidP="002F231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b/>
          <w:i/>
          <w:sz w:val="28"/>
          <w:szCs w:val="28"/>
        </w:rPr>
        <w:t xml:space="preserve">Вариант 1. </w:t>
      </w:r>
      <w:r w:rsidRPr="005F188C">
        <w:rPr>
          <w:rFonts w:ascii="Times New Roman" w:hAnsi="Times New Roman"/>
          <w:sz w:val="28"/>
          <w:szCs w:val="28"/>
        </w:rPr>
        <w:t xml:space="preserve">Применение метода конечных автоматов для моделирования </w:t>
      </w:r>
      <w:r w:rsidR="00EA6273">
        <w:rPr>
          <w:rFonts w:ascii="Times New Roman" w:hAnsi="Times New Roman"/>
          <w:sz w:val="28"/>
          <w:szCs w:val="28"/>
        </w:rPr>
        <w:t>работы умного электро-чайника</w:t>
      </w:r>
      <w:r w:rsidRPr="005F188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EA6273">
        <w:rPr>
          <w:rFonts w:ascii="Times New Roman" w:hAnsi="Times New Roman"/>
          <w:sz w:val="28"/>
          <w:szCs w:val="28"/>
        </w:rPr>
        <w:t>Чайник может быть выключен или находиться в состоянии нагрева или поддержания температуры.</w:t>
      </w:r>
      <w:r w:rsidRPr="005F188C">
        <w:rPr>
          <w:rFonts w:ascii="Times New Roman" w:hAnsi="Times New Roman"/>
          <w:sz w:val="28"/>
          <w:szCs w:val="28"/>
        </w:rPr>
        <w:t xml:space="preserve"> </w:t>
      </w:r>
    </w:p>
    <w:p w14:paraId="59BEDBE8" w14:textId="77777777" w:rsidR="002F2315" w:rsidRPr="005F188C" w:rsidRDefault="002F2315" w:rsidP="002F2315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F188C">
        <w:rPr>
          <w:rFonts w:ascii="Times New Roman" w:hAnsi="Times New Roman"/>
          <w:b/>
          <w:sz w:val="28"/>
          <w:szCs w:val="28"/>
        </w:rPr>
        <w:t>Основная часть:</w:t>
      </w:r>
    </w:p>
    <w:p w14:paraId="0A072C13" w14:textId="62D7C100" w:rsidR="002F2315" w:rsidRPr="005F188C" w:rsidRDefault="002F2315" w:rsidP="002F2315">
      <w:pPr>
        <w:pStyle w:val="11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sz w:val="28"/>
          <w:szCs w:val="28"/>
        </w:rPr>
        <w:t xml:space="preserve">Из формулировки задания определим </w:t>
      </w:r>
      <w:r w:rsidRPr="005F188C">
        <w:rPr>
          <w:rFonts w:ascii="Times New Roman" w:hAnsi="Times New Roman"/>
          <w:b/>
          <w:i/>
          <w:sz w:val="28"/>
          <w:szCs w:val="28"/>
        </w:rPr>
        <w:t>входные сигналы</w:t>
      </w:r>
      <w:r w:rsidRPr="005F188C">
        <w:rPr>
          <w:rFonts w:ascii="Times New Roman" w:hAnsi="Times New Roman"/>
          <w:sz w:val="28"/>
          <w:szCs w:val="28"/>
        </w:rPr>
        <w:t xml:space="preserve"> моделируемой системы, воздействующие на </w:t>
      </w:r>
      <w:r w:rsidR="00280552">
        <w:rPr>
          <w:rFonts w:ascii="Times New Roman" w:hAnsi="Times New Roman"/>
          <w:sz w:val="28"/>
          <w:szCs w:val="28"/>
        </w:rPr>
        <w:t>работу чайника</w:t>
      </w:r>
      <w:r w:rsidRPr="005F188C">
        <w:rPr>
          <w:rFonts w:ascii="Times New Roman" w:hAnsi="Times New Roman"/>
          <w:sz w:val="28"/>
          <w:szCs w:val="28"/>
        </w:rPr>
        <w:t xml:space="preserve">: </w:t>
      </w:r>
    </w:p>
    <w:p w14:paraId="503291BE" w14:textId="6FD10764" w:rsidR="002F2315" w:rsidRPr="005F188C" w:rsidRDefault="00280552" w:rsidP="002F2315">
      <w:pPr>
        <w:pStyle w:val="1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Включить</w:t>
      </w:r>
    </w:p>
    <w:p w14:paraId="3F0E12BF" w14:textId="1D452746" w:rsidR="002F2315" w:rsidRPr="005F188C" w:rsidRDefault="00280552" w:rsidP="002F2315">
      <w:pPr>
        <w:pStyle w:val="1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Температура достигнута</w:t>
      </w:r>
    </w:p>
    <w:p w14:paraId="19F1F25F" w14:textId="7C7793A3" w:rsidR="002F2315" w:rsidRPr="005F188C" w:rsidRDefault="00280552" w:rsidP="002F2315">
      <w:pPr>
        <w:pStyle w:val="1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Охлаждение (вода остыла ниже заданной температуры)</w:t>
      </w:r>
    </w:p>
    <w:p w14:paraId="71EBD6D6" w14:textId="780B25CE" w:rsidR="002F2315" w:rsidRDefault="00280552" w:rsidP="002F2315">
      <w:pPr>
        <w:pStyle w:val="1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Выключить</w:t>
      </w:r>
    </w:p>
    <w:p w14:paraId="7F9DD603" w14:textId="77777777" w:rsidR="002F2315" w:rsidRPr="005F188C" w:rsidRDefault="002F2315" w:rsidP="002F2315">
      <w:pPr>
        <w:pStyle w:val="11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65281E1C" w14:textId="3B7E92F8" w:rsidR="002F2315" w:rsidRPr="005F188C" w:rsidRDefault="002F2315" w:rsidP="002F2315">
      <w:pPr>
        <w:pStyle w:val="11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sz w:val="28"/>
          <w:szCs w:val="28"/>
        </w:rPr>
        <w:t xml:space="preserve">Определим </w:t>
      </w:r>
      <w:r w:rsidRPr="005F188C">
        <w:rPr>
          <w:rFonts w:ascii="Times New Roman" w:hAnsi="Times New Roman"/>
          <w:b/>
          <w:i/>
          <w:sz w:val="28"/>
          <w:szCs w:val="28"/>
        </w:rPr>
        <w:t>внутренние состояния</w:t>
      </w:r>
      <w:r w:rsidRPr="005F188C">
        <w:rPr>
          <w:rFonts w:ascii="Times New Roman" w:hAnsi="Times New Roman"/>
          <w:sz w:val="28"/>
          <w:szCs w:val="28"/>
        </w:rPr>
        <w:t xml:space="preserve">, в которых может находиться </w:t>
      </w:r>
      <w:r w:rsidR="00280552">
        <w:rPr>
          <w:rFonts w:ascii="Times New Roman" w:hAnsi="Times New Roman"/>
          <w:sz w:val="28"/>
          <w:szCs w:val="28"/>
        </w:rPr>
        <w:t>чайник</w:t>
      </w:r>
      <w:r w:rsidRPr="005F188C">
        <w:rPr>
          <w:rFonts w:ascii="Times New Roman" w:hAnsi="Times New Roman"/>
          <w:sz w:val="28"/>
          <w:szCs w:val="28"/>
        </w:rPr>
        <w:t xml:space="preserve">: </w:t>
      </w:r>
    </w:p>
    <w:p w14:paraId="4F17FD1A" w14:textId="22896AD0" w:rsidR="002F2315" w:rsidRPr="00280552" w:rsidRDefault="00280552" w:rsidP="002F2315">
      <w:pPr>
        <w:pStyle w:val="11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Горит оранжевая подсветка (вода нагревается)</w:t>
      </w:r>
      <w:r w:rsidR="002F2315" w:rsidRPr="00280552">
        <w:rPr>
          <w:rFonts w:ascii="Times New Roman" w:hAnsi="Times New Roman"/>
          <w:sz w:val="28"/>
          <w:szCs w:val="28"/>
        </w:rPr>
        <w:t xml:space="preserve"> </w:t>
      </w:r>
    </w:p>
    <w:p w14:paraId="66559B9F" w14:textId="2D7E2ECA" w:rsidR="002F2315" w:rsidRPr="00280552" w:rsidRDefault="00280552" w:rsidP="002F2315">
      <w:pPr>
        <w:pStyle w:val="11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Горит синяя подсветка (чайник поддерживает температуру воды)</w:t>
      </w:r>
    </w:p>
    <w:p w14:paraId="1B4EABAC" w14:textId="006849DC" w:rsidR="002F2315" w:rsidRPr="00280552" w:rsidRDefault="00280552" w:rsidP="002F2315">
      <w:pPr>
        <w:pStyle w:val="11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Подсветка не горит (чайник выключен)</w:t>
      </w:r>
    </w:p>
    <w:p w14:paraId="341C9AC2" w14:textId="77777777" w:rsidR="002F2315" w:rsidRPr="005F188C" w:rsidRDefault="002F2315" w:rsidP="002F2315">
      <w:pPr>
        <w:pStyle w:val="11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4869E3EF" w14:textId="77777777" w:rsidR="002F2315" w:rsidRPr="005F188C" w:rsidRDefault="002F2315" w:rsidP="002F2315">
      <w:pPr>
        <w:pStyle w:val="11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sz w:val="28"/>
          <w:szCs w:val="28"/>
        </w:rPr>
        <w:t>Составим таблицу переходов:</w:t>
      </w:r>
    </w:p>
    <w:p w14:paraId="215A3166" w14:textId="77777777" w:rsidR="002F2315" w:rsidRPr="005F188C" w:rsidRDefault="002F2315" w:rsidP="002F231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sz w:val="28"/>
          <w:szCs w:val="28"/>
        </w:rPr>
        <w:t>Определим ряд выходных сигналов, т.е. что будет делать собака в определенном состоянии, при наличии определенных входных воздействий: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85"/>
        <w:gridCol w:w="2268"/>
        <w:gridCol w:w="2332"/>
        <w:gridCol w:w="2279"/>
      </w:tblGrid>
      <w:tr w:rsidR="002F2315" w:rsidRPr="00E526FE" w14:paraId="52F47E80" w14:textId="77777777" w:rsidTr="009F1DDD">
        <w:trPr>
          <w:trHeight w:val="528"/>
        </w:trPr>
        <w:tc>
          <w:tcPr>
            <w:tcW w:w="2285" w:type="dxa"/>
            <w:vMerge w:val="restart"/>
            <w:vAlign w:val="center"/>
          </w:tcPr>
          <w:p w14:paraId="1C25ED46" w14:textId="77777777" w:rsidR="002F2315" w:rsidRPr="00E526FE" w:rsidRDefault="002F2315" w:rsidP="000524C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526FE">
              <w:rPr>
                <w:rFonts w:ascii="Times New Roman" w:hAnsi="Times New Roman"/>
                <w:b/>
                <w:sz w:val="28"/>
                <w:szCs w:val="28"/>
              </w:rPr>
              <w:t>Входные сигналы</w:t>
            </w:r>
          </w:p>
        </w:tc>
        <w:tc>
          <w:tcPr>
            <w:tcW w:w="6879" w:type="dxa"/>
            <w:gridSpan w:val="3"/>
            <w:vAlign w:val="center"/>
          </w:tcPr>
          <w:p w14:paraId="760C5A63" w14:textId="77777777" w:rsidR="002F2315" w:rsidRPr="00E526FE" w:rsidRDefault="002F2315" w:rsidP="000524C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526FE">
              <w:rPr>
                <w:rFonts w:ascii="Times New Roman" w:hAnsi="Times New Roman"/>
                <w:b/>
                <w:sz w:val="28"/>
                <w:szCs w:val="28"/>
              </w:rPr>
              <w:t>Состояния</w:t>
            </w:r>
          </w:p>
        </w:tc>
      </w:tr>
      <w:tr w:rsidR="00280552" w:rsidRPr="005F188C" w14:paraId="0205F656" w14:textId="77777777" w:rsidTr="009F1DDD">
        <w:trPr>
          <w:trHeight w:val="536"/>
        </w:trPr>
        <w:tc>
          <w:tcPr>
            <w:tcW w:w="2285" w:type="dxa"/>
            <w:vMerge/>
            <w:vAlign w:val="center"/>
          </w:tcPr>
          <w:p w14:paraId="08A5DC21" w14:textId="77777777" w:rsidR="00280552" w:rsidRPr="00991825" w:rsidRDefault="00280552" w:rsidP="000524C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5DFA997B" w14:textId="556273CE" w:rsidR="00280552" w:rsidRPr="00991825" w:rsidRDefault="00280552" w:rsidP="000524C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Нагрев</w:t>
            </w:r>
          </w:p>
        </w:tc>
        <w:tc>
          <w:tcPr>
            <w:tcW w:w="2332" w:type="dxa"/>
            <w:vAlign w:val="center"/>
          </w:tcPr>
          <w:p w14:paraId="71DEE610" w14:textId="7B8E9846" w:rsidR="00280552" w:rsidRPr="00991825" w:rsidRDefault="00280552" w:rsidP="000524C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Поддержание температуры</w:t>
            </w:r>
          </w:p>
        </w:tc>
        <w:tc>
          <w:tcPr>
            <w:tcW w:w="2278" w:type="dxa"/>
            <w:vAlign w:val="center"/>
          </w:tcPr>
          <w:p w14:paraId="0F2CE09D" w14:textId="469003D4" w:rsidR="00280552" w:rsidRPr="00991825" w:rsidRDefault="00280552" w:rsidP="000524C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Выключен</w:t>
            </w:r>
          </w:p>
        </w:tc>
      </w:tr>
      <w:tr w:rsidR="00280552" w:rsidRPr="00E526FE" w14:paraId="071F4B8E" w14:textId="77777777" w:rsidTr="009F1DDD">
        <w:trPr>
          <w:trHeight w:val="1610"/>
        </w:trPr>
        <w:tc>
          <w:tcPr>
            <w:tcW w:w="2285" w:type="dxa"/>
            <w:vAlign w:val="center"/>
          </w:tcPr>
          <w:p w14:paraId="39C7FB2A" w14:textId="0430AC49" w:rsidR="00280552" w:rsidRPr="00E526FE" w:rsidRDefault="00280552" w:rsidP="000524C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Включить</w:t>
            </w:r>
          </w:p>
        </w:tc>
        <w:tc>
          <w:tcPr>
            <w:tcW w:w="2268" w:type="dxa"/>
            <w:vAlign w:val="center"/>
          </w:tcPr>
          <w:p w14:paraId="47FB3D65" w14:textId="2CB53142" w:rsidR="00280552" w:rsidRPr="00E526FE" w:rsidRDefault="00280552" w:rsidP="000524C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Горит оранжевая подсветка, остается в состоянии нагрев</w:t>
            </w:r>
          </w:p>
        </w:tc>
        <w:tc>
          <w:tcPr>
            <w:tcW w:w="2332" w:type="dxa"/>
            <w:vAlign w:val="center"/>
          </w:tcPr>
          <w:p w14:paraId="0C6F32F2" w14:textId="3C2C101B" w:rsidR="00280552" w:rsidRPr="00E526FE" w:rsidRDefault="00280552" w:rsidP="000524C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Горит синяя подсветка, остается в состоянии поддержания температуры</w:t>
            </w:r>
          </w:p>
        </w:tc>
        <w:tc>
          <w:tcPr>
            <w:tcW w:w="2278" w:type="dxa"/>
            <w:vAlign w:val="center"/>
          </w:tcPr>
          <w:p w14:paraId="21022CEE" w14:textId="2EC4092B" w:rsidR="00280552" w:rsidRPr="00E526FE" w:rsidRDefault="000307DE" w:rsidP="000524C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Включается оранжевая подсветка, переход в состояние нагрев</w:t>
            </w:r>
          </w:p>
        </w:tc>
      </w:tr>
      <w:tr w:rsidR="00280552" w:rsidRPr="00E526FE" w14:paraId="249AA417" w14:textId="77777777" w:rsidTr="009F1DDD">
        <w:trPr>
          <w:trHeight w:val="1610"/>
        </w:trPr>
        <w:tc>
          <w:tcPr>
            <w:tcW w:w="2285" w:type="dxa"/>
            <w:vAlign w:val="center"/>
          </w:tcPr>
          <w:p w14:paraId="56A241DA" w14:textId="5B403B84" w:rsidR="00280552" w:rsidRPr="00E526FE" w:rsidRDefault="00280552" w:rsidP="000524C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Температура достигнута</w:t>
            </w:r>
          </w:p>
        </w:tc>
        <w:tc>
          <w:tcPr>
            <w:tcW w:w="2268" w:type="dxa"/>
            <w:vAlign w:val="center"/>
          </w:tcPr>
          <w:p w14:paraId="29C53C09" w14:textId="06D91C59" w:rsidR="00280552" w:rsidRPr="00E526FE" w:rsidRDefault="000307DE" w:rsidP="000524C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Горит синяя подсветка, переход в состояние поддержание температуры</w:t>
            </w:r>
          </w:p>
        </w:tc>
        <w:tc>
          <w:tcPr>
            <w:tcW w:w="2332" w:type="dxa"/>
            <w:vAlign w:val="center"/>
          </w:tcPr>
          <w:p w14:paraId="0E9CF812" w14:textId="0AF0A8D4" w:rsidR="00280552" w:rsidRPr="00E526FE" w:rsidRDefault="000307DE" w:rsidP="000524C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Горит синяя подсветка, остается в состоянии поддержания температуры</w:t>
            </w:r>
          </w:p>
        </w:tc>
        <w:tc>
          <w:tcPr>
            <w:tcW w:w="2278" w:type="dxa"/>
            <w:vAlign w:val="center"/>
          </w:tcPr>
          <w:p w14:paraId="36E57300" w14:textId="2ECBDE3E" w:rsidR="00280552" w:rsidRPr="00E526FE" w:rsidRDefault="000307DE" w:rsidP="000524C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Подсветка не горит, остается в состоянии выключен</w:t>
            </w:r>
          </w:p>
        </w:tc>
      </w:tr>
      <w:tr w:rsidR="000307DE" w:rsidRPr="00E526FE" w14:paraId="64BE70BB" w14:textId="77777777" w:rsidTr="009F1DDD">
        <w:trPr>
          <w:trHeight w:val="1610"/>
        </w:trPr>
        <w:tc>
          <w:tcPr>
            <w:tcW w:w="2285" w:type="dxa"/>
            <w:vAlign w:val="center"/>
          </w:tcPr>
          <w:p w14:paraId="1F3C1AA6" w14:textId="2F3009E6" w:rsidR="000307DE" w:rsidRPr="00280552" w:rsidRDefault="000307DE" w:rsidP="000307D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80552">
              <w:rPr>
                <w:rFonts w:ascii="Times New Roman" w:hAnsi="Times New Roman"/>
                <w:color w:val="000000"/>
                <w:sz w:val="24"/>
                <w:szCs w:val="24"/>
              </w:rPr>
              <w:t>Охлаждение (вода остыла ниже заданной отметки)</w:t>
            </w:r>
          </w:p>
          <w:p w14:paraId="5B95C3DF" w14:textId="7F56F96D" w:rsidR="000307DE" w:rsidRPr="00280552" w:rsidRDefault="000307DE" w:rsidP="000307D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1B8820B9" w14:textId="3254D8A5" w:rsidR="000307DE" w:rsidRPr="00E526FE" w:rsidRDefault="000307DE" w:rsidP="000307D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Горит оранжевая подсветка, остается в состоянии нагрева</w:t>
            </w:r>
          </w:p>
        </w:tc>
        <w:tc>
          <w:tcPr>
            <w:tcW w:w="2332" w:type="dxa"/>
            <w:vAlign w:val="center"/>
          </w:tcPr>
          <w:p w14:paraId="505C2376" w14:textId="44C9E917" w:rsidR="000307DE" w:rsidRPr="00E526FE" w:rsidRDefault="000307DE" w:rsidP="000307D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Горит оранжевая подсветка, переход в состояние нагрев</w:t>
            </w:r>
          </w:p>
        </w:tc>
        <w:tc>
          <w:tcPr>
            <w:tcW w:w="2278" w:type="dxa"/>
            <w:vAlign w:val="center"/>
          </w:tcPr>
          <w:p w14:paraId="79C93FEE" w14:textId="2AD8CDBF" w:rsidR="000307DE" w:rsidRPr="00E526FE" w:rsidRDefault="000307DE" w:rsidP="000307D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Подсветка не горит, остается в состоянии выключен</w:t>
            </w:r>
          </w:p>
        </w:tc>
      </w:tr>
      <w:tr w:rsidR="000307DE" w:rsidRPr="00E526FE" w14:paraId="2BC14F02" w14:textId="77777777" w:rsidTr="009F1DDD">
        <w:trPr>
          <w:trHeight w:val="2368"/>
        </w:trPr>
        <w:tc>
          <w:tcPr>
            <w:tcW w:w="2285" w:type="dxa"/>
            <w:vAlign w:val="center"/>
          </w:tcPr>
          <w:p w14:paraId="78F7B29C" w14:textId="47BE6256" w:rsidR="000307DE" w:rsidRPr="00E526FE" w:rsidRDefault="000307DE" w:rsidP="000307D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Выключить</w:t>
            </w:r>
          </w:p>
        </w:tc>
        <w:tc>
          <w:tcPr>
            <w:tcW w:w="2268" w:type="dxa"/>
            <w:vAlign w:val="center"/>
          </w:tcPr>
          <w:p w14:paraId="518C1477" w14:textId="4ECD9B31" w:rsidR="000307DE" w:rsidRPr="00E526FE" w:rsidRDefault="000307DE" w:rsidP="000307D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Подсветка не горит, переход в состояние выключен</w:t>
            </w:r>
          </w:p>
        </w:tc>
        <w:tc>
          <w:tcPr>
            <w:tcW w:w="2332" w:type="dxa"/>
            <w:vAlign w:val="center"/>
          </w:tcPr>
          <w:p w14:paraId="05F9F492" w14:textId="0553381C" w:rsidR="000307DE" w:rsidRPr="00E526FE" w:rsidRDefault="000307DE" w:rsidP="000307D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Подсветка не горит, переход в состояние выключен</w:t>
            </w:r>
          </w:p>
        </w:tc>
        <w:tc>
          <w:tcPr>
            <w:tcW w:w="2278" w:type="dxa"/>
            <w:vAlign w:val="center"/>
          </w:tcPr>
          <w:p w14:paraId="6128489F" w14:textId="2B97FC02" w:rsidR="000307DE" w:rsidRPr="00E526FE" w:rsidRDefault="000307DE" w:rsidP="000307D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Подсветка не горит, остается в состоянии выключен</w:t>
            </w:r>
          </w:p>
        </w:tc>
      </w:tr>
    </w:tbl>
    <w:p w14:paraId="3200D1C6" w14:textId="77777777" w:rsidR="002F2315" w:rsidRPr="00E526FE" w:rsidRDefault="002F2315" w:rsidP="002F2315">
      <w:pPr>
        <w:spacing w:line="360" w:lineRule="auto"/>
        <w:rPr>
          <w:rFonts w:ascii="Times New Roman" w:hAnsi="Times New Roman"/>
          <w:sz w:val="16"/>
          <w:szCs w:val="16"/>
        </w:rPr>
      </w:pPr>
    </w:p>
    <w:p w14:paraId="647C6ECC" w14:textId="77777777" w:rsidR="002F2315" w:rsidRDefault="002F2315" w:rsidP="002F2315">
      <w:pPr>
        <w:pStyle w:val="11"/>
        <w:spacing w:line="360" w:lineRule="auto"/>
        <w:rPr>
          <w:rFonts w:ascii="Times New Roman" w:hAnsi="Times New Roman"/>
          <w:sz w:val="28"/>
          <w:szCs w:val="28"/>
        </w:rPr>
      </w:pPr>
    </w:p>
    <w:p w14:paraId="14B36818" w14:textId="77777777" w:rsidR="002F2315" w:rsidRPr="005F188C" w:rsidRDefault="002F2315" w:rsidP="002F2315">
      <w:pPr>
        <w:pStyle w:val="11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sz w:val="28"/>
          <w:szCs w:val="28"/>
        </w:rPr>
        <w:t xml:space="preserve">Для построения графа сосредоточим все данные в общей таблице: 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A0" w:firstRow="1" w:lastRow="0" w:firstColumn="1" w:lastColumn="0" w:noHBand="0" w:noVBand="0"/>
      </w:tblPr>
      <w:tblGrid>
        <w:gridCol w:w="3110"/>
        <w:gridCol w:w="3112"/>
        <w:gridCol w:w="3112"/>
      </w:tblGrid>
      <w:tr w:rsidR="002F2315" w:rsidRPr="005F188C" w14:paraId="52950757" w14:textId="77777777" w:rsidTr="000524CE">
        <w:trPr>
          <w:trHeight w:val="659"/>
        </w:trPr>
        <w:tc>
          <w:tcPr>
            <w:tcW w:w="3110" w:type="dxa"/>
          </w:tcPr>
          <w:p w14:paraId="41AD2E58" w14:textId="77777777" w:rsidR="002F2315" w:rsidRPr="00991825" w:rsidRDefault="002F2315" w:rsidP="000524C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91825">
              <w:rPr>
                <w:rFonts w:ascii="Times New Roman" w:hAnsi="Times New Roman"/>
                <w:sz w:val="28"/>
                <w:szCs w:val="28"/>
              </w:rPr>
              <w:t>Входные сигналы</w:t>
            </w:r>
          </w:p>
        </w:tc>
        <w:tc>
          <w:tcPr>
            <w:tcW w:w="3112" w:type="dxa"/>
          </w:tcPr>
          <w:p w14:paraId="2BD7C6B4" w14:textId="77777777" w:rsidR="002F2315" w:rsidRPr="00991825" w:rsidRDefault="002F2315" w:rsidP="000524C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91825">
              <w:rPr>
                <w:rFonts w:ascii="Times New Roman" w:hAnsi="Times New Roman"/>
                <w:sz w:val="28"/>
                <w:szCs w:val="28"/>
              </w:rPr>
              <w:t>Состояния</w:t>
            </w:r>
          </w:p>
        </w:tc>
        <w:tc>
          <w:tcPr>
            <w:tcW w:w="3112" w:type="dxa"/>
          </w:tcPr>
          <w:p w14:paraId="0FEEADFA" w14:textId="77777777" w:rsidR="002F2315" w:rsidRPr="00991825" w:rsidRDefault="002F2315" w:rsidP="000524C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91825">
              <w:rPr>
                <w:rFonts w:ascii="Times New Roman" w:hAnsi="Times New Roman"/>
                <w:sz w:val="28"/>
                <w:szCs w:val="28"/>
              </w:rPr>
              <w:t>Выходные сигналы</w:t>
            </w:r>
          </w:p>
        </w:tc>
      </w:tr>
      <w:tr w:rsidR="002F2315" w:rsidRPr="005F188C" w14:paraId="15BD01AC" w14:textId="77777777" w:rsidTr="000524CE">
        <w:trPr>
          <w:trHeight w:val="659"/>
        </w:trPr>
        <w:tc>
          <w:tcPr>
            <w:tcW w:w="3110" w:type="dxa"/>
          </w:tcPr>
          <w:p w14:paraId="3A47854C" w14:textId="22CE5D0C" w:rsidR="002F2315" w:rsidRPr="006E2594" w:rsidRDefault="002F2315" w:rsidP="000524C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1825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991825">
              <w:rPr>
                <w:rFonts w:ascii="Times New Roman" w:hAnsi="Times New Roman"/>
                <w:sz w:val="28"/>
                <w:szCs w:val="28"/>
              </w:rPr>
              <w:t xml:space="preserve">1 – </w:t>
            </w:r>
            <w:r w:rsidR="006E2594">
              <w:rPr>
                <w:rFonts w:ascii="Times New Roman" w:hAnsi="Times New Roman"/>
                <w:sz w:val="28"/>
                <w:szCs w:val="28"/>
              </w:rPr>
              <w:t>Включить</w:t>
            </w:r>
          </w:p>
        </w:tc>
        <w:tc>
          <w:tcPr>
            <w:tcW w:w="3112" w:type="dxa"/>
          </w:tcPr>
          <w:p w14:paraId="64D195A4" w14:textId="20B1416E" w:rsidR="002F2315" w:rsidRPr="00991825" w:rsidRDefault="002F2315" w:rsidP="000524C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1825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  <w:r w:rsidRPr="00991825">
              <w:rPr>
                <w:rFonts w:ascii="Times New Roman" w:hAnsi="Times New Roman"/>
                <w:sz w:val="28"/>
                <w:szCs w:val="28"/>
              </w:rPr>
              <w:t xml:space="preserve">1 – </w:t>
            </w:r>
            <w:r w:rsidR="006E2594">
              <w:rPr>
                <w:rFonts w:ascii="Times New Roman" w:hAnsi="Times New Roman"/>
                <w:sz w:val="28"/>
                <w:szCs w:val="28"/>
              </w:rPr>
              <w:t>Нагрев</w:t>
            </w:r>
          </w:p>
        </w:tc>
        <w:tc>
          <w:tcPr>
            <w:tcW w:w="3112" w:type="dxa"/>
          </w:tcPr>
          <w:p w14:paraId="57669708" w14:textId="296557C9" w:rsidR="002F2315" w:rsidRPr="00991825" w:rsidRDefault="002F2315" w:rsidP="000524C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1825"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  <w:r w:rsidRPr="00991825">
              <w:rPr>
                <w:rFonts w:ascii="Times New Roman" w:hAnsi="Times New Roman"/>
                <w:sz w:val="28"/>
                <w:szCs w:val="28"/>
              </w:rPr>
              <w:t xml:space="preserve">1 – </w:t>
            </w:r>
            <w:r w:rsidR="006E2594">
              <w:rPr>
                <w:rFonts w:ascii="Times New Roman" w:hAnsi="Times New Roman"/>
                <w:sz w:val="28"/>
                <w:szCs w:val="28"/>
              </w:rPr>
              <w:t>Горит оранжевая подсветка</w:t>
            </w:r>
          </w:p>
        </w:tc>
      </w:tr>
      <w:tr w:rsidR="002F2315" w:rsidRPr="005F188C" w14:paraId="158E704F" w14:textId="77777777" w:rsidTr="000524CE">
        <w:trPr>
          <w:trHeight w:val="533"/>
        </w:trPr>
        <w:tc>
          <w:tcPr>
            <w:tcW w:w="3110" w:type="dxa"/>
          </w:tcPr>
          <w:p w14:paraId="0EF5EF51" w14:textId="5FC59870" w:rsidR="002F2315" w:rsidRPr="00991825" w:rsidRDefault="002F2315" w:rsidP="000524C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1825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S</w:t>
            </w:r>
            <w:r w:rsidRPr="00991825">
              <w:rPr>
                <w:rFonts w:ascii="Times New Roman" w:hAnsi="Times New Roman"/>
                <w:sz w:val="28"/>
                <w:szCs w:val="28"/>
              </w:rPr>
              <w:t xml:space="preserve">2 – </w:t>
            </w:r>
            <w:r w:rsidR="006E2594">
              <w:rPr>
                <w:rFonts w:ascii="Times New Roman" w:hAnsi="Times New Roman"/>
                <w:sz w:val="28"/>
                <w:szCs w:val="28"/>
              </w:rPr>
              <w:t>Температура достигнута</w:t>
            </w:r>
          </w:p>
        </w:tc>
        <w:tc>
          <w:tcPr>
            <w:tcW w:w="3112" w:type="dxa"/>
          </w:tcPr>
          <w:p w14:paraId="0BEAA303" w14:textId="744DDAE7" w:rsidR="002F2315" w:rsidRPr="00991825" w:rsidRDefault="002F2315" w:rsidP="000524C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1825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  <w:r w:rsidRPr="00991825">
              <w:rPr>
                <w:rFonts w:ascii="Times New Roman" w:hAnsi="Times New Roman"/>
                <w:sz w:val="28"/>
                <w:szCs w:val="28"/>
              </w:rPr>
              <w:t xml:space="preserve">2 – </w:t>
            </w:r>
            <w:r w:rsidR="006E2594">
              <w:rPr>
                <w:rFonts w:ascii="Times New Roman" w:hAnsi="Times New Roman"/>
                <w:sz w:val="28"/>
                <w:szCs w:val="28"/>
              </w:rPr>
              <w:t>Поддержание температуры</w:t>
            </w:r>
          </w:p>
        </w:tc>
        <w:tc>
          <w:tcPr>
            <w:tcW w:w="3112" w:type="dxa"/>
          </w:tcPr>
          <w:p w14:paraId="437C607D" w14:textId="69BE07C5" w:rsidR="002F2315" w:rsidRPr="00991825" w:rsidRDefault="002F2315" w:rsidP="000524C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1825"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  <w:r w:rsidRPr="00991825">
              <w:rPr>
                <w:rFonts w:ascii="Times New Roman" w:hAnsi="Times New Roman"/>
                <w:sz w:val="28"/>
                <w:szCs w:val="28"/>
              </w:rPr>
              <w:t xml:space="preserve">2 – </w:t>
            </w:r>
            <w:r w:rsidR="006E2594">
              <w:rPr>
                <w:rFonts w:ascii="Times New Roman" w:hAnsi="Times New Roman"/>
                <w:sz w:val="28"/>
                <w:szCs w:val="28"/>
              </w:rPr>
              <w:t>Горит синяя подсветка</w:t>
            </w:r>
          </w:p>
        </w:tc>
      </w:tr>
      <w:tr w:rsidR="002F2315" w:rsidRPr="005F188C" w14:paraId="1D574199" w14:textId="77777777" w:rsidTr="000524CE">
        <w:trPr>
          <w:trHeight w:val="817"/>
        </w:trPr>
        <w:tc>
          <w:tcPr>
            <w:tcW w:w="3110" w:type="dxa"/>
          </w:tcPr>
          <w:p w14:paraId="14773276" w14:textId="6F905685" w:rsidR="002F2315" w:rsidRPr="00991825" w:rsidRDefault="002F2315" w:rsidP="000524C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91825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991825">
              <w:rPr>
                <w:rFonts w:ascii="Times New Roman" w:hAnsi="Times New Roman"/>
                <w:sz w:val="28"/>
                <w:szCs w:val="28"/>
              </w:rPr>
              <w:t xml:space="preserve">3 – </w:t>
            </w:r>
            <w:r w:rsidR="006E2594" w:rsidRPr="006E2594">
              <w:rPr>
                <w:rFonts w:ascii="Times New Roman" w:hAnsi="Times New Roman"/>
                <w:sz w:val="28"/>
                <w:szCs w:val="28"/>
              </w:rPr>
              <w:t>Охлаждение (вода остыла ниже заданной отметки)</w:t>
            </w:r>
          </w:p>
        </w:tc>
        <w:tc>
          <w:tcPr>
            <w:tcW w:w="3112" w:type="dxa"/>
          </w:tcPr>
          <w:p w14:paraId="3BD78F57" w14:textId="3B84CB20" w:rsidR="002F2315" w:rsidRPr="00991825" w:rsidRDefault="002F2315" w:rsidP="000524C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91825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  <w:r w:rsidRPr="00991825">
              <w:rPr>
                <w:rFonts w:ascii="Times New Roman" w:hAnsi="Times New Roman"/>
                <w:sz w:val="28"/>
                <w:szCs w:val="28"/>
              </w:rPr>
              <w:t xml:space="preserve">3 – </w:t>
            </w:r>
            <w:r w:rsidR="006E2594">
              <w:rPr>
                <w:rFonts w:ascii="Times New Roman" w:hAnsi="Times New Roman"/>
                <w:sz w:val="28"/>
                <w:szCs w:val="28"/>
              </w:rPr>
              <w:t>Выключен</w:t>
            </w:r>
          </w:p>
        </w:tc>
        <w:tc>
          <w:tcPr>
            <w:tcW w:w="3112" w:type="dxa"/>
          </w:tcPr>
          <w:p w14:paraId="57A2D877" w14:textId="703DF52A" w:rsidR="002F2315" w:rsidRPr="00991825" w:rsidRDefault="002F2315" w:rsidP="000524C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1825"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  <w:r w:rsidRPr="00991825">
              <w:rPr>
                <w:rFonts w:ascii="Times New Roman" w:hAnsi="Times New Roman"/>
                <w:sz w:val="28"/>
                <w:szCs w:val="28"/>
              </w:rPr>
              <w:t xml:space="preserve">3 – </w:t>
            </w:r>
            <w:r w:rsidR="006E2594">
              <w:rPr>
                <w:rFonts w:ascii="Times New Roman" w:hAnsi="Times New Roman"/>
                <w:sz w:val="28"/>
                <w:szCs w:val="28"/>
              </w:rPr>
              <w:t>Подсветка не горит</w:t>
            </w:r>
          </w:p>
        </w:tc>
      </w:tr>
      <w:tr w:rsidR="006E2594" w:rsidRPr="005F188C" w14:paraId="6ADD4304" w14:textId="77777777" w:rsidTr="000524CE">
        <w:trPr>
          <w:gridAfter w:val="1"/>
          <w:wAfter w:w="3112" w:type="dxa"/>
          <w:trHeight w:val="659"/>
        </w:trPr>
        <w:tc>
          <w:tcPr>
            <w:tcW w:w="3110" w:type="dxa"/>
          </w:tcPr>
          <w:p w14:paraId="377C416E" w14:textId="548E6489" w:rsidR="006E2594" w:rsidRPr="00991825" w:rsidRDefault="006E2594" w:rsidP="000524C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91825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991825">
              <w:rPr>
                <w:rFonts w:ascii="Times New Roman" w:hAnsi="Times New Roman"/>
                <w:sz w:val="28"/>
                <w:szCs w:val="28"/>
              </w:rPr>
              <w:t xml:space="preserve">4 – </w:t>
            </w:r>
            <w:r>
              <w:rPr>
                <w:rFonts w:ascii="Times New Roman" w:hAnsi="Times New Roman"/>
                <w:sz w:val="28"/>
                <w:szCs w:val="28"/>
              </w:rPr>
              <w:t>Выключить</w:t>
            </w:r>
          </w:p>
        </w:tc>
        <w:tc>
          <w:tcPr>
            <w:tcW w:w="3112" w:type="dxa"/>
          </w:tcPr>
          <w:p w14:paraId="34E6F14D" w14:textId="401E90E9" w:rsidR="006E2594" w:rsidRPr="006E2594" w:rsidRDefault="006E2594" w:rsidP="000524C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E2594" w:rsidRPr="005F188C" w14:paraId="5E894B2D" w14:textId="77777777" w:rsidTr="000524CE">
        <w:trPr>
          <w:gridAfter w:val="1"/>
          <w:wAfter w:w="3112" w:type="dxa"/>
          <w:trHeight w:val="996"/>
        </w:trPr>
        <w:tc>
          <w:tcPr>
            <w:tcW w:w="3110" w:type="dxa"/>
          </w:tcPr>
          <w:p w14:paraId="4560DD8C" w14:textId="77777777" w:rsidR="006E2594" w:rsidRPr="00991825" w:rsidRDefault="006E2594" w:rsidP="000524C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2" w:type="dxa"/>
          </w:tcPr>
          <w:p w14:paraId="30202FAF" w14:textId="77777777" w:rsidR="006E2594" w:rsidRPr="00991825" w:rsidRDefault="006E2594" w:rsidP="000524C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415D8C2" w14:textId="34B37495" w:rsidR="002F2315" w:rsidRPr="005F188C" w:rsidRDefault="002F2315" w:rsidP="002F231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sz w:val="28"/>
          <w:szCs w:val="28"/>
        </w:rPr>
        <w:t xml:space="preserve">В нашей системе у </w:t>
      </w:r>
      <w:r w:rsidR="006E2594">
        <w:rPr>
          <w:rFonts w:ascii="Times New Roman" w:hAnsi="Times New Roman"/>
          <w:sz w:val="28"/>
          <w:szCs w:val="28"/>
        </w:rPr>
        <w:t>чайника</w:t>
      </w:r>
      <w:r w:rsidRPr="005F188C">
        <w:rPr>
          <w:rFonts w:ascii="Times New Roman" w:hAnsi="Times New Roman"/>
          <w:sz w:val="28"/>
          <w:szCs w:val="28"/>
        </w:rPr>
        <w:t xml:space="preserve"> </w:t>
      </w:r>
      <w:r w:rsidR="006E2594">
        <w:rPr>
          <w:rFonts w:ascii="Times New Roman" w:hAnsi="Times New Roman"/>
          <w:sz w:val="28"/>
          <w:szCs w:val="28"/>
        </w:rPr>
        <w:t>три</w:t>
      </w:r>
      <w:r w:rsidRPr="005F188C">
        <w:rPr>
          <w:rFonts w:ascii="Times New Roman" w:hAnsi="Times New Roman"/>
          <w:sz w:val="28"/>
          <w:szCs w:val="28"/>
        </w:rPr>
        <w:t xml:space="preserve"> состояния, значит, граф будет иметь </w:t>
      </w:r>
      <w:r w:rsidR="006E2594">
        <w:rPr>
          <w:rFonts w:ascii="Times New Roman" w:hAnsi="Times New Roman"/>
          <w:sz w:val="28"/>
          <w:szCs w:val="28"/>
        </w:rPr>
        <w:t>три</w:t>
      </w:r>
      <w:r w:rsidRPr="005F188C">
        <w:rPr>
          <w:rFonts w:ascii="Times New Roman" w:hAnsi="Times New Roman"/>
          <w:sz w:val="28"/>
          <w:szCs w:val="28"/>
        </w:rPr>
        <w:t xml:space="preserve"> вершины. Изобразим граф переходов (Мура), у начала дуги будем указывать входной сигнал, а на конце дуги – выходной сигнал</w:t>
      </w:r>
      <w:r>
        <w:rPr>
          <w:sz w:val="28"/>
          <w:szCs w:val="28"/>
        </w:rPr>
        <w:t>:</w:t>
      </w:r>
    </w:p>
    <w:p w14:paraId="65297B64" w14:textId="3869F793" w:rsidR="002F2315" w:rsidRDefault="003550EC" w:rsidP="002F2315">
      <w:pPr>
        <w:jc w:val="center"/>
        <w:rPr>
          <w:rFonts w:ascii="Times New Roman" w:hAnsi="Times New Roman"/>
          <w:sz w:val="28"/>
          <w:szCs w:val="28"/>
        </w:rPr>
      </w:pPr>
      <w:r w:rsidRPr="003550EC">
        <w:rPr>
          <w:rFonts w:ascii="Times New Roman" w:hAnsi="Times New Roman"/>
          <w:sz w:val="28"/>
          <w:szCs w:val="28"/>
        </w:rPr>
        <w:drawing>
          <wp:inline distT="0" distB="0" distL="0" distR="0" wp14:anchorId="76580FAF" wp14:editId="437C3940">
            <wp:extent cx="4093996" cy="5439260"/>
            <wp:effectExtent l="0" t="5715" r="0" b="0"/>
            <wp:docPr id="63909585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107772" cy="545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59135" w14:textId="09243DE4" w:rsidR="002F2315" w:rsidRPr="004E58D2" w:rsidRDefault="002F2315" w:rsidP="002F2315">
      <w:pPr>
        <w:spacing w:line="360" w:lineRule="auto"/>
        <w:ind w:firstLine="709"/>
        <w:rPr>
          <w:rFonts w:ascii="Times New Roman" w:hAnsi="Times New Roman"/>
          <w:sz w:val="28"/>
        </w:rPr>
      </w:pPr>
      <w:r w:rsidRPr="006F0265">
        <w:rPr>
          <w:rFonts w:ascii="Times New Roman" w:hAnsi="Times New Roman"/>
          <w:b/>
          <w:sz w:val="28"/>
          <w:szCs w:val="28"/>
        </w:rPr>
        <w:t>Заключение:</w:t>
      </w:r>
    </w:p>
    <w:p w14:paraId="57309A1C" w14:textId="3EC66CC6" w:rsidR="002F2315" w:rsidRPr="005F188C" w:rsidRDefault="002F2315" w:rsidP="002F231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sz w:val="28"/>
          <w:szCs w:val="28"/>
        </w:rPr>
        <w:t xml:space="preserve">В лабораторной работе мы изучили принцип работы конечного автомата. Описали </w:t>
      </w:r>
      <w:r>
        <w:rPr>
          <w:rFonts w:ascii="Times New Roman" w:hAnsi="Times New Roman"/>
          <w:sz w:val="28"/>
          <w:szCs w:val="28"/>
        </w:rPr>
        <w:t>автомат</w:t>
      </w:r>
      <w:r w:rsidRPr="005F188C">
        <w:rPr>
          <w:rFonts w:ascii="Times New Roman" w:hAnsi="Times New Roman"/>
          <w:sz w:val="28"/>
          <w:szCs w:val="28"/>
        </w:rPr>
        <w:t xml:space="preserve"> при помощи графов и таблиц. Написали </w:t>
      </w:r>
      <w:r w:rsidRPr="005F188C">
        <w:rPr>
          <w:rFonts w:ascii="Times New Roman" w:hAnsi="Times New Roman"/>
          <w:sz w:val="28"/>
          <w:szCs w:val="28"/>
        </w:rPr>
        <w:lastRenderedPageBreak/>
        <w:t>компьютерную программу</w:t>
      </w:r>
      <w:r w:rsidR="003550EC" w:rsidRPr="003550EC">
        <w:rPr>
          <w:rFonts w:ascii="Times New Roman" w:hAnsi="Times New Roman"/>
          <w:sz w:val="28"/>
          <w:szCs w:val="28"/>
        </w:rPr>
        <w:t xml:space="preserve"> </w:t>
      </w:r>
      <w:r w:rsidR="003550EC">
        <w:rPr>
          <w:rFonts w:ascii="Times New Roman" w:hAnsi="Times New Roman"/>
          <w:sz w:val="28"/>
          <w:szCs w:val="28"/>
        </w:rPr>
        <w:t xml:space="preserve">на языке </w:t>
      </w:r>
      <w:r w:rsidR="003550EC">
        <w:rPr>
          <w:rFonts w:ascii="Times New Roman" w:hAnsi="Times New Roman"/>
          <w:sz w:val="28"/>
          <w:szCs w:val="28"/>
          <w:lang w:val="en-US"/>
        </w:rPr>
        <w:t>Python</w:t>
      </w:r>
      <w:r w:rsidR="003550EC" w:rsidRPr="003550EC">
        <w:rPr>
          <w:rFonts w:ascii="Times New Roman" w:hAnsi="Times New Roman"/>
          <w:sz w:val="28"/>
          <w:szCs w:val="28"/>
        </w:rPr>
        <w:t xml:space="preserve">3.12 </w:t>
      </w:r>
      <w:r w:rsidR="003550EC">
        <w:rPr>
          <w:rFonts w:ascii="Times New Roman" w:hAnsi="Times New Roman"/>
          <w:sz w:val="28"/>
          <w:szCs w:val="28"/>
        </w:rPr>
        <w:t>(Приложение 1)</w:t>
      </w:r>
      <w:r w:rsidRPr="005F188C">
        <w:rPr>
          <w:rFonts w:ascii="Times New Roman" w:hAnsi="Times New Roman"/>
          <w:sz w:val="28"/>
          <w:szCs w:val="28"/>
        </w:rPr>
        <w:t>, наглядно показывающую работу конечного автомата. Научились составлять и описывать конечные автоматы.</w:t>
      </w:r>
    </w:p>
    <w:p w14:paraId="7E9507C0" w14:textId="77777777" w:rsidR="002F2315" w:rsidRPr="005F188C" w:rsidRDefault="002F2315" w:rsidP="002F231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sz w:val="28"/>
          <w:szCs w:val="28"/>
        </w:rPr>
        <w:t>Выполнив лабораторную работу, мы изучили основы теории конечного автомата, а также реализовали на практике модель простейшего конечного автомата на примере «Поведения собаки».</w:t>
      </w:r>
    </w:p>
    <w:p w14:paraId="365739F3" w14:textId="77777777" w:rsidR="002F2315" w:rsidRPr="005F188C" w:rsidRDefault="002F2315" w:rsidP="002F231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sz w:val="28"/>
          <w:szCs w:val="28"/>
        </w:rPr>
        <w:t>Модель включает в себя:</w:t>
      </w:r>
    </w:p>
    <w:p w14:paraId="4B56FA04" w14:textId="77777777" w:rsidR="002F2315" w:rsidRPr="005F188C" w:rsidRDefault="002F2315" w:rsidP="002F2315">
      <w:pPr>
        <w:pStyle w:val="11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sz w:val="28"/>
          <w:szCs w:val="28"/>
        </w:rPr>
        <w:t>Табличный способ записи работы алгоритма конечного автомата;</w:t>
      </w:r>
    </w:p>
    <w:p w14:paraId="62C24404" w14:textId="77777777" w:rsidR="002F2315" w:rsidRPr="005F188C" w:rsidRDefault="002F2315" w:rsidP="002F2315">
      <w:pPr>
        <w:pStyle w:val="11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sz w:val="28"/>
          <w:szCs w:val="28"/>
        </w:rPr>
        <w:t>Графический способ записи работы алгоритма конечного автомата;</w:t>
      </w:r>
    </w:p>
    <w:p w14:paraId="0A0BDBAC" w14:textId="789278DE" w:rsidR="003550EC" w:rsidRDefault="002F2315" w:rsidP="002F2315">
      <w:pPr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sz w:val="28"/>
          <w:szCs w:val="28"/>
        </w:rPr>
        <w:t xml:space="preserve">Реализация программного кода на языке </w:t>
      </w:r>
      <w:r w:rsidR="003550EC">
        <w:rPr>
          <w:rFonts w:ascii="Times New Roman" w:hAnsi="Times New Roman"/>
          <w:sz w:val="28"/>
          <w:szCs w:val="28"/>
          <w:lang w:val="en-US"/>
        </w:rPr>
        <w:t>Python</w:t>
      </w:r>
      <w:r w:rsidR="003550EC" w:rsidRPr="003550EC">
        <w:rPr>
          <w:rFonts w:ascii="Times New Roman" w:hAnsi="Times New Roman"/>
          <w:sz w:val="28"/>
          <w:szCs w:val="28"/>
        </w:rPr>
        <w:t>3.12</w:t>
      </w:r>
      <w:r w:rsidRPr="005F188C">
        <w:rPr>
          <w:rFonts w:ascii="Times New Roman" w:hAnsi="Times New Roman"/>
          <w:sz w:val="28"/>
          <w:szCs w:val="28"/>
        </w:rPr>
        <w:t>.</w:t>
      </w:r>
    </w:p>
    <w:p w14:paraId="22B0ED75" w14:textId="0AAC2E75" w:rsidR="00C24951" w:rsidRDefault="003550EC" w:rsidP="003550EC">
      <w:pPr>
        <w:pStyle w:val="1"/>
      </w:pPr>
      <w:r>
        <w:br w:type="page"/>
      </w:r>
      <w:r>
        <w:lastRenderedPageBreak/>
        <w:t>Приложение 1</w:t>
      </w:r>
    </w:p>
    <w:p w14:paraId="42391B73" w14:textId="77777777" w:rsidR="00150AB6" w:rsidRPr="00150AB6" w:rsidRDefault="00150AB6" w:rsidP="00150AB6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FCFCFA"/>
          <w:sz w:val="20"/>
          <w:szCs w:val="20"/>
          <w:lang w:eastAsia="ru-RU"/>
        </w:rPr>
      </w:pPr>
      <w:proofErr w:type="spellStart"/>
      <w:r w:rsidRPr="00150AB6">
        <w:rPr>
          <w:rFonts w:ascii="Courier New" w:hAnsi="Courier New" w:cs="Courier New"/>
          <w:color w:val="FCFCFA"/>
          <w:sz w:val="20"/>
          <w:szCs w:val="20"/>
          <w:lang w:eastAsia="ru-RU"/>
        </w:rPr>
        <w:t>states</w:t>
      </w:r>
      <w:proofErr w:type="spellEnd"/>
      <w:r w:rsidRPr="00150AB6">
        <w:rPr>
          <w:rFonts w:ascii="Courier New" w:hAnsi="Courier New" w:cs="Courier New"/>
          <w:color w:val="FCFCFA"/>
          <w:sz w:val="20"/>
          <w:szCs w:val="20"/>
          <w:lang w:eastAsia="ru-RU"/>
        </w:rPr>
        <w:t xml:space="preserve"> </w:t>
      </w:r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= 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[</w:t>
      </w:r>
      <w:r w:rsidRPr="00150AB6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"Выключен"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150AB6">
        <w:rPr>
          <w:rFonts w:ascii="Courier New" w:hAnsi="Courier New" w:cs="Courier New"/>
          <w:color w:val="FFD866"/>
          <w:sz w:val="20"/>
          <w:szCs w:val="20"/>
          <w:lang w:eastAsia="ru-RU"/>
        </w:rPr>
        <w:t>"Нагрев"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150AB6">
        <w:rPr>
          <w:rFonts w:ascii="Courier New" w:hAnsi="Courier New" w:cs="Courier New"/>
          <w:color w:val="FFD866"/>
          <w:sz w:val="20"/>
          <w:szCs w:val="20"/>
          <w:lang w:eastAsia="ru-RU"/>
        </w:rPr>
        <w:t>"Поддержание температуры"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]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br/>
      </w:r>
      <w:proofErr w:type="spellStart"/>
      <w:r w:rsidRPr="00150AB6">
        <w:rPr>
          <w:rFonts w:ascii="Courier New" w:hAnsi="Courier New" w:cs="Courier New"/>
          <w:color w:val="FCFCFA"/>
          <w:sz w:val="20"/>
          <w:szCs w:val="20"/>
          <w:lang w:eastAsia="ru-RU"/>
        </w:rPr>
        <w:t>current_state</w:t>
      </w:r>
      <w:proofErr w:type="spellEnd"/>
      <w:r w:rsidRPr="00150AB6">
        <w:rPr>
          <w:rFonts w:ascii="Courier New" w:hAnsi="Courier New" w:cs="Courier New"/>
          <w:color w:val="FCFCFA"/>
          <w:sz w:val="20"/>
          <w:szCs w:val="20"/>
          <w:lang w:eastAsia="ru-RU"/>
        </w:rPr>
        <w:t xml:space="preserve"> </w:t>
      </w:r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= </w:t>
      </w:r>
      <w:proofErr w:type="spellStart"/>
      <w:r w:rsidRPr="00150AB6">
        <w:rPr>
          <w:rFonts w:ascii="Courier New" w:hAnsi="Courier New" w:cs="Courier New"/>
          <w:color w:val="FCFCFA"/>
          <w:sz w:val="20"/>
          <w:szCs w:val="20"/>
          <w:lang w:eastAsia="ru-RU"/>
        </w:rPr>
        <w:t>states</w:t>
      </w:r>
      <w:proofErr w:type="spellEnd"/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[</w:t>
      </w:r>
      <w:r w:rsidRPr="00150AB6">
        <w:rPr>
          <w:rFonts w:ascii="Courier New" w:hAnsi="Courier New" w:cs="Courier New"/>
          <w:color w:val="AB9DF2"/>
          <w:sz w:val="20"/>
          <w:szCs w:val="20"/>
          <w:lang w:eastAsia="ru-RU"/>
        </w:rPr>
        <w:t>0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]  </w:t>
      </w:r>
      <w:r w:rsidRPr="00150AB6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t># Начальное состояние "Выключен"</w:t>
      </w:r>
      <w:r w:rsidRPr="00150AB6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br/>
      </w:r>
      <w:r w:rsidRPr="00150AB6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br/>
        <w:t># Переходы (индексы состояний)</w:t>
      </w:r>
      <w:r w:rsidRPr="00150AB6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br/>
      </w:r>
      <w:proofErr w:type="spellStart"/>
      <w:r w:rsidRPr="00150AB6">
        <w:rPr>
          <w:rFonts w:ascii="Courier New" w:hAnsi="Courier New" w:cs="Courier New"/>
          <w:color w:val="FCFCFA"/>
          <w:sz w:val="20"/>
          <w:szCs w:val="20"/>
          <w:lang w:eastAsia="ru-RU"/>
        </w:rPr>
        <w:t>transitions</w:t>
      </w:r>
      <w:proofErr w:type="spellEnd"/>
      <w:r w:rsidRPr="00150AB6">
        <w:rPr>
          <w:rFonts w:ascii="Courier New" w:hAnsi="Courier New" w:cs="Courier New"/>
          <w:color w:val="FCFCFA"/>
          <w:sz w:val="20"/>
          <w:szCs w:val="20"/>
          <w:lang w:eastAsia="ru-RU"/>
        </w:rPr>
        <w:t xml:space="preserve"> </w:t>
      </w:r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= 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[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</w:t>
      </w:r>
      <w:r w:rsidRPr="00150AB6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t># Переходы для состояния "Выключен"</w:t>
      </w:r>
      <w:r w:rsidRPr="00150AB6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br/>
        <w:t xml:space="preserve">    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{</w:t>
      </w:r>
      <w:r w:rsidRPr="00150AB6">
        <w:rPr>
          <w:rFonts w:ascii="Courier New" w:hAnsi="Courier New" w:cs="Courier New"/>
          <w:color w:val="FFD866"/>
          <w:sz w:val="20"/>
          <w:szCs w:val="20"/>
          <w:lang w:eastAsia="ru-RU"/>
        </w:rPr>
        <w:t>"Включить"</w:t>
      </w:r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: </w:t>
      </w:r>
      <w:r w:rsidRPr="00150AB6">
        <w:rPr>
          <w:rFonts w:ascii="Courier New" w:hAnsi="Courier New" w:cs="Courier New"/>
          <w:color w:val="AB9DF2"/>
          <w:sz w:val="20"/>
          <w:szCs w:val="20"/>
          <w:lang w:eastAsia="ru-RU"/>
        </w:rPr>
        <w:t>1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},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br/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</w:t>
      </w:r>
      <w:r w:rsidRPr="00150AB6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t># Переходы для состояния "Нагрев"</w:t>
      </w:r>
      <w:r w:rsidRPr="00150AB6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br/>
        <w:t xml:space="preserve">    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{</w:t>
      </w:r>
      <w:r w:rsidRPr="00150AB6">
        <w:rPr>
          <w:rFonts w:ascii="Courier New" w:hAnsi="Courier New" w:cs="Courier New"/>
          <w:color w:val="FFD866"/>
          <w:sz w:val="20"/>
          <w:szCs w:val="20"/>
          <w:lang w:eastAsia="ru-RU"/>
        </w:rPr>
        <w:t>"Температура достигнута"</w:t>
      </w:r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: </w:t>
      </w:r>
      <w:r w:rsidRPr="00150AB6">
        <w:rPr>
          <w:rFonts w:ascii="Courier New" w:hAnsi="Courier New" w:cs="Courier New"/>
          <w:color w:val="AB9DF2"/>
          <w:sz w:val="20"/>
          <w:szCs w:val="20"/>
          <w:lang w:eastAsia="ru-RU"/>
        </w:rPr>
        <w:t>2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150AB6">
        <w:rPr>
          <w:rFonts w:ascii="Courier New" w:hAnsi="Courier New" w:cs="Courier New"/>
          <w:color w:val="FFD866"/>
          <w:sz w:val="20"/>
          <w:szCs w:val="20"/>
          <w:lang w:eastAsia="ru-RU"/>
        </w:rPr>
        <w:t>"Охлаждение"</w:t>
      </w:r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: </w:t>
      </w:r>
      <w:r w:rsidRPr="00150AB6">
        <w:rPr>
          <w:rFonts w:ascii="Courier New" w:hAnsi="Courier New" w:cs="Courier New"/>
          <w:color w:val="AB9DF2"/>
          <w:sz w:val="20"/>
          <w:szCs w:val="20"/>
          <w:lang w:eastAsia="ru-RU"/>
        </w:rPr>
        <w:t>1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150AB6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"Выключить"</w:t>
      </w:r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: </w:t>
      </w:r>
      <w:r w:rsidRPr="00150AB6">
        <w:rPr>
          <w:rFonts w:ascii="Courier New" w:hAnsi="Courier New" w:cs="Courier New"/>
          <w:color w:val="AB9DF2"/>
          <w:sz w:val="20"/>
          <w:szCs w:val="20"/>
          <w:lang w:eastAsia="ru-RU"/>
        </w:rPr>
        <w:t>0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},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br/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</w:t>
      </w:r>
      <w:r w:rsidRPr="00150AB6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t># Переходы для состояния "Поддержание температуры"</w:t>
      </w:r>
      <w:r w:rsidRPr="00150AB6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br/>
        <w:t xml:space="preserve">    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{</w:t>
      </w:r>
      <w:r w:rsidRPr="00150AB6">
        <w:rPr>
          <w:rFonts w:ascii="Courier New" w:hAnsi="Courier New" w:cs="Courier New"/>
          <w:color w:val="FFD866"/>
          <w:sz w:val="20"/>
          <w:szCs w:val="20"/>
          <w:lang w:eastAsia="ru-RU"/>
        </w:rPr>
        <w:t>"Охлаждение"</w:t>
      </w:r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: </w:t>
      </w:r>
      <w:r w:rsidRPr="00150AB6">
        <w:rPr>
          <w:rFonts w:ascii="Courier New" w:hAnsi="Courier New" w:cs="Courier New"/>
          <w:color w:val="AB9DF2"/>
          <w:sz w:val="20"/>
          <w:szCs w:val="20"/>
          <w:lang w:eastAsia="ru-RU"/>
        </w:rPr>
        <w:t>1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r w:rsidRPr="00150AB6">
        <w:rPr>
          <w:rFonts w:ascii="Courier New" w:hAnsi="Courier New" w:cs="Courier New"/>
          <w:color w:val="FFD866"/>
          <w:sz w:val="20"/>
          <w:szCs w:val="20"/>
          <w:lang w:eastAsia="ru-RU"/>
        </w:rPr>
        <w:t>"Выключить"</w:t>
      </w:r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: </w:t>
      </w:r>
      <w:r w:rsidRPr="00150AB6">
        <w:rPr>
          <w:rFonts w:ascii="Courier New" w:hAnsi="Courier New" w:cs="Courier New"/>
          <w:color w:val="AB9DF2"/>
          <w:sz w:val="20"/>
          <w:szCs w:val="20"/>
          <w:lang w:eastAsia="ru-RU"/>
        </w:rPr>
        <w:t>0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}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>]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br/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br/>
      </w:r>
      <w:r w:rsidRPr="00150AB6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t># Выводы (индикаторы для каждого состояния)</w:t>
      </w:r>
      <w:r w:rsidRPr="00150AB6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br/>
      </w:r>
      <w:proofErr w:type="spellStart"/>
      <w:r w:rsidRPr="00150AB6">
        <w:rPr>
          <w:rFonts w:ascii="Courier New" w:hAnsi="Courier New" w:cs="Courier New"/>
          <w:color w:val="FCFCFA"/>
          <w:sz w:val="20"/>
          <w:szCs w:val="20"/>
          <w:lang w:eastAsia="ru-RU"/>
        </w:rPr>
        <w:t>outputs</w:t>
      </w:r>
      <w:proofErr w:type="spellEnd"/>
      <w:r w:rsidRPr="00150AB6">
        <w:rPr>
          <w:rFonts w:ascii="Courier New" w:hAnsi="Courier New" w:cs="Courier New"/>
          <w:color w:val="FCFCFA"/>
          <w:sz w:val="20"/>
          <w:szCs w:val="20"/>
          <w:lang w:eastAsia="ru-RU"/>
        </w:rPr>
        <w:t xml:space="preserve"> </w:t>
      </w:r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= 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[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</w:t>
      </w:r>
      <w:r w:rsidRPr="00150AB6">
        <w:rPr>
          <w:rFonts w:ascii="Courier New" w:hAnsi="Courier New" w:cs="Courier New"/>
          <w:color w:val="FFD866"/>
          <w:sz w:val="20"/>
          <w:szCs w:val="20"/>
          <w:lang w:eastAsia="ru-RU"/>
        </w:rPr>
        <w:t>"Подсветка не горит"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 </w:t>
      </w:r>
      <w:r w:rsidRPr="00150AB6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t># Выключен</w:t>
      </w:r>
      <w:r w:rsidRPr="00150AB6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br/>
        <w:t xml:space="preserve">    </w:t>
      </w:r>
      <w:r w:rsidRPr="00150AB6">
        <w:rPr>
          <w:rFonts w:ascii="Courier New" w:hAnsi="Courier New" w:cs="Courier New"/>
          <w:color w:val="FFD866"/>
          <w:sz w:val="20"/>
          <w:szCs w:val="20"/>
          <w:lang w:eastAsia="ru-RU"/>
        </w:rPr>
        <w:t>"Горит оранжевая подсветка"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 </w:t>
      </w:r>
      <w:r w:rsidRPr="00150AB6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t># Нагрев</w:t>
      </w:r>
      <w:r w:rsidRPr="00150AB6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br/>
        <w:t xml:space="preserve">    </w:t>
      </w:r>
      <w:r w:rsidRPr="00150AB6">
        <w:rPr>
          <w:rFonts w:ascii="Courier New" w:hAnsi="Courier New" w:cs="Courier New"/>
          <w:color w:val="FFD866"/>
          <w:sz w:val="20"/>
          <w:szCs w:val="20"/>
          <w:lang w:eastAsia="ru-RU"/>
        </w:rPr>
        <w:t xml:space="preserve">"Горит синяя подсветка"  </w:t>
      </w:r>
      <w:r w:rsidRPr="00150AB6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t># Поддержание температуры</w:t>
      </w:r>
      <w:r w:rsidRPr="00150AB6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br/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]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br/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br/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br/>
      </w:r>
      <w:r w:rsidRPr="00150AB6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t># Функция для выполнения перехода</w:t>
      </w:r>
      <w:r w:rsidRPr="00150AB6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br/>
      </w:r>
      <w:proofErr w:type="spellStart"/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t>def</w:t>
      </w:r>
      <w:proofErr w:type="spellEnd"/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 </w:t>
      </w:r>
      <w:proofErr w:type="spellStart"/>
      <w:r w:rsidRPr="00150AB6">
        <w:rPr>
          <w:rFonts w:ascii="Courier New" w:hAnsi="Courier New" w:cs="Courier New"/>
          <w:color w:val="A9DC76"/>
          <w:sz w:val="20"/>
          <w:szCs w:val="20"/>
          <w:lang w:eastAsia="ru-RU"/>
        </w:rPr>
        <w:t>transition</w:t>
      </w:r>
      <w:proofErr w:type="spellEnd"/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(</w:t>
      </w:r>
      <w:proofErr w:type="spellStart"/>
      <w:r w:rsidRPr="00150AB6">
        <w:rPr>
          <w:rFonts w:ascii="Courier New" w:hAnsi="Courier New" w:cs="Courier New"/>
          <w:i/>
          <w:iCs/>
          <w:color w:val="F59762"/>
          <w:sz w:val="20"/>
          <w:szCs w:val="20"/>
          <w:lang w:eastAsia="ru-RU"/>
        </w:rPr>
        <w:t>signal</w:t>
      </w:r>
      <w:proofErr w:type="spellEnd"/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proofErr w:type="spellStart"/>
      <w:r w:rsidRPr="00150AB6">
        <w:rPr>
          <w:rFonts w:ascii="Courier New" w:hAnsi="Courier New" w:cs="Courier New"/>
          <w:i/>
          <w:iCs/>
          <w:color w:val="F59762"/>
          <w:sz w:val="20"/>
          <w:szCs w:val="20"/>
          <w:lang w:eastAsia="ru-RU"/>
        </w:rPr>
        <w:t>current_state</w:t>
      </w:r>
      <w:proofErr w:type="spellEnd"/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)</w:t>
      </w:r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t>:</w:t>
      </w:r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br/>
        <w:t xml:space="preserve">    </w:t>
      </w:r>
      <w:proofErr w:type="spellStart"/>
      <w:r w:rsidRPr="00150AB6">
        <w:rPr>
          <w:rFonts w:ascii="Courier New" w:hAnsi="Courier New" w:cs="Courier New"/>
          <w:color w:val="FCFCFA"/>
          <w:sz w:val="20"/>
          <w:szCs w:val="20"/>
          <w:lang w:eastAsia="ru-RU"/>
        </w:rPr>
        <w:t>state_index</w:t>
      </w:r>
      <w:proofErr w:type="spellEnd"/>
      <w:r w:rsidRPr="00150AB6">
        <w:rPr>
          <w:rFonts w:ascii="Courier New" w:hAnsi="Courier New" w:cs="Courier New"/>
          <w:color w:val="FCFCFA"/>
          <w:sz w:val="20"/>
          <w:szCs w:val="20"/>
          <w:lang w:eastAsia="ru-RU"/>
        </w:rPr>
        <w:t xml:space="preserve"> </w:t>
      </w:r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= </w:t>
      </w:r>
      <w:proofErr w:type="spellStart"/>
      <w:r w:rsidRPr="00150AB6">
        <w:rPr>
          <w:rFonts w:ascii="Courier New" w:hAnsi="Courier New" w:cs="Courier New"/>
          <w:color w:val="FCFCFA"/>
          <w:sz w:val="20"/>
          <w:szCs w:val="20"/>
          <w:lang w:eastAsia="ru-RU"/>
        </w:rPr>
        <w:t>states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.</w:t>
      </w:r>
      <w:r w:rsidRPr="00150AB6">
        <w:rPr>
          <w:rFonts w:ascii="Courier New" w:hAnsi="Courier New" w:cs="Courier New"/>
          <w:color w:val="A9DC76"/>
          <w:sz w:val="20"/>
          <w:szCs w:val="20"/>
          <w:lang w:eastAsia="ru-RU"/>
        </w:rPr>
        <w:t>index</w:t>
      </w:r>
      <w:proofErr w:type="spellEnd"/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(</w:t>
      </w:r>
      <w:proofErr w:type="spellStart"/>
      <w:r w:rsidRPr="00150AB6">
        <w:rPr>
          <w:rFonts w:ascii="Courier New" w:hAnsi="Courier New" w:cs="Courier New"/>
          <w:i/>
          <w:iCs/>
          <w:color w:val="F59762"/>
          <w:sz w:val="20"/>
          <w:szCs w:val="20"/>
          <w:lang w:eastAsia="ru-RU"/>
        </w:rPr>
        <w:t>current_state</w:t>
      </w:r>
      <w:proofErr w:type="spellEnd"/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)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</w:t>
      </w:r>
      <w:proofErr w:type="spellStart"/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t>if</w:t>
      </w:r>
      <w:proofErr w:type="spellEnd"/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 </w:t>
      </w:r>
      <w:proofErr w:type="spellStart"/>
      <w:r w:rsidRPr="00150AB6">
        <w:rPr>
          <w:rFonts w:ascii="Courier New" w:hAnsi="Courier New" w:cs="Courier New"/>
          <w:i/>
          <w:iCs/>
          <w:color w:val="F59762"/>
          <w:sz w:val="20"/>
          <w:szCs w:val="20"/>
          <w:lang w:eastAsia="ru-RU"/>
        </w:rPr>
        <w:t>signal</w:t>
      </w:r>
      <w:proofErr w:type="spellEnd"/>
      <w:r w:rsidRPr="00150AB6">
        <w:rPr>
          <w:rFonts w:ascii="Courier New" w:hAnsi="Courier New" w:cs="Courier New"/>
          <w:i/>
          <w:iCs/>
          <w:color w:val="F59762"/>
          <w:sz w:val="20"/>
          <w:szCs w:val="20"/>
          <w:lang w:eastAsia="ru-RU"/>
        </w:rPr>
        <w:t xml:space="preserve"> </w:t>
      </w:r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in </w:t>
      </w:r>
      <w:proofErr w:type="spellStart"/>
      <w:r w:rsidRPr="00150AB6">
        <w:rPr>
          <w:rFonts w:ascii="Courier New" w:hAnsi="Courier New" w:cs="Courier New"/>
          <w:color w:val="FCFCFA"/>
          <w:sz w:val="20"/>
          <w:szCs w:val="20"/>
          <w:lang w:eastAsia="ru-RU"/>
        </w:rPr>
        <w:t>transitions</w:t>
      </w:r>
      <w:proofErr w:type="spellEnd"/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[</w:t>
      </w:r>
      <w:proofErr w:type="spellStart"/>
      <w:r w:rsidRPr="00150AB6">
        <w:rPr>
          <w:rFonts w:ascii="Courier New" w:hAnsi="Courier New" w:cs="Courier New"/>
          <w:color w:val="FCFCFA"/>
          <w:sz w:val="20"/>
          <w:szCs w:val="20"/>
          <w:lang w:eastAsia="ru-RU"/>
        </w:rPr>
        <w:t>state_index</w:t>
      </w:r>
      <w:proofErr w:type="spellEnd"/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]</w:t>
      </w:r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t>:</w:t>
      </w:r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br/>
        <w:t xml:space="preserve">        </w:t>
      </w:r>
      <w:proofErr w:type="spellStart"/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t>return</w:t>
      </w:r>
      <w:proofErr w:type="spellEnd"/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 </w:t>
      </w:r>
      <w:proofErr w:type="spellStart"/>
      <w:r w:rsidRPr="00150AB6">
        <w:rPr>
          <w:rFonts w:ascii="Courier New" w:hAnsi="Courier New" w:cs="Courier New"/>
          <w:color w:val="FCFCFA"/>
          <w:sz w:val="20"/>
          <w:szCs w:val="20"/>
          <w:lang w:eastAsia="ru-RU"/>
        </w:rPr>
        <w:t>states</w:t>
      </w:r>
      <w:proofErr w:type="spellEnd"/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[</w:t>
      </w:r>
      <w:proofErr w:type="spellStart"/>
      <w:r w:rsidRPr="00150AB6">
        <w:rPr>
          <w:rFonts w:ascii="Courier New" w:hAnsi="Courier New" w:cs="Courier New"/>
          <w:color w:val="FCFCFA"/>
          <w:sz w:val="20"/>
          <w:szCs w:val="20"/>
          <w:lang w:eastAsia="ru-RU"/>
        </w:rPr>
        <w:t>transitions</w:t>
      </w:r>
      <w:proofErr w:type="spellEnd"/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[</w:t>
      </w:r>
      <w:proofErr w:type="spellStart"/>
      <w:r w:rsidRPr="00150AB6">
        <w:rPr>
          <w:rFonts w:ascii="Courier New" w:hAnsi="Courier New" w:cs="Courier New"/>
          <w:color w:val="FCFCFA"/>
          <w:sz w:val="20"/>
          <w:szCs w:val="20"/>
          <w:lang w:eastAsia="ru-RU"/>
        </w:rPr>
        <w:t>state_index</w:t>
      </w:r>
      <w:proofErr w:type="spellEnd"/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][</w:t>
      </w:r>
      <w:proofErr w:type="spellStart"/>
      <w:r w:rsidRPr="00150AB6">
        <w:rPr>
          <w:rFonts w:ascii="Courier New" w:hAnsi="Courier New" w:cs="Courier New"/>
          <w:i/>
          <w:iCs/>
          <w:color w:val="F59762"/>
          <w:sz w:val="20"/>
          <w:szCs w:val="20"/>
          <w:lang w:eastAsia="ru-RU"/>
        </w:rPr>
        <w:t>signal</w:t>
      </w:r>
      <w:proofErr w:type="spellEnd"/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]]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</w:t>
      </w:r>
      <w:proofErr w:type="spellStart"/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t>return</w:t>
      </w:r>
      <w:proofErr w:type="spellEnd"/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 </w:t>
      </w:r>
      <w:proofErr w:type="spellStart"/>
      <w:r w:rsidRPr="00150AB6">
        <w:rPr>
          <w:rFonts w:ascii="Courier New" w:hAnsi="Courier New" w:cs="Courier New"/>
          <w:i/>
          <w:iCs/>
          <w:color w:val="F59762"/>
          <w:sz w:val="20"/>
          <w:szCs w:val="20"/>
          <w:lang w:eastAsia="ru-RU"/>
        </w:rPr>
        <w:t>current_state</w:t>
      </w:r>
      <w:proofErr w:type="spellEnd"/>
      <w:r w:rsidRPr="00150AB6">
        <w:rPr>
          <w:rFonts w:ascii="Courier New" w:hAnsi="Courier New" w:cs="Courier New"/>
          <w:i/>
          <w:iCs/>
          <w:color w:val="F59762"/>
          <w:sz w:val="20"/>
          <w:szCs w:val="20"/>
          <w:lang w:eastAsia="ru-RU"/>
        </w:rPr>
        <w:t xml:space="preserve">  </w:t>
      </w:r>
      <w:r w:rsidRPr="00150AB6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t># Если сигнал не найден, состояние не меняется</w:t>
      </w:r>
      <w:r w:rsidRPr="00150AB6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br/>
      </w:r>
      <w:r w:rsidRPr="00150AB6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br/>
      </w:r>
      <w:r w:rsidRPr="00150AB6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br/>
        <w:t># Функция для получения текущего вывода</w:t>
      </w:r>
      <w:r w:rsidRPr="00150AB6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br/>
      </w:r>
      <w:proofErr w:type="spellStart"/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t>def</w:t>
      </w:r>
      <w:proofErr w:type="spellEnd"/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 </w:t>
      </w:r>
      <w:proofErr w:type="spellStart"/>
      <w:r w:rsidRPr="00150AB6">
        <w:rPr>
          <w:rFonts w:ascii="Courier New" w:hAnsi="Courier New" w:cs="Courier New"/>
          <w:color w:val="A9DC76"/>
          <w:sz w:val="20"/>
          <w:szCs w:val="20"/>
          <w:lang w:eastAsia="ru-RU"/>
        </w:rPr>
        <w:t>get_output</w:t>
      </w:r>
      <w:proofErr w:type="spellEnd"/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(</w:t>
      </w:r>
      <w:proofErr w:type="spellStart"/>
      <w:r w:rsidRPr="00150AB6">
        <w:rPr>
          <w:rFonts w:ascii="Courier New" w:hAnsi="Courier New" w:cs="Courier New"/>
          <w:i/>
          <w:iCs/>
          <w:color w:val="F59762"/>
          <w:sz w:val="20"/>
          <w:szCs w:val="20"/>
          <w:lang w:eastAsia="ru-RU"/>
        </w:rPr>
        <w:t>current_state</w:t>
      </w:r>
      <w:proofErr w:type="spellEnd"/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)</w:t>
      </w:r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t>:</w:t>
      </w:r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br/>
        <w:t xml:space="preserve">    </w:t>
      </w:r>
      <w:proofErr w:type="spellStart"/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t>return</w:t>
      </w:r>
      <w:proofErr w:type="spellEnd"/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 </w:t>
      </w:r>
      <w:proofErr w:type="spellStart"/>
      <w:r w:rsidRPr="00150AB6">
        <w:rPr>
          <w:rFonts w:ascii="Courier New" w:hAnsi="Courier New" w:cs="Courier New"/>
          <w:color w:val="FCFCFA"/>
          <w:sz w:val="20"/>
          <w:szCs w:val="20"/>
          <w:lang w:eastAsia="ru-RU"/>
        </w:rPr>
        <w:t>outputs</w:t>
      </w:r>
      <w:proofErr w:type="spellEnd"/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[</w:t>
      </w:r>
      <w:proofErr w:type="spellStart"/>
      <w:r w:rsidRPr="00150AB6">
        <w:rPr>
          <w:rFonts w:ascii="Courier New" w:hAnsi="Courier New" w:cs="Courier New"/>
          <w:color w:val="FCFCFA"/>
          <w:sz w:val="20"/>
          <w:szCs w:val="20"/>
          <w:lang w:eastAsia="ru-RU"/>
        </w:rPr>
        <w:t>states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.</w:t>
      </w:r>
      <w:r w:rsidRPr="00150AB6">
        <w:rPr>
          <w:rFonts w:ascii="Courier New" w:hAnsi="Courier New" w:cs="Courier New"/>
          <w:color w:val="A9DC76"/>
          <w:sz w:val="20"/>
          <w:szCs w:val="20"/>
          <w:lang w:eastAsia="ru-RU"/>
        </w:rPr>
        <w:t>index</w:t>
      </w:r>
      <w:proofErr w:type="spellEnd"/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(</w:t>
      </w:r>
      <w:proofErr w:type="spellStart"/>
      <w:r w:rsidRPr="00150AB6">
        <w:rPr>
          <w:rFonts w:ascii="Courier New" w:hAnsi="Courier New" w:cs="Courier New"/>
          <w:i/>
          <w:iCs/>
          <w:color w:val="F59762"/>
          <w:sz w:val="20"/>
          <w:szCs w:val="20"/>
          <w:lang w:eastAsia="ru-RU"/>
        </w:rPr>
        <w:t>current_state</w:t>
      </w:r>
      <w:proofErr w:type="spellEnd"/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)]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br/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br/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br/>
      </w:r>
      <w:r w:rsidRPr="00150AB6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t># Бесконечный цикл для приёма входных сигналов</w:t>
      </w:r>
      <w:r w:rsidRPr="00150AB6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br/>
      </w:r>
      <w:proofErr w:type="spellStart"/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t>while</w:t>
      </w:r>
      <w:proofErr w:type="spellEnd"/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 True:</w:t>
      </w:r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br/>
        <w:t xml:space="preserve">    </w:t>
      </w:r>
      <w:r w:rsidRPr="00150AB6">
        <w:rPr>
          <w:rFonts w:ascii="Courier New" w:hAnsi="Courier New" w:cs="Courier New"/>
          <w:i/>
          <w:iCs/>
          <w:color w:val="78DCE8"/>
          <w:sz w:val="20"/>
          <w:szCs w:val="20"/>
          <w:lang w:eastAsia="ru-RU"/>
        </w:rPr>
        <w:t>print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(</w:t>
      </w:r>
      <w:proofErr w:type="spellStart"/>
      <w:r w:rsidRPr="00150AB6">
        <w:rPr>
          <w:rFonts w:ascii="Courier New" w:hAnsi="Courier New" w:cs="Courier New"/>
          <w:color w:val="FFD866"/>
          <w:sz w:val="20"/>
          <w:szCs w:val="20"/>
          <w:lang w:eastAsia="ru-RU"/>
        </w:rPr>
        <w:t>f"Текущее</w:t>
      </w:r>
      <w:proofErr w:type="spellEnd"/>
      <w:r w:rsidRPr="00150AB6">
        <w:rPr>
          <w:rFonts w:ascii="Courier New" w:hAnsi="Courier New" w:cs="Courier New"/>
          <w:color w:val="FFD866"/>
          <w:sz w:val="20"/>
          <w:szCs w:val="20"/>
          <w:lang w:eastAsia="ru-RU"/>
        </w:rPr>
        <w:t xml:space="preserve"> состояние: </w:t>
      </w:r>
      <w:r w:rsidRPr="00150AB6">
        <w:rPr>
          <w:rFonts w:ascii="Courier New" w:hAnsi="Courier New" w:cs="Courier New"/>
          <w:color w:val="78DCE8"/>
          <w:sz w:val="20"/>
          <w:szCs w:val="20"/>
          <w:lang w:eastAsia="ru-RU"/>
        </w:rPr>
        <w:t>{</w:t>
      </w:r>
      <w:proofErr w:type="spellStart"/>
      <w:r w:rsidRPr="00150AB6">
        <w:rPr>
          <w:rFonts w:ascii="Courier New" w:hAnsi="Courier New" w:cs="Courier New"/>
          <w:color w:val="FCFCFA"/>
          <w:sz w:val="20"/>
          <w:szCs w:val="20"/>
          <w:lang w:eastAsia="ru-RU"/>
        </w:rPr>
        <w:t>current_state</w:t>
      </w:r>
      <w:proofErr w:type="spellEnd"/>
      <w:r w:rsidRPr="00150AB6">
        <w:rPr>
          <w:rFonts w:ascii="Courier New" w:hAnsi="Courier New" w:cs="Courier New"/>
          <w:color w:val="78DCE8"/>
          <w:sz w:val="20"/>
          <w:szCs w:val="20"/>
          <w:lang w:eastAsia="ru-RU"/>
        </w:rPr>
        <w:t>}</w:t>
      </w:r>
      <w:r w:rsidRPr="00150AB6">
        <w:rPr>
          <w:rFonts w:ascii="Courier New" w:hAnsi="Courier New" w:cs="Courier New"/>
          <w:color w:val="FFD866"/>
          <w:sz w:val="20"/>
          <w:szCs w:val="20"/>
          <w:lang w:eastAsia="ru-RU"/>
        </w:rPr>
        <w:t>"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)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</w:t>
      </w:r>
      <w:r w:rsidRPr="00150AB6">
        <w:rPr>
          <w:rFonts w:ascii="Courier New" w:hAnsi="Courier New" w:cs="Courier New"/>
          <w:i/>
          <w:iCs/>
          <w:color w:val="78DCE8"/>
          <w:sz w:val="20"/>
          <w:szCs w:val="20"/>
          <w:lang w:eastAsia="ru-RU"/>
        </w:rPr>
        <w:t>print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(</w:t>
      </w:r>
      <w:proofErr w:type="spellStart"/>
      <w:r w:rsidRPr="00150AB6">
        <w:rPr>
          <w:rFonts w:ascii="Courier New" w:hAnsi="Courier New" w:cs="Courier New"/>
          <w:color w:val="FFD866"/>
          <w:sz w:val="20"/>
          <w:szCs w:val="20"/>
          <w:lang w:eastAsia="ru-RU"/>
        </w:rPr>
        <w:t>f"Индикация</w:t>
      </w:r>
      <w:proofErr w:type="spellEnd"/>
      <w:r w:rsidRPr="00150AB6">
        <w:rPr>
          <w:rFonts w:ascii="Courier New" w:hAnsi="Courier New" w:cs="Courier New"/>
          <w:color w:val="FFD866"/>
          <w:sz w:val="20"/>
          <w:szCs w:val="20"/>
          <w:lang w:eastAsia="ru-RU"/>
        </w:rPr>
        <w:t xml:space="preserve">(выходной сигнал): </w:t>
      </w:r>
      <w:r w:rsidRPr="00150AB6">
        <w:rPr>
          <w:rFonts w:ascii="Courier New" w:hAnsi="Courier New" w:cs="Courier New"/>
          <w:color w:val="78DCE8"/>
          <w:sz w:val="20"/>
          <w:szCs w:val="20"/>
          <w:lang w:eastAsia="ru-RU"/>
        </w:rPr>
        <w:t>{</w:t>
      </w:r>
      <w:proofErr w:type="spellStart"/>
      <w:r w:rsidRPr="00150AB6">
        <w:rPr>
          <w:rFonts w:ascii="Courier New" w:hAnsi="Courier New" w:cs="Courier New"/>
          <w:color w:val="A9DC76"/>
          <w:sz w:val="20"/>
          <w:szCs w:val="20"/>
          <w:lang w:eastAsia="ru-RU"/>
        </w:rPr>
        <w:t>get_output</w:t>
      </w:r>
      <w:proofErr w:type="spellEnd"/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(</w:t>
      </w:r>
      <w:proofErr w:type="spellStart"/>
      <w:r w:rsidRPr="00150AB6">
        <w:rPr>
          <w:rFonts w:ascii="Courier New" w:hAnsi="Courier New" w:cs="Courier New"/>
          <w:color w:val="FCFCFA"/>
          <w:sz w:val="20"/>
          <w:szCs w:val="20"/>
          <w:lang w:eastAsia="ru-RU"/>
        </w:rPr>
        <w:t>current_state</w:t>
      </w:r>
      <w:proofErr w:type="spellEnd"/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)</w:t>
      </w:r>
      <w:r w:rsidRPr="00150AB6">
        <w:rPr>
          <w:rFonts w:ascii="Courier New" w:hAnsi="Courier New" w:cs="Courier New"/>
          <w:color w:val="78DCE8"/>
          <w:sz w:val="20"/>
          <w:szCs w:val="20"/>
          <w:lang w:eastAsia="ru-RU"/>
        </w:rPr>
        <w:t>}</w:t>
      </w:r>
      <w:r w:rsidRPr="00150AB6">
        <w:rPr>
          <w:rFonts w:ascii="Courier New" w:hAnsi="Courier New" w:cs="Courier New"/>
          <w:color w:val="FFD866"/>
          <w:sz w:val="20"/>
          <w:szCs w:val="20"/>
          <w:lang w:eastAsia="ru-RU"/>
        </w:rPr>
        <w:t>"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)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br/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</w:t>
      </w:r>
      <w:r w:rsidRPr="00150AB6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t># Получение сигнала от пользователя</w:t>
      </w:r>
      <w:r w:rsidRPr="00150AB6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br/>
        <w:t xml:space="preserve">    </w:t>
      </w:r>
      <w:proofErr w:type="spellStart"/>
      <w:r w:rsidRPr="00150AB6">
        <w:rPr>
          <w:rFonts w:ascii="Courier New" w:hAnsi="Courier New" w:cs="Courier New"/>
          <w:color w:val="FCFCFA"/>
          <w:sz w:val="20"/>
          <w:szCs w:val="20"/>
          <w:lang w:eastAsia="ru-RU"/>
        </w:rPr>
        <w:t>signal</w:t>
      </w:r>
      <w:proofErr w:type="spellEnd"/>
      <w:r w:rsidRPr="00150AB6">
        <w:rPr>
          <w:rFonts w:ascii="Courier New" w:hAnsi="Courier New" w:cs="Courier New"/>
          <w:color w:val="FCFCFA"/>
          <w:sz w:val="20"/>
          <w:szCs w:val="20"/>
          <w:lang w:eastAsia="ru-RU"/>
        </w:rPr>
        <w:t xml:space="preserve"> </w:t>
      </w:r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= </w:t>
      </w:r>
      <w:proofErr w:type="spellStart"/>
      <w:r w:rsidRPr="00150AB6">
        <w:rPr>
          <w:rFonts w:ascii="Courier New" w:hAnsi="Courier New" w:cs="Courier New"/>
          <w:i/>
          <w:iCs/>
          <w:color w:val="78DCE8"/>
          <w:sz w:val="20"/>
          <w:szCs w:val="20"/>
          <w:lang w:eastAsia="ru-RU"/>
        </w:rPr>
        <w:t>input</w:t>
      </w:r>
      <w:proofErr w:type="spellEnd"/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(</w:t>
      </w:r>
      <w:r w:rsidRPr="00150AB6">
        <w:rPr>
          <w:rFonts w:ascii="Courier New" w:hAnsi="Courier New" w:cs="Courier New"/>
          <w:color w:val="FFD866"/>
          <w:sz w:val="20"/>
          <w:szCs w:val="20"/>
          <w:lang w:eastAsia="ru-RU"/>
        </w:rPr>
        <w:t>"Введите сигнал (Включить, Температура достигнута, Охлаждение, Выключить, Выйти): "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)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br/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</w:t>
      </w:r>
      <w:proofErr w:type="spellStart"/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t>if</w:t>
      </w:r>
      <w:proofErr w:type="spellEnd"/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 </w:t>
      </w:r>
      <w:proofErr w:type="spellStart"/>
      <w:r w:rsidRPr="00150AB6">
        <w:rPr>
          <w:rFonts w:ascii="Courier New" w:hAnsi="Courier New" w:cs="Courier New"/>
          <w:color w:val="FCFCFA"/>
          <w:sz w:val="20"/>
          <w:szCs w:val="20"/>
          <w:lang w:eastAsia="ru-RU"/>
        </w:rPr>
        <w:t>signal</w:t>
      </w:r>
      <w:proofErr w:type="spellEnd"/>
      <w:r w:rsidRPr="00150AB6">
        <w:rPr>
          <w:rFonts w:ascii="Courier New" w:hAnsi="Courier New" w:cs="Courier New"/>
          <w:color w:val="FCFCFA"/>
          <w:sz w:val="20"/>
          <w:szCs w:val="20"/>
          <w:lang w:eastAsia="ru-RU"/>
        </w:rPr>
        <w:t xml:space="preserve"> </w:t>
      </w:r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== </w:t>
      </w:r>
      <w:r w:rsidRPr="00150AB6">
        <w:rPr>
          <w:rFonts w:ascii="Courier New" w:hAnsi="Courier New" w:cs="Courier New"/>
          <w:color w:val="FFD866"/>
          <w:sz w:val="20"/>
          <w:szCs w:val="20"/>
          <w:lang w:eastAsia="ru-RU"/>
        </w:rPr>
        <w:t>"Выйти"</w:t>
      </w:r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t>:</w:t>
      </w:r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br/>
        <w:t xml:space="preserve">        </w:t>
      </w:r>
      <w:proofErr w:type="spellStart"/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t>break</w:t>
      </w:r>
      <w:proofErr w:type="spellEnd"/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br/>
        <w:t xml:space="preserve">    </w:t>
      </w:r>
      <w:r w:rsidRPr="00150AB6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t># Переход в новое состояние</w:t>
      </w:r>
      <w:r w:rsidRPr="00150AB6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br/>
        <w:t xml:space="preserve">    </w:t>
      </w:r>
      <w:proofErr w:type="spellStart"/>
      <w:r w:rsidRPr="00150AB6">
        <w:rPr>
          <w:rFonts w:ascii="Courier New" w:hAnsi="Courier New" w:cs="Courier New"/>
          <w:color w:val="FCFCFA"/>
          <w:sz w:val="20"/>
          <w:szCs w:val="20"/>
          <w:lang w:eastAsia="ru-RU"/>
        </w:rPr>
        <w:t>current_state</w:t>
      </w:r>
      <w:proofErr w:type="spellEnd"/>
      <w:r w:rsidRPr="00150AB6">
        <w:rPr>
          <w:rFonts w:ascii="Courier New" w:hAnsi="Courier New" w:cs="Courier New"/>
          <w:color w:val="FCFCFA"/>
          <w:sz w:val="20"/>
          <w:szCs w:val="20"/>
          <w:lang w:eastAsia="ru-RU"/>
        </w:rPr>
        <w:t xml:space="preserve"> </w:t>
      </w:r>
      <w:r w:rsidRPr="00150AB6">
        <w:rPr>
          <w:rFonts w:ascii="Courier New" w:hAnsi="Courier New" w:cs="Courier New"/>
          <w:color w:val="FF6188"/>
          <w:sz w:val="20"/>
          <w:szCs w:val="20"/>
          <w:lang w:eastAsia="ru-RU"/>
        </w:rPr>
        <w:t xml:space="preserve">= </w:t>
      </w:r>
      <w:proofErr w:type="spellStart"/>
      <w:r w:rsidRPr="00150AB6">
        <w:rPr>
          <w:rFonts w:ascii="Courier New" w:hAnsi="Courier New" w:cs="Courier New"/>
          <w:color w:val="A9DC76"/>
          <w:sz w:val="20"/>
          <w:szCs w:val="20"/>
          <w:lang w:eastAsia="ru-RU"/>
        </w:rPr>
        <w:t>transition</w:t>
      </w:r>
      <w:proofErr w:type="spellEnd"/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(</w:t>
      </w:r>
      <w:proofErr w:type="spellStart"/>
      <w:r w:rsidRPr="00150AB6">
        <w:rPr>
          <w:rFonts w:ascii="Courier New" w:hAnsi="Courier New" w:cs="Courier New"/>
          <w:color w:val="FCFCFA"/>
          <w:sz w:val="20"/>
          <w:szCs w:val="20"/>
          <w:lang w:eastAsia="ru-RU"/>
        </w:rPr>
        <w:t>signal</w:t>
      </w:r>
      <w:proofErr w:type="spellEnd"/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, </w:t>
      </w:r>
      <w:proofErr w:type="spellStart"/>
      <w:r w:rsidRPr="00150AB6">
        <w:rPr>
          <w:rFonts w:ascii="Courier New" w:hAnsi="Courier New" w:cs="Courier New"/>
          <w:color w:val="FCFCFA"/>
          <w:sz w:val="20"/>
          <w:szCs w:val="20"/>
          <w:lang w:eastAsia="ru-RU"/>
        </w:rPr>
        <w:t>current_state</w:t>
      </w:r>
      <w:proofErr w:type="spellEnd"/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)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br/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br/>
        <w:t xml:space="preserve">    </w:t>
      </w:r>
      <w:r w:rsidRPr="00150AB6">
        <w:rPr>
          <w:rFonts w:ascii="Courier New" w:hAnsi="Courier New" w:cs="Courier New"/>
          <w:i/>
          <w:iCs/>
          <w:color w:val="78DCE8"/>
          <w:sz w:val="20"/>
          <w:szCs w:val="20"/>
          <w:lang w:eastAsia="ru-RU"/>
        </w:rPr>
        <w:t>print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>(</w:t>
      </w:r>
      <w:r w:rsidRPr="00150AB6">
        <w:rPr>
          <w:rFonts w:ascii="Courier New" w:hAnsi="Courier New" w:cs="Courier New"/>
          <w:color w:val="FFD866"/>
          <w:sz w:val="20"/>
          <w:szCs w:val="20"/>
          <w:lang w:eastAsia="ru-RU"/>
        </w:rPr>
        <w:t>"</w:t>
      </w:r>
      <w:r w:rsidRPr="00150AB6">
        <w:rPr>
          <w:rFonts w:ascii="Courier New" w:hAnsi="Courier New" w:cs="Courier New"/>
          <w:color w:val="78DCE8"/>
          <w:sz w:val="20"/>
          <w:szCs w:val="20"/>
          <w:lang w:eastAsia="ru-RU"/>
        </w:rPr>
        <w:t>\n</w:t>
      </w:r>
      <w:r w:rsidRPr="00150AB6">
        <w:rPr>
          <w:rFonts w:ascii="Courier New" w:hAnsi="Courier New" w:cs="Courier New"/>
          <w:color w:val="FFD866"/>
          <w:sz w:val="20"/>
          <w:szCs w:val="20"/>
          <w:lang w:eastAsia="ru-RU"/>
        </w:rPr>
        <w:t>"</w:t>
      </w:r>
      <w:r w:rsidRPr="00150AB6">
        <w:rPr>
          <w:rFonts w:ascii="Courier New" w:hAnsi="Courier New" w:cs="Courier New"/>
          <w:color w:val="939293"/>
          <w:sz w:val="20"/>
          <w:szCs w:val="20"/>
          <w:lang w:eastAsia="ru-RU"/>
        </w:rPr>
        <w:t xml:space="preserve">)  </w:t>
      </w:r>
      <w:r w:rsidRPr="00150AB6">
        <w:rPr>
          <w:rFonts w:ascii="Courier New" w:hAnsi="Courier New" w:cs="Courier New"/>
          <w:i/>
          <w:iCs/>
          <w:color w:val="00FF00"/>
          <w:sz w:val="20"/>
          <w:szCs w:val="20"/>
          <w:lang w:eastAsia="ru-RU"/>
        </w:rPr>
        <w:t># Для визуального разделения шагов</w:t>
      </w:r>
    </w:p>
    <w:p w14:paraId="45EA5B44" w14:textId="77777777" w:rsidR="003550EC" w:rsidRPr="00150AB6" w:rsidRDefault="003550EC" w:rsidP="003550EC"/>
    <w:sectPr w:rsidR="003550EC" w:rsidRPr="00150A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D1373"/>
    <w:multiLevelType w:val="hybridMultilevel"/>
    <w:tmpl w:val="99C0DC0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17C406F"/>
    <w:multiLevelType w:val="hybridMultilevel"/>
    <w:tmpl w:val="54861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3643C"/>
    <w:multiLevelType w:val="hybridMultilevel"/>
    <w:tmpl w:val="291EF04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3E12557"/>
    <w:multiLevelType w:val="hybridMultilevel"/>
    <w:tmpl w:val="4224B1B8"/>
    <w:lvl w:ilvl="0" w:tplc="4202CCB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47B1686"/>
    <w:multiLevelType w:val="hybridMultilevel"/>
    <w:tmpl w:val="2EB68298"/>
    <w:lvl w:ilvl="0" w:tplc="EE54D46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4C32F54"/>
    <w:multiLevelType w:val="hybridMultilevel"/>
    <w:tmpl w:val="31F8429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5660A09"/>
    <w:multiLevelType w:val="hybridMultilevel"/>
    <w:tmpl w:val="35DE00EE"/>
    <w:lvl w:ilvl="0" w:tplc="6D3E59A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927466860">
    <w:abstractNumId w:val="2"/>
  </w:num>
  <w:num w:numId="2" w16cid:durableId="530653063">
    <w:abstractNumId w:val="0"/>
  </w:num>
  <w:num w:numId="3" w16cid:durableId="708603999">
    <w:abstractNumId w:val="5"/>
  </w:num>
  <w:num w:numId="4" w16cid:durableId="996953652">
    <w:abstractNumId w:val="1"/>
  </w:num>
  <w:num w:numId="5" w16cid:durableId="1960258268">
    <w:abstractNumId w:val="3"/>
  </w:num>
  <w:num w:numId="6" w16cid:durableId="2110195306">
    <w:abstractNumId w:val="4"/>
  </w:num>
  <w:num w:numId="7" w16cid:durableId="13440860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36"/>
    <w:rsid w:val="000307DE"/>
    <w:rsid w:val="00150AB6"/>
    <w:rsid w:val="00280552"/>
    <w:rsid w:val="002F2315"/>
    <w:rsid w:val="003550EC"/>
    <w:rsid w:val="005B5AF8"/>
    <w:rsid w:val="006B1699"/>
    <w:rsid w:val="006E2594"/>
    <w:rsid w:val="009F1DDD"/>
    <w:rsid w:val="00C24951"/>
    <w:rsid w:val="00E8304F"/>
    <w:rsid w:val="00EA6273"/>
    <w:rsid w:val="00F0224D"/>
    <w:rsid w:val="00F63536"/>
    <w:rsid w:val="00FF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D0C43"/>
  <w15:chartTrackingRefBased/>
  <w15:docId w15:val="{4E9F8315-6FCD-409A-A219-3DCFA00B9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315"/>
    <w:pPr>
      <w:spacing w:after="200" w:line="276" w:lineRule="auto"/>
    </w:pPr>
    <w:rPr>
      <w:rFonts w:ascii="Calibri" w:eastAsia="Times New Roman" w:hAnsi="Calibri" w:cs="Times New Roman"/>
      <w:kern w:val="0"/>
      <w14:ligatures w14:val="none"/>
    </w:rPr>
  </w:style>
  <w:style w:type="paragraph" w:styleId="1">
    <w:name w:val="heading 1"/>
    <w:basedOn w:val="a"/>
    <w:next w:val="a"/>
    <w:link w:val="10"/>
    <w:qFormat/>
    <w:rsid w:val="003550EC"/>
    <w:pPr>
      <w:keepNext/>
      <w:keepLines/>
      <w:spacing w:before="480" w:after="0"/>
      <w:outlineLvl w:val="0"/>
    </w:pPr>
    <w:rPr>
      <w:rFonts w:ascii="Times New Roman" w:eastAsia="Calibri" w:hAnsi="Times New Roman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550EC"/>
    <w:rPr>
      <w:rFonts w:ascii="Times New Roman" w:eastAsia="Calibri" w:hAnsi="Times New Roman" w:cs="Times New Roman"/>
      <w:b/>
      <w:bCs/>
      <w:color w:val="000000" w:themeColor="text1"/>
      <w:kern w:val="0"/>
      <w:sz w:val="28"/>
      <w:szCs w:val="28"/>
      <w14:ligatures w14:val="none"/>
    </w:rPr>
  </w:style>
  <w:style w:type="paragraph" w:customStyle="1" w:styleId="11">
    <w:name w:val="Абзац списка1"/>
    <w:basedOn w:val="a"/>
    <w:rsid w:val="002F2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3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2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Братчиков</dc:creator>
  <cp:keywords/>
  <dc:description/>
  <cp:lastModifiedBy>Захар Братчиков</cp:lastModifiedBy>
  <cp:revision>3</cp:revision>
  <dcterms:created xsi:type="dcterms:W3CDTF">2024-10-06T17:57:00Z</dcterms:created>
  <dcterms:modified xsi:type="dcterms:W3CDTF">2024-10-07T15:28:00Z</dcterms:modified>
</cp:coreProperties>
</file>