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науки и высшего образования РФ</w:t>
      </w:r>
    </w:p>
    <w:p>
      <w:pPr>
        <w:jc w:val="center"/>
      </w:pPr>
      <w:r>
        <w:t>ФГАОУ ВО Пермский национальный исследовательский</w:t>
      </w:r>
    </w:p>
    <w:p>
      <w:pPr>
        <w:jc w:val="center"/>
      </w:pPr>
      <w:r>
        <w:t>политехнический университет</w:t>
      </w:r>
    </w:p>
    <w:p>
      <w:pPr>
        <w:jc w:val="center"/>
      </w:pPr>
      <w:r>
        <w:t>Кафедра «Вычислительная математика, механика и биомеханика»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Отчет по лабораторной работе № 3</w:t>
      </w:r>
    </w:p>
    <w:p>
      <w:pPr>
        <w:jc w:val="center"/>
      </w:pPr>
      <w:r>
        <w:t>тема «Разработка синтаксически управляемого транслятора с использованием flex и bison»</w:t>
      </w:r>
    </w:p>
    <w:p>
      <w:pPr>
        <w:jc w:val="center"/>
      </w:pPr>
      <w:r>
        <w:t>по дисциплине «Языки программирования и методы трансляции»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5670"/>
        <w:jc w:val="left"/>
        <w:rPr>
          <w:rFonts w:hint="default"/>
          <w:lang w:val="ru-RU"/>
        </w:rPr>
      </w:pPr>
      <w:r>
        <w:t xml:space="preserve">Выполнил: студент группы ИСТ-22-1б </w:t>
      </w:r>
      <w:r>
        <w:rPr>
          <w:lang w:val="ru-RU"/>
        </w:rPr>
        <w:t>Братчиков</w:t>
      </w:r>
      <w:r>
        <w:rPr>
          <w:rFonts w:hint="default"/>
          <w:lang w:val="ru-RU"/>
        </w:rPr>
        <w:t xml:space="preserve"> З.С.</w:t>
      </w:r>
    </w:p>
    <w:p/>
    <w:p>
      <w:pPr>
        <w:jc w:val="left"/>
      </w:pPr>
      <w:r>
        <w:br w:type="page"/>
      </w:r>
    </w:p>
    <w:p>
      <w:r>
        <w:t>Задание 1</w:t>
      </w:r>
    </w:p>
    <w:p>
      <w:r>
        <w:t>Постановка задачи:</w:t>
      </w:r>
    </w:p>
    <w:p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Написать программу для генератора лексических анализаторов, выводящую в консоль переданный токен.</w:t>
      </w:r>
    </w:p>
    <w:p>
      <w:r>
        <w:t>Решение: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%{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[0-9]+ 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"Целое число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[+-]?[0-9]+\.[0-9]+ 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"Число с плавающей точкой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[a-zA-Z]+ 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"Строка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"+"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"Плюс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"-"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"Минус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"*"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"Умножение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"/"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"Деление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"("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"Левая скобка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")"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"Правая скобка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. 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"Неизвестный символ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yylex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/>
    <w:p>
      <w:r>
        <w:t>Вывод программы в терминале:</w:t>
      </w:r>
    </w:p>
    <w:p>
      <w:r>
        <w:drawing>
          <wp:inline distT="0" distB="0" distL="114300" distR="114300">
            <wp:extent cx="3296285" cy="3427730"/>
            <wp:effectExtent l="0" t="0" r="18415" b="12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Задание 2</w:t>
      </w:r>
    </w:p>
    <w:p>
      <w:r>
        <w:t>Постановка задачи:</w:t>
      </w:r>
    </w:p>
    <w:p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Описать грамматику, позволяющую вычислять значения арифметических выражений, состоящих из произвольного конечного количества целых чисел и знаков «+» и «-»</w:t>
      </w:r>
    </w:p>
    <w:p>
      <w:r>
        <w:t>Решение:</w:t>
      </w:r>
    </w:p>
    <w:p>
      <w:pPr>
        <w:rPr>
          <w:rFonts w:hint="default"/>
          <w:lang w:val="ru-RU"/>
        </w:rPr>
      </w:pPr>
      <w:r>
        <w:rPr>
          <w:lang w:val="en-US"/>
        </w:rPr>
        <w:t>Flex</w:t>
      </w:r>
      <w:r>
        <w:rPr>
          <w:rFonts w:hint="default"/>
        </w:rPr>
        <w:t>-</w:t>
      </w:r>
      <w:r>
        <w:rPr>
          <w:rFonts w:hint="default"/>
          <w:lang w:val="ru-RU"/>
        </w:rPr>
        <w:t>файл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%{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"lab3_2.tab.h"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exit_ctrlq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Errors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[0-9]+ 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 yylval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atoi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(yytext);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INTEGER;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"+"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SUM;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"-"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SUB;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"*"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MUL;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"/"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DIV;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"("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OBRACE;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")"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EBRACE;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"\n"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EOL;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[ \t]+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/* skip whitespaces */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. 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Errors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"exit"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exit_ctrlq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yywrap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Errors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"Something went wrong"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exit_ctrlq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exit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rPr>
          <w:lang w:val="en-US"/>
        </w:rPr>
      </w:pPr>
    </w:p>
    <w:p>
      <w:pPr>
        <w:rPr>
          <w:rFonts w:hint="default"/>
          <w:lang w:val="ru-RU"/>
        </w:rPr>
      </w:pPr>
      <w:r>
        <w:rPr>
          <w:lang w:val="en-US"/>
        </w:rPr>
        <w:t>Bison</w:t>
      </w:r>
      <w:r>
        <w:rPr>
          <w:rFonts w:hint="default"/>
          <w:lang w:val="ru-RU"/>
        </w:rPr>
        <w:t>-файл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%{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"lab3_2.tab.h"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yylex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yyerror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str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argc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**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argv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%token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INTEGER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%token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SUM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SUB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MUL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%token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OBRACE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EBRACE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%token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EOL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%token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NUMBER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calclist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/* nothing */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calclist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exp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EOL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"= 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%d\n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$2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exp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factor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exp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SUM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factor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$$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$1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$3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exp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SUB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factor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$$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$1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$3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factor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term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factor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MUL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term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$$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$1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$3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factor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term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$$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$1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$3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term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INTEGER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OBRACE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exp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EBRACE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$$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$2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yyerror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str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fprintf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(stderr,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"Error: 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%s\n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,str);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argc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**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argv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yyparse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</w:p>
    <w:p>
      <w:r>
        <w:t>Вывод программы в терминале:</w:t>
      </w:r>
    </w:p>
    <w:p>
      <w:r>
        <w:drawing>
          <wp:inline distT="0" distB="0" distL="114300" distR="114300">
            <wp:extent cx="3409950" cy="230505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Задание 3</w:t>
      </w:r>
    </w:p>
    <w:p>
      <w:r>
        <w:t>Постановка задачи:</w:t>
      </w:r>
    </w:p>
    <w:p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Описать грамматику, позволяющую проводить трансляцию арифметических выражений, состоящих из вещественных чисел, знаков «+», «-», «*», «/» и скобок из инфиксной записи в постфиксную.</w:t>
      </w:r>
    </w:p>
    <w:p>
      <w:r>
        <w:t>Решение:</w:t>
      </w:r>
    </w:p>
    <w:p>
      <w:pPr>
        <w:rPr>
          <w:rFonts w:hint="default"/>
          <w:lang w:val="ru-RU"/>
        </w:rPr>
      </w:pPr>
      <w:r>
        <w:rPr>
          <w:lang w:val="en-US"/>
        </w:rPr>
        <w:t>Flex</w:t>
      </w:r>
      <w:r>
        <w:rPr>
          <w:rFonts w:hint="default"/>
        </w:rPr>
        <w:t>-</w:t>
      </w:r>
      <w:r>
        <w:rPr>
          <w:rFonts w:hint="default"/>
          <w:lang w:val="ru-RU"/>
        </w:rPr>
        <w:t>файл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%{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"lab3_3.tab.h"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Errors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shd w:val="clear" w:fill="272822"/>
        <w:spacing w:after="210" w:afterAutospacing="0"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%option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noyywrap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[0-9]+(\.[0-9]+)? 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{ yylval.number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atof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(yytext);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NUMBER;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[-+*/(){}] 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yytext[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\n 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EOL;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[ \t] 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 xml:space="preserve"> /* ignore whitespace */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 xml:space="preserve">. 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Errors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Errors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"Something went wrong"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rPr>
          <w:lang w:val="en-US"/>
        </w:rPr>
      </w:pPr>
    </w:p>
    <w:p>
      <w:pPr>
        <w:rPr>
          <w:rFonts w:hint="default"/>
          <w:lang w:val="ru-RU"/>
        </w:rPr>
      </w:pPr>
      <w:r>
        <w:rPr>
          <w:lang w:val="en-US"/>
        </w:rPr>
        <w:t>Bison</w:t>
      </w:r>
      <w:r>
        <w:rPr>
          <w:rFonts w:hint="default"/>
          <w:lang w:val="ru-RU"/>
        </w:rPr>
        <w:t>-файл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%{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yylex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yyerror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%union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double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number;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%token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&lt;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number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&gt;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NUMBER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%token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EOL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%left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'+'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'-'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%left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'*'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'/'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comman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/* nothing */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comman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exp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EOL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exp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term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exp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'+'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term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"+ "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exp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'-'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term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 "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term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factor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term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'*'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factor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"* "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term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'/'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factor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"/ "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factor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NUMBER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%.2f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"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$1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'('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exp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')'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yyparse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yyerror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fprintf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(stderr,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"Error: 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%s\n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 s);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rPr>
          <w:lang w:val="en-US"/>
        </w:rPr>
      </w:pPr>
    </w:p>
    <w:p>
      <w:r>
        <w:t>Вывод программы в терминале:</w:t>
      </w:r>
    </w:p>
    <w:p>
      <w:r>
        <w:drawing>
          <wp:inline distT="0" distB="0" distL="114300" distR="114300">
            <wp:extent cx="3533775" cy="2905125"/>
            <wp:effectExtent l="0" t="0" r="9525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29"/>
    <w:rsid w:val="000565A9"/>
    <w:rsid w:val="009361C7"/>
    <w:rsid w:val="00C14285"/>
    <w:rsid w:val="00C74BD9"/>
    <w:rsid w:val="00DE6D29"/>
    <w:rsid w:val="00F222BB"/>
    <w:rsid w:val="FBAFE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  <w:style w:type="paragraph" w:customStyle="1" w:styleId="5">
    <w:name w:val="Заголовок второго уровня_Деменав_ИСТ-22-1б"/>
    <w:qFormat/>
    <w:uiPriority w:val="0"/>
    <w:rPr>
      <w:rFonts w:ascii="Times New Roman" w:hAnsi="Times New Roman" w:eastAsia="Times New Roman" w:cs="Times New Roman"/>
      <w:color w:val="000000"/>
      <w:sz w:val="28"/>
      <w:szCs w:val="28"/>
      <w:lang w:val="ru-RU" w:eastAsia="ru-RU" w:bidi="ar-SA"/>
    </w:rPr>
  </w:style>
  <w:style w:type="paragraph" w:customStyle="1" w:styleId="6">
    <w:name w:val="Заголовок третьего уровня_ИСТ-22-1б"/>
    <w:qFormat/>
    <w:uiPriority w:val="0"/>
    <w:rPr>
      <w:rFonts w:ascii="Times New Roman" w:hAnsi="Times New Roman" w:eastAsia="Times New Roman" w:cs="Times New Roman"/>
      <w:b/>
      <w:color w:val="000000"/>
      <w:sz w:val="28"/>
      <w:szCs w:val="28"/>
      <w:lang w:val="ru-RU" w:eastAsia="ru-RU" w:bidi="ar-SA"/>
    </w:rPr>
  </w:style>
  <w:style w:type="paragraph" w:customStyle="1" w:styleId="7">
    <w:name w:val="Стиль1_Деменева_ИСТ-22-1б"/>
    <w:qFormat/>
    <w:uiPriority w:val="0"/>
    <w:pPr>
      <w:ind w:firstLine="720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567</Words>
  <Characters>3238</Characters>
  <Lines>26</Lines>
  <Paragraphs>7</Paragraphs>
  <TotalTime>95</TotalTime>
  <ScaleCrop>false</ScaleCrop>
  <LinksUpToDate>false</LinksUpToDate>
  <CharactersWithSpaces>3798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2023-11-27T01:23:00Z</dcterms:created>
  <dc:creator>SofyaDemenevak@yandex.ru</dc:creator>
  <cp:lastModifiedBy>kali</cp:lastModifiedBy>
  <dcterms:modified xsi:type="dcterms:W3CDTF">2023-12-10T01:52:18Z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