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BEB" w:rsidRDefault="000A4BEB"/>
    <w:sdt>
      <w:sdtPr>
        <w:rPr>
          <w:rFonts w:eastAsiaTheme="minorHAnsi" w:cstheme="minorBidi"/>
          <w:b/>
          <w:bCs w:val="0"/>
          <w:szCs w:val="22"/>
          <w:lang w:eastAsia="en-US"/>
        </w:rPr>
        <w:id w:val="796875377"/>
        <w:docPartObj>
          <w:docPartGallery w:val="Table of Contents"/>
          <w:docPartUnique/>
        </w:docPartObj>
      </w:sdtPr>
      <w:sdtEndPr>
        <w:rPr>
          <w:b w:val="0"/>
        </w:rPr>
      </w:sdtEndPr>
      <w:sdtContent>
        <w:p w:rsidR="00104A10" w:rsidRPr="00F01EA0" w:rsidRDefault="00104A10" w:rsidP="00B24052">
          <w:pPr>
            <w:pStyle w:val="a5"/>
          </w:pPr>
          <w:r w:rsidRPr="00F01EA0">
            <w:t>Оглавление</w:t>
          </w:r>
        </w:p>
        <w:p w:rsidR="000D0576" w:rsidRDefault="00104A10">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15282508" w:history="1">
            <w:r w:rsidR="000D0576" w:rsidRPr="00DF6384">
              <w:rPr>
                <w:rStyle w:val="a4"/>
                <w:noProof/>
              </w:rPr>
              <w:t>Реферат</w:t>
            </w:r>
            <w:r w:rsidR="000D0576">
              <w:rPr>
                <w:noProof/>
                <w:webHidden/>
              </w:rPr>
              <w:tab/>
            </w:r>
            <w:r w:rsidR="000D0576">
              <w:rPr>
                <w:noProof/>
                <w:webHidden/>
              </w:rPr>
              <w:fldChar w:fldCharType="begin"/>
            </w:r>
            <w:r w:rsidR="000D0576">
              <w:rPr>
                <w:noProof/>
                <w:webHidden/>
              </w:rPr>
              <w:instrText xml:space="preserve"> PAGEREF _Toc515282508 \h </w:instrText>
            </w:r>
            <w:r w:rsidR="000D0576">
              <w:rPr>
                <w:noProof/>
                <w:webHidden/>
              </w:rPr>
            </w:r>
            <w:r w:rsidR="000D0576">
              <w:rPr>
                <w:noProof/>
                <w:webHidden/>
              </w:rPr>
              <w:fldChar w:fldCharType="separate"/>
            </w:r>
            <w:r w:rsidR="000D0576">
              <w:rPr>
                <w:noProof/>
                <w:webHidden/>
              </w:rPr>
              <w:t>5</w:t>
            </w:r>
            <w:r w:rsidR="000D0576">
              <w:rPr>
                <w:noProof/>
                <w:webHidden/>
              </w:rPr>
              <w:fldChar w:fldCharType="end"/>
            </w:r>
          </w:hyperlink>
        </w:p>
        <w:p w:rsidR="000D0576" w:rsidRDefault="000F0E89">
          <w:pPr>
            <w:pStyle w:val="11"/>
            <w:rPr>
              <w:rFonts w:asciiTheme="minorHAnsi" w:eastAsiaTheme="minorEastAsia" w:hAnsiTheme="minorHAnsi"/>
              <w:noProof/>
              <w:sz w:val="22"/>
              <w:lang w:eastAsia="ru-RU"/>
            </w:rPr>
          </w:pPr>
          <w:hyperlink w:anchor="_Toc515282509" w:history="1">
            <w:r w:rsidR="000D0576" w:rsidRPr="00DF6384">
              <w:rPr>
                <w:rStyle w:val="a4"/>
                <w:noProof/>
              </w:rPr>
              <w:t>Введение</w:t>
            </w:r>
            <w:r w:rsidR="000D0576">
              <w:rPr>
                <w:noProof/>
                <w:webHidden/>
              </w:rPr>
              <w:tab/>
            </w:r>
            <w:r w:rsidR="000D0576">
              <w:rPr>
                <w:noProof/>
                <w:webHidden/>
              </w:rPr>
              <w:fldChar w:fldCharType="begin"/>
            </w:r>
            <w:r w:rsidR="000D0576">
              <w:rPr>
                <w:noProof/>
                <w:webHidden/>
              </w:rPr>
              <w:instrText xml:space="preserve"> PAGEREF _Toc515282509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11"/>
            <w:tabs>
              <w:tab w:val="left" w:pos="440"/>
            </w:tabs>
            <w:rPr>
              <w:rFonts w:asciiTheme="minorHAnsi" w:eastAsiaTheme="minorEastAsia" w:hAnsiTheme="minorHAnsi"/>
              <w:noProof/>
              <w:sz w:val="22"/>
              <w:lang w:eastAsia="ru-RU"/>
            </w:rPr>
          </w:pPr>
          <w:hyperlink w:anchor="_Toc515282510" w:history="1">
            <w:r w:rsidR="000D0576" w:rsidRPr="00DF6384">
              <w:rPr>
                <w:rStyle w:val="a4"/>
                <w:noProof/>
              </w:rPr>
              <w:t>1.</w:t>
            </w:r>
            <w:r w:rsidR="000D0576">
              <w:rPr>
                <w:rFonts w:asciiTheme="minorHAnsi" w:eastAsiaTheme="minorEastAsia" w:hAnsiTheme="minorHAnsi"/>
                <w:noProof/>
                <w:sz w:val="22"/>
                <w:lang w:eastAsia="ru-RU"/>
              </w:rPr>
              <w:tab/>
            </w:r>
            <w:r w:rsidR="000D0576" w:rsidRPr="00DF6384">
              <w:rPr>
                <w:rStyle w:val="a4"/>
                <w:noProof/>
              </w:rPr>
              <w:t>Обзор предметной области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_Toc515282510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21"/>
            <w:tabs>
              <w:tab w:val="left" w:pos="1320"/>
            </w:tabs>
            <w:rPr>
              <w:rFonts w:asciiTheme="minorHAnsi" w:eastAsiaTheme="minorEastAsia" w:hAnsiTheme="minorHAnsi"/>
              <w:noProof/>
              <w:sz w:val="22"/>
              <w:lang w:eastAsia="ru-RU"/>
            </w:rPr>
          </w:pPr>
          <w:hyperlink w:anchor="_Toc515282511" w:history="1">
            <w:r w:rsidR="000D0576" w:rsidRPr="00DF6384">
              <w:rPr>
                <w:rStyle w:val="a4"/>
                <w:noProof/>
              </w:rPr>
              <w:t>1.1</w:t>
            </w:r>
            <w:r w:rsidR="000D0576">
              <w:rPr>
                <w:rFonts w:asciiTheme="minorHAnsi" w:eastAsiaTheme="minorEastAsia" w:hAnsiTheme="minorHAnsi"/>
                <w:noProof/>
                <w:sz w:val="22"/>
                <w:lang w:eastAsia="ru-RU"/>
              </w:rPr>
              <w:tab/>
            </w:r>
            <w:r w:rsidR="000D0576" w:rsidRPr="00DF6384">
              <w:rPr>
                <w:rStyle w:val="a4"/>
                <w:noProof/>
              </w:rPr>
              <w:t>Описание предметной области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_Toc515282511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11"/>
            <w:tabs>
              <w:tab w:val="left" w:pos="440"/>
            </w:tabs>
            <w:rPr>
              <w:rFonts w:asciiTheme="minorHAnsi" w:eastAsiaTheme="minorEastAsia" w:hAnsiTheme="minorHAnsi"/>
              <w:noProof/>
              <w:sz w:val="22"/>
              <w:lang w:eastAsia="ru-RU"/>
            </w:rPr>
          </w:pPr>
          <w:hyperlink w:anchor="_Toc515282512" w:history="1">
            <w:r w:rsidR="000D0576" w:rsidRPr="00DF6384">
              <w:rPr>
                <w:rStyle w:val="a4"/>
                <w:noProof/>
              </w:rPr>
              <w:t>2.</w:t>
            </w:r>
            <w:r w:rsidR="000D0576">
              <w:rPr>
                <w:rFonts w:asciiTheme="minorHAnsi" w:eastAsiaTheme="minorEastAsia" w:hAnsiTheme="minorHAnsi"/>
                <w:noProof/>
                <w:sz w:val="22"/>
                <w:lang w:eastAsia="ru-RU"/>
              </w:rPr>
              <w:tab/>
            </w:r>
            <w:r w:rsidR="000D0576" w:rsidRPr="00DF6384">
              <w:rPr>
                <w:rStyle w:val="a4"/>
                <w:noProof/>
              </w:rPr>
              <w:t>Обследование объекта сервиса поиск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_Toc515282512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21"/>
            <w:tabs>
              <w:tab w:val="left" w:pos="1320"/>
            </w:tabs>
            <w:rPr>
              <w:rFonts w:asciiTheme="minorHAnsi" w:eastAsiaTheme="minorEastAsia" w:hAnsiTheme="minorHAnsi"/>
              <w:noProof/>
              <w:sz w:val="22"/>
              <w:lang w:eastAsia="ru-RU"/>
            </w:rPr>
          </w:pPr>
          <w:hyperlink w:anchor="_Toc515282513" w:history="1">
            <w:r w:rsidR="000D0576" w:rsidRPr="00DF6384">
              <w:rPr>
                <w:rStyle w:val="a4"/>
                <w:noProof/>
              </w:rPr>
              <w:t>2.1</w:t>
            </w:r>
            <w:r w:rsidR="000D0576">
              <w:rPr>
                <w:rFonts w:asciiTheme="minorHAnsi" w:eastAsiaTheme="minorEastAsia" w:hAnsiTheme="minorHAnsi"/>
                <w:noProof/>
                <w:sz w:val="22"/>
                <w:lang w:eastAsia="ru-RU"/>
              </w:rPr>
              <w:tab/>
            </w:r>
            <w:r w:rsidR="000D0576" w:rsidRPr="00DF6384">
              <w:rPr>
                <w:rStyle w:val="a4"/>
                <w:noProof/>
              </w:rPr>
              <w:t>Формулировка требований к сервису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_Toc515282513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21"/>
            <w:tabs>
              <w:tab w:val="left" w:pos="1320"/>
            </w:tabs>
            <w:rPr>
              <w:rFonts w:asciiTheme="minorHAnsi" w:eastAsiaTheme="minorEastAsia" w:hAnsiTheme="minorHAnsi"/>
              <w:noProof/>
              <w:sz w:val="22"/>
              <w:lang w:eastAsia="ru-RU"/>
            </w:rPr>
          </w:pPr>
          <w:hyperlink w:anchor="_Toc515282514" w:history="1">
            <w:r w:rsidR="000D0576" w:rsidRPr="00DF6384">
              <w:rPr>
                <w:rStyle w:val="a4"/>
                <w:noProof/>
              </w:rPr>
              <w:t>2.2</w:t>
            </w:r>
            <w:r w:rsidR="000D0576">
              <w:rPr>
                <w:rFonts w:asciiTheme="minorHAnsi" w:eastAsiaTheme="minorEastAsia" w:hAnsiTheme="minorHAnsi"/>
                <w:noProof/>
                <w:sz w:val="22"/>
                <w:lang w:eastAsia="ru-RU"/>
              </w:rPr>
              <w:tab/>
            </w:r>
            <w:r w:rsidR="000D0576" w:rsidRPr="00DF6384">
              <w:rPr>
                <w:rStyle w:val="a4"/>
                <w:noProof/>
              </w:rPr>
              <w:t xml:space="preserve">Обзор аналогов сервиса поиска абитуриентов на базе технологий </w:t>
            </w:r>
            <w:r w:rsidR="000D0576" w:rsidRPr="00DF6384">
              <w:rPr>
                <w:rStyle w:val="a4"/>
                <w:noProof/>
                <w:lang w:val="en-US"/>
              </w:rPr>
              <w:t>NLP</w:t>
            </w:r>
            <w:r w:rsidR="000D0576" w:rsidRPr="00DF6384">
              <w:rPr>
                <w:rStyle w:val="a4"/>
                <w:noProof/>
              </w:rPr>
              <w:t xml:space="preserve"> и машинного обучения</w:t>
            </w:r>
            <w:r w:rsidR="000D0576">
              <w:rPr>
                <w:noProof/>
                <w:webHidden/>
              </w:rPr>
              <w:tab/>
            </w:r>
            <w:r w:rsidR="000D0576">
              <w:rPr>
                <w:noProof/>
                <w:webHidden/>
              </w:rPr>
              <w:fldChar w:fldCharType="begin"/>
            </w:r>
            <w:r w:rsidR="000D0576">
              <w:rPr>
                <w:noProof/>
                <w:webHidden/>
              </w:rPr>
              <w:instrText xml:space="preserve"> PAGEREF _Toc515282514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21"/>
            <w:tabs>
              <w:tab w:val="left" w:pos="1320"/>
            </w:tabs>
            <w:rPr>
              <w:rFonts w:asciiTheme="minorHAnsi" w:eastAsiaTheme="minorEastAsia" w:hAnsiTheme="minorHAnsi"/>
              <w:noProof/>
              <w:sz w:val="22"/>
              <w:lang w:eastAsia="ru-RU"/>
            </w:rPr>
          </w:pPr>
          <w:hyperlink w:anchor="_Toc515282515" w:history="1">
            <w:r w:rsidR="000D0576" w:rsidRPr="00DF6384">
              <w:rPr>
                <w:rStyle w:val="a4"/>
                <w:noProof/>
              </w:rPr>
              <w:t>2.3</w:t>
            </w:r>
            <w:r w:rsidR="000D0576">
              <w:rPr>
                <w:rFonts w:asciiTheme="minorHAnsi" w:eastAsiaTheme="minorEastAsia" w:hAnsiTheme="minorHAnsi"/>
                <w:noProof/>
                <w:sz w:val="22"/>
                <w:lang w:eastAsia="ru-RU"/>
              </w:rPr>
              <w:tab/>
            </w:r>
            <w:r w:rsidR="000D0576" w:rsidRPr="00DF6384">
              <w:rPr>
                <w:rStyle w:val="a4"/>
                <w:noProof/>
              </w:rPr>
              <w:t>Проектиро</w:t>
            </w:r>
            <w:r w:rsidR="000D0576" w:rsidRPr="00DF6384">
              <w:rPr>
                <w:rStyle w:val="a4"/>
                <w:noProof/>
              </w:rPr>
              <w:t>в</w:t>
            </w:r>
            <w:r w:rsidR="000D0576" w:rsidRPr="00DF6384">
              <w:rPr>
                <w:rStyle w:val="a4"/>
                <w:noProof/>
              </w:rPr>
              <w:t>ание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_Toc515282515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21"/>
            <w:tabs>
              <w:tab w:val="left" w:pos="1320"/>
            </w:tabs>
            <w:rPr>
              <w:rFonts w:asciiTheme="minorHAnsi" w:eastAsiaTheme="minorEastAsia" w:hAnsiTheme="minorHAnsi"/>
              <w:noProof/>
              <w:sz w:val="22"/>
              <w:lang w:eastAsia="ru-RU"/>
            </w:rPr>
          </w:pPr>
          <w:hyperlink w:anchor="_Toc515282516" w:history="1">
            <w:r w:rsidR="000D0576" w:rsidRPr="00DF6384">
              <w:rPr>
                <w:rStyle w:val="a4"/>
                <w:noProof/>
              </w:rPr>
              <w:t>2.4</w:t>
            </w:r>
            <w:r w:rsidR="000D0576">
              <w:rPr>
                <w:rFonts w:asciiTheme="minorHAnsi" w:eastAsiaTheme="minorEastAsia" w:hAnsiTheme="minorHAnsi"/>
                <w:noProof/>
                <w:sz w:val="22"/>
                <w:lang w:eastAsia="ru-RU"/>
              </w:rPr>
              <w:tab/>
            </w:r>
            <w:r w:rsidR="000D0576" w:rsidRPr="00DF6384">
              <w:rPr>
                <w:rStyle w:val="a4"/>
                <w:noProof/>
              </w:rPr>
              <w:t>Проектирование логической модели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_Toc515282516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21"/>
            <w:tabs>
              <w:tab w:val="left" w:pos="1320"/>
            </w:tabs>
            <w:rPr>
              <w:rFonts w:asciiTheme="minorHAnsi" w:eastAsiaTheme="minorEastAsia" w:hAnsiTheme="minorHAnsi"/>
              <w:noProof/>
              <w:sz w:val="22"/>
              <w:lang w:eastAsia="ru-RU"/>
            </w:rPr>
          </w:pPr>
          <w:hyperlink w:anchor="_Toc515282517" w:history="1">
            <w:r w:rsidR="000D0576" w:rsidRPr="00DF6384">
              <w:rPr>
                <w:rStyle w:val="a4"/>
                <w:noProof/>
              </w:rPr>
              <w:t>2.5</w:t>
            </w:r>
            <w:r w:rsidR="000D0576">
              <w:rPr>
                <w:rFonts w:asciiTheme="minorHAnsi" w:eastAsiaTheme="minorEastAsia" w:hAnsiTheme="minorHAnsi"/>
                <w:noProof/>
                <w:sz w:val="22"/>
                <w:lang w:eastAsia="ru-RU"/>
              </w:rPr>
              <w:tab/>
            </w:r>
            <w:r w:rsidR="000D0576" w:rsidRPr="00DF6384">
              <w:rPr>
                <w:rStyle w:val="a4"/>
                <w:noProof/>
              </w:rPr>
              <w:t>Идентификация сценариев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_Toc515282517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21"/>
            <w:tabs>
              <w:tab w:val="left" w:pos="1320"/>
            </w:tabs>
            <w:rPr>
              <w:rFonts w:asciiTheme="minorHAnsi" w:eastAsiaTheme="minorEastAsia" w:hAnsiTheme="minorHAnsi"/>
              <w:noProof/>
              <w:sz w:val="22"/>
              <w:lang w:eastAsia="ru-RU"/>
            </w:rPr>
          </w:pPr>
          <w:hyperlink w:anchor="_Toc515282518" w:history="1">
            <w:r w:rsidR="000D0576" w:rsidRPr="00DF6384">
              <w:rPr>
                <w:rStyle w:val="a4"/>
                <w:noProof/>
              </w:rPr>
              <w:t>2.6</w:t>
            </w:r>
            <w:r w:rsidR="000D0576">
              <w:rPr>
                <w:rFonts w:asciiTheme="minorHAnsi" w:eastAsiaTheme="minorEastAsia" w:hAnsiTheme="minorHAnsi"/>
                <w:noProof/>
                <w:sz w:val="22"/>
                <w:lang w:eastAsia="ru-RU"/>
              </w:rPr>
              <w:tab/>
            </w:r>
            <w:r w:rsidR="000D0576" w:rsidRPr="00DF6384">
              <w:rPr>
                <w:rStyle w:val="a4"/>
                <w:noProof/>
              </w:rPr>
              <w:t>Проектирование классов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_Toc515282518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21"/>
            <w:tabs>
              <w:tab w:val="left" w:pos="1320"/>
            </w:tabs>
            <w:rPr>
              <w:rFonts w:asciiTheme="minorHAnsi" w:eastAsiaTheme="minorEastAsia" w:hAnsiTheme="minorHAnsi"/>
              <w:noProof/>
              <w:sz w:val="22"/>
              <w:lang w:eastAsia="ru-RU"/>
            </w:rPr>
          </w:pPr>
          <w:hyperlink w:anchor="_Toc515282519" w:history="1">
            <w:r w:rsidR="000D0576" w:rsidRPr="00DF6384">
              <w:rPr>
                <w:rStyle w:val="a4"/>
                <w:noProof/>
              </w:rPr>
              <w:t>2.7</w:t>
            </w:r>
            <w:r w:rsidR="000D0576">
              <w:rPr>
                <w:rFonts w:asciiTheme="minorHAnsi" w:eastAsiaTheme="minorEastAsia" w:hAnsiTheme="minorHAnsi"/>
                <w:noProof/>
                <w:sz w:val="22"/>
                <w:lang w:eastAsia="ru-RU"/>
              </w:rPr>
              <w:tab/>
            </w:r>
            <w:r w:rsidR="000D0576" w:rsidRPr="00DF6384">
              <w:rPr>
                <w:rStyle w:val="a4"/>
                <w:noProof/>
              </w:rPr>
              <w:t>Разработка физической модели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_Toc515282519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11"/>
            <w:tabs>
              <w:tab w:val="left" w:pos="440"/>
            </w:tabs>
            <w:rPr>
              <w:rFonts w:asciiTheme="minorHAnsi" w:eastAsiaTheme="minorEastAsia" w:hAnsiTheme="minorHAnsi"/>
              <w:noProof/>
              <w:sz w:val="22"/>
              <w:lang w:eastAsia="ru-RU"/>
            </w:rPr>
          </w:pPr>
          <w:hyperlink w:anchor="_Toc515282520" w:history="1">
            <w:r w:rsidR="000D0576" w:rsidRPr="00DF6384">
              <w:rPr>
                <w:rStyle w:val="a4"/>
                <w:noProof/>
              </w:rPr>
              <w:t>3.</w:t>
            </w:r>
            <w:r w:rsidR="000D0576">
              <w:rPr>
                <w:rFonts w:asciiTheme="minorHAnsi" w:eastAsiaTheme="minorEastAsia" w:hAnsiTheme="minorHAnsi"/>
                <w:noProof/>
                <w:sz w:val="22"/>
                <w:lang w:eastAsia="ru-RU"/>
              </w:rPr>
              <w:tab/>
            </w:r>
            <w:r w:rsidR="000D0576" w:rsidRPr="00DF6384">
              <w:rPr>
                <w:rStyle w:val="a4"/>
                <w:noProof/>
              </w:rPr>
              <w:t>Основания выбора средств разработки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_Toc515282520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21"/>
            <w:tabs>
              <w:tab w:val="left" w:pos="1320"/>
            </w:tabs>
            <w:rPr>
              <w:rFonts w:asciiTheme="minorHAnsi" w:eastAsiaTheme="minorEastAsia" w:hAnsiTheme="minorHAnsi"/>
              <w:noProof/>
              <w:sz w:val="22"/>
              <w:lang w:eastAsia="ru-RU"/>
            </w:rPr>
          </w:pPr>
          <w:hyperlink w:anchor="_Toc515282521" w:history="1">
            <w:r w:rsidR="000D0576" w:rsidRPr="00DF6384">
              <w:rPr>
                <w:rStyle w:val="a4"/>
                <w:noProof/>
              </w:rPr>
              <w:t>3.1</w:t>
            </w:r>
            <w:r w:rsidR="000D0576">
              <w:rPr>
                <w:rFonts w:asciiTheme="minorHAnsi" w:eastAsiaTheme="minorEastAsia" w:hAnsiTheme="minorHAnsi"/>
                <w:noProof/>
                <w:sz w:val="22"/>
                <w:lang w:eastAsia="ru-RU"/>
              </w:rPr>
              <w:tab/>
            </w:r>
            <w:r w:rsidR="000D0576" w:rsidRPr="00DF6384">
              <w:rPr>
                <w:rStyle w:val="a4"/>
                <w:noProof/>
              </w:rPr>
              <w:t>Выбор СУБД для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_Toc515282521 \h </w:instrText>
            </w:r>
            <w:r w:rsidR="000D0576">
              <w:rPr>
                <w:noProof/>
                <w:webHidden/>
              </w:rPr>
            </w:r>
            <w:r w:rsidR="000D0576">
              <w:rPr>
                <w:noProof/>
                <w:webHidden/>
              </w:rPr>
              <w:fldChar w:fldCharType="separate"/>
            </w:r>
            <w:r w:rsidR="000D0576">
              <w:rPr>
                <w:noProof/>
                <w:webHidden/>
              </w:rPr>
              <w:t>6</w:t>
            </w:r>
            <w:r w:rsidR="000D0576">
              <w:rPr>
                <w:noProof/>
                <w:webHidden/>
              </w:rPr>
              <w:fldChar w:fldCharType="end"/>
            </w:r>
          </w:hyperlink>
        </w:p>
        <w:p w:rsidR="000D0576" w:rsidRDefault="000F0E89">
          <w:pPr>
            <w:pStyle w:val="21"/>
            <w:tabs>
              <w:tab w:val="left" w:pos="1320"/>
            </w:tabs>
            <w:rPr>
              <w:rFonts w:asciiTheme="minorHAnsi" w:eastAsiaTheme="minorEastAsia" w:hAnsiTheme="minorHAnsi"/>
              <w:noProof/>
              <w:sz w:val="22"/>
              <w:lang w:eastAsia="ru-RU"/>
            </w:rPr>
          </w:pPr>
          <w:hyperlink w:anchor="_Toc515282522" w:history="1">
            <w:r w:rsidR="000D0576" w:rsidRPr="00DF6384">
              <w:rPr>
                <w:rStyle w:val="a4"/>
                <w:noProof/>
              </w:rPr>
              <w:t>3.2</w:t>
            </w:r>
            <w:r w:rsidR="000D0576">
              <w:rPr>
                <w:rFonts w:asciiTheme="minorHAnsi" w:eastAsiaTheme="minorEastAsia" w:hAnsiTheme="minorHAnsi"/>
                <w:noProof/>
                <w:sz w:val="22"/>
                <w:lang w:eastAsia="ru-RU"/>
              </w:rPr>
              <w:tab/>
            </w:r>
            <w:r w:rsidR="000D0576" w:rsidRPr="00DF6384">
              <w:rPr>
                <w:rStyle w:val="a4"/>
                <w:noProof/>
              </w:rPr>
              <w:t>Выбор языка программирования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_Toc515282522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0F0E89">
          <w:pPr>
            <w:pStyle w:val="11"/>
            <w:tabs>
              <w:tab w:val="left" w:pos="440"/>
            </w:tabs>
            <w:rPr>
              <w:rFonts w:asciiTheme="minorHAnsi" w:eastAsiaTheme="minorEastAsia" w:hAnsiTheme="minorHAnsi"/>
              <w:noProof/>
              <w:sz w:val="22"/>
              <w:lang w:eastAsia="ru-RU"/>
            </w:rPr>
          </w:pPr>
          <w:hyperlink w:anchor="_Toc515282523" w:history="1">
            <w:r w:rsidR="000D0576" w:rsidRPr="00DF6384">
              <w:rPr>
                <w:rStyle w:val="a4"/>
                <w:noProof/>
              </w:rPr>
              <w:t>4.</w:t>
            </w:r>
            <w:r w:rsidR="000D0576">
              <w:rPr>
                <w:rFonts w:asciiTheme="minorHAnsi" w:eastAsiaTheme="minorEastAsia" w:hAnsiTheme="minorHAnsi"/>
                <w:noProof/>
                <w:sz w:val="22"/>
                <w:lang w:eastAsia="ru-RU"/>
              </w:rPr>
              <w:tab/>
            </w:r>
            <w:r w:rsidR="000D0576" w:rsidRPr="00DF6384">
              <w:rPr>
                <w:rStyle w:val="a4"/>
                <w:noProof/>
              </w:rPr>
              <w:t>Разработка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_Toc515282523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0F0E89">
          <w:pPr>
            <w:pStyle w:val="11"/>
            <w:tabs>
              <w:tab w:val="left" w:pos="440"/>
            </w:tabs>
            <w:rPr>
              <w:rFonts w:asciiTheme="minorHAnsi" w:eastAsiaTheme="minorEastAsia" w:hAnsiTheme="minorHAnsi"/>
              <w:noProof/>
              <w:sz w:val="22"/>
              <w:lang w:eastAsia="ru-RU"/>
            </w:rPr>
          </w:pPr>
          <w:hyperlink w:anchor="_Toc515282524" w:history="1">
            <w:r w:rsidR="000D0576" w:rsidRPr="00DF6384">
              <w:rPr>
                <w:rStyle w:val="a4"/>
                <w:noProof/>
              </w:rPr>
              <w:t>5.</w:t>
            </w:r>
            <w:r w:rsidR="000D0576">
              <w:rPr>
                <w:rFonts w:asciiTheme="minorHAnsi" w:eastAsiaTheme="minorEastAsia" w:hAnsiTheme="minorHAnsi"/>
                <w:noProof/>
                <w:sz w:val="22"/>
                <w:lang w:eastAsia="ru-RU"/>
              </w:rPr>
              <w:tab/>
            </w:r>
            <w:r w:rsidR="000D0576" w:rsidRPr="00DF6384">
              <w:rPr>
                <w:rStyle w:val="a4"/>
                <w:noProof/>
              </w:rPr>
              <w:t>Тестирование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_Toc515282524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0F0E89">
          <w:pPr>
            <w:pStyle w:val="11"/>
            <w:rPr>
              <w:rFonts w:asciiTheme="minorHAnsi" w:eastAsiaTheme="minorEastAsia" w:hAnsiTheme="minorHAnsi"/>
              <w:noProof/>
              <w:sz w:val="22"/>
              <w:lang w:eastAsia="ru-RU"/>
            </w:rPr>
          </w:pPr>
          <w:hyperlink w:anchor="_Toc515282525" w:history="1">
            <w:r w:rsidR="000D0576" w:rsidRPr="00DF6384">
              <w:rPr>
                <w:rStyle w:val="a4"/>
                <w:noProof/>
              </w:rPr>
              <w:t>Заключение</w:t>
            </w:r>
            <w:r w:rsidR="000D0576">
              <w:rPr>
                <w:noProof/>
                <w:webHidden/>
              </w:rPr>
              <w:tab/>
            </w:r>
            <w:r w:rsidR="000D0576">
              <w:rPr>
                <w:noProof/>
                <w:webHidden/>
              </w:rPr>
              <w:fldChar w:fldCharType="begin"/>
            </w:r>
            <w:r w:rsidR="000D0576">
              <w:rPr>
                <w:noProof/>
                <w:webHidden/>
              </w:rPr>
              <w:instrText xml:space="preserve"> PAGEREF _Toc515282525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0F0E89">
          <w:pPr>
            <w:pStyle w:val="11"/>
            <w:rPr>
              <w:rFonts w:asciiTheme="minorHAnsi" w:eastAsiaTheme="minorEastAsia" w:hAnsiTheme="minorHAnsi"/>
              <w:noProof/>
              <w:sz w:val="22"/>
              <w:lang w:eastAsia="ru-RU"/>
            </w:rPr>
          </w:pPr>
          <w:hyperlink w:anchor="_Toc515282526" w:history="1">
            <w:r w:rsidR="000D0576" w:rsidRPr="00DF6384">
              <w:rPr>
                <w:rStyle w:val="a4"/>
                <w:noProof/>
              </w:rPr>
              <w:t>Список использованных источников</w:t>
            </w:r>
            <w:r w:rsidR="000D0576">
              <w:rPr>
                <w:noProof/>
                <w:webHidden/>
              </w:rPr>
              <w:tab/>
            </w:r>
            <w:r w:rsidR="000D0576">
              <w:rPr>
                <w:noProof/>
                <w:webHidden/>
              </w:rPr>
              <w:fldChar w:fldCharType="begin"/>
            </w:r>
            <w:r w:rsidR="000D0576">
              <w:rPr>
                <w:noProof/>
                <w:webHidden/>
              </w:rPr>
              <w:instrText xml:space="preserve"> PAGEREF _Toc515282526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0F0E89">
          <w:pPr>
            <w:pStyle w:val="11"/>
            <w:rPr>
              <w:rFonts w:asciiTheme="minorHAnsi" w:eastAsiaTheme="minorEastAsia" w:hAnsiTheme="minorHAnsi"/>
              <w:noProof/>
              <w:sz w:val="22"/>
              <w:lang w:eastAsia="ru-RU"/>
            </w:rPr>
          </w:pPr>
          <w:hyperlink w:anchor="_Toc515282527" w:history="1">
            <w:r w:rsidR="000D0576" w:rsidRPr="00DF6384">
              <w:rPr>
                <w:rStyle w:val="a4"/>
                <w:noProof/>
              </w:rPr>
              <w:t>Приложения</w:t>
            </w:r>
            <w:r w:rsidR="000D0576">
              <w:rPr>
                <w:noProof/>
                <w:webHidden/>
              </w:rPr>
              <w:tab/>
            </w:r>
            <w:r w:rsidR="000D0576">
              <w:rPr>
                <w:noProof/>
                <w:webHidden/>
              </w:rPr>
              <w:fldChar w:fldCharType="begin"/>
            </w:r>
            <w:r w:rsidR="000D0576">
              <w:rPr>
                <w:noProof/>
                <w:webHidden/>
              </w:rPr>
              <w:instrText xml:space="preserve"> PAGEREF _Toc515282527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0F0E89">
          <w:pPr>
            <w:pStyle w:val="11"/>
            <w:rPr>
              <w:rFonts w:asciiTheme="minorHAnsi" w:eastAsiaTheme="minorEastAsia" w:hAnsiTheme="minorHAnsi"/>
              <w:noProof/>
              <w:sz w:val="22"/>
              <w:lang w:eastAsia="ru-RU"/>
            </w:rPr>
          </w:pPr>
          <w:hyperlink w:anchor="_Toc515282528" w:history="1">
            <w:r w:rsidR="000D0576" w:rsidRPr="00DF6384">
              <w:rPr>
                <w:rStyle w:val="a4"/>
                <w:noProof/>
              </w:rPr>
              <w:t>Приложение А Техническое задание на создание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_Toc515282528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0F0E89">
          <w:pPr>
            <w:pStyle w:val="11"/>
            <w:rPr>
              <w:rFonts w:asciiTheme="minorHAnsi" w:eastAsiaTheme="minorEastAsia" w:hAnsiTheme="minorHAnsi"/>
              <w:noProof/>
              <w:sz w:val="22"/>
              <w:lang w:eastAsia="ru-RU"/>
            </w:rPr>
          </w:pPr>
          <w:hyperlink w:anchor="_Toc515282529" w:history="1">
            <w:r w:rsidR="000D0576" w:rsidRPr="00DF6384">
              <w:rPr>
                <w:rStyle w:val="a4"/>
                <w:noProof/>
              </w:rPr>
              <w:t>Приложение Б Диаграмма вариантов использования</w:t>
            </w:r>
            <w:r w:rsidR="000D0576">
              <w:rPr>
                <w:noProof/>
                <w:webHidden/>
              </w:rPr>
              <w:tab/>
            </w:r>
            <w:r w:rsidR="000D0576">
              <w:rPr>
                <w:noProof/>
                <w:webHidden/>
              </w:rPr>
              <w:fldChar w:fldCharType="begin"/>
            </w:r>
            <w:r w:rsidR="000D0576">
              <w:rPr>
                <w:noProof/>
                <w:webHidden/>
              </w:rPr>
              <w:instrText xml:space="preserve"> PAGEREF _Toc515282529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0F0E89">
          <w:pPr>
            <w:pStyle w:val="11"/>
            <w:rPr>
              <w:rFonts w:asciiTheme="minorHAnsi" w:eastAsiaTheme="minorEastAsia" w:hAnsiTheme="minorHAnsi"/>
              <w:noProof/>
              <w:sz w:val="22"/>
              <w:lang w:eastAsia="ru-RU"/>
            </w:rPr>
          </w:pPr>
          <w:hyperlink w:anchor="_Toc515282530" w:history="1">
            <w:r w:rsidR="000D0576" w:rsidRPr="00DF6384">
              <w:rPr>
                <w:rStyle w:val="a4"/>
                <w:noProof/>
              </w:rPr>
              <w:t>Приложение В Диаграмма классов</w:t>
            </w:r>
            <w:r w:rsidR="000D0576">
              <w:rPr>
                <w:noProof/>
                <w:webHidden/>
              </w:rPr>
              <w:tab/>
            </w:r>
            <w:r w:rsidR="000D0576">
              <w:rPr>
                <w:noProof/>
                <w:webHidden/>
              </w:rPr>
              <w:fldChar w:fldCharType="begin"/>
            </w:r>
            <w:r w:rsidR="000D0576">
              <w:rPr>
                <w:noProof/>
                <w:webHidden/>
              </w:rPr>
              <w:instrText xml:space="preserve"> PAGEREF _Toc515282530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0F0E89">
          <w:pPr>
            <w:pStyle w:val="11"/>
            <w:rPr>
              <w:rFonts w:asciiTheme="minorHAnsi" w:eastAsiaTheme="minorEastAsia" w:hAnsiTheme="minorHAnsi"/>
              <w:noProof/>
              <w:sz w:val="22"/>
              <w:lang w:eastAsia="ru-RU"/>
            </w:rPr>
          </w:pPr>
          <w:hyperlink w:anchor="_Toc515282531" w:history="1">
            <w:r w:rsidR="000D0576" w:rsidRPr="00DF6384">
              <w:rPr>
                <w:rStyle w:val="a4"/>
                <w:noProof/>
              </w:rPr>
              <w:t>Приложение Г Диаграмма развёртывания</w:t>
            </w:r>
            <w:r w:rsidR="000D0576">
              <w:rPr>
                <w:noProof/>
                <w:webHidden/>
              </w:rPr>
              <w:tab/>
            </w:r>
            <w:r w:rsidR="000D0576">
              <w:rPr>
                <w:noProof/>
                <w:webHidden/>
              </w:rPr>
              <w:fldChar w:fldCharType="begin"/>
            </w:r>
            <w:r w:rsidR="000D0576">
              <w:rPr>
                <w:noProof/>
                <w:webHidden/>
              </w:rPr>
              <w:instrText xml:space="preserve"> PAGEREF _Toc515282531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0D0576" w:rsidRDefault="000F0E89">
          <w:pPr>
            <w:pStyle w:val="11"/>
            <w:rPr>
              <w:rFonts w:asciiTheme="minorHAnsi" w:eastAsiaTheme="minorEastAsia" w:hAnsiTheme="minorHAnsi"/>
              <w:noProof/>
              <w:sz w:val="22"/>
              <w:lang w:eastAsia="ru-RU"/>
            </w:rPr>
          </w:pPr>
          <w:hyperlink w:anchor="_Toc515282532" w:history="1">
            <w:r w:rsidR="000D0576" w:rsidRPr="00DF6384">
              <w:rPr>
                <w:rStyle w:val="a4"/>
                <w:noProof/>
              </w:rPr>
              <w:t>Приложение Д Диаграмма базы данных сервиса поиска абитуриентов на базе технологий NLP и машинного обучения</w:t>
            </w:r>
            <w:r w:rsidR="000D0576">
              <w:rPr>
                <w:noProof/>
                <w:webHidden/>
              </w:rPr>
              <w:tab/>
            </w:r>
            <w:r w:rsidR="000D0576">
              <w:rPr>
                <w:noProof/>
                <w:webHidden/>
              </w:rPr>
              <w:fldChar w:fldCharType="begin"/>
            </w:r>
            <w:r w:rsidR="000D0576">
              <w:rPr>
                <w:noProof/>
                <w:webHidden/>
              </w:rPr>
              <w:instrText xml:space="preserve"> PAGEREF _Toc515282532 \h </w:instrText>
            </w:r>
            <w:r w:rsidR="000D0576">
              <w:rPr>
                <w:noProof/>
                <w:webHidden/>
              </w:rPr>
            </w:r>
            <w:r w:rsidR="000D0576">
              <w:rPr>
                <w:noProof/>
                <w:webHidden/>
              </w:rPr>
              <w:fldChar w:fldCharType="separate"/>
            </w:r>
            <w:r w:rsidR="000D0576">
              <w:rPr>
                <w:noProof/>
                <w:webHidden/>
              </w:rPr>
              <w:t>8</w:t>
            </w:r>
            <w:r w:rsidR="000D0576">
              <w:rPr>
                <w:noProof/>
                <w:webHidden/>
              </w:rPr>
              <w:fldChar w:fldCharType="end"/>
            </w:r>
          </w:hyperlink>
        </w:p>
        <w:p w:rsidR="00104A10" w:rsidRDefault="00104A10" w:rsidP="00104A10">
          <w:pPr>
            <w:spacing w:after="0"/>
            <w:ind w:firstLine="709"/>
          </w:pPr>
          <w:r>
            <w:rPr>
              <w:b/>
              <w:bCs/>
            </w:rPr>
            <w:fldChar w:fldCharType="end"/>
          </w:r>
        </w:p>
      </w:sdtContent>
    </w:sdt>
    <w:p w:rsidR="00E07E86" w:rsidRDefault="00E07E86">
      <w:r>
        <w:br w:type="page"/>
      </w:r>
    </w:p>
    <w:p w:rsidR="00E07E86" w:rsidRDefault="00E07E86" w:rsidP="00CF2C7A">
      <w:pPr>
        <w:pStyle w:val="1"/>
      </w:pPr>
      <w:bookmarkStart w:id="0" w:name="_Toc515282508"/>
      <w:r>
        <w:lastRenderedPageBreak/>
        <w:t>Реферат</w:t>
      </w:r>
      <w:bookmarkEnd w:id="0"/>
    </w:p>
    <w:p w:rsidR="00B24052" w:rsidRPr="001609B5" w:rsidRDefault="00B24052" w:rsidP="00B24052">
      <w:pPr>
        <w:rPr>
          <w:rFonts w:eastAsia="Calibri" w:cs="Times New Roman"/>
          <w:szCs w:val="24"/>
        </w:rPr>
      </w:pPr>
      <w:r w:rsidRPr="001609B5">
        <w:rPr>
          <w:rFonts w:eastAsia="Calibri" w:cs="Times New Roman"/>
          <w:szCs w:val="24"/>
        </w:rPr>
        <w:t xml:space="preserve">Выпускная квалификационная работа, </w:t>
      </w:r>
      <w:r w:rsidRPr="000A4BEB">
        <w:rPr>
          <w:rFonts w:eastAsia="Calibri" w:cs="Times New Roman"/>
          <w:color w:val="FF0000"/>
          <w:szCs w:val="24"/>
        </w:rPr>
        <w:t>##</w:t>
      </w:r>
      <w:r w:rsidRPr="001609B5">
        <w:rPr>
          <w:rFonts w:eastAsia="Calibri" w:cs="Times New Roman"/>
          <w:szCs w:val="24"/>
        </w:rPr>
        <w:t xml:space="preserve">с., </w:t>
      </w:r>
      <w:r w:rsidRPr="000A4BEB">
        <w:rPr>
          <w:rFonts w:eastAsia="Calibri" w:cs="Times New Roman"/>
          <w:color w:val="FF0000"/>
          <w:szCs w:val="24"/>
        </w:rPr>
        <w:t>#</w:t>
      </w:r>
      <w:r w:rsidRPr="001609B5">
        <w:rPr>
          <w:rFonts w:eastAsia="Calibri" w:cs="Times New Roman"/>
          <w:szCs w:val="24"/>
        </w:rPr>
        <w:t xml:space="preserve"> рис., </w:t>
      </w:r>
      <w:r w:rsidRPr="000A4BEB">
        <w:rPr>
          <w:rFonts w:eastAsia="Calibri" w:cs="Times New Roman"/>
          <w:color w:val="FF0000"/>
          <w:szCs w:val="24"/>
        </w:rPr>
        <w:t>#</w:t>
      </w:r>
      <w:r w:rsidRPr="001609B5">
        <w:rPr>
          <w:rFonts w:eastAsia="Calibri" w:cs="Times New Roman"/>
          <w:szCs w:val="24"/>
        </w:rPr>
        <w:t xml:space="preserve"> табл., </w:t>
      </w:r>
      <w:r w:rsidRPr="000A4BEB">
        <w:rPr>
          <w:rFonts w:eastAsia="Calibri" w:cs="Times New Roman"/>
          <w:color w:val="FF0000"/>
          <w:szCs w:val="24"/>
        </w:rPr>
        <w:t>#</w:t>
      </w:r>
      <w:r w:rsidRPr="001609B5">
        <w:rPr>
          <w:rFonts w:eastAsia="Calibri" w:cs="Times New Roman"/>
          <w:szCs w:val="24"/>
        </w:rPr>
        <w:t xml:space="preserve"> источник</w:t>
      </w:r>
      <w:r>
        <w:rPr>
          <w:rFonts w:eastAsia="Calibri" w:cs="Times New Roman"/>
          <w:szCs w:val="24"/>
        </w:rPr>
        <w:t>ов</w:t>
      </w:r>
      <w:r w:rsidRPr="001609B5">
        <w:rPr>
          <w:rFonts w:eastAsia="Calibri" w:cs="Times New Roman"/>
          <w:szCs w:val="24"/>
        </w:rPr>
        <w:t xml:space="preserve">, </w:t>
      </w:r>
      <w:r w:rsidRPr="000A4BEB">
        <w:rPr>
          <w:rFonts w:eastAsia="Calibri" w:cs="Times New Roman"/>
          <w:color w:val="FF0000"/>
          <w:szCs w:val="24"/>
        </w:rPr>
        <w:t>#</w:t>
      </w:r>
      <w:r w:rsidRPr="001609B5">
        <w:rPr>
          <w:rFonts w:eastAsia="Calibri" w:cs="Times New Roman"/>
          <w:szCs w:val="24"/>
        </w:rPr>
        <w:t xml:space="preserve">прилож. </w:t>
      </w:r>
    </w:p>
    <w:p w:rsidR="00B24052" w:rsidRPr="001609B5" w:rsidRDefault="00B24052" w:rsidP="00B24052">
      <w:pPr>
        <w:rPr>
          <w:rFonts w:eastAsia="Calibri" w:cs="Times New Roman"/>
          <w:szCs w:val="24"/>
        </w:rPr>
      </w:pPr>
      <w:r w:rsidRPr="001609B5">
        <w:rPr>
          <w:rFonts w:eastAsia="Calibri" w:cs="Times New Roman"/>
          <w:b/>
          <w:szCs w:val="24"/>
        </w:rPr>
        <w:t>Ключевые слова:</w:t>
      </w:r>
      <w:r>
        <w:rPr>
          <w:rFonts w:eastAsia="Calibri" w:cs="Times New Roman"/>
          <w:b/>
          <w:szCs w:val="24"/>
        </w:rPr>
        <w:t xml:space="preserve"> </w:t>
      </w:r>
      <w:r>
        <w:rPr>
          <w:rFonts w:eastAsia="Calibri" w:cs="Times New Roman"/>
          <w:szCs w:val="24"/>
          <w:lang w:val="en-US"/>
        </w:rPr>
        <w:t>Python</w:t>
      </w:r>
      <w:r>
        <w:rPr>
          <w:rFonts w:eastAsia="Calibri" w:cs="Times New Roman"/>
          <w:szCs w:val="24"/>
        </w:rPr>
        <w:t>, NLP, база данных</w:t>
      </w:r>
      <w:r w:rsidRPr="000A4BEB">
        <w:rPr>
          <w:rFonts w:eastAsia="Calibri" w:cs="Times New Roman"/>
          <w:szCs w:val="24"/>
        </w:rPr>
        <w:t xml:space="preserve">, </w:t>
      </w:r>
      <w:r w:rsidRPr="000A4BEB">
        <w:rPr>
          <w:rFonts w:eastAsia="Calibri" w:cs="Times New Roman"/>
          <w:color w:val="FF0000"/>
          <w:szCs w:val="24"/>
        </w:rPr>
        <w:t>#</w:t>
      </w:r>
      <w:r>
        <w:rPr>
          <w:rFonts w:eastAsia="Calibri" w:cs="Times New Roman"/>
          <w:szCs w:val="24"/>
        </w:rPr>
        <w:t>.</w:t>
      </w:r>
    </w:p>
    <w:p w:rsidR="00B24052" w:rsidRPr="001609B5" w:rsidRDefault="00B24052" w:rsidP="00B24052">
      <w:pPr>
        <w:rPr>
          <w:rFonts w:eastAsia="Calibri" w:cs="Times New Roman"/>
          <w:szCs w:val="24"/>
        </w:rPr>
      </w:pPr>
      <w:r w:rsidRPr="001609B5">
        <w:rPr>
          <w:rFonts w:eastAsia="Calibri" w:cs="Times New Roman"/>
          <w:b/>
          <w:szCs w:val="24"/>
        </w:rPr>
        <w:t>Объектом</w:t>
      </w:r>
      <w:r w:rsidRPr="001609B5">
        <w:rPr>
          <w:rFonts w:eastAsia="Calibri" w:cs="Times New Roman"/>
          <w:szCs w:val="24"/>
        </w:rPr>
        <w:t xml:space="preserve"> </w:t>
      </w:r>
      <w:r>
        <w:rPr>
          <w:rFonts w:eastAsia="Calibri" w:cs="Times New Roman"/>
          <w:szCs w:val="24"/>
        </w:rPr>
        <w:t>сервис для поиска абитуриентов.</w:t>
      </w:r>
    </w:p>
    <w:p w:rsidR="00B24052" w:rsidRPr="001609B5" w:rsidRDefault="00B24052" w:rsidP="00B24052">
      <w:pPr>
        <w:rPr>
          <w:rFonts w:eastAsia="Calibri" w:cs="Times New Roman"/>
          <w:szCs w:val="24"/>
        </w:rPr>
      </w:pPr>
      <w:r w:rsidRPr="001609B5">
        <w:rPr>
          <w:rFonts w:eastAsia="Calibri" w:cs="Times New Roman"/>
          <w:b/>
          <w:szCs w:val="24"/>
        </w:rPr>
        <w:t>Цель работы</w:t>
      </w:r>
      <w:r w:rsidRPr="001609B5">
        <w:rPr>
          <w:rFonts w:eastAsia="Calibri" w:cs="Times New Roman"/>
          <w:szCs w:val="24"/>
        </w:rPr>
        <w:t xml:space="preserve"> – </w:t>
      </w:r>
      <w:r>
        <w:rPr>
          <w:rFonts w:cs="Times New Roman"/>
          <w:szCs w:val="28"/>
        </w:rPr>
        <w:t xml:space="preserve">разработка сервиса для поиска абитуриентов на базе технологий </w:t>
      </w:r>
      <w:r>
        <w:rPr>
          <w:rFonts w:cs="Times New Roman"/>
          <w:szCs w:val="28"/>
          <w:lang w:val="en-US"/>
        </w:rPr>
        <w:t>NLP</w:t>
      </w:r>
      <w:r w:rsidRPr="001A1352">
        <w:rPr>
          <w:rFonts w:cs="Times New Roman"/>
          <w:szCs w:val="28"/>
        </w:rPr>
        <w:t xml:space="preserve"> </w:t>
      </w:r>
      <w:r>
        <w:rPr>
          <w:rFonts w:cs="Times New Roman"/>
          <w:szCs w:val="28"/>
        </w:rPr>
        <w:t>и машинного обучения.</w:t>
      </w:r>
    </w:p>
    <w:p w:rsidR="00B24052" w:rsidRPr="001609B5" w:rsidRDefault="00B24052" w:rsidP="00B24052">
      <w:pPr>
        <w:rPr>
          <w:rFonts w:eastAsia="Calibri" w:cs="Times New Roman"/>
          <w:szCs w:val="24"/>
        </w:rPr>
      </w:pPr>
      <w:r w:rsidRPr="001609B5">
        <w:rPr>
          <w:rFonts w:eastAsia="Calibri" w:cs="Times New Roman"/>
          <w:szCs w:val="24"/>
        </w:rPr>
        <w:t xml:space="preserve">В процессе работы </w:t>
      </w:r>
      <w:r>
        <w:rPr>
          <w:rFonts w:eastAsia="Calibri" w:cs="Times New Roman"/>
          <w:szCs w:val="24"/>
        </w:rPr>
        <w:t>производилось определение требований к сервису и его реализация.</w:t>
      </w:r>
    </w:p>
    <w:p w:rsidR="00B24052" w:rsidRPr="001609B5" w:rsidRDefault="00B24052" w:rsidP="00B24052">
      <w:pPr>
        <w:rPr>
          <w:rFonts w:eastAsia="Calibri" w:cs="Times New Roman"/>
          <w:szCs w:val="24"/>
        </w:rPr>
      </w:pPr>
      <w:r w:rsidRPr="001609B5">
        <w:rPr>
          <w:rFonts w:eastAsia="Calibri" w:cs="Times New Roman"/>
          <w:b/>
          <w:szCs w:val="24"/>
        </w:rPr>
        <w:t>Достигнутые</w:t>
      </w:r>
      <w:r>
        <w:rPr>
          <w:rFonts w:eastAsia="Calibri" w:cs="Times New Roman"/>
          <w:b/>
          <w:szCs w:val="24"/>
        </w:rPr>
        <w:t xml:space="preserve"> </w:t>
      </w:r>
      <w:r w:rsidRPr="001609B5">
        <w:rPr>
          <w:rFonts w:eastAsia="Calibri" w:cs="Times New Roman"/>
          <w:b/>
          <w:szCs w:val="24"/>
        </w:rPr>
        <w:t>технико-эксплуатационные показатели:</w:t>
      </w:r>
      <w:r>
        <w:rPr>
          <w:rFonts w:eastAsia="Calibri" w:cs="Times New Roman"/>
          <w:b/>
          <w:szCs w:val="24"/>
        </w:rPr>
        <w:t xml:space="preserve"> </w:t>
      </w:r>
      <w:r w:rsidRPr="000A4BEB">
        <w:rPr>
          <w:rFonts w:eastAsia="Calibri" w:cs="Times New Roman"/>
          <w:color w:val="FF0000"/>
          <w:szCs w:val="24"/>
        </w:rPr>
        <w:t>#</w:t>
      </w:r>
      <w:r w:rsidRPr="001609B5">
        <w:rPr>
          <w:rFonts w:eastAsia="Calibri" w:cs="Times New Roman"/>
          <w:szCs w:val="24"/>
        </w:rPr>
        <w:t xml:space="preserve"> </w:t>
      </w:r>
    </w:p>
    <w:p w:rsidR="00B24052" w:rsidRDefault="00B24052" w:rsidP="00B24052">
      <w:pPr>
        <w:ind w:right="-284"/>
        <w:rPr>
          <w:rFonts w:eastAsia="Calibri" w:cs="Times New Roman"/>
          <w:szCs w:val="24"/>
        </w:rPr>
      </w:pPr>
      <w:r w:rsidRPr="001609B5">
        <w:rPr>
          <w:rFonts w:eastAsia="Calibri" w:cs="Times New Roman"/>
          <w:b/>
          <w:szCs w:val="24"/>
        </w:rPr>
        <w:t>Степень</w:t>
      </w:r>
      <w:r>
        <w:rPr>
          <w:rFonts w:eastAsia="Calibri" w:cs="Times New Roman"/>
          <w:b/>
          <w:szCs w:val="24"/>
        </w:rPr>
        <w:t xml:space="preserve"> </w:t>
      </w:r>
      <w:r w:rsidRPr="001609B5">
        <w:rPr>
          <w:rFonts w:eastAsia="Calibri" w:cs="Times New Roman"/>
          <w:b/>
          <w:szCs w:val="24"/>
        </w:rPr>
        <w:t>внедрения:</w:t>
      </w:r>
      <w:r>
        <w:rPr>
          <w:rFonts w:eastAsia="Calibri" w:cs="Times New Roman"/>
          <w:b/>
          <w:szCs w:val="24"/>
        </w:rPr>
        <w:t xml:space="preserve"> </w:t>
      </w:r>
      <w:r w:rsidRPr="000A4BEB">
        <w:rPr>
          <w:rFonts w:eastAsia="Calibri" w:cs="Times New Roman"/>
          <w:color w:val="FF0000"/>
          <w:szCs w:val="24"/>
        </w:rPr>
        <w:t>#</w:t>
      </w:r>
    </w:p>
    <w:p w:rsidR="00B24052" w:rsidRPr="00436DFE" w:rsidRDefault="00B24052" w:rsidP="00B24052">
      <w:pPr>
        <w:rPr>
          <w:rFonts w:eastAsiaTheme="majorEastAsia" w:cstheme="majorBidi"/>
          <w:b/>
          <w:szCs w:val="32"/>
        </w:rPr>
      </w:pPr>
      <w:r w:rsidRPr="001609B5">
        <w:rPr>
          <w:rFonts w:eastAsia="Calibri" w:cs="Times New Roman"/>
          <w:b/>
          <w:szCs w:val="24"/>
        </w:rPr>
        <w:t>Результат:</w:t>
      </w:r>
      <w:r w:rsidRPr="001609B5">
        <w:rPr>
          <w:rFonts w:eastAsia="Calibri" w:cs="Times New Roman"/>
          <w:szCs w:val="24"/>
        </w:rPr>
        <w:t xml:space="preserve"> </w:t>
      </w:r>
      <w:r w:rsidR="00B523DC" w:rsidRPr="001609B5">
        <w:rPr>
          <w:rFonts w:eastAsia="Calibri" w:cs="Times New Roman"/>
          <w:szCs w:val="24"/>
        </w:rPr>
        <w:t>в</w:t>
      </w:r>
      <w:r w:rsidRPr="001609B5">
        <w:rPr>
          <w:rFonts w:eastAsia="Calibri" w:cs="Times New Roman"/>
          <w:szCs w:val="24"/>
        </w:rPr>
        <w:t xml:space="preserve"> результате </w:t>
      </w:r>
      <w:r>
        <w:rPr>
          <w:rFonts w:eastAsia="Calibri" w:cs="Times New Roman"/>
          <w:szCs w:val="24"/>
        </w:rPr>
        <w:t xml:space="preserve">разработки был получен полноценный работающий сервис поиска абитуриентов </w:t>
      </w:r>
      <w:r w:rsidRPr="000A4BEB">
        <w:rPr>
          <w:rFonts w:eastAsia="Calibri" w:cs="Times New Roman"/>
          <w:color w:val="FF0000"/>
          <w:szCs w:val="24"/>
        </w:rPr>
        <w:t>#</w:t>
      </w:r>
      <w:r>
        <w:rPr>
          <w:rFonts w:eastAsia="Calibri" w:cs="Times New Roman"/>
          <w:szCs w:val="24"/>
        </w:rPr>
        <w:t>.</w:t>
      </w:r>
    </w:p>
    <w:p w:rsidR="00B24052" w:rsidRDefault="00B24052" w:rsidP="00B24052">
      <w:r>
        <w:br w:type="page"/>
      </w:r>
    </w:p>
    <w:p w:rsidR="00E07E86" w:rsidRDefault="00E07E86" w:rsidP="00CF2C7A">
      <w:pPr>
        <w:pStyle w:val="1"/>
      </w:pPr>
      <w:bookmarkStart w:id="1" w:name="_Toc515282509"/>
      <w:r>
        <w:lastRenderedPageBreak/>
        <w:t>Введение</w:t>
      </w:r>
      <w:bookmarkEnd w:id="1"/>
    </w:p>
    <w:p w:rsidR="00C61854" w:rsidRDefault="00C61854" w:rsidP="00C61854">
      <w:pPr>
        <w:ind w:firstLine="708"/>
      </w:pPr>
      <w:r>
        <w:t xml:space="preserve">В 2008 году ученые из университета </w:t>
      </w:r>
      <w:proofErr w:type="spellStart"/>
      <w:r>
        <w:t>Хэриот-Уотт</w:t>
      </w:r>
      <w:proofErr w:type="spellEnd"/>
      <w:r>
        <w:t xml:space="preserve"> (Эдинбург) во главе с профессором Адрианом </w:t>
      </w:r>
      <w:proofErr w:type="spellStart"/>
      <w:r>
        <w:t>Нортом</w:t>
      </w:r>
      <w:proofErr w:type="spellEnd"/>
      <w:r>
        <w:t>, главой кафедры прикладной психологии, решили проверить, связаны ли музыкальные предпочтения с интеллектом и характером слушателей. Их исследования выявили очень интересную особенность: самые высокие результаты IQ-тестов - у любителей тяжелой музыки и рока. На основе данных о том, что музыка взаимосвязана с уровнем интеллекта, вывели гипотезу, что она так же взаимосвязана с предрасположенностью к какому-либо направлению обучения. Для подтверждения данной гипотезы было разработано программное обеспечение, которое на основе выборки студентов по разным направлениям, находит зависимости между ними.</w:t>
      </w:r>
    </w:p>
    <w:p w:rsidR="00C61854" w:rsidRPr="00C61854" w:rsidRDefault="00C61854" w:rsidP="00C61854"/>
    <w:p w:rsidR="00E07E86" w:rsidRDefault="00E07E86" w:rsidP="00A96BE4">
      <w:pPr>
        <w:pStyle w:val="1"/>
        <w:numPr>
          <w:ilvl w:val="0"/>
          <w:numId w:val="3"/>
        </w:numPr>
      </w:pPr>
      <w:bookmarkStart w:id="2" w:name="_Toc515282510"/>
      <w:r>
        <w:t>Обзор предметной области поиска абитуриентов на базе технологий NLP и машинного обучения</w:t>
      </w:r>
      <w:bookmarkEnd w:id="2"/>
    </w:p>
    <w:p w:rsidR="00E07E86" w:rsidRDefault="00E07E86" w:rsidP="00A96BE4">
      <w:pPr>
        <w:pStyle w:val="2"/>
      </w:pPr>
      <w:bookmarkStart w:id="3" w:name="_Toc515282511"/>
      <w:r>
        <w:t>Описание предметной области поиска абитуриентов на базе технологий NLP и машинного обучения</w:t>
      </w:r>
      <w:bookmarkEnd w:id="3"/>
    </w:p>
    <w:p w:rsidR="002E15C9" w:rsidRDefault="002E15C9" w:rsidP="002E15C9">
      <w:r>
        <w:t>Определения:</w:t>
      </w:r>
    </w:p>
    <w:p w:rsidR="002E15C9" w:rsidRPr="000521BC" w:rsidRDefault="00CE65AC" w:rsidP="002E15C9">
      <w:pPr>
        <w:pStyle w:val="a3"/>
        <w:numPr>
          <w:ilvl w:val="0"/>
          <w:numId w:val="13"/>
        </w:numPr>
      </w:pPr>
      <w:r w:rsidRPr="00CE65AC">
        <w:rPr>
          <w:b/>
          <w:bCs/>
          <w:lang w:val="en-US"/>
        </w:rPr>
        <w:t>Natural</w:t>
      </w:r>
      <w:r w:rsidRPr="00CE65AC">
        <w:rPr>
          <w:b/>
          <w:bCs/>
        </w:rPr>
        <w:t xml:space="preserve"> </w:t>
      </w:r>
      <w:r w:rsidRPr="00CE65AC">
        <w:rPr>
          <w:b/>
          <w:bCs/>
          <w:lang w:val="en-US"/>
        </w:rPr>
        <w:t>language</w:t>
      </w:r>
      <w:r w:rsidRPr="00CE65AC">
        <w:rPr>
          <w:b/>
          <w:bCs/>
        </w:rPr>
        <w:t xml:space="preserve"> </w:t>
      </w:r>
      <w:r w:rsidRPr="00CE65AC">
        <w:rPr>
          <w:b/>
          <w:bCs/>
          <w:lang w:val="en-US"/>
        </w:rPr>
        <w:t>processing</w:t>
      </w:r>
      <w:r w:rsidRPr="00CE65AC">
        <w:rPr>
          <w:b/>
          <w:bCs/>
        </w:rPr>
        <w:t xml:space="preserve"> (</w:t>
      </w:r>
      <w:r w:rsidRPr="00CE65AC">
        <w:rPr>
          <w:b/>
          <w:bCs/>
          <w:lang w:val="en-US"/>
        </w:rPr>
        <w:t>NLP</w:t>
      </w:r>
      <w:r w:rsidRPr="00CE65AC">
        <w:rPr>
          <w:b/>
          <w:bCs/>
        </w:rPr>
        <w:t>)</w:t>
      </w:r>
      <w:r w:rsidR="002E15C9">
        <w:t xml:space="preserve"> - общее направление искусственного интеллекта и </w:t>
      </w:r>
      <w:r w:rsidR="002E15C9" w:rsidRPr="002E15C9">
        <w:t>математической лингвистики. Оно</w:t>
      </w:r>
      <w:r w:rsidR="002E15C9">
        <w:t xml:space="preserve"> изучает проблемы компьютерного анализа и синтеза </w:t>
      </w:r>
      <w:r w:rsidR="002E15C9" w:rsidRPr="002E15C9">
        <w:t>естественных языков. Применительно к искусственному интеллекту анализ озн</w:t>
      </w:r>
      <w:r w:rsidR="002E15C9">
        <w:t xml:space="preserve">ачает понимание языка, а синтез — </w:t>
      </w:r>
      <w:r w:rsidR="002E15C9" w:rsidRPr="002E15C9">
        <w:t>генерацию грамотного текста.</w:t>
      </w:r>
      <w:r w:rsidRPr="00CE65AC">
        <w:t xml:space="preserve"> [</w:t>
      </w:r>
      <w:r w:rsidRPr="00CE65AC">
        <w:rPr>
          <w:color w:val="FF0000"/>
          <w:lang w:val="en-US"/>
        </w:rPr>
        <w:t>#</w:t>
      </w:r>
      <w:r>
        <w:rPr>
          <w:lang w:val="en-US"/>
        </w:rPr>
        <w:t>]</w:t>
      </w:r>
    </w:p>
    <w:p w:rsidR="000521BC" w:rsidRPr="00A90245" w:rsidRDefault="000521BC" w:rsidP="000521BC">
      <w:pPr>
        <w:pStyle w:val="a3"/>
        <w:numPr>
          <w:ilvl w:val="0"/>
          <w:numId w:val="13"/>
        </w:numPr>
      </w:pPr>
      <w:proofErr w:type="spellStart"/>
      <w:r>
        <w:t>Тарге</w:t>
      </w:r>
      <w:r w:rsidRPr="000521BC">
        <w:t>тинг</w:t>
      </w:r>
      <w:proofErr w:type="spellEnd"/>
      <w:r w:rsidRPr="000521BC">
        <w:t xml:space="preserve"> (англ. </w:t>
      </w:r>
      <w:proofErr w:type="spellStart"/>
      <w:r w:rsidRPr="000521BC">
        <w:t>target</w:t>
      </w:r>
      <w:proofErr w:type="spellEnd"/>
      <w:r w:rsidRPr="000521BC">
        <w:t xml:space="preserve"> — цель) — рекламный механизм, позволяющий выделить из всей имеющейся аудитории только ту часть, которая удовлетворяет заданным критериям (целевую аудиторию), и показать рекламу именно ей.</w:t>
      </w:r>
    </w:p>
    <w:p w:rsidR="00A90245" w:rsidRDefault="00A90245" w:rsidP="00A90245"/>
    <w:p w:rsidR="0094231B" w:rsidRDefault="0094231B" w:rsidP="0094231B">
      <w:pPr>
        <w:ind w:firstLine="708"/>
      </w:pPr>
      <w:r>
        <w:lastRenderedPageBreak/>
        <w:t xml:space="preserve">Между университетами происходит конкуренция за лучше умы поступающих. На сегодняшний день финансирование вузов зависит от результатов приемной компании. Поэтому для вуза важен каждый студент, но если этот студент учится на направлении, к которому у него нет предрасположенности, то вероятность его отчисления из ВУЗа велика. Поэтому для создания списка первоочередных абитуриентов нужен их анализ, который мы будем брать из социальной сети </w:t>
      </w:r>
      <w:proofErr w:type="spellStart"/>
      <w:r>
        <w:t>Вконтакте</w:t>
      </w:r>
      <w:proofErr w:type="spellEnd"/>
      <w:r>
        <w:t>, на основе его профиля и музыки, которую он слушает.</w:t>
      </w:r>
    </w:p>
    <w:p w:rsidR="0094231B" w:rsidRDefault="0094231B" w:rsidP="0094231B">
      <w:pPr>
        <w:ind w:firstLine="708"/>
      </w:pPr>
      <w:r>
        <w:t>Стратегия проста, выявить школьников с предрасположенностью к определенному направлению обучаемом в вузе и пригласить его на обучение.</w:t>
      </w:r>
    </w:p>
    <w:p w:rsidR="0094231B" w:rsidRDefault="0094231B" w:rsidP="0094231B">
      <w:pPr>
        <w:ind w:firstLine="708"/>
      </w:pPr>
      <w:r>
        <w:t xml:space="preserve">Прямых аналогов не выявлено. Косвенные аналоги – программы для </w:t>
      </w:r>
      <w:proofErr w:type="spellStart"/>
      <w:r>
        <w:t>таргетинга</w:t>
      </w:r>
      <w:proofErr w:type="spellEnd"/>
      <w:r>
        <w:t>.</w:t>
      </w:r>
    </w:p>
    <w:p w:rsidR="00BE0146" w:rsidRDefault="00BE0146" w:rsidP="00BE0146">
      <w:r>
        <w:t>Задачи:</w:t>
      </w:r>
    </w:p>
    <w:p w:rsidR="00BE0146" w:rsidRPr="007D3EB7" w:rsidRDefault="00BE0146" w:rsidP="00BE0146">
      <w:pPr>
        <w:pStyle w:val="a3"/>
        <w:numPr>
          <w:ilvl w:val="0"/>
          <w:numId w:val="1"/>
        </w:numPr>
      </w:pPr>
      <w:r w:rsidRPr="007D3EB7">
        <w:t xml:space="preserve">Выявить зависимость между музыкой исследуемого и его предрасположенностью к определенному виду деятельности. </w:t>
      </w:r>
    </w:p>
    <w:p w:rsidR="00BE0146" w:rsidRDefault="00BE0146" w:rsidP="00BE0146">
      <w:pPr>
        <w:pStyle w:val="a3"/>
        <w:numPr>
          <w:ilvl w:val="0"/>
          <w:numId w:val="1"/>
        </w:numPr>
      </w:pPr>
      <w:r w:rsidRPr="007D3EB7">
        <w:t>Создать список первоочередных</w:t>
      </w:r>
      <w:r>
        <w:t xml:space="preserve"> абитуриентов по направлениям.</w:t>
      </w:r>
    </w:p>
    <w:p w:rsidR="00BE0146" w:rsidRDefault="00BE0146" w:rsidP="00BE0146">
      <w:r>
        <w:t xml:space="preserve">Актуальность: </w:t>
      </w:r>
      <w:bookmarkStart w:id="4" w:name="_GoBack"/>
      <w:r>
        <w:t>Тема актуальна, так как каждый ВУЗ (государственные и коммерческие) ведет борьбу за студентов.</w:t>
      </w:r>
      <w:bookmarkEnd w:id="4"/>
    </w:p>
    <w:p w:rsidR="006B34B5" w:rsidRDefault="006B34B5" w:rsidP="00BE0146">
      <w:pPr>
        <w:pBdr>
          <w:top w:val="thinThickThinMediumGap" w:sz="18" w:space="1" w:color="auto"/>
          <w:bottom w:val="thinThickThinMediumGap" w:sz="18" w:space="1" w:color="auto"/>
        </w:pBdr>
        <w:rPr>
          <w:color w:val="FF0000"/>
        </w:rPr>
      </w:pPr>
    </w:p>
    <w:p w:rsidR="00FE5040" w:rsidRDefault="006B34B5" w:rsidP="00BE0146">
      <w:pPr>
        <w:pBdr>
          <w:top w:val="thinThickThinMediumGap" w:sz="18" w:space="1" w:color="auto"/>
          <w:bottom w:val="thinThickThinMediumGap" w:sz="18" w:space="1" w:color="auto"/>
        </w:pBdr>
        <w:rPr>
          <w:color w:val="FF0000"/>
        </w:rPr>
      </w:pPr>
      <w:r w:rsidRPr="006B34B5">
        <w:rPr>
          <w:color w:val="FF0000"/>
        </w:rPr>
        <w:t>базовые характеристики целевой модели выпускника: развитая личность, способная действовать поверх профессиональных границ и создающая новую технологическую и социальную реальность в области повышения качества жизни человека в постиндустриальном обществе.</w:t>
      </w:r>
      <w:r w:rsidR="000F0E89">
        <w:rPr>
          <w:color w:val="FF0000"/>
        </w:rPr>
        <w:t xml:space="preserve"> </w:t>
      </w:r>
      <w:r w:rsidR="00FE5040" w:rsidRPr="00FE5040">
        <w:rPr>
          <w:color w:val="FF0000"/>
        </w:rPr>
        <w:t xml:space="preserve">Поэтому стратегическим ориентиром для университета сегодня является создание системы выявления талантливых школьников, их раннего привлечения в университетскую среду для формирования качеств «своего» абитуриента, т.е. мотивированного и </w:t>
      </w:r>
      <w:r w:rsidR="00FE5040" w:rsidRPr="00FE5040">
        <w:rPr>
          <w:color w:val="FF0000"/>
        </w:rPr>
        <w:lastRenderedPageBreak/>
        <w:t>подготовленного к обучению по внутренним корпоративным стандартам университета.</w:t>
      </w:r>
    </w:p>
    <w:p w:rsidR="00F9641D" w:rsidRPr="00F9641D" w:rsidRDefault="00F9641D" w:rsidP="00BE0146">
      <w:pPr>
        <w:pBdr>
          <w:top w:val="thinThickThinMediumGap" w:sz="18" w:space="1" w:color="auto"/>
          <w:bottom w:val="thinThickThinMediumGap" w:sz="18" w:space="1" w:color="auto"/>
        </w:pBdr>
        <w:rPr>
          <w:color w:val="FF0000"/>
        </w:rPr>
      </w:pPr>
      <w:r w:rsidRPr="00F9641D">
        <w:rPr>
          <w:color w:val="FF0000"/>
        </w:rPr>
        <w:t xml:space="preserve">Такой подход позволит университету выходить за границы своего территориального присутствия и </w:t>
      </w:r>
      <w:r w:rsidR="00755BAD" w:rsidRPr="00F9641D">
        <w:rPr>
          <w:color w:val="FF0000"/>
        </w:rPr>
        <w:t>активно искать,</w:t>
      </w:r>
      <w:r w:rsidRPr="00F9641D">
        <w:rPr>
          <w:color w:val="FF0000"/>
        </w:rPr>
        <w:t xml:space="preserve"> и привлекать таланты на территориях соседних регионов без существенного увеличения финансовых издержек.</w:t>
      </w:r>
    </w:p>
    <w:p w:rsidR="00FE5040" w:rsidRPr="006B34B5" w:rsidRDefault="00FE5040" w:rsidP="00BE0146"/>
    <w:p w:rsidR="00BE0146" w:rsidRDefault="00BE0146" w:rsidP="00BE0146">
      <w:pPr>
        <w:ind w:firstLine="708"/>
      </w:pPr>
      <w:r>
        <w:t>«</w:t>
      </w:r>
      <w:r w:rsidR="00DF6048">
        <w:t>а</w:t>
      </w:r>
      <w:r>
        <w:t>, — рассказывает психолог, карьерный консультант, программный директор Школы Осознанного Развития Елена Рагозина. — Современные дети не понимают ту информацию, которую им доносят на днях открытых дверей, проходящих по классической схеме. Поэтому побеждают ВУЗы, распространяющие информацию о себе заблаговременно и не в традиционных направлениях.</w:t>
      </w:r>
    </w:p>
    <w:p w:rsidR="00241E5F" w:rsidRDefault="00241E5F" w:rsidP="00BE0146">
      <w:pPr>
        <w:pBdr>
          <w:bottom w:val="thinThickThinMediumGap" w:sz="18" w:space="1" w:color="auto"/>
        </w:pBdr>
        <w:ind w:firstLine="708"/>
      </w:pPr>
    </w:p>
    <w:p w:rsidR="00241E5F" w:rsidRPr="00241E5F" w:rsidRDefault="00241E5F" w:rsidP="00241E5F">
      <w:pPr>
        <w:numPr>
          <w:ilvl w:val="0"/>
          <w:numId w:val="14"/>
        </w:numPr>
        <w:spacing w:before="100" w:beforeAutospacing="1" w:after="100" w:afterAutospacing="1" w:line="240" w:lineRule="auto"/>
        <w:jc w:val="left"/>
        <w:rPr>
          <w:rFonts w:eastAsia="Times New Roman" w:cs="Times New Roman"/>
          <w:color w:val="FF0000"/>
          <w:sz w:val="24"/>
          <w:szCs w:val="24"/>
          <w:lang w:eastAsia="ru-RU"/>
        </w:rPr>
      </w:pPr>
      <w:r w:rsidRPr="00241E5F">
        <w:rPr>
          <w:rFonts w:eastAsia="Times New Roman" w:cs="Times New Roman"/>
          <w:color w:val="FF0000"/>
          <w:sz w:val="24"/>
          <w:szCs w:val="24"/>
          <w:lang w:eastAsia="ru-RU"/>
        </w:rPr>
        <w:t>выявления на территории СФО абитуриентов с признаками одаренности и высокой мотивации к обучению,</w:t>
      </w:r>
    </w:p>
    <w:p w:rsidR="00241E5F" w:rsidRPr="00241E5F" w:rsidRDefault="00241E5F" w:rsidP="00241E5F">
      <w:pPr>
        <w:numPr>
          <w:ilvl w:val="0"/>
          <w:numId w:val="14"/>
        </w:numPr>
        <w:spacing w:before="100" w:beforeAutospacing="1" w:after="100" w:afterAutospacing="1" w:line="240" w:lineRule="auto"/>
        <w:jc w:val="left"/>
        <w:rPr>
          <w:rFonts w:eastAsia="Times New Roman" w:cs="Times New Roman"/>
          <w:color w:val="FF0000"/>
          <w:sz w:val="24"/>
          <w:szCs w:val="24"/>
          <w:lang w:eastAsia="ru-RU"/>
        </w:rPr>
      </w:pPr>
      <w:r w:rsidRPr="00241E5F">
        <w:rPr>
          <w:rFonts w:eastAsia="Times New Roman" w:cs="Times New Roman"/>
          <w:color w:val="FF0000"/>
          <w:sz w:val="24"/>
          <w:szCs w:val="24"/>
          <w:lang w:eastAsia="ru-RU"/>
        </w:rPr>
        <w:t xml:space="preserve">отбор среди выявленных абитуриентов в </w:t>
      </w:r>
      <w:proofErr w:type="spellStart"/>
      <w:r w:rsidRPr="00241E5F">
        <w:rPr>
          <w:rFonts w:eastAsia="Times New Roman" w:cs="Times New Roman"/>
          <w:color w:val="FF0000"/>
          <w:sz w:val="24"/>
          <w:szCs w:val="24"/>
          <w:lang w:eastAsia="ru-RU"/>
        </w:rPr>
        <w:t>бакалавриат</w:t>
      </w:r>
      <w:proofErr w:type="spellEnd"/>
      <w:r w:rsidRPr="00241E5F">
        <w:rPr>
          <w:rFonts w:eastAsia="Times New Roman" w:cs="Times New Roman"/>
          <w:color w:val="FF0000"/>
          <w:sz w:val="24"/>
          <w:szCs w:val="24"/>
          <w:lang w:eastAsia="ru-RU"/>
        </w:rPr>
        <w:t xml:space="preserve"> наиболее перспективных,</w:t>
      </w:r>
    </w:p>
    <w:p w:rsidR="00241E5F" w:rsidRPr="00241E5F" w:rsidRDefault="00241E5F" w:rsidP="00241E5F">
      <w:pPr>
        <w:numPr>
          <w:ilvl w:val="0"/>
          <w:numId w:val="14"/>
        </w:numPr>
        <w:spacing w:before="100" w:beforeAutospacing="1" w:after="100" w:afterAutospacing="1" w:line="240" w:lineRule="auto"/>
        <w:jc w:val="left"/>
        <w:rPr>
          <w:rFonts w:eastAsia="Times New Roman" w:cs="Times New Roman"/>
          <w:color w:val="FF0000"/>
          <w:sz w:val="24"/>
          <w:szCs w:val="24"/>
          <w:lang w:eastAsia="ru-RU"/>
        </w:rPr>
      </w:pPr>
      <w:r w:rsidRPr="00241E5F">
        <w:rPr>
          <w:rFonts w:eastAsia="Times New Roman" w:cs="Times New Roman"/>
          <w:color w:val="FF0000"/>
          <w:sz w:val="24"/>
          <w:szCs w:val="24"/>
          <w:lang w:eastAsia="ru-RU"/>
        </w:rPr>
        <w:t>выстраивание индивидуальной коммуникации с каждым из выбранных абитуриентов,</w:t>
      </w:r>
    </w:p>
    <w:p w:rsidR="00241E5F" w:rsidRPr="00241E5F" w:rsidRDefault="00241E5F" w:rsidP="00241E5F">
      <w:pPr>
        <w:numPr>
          <w:ilvl w:val="0"/>
          <w:numId w:val="14"/>
        </w:numPr>
        <w:spacing w:before="100" w:beforeAutospacing="1" w:after="100" w:afterAutospacing="1" w:line="240" w:lineRule="auto"/>
        <w:jc w:val="left"/>
        <w:rPr>
          <w:rFonts w:eastAsia="Times New Roman" w:cs="Times New Roman"/>
          <w:color w:val="FF0000"/>
          <w:sz w:val="24"/>
          <w:szCs w:val="24"/>
          <w:lang w:eastAsia="ru-RU"/>
        </w:rPr>
      </w:pPr>
      <w:r w:rsidRPr="00241E5F">
        <w:rPr>
          <w:rFonts w:eastAsia="Times New Roman" w:cs="Times New Roman"/>
          <w:color w:val="FF0000"/>
          <w:sz w:val="24"/>
          <w:szCs w:val="24"/>
          <w:lang w:eastAsia="ru-RU"/>
        </w:rPr>
        <w:t>формирование персональных рекомендаций каждому из абитуриентов с учетом его интересов и потребностей,</w:t>
      </w:r>
    </w:p>
    <w:p w:rsidR="00241E5F" w:rsidRPr="00241E5F" w:rsidRDefault="00241E5F" w:rsidP="00241E5F">
      <w:pPr>
        <w:numPr>
          <w:ilvl w:val="0"/>
          <w:numId w:val="14"/>
        </w:numPr>
        <w:spacing w:before="100" w:beforeAutospacing="1" w:after="100" w:afterAutospacing="1" w:line="240" w:lineRule="auto"/>
        <w:jc w:val="left"/>
        <w:rPr>
          <w:rFonts w:eastAsia="Times New Roman" w:cs="Times New Roman"/>
          <w:color w:val="FF0000"/>
          <w:sz w:val="24"/>
          <w:szCs w:val="24"/>
          <w:lang w:eastAsia="ru-RU"/>
        </w:rPr>
      </w:pPr>
      <w:r w:rsidRPr="00241E5F">
        <w:rPr>
          <w:rFonts w:eastAsia="Times New Roman" w:cs="Times New Roman"/>
          <w:color w:val="FF0000"/>
          <w:sz w:val="24"/>
          <w:szCs w:val="24"/>
          <w:lang w:eastAsia="ru-RU"/>
        </w:rPr>
        <w:t xml:space="preserve">разработка стратегии информационного сопровождения рекрутинговой кампании ТГУ в </w:t>
      </w:r>
      <w:proofErr w:type="spellStart"/>
      <w:r w:rsidRPr="00241E5F">
        <w:rPr>
          <w:rFonts w:eastAsia="Times New Roman" w:cs="Times New Roman"/>
          <w:color w:val="FF0000"/>
          <w:sz w:val="24"/>
          <w:szCs w:val="24"/>
          <w:lang w:eastAsia="ru-RU"/>
        </w:rPr>
        <w:t>соцети</w:t>
      </w:r>
      <w:proofErr w:type="spellEnd"/>
      <w:r w:rsidRPr="00241E5F">
        <w:rPr>
          <w:rFonts w:eastAsia="Times New Roman" w:cs="Times New Roman"/>
          <w:color w:val="FF0000"/>
          <w:sz w:val="24"/>
          <w:szCs w:val="24"/>
          <w:lang w:eastAsia="ru-RU"/>
        </w:rPr>
        <w:t>, ориентированной на абитуриентов с высоким потенциалом,</w:t>
      </w:r>
    </w:p>
    <w:p w:rsidR="00241E5F" w:rsidRDefault="00241E5F" w:rsidP="00241E5F">
      <w:pPr>
        <w:numPr>
          <w:ilvl w:val="0"/>
          <w:numId w:val="14"/>
        </w:numPr>
        <w:pBdr>
          <w:bottom w:val="thinThickThinMediumGap" w:sz="18" w:space="1" w:color="auto"/>
        </w:pBdr>
        <w:spacing w:before="100" w:beforeAutospacing="1" w:after="100" w:afterAutospacing="1" w:line="240" w:lineRule="auto"/>
        <w:jc w:val="left"/>
        <w:rPr>
          <w:rFonts w:eastAsia="Times New Roman" w:cs="Times New Roman"/>
          <w:color w:val="FF0000"/>
          <w:sz w:val="24"/>
          <w:szCs w:val="24"/>
          <w:lang w:eastAsia="ru-RU"/>
        </w:rPr>
      </w:pPr>
      <w:r w:rsidRPr="00241E5F">
        <w:rPr>
          <w:rFonts w:eastAsia="Times New Roman" w:cs="Times New Roman"/>
          <w:color w:val="FF0000"/>
          <w:sz w:val="24"/>
          <w:szCs w:val="24"/>
          <w:lang w:eastAsia="ru-RU"/>
        </w:rPr>
        <w:t>отслеживание результатов привлечения и поступления абитуриентов с высоким потенциалом, привлеченных через социальную сеть.</w:t>
      </w:r>
    </w:p>
    <w:p w:rsidR="0006100F" w:rsidRPr="009A1517" w:rsidRDefault="0006100F" w:rsidP="0006100F">
      <w:pPr>
        <w:pBdr>
          <w:bottom w:val="thinThickThinMediumGap" w:sz="18" w:space="1" w:color="auto"/>
        </w:pBdr>
        <w:spacing w:before="100" w:beforeAutospacing="1" w:after="100" w:afterAutospacing="1" w:line="240" w:lineRule="auto"/>
        <w:jc w:val="left"/>
        <w:rPr>
          <w:rStyle w:val="a6"/>
          <w:color w:val="FF0000"/>
        </w:rPr>
      </w:pPr>
      <w:r w:rsidRPr="009A1517">
        <w:rPr>
          <w:rStyle w:val="a6"/>
          <w:color w:val="FF0000"/>
        </w:rPr>
        <w:t>Предполагаемые результаты</w:t>
      </w:r>
    </w:p>
    <w:p w:rsidR="0006100F" w:rsidRPr="003468BC" w:rsidRDefault="0006100F" w:rsidP="0006100F">
      <w:pPr>
        <w:pBdr>
          <w:bottom w:val="thinThickThinMediumGap" w:sz="18" w:space="1" w:color="auto"/>
        </w:pBdr>
        <w:spacing w:before="100" w:beforeAutospacing="1" w:after="100" w:afterAutospacing="1" w:line="240" w:lineRule="auto"/>
        <w:jc w:val="left"/>
        <w:rPr>
          <w:color w:val="FF0000"/>
        </w:rPr>
      </w:pPr>
      <w:r w:rsidRPr="009A1517">
        <w:rPr>
          <w:color w:val="FF0000"/>
        </w:rPr>
        <w:t>Анализ профилей не менее 10</w:t>
      </w:r>
      <w:r w:rsidR="003468BC">
        <w:rPr>
          <w:color w:val="FF0000"/>
        </w:rPr>
        <w:t>к</w:t>
      </w:r>
    </w:p>
    <w:p w:rsidR="0006100F" w:rsidRPr="009A1517" w:rsidRDefault="0006100F" w:rsidP="0006100F">
      <w:pPr>
        <w:pBdr>
          <w:bottom w:val="thinThickThinMediumGap" w:sz="18" w:space="1" w:color="auto"/>
        </w:pBdr>
        <w:spacing w:before="100" w:beforeAutospacing="1" w:after="100" w:afterAutospacing="1" w:line="240" w:lineRule="auto"/>
        <w:jc w:val="left"/>
        <w:rPr>
          <w:color w:val="FF0000"/>
        </w:rPr>
      </w:pPr>
      <w:r w:rsidRPr="009A1517">
        <w:rPr>
          <w:color w:val="FF0000"/>
        </w:rPr>
        <w:t>Составление 6 рейтингов абитуриентов по целевым критериям отбора: мотивация к изучению предметов определенного направления (гуманитарные, точные и естественные науки), интеллект, креативность, личностная мотивация.</w:t>
      </w:r>
    </w:p>
    <w:p w:rsidR="0006100F" w:rsidRPr="00241E5F" w:rsidRDefault="0006100F" w:rsidP="0006100F">
      <w:pPr>
        <w:pBdr>
          <w:bottom w:val="thinThickThinMediumGap" w:sz="18" w:space="1" w:color="auto"/>
        </w:pBdr>
        <w:spacing w:before="100" w:beforeAutospacing="1" w:after="100" w:afterAutospacing="1" w:line="240" w:lineRule="auto"/>
        <w:jc w:val="left"/>
        <w:rPr>
          <w:rFonts w:eastAsia="Times New Roman" w:cs="Times New Roman"/>
          <w:color w:val="FF0000"/>
          <w:sz w:val="24"/>
          <w:szCs w:val="24"/>
          <w:lang w:eastAsia="ru-RU"/>
        </w:rPr>
      </w:pPr>
      <w:r w:rsidRPr="009A1517">
        <w:rPr>
          <w:color w:val="FF0000"/>
        </w:rPr>
        <w:lastRenderedPageBreak/>
        <w:t>Поступление в ТГУ не менее 100 абитуриентов с высоким потенциалом, выявленным через социальную сеть.</w:t>
      </w:r>
    </w:p>
    <w:p w:rsidR="00241E5F" w:rsidRPr="0006100F" w:rsidRDefault="00241E5F" w:rsidP="00BE0146">
      <w:pPr>
        <w:ind w:firstLine="708"/>
      </w:pPr>
    </w:p>
    <w:p w:rsidR="0094231B" w:rsidRPr="002E15C9" w:rsidRDefault="0094231B" w:rsidP="00A90245"/>
    <w:p w:rsidR="00E07E86" w:rsidRDefault="00E07E86" w:rsidP="00A96BE4">
      <w:pPr>
        <w:pStyle w:val="1"/>
        <w:numPr>
          <w:ilvl w:val="0"/>
          <w:numId w:val="3"/>
        </w:numPr>
      </w:pPr>
      <w:bookmarkStart w:id="5" w:name="_Toc515282512"/>
      <w:r>
        <w:t>Обследование объекта сервиса поиск абитуриентов на базе технологий NLP и машинного обучения</w:t>
      </w:r>
      <w:bookmarkEnd w:id="5"/>
    </w:p>
    <w:p w:rsidR="00E07E86" w:rsidRDefault="00E07E86" w:rsidP="00A96BE4">
      <w:pPr>
        <w:pStyle w:val="2"/>
      </w:pPr>
      <w:bookmarkStart w:id="6" w:name="_Toc515282513"/>
      <w:r>
        <w:t>Формулировка требований к сервису поиска абитуриентов на базе технологий NLP и машинного обучения</w:t>
      </w:r>
      <w:bookmarkEnd w:id="6"/>
    </w:p>
    <w:p w:rsidR="00041E08" w:rsidRPr="00041E08" w:rsidRDefault="00041E08" w:rsidP="00041E08">
      <w:r>
        <w:t>Функционал сервиса:</w:t>
      </w:r>
    </w:p>
    <w:p w:rsidR="00F60E47" w:rsidRPr="00041E08" w:rsidRDefault="00496C7D" w:rsidP="000E3DEF">
      <w:pPr>
        <w:pStyle w:val="a3"/>
        <w:numPr>
          <w:ilvl w:val="0"/>
          <w:numId w:val="5"/>
        </w:numPr>
      </w:pPr>
      <w:r w:rsidRPr="00041E08">
        <w:t>Составлять прогноз абитуриентов</w:t>
      </w:r>
    </w:p>
    <w:p w:rsidR="00F60E47" w:rsidRPr="00041E08" w:rsidRDefault="00496C7D" w:rsidP="000E3DEF">
      <w:pPr>
        <w:pStyle w:val="a3"/>
        <w:numPr>
          <w:ilvl w:val="0"/>
          <w:numId w:val="5"/>
        </w:numPr>
      </w:pPr>
      <w:r w:rsidRPr="00041E08">
        <w:t>Самообучение системы</w:t>
      </w:r>
    </w:p>
    <w:p w:rsidR="00F60E47" w:rsidRPr="00041E08" w:rsidRDefault="00496C7D" w:rsidP="000E3DEF">
      <w:pPr>
        <w:pStyle w:val="a3"/>
        <w:numPr>
          <w:ilvl w:val="0"/>
          <w:numId w:val="5"/>
        </w:numPr>
      </w:pPr>
      <w:r w:rsidRPr="00041E08">
        <w:t>Обновление БД</w:t>
      </w:r>
    </w:p>
    <w:p w:rsidR="00F60E47" w:rsidRPr="00041E08" w:rsidRDefault="00496C7D" w:rsidP="000E3DEF">
      <w:pPr>
        <w:pStyle w:val="a3"/>
        <w:numPr>
          <w:ilvl w:val="0"/>
          <w:numId w:val="5"/>
        </w:numPr>
      </w:pPr>
      <w:r w:rsidRPr="00041E08">
        <w:t>Обработка называний музыкальных групп</w:t>
      </w:r>
    </w:p>
    <w:p w:rsidR="00F60E47" w:rsidRPr="002B43B4" w:rsidRDefault="00496C7D" w:rsidP="000E3DEF">
      <w:pPr>
        <w:pStyle w:val="a3"/>
        <w:numPr>
          <w:ilvl w:val="0"/>
          <w:numId w:val="5"/>
        </w:numPr>
      </w:pPr>
      <w:r w:rsidRPr="00041E08">
        <w:t>Работа с файлом</w:t>
      </w:r>
      <w:r w:rsidR="00B523DC">
        <w:t xml:space="preserve"> </w:t>
      </w:r>
      <w:r w:rsidR="00B523DC">
        <w:rPr>
          <w:lang w:val="en-US"/>
        </w:rPr>
        <w:t>JSON</w:t>
      </w:r>
    </w:p>
    <w:p w:rsidR="002B43B4" w:rsidRDefault="002B43B4" w:rsidP="002B43B4">
      <w:pPr>
        <w:pBdr>
          <w:bottom w:val="thinThickThinMediumGap" w:sz="18" w:space="1" w:color="auto"/>
        </w:pBdr>
      </w:pPr>
    </w:p>
    <w:p w:rsidR="002B43B4" w:rsidRDefault="002B43B4" w:rsidP="002B43B4">
      <w:pPr>
        <w:rPr>
          <w:lang w:val="en-US"/>
        </w:rPr>
      </w:pPr>
    </w:p>
    <w:p w:rsidR="002B43B4" w:rsidRPr="002B43B4" w:rsidRDefault="002B43B4" w:rsidP="002B43B4">
      <w:pPr>
        <w:spacing w:before="100" w:beforeAutospacing="1" w:after="100" w:afterAutospacing="1" w:line="240" w:lineRule="auto"/>
        <w:jc w:val="left"/>
        <w:rPr>
          <w:rFonts w:eastAsia="Times New Roman" w:cs="Times New Roman"/>
          <w:sz w:val="24"/>
          <w:szCs w:val="24"/>
          <w:lang w:eastAsia="ru-RU"/>
        </w:rPr>
      </w:pPr>
      <w:r w:rsidRPr="002B43B4">
        <w:rPr>
          <w:rFonts w:eastAsia="Times New Roman" w:cs="Times New Roman"/>
          <w:b/>
          <w:bCs/>
          <w:sz w:val="24"/>
          <w:szCs w:val="24"/>
          <w:lang w:eastAsia="ru-RU"/>
        </w:rPr>
        <w:t>Предполагаемые статьи расходов.</w:t>
      </w:r>
      <w:r w:rsidRPr="002B43B4">
        <w:rPr>
          <w:rFonts w:eastAsia="Times New Roman" w:cs="Times New Roman"/>
          <w:sz w:val="24"/>
          <w:szCs w:val="24"/>
          <w:lang w:eastAsia="ru-RU"/>
        </w:rPr>
        <w:t xml:space="preserve"> </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Руководство проектом, координация взаимодействия с партнерами - 30 000</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Поиск потенциальных абитуриентов в социальной сети - 10 000</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Выгрузка пользовательских данных для анализа - 10 000</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Очистка и подготовка данных для анализа - 10 000</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Анализ данных - 30 000</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Выявление перспективных абитуриентов - 30 000</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Исследование факторов выбора абитуриентом вуза - 30 000</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 xml:space="preserve">Подготовка контента под 3 целевые группы абитуриентов для </w:t>
      </w:r>
      <w:proofErr w:type="spellStart"/>
      <w:r w:rsidRPr="002B43B4">
        <w:rPr>
          <w:rFonts w:eastAsia="Times New Roman" w:cs="Times New Roman"/>
          <w:color w:val="FF0000"/>
          <w:sz w:val="24"/>
          <w:szCs w:val="24"/>
          <w:lang w:eastAsia="ru-RU"/>
        </w:rPr>
        <w:t>рекрутинга</w:t>
      </w:r>
      <w:proofErr w:type="spellEnd"/>
      <w:r w:rsidRPr="002B43B4">
        <w:rPr>
          <w:rFonts w:eastAsia="Times New Roman" w:cs="Times New Roman"/>
          <w:color w:val="FF0000"/>
          <w:sz w:val="24"/>
          <w:szCs w:val="24"/>
          <w:lang w:eastAsia="ru-RU"/>
        </w:rPr>
        <w:t xml:space="preserve"> </w:t>
      </w:r>
      <w:proofErr w:type="spellStart"/>
      <w:r w:rsidRPr="002B43B4">
        <w:rPr>
          <w:rFonts w:eastAsia="Times New Roman" w:cs="Times New Roman"/>
          <w:color w:val="FF0000"/>
          <w:sz w:val="24"/>
          <w:szCs w:val="24"/>
          <w:lang w:eastAsia="ru-RU"/>
        </w:rPr>
        <w:t>Вконтакте</w:t>
      </w:r>
      <w:proofErr w:type="spellEnd"/>
      <w:r w:rsidRPr="002B43B4">
        <w:rPr>
          <w:rFonts w:eastAsia="Times New Roman" w:cs="Times New Roman"/>
          <w:color w:val="FF0000"/>
          <w:sz w:val="24"/>
          <w:szCs w:val="24"/>
          <w:lang w:eastAsia="ru-RU"/>
        </w:rPr>
        <w:t xml:space="preserve"> - 50 000</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Запуск и сопровождение сообществ - 30 000</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Организация персональной коммуникации с абитуриентами в соц. сети - 50 000</w:t>
      </w:r>
    </w:p>
    <w:p w:rsidR="002B43B4" w:rsidRPr="002B43B4" w:rsidRDefault="002B43B4" w:rsidP="002B43B4">
      <w:pPr>
        <w:numPr>
          <w:ilvl w:val="0"/>
          <w:numId w:val="15"/>
        </w:numP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Анализ результатов рекрутинговой кампании - 20 000</w:t>
      </w:r>
    </w:p>
    <w:p w:rsidR="002B43B4" w:rsidRPr="002B43B4" w:rsidRDefault="002B43B4" w:rsidP="002B43B4">
      <w:pPr>
        <w:pBdr>
          <w:bottom w:val="thinThickThinMediumGap" w:sz="18" w:space="1" w:color="auto"/>
        </w:pBdr>
        <w:spacing w:before="100" w:beforeAutospacing="1" w:after="100" w:afterAutospacing="1" w:line="240" w:lineRule="auto"/>
        <w:jc w:val="left"/>
        <w:rPr>
          <w:rFonts w:eastAsia="Times New Roman" w:cs="Times New Roman"/>
          <w:color w:val="FF0000"/>
          <w:sz w:val="24"/>
          <w:szCs w:val="24"/>
          <w:lang w:eastAsia="ru-RU"/>
        </w:rPr>
      </w:pPr>
      <w:r w:rsidRPr="002B43B4">
        <w:rPr>
          <w:rFonts w:eastAsia="Times New Roman" w:cs="Times New Roman"/>
          <w:color w:val="FF0000"/>
          <w:sz w:val="24"/>
          <w:szCs w:val="24"/>
          <w:lang w:eastAsia="ru-RU"/>
        </w:rPr>
        <w:t xml:space="preserve">Общая сумма расходов - 300 000 рублей. </w:t>
      </w:r>
    </w:p>
    <w:p w:rsidR="002B43B4" w:rsidRPr="002B43B4" w:rsidRDefault="002B43B4" w:rsidP="002B43B4">
      <w:pPr>
        <w:rPr>
          <w:lang w:val="en-US"/>
        </w:rPr>
      </w:pPr>
    </w:p>
    <w:p w:rsidR="00041E08" w:rsidRPr="00041E08" w:rsidRDefault="00041E08" w:rsidP="00041E08"/>
    <w:p w:rsidR="00F845C9" w:rsidRDefault="00F845C9" w:rsidP="00A96BE4">
      <w:pPr>
        <w:pStyle w:val="2"/>
      </w:pPr>
      <w:bookmarkStart w:id="7" w:name="_Toc515282514"/>
      <w:r>
        <w:t xml:space="preserve">Обзор аналогов сервиса поиска абитуриентов на базе технологий </w:t>
      </w:r>
      <w:r>
        <w:rPr>
          <w:lang w:val="en-US"/>
        </w:rPr>
        <w:t>NLP</w:t>
      </w:r>
      <w:r w:rsidRPr="00F845C9">
        <w:t xml:space="preserve"> </w:t>
      </w:r>
      <w:r>
        <w:t>и машинного обучения</w:t>
      </w:r>
      <w:bookmarkEnd w:id="7"/>
    </w:p>
    <w:p w:rsidR="00CD254B" w:rsidRDefault="00CD254B" w:rsidP="000D0576">
      <w:r>
        <w:t>Определения:</w:t>
      </w:r>
    </w:p>
    <w:p w:rsidR="00D67CAC" w:rsidRDefault="00CD254B" w:rsidP="00D67CAC">
      <w:pPr>
        <w:pStyle w:val="a3"/>
        <w:numPr>
          <w:ilvl w:val="0"/>
          <w:numId w:val="9"/>
        </w:numPr>
      </w:pPr>
      <w:proofErr w:type="spellStart"/>
      <w:r w:rsidRPr="00D67CAC">
        <w:rPr>
          <w:b/>
        </w:rPr>
        <w:t>Парсер</w:t>
      </w:r>
      <w:proofErr w:type="spellEnd"/>
      <w:r w:rsidR="00D67CAC">
        <w:t xml:space="preserve"> (от англ. </w:t>
      </w:r>
      <w:proofErr w:type="spellStart"/>
      <w:r w:rsidR="00D67CAC" w:rsidRPr="00D67CAC">
        <w:rPr>
          <w:i/>
          <w:iCs/>
        </w:rPr>
        <w:t>parser</w:t>
      </w:r>
      <w:proofErr w:type="spellEnd"/>
      <w:r w:rsidR="00D67CAC">
        <w:t xml:space="preserve">) или </w:t>
      </w:r>
      <w:proofErr w:type="spellStart"/>
      <w:r w:rsidR="00D67CAC" w:rsidRPr="00D67CAC">
        <w:rPr>
          <w:b/>
          <w:bCs/>
        </w:rPr>
        <w:t>граббер</w:t>
      </w:r>
      <w:proofErr w:type="spellEnd"/>
      <w:r w:rsidR="00D67CAC">
        <w:t xml:space="preserve"> (от англ. </w:t>
      </w:r>
      <w:proofErr w:type="spellStart"/>
      <w:r w:rsidR="00D67CAC" w:rsidRPr="00D67CAC">
        <w:rPr>
          <w:i/>
          <w:iCs/>
        </w:rPr>
        <w:t>grabber</w:t>
      </w:r>
      <w:proofErr w:type="spellEnd"/>
      <w:r w:rsidR="00D67CAC">
        <w:t>) — программное обеспечение, предназначенное для анализа и разбора исходных данных, с целью их обработки и дальнейшей использования в требуемом виде.</w:t>
      </w:r>
    </w:p>
    <w:p w:rsidR="007037EC" w:rsidRDefault="007037EC" w:rsidP="00D67CAC">
      <w:pPr>
        <w:pStyle w:val="a3"/>
        <w:numPr>
          <w:ilvl w:val="0"/>
          <w:numId w:val="9"/>
        </w:numPr>
      </w:pPr>
      <w:proofErr w:type="spellStart"/>
      <w:r>
        <w:rPr>
          <w:b/>
        </w:rPr>
        <w:t>Парсинг</w:t>
      </w:r>
      <w:proofErr w:type="spellEnd"/>
      <w:r>
        <w:rPr>
          <w:b/>
        </w:rPr>
        <w:t xml:space="preserve"> – </w:t>
      </w:r>
      <w:r>
        <w:t xml:space="preserve">автоматический </w:t>
      </w:r>
      <w:r w:rsidR="00A9064F">
        <w:t xml:space="preserve">анализ и </w:t>
      </w:r>
      <w:r>
        <w:t>сбор данных по заданному признаку.</w:t>
      </w:r>
    </w:p>
    <w:p w:rsidR="00CD254B" w:rsidRDefault="00CD254B" w:rsidP="00D67CAC">
      <w:pPr>
        <w:pStyle w:val="a3"/>
        <w:numPr>
          <w:ilvl w:val="0"/>
          <w:numId w:val="9"/>
        </w:numPr>
      </w:pPr>
      <w:r w:rsidRPr="00D67CAC">
        <w:rPr>
          <w:b/>
        </w:rPr>
        <w:t>Целевая группа, целевая аудитория</w:t>
      </w:r>
      <w:r w:rsidRPr="00CD254B">
        <w:t xml:space="preserve"> — термин, используемый в маркетинге или рекламе для обозначения группы людей, объединенных общими признаками, или объединенной ради какой-либо цели или задачи</w:t>
      </w:r>
      <w:r w:rsidR="00D67CAC">
        <w:t>.</w:t>
      </w:r>
    </w:p>
    <w:p w:rsidR="00485727" w:rsidRDefault="00485727" w:rsidP="00485727">
      <w:pPr>
        <w:pStyle w:val="a3"/>
      </w:pPr>
    </w:p>
    <w:p w:rsidR="005923C6" w:rsidRDefault="005923C6" w:rsidP="00485727">
      <w:pPr>
        <w:pStyle w:val="a3"/>
      </w:pPr>
      <w:r>
        <w:t>Задачи:</w:t>
      </w:r>
    </w:p>
    <w:p w:rsidR="005923C6" w:rsidRDefault="005923C6" w:rsidP="005923C6">
      <w:pPr>
        <w:pStyle w:val="a3"/>
        <w:numPr>
          <w:ilvl w:val="0"/>
          <w:numId w:val="9"/>
        </w:numPr>
      </w:pPr>
      <w:r>
        <w:t>Анализ студентов ХМАО и раз</w:t>
      </w:r>
      <w:r w:rsidR="00B5431F">
        <w:t xml:space="preserve">биение их на целевые группы по </w:t>
      </w:r>
      <w:r>
        <w:t>направлениям обучения</w:t>
      </w:r>
    </w:p>
    <w:p w:rsidR="005923C6" w:rsidRDefault="005923C6" w:rsidP="005923C6">
      <w:pPr>
        <w:pStyle w:val="a3"/>
        <w:numPr>
          <w:ilvl w:val="0"/>
          <w:numId w:val="9"/>
        </w:numPr>
      </w:pPr>
      <w:r>
        <w:t xml:space="preserve">Научить машину распознавать абитуриента по профилю социальной сети </w:t>
      </w:r>
      <w:proofErr w:type="spellStart"/>
      <w:r>
        <w:t>ВКонтакте</w:t>
      </w:r>
      <w:proofErr w:type="spellEnd"/>
    </w:p>
    <w:p w:rsidR="00B5431F" w:rsidRPr="00B523DC" w:rsidRDefault="00B5431F" w:rsidP="00B5431F">
      <w:pPr>
        <w:pStyle w:val="a3"/>
      </w:pPr>
    </w:p>
    <w:p w:rsidR="00C92B57" w:rsidRPr="006166CF" w:rsidRDefault="00C92B57" w:rsidP="006166CF">
      <w:pPr>
        <w:pStyle w:val="a3"/>
      </w:pPr>
      <w:r>
        <w:t>Критерии для сравнения аналогов:</w:t>
      </w:r>
    </w:p>
    <w:p w:rsidR="00C92B57" w:rsidRPr="00C92B57" w:rsidRDefault="00C92B57" w:rsidP="00C92B57">
      <w:pPr>
        <w:pStyle w:val="a7"/>
        <w:numPr>
          <w:ilvl w:val="0"/>
          <w:numId w:val="9"/>
        </w:numPr>
        <w:spacing w:before="0" w:beforeAutospacing="0" w:after="0" w:afterAutospacing="0"/>
        <w:rPr>
          <w:sz w:val="32"/>
        </w:rPr>
      </w:pPr>
      <w:r w:rsidRPr="00C92B57">
        <w:rPr>
          <w:color w:val="000000"/>
          <w:sz w:val="28"/>
          <w:szCs w:val="22"/>
        </w:rPr>
        <w:t>Цена</w:t>
      </w:r>
    </w:p>
    <w:p w:rsidR="00C92B57" w:rsidRPr="00C92B57" w:rsidRDefault="00C92B57" w:rsidP="00C92B57">
      <w:pPr>
        <w:pStyle w:val="a7"/>
        <w:numPr>
          <w:ilvl w:val="0"/>
          <w:numId w:val="9"/>
        </w:numPr>
        <w:spacing w:before="0" w:beforeAutospacing="0" w:after="0" w:afterAutospacing="0"/>
        <w:rPr>
          <w:sz w:val="32"/>
        </w:rPr>
      </w:pPr>
      <w:r w:rsidRPr="00C92B57">
        <w:rPr>
          <w:color w:val="000000"/>
          <w:sz w:val="28"/>
          <w:szCs w:val="22"/>
        </w:rPr>
        <w:t xml:space="preserve">Работа с </w:t>
      </w:r>
      <w:r w:rsidR="00EE1CCC">
        <w:rPr>
          <w:color w:val="000000"/>
          <w:sz w:val="28"/>
          <w:szCs w:val="22"/>
          <w:lang w:val="en-US"/>
        </w:rPr>
        <w:t>API VK</w:t>
      </w:r>
    </w:p>
    <w:p w:rsidR="00C92B57" w:rsidRPr="00C92B57" w:rsidRDefault="00C92B57" w:rsidP="00C92B57">
      <w:pPr>
        <w:pStyle w:val="a7"/>
        <w:numPr>
          <w:ilvl w:val="0"/>
          <w:numId w:val="9"/>
        </w:numPr>
        <w:spacing w:before="0" w:beforeAutospacing="0" w:after="0" w:afterAutospacing="0"/>
        <w:rPr>
          <w:sz w:val="32"/>
        </w:rPr>
      </w:pPr>
      <w:r w:rsidRPr="00C92B57">
        <w:rPr>
          <w:color w:val="000000"/>
          <w:sz w:val="28"/>
          <w:szCs w:val="22"/>
        </w:rPr>
        <w:t>Тип ПО</w:t>
      </w:r>
    </w:p>
    <w:p w:rsidR="00C92B57" w:rsidRPr="00C92B57" w:rsidRDefault="00C92B57" w:rsidP="00C92B57">
      <w:pPr>
        <w:pStyle w:val="a7"/>
        <w:numPr>
          <w:ilvl w:val="0"/>
          <w:numId w:val="9"/>
        </w:numPr>
        <w:spacing w:before="0" w:beforeAutospacing="0" w:after="0" w:afterAutospacing="0"/>
        <w:rPr>
          <w:sz w:val="32"/>
        </w:rPr>
      </w:pPr>
      <w:r w:rsidRPr="00C92B57">
        <w:rPr>
          <w:color w:val="000000"/>
          <w:sz w:val="28"/>
          <w:szCs w:val="22"/>
        </w:rPr>
        <w:t>Скорость обработки</w:t>
      </w:r>
    </w:p>
    <w:p w:rsidR="00C92B57" w:rsidRPr="007D6C85" w:rsidRDefault="00C92B57" w:rsidP="00C92B57">
      <w:pPr>
        <w:pStyle w:val="a7"/>
        <w:numPr>
          <w:ilvl w:val="0"/>
          <w:numId w:val="9"/>
        </w:numPr>
        <w:spacing w:before="0" w:beforeAutospacing="0" w:after="0" w:afterAutospacing="0"/>
        <w:rPr>
          <w:sz w:val="32"/>
        </w:rPr>
      </w:pPr>
      <w:r w:rsidRPr="00C92B57">
        <w:rPr>
          <w:color w:val="000000"/>
          <w:sz w:val="28"/>
          <w:szCs w:val="22"/>
        </w:rPr>
        <w:t>Машинное обучение</w:t>
      </w:r>
      <w:r w:rsidR="00E813B4">
        <w:rPr>
          <w:color w:val="000000"/>
          <w:sz w:val="28"/>
          <w:szCs w:val="22"/>
        </w:rPr>
        <w:t xml:space="preserve"> (Анализ данных)</w:t>
      </w:r>
    </w:p>
    <w:p w:rsidR="007D6C85" w:rsidRDefault="007D6C85" w:rsidP="007D6C85">
      <w:pPr>
        <w:pStyle w:val="a7"/>
        <w:spacing w:before="0" w:beforeAutospacing="0" w:after="0" w:afterAutospacing="0"/>
        <w:rPr>
          <w:color w:val="000000"/>
          <w:sz w:val="28"/>
          <w:szCs w:val="22"/>
        </w:rPr>
      </w:pPr>
    </w:p>
    <w:p w:rsidR="007D6C85" w:rsidRDefault="007D6C85" w:rsidP="002B3398">
      <w:r>
        <w:lastRenderedPageBreak/>
        <w:t>В ходе анализа не было выявлено ни одного прямого аналога. В результате чего, был произведен поиск косвенных аналогов, занимающихся схожим функционалом.</w:t>
      </w:r>
    </w:p>
    <w:p w:rsidR="002B3398" w:rsidRPr="00A9349E" w:rsidRDefault="002B3398" w:rsidP="004B55AF">
      <w:pPr>
        <w:rPr>
          <w:sz w:val="24"/>
          <w:lang w:val="en-US"/>
        </w:rPr>
      </w:pPr>
      <w:r>
        <w:t>Аналоги:</w:t>
      </w:r>
    </w:p>
    <w:p w:rsidR="004100B2" w:rsidRPr="004100B2" w:rsidRDefault="004100B2" w:rsidP="004100B2">
      <w:pPr>
        <w:pStyle w:val="a3"/>
        <w:numPr>
          <w:ilvl w:val="0"/>
          <w:numId w:val="11"/>
        </w:numPr>
      </w:pPr>
      <w:r>
        <w:t>Проект: «</w:t>
      </w:r>
      <w:r w:rsidRPr="004100B2">
        <w:t>Поиск и привлечение абитуриентов с высоким потенциалом через социальную сеть</w:t>
      </w:r>
      <w:r>
        <w:t>»</w:t>
      </w:r>
      <w:r w:rsidR="001B6C29">
        <w:t xml:space="preserve"> Томского государственного университета</w:t>
      </w:r>
      <w:r w:rsidR="00A93F64">
        <w:t xml:space="preserve"> - далее Проект</w:t>
      </w:r>
    </w:p>
    <w:p w:rsidR="00A9349E" w:rsidRDefault="00A9349E" w:rsidP="004100B2">
      <w:pPr>
        <w:pStyle w:val="a3"/>
        <w:numPr>
          <w:ilvl w:val="0"/>
          <w:numId w:val="11"/>
        </w:numPr>
      </w:pPr>
      <w:r w:rsidRPr="00A9349E">
        <w:t xml:space="preserve">Сервис поиска целевой аудитории </w:t>
      </w:r>
      <w:proofErr w:type="spellStart"/>
      <w:r w:rsidRPr="00A9349E">
        <w:t>ВКонтакте</w:t>
      </w:r>
      <w:proofErr w:type="spellEnd"/>
      <w:r w:rsidRPr="00A9349E">
        <w:t xml:space="preserve"> vk.barkov.net</w:t>
      </w:r>
    </w:p>
    <w:p w:rsidR="00A9349E" w:rsidRDefault="00A9349E" w:rsidP="00A9349E">
      <w:pPr>
        <w:pStyle w:val="a3"/>
        <w:numPr>
          <w:ilvl w:val="0"/>
          <w:numId w:val="11"/>
        </w:numPr>
      </w:pPr>
      <w:proofErr w:type="spellStart"/>
      <w:r w:rsidRPr="00A9349E">
        <w:t>Vk</w:t>
      </w:r>
      <w:proofErr w:type="spellEnd"/>
      <w:r w:rsidRPr="00A9349E">
        <w:t xml:space="preserve"> </w:t>
      </w:r>
      <w:proofErr w:type="spellStart"/>
      <w:r w:rsidRPr="00A9349E">
        <w:t>Audio</w:t>
      </w:r>
      <w:proofErr w:type="spellEnd"/>
      <w:r w:rsidRPr="00A9349E">
        <w:t xml:space="preserve"> </w:t>
      </w:r>
      <w:proofErr w:type="spellStart"/>
      <w:r w:rsidRPr="00A9349E">
        <w:t>Parser</w:t>
      </w:r>
      <w:proofErr w:type="spellEnd"/>
      <w:r w:rsidRPr="00A9349E">
        <w:t xml:space="preserve"> v2.2</w:t>
      </w:r>
    </w:p>
    <w:p w:rsidR="00A9349E" w:rsidRDefault="00A9349E" w:rsidP="00A9349E">
      <w:pPr>
        <w:pStyle w:val="a3"/>
        <w:numPr>
          <w:ilvl w:val="0"/>
          <w:numId w:val="11"/>
        </w:numPr>
      </w:pPr>
      <w:proofErr w:type="spellStart"/>
      <w:r>
        <w:t>Яндекс.Музыка</w:t>
      </w:r>
      <w:proofErr w:type="spellEnd"/>
    </w:p>
    <w:p w:rsidR="00A9349E" w:rsidRDefault="00A9349E" w:rsidP="00A9349E">
      <w:pPr>
        <w:pStyle w:val="a3"/>
        <w:numPr>
          <w:ilvl w:val="0"/>
          <w:numId w:val="11"/>
        </w:numPr>
      </w:pPr>
      <w:proofErr w:type="spellStart"/>
      <w:r>
        <w:rPr>
          <w:lang w:val="en-US"/>
        </w:rPr>
        <w:t>Pepper.ninja</w:t>
      </w:r>
      <w:proofErr w:type="spellEnd"/>
    </w:p>
    <w:p w:rsidR="002B3398" w:rsidRPr="003A632C" w:rsidRDefault="003A632C" w:rsidP="00F8394E">
      <w:r>
        <w:t xml:space="preserve">В ходе сравнения аналогов, была составлена сравнительная </w:t>
      </w:r>
      <w:r w:rsidR="00F8394E">
        <w:t>таблица</w:t>
      </w:r>
      <w:r>
        <w:t>:</w:t>
      </w:r>
    </w:p>
    <w:tbl>
      <w:tblPr>
        <w:tblW w:w="0" w:type="auto"/>
        <w:tblInd w:w="-434" w:type="dxa"/>
        <w:tblCellMar>
          <w:top w:w="15" w:type="dxa"/>
          <w:left w:w="15" w:type="dxa"/>
          <w:bottom w:w="15" w:type="dxa"/>
          <w:right w:w="15" w:type="dxa"/>
        </w:tblCellMar>
        <w:tblLook w:val="04A0" w:firstRow="1" w:lastRow="0" w:firstColumn="1" w:lastColumn="0" w:noHBand="0" w:noVBand="1"/>
      </w:tblPr>
      <w:tblGrid>
        <w:gridCol w:w="1985"/>
        <w:gridCol w:w="1290"/>
        <w:gridCol w:w="1312"/>
        <w:gridCol w:w="1496"/>
        <w:gridCol w:w="2683"/>
        <w:gridCol w:w="1007"/>
      </w:tblGrid>
      <w:tr w:rsidR="00702C05" w:rsidTr="00F8394E">
        <w:trPr>
          <w:trHeight w:val="805"/>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 </w:t>
            </w:r>
          </w:p>
          <w:p w:rsidR="003A632C" w:rsidRPr="003A632C" w:rsidRDefault="003A632C" w:rsidP="003A632C">
            <w:pPr>
              <w:rPr>
                <w:rFonts w:cs="Times New Roman"/>
              </w:rPr>
            </w:pPr>
            <w:r w:rsidRPr="003A632C">
              <w:rPr>
                <w:rFonts w:cs="Times New Roman"/>
              </w:rPr>
              <w:t>Критерии/ПО</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Цена</w:t>
            </w:r>
            <w:r w:rsidR="00F8394E">
              <w:rPr>
                <w:rFonts w:cs="Times New Roman"/>
              </w:rPr>
              <w:t xml:space="preserve"> </w:t>
            </w:r>
            <w:r w:rsidR="009F3AA2">
              <w:rPr>
                <w:rFonts w:cs="Times New Roman"/>
              </w:rPr>
              <w:t>(</w:t>
            </w:r>
            <w:proofErr w:type="spellStart"/>
            <w:r w:rsidR="00F8394E">
              <w:rPr>
                <w:rFonts w:cs="Times New Roman"/>
              </w:rPr>
              <w:t>руб</w:t>
            </w:r>
            <w:proofErr w:type="spellEnd"/>
            <w:r w:rsidR="00F8394E">
              <w:rPr>
                <w:rFonts w:cs="Times New Roman"/>
              </w:rPr>
              <w:t>/мес.</w:t>
            </w:r>
            <w:r w:rsidR="009F3AA2">
              <w:rPr>
                <w:rFonts w:cs="Times New Roman"/>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Работа с музыкой</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Тип ПО</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Скорость обработки</w:t>
            </w:r>
            <w:r w:rsidR="00C05733">
              <w:rPr>
                <w:rFonts w:cs="Times New Roman"/>
              </w:rPr>
              <w:t xml:space="preserve"> </w:t>
            </w:r>
            <w:r w:rsidR="009F3AA2">
              <w:rPr>
                <w:rFonts w:cs="Times New Roman"/>
              </w:rPr>
              <w:t>(</w:t>
            </w:r>
            <w:r w:rsidR="00C05733">
              <w:rPr>
                <w:rFonts w:cs="Times New Roman"/>
              </w:rPr>
              <w:t>пользователей</w:t>
            </w:r>
            <w:r w:rsidR="00DA4C84">
              <w:rPr>
                <w:rFonts w:cs="Times New Roman"/>
              </w:rPr>
              <w:t>/</w:t>
            </w:r>
            <w:r w:rsidR="00702C05">
              <w:rPr>
                <w:rFonts w:cs="Times New Roman"/>
              </w:rPr>
              <w:t>мин.</w:t>
            </w:r>
            <w:r w:rsidR="009F3AA2">
              <w:rPr>
                <w:rFonts w:cs="Times New Roman"/>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Анализ данных</w:t>
            </w:r>
          </w:p>
        </w:tc>
      </w:tr>
      <w:tr w:rsidR="00702C05" w:rsidTr="00F8394E">
        <w:trPr>
          <w:trHeight w:val="870"/>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A168C3" w:rsidRPr="003A632C" w:rsidRDefault="00A168C3" w:rsidP="003A632C">
            <w:pPr>
              <w:rPr>
                <w:rFonts w:cs="Times New Roman"/>
              </w:rPr>
            </w:pPr>
            <w:r>
              <w:rPr>
                <w:rFonts w:cs="Times New Roman"/>
              </w:rPr>
              <w:t>Проект</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A168C3" w:rsidRPr="004C2418" w:rsidRDefault="00376E30" w:rsidP="003A632C">
            <w:pPr>
              <w:rPr>
                <w:rFonts w:asciiTheme="minorHAnsi" w:hAnsiTheme="minorHAnsi"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A168C3" w:rsidRPr="003A632C" w:rsidRDefault="00F95531" w:rsidP="003A632C">
            <w:pPr>
              <w:rPr>
                <w:rFonts w:ascii="Segoe UI Symbol" w:hAnsi="Segoe UI Symbol" w:cs="Segoe UI Symbol"/>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A168C3" w:rsidRPr="003A632C" w:rsidRDefault="008E2846" w:rsidP="003A632C">
            <w:pPr>
              <w:rPr>
                <w:rFonts w:cs="Times New Roman"/>
              </w:rPr>
            </w:pPr>
            <w:r>
              <w:rPr>
                <w:rFonts w:cs="Times New Roman"/>
              </w:rPr>
              <w:t>Неизвестен</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A168C3" w:rsidRPr="003A632C" w:rsidRDefault="00F95531" w:rsidP="003A632C">
            <w:pPr>
              <w:rPr>
                <w:rFonts w:cs="Times New Roman"/>
              </w:rPr>
            </w:pPr>
            <w:r>
              <w:rPr>
                <w:rFonts w:cs="Times New Roman"/>
              </w:rPr>
              <w:t>Неизвестна</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rsidR="00A168C3" w:rsidRPr="003A632C" w:rsidRDefault="00E762AF" w:rsidP="003A632C">
            <w:pPr>
              <w:rPr>
                <w:rFonts w:ascii="Segoe UI Symbol" w:hAnsi="Segoe UI Symbol" w:cs="Segoe UI Symbol"/>
              </w:rPr>
            </w:pPr>
            <w:r w:rsidRPr="003A632C">
              <w:rPr>
                <w:rFonts w:ascii="Segoe UI Symbol" w:hAnsi="Segoe UI Symbol" w:cs="Segoe UI Symbol"/>
              </w:rPr>
              <w:t>✔</w:t>
            </w:r>
          </w:p>
        </w:tc>
      </w:tr>
      <w:tr w:rsidR="00702C05" w:rsidTr="00F8394E">
        <w:trPr>
          <w:trHeight w:val="870"/>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vk.barkov.net</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390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E945CC" w:rsidRDefault="003A632C" w:rsidP="00A210F2">
            <w:pPr>
              <w:rPr>
                <w:rFonts w:asciiTheme="minorHAnsi" w:hAnsiTheme="minorHAnsi" w:cs="Segoe UI Symbol"/>
              </w:rPr>
            </w:pPr>
            <w:r w:rsidRPr="003A632C">
              <w:rPr>
                <w:rFonts w:ascii="Segoe UI Symbol" w:hAnsi="Segoe UI Symbol" w:cs="Segoe UI Symbol"/>
              </w:rPr>
              <w:t>✔</w:t>
            </w:r>
            <w:r w:rsidR="00A210F2">
              <w:rPr>
                <w:rFonts w:asciiTheme="minorHAnsi" w:hAnsiTheme="minorHAnsi" w:cs="Segoe UI Symbol"/>
              </w:rPr>
              <w:t>,</w:t>
            </w:r>
            <w:r w:rsidR="00C05733" w:rsidRPr="003A632C">
              <w:rPr>
                <w:rFonts w:ascii="Segoe UI Symbol" w:hAnsi="Segoe UI Symbol" w:cs="Segoe UI Symbol"/>
              </w:rPr>
              <w:t>➖</w:t>
            </w:r>
            <w:r w:rsidR="00C05733" w:rsidRPr="003A632C">
              <w:rPr>
                <w:rFonts w:cs="Times New Roman"/>
              </w:rPr>
              <w:t xml:space="preserve"> </w:t>
            </w:r>
            <w:r w:rsidRPr="003A632C">
              <w:rPr>
                <w:rFonts w:cs="Times New Roman"/>
              </w:rPr>
              <w:t>(Только</w:t>
            </w:r>
            <w:r>
              <w:rPr>
                <w:rFonts w:cs="Times New Roman"/>
              </w:rPr>
              <w:t xml:space="preserve"> со страницы профиля</w:t>
            </w:r>
            <w:r w:rsidRPr="003A632C">
              <w:rPr>
                <w:rFonts w:cs="Times New Roman"/>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proofErr w:type="spellStart"/>
            <w:r w:rsidRPr="003A632C">
              <w:rPr>
                <w:rFonts w:cs="Times New Roman"/>
              </w:rPr>
              <w:t>Web</w:t>
            </w:r>
            <w:proofErr w:type="spellEnd"/>
            <w:r w:rsidRPr="003A632C">
              <w:rPr>
                <w:rFonts w:cs="Times New Roman"/>
              </w:rPr>
              <w:t>-сервис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B16360" w:rsidP="003A632C">
            <w:pPr>
              <w:rPr>
                <w:rFonts w:cs="Times New Roman"/>
              </w:rPr>
            </w:pPr>
            <w:r>
              <w:rPr>
                <w:rFonts w:cs="Times New Roman"/>
              </w:rPr>
              <w:t>3000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r>
      <w:tr w:rsidR="00702C05" w:rsidTr="00F8394E">
        <w:trPr>
          <w:trHeight w:val="855"/>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proofErr w:type="spellStart"/>
            <w:r w:rsidRPr="003A632C">
              <w:rPr>
                <w:rFonts w:cs="Times New Roman"/>
              </w:rPr>
              <w:t>Vk</w:t>
            </w:r>
            <w:proofErr w:type="spellEnd"/>
            <w:r w:rsidRPr="003A632C">
              <w:rPr>
                <w:rFonts w:cs="Times New Roman"/>
              </w:rPr>
              <w:t xml:space="preserve"> </w:t>
            </w:r>
            <w:proofErr w:type="spellStart"/>
            <w:r w:rsidRPr="003A632C">
              <w:rPr>
                <w:rFonts w:cs="Times New Roman"/>
              </w:rPr>
              <w:t>Audio</w:t>
            </w:r>
            <w:proofErr w:type="spellEnd"/>
            <w:r w:rsidRPr="003A632C">
              <w:rPr>
                <w:rFonts w:cs="Times New Roman"/>
              </w:rPr>
              <w:t xml:space="preserve"> </w:t>
            </w:r>
            <w:proofErr w:type="spellStart"/>
            <w:r w:rsidRPr="003A632C">
              <w:rPr>
                <w:rFonts w:cs="Times New Roman"/>
              </w:rPr>
              <w:t>Parser</w:t>
            </w:r>
            <w:proofErr w:type="spellEnd"/>
            <w:r w:rsidRPr="003A632C">
              <w:rPr>
                <w:rFonts w:cs="Times New Roman"/>
              </w:rPr>
              <w:t xml:space="preserve"> v2.2</w:t>
            </w:r>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1200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Настольное ПО</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r>
      <w:tr w:rsidR="00702C05" w:rsidTr="00F8394E">
        <w:trPr>
          <w:trHeight w:val="510"/>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proofErr w:type="spellStart"/>
            <w:r w:rsidRPr="003A632C">
              <w:rPr>
                <w:rFonts w:cs="Times New Roman"/>
              </w:rPr>
              <w:t>Pepper.ninja</w:t>
            </w:r>
            <w:proofErr w:type="spellEnd"/>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690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proofErr w:type="spellStart"/>
            <w:r w:rsidRPr="003A632C">
              <w:rPr>
                <w:rFonts w:cs="Times New Roman"/>
              </w:rPr>
              <w:t>Web</w:t>
            </w:r>
            <w:proofErr w:type="spellEnd"/>
            <w:r w:rsidRPr="003A632C">
              <w:rPr>
                <w:rFonts w:cs="Times New Roman"/>
              </w:rPr>
              <w:t>-сервис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2000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r>
      <w:tr w:rsidR="00702C05" w:rsidTr="00F8394E">
        <w:trPr>
          <w:trHeight w:val="275"/>
        </w:trPr>
        <w:tc>
          <w:tcPr>
            <w:tcW w:w="1986"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proofErr w:type="spellStart"/>
            <w:r w:rsidRPr="003A632C">
              <w:rPr>
                <w:rFonts w:cs="Times New Roman"/>
              </w:rPr>
              <w:lastRenderedPageBreak/>
              <w:t>Яндекс.Музыка</w:t>
            </w:r>
            <w:proofErr w:type="spellEnd"/>
          </w:p>
        </w:tc>
        <w:tc>
          <w:tcPr>
            <w:tcW w:w="1290"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proofErr w:type="spellStart"/>
            <w:r w:rsidRPr="003A632C">
              <w:rPr>
                <w:rFonts w:cs="Times New Roman"/>
              </w:rPr>
              <w:t>Web</w:t>
            </w:r>
            <w:proofErr w:type="spellEnd"/>
            <w:r w:rsidRPr="003A632C">
              <w:rPr>
                <w:rFonts w:cs="Times New Roman"/>
              </w:rPr>
              <w:t>-сервис</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cs="Times New Roman"/>
              </w:rPr>
              <w:t>Персонально</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3A632C" w:rsidRPr="003A632C" w:rsidRDefault="003A632C" w:rsidP="003A632C">
            <w:pPr>
              <w:rPr>
                <w:rFonts w:cs="Times New Roman"/>
              </w:rPr>
            </w:pPr>
            <w:r w:rsidRPr="003A632C">
              <w:rPr>
                <w:rFonts w:ascii="Segoe UI Symbol" w:hAnsi="Segoe UI Symbol" w:cs="Segoe UI Symbol"/>
              </w:rPr>
              <w:t>✔</w:t>
            </w:r>
          </w:p>
        </w:tc>
      </w:tr>
    </w:tbl>
    <w:p w:rsidR="002B3398" w:rsidRDefault="00C118FD" w:rsidP="002B3398">
      <w:pPr>
        <w:pStyle w:val="a7"/>
        <w:spacing w:before="0" w:beforeAutospacing="0" w:after="0" w:afterAutospacing="0"/>
        <w:rPr>
          <w:color w:val="FF0000"/>
        </w:rPr>
      </w:pPr>
      <w:r w:rsidRPr="00DC3AD8">
        <w:rPr>
          <w:color w:val="FF0000"/>
        </w:rPr>
        <w:t xml:space="preserve"># </w:t>
      </w:r>
      <w:r>
        <w:rPr>
          <w:color w:val="FF0000"/>
        </w:rPr>
        <w:t>расширить таблицу, добавить другие критерии</w:t>
      </w:r>
      <w:r w:rsidR="00496C7D">
        <w:rPr>
          <w:color w:val="FF0000"/>
        </w:rPr>
        <w:t xml:space="preserve"> взять из диалога аналог</w:t>
      </w:r>
    </w:p>
    <w:p w:rsidR="005F2330" w:rsidRPr="00C118FD" w:rsidRDefault="005F2330" w:rsidP="002B3398">
      <w:pPr>
        <w:pStyle w:val="a7"/>
        <w:spacing w:before="0" w:beforeAutospacing="0" w:after="0" w:afterAutospacing="0"/>
        <w:rPr>
          <w:color w:val="FF0000"/>
        </w:rPr>
      </w:pPr>
    </w:p>
    <w:p w:rsidR="005F2330" w:rsidRDefault="005F2330" w:rsidP="00577935">
      <w:r>
        <w:t>Данные таблицы актуальный на 15 июня 2018 г.</w:t>
      </w:r>
    </w:p>
    <w:p w:rsidR="00577935" w:rsidRDefault="00577935" w:rsidP="00577935">
      <w:r>
        <w:t xml:space="preserve">Как видно из таблицы сравнения, одним из главных критериев был анализ данных, </w:t>
      </w:r>
      <w:r w:rsidR="00A5072A">
        <w:t xml:space="preserve">данному критерию удовлетворяют </w:t>
      </w:r>
      <w:proofErr w:type="spellStart"/>
      <w:r w:rsidR="00A5072A">
        <w:t>Яндекс.Музыка</w:t>
      </w:r>
      <w:proofErr w:type="spellEnd"/>
      <w:r w:rsidR="00A5072A">
        <w:t xml:space="preserve"> и Проект</w:t>
      </w:r>
      <w:r w:rsidR="004015D4">
        <w:t>.</w:t>
      </w:r>
      <w:r>
        <w:t xml:space="preserve"> </w:t>
      </w:r>
    </w:p>
    <w:p w:rsidR="00A93F64" w:rsidRDefault="00A93F64" w:rsidP="00577935">
      <w:r>
        <w:t xml:space="preserve">Из описания </w:t>
      </w:r>
      <w:r w:rsidR="00301CD5">
        <w:t>Проекта</w:t>
      </w:r>
      <w:r w:rsidR="00082171">
        <w:t xml:space="preserve">, реализуется схожая функция – поиск абитуриентов по мотивации к изучению предметов определенного направления (гуманитарные, точные и естественные науки). </w:t>
      </w:r>
    </w:p>
    <w:p w:rsidR="00EB2BCF" w:rsidRDefault="006E461F" w:rsidP="00577935">
      <w:proofErr w:type="spellStart"/>
      <w:r>
        <w:t>Яндекс.Музыка</w:t>
      </w:r>
      <w:proofErr w:type="spellEnd"/>
      <w:r>
        <w:t xml:space="preserve"> на базе машинного обучения </w:t>
      </w:r>
      <w:r w:rsidR="00EB2BCF">
        <w:t xml:space="preserve">анализирует список музыки пользователя, его </w:t>
      </w:r>
      <w:r w:rsidR="00120271">
        <w:t xml:space="preserve">настроение и строит ежедневный </w:t>
      </w:r>
      <w:r w:rsidR="00B567DE">
        <w:t>трек лист</w:t>
      </w:r>
      <w:r w:rsidR="00EB2BCF">
        <w:t>.</w:t>
      </w:r>
      <w:r w:rsidR="006B2614">
        <w:t xml:space="preserve"> </w:t>
      </w:r>
      <w:r w:rsidR="00316664">
        <w:t>Так же Яндекс проводил исследование «</w:t>
      </w:r>
      <w:r w:rsidR="00316664" w:rsidRPr="00316664">
        <w:t>У каждого поколения — своя музыка. Или нет</w:t>
      </w:r>
      <w:r w:rsidR="00316664">
        <w:t>»</w:t>
      </w:r>
      <w:r w:rsidR="00D149F0">
        <w:t>, в котором анализировалась музыка для каждого поколения.</w:t>
      </w:r>
      <w:r w:rsidR="00120271">
        <w:t xml:space="preserve"> </w:t>
      </w:r>
      <w:r w:rsidR="008B2755">
        <w:t>В результате была выявлена зависимость, подробная информация в источниках литературы</w:t>
      </w:r>
      <w:r w:rsidR="008B2755" w:rsidRPr="008B2755">
        <w:t xml:space="preserve"> [</w:t>
      </w:r>
      <w:r w:rsidR="008B2755" w:rsidRPr="008B2755">
        <w:rPr>
          <w:color w:val="FF0000"/>
        </w:rPr>
        <w:t>#</w:t>
      </w:r>
      <w:r w:rsidR="008B2755" w:rsidRPr="008B2755">
        <w:t>]</w:t>
      </w:r>
      <w:r w:rsidR="00E20F3E">
        <w:t>.</w:t>
      </w:r>
    </w:p>
    <w:p w:rsidR="00947FE2" w:rsidRDefault="00E20F3E" w:rsidP="00577935">
      <w:pPr>
        <w:rPr>
          <w:rFonts w:cs="Times New Roman"/>
        </w:rPr>
      </w:pPr>
      <w:r>
        <w:t xml:space="preserve">Настольное ПО </w:t>
      </w:r>
      <w:proofErr w:type="spellStart"/>
      <w:r w:rsidRPr="003A632C">
        <w:rPr>
          <w:rFonts w:cs="Times New Roman"/>
        </w:rPr>
        <w:t>Vk</w:t>
      </w:r>
      <w:proofErr w:type="spellEnd"/>
      <w:r w:rsidRPr="003A632C">
        <w:rPr>
          <w:rFonts w:cs="Times New Roman"/>
        </w:rPr>
        <w:t xml:space="preserve"> </w:t>
      </w:r>
      <w:proofErr w:type="spellStart"/>
      <w:r w:rsidRPr="003A632C">
        <w:rPr>
          <w:rFonts w:cs="Times New Roman"/>
        </w:rPr>
        <w:t>Audio</w:t>
      </w:r>
      <w:proofErr w:type="spellEnd"/>
      <w:r w:rsidRPr="003A632C">
        <w:rPr>
          <w:rFonts w:cs="Times New Roman"/>
        </w:rPr>
        <w:t xml:space="preserve"> </w:t>
      </w:r>
      <w:proofErr w:type="spellStart"/>
      <w:r w:rsidRPr="003A632C">
        <w:rPr>
          <w:rFonts w:cs="Times New Roman"/>
        </w:rPr>
        <w:t>Parser</w:t>
      </w:r>
      <w:proofErr w:type="spellEnd"/>
      <w:r w:rsidRPr="003A632C">
        <w:rPr>
          <w:rFonts w:cs="Times New Roman"/>
        </w:rPr>
        <w:t xml:space="preserve"> v2.2</w:t>
      </w:r>
      <w:r>
        <w:rPr>
          <w:rFonts w:cs="Times New Roman"/>
        </w:rPr>
        <w:t xml:space="preserve"> работал с музыкой через </w:t>
      </w:r>
      <w:r>
        <w:rPr>
          <w:rFonts w:cs="Times New Roman"/>
          <w:lang w:val="en-US"/>
        </w:rPr>
        <w:t>API</w:t>
      </w:r>
      <w:r w:rsidRPr="00E20F3E">
        <w:rPr>
          <w:rFonts w:cs="Times New Roman"/>
        </w:rPr>
        <w:t xml:space="preserve"> </w:t>
      </w:r>
      <w:r>
        <w:rPr>
          <w:rFonts w:cs="Times New Roman"/>
          <w:lang w:val="en-US"/>
        </w:rPr>
        <w:t>VK</w:t>
      </w:r>
      <w:r>
        <w:rPr>
          <w:rFonts w:cs="Times New Roman"/>
        </w:rPr>
        <w:t>, на данный момент функционал</w:t>
      </w:r>
      <w:r w:rsidR="00B403D4">
        <w:rPr>
          <w:rFonts w:cs="Times New Roman"/>
        </w:rPr>
        <w:t xml:space="preserve"> </w:t>
      </w:r>
      <w:r w:rsidR="00B403D4">
        <w:rPr>
          <w:rFonts w:cs="Times New Roman"/>
          <w:lang w:val="en-US"/>
        </w:rPr>
        <w:t>API</w:t>
      </w:r>
      <w:r w:rsidR="00B403D4" w:rsidRPr="00B403D4">
        <w:rPr>
          <w:rFonts w:cs="Times New Roman"/>
        </w:rPr>
        <w:t xml:space="preserve"> </w:t>
      </w:r>
      <w:r w:rsidR="00B403D4">
        <w:rPr>
          <w:rFonts w:cs="Times New Roman"/>
          <w:lang w:val="en-US"/>
        </w:rPr>
        <w:t>VK</w:t>
      </w:r>
      <w:r w:rsidR="00B403D4">
        <w:rPr>
          <w:rFonts w:cs="Times New Roman"/>
        </w:rPr>
        <w:t xml:space="preserve"> </w:t>
      </w:r>
      <w:r w:rsidR="00DF137B">
        <w:rPr>
          <w:rFonts w:cs="Times New Roman"/>
          <w:lang w:val="en-US"/>
        </w:rPr>
        <w:t>AUDIO</w:t>
      </w:r>
      <w:r>
        <w:rPr>
          <w:rFonts w:cs="Times New Roman"/>
        </w:rPr>
        <w:t xml:space="preserve"> закрыт, программа перестала работать.</w:t>
      </w:r>
      <w:r w:rsidR="001948F1">
        <w:rPr>
          <w:rFonts w:cs="Times New Roman"/>
        </w:rPr>
        <w:t xml:space="preserve"> Интерфейс программы оставляет желать лучшего.</w:t>
      </w:r>
      <w:r w:rsidR="00947FE2">
        <w:rPr>
          <w:rFonts w:cs="Times New Roman"/>
        </w:rPr>
        <w:t xml:space="preserve"> </w:t>
      </w:r>
      <w:r w:rsidR="00DD4F2C">
        <w:rPr>
          <w:rFonts w:cs="Times New Roman"/>
        </w:rPr>
        <w:t>Для работоспособности программы не нужен сервер.</w:t>
      </w:r>
    </w:p>
    <w:p w:rsidR="007700E0" w:rsidRDefault="007700E0" w:rsidP="00577935">
      <w:pPr>
        <w:rPr>
          <w:rFonts w:cs="Times New Roman"/>
        </w:rPr>
      </w:pPr>
      <w:r w:rsidRPr="003A632C">
        <w:rPr>
          <w:rFonts w:cs="Times New Roman"/>
        </w:rPr>
        <w:t>vk.barkov.net</w:t>
      </w:r>
      <w:r>
        <w:rPr>
          <w:rFonts w:cs="Times New Roman"/>
        </w:rPr>
        <w:t xml:space="preserve"> и </w:t>
      </w:r>
      <w:proofErr w:type="spellStart"/>
      <w:r w:rsidRPr="003A632C">
        <w:rPr>
          <w:rFonts w:cs="Times New Roman"/>
        </w:rPr>
        <w:t>Pepper.ninja</w:t>
      </w:r>
      <w:proofErr w:type="spellEnd"/>
      <w:r>
        <w:rPr>
          <w:rFonts w:cs="Times New Roman"/>
        </w:rPr>
        <w:t xml:space="preserve"> имеют приятный интерфе</w:t>
      </w:r>
      <w:r w:rsidR="006F09C9">
        <w:rPr>
          <w:rFonts w:cs="Times New Roman"/>
        </w:rPr>
        <w:t>йс и быструю скорость обработки. Скорость можно поднять, за счет другого тарифного плана.</w:t>
      </w:r>
    </w:p>
    <w:p w:rsidR="00F515D4" w:rsidRDefault="00122B9F" w:rsidP="00577935">
      <w:r>
        <w:rPr>
          <w:rFonts w:cs="Times New Roman"/>
        </w:rPr>
        <w:t xml:space="preserve">Проанализировав аналоги было принято решение писать </w:t>
      </w:r>
      <w:r>
        <w:rPr>
          <w:rFonts w:cs="Times New Roman"/>
          <w:lang w:val="en-US"/>
        </w:rPr>
        <w:t>w</w:t>
      </w:r>
      <w:proofErr w:type="spellStart"/>
      <w:r w:rsidRPr="003A632C">
        <w:rPr>
          <w:rFonts w:cs="Times New Roman"/>
        </w:rPr>
        <w:t>eb</w:t>
      </w:r>
      <w:proofErr w:type="spellEnd"/>
      <w:r w:rsidRPr="003A632C">
        <w:rPr>
          <w:rFonts w:cs="Times New Roman"/>
        </w:rPr>
        <w:t>-сервис</w:t>
      </w:r>
      <w:r w:rsidR="00884D61">
        <w:rPr>
          <w:rFonts w:cs="Times New Roman"/>
        </w:rPr>
        <w:t xml:space="preserve">. </w:t>
      </w:r>
      <w:r w:rsidR="00DC3AD8">
        <w:t>Разработка данного сервиса актуальна для университетов, прямых аналогов не имеет.</w:t>
      </w:r>
    </w:p>
    <w:p w:rsidR="00E07E86" w:rsidRDefault="00E07E86" w:rsidP="00A96BE4">
      <w:pPr>
        <w:pStyle w:val="2"/>
      </w:pPr>
      <w:bookmarkStart w:id="8" w:name="_Toc515282515"/>
      <w:r>
        <w:t>Проектирование сервиса поиска абитуриентов на базе технологий NLP и машинного обучения</w:t>
      </w:r>
      <w:bookmarkEnd w:id="8"/>
    </w:p>
    <w:p w:rsidR="00BA40E7" w:rsidRDefault="002D724D" w:rsidP="00BA40E7">
      <w:r>
        <w:t>Разработка</w:t>
      </w:r>
      <w:r w:rsidR="00BA40E7">
        <w:t xml:space="preserve"> начинается с выбора модели жизненного цикла программного обеспечения.</w:t>
      </w:r>
      <w:r w:rsidR="006E29F5">
        <w:t xml:space="preserve"> Воспользовавшись рекомендациями Института качества </w:t>
      </w:r>
      <w:r w:rsidR="006E29F5">
        <w:lastRenderedPageBreak/>
        <w:t xml:space="preserve">программного обеспечения </w:t>
      </w:r>
      <w:r w:rsidR="006E29F5">
        <w:rPr>
          <w:lang w:val="en-US"/>
        </w:rPr>
        <w:t>SQI</w:t>
      </w:r>
      <w:r w:rsidR="006E29F5">
        <w:t xml:space="preserve"> были </w:t>
      </w:r>
      <w:r w:rsidR="00AC3421">
        <w:t>заполнены таблицы, на основе которых был сделан вывод о необходимой модели.</w:t>
      </w:r>
    </w:p>
    <w:p w:rsidR="00BA40E7" w:rsidRPr="00543B76" w:rsidRDefault="00BA40E7" w:rsidP="00BA40E7">
      <w:pPr>
        <w:ind w:firstLine="709"/>
        <w:contextualSpacing/>
        <w:rPr>
          <w:szCs w:val="28"/>
        </w:rPr>
      </w:pPr>
      <w:r w:rsidRPr="00543B76">
        <w:rPr>
          <w:szCs w:val="28"/>
        </w:rPr>
        <w:t xml:space="preserve">Таблица 3.1 </w:t>
      </w:r>
    </w:p>
    <w:p w:rsidR="00BA40E7" w:rsidRPr="00543B76" w:rsidRDefault="00BA40E7" w:rsidP="00BA40E7">
      <w:pPr>
        <w:ind w:firstLine="709"/>
        <w:contextualSpacing/>
        <w:rPr>
          <w:szCs w:val="28"/>
          <w:lang w:eastAsia="ru-RU"/>
        </w:rPr>
      </w:pPr>
      <w:r w:rsidRPr="00543B76">
        <w:rPr>
          <w:szCs w:val="28"/>
        </w:rPr>
        <w:t>Выбор модели жизненного цикла на основе характеристик требований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4"/>
        <w:gridCol w:w="4610"/>
        <w:gridCol w:w="2523"/>
      </w:tblGrid>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Номер критерия</w:t>
            </w:r>
          </w:p>
        </w:tc>
        <w:tc>
          <w:tcPr>
            <w:tcW w:w="4687" w:type="dxa"/>
          </w:tcPr>
          <w:p w:rsidR="00BA40E7" w:rsidRPr="00602AE4" w:rsidRDefault="00BA40E7" w:rsidP="000F0E89">
            <w:pPr>
              <w:ind w:firstLine="709"/>
              <w:contextualSpacing/>
              <w:rPr>
                <w:szCs w:val="28"/>
                <w:lang w:eastAsia="ru-RU"/>
              </w:rPr>
            </w:pPr>
            <w:r w:rsidRPr="00602AE4">
              <w:rPr>
                <w:szCs w:val="28"/>
                <w:lang w:eastAsia="ru-RU"/>
              </w:rPr>
              <w:t>Критерии категории требований</w:t>
            </w:r>
          </w:p>
        </w:tc>
        <w:tc>
          <w:tcPr>
            <w:tcW w:w="2552" w:type="dxa"/>
          </w:tcPr>
          <w:p w:rsidR="00BA40E7" w:rsidRPr="00602AE4" w:rsidRDefault="00BA40E7" w:rsidP="000F0E89">
            <w:pPr>
              <w:ind w:firstLine="709"/>
              <w:contextualSpacing/>
              <w:rPr>
                <w:szCs w:val="28"/>
                <w:lang w:eastAsia="ru-RU"/>
              </w:rPr>
            </w:pPr>
            <w:r w:rsidRPr="00602AE4">
              <w:rPr>
                <w:szCs w:val="28"/>
                <w:lang w:eastAsia="ru-RU"/>
              </w:rPr>
              <w:t>Ответ на критерий</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1.</w:t>
            </w:r>
          </w:p>
        </w:tc>
        <w:tc>
          <w:tcPr>
            <w:tcW w:w="4687" w:type="dxa"/>
          </w:tcPr>
          <w:p w:rsidR="00BA40E7" w:rsidRPr="00602AE4" w:rsidRDefault="00BA40E7" w:rsidP="000F0E89">
            <w:pPr>
              <w:ind w:firstLine="709"/>
              <w:contextualSpacing/>
              <w:rPr>
                <w:szCs w:val="28"/>
                <w:lang w:eastAsia="ru-RU"/>
              </w:rPr>
            </w:pPr>
            <w:r w:rsidRPr="00602AE4">
              <w:rPr>
                <w:szCs w:val="28"/>
                <w:lang w:eastAsia="ru-RU"/>
              </w:rPr>
              <w:t>Являются ли требования к проекту легко определимыми и реализуемыми?</w:t>
            </w:r>
          </w:p>
        </w:tc>
        <w:tc>
          <w:tcPr>
            <w:tcW w:w="2552" w:type="dxa"/>
          </w:tcPr>
          <w:p w:rsidR="00BA40E7" w:rsidRPr="00602AE4" w:rsidRDefault="00F10DE2" w:rsidP="000F0E89">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2.</w:t>
            </w:r>
          </w:p>
        </w:tc>
        <w:tc>
          <w:tcPr>
            <w:tcW w:w="4687" w:type="dxa"/>
          </w:tcPr>
          <w:p w:rsidR="00BA40E7" w:rsidRPr="00602AE4" w:rsidRDefault="00BA40E7" w:rsidP="000F0E89">
            <w:pPr>
              <w:ind w:firstLine="709"/>
              <w:contextualSpacing/>
              <w:rPr>
                <w:szCs w:val="28"/>
                <w:lang w:eastAsia="ru-RU"/>
              </w:rPr>
            </w:pPr>
            <w:r w:rsidRPr="00602AE4">
              <w:rPr>
                <w:szCs w:val="28"/>
                <w:lang w:eastAsia="ru-RU"/>
              </w:rPr>
              <w:t>Могут ли требования быть сформулированы в начале ЖЦ?</w:t>
            </w:r>
          </w:p>
        </w:tc>
        <w:tc>
          <w:tcPr>
            <w:tcW w:w="2552" w:type="dxa"/>
          </w:tcPr>
          <w:p w:rsidR="00BA40E7" w:rsidRPr="00602AE4" w:rsidRDefault="00A10AC9"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EA0433">
            <w:pPr>
              <w:ind w:firstLine="709"/>
              <w:contextualSpacing/>
              <w:rPr>
                <w:szCs w:val="28"/>
                <w:lang w:eastAsia="ru-RU"/>
              </w:rPr>
            </w:pPr>
            <w:r w:rsidRPr="00602AE4">
              <w:rPr>
                <w:szCs w:val="28"/>
                <w:lang w:eastAsia="ru-RU"/>
              </w:rPr>
              <w:t>3.</w:t>
            </w:r>
          </w:p>
        </w:tc>
        <w:tc>
          <w:tcPr>
            <w:tcW w:w="4687" w:type="dxa"/>
          </w:tcPr>
          <w:p w:rsidR="00BA40E7" w:rsidRPr="00602AE4" w:rsidRDefault="00BA40E7" w:rsidP="000F0E89">
            <w:pPr>
              <w:ind w:firstLine="709"/>
              <w:contextualSpacing/>
              <w:rPr>
                <w:szCs w:val="28"/>
                <w:lang w:eastAsia="ru-RU"/>
              </w:rPr>
            </w:pPr>
            <w:r w:rsidRPr="00602AE4">
              <w:rPr>
                <w:szCs w:val="28"/>
                <w:lang w:eastAsia="ru-RU"/>
              </w:rPr>
              <w:t>Часто ли будут изменяться требования на протяжении ЖЦ?</w:t>
            </w:r>
          </w:p>
        </w:tc>
        <w:tc>
          <w:tcPr>
            <w:tcW w:w="2552" w:type="dxa"/>
          </w:tcPr>
          <w:p w:rsidR="00BA40E7" w:rsidRPr="00602AE4" w:rsidRDefault="00F22C0D" w:rsidP="000F0E89">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4.</w:t>
            </w:r>
          </w:p>
        </w:tc>
        <w:tc>
          <w:tcPr>
            <w:tcW w:w="4687" w:type="dxa"/>
          </w:tcPr>
          <w:p w:rsidR="00BA40E7" w:rsidRPr="00602AE4" w:rsidRDefault="00BA40E7" w:rsidP="000F0E89">
            <w:pPr>
              <w:ind w:firstLine="709"/>
              <w:contextualSpacing/>
              <w:rPr>
                <w:szCs w:val="28"/>
                <w:lang w:eastAsia="ru-RU"/>
              </w:rPr>
            </w:pPr>
            <w:r w:rsidRPr="00602AE4">
              <w:rPr>
                <w:szCs w:val="28"/>
                <w:lang w:eastAsia="ru-RU"/>
              </w:rPr>
              <w:t>Нужно ли демонстрировать требования с целью их определения?</w:t>
            </w:r>
          </w:p>
        </w:tc>
        <w:tc>
          <w:tcPr>
            <w:tcW w:w="2552" w:type="dxa"/>
          </w:tcPr>
          <w:p w:rsidR="00BA40E7" w:rsidRPr="00602AE4" w:rsidRDefault="00F10DE2"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EA0433">
            <w:pPr>
              <w:ind w:firstLine="709"/>
              <w:contextualSpacing/>
              <w:rPr>
                <w:szCs w:val="28"/>
                <w:lang w:eastAsia="ru-RU"/>
              </w:rPr>
            </w:pPr>
            <w:r w:rsidRPr="00602AE4">
              <w:rPr>
                <w:szCs w:val="28"/>
                <w:lang w:eastAsia="ru-RU"/>
              </w:rPr>
              <w:t>5.</w:t>
            </w:r>
          </w:p>
        </w:tc>
        <w:tc>
          <w:tcPr>
            <w:tcW w:w="4687" w:type="dxa"/>
          </w:tcPr>
          <w:p w:rsidR="00BA40E7" w:rsidRPr="00602AE4" w:rsidRDefault="00BA40E7" w:rsidP="000F0E89">
            <w:pPr>
              <w:ind w:firstLine="709"/>
              <w:contextualSpacing/>
              <w:rPr>
                <w:szCs w:val="28"/>
                <w:lang w:eastAsia="ru-RU"/>
              </w:rPr>
            </w:pPr>
            <w:r w:rsidRPr="00602AE4">
              <w:rPr>
                <w:szCs w:val="28"/>
                <w:lang w:eastAsia="ru-RU"/>
              </w:rPr>
              <w:t>Требуется ли проверка концепции программного средства или системы?</w:t>
            </w:r>
          </w:p>
        </w:tc>
        <w:tc>
          <w:tcPr>
            <w:tcW w:w="2552" w:type="dxa"/>
          </w:tcPr>
          <w:p w:rsidR="00BA40E7" w:rsidRPr="00602AE4" w:rsidRDefault="00BB56A4" w:rsidP="000F0E89">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6.</w:t>
            </w:r>
          </w:p>
        </w:tc>
        <w:tc>
          <w:tcPr>
            <w:tcW w:w="4687" w:type="dxa"/>
          </w:tcPr>
          <w:p w:rsidR="00BA40E7" w:rsidRPr="00602AE4" w:rsidRDefault="00BA40E7" w:rsidP="000F0E89">
            <w:pPr>
              <w:ind w:firstLine="709"/>
              <w:contextualSpacing/>
              <w:rPr>
                <w:szCs w:val="28"/>
                <w:lang w:eastAsia="ru-RU"/>
              </w:rPr>
            </w:pPr>
            <w:r w:rsidRPr="00602AE4">
              <w:rPr>
                <w:szCs w:val="28"/>
                <w:lang w:eastAsia="ru-RU"/>
              </w:rPr>
              <w:t>Будут ли требования изменяться или уточняться с ростом сложности системы (программного средства) в ЖЦ?</w:t>
            </w:r>
          </w:p>
        </w:tc>
        <w:tc>
          <w:tcPr>
            <w:tcW w:w="2552" w:type="dxa"/>
          </w:tcPr>
          <w:p w:rsidR="00BA40E7" w:rsidRPr="00602AE4" w:rsidRDefault="00E62DA5"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7.</w:t>
            </w:r>
          </w:p>
        </w:tc>
        <w:tc>
          <w:tcPr>
            <w:tcW w:w="4687" w:type="dxa"/>
          </w:tcPr>
          <w:p w:rsidR="00BA40E7" w:rsidRPr="00602AE4" w:rsidRDefault="00BA40E7" w:rsidP="000F0E89">
            <w:pPr>
              <w:ind w:firstLine="709"/>
              <w:contextualSpacing/>
              <w:rPr>
                <w:szCs w:val="28"/>
                <w:lang w:eastAsia="ru-RU"/>
              </w:rPr>
            </w:pPr>
            <w:r w:rsidRPr="00602AE4">
              <w:rPr>
                <w:szCs w:val="28"/>
                <w:lang w:eastAsia="ru-RU"/>
              </w:rPr>
              <w:t>Нужно ли реализовать основные требования на ранних этапах разработки?</w:t>
            </w:r>
          </w:p>
        </w:tc>
        <w:tc>
          <w:tcPr>
            <w:tcW w:w="2552" w:type="dxa"/>
          </w:tcPr>
          <w:p w:rsidR="00BA40E7" w:rsidRPr="00602AE4" w:rsidRDefault="008E3842" w:rsidP="000F0E89">
            <w:pPr>
              <w:ind w:firstLine="709"/>
              <w:contextualSpacing/>
              <w:rPr>
                <w:szCs w:val="28"/>
                <w:lang w:eastAsia="ru-RU"/>
              </w:rPr>
            </w:pPr>
            <w:r>
              <w:rPr>
                <w:szCs w:val="28"/>
                <w:lang w:eastAsia="ru-RU"/>
              </w:rPr>
              <w:t>Да</w:t>
            </w:r>
          </w:p>
        </w:tc>
      </w:tr>
    </w:tbl>
    <w:p w:rsidR="00BA40E7" w:rsidRPr="00543B76" w:rsidRDefault="00BA40E7" w:rsidP="00BA40E7">
      <w:pPr>
        <w:ind w:firstLine="709"/>
        <w:contextualSpacing/>
        <w:rPr>
          <w:szCs w:val="28"/>
          <w:lang w:eastAsia="ru-RU"/>
        </w:rPr>
      </w:pPr>
    </w:p>
    <w:p w:rsidR="00BA40E7" w:rsidRPr="00543B76" w:rsidRDefault="00BA40E7" w:rsidP="00BA40E7">
      <w:pPr>
        <w:ind w:firstLine="709"/>
        <w:contextualSpacing/>
        <w:rPr>
          <w:szCs w:val="28"/>
        </w:rPr>
      </w:pPr>
      <w:r w:rsidRPr="00543B76">
        <w:rPr>
          <w:szCs w:val="28"/>
        </w:rPr>
        <w:t xml:space="preserve">Таблица 3.2 </w:t>
      </w:r>
    </w:p>
    <w:p w:rsidR="00BA40E7" w:rsidRPr="00543B76" w:rsidRDefault="00BA40E7" w:rsidP="00BA40E7">
      <w:pPr>
        <w:ind w:firstLine="709"/>
        <w:contextualSpacing/>
        <w:rPr>
          <w:szCs w:val="28"/>
          <w:lang w:eastAsia="ru-RU"/>
        </w:rPr>
      </w:pPr>
      <w:r w:rsidRPr="00543B76">
        <w:rPr>
          <w:szCs w:val="28"/>
        </w:rPr>
        <w:t>Выбор модели жизненного цикла на основе характеристик команды разработчиков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3"/>
        <w:gridCol w:w="4613"/>
        <w:gridCol w:w="2521"/>
      </w:tblGrid>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lastRenderedPageBreak/>
              <w:t>Номер критерия</w:t>
            </w:r>
          </w:p>
        </w:tc>
        <w:tc>
          <w:tcPr>
            <w:tcW w:w="4687" w:type="dxa"/>
          </w:tcPr>
          <w:p w:rsidR="00BA40E7" w:rsidRPr="00602AE4" w:rsidRDefault="00BA40E7" w:rsidP="000F0E89">
            <w:pPr>
              <w:ind w:firstLine="709"/>
              <w:contextualSpacing/>
              <w:rPr>
                <w:szCs w:val="28"/>
                <w:lang w:eastAsia="ru-RU"/>
              </w:rPr>
            </w:pPr>
            <w:r w:rsidRPr="00602AE4">
              <w:rPr>
                <w:szCs w:val="28"/>
                <w:lang w:eastAsia="ru-RU"/>
              </w:rPr>
              <w:t>Критерии категории команды разработчиков проекта</w:t>
            </w:r>
          </w:p>
        </w:tc>
        <w:tc>
          <w:tcPr>
            <w:tcW w:w="2552" w:type="dxa"/>
          </w:tcPr>
          <w:p w:rsidR="00BA40E7" w:rsidRPr="00602AE4" w:rsidRDefault="00BA40E7" w:rsidP="000F0E89">
            <w:pPr>
              <w:ind w:firstLine="709"/>
              <w:contextualSpacing/>
              <w:rPr>
                <w:szCs w:val="28"/>
                <w:lang w:eastAsia="ru-RU"/>
              </w:rPr>
            </w:pPr>
            <w:r w:rsidRPr="00602AE4">
              <w:rPr>
                <w:szCs w:val="28"/>
                <w:lang w:eastAsia="ru-RU"/>
              </w:rPr>
              <w:t>Ответ на критерий</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1.</w:t>
            </w:r>
          </w:p>
        </w:tc>
        <w:tc>
          <w:tcPr>
            <w:tcW w:w="4687" w:type="dxa"/>
          </w:tcPr>
          <w:p w:rsidR="00BA40E7" w:rsidRPr="00602AE4" w:rsidRDefault="00BA40E7" w:rsidP="000F0E89">
            <w:pPr>
              <w:ind w:firstLine="709"/>
              <w:contextualSpacing/>
              <w:rPr>
                <w:szCs w:val="28"/>
                <w:lang w:eastAsia="ru-RU"/>
              </w:rPr>
            </w:pPr>
            <w:r w:rsidRPr="00602AE4">
              <w:rPr>
                <w:szCs w:val="28"/>
                <w:lang w:eastAsia="ru-RU"/>
              </w:rPr>
              <w:t>Являются ли проблемы предметной области проекта новыми для большинства разработчиков?</w:t>
            </w:r>
          </w:p>
        </w:tc>
        <w:tc>
          <w:tcPr>
            <w:tcW w:w="2552" w:type="dxa"/>
          </w:tcPr>
          <w:p w:rsidR="00BA40E7" w:rsidRPr="00602AE4" w:rsidRDefault="001D3E86"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2.</w:t>
            </w:r>
          </w:p>
        </w:tc>
        <w:tc>
          <w:tcPr>
            <w:tcW w:w="4687" w:type="dxa"/>
          </w:tcPr>
          <w:p w:rsidR="00BA40E7" w:rsidRPr="00602AE4" w:rsidRDefault="00BA40E7" w:rsidP="000F0E89">
            <w:pPr>
              <w:ind w:firstLine="709"/>
              <w:contextualSpacing/>
              <w:rPr>
                <w:szCs w:val="28"/>
                <w:lang w:eastAsia="ru-RU"/>
              </w:rPr>
            </w:pPr>
            <w:r w:rsidRPr="00602AE4">
              <w:rPr>
                <w:szCs w:val="28"/>
                <w:lang w:eastAsia="ru-RU"/>
              </w:rPr>
              <w:t>Являются ли инструментальные средства, используемые в проекте, новыми для большинства разработчиков?</w:t>
            </w:r>
          </w:p>
        </w:tc>
        <w:tc>
          <w:tcPr>
            <w:tcW w:w="2552" w:type="dxa"/>
          </w:tcPr>
          <w:p w:rsidR="00BA40E7" w:rsidRPr="00602AE4" w:rsidRDefault="001D3E86"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966E14">
            <w:pPr>
              <w:ind w:firstLine="709"/>
              <w:contextualSpacing/>
              <w:rPr>
                <w:szCs w:val="28"/>
                <w:lang w:eastAsia="ru-RU"/>
              </w:rPr>
            </w:pPr>
            <w:r w:rsidRPr="00602AE4">
              <w:rPr>
                <w:szCs w:val="28"/>
                <w:lang w:eastAsia="ru-RU"/>
              </w:rPr>
              <w:t>3.</w:t>
            </w:r>
          </w:p>
        </w:tc>
        <w:tc>
          <w:tcPr>
            <w:tcW w:w="4687" w:type="dxa"/>
          </w:tcPr>
          <w:p w:rsidR="00BA40E7" w:rsidRPr="00602AE4" w:rsidRDefault="00BA40E7" w:rsidP="000F0E89">
            <w:pPr>
              <w:ind w:firstLine="709"/>
              <w:contextualSpacing/>
              <w:rPr>
                <w:szCs w:val="28"/>
                <w:lang w:eastAsia="ru-RU"/>
              </w:rPr>
            </w:pPr>
            <w:r w:rsidRPr="00602AE4">
              <w:rPr>
                <w:szCs w:val="28"/>
                <w:lang w:eastAsia="ru-RU"/>
              </w:rPr>
              <w:t>Изменяются ли роли участников проекта на протяжении ЖЦ?</w:t>
            </w:r>
          </w:p>
        </w:tc>
        <w:tc>
          <w:tcPr>
            <w:tcW w:w="2552" w:type="dxa"/>
          </w:tcPr>
          <w:p w:rsidR="00BA40E7" w:rsidRPr="00602AE4" w:rsidRDefault="00D97033" w:rsidP="000F0E89">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4.</w:t>
            </w:r>
          </w:p>
        </w:tc>
        <w:tc>
          <w:tcPr>
            <w:tcW w:w="4687" w:type="dxa"/>
          </w:tcPr>
          <w:p w:rsidR="00BA40E7" w:rsidRPr="00602AE4" w:rsidRDefault="00BA40E7" w:rsidP="000F0E89">
            <w:pPr>
              <w:ind w:firstLine="709"/>
              <w:contextualSpacing/>
              <w:rPr>
                <w:szCs w:val="28"/>
                <w:lang w:eastAsia="ru-RU"/>
              </w:rPr>
            </w:pPr>
            <w:r w:rsidRPr="00602AE4">
              <w:rPr>
                <w:szCs w:val="28"/>
                <w:lang w:eastAsia="ru-RU"/>
              </w:rPr>
              <w:t>Является ли структура процесса разработки более значимой для разработчиков, чем гибкость?</w:t>
            </w:r>
          </w:p>
        </w:tc>
        <w:tc>
          <w:tcPr>
            <w:tcW w:w="2552" w:type="dxa"/>
          </w:tcPr>
          <w:p w:rsidR="00BA40E7" w:rsidRPr="00602AE4" w:rsidRDefault="009E321F" w:rsidP="000F0E89">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315393">
            <w:pPr>
              <w:ind w:firstLine="709"/>
              <w:contextualSpacing/>
              <w:rPr>
                <w:szCs w:val="28"/>
                <w:lang w:eastAsia="ru-RU"/>
              </w:rPr>
            </w:pPr>
            <w:r w:rsidRPr="00602AE4">
              <w:rPr>
                <w:szCs w:val="28"/>
                <w:lang w:eastAsia="ru-RU"/>
              </w:rPr>
              <w:t>5.</w:t>
            </w:r>
          </w:p>
        </w:tc>
        <w:tc>
          <w:tcPr>
            <w:tcW w:w="4687" w:type="dxa"/>
          </w:tcPr>
          <w:p w:rsidR="00BA40E7" w:rsidRPr="00602AE4" w:rsidRDefault="00BA40E7" w:rsidP="000F0E89">
            <w:pPr>
              <w:ind w:firstLine="709"/>
              <w:contextualSpacing/>
              <w:rPr>
                <w:szCs w:val="28"/>
                <w:lang w:eastAsia="ru-RU"/>
              </w:rPr>
            </w:pPr>
            <w:r w:rsidRPr="00602AE4">
              <w:rPr>
                <w:szCs w:val="28"/>
                <w:lang w:eastAsia="ru-RU"/>
              </w:rPr>
              <w:t>Важна ли легкость распределения человеческих ресурсов проекта?</w:t>
            </w:r>
          </w:p>
        </w:tc>
        <w:tc>
          <w:tcPr>
            <w:tcW w:w="2552" w:type="dxa"/>
          </w:tcPr>
          <w:p w:rsidR="00BA40E7" w:rsidRPr="00602AE4" w:rsidRDefault="009E321F"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6.</w:t>
            </w:r>
          </w:p>
        </w:tc>
        <w:tc>
          <w:tcPr>
            <w:tcW w:w="4687" w:type="dxa"/>
          </w:tcPr>
          <w:p w:rsidR="00BA40E7" w:rsidRPr="00602AE4" w:rsidRDefault="00BA40E7" w:rsidP="000F0E89">
            <w:pPr>
              <w:ind w:firstLine="709"/>
              <w:contextualSpacing/>
              <w:rPr>
                <w:szCs w:val="28"/>
                <w:lang w:eastAsia="ru-RU"/>
              </w:rPr>
            </w:pPr>
            <w:r w:rsidRPr="00602AE4">
              <w:rPr>
                <w:szCs w:val="28"/>
                <w:lang w:eastAsia="ru-RU"/>
              </w:rPr>
              <w:t>Приемлет ли команда разработчиков оценки, проверки, стадии разработки?</w:t>
            </w:r>
          </w:p>
        </w:tc>
        <w:tc>
          <w:tcPr>
            <w:tcW w:w="2552" w:type="dxa"/>
          </w:tcPr>
          <w:p w:rsidR="00BA40E7" w:rsidRPr="00602AE4" w:rsidRDefault="009E321F" w:rsidP="000F0E89">
            <w:pPr>
              <w:ind w:firstLine="709"/>
              <w:contextualSpacing/>
              <w:rPr>
                <w:szCs w:val="28"/>
                <w:lang w:eastAsia="ru-RU"/>
              </w:rPr>
            </w:pPr>
            <w:r>
              <w:rPr>
                <w:szCs w:val="28"/>
                <w:lang w:eastAsia="ru-RU"/>
              </w:rPr>
              <w:t>Да</w:t>
            </w:r>
          </w:p>
        </w:tc>
      </w:tr>
    </w:tbl>
    <w:p w:rsidR="00BA40E7" w:rsidRPr="00543B76" w:rsidRDefault="00BA40E7" w:rsidP="00BA40E7">
      <w:pPr>
        <w:ind w:firstLine="709"/>
        <w:contextualSpacing/>
        <w:rPr>
          <w:szCs w:val="28"/>
          <w:lang w:eastAsia="ru-RU"/>
        </w:rPr>
      </w:pPr>
    </w:p>
    <w:p w:rsidR="00BA40E7" w:rsidRPr="00543B76" w:rsidRDefault="00BA40E7" w:rsidP="00BA40E7">
      <w:pPr>
        <w:ind w:firstLine="709"/>
        <w:contextualSpacing/>
        <w:rPr>
          <w:szCs w:val="28"/>
        </w:rPr>
      </w:pPr>
      <w:r w:rsidRPr="00543B76">
        <w:rPr>
          <w:szCs w:val="28"/>
        </w:rPr>
        <w:t>Таблица 3.3</w:t>
      </w:r>
    </w:p>
    <w:p w:rsidR="00BA40E7" w:rsidRPr="00543B76" w:rsidRDefault="00BA40E7" w:rsidP="00BA40E7">
      <w:pPr>
        <w:ind w:firstLine="709"/>
        <w:contextualSpacing/>
        <w:rPr>
          <w:szCs w:val="28"/>
          <w:lang w:eastAsia="ru-RU"/>
        </w:rPr>
      </w:pPr>
      <w:r w:rsidRPr="00543B76">
        <w:rPr>
          <w:szCs w:val="28"/>
        </w:rPr>
        <w:t>Выбор модели жизненного цикла на основе характеристик коллектива пользователей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5"/>
        <w:gridCol w:w="4608"/>
        <w:gridCol w:w="2524"/>
      </w:tblGrid>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Номер критерия</w:t>
            </w:r>
          </w:p>
        </w:tc>
        <w:tc>
          <w:tcPr>
            <w:tcW w:w="4687" w:type="dxa"/>
          </w:tcPr>
          <w:p w:rsidR="00BA40E7" w:rsidRPr="00602AE4" w:rsidRDefault="00BA40E7" w:rsidP="000F0E89">
            <w:pPr>
              <w:ind w:firstLine="709"/>
              <w:contextualSpacing/>
              <w:rPr>
                <w:szCs w:val="28"/>
                <w:lang w:eastAsia="ru-RU"/>
              </w:rPr>
            </w:pPr>
            <w:r w:rsidRPr="00602AE4">
              <w:rPr>
                <w:szCs w:val="28"/>
                <w:lang w:eastAsia="ru-RU"/>
              </w:rPr>
              <w:t>Критерии категории коллектива пользователей</w:t>
            </w:r>
          </w:p>
        </w:tc>
        <w:tc>
          <w:tcPr>
            <w:tcW w:w="2552" w:type="dxa"/>
          </w:tcPr>
          <w:p w:rsidR="00BA40E7" w:rsidRPr="00602AE4" w:rsidRDefault="00BA40E7" w:rsidP="000F0E89">
            <w:pPr>
              <w:ind w:firstLine="709"/>
              <w:contextualSpacing/>
              <w:rPr>
                <w:szCs w:val="28"/>
                <w:lang w:eastAsia="ru-RU"/>
              </w:rPr>
            </w:pPr>
            <w:r w:rsidRPr="00602AE4">
              <w:rPr>
                <w:szCs w:val="28"/>
                <w:lang w:eastAsia="ru-RU"/>
              </w:rPr>
              <w:t>Ответ на критерий</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lastRenderedPageBreak/>
              <w:t>1.</w:t>
            </w:r>
          </w:p>
        </w:tc>
        <w:tc>
          <w:tcPr>
            <w:tcW w:w="4687" w:type="dxa"/>
          </w:tcPr>
          <w:p w:rsidR="00BA40E7" w:rsidRPr="00602AE4" w:rsidRDefault="00BA40E7" w:rsidP="000F0E89">
            <w:pPr>
              <w:ind w:firstLine="709"/>
              <w:contextualSpacing/>
              <w:rPr>
                <w:szCs w:val="28"/>
                <w:lang w:eastAsia="ru-RU"/>
              </w:rPr>
            </w:pPr>
            <w:r w:rsidRPr="00602AE4">
              <w:rPr>
                <w:szCs w:val="28"/>
                <w:lang w:eastAsia="ru-RU"/>
              </w:rPr>
              <w:t>Будет ли присутствие пользователей ограничено в ЖЦ разработки?</w:t>
            </w:r>
          </w:p>
        </w:tc>
        <w:tc>
          <w:tcPr>
            <w:tcW w:w="2552" w:type="dxa"/>
          </w:tcPr>
          <w:p w:rsidR="00BA40E7" w:rsidRPr="00602AE4" w:rsidRDefault="006B169B"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2.</w:t>
            </w:r>
          </w:p>
        </w:tc>
        <w:tc>
          <w:tcPr>
            <w:tcW w:w="4687" w:type="dxa"/>
          </w:tcPr>
          <w:p w:rsidR="00BA40E7" w:rsidRPr="00602AE4" w:rsidRDefault="00BA40E7" w:rsidP="000F0E89">
            <w:pPr>
              <w:ind w:firstLine="709"/>
              <w:contextualSpacing/>
              <w:rPr>
                <w:szCs w:val="28"/>
                <w:lang w:eastAsia="ru-RU"/>
              </w:rPr>
            </w:pPr>
            <w:r w:rsidRPr="00602AE4">
              <w:rPr>
                <w:szCs w:val="28"/>
                <w:lang w:eastAsia="ru-RU"/>
              </w:rPr>
              <w:t>Будут ли пользователи оценивать текущее состояние программного продукта (системы) в процессе разработки?</w:t>
            </w:r>
          </w:p>
        </w:tc>
        <w:tc>
          <w:tcPr>
            <w:tcW w:w="2552" w:type="dxa"/>
          </w:tcPr>
          <w:p w:rsidR="00BA40E7" w:rsidRPr="00602AE4" w:rsidRDefault="00C01DB1"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3.</w:t>
            </w:r>
            <w:r w:rsidRPr="00602AE4">
              <w:rPr>
                <w:szCs w:val="28"/>
                <w:lang w:eastAsia="ru-RU"/>
              </w:rPr>
              <w:br/>
            </w:r>
          </w:p>
        </w:tc>
        <w:tc>
          <w:tcPr>
            <w:tcW w:w="4687" w:type="dxa"/>
          </w:tcPr>
          <w:p w:rsidR="00BA40E7" w:rsidRPr="00602AE4" w:rsidRDefault="00BA40E7" w:rsidP="000F0E89">
            <w:pPr>
              <w:ind w:firstLine="709"/>
              <w:contextualSpacing/>
              <w:rPr>
                <w:szCs w:val="28"/>
                <w:lang w:eastAsia="ru-RU"/>
              </w:rPr>
            </w:pPr>
            <w:r w:rsidRPr="00602AE4">
              <w:rPr>
                <w:szCs w:val="28"/>
                <w:lang w:eastAsia="ru-RU"/>
              </w:rPr>
              <w:t>Будут ли пользователи вовлечены во все фазы ЖЦ разработки?</w:t>
            </w:r>
          </w:p>
        </w:tc>
        <w:tc>
          <w:tcPr>
            <w:tcW w:w="2552" w:type="dxa"/>
          </w:tcPr>
          <w:p w:rsidR="00BA40E7" w:rsidRPr="00602AE4" w:rsidRDefault="004F2617" w:rsidP="000F0E89">
            <w:pPr>
              <w:ind w:firstLine="709"/>
              <w:contextualSpacing/>
              <w:rPr>
                <w:szCs w:val="28"/>
                <w:lang w:eastAsia="ru-RU"/>
              </w:rPr>
            </w:pPr>
            <w:r>
              <w:rPr>
                <w:szCs w:val="28"/>
                <w:lang w:eastAsia="ru-RU"/>
              </w:rPr>
              <w:t>Нет</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4.</w:t>
            </w:r>
          </w:p>
        </w:tc>
        <w:tc>
          <w:tcPr>
            <w:tcW w:w="4687" w:type="dxa"/>
          </w:tcPr>
          <w:p w:rsidR="00BA40E7" w:rsidRPr="00602AE4" w:rsidRDefault="00BA40E7" w:rsidP="000F0E89">
            <w:pPr>
              <w:ind w:firstLine="709"/>
              <w:contextualSpacing/>
              <w:rPr>
                <w:szCs w:val="28"/>
                <w:lang w:eastAsia="ru-RU"/>
              </w:rPr>
            </w:pPr>
            <w:r w:rsidRPr="00602AE4">
              <w:rPr>
                <w:szCs w:val="28"/>
                <w:lang w:eastAsia="ru-RU"/>
              </w:rPr>
              <w:t>Будет ли заказчик отслеживать ход выполнения проекта?</w:t>
            </w:r>
          </w:p>
        </w:tc>
        <w:tc>
          <w:tcPr>
            <w:tcW w:w="2552" w:type="dxa"/>
          </w:tcPr>
          <w:p w:rsidR="00BA40E7" w:rsidRPr="00602AE4" w:rsidRDefault="00FB7207" w:rsidP="000F0E89">
            <w:pPr>
              <w:ind w:firstLine="709"/>
              <w:contextualSpacing/>
              <w:rPr>
                <w:szCs w:val="28"/>
                <w:lang w:eastAsia="ru-RU"/>
              </w:rPr>
            </w:pPr>
            <w:r>
              <w:rPr>
                <w:szCs w:val="28"/>
                <w:lang w:eastAsia="ru-RU"/>
              </w:rPr>
              <w:t>Да</w:t>
            </w:r>
          </w:p>
        </w:tc>
      </w:tr>
    </w:tbl>
    <w:p w:rsidR="00BA40E7" w:rsidRPr="00BA40E7" w:rsidRDefault="00BA40E7" w:rsidP="00BA40E7">
      <w:pPr>
        <w:pStyle w:val="2"/>
        <w:numPr>
          <w:ilvl w:val="1"/>
          <w:numId w:val="28"/>
        </w:numPr>
        <w:spacing w:before="0"/>
        <w:contextualSpacing/>
        <w:rPr>
          <w:b w:val="0"/>
          <w:szCs w:val="28"/>
        </w:rPr>
      </w:pPr>
    </w:p>
    <w:p w:rsidR="00BA40E7" w:rsidRPr="00543B76" w:rsidRDefault="00BA40E7" w:rsidP="00BA40E7">
      <w:pPr>
        <w:ind w:firstLine="709"/>
        <w:contextualSpacing/>
        <w:rPr>
          <w:szCs w:val="28"/>
        </w:rPr>
      </w:pPr>
      <w:r w:rsidRPr="00543B76">
        <w:rPr>
          <w:szCs w:val="28"/>
        </w:rPr>
        <w:t>Таблица 3.4</w:t>
      </w:r>
    </w:p>
    <w:p w:rsidR="00BA40E7" w:rsidRPr="00543B76" w:rsidRDefault="00BA40E7" w:rsidP="00BA40E7">
      <w:pPr>
        <w:ind w:firstLine="709"/>
        <w:contextualSpacing/>
        <w:rPr>
          <w:szCs w:val="28"/>
          <w:lang w:eastAsia="ru-RU"/>
        </w:rPr>
      </w:pPr>
      <w:r w:rsidRPr="00543B76">
        <w:rPr>
          <w:szCs w:val="28"/>
        </w:rPr>
        <w:t>Выбор модели жизненного цикла на основе характеристик типа проектов и рисков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01"/>
        <w:gridCol w:w="4619"/>
        <w:gridCol w:w="2517"/>
      </w:tblGrid>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Номер критерия</w:t>
            </w:r>
          </w:p>
        </w:tc>
        <w:tc>
          <w:tcPr>
            <w:tcW w:w="4687" w:type="dxa"/>
          </w:tcPr>
          <w:p w:rsidR="00BA40E7" w:rsidRPr="00602AE4" w:rsidRDefault="00BA40E7" w:rsidP="000F0E89">
            <w:pPr>
              <w:ind w:firstLine="709"/>
              <w:contextualSpacing/>
              <w:rPr>
                <w:szCs w:val="28"/>
                <w:lang w:eastAsia="ru-RU"/>
              </w:rPr>
            </w:pPr>
            <w:r w:rsidRPr="00602AE4">
              <w:rPr>
                <w:szCs w:val="28"/>
                <w:lang w:eastAsia="ru-RU"/>
              </w:rPr>
              <w:t>Критерии категории коллектива пользователей</w:t>
            </w:r>
          </w:p>
        </w:tc>
        <w:tc>
          <w:tcPr>
            <w:tcW w:w="2552" w:type="dxa"/>
          </w:tcPr>
          <w:p w:rsidR="00BA40E7" w:rsidRPr="00602AE4" w:rsidRDefault="00BA40E7" w:rsidP="000F0E89">
            <w:pPr>
              <w:ind w:firstLine="709"/>
              <w:contextualSpacing/>
              <w:rPr>
                <w:szCs w:val="28"/>
                <w:lang w:eastAsia="ru-RU"/>
              </w:rPr>
            </w:pPr>
            <w:r w:rsidRPr="00602AE4">
              <w:rPr>
                <w:szCs w:val="28"/>
                <w:lang w:eastAsia="ru-RU"/>
              </w:rPr>
              <w:t>Ответ на критерий</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1.</w:t>
            </w:r>
          </w:p>
        </w:tc>
        <w:tc>
          <w:tcPr>
            <w:tcW w:w="4687" w:type="dxa"/>
          </w:tcPr>
          <w:p w:rsidR="00BA40E7" w:rsidRPr="00602AE4" w:rsidRDefault="00BA40E7" w:rsidP="000F0E89">
            <w:pPr>
              <w:ind w:firstLine="709"/>
              <w:contextualSpacing/>
              <w:rPr>
                <w:szCs w:val="28"/>
                <w:lang w:eastAsia="ru-RU"/>
              </w:rPr>
            </w:pPr>
            <w:r w:rsidRPr="00602AE4">
              <w:rPr>
                <w:szCs w:val="28"/>
                <w:lang w:eastAsia="ru-RU"/>
              </w:rPr>
              <w:t>Разрабатывается ли в проекте продукт нового для организации направления?</w:t>
            </w:r>
          </w:p>
        </w:tc>
        <w:tc>
          <w:tcPr>
            <w:tcW w:w="2552" w:type="dxa"/>
          </w:tcPr>
          <w:p w:rsidR="00BA40E7" w:rsidRPr="00602AE4" w:rsidRDefault="005737C0"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2.</w:t>
            </w:r>
          </w:p>
        </w:tc>
        <w:tc>
          <w:tcPr>
            <w:tcW w:w="4687" w:type="dxa"/>
          </w:tcPr>
          <w:p w:rsidR="00BA40E7" w:rsidRPr="00602AE4" w:rsidRDefault="00BA40E7" w:rsidP="000F0E89">
            <w:pPr>
              <w:ind w:firstLine="709"/>
              <w:contextualSpacing/>
              <w:rPr>
                <w:szCs w:val="28"/>
                <w:lang w:eastAsia="ru-RU"/>
              </w:rPr>
            </w:pPr>
            <w:r w:rsidRPr="00602AE4">
              <w:rPr>
                <w:szCs w:val="28"/>
                <w:lang w:eastAsia="ru-RU"/>
              </w:rPr>
              <w:t>Будет ли проект являться расширением существующей системы?</w:t>
            </w:r>
          </w:p>
        </w:tc>
        <w:tc>
          <w:tcPr>
            <w:tcW w:w="2552" w:type="dxa"/>
          </w:tcPr>
          <w:p w:rsidR="00BA40E7" w:rsidRPr="00602AE4" w:rsidRDefault="005737C0"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A00B0D">
            <w:pPr>
              <w:ind w:firstLine="709"/>
              <w:contextualSpacing/>
              <w:rPr>
                <w:szCs w:val="28"/>
                <w:lang w:eastAsia="ru-RU"/>
              </w:rPr>
            </w:pPr>
            <w:r w:rsidRPr="00602AE4">
              <w:rPr>
                <w:szCs w:val="28"/>
                <w:lang w:eastAsia="ru-RU"/>
              </w:rPr>
              <w:t>3.</w:t>
            </w:r>
          </w:p>
        </w:tc>
        <w:tc>
          <w:tcPr>
            <w:tcW w:w="4687" w:type="dxa"/>
          </w:tcPr>
          <w:p w:rsidR="00BA40E7" w:rsidRPr="00602AE4" w:rsidRDefault="00BA40E7" w:rsidP="000F0E89">
            <w:pPr>
              <w:ind w:firstLine="709"/>
              <w:contextualSpacing/>
              <w:rPr>
                <w:szCs w:val="28"/>
                <w:lang w:eastAsia="ru-RU"/>
              </w:rPr>
            </w:pPr>
            <w:r w:rsidRPr="00602AE4">
              <w:rPr>
                <w:szCs w:val="28"/>
                <w:lang w:eastAsia="ru-RU"/>
              </w:rPr>
              <w:t>Будет ли проект крупно- или среднемасштабным?</w:t>
            </w:r>
          </w:p>
        </w:tc>
        <w:tc>
          <w:tcPr>
            <w:tcW w:w="2552" w:type="dxa"/>
          </w:tcPr>
          <w:p w:rsidR="00BA40E7" w:rsidRPr="00602AE4" w:rsidRDefault="00D060FC"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4.</w:t>
            </w:r>
          </w:p>
        </w:tc>
        <w:tc>
          <w:tcPr>
            <w:tcW w:w="4687" w:type="dxa"/>
          </w:tcPr>
          <w:p w:rsidR="00BA40E7" w:rsidRPr="00602AE4" w:rsidRDefault="00BA40E7" w:rsidP="000F0E89">
            <w:pPr>
              <w:ind w:firstLine="709"/>
              <w:contextualSpacing/>
              <w:rPr>
                <w:szCs w:val="28"/>
                <w:lang w:eastAsia="ru-RU"/>
              </w:rPr>
            </w:pPr>
            <w:r w:rsidRPr="00602AE4">
              <w:rPr>
                <w:szCs w:val="28"/>
                <w:lang w:eastAsia="ru-RU"/>
              </w:rPr>
              <w:t>Ожидается ли длительная эксплуатация продукта?</w:t>
            </w:r>
          </w:p>
        </w:tc>
        <w:tc>
          <w:tcPr>
            <w:tcW w:w="2552" w:type="dxa"/>
          </w:tcPr>
          <w:p w:rsidR="00BA40E7" w:rsidRPr="00602AE4" w:rsidRDefault="001F1206"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lastRenderedPageBreak/>
              <w:t>5.</w:t>
            </w:r>
          </w:p>
        </w:tc>
        <w:tc>
          <w:tcPr>
            <w:tcW w:w="4687" w:type="dxa"/>
          </w:tcPr>
          <w:p w:rsidR="00BA40E7" w:rsidRPr="00602AE4" w:rsidRDefault="00BA40E7" w:rsidP="000F0E89">
            <w:pPr>
              <w:ind w:firstLine="709"/>
              <w:contextualSpacing/>
              <w:rPr>
                <w:szCs w:val="28"/>
                <w:lang w:eastAsia="ru-RU"/>
              </w:rPr>
            </w:pPr>
            <w:r w:rsidRPr="00602AE4">
              <w:rPr>
                <w:szCs w:val="28"/>
                <w:lang w:eastAsia="ru-RU"/>
              </w:rPr>
              <w:t>Необходим ли высокий уровень надежности продукта проекта?</w:t>
            </w:r>
          </w:p>
        </w:tc>
        <w:tc>
          <w:tcPr>
            <w:tcW w:w="2552" w:type="dxa"/>
          </w:tcPr>
          <w:p w:rsidR="00BA40E7" w:rsidRPr="00602AE4" w:rsidRDefault="001F1206"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6.</w:t>
            </w:r>
          </w:p>
        </w:tc>
        <w:tc>
          <w:tcPr>
            <w:tcW w:w="4687" w:type="dxa"/>
          </w:tcPr>
          <w:p w:rsidR="00BA40E7" w:rsidRPr="00602AE4" w:rsidRDefault="00BA40E7" w:rsidP="000F0E89">
            <w:pPr>
              <w:ind w:firstLine="709"/>
              <w:contextualSpacing/>
              <w:rPr>
                <w:szCs w:val="28"/>
                <w:lang w:eastAsia="ru-RU"/>
              </w:rPr>
            </w:pPr>
            <w:r w:rsidRPr="00602AE4">
              <w:rPr>
                <w:szCs w:val="28"/>
                <w:lang w:eastAsia="ru-RU"/>
              </w:rPr>
              <w:t>Предполагается ли эволюция продукта проекта в течение ЖЦ?</w:t>
            </w:r>
          </w:p>
        </w:tc>
        <w:tc>
          <w:tcPr>
            <w:tcW w:w="2552" w:type="dxa"/>
          </w:tcPr>
          <w:p w:rsidR="00BA40E7" w:rsidRPr="00602AE4" w:rsidRDefault="001F1206"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7.</w:t>
            </w:r>
          </w:p>
        </w:tc>
        <w:tc>
          <w:tcPr>
            <w:tcW w:w="4687" w:type="dxa"/>
          </w:tcPr>
          <w:p w:rsidR="00BA40E7" w:rsidRPr="00602AE4" w:rsidRDefault="00BA40E7" w:rsidP="000F0E89">
            <w:pPr>
              <w:ind w:firstLine="709"/>
              <w:contextualSpacing/>
              <w:rPr>
                <w:szCs w:val="28"/>
                <w:lang w:eastAsia="ru-RU"/>
              </w:rPr>
            </w:pPr>
            <w:r w:rsidRPr="00602AE4">
              <w:rPr>
                <w:szCs w:val="28"/>
                <w:lang w:eastAsia="ru-RU"/>
              </w:rPr>
              <w:t>Велика ли вероятность изменения системы (продукта) на этапе сопровождения?</w:t>
            </w:r>
          </w:p>
        </w:tc>
        <w:tc>
          <w:tcPr>
            <w:tcW w:w="2552" w:type="dxa"/>
          </w:tcPr>
          <w:p w:rsidR="00BA40E7" w:rsidRPr="00602AE4" w:rsidRDefault="001F1206"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8.</w:t>
            </w:r>
          </w:p>
        </w:tc>
        <w:tc>
          <w:tcPr>
            <w:tcW w:w="4687" w:type="dxa"/>
          </w:tcPr>
          <w:p w:rsidR="00BA40E7" w:rsidRPr="00602AE4" w:rsidRDefault="00BA40E7" w:rsidP="000F0E89">
            <w:pPr>
              <w:ind w:firstLine="709"/>
              <w:contextualSpacing/>
              <w:rPr>
                <w:szCs w:val="28"/>
                <w:lang w:eastAsia="ru-RU"/>
              </w:rPr>
            </w:pPr>
            <w:r w:rsidRPr="00602AE4">
              <w:rPr>
                <w:szCs w:val="28"/>
                <w:lang w:eastAsia="ru-RU"/>
              </w:rPr>
              <w:t>Является ли график сжатым?</w:t>
            </w:r>
          </w:p>
        </w:tc>
        <w:tc>
          <w:tcPr>
            <w:tcW w:w="2552" w:type="dxa"/>
          </w:tcPr>
          <w:p w:rsidR="00BA40E7" w:rsidRPr="00602AE4" w:rsidRDefault="001F1206"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9.</w:t>
            </w:r>
          </w:p>
        </w:tc>
        <w:tc>
          <w:tcPr>
            <w:tcW w:w="4687" w:type="dxa"/>
          </w:tcPr>
          <w:p w:rsidR="00BA40E7" w:rsidRPr="00602AE4" w:rsidRDefault="00BA40E7" w:rsidP="000F0E89">
            <w:pPr>
              <w:ind w:firstLine="709"/>
              <w:contextualSpacing/>
              <w:rPr>
                <w:szCs w:val="28"/>
                <w:lang w:eastAsia="ru-RU"/>
              </w:rPr>
            </w:pPr>
            <w:r w:rsidRPr="00602AE4">
              <w:rPr>
                <w:szCs w:val="28"/>
                <w:lang w:eastAsia="ru-RU"/>
              </w:rPr>
              <w:t>Предполагается ли повторное использование компонентов?</w:t>
            </w:r>
          </w:p>
        </w:tc>
        <w:tc>
          <w:tcPr>
            <w:tcW w:w="2552" w:type="dxa"/>
          </w:tcPr>
          <w:p w:rsidR="00BA40E7" w:rsidRPr="00602AE4" w:rsidRDefault="001F1206" w:rsidP="000F0E89">
            <w:pPr>
              <w:ind w:firstLine="709"/>
              <w:contextualSpacing/>
              <w:rPr>
                <w:szCs w:val="28"/>
                <w:lang w:eastAsia="ru-RU"/>
              </w:rPr>
            </w:pPr>
            <w:r>
              <w:rPr>
                <w:szCs w:val="28"/>
                <w:lang w:eastAsia="ru-RU"/>
              </w:rPr>
              <w:t>Да</w:t>
            </w:r>
          </w:p>
        </w:tc>
      </w:tr>
      <w:tr w:rsidR="00BA40E7" w:rsidRPr="00602AE4" w:rsidTr="000F0E89">
        <w:tc>
          <w:tcPr>
            <w:tcW w:w="2117" w:type="dxa"/>
          </w:tcPr>
          <w:p w:rsidR="00BA40E7" w:rsidRPr="00602AE4" w:rsidRDefault="00BA40E7" w:rsidP="000F0E89">
            <w:pPr>
              <w:ind w:firstLine="709"/>
              <w:contextualSpacing/>
              <w:rPr>
                <w:szCs w:val="28"/>
                <w:lang w:eastAsia="ru-RU"/>
              </w:rPr>
            </w:pPr>
            <w:r w:rsidRPr="00602AE4">
              <w:rPr>
                <w:szCs w:val="28"/>
                <w:lang w:eastAsia="ru-RU"/>
              </w:rPr>
              <w:t>10.</w:t>
            </w:r>
          </w:p>
        </w:tc>
        <w:tc>
          <w:tcPr>
            <w:tcW w:w="4687" w:type="dxa"/>
          </w:tcPr>
          <w:p w:rsidR="00BA40E7" w:rsidRPr="00602AE4" w:rsidRDefault="00BA40E7" w:rsidP="000F0E89">
            <w:pPr>
              <w:ind w:firstLine="709"/>
              <w:contextualSpacing/>
              <w:rPr>
                <w:szCs w:val="28"/>
                <w:lang w:eastAsia="ru-RU"/>
              </w:rPr>
            </w:pPr>
            <w:r w:rsidRPr="00602AE4">
              <w:rPr>
                <w:szCs w:val="28"/>
                <w:lang w:eastAsia="ru-RU"/>
              </w:rPr>
              <w:t>Являются ли достаточными ресурсы (время, деньги, инструменты, персонал)?</w:t>
            </w:r>
          </w:p>
        </w:tc>
        <w:tc>
          <w:tcPr>
            <w:tcW w:w="2552" w:type="dxa"/>
          </w:tcPr>
          <w:p w:rsidR="00BA40E7" w:rsidRPr="00602AE4" w:rsidRDefault="001F1206" w:rsidP="000F0E89">
            <w:pPr>
              <w:ind w:firstLine="709"/>
              <w:contextualSpacing/>
              <w:rPr>
                <w:szCs w:val="28"/>
                <w:lang w:eastAsia="ru-RU"/>
              </w:rPr>
            </w:pPr>
            <w:r>
              <w:rPr>
                <w:szCs w:val="28"/>
                <w:lang w:eastAsia="ru-RU"/>
              </w:rPr>
              <w:t>Нет</w:t>
            </w:r>
          </w:p>
        </w:tc>
      </w:tr>
    </w:tbl>
    <w:p w:rsidR="00BA40E7" w:rsidRPr="00543B76" w:rsidRDefault="00BA40E7" w:rsidP="00BA40E7">
      <w:pPr>
        <w:ind w:firstLine="709"/>
        <w:contextualSpacing/>
        <w:rPr>
          <w:szCs w:val="28"/>
          <w:lang w:eastAsia="ru-RU"/>
        </w:rPr>
      </w:pPr>
    </w:p>
    <w:p w:rsidR="00BA40E7" w:rsidRDefault="00BA40E7" w:rsidP="00BA40E7">
      <w:pPr>
        <w:ind w:firstLine="709"/>
        <w:contextualSpacing/>
        <w:rPr>
          <w:szCs w:val="28"/>
        </w:rPr>
      </w:pPr>
      <w:r w:rsidRPr="00543B76">
        <w:rPr>
          <w:szCs w:val="28"/>
        </w:rPr>
        <w:t xml:space="preserve">На основании результатов, представленных в таблицах 3.1 – 3.4 </w:t>
      </w:r>
      <w:r w:rsidR="00103135" w:rsidRPr="00543B76">
        <w:rPr>
          <w:szCs w:val="28"/>
        </w:rPr>
        <w:t>для спроектированного ПО</w:t>
      </w:r>
      <w:r w:rsidR="00103135">
        <w:rPr>
          <w:szCs w:val="28"/>
        </w:rPr>
        <w:t xml:space="preserve"> преимущественно подходит </w:t>
      </w:r>
      <w:r w:rsidR="00C808AD">
        <w:rPr>
          <w:szCs w:val="28"/>
        </w:rPr>
        <w:t>инкрементная модель жизненного цикла</w:t>
      </w:r>
      <w:r w:rsidR="00931CB9">
        <w:rPr>
          <w:szCs w:val="28"/>
        </w:rPr>
        <w:t>.</w:t>
      </w:r>
    </w:p>
    <w:p w:rsidR="00931CB9" w:rsidRDefault="001260AA" w:rsidP="00BA40E7">
      <w:pPr>
        <w:ind w:firstLine="709"/>
        <w:contextualSpacing/>
      </w:pPr>
      <w:r>
        <w:rPr>
          <w:szCs w:val="28"/>
        </w:rPr>
        <w:t>В инкрементной модели полные требования делятся на различные версии ПО.</w:t>
      </w:r>
      <w:r w:rsidR="002A5BC0">
        <w:rPr>
          <w:szCs w:val="28"/>
        </w:rPr>
        <w:t xml:space="preserve"> </w:t>
      </w:r>
      <w:r w:rsidR="00EA2C48">
        <w:rPr>
          <w:szCs w:val="28"/>
        </w:rPr>
        <w:t>Каждая версия -</w:t>
      </w:r>
      <w:r w:rsidR="00731862">
        <w:rPr>
          <w:szCs w:val="28"/>
        </w:rPr>
        <w:t xml:space="preserve"> это</w:t>
      </w:r>
      <w:r w:rsidR="002A5BC0">
        <w:rPr>
          <w:szCs w:val="28"/>
        </w:rPr>
        <w:t xml:space="preserve"> определенный этап сборки общего ПО.</w:t>
      </w:r>
      <w:r w:rsidR="00D763F0">
        <w:rPr>
          <w:szCs w:val="28"/>
        </w:rPr>
        <w:t xml:space="preserve"> </w:t>
      </w:r>
      <w:r w:rsidR="00D763F0">
        <w:t>Каждый модуль проходит через фазы определения требований, проектирования, кодирования, внедрения и тестирования.</w:t>
      </w:r>
      <w:r w:rsidR="00755935">
        <w:t xml:space="preserve"> Процесс циклов будет продолжаться </w:t>
      </w:r>
      <w:r w:rsidR="003773C1">
        <w:t>до тех пор, пока</w:t>
      </w:r>
      <w:r w:rsidR="00755935">
        <w:t xml:space="preserve"> не будут добавлены все необходимые функции и ПО не будет полностью готово.</w:t>
      </w:r>
      <w:r w:rsidR="00F95872">
        <w:t xml:space="preserve"> Схема инкрементной модели представлена на рисунке </w:t>
      </w:r>
      <w:r w:rsidR="00F95872">
        <w:rPr>
          <w:lang w:val="en-US"/>
        </w:rPr>
        <w:t>#</w:t>
      </w:r>
      <w:r w:rsidR="00F95872">
        <w:t>.</w:t>
      </w:r>
    </w:p>
    <w:p w:rsidR="00F95872" w:rsidRPr="00F95872" w:rsidRDefault="00F95872" w:rsidP="002D724D">
      <w:pPr>
        <w:contextualSpacing/>
        <w:rPr>
          <w:szCs w:val="28"/>
        </w:rPr>
      </w:pPr>
      <w:r>
        <w:rPr>
          <w:noProof/>
          <w:lang w:eastAsia="ru-RU"/>
        </w:rPr>
        <w:lastRenderedPageBreak/>
        <w:drawing>
          <wp:inline distT="0" distB="0" distL="0" distR="0">
            <wp:extent cx="5940425" cy="3702865"/>
            <wp:effectExtent l="0" t="0" r="3175" b="0"/>
            <wp:docPr id="4" name="Рисунок 4" descr="https://habrastorage.org/files/8b7/4e2/a86/8b74e2a8640d4ad59e7ac82b991be9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files/8b7/4e2/a86/8b74e2a8640d4ad59e7ac82b991be97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702865"/>
                    </a:xfrm>
                    <a:prstGeom prst="rect">
                      <a:avLst/>
                    </a:prstGeom>
                    <a:noFill/>
                    <a:ln>
                      <a:noFill/>
                    </a:ln>
                  </pic:spPr>
                </pic:pic>
              </a:graphicData>
            </a:graphic>
          </wp:inline>
        </w:drawing>
      </w:r>
    </w:p>
    <w:p w:rsidR="00BA40E7" w:rsidRDefault="00814487" w:rsidP="00BA40E7">
      <w:r>
        <w:t>Разработка программного обеспечения подразумевает под собой 3 итерации</w:t>
      </w:r>
      <w:r w:rsidR="00A640B5">
        <w:t xml:space="preserve"> со своими подзадачами</w:t>
      </w:r>
      <w:r w:rsidR="003F6D12">
        <w:t>:</w:t>
      </w:r>
    </w:p>
    <w:p w:rsidR="00814487" w:rsidRDefault="00814487" w:rsidP="00814487">
      <w:pPr>
        <w:pStyle w:val="a3"/>
        <w:numPr>
          <w:ilvl w:val="0"/>
          <w:numId w:val="30"/>
        </w:numPr>
      </w:pPr>
      <w:r>
        <w:t>Работа с базой данных</w:t>
      </w:r>
    </w:p>
    <w:p w:rsidR="00466613" w:rsidRDefault="00466613" w:rsidP="00466613">
      <w:pPr>
        <w:pStyle w:val="a3"/>
        <w:numPr>
          <w:ilvl w:val="1"/>
          <w:numId w:val="30"/>
        </w:numPr>
      </w:pPr>
      <w:r>
        <w:t>Проектирование БД</w:t>
      </w:r>
    </w:p>
    <w:p w:rsidR="00466613" w:rsidRDefault="00466613" w:rsidP="00466613">
      <w:pPr>
        <w:pStyle w:val="a3"/>
        <w:numPr>
          <w:ilvl w:val="1"/>
          <w:numId w:val="30"/>
        </w:numPr>
      </w:pPr>
      <w:r>
        <w:t>Первоначальный сбор данных</w:t>
      </w:r>
    </w:p>
    <w:p w:rsidR="00466613" w:rsidRDefault="00466613" w:rsidP="00466613">
      <w:pPr>
        <w:pStyle w:val="a3"/>
        <w:numPr>
          <w:ilvl w:val="1"/>
          <w:numId w:val="30"/>
        </w:numPr>
      </w:pPr>
      <w:r>
        <w:t>Очистка данных</w:t>
      </w:r>
    </w:p>
    <w:p w:rsidR="00814487" w:rsidRDefault="00814487" w:rsidP="00814487">
      <w:pPr>
        <w:pStyle w:val="a3"/>
        <w:numPr>
          <w:ilvl w:val="0"/>
          <w:numId w:val="30"/>
        </w:numPr>
      </w:pPr>
      <w:r>
        <w:t>Построение модели ПО</w:t>
      </w:r>
    </w:p>
    <w:p w:rsidR="00734ABB" w:rsidRDefault="00734ABB" w:rsidP="00734ABB">
      <w:pPr>
        <w:pStyle w:val="a3"/>
        <w:numPr>
          <w:ilvl w:val="1"/>
          <w:numId w:val="30"/>
        </w:numPr>
      </w:pPr>
      <w:r>
        <w:t>Проектирование моделей ПО</w:t>
      </w:r>
    </w:p>
    <w:p w:rsidR="00734ABB" w:rsidRDefault="00716F37" w:rsidP="00734ABB">
      <w:pPr>
        <w:pStyle w:val="a3"/>
        <w:numPr>
          <w:ilvl w:val="1"/>
          <w:numId w:val="30"/>
        </w:numPr>
      </w:pPr>
      <w:r>
        <w:t>Доработка сборщика данных</w:t>
      </w:r>
    </w:p>
    <w:p w:rsidR="00716F37" w:rsidRDefault="00716F37" w:rsidP="00734ABB">
      <w:pPr>
        <w:pStyle w:val="a3"/>
        <w:numPr>
          <w:ilvl w:val="1"/>
          <w:numId w:val="30"/>
        </w:numPr>
      </w:pPr>
      <w:r>
        <w:t>Доработка очистки данных</w:t>
      </w:r>
    </w:p>
    <w:p w:rsidR="00CA7A31" w:rsidRDefault="00CA7A31" w:rsidP="00734ABB">
      <w:pPr>
        <w:pStyle w:val="a3"/>
        <w:numPr>
          <w:ilvl w:val="1"/>
          <w:numId w:val="30"/>
        </w:numPr>
      </w:pPr>
      <w:r>
        <w:t>Машинное обучение</w:t>
      </w:r>
    </w:p>
    <w:p w:rsidR="00814487" w:rsidRDefault="00814487" w:rsidP="00814487">
      <w:pPr>
        <w:pStyle w:val="a3"/>
        <w:numPr>
          <w:ilvl w:val="0"/>
          <w:numId w:val="30"/>
        </w:numPr>
      </w:pPr>
      <w:r>
        <w:t>Готовый сервис</w:t>
      </w:r>
    </w:p>
    <w:p w:rsidR="00593A1B" w:rsidRDefault="00593A1B" w:rsidP="00593A1B">
      <w:pPr>
        <w:pStyle w:val="a3"/>
        <w:numPr>
          <w:ilvl w:val="1"/>
          <w:numId w:val="30"/>
        </w:numPr>
      </w:pPr>
      <w:r>
        <w:t>Сбор всех модулей в один сервис</w:t>
      </w:r>
    </w:p>
    <w:p w:rsidR="00DE536F" w:rsidRDefault="00DE536F" w:rsidP="00DE536F"/>
    <w:p w:rsidR="00DE536F" w:rsidRDefault="00DE536F" w:rsidP="00DE536F">
      <w:r>
        <w:t xml:space="preserve">Алгоритм подготовки </w:t>
      </w:r>
      <w:proofErr w:type="spellStart"/>
      <w:r>
        <w:t>датасета</w:t>
      </w:r>
      <w:proofErr w:type="spellEnd"/>
    </w:p>
    <w:p w:rsidR="00DE536F" w:rsidRDefault="00DE536F" w:rsidP="00DE536F">
      <w:r>
        <w:rPr>
          <w:noProof/>
          <w:lang w:eastAsia="ru-RU"/>
        </w:rPr>
        <w:lastRenderedPageBreak/>
        <w:drawing>
          <wp:inline distT="0" distB="0" distL="0" distR="0" wp14:anchorId="1236D5B5" wp14:editId="5E897B51">
            <wp:extent cx="4429125" cy="61817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9125" cy="6181725"/>
                    </a:xfrm>
                    <a:prstGeom prst="rect">
                      <a:avLst/>
                    </a:prstGeom>
                  </pic:spPr>
                </pic:pic>
              </a:graphicData>
            </a:graphic>
          </wp:inline>
        </w:drawing>
      </w:r>
    </w:p>
    <w:p w:rsidR="004C2A7E" w:rsidRDefault="004C2A7E" w:rsidP="00DE536F">
      <w:r>
        <w:t xml:space="preserve">Рисунок </w:t>
      </w:r>
      <w:r>
        <w:rPr>
          <w:lang w:val="en-US"/>
        </w:rPr>
        <w:t>#</w:t>
      </w:r>
      <w:r>
        <w:t xml:space="preserve"> - алгоритм подготовки </w:t>
      </w:r>
      <w:proofErr w:type="spellStart"/>
      <w:r>
        <w:t>датасета</w:t>
      </w:r>
      <w:proofErr w:type="spellEnd"/>
    </w:p>
    <w:p w:rsidR="00EE287D" w:rsidRDefault="00EE287D" w:rsidP="00DE536F">
      <w:r>
        <w:t>Общий алгоритм работы программы</w:t>
      </w:r>
    </w:p>
    <w:p w:rsidR="00EE287D" w:rsidRDefault="00EE287D" w:rsidP="00DE536F">
      <w:r>
        <w:rPr>
          <w:noProof/>
          <w:lang w:eastAsia="ru-RU"/>
        </w:rPr>
        <w:lastRenderedPageBreak/>
        <w:drawing>
          <wp:inline distT="0" distB="0" distL="0" distR="0" wp14:anchorId="65DBFF4C" wp14:editId="2BEF0561">
            <wp:extent cx="4914900" cy="61817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6181725"/>
                    </a:xfrm>
                    <a:prstGeom prst="rect">
                      <a:avLst/>
                    </a:prstGeom>
                  </pic:spPr>
                </pic:pic>
              </a:graphicData>
            </a:graphic>
          </wp:inline>
        </w:drawing>
      </w:r>
    </w:p>
    <w:p w:rsidR="00AE3594" w:rsidRPr="00AE3594" w:rsidRDefault="00AE3594" w:rsidP="00DE536F">
      <w:r>
        <w:t xml:space="preserve">Рисунок </w:t>
      </w:r>
      <w:r>
        <w:rPr>
          <w:lang w:val="en-US"/>
        </w:rPr>
        <w:t>#</w:t>
      </w:r>
      <w:r>
        <w:t xml:space="preserve"> - общий алгоритм работы программы</w:t>
      </w:r>
    </w:p>
    <w:p w:rsidR="00E07E86" w:rsidRDefault="00E07E86" w:rsidP="00A96BE4">
      <w:pPr>
        <w:pStyle w:val="2"/>
      </w:pPr>
      <w:bookmarkStart w:id="9" w:name="_Toc515282516"/>
      <w:r>
        <w:t>Проектирование логической модели сервиса поиска абитуриентов на базе технологий NLP и машинного обучения</w:t>
      </w:r>
      <w:bookmarkEnd w:id="9"/>
    </w:p>
    <w:p w:rsidR="00E07E86" w:rsidRDefault="00E07E86" w:rsidP="00A96BE4">
      <w:pPr>
        <w:pStyle w:val="2"/>
      </w:pPr>
      <w:bookmarkStart w:id="10" w:name="_Toc515282517"/>
      <w:r>
        <w:t>Идентификация сценариев сервиса поиска абитуриентов на базе технологий NLP и машинного обучения</w:t>
      </w:r>
      <w:bookmarkEnd w:id="10"/>
    </w:p>
    <w:p w:rsidR="00E07E86" w:rsidRDefault="00E07E86" w:rsidP="00A96BE4">
      <w:pPr>
        <w:pStyle w:val="2"/>
      </w:pPr>
      <w:bookmarkStart w:id="11" w:name="_Toc515282518"/>
      <w:r>
        <w:t xml:space="preserve">Проектирование </w:t>
      </w:r>
      <w:r w:rsidR="009F3658">
        <w:t>базы данных</w:t>
      </w:r>
      <w:r>
        <w:t xml:space="preserve"> сервиса поиска абитуриентов на базе технологий NLP и машинного обучения</w:t>
      </w:r>
      <w:bookmarkEnd w:id="11"/>
    </w:p>
    <w:p w:rsidR="00947997" w:rsidRDefault="00947997" w:rsidP="00947997">
      <w:r>
        <w:t xml:space="preserve">Модель сущность-связь (англ. </w:t>
      </w:r>
      <w:proofErr w:type="spellStart"/>
      <w:r>
        <w:t>entity-relationship</w:t>
      </w:r>
      <w:proofErr w:type="spellEnd"/>
      <w:r>
        <w:t xml:space="preserve"> </w:t>
      </w:r>
      <w:proofErr w:type="spellStart"/>
      <w:r>
        <w:t>model</w:t>
      </w:r>
      <w:proofErr w:type="spellEnd"/>
      <w:r>
        <w:t>, ERM, ER-модель) позволяет описывать концептуальные схемы предметной области.</w:t>
      </w:r>
    </w:p>
    <w:p w:rsidR="00947997" w:rsidRDefault="00947997" w:rsidP="00947997">
      <w:r>
        <w:lastRenderedPageBreak/>
        <w:t>ER-модель используется для высокоуровневого проектирования баз данных. С её помощью можно выделить ключевые сущности и обозначить связи, которые могут устанавливаться между этими сущностями.</w:t>
      </w:r>
    </w:p>
    <w:p w:rsidR="002B6688" w:rsidRDefault="002B6688" w:rsidP="002B6688">
      <w:r>
        <w:t>ER-диаграмма представляет графическую структуру данных проектируемой БД. Сущности отображаются при помощи прямоугольников, таблиц, содержащих имя сущности - таблицы БД. Взаимосвязи сущностей отображаются в виде линий, соединяющих отдельные сущности.</w:t>
      </w:r>
    </w:p>
    <w:p w:rsidR="002B6688" w:rsidRDefault="002B6688" w:rsidP="002B6688">
      <w:r>
        <w:t>Взаимосвязь показывает, что данные одной сущности ссылаются или связаны с данными другой.</w:t>
      </w:r>
    </w:p>
    <w:p w:rsidR="00D2174F" w:rsidRPr="00597510" w:rsidRDefault="00D2174F" w:rsidP="00D2174F">
      <w:r>
        <w:t xml:space="preserve">В ходе проектирования базы данных была составлена </w:t>
      </w:r>
      <w:r>
        <w:rPr>
          <w:lang w:val="en-US"/>
        </w:rPr>
        <w:t>ER</w:t>
      </w:r>
      <w:r w:rsidRPr="00597510">
        <w:t xml:space="preserve"> - </w:t>
      </w:r>
      <w:r>
        <w:t xml:space="preserve">модель, рисунок </w:t>
      </w:r>
      <w:r w:rsidRPr="00445BD5">
        <w:rPr>
          <w:color w:val="FF0000"/>
        </w:rPr>
        <w:t xml:space="preserve"># </w:t>
      </w:r>
      <w:r>
        <w:t>описание сущностей описано ниже.</w:t>
      </w:r>
    </w:p>
    <w:p w:rsidR="005228C5" w:rsidRDefault="00CF7D8A" w:rsidP="005228C5">
      <w:r>
        <w:rPr>
          <w:noProof/>
          <w:lang w:eastAsia="ru-RU"/>
        </w:rPr>
        <w:drawing>
          <wp:inline distT="0" distB="0" distL="0" distR="0" wp14:anchorId="6FB9FCB0" wp14:editId="06FAF262">
            <wp:extent cx="5940425" cy="38100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10000"/>
                    </a:xfrm>
                    <a:prstGeom prst="rect">
                      <a:avLst/>
                    </a:prstGeom>
                  </pic:spPr>
                </pic:pic>
              </a:graphicData>
            </a:graphic>
          </wp:inline>
        </w:drawing>
      </w:r>
    </w:p>
    <w:p w:rsidR="00FE5A8A" w:rsidRDefault="008B61B8" w:rsidP="005228C5">
      <w:r>
        <w:t xml:space="preserve">Рисунок </w:t>
      </w:r>
      <w:r w:rsidRPr="008B61B8">
        <w:rPr>
          <w:color w:val="FF0000"/>
          <w:lang w:val="en-US"/>
        </w:rPr>
        <w:t xml:space="preserve"># </w:t>
      </w:r>
      <w:r w:rsidR="00FE5A8A">
        <w:rPr>
          <w:lang w:val="en-US"/>
        </w:rPr>
        <w:t xml:space="preserve">ER </w:t>
      </w:r>
      <w:r w:rsidR="00B65247">
        <w:rPr>
          <w:lang w:val="en-US"/>
        </w:rPr>
        <w:t>-</w:t>
      </w:r>
      <w:r w:rsidR="00FE5A8A">
        <w:rPr>
          <w:lang w:val="en-US"/>
        </w:rPr>
        <w:t xml:space="preserve"> </w:t>
      </w:r>
      <w:r w:rsidR="006F379E">
        <w:t>модель</w:t>
      </w:r>
      <w:r w:rsidR="00FE5A8A">
        <w:t>.</w:t>
      </w:r>
    </w:p>
    <w:p w:rsidR="007E0451" w:rsidRPr="007E0451" w:rsidRDefault="007E0451" w:rsidP="0073564B">
      <w:r>
        <w:t>Описание таблиц</w:t>
      </w:r>
      <w:r w:rsidR="00FA40C9">
        <w:rPr>
          <w:lang w:val="en-US"/>
        </w:rPr>
        <w:t xml:space="preserve"> </w:t>
      </w:r>
      <w:r w:rsidR="00FA40C9">
        <w:t>БД</w:t>
      </w:r>
      <w:r w:rsidR="007D190A">
        <w:t>:</w:t>
      </w:r>
    </w:p>
    <w:p w:rsidR="0073564B" w:rsidRPr="00AA45DA" w:rsidRDefault="0073564B" w:rsidP="0073564B">
      <w:pPr>
        <w:rPr>
          <w:lang w:val="en-US"/>
        </w:rPr>
      </w:pPr>
      <w:proofErr w:type="spellStart"/>
      <w:proofErr w:type="gramStart"/>
      <w:r>
        <w:rPr>
          <w:lang w:val="en-US"/>
        </w:rPr>
        <w:t>vkuser</w:t>
      </w:r>
      <w:proofErr w:type="spellEnd"/>
      <w:proofErr w:type="gramEnd"/>
      <w:r>
        <w:rPr>
          <w:lang w:val="en-US"/>
        </w:rPr>
        <w:t xml:space="preserve"> - </w:t>
      </w:r>
      <w:r>
        <w:t xml:space="preserve">таблица пользователя </w:t>
      </w:r>
      <w:proofErr w:type="spellStart"/>
      <w:r>
        <w:t>Вконтакте</w:t>
      </w:r>
      <w:proofErr w:type="spellEnd"/>
      <w:r>
        <w:rPr>
          <w:lang w:val="en-US"/>
        </w:rPr>
        <w:t>:</w:t>
      </w:r>
    </w:p>
    <w:p w:rsidR="0073564B" w:rsidRDefault="0073564B" w:rsidP="0073564B">
      <w:pPr>
        <w:pStyle w:val="a3"/>
        <w:numPr>
          <w:ilvl w:val="0"/>
          <w:numId w:val="22"/>
        </w:numPr>
      </w:pPr>
      <w:proofErr w:type="spellStart"/>
      <w:r w:rsidRPr="00AA45DA">
        <w:rPr>
          <w:lang w:val="en-US"/>
        </w:rPr>
        <w:t>uservkid</w:t>
      </w:r>
      <w:proofErr w:type="spellEnd"/>
      <w:r w:rsidRPr="00AA45DA">
        <w:rPr>
          <w:lang w:val="en-US"/>
        </w:rPr>
        <w:t xml:space="preserve"> – </w:t>
      </w:r>
      <w:r>
        <w:t xml:space="preserve">идентификационный номер пользователя </w:t>
      </w:r>
      <w:proofErr w:type="spellStart"/>
      <w:r>
        <w:t>Вконтакте</w:t>
      </w:r>
      <w:proofErr w:type="spellEnd"/>
    </w:p>
    <w:p w:rsidR="0073564B" w:rsidRPr="00AC168B" w:rsidRDefault="0073564B" w:rsidP="0073564B">
      <w:pPr>
        <w:pStyle w:val="a3"/>
        <w:numPr>
          <w:ilvl w:val="0"/>
          <w:numId w:val="22"/>
        </w:numPr>
      </w:pPr>
      <w:proofErr w:type="spellStart"/>
      <w:r w:rsidRPr="00AA45DA">
        <w:rPr>
          <w:lang w:val="en-US"/>
        </w:rPr>
        <w:lastRenderedPageBreak/>
        <w:t>fname</w:t>
      </w:r>
      <w:proofErr w:type="spellEnd"/>
      <w:r w:rsidRPr="00AC168B">
        <w:t xml:space="preserve"> – </w:t>
      </w:r>
      <w:r>
        <w:t xml:space="preserve">имя пользователя </w:t>
      </w:r>
      <w:proofErr w:type="spellStart"/>
      <w:r>
        <w:t>Вконтакет</w:t>
      </w:r>
      <w:proofErr w:type="spellEnd"/>
    </w:p>
    <w:p w:rsidR="0073564B" w:rsidRPr="00AC168B" w:rsidRDefault="0073564B" w:rsidP="0073564B">
      <w:pPr>
        <w:pStyle w:val="a3"/>
        <w:numPr>
          <w:ilvl w:val="0"/>
          <w:numId w:val="22"/>
        </w:numPr>
      </w:pPr>
      <w:proofErr w:type="spellStart"/>
      <w:r w:rsidRPr="00AA45DA">
        <w:rPr>
          <w:lang w:val="en-US"/>
        </w:rPr>
        <w:t>lname</w:t>
      </w:r>
      <w:proofErr w:type="spellEnd"/>
      <w:r w:rsidRPr="00AC168B">
        <w:t xml:space="preserve"> – </w:t>
      </w:r>
      <w:r>
        <w:t xml:space="preserve">фамилия пользователя </w:t>
      </w:r>
      <w:proofErr w:type="spellStart"/>
      <w:r>
        <w:t>Вконтакте</w:t>
      </w:r>
      <w:proofErr w:type="spellEnd"/>
    </w:p>
    <w:p w:rsidR="0073564B" w:rsidRPr="00AC168B" w:rsidRDefault="0073564B" w:rsidP="0073564B">
      <w:pPr>
        <w:pStyle w:val="a3"/>
        <w:numPr>
          <w:ilvl w:val="0"/>
          <w:numId w:val="22"/>
        </w:numPr>
      </w:pPr>
      <w:r w:rsidRPr="00AA45DA">
        <w:rPr>
          <w:lang w:val="en-US"/>
        </w:rPr>
        <w:t>city</w:t>
      </w:r>
      <w:r w:rsidRPr="00AC168B">
        <w:t>- -</w:t>
      </w:r>
      <w:r>
        <w:t xml:space="preserve"> идентификационный номер города пользователя </w:t>
      </w:r>
      <w:proofErr w:type="spellStart"/>
      <w:r>
        <w:t>Вконтакте</w:t>
      </w:r>
      <w:proofErr w:type="spellEnd"/>
    </w:p>
    <w:p w:rsidR="0073564B" w:rsidRDefault="0073564B" w:rsidP="0073564B">
      <w:pPr>
        <w:pStyle w:val="a3"/>
        <w:numPr>
          <w:ilvl w:val="0"/>
          <w:numId w:val="22"/>
        </w:numPr>
      </w:pPr>
      <w:r w:rsidRPr="00AA45DA">
        <w:rPr>
          <w:lang w:val="en-US"/>
        </w:rPr>
        <w:t>f</w:t>
      </w:r>
      <w:r w:rsidR="00B22BD1">
        <w:rPr>
          <w:lang w:val="en-US"/>
        </w:rPr>
        <w:t>a</w:t>
      </w:r>
      <w:r w:rsidRPr="00AA45DA">
        <w:rPr>
          <w:lang w:val="en-US"/>
        </w:rPr>
        <w:t>culty</w:t>
      </w:r>
      <w:r w:rsidRPr="00AA45DA">
        <w:t xml:space="preserve"> </w:t>
      </w:r>
      <w:r>
        <w:t>-</w:t>
      </w:r>
      <w:r w:rsidRPr="00AA45DA">
        <w:t xml:space="preserve"> </w:t>
      </w:r>
      <w:r>
        <w:t xml:space="preserve">идентификационный номер факультета пользователя </w:t>
      </w:r>
      <w:proofErr w:type="spellStart"/>
      <w:r>
        <w:t>Вконтакте</w:t>
      </w:r>
      <w:proofErr w:type="spellEnd"/>
    </w:p>
    <w:p w:rsidR="00CF7D8A" w:rsidRPr="00AC168B" w:rsidRDefault="00CF7D8A" w:rsidP="0073564B">
      <w:pPr>
        <w:pStyle w:val="a3"/>
        <w:numPr>
          <w:ilvl w:val="0"/>
          <w:numId w:val="22"/>
        </w:numPr>
      </w:pPr>
      <w:proofErr w:type="gramStart"/>
      <w:r>
        <w:rPr>
          <w:lang w:val="en-US"/>
        </w:rPr>
        <w:t>category</w:t>
      </w:r>
      <w:proofErr w:type="gramEnd"/>
      <w:r w:rsidRPr="00305143">
        <w:t xml:space="preserve"> – </w:t>
      </w:r>
      <w:r>
        <w:t>категория пользователя – обучающая или поисковая.</w:t>
      </w:r>
    </w:p>
    <w:p w:rsidR="00F13884" w:rsidRDefault="00F13884" w:rsidP="00F13884">
      <w:proofErr w:type="spellStart"/>
      <w:proofErr w:type="gramStart"/>
      <w:r>
        <w:rPr>
          <w:lang w:val="en-US"/>
        </w:rPr>
        <w:t>musicband</w:t>
      </w:r>
      <w:proofErr w:type="spellEnd"/>
      <w:proofErr w:type="gramEnd"/>
      <w:r w:rsidRPr="009E43E1">
        <w:t xml:space="preserve"> – </w:t>
      </w:r>
      <w:r>
        <w:t>таблица аудио исполнителей</w:t>
      </w:r>
      <w:r w:rsidR="00867B05">
        <w:t xml:space="preserve"> из </w:t>
      </w:r>
      <w:proofErr w:type="spellStart"/>
      <w:r w:rsidR="00867B05">
        <w:t>Вконтате</w:t>
      </w:r>
      <w:proofErr w:type="spellEnd"/>
      <w:r>
        <w:t>:</w:t>
      </w:r>
    </w:p>
    <w:p w:rsidR="00F13884" w:rsidRPr="00884A3A" w:rsidRDefault="00F13884" w:rsidP="00F13884">
      <w:pPr>
        <w:pStyle w:val="a3"/>
        <w:numPr>
          <w:ilvl w:val="0"/>
          <w:numId w:val="26"/>
        </w:numPr>
      </w:pPr>
      <w:proofErr w:type="spellStart"/>
      <w:r w:rsidRPr="00924C67">
        <w:rPr>
          <w:lang w:val="en-US"/>
        </w:rPr>
        <w:t>musicband</w:t>
      </w:r>
      <w:r w:rsidR="002B242F">
        <w:rPr>
          <w:lang w:val="en-US"/>
        </w:rPr>
        <w:t>id</w:t>
      </w:r>
      <w:proofErr w:type="spellEnd"/>
      <w:r w:rsidRPr="00884A3A">
        <w:t xml:space="preserve"> - </w:t>
      </w:r>
      <w:r>
        <w:t xml:space="preserve">идентификационный </w:t>
      </w:r>
      <w:r w:rsidR="00992491">
        <w:t xml:space="preserve">номер </w:t>
      </w:r>
      <w:r>
        <w:t xml:space="preserve">аудио исполнителей </w:t>
      </w:r>
      <w:proofErr w:type="spellStart"/>
      <w:r>
        <w:t>Вконтакте</w:t>
      </w:r>
      <w:proofErr w:type="spellEnd"/>
    </w:p>
    <w:p w:rsidR="00F13884" w:rsidRDefault="00F13884" w:rsidP="00F13884">
      <w:pPr>
        <w:pStyle w:val="a3"/>
        <w:numPr>
          <w:ilvl w:val="0"/>
          <w:numId w:val="26"/>
        </w:numPr>
      </w:pPr>
      <w:proofErr w:type="spellStart"/>
      <w:r w:rsidRPr="00924C67">
        <w:rPr>
          <w:lang w:val="en-US"/>
        </w:rPr>
        <w:t>name</w:t>
      </w:r>
      <w:r w:rsidR="00D7324E">
        <w:rPr>
          <w:lang w:val="en-US"/>
        </w:rPr>
        <w:t>band</w:t>
      </w:r>
      <w:proofErr w:type="spellEnd"/>
      <w:r w:rsidRPr="00884A3A">
        <w:t xml:space="preserve"> - </w:t>
      </w:r>
      <w:r>
        <w:t xml:space="preserve">название очищенного аудио исполнителя </w:t>
      </w:r>
      <w:proofErr w:type="spellStart"/>
      <w:r>
        <w:t>Вконтакте</w:t>
      </w:r>
      <w:proofErr w:type="spellEnd"/>
    </w:p>
    <w:p w:rsidR="00D13AC1" w:rsidRPr="00522FEB" w:rsidRDefault="00D13AC1" w:rsidP="00F13884">
      <w:pPr>
        <w:pStyle w:val="a3"/>
        <w:numPr>
          <w:ilvl w:val="0"/>
          <w:numId w:val="26"/>
        </w:numPr>
      </w:pPr>
      <w:proofErr w:type="spellStart"/>
      <w:r>
        <w:rPr>
          <w:lang w:val="en-US"/>
        </w:rPr>
        <w:t>clearnameband</w:t>
      </w:r>
      <w:proofErr w:type="spellEnd"/>
      <w:r w:rsidR="0092285F" w:rsidRPr="001F51D7">
        <w:t xml:space="preserve"> – </w:t>
      </w:r>
      <w:r w:rsidR="001F51D7">
        <w:t>пред очищенные</w:t>
      </w:r>
      <w:r w:rsidR="0092285F">
        <w:t xml:space="preserve"> данные аудио исполнителя </w:t>
      </w:r>
      <w:proofErr w:type="spellStart"/>
      <w:r w:rsidR="0092285F">
        <w:t>Вконтакте</w:t>
      </w:r>
      <w:proofErr w:type="spellEnd"/>
    </w:p>
    <w:p w:rsidR="00F13884" w:rsidRDefault="00F13884" w:rsidP="00F13884">
      <w:proofErr w:type="spellStart"/>
      <w:r>
        <w:rPr>
          <w:lang w:val="en-US"/>
        </w:rPr>
        <w:t>vkuser</w:t>
      </w:r>
      <w:proofErr w:type="spellEnd"/>
      <w:r w:rsidRPr="00185B89">
        <w:t>_</w:t>
      </w:r>
      <w:proofErr w:type="spellStart"/>
      <w:r w:rsidR="001D7428">
        <w:rPr>
          <w:lang w:val="en-US"/>
        </w:rPr>
        <w:t>clearmusicband</w:t>
      </w:r>
      <w:proofErr w:type="spellEnd"/>
      <w:r w:rsidRPr="00185B89">
        <w:t xml:space="preserve"> – </w:t>
      </w:r>
      <w:r>
        <w:t>таблица реализующая связь многие ко многим:</w:t>
      </w:r>
    </w:p>
    <w:p w:rsidR="00F13884" w:rsidRPr="00EC15CB" w:rsidRDefault="00F13884" w:rsidP="00F13884">
      <w:pPr>
        <w:pStyle w:val="a3"/>
        <w:numPr>
          <w:ilvl w:val="0"/>
          <w:numId w:val="25"/>
        </w:numPr>
      </w:pPr>
      <w:proofErr w:type="spellStart"/>
      <w:r w:rsidRPr="001F3B8A">
        <w:rPr>
          <w:lang w:val="en-US"/>
        </w:rPr>
        <w:t>vkuser</w:t>
      </w:r>
      <w:r w:rsidR="0060421D">
        <w:rPr>
          <w:lang w:val="en-US"/>
        </w:rPr>
        <w:t>id</w:t>
      </w:r>
      <w:proofErr w:type="spellEnd"/>
      <w:r>
        <w:t xml:space="preserve"> – идентификационный номер пользователя </w:t>
      </w:r>
      <w:proofErr w:type="spellStart"/>
      <w:r>
        <w:t>Вконтакте</w:t>
      </w:r>
      <w:proofErr w:type="spellEnd"/>
    </w:p>
    <w:p w:rsidR="00F13884" w:rsidRPr="00F13884" w:rsidRDefault="006823D7" w:rsidP="005228C5">
      <w:pPr>
        <w:pStyle w:val="a3"/>
        <w:numPr>
          <w:ilvl w:val="0"/>
          <w:numId w:val="25"/>
        </w:numPr>
      </w:pPr>
      <w:proofErr w:type="spellStart"/>
      <w:r>
        <w:rPr>
          <w:lang w:val="en-US"/>
        </w:rPr>
        <w:t>musicbandid</w:t>
      </w:r>
      <w:proofErr w:type="spellEnd"/>
      <w:r w:rsidR="00F13884" w:rsidRPr="00EC15CB">
        <w:t xml:space="preserve"> – </w:t>
      </w:r>
      <w:r w:rsidR="00F13884">
        <w:t xml:space="preserve">идентификационный номер аудио исполнителей </w:t>
      </w:r>
      <w:proofErr w:type="spellStart"/>
      <w:r w:rsidR="00F13884">
        <w:t>Вконтакте</w:t>
      </w:r>
      <w:proofErr w:type="spellEnd"/>
    </w:p>
    <w:p w:rsidR="009E43E1" w:rsidRDefault="009E43E1" w:rsidP="005228C5">
      <w:proofErr w:type="spellStart"/>
      <w:proofErr w:type="gramStart"/>
      <w:r>
        <w:rPr>
          <w:lang w:val="en-US"/>
        </w:rPr>
        <w:t>newmusicband</w:t>
      </w:r>
      <w:proofErr w:type="spellEnd"/>
      <w:proofErr w:type="gramEnd"/>
      <w:r w:rsidRPr="009E43E1">
        <w:t xml:space="preserve"> – </w:t>
      </w:r>
      <w:r>
        <w:t>таблица очищенных аудио исполнителей</w:t>
      </w:r>
      <w:r w:rsidR="008C1CA1">
        <w:t>:</w:t>
      </w:r>
    </w:p>
    <w:p w:rsidR="008C1CA1" w:rsidRPr="00884A3A" w:rsidRDefault="00D35819" w:rsidP="00924C67">
      <w:pPr>
        <w:pStyle w:val="a3"/>
        <w:numPr>
          <w:ilvl w:val="0"/>
          <w:numId w:val="26"/>
        </w:numPr>
      </w:pPr>
      <w:proofErr w:type="spellStart"/>
      <w:r w:rsidRPr="00924C67">
        <w:rPr>
          <w:lang w:val="en-US"/>
        </w:rPr>
        <w:t>idmusicband</w:t>
      </w:r>
      <w:proofErr w:type="spellEnd"/>
      <w:r w:rsidR="00442382" w:rsidRPr="00884A3A">
        <w:t xml:space="preserve"> - </w:t>
      </w:r>
      <w:r w:rsidR="00884A3A">
        <w:t xml:space="preserve">идентификационный номер очищенного аудио исполнителей </w:t>
      </w:r>
      <w:proofErr w:type="spellStart"/>
      <w:r w:rsidR="00884A3A">
        <w:t>Вконтакте</w:t>
      </w:r>
      <w:proofErr w:type="spellEnd"/>
    </w:p>
    <w:p w:rsidR="00442382" w:rsidRPr="00522FEB" w:rsidRDefault="00442382" w:rsidP="00924C67">
      <w:pPr>
        <w:pStyle w:val="a3"/>
        <w:numPr>
          <w:ilvl w:val="0"/>
          <w:numId w:val="26"/>
        </w:numPr>
      </w:pPr>
      <w:proofErr w:type="spellStart"/>
      <w:r w:rsidRPr="00924C67">
        <w:rPr>
          <w:lang w:val="en-US"/>
        </w:rPr>
        <w:t>namemusicbandnew</w:t>
      </w:r>
      <w:proofErr w:type="spellEnd"/>
      <w:r w:rsidRPr="00884A3A">
        <w:t xml:space="preserve"> - </w:t>
      </w:r>
      <w:r w:rsidR="00522FEB">
        <w:t xml:space="preserve">название очищенного аудио исполнителя </w:t>
      </w:r>
      <w:proofErr w:type="spellStart"/>
      <w:r w:rsidR="00522FEB">
        <w:t>Вконтакте</w:t>
      </w:r>
      <w:proofErr w:type="spellEnd"/>
    </w:p>
    <w:p w:rsidR="000333C6" w:rsidRDefault="000333C6" w:rsidP="005228C5">
      <w:proofErr w:type="spellStart"/>
      <w:r>
        <w:rPr>
          <w:lang w:val="en-US"/>
        </w:rPr>
        <w:t>vkuser</w:t>
      </w:r>
      <w:proofErr w:type="spellEnd"/>
      <w:r w:rsidRPr="00185B89">
        <w:t>_</w:t>
      </w:r>
      <w:proofErr w:type="spellStart"/>
      <w:r>
        <w:rPr>
          <w:lang w:val="en-US"/>
        </w:rPr>
        <w:t>clearmusicbandnew</w:t>
      </w:r>
      <w:proofErr w:type="spellEnd"/>
      <w:r w:rsidR="00D51035" w:rsidRPr="00185B89">
        <w:t xml:space="preserve"> – </w:t>
      </w:r>
      <w:r w:rsidR="00D51035">
        <w:t>таблица реализующая связь многие ко многим</w:t>
      </w:r>
      <w:r w:rsidR="00185B89">
        <w:t>:</w:t>
      </w:r>
    </w:p>
    <w:p w:rsidR="00185B89" w:rsidRPr="00EC15CB" w:rsidRDefault="00185B89" w:rsidP="001F3B8A">
      <w:pPr>
        <w:pStyle w:val="a3"/>
        <w:numPr>
          <w:ilvl w:val="0"/>
          <w:numId w:val="25"/>
        </w:numPr>
      </w:pPr>
      <w:proofErr w:type="spellStart"/>
      <w:r w:rsidRPr="001F3B8A">
        <w:rPr>
          <w:lang w:val="en-US"/>
        </w:rPr>
        <w:t>idvkuser</w:t>
      </w:r>
      <w:proofErr w:type="spellEnd"/>
      <w:r w:rsidR="00EC15CB">
        <w:t xml:space="preserve"> – идентификационный номер пользователя </w:t>
      </w:r>
      <w:proofErr w:type="spellStart"/>
      <w:r w:rsidR="00EC15CB">
        <w:t>Вконтакте</w:t>
      </w:r>
      <w:proofErr w:type="spellEnd"/>
    </w:p>
    <w:p w:rsidR="00185B89" w:rsidRPr="00185B89" w:rsidRDefault="00185B89" w:rsidP="001F3B8A">
      <w:pPr>
        <w:pStyle w:val="a3"/>
        <w:numPr>
          <w:ilvl w:val="0"/>
          <w:numId w:val="25"/>
        </w:numPr>
      </w:pPr>
      <w:proofErr w:type="spellStart"/>
      <w:r w:rsidRPr="001F3B8A">
        <w:rPr>
          <w:lang w:val="en-US"/>
        </w:rPr>
        <w:t>idclear</w:t>
      </w:r>
      <w:proofErr w:type="spellEnd"/>
      <w:r w:rsidRPr="00EC15CB">
        <w:t xml:space="preserve"> – </w:t>
      </w:r>
      <w:r>
        <w:t xml:space="preserve">идентификационный номер очищенного </w:t>
      </w:r>
      <w:r w:rsidR="00AF7D85">
        <w:t xml:space="preserve">аудио </w:t>
      </w:r>
      <w:r w:rsidR="00572454">
        <w:t>исполнителей</w:t>
      </w:r>
      <w:r w:rsidR="00AF7D85">
        <w:t xml:space="preserve"> </w:t>
      </w:r>
      <w:proofErr w:type="spellStart"/>
      <w:r w:rsidR="00AF7D85">
        <w:t>Вконтакте</w:t>
      </w:r>
      <w:proofErr w:type="spellEnd"/>
    </w:p>
    <w:p w:rsidR="00357089" w:rsidRDefault="00357089" w:rsidP="005228C5">
      <w:proofErr w:type="gramStart"/>
      <w:r>
        <w:rPr>
          <w:lang w:val="en-US"/>
        </w:rPr>
        <w:t>city</w:t>
      </w:r>
      <w:proofErr w:type="gramEnd"/>
      <w:r w:rsidRPr="00357089">
        <w:t xml:space="preserve"> - </w:t>
      </w:r>
      <w:r>
        <w:t>таблица описания городов:</w:t>
      </w:r>
    </w:p>
    <w:p w:rsidR="00357089" w:rsidRPr="00357089" w:rsidRDefault="00357089" w:rsidP="00141D3B">
      <w:pPr>
        <w:pStyle w:val="a3"/>
        <w:numPr>
          <w:ilvl w:val="0"/>
          <w:numId w:val="24"/>
        </w:numPr>
      </w:pPr>
      <w:r w:rsidRPr="00141D3B">
        <w:rPr>
          <w:lang w:val="en-US"/>
        </w:rPr>
        <w:t>id</w:t>
      </w:r>
      <w:r>
        <w:t xml:space="preserve"> – </w:t>
      </w:r>
      <w:r w:rsidR="003D1D4A">
        <w:t>идентификационный</w:t>
      </w:r>
      <w:r>
        <w:t xml:space="preserve"> номер города</w:t>
      </w:r>
    </w:p>
    <w:p w:rsidR="00357089" w:rsidRPr="00357089" w:rsidRDefault="00357089" w:rsidP="00141D3B">
      <w:pPr>
        <w:pStyle w:val="a3"/>
        <w:numPr>
          <w:ilvl w:val="0"/>
          <w:numId w:val="24"/>
        </w:numPr>
      </w:pPr>
      <w:r w:rsidRPr="00141D3B">
        <w:rPr>
          <w:lang w:val="en-US"/>
        </w:rPr>
        <w:t>name</w:t>
      </w:r>
      <w:r w:rsidRPr="00357089">
        <w:t xml:space="preserve"> </w:t>
      </w:r>
      <w:r>
        <w:t>–</w:t>
      </w:r>
      <w:r w:rsidRPr="00357089">
        <w:t xml:space="preserve"> </w:t>
      </w:r>
      <w:r>
        <w:t>наименование города</w:t>
      </w:r>
    </w:p>
    <w:p w:rsidR="0098324D" w:rsidRDefault="0098324D" w:rsidP="005228C5">
      <w:proofErr w:type="spellStart"/>
      <w:proofErr w:type="gramStart"/>
      <w:r>
        <w:rPr>
          <w:lang w:val="en-US"/>
        </w:rPr>
        <w:lastRenderedPageBreak/>
        <w:t>facukty</w:t>
      </w:r>
      <w:proofErr w:type="spellEnd"/>
      <w:proofErr w:type="gramEnd"/>
      <w:r>
        <w:rPr>
          <w:lang w:val="en-US"/>
        </w:rPr>
        <w:t xml:space="preserve"> - </w:t>
      </w:r>
      <w:r>
        <w:t>таблица факультетов</w:t>
      </w:r>
      <w:r w:rsidR="00CA3D68">
        <w:t>:</w:t>
      </w:r>
    </w:p>
    <w:p w:rsidR="007D3BFF" w:rsidRPr="00FE04B2" w:rsidRDefault="007D3BFF" w:rsidP="00357089">
      <w:pPr>
        <w:pStyle w:val="a3"/>
        <w:numPr>
          <w:ilvl w:val="0"/>
          <w:numId w:val="23"/>
        </w:numPr>
      </w:pPr>
      <w:proofErr w:type="spellStart"/>
      <w:r w:rsidRPr="00357089">
        <w:rPr>
          <w:lang w:val="en-US"/>
        </w:rPr>
        <w:t>facultyid</w:t>
      </w:r>
      <w:proofErr w:type="spellEnd"/>
      <w:r w:rsidRPr="00FE04B2">
        <w:t xml:space="preserve"> </w:t>
      </w:r>
      <w:r w:rsidR="007F7EDE" w:rsidRPr="00FE04B2">
        <w:t>-</w:t>
      </w:r>
      <w:r w:rsidRPr="00FE04B2">
        <w:t xml:space="preserve"> </w:t>
      </w:r>
      <w:r w:rsidR="00FE04B2">
        <w:t>идентификационный номер факультета</w:t>
      </w:r>
      <w:r w:rsidR="00CD39A1">
        <w:t xml:space="preserve"> пользователя </w:t>
      </w:r>
      <w:proofErr w:type="spellStart"/>
      <w:r w:rsidR="00CD39A1">
        <w:t>Вкотнакте</w:t>
      </w:r>
      <w:proofErr w:type="spellEnd"/>
    </w:p>
    <w:p w:rsidR="007D3BFF" w:rsidRPr="00FE04B2" w:rsidRDefault="007D3BFF" w:rsidP="00357089">
      <w:pPr>
        <w:pStyle w:val="a3"/>
        <w:numPr>
          <w:ilvl w:val="0"/>
          <w:numId w:val="23"/>
        </w:numPr>
      </w:pPr>
      <w:r w:rsidRPr="00357089">
        <w:rPr>
          <w:lang w:val="en-US"/>
        </w:rPr>
        <w:t>name</w:t>
      </w:r>
      <w:r w:rsidRPr="00FE04B2">
        <w:t xml:space="preserve"> </w:t>
      </w:r>
      <w:r w:rsidR="007F7EDE" w:rsidRPr="00FE04B2">
        <w:t>-</w:t>
      </w:r>
      <w:r w:rsidRPr="00FE04B2">
        <w:t xml:space="preserve"> </w:t>
      </w:r>
      <w:r w:rsidR="00FE04B2">
        <w:t>название факультета</w:t>
      </w:r>
    </w:p>
    <w:p w:rsidR="007D3BFF" w:rsidRPr="00FE04B2" w:rsidRDefault="007D3BFF" w:rsidP="00357089">
      <w:pPr>
        <w:pStyle w:val="a3"/>
        <w:numPr>
          <w:ilvl w:val="0"/>
          <w:numId w:val="23"/>
        </w:numPr>
      </w:pPr>
      <w:r w:rsidRPr="00357089">
        <w:rPr>
          <w:lang w:val="en-US"/>
        </w:rPr>
        <w:t>category</w:t>
      </w:r>
      <w:r w:rsidR="00B63917" w:rsidRPr="00357089">
        <w:rPr>
          <w:lang w:val="en-US"/>
        </w:rPr>
        <w:t xml:space="preserve"> </w:t>
      </w:r>
      <w:r w:rsidR="00FE04B2" w:rsidRPr="00357089">
        <w:rPr>
          <w:lang w:val="en-US"/>
        </w:rPr>
        <w:t>–</w:t>
      </w:r>
      <w:r w:rsidR="00B63917" w:rsidRPr="00357089">
        <w:rPr>
          <w:lang w:val="en-US"/>
        </w:rPr>
        <w:t xml:space="preserve"> </w:t>
      </w:r>
      <w:r w:rsidR="00FE04B2">
        <w:t>категория распределения факультета</w:t>
      </w:r>
    </w:p>
    <w:p w:rsidR="00E07E86" w:rsidRDefault="00E07E86" w:rsidP="00A96BE4">
      <w:pPr>
        <w:pStyle w:val="2"/>
      </w:pPr>
      <w:bookmarkStart w:id="12" w:name="_Toc515282519"/>
      <w:r>
        <w:t xml:space="preserve">Разработка </w:t>
      </w:r>
      <w:r w:rsidR="00305143">
        <w:t>диаграммы развертывания</w:t>
      </w:r>
      <w:r>
        <w:t xml:space="preserve"> сервиса поиска абитуриентов на базе технологий NLP и машинного обучения</w:t>
      </w:r>
      <w:bookmarkEnd w:id="12"/>
    </w:p>
    <w:p w:rsidR="009579BA" w:rsidRPr="00405593" w:rsidRDefault="009579BA" w:rsidP="009579BA">
      <w:pPr>
        <w:rPr>
          <w:lang w:val="en-US"/>
        </w:rPr>
      </w:pPr>
      <w:r>
        <w:t>Ф</w:t>
      </w:r>
      <w:r w:rsidRPr="009579BA">
        <w:t>орма физического представления программной системы - это диаграмма развертывания (размещения).</w:t>
      </w:r>
      <w:r w:rsidR="00234E3F">
        <w:t xml:space="preserve"> Необходима для полного физического представления системы.</w:t>
      </w:r>
      <w:r w:rsidR="00405593">
        <w:t xml:space="preserve"> Диаграмма развертывания представлена на рисунке </w:t>
      </w:r>
      <w:r w:rsidR="00405593" w:rsidRPr="00405593">
        <w:rPr>
          <w:color w:val="FF0000"/>
          <w:lang w:val="en-US"/>
        </w:rPr>
        <w:t>#</w:t>
      </w:r>
      <w:r w:rsidR="00405593">
        <w:rPr>
          <w:lang w:val="en-US"/>
        </w:rPr>
        <w:t>.</w:t>
      </w:r>
    </w:p>
    <w:p w:rsidR="009579BA" w:rsidRPr="009A4554" w:rsidRDefault="00D32418" w:rsidP="009579BA">
      <w:pPr>
        <w:rPr>
          <w:lang w:val="en-US"/>
        </w:rPr>
      </w:pPr>
      <w:r>
        <w:rPr>
          <w:noProof/>
          <w:lang w:eastAsia="ru-RU"/>
        </w:rPr>
        <w:lastRenderedPageBreak/>
        <w:drawing>
          <wp:inline distT="0" distB="0" distL="0" distR="0" wp14:anchorId="34D07724" wp14:editId="346A7383">
            <wp:extent cx="5940425" cy="57080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708015"/>
                    </a:xfrm>
                    <a:prstGeom prst="rect">
                      <a:avLst/>
                    </a:prstGeom>
                  </pic:spPr>
                </pic:pic>
              </a:graphicData>
            </a:graphic>
          </wp:inline>
        </w:drawing>
      </w:r>
    </w:p>
    <w:p w:rsidR="00DB3F0E" w:rsidRDefault="00DB3F0E" w:rsidP="009579BA">
      <w:r>
        <w:t xml:space="preserve">Рисунок </w:t>
      </w:r>
      <w:r w:rsidRPr="00DB3F0E">
        <w:rPr>
          <w:color w:val="FF0000"/>
          <w:lang w:val="en-US"/>
        </w:rPr>
        <w:t>#</w:t>
      </w:r>
      <w:r>
        <w:rPr>
          <w:lang w:val="en-US"/>
        </w:rPr>
        <w:t xml:space="preserve"> </w:t>
      </w:r>
      <w:r>
        <w:t>- диаграмма развертывания.</w:t>
      </w:r>
    </w:p>
    <w:p w:rsidR="00ED59CB" w:rsidRDefault="00ED59CB" w:rsidP="009579BA">
      <w:pPr>
        <w:rPr>
          <w:szCs w:val="28"/>
        </w:rPr>
      </w:pPr>
      <w:r w:rsidRPr="00543B76">
        <w:rPr>
          <w:szCs w:val="28"/>
        </w:rPr>
        <w:t>Диаграмма развертывания применяется для представления общей конфигурации и топологии распределенной программной системы и содержит изображение размещения компонентов по отдельным узлам системы. Кроме того, диаграмма развертывания показывает наличие физических соединений - маршрутов передачи информации между аппаратными устройствами, задейств</w:t>
      </w:r>
      <w:r>
        <w:rPr>
          <w:szCs w:val="28"/>
        </w:rPr>
        <w:t>ованными в реализации системы [</w:t>
      </w:r>
      <w:r w:rsidRPr="009A4554">
        <w:rPr>
          <w:color w:val="FF0000"/>
          <w:szCs w:val="28"/>
        </w:rPr>
        <w:t>#</w:t>
      </w:r>
      <w:r w:rsidRPr="00543B76">
        <w:rPr>
          <w:szCs w:val="28"/>
        </w:rPr>
        <w:t>].</w:t>
      </w:r>
    </w:p>
    <w:p w:rsidR="00445132" w:rsidRDefault="00445132" w:rsidP="00445132">
      <w:pPr>
        <w:ind w:firstLine="709"/>
        <w:contextualSpacing/>
        <w:rPr>
          <w:szCs w:val="28"/>
        </w:rPr>
      </w:pPr>
      <w:r w:rsidRPr="00543B76">
        <w:rPr>
          <w:szCs w:val="28"/>
        </w:rPr>
        <w:t>Клиент-серверная архитектура разделяет всю работающую систему на три различные части, определенным образом взаимодействующие между собой:</w:t>
      </w:r>
    </w:p>
    <w:p w:rsidR="00DD545B" w:rsidRDefault="00DD545B" w:rsidP="00DD545B">
      <w:pPr>
        <w:pStyle w:val="12"/>
        <w:numPr>
          <w:ilvl w:val="0"/>
          <w:numId w:val="29"/>
        </w:numPr>
        <w:ind w:left="0" w:firstLine="709"/>
        <w:rPr>
          <w:szCs w:val="28"/>
        </w:rPr>
      </w:pPr>
      <w:r>
        <w:rPr>
          <w:szCs w:val="28"/>
        </w:rPr>
        <w:lastRenderedPageBreak/>
        <w:t>клиентская</w:t>
      </w:r>
      <w:r w:rsidRPr="00543B76">
        <w:rPr>
          <w:szCs w:val="28"/>
        </w:rPr>
        <w:t xml:space="preserve"> </w:t>
      </w:r>
      <w:r w:rsidR="000E5F12">
        <w:rPr>
          <w:szCs w:val="28"/>
        </w:rPr>
        <w:t>приложение</w:t>
      </w:r>
      <w:r w:rsidRPr="00543B76">
        <w:rPr>
          <w:szCs w:val="28"/>
        </w:rPr>
        <w:t xml:space="preserve"> - это программа, работающая на компьютере пользователя и обеспечивающая интерактивное взаимодействие системы </w:t>
      </w:r>
      <w:r w:rsidR="00646133">
        <w:rPr>
          <w:szCs w:val="28"/>
        </w:rPr>
        <w:t>поиска абитуриентов</w:t>
      </w:r>
      <w:r w:rsidR="005A0C1A">
        <w:rPr>
          <w:szCs w:val="28"/>
        </w:rPr>
        <w:t xml:space="preserve"> с пользователем;</w:t>
      </w:r>
    </w:p>
    <w:p w:rsidR="005A0C1A" w:rsidRDefault="005A0C1A" w:rsidP="00DD545B">
      <w:pPr>
        <w:pStyle w:val="12"/>
        <w:numPr>
          <w:ilvl w:val="0"/>
          <w:numId w:val="29"/>
        </w:numPr>
        <w:ind w:left="0" w:firstLine="709"/>
        <w:rPr>
          <w:szCs w:val="28"/>
        </w:rPr>
      </w:pPr>
      <w:r>
        <w:rPr>
          <w:szCs w:val="28"/>
        </w:rPr>
        <w:t xml:space="preserve">серверная </w:t>
      </w:r>
      <w:r w:rsidR="00721C32">
        <w:rPr>
          <w:szCs w:val="28"/>
          <w:lang w:val="en-US"/>
        </w:rPr>
        <w:t>python</w:t>
      </w:r>
      <w:r>
        <w:rPr>
          <w:szCs w:val="28"/>
        </w:rPr>
        <w:t xml:space="preserve"> - </w:t>
      </w:r>
      <w:r w:rsidRPr="00543B76">
        <w:rPr>
          <w:szCs w:val="28"/>
        </w:rPr>
        <w:t>обеспечива</w:t>
      </w:r>
      <w:r>
        <w:rPr>
          <w:szCs w:val="28"/>
        </w:rPr>
        <w:t>ет</w:t>
      </w:r>
      <w:r w:rsidRPr="00543B76">
        <w:rPr>
          <w:szCs w:val="28"/>
        </w:rPr>
        <w:t xml:space="preserve"> взаимодействие между пользователями и системой управления базами данных в клиент-серверном варианте работы.</w:t>
      </w:r>
    </w:p>
    <w:p w:rsidR="00A00996" w:rsidRPr="00C7659B" w:rsidRDefault="00A00996" w:rsidP="00C7659B">
      <w:pPr>
        <w:pStyle w:val="12"/>
        <w:numPr>
          <w:ilvl w:val="0"/>
          <w:numId w:val="29"/>
        </w:numPr>
        <w:ind w:left="0" w:firstLine="709"/>
        <w:rPr>
          <w:szCs w:val="28"/>
        </w:rPr>
      </w:pPr>
      <w:r w:rsidRPr="00543B76">
        <w:rPr>
          <w:szCs w:val="28"/>
        </w:rPr>
        <w:t>сервер базы данных - специализированная программа (чаще комплекс программ), предназначенная для организации и ведения базы данных.</w:t>
      </w:r>
    </w:p>
    <w:p w:rsidR="00583362" w:rsidRPr="00543B76" w:rsidRDefault="00583362" w:rsidP="00583362">
      <w:pPr>
        <w:ind w:firstLine="709"/>
        <w:contextualSpacing/>
        <w:rPr>
          <w:szCs w:val="28"/>
        </w:rPr>
      </w:pPr>
      <w:r w:rsidRPr="00543B76">
        <w:rPr>
          <w:szCs w:val="28"/>
        </w:rPr>
        <w:t xml:space="preserve">Программа, работающая у пользователя, (клиентское </w:t>
      </w:r>
      <w:r>
        <w:rPr>
          <w:szCs w:val="28"/>
        </w:rPr>
        <w:t>часть</w:t>
      </w:r>
      <w:r w:rsidRPr="00543B76">
        <w:rPr>
          <w:szCs w:val="28"/>
        </w:rPr>
        <w:t xml:space="preserve">) взаимодействует с </w:t>
      </w:r>
      <w:r w:rsidR="002B398D">
        <w:rPr>
          <w:szCs w:val="28"/>
        </w:rPr>
        <w:t xml:space="preserve">сервером </w:t>
      </w:r>
      <w:r w:rsidR="002B398D">
        <w:rPr>
          <w:szCs w:val="28"/>
          <w:lang w:val="en-US"/>
        </w:rPr>
        <w:t>python</w:t>
      </w:r>
      <w:r w:rsidRPr="00543B76">
        <w:rPr>
          <w:szCs w:val="28"/>
        </w:rPr>
        <w:t xml:space="preserve">, а </w:t>
      </w:r>
      <w:r w:rsidR="00A06706">
        <w:rPr>
          <w:szCs w:val="28"/>
        </w:rPr>
        <w:t>она</w:t>
      </w:r>
      <w:r w:rsidRPr="00543B76">
        <w:rPr>
          <w:szCs w:val="28"/>
        </w:rPr>
        <w:t xml:space="preserve">, при необходимости, обращается к серверу баз данных. </w:t>
      </w:r>
    </w:p>
    <w:p w:rsidR="00583362" w:rsidRPr="00543B76" w:rsidRDefault="00583362" w:rsidP="00583362">
      <w:pPr>
        <w:ind w:firstLine="709"/>
        <w:contextualSpacing/>
        <w:rPr>
          <w:szCs w:val="28"/>
        </w:rPr>
      </w:pPr>
      <w:r w:rsidRPr="00543B76">
        <w:rPr>
          <w:szCs w:val="28"/>
        </w:rPr>
        <w:t xml:space="preserve">При этом физически </w:t>
      </w:r>
      <w:r w:rsidR="0074204B">
        <w:rPr>
          <w:szCs w:val="28"/>
        </w:rPr>
        <w:t xml:space="preserve">сервер </w:t>
      </w:r>
      <w:r w:rsidR="0074204B">
        <w:rPr>
          <w:szCs w:val="28"/>
          <w:lang w:val="en-US"/>
        </w:rPr>
        <w:t>python</w:t>
      </w:r>
      <w:r w:rsidRPr="00543B76">
        <w:rPr>
          <w:szCs w:val="28"/>
        </w:rPr>
        <w:t xml:space="preserve"> и сервер баз данных могут располагаться как на одном компьютере, так и на разных. Это позволяет администратору при необходимости распределять нагрузку между серверами.</w:t>
      </w:r>
    </w:p>
    <w:p w:rsidR="00583362" w:rsidRPr="00543B76" w:rsidRDefault="00583362" w:rsidP="00583362">
      <w:pPr>
        <w:ind w:firstLine="709"/>
        <w:contextualSpacing/>
        <w:rPr>
          <w:szCs w:val="28"/>
        </w:rPr>
      </w:pPr>
      <w:r w:rsidRPr="00543B76">
        <w:rPr>
          <w:szCs w:val="28"/>
        </w:rPr>
        <w:t xml:space="preserve">Для передачи данных между клиентскими приложениями и сервером, используется </w:t>
      </w:r>
      <w:r w:rsidR="00A96489">
        <w:rPr>
          <w:szCs w:val="28"/>
          <w:lang w:val="en-US"/>
        </w:rPr>
        <w:t>HTTP</w:t>
      </w:r>
      <w:r w:rsidR="00A96489" w:rsidRPr="007B7348">
        <w:rPr>
          <w:szCs w:val="28"/>
        </w:rPr>
        <w:t>/1.1</w:t>
      </w:r>
      <w:r w:rsidRPr="00543B76">
        <w:rPr>
          <w:szCs w:val="28"/>
        </w:rPr>
        <w:t>.</w:t>
      </w:r>
    </w:p>
    <w:p w:rsidR="00583362" w:rsidRPr="00543B76" w:rsidRDefault="00583362" w:rsidP="00445132">
      <w:pPr>
        <w:ind w:firstLine="709"/>
        <w:contextualSpacing/>
        <w:rPr>
          <w:szCs w:val="28"/>
        </w:rPr>
      </w:pPr>
    </w:p>
    <w:p w:rsidR="00E07E86" w:rsidRDefault="00E07E86" w:rsidP="00A96BE4">
      <w:pPr>
        <w:pStyle w:val="1"/>
        <w:numPr>
          <w:ilvl w:val="0"/>
          <w:numId w:val="3"/>
        </w:numPr>
      </w:pPr>
      <w:bookmarkStart w:id="13" w:name="_Toc515282520"/>
      <w:r>
        <w:t>Основания выбора средств разработки сервиса поиска абитуриентов на базе технологий NLP и машинного обучения</w:t>
      </w:r>
      <w:bookmarkEnd w:id="13"/>
    </w:p>
    <w:p w:rsidR="00E07E86" w:rsidRDefault="00E07E86" w:rsidP="00A96BE4">
      <w:pPr>
        <w:pStyle w:val="2"/>
      </w:pPr>
      <w:bookmarkStart w:id="14" w:name="_Toc515282521"/>
      <w:r>
        <w:t>Выбор СУБД для сервиса поиска абитуриентов на базе технологий NLP и машинного обучения</w:t>
      </w:r>
      <w:bookmarkEnd w:id="14"/>
    </w:p>
    <w:p w:rsidR="00D54347" w:rsidRDefault="0048345D" w:rsidP="00D54347">
      <w:r>
        <w:t>База данных -</w:t>
      </w:r>
      <w:r w:rsidR="00A0611C">
        <w:t xml:space="preserve"> </w:t>
      </w:r>
      <w:r w:rsidR="00614232">
        <w:t>с</w:t>
      </w:r>
      <w:r w:rsidR="0011279B" w:rsidRPr="0011279B">
        <w:t>овокупность взаимосвязанных данных, организованных в соответствии со схемой базы данных таким образом, чтобы с ними мог работать пользователь</w:t>
      </w:r>
      <w:r w:rsidR="0011279B">
        <w:t>.</w:t>
      </w:r>
      <w:r w:rsidR="005151B3">
        <w:t xml:space="preserve"> </w:t>
      </w:r>
      <w:r w:rsidR="0011279B" w:rsidRPr="0011279B">
        <w:t>[</w:t>
      </w:r>
      <w:r w:rsidR="0011279B" w:rsidRPr="0011279B">
        <w:rPr>
          <w:color w:val="FF0000"/>
        </w:rPr>
        <w:t># ГОСТ 34.321-96</w:t>
      </w:r>
      <w:r w:rsidR="0011279B" w:rsidRPr="0011279B">
        <w:t>]</w:t>
      </w:r>
    </w:p>
    <w:p w:rsidR="00282CB0" w:rsidRPr="00B523DC" w:rsidRDefault="00282CB0" w:rsidP="00D54347">
      <w:r>
        <w:t xml:space="preserve">Система управления базами данных(СУБД) - </w:t>
      </w:r>
      <w:r w:rsidRPr="00282CB0">
        <w:t xml:space="preserve">Совокупность программ и языковых средств, предназначенных для управления данными в базе данных, </w:t>
      </w:r>
      <w:r w:rsidRPr="00282CB0">
        <w:lastRenderedPageBreak/>
        <w:t>ведения базы данных и обеспечения взаимодействия ее с прикладными программами</w:t>
      </w:r>
      <w:r w:rsidR="005A31EB">
        <w:t xml:space="preserve">. </w:t>
      </w:r>
      <w:r w:rsidR="005A31EB" w:rsidRPr="005A31EB">
        <w:t>[</w:t>
      </w:r>
      <w:r w:rsidR="005A31EB" w:rsidRPr="00B523DC">
        <w:rPr>
          <w:color w:val="FF0000"/>
        </w:rPr>
        <w:t xml:space="preserve"># </w:t>
      </w:r>
      <w:r w:rsidR="005A31EB" w:rsidRPr="004E4780">
        <w:rPr>
          <w:color w:val="FF0000"/>
        </w:rPr>
        <w:t>ГОСТ 20886-85</w:t>
      </w:r>
      <w:r w:rsidR="005A31EB" w:rsidRPr="00B523DC">
        <w:t>]</w:t>
      </w:r>
    </w:p>
    <w:p w:rsidR="0072439B" w:rsidRDefault="0072439B" w:rsidP="009C38A2">
      <w:pPr>
        <w:rPr>
          <w:color w:val="000000"/>
          <w:sz w:val="27"/>
          <w:szCs w:val="27"/>
        </w:rPr>
      </w:pPr>
      <w:r w:rsidRPr="002804AE">
        <w:t>Реляционная база данных представляет собой множество взаимосвязанных таблиц, каждая из которых содержит информацию об объектах определенного вида. Каждая строка таблицы содержит данные об одном объекте</w:t>
      </w:r>
      <w:r>
        <w:t xml:space="preserve">, </w:t>
      </w:r>
      <w:r>
        <w:rPr>
          <w:color w:val="000000"/>
          <w:sz w:val="27"/>
          <w:szCs w:val="27"/>
        </w:rPr>
        <w:t>а столбцы таблицы содержат различные характеристики этих объектов – атрибуты [</w:t>
      </w:r>
      <w:r w:rsidRPr="0072439B">
        <w:rPr>
          <w:color w:val="FF0000"/>
          <w:sz w:val="27"/>
          <w:szCs w:val="27"/>
        </w:rPr>
        <w:t>#</w:t>
      </w:r>
      <w:r w:rsidR="00BB17B3">
        <w:rPr>
          <w:color w:val="FF0000"/>
          <w:sz w:val="27"/>
          <w:szCs w:val="27"/>
        </w:rPr>
        <w:t xml:space="preserve"> </w:t>
      </w:r>
      <w:r w:rsidR="00BB17B3" w:rsidRPr="00BB17B3">
        <w:rPr>
          <w:color w:val="000000"/>
          <w:sz w:val="27"/>
          <w:szCs w:val="27"/>
        </w:rPr>
        <w:t xml:space="preserve">Академия </w:t>
      </w:r>
      <w:proofErr w:type="spellStart"/>
      <w:r w:rsidR="00BB17B3" w:rsidRPr="00BB17B3">
        <w:rPr>
          <w:color w:val="000000"/>
          <w:sz w:val="27"/>
          <w:szCs w:val="27"/>
        </w:rPr>
        <w:t>Microsoft</w:t>
      </w:r>
      <w:proofErr w:type="spellEnd"/>
      <w:r w:rsidR="00BB17B3" w:rsidRPr="00BB17B3">
        <w:rPr>
          <w:color w:val="000000"/>
          <w:sz w:val="27"/>
          <w:szCs w:val="27"/>
        </w:rPr>
        <w:t xml:space="preserve">: Технология </w:t>
      </w:r>
      <w:proofErr w:type="spellStart"/>
      <w:r w:rsidR="00BB17B3" w:rsidRPr="00BB17B3">
        <w:rPr>
          <w:color w:val="000000"/>
          <w:sz w:val="27"/>
          <w:szCs w:val="27"/>
        </w:rPr>
        <w:t>Microsoft</w:t>
      </w:r>
      <w:proofErr w:type="spellEnd"/>
      <w:r w:rsidR="00BB17B3" w:rsidRPr="00BB17B3">
        <w:rPr>
          <w:color w:val="000000"/>
          <w:sz w:val="27"/>
          <w:szCs w:val="27"/>
        </w:rPr>
        <w:t xml:space="preserve"> ADO </w:t>
      </w:r>
      <w:proofErr w:type="gramStart"/>
      <w:r w:rsidR="00BB17B3" w:rsidRPr="00BB17B3">
        <w:rPr>
          <w:color w:val="000000"/>
          <w:sz w:val="27"/>
          <w:szCs w:val="27"/>
        </w:rPr>
        <w:t>.NET</w:t>
      </w:r>
      <w:r w:rsidR="009C38A2">
        <w:rPr>
          <w:color w:val="000000"/>
          <w:sz w:val="27"/>
          <w:szCs w:val="27"/>
        </w:rPr>
        <w:t xml:space="preserve"> </w:t>
      </w:r>
      <w:r w:rsidR="009C38A2" w:rsidRPr="009C38A2">
        <w:rPr>
          <w:color w:val="000000"/>
          <w:sz w:val="27"/>
          <w:szCs w:val="27"/>
        </w:rPr>
        <w:t xml:space="preserve"> Технология</w:t>
      </w:r>
      <w:proofErr w:type="gramEnd"/>
      <w:r w:rsidR="009C38A2" w:rsidRPr="009C38A2">
        <w:rPr>
          <w:color w:val="000000"/>
          <w:sz w:val="27"/>
          <w:szCs w:val="27"/>
        </w:rPr>
        <w:t xml:space="preserve"> </w:t>
      </w:r>
      <w:proofErr w:type="spellStart"/>
      <w:r w:rsidR="009C38A2" w:rsidRPr="009C38A2">
        <w:rPr>
          <w:color w:val="000000"/>
          <w:sz w:val="27"/>
          <w:szCs w:val="27"/>
        </w:rPr>
        <w:t>Microsoft</w:t>
      </w:r>
      <w:proofErr w:type="spellEnd"/>
      <w:r w:rsidR="009C38A2" w:rsidRPr="009C38A2">
        <w:rPr>
          <w:color w:val="000000"/>
          <w:sz w:val="27"/>
          <w:szCs w:val="27"/>
        </w:rPr>
        <w:t xml:space="preserve"> ADO .NET</w:t>
      </w:r>
      <w:r w:rsidR="009C38A2">
        <w:rPr>
          <w:color w:val="000000"/>
          <w:sz w:val="27"/>
          <w:szCs w:val="27"/>
        </w:rPr>
        <w:t xml:space="preserve"> </w:t>
      </w:r>
      <w:r w:rsidR="009C38A2" w:rsidRPr="009C38A2">
        <w:rPr>
          <w:color w:val="000000"/>
          <w:sz w:val="27"/>
          <w:szCs w:val="27"/>
        </w:rPr>
        <w:t xml:space="preserve">Ч.А. </w:t>
      </w:r>
      <w:proofErr w:type="spellStart"/>
      <w:r w:rsidR="009C38A2" w:rsidRPr="009C38A2">
        <w:rPr>
          <w:color w:val="000000"/>
          <w:sz w:val="27"/>
          <w:szCs w:val="27"/>
        </w:rPr>
        <w:t>Кариев</w:t>
      </w:r>
      <w:proofErr w:type="spellEnd"/>
      <w:r>
        <w:rPr>
          <w:color w:val="000000"/>
          <w:sz w:val="27"/>
          <w:szCs w:val="27"/>
        </w:rPr>
        <w:t>]</w:t>
      </w:r>
    </w:p>
    <w:p w:rsidR="00206A2B" w:rsidRDefault="002F1243" w:rsidP="009C38A2">
      <w:pPr>
        <w:rPr>
          <w:color w:val="000000"/>
          <w:sz w:val="27"/>
          <w:szCs w:val="27"/>
        </w:rPr>
      </w:pPr>
      <w:r>
        <w:rPr>
          <w:color w:val="000000"/>
          <w:sz w:val="27"/>
          <w:szCs w:val="27"/>
        </w:rPr>
        <w:t>Выбор систему управления баз данных (СУБД) представляет сложную задачу. Один из важнейших этапов разработки баз данных. Выбранный программный продукт должен удовлетворять многим критериям</w:t>
      </w:r>
      <w:r w:rsidRPr="002F1243">
        <w:rPr>
          <w:color w:val="000000"/>
          <w:sz w:val="27"/>
          <w:szCs w:val="27"/>
        </w:rPr>
        <w:t xml:space="preserve">: </w:t>
      </w:r>
      <w:r>
        <w:rPr>
          <w:color w:val="000000"/>
          <w:sz w:val="27"/>
          <w:szCs w:val="27"/>
        </w:rPr>
        <w:t>текущим потребностям, будущим потребностям</w:t>
      </w:r>
      <w:r w:rsidR="00F64F5E">
        <w:rPr>
          <w:color w:val="000000"/>
          <w:sz w:val="27"/>
          <w:szCs w:val="27"/>
        </w:rPr>
        <w:t>, финансовым затратам</w:t>
      </w:r>
      <w:r>
        <w:rPr>
          <w:color w:val="000000"/>
          <w:sz w:val="27"/>
          <w:szCs w:val="27"/>
        </w:rPr>
        <w:t xml:space="preserve"> на приобретение оборудования, программного обеспечения</w:t>
      </w:r>
      <w:r w:rsidR="00F64F5E">
        <w:rPr>
          <w:color w:val="000000"/>
          <w:sz w:val="27"/>
          <w:szCs w:val="27"/>
        </w:rPr>
        <w:t xml:space="preserve"> и</w:t>
      </w:r>
      <w:r>
        <w:rPr>
          <w:color w:val="000000"/>
          <w:sz w:val="27"/>
          <w:szCs w:val="27"/>
        </w:rPr>
        <w:t xml:space="preserve"> его использования.</w:t>
      </w:r>
    </w:p>
    <w:p w:rsidR="00206A2B" w:rsidRDefault="00206A2B" w:rsidP="009C38A2">
      <w:pPr>
        <w:rPr>
          <w:color w:val="000000"/>
          <w:sz w:val="27"/>
          <w:szCs w:val="27"/>
        </w:rPr>
      </w:pPr>
      <w:r>
        <w:rPr>
          <w:color w:val="000000"/>
          <w:sz w:val="27"/>
          <w:szCs w:val="27"/>
        </w:rPr>
        <w:t>При разработ</w:t>
      </w:r>
      <w:r w:rsidR="007F07A7">
        <w:rPr>
          <w:color w:val="000000"/>
          <w:sz w:val="27"/>
          <w:szCs w:val="27"/>
        </w:rPr>
        <w:t>ке тестировались</w:t>
      </w:r>
      <w:r>
        <w:rPr>
          <w:color w:val="000000"/>
          <w:sz w:val="27"/>
          <w:szCs w:val="27"/>
        </w:rPr>
        <w:t xml:space="preserve"> схожие СУБД:</w:t>
      </w:r>
      <w:r w:rsidRPr="00206A2B">
        <w:rPr>
          <w:color w:val="000000"/>
          <w:sz w:val="27"/>
          <w:szCs w:val="27"/>
        </w:rPr>
        <w:t xml:space="preserve"> </w:t>
      </w:r>
      <w:r>
        <w:rPr>
          <w:color w:val="000000"/>
          <w:sz w:val="27"/>
          <w:szCs w:val="27"/>
          <w:lang w:val="en-US"/>
        </w:rPr>
        <w:t>MySQL</w:t>
      </w:r>
      <w:r w:rsidRPr="00206A2B">
        <w:rPr>
          <w:color w:val="000000"/>
          <w:sz w:val="27"/>
          <w:szCs w:val="27"/>
        </w:rPr>
        <w:t xml:space="preserve">, </w:t>
      </w:r>
      <w:r>
        <w:rPr>
          <w:color w:val="000000"/>
          <w:sz w:val="27"/>
          <w:szCs w:val="27"/>
          <w:lang w:val="en-US"/>
        </w:rPr>
        <w:t>Oracle</w:t>
      </w:r>
      <w:r w:rsidRPr="00206A2B">
        <w:rPr>
          <w:color w:val="000000"/>
          <w:sz w:val="27"/>
          <w:szCs w:val="27"/>
        </w:rPr>
        <w:t xml:space="preserve">, </w:t>
      </w:r>
      <w:proofErr w:type="spellStart"/>
      <w:r w:rsidRPr="00206A2B">
        <w:rPr>
          <w:color w:val="000000"/>
          <w:sz w:val="27"/>
          <w:szCs w:val="27"/>
        </w:rPr>
        <w:t>PostgreSQL</w:t>
      </w:r>
      <w:proofErr w:type="spellEnd"/>
      <w:r w:rsidR="007F07A7">
        <w:rPr>
          <w:color w:val="000000"/>
          <w:sz w:val="27"/>
          <w:szCs w:val="27"/>
        </w:rPr>
        <w:t xml:space="preserve">, </w:t>
      </w:r>
      <w:proofErr w:type="spellStart"/>
      <w:r w:rsidR="007F07A7" w:rsidRPr="007F07A7">
        <w:rPr>
          <w:color w:val="000000"/>
          <w:sz w:val="27"/>
          <w:szCs w:val="27"/>
        </w:rPr>
        <w:t>SQLite</w:t>
      </w:r>
      <w:proofErr w:type="spellEnd"/>
      <w:r w:rsidR="001D7F67">
        <w:rPr>
          <w:color w:val="000000"/>
          <w:sz w:val="27"/>
          <w:szCs w:val="27"/>
        </w:rPr>
        <w:t>.</w:t>
      </w:r>
    </w:p>
    <w:p w:rsidR="002418F8" w:rsidRPr="002418F8" w:rsidRDefault="002418F8" w:rsidP="009C38A2">
      <w:pPr>
        <w:rPr>
          <w:color w:val="FF0000"/>
          <w:sz w:val="27"/>
          <w:szCs w:val="27"/>
        </w:rPr>
      </w:pPr>
      <w:r w:rsidRPr="00CD254B">
        <w:rPr>
          <w:color w:val="FF0000"/>
          <w:sz w:val="27"/>
          <w:szCs w:val="27"/>
        </w:rPr>
        <w:t xml:space="preserve"># </w:t>
      </w:r>
      <w:r>
        <w:rPr>
          <w:color w:val="FF0000"/>
          <w:sz w:val="27"/>
          <w:szCs w:val="27"/>
        </w:rPr>
        <w:t>+- каждой</w:t>
      </w:r>
    </w:p>
    <w:p w:rsidR="00F60E47" w:rsidRPr="006F7F3A" w:rsidRDefault="00A4499A" w:rsidP="00792EA0">
      <w:pPr>
        <w:rPr>
          <w:color w:val="000000"/>
          <w:sz w:val="27"/>
          <w:szCs w:val="27"/>
        </w:rPr>
      </w:pPr>
      <w:r>
        <w:rPr>
          <w:color w:val="000000"/>
          <w:sz w:val="27"/>
          <w:szCs w:val="27"/>
        </w:rPr>
        <w:t>Сервис</w:t>
      </w:r>
      <w:r w:rsidR="001D7F67">
        <w:rPr>
          <w:color w:val="000000"/>
          <w:sz w:val="27"/>
          <w:szCs w:val="27"/>
        </w:rPr>
        <w:t xml:space="preserve"> поиска абитуриентов будет работать СУБД </w:t>
      </w:r>
      <w:proofErr w:type="spellStart"/>
      <w:r w:rsidR="001D7F67">
        <w:rPr>
          <w:color w:val="000000"/>
          <w:sz w:val="27"/>
          <w:szCs w:val="27"/>
          <w:lang w:val="en-US"/>
        </w:rPr>
        <w:t>PostgerSQL</w:t>
      </w:r>
      <w:proofErr w:type="spellEnd"/>
      <w:r w:rsidR="001D7F67">
        <w:rPr>
          <w:color w:val="000000"/>
          <w:sz w:val="27"/>
          <w:szCs w:val="27"/>
        </w:rPr>
        <w:t xml:space="preserve">. Поэтому в рамках выпускной квалификационной работы будет использоваться она. </w:t>
      </w:r>
      <w:r>
        <w:rPr>
          <w:color w:val="000000"/>
          <w:sz w:val="27"/>
          <w:szCs w:val="27"/>
        </w:rPr>
        <w:t xml:space="preserve">Графические оболочки для работы с СУБД </w:t>
      </w:r>
      <w:proofErr w:type="spellStart"/>
      <w:r>
        <w:rPr>
          <w:color w:val="000000"/>
          <w:sz w:val="27"/>
          <w:szCs w:val="27"/>
          <w:lang w:val="en-US"/>
        </w:rPr>
        <w:t>PostreSQL</w:t>
      </w:r>
      <w:proofErr w:type="spellEnd"/>
      <w:r>
        <w:rPr>
          <w:color w:val="000000"/>
          <w:sz w:val="27"/>
          <w:szCs w:val="27"/>
        </w:rPr>
        <w:t xml:space="preserve">: </w:t>
      </w:r>
      <w:proofErr w:type="spellStart"/>
      <w:r w:rsidRPr="00A4499A">
        <w:rPr>
          <w:color w:val="000000"/>
          <w:sz w:val="27"/>
          <w:szCs w:val="27"/>
        </w:rPr>
        <w:t>HeidiSQL</w:t>
      </w:r>
      <w:proofErr w:type="spellEnd"/>
      <w:r>
        <w:rPr>
          <w:color w:val="000000"/>
          <w:sz w:val="27"/>
          <w:szCs w:val="27"/>
        </w:rPr>
        <w:t xml:space="preserve"> и </w:t>
      </w:r>
      <w:proofErr w:type="spellStart"/>
      <w:r w:rsidRPr="00A4499A">
        <w:rPr>
          <w:color w:val="000000"/>
          <w:sz w:val="27"/>
          <w:szCs w:val="27"/>
        </w:rPr>
        <w:t>pgAdmin</w:t>
      </w:r>
      <w:proofErr w:type="spellEnd"/>
      <w:r w:rsidRPr="00A4499A">
        <w:rPr>
          <w:color w:val="000000"/>
          <w:sz w:val="27"/>
          <w:szCs w:val="27"/>
        </w:rPr>
        <w:t xml:space="preserve"> 4</w:t>
      </w:r>
      <w:r w:rsidR="00902830" w:rsidRPr="00902830">
        <w:rPr>
          <w:color w:val="000000"/>
          <w:sz w:val="27"/>
          <w:szCs w:val="27"/>
        </w:rPr>
        <w:t xml:space="preserve">. </w:t>
      </w:r>
      <w:r w:rsidR="00902830">
        <w:rPr>
          <w:color w:val="000000"/>
          <w:sz w:val="27"/>
          <w:szCs w:val="27"/>
        </w:rPr>
        <w:t xml:space="preserve">Данный выбор заключается в том, что они хорошо дополняют друг друга. </w:t>
      </w:r>
      <w:r w:rsidR="00902830">
        <w:rPr>
          <w:color w:val="000000"/>
          <w:sz w:val="27"/>
          <w:szCs w:val="27"/>
          <w:lang w:val="en-US"/>
        </w:rPr>
        <w:t>P</w:t>
      </w:r>
      <w:proofErr w:type="spellStart"/>
      <w:r w:rsidR="00902830" w:rsidRPr="00902830">
        <w:rPr>
          <w:color w:val="000000"/>
          <w:sz w:val="27"/>
          <w:szCs w:val="27"/>
        </w:rPr>
        <w:t>gAdmin</w:t>
      </w:r>
      <w:proofErr w:type="spellEnd"/>
      <w:r w:rsidR="00902830" w:rsidRPr="00902830">
        <w:rPr>
          <w:color w:val="000000"/>
          <w:sz w:val="27"/>
          <w:szCs w:val="27"/>
        </w:rPr>
        <w:t xml:space="preserve"> 4</w:t>
      </w:r>
      <w:r w:rsidR="00902830">
        <w:rPr>
          <w:color w:val="000000"/>
          <w:sz w:val="27"/>
          <w:szCs w:val="27"/>
        </w:rPr>
        <w:t xml:space="preserve"> хорош для создания самой базы данных и ее настройки. </w:t>
      </w:r>
      <w:proofErr w:type="spellStart"/>
      <w:r w:rsidR="00902830">
        <w:rPr>
          <w:color w:val="000000"/>
          <w:sz w:val="27"/>
          <w:szCs w:val="27"/>
          <w:lang w:val="en-US"/>
        </w:rPr>
        <w:t>HeidiSQL</w:t>
      </w:r>
      <w:proofErr w:type="spellEnd"/>
      <w:r w:rsidR="00902830" w:rsidRPr="00224E12">
        <w:rPr>
          <w:color w:val="000000"/>
          <w:sz w:val="27"/>
          <w:szCs w:val="27"/>
        </w:rPr>
        <w:t xml:space="preserve"> </w:t>
      </w:r>
      <w:r w:rsidR="00902830">
        <w:rPr>
          <w:color w:val="000000"/>
          <w:sz w:val="27"/>
          <w:szCs w:val="27"/>
        </w:rPr>
        <w:t xml:space="preserve">удобен для резервирования </w:t>
      </w:r>
      <w:r w:rsidR="00224E12">
        <w:rPr>
          <w:color w:val="000000"/>
          <w:sz w:val="27"/>
          <w:szCs w:val="27"/>
        </w:rPr>
        <w:t>БД</w:t>
      </w:r>
      <w:r w:rsidR="00902830">
        <w:rPr>
          <w:color w:val="000000"/>
          <w:sz w:val="27"/>
          <w:szCs w:val="27"/>
        </w:rPr>
        <w:t>, просмотра и редактирования данных.</w:t>
      </w:r>
      <w:r w:rsidR="00E609BD">
        <w:rPr>
          <w:color w:val="000000"/>
          <w:sz w:val="27"/>
          <w:szCs w:val="27"/>
        </w:rPr>
        <w:t xml:space="preserve"> Так же был рассмотрена графическая оболочка </w:t>
      </w:r>
      <w:proofErr w:type="spellStart"/>
      <w:r w:rsidR="00E609BD" w:rsidRPr="00E609BD">
        <w:rPr>
          <w:color w:val="000000"/>
          <w:sz w:val="27"/>
          <w:szCs w:val="27"/>
        </w:rPr>
        <w:t>dbForge</w:t>
      </w:r>
      <w:proofErr w:type="spellEnd"/>
      <w:r w:rsidR="00E609BD" w:rsidRPr="00E609BD">
        <w:rPr>
          <w:color w:val="000000"/>
          <w:sz w:val="27"/>
          <w:szCs w:val="27"/>
        </w:rPr>
        <w:t xml:space="preserve"> </w:t>
      </w:r>
      <w:proofErr w:type="spellStart"/>
      <w:r w:rsidR="00E609BD" w:rsidRPr="00E609BD">
        <w:rPr>
          <w:color w:val="000000"/>
          <w:sz w:val="27"/>
          <w:szCs w:val="27"/>
        </w:rPr>
        <w:t>Studio</w:t>
      </w:r>
      <w:proofErr w:type="spellEnd"/>
      <w:r w:rsidR="00E609BD" w:rsidRPr="00E609BD">
        <w:rPr>
          <w:color w:val="000000"/>
          <w:sz w:val="27"/>
          <w:szCs w:val="27"/>
        </w:rPr>
        <w:t xml:space="preserve"> </w:t>
      </w:r>
      <w:proofErr w:type="spellStart"/>
      <w:r w:rsidR="00E609BD" w:rsidRPr="00E609BD">
        <w:rPr>
          <w:color w:val="000000"/>
          <w:sz w:val="27"/>
          <w:szCs w:val="27"/>
        </w:rPr>
        <w:t>Express</w:t>
      </w:r>
      <w:proofErr w:type="spellEnd"/>
      <w:r w:rsidR="00E609BD" w:rsidRPr="00E609BD">
        <w:rPr>
          <w:color w:val="000000"/>
          <w:sz w:val="27"/>
          <w:szCs w:val="27"/>
        </w:rPr>
        <w:t xml:space="preserve"> </w:t>
      </w:r>
      <w:proofErr w:type="spellStart"/>
      <w:r w:rsidR="00E609BD" w:rsidRPr="00E609BD">
        <w:rPr>
          <w:color w:val="000000"/>
          <w:sz w:val="27"/>
          <w:szCs w:val="27"/>
        </w:rPr>
        <w:t>for</w:t>
      </w:r>
      <w:proofErr w:type="spellEnd"/>
      <w:r w:rsidR="00E609BD" w:rsidRPr="00E609BD">
        <w:rPr>
          <w:color w:val="000000"/>
          <w:sz w:val="27"/>
          <w:szCs w:val="27"/>
        </w:rPr>
        <w:t xml:space="preserve"> </w:t>
      </w:r>
      <w:proofErr w:type="spellStart"/>
      <w:r w:rsidR="00E609BD" w:rsidRPr="00E609BD">
        <w:rPr>
          <w:color w:val="000000"/>
          <w:sz w:val="27"/>
          <w:szCs w:val="27"/>
        </w:rPr>
        <w:t>PostgreSQL</w:t>
      </w:r>
      <w:proofErr w:type="spellEnd"/>
      <w:r w:rsidR="00E609BD">
        <w:rPr>
          <w:color w:val="000000"/>
          <w:sz w:val="27"/>
          <w:szCs w:val="27"/>
        </w:rPr>
        <w:t>. Данный продукт находится на стадии разработки и функционал продукта очень скуден, на момент написания ВКР был возможет лишь просмотр данных.</w:t>
      </w:r>
      <w:r w:rsidR="007B0BEA">
        <w:rPr>
          <w:color w:val="000000"/>
          <w:sz w:val="27"/>
          <w:szCs w:val="27"/>
        </w:rPr>
        <w:t xml:space="preserve"> </w:t>
      </w:r>
      <w:r w:rsidR="00496C7D" w:rsidRPr="007B0BEA">
        <w:rPr>
          <w:color w:val="000000"/>
          <w:sz w:val="27"/>
          <w:szCs w:val="27"/>
        </w:rPr>
        <w:t xml:space="preserve">Проектирование БД </w:t>
      </w:r>
      <w:r w:rsidR="007B0BEA">
        <w:rPr>
          <w:color w:val="000000"/>
          <w:sz w:val="27"/>
          <w:szCs w:val="27"/>
        </w:rPr>
        <w:t xml:space="preserve">проводилось в сервисе </w:t>
      </w:r>
      <w:proofErr w:type="spellStart"/>
      <w:r w:rsidR="00496C7D" w:rsidRPr="007B0BEA">
        <w:rPr>
          <w:color w:val="000000"/>
          <w:sz w:val="27"/>
          <w:szCs w:val="27"/>
          <w:lang w:val="en-US"/>
        </w:rPr>
        <w:t>dbdesigner</w:t>
      </w:r>
      <w:proofErr w:type="spellEnd"/>
      <w:r w:rsidR="00496C7D" w:rsidRPr="006F7F3A">
        <w:rPr>
          <w:color w:val="000000"/>
          <w:sz w:val="27"/>
          <w:szCs w:val="27"/>
        </w:rPr>
        <w:t>.</w:t>
      </w:r>
      <w:r w:rsidR="00496C7D" w:rsidRPr="007B0BEA">
        <w:rPr>
          <w:color w:val="000000"/>
          <w:sz w:val="27"/>
          <w:szCs w:val="27"/>
          <w:lang w:val="en-US"/>
        </w:rPr>
        <w:t>net</w:t>
      </w:r>
      <w:r w:rsidR="006F7F3A">
        <w:rPr>
          <w:color w:val="000000"/>
          <w:sz w:val="27"/>
          <w:szCs w:val="27"/>
        </w:rPr>
        <w:t xml:space="preserve"> и </w:t>
      </w:r>
      <w:r w:rsidR="006F7F3A" w:rsidRPr="006F7F3A">
        <w:rPr>
          <w:color w:val="000000"/>
          <w:sz w:val="27"/>
          <w:szCs w:val="27"/>
        </w:rPr>
        <w:t xml:space="preserve">SQL </w:t>
      </w:r>
      <w:proofErr w:type="spellStart"/>
      <w:r w:rsidR="006F7F3A" w:rsidRPr="006F7F3A">
        <w:rPr>
          <w:color w:val="000000"/>
          <w:sz w:val="27"/>
          <w:szCs w:val="27"/>
        </w:rPr>
        <w:t>Manager</w:t>
      </w:r>
      <w:proofErr w:type="spellEnd"/>
      <w:r w:rsidR="006F7F3A" w:rsidRPr="006F7F3A">
        <w:rPr>
          <w:color w:val="000000"/>
          <w:sz w:val="27"/>
          <w:szCs w:val="27"/>
        </w:rPr>
        <w:t xml:space="preserve"> </w:t>
      </w:r>
      <w:proofErr w:type="spellStart"/>
      <w:r w:rsidR="006F7F3A" w:rsidRPr="006F7F3A">
        <w:rPr>
          <w:color w:val="000000"/>
          <w:sz w:val="27"/>
          <w:szCs w:val="27"/>
        </w:rPr>
        <w:t>for</w:t>
      </w:r>
      <w:proofErr w:type="spellEnd"/>
      <w:r w:rsidR="006F7F3A" w:rsidRPr="006F7F3A">
        <w:rPr>
          <w:color w:val="000000"/>
          <w:sz w:val="27"/>
          <w:szCs w:val="27"/>
        </w:rPr>
        <w:t xml:space="preserve"> </w:t>
      </w:r>
      <w:proofErr w:type="spellStart"/>
      <w:r w:rsidR="006F7F3A" w:rsidRPr="006F7F3A">
        <w:rPr>
          <w:color w:val="000000"/>
          <w:sz w:val="27"/>
          <w:szCs w:val="27"/>
        </w:rPr>
        <w:t>PostgreSQL</w:t>
      </w:r>
      <w:proofErr w:type="spellEnd"/>
      <w:r w:rsidR="006F7DE7">
        <w:rPr>
          <w:color w:val="000000"/>
          <w:sz w:val="27"/>
          <w:szCs w:val="27"/>
        </w:rPr>
        <w:t>.</w:t>
      </w:r>
    </w:p>
    <w:p w:rsidR="00A4499A" w:rsidRPr="00E609BD" w:rsidRDefault="00A4499A" w:rsidP="00A4499A">
      <w:pPr>
        <w:rPr>
          <w:color w:val="000000"/>
          <w:sz w:val="27"/>
          <w:szCs w:val="27"/>
        </w:rPr>
      </w:pPr>
    </w:p>
    <w:p w:rsidR="00E07E86" w:rsidRDefault="00E07E86" w:rsidP="00A96BE4">
      <w:pPr>
        <w:pStyle w:val="2"/>
      </w:pPr>
      <w:bookmarkStart w:id="15" w:name="_Toc515282522"/>
      <w:r>
        <w:lastRenderedPageBreak/>
        <w:t>Выбор языка программирования сервиса поиска абитуриентов на базе технологий NLP и машинного обучения</w:t>
      </w:r>
      <w:bookmarkEnd w:id="15"/>
    </w:p>
    <w:p w:rsidR="007701D4" w:rsidRDefault="00DC3473" w:rsidP="00DC3473">
      <w:r>
        <w:t xml:space="preserve">Основной задачей ВКР является выявление закономерностей среди абитуриентов при помощи машинного обучения. На сегодняшний день, это направление отлично развито в высокоуровневом языке программирования </w:t>
      </w:r>
      <w:r>
        <w:rPr>
          <w:lang w:val="en-US"/>
        </w:rPr>
        <w:t>Python</w:t>
      </w:r>
      <w:r w:rsidR="00EB539E">
        <w:t>.</w:t>
      </w:r>
      <w:r w:rsidR="007701D4">
        <w:t xml:space="preserve"> Данный ЯП имеет много вспоминающих библиотек для машинного обучения, поддерживается как </w:t>
      </w:r>
      <w:r w:rsidR="00AB17F1">
        <w:rPr>
          <w:lang w:val="en-US"/>
        </w:rPr>
        <w:t>front</w:t>
      </w:r>
      <w:r w:rsidR="00AB17F1" w:rsidRPr="007701D4">
        <w:t>-</w:t>
      </w:r>
      <w:r w:rsidR="00AB17F1">
        <w:rPr>
          <w:lang w:val="en-US"/>
        </w:rPr>
        <w:t>end</w:t>
      </w:r>
      <w:r w:rsidR="00AB17F1" w:rsidRPr="00AB17F1">
        <w:t>,</w:t>
      </w:r>
      <w:r w:rsidR="007701D4" w:rsidRPr="007701D4">
        <w:t xml:space="preserve"> </w:t>
      </w:r>
      <w:r w:rsidR="007701D4">
        <w:t xml:space="preserve">так и </w:t>
      </w:r>
      <w:r w:rsidR="007701D4">
        <w:rPr>
          <w:lang w:val="en-US"/>
        </w:rPr>
        <w:t>back</w:t>
      </w:r>
      <w:r w:rsidR="007701D4" w:rsidRPr="007701D4">
        <w:t>-</w:t>
      </w:r>
      <w:r w:rsidR="007701D4">
        <w:rPr>
          <w:lang w:val="en-US"/>
        </w:rPr>
        <w:t>end</w:t>
      </w:r>
      <w:r w:rsidR="007701D4" w:rsidRPr="007701D4">
        <w:t xml:space="preserve"> </w:t>
      </w:r>
      <w:r w:rsidR="00AB17F1">
        <w:t xml:space="preserve">разработка. Для выполнения поставленных задач </w:t>
      </w:r>
      <w:r w:rsidR="00AB17F1">
        <w:rPr>
          <w:lang w:val="en-US"/>
        </w:rPr>
        <w:t>python</w:t>
      </w:r>
      <w:r w:rsidR="00AB17F1" w:rsidRPr="007753E5">
        <w:t xml:space="preserve"> </w:t>
      </w:r>
      <w:r w:rsidR="00AB17F1">
        <w:t>наилучшее решение.</w:t>
      </w:r>
    </w:p>
    <w:p w:rsidR="007753E5" w:rsidRDefault="007753E5" w:rsidP="00DC3473">
      <w:r>
        <w:t xml:space="preserve">Для </w:t>
      </w:r>
      <w:r w:rsidR="008B3130">
        <w:t>создания веб-приложения</w:t>
      </w:r>
      <w:r w:rsidRPr="007753E5">
        <w:t xml:space="preserve"> </w:t>
      </w:r>
      <w:r>
        <w:t>был использован микро</w:t>
      </w:r>
      <w:r w:rsidR="000C275F" w:rsidRPr="00D277A7">
        <w:t>-</w:t>
      </w:r>
      <w:proofErr w:type="spellStart"/>
      <w:r>
        <w:t>фреймворк</w:t>
      </w:r>
      <w:proofErr w:type="spellEnd"/>
      <w:r>
        <w:t xml:space="preserve"> </w:t>
      </w:r>
      <w:r>
        <w:rPr>
          <w:lang w:val="en-US"/>
        </w:rPr>
        <w:t>Flask</w:t>
      </w:r>
      <w:r>
        <w:t>.</w:t>
      </w:r>
      <w:r w:rsidR="008B3130">
        <w:t xml:space="preserve"> Быстрый, простой,</w:t>
      </w:r>
      <w:r w:rsidR="0020464B" w:rsidRPr="0020464B">
        <w:t xml:space="preserve"> </w:t>
      </w:r>
      <w:r w:rsidR="0020464B">
        <w:t>не имеет ни чего лишнего, нагружающего серверное оборудование,</w:t>
      </w:r>
      <w:r w:rsidR="008B3130">
        <w:t xml:space="preserve"> использует </w:t>
      </w:r>
      <w:proofErr w:type="spellStart"/>
      <w:r w:rsidR="008B3130">
        <w:t>шаблонизатор</w:t>
      </w:r>
      <w:proofErr w:type="spellEnd"/>
      <w:r w:rsidR="008B3130">
        <w:t xml:space="preserve"> </w:t>
      </w:r>
      <w:proofErr w:type="spellStart"/>
      <w:r w:rsidR="008B3130">
        <w:rPr>
          <w:lang w:val="en-US"/>
        </w:rPr>
        <w:t>Jinja</w:t>
      </w:r>
      <w:proofErr w:type="spellEnd"/>
      <w:r w:rsidR="008B3130" w:rsidRPr="00C37942">
        <w:t xml:space="preserve">2 </w:t>
      </w:r>
      <w:r w:rsidR="008B3130">
        <w:t xml:space="preserve">и набор инструментов библиотеки </w:t>
      </w:r>
      <w:proofErr w:type="spellStart"/>
      <w:r w:rsidR="008B3130">
        <w:t>Werkzeug</w:t>
      </w:r>
      <w:proofErr w:type="spellEnd"/>
      <w:r w:rsidR="00C37942">
        <w:t xml:space="preserve"> для </w:t>
      </w:r>
      <w:r w:rsidR="00C37942">
        <w:rPr>
          <w:lang w:val="en-US"/>
        </w:rPr>
        <w:t>HTTP</w:t>
      </w:r>
      <w:r w:rsidR="00C37942" w:rsidRPr="00C37942">
        <w:t xml:space="preserve"> </w:t>
      </w:r>
      <w:r w:rsidR="00C37942">
        <w:t>запросов</w:t>
      </w:r>
      <w:r w:rsidR="008B3130">
        <w:t>.</w:t>
      </w:r>
    </w:p>
    <w:p w:rsidR="00E617D8" w:rsidRDefault="00E617D8" w:rsidP="00DC3473">
      <w:r>
        <w:t xml:space="preserve">Так как </w:t>
      </w:r>
      <w:r>
        <w:rPr>
          <w:lang w:val="en-US"/>
        </w:rPr>
        <w:t>API</w:t>
      </w:r>
      <w:r w:rsidRPr="00434C1D">
        <w:t xml:space="preserve"> </w:t>
      </w:r>
      <w:r>
        <w:rPr>
          <w:lang w:val="en-US"/>
        </w:rPr>
        <w:t>VK</w:t>
      </w:r>
      <w:r w:rsidRPr="00434C1D">
        <w:t xml:space="preserve"> </w:t>
      </w:r>
      <w:r>
        <w:rPr>
          <w:lang w:val="en-US"/>
        </w:rPr>
        <w:t>AUDIO</w:t>
      </w:r>
      <w:r w:rsidRPr="00434C1D">
        <w:t xml:space="preserve"> </w:t>
      </w:r>
      <w:r>
        <w:t>закрыты, то необходим сборщик данных.</w:t>
      </w:r>
      <w:r w:rsidR="00434C1D">
        <w:t xml:space="preserve"> Для данного был выбран популярный инструмент для автоматизации браузера</w:t>
      </w:r>
      <w:r w:rsidR="002F027A">
        <w:t xml:space="preserve"> - </w:t>
      </w:r>
      <w:r w:rsidR="002F027A">
        <w:rPr>
          <w:lang w:val="en-US"/>
        </w:rPr>
        <w:t>Selenium</w:t>
      </w:r>
      <w:r w:rsidR="00434C1D">
        <w:t>.</w:t>
      </w:r>
    </w:p>
    <w:p w:rsidR="002C1E95" w:rsidRPr="00E617D8" w:rsidRDefault="002C1E95" w:rsidP="00DC3473">
      <w:r>
        <w:t xml:space="preserve">Преимущества всего стека-технологий </w:t>
      </w:r>
      <w:r w:rsidR="00A66BF9">
        <w:t>– бесплатно распространяемое ПО</w:t>
      </w:r>
      <w:r w:rsidR="004E74B4">
        <w:t>, большой объем информации в сети Интернет</w:t>
      </w:r>
      <w:r w:rsidR="00562C23">
        <w:t xml:space="preserve">. </w:t>
      </w:r>
    </w:p>
    <w:p w:rsidR="00E07E86" w:rsidRDefault="00E07E86" w:rsidP="00A96BE4">
      <w:pPr>
        <w:pStyle w:val="1"/>
        <w:numPr>
          <w:ilvl w:val="0"/>
          <w:numId w:val="3"/>
        </w:numPr>
      </w:pPr>
      <w:bookmarkStart w:id="16" w:name="_Toc515282523"/>
      <w:r>
        <w:t>Разработка сервиса поиска абитуриентов на базе технологий NLP и машинного обучения</w:t>
      </w:r>
      <w:bookmarkEnd w:id="16"/>
    </w:p>
    <w:p w:rsidR="00D20B20" w:rsidRDefault="00D20B20" w:rsidP="00D20B20">
      <w:pPr>
        <w:pStyle w:val="2"/>
      </w:pPr>
      <w:r>
        <w:t xml:space="preserve">Разработка интерфейса сервиса поиска абитуриентов на базе технологий </w:t>
      </w:r>
      <w:r w:rsidR="00D678D2">
        <w:rPr>
          <w:lang w:val="en-US"/>
        </w:rPr>
        <w:t>NLP</w:t>
      </w:r>
      <w:r w:rsidR="00D678D2" w:rsidRPr="00D20B20">
        <w:t xml:space="preserve"> </w:t>
      </w:r>
      <w:r w:rsidR="00D678D2">
        <w:t>и</w:t>
      </w:r>
      <w:r>
        <w:t xml:space="preserve"> машинного обучения</w:t>
      </w:r>
    </w:p>
    <w:p w:rsidR="00D20B20" w:rsidRDefault="00A81FA6" w:rsidP="00D20B20">
      <w:r>
        <w:t>В ходе написания выпускной квалификационной работы был разработан</w:t>
      </w:r>
      <w:r w:rsidR="00AB161D">
        <w:t xml:space="preserve"> минимальный</w:t>
      </w:r>
      <w:r w:rsidR="00881BE2">
        <w:t xml:space="preserve"> интерфейс сервиса при помощи </w:t>
      </w:r>
      <w:r w:rsidR="001E5E93">
        <w:t>микро-</w:t>
      </w:r>
      <w:proofErr w:type="spellStart"/>
      <w:r w:rsidR="00881BE2">
        <w:t>фреймворка</w:t>
      </w:r>
      <w:proofErr w:type="spellEnd"/>
      <w:r w:rsidR="00881BE2">
        <w:t xml:space="preserve"> – </w:t>
      </w:r>
      <w:r w:rsidR="00881BE2">
        <w:rPr>
          <w:lang w:val="en-US"/>
        </w:rPr>
        <w:t>Flask</w:t>
      </w:r>
      <w:r w:rsidR="00881BE2" w:rsidRPr="001E5E93">
        <w:t>.</w:t>
      </w:r>
    </w:p>
    <w:p w:rsidR="001208B3" w:rsidRDefault="00B861C5" w:rsidP="00D20B20">
      <w:r>
        <w:t>В сервисе присутствует три вкладки, «Главная» (Поиск абитуриентов), «О сайте», «Обновить».</w:t>
      </w:r>
      <w:r w:rsidR="003B1190">
        <w:t xml:space="preserve"> Интерфейс представлен на рисунках ниже.</w:t>
      </w:r>
    </w:p>
    <w:p w:rsidR="00B861C5" w:rsidRDefault="001208B3" w:rsidP="00D20B20">
      <w:r>
        <w:t>Описание страницы поиск абитуриентов: На странице расположены две кнопки – запуск поиска и выбор файла из файловой системы пользователя.</w:t>
      </w:r>
      <w:r w:rsidR="00B861C5">
        <w:t xml:space="preserve">  </w:t>
      </w:r>
    </w:p>
    <w:p w:rsidR="00184D3D" w:rsidRPr="001E5E93" w:rsidRDefault="00184D3D" w:rsidP="00184D3D">
      <w:r>
        <w:lastRenderedPageBreak/>
        <w:t>Описание страницы информации абит</w:t>
      </w:r>
      <w:r w:rsidR="00155632">
        <w:t>уриентов: На странице расположено</w:t>
      </w:r>
      <w:r>
        <w:t xml:space="preserve"> </w:t>
      </w:r>
      <w:r w:rsidR="00155632">
        <w:t>описание се</w:t>
      </w:r>
      <w:r w:rsidR="001C1766">
        <w:t>рвиса, и возможная работа с ним</w:t>
      </w:r>
      <w:r>
        <w:t xml:space="preserve">.  </w:t>
      </w:r>
    </w:p>
    <w:p w:rsidR="00184D3D" w:rsidRPr="001E5E93" w:rsidRDefault="00184D3D" w:rsidP="00D20B20"/>
    <w:p w:rsidR="00FA2769" w:rsidRDefault="00FA2769" w:rsidP="00D20B20">
      <w:r>
        <w:rPr>
          <w:noProof/>
          <w:lang w:eastAsia="ru-RU"/>
        </w:rPr>
        <w:drawing>
          <wp:inline distT="0" distB="0" distL="0" distR="0">
            <wp:extent cx="5940425" cy="3375368"/>
            <wp:effectExtent l="0" t="0" r="3175" b="0"/>
            <wp:docPr id="3" name="Рисунок 3" descr="https://pp.userapi.com/c847123/v847123186/70db8/k0cmbCxcI-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p.userapi.com/c847123/v847123186/70db8/k0cmbCxcI-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375368"/>
                    </a:xfrm>
                    <a:prstGeom prst="rect">
                      <a:avLst/>
                    </a:prstGeom>
                    <a:noFill/>
                    <a:ln>
                      <a:noFill/>
                    </a:ln>
                  </pic:spPr>
                </pic:pic>
              </a:graphicData>
            </a:graphic>
          </wp:inline>
        </w:drawing>
      </w:r>
    </w:p>
    <w:p w:rsidR="00FA2769" w:rsidRPr="00D20B20" w:rsidRDefault="00FA2769" w:rsidP="00D20B20">
      <w:r>
        <w:rPr>
          <w:noProof/>
          <w:lang w:eastAsia="ru-RU"/>
        </w:rPr>
        <w:drawing>
          <wp:inline distT="0" distB="0" distL="0" distR="0">
            <wp:extent cx="5940425" cy="3704098"/>
            <wp:effectExtent l="0" t="0" r="3175" b="0"/>
            <wp:docPr id="2" name="Рисунок 2" descr="https://pp.userapi.com/c847123/v847123186/70dc1/F8uNtkV5-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47123/v847123186/70dc1/F8uNtkV5-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704098"/>
                    </a:xfrm>
                    <a:prstGeom prst="rect">
                      <a:avLst/>
                    </a:prstGeom>
                    <a:noFill/>
                    <a:ln>
                      <a:noFill/>
                    </a:ln>
                  </pic:spPr>
                </pic:pic>
              </a:graphicData>
            </a:graphic>
          </wp:inline>
        </w:drawing>
      </w:r>
    </w:p>
    <w:p w:rsidR="00E07E86" w:rsidRDefault="00E07E86" w:rsidP="00A96BE4">
      <w:pPr>
        <w:pStyle w:val="1"/>
        <w:numPr>
          <w:ilvl w:val="0"/>
          <w:numId w:val="3"/>
        </w:numPr>
      </w:pPr>
      <w:bookmarkStart w:id="17" w:name="_Toc515282524"/>
      <w:r>
        <w:lastRenderedPageBreak/>
        <w:t>Тестирование сервиса поиска абитуриентов на базе технологий NLP и машинного обучения</w:t>
      </w:r>
      <w:bookmarkEnd w:id="17"/>
    </w:p>
    <w:p w:rsidR="001A606A" w:rsidRDefault="001A606A" w:rsidP="001A606A">
      <w:pPr>
        <w:pStyle w:val="2"/>
      </w:pPr>
      <w:r>
        <w:t xml:space="preserve">Тестирование интерфейса сервиса поиска абитуриентов на базе технологий </w:t>
      </w:r>
      <w:r>
        <w:rPr>
          <w:lang w:val="en-US"/>
        </w:rPr>
        <w:t>NLP</w:t>
      </w:r>
      <w:r w:rsidRPr="001A606A">
        <w:t xml:space="preserve"> </w:t>
      </w:r>
      <w:r>
        <w:t>и машинного обучения фокус-группой</w:t>
      </w:r>
    </w:p>
    <w:p w:rsidR="0067432B" w:rsidRDefault="00B73FB5" w:rsidP="0067432B">
      <w:r>
        <w:t>Для фокус-группы из 20 человек был</w:t>
      </w:r>
      <w:r w:rsidR="00011D87">
        <w:t>а составлена анкета с вопросами, (рисунок ниже</w:t>
      </w:r>
      <w:r w:rsidR="00FA6F2E" w:rsidRPr="00FA6F2E">
        <w:rPr>
          <w:color w:val="FF0000"/>
        </w:rPr>
        <w:t>#</w:t>
      </w:r>
      <w:r w:rsidR="00011D87">
        <w:t xml:space="preserve">) </w:t>
      </w:r>
      <w:r>
        <w:t>и прототип интерфейса</w:t>
      </w:r>
      <w:r w:rsidR="00F316CB">
        <w:t xml:space="preserve"> (рисунок ранее</w:t>
      </w:r>
      <w:r w:rsidR="00FA6F2E" w:rsidRPr="00FA6F2E">
        <w:rPr>
          <w:color w:val="FF0000"/>
        </w:rPr>
        <w:t>#</w:t>
      </w:r>
      <w:r w:rsidR="00F316CB">
        <w:t>)</w:t>
      </w:r>
      <w:r>
        <w:t>.</w:t>
      </w:r>
      <w:r w:rsidR="0073460C">
        <w:t xml:space="preserve"> </w:t>
      </w:r>
      <w:r w:rsidR="00EE3202">
        <w:t>Фокус-группа состояла из разновозрастных участников с разным родом деятельности.</w:t>
      </w:r>
      <w:r w:rsidR="00011D87">
        <w:t xml:space="preserve"> Результаты представлены в таблице</w:t>
      </w:r>
      <w:r w:rsidR="00042F87">
        <w:t xml:space="preserve"> </w:t>
      </w:r>
      <w:r w:rsidR="00042F87" w:rsidRPr="00042F87">
        <w:rPr>
          <w:color w:val="FF0000"/>
          <w:lang w:val="en-US"/>
        </w:rPr>
        <w:t>#</w:t>
      </w:r>
      <w:r w:rsidR="00011D87">
        <w:t>.</w:t>
      </w:r>
    </w:p>
    <w:p w:rsidR="0073460C" w:rsidRPr="00BF646A" w:rsidRDefault="0073460C" w:rsidP="0073460C">
      <w:pPr>
        <w:rPr>
          <w:szCs w:val="28"/>
        </w:rPr>
      </w:pPr>
      <w:r w:rsidRPr="00BF646A">
        <w:rPr>
          <w:szCs w:val="28"/>
        </w:rPr>
        <w:t>Таблица 1 – Анкета для фокус-группы.</w:t>
      </w:r>
    </w:p>
    <w:tbl>
      <w:tblPr>
        <w:tblStyle w:val="a9"/>
        <w:tblW w:w="9640" w:type="dxa"/>
        <w:tblInd w:w="-431" w:type="dxa"/>
        <w:tblLook w:val="04A0" w:firstRow="1" w:lastRow="0" w:firstColumn="1" w:lastColumn="0" w:noHBand="0" w:noVBand="1"/>
      </w:tblPr>
      <w:tblGrid>
        <w:gridCol w:w="5103"/>
        <w:gridCol w:w="4537"/>
      </w:tblGrid>
      <w:tr w:rsidR="0073460C" w:rsidTr="000F0E89">
        <w:trPr>
          <w:trHeight w:val="416"/>
        </w:trPr>
        <w:tc>
          <w:tcPr>
            <w:tcW w:w="5103" w:type="dxa"/>
            <w:tcBorders>
              <w:top w:val="single" w:sz="4" w:space="0" w:color="auto"/>
              <w:left w:val="single" w:sz="4" w:space="0" w:color="auto"/>
              <w:bottom w:val="single" w:sz="4" w:space="0" w:color="auto"/>
              <w:right w:val="single" w:sz="4" w:space="0" w:color="auto"/>
            </w:tcBorders>
            <w:hideMark/>
          </w:tcPr>
          <w:p w:rsidR="0073460C" w:rsidRDefault="0073460C" w:rsidP="000F0E89">
            <w:pPr>
              <w:spacing w:after="200" w:line="276" w:lineRule="auto"/>
              <w:rPr>
                <w:rFonts w:eastAsiaTheme="minorEastAsia"/>
                <w:b/>
                <w:szCs w:val="28"/>
              </w:rPr>
            </w:pPr>
            <w:r>
              <w:rPr>
                <w:b/>
                <w:szCs w:val="28"/>
              </w:rPr>
              <w:t>Вопрос</w:t>
            </w:r>
          </w:p>
        </w:tc>
        <w:tc>
          <w:tcPr>
            <w:tcW w:w="4537" w:type="dxa"/>
            <w:tcBorders>
              <w:top w:val="single" w:sz="4" w:space="0" w:color="auto"/>
              <w:left w:val="single" w:sz="4" w:space="0" w:color="auto"/>
              <w:bottom w:val="single" w:sz="4" w:space="0" w:color="auto"/>
              <w:right w:val="single" w:sz="4" w:space="0" w:color="auto"/>
            </w:tcBorders>
            <w:hideMark/>
          </w:tcPr>
          <w:p w:rsidR="0073460C" w:rsidRDefault="0073460C" w:rsidP="000F0E89">
            <w:pPr>
              <w:spacing w:after="200" w:line="276" w:lineRule="auto"/>
              <w:rPr>
                <w:rFonts w:eastAsiaTheme="minorEastAsia"/>
                <w:b/>
                <w:szCs w:val="28"/>
              </w:rPr>
            </w:pPr>
            <w:r>
              <w:rPr>
                <w:b/>
                <w:szCs w:val="28"/>
              </w:rPr>
              <w:t>Ответ</w:t>
            </w:r>
          </w:p>
        </w:tc>
      </w:tr>
      <w:tr w:rsidR="0073460C" w:rsidRPr="00A26ABB" w:rsidTr="00570012">
        <w:trPr>
          <w:trHeight w:val="1072"/>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73460C" w:rsidP="0073460C">
            <w:pPr>
              <w:pStyle w:val="a3"/>
              <w:numPr>
                <w:ilvl w:val="0"/>
                <w:numId w:val="16"/>
              </w:numPr>
              <w:spacing w:line="240" w:lineRule="auto"/>
              <w:jc w:val="left"/>
              <w:rPr>
                <w:rFonts w:eastAsiaTheme="minorEastAsia" w:cs="Times New Roman"/>
                <w:bCs/>
                <w:color w:val="333333"/>
                <w:szCs w:val="28"/>
                <w:shd w:val="clear" w:color="auto" w:fill="FFFFFF"/>
              </w:rPr>
            </w:pPr>
            <w:r>
              <w:rPr>
                <w:rFonts w:cs="Times New Roman"/>
                <w:bCs/>
                <w:color w:val="333333"/>
                <w:szCs w:val="28"/>
                <w:shd w:val="clear" w:color="auto" w:fill="FFFFFF"/>
              </w:rPr>
              <w:t xml:space="preserve">Оцените читаемость текстов в программе по 10-балльной шкале. </w:t>
            </w:r>
          </w:p>
          <w:p w:rsidR="0073460C" w:rsidRDefault="0073460C" w:rsidP="000F0E89">
            <w:pPr>
              <w:pStyle w:val="a3"/>
              <w:spacing w:line="240" w:lineRule="auto"/>
              <w:rPr>
                <w:rFonts w:cs="Times New Roman"/>
                <w:bCs/>
                <w:color w:val="333333"/>
                <w:szCs w:val="28"/>
                <w:shd w:val="clear" w:color="auto" w:fill="FFFFFF"/>
              </w:rPr>
            </w:pPr>
            <w:r>
              <w:rPr>
                <w:rFonts w:cs="Times New Roman"/>
                <w:bCs/>
                <w:color w:val="333333"/>
                <w:szCs w:val="28"/>
                <w:shd w:val="clear" w:color="auto" w:fill="FFFFFF"/>
              </w:rPr>
              <w:t>(</w:t>
            </w:r>
            <w:r>
              <w:rPr>
                <w:rFonts w:cs="Times New Roman"/>
                <w:bCs/>
                <w:i/>
                <w:color w:val="333333"/>
                <w:szCs w:val="28"/>
                <w:shd w:val="clear" w:color="auto" w:fill="FFFFFF"/>
              </w:rPr>
              <w:t>1-очень низкая, 10-очень высокая</w:t>
            </w:r>
            <w:r>
              <w:rPr>
                <w:rFonts w:cs="Times New Roman"/>
                <w:bCs/>
                <w:color w:val="333333"/>
                <w:szCs w:val="28"/>
                <w:shd w:val="clear" w:color="auto" w:fill="FFFFFF"/>
              </w:rPr>
              <w:t xml:space="preserve">) </w:t>
            </w:r>
          </w:p>
          <w:p w:rsidR="0073460C" w:rsidRDefault="0073460C" w:rsidP="000F0E89">
            <w:pPr>
              <w:pStyle w:val="a3"/>
              <w:spacing w:line="240" w:lineRule="auto"/>
              <w:ind w:left="1080"/>
              <w:rPr>
                <w:rFonts w:eastAsiaTheme="minorEastAsia"/>
                <w:szCs w:val="28"/>
              </w:rPr>
            </w:pP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A26ABB" w:rsidRDefault="0073460C" w:rsidP="000F0E89">
            <w:pPr>
              <w:spacing w:after="200" w:line="276" w:lineRule="auto"/>
              <w:rPr>
                <w:rFonts w:eastAsiaTheme="minorEastAsia"/>
                <w:szCs w:val="28"/>
              </w:rPr>
            </w:pPr>
          </w:p>
        </w:tc>
      </w:tr>
      <w:tr w:rsidR="0073460C" w:rsidRPr="00C01ED7" w:rsidTr="00570012">
        <w:trPr>
          <w:trHeight w:val="1204"/>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8C36B9" w:rsidP="0073460C">
            <w:pPr>
              <w:pStyle w:val="a3"/>
              <w:numPr>
                <w:ilvl w:val="0"/>
                <w:numId w:val="16"/>
              </w:numPr>
              <w:spacing w:line="240" w:lineRule="auto"/>
              <w:jc w:val="left"/>
              <w:rPr>
                <w:rFonts w:eastAsiaTheme="minorEastAsia"/>
                <w:szCs w:val="28"/>
              </w:rPr>
            </w:pPr>
            <w:r>
              <w:rPr>
                <w:rFonts w:cs="Times New Roman"/>
                <w:bCs/>
                <w:color w:val="333333"/>
                <w:szCs w:val="28"/>
                <w:shd w:val="clear" w:color="auto" w:fill="FFFFFF"/>
              </w:rPr>
              <w:t>Оцените шрифт, используемый в программном продукте. (</w:t>
            </w:r>
            <w:r w:rsidRPr="000B3D90">
              <w:rPr>
                <w:rFonts w:cs="Times New Roman"/>
                <w:bCs/>
                <w:i/>
                <w:color w:val="333333"/>
                <w:szCs w:val="28"/>
                <w:shd w:val="clear" w:color="auto" w:fill="FFFFFF"/>
              </w:rPr>
              <w:t>Да/Нет</w:t>
            </w:r>
            <w:r>
              <w:rPr>
                <w:rFonts w:cs="Times New Roman"/>
                <w:bCs/>
                <w:color w:val="333333"/>
                <w:szCs w:val="28"/>
                <w:shd w:val="clear" w:color="auto" w:fill="FFFFFF"/>
              </w:rPr>
              <w:t>)</w:t>
            </w: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C01ED7" w:rsidRDefault="0073460C" w:rsidP="000F0E89">
            <w:pPr>
              <w:spacing w:after="200" w:line="276" w:lineRule="auto"/>
              <w:rPr>
                <w:rFonts w:eastAsiaTheme="minorEastAsia"/>
                <w:szCs w:val="28"/>
              </w:rPr>
            </w:pPr>
          </w:p>
        </w:tc>
      </w:tr>
      <w:tr w:rsidR="0073460C" w:rsidRPr="00C01ED7" w:rsidTr="004F5857">
        <w:trPr>
          <w:trHeight w:val="1406"/>
        </w:trPr>
        <w:tc>
          <w:tcPr>
            <w:tcW w:w="5103" w:type="dxa"/>
            <w:tcBorders>
              <w:top w:val="single" w:sz="4" w:space="0" w:color="auto"/>
              <w:left w:val="single" w:sz="4" w:space="0" w:color="auto"/>
              <w:bottom w:val="single" w:sz="4" w:space="0" w:color="auto"/>
              <w:right w:val="single" w:sz="4" w:space="0" w:color="auto"/>
            </w:tcBorders>
            <w:vAlign w:val="center"/>
          </w:tcPr>
          <w:p w:rsidR="002A5B78" w:rsidRDefault="00570012" w:rsidP="004F5857">
            <w:pPr>
              <w:pStyle w:val="a3"/>
              <w:numPr>
                <w:ilvl w:val="0"/>
                <w:numId w:val="16"/>
              </w:numPr>
              <w:spacing w:line="240" w:lineRule="auto"/>
              <w:jc w:val="left"/>
              <w:rPr>
                <w:rFonts w:cs="Times New Roman"/>
                <w:bCs/>
                <w:color w:val="333333"/>
                <w:szCs w:val="28"/>
                <w:shd w:val="clear" w:color="auto" w:fill="FFFFFF"/>
              </w:rPr>
            </w:pPr>
            <w:r>
              <w:rPr>
                <w:rFonts w:cs="Times New Roman"/>
                <w:bCs/>
                <w:color w:val="333333"/>
                <w:szCs w:val="28"/>
                <w:shd w:val="clear" w:color="auto" w:fill="FFFFFF"/>
              </w:rPr>
              <w:t xml:space="preserve">Оцените </w:t>
            </w:r>
            <w:r w:rsidR="002A5B78">
              <w:rPr>
                <w:rFonts w:cs="Times New Roman"/>
                <w:bCs/>
                <w:color w:val="333333"/>
                <w:szCs w:val="28"/>
                <w:shd w:val="clear" w:color="auto" w:fill="FFFFFF"/>
              </w:rPr>
              <w:t>цветовую гамму программного продукта по 10 –балльной шкале.</w:t>
            </w:r>
            <w:r w:rsidR="004F5857">
              <w:rPr>
                <w:rFonts w:cs="Times New Roman"/>
                <w:bCs/>
                <w:color w:val="333333"/>
                <w:szCs w:val="28"/>
                <w:shd w:val="clear" w:color="auto" w:fill="FFFFFF"/>
              </w:rPr>
              <w:t xml:space="preserve"> </w:t>
            </w:r>
            <w:r w:rsidR="002A5B78">
              <w:rPr>
                <w:rFonts w:cs="Times New Roman"/>
                <w:bCs/>
                <w:color w:val="333333"/>
                <w:szCs w:val="28"/>
                <w:shd w:val="clear" w:color="auto" w:fill="FFFFFF"/>
              </w:rPr>
              <w:t>(</w:t>
            </w:r>
            <w:r w:rsidR="002A5B78">
              <w:rPr>
                <w:rFonts w:cs="Times New Roman"/>
                <w:bCs/>
                <w:i/>
                <w:color w:val="333333"/>
                <w:szCs w:val="28"/>
                <w:shd w:val="clear" w:color="auto" w:fill="FFFFFF"/>
              </w:rPr>
              <w:t>1-очень низкая, 10-очень высокая</w:t>
            </w:r>
            <w:r w:rsidR="002A5B78">
              <w:rPr>
                <w:rFonts w:cs="Times New Roman"/>
                <w:bCs/>
                <w:color w:val="333333"/>
                <w:szCs w:val="28"/>
                <w:shd w:val="clear" w:color="auto" w:fill="FFFFFF"/>
              </w:rPr>
              <w:t>)</w:t>
            </w: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C01ED7" w:rsidRDefault="0073460C" w:rsidP="000F0E89">
            <w:pPr>
              <w:spacing w:after="200" w:line="276" w:lineRule="auto"/>
              <w:rPr>
                <w:rFonts w:eastAsiaTheme="minorEastAsia"/>
                <w:szCs w:val="28"/>
              </w:rPr>
            </w:pPr>
          </w:p>
        </w:tc>
      </w:tr>
      <w:tr w:rsidR="0073460C" w:rsidRPr="00AE053B" w:rsidTr="000F0E89">
        <w:trPr>
          <w:trHeight w:val="1166"/>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73460C" w:rsidP="0073460C">
            <w:pPr>
              <w:pStyle w:val="a3"/>
              <w:numPr>
                <w:ilvl w:val="0"/>
                <w:numId w:val="16"/>
              </w:numPr>
              <w:spacing w:line="240" w:lineRule="auto"/>
              <w:jc w:val="left"/>
              <w:rPr>
                <w:rFonts w:eastAsiaTheme="minorEastAsia" w:cs="Times New Roman"/>
                <w:bCs/>
                <w:color w:val="333333"/>
                <w:szCs w:val="28"/>
                <w:shd w:val="clear" w:color="auto" w:fill="FFFFFF"/>
              </w:rPr>
            </w:pPr>
            <w:r>
              <w:rPr>
                <w:rFonts w:cs="Times New Roman"/>
                <w:bCs/>
                <w:color w:val="333333"/>
                <w:szCs w:val="28"/>
                <w:shd w:val="clear" w:color="auto" w:fill="FFFFFF"/>
              </w:rPr>
              <w:t>Насколько интуитивно понятна навигация в программе?</w:t>
            </w:r>
          </w:p>
          <w:p w:rsidR="0073460C" w:rsidRDefault="0073460C" w:rsidP="0073460C">
            <w:pPr>
              <w:pStyle w:val="a3"/>
              <w:numPr>
                <w:ilvl w:val="0"/>
                <w:numId w:val="17"/>
              </w:numPr>
              <w:spacing w:line="240" w:lineRule="auto"/>
              <w:jc w:val="left"/>
              <w:rPr>
                <w:rFonts w:cs="Times New Roman"/>
                <w:bCs/>
                <w:i/>
                <w:color w:val="333333"/>
                <w:szCs w:val="28"/>
                <w:shd w:val="clear" w:color="auto" w:fill="FFFFFF"/>
              </w:rPr>
            </w:pPr>
            <w:r>
              <w:rPr>
                <w:rFonts w:cs="Times New Roman"/>
                <w:bCs/>
                <w:i/>
                <w:color w:val="333333"/>
                <w:szCs w:val="28"/>
                <w:shd w:val="clear" w:color="auto" w:fill="FFFFFF"/>
              </w:rPr>
              <w:t>Совсем непонятна</w:t>
            </w:r>
          </w:p>
          <w:p w:rsidR="0073460C" w:rsidRDefault="0073460C" w:rsidP="0073460C">
            <w:pPr>
              <w:pStyle w:val="a3"/>
              <w:numPr>
                <w:ilvl w:val="0"/>
                <w:numId w:val="17"/>
              </w:numPr>
              <w:spacing w:line="240" w:lineRule="auto"/>
              <w:jc w:val="left"/>
              <w:rPr>
                <w:rFonts w:cs="Times New Roman"/>
                <w:bCs/>
                <w:i/>
                <w:color w:val="333333"/>
                <w:szCs w:val="28"/>
                <w:shd w:val="clear" w:color="auto" w:fill="FFFFFF"/>
              </w:rPr>
            </w:pPr>
            <w:r>
              <w:rPr>
                <w:rFonts w:cs="Times New Roman"/>
                <w:bCs/>
                <w:i/>
                <w:color w:val="333333"/>
                <w:szCs w:val="28"/>
                <w:shd w:val="clear" w:color="auto" w:fill="FFFFFF"/>
              </w:rPr>
              <w:t>Немного непонятна</w:t>
            </w:r>
          </w:p>
          <w:p w:rsidR="0073460C" w:rsidRDefault="0073460C" w:rsidP="0073460C">
            <w:pPr>
              <w:pStyle w:val="a3"/>
              <w:numPr>
                <w:ilvl w:val="0"/>
                <w:numId w:val="17"/>
              </w:numPr>
              <w:spacing w:line="240" w:lineRule="auto"/>
              <w:jc w:val="left"/>
              <w:rPr>
                <w:rFonts w:cs="Times New Roman"/>
                <w:bCs/>
                <w:i/>
                <w:color w:val="333333"/>
                <w:szCs w:val="28"/>
                <w:shd w:val="clear" w:color="auto" w:fill="FFFFFF"/>
              </w:rPr>
            </w:pPr>
            <w:r>
              <w:rPr>
                <w:rFonts w:cs="Times New Roman"/>
                <w:bCs/>
                <w:i/>
                <w:color w:val="333333"/>
                <w:szCs w:val="28"/>
                <w:shd w:val="clear" w:color="auto" w:fill="FFFFFF"/>
              </w:rPr>
              <w:t>Достаточно понятна</w:t>
            </w:r>
          </w:p>
          <w:p w:rsidR="0073460C" w:rsidRPr="00CD0330" w:rsidRDefault="0073460C" w:rsidP="0073460C">
            <w:pPr>
              <w:pStyle w:val="a3"/>
              <w:numPr>
                <w:ilvl w:val="0"/>
                <w:numId w:val="17"/>
              </w:numPr>
              <w:spacing w:line="240" w:lineRule="auto"/>
              <w:jc w:val="left"/>
              <w:rPr>
                <w:bCs/>
                <w:color w:val="333333"/>
                <w:szCs w:val="28"/>
                <w:shd w:val="clear" w:color="auto" w:fill="FFFFFF"/>
              </w:rPr>
            </w:pPr>
            <w:r>
              <w:rPr>
                <w:rFonts w:cs="Times New Roman"/>
                <w:bCs/>
                <w:i/>
                <w:color w:val="333333"/>
                <w:szCs w:val="28"/>
                <w:shd w:val="clear" w:color="auto" w:fill="FFFFFF"/>
              </w:rPr>
              <w:t>Хорошо понятна</w:t>
            </w: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636385" w:rsidRDefault="0073460C" w:rsidP="000F0E89">
            <w:pPr>
              <w:spacing w:after="200" w:line="276" w:lineRule="auto"/>
              <w:rPr>
                <w:rFonts w:eastAsiaTheme="minorEastAsia"/>
                <w:szCs w:val="28"/>
              </w:rPr>
            </w:pPr>
          </w:p>
        </w:tc>
      </w:tr>
      <w:tr w:rsidR="0073460C" w:rsidRPr="00A26ABB" w:rsidTr="000F0E89">
        <w:trPr>
          <w:trHeight w:val="976"/>
        </w:trPr>
        <w:tc>
          <w:tcPr>
            <w:tcW w:w="5103" w:type="dxa"/>
            <w:tcBorders>
              <w:top w:val="single" w:sz="4" w:space="0" w:color="auto"/>
              <w:left w:val="single" w:sz="4" w:space="0" w:color="auto"/>
              <w:bottom w:val="single" w:sz="4" w:space="0" w:color="auto"/>
              <w:right w:val="single" w:sz="4" w:space="0" w:color="auto"/>
            </w:tcBorders>
            <w:vAlign w:val="center"/>
          </w:tcPr>
          <w:p w:rsidR="0073460C" w:rsidRPr="00122F85" w:rsidRDefault="0073460C" w:rsidP="0073460C">
            <w:pPr>
              <w:pStyle w:val="a3"/>
              <w:numPr>
                <w:ilvl w:val="0"/>
                <w:numId w:val="16"/>
              </w:numPr>
              <w:spacing w:line="240" w:lineRule="auto"/>
              <w:jc w:val="left"/>
              <w:rPr>
                <w:rFonts w:eastAsiaTheme="minorEastAsia"/>
                <w:szCs w:val="28"/>
              </w:rPr>
            </w:pPr>
            <w:r>
              <w:rPr>
                <w:rFonts w:cs="Times New Roman"/>
                <w:bCs/>
                <w:color w:val="333333"/>
                <w:szCs w:val="28"/>
                <w:shd w:val="clear" w:color="auto" w:fill="FFFFFF"/>
              </w:rPr>
              <w:t xml:space="preserve">Что бы вы поменяли в </w:t>
            </w:r>
            <w:r w:rsidR="00B96C00">
              <w:rPr>
                <w:rFonts w:cs="Times New Roman"/>
                <w:bCs/>
                <w:color w:val="333333"/>
                <w:szCs w:val="28"/>
                <w:shd w:val="clear" w:color="auto" w:fill="FFFFFF"/>
              </w:rPr>
              <w:t>программном продукте</w:t>
            </w:r>
            <w:r>
              <w:rPr>
                <w:rFonts w:cs="Times New Roman"/>
                <w:bCs/>
                <w:color w:val="333333"/>
                <w:szCs w:val="28"/>
                <w:shd w:val="clear" w:color="auto" w:fill="FFFFFF"/>
              </w:rPr>
              <w:t>? (</w:t>
            </w:r>
            <w:r>
              <w:rPr>
                <w:rFonts w:cs="Times New Roman"/>
                <w:bCs/>
                <w:i/>
                <w:color w:val="333333"/>
                <w:szCs w:val="28"/>
                <w:shd w:val="clear" w:color="auto" w:fill="FFFFFF"/>
              </w:rPr>
              <w:t>письменно</w:t>
            </w:r>
            <w:r>
              <w:rPr>
                <w:rFonts w:cs="Times New Roman"/>
                <w:bCs/>
                <w:color w:val="333333"/>
                <w:szCs w:val="28"/>
                <w:shd w:val="clear" w:color="auto" w:fill="FFFFFF"/>
              </w:rPr>
              <w:t>)</w:t>
            </w:r>
          </w:p>
          <w:p w:rsidR="0073460C" w:rsidRDefault="0073460C" w:rsidP="000F0E89">
            <w:pPr>
              <w:pStyle w:val="a3"/>
              <w:spacing w:line="240" w:lineRule="auto"/>
              <w:rPr>
                <w:rFonts w:eastAsiaTheme="minorEastAsia"/>
                <w:szCs w:val="28"/>
              </w:rPr>
            </w:pP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A26ABB" w:rsidRDefault="0073460C" w:rsidP="000F0E89">
            <w:pPr>
              <w:spacing w:after="200" w:line="276" w:lineRule="auto"/>
              <w:rPr>
                <w:rFonts w:eastAsiaTheme="minorEastAsia"/>
                <w:szCs w:val="28"/>
              </w:rPr>
            </w:pPr>
          </w:p>
        </w:tc>
      </w:tr>
      <w:tr w:rsidR="0073460C" w:rsidRPr="003A00A2" w:rsidTr="000F0E89">
        <w:trPr>
          <w:trHeight w:val="1266"/>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D24DC5" w:rsidP="0073460C">
            <w:pPr>
              <w:pStyle w:val="a3"/>
              <w:numPr>
                <w:ilvl w:val="0"/>
                <w:numId w:val="16"/>
              </w:numPr>
              <w:spacing w:line="240" w:lineRule="auto"/>
              <w:jc w:val="left"/>
              <w:rPr>
                <w:rFonts w:eastAsiaTheme="minorEastAsia" w:cs="Times New Roman"/>
                <w:bCs/>
                <w:color w:val="333333"/>
                <w:szCs w:val="28"/>
                <w:shd w:val="clear" w:color="auto" w:fill="FFFFFF"/>
              </w:rPr>
            </w:pPr>
            <w:r>
              <w:rPr>
                <w:rFonts w:cs="Times New Roman"/>
                <w:bCs/>
                <w:color w:val="333333"/>
                <w:szCs w:val="28"/>
                <w:shd w:val="clear" w:color="auto" w:fill="FFFFFF"/>
              </w:rPr>
              <w:t>Что нужно сделать, чтобы</w:t>
            </w:r>
            <w:r w:rsidR="0073460C">
              <w:rPr>
                <w:rFonts w:cs="Times New Roman"/>
                <w:bCs/>
                <w:color w:val="333333"/>
                <w:szCs w:val="28"/>
                <w:shd w:val="clear" w:color="auto" w:fill="FFFFFF"/>
              </w:rPr>
              <w:t xml:space="preserve"> </w:t>
            </w:r>
            <w:r>
              <w:rPr>
                <w:rFonts w:cs="Times New Roman"/>
                <w:bCs/>
                <w:color w:val="333333"/>
                <w:szCs w:val="28"/>
                <w:shd w:val="clear" w:color="auto" w:fill="FFFFFF"/>
              </w:rPr>
              <w:t>начать поиск абитуриентов</w:t>
            </w:r>
            <w:r w:rsidR="00167730">
              <w:rPr>
                <w:rFonts w:cs="Times New Roman"/>
                <w:bCs/>
                <w:color w:val="333333"/>
                <w:szCs w:val="28"/>
                <w:shd w:val="clear" w:color="auto" w:fill="FFFFFF"/>
              </w:rPr>
              <w:t>?</w:t>
            </w:r>
            <w:r w:rsidR="009F54F6">
              <w:rPr>
                <w:rFonts w:cs="Times New Roman"/>
                <w:bCs/>
                <w:color w:val="333333"/>
                <w:szCs w:val="28"/>
                <w:shd w:val="clear" w:color="auto" w:fill="FFFFFF"/>
              </w:rPr>
              <w:t xml:space="preserve"> </w:t>
            </w:r>
            <w:r w:rsidR="0073460C">
              <w:rPr>
                <w:rFonts w:cs="Times New Roman"/>
                <w:bCs/>
                <w:color w:val="333333"/>
                <w:szCs w:val="28"/>
                <w:shd w:val="clear" w:color="auto" w:fill="FFFFFF"/>
              </w:rPr>
              <w:t>(</w:t>
            </w:r>
            <w:r w:rsidR="0073460C">
              <w:rPr>
                <w:rFonts w:cs="Times New Roman"/>
                <w:bCs/>
                <w:i/>
                <w:color w:val="333333"/>
                <w:szCs w:val="28"/>
                <w:shd w:val="clear" w:color="auto" w:fill="FFFFFF"/>
              </w:rPr>
              <w:t>письменно</w:t>
            </w:r>
            <w:r w:rsidR="0073460C">
              <w:rPr>
                <w:rFonts w:cs="Times New Roman"/>
                <w:bCs/>
                <w:color w:val="333333"/>
                <w:szCs w:val="28"/>
                <w:shd w:val="clear" w:color="auto" w:fill="FFFFFF"/>
              </w:rPr>
              <w:t>)</w:t>
            </w:r>
          </w:p>
          <w:p w:rsidR="0073460C" w:rsidRPr="003A00A2" w:rsidRDefault="0073460C" w:rsidP="000F0E89">
            <w:pPr>
              <w:spacing w:after="200" w:line="276" w:lineRule="auto"/>
              <w:rPr>
                <w:rFonts w:eastAsiaTheme="minorEastAsia"/>
                <w:szCs w:val="28"/>
              </w:rPr>
            </w:pPr>
          </w:p>
        </w:tc>
        <w:tc>
          <w:tcPr>
            <w:tcW w:w="4537" w:type="dxa"/>
            <w:tcBorders>
              <w:top w:val="single" w:sz="4" w:space="0" w:color="auto"/>
              <w:left w:val="single" w:sz="4" w:space="0" w:color="auto"/>
              <w:bottom w:val="single" w:sz="4" w:space="0" w:color="auto"/>
              <w:right w:val="single" w:sz="4" w:space="0" w:color="auto"/>
            </w:tcBorders>
          </w:tcPr>
          <w:p w:rsidR="0073460C" w:rsidRPr="00474B93" w:rsidRDefault="0073460C" w:rsidP="000F0E89">
            <w:pPr>
              <w:spacing w:after="200" w:line="276" w:lineRule="auto"/>
              <w:rPr>
                <w:rFonts w:eastAsiaTheme="minorEastAsia"/>
                <w:szCs w:val="28"/>
              </w:rPr>
            </w:pPr>
          </w:p>
        </w:tc>
      </w:tr>
      <w:tr w:rsidR="0073460C" w:rsidRPr="003A00A2" w:rsidTr="000F0E89">
        <w:trPr>
          <w:trHeight w:val="1266"/>
        </w:trPr>
        <w:tc>
          <w:tcPr>
            <w:tcW w:w="5103" w:type="dxa"/>
            <w:tcBorders>
              <w:top w:val="single" w:sz="4" w:space="0" w:color="auto"/>
              <w:left w:val="single" w:sz="4" w:space="0" w:color="auto"/>
              <w:bottom w:val="single" w:sz="4" w:space="0" w:color="auto"/>
              <w:right w:val="single" w:sz="4" w:space="0" w:color="auto"/>
            </w:tcBorders>
            <w:vAlign w:val="center"/>
          </w:tcPr>
          <w:p w:rsidR="0073460C" w:rsidRPr="002075A7" w:rsidRDefault="0073460C" w:rsidP="0073460C">
            <w:pPr>
              <w:pStyle w:val="a3"/>
              <w:numPr>
                <w:ilvl w:val="0"/>
                <w:numId w:val="16"/>
              </w:numPr>
              <w:spacing w:line="240" w:lineRule="auto"/>
              <w:jc w:val="left"/>
              <w:rPr>
                <w:rFonts w:cs="Times New Roman"/>
                <w:bCs/>
                <w:color w:val="333333"/>
                <w:szCs w:val="28"/>
                <w:shd w:val="clear" w:color="auto" w:fill="FFFFFF"/>
              </w:rPr>
            </w:pPr>
            <w:r>
              <w:rPr>
                <w:rFonts w:cs="Times New Roman"/>
                <w:bCs/>
                <w:color w:val="333333"/>
                <w:szCs w:val="28"/>
                <w:shd w:val="clear" w:color="auto" w:fill="FFFFFF"/>
              </w:rPr>
              <w:lastRenderedPageBreak/>
              <w:t>Опишите не удобное расположение кнопок на формах (</w:t>
            </w:r>
            <w:r w:rsidRPr="00244221">
              <w:rPr>
                <w:rFonts w:cs="Times New Roman"/>
                <w:bCs/>
                <w:i/>
                <w:color w:val="333333"/>
                <w:szCs w:val="28"/>
                <w:shd w:val="clear" w:color="auto" w:fill="FFFFFF"/>
              </w:rPr>
              <w:t>письменно</w:t>
            </w:r>
            <w:r>
              <w:rPr>
                <w:rFonts w:cs="Times New Roman"/>
                <w:bCs/>
                <w:color w:val="333333"/>
                <w:szCs w:val="28"/>
                <w:shd w:val="clear" w:color="auto" w:fill="FFFFFF"/>
              </w:rPr>
              <w:t>)</w:t>
            </w:r>
          </w:p>
          <w:p w:rsidR="0073460C" w:rsidRDefault="0073460C" w:rsidP="000F0E89">
            <w:pPr>
              <w:pStyle w:val="a3"/>
              <w:spacing w:line="240" w:lineRule="auto"/>
              <w:rPr>
                <w:rFonts w:cs="Times New Roman"/>
                <w:bCs/>
                <w:color w:val="333333"/>
                <w:szCs w:val="28"/>
                <w:shd w:val="clear" w:color="auto" w:fill="FFFFFF"/>
              </w:rPr>
            </w:pP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FF3D5C" w:rsidRDefault="0073460C" w:rsidP="000F0E89">
            <w:pPr>
              <w:spacing w:after="200" w:line="276" w:lineRule="auto"/>
              <w:rPr>
                <w:rFonts w:eastAsiaTheme="minorEastAsia"/>
                <w:szCs w:val="28"/>
              </w:rPr>
            </w:pPr>
          </w:p>
        </w:tc>
      </w:tr>
      <w:tr w:rsidR="0073460C" w:rsidRPr="003A00A2" w:rsidTr="000F0E89">
        <w:trPr>
          <w:trHeight w:val="1266"/>
        </w:trPr>
        <w:tc>
          <w:tcPr>
            <w:tcW w:w="5103" w:type="dxa"/>
            <w:tcBorders>
              <w:top w:val="single" w:sz="4" w:space="0" w:color="auto"/>
              <w:left w:val="single" w:sz="4" w:space="0" w:color="auto"/>
              <w:bottom w:val="single" w:sz="4" w:space="0" w:color="auto"/>
              <w:right w:val="single" w:sz="4" w:space="0" w:color="auto"/>
            </w:tcBorders>
            <w:vAlign w:val="center"/>
          </w:tcPr>
          <w:p w:rsidR="0073460C" w:rsidRDefault="0073460C" w:rsidP="0073460C">
            <w:pPr>
              <w:pStyle w:val="a3"/>
              <w:numPr>
                <w:ilvl w:val="0"/>
                <w:numId w:val="16"/>
              </w:numPr>
              <w:spacing w:line="240" w:lineRule="auto"/>
              <w:jc w:val="left"/>
              <w:rPr>
                <w:rFonts w:eastAsiaTheme="minorEastAsia" w:cs="Times New Roman"/>
                <w:bCs/>
                <w:color w:val="333333"/>
                <w:szCs w:val="28"/>
                <w:shd w:val="clear" w:color="auto" w:fill="FFFFFF"/>
              </w:rPr>
            </w:pPr>
            <w:r>
              <w:rPr>
                <w:rFonts w:cs="Times New Roman"/>
                <w:bCs/>
                <w:color w:val="333333"/>
                <w:szCs w:val="28"/>
                <w:shd w:val="clear" w:color="auto" w:fill="FFFFFF"/>
              </w:rPr>
              <w:t>Что вам не нравится в нашем продукте? (</w:t>
            </w:r>
            <w:r>
              <w:rPr>
                <w:rFonts w:cs="Times New Roman"/>
                <w:bCs/>
                <w:i/>
                <w:color w:val="333333"/>
                <w:szCs w:val="28"/>
                <w:shd w:val="clear" w:color="auto" w:fill="FFFFFF"/>
              </w:rPr>
              <w:t>письменно</w:t>
            </w:r>
            <w:r>
              <w:rPr>
                <w:rFonts w:cs="Times New Roman"/>
                <w:bCs/>
                <w:color w:val="333333"/>
                <w:szCs w:val="28"/>
                <w:shd w:val="clear" w:color="auto" w:fill="FFFFFF"/>
              </w:rPr>
              <w:t>)</w:t>
            </w:r>
          </w:p>
          <w:p w:rsidR="0073460C" w:rsidRDefault="0073460C" w:rsidP="000F0E89">
            <w:pPr>
              <w:pStyle w:val="a3"/>
              <w:spacing w:line="240" w:lineRule="auto"/>
              <w:rPr>
                <w:rFonts w:cs="Times New Roman"/>
                <w:bCs/>
                <w:color w:val="333333"/>
                <w:szCs w:val="28"/>
                <w:shd w:val="clear" w:color="auto" w:fill="FFFFFF"/>
              </w:rPr>
            </w:pPr>
          </w:p>
        </w:tc>
        <w:tc>
          <w:tcPr>
            <w:tcW w:w="4537" w:type="dxa"/>
            <w:tcBorders>
              <w:top w:val="single" w:sz="4" w:space="0" w:color="auto"/>
              <w:left w:val="single" w:sz="4" w:space="0" w:color="auto"/>
              <w:bottom w:val="single" w:sz="4" w:space="0" w:color="auto"/>
              <w:right w:val="single" w:sz="4" w:space="0" w:color="auto"/>
            </w:tcBorders>
            <w:vAlign w:val="center"/>
          </w:tcPr>
          <w:p w:rsidR="0073460C" w:rsidRPr="00FF3D5C" w:rsidRDefault="0073460C" w:rsidP="000F0E89">
            <w:pPr>
              <w:spacing w:after="200" w:line="276" w:lineRule="auto"/>
              <w:rPr>
                <w:rFonts w:eastAsiaTheme="minorEastAsia"/>
                <w:szCs w:val="28"/>
              </w:rPr>
            </w:pPr>
          </w:p>
        </w:tc>
      </w:tr>
    </w:tbl>
    <w:p w:rsidR="0073460C" w:rsidRPr="003A00A2" w:rsidRDefault="0073460C" w:rsidP="0073460C">
      <w:pPr>
        <w:rPr>
          <w:rFonts w:eastAsiaTheme="minorEastAsia"/>
          <w:szCs w:val="28"/>
        </w:rPr>
      </w:pPr>
    </w:p>
    <w:p w:rsidR="0073460C" w:rsidRDefault="0073460C" w:rsidP="0073460C">
      <w:pPr>
        <w:rPr>
          <w:szCs w:val="28"/>
        </w:rPr>
      </w:pPr>
      <w:r w:rsidRPr="00BF646A">
        <w:rPr>
          <w:szCs w:val="28"/>
        </w:rPr>
        <w:t>Результаты анализа полученных анкет и решение на их основе:</w:t>
      </w:r>
    </w:p>
    <w:p w:rsidR="00333533" w:rsidRPr="00BF646A" w:rsidRDefault="00AA0B55" w:rsidP="00333533">
      <w:pPr>
        <w:rPr>
          <w:szCs w:val="28"/>
        </w:rPr>
      </w:pPr>
      <w:r>
        <w:rPr>
          <w:szCs w:val="28"/>
        </w:rPr>
        <w:t xml:space="preserve">Таблица </w:t>
      </w:r>
      <w:r w:rsidRPr="00AA0B55">
        <w:rPr>
          <w:color w:val="FF0000"/>
          <w:szCs w:val="28"/>
        </w:rPr>
        <w:t>#</w:t>
      </w:r>
      <w:r w:rsidR="00333533" w:rsidRPr="00BF646A">
        <w:rPr>
          <w:szCs w:val="28"/>
        </w:rPr>
        <w:t xml:space="preserve"> –</w:t>
      </w:r>
      <w:r>
        <w:rPr>
          <w:szCs w:val="28"/>
        </w:rPr>
        <w:t>Результаты</w:t>
      </w:r>
      <w:r w:rsidR="003922B1">
        <w:rPr>
          <w:szCs w:val="28"/>
        </w:rPr>
        <w:t xml:space="preserve"> оценки анкет</w:t>
      </w:r>
      <w:r w:rsidR="00333533" w:rsidRPr="00BF646A">
        <w:rPr>
          <w:szCs w:val="28"/>
        </w:rPr>
        <w:t xml:space="preserve"> фокус-группы.</w:t>
      </w:r>
    </w:p>
    <w:tbl>
      <w:tblPr>
        <w:tblStyle w:val="a9"/>
        <w:tblW w:w="9965" w:type="dxa"/>
        <w:tblLook w:val="04A0" w:firstRow="1" w:lastRow="0" w:firstColumn="1" w:lastColumn="0" w:noHBand="0" w:noVBand="1"/>
      </w:tblPr>
      <w:tblGrid>
        <w:gridCol w:w="495"/>
        <w:gridCol w:w="4404"/>
        <w:gridCol w:w="1384"/>
        <w:gridCol w:w="3682"/>
      </w:tblGrid>
      <w:tr w:rsidR="0073460C" w:rsidTr="00DA499A">
        <w:tc>
          <w:tcPr>
            <w:tcW w:w="495" w:type="dxa"/>
            <w:tcBorders>
              <w:top w:val="single" w:sz="4" w:space="0" w:color="auto"/>
              <w:left w:val="single" w:sz="4" w:space="0" w:color="auto"/>
              <w:bottom w:val="single" w:sz="4" w:space="0" w:color="auto"/>
              <w:right w:val="single" w:sz="4" w:space="0" w:color="auto"/>
            </w:tcBorders>
            <w:hideMark/>
          </w:tcPr>
          <w:p w:rsidR="0073460C" w:rsidRDefault="0073460C" w:rsidP="000F0E89">
            <w:pPr>
              <w:rPr>
                <w:rFonts w:eastAsiaTheme="minorEastAsia"/>
                <w:szCs w:val="28"/>
              </w:rPr>
            </w:pPr>
            <w:r>
              <w:rPr>
                <w:szCs w:val="28"/>
              </w:rPr>
              <w:t>№</w:t>
            </w:r>
          </w:p>
        </w:tc>
        <w:tc>
          <w:tcPr>
            <w:tcW w:w="4404" w:type="dxa"/>
            <w:tcBorders>
              <w:top w:val="single" w:sz="4" w:space="0" w:color="auto"/>
              <w:left w:val="single" w:sz="4" w:space="0" w:color="auto"/>
              <w:bottom w:val="single" w:sz="4" w:space="0" w:color="auto"/>
              <w:right w:val="single" w:sz="4" w:space="0" w:color="auto"/>
            </w:tcBorders>
            <w:hideMark/>
          </w:tcPr>
          <w:p w:rsidR="0073460C" w:rsidRDefault="0073460C" w:rsidP="000F0E89">
            <w:pPr>
              <w:rPr>
                <w:rFonts w:eastAsiaTheme="minorEastAsia"/>
                <w:szCs w:val="28"/>
              </w:rPr>
            </w:pPr>
            <w:r>
              <w:rPr>
                <w:szCs w:val="28"/>
              </w:rPr>
              <w:t>Вопрос</w:t>
            </w:r>
          </w:p>
        </w:tc>
        <w:tc>
          <w:tcPr>
            <w:tcW w:w="1384" w:type="dxa"/>
            <w:tcBorders>
              <w:top w:val="single" w:sz="4" w:space="0" w:color="auto"/>
              <w:left w:val="single" w:sz="4" w:space="0" w:color="auto"/>
              <w:bottom w:val="single" w:sz="4" w:space="0" w:color="auto"/>
              <w:right w:val="single" w:sz="4" w:space="0" w:color="auto"/>
            </w:tcBorders>
            <w:hideMark/>
          </w:tcPr>
          <w:p w:rsidR="0073460C" w:rsidRDefault="0073460C" w:rsidP="000F0E89">
            <w:pPr>
              <w:rPr>
                <w:rFonts w:eastAsiaTheme="minorEastAsia"/>
                <w:szCs w:val="28"/>
              </w:rPr>
            </w:pPr>
            <w:r>
              <w:rPr>
                <w:szCs w:val="28"/>
              </w:rPr>
              <w:t>Результат</w:t>
            </w:r>
          </w:p>
        </w:tc>
        <w:tc>
          <w:tcPr>
            <w:tcW w:w="3682" w:type="dxa"/>
            <w:tcBorders>
              <w:top w:val="single" w:sz="4" w:space="0" w:color="auto"/>
              <w:left w:val="single" w:sz="4" w:space="0" w:color="auto"/>
              <w:bottom w:val="single" w:sz="4" w:space="0" w:color="auto"/>
              <w:right w:val="single" w:sz="4" w:space="0" w:color="auto"/>
            </w:tcBorders>
            <w:hideMark/>
          </w:tcPr>
          <w:p w:rsidR="0073460C" w:rsidRDefault="0073460C" w:rsidP="000F0E89">
            <w:pPr>
              <w:rPr>
                <w:rFonts w:eastAsiaTheme="minorEastAsia"/>
                <w:szCs w:val="28"/>
              </w:rPr>
            </w:pPr>
            <w:r>
              <w:rPr>
                <w:szCs w:val="28"/>
              </w:rPr>
              <w:t>Решение на основе результатов.</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E54C9A">
            <w:pPr>
              <w:rPr>
                <w:rFonts w:eastAsiaTheme="minorEastAsia"/>
                <w:szCs w:val="28"/>
              </w:rPr>
            </w:pPr>
            <w:r>
              <w:rPr>
                <w:szCs w:val="28"/>
              </w:rPr>
              <w:t>1</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E54C9A" w:rsidRDefault="00E54C9A" w:rsidP="00E54C9A">
            <w:pPr>
              <w:spacing w:line="240" w:lineRule="auto"/>
              <w:jc w:val="left"/>
              <w:rPr>
                <w:rFonts w:eastAsiaTheme="minorEastAsia" w:cs="Times New Roman"/>
                <w:bCs/>
                <w:color w:val="333333"/>
                <w:szCs w:val="28"/>
                <w:shd w:val="clear" w:color="auto" w:fill="FFFFFF"/>
              </w:rPr>
            </w:pPr>
            <w:r w:rsidRPr="00E54C9A">
              <w:rPr>
                <w:rFonts w:cs="Times New Roman"/>
                <w:bCs/>
                <w:color w:val="333333"/>
                <w:szCs w:val="28"/>
                <w:shd w:val="clear" w:color="auto" w:fill="FFFFFF"/>
              </w:rPr>
              <w:t xml:space="preserve">Оцените читаемость текстов в программе по 10-балльной шкале. </w:t>
            </w:r>
            <w:r w:rsidRPr="00E54C9A">
              <w:rPr>
                <w:rFonts w:eastAsiaTheme="minorEastAsia" w:cs="Times New Roman"/>
                <w:bCs/>
                <w:color w:val="333333"/>
                <w:szCs w:val="28"/>
                <w:shd w:val="clear" w:color="auto" w:fill="FFFFFF"/>
              </w:rPr>
              <w:t xml:space="preserve"> </w:t>
            </w:r>
            <w:r w:rsidRPr="00E54C9A">
              <w:rPr>
                <w:rFonts w:cs="Times New Roman"/>
                <w:bCs/>
                <w:color w:val="333333"/>
                <w:szCs w:val="28"/>
                <w:shd w:val="clear" w:color="auto" w:fill="FFFFFF"/>
              </w:rPr>
              <w:t>(</w:t>
            </w:r>
            <w:r w:rsidRPr="00E54C9A">
              <w:rPr>
                <w:rFonts w:cs="Times New Roman"/>
                <w:bCs/>
                <w:i/>
                <w:color w:val="333333"/>
                <w:szCs w:val="28"/>
                <w:shd w:val="clear" w:color="auto" w:fill="FFFFFF"/>
              </w:rPr>
              <w:t>1-очень низкая, 10-очень высокая</w:t>
            </w:r>
            <w:r w:rsidRPr="00E54C9A">
              <w:rPr>
                <w:rFonts w:cs="Times New Roman"/>
                <w:bCs/>
                <w:color w:val="333333"/>
                <w:szCs w:val="28"/>
                <w:shd w:val="clear" w:color="auto" w:fill="FFFFFF"/>
              </w:rPr>
              <w:t xml:space="preserve">) </w:t>
            </w:r>
          </w:p>
          <w:p w:rsidR="00E54C9A" w:rsidRDefault="00E54C9A" w:rsidP="00E54C9A">
            <w:pPr>
              <w:pStyle w:val="a3"/>
              <w:spacing w:line="240" w:lineRule="auto"/>
              <w:ind w:left="1080"/>
              <w:rPr>
                <w:rFonts w:eastAsiaTheme="minorEastAsia"/>
                <w:szCs w:val="28"/>
              </w:rPr>
            </w:pPr>
          </w:p>
        </w:tc>
        <w:tc>
          <w:tcPr>
            <w:tcW w:w="1384" w:type="dxa"/>
            <w:tcBorders>
              <w:top w:val="single" w:sz="4" w:space="0" w:color="auto"/>
              <w:left w:val="single" w:sz="4" w:space="0" w:color="auto"/>
              <w:bottom w:val="single" w:sz="4" w:space="0" w:color="auto"/>
              <w:right w:val="single" w:sz="4" w:space="0" w:color="auto"/>
            </w:tcBorders>
            <w:hideMark/>
          </w:tcPr>
          <w:p w:rsidR="00E54C9A" w:rsidRDefault="00590601" w:rsidP="00E54C9A">
            <w:pPr>
              <w:rPr>
                <w:rFonts w:eastAsiaTheme="minorEastAsia"/>
                <w:szCs w:val="28"/>
              </w:rPr>
            </w:pPr>
            <w:r>
              <w:rPr>
                <w:szCs w:val="28"/>
              </w:rPr>
              <w:t>4,8</w:t>
            </w:r>
          </w:p>
        </w:tc>
        <w:tc>
          <w:tcPr>
            <w:tcW w:w="3682" w:type="dxa"/>
            <w:tcBorders>
              <w:top w:val="single" w:sz="4" w:space="0" w:color="auto"/>
              <w:left w:val="single" w:sz="4" w:space="0" w:color="auto"/>
              <w:bottom w:val="single" w:sz="4" w:space="0" w:color="auto"/>
              <w:right w:val="single" w:sz="4" w:space="0" w:color="auto"/>
            </w:tcBorders>
            <w:hideMark/>
          </w:tcPr>
          <w:p w:rsidR="00E54C9A" w:rsidRDefault="00F75434" w:rsidP="00E54C9A">
            <w:pPr>
              <w:rPr>
                <w:rFonts w:eastAsiaTheme="minorEastAsia"/>
                <w:szCs w:val="28"/>
              </w:rPr>
            </w:pPr>
            <w:r>
              <w:rPr>
                <w:szCs w:val="28"/>
              </w:rPr>
              <w:t>Требуются изменения</w:t>
            </w:r>
            <w:r w:rsidR="00E54C9A">
              <w:rPr>
                <w:szCs w:val="28"/>
              </w:rPr>
              <w:t>.</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E54C9A">
            <w:pPr>
              <w:rPr>
                <w:rFonts w:eastAsiaTheme="minorEastAsia"/>
                <w:szCs w:val="28"/>
              </w:rPr>
            </w:pPr>
            <w:r>
              <w:rPr>
                <w:szCs w:val="28"/>
              </w:rPr>
              <w:t>2</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E54C9A" w:rsidRDefault="00E54C9A" w:rsidP="00E54C9A">
            <w:pPr>
              <w:spacing w:line="240" w:lineRule="auto"/>
              <w:jc w:val="left"/>
              <w:rPr>
                <w:rFonts w:eastAsiaTheme="minorEastAsia"/>
                <w:szCs w:val="28"/>
              </w:rPr>
            </w:pPr>
            <w:r w:rsidRPr="00E54C9A">
              <w:rPr>
                <w:rFonts w:cs="Times New Roman"/>
                <w:bCs/>
                <w:color w:val="333333"/>
                <w:szCs w:val="28"/>
                <w:shd w:val="clear" w:color="auto" w:fill="FFFFFF"/>
              </w:rPr>
              <w:t>Оцените шрифт, используемый в программном продукте. (</w:t>
            </w:r>
            <w:r w:rsidRPr="00E54C9A">
              <w:rPr>
                <w:rFonts w:cs="Times New Roman"/>
                <w:bCs/>
                <w:i/>
                <w:color w:val="333333"/>
                <w:szCs w:val="28"/>
                <w:shd w:val="clear" w:color="auto" w:fill="FFFFFF"/>
              </w:rPr>
              <w:t>Да/Нет</w:t>
            </w:r>
            <w:r w:rsidRPr="00E54C9A">
              <w:rPr>
                <w:rFonts w:cs="Times New Roman"/>
                <w:bCs/>
                <w:color w:val="333333"/>
                <w:szCs w:val="28"/>
                <w:shd w:val="clear" w:color="auto" w:fill="FFFFFF"/>
              </w:rPr>
              <w:t>)</w:t>
            </w:r>
          </w:p>
        </w:tc>
        <w:tc>
          <w:tcPr>
            <w:tcW w:w="1384" w:type="dxa"/>
            <w:tcBorders>
              <w:top w:val="single" w:sz="4" w:space="0" w:color="auto"/>
              <w:left w:val="single" w:sz="4" w:space="0" w:color="auto"/>
              <w:bottom w:val="single" w:sz="4" w:space="0" w:color="auto"/>
              <w:right w:val="single" w:sz="4" w:space="0" w:color="auto"/>
            </w:tcBorders>
            <w:hideMark/>
          </w:tcPr>
          <w:p w:rsidR="00E54C9A" w:rsidRDefault="002C2420" w:rsidP="00E54C9A">
            <w:pPr>
              <w:rPr>
                <w:rFonts w:eastAsiaTheme="minorEastAsia"/>
                <w:szCs w:val="28"/>
              </w:rPr>
            </w:pPr>
            <w:r>
              <w:rPr>
                <w:szCs w:val="28"/>
              </w:rPr>
              <w:t>Д</w:t>
            </w:r>
            <w:r w:rsidR="00892C25">
              <w:rPr>
                <w:szCs w:val="28"/>
              </w:rPr>
              <w:t>а</w:t>
            </w:r>
          </w:p>
        </w:tc>
        <w:tc>
          <w:tcPr>
            <w:tcW w:w="3682" w:type="dxa"/>
            <w:tcBorders>
              <w:top w:val="single" w:sz="4" w:space="0" w:color="auto"/>
              <w:left w:val="single" w:sz="4" w:space="0" w:color="auto"/>
              <w:bottom w:val="single" w:sz="4" w:space="0" w:color="auto"/>
              <w:right w:val="single" w:sz="4" w:space="0" w:color="auto"/>
            </w:tcBorders>
            <w:hideMark/>
          </w:tcPr>
          <w:p w:rsidR="00E54C9A" w:rsidRDefault="00E54C9A" w:rsidP="00E54C9A">
            <w:pPr>
              <w:rPr>
                <w:rFonts w:eastAsiaTheme="minorEastAsia"/>
                <w:szCs w:val="28"/>
              </w:rPr>
            </w:pPr>
            <w:r>
              <w:rPr>
                <w:szCs w:val="28"/>
              </w:rPr>
              <w:t>Изменений не требуется.</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E54C9A">
            <w:pPr>
              <w:rPr>
                <w:rFonts w:eastAsiaTheme="minorEastAsia"/>
                <w:szCs w:val="28"/>
              </w:rPr>
            </w:pPr>
            <w:r>
              <w:rPr>
                <w:szCs w:val="28"/>
              </w:rPr>
              <w:t>3</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E54C9A" w:rsidRDefault="00E54C9A" w:rsidP="00E54C9A">
            <w:pPr>
              <w:spacing w:line="240" w:lineRule="auto"/>
              <w:jc w:val="left"/>
              <w:rPr>
                <w:rFonts w:cs="Times New Roman"/>
                <w:bCs/>
                <w:color w:val="333333"/>
                <w:szCs w:val="28"/>
                <w:shd w:val="clear" w:color="auto" w:fill="FFFFFF"/>
              </w:rPr>
            </w:pPr>
            <w:r w:rsidRPr="00E54C9A">
              <w:rPr>
                <w:rFonts w:cs="Times New Roman"/>
                <w:bCs/>
                <w:color w:val="333333"/>
                <w:szCs w:val="28"/>
                <w:shd w:val="clear" w:color="auto" w:fill="FFFFFF"/>
              </w:rPr>
              <w:t>Оцените цветовую гамму программного продукта по 10 –балльной шкале. (</w:t>
            </w:r>
            <w:r w:rsidRPr="00E54C9A">
              <w:rPr>
                <w:rFonts w:cs="Times New Roman"/>
                <w:bCs/>
                <w:i/>
                <w:color w:val="333333"/>
                <w:szCs w:val="28"/>
                <w:shd w:val="clear" w:color="auto" w:fill="FFFFFF"/>
              </w:rPr>
              <w:t>1-очень низкая, 10-очень высокая</w:t>
            </w:r>
            <w:r w:rsidRPr="00E54C9A">
              <w:rPr>
                <w:rFonts w:cs="Times New Roman"/>
                <w:bCs/>
                <w:color w:val="333333"/>
                <w:szCs w:val="28"/>
                <w:shd w:val="clear" w:color="auto" w:fill="FFFFFF"/>
              </w:rPr>
              <w:t>)</w:t>
            </w:r>
          </w:p>
        </w:tc>
        <w:tc>
          <w:tcPr>
            <w:tcW w:w="1384" w:type="dxa"/>
            <w:tcBorders>
              <w:top w:val="single" w:sz="4" w:space="0" w:color="auto"/>
              <w:left w:val="single" w:sz="4" w:space="0" w:color="auto"/>
              <w:bottom w:val="single" w:sz="4" w:space="0" w:color="auto"/>
              <w:right w:val="single" w:sz="4" w:space="0" w:color="auto"/>
            </w:tcBorders>
            <w:hideMark/>
          </w:tcPr>
          <w:p w:rsidR="00E54C9A" w:rsidRDefault="00E54C9A" w:rsidP="00E54C9A">
            <w:pPr>
              <w:rPr>
                <w:rFonts w:eastAsiaTheme="minorEastAsia"/>
                <w:color w:val="FF0000"/>
                <w:szCs w:val="28"/>
              </w:rPr>
            </w:pPr>
            <w:r>
              <w:rPr>
                <w:szCs w:val="28"/>
              </w:rPr>
              <w:t>8,2</w:t>
            </w:r>
          </w:p>
        </w:tc>
        <w:tc>
          <w:tcPr>
            <w:tcW w:w="3682" w:type="dxa"/>
            <w:tcBorders>
              <w:top w:val="single" w:sz="4" w:space="0" w:color="auto"/>
              <w:left w:val="single" w:sz="4" w:space="0" w:color="auto"/>
              <w:bottom w:val="single" w:sz="4" w:space="0" w:color="auto"/>
              <w:right w:val="single" w:sz="4" w:space="0" w:color="auto"/>
            </w:tcBorders>
            <w:hideMark/>
          </w:tcPr>
          <w:p w:rsidR="00E54C9A" w:rsidRDefault="00992236" w:rsidP="00E54C9A">
            <w:pPr>
              <w:rPr>
                <w:rFonts w:eastAsiaTheme="minorEastAsia"/>
                <w:szCs w:val="28"/>
              </w:rPr>
            </w:pPr>
            <w:r>
              <w:rPr>
                <w:szCs w:val="28"/>
              </w:rPr>
              <w:t>Изменений не требуется</w:t>
            </w:r>
            <w:r w:rsidR="00E54C9A">
              <w:rPr>
                <w:szCs w:val="28"/>
              </w:rPr>
              <w:t>.</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E54C9A">
            <w:pPr>
              <w:rPr>
                <w:rFonts w:eastAsiaTheme="minorEastAsia"/>
                <w:szCs w:val="28"/>
              </w:rPr>
            </w:pPr>
            <w:r>
              <w:rPr>
                <w:szCs w:val="28"/>
              </w:rPr>
              <w:t>4</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E54C9A" w:rsidRDefault="00E54C9A" w:rsidP="00E54C9A">
            <w:pPr>
              <w:spacing w:line="240" w:lineRule="auto"/>
              <w:jc w:val="left"/>
              <w:rPr>
                <w:rFonts w:eastAsiaTheme="minorEastAsia" w:cs="Times New Roman"/>
                <w:bCs/>
                <w:color w:val="333333"/>
                <w:szCs w:val="28"/>
                <w:shd w:val="clear" w:color="auto" w:fill="FFFFFF"/>
              </w:rPr>
            </w:pPr>
            <w:r w:rsidRPr="00E54C9A">
              <w:rPr>
                <w:rFonts w:cs="Times New Roman"/>
                <w:bCs/>
                <w:color w:val="333333"/>
                <w:szCs w:val="28"/>
                <w:shd w:val="clear" w:color="auto" w:fill="FFFFFF"/>
              </w:rPr>
              <w:t>Насколько интуитивно понятна навигация в программе?</w:t>
            </w:r>
          </w:p>
          <w:p w:rsidR="00E54C9A" w:rsidRDefault="00E54C9A" w:rsidP="00E54C9A">
            <w:pPr>
              <w:pStyle w:val="a3"/>
              <w:numPr>
                <w:ilvl w:val="0"/>
                <w:numId w:val="17"/>
              </w:numPr>
              <w:spacing w:line="240" w:lineRule="auto"/>
              <w:ind w:left="385"/>
              <w:jc w:val="left"/>
              <w:rPr>
                <w:rFonts w:cs="Times New Roman"/>
                <w:bCs/>
                <w:i/>
                <w:color w:val="333333"/>
                <w:szCs w:val="28"/>
                <w:shd w:val="clear" w:color="auto" w:fill="FFFFFF"/>
              </w:rPr>
            </w:pPr>
            <w:r>
              <w:rPr>
                <w:rFonts w:cs="Times New Roman"/>
                <w:bCs/>
                <w:i/>
                <w:color w:val="333333"/>
                <w:szCs w:val="28"/>
                <w:shd w:val="clear" w:color="auto" w:fill="FFFFFF"/>
              </w:rPr>
              <w:t>Совсем непонятна</w:t>
            </w:r>
          </w:p>
          <w:p w:rsidR="00E54C9A" w:rsidRDefault="00E54C9A" w:rsidP="00E54C9A">
            <w:pPr>
              <w:pStyle w:val="a3"/>
              <w:numPr>
                <w:ilvl w:val="0"/>
                <w:numId w:val="17"/>
              </w:numPr>
              <w:spacing w:line="240" w:lineRule="auto"/>
              <w:ind w:left="385"/>
              <w:jc w:val="left"/>
              <w:rPr>
                <w:rFonts w:cs="Times New Roman"/>
                <w:bCs/>
                <w:i/>
                <w:color w:val="333333"/>
                <w:szCs w:val="28"/>
                <w:shd w:val="clear" w:color="auto" w:fill="FFFFFF"/>
              </w:rPr>
            </w:pPr>
            <w:r>
              <w:rPr>
                <w:rFonts w:cs="Times New Roman"/>
                <w:bCs/>
                <w:i/>
                <w:color w:val="333333"/>
                <w:szCs w:val="28"/>
                <w:shd w:val="clear" w:color="auto" w:fill="FFFFFF"/>
              </w:rPr>
              <w:t>Немного непонятна</w:t>
            </w:r>
          </w:p>
          <w:p w:rsidR="00E54C9A" w:rsidRDefault="00E54C9A" w:rsidP="00E54C9A">
            <w:pPr>
              <w:pStyle w:val="a3"/>
              <w:numPr>
                <w:ilvl w:val="0"/>
                <w:numId w:val="17"/>
              </w:numPr>
              <w:spacing w:line="240" w:lineRule="auto"/>
              <w:ind w:left="385"/>
              <w:jc w:val="left"/>
              <w:rPr>
                <w:rFonts w:cs="Times New Roman"/>
                <w:bCs/>
                <w:i/>
                <w:color w:val="333333"/>
                <w:szCs w:val="28"/>
                <w:shd w:val="clear" w:color="auto" w:fill="FFFFFF"/>
              </w:rPr>
            </w:pPr>
            <w:r>
              <w:rPr>
                <w:rFonts w:cs="Times New Roman"/>
                <w:bCs/>
                <w:i/>
                <w:color w:val="333333"/>
                <w:szCs w:val="28"/>
                <w:shd w:val="clear" w:color="auto" w:fill="FFFFFF"/>
              </w:rPr>
              <w:t>Достаточно понятна</w:t>
            </w:r>
          </w:p>
          <w:p w:rsidR="00E54C9A" w:rsidRPr="00CD0330" w:rsidRDefault="00E54C9A" w:rsidP="00E54C9A">
            <w:pPr>
              <w:pStyle w:val="a3"/>
              <w:numPr>
                <w:ilvl w:val="0"/>
                <w:numId w:val="17"/>
              </w:numPr>
              <w:spacing w:line="240" w:lineRule="auto"/>
              <w:ind w:left="385"/>
              <w:jc w:val="left"/>
              <w:rPr>
                <w:bCs/>
                <w:color w:val="333333"/>
                <w:szCs w:val="28"/>
                <w:shd w:val="clear" w:color="auto" w:fill="FFFFFF"/>
              </w:rPr>
            </w:pPr>
            <w:r>
              <w:rPr>
                <w:rFonts w:cs="Times New Roman"/>
                <w:bCs/>
                <w:i/>
                <w:color w:val="333333"/>
                <w:szCs w:val="28"/>
                <w:shd w:val="clear" w:color="auto" w:fill="FFFFFF"/>
              </w:rPr>
              <w:t>Хорошо понятна</w:t>
            </w:r>
          </w:p>
        </w:tc>
        <w:tc>
          <w:tcPr>
            <w:tcW w:w="1384" w:type="dxa"/>
            <w:tcBorders>
              <w:top w:val="single" w:sz="4" w:space="0" w:color="auto"/>
              <w:left w:val="single" w:sz="4" w:space="0" w:color="auto"/>
              <w:bottom w:val="single" w:sz="4" w:space="0" w:color="auto"/>
              <w:right w:val="single" w:sz="4" w:space="0" w:color="auto"/>
            </w:tcBorders>
            <w:hideMark/>
          </w:tcPr>
          <w:p w:rsidR="00E54C9A" w:rsidRDefault="0015049E" w:rsidP="0015049E">
            <w:pPr>
              <w:rPr>
                <w:rFonts w:eastAsiaTheme="minorEastAsia"/>
                <w:szCs w:val="28"/>
              </w:rPr>
            </w:pPr>
            <w:r>
              <w:rPr>
                <w:szCs w:val="28"/>
              </w:rPr>
              <w:t>Хорошо п</w:t>
            </w:r>
            <w:r w:rsidR="00AE7A0E">
              <w:rPr>
                <w:szCs w:val="28"/>
              </w:rPr>
              <w:t>онятна</w:t>
            </w:r>
          </w:p>
        </w:tc>
        <w:tc>
          <w:tcPr>
            <w:tcW w:w="3682" w:type="dxa"/>
            <w:tcBorders>
              <w:top w:val="single" w:sz="4" w:space="0" w:color="auto"/>
              <w:left w:val="single" w:sz="4" w:space="0" w:color="auto"/>
              <w:bottom w:val="single" w:sz="4" w:space="0" w:color="auto"/>
              <w:right w:val="single" w:sz="4" w:space="0" w:color="auto"/>
            </w:tcBorders>
            <w:hideMark/>
          </w:tcPr>
          <w:p w:rsidR="00E54C9A" w:rsidRDefault="00B90038" w:rsidP="00E54C9A">
            <w:pPr>
              <w:rPr>
                <w:rFonts w:eastAsiaTheme="minorEastAsia"/>
                <w:szCs w:val="28"/>
              </w:rPr>
            </w:pPr>
            <w:r>
              <w:rPr>
                <w:szCs w:val="28"/>
              </w:rPr>
              <w:t>Изменений не требуется</w:t>
            </w:r>
            <w:r w:rsidR="009A4F01">
              <w:rPr>
                <w:szCs w:val="28"/>
              </w:rPr>
              <w:t>.</w:t>
            </w:r>
          </w:p>
        </w:tc>
      </w:tr>
      <w:tr w:rsidR="00F63E1D" w:rsidTr="000F0E89">
        <w:tc>
          <w:tcPr>
            <w:tcW w:w="495" w:type="dxa"/>
            <w:tcBorders>
              <w:top w:val="single" w:sz="4" w:space="0" w:color="auto"/>
              <w:left w:val="single" w:sz="4" w:space="0" w:color="auto"/>
              <w:bottom w:val="single" w:sz="4" w:space="0" w:color="auto"/>
              <w:right w:val="single" w:sz="4" w:space="0" w:color="auto"/>
            </w:tcBorders>
            <w:hideMark/>
          </w:tcPr>
          <w:p w:rsidR="00F63E1D" w:rsidRDefault="00F63E1D" w:rsidP="00E54C9A">
            <w:pPr>
              <w:rPr>
                <w:rFonts w:eastAsiaTheme="minorEastAsia"/>
                <w:szCs w:val="28"/>
              </w:rPr>
            </w:pPr>
            <w:r>
              <w:rPr>
                <w:szCs w:val="28"/>
              </w:rPr>
              <w:t>5</w:t>
            </w:r>
          </w:p>
        </w:tc>
        <w:tc>
          <w:tcPr>
            <w:tcW w:w="4404" w:type="dxa"/>
            <w:tcBorders>
              <w:top w:val="single" w:sz="4" w:space="0" w:color="auto"/>
              <w:left w:val="single" w:sz="4" w:space="0" w:color="auto"/>
              <w:bottom w:val="single" w:sz="4" w:space="0" w:color="auto"/>
              <w:right w:val="single" w:sz="4" w:space="0" w:color="auto"/>
            </w:tcBorders>
            <w:vAlign w:val="center"/>
          </w:tcPr>
          <w:p w:rsidR="00F63E1D" w:rsidRPr="008C38B1" w:rsidRDefault="00F63E1D" w:rsidP="008C38B1">
            <w:pPr>
              <w:spacing w:line="240" w:lineRule="auto"/>
              <w:jc w:val="left"/>
              <w:rPr>
                <w:rFonts w:eastAsiaTheme="minorEastAsia"/>
                <w:szCs w:val="28"/>
              </w:rPr>
            </w:pPr>
            <w:r w:rsidRPr="008C38B1">
              <w:rPr>
                <w:rFonts w:cs="Times New Roman"/>
                <w:bCs/>
                <w:color w:val="333333"/>
                <w:szCs w:val="28"/>
                <w:shd w:val="clear" w:color="auto" w:fill="FFFFFF"/>
              </w:rPr>
              <w:t>Что бы вы поменяли в программном продукте? (</w:t>
            </w:r>
            <w:r w:rsidRPr="008C38B1">
              <w:rPr>
                <w:rFonts w:cs="Times New Roman"/>
                <w:bCs/>
                <w:i/>
                <w:color w:val="333333"/>
                <w:szCs w:val="28"/>
                <w:shd w:val="clear" w:color="auto" w:fill="FFFFFF"/>
              </w:rPr>
              <w:t>письменно</w:t>
            </w:r>
            <w:r w:rsidRPr="008C38B1">
              <w:rPr>
                <w:rFonts w:cs="Times New Roman"/>
                <w:bCs/>
                <w:color w:val="333333"/>
                <w:szCs w:val="28"/>
                <w:shd w:val="clear" w:color="auto" w:fill="FFFFFF"/>
              </w:rPr>
              <w:t>)</w:t>
            </w:r>
          </w:p>
          <w:p w:rsidR="00F63E1D" w:rsidRDefault="00F63E1D" w:rsidP="00E54C9A">
            <w:pPr>
              <w:pStyle w:val="a3"/>
              <w:spacing w:line="240" w:lineRule="auto"/>
              <w:rPr>
                <w:rFonts w:eastAsiaTheme="minorEastAsia"/>
                <w:szCs w:val="28"/>
              </w:rPr>
            </w:pPr>
          </w:p>
        </w:tc>
        <w:tc>
          <w:tcPr>
            <w:tcW w:w="5066" w:type="dxa"/>
            <w:gridSpan w:val="2"/>
            <w:tcBorders>
              <w:top w:val="single" w:sz="4" w:space="0" w:color="auto"/>
              <w:left w:val="single" w:sz="4" w:space="0" w:color="auto"/>
              <w:bottom w:val="single" w:sz="4" w:space="0" w:color="auto"/>
              <w:right w:val="single" w:sz="4" w:space="0" w:color="auto"/>
            </w:tcBorders>
            <w:hideMark/>
          </w:tcPr>
          <w:p w:rsidR="00F63E1D" w:rsidRDefault="00F63E1D" w:rsidP="00E54C9A">
            <w:pPr>
              <w:rPr>
                <w:rFonts w:eastAsiaTheme="minorEastAsia"/>
                <w:szCs w:val="28"/>
              </w:rPr>
            </w:pPr>
            <w:r>
              <w:rPr>
                <w:rFonts w:eastAsiaTheme="minorEastAsia"/>
                <w:szCs w:val="28"/>
              </w:rPr>
              <w:t>Изменить толщину шрифта, шрифт не серьезный.</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E54C9A">
            <w:pPr>
              <w:rPr>
                <w:rFonts w:eastAsiaTheme="minorEastAsia"/>
                <w:szCs w:val="28"/>
              </w:rPr>
            </w:pPr>
            <w:r>
              <w:rPr>
                <w:szCs w:val="28"/>
              </w:rPr>
              <w:t>6</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8C38B1" w:rsidRDefault="00E54C9A" w:rsidP="008C38B1">
            <w:pPr>
              <w:spacing w:line="240" w:lineRule="auto"/>
              <w:jc w:val="left"/>
              <w:rPr>
                <w:rFonts w:eastAsiaTheme="minorEastAsia" w:cs="Times New Roman"/>
                <w:bCs/>
                <w:color w:val="333333"/>
                <w:szCs w:val="28"/>
                <w:shd w:val="clear" w:color="auto" w:fill="FFFFFF"/>
              </w:rPr>
            </w:pPr>
            <w:r w:rsidRPr="008C38B1">
              <w:rPr>
                <w:rFonts w:cs="Times New Roman"/>
                <w:bCs/>
                <w:color w:val="333333"/>
                <w:szCs w:val="28"/>
                <w:shd w:val="clear" w:color="auto" w:fill="FFFFFF"/>
              </w:rPr>
              <w:t>Что нужно сделать, чтобы начать поиск абитуриентов? (</w:t>
            </w:r>
            <w:r w:rsidRPr="008C38B1">
              <w:rPr>
                <w:rFonts w:cs="Times New Roman"/>
                <w:bCs/>
                <w:i/>
                <w:color w:val="333333"/>
                <w:szCs w:val="28"/>
                <w:shd w:val="clear" w:color="auto" w:fill="FFFFFF"/>
              </w:rPr>
              <w:t>письменно</w:t>
            </w:r>
            <w:r w:rsidRPr="008C38B1">
              <w:rPr>
                <w:rFonts w:cs="Times New Roman"/>
                <w:bCs/>
                <w:color w:val="333333"/>
                <w:szCs w:val="28"/>
                <w:shd w:val="clear" w:color="auto" w:fill="FFFFFF"/>
              </w:rPr>
              <w:t>)</w:t>
            </w:r>
          </w:p>
          <w:p w:rsidR="00E54C9A" w:rsidRPr="003A00A2" w:rsidRDefault="00E54C9A" w:rsidP="00E54C9A">
            <w:pPr>
              <w:spacing w:after="200" w:line="276" w:lineRule="auto"/>
              <w:rPr>
                <w:rFonts w:eastAsiaTheme="minorEastAsia"/>
                <w:szCs w:val="28"/>
              </w:rPr>
            </w:pPr>
          </w:p>
        </w:tc>
        <w:tc>
          <w:tcPr>
            <w:tcW w:w="5066" w:type="dxa"/>
            <w:gridSpan w:val="2"/>
            <w:tcBorders>
              <w:top w:val="single" w:sz="4" w:space="0" w:color="auto"/>
              <w:left w:val="single" w:sz="4" w:space="0" w:color="auto"/>
              <w:bottom w:val="single" w:sz="4" w:space="0" w:color="auto"/>
              <w:right w:val="single" w:sz="4" w:space="0" w:color="auto"/>
            </w:tcBorders>
            <w:hideMark/>
          </w:tcPr>
          <w:p w:rsidR="00E54C9A" w:rsidRDefault="005C3232" w:rsidP="00E54C9A">
            <w:pPr>
              <w:pStyle w:val="a3"/>
              <w:numPr>
                <w:ilvl w:val="0"/>
                <w:numId w:val="18"/>
              </w:numPr>
              <w:spacing w:line="240" w:lineRule="auto"/>
              <w:ind w:left="0" w:firstLine="0"/>
              <w:jc w:val="left"/>
              <w:rPr>
                <w:rFonts w:eastAsiaTheme="minorEastAsia" w:cs="Times New Roman"/>
                <w:szCs w:val="28"/>
              </w:rPr>
            </w:pPr>
            <w:r>
              <w:rPr>
                <w:rFonts w:cs="Times New Roman"/>
                <w:szCs w:val="28"/>
              </w:rPr>
              <w:t>Выбрать файл</w:t>
            </w:r>
          </w:p>
          <w:p w:rsidR="00E54C9A" w:rsidRDefault="005C3232" w:rsidP="00E54C9A">
            <w:pPr>
              <w:pStyle w:val="a3"/>
              <w:numPr>
                <w:ilvl w:val="0"/>
                <w:numId w:val="18"/>
              </w:numPr>
              <w:spacing w:line="240" w:lineRule="auto"/>
              <w:ind w:left="0" w:firstLine="0"/>
              <w:jc w:val="left"/>
              <w:rPr>
                <w:rFonts w:cs="Times New Roman"/>
                <w:szCs w:val="28"/>
              </w:rPr>
            </w:pPr>
            <w:r>
              <w:rPr>
                <w:rFonts w:cs="Times New Roman"/>
                <w:szCs w:val="28"/>
              </w:rPr>
              <w:t>Нажать кнопку запуска</w:t>
            </w:r>
          </w:p>
          <w:p w:rsidR="00E54C9A" w:rsidRDefault="005C3232" w:rsidP="00194428">
            <w:pPr>
              <w:pStyle w:val="a3"/>
              <w:numPr>
                <w:ilvl w:val="0"/>
                <w:numId w:val="18"/>
              </w:numPr>
              <w:spacing w:line="240" w:lineRule="auto"/>
              <w:ind w:left="0" w:firstLine="0"/>
              <w:jc w:val="left"/>
              <w:rPr>
                <w:rFonts w:eastAsiaTheme="minorEastAsia" w:cs="Times New Roman"/>
                <w:szCs w:val="28"/>
              </w:rPr>
            </w:pPr>
            <w:r>
              <w:rPr>
                <w:rFonts w:cs="Times New Roman"/>
                <w:szCs w:val="28"/>
              </w:rPr>
              <w:t>Ждать завершения процесса.</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E54C9A">
            <w:pPr>
              <w:rPr>
                <w:rFonts w:eastAsiaTheme="minorEastAsia"/>
                <w:szCs w:val="28"/>
              </w:rPr>
            </w:pPr>
            <w:r>
              <w:rPr>
                <w:szCs w:val="28"/>
              </w:rPr>
              <w:t>7</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D72676" w:rsidRDefault="00E54C9A" w:rsidP="00D72676">
            <w:pPr>
              <w:spacing w:line="240" w:lineRule="auto"/>
              <w:jc w:val="left"/>
              <w:rPr>
                <w:rFonts w:cs="Times New Roman"/>
                <w:bCs/>
                <w:color w:val="333333"/>
                <w:szCs w:val="28"/>
                <w:shd w:val="clear" w:color="auto" w:fill="FFFFFF"/>
              </w:rPr>
            </w:pPr>
            <w:r w:rsidRPr="00D72676">
              <w:rPr>
                <w:rFonts w:cs="Times New Roman"/>
                <w:bCs/>
                <w:color w:val="333333"/>
                <w:szCs w:val="28"/>
                <w:shd w:val="clear" w:color="auto" w:fill="FFFFFF"/>
              </w:rPr>
              <w:t>Опишите не удобное расположение кнопок на формах (</w:t>
            </w:r>
            <w:r w:rsidRPr="00D72676">
              <w:rPr>
                <w:rFonts w:cs="Times New Roman"/>
                <w:bCs/>
                <w:i/>
                <w:color w:val="333333"/>
                <w:szCs w:val="28"/>
                <w:shd w:val="clear" w:color="auto" w:fill="FFFFFF"/>
              </w:rPr>
              <w:t>письменно</w:t>
            </w:r>
            <w:r w:rsidRPr="00D72676">
              <w:rPr>
                <w:rFonts w:cs="Times New Roman"/>
                <w:bCs/>
                <w:color w:val="333333"/>
                <w:szCs w:val="28"/>
                <w:shd w:val="clear" w:color="auto" w:fill="FFFFFF"/>
              </w:rPr>
              <w:t>)</w:t>
            </w:r>
          </w:p>
          <w:p w:rsidR="00E54C9A" w:rsidRDefault="00E54C9A" w:rsidP="00E54C9A">
            <w:pPr>
              <w:pStyle w:val="a3"/>
              <w:spacing w:line="240" w:lineRule="auto"/>
              <w:rPr>
                <w:rFonts w:cs="Times New Roman"/>
                <w:bCs/>
                <w:color w:val="333333"/>
                <w:szCs w:val="28"/>
                <w:shd w:val="clear" w:color="auto" w:fill="FFFFFF"/>
              </w:rPr>
            </w:pPr>
          </w:p>
        </w:tc>
        <w:tc>
          <w:tcPr>
            <w:tcW w:w="5066" w:type="dxa"/>
            <w:gridSpan w:val="2"/>
            <w:tcBorders>
              <w:top w:val="single" w:sz="4" w:space="0" w:color="auto"/>
              <w:left w:val="single" w:sz="4" w:space="0" w:color="auto"/>
              <w:bottom w:val="single" w:sz="4" w:space="0" w:color="auto"/>
              <w:right w:val="single" w:sz="4" w:space="0" w:color="auto"/>
            </w:tcBorders>
            <w:hideMark/>
          </w:tcPr>
          <w:p w:rsidR="00E54C9A" w:rsidRDefault="00321519" w:rsidP="00D56B46">
            <w:pPr>
              <w:pStyle w:val="a3"/>
              <w:spacing w:line="240" w:lineRule="auto"/>
              <w:ind w:left="0"/>
              <w:jc w:val="left"/>
              <w:rPr>
                <w:rFonts w:eastAsiaTheme="minorEastAsia" w:cs="Times New Roman"/>
                <w:szCs w:val="28"/>
              </w:rPr>
            </w:pPr>
            <w:r>
              <w:rPr>
                <w:rFonts w:cs="Times New Roman"/>
                <w:szCs w:val="28"/>
              </w:rPr>
              <w:lastRenderedPageBreak/>
              <w:t>Кнопки расположены интуитивно,</w:t>
            </w:r>
            <w:r w:rsidR="00D56B46">
              <w:rPr>
                <w:rFonts w:cs="Times New Roman"/>
                <w:szCs w:val="28"/>
              </w:rPr>
              <w:t xml:space="preserve"> но слишком сжато друг к другу.</w:t>
            </w:r>
          </w:p>
        </w:tc>
      </w:tr>
      <w:tr w:rsidR="00E54C9A" w:rsidTr="00DA499A">
        <w:tc>
          <w:tcPr>
            <w:tcW w:w="495" w:type="dxa"/>
            <w:tcBorders>
              <w:top w:val="single" w:sz="4" w:space="0" w:color="auto"/>
              <w:left w:val="single" w:sz="4" w:space="0" w:color="auto"/>
              <w:bottom w:val="single" w:sz="4" w:space="0" w:color="auto"/>
              <w:right w:val="single" w:sz="4" w:space="0" w:color="auto"/>
            </w:tcBorders>
            <w:hideMark/>
          </w:tcPr>
          <w:p w:rsidR="00E54C9A" w:rsidRDefault="00E54C9A" w:rsidP="00E54C9A">
            <w:pPr>
              <w:rPr>
                <w:rFonts w:eastAsiaTheme="minorEastAsia"/>
                <w:szCs w:val="28"/>
              </w:rPr>
            </w:pPr>
            <w:r>
              <w:rPr>
                <w:szCs w:val="28"/>
              </w:rPr>
              <w:t>8</w:t>
            </w:r>
          </w:p>
        </w:tc>
        <w:tc>
          <w:tcPr>
            <w:tcW w:w="4404" w:type="dxa"/>
            <w:tcBorders>
              <w:top w:val="single" w:sz="4" w:space="0" w:color="auto"/>
              <w:left w:val="single" w:sz="4" w:space="0" w:color="auto"/>
              <w:bottom w:val="single" w:sz="4" w:space="0" w:color="auto"/>
              <w:right w:val="single" w:sz="4" w:space="0" w:color="auto"/>
            </w:tcBorders>
            <w:vAlign w:val="center"/>
          </w:tcPr>
          <w:p w:rsidR="00E54C9A" w:rsidRPr="00D72676" w:rsidRDefault="00E54C9A" w:rsidP="00D72676">
            <w:pPr>
              <w:spacing w:line="240" w:lineRule="auto"/>
              <w:jc w:val="left"/>
              <w:rPr>
                <w:rFonts w:eastAsiaTheme="minorEastAsia" w:cs="Times New Roman"/>
                <w:bCs/>
                <w:color w:val="333333"/>
                <w:szCs w:val="28"/>
                <w:shd w:val="clear" w:color="auto" w:fill="FFFFFF"/>
              </w:rPr>
            </w:pPr>
            <w:r w:rsidRPr="00D72676">
              <w:rPr>
                <w:rFonts w:cs="Times New Roman"/>
                <w:bCs/>
                <w:color w:val="333333"/>
                <w:szCs w:val="28"/>
                <w:shd w:val="clear" w:color="auto" w:fill="FFFFFF"/>
              </w:rPr>
              <w:t>Что вам не нравится в нашем продукте? (</w:t>
            </w:r>
            <w:r w:rsidRPr="00D72676">
              <w:rPr>
                <w:rFonts w:cs="Times New Roman"/>
                <w:bCs/>
                <w:i/>
                <w:color w:val="333333"/>
                <w:szCs w:val="28"/>
                <w:shd w:val="clear" w:color="auto" w:fill="FFFFFF"/>
              </w:rPr>
              <w:t>письменно</w:t>
            </w:r>
            <w:r w:rsidRPr="00D72676">
              <w:rPr>
                <w:rFonts w:cs="Times New Roman"/>
                <w:bCs/>
                <w:color w:val="333333"/>
                <w:szCs w:val="28"/>
                <w:shd w:val="clear" w:color="auto" w:fill="FFFFFF"/>
              </w:rPr>
              <w:t>)</w:t>
            </w:r>
          </w:p>
          <w:p w:rsidR="00E54C9A" w:rsidRDefault="00E54C9A" w:rsidP="00E54C9A">
            <w:pPr>
              <w:pStyle w:val="a3"/>
              <w:spacing w:line="240" w:lineRule="auto"/>
              <w:rPr>
                <w:rFonts w:cs="Times New Roman"/>
                <w:bCs/>
                <w:color w:val="333333"/>
                <w:szCs w:val="28"/>
                <w:shd w:val="clear" w:color="auto" w:fill="FFFFFF"/>
              </w:rPr>
            </w:pPr>
          </w:p>
        </w:tc>
        <w:tc>
          <w:tcPr>
            <w:tcW w:w="5066" w:type="dxa"/>
            <w:gridSpan w:val="2"/>
            <w:tcBorders>
              <w:top w:val="single" w:sz="4" w:space="0" w:color="auto"/>
              <w:left w:val="single" w:sz="4" w:space="0" w:color="auto"/>
              <w:bottom w:val="single" w:sz="4" w:space="0" w:color="auto"/>
              <w:right w:val="single" w:sz="4" w:space="0" w:color="auto"/>
            </w:tcBorders>
            <w:hideMark/>
          </w:tcPr>
          <w:p w:rsidR="00E54C9A" w:rsidRDefault="00DA14E9" w:rsidP="00927F4B">
            <w:pPr>
              <w:pStyle w:val="a3"/>
              <w:spacing w:line="240" w:lineRule="auto"/>
              <w:ind w:left="0"/>
              <w:jc w:val="left"/>
              <w:rPr>
                <w:rFonts w:cs="Times New Roman"/>
                <w:szCs w:val="28"/>
              </w:rPr>
            </w:pPr>
            <w:r>
              <w:rPr>
                <w:rFonts w:cs="Times New Roman"/>
                <w:szCs w:val="28"/>
              </w:rPr>
              <w:t xml:space="preserve">1) </w:t>
            </w:r>
            <w:r w:rsidR="00E54C9A">
              <w:rPr>
                <w:rFonts w:cs="Times New Roman"/>
                <w:szCs w:val="28"/>
              </w:rPr>
              <w:t>Уменьшить пустое пространство</w:t>
            </w:r>
          </w:p>
          <w:p w:rsidR="00DA14E9" w:rsidRDefault="00DA14E9" w:rsidP="00927F4B">
            <w:pPr>
              <w:pStyle w:val="a3"/>
              <w:spacing w:line="240" w:lineRule="auto"/>
              <w:ind w:left="0"/>
              <w:jc w:val="left"/>
              <w:rPr>
                <w:rFonts w:cs="Times New Roman"/>
                <w:szCs w:val="28"/>
              </w:rPr>
            </w:pPr>
            <w:r>
              <w:rPr>
                <w:rFonts w:cs="Times New Roman"/>
                <w:szCs w:val="28"/>
              </w:rPr>
              <w:t>2)</w:t>
            </w:r>
            <w:r w:rsidR="00382D32">
              <w:rPr>
                <w:rFonts w:cs="Times New Roman"/>
                <w:szCs w:val="28"/>
              </w:rPr>
              <w:t xml:space="preserve"> Толщину шрифта</w:t>
            </w:r>
          </w:p>
          <w:p w:rsidR="00AE036B" w:rsidRDefault="00AE036B" w:rsidP="00927F4B">
            <w:pPr>
              <w:pStyle w:val="a3"/>
              <w:spacing w:line="240" w:lineRule="auto"/>
              <w:ind w:left="0"/>
              <w:jc w:val="left"/>
              <w:rPr>
                <w:rFonts w:cs="Times New Roman"/>
                <w:szCs w:val="28"/>
              </w:rPr>
            </w:pPr>
            <w:r>
              <w:rPr>
                <w:rFonts w:cs="Times New Roman"/>
                <w:szCs w:val="28"/>
              </w:rPr>
              <w:t xml:space="preserve">3) Шрифт слишком сложный для </w:t>
            </w:r>
            <w:r w:rsidR="00623D20">
              <w:rPr>
                <w:rFonts w:cs="Times New Roman"/>
                <w:szCs w:val="28"/>
              </w:rPr>
              <w:t>восприятия</w:t>
            </w:r>
          </w:p>
          <w:p w:rsidR="00623D20" w:rsidRDefault="00623D20" w:rsidP="00927F4B">
            <w:pPr>
              <w:pStyle w:val="a3"/>
              <w:spacing w:line="240" w:lineRule="auto"/>
              <w:ind w:left="0"/>
              <w:jc w:val="left"/>
              <w:rPr>
                <w:rFonts w:cs="Times New Roman"/>
                <w:szCs w:val="28"/>
              </w:rPr>
            </w:pPr>
            <w:r>
              <w:rPr>
                <w:rFonts w:cs="Times New Roman"/>
                <w:szCs w:val="28"/>
              </w:rPr>
              <w:t>4) Пустое расстояние на главной странице</w:t>
            </w:r>
          </w:p>
          <w:p w:rsidR="00623D20" w:rsidRPr="00927F4B" w:rsidRDefault="00623D20" w:rsidP="00927F4B">
            <w:pPr>
              <w:pStyle w:val="a3"/>
              <w:spacing w:line="240" w:lineRule="auto"/>
              <w:ind w:left="0"/>
              <w:jc w:val="left"/>
              <w:rPr>
                <w:rFonts w:cs="Times New Roman"/>
                <w:szCs w:val="28"/>
              </w:rPr>
            </w:pPr>
            <w:r>
              <w:rPr>
                <w:rFonts w:cs="Times New Roman"/>
                <w:szCs w:val="28"/>
              </w:rPr>
              <w:t>5) Расстояние между кнопками</w:t>
            </w:r>
          </w:p>
        </w:tc>
      </w:tr>
    </w:tbl>
    <w:p w:rsidR="00D72D1E" w:rsidRDefault="00D72D1E" w:rsidP="00D72D1E">
      <w:pPr>
        <w:ind w:firstLine="709"/>
        <w:rPr>
          <w:szCs w:val="28"/>
        </w:rPr>
      </w:pPr>
    </w:p>
    <w:p w:rsidR="00D72D1E" w:rsidRPr="00BF646A" w:rsidRDefault="00D72D1E" w:rsidP="00D72D1E">
      <w:pPr>
        <w:ind w:firstLine="709"/>
        <w:rPr>
          <w:szCs w:val="28"/>
        </w:rPr>
      </w:pPr>
      <w:r w:rsidRPr="00BF646A">
        <w:rPr>
          <w:szCs w:val="28"/>
        </w:rPr>
        <w:t xml:space="preserve">Исходя из результатов тестирования, программный продукт был хорошо принят фокус группой. На основе оценок и пожеланий выявлены проблемные участки </w:t>
      </w:r>
      <w:r w:rsidR="00BF518A">
        <w:rPr>
          <w:szCs w:val="28"/>
        </w:rPr>
        <w:t>сервиса</w:t>
      </w:r>
      <w:r w:rsidRPr="00BF646A">
        <w:rPr>
          <w:szCs w:val="28"/>
        </w:rPr>
        <w:t xml:space="preserve">, которые </w:t>
      </w:r>
      <w:r w:rsidR="006B5EFF">
        <w:rPr>
          <w:szCs w:val="28"/>
        </w:rPr>
        <w:t>были исправлены</w:t>
      </w:r>
      <w:r w:rsidRPr="00BF646A">
        <w:rPr>
          <w:szCs w:val="28"/>
        </w:rPr>
        <w:t>.</w:t>
      </w:r>
    </w:p>
    <w:p w:rsidR="0073460C" w:rsidRPr="0067432B" w:rsidRDefault="0073460C" w:rsidP="0067432B"/>
    <w:p w:rsidR="00E07E86" w:rsidRDefault="00E07E86" w:rsidP="00CF2C7A">
      <w:pPr>
        <w:pStyle w:val="1"/>
      </w:pPr>
      <w:bookmarkStart w:id="18" w:name="_Toc515282525"/>
      <w:r>
        <w:t>Заключение</w:t>
      </w:r>
      <w:bookmarkEnd w:id="18"/>
    </w:p>
    <w:p w:rsidR="00E07E86" w:rsidRDefault="00E07E86" w:rsidP="00CF2C7A">
      <w:pPr>
        <w:pStyle w:val="1"/>
      </w:pPr>
      <w:bookmarkStart w:id="19" w:name="_Toc515282526"/>
      <w:r>
        <w:t>Список использованных источников</w:t>
      </w:r>
      <w:bookmarkEnd w:id="19"/>
    </w:p>
    <w:p w:rsidR="00AD30AC" w:rsidRDefault="00AD30AC" w:rsidP="00AD30AC"/>
    <w:p w:rsidR="00AD30AC" w:rsidRPr="00AD30AC" w:rsidRDefault="00495A4E" w:rsidP="00AD30AC">
      <w:r w:rsidRPr="00495A4E">
        <w:t xml:space="preserve">В. В. </w:t>
      </w:r>
      <w:proofErr w:type="spellStart"/>
      <w:r w:rsidRPr="00495A4E">
        <w:t>Бахтизин</w:t>
      </w:r>
      <w:proofErr w:type="spellEnd"/>
      <w:r w:rsidRPr="00495A4E">
        <w:t>, Л. А. Глухова Технология разработки программного обеспечения Допущено Министерством образования Республики Беларусь в качестве учебного пособия для студентов</w:t>
      </w:r>
    </w:p>
    <w:p w:rsidR="00E07E86" w:rsidRDefault="00E07E86" w:rsidP="00CF2C7A">
      <w:pPr>
        <w:pStyle w:val="1"/>
      </w:pPr>
      <w:bookmarkStart w:id="20" w:name="_Toc515282527"/>
      <w:r>
        <w:lastRenderedPageBreak/>
        <w:t>Приложения</w:t>
      </w:r>
      <w:bookmarkEnd w:id="20"/>
    </w:p>
    <w:p w:rsidR="00E07E86" w:rsidRDefault="00E07E86" w:rsidP="00CF2C7A">
      <w:pPr>
        <w:pStyle w:val="1"/>
      </w:pPr>
      <w:bookmarkStart w:id="21" w:name="_Toc515282528"/>
      <w:r>
        <w:t>Приложение А Техническое задание на создание сервиса поиска абитуриентов на базе технологий NLP и машинного обучения</w:t>
      </w:r>
      <w:bookmarkEnd w:id="21"/>
    </w:p>
    <w:p w:rsidR="00E07E86" w:rsidRDefault="00E07E86" w:rsidP="00CF2C7A">
      <w:pPr>
        <w:pStyle w:val="1"/>
      </w:pPr>
      <w:bookmarkStart w:id="22" w:name="_Toc515282529"/>
      <w:r>
        <w:t>Приложение Б Диаграмма вариантов использования</w:t>
      </w:r>
      <w:bookmarkEnd w:id="22"/>
    </w:p>
    <w:p w:rsidR="00E07E86" w:rsidRDefault="00E07E86" w:rsidP="00CF2C7A">
      <w:pPr>
        <w:pStyle w:val="1"/>
      </w:pPr>
      <w:bookmarkStart w:id="23" w:name="_Toc515282530"/>
      <w:r>
        <w:t>Приложение В Диаграмма классов</w:t>
      </w:r>
      <w:bookmarkEnd w:id="23"/>
    </w:p>
    <w:p w:rsidR="00E07E86" w:rsidRDefault="00E07E86" w:rsidP="00CF2C7A">
      <w:pPr>
        <w:pStyle w:val="1"/>
      </w:pPr>
      <w:bookmarkStart w:id="24" w:name="_Toc515282531"/>
      <w:r>
        <w:t>Приложение Г Диаграмма развёртывания</w:t>
      </w:r>
      <w:bookmarkEnd w:id="24"/>
    </w:p>
    <w:p w:rsidR="00E07E86" w:rsidRDefault="00E07E86" w:rsidP="00CF2C7A">
      <w:pPr>
        <w:pStyle w:val="1"/>
      </w:pPr>
      <w:bookmarkStart w:id="25" w:name="_Toc515282532"/>
      <w:r>
        <w:t>Приложение Д Диаграмма базы данных сервиса поиска абитуриентов на базе технологий NLP и машинного обучения</w:t>
      </w:r>
      <w:bookmarkEnd w:id="25"/>
    </w:p>
    <w:p w:rsidR="00CA1F6E" w:rsidRDefault="00CA1F6E">
      <w:pPr>
        <w:spacing w:line="259" w:lineRule="auto"/>
        <w:jc w:val="left"/>
      </w:pPr>
      <w:r>
        <w:br w:type="page"/>
      </w:r>
    </w:p>
    <w:p w:rsidR="00AB703D" w:rsidRPr="00CA1F6E" w:rsidRDefault="00CA1F6E" w:rsidP="00E07E86">
      <w:pPr>
        <w:tabs>
          <w:tab w:val="left" w:pos="1485"/>
        </w:tabs>
        <w:rPr>
          <w:lang w:val="en-US"/>
        </w:rPr>
      </w:pPr>
      <w:r>
        <w:lastRenderedPageBreak/>
        <w:t xml:space="preserve">ПРИЛОЖЕНИЕ </w:t>
      </w:r>
      <w:r w:rsidRPr="00CA1F6E">
        <w:rPr>
          <w:color w:val="FF0000"/>
          <w:lang w:val="en-US"/>
        </w:rPr>
        <w:t>#</w:t>
      </w:r>
    </w:p>
    <w:p w:rsidR="00CA1F6E" w:rsidRPr="00E07E86" w:rsidRDefault="00CA1F6E" w:rsidP="00E07E86">
      <w:pPr>
        <w:tabs>
          <w:tab w:val="left" w:pos="1485"/>
        </w:tabs>
      </w:pPr>
    </w:p>
    <w:sectPr w:rsidR="00CA1F6E" w:rsidRPr="00E07E86" w:rsidSect="00A53B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A211C"/>
    <w:multiLevelType w:val="hybridMultilevel"/>
    <w:tmpl w:val="66229E70"/>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15:restartNumberingAfterBreak="0">
    <w:nsid w:val="0A615674"/>
    <w:multiLevelType w:val="hybridMultilevel"/>
    <w:tmpl w:val="F1A606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65100C"/>
    <w:multiLevelType w:val="hybridMultilevel"/>
    <w:tmpl w:val="C2781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937921"/>
    <w:multiLevelType w:val="hybridMultilevel"/>
    <w:tmpl w:val="6C881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9C0E47"/>
    <w:multiLevelType w:val="hybridMultilevel"/>
    <w:tmpl w:val="E3560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B310E8"/>
    <w:multiLevelType w:val="multilevel"/>
    <w:tmpl w:val="7098DDCA"/>
    <w:lvl w:ilvl="0">
      <w:start w:val="1"/>
      <w:numFmt w:val="decimal"/>
      <w:lvlText w:val="%1."/>
      <w:lvlJc w:val="left"/>
      <w:pPr>
        <w:ind w:left="720" w:hanging="360"/>
      </w:p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70D77B0"/>
    <w:multiLevelType w:val="hybridMultilevel"/>
    <w:tmpl w:val="07CC7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AC7996"/>
    <w:multiLevelType w:val="multilevel"/>
    <w:tmpl w:val="69E6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45BF5"/>
    <w:multiLevelType w:val="hybridMultilevel"/>
    <w:tmpl w:val="29ECB8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A622C7"/>
    <w:multiLevelType w:val="hybridMultilevel"/>
    <w:tmpl w:val="C5DC37E4"/>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15:restartNumberingAfterBreak="0">
    <w:nsid w:val="39790F10"/>
    <w:multiLevelType w:val="hybridMultilevel"/>
    <w:tmpl w:val="422272D6"/>
    <w:lvl w:ilvl="0" w:tplc="B11C2C02">
      <w:start w:val="1"/>
      <w:numFmt w:val="bullet"/>
      <w:lvlText w:val="−"/>
      <w:lvlJc w:val="left"/>
      <w:pPr>
        <w:ind w:left="720" w:hanging="360"/>
      </w:pPr>
      <w:rPr>
        <w:rFonts w:ascii="Times New Roman" w:hAnsi="Times New Roman" w:hint="default"/>
        <w:color w:val="auto"/>
      </w:rPr>
    </w:lvl>
    <w:lvl w:ilvl="1" w:tplc="04190019" w:tentative="1">
      <w:start w:val="1"/>
      <w:numFmt w:val="bullet"/>
      <w:lvlText w:val="o"/>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11" w15:restartNumberingAfterBreak="0">
    <w:nsid w:val="3A9E6F10"/>
    <w:multiLevelType w:val="hybridMultilevel"/>
    <w:tmpl w:val="F42CEA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D0361B1"/>
    <w:multiLevelType w:val="hybridMultilevel"/>
    <w:tmpl w:val="372E4CB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3E2264F9"/>
    <w:multiLevelType w:val="hybridMultilevel"/>
    <w:tmpl w:val="F796C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EB85552"/>
    <w:multiLevelType w:val="hybridMultilevel"/>
    <w:tmpl w:val="EA902398"/>
    <w:lvl w:ilvl="0" w:tplc="05EA234E">
      <w:start w:val="1"/>
      <w:numFmt w:val="bullet"/>
      <w:lvlText w:val=""/>
      <w:lvlJc w:val="left"/>
      <w:pPr>
        <w:tabs>
          <w:tab w:val="num" w:pos="720"/>
        </w:tabs>
        <w:ind w:left="720" w:hanging="360"/>
      </w:pPr>
      <w:rPr>
        <w:rFonts w:ascii="Wingdings" w:hAnsi="Wingdings" w:hint="default"/>
      </w:rPr>
    </w:lvl>
    <w:lvl w:ilvl="1" w:tplc="B5AAEAF2" w:tentative="1">
      <w:start w:val="1"/>
      <w:numFmt w:val="bullet"/>
      <w:lvlText w:val=""/>
      <w:lvlJc w:val="left"/>
      <w:pPr>
        <w:tabs>
          <w:tab w:val="num" w:pos="1440"/>
        </w:tabs>
        <w:ind w:left="1440" w:hanging="360"/>
      </w:pPr>
      <w:rPr>
        <w:rFonts w:ascii="Wingdings" w:hAnsi="Wingdings" w:hint="default"/>
      </w:rPr>
    </w:lvl>
    <w:lvl w:ilvl="2" w:tplc="FA30CAF6" w:tentative="1">
      <w:start w:val="1"/>
      <w:numFmt w:val="bullet"/>
      <w:lvlText w:val=""/>
      <w:lvlJc w:val="left"/>
      <w:pPr>
        <w:tabs>
          <w:tab w:val="num" w:pos="2160"/>
        </w:tabs>
        <w:ind w:left="2160" w:hanging="360"/>
      </w:pPr>
      <w:rPr>
        <w:rFonts w:ascii="Wingdings" w:hAnsi="Wingdings" w:hint="default"/>
      </w:rPr>
    </w:lvl>
    <w:lvl w:ilvl="3" w:tplc="E042EFC0" w:tentative="1">
      <w:start w:val="1"/>
      <w:numFmt w:val="bullet"/>
      <w:lvlText w:val=""/>
      <w:lvlJc w:val="left"/>
      <w:pPr>
        <w:tabs>
          <w:tab w:val="num" w:pos="2880"/>
        </w:tabs>
        <w:ind w:left="2880" w:hanging="360"/>
      </w:pPr>
      <w:rPr>
        <w:rFonts w:ascii="Wingdings" w:hAnsi="Wingdings" w:hint="default"/>
      </w:rPr>
    </w:lvl>
    <w:lvl w:ilvl="4" w:tplc="5BAE8890" w:tentative="1">
      <w:start w:val="1"/>
      <w:numFmt w:val="bullet"/>
      <w:lvlText w:val=""/>
      <w:lvlJc w:val="left"/>
      <w:pPr>
        <w:tabs>
          <w:tab w:val="num" w:pos="3600"/>
        </w:tabs>
        <w:ind w:left="3600" w:hanging="360"/>
      </w:pPr>
      <w:rPr>
        <w:rFonts w:ascii="Wingdings" w:hAnsi="Wingdings" w:hint="default"/>
      </w:rPr>
    </w:lvl>
    <w:lvl w:ilvl="5" w:tplc="6AE2EA3C" w:tentative="1">
      <w:start w:val="1"/>
      <w:numFmt w:val="bullet"/>
      <w:lvlText w:val=""/>
      <w:lvlJc w:val="left"/>
      <w:pPr>
        <w:tabs>
          <w:tab w:val="num" w:pos="4320"/>
        </w:tabs>
        <w:ind w:left="4320" w:hanging="360"/>
      </w:pPr>
      <w:rPr>
        <w:rFonts w:ascii="Wingdings" w:hAnsi="Wingdings" w:hint="default"/>
      </w:rPr>
    </w:lvl>
    <w:lvl w:ilvl="6" w:tplc="9DB80950" w:tentative="1">
      <w:start w:val="1"/>
      <w:numFmt w:val="bullet"/>
      <w:lvlText w:val=""/>
      <w:lvlJc w:val="left"/>
      <w:pPr>
        <w:tabs>
          <w:tab w:val="num" w:pos="5040"/>
        </w:tabs>
        <w:ind w:left="5040" w:hanging="360"/>
      </w:pPr>
      <w:rPr>
        <w:rFonts w:ascii="Wingdings" w:hAnsi="Wingdings" w:hint="default"/>
      </w:rPr>
    </w:lvl>
    <w:lvl w:ilvl="7" w:tplc="9DCC021E" w:tentative="1">
      <w:start w:val="1"/>
      <w:numFmt w:val="bullet"/>
      <w:lvlText w:val=""/>
      <w:lvlJc w:val="left"/>
      <w:pPr>
        <w:tabs>
          <w:tab w:val="num" w:pos="5760"/>
        </w:tabs>
        <w:ind w:left="5760" w:hanging="360"/>
      </w:pPr>
      <w:rPr>
        <w:rFonts w:ascii="Wingdings" w:hAnsi="Wingdings" w:hint="default"/>
      </w:rPr>
    </w:lvl>
    <w:lvl w:ilvl="8" w:tplc="70665D3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CE5398"/>
    <w:multiLevelType w:val="hybridMultilevel"/>
    <w:tmpl w:val="82B82D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3CC12ED"/>
    <w:multiLevelType w:val="hybridMultilevel"/>
    <w:tmpl w:val="A5DC5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5197365"/>
    <w:multiLevelType w:val="multilevel"/>
    <w:tmpl w:val="6244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B23A2"/>
    <w:multiLevelType w:val="hybridMultilevel"/>
    <w:tmpl w:val="560EC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7BF03C0"/>
    <w:multiLevelType w:val="hybridMultilevel"/>
    <w:tmpl w:val="31BC40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252CD5"/>
    <w:multiLevelType w:val="hybridMultilevel"/>
    <w:tmpl w:val="63D0BCC4"/>
    <w:lvl w:ilvl="0" w:tplc="04190001">
      <w:start w:val="1"/>
      <w:numFmt w:val="bullet"/>
      <w:lvlText w:val=""/>
      <w:lvlJc w:val="left"/>
      <w:pPr>
        <w:ind w:left="108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15:restartNumberingAfterBreak="0">
    <w:nsid w:val="606E35AE"/>
    <w:multiLevelType w:val="hybridMultilevel"/>
    <w:tmpl w:val="0050790A"/>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2" w15:restartNumberingAfterBreak="0">
    <w:nsid w:val="62522EB4"/>
    <w:multiLevelType w:val="hybridMultilevel"/>
    <w:tmpl w:val="B3ECFE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C095A7F"/>
    <w:multiLevelType w:val="hybridMultilevel"/>
    <w:tmpl w:val="6E867AA0"/>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 w15:restartNumberingAfterBreak="0">
    <w:nsid w:val="72EA4406"/>
    <w:multiLevelType w:val="multilevel"/>
    <w:tmpl w:val="D81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352631"/>
    <w:multiLevelType w:val="hybridMultilevel"/>
    <w:tmpl w:val="D13806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A0E3998"/>
    <w:multiLevelType w:val="hybridMultilevel"/>
    <w:tmpl w:val="873EDE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A68297F"/>
    <w:multiLevelType w:val="hybridMultilevel"/>
    <w:tmpl w:val="2960A628"/>
    <w:lvl w:ilvl="0" w:tplc="D12E621A">
      <w:start w:val="1"/>
      <w:numFmt w:val="bullet"/>
      <w:lvlText w:val=""/>
      <w:lvlJc w:val="left"/>
      <w:pPr>
        <w:tabs>
          <w:tab w:val="num" w:pos="720"/>
        </w:tabs>
        <w:ind w:left="720" w:hanging="360"/>
      </w:pPr>
      <w:rPr>
        <w:rFonts w:ascii="Wingdings 3" w:hAnsi="Wingdings 3" w:hint="default"/>
      </w:rPr>
    </w:lvl>
    <w:lvl w:ilvl="1" w:tplc="E9502488" w:tentative="1">
      <w:start w:val="1"/>
      <w:numFmt w:val="bullet"/>
      <w:lvlText w:val=""/>
      <w:lvlJc w:val="left"/>
      <w:pPr>
        <w:tabs>
          <w:tab w:val="num" w:pos="1440"/>
        </w:tabs>
        <w:ind w:left="1440" w:hanging="360"/>
      </w:pPr>
      <w:rPr>
        <w:rFonts w:ascii="Wingdings 3" w:hAnsi="Wingdings 3" w:hint="default"/>
      </w:rPr>
    </w:lvl>
    <w:lvl w:ilvl="2" w:tplc="CE063414" w:tentative="1">
      <w:start w:val="1"/>
      <w:numFmt w:val="bullet"/>
      <w:lvlText w:val=""/>
      <w:lvlJc w:val="left"/>
      <w:pPr>
        <w:tabs>
          <w:tab w:val="num" w:pos="2160"/>
        </w:tabs>
        <w:ind w:left="2160" w:hanging="360"/>
      </w:pPr>
      <w:rPr>
        <w:rFonts w:ascii="Wingdings 3" w:hAnsi="Wingdings 3" w:hint="default"/>
      </w:rPr>
    </w:lvl>
    <w:lvl w:ilvl="3" w:tplc="744C2606" w:tentative="1">
      <w:start w:val="1"/>
      <w:numFmt w:val="bullet"/>
      <w:lvlText w:val=""/>
      <w:lvlJc w:val="left"/>
      <w:pPr>
        <w:tabs>
          <w:tab w:val="num" w:pos="2880"/>
        </w:tabs>
        <w:ind w:left="2880" w:hanging="360"/>
      </w:pPr>
      <w:rPr>
        <w:rFonts w:ascii="Wingdings 3" w:hAnsi="Wingdings 3" w:hint="default"/>
      </w:rPr>
    </w:lvl>
    <w:lvl w:ilvl="4" w:tplc="1CAA1E38" w:tentative="1">
      <w:start w:val="1"/>
      <w:numFmt w:val="bullet"/>
      <w:lvlText w:val=""/>
      <w:lvlJc w:val="left"/>
      <w:pPr>
        <w:tabs>
          <w:tab w:val="num" w:pos="3600"/>
        </w:tabs>
        <w:ind w:left="3600" w:hanging="360"/>
      </w:pPr>
      <w:rPr>
        <w:rFonts w:ascii="Wingdings 3" w:hAnsi="Wingdings 3" w:hint="default"/>
      </w:rPr>
    </w:lvl>
    <w:lvl w:ilvl="5" w:tplc="8DF6B276" w:tentative="1">
      <w:start w:val="1"/>
      <w:numFmt w:val="bullet"/>
      <w:lvlText w:val=""/>
      <w:lvlJc w:val="left"/>
      <w:pPr>
        <w:tabs>
          <w:tab w:val="num" w:pos="4320"/>
        </w:tabs>
        <w:ind w:left="4320" w:hanging="360"/>
      </w:pPr>
      <w:rPr>
        <w:rFonts w:ascii="Wingdings 3" w:hAnsi="Wingdings 3" w:hint="default"/>
      </w:rPr>
    </w:lvl>
    <w:lvl w:ilvl="6" w:tplc="E3165732" w:tentative="1">
      <w:start w:val="1"/>
      <w:numFmt w:val="bullet"/>
      <w:lvlText w:val=""/>
      <w:lvlJc w:val="left"/>
      <w:pPr>
        <w:tabs>
          <w:tab w:val="num" w:pos="5040"/>
        </w:tabs>
        <w:ind w:left="5040" w:hanging="360"/>
      </w:pPr>
      <w:rPr>
        <w:rFonts w:ascii="Wingdings 3" w:hAnsi="Wingdings 3" w:hint="default"/>
      </w:rPr>
    </w:lvl>
    <w:lvl w:ilvl="7" w:tplc="ABA8D268" w:tentative="1">
      <w:start w:val="1"/>
      <w:numFmt w:val="bullet"/>
      <w:lvlText w:val=""/>
      <w:lvlJc w:val="left"/>
      <w:pPr>
        <w:tabs>
          <w:tab w:val="num" w:pos="5760"/>
        </w:tabs>
        <w:ind w:left="5760" w:hanging="360"/>
      </w:pPr>
      <w:rPr>
        <w:rFonts w:ascii="Wingdings 3" w:hAnsi="Wingdings 3" w:hint="default"/>
      </w:rPr>
    </w:lvl>
    <w:lvl w:ilvl="8" w:tplc="70E68ACC" w:tentative="1">
      <w:start w:val="1"/>
      <w:numFmt w:val="bullet"/>
      <w:lvlText w:val=""/>
      <w:lvlJc w:val="left"/>
      <w:pPr>
        <w:tabs>
          <w:tab w:val="num" w:pos="6480"/>
        </w:tabs>
        <w:ind w:left="6480" w:hanging="360"/>
      </w:pPr>
      <w:rPr>
        <w:rFonts w:ascii="Wingdings 3" w:hAnsi="Wingdings 3" w:hint="default"/>
      </w:rPr>
    </w:lvl>
  </w:abstractNum>
  <w:num w:numId="1">
    <w:abstractNumId w:val="8"/>
  </w:num>
  <w:num w:numId="2">
    <w:abstractNumId w:val="22"/>
  </w:num>
  <w:num w:numId="3">
    <w:abstractNumId w:val="5"/>
  </w:num>
  <w:num w:numId="4">
    <w:abstractNumId w:val="27"/>
  </w:num>
  <w:num w:numId="5">
    <w:abstractNumId w:val="12"/>
  </w:num>
  <w:num w:numId="6">
    <w:abstractNumId w:val="14"/>
  </w:num>
  <w:num w:numId="7">
    <w:abstractNumId w:val="6"/>
  </w:num>
  <w:num w:numId="8">
    <w:abstractNumId w:val="24"/>
  </w:num>
  <w:num w:numId="9">
    <w:abstractNumId w:val="25"/>
  </w:num>
  <w:num w:numId="10">
    <w:abstractNumId w:val="13"/>
  </w:num>
  <w:num w:numId="11">
    <w:abstractNumId w:val="26"/>
  </w:num>
  <w:num w:numId="12">
    <w:abstractNumId w:val="18"/>
  </w:num>
  <w:num w:numId="13">
    <w:abstractNumId w:val="3"/>
  </w:num>
  <w:num w:numId="14">
    <w:abstractNumId w:val="17"/>
  </w:num>
  <w:num w:numId="15">
    <w:abstractNumId w:val="7"/>
  </w:num>
  <w:num w:numId="16">
    <w:abstractNumId w:val="9"/>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
  </w:num>
  <w:num w:numId="23">
    <w:abstractNumId w:val="2"/>
  </w:num>
  <w:num w:numId="24">
    <w:abstractNumId w:val="4"/>
  </w:num>
  <w:num w:numId="25">
    <w:abstractNumId w:val="19"/>
  </w:num>
  <w:num w:numId="26">
    <w:abstractNumId w:val="16"/>
  </w:num>
  <w:num w:numId="27">
    <w:abstractNumId w:val="10"/>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196"/>
    <w:rsid w:val="00011D87"/>
    <w:rsid w:val="00015D45"/>
    <w:rsid w:val="00021CFF"/>
    <w:rsid w:val="0003210F"/>
    <w:rsid w:val="000333C6"/>
    <w:rsid w:val="00041E08"/>
    <w:rsid w:val="00042F87"/>
    <w:rsid w:val="00043B3B"/>
    <w:rsid w:val="00051AE2"/>
    <w:rsid w:val="000521BC"/>
    <w:rsid w:val="0006100F"/>
    <w:rsid w:val="00080640"/>
    <w:rsid w:val="00082171"/>
    <w:rsid w:val="0009162E"/>
    <w:rsid w:val="00095B51"/>
    <w:rsid w:val="000A4BEB"/>
    <w:rsid w:val="000A6367"/>
    <w:rsid w:val="000B3D90"/>
    <w:rsid w:val="000B7EE7"/>
    <w:rsid w:val="000C275F"/>
    <w:rsid w:val="000C3609"/>
    <w:rsid w:val="000D0576"/>
    <w:rsid w:val="000D125A"/>
    <w:rsid w:val="000D3FC9"/>
    <w:rsid w:val="000E3DEF"/>
    <w:rsid w:val="000E40A5"/>
    <w:rsid w:val="000E4230"/>
    <w:rsid w:val="000E5F12"/>
    <w:rsid w:val="000F0E89"/>
    <w:rsid w:val="00103135"/>
    <w:rsid w:val="00104A10"/>
    <w:rsid w:val="0010607A"/>
    <w:rsid w:val="0011279B"/>
    <w:rsid w:val="00112826"/>
    <w:rsid w:val="00117BC2"/>
    <w:rsid w:val="00120271"/>
    <w:rsid w:val="001208B3"/>
    <w:rsid w:val="00120B9F"/>
    <w:rsid w:val="001214F6"/>
    <w:rsid w:val="00122B9F"/>
    <w:rsid w:val="001260AA"/>
    <w:rsid w:val="00141D3B"/>
    <w:rsid w:val="0015049E"/>
    <w:rsid w:val="00155632"/>
    <w:rsid w:val="00167730"/>
    <w:rsid w:val="00181E29"/>
    <w:rsid w:val="00184D3D"/>
    <w:rsid w:val="00185B89"/>
    <w:rsid w:val="00190D26"/>
    <w:rsid w:val="00194428"/>
    <w:rsid w:val="001948F1"/>
    <w:rsid w:val="001A0C03"/>
    <w:rsid w:val="001A1352"/>
    <w:rsid w:val="001A606A"/>
    <w:rsid w:val="001B6C29"/>
    <w:rsid w:val="001C1766"/>
    <w:rsid w:val="001D3E86"/>
    <w:rsid w:val="001D5722"/>
    <w:rsid w:val="001D696B"/>
    <w:rsid w:val="001D7428"/>
    <w:rsid w:val="001D7F67"/>
    <w:rsid w:val="001E5E93"/>
    <w:rsid w:val="001F1206"/>
    <w:rsid w:val="001F3B8A"/>
    <w:rsid w:val="001F51D7"/>
    <w:rsid w:val="0020464B"/>
    <w:rsid w:val="00206A2B"/>
    <w:rsid w:val="00224E12"/>
    <w:rsid w:val="00234E3F"/>
    <w:rsid w:val="002418F8"/>
    <w:rsid w:val="00241E5F"/>
    <w:rsid w:val="0025529E"/>
    <w:rsid w:val="00270597"/>
    <w:rsid w:val="00273814"/>
    <w:rsid w:val="0027621A"/>
    <w:rsid w:val="00282CB0"/>
    <w:rsid w:val="00287EE8"/>
    <w:rsid w:val="002977D0"/>
    <w:rsid w:val="002A5B78"/>
    <w:rsid w:val="002A5BC0"/>
    <w:rsid w:val="002B242F"/>
    <w:rsid w:val="002B3398"/>
    <w:rsid w:val="002B398D"/>
    <w:rsid w:val="002B43B4"/>
    <w:rsid w:val="002B5CA3"/>
    <w:rsid w:val="002B6688"/>
    <w:rsid w:val="002C1E95"/>
    <w:rsid w:val="002C2420"/>
    <w:rsid w:val="002D724D"/>
    <w:rsid w:val="002E15C9"/>
    <w:rsid w:val="002F027A"/>
    <w:rsid w:val="002F1243"/>
    <w:rsid w:val="00301CD5"/>
    <w:rsid w:val="00305143"/>
    <w:rsid w:val="00313ABE"/>
    <w:rsid w:val="003141B5"/>
    <w:rsid w:val="00315393"/>
    <w:rsid w:val="00316664"/>
    <w:rsid w:val="00321519"/>
    <w:rsid w:val="00322B10"/>
    <w:rsid w:val="00333533"/>
    <w:rsid w:val="003449CF"/>
    <w:rsid w:val="00346475"/>
    <w:rsid w:val="003468BC"/>
    <w:rsid w:val="00347748"/>
    <w:rsid w:val="00352EB1"/>
    <w:rsid w:val="00357089"/>
    <w:rsid w:val="00357F3D"/>
    <w:rsid w:val="00376E30"/>
    <w:rsid w:val="003773C1"/>
    <w:rsid w:val="00382D32"/>
    <w:rsid w:val="003922B1"/>
    <w:rsid w:val="00396C9F"/>
    <w:rsid w:val="003975E7"/>
    <w:rsid w:val="003A632C"/>
    <w:rsid w:val="003B1190"/>
    <w:rsid w:val="003C7397"/>
    <w:rsid w:val="003D1D4A"/>
    <w:rsid w:val="003F6D12"/>
    <w:rsid w:val="004015D4"/>
    <w:rsid w:val="00405593"/>
    <w:rsid w:val="004100B2"/>
    <w:rsid w:val="00413696"/>
    <w:rsid w:val="004156A8"/>
    <w:rsid w:val="00426BCD"/>
    <w:rsid w:val="00431D0B"/>
    <w:rsid w:val="00434C1D"/>
    <w:rsid w:val="00442382"/>
    <w:rsid w:val="00445132"/>
    <w:rsid w:val="00445BD5"/>
    <w:rsid w:val="0046594A"/>
    <w:rsid w:val="00466613"/>
    <w:rsid w:val="0048345D"/>
    <w:rsid w:val="0048565F"/>
    <w:rsid w:val="00485727"/>
    <w:rsid w:val="004910D3"/>
    <w:rsid w:val="00495A4E"/>
    <w:rsid w:val="00496C7D"/>
    <w:rsid w:val="004B55AF"/>
    <w:rsid w:val="004C1374"/>
    <w:rsid w:val="004C2418"/>
    <w:rsid w:val="004C2A7E"/>
    <w:rsid w:val="004E4780"/>
    <w:rsid w:val="004E74B4"/>
    <w:rsid w:val="004F2617"/>
    <w:rsid w:val="004F5857"/>
    <w:rsid w:val="004F7620"/>
    <w:rsid w:val="005069EB"/>
    <w:rsid w:val="005151B3"/>
    <w:rsid w:val="0052191E"/>
    <w:rsid w:val="005228C5"/>
    <w:rsid w:val="00522FEB"/>
    <w:rsid w:val="005432BB"/>
    <w:rsid w:val="00553E6F"/>
    <w:rsid w:val="00561C21"/>
    <w:rsid w:val="00562C23"/>
    <w:rsid w:val="005645A2"/>
    <w:rsid w:val="00564E51"/>
    <w:rsid w:val="00570012"/>
    <w:rsid w:val="00572454"/>
    <w:rsid w:val="005737C0"/>
    <w:rsid w:val="00577935"/>
    <w:rsid w:val="00583362"/>
    <w:rsid w:val="00585A3F"/>
    <w:rsid w:val="00590601"/>
    <w:rsid w:val="005923C6"/>
    <w:rsid w:val="00593A1B"/>
    <w:rsid w:val="00597510"/>
    <w:rsid w:val="005A0C1A"/>
    <w:rsid w:val="005A31EB"/>
    <w:rsid w:val="005C3232"/>
    <w:rsid w:val="005C6DB1"/>
    <w:rsid w:val="005D3E2E"/>
    <w:rsid w:val="005D5D44"/>
    <w:rsid w:val="005F2330"/>
    <w:rsid w:val="0060421D"/>
    <w:rsid w:val="00612631"/>
    <w:rsid w:val="00614232"/>
    <w:rsid w:val="006166CF"/>
    <w:rsid w:val="00623D20"/>
    <w:rsid w:val="006453FD"/>
    <w:rsid w:val="00646133"/>
    <w:rsid w:val="00646EE7"/>
    <w:rsid w:val="00667653"/>
    <w:rsid w:val="0067432B"/>
    <w:rsid w:val="00674781"/>
    <w:rsid w:val="006823D7"/>
    <w:rsid w:val="006B169B"/>
    <w:rsid w:val="006B2614"/>
    <w:rsid w:val="006B34B5"/>
    <w:rsid w:val="006B5EFF"/>
    <w:rsid w:val="006B734B"/>
    <w:rsid w:val="006D6555"/>
    <w:rsid w:val="006E015B"/>
    <w:rsid w:val="006E29F5"/>
    <w:rsid w:val="006E461F"/>
    <w:rsid w:val="006F09C9"/>
    <w:rsid w:val="006F379E"/>
    <w:rsid w:val="006F7DE7"/>
    <w:rsid w:val="006F7F3A"/>
    <w:rsid w:val="00702C05"/>
    <w:rsid w:val="007037EC"/>
    <w:rsid w:val="007132F7"/>
    <w:rsid w:val="00716F37"/>
    <w:rsid w:val="00721C32"/>
    <w:rsid w:val="0072439B"/>
    <w:rsid w:val="00731862"/>
    <w:rsid w:val="0073460C"/>
    <w:rsid w:val="00734ABB"/>
    <w:rsid w:val="0073564B"/>
    <w:rsid w:val="0074204B"/>
    <w:rsid w:val="00750C52"/>
    <w:rsid w:val="00751BDE"/>
    <w:rsid w:val="00755935"/>
    <w:rsid w:val="00755BAD"/>
    <w:rsid w:val="00763C0F"/>
    <w:rsid w:val="00766138"/>
    <w:rsid w:val="007700E0"/>
    <w:rsid w:val="007701D4"/>
    <w:rsid w:val="007753E5"/>
    <w:rsid w:val="00790A19"/>
    <w:rsid w:val="00792EA0"/>
    <w:rsid w:val="0079523E"/>
    <w:rsid w:val="007B026E"/>
    <w:rsid w:val="007B0BEA"/>
    <w:rsid w:val="007B7348"/>
    <w:rsid w:val="007D01D5"/>
    <w:rsid w:val="007D190A"/>
    <w:rsid w:val="007D3BFF"/>
    <w:rsid w:val="007D3EB7"/>
    <w:rsid w:val="007D6C85"/>
    <w:rsid w:val="007E0451"/>
    <w:rsid w:val="007E519E"/>
    <w:rsid w:val="007F07A7"/>
    <w:rsid w:val="007F7EDE"/>
    <w:rsid w:val="00805913"/>
    <w:rsid w:val="00814487"/>
    <w:rsid w:val="008154F6"/>
    <w:rsid w:val="00846156"/>
    <w:rsid w:val="00850074"/>
    <w:rsid w:val="00854A45"/>
    <w:rsid w:val="00857E08"/>
    <w:rsid w:val="0086630A"/>
    <w:rsid w:val="00867B05"/>
    <w:rsid w:val="00881BE2"/>
    <w:rsid w:val="00884A3A"/>
    <w:rsid w:val="00884D61"/>
    <w:rsid w:val="00892C25"/>
    <w:rsid w:val="008932D4"/>
    <w:rsid w:val="00896BED"/>
    <w:rsid w:val="008A45D6"/>
    <w:rsid w:val="008A75C5"/>
    <w:rsid w:val="008B2755"/>
    <w:rsid w:val="008B3130"/>
    <w:rsid w:val="008B409F"/>
    <w:rsid w:val="008B61B8"/>
    <w:rsid w:val="008C1CA1"/>
    <w:rsid w:val="008C36B9"/>
    <w:rsid w:val="008C38B1"/>
    <w:rsid w:val="008D40E0"/>
    <w:rsid w:val="008D4A71"/>
    <w:rsid w:val="008E2846"/>
    <w:rsid w:val="008E3842"/>
    <w:rsid w:val="008F09D0"/>
    <w:rsid w:val="009025D0"/>
    <w:rsid w:val="00902830"/>
    <w:rsid w:val="00907ADF"/>
    <w:rsid w:val="0092285F"/>
    <w:rsid w:val="00922D42"/>
    <w:rsid w:val="00924C67"/>
    <w:rsid w:val="00927F4B"/>
    <w:rsid w:val="00931CB9"/>
    <w:rsid w:val="0094231B"/>
    <w:rsid w:val="00947997"/>
    <w:rsid w:val="00947FE2"/>
    <w:rsid w:val="00956196"/>
    <w:rsid w:val="009579BA"/>
    <w:rsid w:val="00966E14"/>
    <w:rsid w:val="00980A3E"/>
    <w:rsid w:val="00981647"/>
    <w:rsid w:val="0098324D"/>
    <w:rsid w:val="00992236"/>
    <w:rsid w:val="00992491"/>
    <w:rsid w:val="009A0D57"/>
    <w:rsid w:val="009A1517"/>
    <w:rsid w:val="009A4554"/>
    <w:rsid w:val="009A4F01"/>
    <w:rsid w:val="009B779E"/>
    <w:rsid w:val="009C38A2"/>
    <w:rsid w:val="009C45B8"/>
    <w:rsid w:val="009C5D08"/>
    <w:rsid w:val="009E321F"/>
    <w:rsid w:val="009E43E1"/>
    <w:rsid w:val="009F3658"/>
    <w:rsid w:val="009F3AA2"/>
    <w:rsid w:val="009F54F6"/>
    <w:rsid w:val="00A00996"/>
    <w:rsid w:val="00A00B0D"/>
    <w:rsid w:val="00A01D76"/>
    <w:rsid w:val="00A0525A"/>
    <w:rsid w:val="00A0611C"/>
    <w:rsid w:val="00A06706"/>
    <w:rsid w:val="00A10AC9"/>
    <w:rsid w:val="00A168C3"/>
    <w:rsid w:val="00A210F2"/>
    <w:rsid w:val="00A411DC"/>
    <w:rsid w:val="00A4499A"/>
    <w:rsid w:val="00A5072A"/>
    <w:rsid w:val="00A53B1B"/>
    <w:rsid w:val="00A63878"/>
    <w:rsid w:val="00A640B5"/>
    <w:rsid w:val="00A64DCB"/>
    <w:rsid w:val="00A66BF9"/>
    <w:rsid w:val="00A81FA6"/>
    <w:rsid w:val="00A90245"/>
    <w:rsid w:val="00A9064F"/>
    <w:rsid w:val="00A9349E"/>
    <w:rsid w:val="00A93F64"/>
    <w:rsid w:val="00A96489"/>
    <w:rsid w:val="00A96BE4"/>
    <w:rsid w:val="00AA0B55"/>
    <w:rsid w:val="00AA1299"/>
    <w:rsid w:val="00AA45DA"/>
    <w:rsid w:val="00AA5C81"/>
    <w:rsid w:val="00AB161D"/>
    <w:rsid w:val="00AB17F1"/>
    <w:rsid w:val="00AB703D"/>
    <w:rsid w:val="00AC168B"/>
    <w:rsid w:val="00AC3421"/>
    <w:rsid w:val="00AD30AC"/>
    <w:rsid w:val="00AD6D5B"/>
    <w:rsid w:val="00AE036B"/>
    <w:rsid w:val="00AE3594"/>
    <w:rsid w:val="00AE7A0E"/>
    <w:rsid w:val="00AF1B93"/>
    <w:rsid w:val="00AF7D85"/>
    <w:rsid w:val="00B16360"/>
    <w:rsid w:val="00B21F5A"/>
    <w:rsid w:val="00B22BD1"/>
    <w:rsid w:val="00B24052"/>
    <w:rsid w:val="00B36EAA"/>
    <w:rsid w:val="00B402C4"/>
    <w:rsid w:val="00B403D4"/>
    <w:rsid w:val="00B523DC"/>
    <w:rsid w:val="00B53731"/>
    <w:rsid w:val="00B5431F"/>
    <w:rsid w:val="00B567DE"/>
    <w:rsid w:val="00B60B4A"/>
    <w:rsid w:val="00B63917"/>
    <w:rsid w:val="00B63E43"/>
    <w:rsid w:val="00B65247"/>
    <w:rsid w:val="00B73FB5"/>
    <w:rsid w:val="00B861C5"/>
    <w:rsid w:val="00B90038"/>
    <w:rsid w:val="00B96C00"/>
    <w:rsid w:val="00BA40E7"/>
    <w:rsid w:val="00BB17B3"/>
    <w:rsid w:val="00BB2A6C"/>
    <w:rsid w:val="00BB56A4"/>
    <w:rsid w:val="00BC3A25"/>
    <w:rsid w:val="00BE0146"/>
    <w:rsid w:val="00BE4CC9"/>
    <w:rsid w:val="00BF518A"/>
    <w:rsid w:val="00BF5D53"/>
    <w:rsid w:val="00C019DA"/>
    <w:rsid w:val="00C01DB1"/>
    <w:rsid w:val="00C03366"/>
    <w:rsid w:val="00C054D7"/>
    <w:rsid w:val="00C05733"/>
    <w:rsid w:val="00C05EB6"/>
    <w:rsid w:val="00C118FD"/>
    <w:rsid w:val="00C24CE6"/>
    <w:rsid w:val="00C37942"/>
    <w:rsid w:val="00C41415"/>
    <w:rsid w:val="00C511B0"/>
    <w:rsid w:val="00C61854"/>
    <w:rsid w:val="00C708DA"/>
    <w:rsid w:val="00C7659B"/>
    <w:rsid w:val="00C808AD"/>
    <w:rsid w:val="00C92B57"/>
    <w:rsid w:val="00CA1F6E"/>
    <w:rsid w:val="00CA3D68"/>
    <w:rsid w:val="00CA7A31"/>
    <w:rsid w:val="00CB0EA5"/>
    <w:rsid w:val="00CC414B"/>
    <w:rsid w:val="00CD254B"/>
    <w:rsid w:val="00CD39A1"/>
    <w:rsid w:val="00CE65AC"/>
    <w:rsid w:val="00CF0647"/>
    <w:rsid w:val="00CF2C7A"/>
    <w:rsid w:val="00CF56A9"/>
    <w:rsid w:val="00CF7D8A"/>
    <w:rsid w:val="00D0229E"/>
    <w:rsid w:val="00D04397"/>
    <w:rsid w:val="00D060FC"/>
    <w:rsid w:val="00D062BE"/>
    <w:rsid w:val="00D13AC1"/>
    <w:rsid w:val="00D149F0"/>
    <w:rsid w:val="00D169AB"/>
    <w:rsid w:val="00D1797B"/>
    <w:rsid w:val="00D20B20"/>
    <w:rsid w:val="00D21475"/>
    <w:rsid w:val="00D2174F"/>
    <w:rsid w:val="00D24DC5"/>
    <w:rsid w:val="00D277A7"/>
    <w:rsid w:val="00D32418"/>
    <w:rsid w:val="00D35819"/>
    <w:rsid w:val="00D51035"/>
    <w:rsid w:val="00D54347"/>
    <w:rsid w:val="00D54B29"/>
    <w:rsid w:val="00D56B46"/>
    <w:rsid w:val="00D63602"/>
    <w:rsid w:val="00D678D2"/>
    <w:rsid w:val="00D67CAC"/>
    <w:rsid w:val="00D72676"/>
    <w:rsid w:val="00D72D1E"/>
    <w:rsid w:val="00D730E5"/>
    <w:rsid w:val="00D7324E"/>
    <w:rsid w:val="00D74C3D"/>
    <w:rsid w:val="00D763F0"/>
    <w:rsid w:val="00D81617"/>
    <w:rsid w:val="00D862C0"/>
    <w:rsid w:val="00D97033"/>
    <w:rsid w:val="00DA14E9"/>
    <w:rsid w:val="00DA499A"/>
    <w:rsid w:val="00DA49F1"/>
    <w:rsid w:val="00DA4C84"/>
    <w:rsid w:val="00DB3F0E"/>
    <w:rsid w:val="00DC3473"/>
    <w:rsid w:val="00DC3AD8"/>
    <w:rsid w:val="00DD4F2C"/>
    <w:rsid w:val="00DD545B"/>
    <w:rsid w:val="00DE2BD0"/>
    <w:rsid w:val="00DE32F7"/>
    <w:rsid w:val="00DE536F"/>
    <w:rsid w:val="00DF137B"/>
    <w:rsid w:val="00DF6048"/>
    <w:rsid w:val="00E07E86"/>
    <w:rsid w:val="00E12858"/>
    <w:rsid w:val="00E20F3E"/>
    <w:rsid w:val="00E22585"/>
    <w:rsid w:val="00E2727F"/>
    <w:rsid w:val="00E453E7"/>
    <w:rsid w:val="00E47033"/>
    <w:rsid w:val="00E54C9A"/>
    <w:rsid w:val="00E609BD"/>
    <w:rsid w:val="00E60FBB"/>
    <w:rsid w:val="00E617D8"/>
    <w:rsid w:val="00E62DA5"/>
    <w:rsid w:val="00E762AF"/>
    <w:rsid w:val="00E813B4"/>
    <w:rsid w:val="00E945CC"/>
    <w:rsid w:val="00E97B03"/>
    <w:rsid w:val="00EA0433"/>
    <w:rsid w:val="00EA2C48"/>
    <w:rsid w:val="00EA7DDF"/>
    <w:rsid w:val="00EB2BCF"/>
    <w:rsid w:val="00EB539E"/>
    <w:rsid w:val="00EB555F"/>
    <w:rsid w:val="00EC15CB"/>
    <w:rsid w:val="00ED39A4"/>
    <w:rsid w:val="00ED4AB1"/>
    <w:rsid w:val="00ED59CB"/>
    <w:rsid w:val="00EE1CCC"/>
    <w:rsid w:val="00EE287D"/>
    <w:rsid w:val="00EE3202"/>
    <w:rsid w:val="00F011AF"/>
    <w:rsid w:val="00F10DE2"/>
    <w:rsid w:val="00F13884"/>
    <w:rsid w:val="00F22C0D"/>
    <w:rsid w:val="00F2738B"/>
    <w:rsid w:val="00F316CB"/>
    <w:rsid w:val="00F37587"/>
    <w:rsid w:val="00F515D4"/>
    <w:rsid w:val="00F558A2"/>
    <w:rsid w:val="00F60338"/>
    <w:rsid w:val="00F60E47"/>
    <w:rsid w:val="00F63E1D"/>
    <w:rsid w:val="00F64F5E"/>
    <w:rsid w:val="00F75434"/>
    <w:rsid w:val="00F8394E"/>
    <w:rsid w:val="00F845C9"/>
    <w:rsid w:val="00F84EED"/>
    <w:rsid w:val="00F95531"/>
    <w:rsid w:val="00F95872"/>
    <w:rsid w:val="00F9641D"/>
    <w:rsid w:val="00FA2769"/>
    <w:rsid w:val="00FA40C9"/>
    <w:rsid w:val="00FA6F2E"/>
    <w:rsid w:val="00FB7207"/>
    <w:rsid w:val="00FE04B2"/>
    <w:rsid w:val="00FE5040"/>
    <w:rsid w:val="00FE5A8A"/>
    <w:rsid w:val="00FE7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CD7CA-4AB2-4CBF-8D5D-B81DFDAE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10F"/>
    <w:pPr>
      <w:spacing w:line="360" w:lineRule="auto"/>
      <w:jc w:val="both"/>
    </w:pPr>
    <w:rPr>
      <w:rFonts w:ascii="Times New Roman" w:hAnsi="Times New Roman"/>
      <w:sz w:val="28"/>
    </w:rPr>
  </w:style>
  <w:style w:type="paragraph" w:styleId="1">
    <w:name w:val="heading 1"/>
    <w:basedOn w:val="a"/>
    <w:next w:val="a"/>
    <w:link w:val="10"/>
    <w:autoRedefine/>
    <w:uiPriority w:val="9"/>
    <w:qFormat/>
    <w:rsid w:val="00D54347"/>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autoRedefine/>
    <w:uiPriority w:val="9"/>
    <w:unhideWhenUsed/>
    <w:qFormat/>
    <w:rsid w:val="00A96BE4"/>
    <w:pPr>
      <w:keepNext/>
      <w:keepLines/>
      <w:numPr>
        <w:ilvl w:val="1"/>
        <w:numId w:val="3"/>
      </w:numPr>
      <w:spacing w:before="40" w:after="0"/>
      <w:jc w:val="center"/>
      <w:outlineLvl w:val="1"/>
    </w:pPr>
    <w:rPr>
      <w:rFonts w:eastAsiaTheme="majorEastAsia" w:cstheme="majorBidi"/>
      <w:b/>
      <w:szCs w:val="26"/>
    </w:rPr>
  </w:style>
  <w:style w:type="paragraph" w:styleId="3">
    <w:name w:val="heading 3"/>
    <w:basedOn w:val="a"/>
    <w:next w:val="a"/>
    <w:link w:val="30"/>
    <w:uiPriority w:val="9"/>
    <w:semiHidden/>
    <w:unhideWhenUsed/>
    <w:qFormat/>
    <w:rsid w:val="00BB17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по умолчанию,List Paragraph1,List Paragraph"/>
    <w:basedOn w:val="a"/>
    <w:uiPriority w:val="34"/>
    <w:qFormat/>
    <w:rsid w:val="00E2727F"/>
    <w:pPr>
      <w:ind w:left="720"/>
      <w:contextualSpacing/>
    </w:pPr>
  </w:style>
  <w:style w:type="character" w:styleId="a4">
    <w:name w:val="Hyperlink"/>
    <w:basedOn w:val="a0"/>
    <w:uiPriority w:val="99"/>
    <w:unhideWhenUsed/>
    <w:rsid w:val="00104A10"/>
    <w:rPr>
      <w:color w:val="0000FF"/>
      <w:u w:val="single"/>
    </w:rPr>
  </w:style>
  <w:style w:type="character" w:customStyle="1" w:styleId="10">
    <w:name w:val="Заголовок 1 Знак"/>
    <w:basedOn w:val="a0"/>
    <w:link w:val="1"/>
    <w:uiPriority w:val="9"/>
    <w:rsid w:val="00D54347"/>
    <w:rPr>
      <w:rFonts w:ascii="Times New Roman" w:eastAsiaTheme="majorEastAsia" w:hAnsi="Times New Roman" w:cstheme="majorBidi"/>
      <w:b/>
      <w:sz w:val="32"/>
      <w:szCs w:val="32"/>
    </w:rPr>
  </w:style>
  <w:style w:type="paragraph" w:styleId="a5">
    <w:name w:val="TOC Heading"/>
    <w:basedOn w:val="1"/>
    <w:next w:val="a"/>
    <w:uiPriority w:val="39"/>
    <w:unhideWhenUsed/>
    <w:qFormat/>
    <w:rsid w:val="00104A10"/>
    <w:pPr>
      <w:spacing w:before="480" w:line="276" w:lineRule="auto"/>
      <w:outlineLvl w:val="9"/>
    </w:pPr>
    <w:rPr>
      <w:b w:val="0"/>
      <w:bCs/>
      <w:sz w:val="28"/>
      <w:szCs w:val="28"/>
      <w:lang w:eastAsia="ru-RU"/>
    </w:rPr>
  </w:style>
  <w:style w:type="paragraph" w:styleId="11">
    <w:name w:val="toc 1"/>
    <w:basedOn w:val="a"/>
    <w:next w:val="a"/>
    <w:autoRedefine/>
    <w:uiPriority w:val="39"/>
    <w:unhideWhenUsed/>
    <w:rsid w:val="00EA7DDF"/>
    <w:pPr>
      <w:tabs>
        <w:tab w:val="right" w:leader="dot" w:pos="9345"/>
      </w:tabs>
      <w:spacing w:after="100"/>
    </w:pPr>
  </w:style>
  <w:style w:type="paragraph" w:styleId="21">
    <w:name w:val="toc 2"/>
    <w:basedOn w:val="a"/>
    <w:next w:val="a"/>
    <w:autoRedefine/>
    <w:uiPriority w:val="39"/>
    <w:unhideWhenUsed/>
    <w:rsid w:val="00EA7DDF"/>
    <w:pPr>
      <w:tabs>
        <w:tab w:val="right" w:leader="dot" w:pos="9345"/>
      </w:tabs>
      <w:spacing w:after="100"/>
      <w:ind w:firstLine="709"/>
    </w:pPr>
  </w:style>
  <w:style w:type="character" w:customStyle="1" w:styleId="20">
    <w:name w:val="Заголовок 2 Знак"/>
    <w:basedOn w:val="a0"/>
    <w:link w:val="2"/>
    <w:uiPriority w:val="9"/>
    <w:rsid w:val="00A96BE4"/>
    <w:rPr>
      <w:rFonts w:ascii="Times New Roman" w:eastAsiaTheme="majorEastAsia" w:hAnsi="Times New Roman" w:cstheme="majorBidi"/>
      <w:b/>
      <w:sz w:val="28"/>
      <w:szCs w:val="26"/>
    </w:rPr>
  </w:style>
  <w:style w:type="character" w:customStyle="1" w:styleId="30">
    <w:name w:val="Заголовок 3 Знак"/>
    <w:basedOn w:val="a0"/>
    <w:link w:val="3"/>
    <w:uiPriority w:val="9"/>
    <w:semiHidden/>
    <w:rsid w:val="00BB17B3"/>
    <w:rPr>
      <w:rFonts w:asciiTheme="majorHAnsi" w:eastAsiaTheme="majorEastAsia" w:hAnsiTheme="majorHAnsi" w:cstheme="majorBidi"/>
      <w:color w:val="1F4D78" w:themeColor="accent1" w:themeShade="7F"/>
      <w:sz w:val="24"/>
      <w:szCs w:val="24"/>
    </w:rPr>
  </w:style>
  <w:style w:type="character" w:styleId="a6">
    <w:name w:val="Strong"/>
    <w:basedOn w:val="a0"/>
    <w:uiPriority w:val="22"/>
    <w:qFormat/>
    <w:rsid w:val="00D67CAC"/>
    <w:rPr>
      <w:b/>
      <w:bCs/>
    </w:rPr>
  </w:style>
  <w:style w:type="paragraph" w:styleId="a7">
    <w:name w:val="Normal (Web)"/>
    <w:basedOn w:val="a"/>
    <w:uiPriority w:val="99"/>
    <w:semiHidden/>
    <w:unhideWhenUsed/>
    <w:rsid w:val="00C92B57"/>
    <w:pPr>
      <w:spacing w:before="100" w:beforeAutospacing="1" w:after="100" w:afterAutospacing="1" w:line="240" w:lineRule="auto"/>
      <w:jc w:val="left"/>
    </w:pPr>
    <w:rPr>
      <w:rFonts w:eastAsia="Times New Roman" w:cs="Times New Roman"/>
      <w:sz w:val="24"/>
      <w:szCs w:val="24"/>
      <w:lang w:eastAsia="ru-RU"/>
    </w:rPr>
  </w:style>
  <w:style w:type="character" w:styleId="a8">
    <w:name w:val="FollowedHyperlink"/>
    <w:basedOn w:val="a0"/>
    <w:uiPriority w:val="99"/>
    <w:semiHidden/>
    <w:unhideWhenUsed/>
    <w:rsid w:val="00A9349E"/>
    <w:rPr>
      <w:color w:val="954F72" w:themeColor="followedHyperlink"/>
      <w:u w:val="single"/>
    </w:rPr>
  </w:style>
  <w:style w:type="table" w:styleId="a9">
    <w:name w:val="Table Grid"/>
    <w:basedOn w:val="a1"/>
    <w:uiPriority w:val="59"/>
    <w:rsid w:val="00734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a0"/>
    <w:link w:val="12"/>
    <w:locked/>
    <w:rsid w:val="00445132"/>
    <w:rPr>
      <w:rFonts w:ascii="Times New Roman" w:hAnsi="Times New Roman" w:cs="Times New Roman"/>
      <w:sz w:val="28"/>
    </w:rPr>
  </w:style>
  <w:style w:type="paragraph" w:customStyle="1" w:styleId="12">
    <w:name w:val="Абзац списка1"/>
    <w:basedOn w:val="a"/>
    <w:link w:val="ListParagraphChar"/>
    <w:rsid w:val="00445132"/>
    <w:pPr>
      <w:spacing w:after="0"/>
      <w:ind w:left="720"/>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6416">
      <w:bodyDiv w:val="1"/>
      <w:marLeft w:val="0"/>
      <w:marRight w:val="0"/>
      <w:marTop w:val="0"/>
      <w:marBottom w:val="0"/>
      <w:divBdr>
        <w:top w:val="none" w:sz="0" w:space="0" w:color="auto"/>
        <w:left w:val="none" w:sz="0" w:space="0" w:color="auto"/>
        <w:bottom w:val="none" w:sz="0" w:space="0" w:color="auto"/>
        <w:right w:val="none" w:sz="0" w:space="0" w:color="auto"/>
      </w:divBdr>
    </w:div>
    <w:div w:id="91557889">
      <w:bodyDiv w:val="1"/>
      <w:marLeft w:val="0"/>
      <w:marRight w:val="0"/>
      <w:marTop w:val="0"/>
      <w:marBottom w:val="0"/>
      <w:divBdr>
        <w:top w:val="none" w:sz="0" w:space="0" w:color="auto"/>
        <w:left w:val="none" w:sz="0" w:space="0" w:color="auto"/>
        <w:bottom w:val="none" w:sz="0" w:space="0" w:color="auto"/>
        <w:right w:val="none" w:sz="0" w:space="0" w:color="auto"/>
      </w:divBdr>
    </w:div>
    <w:div w:id="232814711">
      <w:bodyDiv w:val="1"/>
      <w:marLeft w:val="0"/>
      <w:marRight w:val="0"/>
      <w:marTop w:val="0"/>
      <w:marBottom w:val="0"/>
      <w:divBdr>
        <w:top w:val="none" w:sz="0" w:space="0" w:color="auto"/>
        <w:left w:val="none" w:sz="0" w:space="0" w:color="auto"/>
        <w:bottom w:val="none" w:sz="0" w:space="0" w:color="auto"/>
        <w:right w:val="none" w:sz="0" w:space="0" w:color="auto"/>
      </w:divBdr>
    </w:div>
    <w:div w:id="270088383">
      <w:bodyDiv w:val="1"/>
      <w:marLeft w:val="0"/>
      <w:marRight w:val="0"/>
      <w:marTop w:val="0"/>
      <w:marBottom w:val="0"/>
      <w:divBdr>
        <w:top w:val="none" w:sz="0" w:space="0" w:color="auto"/>
        <w:left w:val="none" w:sz="0" w:space="0" w:color="auto"/>
        <w:bottom w:val="none" w:sz="0" w:space="0" w:color="auto"/>
        <w:right w:val="none" w:sz="0" w:space="0" w:color="auto"/>
      </w:divBdr>
    </w:div>
    <w:div w:id="358092330">
      <w:bodyDiv w:val="1"/>
      <w:marLeft w:val="0"/>
      <w:marRight w:val="0"/>
      <w:marTop w:val="0"/>
      <w:marBottom w:val="0"/>
      <w:divBdr>
        <w:top w:val="none" w:sz="0" w:space="0" w:color="auto"/>
        <w:left w:val="none" w:sz="0" w:space="0" w:color="auto"/>
        <w:bottom w:val="none" w:sz="0" w:space="0" w:color="auto"/>
        <w:right w:val="none" w:sz="0" w:space="0" w:color="auto"/>
      </w:divBdr>
      <w:divsChild>
        <w:div w:id="1929845235">
          <w:marLeft w:val="547"/>
          <w:marRight w:val="0"/>
          <w:marTop w:val="200"/>
          <w:marBottom w:val="0"/>
          <w:divBdr>
            <w:top w:val="none" w:sz="0" w:space="0" w:color="auto"/>
            <w:left w:val="none" w:sz="0" w:space="0" w:color="auto"/>
            <w:bottom w:val="none" w:sz="0" w:space="0" w:color="auto"/>
            <w:right w:val="none" w:sz="0" w:space="0" w:color="auto"/>
          </w:divBdr>
        </w:div>
      </w:divsChild>
    </w:div>
    <w:div w:id="492531291">
      <w:bodyDiv w:val="1"/>
      <w:marLeft w:val="0"/>
      <w:marRight w:val="0"/>
      <w:marTop w:val="0"/>
      <w:marBottom w:val="0"/>
      <w:divBdr>
        <w:top w:val="none" w:sz="0" w:space="0" w:color="auto"/>
        <w:left w:val="none" w:sz="0" w:space="0" w:color="auto"/>
        <w:bottom w:val="none" w:sz="0" w:space="0" w:color="auto"/>
        <w:right w:val="none" w:sz="0" w:space="0" w:color="auto"/>
      </w:divBdr>
    </w:div>
    <w:div w:id="669913585">
      <w:bodyDiv w:val="1"/>
      <w:marLeft w:val="0"/>
      <w:marRight w:val="0"/>
      <w:marTop w:val="0"/>
      <w:marBottom w:val="0"/>
      <w:divBdr>
        <w:top w:val="none" w:sz="0" w:space="0" w:color="auto"/>
        <w:left w:val="none" w:sz="0" w:space="0" w:color="auto"/>
        <w:bottom w:val="none" w:sz="0" w:space="0" w:color="auto"/>
        <w:right w:val="none" w:sz="0" w:space="0" w:color="auto"/>
      </w:divBdr>
    </w:div>
    <w:div w:id="674500997">
      <w:bodyDiv w:val="1"/>
      <w:marLeft w:val="0"/>
      <w:marRight w:val="0"/>
      <w:marTop w:val="0"/>
      <w:marBottom w:val="0"/>
      <w:divBdr>
        <w:top w:val="none" w:sz="0" w:space="0" w:color="auto"/>
        <w:left w:val="none" w:sz="0" w:space="0" w:color="auto"/>
        <w:bottom w:val="none" w:sz="0" w:space="0" w:color="auto"/>
        <w:right w:val="none" w:sz="0" w:space="0" w:color="auto"/>
      </w:divBdr>
      <w:divsChild>
        <w:div w:id="398132712">
          <w:marLeft w:val="0"/>
          <w:marRight w:val="0"/>
          <w:marTop w:val="0"/>
          <w:marBottom w:val="0"/>
          <w:divBdr>
            <w:top w:val="none" w:sz="0" w:space="0" w:color="auto"/>
            <w:left w:val="none" w:sz="0" w:space="0" w:color="auto"/>
            <w:bottom w:val="none" w:sz="0" w:space="0" w:color="auto"/>
            <w:right w:val="none" w:sz="0" w:space="0" w:color="auto"/>
          </w:divBdr>
        </w:div>
        <w:div w:id="1956055145">
          <w:marLeft w:val="0"/>
          <w:marRight w:val="0"/>
          <w:marTop w:val="0"/>
          <w:marBottom w:val="0"/>
          <w:divBdr>
            <w:top w:val="none" w:sz="0" w:space="0" w:color="auto"/>
            <w:left w:val="none" w:sz="0" w:space="0" w:color="auto"/>
            <w:bottom w:val="none" w:sz="0" w:space="0" w:color="auto"/>
            <w:right w:val="none" w:sz="0" w:space="0" w:color="auto"/>
          </w:divBdr>
          <w:divsChild>
            <w:div w:id="2109157459">
              <w:marLeft w:val="0"/>
              <w:marRight w:val="0"/>
              <w:marTop w:val="0"/>
              <w:marBottom w:val="0"/>
              <w:divBdr>
                <w:top w:val="none" w:sz="0" w:space="0" w:color="auto"/>
                <w:left w:val="none" w:sz="0" w:space="0" w:color="auto"/>
                <w:bottom w:val="none" w:sz="0" w:space="0" w:color="auto"/>
                <w:right w:val="none" w:sz="0" w:space="0" w:color="auto"/>
              </w:divBdr>
              <w:divsChild>
                <w:div w:id="3102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54704">
      <w:bodyDiv w:val="1"/>
      <w:marLeft w:val="0"/>
      <w:marRight w:val="0"/>
      <w:marTop w:val="0"/>
      <w:marBottom w:val="0"/>
      <w:divBdr>
        <w:top w:val="none" w:sz="0" w:space="0" w:color="auto"/>
        <w:left w:val="none" w:sz="0" w:space="0" w:color="auto"/>
        <w:bottom w:val="none" w:sz="0" w:space="0" w:color="auto"/>
        <w:right w:val="none" w:sz="0" w:space="0" w:color="auto"/>
      </w:divBdr>
    </w:div>
    <w:div w:id="743067760">
      <w:bodyDiv w:val="1"/>
      <w:marLeft w:val="0"/>
      <w:marRight w:val="0"/>
      <w:marTop w:val="0"/>
      <w:marBottom w:val="0"/>
      <w:divBdr>
        <w:top w:val="none" w:sz="0" w:space="0" w:color="auto"/>
        <w:left w:val="none" w:sz="0" w:space="0" w:color="auto"/>
        <w:bottom w:val="none" w:sz="0" w:space="0" w:color="auto"/>
        <w:right w:val="none" w:sz="0" w:space="0" w:color="auto"/>
      </w:divBdr>
    </w:div>
    <w:div w:id="755247589">
      <w:bodyDiv w:val="1"/>
      <w:marLeft w:val="0"/>
      <w:marRight w:val="0"/>
      <w:marTop w:val="0"/>
      <w:marBottom w:val="0"/>
      <w:divBdr>
        <w:top w:val="none" w:sz="0" w:space="0" w:color="auto"/>
        <w:left w:val="none" w:sz="0" w:space="0" w:color="auto"/>
        <w:bottom w:val="none" w:sz="0" w:space="0" w:color="auto"/>
        <w:right w:val="none" w:sz="0" w:space="0" w:color="auto"/>
      </w:divBdr>
    </w:div>
    <w:div w:id="793988058">
      <w:bodyDiv w:val="1"/>
      <w:marLeft w:val="0"/>
      <w:marRight w:val="0"/>
      <w:marTop w:val="0"/>
      <w:marBottom w:val="0"/>
      <w:divBdr>
        <w:top w:val="none" w:sz="0" w:space="0" w:color="auto"/>
        <w:left w:val="none" w:sz="0" w:space="0" w:color="auto"/>
        <w:bottom w:val="none" w:sz="0" w:space="0" w:color="auto"/>
        <w:right w:val="none" w:sz="0" w:space="0" w:color="auto"/>
      </w:divBdr>
    </w:div>
    <w:div w:id="933829792">
      <w:bodyDiv w:val="1"/>
      <w:marLeft w:val="0"/>
      <w:marRight w:val="0"/>
      <w:marTop w:val="0"/>
      <w:marBottom w:val="0"/>
      <w:divBdr>
        <w:top w:val="none" w:sz="0" w:space="0" w:color="auto"/>
        <w:left w:val="none" w:sz="0" w:space="0" w:color="auto"/>
        <w:bottom w:val="none" w:sz="0" w:space="0" w:color="auto"/>
        <w:right w:val="none" w:sz="0" w:space="0" w:color="auto"/>
      </w:divBdr>
    </w:div>
    <w:div w:id="1044216346">
      <w:bodyDiv w:val="1"/>
      <w:marLeft w:val="0"/>
      <w:marRight w:val="0"/>
      <w:marTop w:val="0"/>
      <w:marBottom w:val="0"/>
      <w:divBdr>
        <w:top w:val="none" w:sz="0" w:space="0" w:color="auto"/>
        <w:left w:val="none" w:sz="0" w:space="0" w:color="auto"/>
        <w:bottom w:val="none" w:sz="0" w:space="0" w:color="auto"/>
        <w:right w:val="none" w:sz="0" w:space="0" w:color="auto"/>
      </w:divBdr>
    </w:div>
    <w:div w:id="1095134574">
      <w:bodyDiv w:val="1"/>
      <w:marLeft w:val="0"/>
      <w:marRight w:val="0"/>
      <w:marTop w:val="0"/>
      <w:marBottom w:val="0"/>
      <w:divBdr>
        <w:top w:val="none" w:sz="0" w:space="0" w:color="auto"/>
        <w:left w:val="none" w:sz="0" w:space="0" w:color="auto"/>
        <w:bottom w:val="none" w:sz="0" w:space="0" w:color="auto"/>
        <w:right w:val="none" w:sz="0" w:space="0" w:color="auto"/>
      </w:divBdr>
    </w:div>
    <w:div w:id="1198855976">
      <w:bodyDiv w:val="1"/>
      <w:marLeft w:val="0"/>
      <w:marRight w:val="0"/>
      <w:marTop w:val="0"/>
      <w:marBottom w:val="0"/>
      <w:divBdr>
        <w:top w:val="none" w:sz="0" w:space="0" w:color="auto"/>
        <w:left w:val="none" w:sz="0" w:space="0" w:color="auto"/>
        <w:bottom w:val="none" w:sz="0" w:space="0" w:color="auto"/>
        <w:right w:val="none" w:sz="0" w:space="0" w:color="auto"/>
      </w:divBdr>
    </w:div>
    <w:div w:id="1250964852">
      <w:bodyDiv w:val="1"/>
      <w:marLeft w:val="0"/>
      <w:marRight w:val="0"/>
      <w:marTop w:val="0"/>
      <w:marBottom w:val="0"/>
      <w:divBdr>
        <w:top w:val="none" w:sz="0" w:space="0" w:color="auto"/>
        <w:left w:val="none" w:sz="0" w:space="0" w:color="auto"/>
        <w:bottom w:val="none" w:sz="0" w:space="0" w:color="auto"/>
        <w:right w:val="none" w:sz="0" w:space="0" w:color="auto"/>
      </w:divBdr>
    </w:div>
    <w:div w:id="1336687071">
      <w:bodyDiv w:val="1"/>
      <w:marLeft w:val="0"/>
      <w:marRight w:val="0"/>
      <w:marTop w:val="0"/>
      <w:marBottom w:val="0"/>
      <w:divBdr>
        <w:top w:val="none" w:sz="0" w:space="0" w:color="auto"/>
        <w:left w:val="none" w:sz="0" w:space="0" w:color="auto"/>
        <w:bottom w:val="none" w:sz="0" w:space="0" w:color="auto"/>
        <w:right w:val="none" w:sz="0" w:space="0" w:color="auto"/>
      </w:divBdr>
      <w:divsChild>
        <w:div w:id="1553687238">
          <w:marLeft w:val="547"/>
          <w:marRight w:val="0"/>
          <w:marTop w:val="200"/>
          <w:marBottom w:val="0"/>
          <w:divBdr>
            <w:top w:val="none" w:sz="0" w:space="0" w:color="auto"/>
            <w:left w:val="none" w:sz="0" w:space="0" w:color="auto"/>
            <w:bottom w:val="none" w:sz="0" w:space="0" w:color="auto"/>
            <w:right w:val="none" w:sz="0" w:space="0" w:color="auto"/>
          </w:divBdr>
        </w:div>
        <w:div w:id="1220364817">
          <w:marLeft w:val="547"/>
          <w:marRight w:val="0"/>
          <w:marTop w:val="200"/>
          <w:marBottom w:val="0"/>
          <w:divBdr>
            <w:top w:val="none" w:sz="0" w:space="0" w:color="auto"/>
            <w:left w:val="none" w:sz="0" w:space="0" w:color="auto"/>
            <w:bottom w:val="none" w:sz="0" w:space="0" w:color="auto"/>
            <w:right w:val="none" w:sz="0" w:space="0" w:color="auto"/>
          </w:divBdr>
        </w:div>
        <w:div w:id="392123545">
          <w:marLeft w:val="547"/>
          <w:marRight w:val="0"/>
          <w:marTop w:val="200"/>
          <w:marBottom w:val="0"/>
          <w:divBdr>
            <w:top w:val="none" w:sz="0" w:space="0" w:color="auto"/>
            <w:left w:val="none" w:sz="0" w:space="0" w:color="auto"/>
            <w:bottom w:val="none" w:sz="0" w:space="0" w:color="auto"/>
            <w:right w:val="none" w:sz="0" w:space="0" w:color="auto"/>
          </w:divBdr>
        </w:div>
        <w:div w:id="1395548524">
          <w:marLeft w:val="547"/>
          <w:marRight w:val="0"/>
          <w:marTop w:val="200"/>
          <w:marBottom w:val="0"/>
          <w:divBdr>
            <w:top w:val="none" w:sz="0" w:space="0" w:color="auto"/>
            <w:left w:val="none" w:sz="0" w:space="0" w:color="auto"/>
            <w:bottom w:val="none" w:sz="0" w:space="0" w:color="auto"/>
            <w:right w:val="none" w:sz="0" w:space="0" w:color="auto"/>
          </w:divBdr>
        </w:div>
        <w:div w:id="1812482365">
          <w:marLeft w:val="547"/>
          <w:marRight w:val="0"/>
          <w:marTop w:val="200"/>
          <w:marBottom w:val="0"/>
          <w:divBdr>
            <w:top w:val="none" w:sz="0" w:space="0" w:color="auto"/>
            <w:left w:val="none" w:sz="0" w:space="0" w:color="auto"/>
            <w:bottom w:val="none" w:sz="0" w:space="0" w:color="auto"/>
            <w:right w:val="none" w:sz="0" w:space="0" w:color="auto"/>
          </w:divBdr>
        </w:div>
      </w:divsChild>
    </w:div>
    <w:div w:id="1475490589">
      <w:bodyDiv w:val="1"/>
      <w:marLeft w:val="0"/>
      <w:marRight w:val="0"/>
      <w:marTop w:val="0"/>
      <w:marBottom w:val="0"/>
      <w:divBdr>
        <w:top w:val="none" w:sz="0" w:space="0" w:color="auto"/>
        <w:left w:val="none" w:sz="0" w:space="0" w:color="auto"/>
        <w:bottom w:val="none" w:sz="0" w:space="0" w:color="auto"/>
        <w:right w:val="none" w:sz="0" w:space="0" w:color="auto"/>
      </w:divBdr>
    </w:div>
    <w:div w:id="1596595722">
      <w:bodyDiv w:val="1"/>
      <w:marLeft w:val="0"/>
      <w:marRight w:val="0"/>
      <w:marTop w:val="0"/>
      <w:marBottom w:val="0"/>
      <w:divBdr>
        <w:top w:val="none" w:sz="0" w:space="0" w:color="auto"/>
        <w:left w:val="none" w:sz="0" w:space="0" w:color="auto"/>
        <w:bottom w:val="none" w:sz="0" w:space="0" w:color="auto"/>
        <w:right w:val="none" w:sz="0" w:space="0" w:color="auto"/>
      </w:divBdr>
      <w:divsChild>
        <w:div w:id="1627589258">
          <w:marLeft w:val="0"/>
          <w:marRight w:val="0"/>
          <w:marTop w:val="0"/>
          <w:marBottom w:val="0"/>
          <w:divBdr>
            <w:top w:val="none" w:sz="0" w:space="0" w:color="auto"/>
            <w:left w:val="none" w:sz="0" w:space="0" w:color="auto"/>
            <w:bottom w:val="none" w:sz="0" w:space="0" w:color="auto"/>
            <w:right w:val="none" w:sz="0" w:space="0" w:color="auto"/>
          </w:divBdr>
          <w:divsChild>
            <w:div w:id="989363106">
              <w:marLeft w:val="0"/>
              <w:marRight w:val="0"/>
              <w:marTop w:val="0"/>
              <w:marBottom w:val="0"/>
              <w:divBdr>
                <w:top w:val="none" w:sz="0" w:space="0" w:color="auto"/>
                <w:left w:val="none" w:sz="0" w:space="0" w:color="auto"/>
                <w:bottom w:val="none" w:sz="0" w:space="0" w:color="auto"/>
                <w:right w:val="none" w:sz="0" w:space="0" w:color="auto"/>
              </w:divBdr>
            </w:div>
            <w:div w:id="559899130">
              <w:marLeft w:val="0"/>
              <w:marRight w:val="0"/>
              <w:marTop w:val="0"/>
              <w:marBottom w:val="0"/>
              <w:divBdr>
                <w:top w:val="none" w:sz="0" w:space="0" w:color="auto"/>
                <w:left w:val="none" w:sz="0" w:space="0" w:color="auto"/>
                <w:bottom w:val="none" w:sz="0" w:space="0" w:color="auto"/>
                <w:right w:val="none" w:sz="0" w:space="0" w:color="auto"/>
              </w:divBdr>
            </w:div>
            <w:div w:id="1219365128">
              <w:marLeft w:val="0"/>
              <w:marRight w:val="0"/>
              <w:marTop w:val="0"/>
              <w:marBottom w:val="0"/>
              <w:divBdr>
                <w:top w:val="none" w:sz="0" w:space="0" w:color="auto"/>
                <w:left w:val="none" w:sz="0" w:space="0" w:color="auto"/>
                <w:bottom w:val="none" w:sz="0" w:space="0" w:color="auto"/>
                <w:right w:val="none" w:sz="0" w:space="0" w:color="auto"/>
              </w:divBdr>
            </w:div>
            <w:div w:id="19225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09559">
      <w:bodyDiv w:val="1"/>
      <w:marLeft w:val="0"/>
      <w:marRight w:val="0"/>
      <w:marTop w:val="0"/>
      <w:marBottom w:val="0"/>
      <w:divBdr>
        <w:top w:val="none" w:sz="0" w:space="0" w:color="auto"/>
        <w:left w:val="none" w:sz="0" w:space="0" w:color="auto"/>
        <w:bottom w:val="none" w:sz="0" w:space="0" w:color="auto"/>
        <w:right w:val="none" w:sz="0" w:space="0" w:color="auto"/>
      </w:divBdr>
    </w:div>
    <w:div w:id="1692873531">
      <w:bodyDiv w:val="1"/>
      <w:marLeft w:val="0"/>
      <w:marRight w:val="0"/>
      <w:marTop w:val="0"/>
      <w:marBottom w:val="0"/>
      <w:divBdr>
        <w:top w:val="none" w:sz="0" w:space="0" w:color="auto"/>
        <w:left w:val="none" w:sz="0" w:space="0" w:color="auto"/>
        <w:bottom w:val="none" w:sz="0" w:space="0" w:color="auto"/>
        <w:right w:val="none" w:sz="0" w:space="0" w:color="auto"/>
      </w:divBdr>
      <w:divsChild>
        <w:div w:id="1708261772">
          <w:marLeft w:val="0"/>
          <w:marRight w:val="0"/>
          <w:marTop w:val="0"/>
          <w:marBottom w:val="0"/>
          <w:divBdr>
            <w:top w:val="none" w:sz="0" w:space="0" w:color="auto"/>
            <w:left w:val="none" w:sz="0" w:space="0" w:color="auto"/>
            <w:bottom w:val="none" w:sz="0" w:space="0" w:color="auto"/>
            <w:right w:val="none" w:sz="0" w:space="0" w:color="auto"/>
          </w:divBdr>
        </w:div>
      </w:divsChild>
    </w:div>
    <w:div w:id="1701740407">
      <w:bodyDiv w:val="1"/>
      <w:marLeft w:val="0"/>
      <w:marRight w:val="0"/>
      <w:marTop w:val="0"/>
      <w:marBottom w:val="0"/>
      <w:divBdr>
        <w:top w:val="none" w:sz="0" w:space="0" w:color="auto"/>
        <w:left w:val="none" w:sz="0" w:space="0" w:color="auto"/>
        <w:bottom w:val="none" w:sz="0" w:space="0" w:color="auto"/>
        <w:right w:val="none" w:sz="0" w:space="0" w:color="auto"/>
      </w:divBdr>
      <w:divsChild>
        <w:div w:id="348020522">
          <w:marLeft w:val="0"/>
          <w:marRight w:val="0"/>
          <w:marTop w:val="0"/>
          <w:marBottom w:val="0"/>
          <w:divBdr>
            <w:top w:val="none" w:sz="0" w:space="0" w:color="auto"/>
            <w:left w:val="none" w:sz="0" w:space="0" w:color="auto"/>
            <w:bottom w:val="none" w:sz="0" w:space="0" w:color="auto"/>
            <w:right w:val="none" w:sz="0" w:space="0" w:color="auto"/>
          </w:divBdr>
          <w:divsChild>
            <w:div w:id="778109572">
              <w:marLeft w:val="0"/>
              <w:marRight w:val="0"/>
              <w:marTop w:val="0"/>
              <w:marBottom w:val="0"/>
              <w:divBdr>
                <w:top w:val="none" w:sz="0" w:space="0" w:color="auto"/>
                <w:left w:val="none" w:sz="0" w:space="0" w:color="auto"/>
                <w:bottom w:val="none" w:sz="0" w:space="0" w:color="auto"/>
                <w:right w:val="none" w:sz="0" w:space="0" w:color="auto"/>
              </w:divBdr>
              <w:divsChild>
                <w:div w:id="237599210">
                  <w:marLeft w:val="0"/>
                  <w:marRight w:val="0"/>
                  <w:marTop w:val="0"/>
                  <w:marBottom w:val="0"/>
                  <w:divBdr>
                    <w:top w:val="none" w:sz="0" w:space="0" w:color="auto"/>
                    <w:left w:val="none" w:sz="0" w:space="0" w:color="auto"/>
                    <w:bottom w:val="none" w:sz="0" w:space="0" w:color="auto"/>
                    <w:right w:val="none" w:sz="0" w:space="0" w:color="auto"/>
                  </w:divBdr>
                  <w:divsChild>
                    <w:div w:id="408045957">
                      <w:marLeft w:val="0"/>
                      <w:marRight w:val="0"/>
                      <w:marTop w:val="0"/>
                      <w:marBottom w:val="0"/>
                      <w:divBdr>
                        <w:top w:val="none" w:sz="0" w:space="0" w:color="auto"/>
                        <w:left w:val="none" w:sz="0" w:space="0" w:color="auto"/>
                        <w:bottom w:val="none" w:sz="0" w:space="0" w:color="auto"/>
                        <w:right w:val="none" w:sz="0" w:space="0" w:color="auto"/>
                      </w:divBdr>
                      <w:divsChild>
                        <w:div w:id="4788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687563">
      <w:bodyDiv w:val="1"/>
      <w:marLeft w:val="0"/>
      <w:marRight w:val="0"/>
      <w:marTop w:val="0"/>
      <w:marBottom w:val="0"/>
      <w:divBdr>
        <w:top w:val="none" w:sz="0" w:space="0" w:color="auto"/>
        <w:left w:val="none" w:sz="0" w:space="0" w:color="auto"/>
        <w:bottom w:val="none" w:sz="0" w:space="0" w:color="auto"/>
        <w:right w:val="none" w:sz="0" w:space="0" w:color="auto"/>
      </w:divBdr>
    </w:div>
    <w:div w:id="1744909246">
      <w:bodyDiv w:val="1"/>
      <w:marLeft w:val="0"/>
      <w:marRight w:val="0"/>
      <w:marTop w:val="0"/>
      <w:marBottom w:val="0"/>
      <w:divBdr>
        <w:top w:val="none" w:sz="0" w:space="0" w:color="auto"/>
        <w:left w:val="none" w:sz="0" w:space="0" w:color="auto"/>
        <w:bottom w:val="none" w:sz="0" w:space="0" w:color="auto"/>
        <w:right w:val="none" w:sz="0" w:space="0" w:color="auto"/>
      </w:divBdr>
    </w:div>
    <w:div w:id="1757364289">
      <w:bodyDiv w:val="1"/>
      <w:marLeft w:val="0"/>
      <w:marRight w:val="0"/>
      <w:marTop w:val="0"/>
      <w:marBottom w:val="0"/>
      <w:divBdr>
        <w:top w:val="none" w:sz="0" w:space="0" w:color="auto"/>
        <w:left w:val="none" w:sz="0" w:space="0" w:color="auto"/>
        <w:bottom w:val="none" w:sz="0" w:space="0" w:color="auto"/>
        <w:right w:val="none" w:sz="0" w:space="0" w:color="auto"/>
      </w:divBdr>
    </w:div>
    <w:div w:id="1924073062">
      <w:bodyDiv w:val="1"/>
      <w:marLeft w:val="0"/>
      <w:marRight w:val="0"/>
      <w:marTop w:val="0"/>
      <w:marBottom w:val="0"/>
      <w:divBdr>
        <w:top w:val="none" w:sz="0" w:space="0" w:color="auto"/>
        <w:left w:val="none" w:sz="0" w:space="0" w:color="auto"/>
        <w:bottom w:val="none" w:sz="0" w:space="0" w:color="auto"/>
        <w:right w:val="none" w:sz="0" w:space="0" w:color="auto"/>
      </w:divBdr>
    </w:div>
    <w:div w:id="2063479099">
      <w:bodyDiv w:val="1"/>
      <w:marLeft w:val="0"/>
      <w:marRight w:val="0"/>
      <w:marTop w:val="0"/>
      <w:marBottom w:val="0"/>
      <w:divBdr>
        <w:top w:val="none" w:sz="0" w:space="0" w:color="auto"/>
        <w:left w:val="none" w:sz="0" w:space="0" w:color="auto"/>
        <w:bottom w:val="none" w:sz="0" w:space="0" w:color="auto"/>
        <w:right w:val="none" w:sz="0" w:space="0" w:color="auto"/>
      </w:divBdr>
      <w:divsChild>
        <w:div w:id="1049380131">
          <w:marLeft w:val="0"/>
          <w:marRight w:val="0"/>
          <w:marTop w:val="0"/>
          <w:marBottom w:val="0"/>
          <w:divBdr>
            <w:top w:val="none" w:sz="0" w:space="0" w:color="auto"/>
            <w:left w:val="none" w:sz="0" w:space="0" w:color="auto"/>
            <w:bottom w:val="none" w:sz="0" w:space="0" w:color="auto"/>
            <w:right w:val="none" w:sz="0" w:space="0" w:color="auto"/>
          </w:divBdr>
        </w:div>
      </w:divsChild>
    </w:div>
    <w:div w:id="2079744418">
      <w:bodyDiv w:val="1"/>
      <w:marLeft w:val="0"/>
      <w:marRight w:val="0"/>
      <w:marTop w:val="0"/>
      <w:marBottom w:val="0"/>
      <w:divBdr>
        <w:top w:val="none" w:sz="0" w:space="0" w:color="auto"/>
        <w:left w:val="none" w:sz="0" w:space="0" w:color="auto"/>
        <w:bottom w:val="none" w:sz="0" w:space="0" w:color="auto"/>
        <w:right w:val="none" w:sz="0" w:space="0" w:color="auto"/>
      </w:divBdr>
    </w:div>
    <w:div w:id="2115703911">
      <w:bodyDiv w:val="1"/>
      <w:marLeft w:val="0"/>
      <w:marRight w:val="0"/>
      <w:marTop w:val="0"/>
      <w:marBottom w:val="0"/>
      <w:divBdr>
        <w:top w:val="none" w:sz="0" w:space="0" w:color="auto"/>
        <w:left w:val="none" w:sz="0" w:space="0" w:color="auto"/>
        <w:bottom w:val="none" w:sz="0" w:space="0" w:color="auto"/>
        <w:right w:val="none" w:sz="0" w:space="0" w:color="auto"/>
      </w:divBdr>
      <w:divsChild>
        <w:div w:id="1593200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2A6AC-57E6-4212-803E-7D5BA3A5D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5941</TotalTime>
  <Pages>1</Pages>
  <Words>3295</Words>
  <Characters>24655</Characters>
  <Application>Microsoft Office Word</Application>
  <DocSecurity>0</DocSecurity>
  <Lines>666</Lines>
  <Paragraphs>340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Zaharov</dc:creator>
  <cp:keywords/>
  <dc:description/>
  <cp:lastModifiedBy>Alex Zaharov</cp:lastModifiedBy>
  <cp:revision>500</cp:revision>
  <dcterms:created xsi:type="dcterms:W3CDTF">2018-03-14T06:21:00Z</dcterms:created>
  <dcterms:modified xsi:type="dcterms:W3CDTF">2018-06-24T17:45:00Z</dcterms:modified>
</cp:coreProperties>
</file>