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FC35EA8" w14:textId="240D2294" w:rsidR="004B6A8C" w:rsidRPr="00D13DE1" w:rsidRDefault="009A0148" w:rsidP="00177D7D">
      <w:pPr>
        <w:spacing w:before="0" w:after="0" w:line="240" w:lineRule="auto"/>
        <w:rPr>
          <w:rStyle w:val="a4"/>
          <w:rFonts w:ascii="Times New Roman" w:eastAsiaTheme="majorEastAsia" w:hAnsi="Times New Roman" w:cs="Times New Roman"/>
          <w:b w:val="0"/>
          <w:bCs w:val="0"/>
          <w:color w:val="000000" w:themeColor="text1"/>
          <w:sz w:val="36"/>
          <w:szCs w:val="36"/>
        </w:rPr>
      </w:pPr>
      <w:bookmarkStart w:id="0" w:name="_Hlk232029701"/>
      <w:bookmarkEnd w:id="0"/>
      <w:r w:rsidRPr="00D13DE1">
        <w:rPr>
          <w:rFonts w:ascii="Times New Roman" w:hAnsi="Times New Roman" w:cs="Times New Roman"/>
          <w:color w:val="000000" w:themeColor="text1"/>
          <w:sz w:val="36"/>
          <w:szCs w:val="36"/>
        </w:rPr>
        <w:t>Ф</w:t>
      </w:r>
      <w:r w:rsidRPr="00D13DE1">
        <w:rPr>
          <w:rStyle w:val="a4"/>
          <w:rFonts w:ascii="Times New Roman" w:eastAsiaTheme="majorEastAsia" w:hAnsi="Times New Roman" w:cs="Times New Roman"/>
          <w:b w:val="0"/>
          <w:bCs w:val="0"/>
          <w:color w:val="000000" w:themeColor="text1"/>
          <w:sz w:val="36"/>
          <w:szCs w:val="36"/>
        </w:rPr>
        <w:t>едеральное</w:t>
      </w:r>
      <w:r w:rsidR="000D4A84" w:rsidRPr="00D13DE1">
        <w:rPr>
          <w:rStyle w:val="a4"/>
          <w:rFonts w:ascii="Times New Roman" w:eastAsiaTheme="majorEastAsia" w:hAnsi="Times New Roman" w:cs="Times New Roman"/>
          <w:b w:val="0"/>
          <w:bCs w:val="0"/>
          <w:color w:val="000000" w:themeColor="text1"/>
          <w:sz w:val="36"/>
          <w:szCs w:val="36"/>
        </w:rPr>
        <w:t xml:space="preserve"> </w:t>
      </w:r>
      <w:r w:rsidRPr="00D13DE1">
        <w:rPr>
          <w:rStyle w:val="a4"/>
          <w:rFonts w:ascii="Times New Roman" w:eastAsiaTheme="majorEastAsia" w:hAnsi="Times New Roman" w:cs="Times New Roman"/>
          <w:b w:val="0"/>
          <w:bCs w:val="0"/>
          <w:color w:val="000000" w:themeColor="text1"/>
          <w:sz w:val="36"/>
          <w:szCs w:val="36"/>
        </w:rPr>
        <w:t>агентство</w:t>
      </w:r>
      <w:r w:rsidR="000D4A84" w:rsidRPr="00D13DE1">
        <w:rPr>
          <w:rStyle w:val="a4"/>
          <w:rFonts w:ascii="Times New Roman" w:eastAsiaTheme="majorEastAsia" w:hAnsi="Times New Roman" w:cs="Times New Roman"/>
          <w:b w:val="0"/>
          <w:bCs w:val="0"/>
          <w:color w:val="000000" w:themeColor="text1"/>
          <w:sz w:val="36"/>
          <w:szCs w:val="36"/>
        </w:rPr>
        <w:t xml:space="preserve"> </w:t>
      </w:r>
      <w:r w:rsidRPr="00D13DE1">
        <w:rPr>
          <w:rStyle w:val="a4"/>
          <w:rFonts w:ascii="Times New Roman" w:eastAsiaTheme="majorEastAsia" w:hAnsi="Times New Roman" w:cs="Times New Roman"/>
          <w:b w:val="0"/>
          <w:bCs w:val="0"/>
          <w:color w:val="000000" w:themeColor="text1"/>
          <w:sz w:val="36"/>
          <w:szCs w:val="36"/>
        </w:rPr>
        <w:t>по</w:t>
      </w:r>
      <w:r w:rsidR="000D4A84" w:rsidRPr="00D13DE1">
        <w:rPr>
          <w:rStyle w:val="a4"/>
          <w:rFonts w:ascii="Times New Roman" w:eastAsiaTheme="majorEastAsia" w:hAnsi="Times New Roman" w:cs="Times New Roman"/>
          <w:b w:val="0"/>
          <w:bCs w:val="0"/>
          <w:color w:val="000000" w:themeColor="text1"/>
          <w:sz w:val="36"/>
          <w:szCs w:val="36"/>
        </w:rPr>
        <w:t xml:space="preserve"> </w:t>
      </w:r>
      <w:r w:rsidRPr="00D13DE1">
        <w:rPr>
          <w:rStyle w:val="a4"/>
          <w:rFonts w:ascii="Times New Roman" w:eastAsiaTheme="majorEastAsia" w:hAnsi="Times New Roman" w:cs="Times New Roman"/>
          <w:b w:val="0"/>
          <w:bCs w:val="0"/>
          <w:color w:val="000000" w:themeColor="text1"/>
          <w:sz w:val="36"/>
          <w:szCs w:val="36"/>
        </w:rPr>
        <w:t>государственным</w:t>
      </w:r>
      <w:r w:rsidR="000D4A84" w:rsidRPr="00D13DE1">
        <w:rPr>
          <w:rStyle w:val="a4"/>
          <w:rFonts w:ascii="Times New Roman" w:eastAsiaTheme="majorEastAsia" w:hAnsi="Times New Roman" w:cs="Times New Roman"/>
          <w:b w:val="0"/>
          <w:bCs w:val="0"/>
          <w:color w:val="000000" w:themeColor="text1"/>
          <w:sz w:val="36"/>
          <w:szCs w:val="36"/>
        </w:rPr>
        <w:t xml:space="preserve"> </w:t>
      </w:r>
      <w:r w:rsidRPr="00D13DE1">
        <w:rPr>
          <w:rStyle w:val="a4"/>
          <w:rFonts w:ascii="Times New Roman" w:eastAsiaTheme="majorEastAsia" w:hAnsi="Times New Roman" w:cs="Times New Roman"/>
          <w:b w:val="0"/>
          <w:bCs w:val="0"/>
          <w:color w:val="000000" w:themeColor="text1"/>
          <w:sz w:val="36"/>
          <w:szCs w:val="36"/>
        </w:rPr>
        <w:t>резервам</w:t>
      </w:r>
    </w:p>
    <w:p w14:paraId="251311E6" w14:textId="28F42EC1" w:rsidR="004B6A8C" w:rsidRPr="00D13DE1" w:rsidRDefault="009A0148" w:rsidP="00177D7D">
      <w:pPr>
        <w:pStyle w:val="af0"/>
        <w:rPr>
          <w:rStyle w:val="a4"/>
          <w:rFonts w:ascii="Times New Roman" w:hAnsi="Times New Roman" w:cs="Times New Roman"/>
          <w:b w:val="0"/>
          <w:bCs w:val="0"/>
          <w:color w:val="000000" w:themeColor="text1"/>
          <w:sz w:val="36"/>
          <w:szCs w:val="36"/>
        </w:rPr>
      </w:pPr>
      <w:r w:rsidRPr="00D13DE1">
        <w:rPr>
          <w:rStyle w:val="a4"/>
          <w:rFonts w:ascii="Times New Roman" w:hAnsi="Times New Roman" w:cs="Times New Roman"/>
          <w:b w:val="0"/>
          <w:bCs w:val="0"/>
          <w:color w:val="000000" w:themeColor="text1"/>
          <w:sz w:val="36"/>
          <w:szCs w:val="36"/>
        </w:rPr>
        <w:t>федеральное</w:t>
      </w:r>
      <w:r w:rsidR="000D4A84" w:rsidRPr="00D13DE1">
        <w:rPr>
          <w:rStyle w:val="a4"/>
          <w:rFonts w:ascii="Times New Roman" w:hAnsi="Times New Roman" w:cs="Times New Roman"/>
          <w:b w:val="0"/>
          <w:bCs w:val="0"/>
          <w:color w:val="000000" w:themeColor="text1"/>
          <w:sz w:val="36"/>
          <w:szCs w:val="36"/>
        </w:rPr>
        <w:t xml:space="preserve"> </w:t>
      </w:r>
      <w:r w:rsidRPr="00D13DE1">
        <w:rPr>
          <w:rStyle w:val="a4"/>
          <w:rFonts w:ascii="Times New Roman" w:hAnsi="Times New Roman" w:cs="Times New Roman"/>
          <w:b w:val="0"/>
          <w:bCs w:val="0"/>
          <w:color w:val="000000" w:themeColor="text1"/>
          <w:sz w:val="36"/>
          <w:szCs w:val="36"/>
        </w:rPr>
        <w:t>государственное</w:t>
      </w:r>
      <w:r w:rsidR="000D4A84" w:rsidRPr="00D13DE1">
        <w:rPr>
          <w:rStyle w:val="a4"/>
          <w:rFonts w:ascii="Times New Roman" w:hAnsi="Times New Roman" w:cs="Times New Roman"/>
          <w:b w:val="0"/>
          <w:bCs w:val="0"/>
          <w:color w:val="000000" w:themeColor="text1"/>
          <w:sz w:val="36"/>
          <w:szCs w:val="36"/>
        </w:rPr>
        <w:t xml:space="preserve"> </w:t>
      </w:r>
      <w:r w:rsidRPr="00D13DE1">
        <w:rPr>
          <w:rStyle w:val="a4"/>
          <w:rFonts w:ascii="Times New Roman" w:hAnsi="Times New Roman" w:cs="Times New Roman"/>
          <w:b w:val="0"/>
          <w:bCs w:val="0"/>
          <w:color w:val="000000" w:themeColor="text1"/>
          <w:sz w:val="36"/>
          <w:szCs w:val="36"/>
        </w:rPr>
        <w:t>бюджетное</w:t>
      </w:r>
      <w:r w:rsidR="000D4A84" w:rsidRPr="00D13DE1">
        <w:rPr>
          <w:rStyle w:val="a4"/>
          <w:rFonts w:ascii="Times New Roman" w:hAnsi="Times New Roman" w:cs="Times New Roman"/>
          <w:b w:val="0"/>
          <w:bCs w:val="0"/>
          <w:color w:val="000000" w:themeColor="text1"/>
          <w:sz w:val="36"/>
          <w:szCs w:val="36"/>
        </w:rPr>
        <w:t xml:space="preserve"> </w:t>
      </w:r>
      <w:r w:rsidRPr="00D13DE1">
        <w:rPr>
          <w:rStyle w:val="a4"/>
          <w:rFonts w:ascii="Times New Roman" w:hAnsi="Times New Roman" w:cs="Times New Roman"/>
          <w:b w:val="0"/>
          <w:bCs w:val="0"/>
          <w:color w:val="000000" w:themeColor="text1"/>
          <w:sz w:val="36"/>
          <w:szCs w:val="36"/>
        </w:rPr>
        <w:t>профессиональное</w:t>
      </w:r>
      <w:r w:rsidR="000D4A84" w:rsidRPr="00D13DE1">
        <w:rPr>
          <w:rStyle w:val="a4"/>
          <w:rFonts w:ascii="Times New Roman" w:hAnsi="Times New Roman" w:cs="Times New Roman"/>
          <w:b w:val="0"/>
          <w:bCs w:val="0"/>
          <w:color w:val="000000" w:themeColor="text1"/>
          <w:sz w:val="36"/>
          <w:szCs w:val="36"/>
        </w:rPr>
        <w:t xml:space="preserve"> </w:t>
      </w:r>
      <w:r w:rsidRPr="00D13DE1">
        <w:rPr>
          <w:rStyle w:val="a4"/>
          <w:rFonts w:ascii="Times New Roman" w:hAnsi="Times New Roman" w:cs="Times New Roman"/>
          <w:b w:val="0"/>
          <w:bCs w:val="0"/>
          <w:color w:val="000000" w:themeColor="text1"/>
          <w:sz w:val="36"/>
          <w:szCs w:val="36"/>
        </w:rPr>
        <w:t>образовательное</w:t>
      </w:r>
      <w:r w:rsidR="000D4A84" w:rsidRPr="00D13DE1">
        <w:rPr>
          <w:rStyle w:val="a4"/>
          <w:rFonts w:ascii="Times New Roman" w:hAnsi="Times New Roman" w:cs="Times New Roman"/>
          <w:b w:val="0"/>
          <w:bCs w:val="0"/>
          <w:color w:val="000000" w:themeColor="text1"/>
          <w:sz w:val="36"/>
          <w:szCs w:val="36"/>
        </w:rPr>
        <w:t xml:space="preserve"> </w:t>
      </w:r>
      <w:r w:rsidRPr="00D13DE1">
        <w:rPr>
          <w:rStyle w:val="a4"/>
          <w:rFonts w:ascii="Times New Roman" w:hAnsi="Times New Roman" w:cs="Times New Roman"/>
          <w:b w:val="0"/>
          <w:bCs w:val="0"/>
          <w:color w:val="000000" w:themeColor="text1"/>
          <w:sz w:val="36"/>
          <w:szCs w:val="36"/>
        </w:rPr>
        <w:t>учреждение</w:t>
      </w:r>
    </w:p>
    <w:p w14:paraId="67A2673D" w14:textId="3ED8D37A" w:rsidR="004B6A8C" w:rsidRPr="00D13DE1" w:rsidRDefault="009A0148" w:rsidP="00177D7D">
      <w:pPr>
        <w:spacing w:before="0" w:after="0"/>
        <w:rPr>
          <w:color w:val="000000" w:themeColor="text1"/>
          <w:sz w:val="36"/>
          <w:szCs w:val="36"/>
        </w:rPr>
      </w:pPr>
      <w:proofErr w:type="spellStart"/>
      <w:r w:rsidRPr="00D13DE1">
        <w:rPr>
          <w:rStyle w:val="a4"/>
          <w:rFonts w:ascii="Times New Roman" w:hAnsi="Times New Roman" w:cs="Times New Roman"/>
          <w:b w:val="0"/>
          <w:bCs w:val="0"/>
          <w:color w:val="000000" w:themeColor="text1"/>
          <w:sz w:val="36"/>
          <w:szCs w:val="36"/>
        </w:rPr>
        <w:t>Торжокский</w:t>
      </w:r>
      <w:proofErr w:type="spellEnd"/>
      <w:r w:rsidR="000D4A84" w:rsidRPr="00D13DE1">
        <w:rPr>
          <w:rStyle w:val="a4"/>
          <w:rFonts w:ascii="Times New Roman" w:hAnsi="Times New Roman" w:cs="Times New Roman"/>
          <w:b w:val="0"/>
          <w:bCs w:val="0"/>
          <w:color w:val="000000" w:themeColor="text1"/>
          <w:sz w:val="36"/>
          <w:szCs w:val="36"/>
        </w:rPr>
        <w:t xml:space="preserve"> </w:t>
      </w:r>
      <w:r w:rsidRPr="00D13DE1">
        <w:rPr>
          <w:rStyle w:val="a4"/>
          <w:rFonts w:ascii="Times New Roman" w:hAnsi="Times New Roman" w:cs="Times New Roman"/>
          <w:b w:val="0"/>
          <w:bCs w:val="0"/>
          <w:color w:val="000000" w:themeColor="text1"/>
          <w:sz w:val="36"/>
          <w:szCs w:val="36"/>
        </w:rPr>
        <w:t>политехнический</w:t>
      </w:r>
      <w:r w:rsidR="000D4A84" w:rsidRPr="00D13DE1">
        <w:rPr>
          <w:rStyle w:val="a4"/>
          <w:rFonts w:ascii="Times New Roman" w:hAnsi="Times New Roman" w:cs="Times New Roman"/>
          <w:b w:val="0"/>
          <w:bCs w:val="0"/>
          <w:color w:val="000000" w:themeColor="text1"/>
          <w:sz w:val="36"/>
          <w:szCs w:val="36"/>
        </w:rPr>
        <w:t xml:space="preserve"> </w:t>
      </w:r>
      <w:r w:rsidRPr="00D13DE1">
        <w:rPr>
          <w:rStyle w:val="a4"/>
          <w:rFonts w:ascii="Times New Roman" w:hAnsi="Times New Roman" w:cs="Times New Roman"/>
          <w:b w:val="0"/>
          <w:bCs w:val="0"/>
          <w:color w:val="000000" w:themeColor="text1"/>
          <w:sz w:val="36"/>
          <w:szCs w:val="36"/>
        </w:rPr>
        <w:t>колледж</w:t>
      </w:r>
    </w:p>
    <w:p w14:paraId="5C5F8253" w14:textId="77777777" w:rsidR="004B6A8C" w:rsidRPr="00D13DE1" w:rsidRDefault="004B6A8C" w:rsidP="000B4EE6">
      <w:pPr>
        <w:jc w:val="both"/>
        <w:rPr>
          <w:color w:val="000000" w:themeColor="text1"/>
          <w:sz w:val="36"/>
          <w:szCs w:val="36"/>
        </w:rPr>
      </w:pPr>
    </w:p>
    <w:p w14:paraId="49E22A2C" w14:textId="77777777" w:rsidR="00F86D1D" w:rsidRPr="00D13DE1" w:rsidRDefault="00F86D1D" w:rsidP="000B4EE6">
      <w:pPr>
        <w:jc w:val="both"/>
        <w:rPr>
          <w:color w:val="000000" w:themeColor="text1"/>
          <w:sz w:val="36"/>
          <w:szCs w:val="36"/>
        </w:rPr>
      </w:pPr>
    </w:p>
    <w:p w14:paraId="255B1A0B" w14:textId="77777777" w:rsidR="00F86D1D" w:rsidRPr="00D13DE1" w:rsidRDefault="00F86D1D" w:rsidP="000B4EE6">
      <w:pPr>
        <w:jc w:val="both"/>
        <w:rPr>
          <w:color w:val="000000" w:themeColor="text1"/>
          <w:sz w:val="36"/>
          <w:szCs w:val="36"/>
        </w:rPr>
      </w:pPr>
    </w:p>
    <w:p w14:paraId="0EAC0277" w14:textId="77777777" w:rsidR="00F86D1D" w:rsidRPr="00D13DE1" w:rsidRDefault="00F86D1D" w:rsidP="000B4EE6">
      <w:pPr>
        <w:jc w:val="both"/>
        <w:rPr>
          <w:color w:val="000000" w:themeColor="text1"/>
          <w:sz w:val="36"/>
          <w:szCs w:val="36"/>
        </w:rPr>
      </w:pPr>
    </w:p>
    <w:p w14:paraId="698E61CC" w14:textId="7C804450" w:rsidR="004B3B34" w:rsidRPr="00D13DE1" w:rsidRDefault="004B3B34" w:rsidP="00177D7D">
      <w:pPr>
        <w:pStyle w:val="af0"/>
        <w:rPr>
          <w:rFonts w:ascii="Times New Roman" w:hAnsi="Times New Roman" w:cs="Times New Roman"/>
          <w:b/>
          <w:smallCaps/>
          <w:color w:val="000000" w:themeColor="text1"/>
          <w:sz w:val="52"/>
          <w:szCs w:val="52"/>
        </w:rPr>
      </w:pPr>
      <w:r w:rsidRPr="00D13DE1">
        <w:rPr>
          <w:rFonts w:ascii="Times New Roman" w:hAnsi="Times New Roman" w:cs="Times New Roman"/>
          <w:b/>
          <w:smallCaps/>
          <w:color w:val="000000" w:themeColor="text1"/>
          <w:sz w:val="52"/>
          <w:szCs w:val="52"/>
        </w:rPr>
        <w:t>разработка</w:t>
      </w:r>
      <w:r w:rsidR="000D4A84" w:rsidRPr="00D13DE1">
        <w:rPr>
          <w:rFonts w:ascii="Times New Roman" w:hAnsi="Times New Roman" w:cs="Times New Roman"/>
          <w:b/>
          <w:smallCaps/>
          <w:color w:val="000000" w:themeColor="text1"/>
          <w:sz w:val="52"/>
          <w:szCs w:val="52"/>
        </w:rPr>
        <w:t xml:space="preserve"> </w:t>
      </w:r>
      <w:r w:rsidR="005E2D43" w:rsidRPr="00D13DE1">
        <w:rPr>
          <w:rFonts w:ascii="Times New Roman" w:hAnsi="Times New Roman" w:cs="Times New Roman"/>
          <w:b/>
          <w:smallCaps/>
          <w:color w:val="000000" w:themeColor="text1"/>
          <w:sz w:val="52"/>
          <w:szCs w:val="52"/>
        </w:rPr>
        <w:t>системы</w:t>
      </w:r>
      <w:r w:rsidR="000D4A84" w:rsidRPr="00D13DE1">
        <w:rPr>
          <w:rFonts w:ascii="Times New Roman" w:hAnsi="Times New Roman" w:cs="Times New Roman"/>
          <w:b/>
          <w:smallCaps/>
          <w:color w:val="000000" w:themeColor="text1"/>
          <w:sz w:val="52"/>
          <w:szCs w:val="52"/>
        </w:rPr>
        <w:t xml:space="preserve"> </w:t>
      </w:r>
      <w:r w:rsidR="006C22F3" w:rsidRPr="00D13DE1">
        <w:rPr>
          <w:rFonts w:ascii="Times New Roman" w:hAnsi="Times New Roman" w:cs="Times New Roman"/>
          <w:b/>
          <w:smallCaps/>
          <w:color w:val="000000" w:themeColor="text1"/>
          <w:sz w:val="52"/>
          <w:szCs w:val="52"/>
        </w:rPr>
        <w:t>управления загрузкой аудиторного фонда для</w:t>
      </w:r>
      <w:r w:rsidR="000D4A84" w:rsidRPr="00D13DE1">
        <w:rPr>
          <w:rFonts w:ascii="Times New Roman" w:hAnsi="Times New Roman" w:cs="Times New Roman"/>
          <w:b/>
          <w:smallCaps/>
          <w:color w:val="000000" w:themeColor="text1"/>
          <w:sz w:val="52"/>
          <w:szCs w:val="52"/>
        </w:rPr>
        <w:t xml:space="preserve"> </w:t>
      </w:r>
      <w:r w:rsidR="005E2D43" w:rsidRPr="00D13DE1">
        <w:rPr>
          <w:rFonts w:ascii="Times New Roman" w:hAnsi="Times New Roman" w:cs="Times New Roman"/>
          <w:b/>
          <w:smallCaps/>
          <w:color w:val="000000" w:themeColor="text1"/>
          <w:sz w:val="52"/>
          <w:szCs w:val="52"/>
        </w:rPr>
        <w:t>образовательн</w:t>
      </w:r>
      <w:r w:rsidR="006C22F3" w:rsidRPr="00D13DE1">
        <w:rPr>
          <w:rFonts w:ascii="Times New Roman" w:hAnsi="Times New Roman" w:cs="Times New Roman"/>
          <w:b/>
          <w:smallCaps/>
          <w:color w:val="000000" w:themeColor="text1"/>
          <w:sz w:val="52"/>
          <w:szCs w:val="52"/>
        </w:rPr>
        <w:t>ых</w:t>
      </w:r>
      <w:r w:rsidR="000D4A84" w:rsidRPr="00D13DE1">
        <w:rPr>
          <w:rFonts w:ascii="Times New Roman" w:hAnsi="Times New Roman" w:cs="Times New Roman"/>
          <w:b/>
          <w:smallCaps/>
          <w:color w:val="000000" w:themeColor="text1"/>
          <w:sz w:val="52"/>
          <w:szCs w:val="52"/>
        </w:rPr>
        <w:t xml:space="preserve"> </w:t>
      </w:r>
      <w:r w:rsidR="005E2D43" w:rsidRPr="00D13DE1">
        <w:rPr>
          <w:rFonts w:ascii="Times New Roman" w:hAnsi="Times New Roman" w:cs="Times New Roman"/>
          <w:b/>
          <w:smallCaps/>
          <w:color w:val="000000" w:themeColor="text1"/>
          <w:sz w:val="52"/>
          <w:szCs w:val="52"/>
        </w:rPr>
        <w:t>организаци</w:t>
      </w:r>
      <w:r w:rsidR="006C22F3" w:rsidRPr="00D13DE1">
        <w:rPr>
          <w:rFonts w:ascii="Times New Roman" w:hAnsi="Times New Roman" w:cs="Times New Roman"/>
          <w:b/>
          <w:smallCaps/>
          <w:color w:val="000000" w:themeColor="text1"/>
          <w:sz w:val="52"/>
          <w:szCs w:val="52"/>
        </w:rPr>
        <w:t>й</w:t>
      </w:r>
    </w:p>
    <w:p w14:paraId="42FD7AAA" w14:textId="53424B16" w:rsidR="004B3B34" w:rsidRPr="00D13DE1" w:rsidRDefault="006C22F3" w:rsidP="00177D7D">
      <w:pPr>
        <w:pStyle w:val="af0"/>
        <w:rPr>
          <w:rFonts w:ascii="Times New Roman" w:hAnsi="Times New Roman" w:cs="Times New Roman"/>
          <w:bCs/>
          <w:iCs/>
          <w:smallCaps/>
          <w:color w:val="000000" w:themeColor="text1"/>
          <w:sz w:val="48"/>
          <w:szCs w:val="52"/>
        </w:rPr>
      </w:pPr>
      <w:r w:rsidRPr="00D13DE1">
        <w:rPr>
          <w:rFonts w:ascii="Times New Roman" w:hAnsi="Times New Roman" w:cs="Times New Roman"/>
          <w:bCs/>
          <w:iCs/>
          <w:smallCaps/>
          <w:color w:val="000000" w:themeColor="text1"/>
          <w:sz w:val="48"/>
          <w:szCs w:val="52"/>
        </w:rPr>
        <w:t>ДИПЛОМНЫЙ</w:t>
      </w:r>
      <w:r w:rsidR="000D4A84" w:rsidRPr="00D13DE1">
        <w:rPr>
          <w:rFonts w:ascii="Times New Roman" w:hAnsi="Times New Roman" w:cs="Times New Roman"/>
          <w:bCs/>
          <w:iCs/>
          <w:smallCaps/>
          <w:color w:val="000000" w:themeColor="text1"/>
          <w:sz w:val="48"/>
          <w:szCs w:val="52"/>
        </w:rPr>
        <w:t xml:space="preserve"> </w:t>
      </w:r>
      <w:r w:rsidR="004B3B34" w:rsidRPr="00D13DE1">
        <w:rPr>
          <w:rFonts w:ascii="Times New Roman" w:hAnsi="Times New Roman" w:cs="Times New Roman"/>
          <w:bCs/>
          <w:iCs/>
          <w:smallCaps/>
          <w:color w:val="000000" w:themeColor="text1"/>
          <w:sz w:val="48"/>
          <w:szCs w:val="52"/>
        </w:rPr>
        <w:t>ПРОЕКТ</w:t>
      </w:r>
    </w:p>
    <w:p w14:paraId="1157B2B6" w14:textId="5566491C" w:rsidR="004B3B34" w:rsidRPr="00D13DE1" w:rsidRDefault="006C22F3" w:rsidP="00177D7D">
      <w:pPr>
        <w:pStyle w:val="af0"/>
        <w:rPr>
          <w:rFonts w:ascii="Times New Roman" w:hAnsi="Times New Roman" w:cs="Times New Roman"/>
          <w:smallCaps/>
          <w:color w:val="000000" w:themeColor="text1"/>
          <w:sz w:val="48"/>
          <w:szCs w:val="52"/>
        </w:rPr>
      </w:pPr>
      <w:r w:rsidRPr="00D13DE1">
        <w:rPr>
          <w:rFonts w:ascii="Times New Roman" w:hAnsi="Times New Roman" w:cs="Times New Roman"/>
          <w:smallCaps/>
          <w:color w:val="000000" w:themeColor="text1"/>
          <w:sz w:val="48"/>
          <w:szCs w:val="52"/>
        </w:rPr>
        <w:t>Д</w:t>
      </w:r>
      <w:r w:rsidR="004B3B34" w:rsidRPr="00D13DE1">
        <w:rPr>
          <w:rFonts w:ascii="Times New Roman" w:hAnsi="Times New Roman" w:cs="Times New Roman"/>
          <w:smallCaps/>
          <w:color w:val="000000" w:themeColor="text1"/>
          <w:sz w:val="48"/>
          <w:szCs w:val="52"/>
        </w:rPr>
        <w:t>П.09.02.</w:t>
      </w:r>
      <w:proofErr w:type="gramStart"/>
      <w:r w:rsidR="004B3B34" w:rsidRPr="00D13DE1">
        <w:rPr>
          <w:rFonts w:ascii="Times New Roman" w:hAnsi="Times New Roman" w:cs="Times New Roman"/>
          <w:smallCaps/>
          <w:color w:val="000000" w:themeColor="text1"/>
          <w:sz w:val="48"/>
          <w:szCs w:val="52"/>
        </w:rPr>
        <w:t>07.П</w:t>
      </w:r>
      <w:proofErr w:type="gramEnd"/>
      <w:r w:rsidR="004B3B34" w:rsidRPr="00D13DE1">
        <w:rPr>
          <w:rFonts w:ascii="Times New Roman" w:hAnsi="Times New Roman" w:cs="Times New Roman"/>
          <w:smallCaps/>
          <w:color w:val="000000" w:themeColor="text1"/>
          <w:sz w:val="48"/>
          <w:szCs w:val="52"/>
        </w:rPr>
        <w:t>-40.26.ПЗ</w:t>
      </w:r>
    </w:p>
    <w:p w14:paraId="5A6B3D77" w14:textId="77777777" w:rsidR="004B3B34" w:rsidRPr="00D13DE1" w:rsidRDefault="004B3B34" w:rsidP="000B4EE6">
      <w:pPr>
        <w:pStyle w:val="af0"/>
        <w:ind w:firstLine="0"/>
        <w:jc w:val="both"/>
        <w:rPr>
          <w:rFonts w:ascii="Times New Roman" w:hAnsi="Times New Roman" w:cs="Times New Roman"/>
          <w:b/>
          <w:smallCaps/>
          <w:color w:val="000000" w:themeColor="text1"/>
          <w:sz w:val="52"/>
          <w:szCs w:val="52"/>
        </w:rPr>
      </w:pPr>
    </w:p>
    <w:p w14:paraId="4B5EDCA5" w14:textId="77777777" w:rsidR="00F86D1D" w:rsidRPr="00D13DE1" w:rsidRDefault="00F86D1D" w:rsidP="000B4EE6">
      <w:pPr>
        <w:pStyle w:val="af0"/>
        <w:ind w:firstLine="0"/>
        <w:jc w:val="both"/>
        <w:rPr>
          <w:rFonts w:ascii="Times New Roman" w:hAnsi="Times New Roman" w:cs="Times New Roman"/>
          <w:b/>
          <w:smallCaps/>
          <w:color w:val="000000" w:themeColor="text1"/>
          <w:sz w:val="52"/>
          <w:szCs w:val="52"/>
        </w:rPr>
      </w:pPr>
    </w:p>
    <w:p w14:paraId="394574D0" w14:textId="77777777" w:rsidR="00F86D1D" w:rsidRPr="00D13DE1" w:rsidRDefault="00F86D1D" w:rsidP="000B4EE6">
      <w:pPr>
        <w:pStyle w:val="af0"/>
        <w:ind w:firstLine="0"/>
        <w:jc w:val="both"/>
        <w:rPr>
          <w:rFonts w:ascii="Times New Roman" w:hAnsi="Times New Roman" w:cs="Times New Roman"/>
          <w:b/>
          <w:smallCaps/>
          <w:color w:val="000000" w:themeColor="text1"/>
          <w:sz w:val="52"/>
          <w:szCs w:val="52"/>
        </w:rPr>
      </w:pPr>
    </w:p>
    <w:p w14:paraId="3F92B957" w14:textId="3DE999A8" w:rsidR="002F1D14" w:rsidRPr="00D13DE1" w:rsidRDefault="00F3623C" w:rsidP="000B4EE6">
      <w:pPr>
        <w:tabs>
          <w:tab w:val="left" w:pos="6521"/>
        </w:tabs>
        <w:spacing w:before="0" w:after="0" w:line="240" w:lineRule="auto"/>
        <w:ind w:firstLine="426"/>
        <w:jc w:val="both"/>
        <w:rPr>
          <w:rFonts w:ascii="Times New Roman" w:eastAsia="Calibri" w:hAnsi="Times New Roman" w:cs="Times New Roman"/>
          <w:color w:val="000000" w:themeColor="text1"/>
          <w:kern w:val="0"/>
          <w:sz w:val="36"/>
          <w:szCs w:val="36"/>
          <w14:ligatures w14:val="none"/>
        </w:rPr>
      </w:pPr>
      <w:r w:rsidRPr="00D13DE1">
        <w:rPr>
          <w:rFonts w:ascii="Times New Roman" w:eastAsia="Calibri" w:hAnsi="Times New Roman" w:cs="Times New Roman"/>
          <w:color w:val="000000" w:themeColor="text1"/>
          <w:kern w:val="0"/>
          <w:sz w:val="36"/>
          <w:szCs w:val="36"/>
          <w14:ligatures w14:val="none"/>
        </w:rPr>
        <w:t>Студент</w:t>
      </w:r>
      <w:r w:rsidRPr="00D13DE1">
        <w:rPr>
          <w:rFonts w:ascii="Times New Roman" w:eastAsia="Calibri" w:hAnsi="Times New Roman" w:cs="Times New Roman"/>
          <w:color w:val="000000" w:themeColor="text1"/>
          <w:kern w:val="0"/>
          <w:sz w:val="36"/>
          <w:szCs w:val="36"/>
          <w14:ligatures w14:val="none"/>
        </w:rPr>
        <w:tab/>
        <w:t>(</w:t>
      </w:r>
      <w:r w:rsidR="005E2D43" w:rsidRPr="00D13DE1">
        <w:rPr>
          <w:rFonts w:ascii="Times New Roman" w:eastAsia="Calibri" w:hAnsi="Times New Roman" w:cs="Times New Roman"/>
          <w:color w:val="000000" w:themeColor="text1"/>
          <w:kern w:val="0"/>
          <w:sz w:val="36"/>
          <w:szCs w:val="36"/>
          <w14:ligatures w14:val="none"/>
        </w:rPr>
        <w:t>Колобанов</w:t>
      </w:r>
      <w:r w:rsidR="000D4A84" w:rsidRPr="00D13DE1">
        <w:rPr>
          <w:rFonts w:ascii="Times New Roman" w:eastAsia="Calibri" w:hAnsi="Times New Roman" w:cs="Times New Roman"/>
          <w:color w:val="000000" w:themeColor="text1"/>
          <w:kern w:val="0"/>
          <w:sz w:val="36"/>
          <w:szCs w:val="36"/>
          <w14:ligatures w14:val="none"/>
        </w:rPr>
        <w:t xml:space="preserve"> </w:t>
      </w:r>
      <w:r w:rsidR="005E2D43" w:rsidRPr="00D13DE1">
        <w:rPr>
          <w:rFonts w:ascii="Times New Roman" w:eastAsia="Calibri" w:hAnsi="Times New Roman" w:cs="Times New Roman"/>
          <w:color w:val="000000" w:themeColor="text1"/>
          <w:kern w:val="0"/>
          <w:sz w:val="36"/>
          <w:szCs w:val="36"/>
          <w14:ligatures w14:val="none"/>
        </w:rPr>
        <w:t>З</w:t>
      </w:r>
      <w:r w:rsidR="004B3B34" w:rsidRPr="00D13DE1">
        <w:rPr>
          <w:rFonts w:ascii="Times New Roman" w:eastAsia="Calibri" w:hAnsi="Times New Roman" w:cs="Times New Roman"/>
          <w:color w:val="000000" w:themeColor="text1"/>
          <w:kern w:val="0"/>
          <w:sz w:val="36"/>
          <w:szCs w:val="36"/>
          <w14:ligatures w14:val="none"/>
        </w:rPr>
        <w:t>.</w:t>
      </w:r>
      <w:r w:rsidR="005E2D43" w:rsidRPr="00D13DE1">
        <w:rPr>
          <w:rFonts w:ascii="Times New Roman" w:eastAsia="Calibri" w:hAnsi="Times New Roman" w:cs="Times New Roman"/>
          <w:color w:val="000000" w:themeColor="text1"/>
          <w:kern w:val="0"/>
          <w:sz w:val="36"/>
          <w:szCs w:val="36"/>
          <w14:ligatures w14:val="none"/>
        </w:rPr>
        <w:t>Д</w:t>
      </w:r>
      <w:r w:rsidR="005D5DE0" w:rsidRPr="00D13DE1">
        <w:rPr>
          <w:rFonts w:ascii="Times New Roman" w:eastAsia="Calibri" w:hAnsi="Times New Roman" w:cs="Times New Roman"/>
          <w:color w:val="000000" w:themeColor="text1"/>
          <w:kern w:val="0"/>
          <w:sz w:val="36"/>
          <w:szCs w:val="36"/>
          <w14:ligatures w14:val="none"/>
        </w:rPr>
        <w:t>.</w:t>
      </w:r>
      <w:r w:rsidR="004B3B34" w:rsidRPr="00D13DE1">
        <w:rPr>
          <w:rFonts w:ascii="Times New Roman" w:eastAsia="Calibri" w:hAnsi="Times New Roman" w:cs="Times New Roman"/>
          <w:color w:val="000000" w:themeColor="text1"/>
          <w:kern w:val="0"/>
          <w:sz w:val="36"/>
          <w:szCs w:val="36"/>
          <w14:ligatures w14:val="none"/>
        </w:rPr>
        <w:t>)</w:t>
      </w:r>
    </w:p>
    <w:p w14:paraId="7ADD08DB" w14:textId="5795E82D" w:rsidR="002F1D14" w:rsidRPr="00D13DE1" w:rsidRDefault="002B7840" w:rsidP="000B4EE6">
      <w:pPr>
        <w:tabs>
          <w:tab w:val="left" w:pos="6521"/>
        </w:tabs>
        <w:spacing w:before="0" w:after="0" w:line="240" w:lineRule="auto"/>
        <w:ind w:firstLine="426"/>
        <w:jc w:val="both"/>
        <w:rPr>
          <w:rFonts w:ascii="Times New Roman" w:eastAsia="Calibri" w:hAnsi="Times New Roman" w:cs="Times New Roman"/>
          <w:color w:val="000000" w:themeColor="text1"/>
          <w:kern w:val="0"/>
          <w:sz w:val="36"/>
          <w:szCs w:val="36"/>
          <w14:ligatures w14:val="none"/>
        </w:rPr>
      </w:pPr>
      <w:r w:rsidRPr="00D13DE1">
        <w:rPr>
          <w:rFonts w:ascii="Times New Roman" w:eastAsia="Calibri" w:hAnsi="Times New Roman" w:cs="Times New Roman"/>
          <w:color w:val="000000" w:themeColor="text1"/>
          <w:kern w:val="0"/>
          <w:sz w:val="36"/>
          <w:szCs w:val="36"/>
          <w14:ligatures w14:val="none"/>
        </w:rPr>
        <w:t>Руководитель</w:t>
      </w:r>
      <w:r w:rsidR="002F1D14" w:rsidRPr="00D13DE1">
        <w:rPr>
          <w:rFonts w:ascii="Times New Roman" w:eastAsia="Calibri" w:hAnsi="Times New Roman" w:cs="Times New Roman"/>
          <w:color w:val="000000" w:themeColor="text1"/>
          <w:kern w:val="0"/>
          <w:sz w:val="36"/>
          <w:szCs w:val="36"/>
          <w14:ligatures w14:val="none"/>
        </w:rPr>
        <w:tab/>
        <w:t>(</w:t>
      </w:r>
      <w:r w:rsidR="006C22F3" w:rsidRPr="00D13DE1">
        <w:rPr>
          <w:rFonts w:ascii="Times New Roman" w:eastAsia="Calibri" w:hAnsi="Times New Roman" w:cs="Times New Roman"/>
          <w:color w:val="000000" w:themeColor="text1"/>
          <w:kern w:val="0"/>
          <w:sz w:val="36"/>
          <w:szCs w:val="36"/>
          <w14:ligatures w14:val="none"/>
        </w:rPr>
        <w:t>Шилин</w:t>
      </w:r>
      <w:r w:rsidR="000D4A84" w:rsidRPr="00D13DE1">
        <w:rPr>
          <w:rFonts w:ascii="Times New Roman" w:eastAsia="Calibri" w:hAnsi="Times New Roman" w:cs="Times New Roman"/>
          <w:color w:val="000000" w:themeColor="text1"/>
          <w:kern w:val="0"/>
          <w:sz w:val="36"/>
          <w:szCs w:val="36"/>
          <w14:ligatures w14:val="none"/>
        </w:rPr>
        <w:t xml:space="preserve"> </w:t>
      </w:r>
      <w:r w:rsidR="006C22F3" w:rsidRPr="00D13DE1">
        <w:rPr>
          <w:rFonts w:ascii="Times New Roman" w:eastAsia="Calibri" w:hAnsi="Times New Roman" w:cs="Times New Roman"/>
          <w:color w:val="000000" w:themeColor="text1"/>
          <w:kern w:val="0"/>
          <w:sz w:val="36"/>
          <w:szCs w:val="36"/>
          <w14:ligatures w14:val="none"/>
        </w:rPr>
        <w:t>Д</w:t>
      </w:r>
      <w:r w:rsidR="00E020F0" w:rsidRPr="00D13DE1">
        <w:rPr>
          <w:rFonts w:ascii="Times New Roman" w:eastAsia="Calibri" w:hAnsi="Times New Roman" w:cs="Times New Roman"/>
          <w:color w:val="000000" w:themeColor="text1"/>
          <w:kern w:val="0"/>
          <w:sz w:val="36"/>
          <w:szCs w:val="36"/>
          <w14:ligatures w14:val="none"/>
        </w:rPr>
        <w:t>.</w:t>
      </w:r>
      <w:r w:rsidR="006C22F3" w:rsidRPr="00D13DE1">
        <w:rPr>
          <w:rFonts w:ascii="Times New Roman" w:eastAsia="Calibri" w:hAnsi="Times New Roman" w:cs="Times New Roman"/>
          <w:color w:val="000000" w:themeColor="text1"/>
          <w:kern w:val="0"/>
          <w:sz w:val="36"/>
          <w:szCs w:val="36"/>
          <w14:ligatures w14:val="none"/>
        </w:rPr>
        <w:t>А</w:t>
      </w:r>
      <w:r w:rsidR="00E020F0" w:rsidRPr="00D13DE1">
        <w:rPr>
          <w:rFonts w:ascii="Times New Roman" w:eastAsia="Calibri" w:hAnsi="Times New Roman" w:cs="Times New Roman"/>
          <w:color w:val="000000" w:themeColor="text1"/>
          <w:kern w:val="0"/>
          <w:sz w:val="36"/>
          <w:szCs w:val="36"/>
          <w14:ligatures w14:val="none"/>
        </w:rPr>
        <w:t>.</w:t>
      </w:r>
      <w:r w:rsidR="00F3623C" w:rsidRPr="00D13DE1">
        <w:rPr>
          <w:rFonts w:ascii="Times New Roman" w:eastAsia="Calibri" w:hAnsi="Times New Roman" w:cs="Times New Roman"/>
          <w:color w:val="000000" w:themeColor="text1"/>
          <w:kern w:val="0"/>
          <w:sz w:val="36"/>
          <w:szCs w:val="36"/>
          <w14:ligatures w14:val="none"/>
        </w:rPr>
        <w:t>)</w:t>
      </w:r>
    </w:p>
    <w:p w14:paraId="17073CE7" w14:textId="136BF707" w:rsidR="002F1D14" w:rsidRPr="00D13DE1" w:rsidRDefault="002F1D14" w:rsidP="000B4EE6">
      <w:pPr>
        <w:tabs>
          <w:tab w:val="left" w:pos="6521"/>
        </w:tabs>
        <w:spacing w:after="100" w:afterAutospacing="1"/>
        <w:jc w:val="both"/>
        <w:rPr>
          <w:rFonts w:ascii="Times New Roman" w:hAnsi="Times New Roman" w:cs="Times New Roman"/>
          <w:color w:val="000000" w:themeColor="text1"/>
          <w:sz w:val="36"/>
          <w:szCs w:val="36"/>
        </w:rPr>
      </w:pPr>
    </w:p>
    <w:p w14:paraId="430AA02E" w14:textId="77777777" w:rsidR="00F86D1D" w:rsidRPr="00D13DE1" w:rsidRDefault="00F86D1D" w:rsidP="000B4EE6">
      <w:pPr>
        <w:tabs>
          <w:tab w:val="left" w:pos="6521"/>
        </w:tabs>
        <w:spacing w:after="100" w:afterAutospacing="1"/>
        <w:jc w:val="both"/>
        <w:rPr>
          <w:rFonts w:ascii="Times New Roman" w:hAnsi="Times New Roman" w:cs="Times New Roman"/>
          <w:color w:val="000000" w:themeColor="text1"/>
          <w:sz w:val="36"/>
          <w:szCs w:val="36"/>
        </w:rPr>
      </w:pPr>
    </w:p>
    <w:p w14:paraId="490B15F8" w14:textId="77777777" w:rsidR="001631B4" w:rsidRPr="00D13DE1" w:rsidRDefault="001631B4" w:rsidP="000B4EE6">
      <w:pPr>
        <w:tabs>
          <w:tab w:val="left" w:pos="6521"/>
        </w:tabs>
        <w:ind w:firstLine="0"/>
        <w:jc w:val="both"/>
        <w:rPr>
          <w:rFonts w:ascii="Times New Roman" w:hAnsi="Times New Roman" w:cs="Times New Roman"/>
          <w:color w:val="000000" w:themeColor="text1"/>
          <w:sz w:val="36"/>
          <w:szCs w:val="36"/>
        </w:rPr>
      </w:pPr>
    </w:p>
    <w:p w14:paraId="38C1AFBF" w14:textId="15595A84" w:rsidR="004B6A8C" w:rsidRPr="00D13DE1" w:rsidRDefault="002F1D14" w:rsidP="00177D7D">
      <w:pPr>
        <w:tabs>
          <w:tab w:val="left" w:pos="6521"/>
        </w:tabs>
        <w:spacing w:after="100" w:afterAutospacing="1"/>
        <w:ind w:hanging="142"/>
        <w:rPr>
          <w:rFonts w:ascii="Times New Roman" w:hAnsi="Times New Roman" w:cs="Times New Roman"/>
          <w:color w:val="000000" w:themeColor="text1"/>
          <w:sz w:val="36"/>
          <w:szCs w:val="36"/>
        </w:rPr>
        <w:sectPr w:rsidR="004B6A8C" w:rsidRPr="00D13DE1">
          <w:headerReference w:type="default" r:id="rId9"/>
          <w:footerReference w:type="default" r:id="rId10"/>
          <w:headerReference w:type="first" r:id="rId11"/>
          <w:pgSz w:w="11906" w:h="16838"/>
          <w:pgMar w:top="851" w:right="567" w:bottom="1701" w:left="1701" w:header="709" w:footer="709" w:gutter="0"/>
          <w:cols w:space="708"/>
          <w:titlePg/>
          <w:docGrid w:linePitch="360"/>
        </w:sectPr>
      </w:pPr>
      <w:r w:rsidRPr="00D13DE1">
        <w:rPr>
          <w:rFonts w:ascii="Times New Roman" w:hAnsi="Times New Roman" w:cs="Times New Roman"/>
          <w:color w:val="000000" w:themeColor="text1"/>
          <w:sz w:val="36"/>
          <w:szCs w:val="36"/>
        </w:rPr>
        <w:t>Торжок</w:t>
      </w:r>
      <w:r w:rsidR="000D4A84" w:rsidRPr="00D13DE1">
        <w:rPr>
          <w:rFonts w:ascii="Times New Roman" w:hAnsi="Times New Roman" w:cs="Times New Roman"/>
          <w:color w:val="000000" w:themeColor="text1"/>
          <w:sz w:val="36"/>
          <w:szCs w:val="36"/>
        </w:rPr>
        <w:t xml:space="preserve"> </w:t>
      </w:r>
      <w:r w:rsidRPr="00D13DE1">
        <w:rPr>
          <w:rFonts w:ascii="Times New Roman" w:hAnsi="Times New Roman" w:cs="Times New Roman"/>
          <w:color w:val="000000" w:themeColor="text1"/>
          <w:sz w:val="36"/>
          <w:szCs w:val="36"/>
        </w:rPr>
        <w:t>202</w:t>
      </w:r>
      <w:r w:rsidR="004B3B34" w:rsidRPr="00D13DE1">
        <w:rPr>
          <w:rFonts w:ascii="Times New Roman" w:hAnsi="Times New Roman" w:cs="Times New Roman"/>
          <w:color w:val="000000" w:themeColor="text1"/>
          <w:sz w:val="36"/>
          <w:szCs w:val="36"/>
        </w:rPr>
        <w:t>6</w:t>
      </w:r>
    </w:p>
    <w:p w14:paraId="49C9A0CF" w14:textId="091BABA5" w:rsidR="00C74C85" w:rsidRPr="00D13DE1" w:rsidRDefault="00C74C85" w:rsidP="00A63ACA">
      <w:pPr>
        <w:pStyle w:val="11"/>
        <w:tabs>
          <w:tab w:val="right" w:pos="9628"/>
        </w:tabs>
        <w:ind w:firstLine="0"/>
        <w:jc w:val="center"/>
        <w:rPr>
          <w:rFonts w:ascii="Times New Roman" w:hAnsi="Times New Roman" w:cs="Times New Roman"/>
          <w:bCs w:val="0"/>
          <w:caps w:val="0"/>
          <w:color w:val="000000" w:themeColor="text1"/>
          <w:sz w:val="28"/>
          <w:szCs w:val="28"/>
        </w:rPr>
      </w:pPr>
      <w:bookmarkStart w:id="1" w:name="_Toc161997219"/>
      <w:r w:rsidRPr="00D13DE1">
        <w:rPr>
          <w:rFonts w:ascii="Times New Roman" w:hAnsi="Times New Roman" w:cs="Times New Roman"/>
          <w:bCs w:val="0"/>
          <w:caps w:val="0"/>
          <w:color w:val="000000" w:themeColor="text1"/>
          <w:sz w:val="28"/>
          <w:szCs w:val="28"/>
        </w:rPr>
        <w:lastRenderedPageBreak/>
        <w:t>СОДЕРЖАНИЕ</w:t>
      </w:r>
    </w:p>
    <w:p w14:paraId="0594865A" w14:textId="2515DA2B" w:rsidR="00C74C85" w:rsidRPr="00D13DE1" w:rsidRDefault="00C74C85" w:rsidP="00EF1201">
      <w:pPr>
        <w:jc w:val="righ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Лист</w:t>
      </w:r>
    </w:p>
    <w:p w14:paraId="3521352C" w14:textId="3C1D4415" w:rsidR="00C74C85" w:rsidRPr="00D13DE1" w:rsidRDefault="00C74C85" w:rsidP="00EF1201">
      <w:pPr>
        <w:pStyle w:val="11"/>
        <w:tabs>
          <w:tab w:val="right" w:pos="9628"/>
        </w:tabs>
        <w:spacing w:before="0" w:line="480" w:lineRule="auto"/>
        <w:jc w:val="both"/>
        <w:rPr>
          <w:rFonts w:ascii="Times New Roman" w:eastAsiaTheme="minorEastAsia" w:hAnsi="Times New Roman" w:cs="Times New Roman"/>
          <w:b w:val="0"/>
          <w:bCs w:val="0"/>
          <w:caps w:val="0"/>
          <w:noProof/>
          <w:color w:val="000000" w:themeColor="text1"/>
          <w:kern w:val="0"/>
          <w:sz w:val="28"/>
          <w:szCs w:val="28"/>
          <w:lang w:eastAsia="ru-RU"/>
          <w14:ligatures w14:val="none"/>
        </w:rPr>
      </w:pPr>
      <w:r w:rsidRPr="00D13DE1">
        <w:rPr>
          <w:rFonts w:ascii="Times New Roman" w:hAnsi="Times New Roman" w:cs="Times New Roman"/>
          <w:b w:val="0"/>
          <w:bCs w:val="0"/>
          <w:caps w:val="0"/>
          <w:color w:val="000000" w:themeColor="text1"/>
          <w:sz w:val="28"/>
          <w:szCs w:val="28"/>
        </w:rPr>
        <w:fldChar w:fldCharType="begin"/>
      </w:r>
      <w:r w:rsidRPr="00D13DE1">
        <w:rPr>
          <w:rFonts w:ascii="Times New Roman" w:hAnsi="Times New Roman" w:cs="Times New Roman"/>
          <w:b w:val="0"/>
          <w:bCs w:val="0"/>
          <w:caps w:val="0"/>
          <w:color w:val="000000" w:themeColor="text1"/>
          <w:sz w:val="28"/>
          <w:szCs w:val="28"/>
        </w:rPr>
        <w:instrText xml:space="preserve"> TOC \o "1-3" \h \z \u </w:instrText>
      </w:r>
      <w:r w:rsidRPr="00D13DE1">
        <w:rPr>
          <w:rFonts w:ascii="Times New Roman" w:hAnsi="Times New Roman" w:cs="Times New Roman"/>
          <w:b w:val="0"/>
          <w:bCs w:val="0"/>
          <w:caps w:val="0"/>
          <w:color w:val="000000" w:themeColor="text1"/>
          <w:sz w:val="28"/>
          <w:szCs w:val="28"/>
        </w:rPr>
        <w:fldChar w:fldCharType="separate"/>
      </w:r>
      <w:hyperlink w:anchor="_Toc232032806" w:history="1">
        <w:r w:rsidRPr="00D13DE1">
          <w:rPr>
            <w:rStyle w:val="a3"/>
            <w:rFonts w:ascii="Times New Roman" w:hAnsi="Times New Roman" w:cs="Times New Roman"/>
            <w:b w:val="0"/>
            <w:noProof/>
            <w:color w:val="000000" w:themeColor="text1"/>
            <w:sz w:val="28"/>
            <w:szCs w:val="28"/>
            <w:u w:val="none"/>
          </w:rPr>
          <w:t>ВВЕДЕНИЕ</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_Toc232032806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4</w:t>
        </w:r>
        <w:r w:rsidRPr="00D13DE1">
          <w:rPr>
            <w:rFonts w:ascii="Times New Roman" w:hAnsi="Times New Roman" w:cs="Times New Roman"/>
            <w:b w:val="0"/>
            <w:noProof/>
            <w:webHidden/>
            <w:color w:val="000000" w:themeColor="text1"/>
            <w:sz w:val="28"/>
            <w:szCs w:val="28"/>
          </w:rPr>
          <w:fldChar w:fldCharType="end"/>
        </w:r>
      </w:hyperlink>
    </w:p>
    <w:p w14:paraId="5601B2D3" w14:textId="1348AA43" w:rsidR="00C74C85" w:rsidRPr="00D13DE1" w:rsidRDefault="00C74C85" w:rsidP="00EF1201">
      <w:pPr>
        <w:pStyle w:val="11"/>
        <w:tabs>
          <w:tab w:val="right" w:pos="9628"/>
        </w:tabs>
        <w:spacing w:before="0"/>
        <w:jc w:val="both"/>
        <w:rPr>
          <w:rFonts w:ascii="Times New Roman" w:eastAsiaTheme="minorEastAsia" w:hAnsi="Times New Roman" w:cs="Times New Roman"/>
          <w:b w:val="0"/>
          <w:bCs w:val="0"/>
          <w:caps w:val="0"/>
          <w:noProof/>
          <w:color w:val="000000" w:themeColor="text1"/>
          <w:kern w:val="0"/>
          <w:sz w:val="28"/>
          <w:szCs w:val="28"/>
          <w:lang w:eastAsia="ru-RU"/>
          <w14:ligatures w14:val="none"/>
        </w:rPr>
      </w:pPr>
      <w:hyperlink w:anchor="_Toc232032807" w:history="1">
        <w:r w:rsidRPr="00D13DE1">
          <w:rPr>
            <w:rStyle w:val="a3"/>
            <w:rFonts w:ascii="Times New Roman" w:hAnsi="Times New Roman" w:cs="Times New Roman"/>
            <w:b w:val="0"/>
            <w:caps w:val="0"/>
            <w:noProof/>
            <w:color w:val="000000" w:themeColor="text1"/>
            <w:sz w:val="28"/>
            <w:szCs w:val="28"/>
            <w:u w:val="none"/>
          </w:rPr>
          <w:t>1 Аналитическая часть</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_Toc232032807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6</w:t>
        </w:r>
        <w:r w:rsidRPr="00D13DE1">
          <w:rPr>
            <w:rFonts w:ascii="Times New Roman" w:hAnsi="Times New Roman" w:cs="Times New Roman"/>
            <w:b w:val="0"/>
            <w:noProof/>
            <w:webHidden/>
            <w:color w:val="000000" w:themeColor="text1"/>
            <w:sz w:val="28"/>
            <w:szCs w:val="28"/>
          </w:rPr>
          <w:fldChar w:fldCharType="end"/>
        </w:r>
      </w:hyperlink>
    </w:p>
    <w:p w14:paraId="1A361A54" w14:textId="555028AC" w:rsidR="00C74C85" w:rsidRPr="00D13DE1" w:rsidRDefault="00C74C85" w:rsidP="00EF1201">
      <w:pPr>
        <w:pStyle w:val="21"/>
        <w:tabs>
          <w:tab w:val="right" w:pos="9628"/>
        </w:tabs>
        <w:spacing w:before="0"/>
        <w:ind w:firstLine="992"/>
        <w:jc w:val="both"/>
        <w:rPr>
          <w:rFonts w:ascii="Times New Roman" w:eastAsiaTheme="minorEastAsia" w:hAnsi="Times New Roman" w:cs="Times New Roman"/>
          <w:b w:val="0"/>
          <w:bCs w:val="0"/>
          <w:noProof/>
          <w:color w:val="000000" w:themeColor="text1"/>
          <w:kern w:val="0"/>
          <w:sz w:val="28"/>
          <w:szCs w:val="28"/>
          <w:lang w:eastAsia="ru-RU"/>
          <w14:ligatures w14:val="none"/>
        </w:rPr>
      </w:pPr>
      <w:hyperlink w:anchor="_Toc232032808" w:history="1">
        <w:r w:rsidRPr="00D13DE1">
          <w:rPr>
            <w:rStyle w:val="a3"/>
            <w:rFonts w:ascii="Times New Roman" w:hAnsi="Times New Roman" w:cs="Times New Roman"/>
            <w:b w:val="0"/>
            <w:noProof/>
            <w:color w:val="000000" w:themeColor="text1"/>
            <w:sz w:val="28"/>
            <w:szCs w:val="28"/>
            <w:u w:val="none"/>
          </w:rPr>
          <w:t>1.1 Анализ предметной области</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_Toc232032808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6</w:t>
        </w:r>
        <w:r w:rsidRPr="00D13DE1">
          <w:rPr>
            <w:rFonts w:ascii="Times New Roman" w:hAnsi="Times New Roman" w:cs="Times New Roman"/>
            <w:b w:val="0"/>
            <w:noProof/>
            <w:webHidden/>
            <w:color w:val="000000" w:themeColor="text1"/>
            <w:sz w:val="28"/>
            <w:szCs w:val="28"/>
          </w:rPr>
          <w:fldChar w:fldCharType="end"/>
        </w:r>
      </w:hyperlink>
    </w:p>
    <w:p w14:paraId="289CBB8B" w14:textId="0E35A4A4" w:rsidR="00C74C85" w:rsidRPr="00D13DE1" w:rsidRDefault="00C74C85" w:rsidP="00EF1201">
      <w:pPr>
        <w:pStyle w:val="21"/>
        <w:tabs>
          <w:tab w:val="right" w:pos="9628"/>
        </w:tabs>
        <w:spacing w:before="0"/>
        <w:ind w:firstLine="992"/>
        <w:jc w:val="both"/>
        <w:rPr>
          <w:rFonts w:ascii="Times New Roman" w:eastAsiaTheme="minorEastAsia" w:hAnsi="Times New Roman" w:cs="Times New Roman"/>
          <w:b w:val="0"/>
          <w:bCs w:val="0"/>
          <w:noProof/>
          <w:color w:val="000000" w:themeColor="text1"/>
          <w:kern w:val="0"/>
          <w:sz w:val="28"/>
          <w:szCs w:val="28"/>
          <w:lang w:eastAsia="ru-RU"/>
          <w14:ligatures w14:val="none"/>
        </w:rPr>
      </w:pPr>
      <w:hyperlink w:anchor="_Toc232032809" w:history="1">
        <w:r w:rsidRPr="00D13DE1">
          <w:rPr>
            <w:rStyle w:val="a3"/>
            <w:rFonts w:ascii="Times New Roman" w:hAnsi="Times New Roman" w:cs="Times New Roman"/>
            <w:b w:val="0"/>
            <w:noProof/>
            <w:color w:val="000000" w:themeColor="text1"/>
            <w:sz w:val="28"/>
            <w:szCs w:val="28"/>
            <w:u w:val="none"/>
          </w:rPr>
          <w:t>1.2 Анализ и оценка существующих систем-аналогов разрабатываемого ПП (программного продукта)</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_Toc232032809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9</w:t>
        </w:r>
        <w:r w:rsidRPr="00D13DE1">
          <w:rPr>
            <w:rFonts w:ascii="Times New Roman" w:hAnsi="Times New Roman" w:cs="Times New Roman"/>
            <w:b w:val="0"/>
            <w:noProof/>
            <w:webHidden/>
            <w:color w:val="000000" w:themeColor="text1"/>
            <w:sz w:val="28"/>
            <w:szCs w:val="28"/>
          </w:rPr>
          <w:fldChar w:fldCharType="end"/>
        </w:r>
      </w:hyperlink>
    </w:p>
    <w:p w14:paraId="1FD391B9" w14:textId="575C1824" w:rsidR="00C74C85" w:rsidRPr="00D13DE1" w:rsidRDefault="00C74C85" w:rsidP="00EF1201">
      <w:pPr>
        <w:pStyle w:val="21"/>
        <w:tabs>
          <w:tab w:val="right" w:pos="9628"/>
        </w:tabs>
        <w:spacing w:before="0"/>
        <w:ind w:firstLine="992"/>
        <w:jc w:val="both"/>
        <w:rPr>
          <w:rFonts w:ascii="Times New Roman" w:eastAsiaTheme="minorEastAsia" w:hAnsi="Times New Roman" w:cs="Times New Roman"/>
          <w:b w:val="0"/>
          <w:bCs w:val="0"/>
          <w:noProof/>
          <w:color w:val="000000" w:themeColor="text1"/>
          <w:kern w:val="0"/>
          <w:sz w:val="28"/>
          <w:szCs w:val="28"/>
          <w:lang w:eastAsia="ru-RU"/>
          <w14:ligatures w14:val="none"/>
        </w:rPr>
      </w:pPr>
      <w:hyperlink w:anchor="_Toc232032810" w:history="1">
        <w:r w:rsidRPr="00D13DE1">
          <w:rPr>
            <w:rStyle w:val="a3"/>
            <w:rFonts w:ascii="Times New Roman" w:hAnsi="Times New Roman" w:cs="Times New Roman"/>
            <w:b w:val="0"/>
            <w:noProof/>
            <w:color w:val="000000" w:themeColor="text1"/>
            <w:sz w:val="28"/>
            <w:szCs w:val="28"/>
            <w:u w:val="none"/>
          </w:rPr>
          <w:t>1.3 Постановка задачи</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_Toc232032810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12</w:t>
        </w:r>
        <w:r w:rsidRPr="00D13DE1">
          <w:rPr>
            <w:rFonts w:ascii="Times New Roman" w:hAnsi="Times New Roman" w:cs="Times New Roman"/>
            <w:b w:val="0"/>
            <w:noProof/>
            <w:webHidden/>
            <w:color w:val="000000" w:themeColor="text1"/>
            <w:sz w:val="28"/>
            <w:szCs w:val="28"/>
          </w:rPr>
          <w:fldChar w:fldCharType="end"/>
        </w:r>
      </w:hyperlink>
    </w:p>
    <w:p w14:paraId="128A31F6" w14:textId="0EEC27E9" w:rsidR="00C74C85" w:rsidRPr="00D13DE1" w:rsidRDefault="00C74C85" w:rsidP="00EF1201">
      <w:pPr>
        <w:pStyle w:val="21"/>
        <w:tabs>
          <w:tab w:val="right" w:pos="9628"/>
        </w:tabs>
        <w:spacing w:before="0"/>
        <w:ind w:firstLine="992"/>
        <w:jc w:val="both"/>
        <w:rPr>
          <w:rFonts w:ascii="Times New Roman" w:eastAsiaTheme="minorEastAsia" w:hAnsi="Times New Roman" w:cs="Times New Roman"/>
          <w:b w:val="0"/>
          <w:bCs w:val="0"/>
          <w:noProof/>
          <w:color w:val="000000" w:themeColor="text1"/>
          <w:kern w:val="0"/>
          <w:sz w:val="28"/>
          <w:szCs w:val="28"/>
          <w:lang w:eastAsia="ru-RU"/>
          <w14:ligatures w14:val="none"/>
        </w:rPr>
      </w:pPr>
      <w:hyperlink w:anchor="_Toc232032811" w:history="1">
        <w:r w:rsidRPr="00D13DE1">
          <w:rPr>
            <w:rStyle w:val="a3"/>
            <w:rFonts w:ascii="Times New Roman" w:hAnsi="Times New Roman" w:cs="Times New Roman"/>
            <w:b w:val="0"/>
            <w:noProof/>
            <w:color w:val="000000" w:themeColor="text1"/>
            <w:sz w:val="28"/>
            <w:szCs w:val="28"/>
            <w:u w:val="none"/>
          </w:rPr>
          <w:t>1.4 Обоснование выбора средств проектирования и разработки ПП</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_Toc232032811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13</w:t>
        </w:r>
        <w:r w:rsidRPr="00D13DE1">
          <w:rPr>
            <w:rFonts w:ascii="Times New Roman" w:hAnsi="Times New Roman" w:cs="Times New Roman"/>
            <w:b w:val="0"/>
            <w:noProof/>
            <w:webHidden/>
            <w:color w:val="000000" w:themeColor="text1"/>
            <w:sz w:val="28"/>
            <w:szCs w:val="28"/>
          </w:rPr>
          <w:fldChar w:fldCharType="end"/>
        </w:r>
      </w:hyperlink>
    </w:p>
    <w:p w14:paraId="5AAB7658" w14:textId="50321F9A" w:rsidR="00C74C85" w:rsidRPr="00D13DE1" w:rsidRDefault="00C74C85" w:rsidP="00EF1201">
      <w:pPr>
        <w:pStyle w:val="31"/>
        <w:tabs>
          <w:tab w:val="right" w:pos="9628"/>
        </w:tabs>
        <w:ind w:left="0"/>
        <w:jc w:val="both"/>
        <w:rPr>
          <w:rFonts w:ascii="Times New Roman" w:eastAsiaTheme="minorEastAsia" w:hAnsi="Times New Roman" w:cs="Times New Roman"/>
          <w:noProof/>
          <w:color w:val="000000" w:themeColor="text1"/>
          <w:kern w:val="0"/>
          <w:sz w:val="28"/>
          <w:szCs w:val="28"/>
          <w:lang w:eastAsia="ru-RU"/>
          <w14:ligatures w14:val="none"/>
        </w:rPr>
      </w:pPr>
      <w:hyperlink w:anchor="_Toc232032812" w:history="1">
        <w:r w:rsidRPr="00D13DE1">
          <w:rPr>
            <w:rStyle w:val="a3"/>
            <w:rFonts w:ascii="Times New Roman" w:hAnsi="Times New Roman" w:cs="Times New Roman"/>
            <w:noProof/>
            <w:color w:val="000000" w:themeColor="text1"/>
            <w:sz w:val="28"/>
            <w:szCs w:val="28"/>
            <w:u w:val="none"/>
          </w:rPr>
          <w:t>1.4.1 Требования к техническому обеспечению</w:t>
        </w:r>
        <w:r w:rsidRPr="00D13DE1">
          <w:rPr>
            <w:rFonts w:ascii="Times New Roman" w:hAnsi="Times New Roman" w:cs="Times New Roman"/>
            <w:noProof/>
            <w:webHidden/>
            <w:color w:val="000000" w:themeColor="text1"/>
            <w:sz w:val="28"/>
            <w:szCs w:val="28"/>
          </w:rPr>
          <w:tab/>
        </w:r>
        <w:r w:rsidRPr="00D13DE1">
          <w:rPr>
            <w:rFonts w:ascii="Times New Roman" w:hAnsi="Times New Roman" w:cs="Times New Roman"/>
            <w:noProof/>
            <w:webHidden/>
            <w:color w:val="000000" w:themeColor="text1"/>
            <w:sz w:val="28"/>
            <w:szCs w:val="28"/>
          </w:rPr>
          <w:fldChar w:fldCharType="begin"/>
        </w:r>
        <w:r w:rsidRPr="00D13DE1">
          <w:rPr>
            <w:rFonts w:ascii="Times New Roman" w:hAnsi="Times New Roman" w:cs="Times New Roman"/>
            <w:noProof/>
            <w:webHidden/>
            <w:color w:val="000000" w:themeColor="text1"/>
            <w:sz w:val="28"/>
            <w:szCs w:val="28"/>
          </w:rPr>
          <w:instrText xml:space="preserve"> PAGEREF _Toc232032812 \h </w:instrText>
        </w:r>
        <w:r w:rsidRPr="00D13DE1">
          <w:rPr>
            <w:rFonts w:ascii="Times New Roman" w:hAnsi="Times New Roman" w:cs="Times New Roman"/>
            <w:noProof/>
            <w:webHidden/>
            <w:color w:val="000000" w:themeColor="text1"/>
            <w:sz w:val="28"/>
            <w:szCs w:val="28"/>
          </w:rPr>
        </w:r>
        <w:r w:rsidRPr="00D13DE1">
          <w:rPr>
            <w:rFonts w:ascii="Times New Roman" w:hAnsi="Times New Roman" w:cs="Times New Roman"/>
            <w:noProof/>
            <w:webHidden/>
            <w:color w:val="000000" w:themeColor="text1"/>
            <w:sz w:val="28"/>
            <w:szCs w:val="28"/>
          </w:rPr>
          <w:fldChar w:fldCharType="separate"/>
        </w:r>
        <w:r w:rsidRPr="00D13DE1">
          <w:rPr>
            <w:rFonts w:ascii="Times New Roman" w:hAnsi="Times New Roman" w:cs="Times New Roman"/>
            <w:noProof/>
            <w:webHidden/>
            <w:color w:val="000000" w:themeColor="text1"/>
            <w:sz w:val="28"/>
            <w:szCs w:val="28"/>
          </w:rPr>
          <w:t>14</w:t>
        </w:r>
        <w:r w:rsidRPr="00D13DE1">
          <w:rPr>
            <w:rFonts w:ascii="Times New Roman" w:hAnsi="Times New Roman" w:cs="Times New Roman"/>
            <w:noProof/>
            <w:webHidden/>
            <w:color w:val="000000" w:themeColor="text1"/>
            <w:sz w:val="28"/>
            <w:szCs w:val="28"/>
          </w:rPr>
          <w:fldChar w:fldCharType="end"/>
        </w:r>
      </w:hyperlink>
    </w:p>
    <w:p w14:paraId="7EE7EED9" w14:textId="286EE6C4" w:rsidR="00C74C85" w:rsidRPr="00D13DE1" w:rsidRDefault="00C74C85" w:rsidP="00EF1201">
      <w:pPr>
        <w:pStyle w:val="31"/>
        <w:tabs>
          <w:tab w:val="right" w:pos="9628"/>
        </w:tabs>
        <w:ind w:left="0"/>
        <w:jc w:val="both"/>
        <w:rPr>
          <w:rFonts w:ascii="Times New Roman" w:eastAsiaTheme="minorEastAsia" w:hAnsi="Times New Roman" w:cs="Times New Roman"/>
          <w:noProof/>
          <w:color w:val="000000" w:themeColor="text1"/>
          <w:kern w:val="0"/>
          <w:sz w:val="28"/>
          <w:szCs w:val="28"/>
          <w:lang w:eastAsia="ru-RU"/>
          <w14:ligatures w14:val="none"/>
        </w:rPr>
      </w:pPr>
      <w:hyperlink w:anchor="_Toc232032813" w:history="1">
        <w:r w:rsidRPr="00D13DE1">
          <w:rPr>
            <w:rStyle w:val="a3"/>
            <w:rFonts w:ascii="Times New Roman" w:hAnsi="Times New Roman" w:cs="Times New Roman"/>
            <w:noProof/>
            <w:color w:val="000000" w:themeColor="text1"/>
            <w:sz w:val="28"/>
            <w:szCs w:val="28"/>
            <w:u w:val="none"/>
          </w:rPr>
          <w:t>1.4.2 Требования к информационному обеспечению</w:t>
        </w:r>
        <w:r w:rsidRPr="00D13DE1">
          <w:rPr>
            <w:rFonts w:ascii="Times New Roman" w:hAnsi="Times New Roman" w:cs="Times New Roman"/>
            <w:noProof/>
            <w:webHidden/>
            <w:color w:val="000000" w:themeColor="text1"/>
            <w:sz w:val="28"/>
            <w:szCs w:val="28"/>
          </w:rPr>
          <w:tab/>
        </w:r>
        <w:r w:rsidRPr="00D13DE1">
          <w:rPr>
            <w:rFonts w:ascii="Times New Roman" w:hAnsi="Times New Roman" w:cs="Times New Roman"/>
            <w:noProof/>
            <w:webHidden/>
            <w:color w:val="000000" w:themeColor="text1"/>
            <w:sz w:val="28"/>
            <w:szCs w:val="28"/>
          </w:rPr>
          <w:fldChar w:fldCharType="begin"/>
        </w:r>
        <w:r w:rsidRPr="00D13DE1">
          <w:rPr>
            <w:rFonts w:ascii="Times New Roman" w:hAnsi="Times New Roman" w:cs="Times New Roman"/>
            <w:noProof/>
            <w:webHidden/>
            <w:color w:val="000000" w:themeColor="text1"/>
            <w:sz w:val="28"/>
            <w:szCs w:val="28"/>
          </w:rPr>
          <w:instrText xml:space="preserve"> PAGEREF _Toc232032813 \h </w:instrText>
        </w:r>
        <w:r w:rsidRPr="00D13DE1">
          <w:rPr>
            <w:rFonts w:ascii="Times New Roman" w:hAnsi="Times New Roman" w:cs="Times New Roman"/>
            <w:noProof/>
            <w:webHidden/>
            <w:color w:val="000000" w:themeColor="text1"/>
            <w:sz w:val="28"/>
            <w:szCs w:val="28"/>
          </w:rPr>
        </w:r>
        <w:r w:rsidRPr="00D13DE1">
          <w:rPr>
            <w:rFonts w:ascii="Times New Roman" w:hAnsi="Times New Roman" w:cs="Times New Roman"/>
            <w:noProof/>
            <w:webHidden/>
            <w:color w:val="000000" w:themeColor="text1"/>
            <w:sz w:val="28"/>
            <w:szCs w:val="28"/>
          </w:rPr>
          <w:fldChar w:fldCharType="separate"/>
        </w:r>
        <w:r w:rsidRPr="00D13DE1">
          <w:rPr>
            <w:rFonts w:ascii="Times New Roman" w:hAnsi="Times New Roman" w:cs="Times New Roman"/>
            <w:noProof/>
            <w:webHidden/>
            <w:color w:val="000000" w:themeColor="text1"/>
            <w:sz w:val="28"/>
            <w:szCs w:val="28"/>
          </w:rPr>
          <w:t>14</w:t>
        </w:r>
        <w:r w:rsidRPr="00D13DE1">
          <w:rPr>
            <w:rFonts w:ascii="Times New Roman" w:hAnsi="Times New Roman" w:cs="Times New Roman"/>
            <w:noProof/>
            <w:webHidden/>
            <w:color w:val="000000" w:themeColor="text1"/>
            <w:sz w:val="28"/>
            <w:szCs w:val="28"/>
          </w:rPr>
          <w:fldChar w:fldCharType="end"/>
        </w:r>
      </w:hyperlink>
    </w:p>
    <w:p w14:paraId="22C2F5B7" w14:textId="130243D7" w:rsidR="00C74C85" w:rsidRPr="00D13DE1" w:rsidRDefault="00C74C85" w:rsidP="00EF1201">
      <w:pPr>
        <w:pStyle w:val="31"/>
        <w:tabs>
          <w:tab w:val="right" w:pos="9628"/>
        </w:tabs>
        <w:spacing w:line="480" w:lineRule="auto"/>
        <w:ind w:left="0"/>
        <w:jc w:val="both"/>
        <w:rPr>
          <w:rFonts w:ascii="Times New Roman" w:eastAsiaTheme="minorEastAsia" w:hAnsi="Times New Roman" w:cs="Times New Roman"/>
          <w:noProof/>
          <w:color w:val="000000" w:themeColor="text1"/>
          <w:kern w:val="0"/>
          <w:sz w:val="28"/>
          <w:szCs w:val="28"/>
          <w:lang w:eastAsia="ru-RU"/>
          <w14:ligatures w14:val="none"/>
        </w:rPr>
      </w:pPr>
      <w:hyperlink w:anchor="_Toc232032814" w:history="1">
        <w:r w:rsidRPr="00D13DE1">
          <w:rPr>
            <w:rStyle w:val="a3"/>
            <w:rFonts w:ascii="Times New Roman" w:hAnsi="Times New Roman" w:cs="Times New Roman"/>
            <w:noProof/>
            <w:color w:val="000000" w:themeColor="text1"/>
            <w:sz w:val="28"/>
            <w:szCs w:val="28"/>
            <w:u w:val="none"/>
          </w:rPr>
          <w:t>1.4.3 Требования к программному обеспечению</w:t>
        </w:r>
        <w:r w:rsidRPr="00D13DE1">
          <w:rPr>
            <w:rFonts w:ascii="Times New Roman" w:hAnsi="Times New Roman" w:cs="Times New Roman"/>
            <w:noProof/>
            <w:webHidden/>
            <w:color w:val="000000" w:themeColor="text1"/>
            <w:sz w:val="28"/>
            <w:szCs w:val="28"/>
          </w:rPr>
          <w:tab/>
        </w:r>
        <w:r w:rsidRPr="00D13DE1">
          <w:rPr>
            <w:rFonts w:ascii="Times New Roman" w:hAnsi="Times New Roman" w:cs="Times New Roman"/>
            <w:noProof/>
            <w:webHidden/>
            <w:color w:val="000000" w:themeColor="text1"/>
            <w:sz w:val="28"/>
            <w:szCs w:val="28"/>
          </w:rPr>
          <w:fldChar w:fldCharType="begin"/>
        </w:r>
        <w:r w:rsidRPr="00D13DE1">
          <w:rPr>
            <w:rFonts w:ascii="Times New Roman" w:hAnsi="Times New Roman" w:cs="Times New Roman"/>
            <w:noProof/>
            <w:webHidden/>
            <w:color w:val="000000" w:themeColor="text1"/>
            <w:sz w:val="28"/>
            <w:szCs w:val="28"/>
          </w:rPr>
          <w:instrText xml:space="preserve"> PAGEREF _Toc232032814 \h </w:instrText>
        </w:r>
        <w:r w:rsidRPr="00D13DE1">
          <w:rPr>
            <w:rFonts w:ascii="Times New Roman" w:hAnsi="Times New Roman" w:cs="Times New Roman"/>
            <w:noProof/>
            <w:webHidden/>
            <w:color w:val="000000" w:themeColor="text1"/>
            <w:sz w:val="28"/>
            <w:szCs w:val="28"/>
          </w:rPr>
        </w:r>
        <w:r w:rsidRPr="00D13DE1">
          <w:rPr>
            <w:rFonts w:ascii="Times New Roman" w:hAnsi="Times New Roman" w:cs="Times New Roman"/>
            <w:noProof/>
            <w:webHidden/>
            <w:color w:val="000000" w:themeColor="text1"/>
            <w:sz w:val="28"/>
            <w:szCs w:val="28"/>
          </w:rPr>
          <w:fldChar w:fldCharType="separate"/>
        </w:r>
        <w:r w:rsidRPr="00D13DE1">
          <w:rPr>
            <w:rFonts w:ascii="Times New Roman" w:hAnsi="Times New Roman" w:cs="Times New Roman"/>
            <w:noProof/>
            <w:webHidden/>
            <w:color w:val="000000" w:themeColor="text1"/>
            <w:sz w:val="28"/>
            <w:szCs w:val="28"/>
          </w:rPr>
          <w:t>15</w:t>
        </w:r>
        <w:r w:rsidRPr="00D13DE1">
          <w:rPr>
            <w:rFonts w:ascii="Times New Roman" w:hAnsi="Times New Roman" w:cs="Times New Roman"/>
            <w:noProof/>
            <w:webHidden/>
            <w:color w:val="000000" w:themeColor="text1"/>
            <w:sz w:val="28"/>
            <w:szCs w:val="28"/>
          </w:rPr>
          <w:fldChar w:fldCharType="end"/>
        </w:r>
      </w:hyperlink>
    </w:p>
    <w:p w14:paraId="2C594320" w14:textId="1F90981C" w:rsidR="00C74C85" w:rsidRPr="00D13DE1" w:rsidRDefault="00C74C85" w:rsidP="00EF1201">
      <w:pPr>
        <w:pStyle w:val="11"/>
        <w:tabs>
          <w:tab w:val="right" w:pos="9628"/>
        </w:tabs>
        <w:spacing w:before="0"/>
        <w:jc w:val="both"/>
        <w:rPr>
          <w:rFonts w:ascii="Times New Roman" w:eastAsiaTheme="minorEastAsia" w:hAnsi="Times New Roman" w:cs="Times New Roman"/>
          <w:b w:val="0"/>
          <w:bCs w:val="0"/>
          <w:caps w:val="0"/>
          <w:noProof/>
          <w:color w:val="000000" w:themeColor="text1"/>
          <w:kern w:val="0"/>
          <w:sz w:val="28"/>
          <w:szCs w:val="28"/>
          <w:lang w:eastAsia="ru-RU"/>
          <w14:ligatures w14:val="none"/>
        </w:rPr>
      </w:pPr>
      <w:hyperlink w:anchor="_Toc232032815" w:history="1">
        <w:r w:rsidRPr="00D13DE1">
          <w:rPr>
            <w:rStyle w:val="a3"/>
            <w:rFonts w:ascii="Times New Roman" w:hAnsi="Times New Roman" w:cs="Times New Roman"/>
            <w:b w:val="0"/>
            <w:caps w:val="0"/>
            <w:noProof/>
            <w:color w:val="000000" w:themeColor="text1"/>
            <w:sz w:val="28"/>
            <w:szCs w:val="28"/>
            <w:u w:val="none"/>
          </w:rPr>
          <w:t xml:space="preserve">2 </w:t>
        </w:r>
        <w:r w:rsidR="0084388D" w:rsidRPr="00D13DE1">
          <w:rPr>
            <w:rStyle w:val="a3"/>
            <w:rFonts w:ascii="Times New Roman" w:hAnsi="Times New Roman" w:cs="Times New Roman"/>
            <w:b w:val="0"/>
            <w:caps w:val="0"/>
            <w:noProof/>
            <w:color w:val="000000" w:themeColor="text1"/>
            <w:sz w:val="28"/>
            <w:szCs w:val="28"/>
            <w:u w:val="none"/>
          </w:rPr>
          <w:t>П</w:t>
        </w:r>
        <w:r w:rsidRPr="00D13DE1">
          <w:rPr>
            <w:rStyle w:val="a3"/>
            <w:rFonts w:ascii="Times New Roman" w:hAnsi="Times New Roman" w:cs="Times New Roman"/>
            <w:b w:val="0"/>
            <w:caps w:val="0"/>
            <w:noProof/>
            <w:color w:val="000000" w:themeColor="text1"/>
            <w:sz w:val="28"/>
            <w:szCs w:val="28"/>
            <w:u w:val="none"/>
          </w:rPr>
          <w:t>редпроектная часть</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_Toc232032815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16</w:t>
        </w:r>
        <w:r w:rsidRPr="00D13DE1">
          <w:rPr>
            <w:rFonts w:ascii="Times New Roman" w:hAnsi="Times New Roman" w:cs="Times New Roman"/>
            <w:b w:val="0"/>
            <w:noProof/>
            <w:webHidden/>
            <w:color w:val="000000" w:themeColor="text1"/>
            <w:sz w:val="28"/>
            <w:szCs w:val="28"/>
          </w:rPr>
          <w:fldChar w:fldCharType="end"/>
        </w:r>
      </w:hyperlink>
    </w:p>
    <w:p w14:paraId="7770EDB3" w14:textId="67A30258" w:rsidR="00C74C85" w:rsidRPr="00D13DE1" w:rsidRDefault="00C74C85" w:rsidP="00EF1201">
      <w:pPr>
        <w:pStyle w:val="21"/>
        <w:tabs>
          <w:tab w:val="right" w:pos="9628"/>
        </w:tabs>
        <w:spacing w:before="0"/>
        <w:ind w:firstLine="992"/>
        <w:jc w:val="both"/>
        <w:rPr>
          <w:rFonts w:ascii="Times New Roman" w:eastAsiaTheme="minorEastAsia" w:hAnsi="Times New Roman" w:cs="Times New Roman"/>
          <w:b w:val="0"/>
          <w:bCs w:val="0"/>
          <w:noProof/>
          <w:color w:val="000000" w:themeColor="text1"/>
          <w:kern w:val="0"/>
          <w:sz w:val="28"/>
          <w:szCs w:val="28"/>
          <w:lang w:eastAsia="ru-RU"/>
          <w14:ligatures w14:val="none"/>
        </w:rPr>
      </w:pPr>
      <w:hyperlink w:anchor="_Toc232032816" w:history="1">
        <w:r w:rsidRPr="00D13DE1">
          <w:rPr>
            <w:rStyle w:val="a3"/>
            <w:rFonts w:ascii="Times New Roman" w:hAnsi="Times New Roman" w:cs="Times New Roman"/>
            <w:b w:val="0"/>
            <w:noProof/>
            <w:color w:val="000000" w:themeColor="text1"/>
            <w:sz w:val="28"/>
            <w:szCs w:val="28"/>
            <w:u w:val="none"/>
          </w:rPr>
          <w:t>2.1 Разработка технического задания для программного продукта</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_Toc232032816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16</w:t>
        </w:r>
        <w:r w:rsidRPr="00D13DE1">
          <w:rPr>
            <w:rFonts w:ascii="Times New Roman" w:hAnsi="Times New Roman" w:cs="Times New Roman"/>
            <w:b w:val="0"/>
            <w:noProof/>
            <w:webHidden/>
            <w:color w:val="000000" w:themeColor="text1"/>
            <w:sz w:val="28"/>
            <w:szCs w:val="28"/>
          </w:rPr>
          <w:fldChar w:fldCharType="end"/>
        </w:r>
      </w:hyperlink>
    </w:p>
    <w:p w14:paraId="425BEC61" w14:textId="00086208" w:rsidR="00C74C85" w:rsidRPr="00D13DE1" w:rsidRDefault="00C74C85" w:rsidP="00EF1201">
      <w:pPr>
        <w:pStyle w:val="21"/>
        <w:tabs>
          <w:tab w:val="right" w:pos="9628"/>
        </w:tabs>
        <w:spacing w:before="0"/>
        <w:ind w:firstLine="992"/>
        <w:jc w:val="both"/>
        <w:rPr>
          <w:rFonts w:ascii="Times New Roman" w:eastAsiaTheme="minorEastAsia" w:hAnsi="Times New Roman" w:cs="Times New Roman"/>
          <w:b w:val="0"/>
          <w:bCs w:val="0"/>
          <w:noProof/>
          <w:color w:val="000000" w:themeColor="text1"/>
          <w:kern w:val="0"/>
          <w:sz w:val="28"/>
          <w:szCs w:val="28"/>
          <w:lang w:eastAsia="ru-RU"/>
          <w14:ligatures w14:val="none"/>
        </w:rPr>
      </w:pPr>
      <w:hyperlink w:anchor="_Toc232032817" w:history="1">
        <w:r w:rsidRPr="00D13DE1">
          <w:rPr>
            <w:rStyle w:val="a3"/>
            <w:rFonts w:ascii="Times New Roman" w:hAnsi="Times New Roman" w:cs="Times New Roman"/>
            <w:b w:val="0"/>
            <w:noProof/>
            <w:color w:val="000000" w:themeColor="text1"/>
            <w:sz w:val="28"/>
            <w:szCs w:val="28"/>
            <w:u w:val="none"/>
          </w:rPr>
          <w:t>2.2 Анализ функциональных требований ПП</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_Toc232032817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23</w:t>
        </w:r>
        <w:r w:rsidRPr="00D13DE1">
          <w:rPr>
            <w:rFonts w:ascii="Times New Roman" w:hAnsi="Times New Roman" w:cs="Times New Roman"/>
            <w:b w:val="0"/>
            <w:noProof/>
            <w:webHidden/>
            <w:color w:val="000000" w:themeColor="text1"/>
            <w:sz w:val="28"/>
            <w:szCs w:val="28"/>
          </w:rPr>
          <w:fldChar w:fldCharType="end"/>
        </w:r>
      </w:hyperlink>
    </w:p>
    <w:p w14:paraId="5B8824EC" w14:textId="7E9225E5" w:rsidR="00C74C85" w:rsidRPr="00D13DE1" w:rsidRDefault="00C74C85" w:rsidP="00EF1201">
      <w:pPr>
        <w:pStyle w:val="21"/>
        <w:tabs>
          <w:tab w:val="right" w:pos="9628"/>
        </w:tabs>
        <w:spacing w:before="0"/>
        <w:ind w:firstLine="992"/>
        <w:jc w:val="both"/>
        <w:rPr>
          <w:rFonts w:ascii="Times New Roman" w:eastAsiaTheme="minorEastAsia" w:hAnsi="Times New Roman" w:cs="Times New Roman"/>
          <w:b w:val="0"/>
          <w:bCs w:val="0"/>
          <w:noProof/>
          <w:color w:val="000000" w:themeColor="text1"/>
          <w:kern w:val="0"/>
          <w:sz w:val="28"/>
          <w:szCs w:val="28"/>
          <w:lang w:eastAsia="ru-RU"/>
          <w14:ligatures w14:val="none"/>
        </w:rPr>
      </w:pPr>
      <w:hyperlink w:anchor="_Toc232032818" w:history="1">
        <w:r w:rsidRPr="00D13DE1">
          <w:rPr>
            <w:rStyle w:val="a3"/>
            <w:rFonts w:ascii="Times New Roman" w:hAnsi="Times New Roman" w:cs="Times New Roman"/>
            <w:b w:val="0"/>
            <w:noProof/>
            <w:color w:val="000000" w:themeColor="text1"/>
            <w:sz w:val="28"/>
            <w:szCs w:val="28"/>
            <w:u w:val="none"/>
          </w:rPr>
          <w:t>2.3 Анализ входных и выходных данных</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_Toc232032818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26</w:t>
        </w:r>
        <w:r w:rsidRPr="00D13DE1">
          <w:rPr>
            <w:rFonts w:ascii="Times New Roman" w:hAnsi="Times New Roman" w:cs="Times New Roman"/>
            <w:b w:val="0"/>
            <w:noProof/>
            <w:webHidden/>
            <w:color w:val="000000" w:themeColor="text1"/>
            <w:sz w:val="28"/>
            <w:szCs w:val="28"/>
          </w:rPr>
          <w:fldChar w:fldCharType="end"/>
        </w:r>
      </w:hyperlink>
    </w:p>
    <w:p w14:paraId="10FD49DA" w14:textId="599A7C89" w:rsidR="00C74C85" w:rsidRPr="00D13DE1" w:rsidRDefault="00C74C85" w:rsidP="00EF1201">
      <w:pPr>
        <w:pStyle w:val="21"/>
        <w:tabs>
          <w:tab w:val="right" w:pos="9628"/>
        </w:tabs>
        <w:spacing w:before="0"/>
        <w:ind w:firstLine="992"/>
        <w:jc w:val="both"/>
        <w:rPr>
          <w:rFonts w:ascii="Times New Roman" w:eastAsiaTheme="minorEastAsia" w:hAnsi="Times New Roman" w:cs="Times New Roman"/>
          <w:b w:val="0"/>
          <w:bCs w:val="0"/>
          <w:noProof/>
          <w:color w:val="000000" w:themeColor="text1"/>
          <w:kern w:val="0"/>
          <w:sz w:val="28"/>
          <w:szCs w:val="28"/>
          <w:lang w:eastAsia="ru-RU"/>
          <w14:ligatures w14:val="none"/>
        </w:rPr>
      </w:pPr>
      <w:hyperlink w:anchor="_Toc232032819" w:history="1">
        <w:r w:rsidRPr="00D13DE1">
          <w:rPr>
            <w:rStyle w:val="a3"/>
            <w:rFonts w:ascii="Times New Roman" w:hAnsi="Times New Roman" w:cs="Times New Roman"/>
            <w:b w:val="0"/>
            <w:noProof/>
            <w:color w:val="000000" w:themeColor="text1"/>
            <w:sz w:val="28"/>
            <w:szCs w:val="28"/>
            <w:u w:val="none"/>
          </w:rPr>
          <w:t>2.4 Проектирование программного продукта</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_Toc232032819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29</w:t>
        </w:r>
        <w:r w:rsidRPr="00D13DE1">
          <w:rPr>
            <w:rFonts w:ascii="Times New Roman" w:hAnsi="Times New Roman" w:cs="Times New Roman"/>
            <w:b w:val="0"/>
            <w:noProof/>
            <w:webHidden/>
            <w:color w:val="000000" w:themeColor="text1"/>
            <w:sz w:val="28"/>
            <w:szCs w:val="28"/>
          </w:rPr>
          <w:fldChar w:fldCharType="end"/>
        </w:r>
      </w:hyperlink>
    </w:p>
    <w:p w14:paraId="6006FB0C" w14:textId="0732BCAB" w:rsidR="00C74C85" w:rsidRPr="00D13DE1" w:rsidRDefault="00C74C85" w:rsidP="00EF1201">
      <w:pPr>
        <w:pStyle w:val="31"/>
        <w:tabs>
          <w:tab w:val="right" w:pos="9628"/>
        </w:tabs>
        <w:ind w:left="0"/>
        <w:jc w:val="both"/>
        <w:rPr>
          <w:rFonts w:ascii="Times New Roman" w:eastAsiaTheme="minorEastAsia" w:hAnsi="Times New Roman" w:cs="Times New Roman"/>
          <w:noProof/>
          <w:color w:val="000000" w:themeColor="text1"/>
          <w:kern w:val="0"/>
          <w:sz w:val="28"/>
          <w:szCs w:val="28"/>
          <w:lang w:eastAsia="ru-RU"/>
          <w14:ligatures w14:val="none"/>
        </w:rPr>
      </w:pPr>
      <w:hyperlink w:anchor="_Toc232032820" w:history="1">
        <w:r w:rsidRPr="00D13DE1">
          <w:rPr>
            <w:rStyle w:val="a3"/>
            <w:rFonts w:ascii="Times New Roman" w:hAnsi="Times New Roman" w:cs="Times New Roman"/>
            <w:noProof/>
            <w:color w:val="000000" w:themeColor="text1"/>
            <w:sz w:val="28"/>
            <w:szCs w:val="28"/>
          </w:rPr>
          <w:t>2.4.1 Описание структуры программного продукта</w:t>
        </w:r>
        <w:r w:rsidRPr="00D13DE1">
          <w:rPr>
            <w:rFonts w:ascii="Times New Roman" w:hAnsi="Times New Roman" w:cs="Times New Roman"/>
            <w:noProof/>
            <w:webHidden/>
            <w:color w:val="000000" w:themeColor="text1"/>
            <w:sz w:val="28"/>
            <w:szCs w:val="28"/>
          </w:rPr>
          <w:tab/>
        </w:r>
        <w:r w:rsidRPr="00D13DE1">
          <w:rPr>
            <w:rFonts w:ascii="Times New Roman" w:hAnsi="Times New Roman" w:cs="Times New Roman"/>
            <w:noProof/>
            <w:webHidden/>
            <w:color w:val="000000" w:themeColor="text1"/>
            <w:sz w:val="28"/>
            <w:szCs w:val="28"/>
          </w:rPr>
          <w:fldChar w:fldCharType="begin"/>
        </w:r>
        <w:r w:rsidRPr="00D13DE1">
          <w:rPr>
            <w:rFonts w:ascii="Times New Roman" w:hAnsi="Times New Roman" w:cs="Times New Roman"/>
            <w:noProof/>
            <w:webHidden/>
            <w:color w:val="000000" w:themeColor="text1"/>
            <w:sz w:val="28"/>
            <w:szCs w:val="28"/>
          </w:rPr>
          <w:instrText xml:space="preserve"> PAGEREF _Toc232032820 \h </w:instrText>
        </w:r>
        <w:r w:rsidRPr="00D13DE1">
          <w:rPr>
            <w:rFonts w:ascii="Times New Roman" w:hAnsi="Times New Roman" w:cs="Times New Roman"/>
            <w:noProof/>
            <w:webHidden/>
            <w:color w:val="000000" w:themeColor="text1"/>
            <w:sz w:val="28"/>
            <w:szCs w:val="28"/>
          </w:rPr>
        </w:r>
        <w:r w:rsidRPr="00D13DE1">
          <w:rPr>
            <w:rFonts w:ascii="Times New Roman" w:hAnsi="Times New Roman" w:cs="Times New Roman"/>
            <w:noProof/>
            <w:webHidden/>
            <w:color w:val="000000" w:themeColor="text1"/>
            <w:sz w:val="28"/>
            <w:szCs w:val="28"/>
          </w:rPr>
          <w:fldChar w:fldCharType="separate"/>
        </w:r>
        <w:r w:rsidRPr="00D13DE1">
          <w:rPr>
            <w:rFonts w:ascii="Times New Roman" w:hAnsi="Times New Roman" w:cs="Times New Roman"/>
            <w:noProof/>
            <w:webHidden/>
            <w:color w:val="000000" w:themeColor="text1"/>
            <w:sz w:val="28"/>
            <w:szCs w:val="28"/>
          </w:rPr>
          <w:t>29</w:t>
        </w:r>
        <w:r w:rsidRPr="00D13DE1">
          <w:rPr>
            <w:rFonts w:ascii="Times New Roman" w:hAnsi="Times New Roman" w:cs="Times New Roman"/>
            <w:noProof/>
            <w:webHidden/>
            <w:color w:val="000000" w:themeColor="text1"/>
            <w:sz w:val="28"/>
            <w:szCs w:val="28"/>
          </w:rPr>
          <w:fldChar w:fldCharType="end"/>
        </w:r>
      </w:hyperlink>
    </w:p>
    <w:p w14:paraId="06D9E6CF" w14:textId="601604A9" w:rsidR="00C74C85" w:rsidRPr="00D13DE1" w:rsidRDefault="00C74C85" w:rsidP="00EF1201">
      <w:pPr>
        <w:pStyle w:val="31"/>
        <w:tabs>
          <w:tab w:val="right" w:pos="9628"/>
        </w:tabs>
        <w:ind w:left="0"/>
        <w:jc w:val="both"/>
        <w:rPr>
          <w:rFonts w:ascii="Times New Roman" w:eastAsiaTheme="minorEastAsia" w:hAnsi="Times New Roman" w:cs="Times New Roman"/>
          <w:noProof/>
          <w:color w:val="000000" w:themeColor="text1"/>
          <w:kern w:val="0"/>
          <w:sz w:val="28"/>
          <w:szCs w:val="28"/>
          <w:lang w:eastAsia="ru-RU"/>
          <w14:ligatures w14:val="none"/>
        </w:rPr>
      </w:pPr>
      <w:hyperlink w:anchor="_Toc232032821" w:history="1">
        <w:r w:rsidRPr="00D13DE1">
          <w:rPr>
            <w:rStyle w:val="a3"/>
            <w:rFonts w:ascii="Times New Roman" w:hAnsi="Times New Roman" w:cs="Times New Roman"/>
            <w:noProof/>
            <w:color w:val="000000" w:themeColor="text1"/>
            <w:sz w:val="28"/>
            <w:szCs w:val="28"/>
          </w:rPr>
          <w:t>2.4.2 Описание модели данных</w:t>
        </w:r>
        <w:r w:rsidRPr="00D13DE1">
          <w:rPr>
            <w:rFonts w:ascii="Times New Roman" w:hAnsi="Times New Roman" w:cs="Times New Roman"/>
            <w:noProof/>
            <w:webHidden/>
            <w:color w:val="000000" w:themeColor="text1"/>
            <w:sz w:val="28"/>
            <w:szCs w:val="28"/>
          </w:rPr>
          <w:tab/>
        </w:r>
        <w:r w:rsidRPr="00D13DE1">
          <w:rPr>
            <w:rFonts w:ascii="Times New Roman" w:hAnsi="Times New Roman" w:cs="Times New Roman"/>
            <w:noProof/>
            <w:webHidden/>
            <w:color w:val="000000" w:themeColor="text1"/>
            <w:sz w:val="28"/>
            <w:szCs w:val="28"/>
          </w:rPr>
          <w:fldChar w:fldCharType="begin"/>
        </w:r>
        <w:r w:rsidRPr="00D13DE1">
          <w:rPr>
            <w:rFonts w:ascii="Times New Roman" w:hAnsi="Times New Roman" w:cs="Times New Roman"/>
            <w:noProof/>
            <w:webHidden/>
            <w:color w:val="000000" w:themeColor="text1"/>
            <w:sz w:val="28"/>
            <w:szCs w:val="28"/>
          </w:rPr>
          <w:instrText xml:space="preserve"> PAGEREF _Toc232032821 \h </w:instrText>
        </w:r>
        <w:r w:rsidRPr="00D13DE1">
          <w:rPr>
            <w:rFonts w:ascii="Times New Roman" w:hAnsi="Times New Roman" w:cs="Times New Roman"/>
            <w:noProof/>
            <w:webHidden/>
            <w:color w:val="000000" w:themeColor="text1"/>
            <w:sz w:val="28"/>
            <w:szCs w:val="28"/>
          </w:rPr>
        </w:r>
        <w:r w:rsidRPr="00D13DE1">
          <w:rPr>
            <w:rFonts w:ascii="Times New Roman" w:hAnsi="Times New Roman" w:cs="Times New Roman"/>
            <w:noProof/>
            <w:webHidden/>
            <w:color w:val="000000" w:themeColor="text1"/>
            <w:sz w:val="28"/>
            <w:szCs w:val="28"/>
          </w:rPr>
          <w:fldChar w:fldCharType="separate"/>
        </w:r>
        <w:r w:rsidRPr="00D13DE1">
          <w:rPr>
            <w:rFonts w:ascii="Times New Roman" w:hAnsi="Times New Roman" w:cs="Times New Roman"/>
            <w:noProof/>
            <w:webHidden/>
            <w:color w:val="000000" w:themeColor="text1"/>
            <w:sz w:val="28"/>
            <w:szCs w:val="28"/>
          </w:rPr>
          <w:t>30</w:t>
        </w:r>
        <w:r w:rsidRPr="00D13DE1">
          <w:rPr>
            <w:rFonts w:ascii="Times New Roman" w:hAnsi="Times New Roman" w:cs="Times New Roman"/>
            <w:noProof/>
            <w:webHidden/>
            <w:color w:val="000000" w:themeColor="text1"/>
            <w:sz w:val="28"/>
            <w:szCs w:val="28"/>
          </w:rPr>
          <w:fldChar w:fldCharType="end"/>
        </w:r>
      </w:hyperlink>
    </w:p>
    <w:p w14:paraId="707858CE" w14:textId="7E077228" w:rsidR="00C74C85" w:rsidRPr="00D13DE1" w:rsidRDefault="00C74C85" w:rsidP="00EF1201">
      <w:pPr>
        <w:pStyle w:val="31"/>
        <w:tabs>
          <w:tab w:val="right" w:pos="9628"/>
        </w:tabs>
        <w:spacing w:line="480" w:lineRule="auto"/>
        <w:ind w:left="0"/>
        <w:jc w:val="both"/>
        <w:rPr>
          <w:rFonts w:ascii="Times New Roman" w:eastAsiaTheme="minorEastAsia" w:hAnsi="Times New Roman" w:cs="Times New Roman"/>
          <w:noProof/>
          <w:color w:val="000000" w:themeColor="text1"/>
          <w:kern w:val="0"/>
          <w:sz w:val="28"/>
          <w:szCs w:val="28"/>
          <w:lang w:eastAsia="ru-RU"/>
          <w14:ligatures w14:val="none"/>
        </w:rPr>
      </w:pPr>
      <w:hyperlink w:anchor="_Toc232032822" w:history="1">
        <w:r w:rsidRPr="00D13DE1">
          <w:rPr>
            <w:rStyle w:val="a3"/>
            <w:rFonts w:ascii="Times New Roman" w:hAnsi="Times New Roman" w:cs="Times New Roman"/>
            <w:noProof/>
            <w:color w:val="000000" w:themeColor="text1"/>
            <w:sz w:val="28"/>
            <w:szCs w:val="28"/>
          </w:rPr>
          <w:t>2.4.3 Описание основных программных модулей</w:t>
        </w:r>
        <w:r w:rsidRPr="00D13DE1">
          <w:rPr>
            <w:rFonts w:ascii="Times New Roman" w:hAnsi="Times New Roman" w:cs="Times New Roman"/>
            <w:noProof/>
            <w:webHidden/>
            <w:color w:val="000000" w:themeColor="text1"/>
            <w:sz w:val="28"/>
            <w:szCs w:val="28"/>
          </w:rPr>
          <w:tab/>
        </w:r>
        <w:r w:rsidRPr="00D13DE1">
          <w:rPr>
            <w:rFonts w:ascii="Times New Roman" w:hAnsi="Times New Roman" w:cs="Times New Roman"/>
            <w:noProof/>
            <w:webHidden/>
            <w:color w:val="000000" w:themeColor="text1"/>
            <w:sz w:val="28"/>
            <w:szCs w:val="28"/>
          </w:rPr>
          <w:fldChar w:fldCharType="begin"/>
        </w:r>
        <w:r w:rsidRPr="00D13DE1">
          <w:rPr>
            <w:rFonts w:ascii="Times New Roman" w:hAnsi="Times New Roman" w:cs="Times New Roman"/>
            <w:noProof/>
            <w:webHidden/>
            <w:color w:val="000000" w:themeColor="text1"/>
            <w:sz w:val="28"/>
            <w:szCs w:val="28"/>
          </w:rPr>
          <w:instrText xml:space="preserve"> PAGEREF _Toc232032822 \h </w:instrText>
        </w:r>
        <w:r w:rsidRPr="00D13DE1">
          <w:rPr>
            <w:rFonts w:ascii="Times New Roman" w:hAnsi="Times New Roman" w:cs="Times New Roman"/>
            <w:noProof/>
            <w:webHidden/>
            <w:color w:val="000000" w:themeColor="text1"/>
            <w:sz w:val="28"/>
            <w:szCs w:val="28"/>
          </w:rPr>
        </w:r>
        <w:r w:rsidRPr="00D13DE1">
          <w:rPr>
            <w:rFonts w:ascii="Times New Roman" w:hAnsi="Times New Roman" w:cs="Times New Roman"/>
            <w:noProof/>
            <w:webHidden/>
            <w:color w:val="000000" w:themeColor="text1"/>
            <w:sz w:val="28"/>
            <w:szCs w:val="28"/>
          </w:rPr>
          <w:fldChar w:fldCharType="separate"/>
        </w:r>
        <w:r w:rsidRPr="00D13DE1">
          <w:rPr>
            <w:rFonts w:ascii="Times New Roman" w:hAnsi="Times New Roman" w:cs="Times New Roman"/>
            <w:noProof/>
            <w:webHidden/>
            <w:color w:val="000000" w:themeColor="text1"/>
            <w:sz w:val="28"/>
            <w:szCs w:val="28"/>
          </w:rPr>
          <w:t>31</w:t>
        </w:r>
        <w:r w:rsidRPr="00D13DE1">
          <w:rPr>
            <w:rFonts w:ascii="Times New Roman" w:hAnsi="Times New Roman" w:cs="Times New Roman"/>
            <w:noProof/>
            <w:webHidden/>
            <w:color w:val="000000" w:themeColor="text1"/>
            <w:sz w:val="28"/>
            <w:szCs w:val="28"/>
          </w:rPr>
          <w:fldChar w:fldCharType="end"/>
        </w:r>
      </w:hyperlink>
    </w:p>
    <w:p w14:paraId="53F3CD39" w14:textId="0BF491E5" w:rsidR="00C74C85" w:rsidRPr="00D13DE1" w:rsidRDefault="00C74C85" w:rsidP="00EF1201">
      <w:pPr>
        <w:pStyle w:val="11"/>
        <w:tabs>
          <w:tab w:val="right" w:pos="9628"/>
        </w:tabs>
        <w:spacing w:before="0"/>
        <w:jc w:val="both"/>
        <w:rPr>
          <w:rFonts w:ascii="Times New Roman" w:eastAsiaTheme="minorEastAsia" w:hAnsi="Times New Roman" w:cs="Times New Roman"/>
          <w:b w:val="0"/>
          <w:bCs w:val="0"/>
          <w:caps w:val="0"/>
          <w:noProof/>
          <w:color w:val="000000" w:themeColor="text1"/>
          <w:kern w:val="0"/>
          <w:sz w:val="28"/>
          <w:szCs w:val="28"/>
          <w:lang w:eastAsia="ru-RU"/>
          <w14:ligatures w14:val="none"/>
        </w:rPr>
      </w:pPr>
      <w:hyperlink w:anchor="_Toc232032823" w:history="1">
        <w:r w:rsidR="0084388D" w:rsidRPr="00D13DE1">
          <w:rPr>
            <w:rStyle w:val="a3"/>
            <w:rFonts w:ascii="Times New Roman" w:hAnsi="Times New Roman" w:cs="Times New Roman"/>
            <w:b w:val="0"/>
            <w:caps w:val="0"/>
            <w:noProof/>
            <w:color w:val="000000" w:themeColor="text1"/>
            <w:sz w:val="28"/>
            <w:szCs w:val="28"/>
          </w:rPr>
          <w:t>3. Проектная часть</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_Toc232032823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40</w:t>
        </w:r>
        <w:r w:rsidRPr="00D13DE1">
          <w:rPr>
            <w:rFonts w:ascii="Times New Roman" w:hAnsi="Times New Roman" w:cs="Times New Roman"/>
            <w:b w:val="0"/>
            <w:noProof/>
            <w:webHidden/>
            <w:color w:val="000000" w:themeColor="text1"/>
            <w:sz w:val="28"/>
            <w:szCs w:val="28"/>
          </w:rPr>
          <w:fldChar w:fldCharType="end"/>
        </w:r>
      </w:hyperlink>
    </w:p>
    <w:p w14:paraId="4B14DD3F" w14:textId="67AE18E8" w:rsidR="00C74C85" w:rsidRPr="00D13DE1" w:rsidRDefault="00C74C85" w:rsidP="00EF1201">
      <w:pPr>
        <w:pStyle w:val="21"/>
        <w:tabs>
          <w:tab w:val="right" w:pos="9628"/>
        </w:tabs>
        <w:spacing w:before="0"/>
        <w:ind w:firstLine="992"/>
        <w:jc w:val="both"/>
        <w:rPr>
          <w:rFonts w:ascii="Times New Roman" w:eastAsiaTheme="minorEastAsia" w:hAnsi="Times New Roman" w:cs="Times New Roman"/>
          <w:b w:val="0"/>
          <w:bCs w:val="0"/>
          <w:noProof/>
          <w:color w:val="000000" w:themeColor="text1"/>
          <w:kern w:val="0"/>
          <w:sz w:val="28"/>
          <w:szCs w:val="28"/>
          <w:lang w:eastAsia="ru-RU"/>
          <w14:ligatures w14:val="none"/>
        </w:rPr>
      </w:pPr>
      <w:hyperlink w:anchor="_Toc232032824" w:history="1">
        <w:r w:rsidRPr="00D13DE1">
          <w:rPr>
            <w:rStyle w:val="a3"/>
            <w:rFonts w:ascii="Times New Roman" w:hAnsi="Times New Roman" w:cs="Times New Roman"/>
            <w:b w:val="0"/>
            <w:noProof/>
            <w:color w:val="000000" w:themeColor="text1"/>
            <w:sz w:val="28"/>
            <w:szCs w:val="28"/>
          </w:rPr>
          <w:t>3.1 Разработка интерфейса ПП</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_Toc232032824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40</w:t>
        </w:r>
        <w:r w:rsidRPr="00D13DE1">
          <w:rPr>
            <w:rFonts w:ascii="Times New Roman" w:hAnsi="Times New Roman" w:cs="Times New Roman"/>
            <w:b w:val="0"/>
            <w:noProof/>
            <w:webHidden/>
            <w:color w:val="000000" w:themeColor="text1"/>
            <w:sz w:val="28"/>
            <w:szCs w:val="28"/>
          </w:rPr>
          <w:fldChar w:fldCharType="end"/>
        </w:r>
      </w:hyperlink>
    </w:p>
    <w:p w14:paraId="7A78960C" w14:textId="374F9A9B" w:rsidR="00C74C85" w:rsidRPr="00D13DE1" w:rsidRDefault="00C74C85" w:rsidP="00EF1201">
      <w:pPr>
        <w:pStyle w:val="21"/>
        <w:tabs>
          <w:tab w:val="right" w:pos="9628"/>
        </w:tabs>
        <w:spacing w:before="0"/>
        <w:ind w:firstLine="992"/>
        <w:jc w:val="both"/>
        <w:rPr>
          <w:rFonts w:ascii="Times New Roman" w:eastAsiaTheme="minorEastAsia" w:hAnsi="Times New Roman" w:cs="Times New Roman"/>
          <w:b w:val="0"/>
          <w:bCs w:val="0"/>
          <w:noProof/>
          <w:color w:val="000000" w:themeColor="text1"/>
          <w:kern w:val="0"/>
          <w:sz w:val="28"/>
          <w:szCs w:val="28"/>
          <w:lang w:eastAsia="ru-RU"/>
          <w14:ligatures w14:val="none"/>
        </w:rPr>
      </w:pPr>
      <w:hyperlink w:anchor="_Toc232032825" w:history="1">
        <w:r w:rsidRPr="00D13DE1">
          <w:rPr>
            <w:rStyle w:val="a3"/>
            <w:rFonts w:ascii="Times New Roman" w:hAnsi="Times New Roman" w:cs="Times New Roman"/>
            <w:b w:val="0"/>
            <w:noProof/>
            <w:color w:val="000000" w:themeColor="text1"/>
            <w:sz w:val="28"/>
            <w:szCs w:val="28"/>
          </w:rPr>
          <w:t>3.2 Реализация функциональных требований к ПП</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_Toc232032825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45</w:t>
        </w:r>
        <w:r w:rsidRPr="00D13DE1">
          <w:rPr>
            <w:rFonts w:ascii="Times New Roman" w:hAnsi="Times New Roman" w:cs="Times New Roman"/>
            <w:b w:val="0"/>
            <w:noProof/>
            <w:webHidden/>
            <w:color w:val="000000" w:themeColor="text1"/>
            <w:sz w:val="28"/>
            <w:szCs w:val="28"/>
          </w:rPr>
          <w:fldChar w:fldCharType="end"/>
        </w:r>
      </w:hyperlink>
    </w:p>
    <w:p w14:paraId="7F21343B" w14:textId="127547FB" w:rsidR="00C74C85" w:rsidRPr="00D13DE1" w:rsidRDefault="00C74C85" w:rsidP="00EF1201">
      <w:pPr>
        <w:pStyle w:val="21"/>
        <w:tabs>
          <w:tab w:val="right" w:pos="9628"/>
        </w:tabs>
        <w:spacing w:before="0"/>
        <w:ind w:firstLine="992"/>
        <w:jc w:val="both"/>
        <w:rPr>
          <w:rFonts w:ascii="Times New Roman" w:eastAsiaTheme="minorEastAsia" w:hAnsi="Times New Roman" w:cs="Times New Roman"/>
          <w:b w:val="0"/>
          <w:bCs w:val="0"/>
          <w:noProof/>
          <w:color w:val="000000" w:themeColor="text1"/>
          <w:kern w:val="0"/>
          <w:sz w:val="28"/>
          <w:szCs w:val="28"/>
          <w:lang w:eastAsia="ru-RU"/>
          <w14:ligatures w14:val="none"/>
        </w:rPr>
      </w:pPr>
      <w:hyperlink w:anchor="_Toc232032826" w:history="1">
        <w:r w:rsidRPr="00D13DE1">
          <w:rPr>
            <w:rStyle w:val="a3"/>
            <w:rFonts w:ascii="Times New Roman" w:hAnsi="Times New Roman" w:cs="Times New Roman"/>
            <w:b w:val="0"/>
            <w:noProof/>
            <w:color w:val="000000" w:themeColor="text1"/>
            <w:sz w:val="28"/>
            <w:szCs w:val="28"/>
          </w:rPr>
          <w:t>3.3 Интеграция программных модулей</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_Toc232032826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53</w:t>
        </w:r>
        <w:r w:rsidRPr="00D13DE1">
          <w:rPr>
            <w:rFonts w:ascii="Times New Roman" w:hAnsi="Times New Roman" w:cs="Times New Roman"/>
            <w:b w:val="0"/>
            <w:noProof/>
            <w:webHidden/>
            <w:color w:val="000000" w:themeColor="text1"/>
            <w:sz w:val="28"/>
            <w:szCs w:val="28"/>
          </w:rPr>
          <w:fldChar w:fldCharType="end"/>
        </w:r>
      </w:hyperlink>
    </w:p>
    <w:p w14:paraId="37DDAE99" w14:textId="448212D0" w:rsidR="00C74C85" w:rsidRPr="00D13DE1" w:rsidRDefault="00C74C85" w:rsidP="00EF1201">
      <w:pPr>
        <w:pStyle w:val="21"/>
        <w:tabs>
          <w:tab w:val="right" w:pos="9628"/>
        </w:tabs>
        <w:spacing w:before="0"/>
        <w:ind w:firstLine="992"/>
        <w:jc w:val="both"/>
        <w:rPr>
          <w:rFonts w:ascii="Times New Roman" w:eastAsiaTheme="minorEastAsia" w:hAnsi="Times New Roman" w:cs="Times New Roman"/>
          <w:b w:val="0"/>
          <w:bCs w:val="0"/>
          <w:noProof/>
          <w:color w:val="000000" w:themeColor="text1"/>
          <w:kern w:val="0"/>
          <w:sz w:val="28"/>
          <w:szCs w:val="28"/>
          <w:lang w:eastAsia="ru-RU"/>
          <w14:ligatures w14:val="none"/>
        </w:rPr>
      </w:pPr>
      <w:hyperlink w:anchor="_Toc232032827" w:history="1">
        <w:r w:rsidRPr="00D13DE1">
          <w:rPr>
            <w:rStyle w:val="a3"/>
            <w:rFonts w:ascii="Times New Roman" w:hAnsi="Times New Roman" w:cs="Times New Roman"/>
            <w:b w:val="0"/>
            <w:noProof/>
            <w:color w:val="000000" w:themeColor="text1"/>
            <w:sz w:val="28"/>
            <w:szCs w:val="28"/>
          </w:rPr>
          <w:t>3.4 Отладка ПП</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_Toc232032827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58</w:t>
        </w:r>
        <w:r w:rsidRPr="00D13DE1">
          <w:rPr>
            <w:rFonts w:ascii="Times New Roman" w:hAnsi="Times New Roman" w:cs="Times New Roman"/>
            <w:b w:val="0"/>
            <w:noProof/>
            <w:webHidden/>
            <w:color w:val="000000" w:themeColor="text1"/>
            <w:sz w:val="28"/>
            <w:szCs w:val="28"/>
          </w:rPr>
          <w:fldChar w:fldCharType="end"/>
        </w:r>
      </w:hyperlink>
    </w:p>
    <w:p w14:paraId="4E800477" w14:textId="0AF3288E" w:rsidR="00C74C85" w:rsidRPr="00D13DE1" w:rsidRDefault="00C74C85" w:rsidP="00EF1201">
      <w:pPr>
        <w:pStyle w:val="21"/>
        <w:tabs>
          <w:tab w:val="right" w:pos="9628"/>
        </w:tabs>
        <w:spacing w:before="0"/>
        <w:ind w:firstLine="992"/>
        <w:jc w:val="both"/>
        <w:rPr>
          <w:rStyle w:val="a3"/>
          <w:rFonts w:ascii="Times New Roman" w:hAnsi="Times New Roman" w:cs="Times New Roman"/>
          <w:b w:val="0"/>
          <w:noProof/>
          <w:color w:val="000000" w:themeColor="text1"/>
          <w:sz w:val="28"/>
          <w:szCs w:val="28"/>
        </w:rPr>
      </w:pPr>
      <w:hyperlink w:anchor="_Toc232032828" w:history="1">
        <w:r w:rsidRPr="00D13DE1">
          <w:rPr>
            <w:rStyle w:val="a3"/>
            <w:rFonts w:ascii="Times New Roman" w:hAnsi="Times New Roman" w:cs="Times New Roman"/>
            <w:b w:val="0"/>
            <w:noProof/>
            <w:color w:val="000000" w:themeColor="text1"/>
            <w:sz w:val="28"/>
            <w:szCs w:val="28"/>
          </w:rPr>
          <w:t>3.5 Тестирование ПП</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_Toc232032828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61</w:t>
        </w:r>
        <w:r w:rsidRPr="00D13DE1">
          <w:rPr>
            <w:rFonts w:ascii="Times New Roman" w:hAnsi="Times New Roman" w:cs="Times New Roman"/>
            <w:b w:val="0"/>
            <w:noProof/>
            <w:webHidden/>
            <w:color w:val="000000" w:themeColor="text1"/>
            <w:sz w:val="28"/>
            <w:szCs w:val="28"/>
          </w:rPr>
          <w:fldChar w:fldCharType="end"/>
        </w:r>
      </w:hyperlink>
    </w:p>
    <w:p w14:paraId="2D677B6C" w14:textId="75F69BAC" w:rsidR="0084388D" w:rsidRPr="00D13DE1" w:rsidRDefault="0084388D" w:rsidP="00EF1201">
      <w:pPr>
        <w:rPr>
          <w:color w:val="000000" w:themeColor="text1"/>
        </w:rPr>
      </w:pPr>
    </w:p>
    <w:p w14:paraId="20381DC0" w14:textId="7879462B" w:rsidR="00C74C85" w:rsidRPr="00D13DE1" w:rsidRDefault="00C74C85" w:rsidP="00EF1201">
      <w:pPr>
        <w:pStyle w:val="11"/>
        <w:tabs>
          <w:tab w:val="right" w:pos="9628"/>
        </w:tabs>
        <w:spacing w:before="0"/>
        <w:jc w:val="both"/>
        <w:rPr>
          <w:rFonts w:ascii="Times New Roman" w:eastAsiaTheme="minorEastAsia" w:hAnsi="Times New Roman" w:cs="Times New Roman"/>
          <w:b w:val="0"/>
          <w:bCs w:val="0"/>
          <w:caps w:val="0"/>
          <w:noProof/>
          <w:color w:val="000000" w:themeColor="text1"/>
          <w:kern w:val="0"/>
          <w:sz w:val="28"/>
          <w:szCs w:val="28"/>
          <w:lang w:eastAsia="ru-RU"/>
          <w14:ligatures w14:val="none"/>
        </w:rPr>
      </w:pPr>
      <w:hyperlink w:anchor="_Toc232032829" w:history="1">
        <w:r w:rsidRPr="00D13DE1">
          <w:rPr>
            <w:rStyle w:val="a3"/>
            <w:rFonts w:ascii="Times New Roman" w:hAnsi="Times New Roman" w:cs="Times New Roman"/>
            <w:b w:val="0"/>
            <w:caps w:val="0"/>
            <w:noProof/>
            <w:color w:val="000000" w:themeColor="text1"/>
            <w:sz w:val="28"/>
            <w:szCs w:val="28"/>
          </w:rPr>
          <w:t>4. Документационное обеспечение программного продукта</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_Toc232032829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66</w:t>
        </w:r>
        <w:r w:rsidRPr="00D13DE1">
          <w:rPr>
            <w:rFonts w:ascii="Times New Roman" w:hAnsi="Times New Roman" w:cs="Times New Roman"/>
            <w:b w:val="0"/>
            <w:noProof/>
            <w:webHidden/>
            <w:color w:val="000000" w:themeColor="text1"/>
            <w:sz w:val="28"/>
            <w:szCs w:val="28"/>
          </w:rPr>
          <w:fldChar w:fldCharType="end"/>
        </w:r>
      </w:hyperlink>
    </w:p>
    <w:p w14:paraId="23DA2465" w14:textId="649F2EA5" w:rsidR="00C74C85" w:rsidRPr="00D13DE1" w:rsidRDefault="00C74C85" w:rsidP="00EF1201">
      <w:pPr>
        <w:pStyle w:val="21"/>
        <w:tabs>
          <w:tab w:val="right" w:pos="9628"/>
        </w:tabs>
        <w:spacing w:before="0"/>
        <w:ind w:firstLine="992"/>
        <w:jc w:val="both"/>
        <w:rPr>
          <w:rFonts w:ascii="Times New Roman" w:eastAsiaTheme="minorEastAsia" w:hAnsi="Times New Roman" w:cs="Times New Roman"/>
          <w:b w:val="0"/>
          <w:bCs w:val="0"/>
          <w:noProof/>
          <w:color w:val="000000" w:themeColor="text1"/>
          <w:kern w:val="0"/>
          <w:sz w:val="28"/>
          <w:szCs w:val="28"/>
          <w:lang w:eastAsia="ru-RU"/>
          <w14:ligatures w14:val="none"/>
        </w:rPr>
      </w:pPr>
      <w:hyperlink w:anchor="_Toc232032830" w:history="1">
        <w:r w:rsidRPr="00D13DE1">
          <w:rPr>
            <w:rStyle w:val="a3"/>
            <w:rFonts w:ascii="Times New Roman" w:hAnsi="Times New Roman" w:cs="Times New Roman"/>
            <w:b w:val="0"/>
            <w:noProof/>
            <w:color w:val="000000" w:themeColor="text1"/>
            <w:sz w:val="28"/>
            <w:szCs w:val="28"/>
          </w:rPr>
          <w:t>4.1 Руководство пользователя</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_Toc232032830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66</w:t>
        </w:r>
        <w:r w:rsidRPr="00D13DE1">
          <w:rPr>
            <w:rFonts w:ascii="Times New Roman" w:hAnsi="Times New Roman" w:cs="Times New Roman"/>
            <w:b w:val="0"/>
            <w:noProof/>
            <w:webHidden/>
            <w:color w:val="000000" w:themeColor="text1"/>
            <w:sz w:val="28"/>
            <w:szCs w:val="28"/>
          </w:rPr>
          <w:fldChar w:fldCharType="end"/>
        </w:r>
      </w:hyperlink>
    </w:p>
    <w:p w14:paraId="02B301C6" w14:textId="74F3920C" w:rsidR="00C74C85" w:rsidRPr="00D13DE1" w:rsidRDefault="00C74C85" w:rsidP="00EF1201">
      <w:pPr>
        <w:pStyle w:val="21"/>
        <w:tabs>
          <w:tab w:val="right" w:pos="9628"/>
        </w:tabs>
        <w:spacing w:before="0" w:line="480" w:lineRule="auto"/>
        <w:ind w:firstLine="992"/>
        <w:jc w:val="both"/>
        <w:rPr>
          <w:rFonts w:ascii="Times New Roman" w:eastAsiaTheme="minorEastAsia" w:hAnsi="Times New Roman" w:cs="Times New Roman"/>
          <w:b w:val="0"/>
          <w:bCs w:val="0"/>
          <w:noProof/>
          <w:color w:val="000000" w:themeColor="text1"/>
          <w:kern w:val="0"/>
          <w:sz w:val="28"/>
          <w:szCs w:val="28"/>
          <w:lang w:eastAsia="ru-RU"/>
          <w14:ligatures w14:val="none"/>
        </w:rPr>
      </w:pPr>
      <w:hyperlink w:anchor="_Toc232032831" w:history="1">
        <w:r w:rsidRPr="00D13DE1">
          <w:rPr>
            <w:rStyle w:val="a3"/>
            <w:rFonts w:ascii="Times New Roman" w:hAnsi="Times New Roman" w:cs="Times New Roman"/>
            <w:b w:val="0"/>
            <w:noProof/>
            <w:color w:val="000000" w:themeColor="text1"/>
            <w:sz w:val="28"/>
            <w:szCs w:val="28"/>
          </w:rPr>
          <w:t>4.2 Руководство системного администратора</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_Toc232032831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70</w:t>
        </w:r>
        <w:r w:rsidRPr="00D13DE1">
          <w:rPr>
            <w:rFonts w:ascii="Times New Roman" w:hAnsi="Times New Roman" w:cs="Times New Roman"/>
            <w:b w:val="0"/>
            <w:noProof/>
            <w:webHidden/>
            <w:color w:val="000000" w:themeColor="text1"/>
            <w:sz w:val="28"/>
            <w:szCs w:val="28"/>
          </w:rPr>
          <w:fldChar w:fldCharType="end"/>
        </w:r>
      </w:hyperlink>
    </w:p>
    <w:p w14:paraId="2857BC8F" w14:textId="31D31BD4" w:rsidR="00C74C85" w:rsidRPr="00D13DE1" w:rsidRDefault="00C74C85" w:rsidP="00EF1201">
      <w:pPr>
        <w:pStyle w:val="11"/>
        <w:tabs>
          <w:tab w:val="right" w:pos="9628"/>
        </w:tabs>
        <w:spacing w:before="0"/>
        <w:jc w:val="both"/>
        <w:rPr>
          <w:rFonts w:ascii="Times New Roman" w:eastAsiaTheme="minorEastAsia" w:hAnsi="Times New Roman" w:cs="Times New Roman"/>
          <w:b w:val="0"/>
          <w:bCs w:val="0"/>
          <w:caps w:val="0"/>
          <w:noProof/>
          <w:color w:val="000000" w:themeColor="text1"/>
          <w:kern w:val="0"/>
          <w:sz w:val="28"/>
          <w:szCs w:val="28"/>
          <w:lang w:eastAsia="ru-RU"/>
          <w14:ligatures w14:val="none"/>
        </w:rPr>
      </w:pPr>
      <w:hyperlink w:anchor="_Toc232032832" w:history="1">
        <w:r w:rsidRPr="00D13DE1">
          <w:rPr>
            <w:rStyle w:val="a3"/>
            <w:rFonts w:ascii="Times New Roman" w:hAnsi="Times New Roman" w:cs="Times New Roman"/>
            <w:b w:val="0"/>
            <w:caps w:val="0"/>
            <w:noProof/>
            <w:color w:val="000000" w:themeColor="text1"/>
            <w:sz w:val="28"/>
            <w:szCs w:val="28"/>
          </w:rPr>
          <w:t>5. Обеспечение безопасности</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_Toc232032832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74</w:t>
        </w:r>
        <w:r w:rsidRPr="00D13DE1">
          <w:rPr>
            <w:rFonts w:ascii="Times New Roman" w:hAnsi="Times New Roman" w:cs="Times New Roman"/>
            <w:b w:val="0"/>
            <w:noProof/>
            <w:webHidden/>
            <w:color w:val="000000" w:themeColor="text1"/>
            <w:sz w:val="28"/>
            <w:szCs w:val="28"/>
          </w:rPr>
          <w:fldChar w:fldCharType="end"/>
        </w:r>
      </w:hyperlink>
    </w:p>
    <w:p w14:paraId="48E97332" w14:textId="0622D1F5" w:rsidR="00C74C85" w:rsidRPr="00D13DE1" w:rsidRDefault="00C74C85" w:rsidP="00EF1201">
      <w:pPr>
        <w:pStyle w:val="21"/>
        <w:tabs>
          <w:tab w:val="right" w:pos="9628"/>
        </w:tabs>
        <w:spacing w:before="0"/>
        <w:ind w:firstLine="992"/>
        <w:jc w:val="both"/>
        <w:rPr>
          <w:rFonts w:ascii="Times New Roman" w:eastAsiaTheme="minorEastAsia" w:hAnsi="Times New Roman" w:cs="Times New Roman"/>
          <w:b w:val="0"/>
          <w:bCs w:val="0"/>
          <w:noProof/>
          <w:color w:val="000000" w:themeColor="text1"/>
          <w:kern w:val="0"/>
          <w:sz w:val="28"/>
          <w:szCs w:val="28"/>
          <w:lang w:eastAsia="ru-RU"/>
          <w14:ligatures w14:val="none"/>
        </w:rPr>
      </w:pPr>
      <w:hyperlink w:anchor="_Toc232032833" w:history="1">
        <w:r w:rsidRPr="00D13DE1">
          <w:rPr>
            <w:rStyle w:val="a3"/>
            <w:rFonts w:ascii="Times New Roman" w:hAnsi="Times New Roman" w:cs="Times New Roman"/>
            <w:b w:val="0"/>
            <w:noProof/>
            <w:color w:val="000000" w:themeColor="text1"/>
            <w:sz w:val="28"/>
            <w:szCs w:val="28"/>
          </w:rPr>
          <w:t>5.1 Разработка мер защиты информации от несанкционированного доступа</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_Toc232032833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74</w:t>
        </w:r>
        <w:r w:rsidRPr="00D13DE1">
          <w:rPr>
            <w:rFonts w:ascii="Times New Roman" w:hAnsi="Times New Roman" w:cs="Times New Roman"/>
            <w:b w:val="0"/>
            <w:noProof/>
            <w:webHidden/>
            <w:color w:val="000000" w:themeColor="text1"/>
            <w:sz w:val="28"/>
            <w:szCs w:val="28"/>
          </w:rPr>
          <w:fldChar w:fldCharType="end"/>
        </w:r>
      </w:hyperlink>
    </w:p>
    <w:p w14:paraId="3EF52D51" w14:textId="4AB9B64D" w:rsidR="00C74C85" w:rsidRPr="00D13DE1" w:rsidRDefault="00C74C85" w:rsidP="00EF1201">
      <w:pPr>
        <w:pStyle w:val="21"/>
        <w:tabs>
          <w:tab w:val="right" w:pos="9628"/>
        </w:tabs>
        <w:spacing w:before="0" w:after="240"/>
        <w:ind w:firstLine="992"/>
        <w:jc w:val="both"/>
        <w:rPr>
          <w:rFonts w:ascii="Times New Roman" w:eastAsiaTheme="minorEastAsia" w:hAnsi="Times New Roman" w:cs="Times New Roman"/>
          <w:b w:val="0"/>
          <w:bCs w:val="0"/>
          <w:noProof/>
          <w:color w:val="000000" w:themeColor="text1"/>
          <w:kern w:val="0"/>
          <w:sz w:val="28"/>
          <w:szCs w:val="28"/>
          <w:lang w:eastAsia="ru-RU"/>
          <w14:ligatures w14:val="none"/>
        </w:rPr>
      </w:pPr>
      <w:hyperlink w:anchor="_Toc232032834" w:history="1">
        <w:r w:rsidRPr="00D13DE1">
          <w:rPr>
            <w:rStyle w:val="a3"/>
            <w:rFonts w:ascii="Times New Roman" w:hAnsi="Times New Roman" w:cs="Times New Roman"/>
            <w:b w:val="0"/>
            <w:noProof/>
            <w:color w:val="000000" w:themeColor="text1"/>
            <w:sz w:val="28"/>
            <w:szCs w:val="28"/>
          </w:rPr>
          <w:t>5.2 Мероприятия по обеспечению техники безопасности и пожарной безопасности</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_Toc232032834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76</w:t>
        </w:r>
        <w:r w:rsidRPr="00D13DE1">
          <w:rPr>
            <w:rFonts w:ascii="Times New Roman" w:hAnsi="Times New Roman" w:cs="Times New Roman"/>
            <w:b w:val="0"/>
            <w:noProof/>
            <w:webHidden/>
            <w:color w:val="000000" w:themeColor="text1"/>
            <w:sz w:val="28"/>
            <w:szCs w:val="28"/>
          </w:rPr>
          <w:fldChar w:fldCharType="end"/>
        </w:r>
      </w:hyperlink>
    </w:p>
    <w:p w14:paraId="5ED84255" w14:textId="22497892" w:rsidR="00C74C85" w:rsidRPr="00D13DE1" w:rsidRDefault="00C74C85" w:rsidP="00EF1201">
      <w:pPr>
        <w:pStyle w:val="11"/>
        <w:tabs>
          <w:tab w:val="right" w:pos="9628"/>
        </w:tabs>
        <w:spacing w:before="0"/>
        <w:jc w:val="both"/>
        <w:rPr>
          <w:rFonts w:ascii="Times New Roman" w:eastAsiaTheme="minorEastAsia" w:hAnsi="Times New Roman" w:cs="Times New Roman"/>
          <w:b w:val="0"/>
          <w:bCs w:val="0"/>
          <w:caps w:val="0"/>
          <w:noProof/>
          <w:color w:val="000000" w:themeColor="text1"/>
          <w:kern w:val="0"/>
          <w:sz w:val="28"/>
          <w:szCs w:val="28"/>
          <w:lang w:eastAsia="ru-RU"/>
          <w14:ligatures w14:val="none"/>
        </w:rPr>
      </w:pPr>
      <w:hyperlink w:anchor="_Toc232032835" w:history="1">
        <w:r w:rsidR="0084388D" w:rsidRPr="00D13DE1">
          <w:rPr>
            <w:rStyle w:val="a3"/>
            <w:rFonts w:ascii="Times New Roman" w:hAnsi="Times New Roman" w:cs="Times New Roman"/>
            <w:b w:val="0"/>
            <w:caps w:val="0"/>
            <w:noProof/>
            <w:color w:val="000000" w:themeColor="text1"/>
            <w:sz w:val="28"/>
            <w:szCs w:val="28"/>
          </w:rPr>
          <w:t>Заключение</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_Toc232032835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78</w:t>
        </w:r>
        <w:r w:rsidRPr="00D13DE1">
          <w:rPr>
            <w:rFonts w:ascii="Times New Roman" w:hAnsi="Times New Roman" w:cs="Times New Roman"/>
            <w:b w:val="0"/>
            <w:noProof/>
            <w:webHidden/>
            <w:color w:val="000000" w:themeColor="text1"/>
            <w:sz w:val="28"/>
            <w:szCs w:val="28"/>
          </w:rPr>
          <w:fldChar w:fldCharType="end"/>
        </w:r>
      </w:hyperlink>
    </w:p>
    <w:p w14:paraId="2975A2C7" w14:textId="4A693643" w:rsidR="00C74C85" w:rsidRPr="00D13DE1" w:rsidRDefault="00C74C85" w:rsidP="00EF1201">
      <w:pPr>
        <w:pStyle w:val="11"/>
        <w:tabs>
          <w:tab w:val="right" w:pos="9628"/>
        </w:tabs>
        <w:spacing w:before="0"/>
        <w:jc w:val="both"/>
        <w:rPr>
          <w:rFonts w:ascii="Times New Roman" w:eastAsiaTheme="minorEastAsia" w:hAnsi="Times New Roman" w:cs="Times New Roman"/>
          <w:b w:val="0"/>
          <w:bCs w:val="0"/>
          <w:caps w:val="0"/>
          <w:noProof/>
          <w:color w:val="000000" w:themeColor="text1"/>
          <w:kern w:val="0"/>
          <w:sz w:val="28"/>
          <w:szCs w:val="28"/>
          <w:lang w:eastAsia="ru-RU"/>
          <w14:ligatures w14:val="none"/>
        </w:rPr>
      </w:pPr>
      <w:hyperlink w:anchor="_Toc232032836" w:history="1">
        <w:r w:rsidRPr="00D13DE1">
          <w:rPr>
            <w:rStyle w:val="a3"/>
            <w:rFonts w:ascii="Times New Roman" w:hAnsi="Times New Roman" w:cs="Times New Roman"/>
            <w:b w:val="0"/>
            <w:caps w:val="0"/>
            <w:noProof/>
            <w:color w:val="000000" w:themeColor="text1"/>
            <w:sz w:val="28"/>
            <w:szCs w:val="28"/>
          </w:rPr>
          <w:t>Список используемых источников</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_Toc232032836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80</w:t>
        </w:r>
        <w:r w:rsidRPr="00D13DE1">
          <w:rPr>
            <w:rFonts w:ascii="Times New Roman" w:hAnsi="Times New Roman" w:cs="Times New Roman"/>
            <w:b w:val="0"/>
            <w:noProof/>
            <w:webHidden/>
            <w:color w:val="000000" w:themeColor="text1"/>
            <w:sz w:val="28"/>
            <w:szCs w:val="28"/>
          </w:rPr>
          <w:fldChar w:fldCharType="end"/>
        </w:r>
      </w:hyperlink>
    </w:p>
    <w:p w14:paraId="20F2755A" w14:textId="0CC8EBF8" w:rsidR="00C74C85" w:rsidRPr="00D13DE1" w:rsidRDefault="00C74C85" w:rsidP="00EF1201">
      <w:pPr>
        <w:pStyle w:val="11"/>
        <w:tabs>
          <w:tab w:val="right" w:pos="9628"/>
        </w:tabs>
        <w:spacing w:before="0"/>
        <w:jc w:val="both"/>
        <w:rPr>
          <w:rFonts w:ascii="Times New Roman" w:eastAsiaTheme="minorEastAsia" w:hAnsi="Times New Roman" w:cs="Times New Roman"/>
          <w:b w:val="0"/>
          <w:bCs w:val="0"/>
          <w:caps w:val="0"/>
          <w:noProof/>
          <w:color w:val="000000" w:themeColor="text1"/>
          <w:kern w:val="0"/>
          <w:sz w:val="28"/>
          <w:szCs w:val="28"/>
          <w:lang w:eastAsia="ru-RU"/>
          <w14:ligatures w14:val="none"/>
        </w:rPr>
      </w:pPr>
      <w:hyperlink w:anchor="_Toc232032837" w:history="1">
        <w:r w:rsidR="0084388D" w:rsidRPr="00D13DE1">
          <w:rPr>
            <w:rStyle w:val="a3"/>
            <w:rFonts w:ascii="Times New Roman" w:hAnsi="Times New Roman" w:cs="Times New Roman"/>
            <w:b w:val="0"/>
            <w:caps w:val="0"/>
            <w:noProof/>
            <w:color w:val="000000" w:themeColor="text1"/>
            <w:sz w:val="28"/>
            <w:szCs w:val="28"/>
          </w:rPr>
          <w:t>Приложение А</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_Toc232032837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82</w:t>
        </w:r>
        <w:r w:rsidRPr="00D13DE1">
          <w:rPr>
            <w:rFonts w:ascii="Times New Roman" w:hAnsi="Times New Roman" w:cs="Times New Roman"/>
            <w:b w:val="0"/>
            <w:noProof/>
            <w:webHidden/>
            <w:color w:val="000000" w:themeColor="text1"/>
            <w:sz w:val="28"/>
            <w:szCs w:val="28"/>
          </w:rPr>
          <w:fldChar w:fldCharType="end"/>
        </w:r>
      </w:hyperlink>
    </w:p>
    <w:p w14:paraId="108CB4FF" w14:textId="6637C950" w:rsidR="00C74C85" w:rsidRPr="00D13DE1" w:rsidRDefault="00C74C85" w:rsidP="00EF1201">
      <w:pPr>
        <w:pStyle w:val="11"/>
        <w:tabs>
          <w:tab w:val="right" w:pos="9628"/>
        </w:tabs>
        <w:spacing w:before="0"/>
        <w:jc w:val="both"/>
        <w:rPr>
          <w:rFonts w:ascii="Times New Roman" w:eastAsiaTheme="minorEastAsia" w:hAnsi="Times New Roman" w:cs="Times New Roman"/>
          <w:b w:val="0"/>
          <w:bCs w:val="0"/>
          <w:caps w:val="0"/>
          <w:noProof/>
          <w:color w:val="000000" w:themeColor="text1"/>
          <w:kern w:val="0"/>
          <w:sz w:val="28"/>
          <w:szCs w:val="28"/>
          <w:lang w:eastAsia="ru-RU"/>
          <w14:ligatures w14:val="none"/>
        </w:rPr>
      </w:pPr>
      <w:hyperlink w:anchor="_Toc232032838" w:history="1">
        <w:r w:rsidR="0084388D" w:rsidRPr="00D13DE1">
          <w:rPr>
            <w:rStyle w:val="a3"/>
            <w:rFonts w:ascii="Times New Roman" w:hAnsi="Times New Roman" w:cs="Times New Roman"/>
            <w:b w:val="0"/>
            <w:caps w:val="0"/>
            <w:noProof/>
            <w:color w:val="000000" w:themeColor="text1"/>
            <w:sz w:val="28"/>
            <w:szCs w:val="28"/>
          </w:rPr>
          <w:t>Приложение Б</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_Toc232032838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83</w:t>
        </w:r>
        <w:r w:rsidRPr="00D13DE1">
          <w:rPr>
            <w:rFonts w:ascii="Times New Roman" w:hAnsi="Times New Roman" w:cs="Times New Roman"/>
            <w:b w:val="0"/>
            <w:noProof/>
            <w:webHidden/>
            <w:color w:val="000000" w:themeColor="text1"/>
            <w:sz w:val="28"/>
            <w:szCs w:val="28"/>
          </w:rPr>
          <w:fldChar w:fldCharType="end"/>
        </w:r>
      </w:hyperlink>
    </w:p>
    <w:p w14:paraId="01085011" w14:textId="6A450A08" w:rsidR="00C74C85" w:rsidRPr="00D13DE1" w:rsidRDefault="00C74C85" w:rsidP="00EF1201">
      <w:pPr>
        <w:pStyle w:val="11"/>
        <w:tabs>
          <w:tab w:val="right" w:pos="9628"/>
        </w:tabs>
        <w:spacing w:before="0"/>
        <w:jc w:val="both"/>
        <w:rPr>
          <w:rFonts w:ascii="Times New Roman" w:eastAsiaTheme="minorEastAsia" w:hAnsi="Times New Roman" w:cs="Times New Roman"/>
          <w:b w:val="0"/>
          <w:bCs w:val="0"/>
          <w:caps w:val="0"/>
          <w:noProof/>
          <w:color w:val="000000" w:themeColor="text1"/>
          <w:kern w:val="0"/>
          <w:sz w:val="28"/>
          <w:szCs w:val="28"/>
          <w:lang w:eastAsia="ru-RU"/>
          <w14:ligatures w14:val="none"/>
        </w:rPr>
      </w:pPr>
      <w:hyperlink w:anchor="_Toc232032839" w:history="1">
        <w:r w:rsidR="0084388D" w:rsidRPr="00D13DE1">
          <w:rPr>
            <w:rStyle w:val="a3"/>
            <w:rFonts w:ascii="Times New Roman" w:hAnsi="Times New Roman" w:cs="Times New Roman"/>
            <w:b w:val="0"/>
            <w:caps w:val="0"/>
            <w:noProof/>
            <w:color w:val="000000" w:themeColor="text1"/>
            <w:sz w:val="28"/>
            <w:szCs w:val="28"/>
          </w:rPr>
          <w:t>Приложение В</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_Toc232032839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84</w:t>
        </w:r>
        <w:r w:rsidRPr="00D13DE1">
          <w:rPr>
            <w:rFonts w:ascii="Times New Roman" w:hAnsi="Times New Roman" w:cs="Times New Roman"/>
            <w:b w:val="0"/>
            <w:noProof/>
            <w:webHidden/>
            <w:color w:val="000000" w:themeColor="text1"/>
            <w:sz w:val="28"/>
            <w:szCs w:val="28"/>
          </w:rPr>
          <w:fldChar w:fldCharType="end"/>
        </w:r>
      </w:hyperlink>
    </w:p>
    <w:p w14:paraId="36F43CD8" w14:textId="5853C6B8" w:rsidR="00C74C85" w:rsidRPr="00D13DE1" w:rsidRDefault="00C74C85" w:rsidP="00EF1201">
      <w:pPr>
        <w:pStyle w:val="11"/>
        <w:tabs>
          <w:tab w:val="right" w:pos="9628"/>
        </w:tabs>
        <w:spacing w:before="0"/>
        <w:jc w:val="both"/>
        <w:rPr>
          <w:rFonts w:ascii="Times New Roman" w:eastAsiaTheme="minorEastAsia" w:hAnsi="Times New Roman" w:cs="Times New Roman"/>
          <w:b w:val="0"/>
          <w:bCs w:val="0"/>
          <w:caps w:val="0"/>
          <w:noProof/>
          <w:color w:val="000000" w:themeColor="text1"/>
          <w:kern w:val="0"/>
          <w:sz w:val="28"/>
          <w:szCs w:val="28"/>
          <w:lang w:eastAsia="ru-RU"/>
          <w14:ligatures w14:val="none"/>
        </w:rPr>
      </w:pPr>
      <w:hyperlink w:anchor="_Toc232032840" w:history="1">
        <w:r w:rsidR="0084388D" w:rsidRPr="00D13DE1">
          <w:rPr>
            <w:rStyle w:val="a3"/>
            <w:rFonts w:ascii="Times New Roman" w:hAnsi="Times New Roman" w:cs="Times New Roman"/>
            <w:b w:val="0"/>
            <w:caps w:val="0"/>
            <w:noProof/>
            <w:color w:val="000000" w:themeColor="text1"/>
            <w:sz w:val="28"/>
            <w:szCs w:val="28"/>
          </w:rPr>
          <w:t>Приложение Г</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_Toc232032840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85</w:t>
        </w:r>
        <w:r w:rsidRPr="00D13DE1">
          <w:rPr>
            <w:rFonts w:ascii="Times New Roman" w:hAnsi="Times New Roman" w:cs="Times New Roman"/>
            <w:b w:val="0"/>
            <w:noProof/>
            <w:webHidden/>
            <w:color w:val="000000" w:themeColor="text1"/>
            <w:sz w:val="28"/>
            <w:szCs w:val="28"/>
          </w:rPr>
          <w:fldChar w:fldCharType="end"/>
        </w:r>
      </w:hyperlink>
    </w:p>
    <w:p w14:paraId="52CF0BCD" w14:textId="3DAAF094" w:rsidR="00C74C85" w:rsidRPr="00D13DE1" w:rsidRDefault="00C74C85" w:rsidP="00EF1201">
      <w:pPr>
        <w:pStyle w:val="11"/>
        <w:tabs>
          <w:tab w:val="right" w:pos="9628"/>
        </w:tabs>
        <w:spacing w:before="0"/>
        <w:jc w:val="both"/>
        <w:rPr>
          <w:rFonts w:ascii="Times New Roman" w:eastAsiaTheme="minorEastAsia" w:hAnsi="Times New Roman" w:cs="Times New Roman"/>
          <w:b w:val="0"/>
          <w:bCs w:val="0"/>
          <w:caps w:val="0"/>
          <w:noProof/>
          <w:color w:val="000000" w:themeColor="text1"/>
          <w:kern w:val="0"/>
          <w:sz w:val="28"/>
          <w:szCs w:val="28"/>
          <w:lang w:eastAsia="ru-RU"/>
          <w14:ligatures w14:val="none"/>
        </w:rPr>
      </w:pPr>
      <w:hyperlink w:anchor="_Toc232032841" w:history="1">
        <w:r w:rsidR="0084388D" w:rsidRPr="00D13DE1">
          <w:rPr>
            <w:rStyle w:val="a3"/>
            <w:rFonts w:ascii="Times New Roman" w:hAnsi="Times New Roman" w:cs="Times New Roman"/>
            <w:b w:val="0"/>
            <w:caps w:val="0"/>
            <w:noProof/>
            <w:color w:val="000000" w:themeColor="text1"/>
            <w:sz w:val="28"/>
            <w:szCs w:val="28"/>
          </w:rPr>
          <w:t>Приложение Д</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_Toc232032841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86</w:t>
        </w:r>
        <w:r w:rsidRPr="00D13DE1">
          <w:rPr>
            <w:rFonts w:ascii="Times New Roman" w:hAnsi="Times New Roman" w:cs="Times New Roman"/>
            <w:b w:val="0"/>
            <w:noProof/>
            <w:webHidden/>
            <w:color w:val="000000" w:themeColor="text1"/>
            <w:sz w:val="28"/>
            <w:szCs w:val="28"/>
          </w:rPr>
          <w:fldChar w:fldCharType="end"/>
        </w:r>
      </w:hyperlink>
    </w:p>
    <w:p w14:paraId="6C049AE6" w14:textId="21314421" w:rsidR="00C74C85" w:rsidRPr="00D13DE1" w:rsidRDefault="00C74C85" w:rsidP="00EF1201">
      <w:pPr>
        <w:pStyle w:val="11"/>
        <w:tabs>
          <w:tab w:val="right" w:pos="9628"/>
        </w:tabs>
        <w:spacing w:before="0"/>
        <w:jc w:val="both"/>
        <w:rPr>
          <w:rFonts w:ascii="Times New Roman" w:eastAsiaTheme="minorEastAsia" w:hAnsi="Times New Roman" w:cs="Times New Roman"/>
          <w:b w:val="0"/>
          <w:bCs w:val="0"/>
          <w:caps w:val="0"/>
          <w:noProof/>
          <w:color w:val="000000" w:themeColor="text1"/>
          <w:kern w:val="0"/>
          <w:sz w:val="28"/>
          <w:szCs w:val="28"/>
          <w:lang w:eastAsia="ru-RU"/>
          <w14:ligatures w14:val="none"/>
        </w:rPr>
      </w:pPr>
      <w:hyperlink w:anchor="_Toc232032842" w:history="1">
        <w:r w:rsidR="0084388D" w:rsidRPr="00D13DE1">
          <w:rPr>
            <w:rStyle w:val="a3"/>
            <w:rFonts w:ascii="Times New Roman" w:hAnsi="Times New Roman" w:cs="Times New Roman"/>
            <w:b w:val="0"/>
            <w:caps w:val="0"/>
            <w:noProof/>
            <w:color w:val="000000" w:themeColor="text1"/>
            <w:sz w:val="28"/>
            <w:szCs w:val="28"/>
          </w:rPr>
          <w:t>Приложение Е</w:t>
        </w:r>
        <w:r w:rsidRPr="00D13DE1">
          <w:rPr>
            <w:rFonts w:ascii="Times New Roman" w:hAnsi="Times New Roman" w:cs="Times New Roman"/>
            <w:b w:val="0"/>
            <w:noProof/>
            <w:webHidden/>
            <w:color w:val="000000" w:themeColor="text1"/>
            <w:sz w:val="28"/>
            <w:szCs w:val="28"/>
          </w:rPr>
          <w:tab/>
        </w:r>
        <w:r w:rsidRPr="00D13DE1">
          <w:rPr>
            <w:rFonts w:ascii="Times New Roman" w:hAnsi="Times New Roman" w:cs="Times New Roman"/>
            <w:b w:val="0"/>
            <w:noProof/>
            <w:webHidden/>
            <w:color w:val="000000" w:themeColor="text1"/>
            <w:sz w:val="28"/>
            <w:szCs w:val="28"/>
          </w:rPr>
          <w:fldChar w:fldCharType="begin"/>
        </w:r>
        <w:r w:rsidRPr="00D13DE1">
          <w:rPr>
            <w:rFonts w:ascii="Times New Roman" w:hAnsi="Times New Roman" w:cs="Times New Roman"/>
            <w:b w:val="0"/>
            <w:noProof/>
            <w:webHidden/>
            <w:color w:val="000000" w:themeColor="text1"/>
            <w:sz w:val="28"/>
            <w:szCs w:val="28"/>
          </w:rPr>
          <w:instrText xml:space="preserve"> PAGEREF _Toc232032842 \h </w:instrText>
        </w:r>
        <w:r w:rsidRPr="00D13DE1">
          <w:rPr>
            <w:rFonts w:ascii="Times New Roman" w:hAnsi="Times New Roman" w:cs="Times New Roman"/>
            <w:b w:val="0"/>
            <w:noProof/>
            <w:webHidden/>
            <w:color w:val="000000" w:themeColor="text1"/>
            <w:sz w:val="28"/>
            <w:szCs w:val="28"/>
          </w:rPr>
        </w:r>
        <w:r w:rsidRPr="00D13DE1">
          <w:rPr>
            <w:rFonts w:ascii="Times New Roman" w:hAnsi="Times New Roman" w:cs="Times New Roman"/>
            <w:b w:val="0"/>
            <w:noProof/>
            <w:webHidden/>
            <w:color w:val="000000" w:themeColor="text1"/>
            <w:sz w:val="28"/>
            <w:szCs w:val="28"/>
          </w:rPr>
          <w:fldChar w:fldCharType="separate"/>
        </w:r>
        <w:r w:rsidRPr="00D13DE1">
          <w:rPr>
            <w:rFonts w:ascii="Times New Roman" w:hAnsi="Times New Roman" w:cs="Times New Roman"/>
            <w:b w:val="0"/>
            <w:noProof/>
            <w:webHidden/>
            <w:color w:val="000000" w:themeColor="text1"/>
            <w:sz w:val="28"/>
            <w:szCs w:val="28"/>
          </w:rPr>
          <w:t>91</w:t>
        </w:r>
        <w:r w:rsidRPr="00D13DE1">
          <w:rPr>
            <w:rFonts w:ascii="Times New Roman" w:hAnsi="Times New Roman" w:cs="Times New Roman"/>
            <w:b w:val="0"/>
            <w:noProof/>
            <w:webHidden/>
            <w:color w:val="000000" w:themeColor="text1"/>
            <w:sz w:val="28"/>
            <w:szCs w:val="28"/>
          </w:rPr>
          <w:fldChar w:fldCharType="end"/>
        </w:r>
      </w:hyperlink>
    </w:p>
    <w:p w14:paraId="20684483" w14:textId="5C2C72EA" w:rsidR="00E020F0" w:rsidRPr="00D13DE1" w:rsidRDefault="00C74C85" w:rsidP="00EF1201">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bCs/>
          <w:caps/>
          <w:color w:val="000000" w:themeColor="text1"/>
          <w:sz w:val="28"/>
          <w:szCs w:val="28"/>
        </w:rPr>
        <w:fldChar w:fldCharType="end"/>
      </w:r>
    </w:p>
    <w:p w14:paraId="4E579995" w14:textId="11ABD6C1" w:rsidR="006C22F3" w:rsidRPr="00D13DE1" w:rsidRDefault="006C22F3" w:rsidP="00A31BCE">
      <w:pPr>
        <w:spacing w:before="0" w:after="0"/>
        <w:jc w:val="both"/>
        <w:rPr>
          <w:rFonts w:ascii="Times New Roman" w:hAnsi="Times New Roman" w:cs="Times New Roman"/>
          <w:color w:val="000000" w:themeColor="text1"/>
          <w:sz w:val="28"/>
          <w:szCs w:val="28"/>
        </w:rPr>
      </w:pPr>
    </w:p>
    <w:p w14:paraId="085A53A1" w14:textId="19DE5C96" w:rsidR="006C22F3" w:rsidRPr="00D13DE1" w:rsidRDefault="006C22F3" w:rsidP="00A31BCE">
      <w:pPr>
        <w:spacing w:before="0" w:after="0"/>
        <w:jc w:val="both"/>
        <w:rPr>
          <w:rFonts w:ascii="Times New Roman" w:hAnsi="Times New Roman" w:cs="Times New Roman"/>
          <w:color w:val="000000" w:themeColor="text1"/>
          <w:sz w:val="28"/>
          <w:szCs w:val="28"/>
        </w:rPr>
      </w:pPr>
    </w:p>
    <w:p w14:paraId="029293E7" w14:textId="77777777" w:rsidR="006C22F3" w:rsidRPr="00D13DE1" w:rsidRDefault="006C22F3" w:rsidP="00A31BCE">
      <w:pPr>
        <w:spacing w:before="0" w:after="0"/>
        <w:jc w:val="both"/>
        <w:rPr>
          <w:rFonts w:ascii="Times New Roman" w:hAnsi="Times New Roman" w:cs="Times New Roman"/>
          <w:color w:val="000000" w:themeColor="text1"/>
          <w:sz w:val="28"/>
          <w:szCs w:val="28"/>
        </w:rPr>
      </w:pPr>
    </w:p>
    <w:p w14:paraId="1E8DCAC7" w14:textId="5C094E07" w:rsidR="008125B8" w:rsidRPr="00D13DE1" w:rsidRDefault="008125B8" w:rsidP="000B4EE6">
      <w:pPr>
        <w:spacing w:before="0" w:after="0" w:line="240" w:lineRule="auto"/>
        <w:ind w:firstLine="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br w:type="page"/>
      </w:r>
    </w:p>
    <w:p w14:paraId="2BF67F39" w14:textId="77777777" w:rsidR="006C22F3" w:rsidRPr="00D13DE1" w:rsidRDefault="006C22F3" w:rsidP="001F4CE4">
      <w:pPr>
        <w:pStyle w:val="1"/>
        <w:spacing w:before="0" w:after="120"/>
        <w:jc w:val="both"/>
        <w:rPr>
          <w:rFonts w:cs="Times New Roman"/>
          <w:b/>
          <w:color w:val="000000" w:themeColor="text1"/>
          <w:szCs w:val="28"/>
        </w:rPr>
      </w:pPr>
      <w:bookmarkStart w:id="2" w:name="_Toc232032806"/>
      <w:bookmarkEnd w:id="1"/>
      <w:r w:rsidRPr="00D13DE1">
        <w:rPr>
          <w:rFonts w:cs="Times New Roman"/>
          <w:b/>
          <w:color w:val="000000" w:themeColor="text1"/>
          <w:szCs w:val="28"/>
        </w:rPr>
        <w:lastRenderedPageBreak/>
        <w:t>ВВЕДЕНИЕ</w:t>
      </w:r>
      <w:bookmarkEnd w:id="2"/>
    </w:p>
    <w:p w14:paraId="2A7B8620" w14:textId="58D6BDFA" w:rsidR="006C22F3" w:rsidRPr="00D13DE1" w:rsidRDefault="006C22F3" w:rsidP="006C22F3">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В условиях активной цифровой трансформации современного общества сфера образования сталкивается с необходимостью оптимизации внутренних административных и учебных процессов. Одной из ключевых оперативных задач любой образовательной организации является эффективное управление аудиторным фондом, подразумевающее распределение учебных помещений </w:t>
      </w:r>
      <w:r w:rsidR="00A63AC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 xml:space="preserve"> кабинетов, лекционных залов, лабораторий и специализированных аудиторий </w:t>
      </w:r>
      <w:r w:rsidR="00A63AC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 xml:space="preserve"> между преподавателями, учебными группами, внеурочными мероприятиями и внешними событиями. От того, насколько рационально используется имеющееся пространство, напрямую зависят пропускная способность инфраструктуры, качество организации учебного процесса и загрузка профессорско-преподавательского состава.</w:t>
      </w:r>
    </w:p>
    <w:p w14:paraId="5FD539FD" w14:textId="77777777" w:rsidR="006C22F3" w:rsidRPr="00D13DE1" w:rsidRDefault="006C22F3" w:rsidP="006C22F3">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Традиционные, неавтоматизированные методы резервирование, основанные на бумажных журналах учёта, разрозненных электронных таблицах или устных договорённостях, обладают рядом существенных недостатков. К ним относятся высокий риск двойного резервирование одного помещения, низкая скорость и непрозрачность процесса, трудности оперативного поиска свободных кабинетов, отсутствие централизованной истории и статистики использования, а также значительная нагрузка на административный персонал, вынужденный вручную обрабатывать множество заявок и разрешать конфликты. Перечисленные проблемы ведут к неоправданным потерям рабочего времени, организационным конфликтам, простоям дорогостоящих помещений и, в конечном счёте, к снижению общей эффективности образовательной деятельности. </w:t>
      </w:r>
    </w:p>
    <w:p w14:paraId="121E79E0" w14:textId="77777777" w:rsidR="006C22F3" w:rsidRPr="00D13DE1" w:rsidRDefault="006C22F3" w:rsidP="006C22F3">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Целью настоящей работы является анализ предметной области, проектирование и разработка функционального веб-приложения для автоматизации процесса управления аудиторным фондом в образовательной организации. Для достижения поставленной цели в рамках дипломного проекта решаются следующие взаимосвязанные задачи:</w:t>
      </w:r>
    </w:p>
    <w:p w14:paraId="36364D7C" w14:textId="77777777" w:rsidR="006C22F3" w:rsidRPr="00D13DE1" w:rsidRDefault="006C22F3" w:rsidP="006C22F3">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Для реализации поставленной в проекте цели решаются следующие задачи:</w:t>
      </w:r>
    </w:p>
    <w:p w14:paraId="5C474FFB" w14:textId="77777777" w:rsidR="006C22F3" w:rsidRPr="00D13DE1" w:rsidRDefault="006C22F3" w:rsidP="006C22F3">
      <w:pPr>
        <w:pStyle w:val="ae"/>
        <w:numPr>
          <w:ilvl w:val="0"/>
          <w:numId w:val="32"/>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провести анализ предметной области и существующих решений;</w:t>
      </w:r>
    </w:p>
    <w:p w14:paraId="36D44A64" w14:textId="77777777" w:rsidR="006C22F3" w:rsidRPr="00D13DE1" w:rsidRDefault="006C22F3" w:rsidP="006C22F3">
      <w:pPr>
        <w:pStyle w:val="ae"/>
        <w:numPr>
          <w:ilvl w:val="0"/>
          <w:numId w:val="32"/>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спроектировать архитектуру и компоненты системы;</w:t>
      </w:r>
    </w:p>
    <w:p w14:paraId="0936C1FD" w14:textId="77777777" w:rsidR="006C22F3" w:rsidRPr="00D13DE1" w:rsidRDefault="006C22F3" w:rsidP="006C22F3">
      <w:pPr>
        <w:pStyle w:val="ae"/>
        <w:numPr>
          <w:ilvl w:val="0"/>
          <w:numId w:val="32"/>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реализовать </w:t>
      </w:r>
      <w:proofErr w:type="spellStart"/>
      <w:r w:rsidRPr="00D13DE1">
        <w:rPr>
          <w:rFonts w:ascii="Times New Roman" w:hAnsi="Times New Roman" w:cs="Times New Roman"/>
          <w:color w:val="000000" w:themeColor="text1"/>
          <w:sz w:val="28"/>
          <w:szCs w:val="28"/>
        </w:rPr>
        <w:t>backend</w:t>
      </w:r>
      <w:proofErr w:type="spellEnd"/>
      <w:r w:rsidRPr="00D13DE1">
        <w:rPr>
          <w:rFonts w:ascii="Times New Roman" w:hAnsi="Times New Roman" w:cs="Times New Roman"/>
          <w:color w:val="000000" w:themeColor="text1"/>
          <w:sz w:val="28"/>
          <w:szCs w:val="28"/>
        </w:rPr>
        <w:t xml:space="preserve">- и </w:t>
      </w:r>
      <w:proofErr w:type="spellStart"/>
      <w:r w:rsidRPr="00D13DE1">
        <w:rPr>
          <w:rFonts w:ascii="Times New Roman" w:hAnsi="Times New Roman" w:cs="Times New Roman"/>
          <w:color w:val="000000" w:themeColor="text1"/>
          <w:sz w:val="28"/>
          <w:szCs w:val="28"/>
        </w:rPr>
        <w:t>frontend</w:t>
      </w:r>
      <w:proofErr w:type="spellEnd"/>
      <w:r w:rsidRPr="00D13DE1">
        <w:rPr>
          <w:rFonts w:ascii="Times New Roman" w:hAnsi="Times New Roman" w:cs="Times New Roman"/>
          <w:color w:val="000000" w:themeColor="text1"/>
          <w:sz w:val="28"/>
          <w:szCs w:val="28"/>
        </w:rPr>
        <w:t>-части приложения;</w:t>
      </w:r>
    </w:p>
    <w:p w14:paraId="14BCAA5B" w14:textId="77777777" w:rsidR="006C22F3" w:rsidRPr="00D13DE1" w:rsidRDefault="006C22F3" w:rsidP="006C22F3">
      <w:pPr>
        <w:pStyle w:val="ae"/>
        <w:numPr>
          <w:ilvl w:val="0"/>
          <w:numId w:val="32"/>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протестировать работоспособность системы.</w:t>
      </w:r>
    </w:p>
    <w:p w14:paraId="24E01550" w14:textId="77777777" w:rsidR="006C22F3" w:rsidRPr="00D13DE1" w:rsidRDefault="006C22F3" w:rsidP="006C22F3">
      <w:pPr>
        <w:spacing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Для достижения поставленной цели был выбран технологический стек на основе платформы </w:t>
      </w:r>
      <w:proofErr w:type="spellStart"/>
      <w:r w:rsidRPr="00D13DE1">
        <w:rPr>
          <w:rFonts w:ascii="Times New Roman" w:hAnsi="Times New Roman" w:cs="Times New Roman"/>
          <w:color w:val="000000" w:themeColor="text1"/>
          <w:sz w:val="28"/>
          <w:szCs w:val="28"/>
        </w:rPr>
        <w:t>Microsoft</w:t>
      </w:r>
      <w:proofErr w:type="spellEnd"/>
      <w:r w:rsidRPr="00D13DE1">
        <w:rPr>
          <w:rFonts w:ascii="Times New Roman" w:hAnsi="Times New Roman" w:cs="Times New Roman"/>
          <w:color w:val="000000" w:themeColor="text1"/>
          <w:sz w:val="28"/>
          <w:szCs w:val="28"/>
        </w:rPr>
        <w:t xml:space="preserve"> .NET и языка программирования C#. Этот выбор обусловлен следующими ключевыми факторами:</w:t>
      </w:r>
    </w:p>
    <w:p w14:paraId="06B7558B" w14:textId="423666C4" w:rsidR="006C22F3" w:rsidRPr="00D13DE1" w:rsidRDefault="006C22F3" w:rsidP="006C22F3">
      <w:pPr>
        <w:pStyle w:val="ae"/>
        <w:spacing w:before="0" w:after="0"/>
        <w:ind w:left="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C# </w:t>
      </w:r>
      <w:proofErr w:type="gramStart"/>
      <w:r w:rsidRPr="00D13DE1">
        <w:rPr>
          <w:rFonts w:ascii="Times New Roman" w:hAnsi="Times New Roman" w:cs="Times New Roman"/>
          <w:color w:val="000000" w:themeColor="text1"/>
          <w:sz w:val="28"/>
          <w:szCs w:val="28"/>
        </w:rPr>
        <w:t>- это</w:t>
      </w:r>
      <w:proofErr w:type="gramEnd"/>
      <w:r w:rsidRPr="00D13DE1">
        <w:rPr>
          <w:rFonts w:ascii="Times New Roman" w:hAnsi="Times New Roman" w:cs="Times New Roman"/>
          <w:color w:val="000000" w:themeColor="text1"/>
          <w:sz w:val="28"/>
          <w:szCs w:val="28"/>
        </w:rPr>
        <w:t xml:space="preserve"> строго типизированный, высокопроизводительный язык, работающий в среде исполнения .NET. Он идеально подходит для создания отказоустойчивых и производительных бизнес-приложений, каким является система резервирование, где важна стабильность выполнение операций.</w:t>
      </w:r>
    </w:p>
    <w:p w14:paraId="31482C25" w14:textId="2A714510" w:rsidR="006C22F3" w:rsidRPr="00D13DE1" w:rsidRDefault="006C22F3" w:rsidP="006C22F3">
      <w:pPr>
        <w:pStyle w:val="ae"/>
        <w:spacing w:before="0" w:after="0"/>
        <w:ind w:left="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В качестве основы для веб-приложения выбран современный кроссплатформенный фреймворк ASP.NET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Он предоставляет, модульную архитектуру для построения высоконагруженных веб-API и MVC-приложений.</w:t>
      </w:r>
    </w:p>
    <w:p w14:paraId="38D2458F" w14:textId="1BBF3F77" w:rsidR="006C22F3" w:rsidRPr="00D13DE1" w:rsidRDefault="006C22F3" w:rsidP="006C22F3">
      <w:pPr>
        <w:pStyle w:val="ae"/>
        <w:spacing w:before="0" w:after="0"/>
        <w:ind w:left="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ASP.NET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позволяет реализовывать современные архитектурные паттерны (например, многослойную архитектуру или </w:t>
      </w:r>
      <w:proofErr w:type="spellStart"/>
      <w:r w:rsidRPr="00D13DE1">
        <w:rPr>
          <w:rFonts w:ascii="Times New Roman" w:hAnsi="Times New Roman" w:cs="Times New Roman"/>
          <w:color w:val="000000" w:themeColor="text1"/>
          <w:sz w:val="28"/>
          <w:szCs w:val="28"/>
        </w:rPr>
        <w:t>Clean</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Architecture</w:t>
      </w:r>
      <w:proofErr w:type="spellEnd"/>
      <w:r w:rsidRPr="00D13DE1">
        <w:rPr>
          <w:rFonts w:ascii="Times New Roman" w:hAnsi="Times New Roman" w:cs="Times New Roman"/>
          <w:color w:val="000000" w:themeColor="text1"/>
          <w:sz w:val="28"/>
          <w:szCs w:val="28"/>
        </w:rPr>
        <w:t>), что обеспечивает чистоту, тестируемость кода и легкость его дальнейшего сопровождения и масштабирования.</w:t>
      </w:r>
    </w:p>
    <w:p w14:paraId="75C348AD" w14:textId="1FF87335" w:rsidR="006C22F3" w:rsidRPr="00D13DE1" w:rsidRDefault="006C22F3" w:rsidP="006C22F3">
      <w:pPr>
        <w:pStyle w:val="ae"/>
        <w:spacing w:before="0" w:after="0"/>
        <w:ind w:left="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Для хранения данных выбрана </w:t>
      </w:r>
      <w:proofErr w:type="spellStart"/>
      <w:r w:rsidRPr="00D13DE1">
        <w:rPr>
          <w:rFonts w:ascii="Times New Roman" w:hAnsi="Times New Roman" w:cs="Times New Roman"/>
          <w:color w:val="000000" w:themeColor="text1"/>
          <w:sz w:val="28"/>
          <w:szCs w:val="28"/>
        </w:rPr>
        <w:t>Microsoft</w:t>
      </w:r>
      <w:proofErr w:type="spellEnd"/>
      <w:r w:rsidRPr="00D13DE1">
        <w:rPr>
          <w:rFonts w:ascii="Times New Roman" w:hAnsi="Times New Roman" w:cs="Times New Roman"/>
          <w:color w:val="000000" w:themeColor="text1"/>
          <w:sz w:val="28"/>
          <w:szCs w:val="28"/>
        </w:rPr>
        <w:t xml:space="preserve"> SQL </w:t>
      </w:r>
      <w:proofErr w:type="spellStart"/>
      <w:r w:rsidRPr="00D13DE1">
        <w:rPr>
          <w:rFonts w:ascii="Times New Roman" w:hAnsi="Times New Roman" w:cs="Times New Roman"/>
          <w:color w:val="000000" w:themeColor="text1"/>
          <w:sz w:val="28"/>
          <w:szCs w:val="28"/>
        </w:rPr>
        <w:t>Server</w:t>
      </w:r>
      <w:proofErr w:type="spellEnd"/>
      <w:r w:rsidRPr="00D13DE1">
        <w:rPr>
          <w:rFonts w:ascii="Times New Roman" w:hAnsi="Times New Roman" w:cs="Times New Roman"/>
          <w:color w:val="000000" w:themeColor="text1"/>
          <w:sz w:val="28"/>
          <w:szCs w:val="28"/>
        </w:rPr>
        <w:t xml:space="preserve">, что является естественным и высокоэффективным решением при работе со стеком .NET, благодаря оптимизированным драйверам и мощному ORM-фреймворку </w:t>
      </w:r>
      <w:proofErr w:type="spellStart"/>
      <w:r w:rsidRPr="00D13DE1">
        <w:rPr>
          <w:rFonts w:ascii="Times New Roman" w:hAnsi="Times New Roman" w:cs="Times New Roman"/>
          <w:color w:val="000000" w:themeColor="text1"/>
          <w:sz w:val="28"/>
          <w:szCs w:val="28"/>
        </w:rPr>
        <w:t>Entity</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Framework</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Это обеспечивает надежное, структурированное и безопасное хранение информации о пользователях, помещениях и резервирования. </w:t>
      </w:r>
    </w:p>
    <w:p w14:paraId="2F647E51" w14:textId="77777777" w:rsidR="006C22F3" w:rsidRPr="00D13DE1" w:rsidRDefault="006C22F3" w:rsidP="006C22F3">
      <w:pPr>
        <w:spacing w:before="0" w:after="0"/>
        <w:jc w:val="both"/>
        <w:rPr>
          <w:bCs/>
          <w:color w:val="000000" w:themeColor="text1"/>
          <w:sz w:val="28"/>
          <w:szCs w:val="28"/>
        </w:rPr>
        <w:sectPr w:rsidR="006C22F3" w:rsidRPr="00D13DE1" w:rsidSect="002E3257">
          <w:headerReference w:type="first" r:id="rId12"/>
          <w:pgSz w:w="11906" w:h="16838"/>
          <w:pgMar w:top="851" w:right="567" w:bottom="1701" w:left="1701" w:header="709" w:footer="142" w:gutter="0"/>
          <w:cols w:space="708"/>
          <w:titlePg/>
          <w:docGrid w:linePitch="360"/>
        </w:sectPr>
      </w:pPr>
      <w:r w:rsidRPr="00D13DE1">
        <w:rPr>
          <w:rFonts w:ascii="Times New Roman" w:hAnsi="Times New Roman" w:cs="Times New Roman"/>
          <w:color w:val="000000" w:themeColor="text1"/>
          <w:sz w:val="28"/>
          <w:szCs w:val="28"/>
        </w:rPr>
        <w:t xml:space="preserve">Выбор связки C# / ASP.NET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 </w:t>
      </w:r>
      <w:proofErr w:type="spellStart"/>
      <w:r w:rsidRPr="00D13DE1">
        <w:rPr>
          <w:rFonts w:ascii="Times New Roman" w:hAnsi="Times New Roman" w:cs="Times New Roman"/>
          <w:color w:val="000000" w:themeColor="text1"/>
          <w:sz w:val="28"/>
          <w:szCs w:val="28"/>
        </w:rPr>
        <w:t>Entity</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Framework</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 MS SQL </w:t>
      </w:r>
      <w:proofErr w:type="spellStart"/>
      <w:r w:rsidRPr="00D13DE1">
        <w:rPr>
          <w:rFonts w:ascii="Times New Roman" w:hAnsi="Times New Roman" w:cs="Times New Roman"/>
          <w:color w:val="000000" w:themeColor="text1"/>
          <w:sz w:val="28"/>
          <w:szCs w:val="28"/>
        </w:rPr>
        <w:t>Server</w:t>
      </w:r>
      <w:proofErr w:type="spellEnd"/>
      <w:r w:rsidRPr="00D13DE1">
        <w:rPr>
          <w:rFonts w:ascii="Times New Roman" w:hAnsi="Times New Roman" w:cs="Times New Roman"/>
          <w:color w:val="000000" w:themeColor="text1"/>
          <w:sz w:val="28"/>
          <w:szCs w:val="28"/>
        </w:rPr>
        <w:t xml:space="preserve"> обеспечивает оптимальное сочетание производительности, безопасности, скорости разработки и соответствия корпоративным стандартам, что критически важно для внедрения системы в реальной образовательной организации</w:t>
      </w:r>
      <w:r w:rsidRPr="00D13DE1">
        <w:rPr>
          <w:rFonts w:ascii="Times New Roman" w:eastAsia="Times New Roman" w:hAnsi="Times New Roman" w:cs="Times New Roman"/>
          <w:color w:val="000000" w:themeColor="text1"/>
          <w:kern w:val="0"/>
          <w:sz w:val="28"/>
          <w:szCs w:val="28"/>
          <w:lang w:eastAsia="ru-RU"/>
          <w14:ligatures w14:val="none"/>
        </w:rPr>
        <w:t>.</w:t>
      </w:r>
    </w:p>
    <w:p w14:paraId="0B85E593" w14:textId="77777777" w:rsidR="006C22F3" w:rsidRPr="00D13DE1" w:rsidRDefault="006C22F3" w:rsidP="001F4CE4">
      <w:pPr>
        <w:pStyle w:val="1"/>
        <w:spacing w:after="120"/>
        <w:jc w:val="both"/>
        <w:rPr>
          <w:rFonts w:cs="Times New Roman"/>
          <w:color w:val="000000" w:themeColor="text1"/>
          <w:szCs w:val="28"/>
        </w:rPr>
      </w:pPr>
      <w:bookmarkStart w:id="3" w:name="_Toc232032807"/>
      <w:r w:rsidRPr="00D13DE1">
        <w:rPr>
          <w:rFonts w:cs="Times New Roman"/>
          <w:color w:val="000000" w:themeColor="text1"/>
          <w:szCs w:val="28"/>
        </w:rPr>
        <w:lastRenderedPageBreak/>
        <w:t>1 Аналитическая часть</w:t>
      </w:r>
      <w:bookmarkEnd w:id="3"/>
    </w:p>
    <w:p w14:paraId="2AC4F1F3" w14:textId="77777777" w:rsidR="006C22F3" w:rsidRPr="00D13DE1" w:rsidRDefault="006C22F3" w:rsidP="00C74C85">
      <w:pPr>
        <w:pStyle w:val="2"/>
        <w:jc w:val="both"/>
        <w:rPr>
          <w:rFonts w:cs="Times New Roman"/>
          <w:color w:val="000000" w:themeColor="text1"/>
          <w:szCs w:val="28"/>
        </w:rPr>
      </w:pPr>
      <w:bookmarkStart w:id="4" w:name="_Toc232032808"/>
      <w:r w:rsidRPr="00D13DE1">
        <w:rPr>
          <w:rFonts w:cs="Times New Roman"/>
          <w:color w:val="000000" w:themeColor="text1"/>
          <w:szCs w:val="28"/>
        </w:rPr>
        <w:t>1.1 Анализ предметной области</w:t>
      </w:r>
      <w:bookmarkEnd w:id="4"/>
    </w:p>
    <w:p w14:paraId="6082BDEF" w14:textId="77777777" w:rsidR="006C22F3" w:rsidRPr="00D13DE1" w:rsidRDefault="006C22F3"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Предметной областью настоящего исследования является совокупность процессов планирования, распределения, учёта и оперативного управления учебными помещениями (аудиторным фондом) в образовательной организации среднего профессионального или высшего образования. Аудиторный фонд включает учебные кабинеты для семинарских и практических занятий, поточные лекционные аудитории, специализированные лаборатории, компьютерные классы, спортивные и актовые залы, а также иные помещения, используемые для проведения учебных занятий и мероприятий.</w:t>
      </w:r>
    </w:p>
    <w:p w14:paraId="12BD5EAE" w14:textId="77777777" w:rsidR="006C22F3" w:rsidRPr="00D13DE1" w:rsidRDefault="006C22F3"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Образовательная организация представляет собой сложную многоуровневую систему, в которой задействовано большое число структурных подразделений и должностных лиц. Для наглядного представления состава участников процесса управления аудиторным фондом, их иерархической подчинённости и функциональных взаимосвязей представлена структурная схема.</w:t>
      </w:r>
    </w:p>
    <w:p w14:paraId="05E5FF6C" w14:textId="77777777" w:rsidR="006C22F3" w:rsidRPr="00D13DE1" w:rsidRDefault="006C22F3"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На рисунке 1 представлена структурная схема образовательной организации</w:t>
      </w:r>
    </w:p>
    <w:p w14:paraId="68E721D2" w14:textId="19EFA7E5" w:rsidR="006C22F3" w:rsidRPr="00D13DE1" w:rsidRDefault="00D7761E" w:rsidP="006C22F3">
      <w:pPr>
        <w:spacing w:before="0" w:after="0"/>
        <w:jc w:val="both"/>
        <w:rPr>
          <w:rFonts w:ascii="Times New Roman" w:hAnsi="Times New Roman" w:cs="Times New Roman"/>
          <w:color w:val="000000" w:themeColor="text1"/>
          <w:sz w:val="28"/>
          <w:szCs w:val="28"/>
        </w:rPr>
      </w:pPr>
      <w:r w:rsidRPr="00D13DE1">
        <w:rPr>
          <w:rFonts w:ascii="Times New Roman" w:eastAsia="Times New Roman" w:hAnsi="Times New Roman" w:cs="Times New Roman"/>
          <w:color w:val="000000" w:themeColor="text1"/>
          <w:sz w:val="28"/>
          <w:szCs w:val="28"/>
          <w:lang w:eastAsia="ru-RU"/>
        </w:rPr>
        <w:object w:dxaOrig="8685" w:dyaOrig="7846" w14:anchorId="47BF88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2.7pt;height:366.7pt" o:ole="">
            <v:imagedata r:id="rId13" o:title=""/>
          </v:shape>
          <o:OLEObject Type="Embed" ProgID="Visio.Drawing.15" ShapeID="_x0000_i1025" DrawAspect="Content" ObjectID="_1842646713" r:id="rId14"/>
        </w:object>
      </w:r>
    </w:p>
    <w:p w14:paraId="3FD226FF" w14:textId="77777777" w:rsidR="00D7761E" w:rsidRPr="00D13DE1" w:rsidRDefault="00D7761E"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Рисунок 1 - Структурная схема образовательной организации</w:t>
      </w:r>
    </w:p>
    <w:p w14:paraId="7C2EDCAD" w14:textId="77777777" w:rsidR="00D7761E" w:rsidRPr="00D13DE1" w:rsidRDefault="00D7761E"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Основной функциональной областью, подлежащей автоматизации, является процесс распределения и резервирования аудиторий. В настоящий момент в большинстве образовательных учреждений данный процесс реализован преимущественно вручную, носит децентрализованный и документно-ориентированный характер. Для формализации и анализа существующей организации работы была построена функциональная модель IDEF0. </w:t>
      </w:r>
    </w:p>
    <w:p w14:paraId="2CD4C319" w14:textId="1FD90F3F" w:rsidR="00D7761E" w:rsidRPr="00D13DE1" w:rsidRDefault="00D7761E"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На рисунке 2 представлена схема IDEF0 до автоматизации аудиторного фонда</w:t>
      </w:r>
    </w:p>
    <w:p w14:paraId="652AA440" w14:textId="309EB1C1" w:rsidR="00D7761E" w:rsidRPr="00D13DE1" w:rsidRDefault="00D7761E" w:rsidP="00D7761E">
      <w:pPr>
        <w:spacing w:before="0" w:after="0"/>
        <w:ind w:firstLine="0"/>
        <w:jc w:val="both"/>
        <w:rPr>
          <w:rFonts w:ascii="Times New Roman" w:hAnsi="Times New Roman" w:cs="Times New Roman"/>
          <w:color w:val="000000" w:themeColor="text1"/>
          <w:sz w:val="28"/>
          <w:szCs w:val="28"/>
        </w:rPr>
      </w:pPr>
      <w:r w:rsidRPr="00D13DE1">
        <w:rPr>
          <w:color w:val="000000" w:themeColor="text1"/>
        </w:rPr>
        <w:object w:dxaOrig="9631" w:dyaOrig="4756" w14:anchorId="538501B0">
          <v:shape id="_x0000_i1026" type="#_x0000_t75" style="width:481.4pt;height:237.75pt" o:ole="">
            <v:imagedata r:id="rId15" o:title=""/>
          </v:shape>
          <o:OLEObject Type="Embed" ProgID="Visio.Drawing.15" ShapeID="_x0000_i1026" DrawAspect="Content" ObjectID="_1842646714" r:id="rId16"/>
        </w:object>
      </w:r>
    </w:p>
    <w:p w14:paraId="2330B7D1" w14:textId="77777777" w:rsidR="00D7761E" w:rsidRPr="00D13DE1" w:rsidRDefault="00D7761E"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Рисунок 2 - схема IDEF0 до автоматизации аудиторного фонда</w:t>
      </w:r>
    </w:p>
    <w:p w14:paraId="1F08A438" w14:textId="77777777" w:rsidR="00D7761E" w:rsidRPr="00D13DE1" w:rsidRDefault="00D7761E"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Образовательная организация, как правило, является крупным учреждением с разветвленной структурой. На рынке она осуществляет образовательную деятельность, предоставляя услуги по реализации образовательных программ среднего профессионального и/или высшего образования.</w:t>
      </w:r>
    </w:p>
    <w:p w14:paraId="0CB73317" w14:textId="2990C346" w:rsidR="00D7761E" w:rsidRPr="00D13DE1" w:rsidRDefault="00D7761E"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Таким образом, предметная область характеризуется острой потребностью в автоматизации. Разработка и внедрение специализированной системы управления аудиторным фондом позволит перейти от фрагментированного ручного управления к централизованному, прозрачному и оперативному процессу, основанному на единой базе данных. Автоматизация должна охватить ведение реестра помещений с их характеристиками, приём и обработку заявок на резервирование, автоматизированное составление и корректировку расписания, контроль коллизий, анализ загрузки фонда и оперативное оповещение участников образовательного процесса. Именно эти функции и лягут в основу проектируемой системы.</w:t>
      </w:r>
    </w:p>
    <w:p w14:paraId="21310018" w14:textId="77777777" w:rsidR="00D7761E" w:rsidRPr="00D13DE1" w:rsidRDefault="00D7761E" w:rsidP="00D7761E">
      <w:pPr>
        <w:spacing w:before="0" w:after="0"/>
        <w:jc w:val="both"/>
        <w:rPr>
          <w:rFonts w:ascii="Times New Roman" w:hAnsi="Times New Roman" w:cs="Times New Roman"/>
          <w:color w:val="000000" w:themeColor="text1"/>
          <w:sz w:val="28"/>
          <w:szCs w:val="28"/>
        </w:rPr>
      </w:pPr>
    </w:p>
    <w:p w14:paraId="2F4CE9BB" w14:textId="6C5B430C" w:rsidR="006C22F3" w:rsidRPr="00D13DE1" w:rsidRDefault="006C22F3" w:rsidP="006C22F3">
      <w:pPr>
        <w:spacing w:before="0" w:after="0"/>
        <w:jc w:val="both"/>
        <w:rPr>
          <w:rFonts w:ascii="Times New Roman" w:hAnsi="Times New Roman" w:cs="Times New Roman"/>
          <w:color w:val="000000" w:themeColor="text1"/>
          <w:sz w:val="28"/>
          <w:szCs w:val="28"/>
        </w:rPr>
      </w:pPr>
    </w:p>
    <w:p w14:paraId="04281A80" w14:textId="118D4CC9" w:rsidR="00D7761E" w:rsidRPr="00D13DE1" w:rsidRDefault="00D7761E" w:rsidP="006C22F3">
      <w:pPr>
        <w:spacing w:before="0" w:after="0"/>
        <w:jc w:val="both"/>
        <w:rPr>
          <w:rFonts w:ascii="Times New Roman" w:hAnsi="Times New Roman" w:cs="Times New Roman"/>
          <w:color w:val="000000" w:themeColor="text1"/>
          <w:sz w:val="28"/>
          <w:szCs w:val="28"/>
        </w:rPr>
      </w:pPr>
    </w:p>
    <w:p w14:paraId="359F422E" w14:textId="77777777" w:rsidR="00D7761E" w:rsidRPr="00D13DE1" w:rsidRDefault="00D7761E" w:rsidP="00C74C85">
      <w:pPr>
        <w:pStyle w:val="2"/>
        <w:jc w:val="both"/>
        <w:rPr>
          <w:rFonts w:cs="Times New Roman"/>
          <w:color w:val="000000" w:themeColor="text1"/>
          <w:szCs w:val="28"/>
        </w:rPr>
      </w:pPr>
      <w:bookmarkStart w:id="5" w:name="_Toc232032809"/>
      <w:r w:rsidRPr="00D13DE1">
        <w:rPr>
          <w:rFonts w:cs="Times New Roman"/>
          <w:color w:val="000000" w:themeColor="text1"/>
          <w:szCs w:val="28"/>
        </w:rPr>
        <w:lastRenderedPageBreak/>
        <w:t>1.2 Анализ и оценка существующих систем-аналогов разрабатываемого ПП (программного продукта)</w:t>
      </w:r>
      <w:bookmarkEnd w:id="5"/>
    </w:p>
    <w:p w14:paraId="39BAC211" w14:textId="77777777" w:rsidR="00D7761E" w:rsidRPr="00D13DE1" w:rsidRDefault="00D7761E"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Для определения требований к разрабатываемой системе и обоснования проектных решений необходимо провести обзор и сравнительный анализ существующих программных продуктов и информационных систем, автоматизирующих задачи управления аудиторным фондом в образовательных организациях. </w:t>
      </w:r>
    </w:p>
    <w:p w14:paraId="4CB3DA78" w14:textId="77777777" w:rsidR="00D7761E" w:rsidRPr="00D13DE1" w:rsidRDefault="00D7761E"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АИС «Аудиторный фонд» МГУ (собственная разработка)</w:t>
      </w:r>
    </w:p>
    <w:p w14:paraId="2AD114B2" w14:textId="63692844" w:rsidR="00D7761E" w:rsidRPr="00D13DE1" w:rsidRDefault="00D7761E"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АИС «Аудиторный фонд» Московского государственного университета имени М.В. Ломоносова представляет собой веб-ориентированную систему, разработанную в Научно-исследовательском вычислительном центре МГУ на базе единой платформы университетских веб-проектов. Платформа насчитывает свыше 35 000 верифицированных пользователей и включает, помимо учёта аудиторий, личные кабинеты студентов и преподавателей, систему регистрации межфакультетских курсов. Подсистема «Аудиторный фонд» обеспечивает детальную паспортизацию помещений: фиксируются назначение, типы вместимости, конфигурации, размещённое оборудование, состояние инженерных систем и коммуникаций. Реализована возможность подачи заявок на ремонт и </w:t>
      </w:r>
      <w:proofErr w:type="spellStart"/>
      <w:r w:rsidR="00E12A59" w:rsidRPr="00D13DE1">
        <w:rPr>
          <w:rFonts w:ascii="Times New Roman" w:hAnsi="Times New Roman" w:cs="Times New Roman"/>
          <w:color w:val="000000" w:themeColor="text1"/>
          <w:sz w:val="28"/>
          <w:szCs w:val="28"/>
        </w:rPr>
        <w:t>доукомплектацию</w:t>
      </w:r>
      <w:proofErr w:type="spellEnd"/>
      <w:r w:rsidRPr="00D13DE1">
        <w:rPr>
          <w:rFonts w:ascii="Times New Roman" w:hAnsi="Times New Roman" w:cs="Times New Roman"/>
          <w:color w:val="000000" w:themeColor="text1"/>
          <w:sz w:val="28"/>
          <w:szCs w:val="28"/>
        </w:rPr>
        <w:t>. К достоинствам системы относятся глубокая интеграция с другими университетскими сервисами в рамках единой платформы и высокая степень детализации описания помещений. Вместе с тем АИС «Аудиторный фонд» не является тиражным продуктом, её архитектура жёстко привязана к информационной среде конкретного вуза, а функциональность сконцентрирована преимущественно на учёте и паспортизации, а не на динамическом планировании расписания и оперативном резервирование, что делает прямое заимствование в других организациях невозможным. Проект «Цифровая экосистема для управления учебными аудиториями».</w:t>
      </w:r>
    </w:p>
    <w:p w14:paraId="3213C81B" w14:textId="40C141F5" w:rsidR="00D7761E" w:rsidRPr="00D13DE1" w:rsidRDefault="00D7761E"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Проект «Цифровая экосистема для управления учебными аудиториями» (РГАУ-МСХА имени К.А. Тимирязева) </w:t>
      </w:r>
      <w:r w:rsidR="00A63AC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 xml:space="preserve"> инициативная студенческая разработка, </w:t>
      </w:r>
      <w:r w:rsidRPr="00D13DE1">
        <w:rPr>
          <w:rFonts w:ascii="Times New Roman" w:hAnsi="Times New Roman" w:cs="Times New Roman"/>
          <w:color w:val="000000" w:themeColor="text1"/>
          <w:sz w:val="28"/>
          <w:szCs w:val="28"/>
        </w:rPr>
        <w:lastRenderedPageBreak/>
        <w:t>направленная на создание единой цифровой базы аудиторий университета. Проект предусматривает мониторинг занятости в реальном времени, резервирование помещений через веб-сайт и мобильное приложение, а также ориентирование по корпусам с помощью Telegram-бота. В качестве основных достоинств можно выделить ориентацию на современные веб- и мобильные технологии, удобство для конечного пользователя и возможность оперативной доработки под нужды конкретного вуза. Однако система находится на стадии прототипа, не прошла полноценной промышленной эксплуатации, реализует лишь базовые сценарии резервирования и не включает развитых средств контроля коллизий, аналитической отчётности и интеграции с корпоративными информационными системами учебного заведения.</w:t>
      </w:r>
    </w:p>
    <w:p w14:paraId="3BF08CAD" w14:textId="77777777" w:rsidR="00D7761E" w:rsidRPr="00D13DE1" w:rsidRDefault="00D7761E"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Информационная система резервирования аудиторий «Умная аудитория».</w:t>
      </w:r>
    </w:p>
    <w:p w14:paraId="16518CA9" w14:textId="58A40788" w:rsidR="00D7761E" w:rsidRPr="00D13DE1" w:rsidRDefault="00D7761E"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Информационная система резервирования аудиторий «Умная аудитория» (Поволжский государственный технологический университет) представляет собой веб-ориентированное приложение, созданное в рамках выпускной квалификационной работы. Основное назначение </w:t>
      </w:r>
      <w:r w:rsidR="00A63AC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 xml:space="preserve"> автоматизация процедур резервирования, оптимизация расписания и обмен информацией о занятости помещений в реальном времени. В системе ведётся журнал, предусмотрен учёт ролей пользователей (администратор, преподаватель, диспетчер). Достоинствами являются простота развёртывания, понятный интерфейс и минимальные требования к техническому обеспечению. В то же время функциональность ограничена преимущественно оперативным резервированием, отсутствуют модули учёта оборудования и состояния аудиторий, не реализована глубокая аналитика использования фонда, а масштабируемость и надёжность не подтверждены эксплуатацией в крупных организациях.</w:t>
      </w:r>
    </w:p>
    <w:p w14:paraId="518DF1A1" w14:textId="77777777" w:rsidR="00D7761E" w:rsidRPr="00D13DE1" w:rsidRDefault="00D7761E"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Сравнительный анализ и обоснование необходимости собственной разработки.</w:t>
      </w:r>
    </w:p>
    <w:p w14:paraId="4D7B9D35" w14:textId="5135412B" w:rsidR="00D7761E" w:rsidRPr="00D13DE1" w:rsidRDefault="00D7761E"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 xml:space="preserve">В таблице 1 приведён сводный сравнительный анализ рассмотренных систем-аналогов по ключевым критериям, наиболее существенным для образовательной организации </w:t>
      </w:r>
      <w:r w:rsidR="00A63AC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 xml:space="preserve"> объекта автоматизации.</w:t>
      </w:r>
    </w:p>
    <w:p w14:paraId="1A4ACD6D" w14:textId="623D9AF5" w:rsidR="00D7761E" w:rsidRPr="00D13DE1" w:rsidRDefault="00D7761E"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Таблица 1 </w:t>
      </w:r>
      <w:r w:rsidR="00A63AC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 xml:space="preserve"> Сравнительный анализ систем-аналогов</w:t>
      </w:r>
    </w:p>
    <w:tbl>
      <w:tblPr>
        <w:tblStyle w:val="af3"/>
        <w:tblW w:w="0" w:type="auto"/>
        <w:tblLook w:val="04A0" w:firstRow="1" w:lastRow="0" w:firstColumn="1" w:lastColumn="0" w:noHBand="0" w:noVBand="1"/>
      </w:tblPr>
      <w:tblGrid>
        <w:gridCol w:w="2830"/>
        <w:gridCol w:w="2545"/>
        <w:gridCol w:w="2125"/>
        <w:gridCol w:w="1845"/>
      </w:tblGrid>
      <w:tr w:rsidR="00D7761E" w:rsidRPr="00D13DE1" w14:paraId="3D26AC8D" w14:textId="77777777" w:rsidTr="00FD4F3A">
        <w:trPr>
          <w:trHeight w:val="660"/>
        </w:trPr>
        <w:tc>
          <w:tcPr>
            <w:tcW w:w="2830" w:type="dxa"/>
            <w:vAlign w:val="center"/>
            <w:hideMark/>
          </w:tcPr>
          <w:p w14:paraId="42B799E7"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Критерий</w:t>
            </w:r>
          </w:p>
        </w:tc>
        <w:tc>
          <w:tcPr>
            <w:tcW w:w="2545" w:type="dxa"/>
            <w:vAlign w:val="center"/>
            <w:hideMark/>
          </w:tcPr>
          <w:p w14:paraId="1897FB74"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АИС «Аудиторный фонд» МГУ</w:t>
            </w:r>
          </w:p>
        </w:tc>
        <w:tc>
          <w:tcPr>
            <w:tcW w:w="2125" w:type="dxa"/>
            <w:vAlign w:val="center"/>
            <w:hideMark/>
          </w:tcPr>
          <w:p w14:paraId="19963E06"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Цифровая экосистема РГАУ-МСХА</w:t>
            </w:r>
          </w:p>
        </w:tc>
        <w:tc>
          <w:tcPr>
            <w:tcW w:w="1845" w:type="dxa"/>
            <w:vAlign w:val="center"/>
            <w:hideMark/>
          </w:tcPr>
          <w:p w14:paraId="33D63E74"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«Умная аудитория» ПГТУ</w:t>
            </w:r>
          </w:p>
        </w:tc>
      </w:tr>
      <w:tr w:rsidR="00D7761E" w:rsidRPr="00D13DE1" w14:paraId="220D1F23" w14:textId="77777777" w:rsidTr="00FD4F3A">
        <w:trPr>
          <w:trHeight w:val="660"/>
        </w:trPr>
        <w:tc>
          <w:tcPr>
            <w:tcW w:w="2830" w:type="dxa"/>
            <w:vAlign w:val="center"/>
            <w:hideMark/>
          </w:tcPr>
          <w:p w14:paraId="0FB670D9"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Паспортизация помещений (оборудование, состояние)</w:t>
            </w:r>
          </w:p>
        </w:tc>
        <w:tc>
          <w:tcPr>
            <w:tcW w:w="2545" w:type="dxa"/>
            <w:vAlign w:val="center"/>
            <w:hideMark/>
          </w:tcPr>
          <w:p w14:paraId="6513DD37"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w:t>
            </w:r>
          </w:p>
        </w:tc>
        <w:tc>
          <w:tcPr>
            <w:tcW w:w="2125" w:type="dxa"/>
            <w:vAlign w:val="center"/>
            <w:hideMark/>
          </w:tcPr>
          <w:p w14:paraId="461A8383"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(базовый реестр)</w:t>
            </w:r>
          </w:p>
        </w:tc>
        <w:tc>
          <w:tcPr>
            <w:tcW w:w="1845" w:type="dxa"/>
            <w:vAlign w:val="center"/>
            <w:hideMark/>
          </w:tcPr>
          <w:p w14:paraId="02340E16"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w:t>
            </w:r>
          </w:p>
        </w:tc>
      </w:tr>
      <w:tr w:rsidR="00D7761E" w:rsidRPr="00D13DE1" w14:paraId="6D1F442B" w14:textId="77777777" w:rsidTr="00FD4F3A">
        <w:trPr>
          <w:trHeight w:val="660"/>
        </w:trPr>
        <w:tc>
          <w:tcPr>
            <w:tcW w:w="2830" w:type="dxa"/>
            <w:vAlign w:val="center"/>
            <w:hideMark/>
          </w:tcPr>
          <w:p w14:paraId="6C703D95"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Автоматизированное резервирование</w:t>
            </w:r>
          </w:p>
        </w:tc>
        <w:tc>
          <w:tcPr>
            <w:tcW w:w="2545" w:type="dxa"/>
            <w:vAlign w:val="center"/>
            <w:hideMark/>
          </w:tcPr>
          <w:p w14:paraId="28F772FE"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w:t>
            </w:r>
          </w:p>
        </w:tc>
        <w:tc>
          <w:tcPr>
            <w:tcW w:w="2125" w:type="dxa"/>
            <w:vAlign w:val="center"/>
            <w:hideMark/>
          </w:tcPr>
          <w:p w14:paraId="38034979"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w:t>
            </w:r>
          </w:p>
        </w:tc>
        <w:tc>
          <w:tcPr>
            <w:tcW w:w="1845" w:type="dxa"/>
            <w:vAlign w:val="center"/>
            <w:hideMark/>
          </w:tcPr>
          <w:p w14:paraId="71268092"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w:t>
            </w:r>
          </w:p>
        </w:tc>
      </w:tr>
      <w:tr w:rsidR="00D7761E" w:rsidRPr="00D13DE1" w14:paraId="13E6435B" w14:textId="77777777" w:rsidTr="00FD4F3A">
        <w:trPr>
          <w:trHeight w:val="660"/>
        </w:trPr>
        <w:tc>
          <w:tcPr>
            <w:tcW w:w="2830" w:type="dxa"/>
            <w:vAlign w:val="center"/>
            <w:hideMark/>
          </w:tcPr>
          <w:p w14:paraId="63870B72"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Контроль коллизий расписания</w:t>
            </w:r>
          </w:p>
        </w:tc>
        <w:tc>
          <w:tcPr>
            <w:tcW w:w="2545" w:type="dxa"/>
            <w:vAlign w:val="center"/>
            <w:hideMark/>
          </w:tcPr>
          <w:p w14:paraId="4ECF0EEC"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w:t>
            </w:r>
          </w:p>
        </w:tc>
        <w:tc>
          <w:tcPr>
            <w:tcW w:w="2125" w:type="dxa"/>
            <w:vAlign w:val="center"/>
            <w:hideMark/>
          </w:tcPr>
          <w:p w14:paraId="787C4CE5"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(ручная проверка)</w:t>
            </w:r>
          </w:p>
        </w:tc>
        <w:tc>
          <w:tcPr>
            <w:tcW w:w="1845" w:type="dxa"/>
            <w:vAlign w:val="center"/>
            <w:hideMark/>
          </w:tcPr>
          <w:p w14:paraId="539EF33D"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w:t>
            </w:r>
          </w:p>
        </w:tc>
      </w:tr>
      <w:tr w:rsidR="00D7761E" w:rsidRPr="00D13DE1" w14:paraId="1171D5CF" w14:textId="77777777" w:rsidTr="00FD4F3A">
        <w:trPr>
          <w:trHeight w:val="660"/>
        </w:trPr>
        <w:tc>
          <w:tcPr>
            <w:tcW w:w="2830" w:type="dxa"/>
            <w:vAlign w:val="center"/>
            <w:hideMark/>
          </w:tcPr>
          <w:p w14:paraId="03B2A585"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Мониторинг занятости в реальном времени</w:t>
            </w:r>
          </w:p>
        </w:tc>
        <w:tc>
          <w:tcPr>
            <w:tcW w:w="2545" w:type="dxa"/>
            <w:vAlign w:val="center"/>
            <w:hideMark/>
          </w:tcPr>
          <w:p w14:paraId="7784A047"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w:t>
            </w:r>
          </w:p>
        </w:tc>
        <w:tc>
          <w:tcPr>
            <w:tcW w:w="2125" w:type="dxa"/>
            <w:vAlign w:val="center"/>
            <w:hideMark/>
          </w:tcPr>
          <w:p w14:paraId="3605B024"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w:t>
            </w:r>
          </w:p>
        </w:tc>
        <w:tc>
          <w:tcPr>
            <w:tcW w:w="1845" w:type="dxa"/>
            <w:vAlign w:val="center"/>
            <w:hideMark/>
          </w:tcPr>
          <w:p w14:paraId="134321BC"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w:t>
            </w:r>
          </w:p>
        </w:tc>
      </w:tr>
      <w:tr w:rsidR="00D7761E" w:rsidRPr="00D13DE1" w14:paraId="29547203" w14:textId="77777777" w:rsidTr="00FD4F3A">
        <w:trPr>
          <w:trHeight w:val="660"/>
        </w:trPr>
        <w:tc>
          <w:tcPr>
            <w:tcW w:w="2830" w:type="dxa"/>
            <w:vAlign w:val="center"/>
            <w:hideMark/>
          </w:tcPr>
          <w:p w14:paraId="572415A1"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Интеграция с другими вузовскими системами</w:t>
            </w:r>
          </w:p>
        </w:tc>
        <w:tc>
          <w:tcPr>
            <w:tcW w:w="2545" w:type="dxa"/>
            <w:vAlign w:val="center"/>
            <w:hideMark/>
          </w:tcPr>
          <w:p w14:paraId="1E5E9A81"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(в рамках единой платформы)</w:t>
            </w:r>
          </w:p>
        </w:tc>
        <w:tc>
          <w:tcPr>
            <w:tcW w:w="2125" w:type="dxa"/>
            <w:vAlign w:val="center"/>
            <w:hideMark/>
          </w:tcPr>
          <w:p w14:paraId="2E5A189D"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w:t>
            </w:r>
          </w:p>
        </w:tc>
        <w:tc>
          <w:tcPr>
            <w:tcW w:w="1845" w:type="dxa"/>
            <w:vAlign w:val="center"/>
            <w:hideMark/>
          </w:tcPr>
          <w:p w14:paraId="516EF907"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w:t>
            </w:r>
          </w:p>
        </w:tc>
      </w:tr>
      <w:tr w:rsidR="00D7761E" w:rsidRPr="00D13DE1" w14:paraId="7ACF7479" w14:textId="77777777" w:rsidTr="00FD4F3A">
        <w:trPr>
          <w:trHeight w:val="660"/>
        </w:trPr>
        <w:tc>
          <w:tcPr>
            <w:tcW w:w="2830" w:type="dxa"/>
            <w:vAlign w:val="center"/>
            <w:hideMark/>
          </w:tcPr>
          <w:p w14:paraId="27A6A938"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Готовность к внедрению в стороннем вузе</w:t>
            </w:r>
          </w:p>
        </w:tc>
        <w:tc>
          <w:tcPr>
            <w:tcW w:w="2545" w:type="dxa"/>
            <w:vAlign w:val="center"/>
            <w:hideMark/>
          </w:tcPr>
          <w:p w14:paraId="3FB691CD"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(уникальная разработка)</w:t>
            </w:r>
          </w:p>
        </w:tc>
        <w:tc>
          <w:tcPr>
            <w:tcW w:w="2125" w:type="dxa"/>
            <w:vAlign w:val="center"/>
            <w:hideMark/>
          </w:tcPr>
          <w:p w14:paraId="5A0431C0"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(требуется доработка)</w:t>
            </w:r>
          </w:p>
        </w:tc>
        <w:tc>
          <w:tcPr>
            <w:tcW w:w="1845" w:type="dxa"/>
            <w:vAlign w:val="center"/>
            <w:hideMark/>
          </w:tcPr>
          <w:p w14:paraId="6DF56924" w14:textId="77777777" w:rsidR="00D7761E" w:rsidRPr="00D13DE1" w:rsidRDefault="00D7761E" w:rsidP="00D7761E">
            <w:pPr>
              <w:spacing w:before="0" w:after="0"/>
              <w:ind w:firstLine="0"/>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(требуется доработка)</w:t>
            </w:r>
          </w:p>
        </w:tc>
      </w:tr>
    </w:tbl>
    <w:p w14:paraId="03B44377" w14:textId="4FA64384" w:rsidR="00D7761E" w:rsidRPr="00D13DE1" w:rsidRDefault="00D7761E" w:rsidP="00D7761E">
      <w:pPr>
        <w:spacing w:before="24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Проведённый анализ показывает, что даже наиболее зрелая из рассмотренных систем (АИС МГУ) не является тиражной и делает акцент на учётных функциях в ущерб планированию и резервированию. Студенческие проекты, в свою очередь, решают лишь часть задач, не обладают промышленной </w:t>
      </w:r>
      <w:r w:rsidRPr="00D13DE1">
        <w:rPr>
          <w:rFonts w:ascii="Times New Roman" w:hAnsi="Times New Roman" w:cs="Times New Roman"/>
          <w:color w:val="000000" w:themeColor="text1"/>
          <w:sz w:val="28"/>
          <w:szCs w:val="28"/>
        </w:rPr>
        <w:lastRenderedPageBreak/>
        <w:t>надёжностью и, как правило, не включают средств анализа загрузки фонда. Таким образом, на рынке отсутствует доступное, легко внедряемое и одновременно функционально полное решение, ориентированное на комплексное управление аудиторным фондом в масштабе средней образовательной организации. Это подтверждает целесообразность разработки собственной системы, объединяющей учёт помещений, резервирование, контроль коллизий, оперативное информирование и аналитическую отчётность в рамках единого веб-приложения.</w:t>
      </w:r>
    </w:p>
    <w:p w14:paraId="58BBC49C" w14:textId="5A6D010B" w:rsidR="00E12A59" w:rsidRPr="00D13DE1" w:rsidRDefault="00E12A59" w:rsidP="00C74C85">
      <w:pPr>
        <w:pStyle w:val="2"/>
        <w:jc w:val="both"/>
        <w:rPr>
          <w:rFonts w:cs="Times New Roman"/>
          <w:color w:val="000000" w:themeColor="text1"/>
          <w:szCs w:val="28"/>
        </w:rPr>
      </w:pPr>
      <w:bookmarkStart w:id="6" w:name="_Toc232032810"/>
      <w:r w:rsidRPr="00D13DE1">
        <w:rPr>
          <w:rFonts w:cs="Times New Roman"/>
          <w:color w:val="000000" w:themeColor="text1"/>
          <w:szCs w:val="28"/>
        </w:rPr>
        <w:t>1.3 Постановка задачи</w:t>
      </w:r>
      <w:bookmarkEnd w:id="6"/>
    </w:p>
    <w:p w14:paraId="3672763B" w14:textId="77777777" w:rsidR="00E12A59" w:rsidRPr="00D13DE1" w:rsidRDefault="00E12A59" w:rsidP="00E12A59">
      <w:pPr>
        <w:spacing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Основной целью дипломного проекта является разработка автоматизированной информационной системы управления аудиторным фондом образовательной организации, направленной на устранение ключевых недостатков существующего ручного процесса, выявленных в ходе анализа предметной области. Достижение генеральной цели обеспечивается решением двух взаимосвязанных групп подцелей.</w:t>
      </w:r>
    </w:p>
    <w:p w14:paraId="5458CC05" w14:textId="77777777" w:rsidR="00E12A59" w:rsidRPr="00D13DE1" w:rsidRDefault="00E12A59" w:rsidP="00E12A5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Для достижения сформулированной цели в рамках дипломного проектирования необходимо решить комплекс взаимосвязанных задач: выполнить проектирование базы данных, обеспечивающей хранение информации; разработать клиент-серверное веб-приложение, реализующее функциональность системы в соответствии с ролевой моделью доступа; обеспечить интеграцию с существующими в образовательной организации справочниками, преподавательского состава; реализовать механизмы автоматического контроля конфликтов при резервировании и уведомления пользователей об изменениях.</w:t>
      </w:r>
    </w:p>
    <w:p w14:paraId="6D97B401" w14:textId="77777777" w:rsidR="00E12A59" w:rsidRPr="00D13DE1" w:rsidRDefault="00E12A59" w:rsidP="00E12A5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Требования к составу программных модулей. Для выполнения перечисленных функций и требований разрабатываемый программный продукт должен быть реализован в виде взаимосвязанного набора следующих модулей:</w:t>
      </w:r>
    </w:p>
    <w:p w14:paraId="6FE1828C" w14:textId="77B8E73F" w:rsidR="00E12A59" w:rsidRPr="00D13DE1" w:rsidRDefault="00E12A59" w:rsidP="00E12A5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Модуль аутентификации и авторизации обеспечивает безопасный вход пользователей в систему, идентификацию и разграничение прав доступа в </w:t>
      </w:r>
      <w:r w:rsidRPr="00D13DE1">
        <w:rPr>
          <w:rFonts w:ascii="Times New Roman" w:hAnsi="Times New Roman" w:cs="Times New Roman"/>
          <w:color w:val="000000" w:themeColor="text1"/>
          <w:sz w:val="28"/>
          <w:szCs w:val="28"/>
        </w:rPr>
        <w:lastRenderedPageBreak/>
        <w:t>соответствии с ролями: «Администратор», «Сотрудник учебной части», «Преподаватель».</w:t>
      </w:r>
    </w:p>
    <w:p w14:paraId="395A1C30" w14:textId="31B70B46" w:rsidR="00E12A59" w:rsidRPr="00D13DE1" w:rsidRDefault="00E12A59" w:rsidP="00E12A5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Административный модуль (</w:t>
      </w:r>
      <w:proofErr w:type="spellStart"/>
      <w:r w:rsidRPr="00D13DE1">
        <w:rPr>
          <w:rFonts w:ascii="Times New Roman" w:hAnsi="Times New Roman" w:cs="Times New Roman"/>
          <w:color w:val="000000" w:themeColor="text1"/>
          <w:sz w:val="28"/>
          <w:szCs w:val="28"/>
        </w:rPr>
        <w:t>Back-office</w:t>
      </w:r>
      <w:proofErr w:type="spellEnd"/>
      <w:r w:rsidRPr="00D13DE1">
        <w:rPr>
          <w:rFonts w:ascii="Times New Roman" w:hAnsi="Times New Roman" w:cs="Times New Roman"/>
          <w:color w:val="000000" w:themeColor="text1"/>
          <w:sz w:val="28"/>
          <w:szCs w:val="28"/>
        </w:rPr>
        <w:t>) включает подмодули ведения и актуализации справочной информации: реестр аудиторий (корпус, номер, вместимость, тип, оборудование), управление учётными записями пользователей и справочниками.</w:t>
      </w:r>
    </w:p>
    <w:p w14:paraId="50F8237F" w14:textId="62604113" w:rsidR="00E12A59" w:rsidRPr="00D13DE1" w:rsidRDefault="00E12A59" w:rsidP="00E12A5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Модуль резервирования предоставляет интерфейс для диспетчера учебной части, позволяющий просматривать занятость аудиторий (графическое представление), принимать и обрабатывать заявки от преподавателей, утверждать резервирования.</w:t>
      </w:r>
    </w:p>
    <w:p w14:paraId="74C77BE8" w14:textId="0143052B" w:rsidR="00D7761E" w:rsidRPr="00D13DE1" w:rsidRDefault="00E12A59" w:rsidP="00E12A5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Модуль личного кабинета преподавателя обеспечивает подачу заявок на разовое или периодическое резервирование, просмотр собственного расписания и получение уведомлений о статусе заявок и изменениях.</w:t>
      </w:r>
    </w:p>
    <w:p w14:paraId="4D376518" w14:textId="77777777" w:rsidR="00E12A59" w:rsidRPr="00D13DE1" w:rsidRDefault="00E12A59" w:rsidP="00C74C85">
      <w:pPr>
        <w:pStyle w:val="2"/>
        <w:jc w:val="both"/>
        <w:rPr>
          <w:rFonts w:cs="Times New Roman"/>
          <w:color w:val="000000" w:themeColor="text1"/>
          <w:szCs w:val="28"/>
        </w:rPr>
      </w:pPr>
      <w:bookmarkStart w:id="7" w:name="_Toc232032811"/>
      <w:r w:rsidRPr="00D13DE1">
        <w:rPr>
          <w:rFonts w:cs="Times New Roman"/>
          <w:color w:val="000000" w:themeColor="text1"/>
          <w:szCs w:val="28"/>
        </w:rPr>
        <w:t>1.4 Обоснование выбора средств проектирования и разработки ПП</w:t>
      </w:r>
      <w:bookmarkEnd w:id="7"/>
      <w:r w:rsidRPr="00D13DE1">
        <w:rPr>
          <w:rFonts w:cs="Times New Roman"/>
          <w:color w:val="000000" w:themeColor="text1"/>
          <w:szCs w:val="28"/>
        </w:rPr>
        <w:t xml:space="preserve"> </w:t>
      </w:r>
    </w:p>
    <w:p w14:paraId="612E3204" w14:textId="77777777" w:rsidR="00E12A59" w:rsidRPr="00D13DE1" w:rsidRDefault="00E12A59" w:rsidP="00E12A5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Выбор средств проектирования и разработки автоматизированной системы управления аудиторным фондом осуществляется на основе сформулированных функциональных и эксплуатационных требований, а также с учётом характера предметной области и необходимости обеспечения высокой надёжности, масштабируемости и удобства сопровождения программного продукта.</w:t>
      </w:r>
    </w:p>
    <w:p w14:paraId="4441BDA9" w14:textId="77777777" w:rsidR="00E12A59" w:rsidRPr="00D13DE1" w:rsidRDefault="00E12A59" w:rsidP="00E12A5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 качестве архитектурного стиля выбрано клиент-серверное веб-приложение, что обусловлено необходимостью централизованного хранения и обработки данных, обеспечения одновременной работы множества территориально распределённых пользователей и минимизации требований к клиентским рабочим местам. Использование веб-технологий позволяет предоставить доступ к системе с любого устройства, оснащённого современным браузером, без необходимости установки и настройки специализированного программного обеспечения на стороне пользователя.</w:t>
      </w:r>
    </w:p>
    <w:p w14:paraId="2915E00D" w14:textId="77777777" w:rsidR="00E12A59" w:rsidRPr="00D13DE1" w:rsidRDefault="00E12A59" w:rsidP="00E12A5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Проектирование логической и физической структуры базы данных выполняется с применением методологии ER-моделирования и CASE-средств, </w:t>
      </w:r>
      <w:r w:rsidRPr="00D13DE1">
        <w:rPr>
          <w:rFonts w:ascii="Times New Roman" w:hAnsi="Times New Roman" w:cs="Times New Roman"/>
          <w:color w:val="000000" w:themeColor="text1"/>
          <w:sz w:val="28"/>
          <w:szCs w:val="28"/>
        </w:rPr>
        <w:lastRenderedPageBreak/>
        <w:t>позволяющих формализовать информационные потоки и обеспечить нормализацию данных до третьей нормальной формы. Для документирования проектных решений используются диаграммы UML, позволяющие наглядно описать варианты использования, последовательности взаимодействия объектов и архитектуру системы в целом. Выбор конкретных технологий реализации обоснован в последующих подразделах с учётом требований к техническому, информационному и программному обеспечению.</w:t>
      </w:r>
    </w:p>
    <w:p w14:paraId="47411C87" w14:textId="77777777" w:rsidR="00E12A59" w:rsidRPr="00D13DE1" w:rsidRDefault="00E12A59" w:rsidP="00C74C85">
      <w:pPr>
        <w:pStyle w:val="3"/>
        <w:spacing w:before="0" w:after="120"/>
        <w:jc w:val="both"/>
        <w:rPr>
          <w:rFonts w:ascii="Times New Roman" w:hAnsi="Times New Roman" w:cs="Times New Roman"/>
          <w:color w:val="000000" w:themeColor="text1"/>
          <w:sz w:val="28"/>
          <w:szCs w:val="28"/>
        </w:rPr>
      </w:pPr>
      <w:bookmarkStart w:id="8" w:name="_Toc232032812"/>
      <w:r w:rsidRPr="00D13DE1">
        <w:rPr>
          <w:rFonts w:ascii="Times New Roman" w:hAnsi="Times New Roman" w:cs="Times New Roman"/>
          <w:color w:val="000000" w:themeColor="text1"/>
          <w:sz w:val="28"/>
          <w:szCs w:val="28"/>
        </w:rPr>
        <w:t>1.4.1 Требования к техническому обеспечению</w:t>
      </w:r>
      <w:bookmarkEnd w:id="8"/>
    </w:p>
    <w:p w14:paraId="27F03DA9" w14:textId="77777777" w:rsidR="00E12A59" w:rsidRPr="00D13DE1" w:rsidRDefault="00E12A59" w:rsidP="00E12A5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Техническое обеспечение системы включает серверную и клиентскую составляющие, требования к которым определяются расчётной нагрузкой и архитектурными решениями.</w:t>
      </w:r>
    </w:p>
    <w:p w14:paraId="467A5556" w14:textId="77777777" w:rsidR="00E12A59" w:rsidRPr="00D13DE1" w:rsidRDefault="00E12A59" w:rsidP="00E12A5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Серверная часть разворачивается на выделенном физическом или виртуальном сервере под управлением операционной системы семейства </w:t>
      </w:r>
      <w:proofErr w:type="spellStart"/>
      <w:r w:rsidRPr="00D13DE1">
        <w:rPr>
          <w:rFonts w:ascii="Times New Roman" w:hAnsi="Times New Roman" w:cs="Times New Roman"/>
          <w:color w:val="000000" w:themeColor="text1"/>
          <w:sz w:val="28"/>
          <w:szCs w:val="28"/>
        </w:rPr>
        <w:t>Linux</w:t>
      </w:r>
      <w:proofErr w:type="spellEnd"/>
      <w:r w:rsidRPr="00D13DE1">
        <w:rPr>
          <w:rFonts w:ascii="Times New Roman" w:hAnsi="Times New Roman" w:cs="Times New Roman"/>
          <w:color w:val="000000" w:themeColor="text1"/>
          <w:sz w:val="28"/>
          <w:szCs w:val="28"/>
        </w:rPr>
        <w:t xml:space="preserve"> или </w:t>
      </w:r>
      <w:proofErr w:type="spellStart"/>
      <w:r w:rsidRPr="00D13DE1">
        <w:rPr>
          <w:rFonts w:ascii="Times New Roman" w:hAnsi="Times New Roman" w:cs="Times New Roman"/>
          <w:color w:val="000000" w:themeColor="text1"/>
          <w:sz w:val="28"/>
          <w:szCs w:val="28"/>
        </w:rPr>
        <w:t>Windows</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Server</w:t>
      </w:r>
      <w:proofErr w:type="spellEnd"/>
      <w:r w:rsidRPr="00D13DE1">
        <w:rPr>
          <w:rFonts w:ascii="Times New Roman" w:hAnsi="Times New Roman" w:cs="Times New Roman"/>
          <w:color w:val="000000" w:themeColor="text1"/>
          <w:sz w:val="28"/>
          <w:szCs w:val="28"/>
        </w:rPr>
        <w:t>. Минимальные аппаратные характеристики сервера включают четырёхъядерный процессор с тактовой частотой не ниже 2,5 ГГц, оперативную память объёмом не менее 16 ГБ и дисковую подсистему на базе твердотельных накопителей (SSD) объёмом от 250 ГБ для размещения операционной системы, исполняемого кода приложения и базы данных. Объём дискового пространства рассчитывается с запасом на пятилетний период эксплуатации с учётом прогнозируемого роста данных о расписании, заявках, аудиториях и пользовательских учётных записях.</w:t>
      </w:r>
    </w:p>
    <w:p w14:paraId="5E288F05" w14:textId="77777777" w:rsidR="00E12A59" w:rsidRPr="00D13DE1" w:rsidRDefault="00E12A59" w:rsidP="00E12A5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Клиентские рабочие места не предъявляют повышенных требований: достаточно любого стационарного или мобильного устройства, способного работать с современным веб-браузером и имеющего стабильное подключение к локальной сети организации или Интернету со скоростью не ниже 2 Мбит/с.</w:t>
      </w:r>
    </w:p>
    <w:p w14:paraId="5503974B" w14:textId="77777777" w:rsidR="00E12A59" w:rsidRPr="00D13DE1" w:rsidRDefault="00E12A59" w:rsidP="00C74C85">
      <w:pPr>
        <w:pStyle w:val="3"/>
        <w:spacing w:before="0" w:after="120"/>
        <w:jc w:val="both"/>
        <w:rPr>
          <w:rFonts w:ascii="Times New Roman" w:hAnsi="Times New Roman" w:cs="Times New Roman"/>
          <w:color w:val="000000" w:themeColor="text1"/>
          <w:sz w:val="28"/>
          <w:szCs w:val="28"/>
        </w:rPr>
      </w:pPr>
      <w:bookmarkStart w:id="9" w:name="_Toc232032813"/>
      <w:r w:rsidRPr="00D13DE1">
        <w:rPr>
          <w:rFonts w:ascii="Times New Roman" w:hAnsi="Times New Roman" w:cs="Times New Roman"/>
          <w:color w:val="000000" w:themeColor="text1"/>
          <w:sz w:val="28"/>
          <w:szCs w:val="28"/>
        </w:rPr>
        <w:t>1.4.2 Требования к информационному обеспечению</w:t>
      </w:r>
      <w:bookmarkEnd w:id="9"/>
    </w:p>
    <w:p w14:paraId="05D00858" w14:textId="77777777" w:rsidR="00E12A59" w:rsidRPr="00D13DE1" w:rsidRDefault="00E12A59" w:rsidP="00E12A5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Информационное обеспечение системы охватывает совокупность входных, выходных и хранимых данных, а также способы их организации и поддержания в целостном состоянии. </w:t>
      </w:r>
    </w:p>
    <w:p w14:paraId="18DCC142" w14:textId="77777777" w:rsidR="00E12A59" w:rsidRPr="00D13DE1" w:rsidRDefault="00E12A59" w:rsidP="00E12A5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База данных должна быть спроектирована в соответствии с принципами нормализации, исключающими избыточность и аномалии при выполнении операций вставки, обновления и удаления.</w:t>
      </w:r>
    </w:p>
    <w:p w14:paraId="67EEB7AC" w14:textId="77777777" w:rsidR="00E12A59" w:rsidRPr="00D13DE1" w:rsidRDefault="00E12A59" w:rsidP="00E12A5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Входной информацией являются данные об учебных планах и графиках учебного процесса, предоставляемые учебно-методическим управлением, сведения о технических характеристиках и текущем состоянии аудиторий, вносимые администратором, а также заявки на резервирование, формируемые преподавателями. Выходная информация представлена утверждённым расписанием занятий, уведомлениями об изменениях, отчётами о загрузке помещений за выбранный период и сводками о конфликтных ситуациях.</w:t>
      </w:r>
    </w:p>
    <w:p w14:paraId="4C093240" w14:textId="77777777" w:rsidR="00E12A59" w:rsidRPr="00D13DE1" w:rsidRDefault="00E12A59" w:rsidP="00C74C85">
      <w:pPr>
        <w:pStyle w:val="3"/>
        <w:spacing w:before="0" w:after="120"/>
        <w:jc w:val="both"/>
        <w:rPr>
          <w:rFonts w:ascii="Times New Roman" w:hAnsi="Times New Roman" w:cs="Times New Roman"/>
          <w:color w:val="000000" w:themeColor="text1"/>
          <w:sz w:val="28"/>
          <w:szCs w:val="28"/>
        </w:rPr>
      </w:pPr>
      <w:bookmarkStart w:id="10" w:name="_Toc232032814"/>
      <w:r w:rsidRPr="00D13DE1">
        <w:rPr>
          <w:rFonts w:ascii="Times New Roman" w:hAnsi="Times New Roman" w:cs="Times New Roman"/>
          <w:color w:val="000000" w:themeColor="text1"/>
          <w:sz w:val="28"/>
          <w:szCs w:val="28"/>
        </w:rPr>
        <w:t>1.4.3 Требования к программному обеспечению</w:t>
      </w:r>
      <w:bookmarkEnd w:id="10"/>
    </w:p>
    <w:p w14:paraId="49FB1C18" w14:textId="17D9A941" w:rsidR="00D7761E" w:rsidRPr="00D13DE1" w:rsidRDefault="00E12A59" w:rsidP="00E12A5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Программное обеспечение системы должно быть построено на базе свободно распространяемых или доступных по академическим лицензиям компонентов, что минимизирует затраты на приобретение и сопровождение. В качестве серверной операционной системы рекомендуется использовать </w:t>
      </w:r>
      <w:proofErr w:type="spellStart"/>
      <w:r w:rsidRPr="00D13DE1">
        <w:rPr>
          <w:rFonts w:ascii="Times New Roman" w:hAnsi="Times New Roman" w:cs="Times New Roman"/>
          <w:color w:val="000000" w:themeColor="text1"/>
          <w:sz w:val="28"/>
          <w:szCs w:val="28"/>
        </w:rPr>
        <w:t>Ubuntu</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Server</w:t>
      </w:r>
      <w:proofErr w:type="spellEnd"/>
      <w:r w:rsidRPr="00D13DE1">
        <w:rPr>
          <w:rFonts w:ascii="Times New Roman" w:hAnsi="Times New Roman" w:cs="Times New Roman"/>
          <w:color w:val="000000" w:themeColor="text1"/>
          <w:sz w:val="28"/>
          <w:szCs w:val="28"/>
        </w:rPr>
        <w:t xml:space="preserve"> 22.04 LTS, отличающиеся высокой стабильностью, длительным сроком поддержки и широким набором предустановленных пакетов.</w:t>
      </w:r>
    </w:p>
    <w:p w14:paraId="3CB79E53" w14:textId="77777777" w:rsidR="00D7761E" w:rsidRPr="00D13DE1" w:rsidRDefault="00D7761E" w:rsidP="00D7761E">
      <w:pPr>
        <w:spacing w:before="0" w:after="0"/>
        <w:jc w:val="both"/>
        <w:rPr>
          <w:rFonts w:ascii="Times New Roman" w:hAnsi="Times New Roman" w:cs="Times New Roman"/>
          <w:color w:val="000000" w:themeColor="text1"/>
          <w:sz w:val="28"/>
          <w:szCs w:val="28"/>
        </w:rPr>
      </w:pPr>
    </w:p>
    <w:p w14:paraId="482FE385" w14:textId="45093458" w:rsidR="00E12A59" w:rsidRPr="00D13DE1" w:rsidRDefault="00E12A59">
      <w:pPr>
        <w:spacing w:before="0" w:after="0" w:line="240" w:lineRule="auto"/>
        <w:ind w:firstLine="0"/>
        <w:jc w:val="left"/>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br w:type="page"/>
      </w:r>
    </w:p>
    <w:p w14:paraId="483CEE29" w14:textId="77777777" w:rsidR="00E12A59" w:rsidRPr="00D13DE1" w:rsidRDefault="00E12A59" w:rsidP="001F4CE4">
      <w:pPr>
        <w:pStyle w:val="1"/>
        <w:spacing w:after="120"/>
        <w:jc w:val="both"/>
        <w:rPr>
          <w:rFonts w:cs="Times New Roman"/>
          <w:color w:val="000000" w:themeColor="text1"/>
          <w:szCs w:val="28"/>
        </w:rPr>
      </w:pPr>
      <w:bookmarkStart w:id="11" w:name="_Toc232032815"/>
      <w:r w:rsidRPr="00D13DE1">
        <w:rPr>
          <w:rFonts w:cs="Times New Roman"/>
          <w:color w:val="000000" w:themeColor="text1"/>
          <w:szCs w:val="28"/>
        </w:rPr>
        <w:lastRenderedPageBreak/>
        <w:t>2 Предпроектная часть</w:t>
      </w:r>
      <w:bookmarkEnd w:id="11"/>
    </w:p>
    <w:p w14:paraId="6489825E" w14:textId="77777777" w:rsidR="00E12A59" w:rsidRPr="00D13DE1" w:rsidRDefault="00E12A59" w:rsidP="00D13DE1">
      <w:pPr>
        <w:pStyle w:val="2"/>
        <w:spacing w:line="480" w:lineRule="auto"/>
        <w:jc w:val="both"/>
        <w:rPr>
          <w:rFonts w:cs="Times New Roman"/>
          <w:color w:val="000000" w:themeColor="text1"/>
          <w:szCs w:val="28"/>
        </w:rPr>
      </w:pPr>
      <w:bookmarkStart w:id="12" w:name="_Toc232032816"/>
      <w:r w:rsidRPr="00D13DE1">
        <w:rPr>
          <w:rFonts w:cs="Times New Roman"/>
          <w:color w:val="000000" w:themeColor="text1"/>
          <w:szCs w:val="28"/>
        </w:rPr>
        <w:t>2.1 Разработка технического задания для программного продукта</w:t>
      </w:r>
      <w:bookmarkEnd w:id="12"/>
    </w:p>
    <w:p w14:paraId="505138BC" w14:textId="685708CC" w:rsidR="00E12A59" w:rsidRPr="00D13DE1" w:rsidRDefault="00E12A59" w:rsidP="00E12A59">
      <w:pPr>
        <w:tabs>
          <w:tab w:val="left" w:pos="1200"/>
        </w:tabs>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Введение</w:t>
      </w:r>
    </w:p>
    <w:p w14:paraId="56FA64BA" w14:textId="77777777" w:rsidR="00E12A59" w:rsidRPr="00D13DE1" w:rsidRDefault="00E12A59" w:rsidP="00E12A59">
      <w:pPr>
        <w:tabs>
          <w:tab w:val="left" w:pos="1200"/>
        </w:tabs>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Наименование разработки: «Автоматизированная информационная система управления аудиторным фондом образовательной организации».</w:t>
      </w:r>
    </w:p>
    <w:p w14:paraId="5EF72B01" w14:textId="5EB1F232" w:rsidR="00E12A59" w:rsidRPr="00D13DE1" w:rsidRDefault="00E12A59" w:rsidP="00E12A59">
      <w:pPr>
        <w:tabs>
          <w:tab w:val="left" w:pos="1200"/>
        </w:tabs>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Область применения </w:t>
      </w:r>
      <w:r w:rsidR="00A63AC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 xml:space="preserve"> образовательные организации среднего профессионального и высшего образования (колледжи, университеты, институты), осуществляющие управление учебным процессом и нуждающиеся в эффективном распределении и учёте аудиторного фонда. Объектом автоматизации является деятельность учебно-методического управления (учебной части), деканатов, кафедр и профессорско-преподавательского состава по планированию, учёту, контролю и оперативному перераспределению учебных помещений как в рамках основного расписания, так и при проведении внеплановых занятий и мероприятий.</w:t>
      </w:r>
    </w:p>
    <w:p w14:paraId="4B39B3BB" w14:textId="0DEA15E7" w:rsidR="00E12A59" w:rsidRPr="00D13DE1" w:rsidRDefault="00E12A59" w:rsidP="00E12A59">
      <w:pPr>
        <w:tabs>
          <w:tab w:val="left" w:pos="1200"/>
        </w:tabs>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Основание для разработки</w:t>
      </w:r>
    </w:p>
    <w:p w14:paraId="7FB0FC20" w14:textId="77777777" w:rsidR="00E12A59" w:rsidRPr="00D13DE1" w:rsidRDefault="00E12A59" w:rsidP="00E12A59">
      <w:pPr>
        <w:tabs>
          <w:tab w:val="left" w:pos="1200"/>
        </w:tabs>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Основанием для разработки является задание на дипломный проект, утверждённое учебным заведением. Тема дипломного проекта: «Разработка системы управления аудиторным фондом в образовательной организации».</w:t>
      </w:r>
    </w:p>
    <w:p w14:paraId="43C546BE" w14:textId="1B9A6A3B" w:rsidR="00E12A59" w:rsidRPr="00D13DE1" w:rsidRDefault="00E12A59" w:rsidP="00E12A59">
      <w:pPr>
        <w:tabs>
          <w:tab w:val="left" w:pos="1200"/>
        </w:tabs>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Назначение разработки</w:t>
      </w:r>
    </w:p>
    <w:p w14:paraId="0237CF41" w14:textId="77777777" w:rsidR="00E12A59" w:rsidRPr="00D13DE1" w:rsidRDefault="00E12A59" w:rsidP="00E12A59">
      <w:pPr>
        <w:tabs>
          <w:tab w:val="left" w:pos="1200"/>
        </w:tabs>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Функциональное назначение системы заключается в автоматизации полного цикла управления аудиторным фондом: ведение реестра помещений с характеристиками, приём и обработка заявок на резервирование, автоматическая проверка коллизий, утверждение или отклонение заявок, формирование актуального расписания с учётом замен, оперативное информирование участников образовательного процесса и генерация аналитической отчётности о загрузке фонда.</w:t>
      </w:r>
    </w:p>
    <w:p w14:paraId="0D29E532" w14:textId="7E7A9C08" w:rsidR="006C22F3" w:rsidRPr="00D13DE1" w:rsidRDefault="00E12A59" w:rsidP="00E12A59">
      <w:pPr>
        <w:tabs>
          <w:tab w:val="left" w:pos="1200"/>
        </w:tabs>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Эксплуатационное назначение определяется потребностями пользователей: подача заявок, просмотр расписания и занятости осуществляются в режиме реального времени круглосуточно; обработка заявок, модерация и </w:t>
      </w:r>
      <w:r w:rsidRPr="00D13DE1">
        <w:rPr>
          <w:rFonts w:ascii="Times New Roman" w:hAnsi="Times New Roman" w:cs="Times New Roman"/>
          <w:color w:val="000000" w:themeColor="text1"/>
          <w:sz w:val="28"/>
          <w:szCs w:val="28"/>
        </w:rPr>
        <w:lastRenderedPageBreak/>
        <w:t xml:space="preserve">внесение изменений </w:t>
      </w:r>
      <w:r w:rsidR="00A63AC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 xml:space="preserve"> в рабочее время сотрудников учебной части; формирование отчётов </w:t>
      </w:r>
      <w:r w:rsidR="00A63AC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 xml:space="preserve"> по регламенту (еженедельно, ежемесячно) или по запросу руководства.</w:t>
      </w:r>
    </w:p>
    <w:p w14:paraId="1C0A2F1C" w14:textId="77777777" w:rsidR="00E12A59" w:rsidRPr="00D13DE1" w:rsidRDefault="00E12A59" w:rsidP="00E12A5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Требования к функциональным характеристикам</w:t>
      </w:r>
    </w:p>
    <w:p w14:paraId="4DBE139F" w14:textId="734C47F1" w:rsidR="00E12A59" w:rsidRPr="00D13DE1" w:rsidRDefault="00E12A59" w:rsidP="00E12A5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Требования к составу выполняемых функций.</w:t>
      </w:r>
    </w:p>
    <w:p w14:paraId="0F2185FA" w14:textId="34AB08EF" w:rsidR="00E12A59" w:rsidRPr="00D13DE1" w:rsidRDefault="00E12A59"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Управление справочной информацией: ведение справочника аудиторий (номер, корпус, этаж, тип, вместимость, состояние, перечень оборудования), ведение справочников преподавателей и кафедр, управление учётными записями пользователей (регистрация, назначение ролей, блокировка, удаление), ролевая модель: «Администратор», «Диспетчер учебной части», «Преподаватель».</w:t>
      </w:r>
    </w:p>
    <w:p w14:paraId="4D5CFE42" w14:textId="489DFF55" w:rsidR="00E12A59" w:rsidRPr="00D13DE1" w:rsidRDefault="00E12A59"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Управление основным расписанием: формирование и отображение расписания занятости, оперативное внесение изменений (замен) в расписание с контролем доступности помещений, отображение загрузки аудиторного фонда в графическом виде.</w:t>
      </w:r>
    </w:p>
    <w:p w14:paraId="3C5C1FB3" w14:textId="4CB0037B" w:rsidR="00E12A59" w:rsidRPr="00D13DE1" w:rsidRDefault="00E12A59"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Модерация заявок на резервирование кабинета: приём заявок от преподавателей на разовое или периодическое резервирование, автоматическая проверка доступности аудитории на запрашиваемый интервал и предотвращение двойного резервирования, утверждение либо отклонение заявки диспетчером с указанием причины, возможность ручного назначения альтернативного помещения, уведомление заявителя и заинтересованных лиц о статусе заявки и изменениях в расписании.</w:t>
      </w:r>
    </w:p>
    <w:p w14:paraId="5057E1EF" w14:textId="452DD828" w:rsidR="00E12A59" w:rsidRPr="00D13DE1" w:rsidRDefault="00E12A59"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Администрирование системы:</w:t>
      </w:r>
      <w:r w:rsidR="00E11F86" w:rsidRPr="00D13DE1">
        <w:rPr>
          <w:rFonts w:ascii="Times New Roman" w:hAnsi="Times New Roman" w:cs="Times New Roman"/>
          <w:color w:val="000000" w:themeColor="text1"/>
          <w:sz w:val="28"/>
          <w:szCs w:val="28"/>
        </w:rPr>
        <w:t xml:space="preserve"> </w:t>
      </w:r>
      <w:r w:rsidRPr="00D13DE1">
        <w:rPr>
          <w:rFonts w:ascii="Times New Roman" w:hAnsi="Times New Roman" w:cs="Times New Roman"/>
          <w:color w:val="000000" w:themeColor="text1"/>
          <w:sz w:val="28"/>
          <w:szCs w:val="28"/>
        </w:rPr>
        <w:t>полный доступ ко всем данным (аудитории, пользователи, заявки, расписание)</w:t>
      </w:r>
      <w:r w:rsidR="00E11F86" w:rsidRPr="00D13DE1">
        <w:rPr>
          <w:rFonts w:ascii="Times New Roman" w:hAnsi="Times New Roman" w:cs="Times New Roman"/>
          <w:color w:val="000000" w:themeColor="text1"/>
          <w:sz w:val="28"/>
          <w:szCs w:val="28"/>
        </w:rPr>
        <w:t xml:space="preserve">, </w:t>
      </w:r>
      <w:r w:rsidRPr="00D13DE1">
        <w:rPr>
          <w:rFonts w:ascii="Times New Roman" w:hAnsi="Times New Roman" w:cs="Times New Roman"/>
          <w:color w:val="000000" w:themeColor="text1"/>
          <w:sz w:val="28"/>
          <w:szCs w:val="28"/>
        </w:rPr>
        <w:t>возможность создания, редактирования и удаления любых записей от имени любого пользователя</w:t>
      </w:r>
      <w:r w:rsidR="00E11F86" w:rsidRPr="00D13DE1">
        <w:rPr>
          <w:rFonts w:ascii="Times New Roman" w:hAnsi="Times New Roman" w:cs="Times New Roman"/>
          <w:color w:val="000000" w:themeColor="text1"/>
          <w:sz w:val="28"/>
          <w:szCs w:val="28"/>
        </w:rPr>
        <w:t xml:space="preserve">, </w:t>
      </w:r>
      <w:r w:rsidRPr="00D13DE1">
        <w:rPr>
          <w:rFonts w:ascii="Times New Roman" w:hAnsi="Times New Roman" w:cs="Times New Roman"/>
          <w:color w:val="000000" w:themeColor="text1"/>
          <w:sz w:val="28"/>
          <w:szCs w:val="28"/>
        </w:rPr>
        <w:t>просмотр системных журналов (логов) действий пользователей</w:t>
      </w:r>
      <w:r w:rsidR="00E11F86" w:rsidRPr="00D13DE1">
        <w:rPr>
          <w:rFonts w:ascii="Times New Roman" w:hAnsi="Times New Roman" w:cs="Times New Roman"/>
          <w:color w:val="000000" w:themeColor="text1"/>
          <w:sz w:val="28"/>
          <w:szCs w:val="28"/>
        </w:rPr>
        <w:t xml:space="preserve">, </w:t>
      </w:r>
      <w:r w:rsidRPr="00D13DE1">
        <w:rPr>
          <w:rFonts w:ascii="Times New Roman" w:hAnsi="Times New Roman" w:cs="Times New Roman"/>
          <w:color w:val="000000" w:themeColor="text1"/>
          <w:sz w:val="28"/>
          <w:szCs w:val="28"/>
        </w:rPr>
        <w:t>управление резервным копированием базы данных в ручном режиме.</w:t>
      </w:r>
    </w:p>
    <w:p w14:paraId="47E37FC6" w14:textId="0BC6815F" w:rsidR="00E11F86" w:rsidRPr="00D13DE1" w:rsidRDefault="00E11F86"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Требования к надежности</w:t>
      </w:r>
    </w:p>
    <w:p w14:paraId="0A4C5503" w14:textId="4A306297" w:rsidR="00E12A59" w:rsidRPr="00D13DE1" w:rsidRDefault="00E11F86"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Контроль входной и выходной информации: валидация всех форм ввода на стороне клиента и сервера, проверка корректности форматов дат, времени и </w:t>
      </w:r>
      <w:r w:rsidRPr="00D13DE1">
        <w:rPr>
          <w:rFonts w:ascii="Times New Roman" w:hAnsi="Times New Roman" w:cs="Times New Roman"/>
          <w:color w:val="000000" w:themeColor="text1"/>
          <w:sz w:val="28"/>
          <w:szCs w:val="28"/>
        </w:rPr>
        <w:lastRenderedPageBreak/>
        <w:t>обязательных полей, блокировка возможности двойного резервирования на логическом уровне, протоколирование критических действий (создание, изменение, удаление записей) с указанием пользователя, времени и сути изменения.</w:t>
      </w:r>
    </w:p>
    <w:p w14:paraId="32CF5A7E" w14:textId="0DBFA26A" w:rsidR="00E11F86" w:rsidRPr="00D13DE1" w:rsidRDefault="00E11F86"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Требования к обеспечению надёжного функционирования программы</w:t>
      </w:r>
    </w:p>
    <w:p w14:paraId="3D208427" w14:textId="57CF6FEF" w:rsidR="00E12A59" w:rsidRPr="00D13DE1" w:rsidRDefault="00E11F86"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Программа должна быть устойчива к некорректным действиям пользователей и сбоям оборудования. Необходимо предусмотреть механизмы резервного копирования данных и восстановления системы после сбоев. Резервное копирование данных: ежедневное автоматическое создание резервных копий базы данных; возможность ручного создания резервной копии перед внесением значительных изменений. Восстановление системы: возможность быстрого восстановления данных из последней резервной копии; инструкция по восстановлению включается в руководство администратора.</w:t>
      </w:r>
    </w:p>
    <w:p w14:paraId="3114A55C" w14:textId="48AE2965" w:rsidR="00E12A59" w:rsidRPr="00D13DE1" w:rsidRDefault="00E11F86"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Восстановление после отказа: наличие автоматического резервного копирования базы данных, возможность восстановления данных на любой момент времени в пределах 30 дней.</w:t>
      </w:r>
    </w:p>
    <w:p w14:paraId="48619281" w14:textId="6E45FB1E" w:rsidR="00E12A59" w:rsidRPr="00D13DE1" w:rsidRDefault="00E11F86"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Условия эксплуатации</w:t>
      </w:r>
    </w:p>
    <w:p w14:paraId="38BAEDDA" w14:textId="12B82786" w:rsidR="00E11F86" w:rsidRPr="00D13DE1" w:rsidRDefault="00E11F86"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Климатические условия эксплуатации технических средств.</w:t>
      </w:r>
    </w:p>
    <w:p w14:paraId="76439D6F" w14:textId="77777777" w:rsidR="00E11F86" w:rsidRPr="00D13DE1" w:rsidRDefault="00E11F86"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Для серверного оборудования: температура окружающего воздуха от +10°C до +30°C, относительная влажность от 20% до 80% без конденсации. Для рабочих станций пользователей: стандартные офисные условия.</w:t>
      </w:r>
    </w:p>
    <w:p w14:paraId="1AFB91FB" w14:textId="1AFCC609" w:rsidR="00E11F86" w:rsidRPr="00D13DE1" w:rsidRDefault="00E11F86"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Вид обслуживания</w:t>
      </w:r>
    </w:p>
    <w:p w14:paraId="401BF7F7" w14:textId="77777777" w:rsidR="00E11F86" w:rsidRPr="00D13DE1" w:rsidRDefault="00E11F86"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Пользователи работают с системой в режиме самообслуживания через веб-интерфейс. Администрирование системы (сервер, СУБД, учётные записи) осуществляется выделенным сотрудником ИТ-отдела или системным администратором. Обучение персонала (диспетчеров, администратора системы) проводится на этапе внедрения разработчиком.</w:t>
      </w:r>
    </w:p>
    <w:p w14:paraId="0C0497E6" w14:textId="7C5412B5" w:rsidR="00E11F86" w:rsidRPr="00D13DE1" w:rsidRDefault="00E11F86"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Количество и квалификация персонала.</w:t>
      </w:r>
    </w:p>
    <w:p w14:paraId="0A14B98E" w14:textId="1A31EC5C" w:rsidR="00E12A59" w:rsidRPr="00D13DE1" w:rsidRDefault="00E11F86"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 xml:space="preserve">Системный администратор </w:t>
      </w:r>
      <w:r w:rsidR="00A63AC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 xml:space="preserve"> 1 человек (высшее техническое образование, навыки администрирования </w:t>
      </w:r>
      <w:proofErr w:type="spellStart"/>
      <w:r w:rsidRPr="00D13DE1">
        <w:rPr>
          <w:rFonts w:ascii="Times New Roman" w:hAnsi="Times New Roman" w:cs="Times New Roman"/>
          <w:color w:val="000000" w:themeColor="text1"/>
          <w:sz w:val="28"/>
          <w:szCs w:val="28"/>
        </w:rPr>
        <w:t>Linux</w:t>
      </w:r>
      <w:proofErr w:type="spellEnd"/>
      <w:r w:rsidRPr="00D13DE1">
        <w:rPr>
          <w:rFonts w:ascii="Times New Roman" w:hAnsi="Times New Roman" w:cs="Times New Roman"/>
          <w:color w:val="000000" w:themeColor="text1"/>
          <w:sz w:val="28"/>
          <w:szCs w:val="28"/>
        </w:rPr>
        <w:t xml:space="preserve">, СУБД, веб-серверов </w:t>
      </w:r>
      <w:proofErr w:type="spellStart"/>
      <w:r w:rsidRPr="00D13DE1">
        <w:rPr>
          <w:rFonts w:ascii="Times New Roman" w:hAnsi="Times New Roman" w:cs="Times New Roman"/>
          <w:color w:val="000000" w:themeColor="text1"/>
          <w:sz w:val="28"/>
          <w:szCs w:val="28"/>
        </w:rPr>
        <w:t>Nginx</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Docker</w:t>
      </w:r>
      <w:proofErr w:type="spellEnd"/>
      <w:r w:rsidRPr="00D13DE1">
        <w:rPr>
          <w:rFonts w:ascii="Times New Roman" w:hAnsi="Times New Roman" w:cs="Times New Roman"/>
          <w:color w:val="000000" w:themeColor="text1"/>
          <w:sz w:val="28"/>
          <w:szCs w:val="28"/>
        </w:rPr>
        <w:t xml:space="preserve">), администратор системы (сотрудник учебной части) </w:t>
      </w:r>
      <w:r w:rsidR="00A63AC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 xml:space="preserve"> 1-2 человека (уверенный пользователь ПК, прошедший обучение работе с системой).</w:t>
      </w:r>
    </w:p>
    <w:p w14:paraId="61BC68A8" w14:textId="3241A251" w:rsidR="00E11F86" w:rsidRPr="00D13DE1" w:rsidRDefault="00E11F86"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Требования к составу и параметрам технических средств</w:t>
      </w:r>
    </w:p>
    <w:p w14:paraId="1407E3DA" w14:textId="77777777" w:rsidR="00E11F86" w:rsidRPr="00D13DE1" w:rsidRDefault="00E11F86"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Серверное оборудование (минимальные требования):</w:t>
      </w:r>
    </w:p>
    <w:p w14:paraId="0DBCEE7A" w14:textId="4647EE74" w:rsidR="00E11F86" w:rsidRPr="00D13DE1" w:rsidRDefault="00E11F86" w:rsidP="00E11F86">
      <w:pPr>
        <w:pStyle w:val="ae"/>
        <w:numPr>
          <w:ilvl w:val="0"/>
          <w:numId w:val="3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процессор: 4 ядра, тактовая частота от 2,4 ГГц (архитектура x86-64);</w:t>
      </w:r>
    </w:p>
    <w:p w14:paraId="24156E5A" w14:textId="4D6D585D" w:rsidR="00E11F86" w:rsidRPr="00D13DE1" w:rsidRDefault="00E11F86" w:rsidP="00E11F86">
      <w:pPr>
        <w:pStyle w:val="ae"/>
        <w:numPr>
          <w:ilvl w:val="0"/>
          <w:numId w:val="3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оперативная память: 16 ГБ DDR4;</w:t>
      </w:r>
    </w:p>
    <w:p w14:paraId="653736BA" w14:textId="1B0942FB" w:rsidR="00E11F86" w:rsidRPr="00D13DE1" w:rsidRDefault="00E11F86" w:rsidP="00E11F86">
      <w:pPr>
        <w:pStyle w:val="ae"/>
        <w:numPr>
          <w:ilvl w:val="0"/>
          <w:numId w:val="3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дисковая подсистема: SSD объёмом от 250 ГБ;</w:t>
      </w:r>
    </w:p>
    <w:p w14:paraId="123B7B14" w14:textId="4331FCB8" w:rsidR="00E11F86" w:rsidRPr="00D13DE1" w:rsidRDefault="00E11F86" w:rsidP="00E11F86">
      <w:pPr>
        <w:pStyle w:val="ae"/>
        <w:numPr>
          <w:ilvl w:val="0"/>
          <w:numId w:val="3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сетевой интерфейс: </w:t>
      </w:r>
      <w:proofErr w:type="spellStart"/>
      <w:r w:rsidRPr="00D13DE1">
        <w:rPr>
          <w:rFonts w:ascii="Times New Roman" w:hAnsi="Times New Roman" w:cs="Times New Roman"/>
          <w:color w:val="000000" w:themeColor="text1"/>
          <w:sz w:val="28"/>
          <w:szCs w:val="28"/>
        </w:rPr>
        <w:t>Gigabit</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Ethernet</w:t>
      </w:r>
      <w:proofErr w:type="spellEnd"/>
      <w:r w:rsidRPr="00D13DE1">
        <w:rPr>
          <w:rFonts w:ascii="Times New Roman" w:hAnsi="Times New Roman" w:cs="Times New Roman"/>
          <w:color w:val="000000" w:themeColor="text1"/>
          <w:sz w:val="28"/>
          <w:szCs w:val="28"/>
        </w:rPr>
        <w:t>;</w:t>
      </w:r>
    </w:p>
    <w:p w14:paraId="0EED6B43" w14:textId="286DC920" w:rsidR="00E11F86" w:rsidRPr="00D13DE1" w:rsidRDefault="00E11F86" w:rsidP="00E11F86">
      <w:pPr>
        <w:pStyle w:val="ae"/>
        <w:numPr>
          <w:ilvl w:val="0"/>
          <w:numId w:val="3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возможность выхода в локальную сеть организации и (при необходимости) в сеть Интернет.</w:t>
      </w:r>
    </w:p>
    <w:p w14:paraId="45389745" w14:textId="77777777" w:rsidR="00E11F86" w:rsidRPr="00D13DE1" w:rsidRDefault="00E11F86"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Рабочие станции пользователей (минимальные требования):</w:t>
      </w:r>
    </w:p>
    <w:p w14:paraId="2710192B" w14:textId="505CBB50" w:rsidR="00E11F86" w:rsidRPr="00D13DE1" w:rsidRDefault="00E11F86" w:rsidP="00E11F86">
      <w:pPr>
        <w:pStyle w:val="ae"/>
        <w:numPr>
          <w:ilvl w:val="0"/>
          <w:numId w:val="3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процессор: 2 ядра, тактовая частота от 1,8 ГГц;</w:t>
      </w:r>
    </w:p>
    <w:p w14:paraId="2FA25E10" w14:textId="2A350DBC" w:rsidR="00E11F86" w:rsidRPr="00D13DE1" w:rsidRDefault="00E11F86" w:rsidP="00E11F86">
      <w:pPr>
        <w:pStyle w:val="ae"/>
        <w:numPr>
          <w:ilvl w:val="0"/>
          <w:numId w:val="3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оперативная память: 4 ГБ;</w:t>
      </w:r>
    </w:p>
    <w:p w14:paraId="02FF64AE" w14:textId="39D95DEE" w:rsidR="00E11F86" w:rsidRPr="00D13DE1" w:rsidRDefault="00E11F86" w:rsidP="00E11F86">
      <w:pPr>
        <w:pStyle w:val="ae"/>
        <w:numPr>
          <w:ilvl w:val="0"/>
          <w:numId w:val="3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монитор с разрешением не менее 1280×1024;</w:t>
      </w:r>
    </w:p>
    <w:p w14:paraId="1AC62B06" w14:textId="78C88773" w:rsidR="00E11F86" w:rsidRPr="00D13DE1" w:rsidRDefault="00E11F86" w:rsidP="00E11F86">
      <w:pPr>
        <w:pStyle w:val="ae"/>
        <w:numPr>
          <w:ilvl w:val="0"/>
          <w:numId w:val="3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современный веб-браузер (</w:t>
      </w:r>
      <w:proofErr w:type="spellStart"/>
      <w:r w:rsidRPr="00D13DE1">
        <w:rPr>
          <w:rFonts w:ascii="Times New Roman" w:hAnsi="Times New Roman" w:cs="Times New Roman"/>
          <w:color w:val="000000" w:themeColor="text1"/>
          <w:sz w:val="28"/>
          <w:szCs w:val="28"/>
        </w:rPr>
        <w:t>Google</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Chrome</w:t>
      </w:r>
      <w:proofErr w:type="spellEnd"/>
      <w:r w:rsidRPr="00D13DE1">
        <w:rPr>
          <w:rFonts w:ascii="Times New Roman" w:hAnsi="Times New Roman" w:cs="Times New Roman"/>
          <w:color w:val="000000" w:themeColor="text1"/>
          <w:sz w:val="28"/>
          <w:szCs w:val="28"/>
        </w:rPr>
        <w:t xml:space="preserve"> 100+, </w:t>
      </w:r>
      <w:proofErr w:type="spellStart"/>
      <w:r w:rsidRPr="00D13DE1">
        <w:rPr>
          <w:rFonts w:ascii="Times New Roman" w:hAnsi="Times New Roman" w:cs="Times New Roman"/>
          <w:color w:val="000000" w:themeColor="text1"/>
          <w:sz w:val="28"/>
          <w:szCs w:val="28"/>
        </w:rPr>
        <w:t>Яндекс.Браузер</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Mozilla</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Firefox</w:t>
      </w:r>
      <w:proofErr w:type="spellEnd"/>
      <w:r w:rsidRPr="00D13DE1">
        <w:rPr>
          <w:rFonts w:ascii="Times New Roman" w:hAnsi="Times New Roman" w:cs="Times New Roman"/>
          <w:color w:val="000000" w:themeColor="text1"/>
          <w:sz w:val="28"/>
          <w:szCs w:val="28"/>
        </w:rPr>
        <w:t xml:space="preserve"> 100+, </w:t>
      </w:r>
      <w:proofErr w:type="spellStart"/>
      <w:r w:rsidRPr="00D13DE1">
        <w:rPr>
          <w:rFonts w:ascii="Times New Roman" w:hAnsi="Times New Roman" w:cs="Times New Roman"/>
          <w:color w:val="000000" w:themeColor="text1"/>
          <w:sz w:val="28"/>
          <w:szCs w:val="28"/>
        </w:rPr>
        <w:t>Microsoft</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Edge</w:t>
      </w:r>
      <w:proofErr w:type="spellEnd"/>
      <w:r w:rsidRPr="00D13DE1">
        <w:rPr>
          <w:rFonts w:ascii="Times New Roman" w:hAnsi="Times New Roman" w:cs="Times New Roman"/>
          <w:color w:val="000000" w:themeColor="text1"/>
          <w:sz w:val="28"/>
          <w:szCs w:val="28"/>
        </w:rPr>
        <w:t>);</w:t>
      </w:r>
    </w:p>
    <w:p w14:paraId="3E785383" w14:textId="0C3ADADD" w:rsidR="00E12A59" w:rsidRPr="00D13DE1" w:rsidRDefault="00E11F86" w:rsidP="00E11F86">
      <w:pPr>
        <w:pStyle w:val="ae"/>
        <w:numPr>
          <w:ilvl w:val="0"/>
          <w:numId w:val="3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стабильное подключение к локальной сети организации со скоростью не ниже 2 Мбит/с.</w:t>
      </w:r>
    </w:p>
    <w:p w14:paraId="16CC890F" w14:textId="68FC4DCD" w:rsidR="00E12A59" w:rsidRPr="00D13DE1" w:rsidRDefault="00E11F86"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Требования к информационной и программной совместимости</w:t>
      </w:r>
    </w:p>
    <w:p w14:paraId="1CDB2CE9" w14:textId="2FF1DB24" w:rsidR="00E11F86" w:rsidRPr="00D13DE1" w:rsidRDefault="00E11F86"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Требования к программным средствам:</w:t>
      </w:r>
    </w:p>
    <w:p w14:paraId="1F56A643" w14:textId="77777777" w:rsidR="00E11F86" w:rsidRPr="00D13DE1" w:rsidRDefault="00E11F86"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Серверная часть:</w:t>
      </w:r>
    </w:p>
    <w:p w14:paraId="5A3513FB" w14:textId="3D9E6D4B" w:rsidR="00E11F86" w:rsidRPr="00D13DE1" w:rsidRDefault="00E11F86" w:rsidP="00E11F86">
      <w:pPr>
        <w:pStyle w:val="ae"/>
        <w:numPr>
          <w:ilvl w:val="0"/>
          <w:numId w:val="3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операционная система: </w:t>
      </w:r>
      <w:proofErr w:type="spellStart"/>
      <w:r w:rsidRPr="00D13DE1">
        <w:rPr>
          <w:rFonts w:ascii="Times New Roman" w:hAnsi="Times New Roman" w:cs="Times New Roman"/>
          <w:color w:val="000000" w:themeColor="text1"/>
          <w:sz w:val="28"/>
          <w:szCs w:val="28"/>
        </w:rPr>
        <w:t>Linux</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Ubuntu</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Server</w:t>
      </w:r>
      <w:proofErr w:type="spellEnd"/>
      <w:r w:rsidRPr="00D13DE1">
        <w:rPr>
          <w:rFonts w:ascii="Times New Roman" w:hAnsi="Times New Roman" w:cs="Times New Roman"/>
          <w:color w:val="000000" w:themeColor="text1"/>
          <w:sz w:val="28"/>
          <w:szCs w:val="28"/>
        </w:rPr>
        <w:t xml:space="preserve"> 22.04 LTS (рекомендуется) или </w:t>
      </w:r>
      <w:proofErr w:type="spellStart"/>
      <w:r w:rsidRPr="00D13DE1">
        <w:rPr>
          <w:rFonts w:ascii="Times New Roman" w:hAnsi="Times New Roman" w:cs="Times New Roman"/>
          <w:color w:val="000000" w:themeColor="text1"/>
          <w:sz w:val="28"/>
          <w:szCs w:val="28"/>
        </w:rPr>
        <w:t>Debian</w:t>
      </w:r>
      <w:proofErr w:type="spellEnd"/>
      <w:r w:rsidRPr="00D13DE1">
        <w:rPr>
          <w:rFonts w:ascii="Times New Roman" w:hAnsi="Times New Roman" w:cs="Times New Roman"/>
          <w:color w:val="000000" w:themeColor="text1"/>
          <w:sz w:val="28"/>
          <w:szCs w:val="28"/>
        </w:rPr>
        <w:t xml:space="preserve"> 12;</w:t>
      </w:r>
    </w:p>
    <w:p w14:paraId="414C7480" w14:textId="3305776C" w:rsidR="00E11F86" w:rsidRPr="00D13DE1" w:rsidRDefault="00E11F86" w:rsidP="00E11F86">
      <w:pPr>
        <w:pStyle w:val="ae"/>
        <w:numPr>
          <w:ilvl w:val="0"/>
          <w:numId w:val="3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веб-сервер: </w:t>
      </w:r>
      <w:proofErr w:type="spellStart"/>
      <w:r w:rsidRPr="00D13DE1">
        <w:rPr>
          <w:rFonts w:ascii="Times New Roman" w:hAnsi="Times New Roman" w:cs="Times New Roman"/>
          <w:color w:val="000000" w:themeColor="text1"/>
          <w:sz w:val="28"/>
          <w:szCs w:val="28"/>
        </w:rPr>
        <w:t>Nginx</w:t>
      </w:r>
      <w:proofErr w:type="spellEnd"/>
      <w:r w:rsidRPr="00D13DE1">
        <w:rPr>
          <w:rFonts w:ascii="Times New Roman" w:hAnsi="Times New Roman" w:cs="Times New Roman"/>
          <w:color w:val="000000" w:themeColor="text1"/>
          <w:sz w:val="28"/>
          <w:szCs w:val="28"/>
        </w:rPr>
        <w:t xml:space="preserve"> в режиме обратного прокси-сервера;</w:t>
      </w:r>
    </w:p>
    <w:p w14:paraId="2D1E370E" w14:textId="2248D5E9" w:rsidR="00E11F86" w:rsidRPr="00D13DE1" w:rsidRDefault="00E11F86" w:rsidP="00E11F86">
      <w:pPr>
        <w:pStyle w:val="ae"/>
        <w:numPr>
          <w:ilvl w:val="0"/>
          <w:numId w:val="3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сервер приложений: </w:t>
      </w:r>
      <w:proofErr w:type="spellStart"/>
      <w:r w:rsidRPr="00D13DE1">
        <w:rPr>
          <w:rFonts w:ascii="Times New Roman" w:hAnsi="Times New Roman" w:cs="Times New Roman"/>
          <w:color w:val="000000" w:themeColor="text1"/>
          <w:sz w:val="28"/>
          <w:szCs w:val="28"/>
        </w:rPr>
        <w:t>Gunicorn</w:t>
      </w:r>
      <w:proofErr w:type="spellEnd"/>
      <w:r w:rsidRPr="00D13DE1">
        <w:rPr>
          <w:rFonts w:ascii="Times New Roman" w:hAnsi="Times New Roman" w:cs="Times New Roman"/>
          <w:color w:val="000000" w:themeColor="text1"/>
          <w:sz w:val="28"/>
          <w:szCs w:val="28"/>
        </w:rPr>
        <w:t xml:space="preserve"> / </w:t>
      </w:r>
      <w:proofErr w:type="spellStart"/>
      <w:r w:rsidRPr="00D13DE1">
        <w:rPr>
          <w:rFonts w:ascii="Times New Roman" w:hAnsi="Times New Roman" w:cs="Times New Roman"/>
          <w:color w:val="000000" w:themeColor="text1"/>
          <w:sz w:val="28"/>
          <w:szCs w:val="28"/>
        </w:rPr>
        <w:t>uWSGI</w:t>
      </w:r>
      <w:proofErr w:type="spellEnd"/>
      <w:r w:rsidRPr="00D13DE1">
        <w:rPr>
          <w:rFonts w:ascii="Times New Roman" w:hAnsi="Times New Roman" w:cs="Times New Roman"/>
          <w:color w:val="000000" w:themeColor="text1"/>
          <w:sz w:val="28"/>
          <w:szCs w:val="28"/>
        </w:rPr>
        <w:t xml:space="preserve"> с </w:t>
      </w:r>
      <w:proofErr w:type="spellStart"/>
      <w:r w:rsidRPr="00D13DE1">
        <w:rPr>
          <w:rFonts w:ascii="Times New Roman" w:hAnsi="Times New Roman" w:cs="Times New Roman"/>
          <w:color w:val="000000" w:themeColor="text1"/>
          <w:sz w:val="28"/>
          <w:szCs w:val="28"/>
        </w:rPr>
        <w:t>Django</w:t>
      </w:r>
      <w:proofErr w:type="spellEnd"/>
      <w:r w:rsidRPr="00D13DE1">
        <w:rPr>
          <w:rFonts w:ascii="Times New Roman" w:hAnsi="Times New Roman" w:cs="Times New Roman"/>
          <w:color w:val="000000" w:themeColor="text1"/>
          <w:sz w:val="28"/>
          <w:szCs w:val="28"/>
        </w:rPr>
        <w:t xml:space="preserve"> 4.2 (</w:t>
      </w:r>
      <w:proofErr w:type="spellStart"/>
      <w:r w:rsidRPr="00D13DE1">
        <w:rPr>
          <w:rFonts w:ascii="Times New Roman" w:hAnsi="Times New Roman" w:cs="Times New Roman"/>
          <w:color w:val="000000" w:themeColor="text1"/>
          <w:sz w:val="28"/>
          <w:szCs w:val="28"/>
        </w:rPr>
        <w:t>Python</w:t>
      </w:r>
      <w:proofErr w:type="spellEnd"/>
      <w:r w:rsidRPr="00D13DE1">
        <w:rPr>
          <w:rFonts w:ascii="Times New Roman" w:hAnsi="Times New Roman" w:cs="Times New Roman"/>
          <w:color w:val="000000" w:themeColor="text1"/>
          <w:sz w:val="28"/>
          <w:szCs w:val="28"/>
        </w:rPr>
        <w:t xml:space="preserve"> 3.10+);</w:t>
      </w:r>
    </w:p>
    <w:p w14:paraId="7B32E4C8" w14:textId="2BC2F196" w:rsidR="00E11F86" w:rsidRPr="00D13DE1" w:rsidRDefault="00E11F86" w:rsidP="00E11F86">
      <w:pPr>
        <w:pStyle w:val="ae"/>
        <w:numPr>
          <w:ilvl w:val="0"/>
          <w:numId w:val="3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СУБД: </w:t>
      </w:r>
      <w:proofErr w:type="spellStart"/>
      <w:r w:rsidRPr="00D13DE1">
        <w:rPr>
          <w:rFonts w:ascii="Times New Roman" w:hAnsi="Times New Roman" w:cs="Times New Roman"/>
          <w:color w:val="000000" w:themeColor="text1"/>
          <w:sz w:val="28"/>
          <w:szCs w:val="28"/>
        </w:rPr>
        <w:t>Vertrigo</w:t>
      </w:r>
      <w:proofErr w:type="spellEnd"/>
      <w:r w:rsidRPr="00D13DE1">
        <w:rPr>
          <w:rFonts w:ascii="Times New Roman" w:hAnsi="Times New Roman" w:cs="Times New Roman"/>
          <w:color w:val="000000" w:themeColor="text1"/>
          <w:sz w:val="28"/>
          <w:szCs w:val="28"/>
        </w:rPr>
        <w:t>;</w:t>
      </w:r>
    </w:p>
    <w:p w14:paraId="6A7FBE8C" w14:textId="495B2E78" w:rsidR="00E11F86" w:rsidRPr="00D13DE1" w:rsidRDefault="00E11F86" w:rsidP="00E11F86">
      <w:pPr>
        <w:pStyle w:val="ae"/>
        <w:numPr>
          <w:ilvl w:val="0"/>
          <w:numId w:val="3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система контроля версий: </w:t>
      </w:r>
      <w:proofErr w:type="spellStart"/>
      <w:r w:rsidRPr="00D13DE1">
        <w:rPr>
          <w:rFonts w:ascii="Times New Roman" w:hAnsi="Times New Roman" w:cs="Times New Roman"/>
          <w:color w:val="000000" w:themeColor="text1"/>
          <w:sz w:val="28"/>
          <w:szCs w:val="28"/>
        </w:rPr>
        <w:t>Git</w:t>
      </w:r>
      <w:proofErr w:type="spellEnd"/>
      <w:r w:rsidRPr="00D13DE1">
        <w:rPr>
          <w:rFonts w:ascii="Times New Roman" w:hAnsi="Times New Roman" w:cs="Times New Roman"/>
          <w:color w:val="000000" w:themeColor="text1"/>
          <w:sz w:val="28"/>
          <w:szCs w:val="28"/>
        </w:rPr>
        <w:t>.</w:t>
      </w:r>
    </w:p>
    <w:p w14:paraId="41BDDE4C" w14:textId="44707383" w:rsidR="00E11F86" w:rsidRPr="00D13DE1" w:rsidRDefault="00E11F86" w:rsidP="00E11F86">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Клиентская часть:</w:t>
      </w:r>
    </w:p>
    <w:p w14:paraId="2C05D07E" w14:textId="58C46BF5" w:rsidR="00E11F86" w:rsidRPr="00D13DE1" w:rsidRDefault="00E11F86" w:rsidP="00E11F86">
      <w:pPr>
        <w:pStyle w:val="ae"/>
        <w:numPr>
          <w:ilvl w:val="0"/>
          <w:numId w:val="3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веб-браузеры: актуальные версии </w:t>
      </w:r>
      <w:proofErr w:type="spellStart"/>
      <w:r w:rsidRPr="00D13DE1">
        <w:rPr>
          <w:rFonts w:ascii="Times New Roman" w:hAnsi="Times New Roman" w:cs="Times New Roman"/>
          <w:color w:val="000000" w:themeColor="text1"/>
          <w:sz w:val="28"/>
          <w:szCs w:val="28"/>
        </w:rPr>
        <w:t>Google</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Chrome</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Яндекс.Браузер</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Mozilla</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Firefox</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Microsoft</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Edge</w:t>
      </w:r>
      <w:proofErr w:type="spellEnd"/>
      <w:r w:rsidRPr="00D13DE1">
        <w:rPr>
          <w:rFonts w:ascii="Times New Roman" w:hAnsi="Times New Roman" w:cs="Times New Roman"/>
          <w:color w:val="000000" w:themeColor="text1"/>
          <w:sz w:val="28"/>
          <w:szCs w:val="28"/>
        </w:rPr>
        <w:t>;</w:t>
      </w:r>
    </w:p>
    <w:p w14:paraId="53B82C22" w14:textId="61C58324" w:rsidR="00E11F86" w:rsidRPr="00D13DE1" w:rsidRDefault="00E11F86" w:rsidP="00E11F86">
      <w:pPr>
        <w:pStyle w:val="ae"/>
        <w:numPr>
          <w:ilvl w:val="0"/>
          <w:numId w:val="3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интерфейс реализуется на HTML5, CSS3, </w:t>
      </w:r>
      <w:proofErr w:type="spellStart"/>
      <w:r w:rsidRPr="00D13DE1">
        <w:rPr>
          <w:rFonts w:ascii="Times New Roman" w:hAnsi="Times New Roman" w:cs="Times New Roman"/>
          <w:color w:val="000000" w:themeColor="text1"/>
          <w:sz w:val="28"/>
          <w:szCs w:val="28"/>
        </w:rPr>
        <w:t>JavaScript</w:t>
      </w:r>
      <w:proofErr w:type="spellEnd"/>
      <w:r w:rsidRPr="00D13DE1">
        <w:rPr>
          <w:rFonts w:ascii="Times New Roman" w:hAnsi="Times New Roman" w:cs="Times New Roman"/>
          <w:color w:val="000000" w:themeColor="text1"/>
          <w:sz w:val="28"/>
          <w:szCs w:val="28"/>
        </w:rPr>
        <w:t xml:space="preserve"> (ES6+), библиотека </w:t>
      </w:r>
      <w:proofErr w:type="spellStart"/>
      <w:r w:rsidRPr="00D13DE1">
        <w:rPr>
          <w:rFonts w:ascii="Times New Roman" w:hAnsi="Times New Roman" w:cs="Times New Roman"/>
          <w:color w:val="000000" w:themeColor="text1"/>
          <w:sz w:val="28"/>
          <w:szCs w:val="28"/>
        </w:rPr>
        <w:t>React</w:t>
      </w:r>
      <w:proofErr w:type="spellEnd"/>
      <w:r w:rsidRPr="00D13DE1">
        <w:rPr>
          <w:rFonts w:ascii="Times New Roman" w:hAnsi="Times New Roman" w:cs="Times New Roman"/>
          <w:color w:val="000000" w:themeColor="text1"/>
          <w:sz w:val="28"/>
          <w:szCs w:val="28"/>
        </w:rPr>
        <w:t xml:space="preserve">, CSS-фреймворк </w:t>
      </w:r>
      <w:proofErr w:type="spellStart"/>
      <w:r w:rsidRPr="00D13DE1">
        <w:rPr>
          <w:rFonts w:ascii="Times New Roman" w:hAnsi="Times New Roman" w:cs="Times New Roman"/>
          <w:color w:val="000000" w:themeColor="text1"/>
          <w:sz w:val="28"/>
          <w:szCs w:val="28"/>
        </w:rPr>
        <w:t>Bootstrap</w:t>
      </w:r>
      <w:proofErr w:type="spellEnd"/>
      <w:r w:rsidRPr="00D13DE1">
        <w:rPr>
          <w:rFonts w:ascii="Times New Roman" w:hAnsi="Times New Roman" w:cs="Times New Roman"/>
          <w:color w:val="000000" w:themeColor="text1"/>
          <w:sz w:val="28"/>
          <w:szCs w:val="28"/>
        </w:rPr>
        <w:t xml:space="preserve"> 5.</w:t>
      </w:r>
    </w:p>
    <w:p w14:paraId="25DD39F8" w14:textId="1EA2DCC6" w:rsidR="00E11F86" w:rsidRPr="00D13DE1" w:rsidRDefault="00833BEA"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Требования к языкам программирования</w:t>
      </w:r>
    </w:p>
    <w:p w14:paraId="7CA3055B" w14:textId="0DBCEF67" w:rsidR="00E11F86" w:rsidRPr="00D13DE1" w:rsidRDefault="00833BEA"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Разработка программного продукта выполняется с использованием языка реализации серверной логики определён C# версии 10.0.</w:t>
      </w:r>
      <w:r w:rsidRPr="00D13DE1">
        <w:rPr>
          <w:color w:val="000000" w:themeColor="text1"/>
        </w:rPr>
        <w:t xml:space="preserve"> </w:t>
      </w:r>
      <w:r w:rsidRPr="00D13DE1">
        <w:rPr>
          <w:rFonts w:ascii="Times New Roman" w:hAnsi="Times New Roman" w:cs="Times New Roman"/>
          <w:color w:val="000000" w:themeColor="text1"/>
          <w:sz w:val="28"/>
          <w:szCs w:val="28"/>
        </w:rPr>
        <w:t xml:space="preserve">В качестве веб-фреймворка для построения серверной части приложения используется ASP.NET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6.0 в конфигурации MVC (</w:t>
      </w:r>
      <w:proofErr w:type="spellStart"/>
      <w:r w:rsidRPr="00D13DE1">
        <w:rPr>
          <w:rFonts w:ascii="Times New Roman" w:hAnsi="Times New Roman" w:cs="Times New Roman"/>
          <w:color w:val="000000" w:themeColor="text1"/>
          <w:sz w:val="28"/>
          <w:szCs w:val="28"/>
        </w:rPr>
        <w:t>Model-View-Controller</w:t>
      </w:r>
      <w:proofErr w:type="spellEnd"/>
      <w:r w:rsidRPr="00D13DE1">
        <w:rPr>
          <w:rFonts w:ascii="Times New Roman" w:hAnsi="Times New Roman" w:cs="Times New Roman"/>
          <w:color w:val="000000" w:themeColor="text1"/>
          <w:sz w:val="28"/>
          <w:szCs w:val="28"/>
        </w:rPr>
        <w:t xml:space="preserve">). Для доступа к данным и выполнения операций с реляционной базой данных должен применяться объектно-реляционный </w:t>
      </w:r>
      <w:proofErr w:type="spellStart"/>
      <w:r w:rsidRPr="00D13DE1">
        <w:rPr>
          <w:rFonts w:ascii="Times New Roman" w:hAnsi="Times New Roman" w:cs="Times New Roman"/>
          <w:color w:val="000000" w:themeColor="text1"/>
          <w:sz w:val="28"/>
          <w:szCs w:val="28"/>
        </w:rPr>
        <w:t>маппер</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Entity</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Framework</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6.0. Клиентская часть веб-приложения (пользовательский интерфейс) реализована с использованием HTML5, CSS3, </w:t>
      </w:r>
      <w:proofErr w:type="spellStart"/>
      <w:r w:rsidRPr="00D13DE1">
        <w:rPr>
          <w:rFonts w:ascii="Times New Roman" w:hAnsi="Times New Roman" w:cs="Times New Roman"/>
          <w:color w:val="000000" w:themeColor="text1"/>
          <w:sz w:val="28"/>
          <w:szCs w:val="28"/>
        </w:rPr>
        <w:t>JavaScript</w:t>
      </w:r>
      <w:proofErr w:type="spellEnd"/>
      <w:r w:rsidRPr="00D13DE1">
        <w:rPr>
          <w:rFonts w:ascii="Times New Roman" w:hAnsi="Times New Roman" w:cs="Times New Roman"/>
          <w:color w:val="000000" w:themeColor="text1"/>
          <w:sz w:val="28"/>
          <w:szCs w:val="28"/>
        </w:rPr>
        <w:t xml:space="preserve"> (ES6+), </w:t>
      </w:r>
      <w:proofErr w:type="spellStart"/>
      <w:r w:rsidRPr="00D13DE1">
        <w:rPr>
          <w:rFonts w:ascii="Times New Roman" w:hAnsi="Times New Roman" w:cs="Times New Roman"/>
          <w:color w:val="000000" w:themeColor="text1"/>
          <w:sz w:val="28"/>
          <w:szCs w:val="28"/>
        </w:rPr>
        <w:t>Bootstrap</w:t>
      </w:r>
      <w:proofErr w:type="spellEnd"/>
      <w:r w:rsidRPr="00D13DE1">
        <w:rPr>
          <w:rFonts w:ascii="Times New Roman" w:hAnsi="Times New Roman" w:cs="Times New Roman"/>
          <w:color w:val="000000" w:themeColor="text1"/>
          <w:sz w:val="28"/>
          <w:szCs w:val="28"/>
        </w:rPr>
        <w:t xml:space="preserve"> 5.</w:t>
      </w:r>
    </w:p>
    <w:p w14:paraId="49ACC98A" w14:textId="4EC131EA"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Требования к информационным структурам</w:t>
      </w:r>
    </w:p>
    <w:p w14:paraId="59B73F4F" w14:textId="04BC8183" w:rsidR="00E11F86"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База данных должна быть спроектирована в нормализованной форме не ниже третьей нормальной формы (3НФ). Все связи между таблицами устанавливаются через внешние ключи с обеспечением ссылочной целостности. Состав основных сущностей: «Аудитория», «Пользователь», «Дисциплина», «Преподаватель», «Заявка на резервирование», справочники типов помещений и состояний.</w:t>
      </w:r>
    </w:p>
    <w:p w14:paraId="3B42676E" w14:textId="41DF8D5D"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Требования к маркировке и упаковке</w:t>
      </w:r>
    </w:p>
    <w:p w14:paraId="7D86C584"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Программное изделие не требует специальных требований к маркировке и упаковке, так как поставляется в виде дистрибутива в электронной форме (репозиторий исходного кода, контейнеры).</w:t>
      </w:r>
    </w:p>
    <w:p w14:paraId="365461FF" w14:textId="0F60998B"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Требования к транспортированию и хранению</w:t>
      </w:r>
    </w:p>
    <w:p w14:paraId="5E405604"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Программное изделие не требует специальных условий транспортирования и хранения. Исходный код и документация передаются </w:t>
      </w:r>
      <w:r w:rsidRPr="00D13DE1">
        <w:rPr>
          <w:rFonts w:ascii="Times New Roman" w:hAnsi="Times New Roman" w:cs="Times New Roman"/>
          <w:color w:val="000000" w:themeColor="text1"/>
          <w:sz w:val="28"/>
          <w:szCs w:val="28"/>
        </w:rPr>
        <w:lastRenderedPageBreak/>
        <w:t>заказчику на электронном носителе или через защищённый облачный репозиторий.</w:t>
      </w:r>
    </w:p>
    <w:p w14:paraId="5BA22404" w14:textId="6530C43F" w:rsidR="00E11F86"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Требования к программной документации</w:t>
      </w:r>
    </w:p>
    <w:p w14:paraId="00E4D9B5" w14:textId="2ECEF6E3"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Состав программной документации включает:</w:t>
      </w:r>
    </w:p>
    <w:p w14:paraId="6680A9BA" w14:textId="3C12C0F5" w:rsidR="00833BEA" w:rsidRPr="00D13DE1" w:rsidRDefault="00833BEA" w:rsidP="00833BEA">
      <w:pPr>
        <w:pStyle w:val="ae"/>
        <w:numPr>
          <w:ilvl w:val="0"/>
          <w:numId w:val="35"/>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пояснительную записку (текстовый документ, содержащий полное описание проекта);</w:t>
      </w:r>
    </w:p>
    <w:p w14:paraId="70FC2E84" w14:textId="1BDEAAEF" w:rsidR="00833BEA" w:rsidRPr="00D13DE1" w:rsidRDefault="00833BEA" w:rsidP="00833BEA">
      <w:pPr>
        <w:pStyle w:val="ae"/>
        <w:numPr>
          <w:ilvl w:val="0"/>
          <w:numId w:val="35"/>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техническое задание (настоящий документ);</w:t>
      </w:r>
    </w:p>
    <w:p w14:paraId="1591837A" w14:textId="4CC7F112" w:rsidR="00833BEA" w:rsidRPr="00D13DE1" w:rsidRDefault="00833BEA" w:rsidP="00833BEA">
      <w:pPr>
        <w:pStyle w:val="ae"/>
        <w:numPr>
          <w:ilvl w:val="0"/>
          <w:numId w:val="35"/>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руководство пользователя (для диспетчеров, преподавателей и руководителей);</w:t>
      </w:r>
    </w:p>
    <w:p w14:paraId="0A6DAD2D" w14:textId="76C549A0" w:rsidR="00833BEA" w:rsidRPr="00D13DE1" w:rsidRDefault="00833BEA" w:rsidP="00833BEA">
      <w:pPr>
        <w:pStyle w:val="ae"/>
        <w:numPr>
          <w:ilvl w:val="0"/>
          <w:numId w:val="35"/>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руководство администратора (для системного администратора и администратора системы);</w:t>
      </w:r>
    </w:p>
    <w:p w14:paraId="717633D6" w14:textId="7849C740" w:rsidR="00E11F86" w:rsidRPr="00D13DE1" w:rsidRDefault="00833BEA" w:rsidP="00833BEA">
      <w:pPr>
        <w:pStyle w:val="ae"/>
        <w:numPr>
          <w:ilvl w:val="0"/>
          <w:numId w:val="35"/>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описание программы (архитектура, модули, алгоритмы работы).</w:t>
      </w:r>
    </w:p>
    <w:p w14:paraId="037BABED"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Стадии и этапы разработки</w:t>
      </w:r>
    </w:p>
    <w:p w14:paraId="3A7F5633"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Стадии разработки:</w:t>
      </w:r>
    </w:p>
    <w:p w14:paraId="421AB7B9"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Разработка проводится в три стадии:</w:t>
      </w:r>
    </w:p>
    <w:p w14:paraId="1606FBD7"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1)</w:t>
      </w:r>
      <w:r w:rsidRPr="00D13DE1">
        <w:rPr>
          <w:rFonts w:ascii="Times New Roman" w:hAnsi="Times New Roman" w:cs="Times New Roman"/>
          <w:color w:val="000000" w:themeColor="text1"/>
          <w:sz w:val="28"/>
          <w:szCs w:val="28"/>
        </w:rPr>
        <w:tab/>
        <w:t>разработка технического задания;</w:t>
      </w:r>
    </w:p>
    <w:p w14:paraId="24F83376"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2)</w:t>
      </w:r>
      <w:r w:rsidRPr="00D13DE1">
        <w:rPr>
          <w:rFonts w:ascii="Times New Roman" w:hAnsi="Times New Roman" w:cs="Times New Roman"/>
          <w:color w:val="000000" w:themeColor="text1"/>
          <w:sz w:val="28"/>
          <w:szCs w:val="28"/>
        </w:rPr>
        <w:tab/>
        <w:t>рабочее проектирование;</w:t>
      </w:r>
    </w:p>
    <w:p w14:paraId="60DAECDD"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3)</w:t>
      </w:r>
      <w:r w:rsidRPr="00D13DE1">
        <w:rPr>
          <w:rFonts w:ascii="Times New Roman" w:hAnsi="Times New Roman" w:cs="Times New Roman"/>
          <w:color w:val="000000" w:themeColor="text1"/>
          <w:sz w:val="28"/>
          <w:szCs w:val="28"/>
        </w:rPr>
        <w:tab/>
        <w:t>внедрение.</w:t>
      </w:r>
    </w:p>
    <w:p w14:paraId="49BDC090"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Этапы разработки</w:t>
      </w:r>
    </w:p>
    <w:p w14:paraId="0F912BD5"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На стадии разработки технического задания выполняются:</w:t>
      </w:r>
    </w:p>
    <w:p w14:paraId="4F4B43D9"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1)</w:t>
      </w:r>
      <w:r w:rsidRPr="00D13DE1">
        <w:rPr>
          <w:rFonts w:ascii="Times New Roman" w:hAnsi="Times New Roman" w:cs="Times New Roman"/>
          <w:color w:val="000000" w:themeColor="text1"/>
          <w:sz w:val="28"/>
          <w:szCs w:val="28"/>
        </w:rPr>
        <w:tab/>
        <w:t>постановка задачи;</w:t>
      </w:r>
    </w:p>
    <w:p w14:paraId="1576C1E3"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2)</w:t>
      </w:r>
      <w:r w:rsidRPr="00D13DE1">
        <w:rPr>
          <w:rFonts w:ascii="Times New Roman" w:hAnsi="Times New Roman" w:cs="Times New Roman"/>
          <w:color w:val="000000" w:themeColor="text1"/>
          <w:sz w:val="28"/>
          <w:szCs w:val="28"/>
        </w:rPr>
        <w:tab/>
        <w:t>определение требований к техническим, информационным и программным средствам;</w:t>
      </w:r>
    </w:p>
    <w:p w14:paraId="07F8E414"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3)</w:t>
      </w:r>
      <w:r w:rsidRPr="00D13DE1">
        <w:rPr>
          <w:rFonts w:ascii="Times New Roman" w:hAnsi="Times New Roman" w:cs="Times New Roman"/>
          <w:color w:val="000000" w:themeColor="text1"/>
          <w:sz w:val="28"/>
          <w:szCs w:val="28"/>
        </w:rPr>
        <w:tab/>
        <w:t>выбор технологий и языков программирования;</w:t>
      </w:r>
    </w:p>
    <w:p w14:paraId="72529919"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4)</w:t>
      </w:r>
      <w:r w:rsidRPr="00D13DE1">
        <w:rPr>
          <w:rFonts w:ascii="Times New Roman" w:hAnsi="Times New Roman" w:cs="Times New Roman"/>
          <w:color w:val="000000" w:themeColor="text1"/>
          <w:sz w:val="28"/>
          <w:szCs w:val="28"/>
        </w:rPr>
        <w:tab/>
        <w:t>согласование и утверждение технического задания.</w:t>
      </w:r>
    </w:p>
    <w:p w14:paraId="65C83902"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На стадии рабочего проектирования выполняются:</w:t>
      </w:r>
    </w:p>
    <w:p w14:paraId="4D3FF557"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1)</w:t>
      </w:r>
      <w:r w:rsidRPr="00D13DE1">
        <w:rPr>
          <w:rFonts w:ascii="Times New Roman" w:hAnsi="Times New Roman" w:cs="Times New Roman"/>
          <w:color w:val="000000" w:themeColor="text1"/>
          <w:sz w:val="28"/>
          <w:szCs w:val="28"/>
        </w:rPr>
        <w:tab/>
        <w:t>проектирование базы данных и архитектуры приложения;</w:t>
      </w:r>
    </w:p>
    <w:p w14:paraId="29B3EEDC"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2)</w:t>
      </w:r>
      <w:r w:rsidRPr="00D13DE1">
        <w:rPr>
          <w:rFonts w:ascii="Times New Roman" w:hAnsi="Times New Roman" w:cs="Times New Roman"/>
          <w:color w:val="000000" w:themeColor="text1"/>
          <w:sz w:val="28"/>
          <w:szCs w:val="28"/>
        </w:rPr>
        <w:tab/>
        <w:t>реализация серверной и клиентской частей программного продукта;</w:t>
      </w:r>
    </w:p>
    <w:p w14:paraId="76DF491B"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3)</w:t>
      </w:r>
      <w:r w:rsidRPr="00D13DE1">
        <w:rPr>
          <w:rFonts w:ascii="Times New Roman" w:hAnsi="Times New Roman" w:cs="Times New Roman"/>
          <w:color w:val="000000" w:themeColor="text1"/>
          <w:sz w:val="28"/>
          <w:szCs w:val="28"/>
        </w:rPr>
        <w:tab/>
        <w:t>разработка программной документации;</w:t>
      </w:r>
    </w:p>
    <w:p w14:paraId="6F04932E"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4)</w:t>
      </w:r>
      <w:r w:rsidRPr="00D13DE1">
        <w:rPr>
          <w:rFonts w:ascii="Times New Roman" w:hAnsi="Times New Roman" w:cs="Times New Roman"/>
          <w:color w:val="000000" w:themeColor="text1"/>
          <w:sz w:val="28"/>
          <w:szCs w:val="28"/>
        </w:rPr>
        <w:tab/>
        <w:t>предварительные испытания (тестирование) программы разработчиком.</w:t>
      </w:r>
    </w:p>
    <w:p w14:paraId="1D8F4E03"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На стадии внедрения выполняются:</w:t>
      </w:r>
    </w:p>
    <w:p w14:paraId="1DB09E23"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1)</w:t>
      </w:r>
      <w:r w:rsidRPr="00D13DE1">
        <w:rPr>
          <w:rFonts w:ascii="Times New Roman" w:hAnsi="Times New Roman" w:cs="Times New Roman"/>
          <w:color w:val="000000" w:themeColor="text1"/>
          <w:sz w:val="28"/>
          <w:szCs w:val="28"/>
        </w:rPr>
        <w:tab/>
        <w:t>подготовка и развёртывание системы на серверных мощностях организации (опытная эксплуатация);</w:t>
      </w:r>
    </w:p>
    <w:p w14:paraId="1BAF5E6A" w14:textId="77777777" w:rsidR="00833BEA"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2)</w:t>
      </w:r>
      <w:r w:rsidRPr="00D13DE1">
        <w:rPr>
          <w:rFonts w:ascii="Times New Roman" w:hAnsi="Times New Roman" w:cs="Times New Roman"/>
          <w:color w:val="000000" w:themeColor="text1"/>
          <w:sz w:val="28"/>
          <w:szCs w:val="28"/>
        </w:rPr>
        <w:tab/>
        <w:t>обучение персонала;</w:t>
      </w:r>
    </w:p>
    <w:p w14:paraId="1135118B" w14:textId="31C5B6BD" w:rsidR="00E11F86" w:rsidRPr="00D13DE1" w:rsidRDefault="00833BEA" w:rsidP="00833BE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3)</w:t>
      </w:r>
      <w:r w:rsidRPr="00D13DE1">
        <w:rPr>
          <w:rFonts w:ascii="Times New Roman" w:hAnsi="Times New Roman" w:cs="Times New Roman"/>
          <w:color w:val="000000" w:themeColor="text1"/>
          <w:sz w:val="28"/>
          <w:szCs w:val="28"/>
        </w:rPr>
        <w:tab/>
        <w:t>передача программного продукта и документации.</w:t>
      </w:r>
    </w:p>
    <w:p w14:paraId="3CA2D960" w14:textId="77777777"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Порядок контроля и приемки</w:t>
      </w:r>
    </w:p>
    <w:p w14:paraId="4E79FCF5" w14:textId="77777777"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Виды испытаний</w:t>
      </w:r>
    </w:p>
    <w:p w14:paraId="38EA2EFA" w14:textId="62AD40D6"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Проводятся предварительные испытания разработчиком по завершении этапа рабочего проектирования с использованием тестовых данных. Цель </w:t>
      </w:r>
      <w:r w:rsidR="00A63AC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 xml:space="preserve"> проверка работоспособности основных функций и устранение критических ошибок.</w:t>
      </w:r>
    </w:p>
    <w:p w14:paraId="0B18FCD9" w14:textId="4B71F8B3"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Проводится опытная эксплуатация Заказчиком на ограниченном круге пользователей (пилотная группа: 5 преподавателей, 2 сотрудника учебной части) в течение 15 рабочих дней. Цель </w:t>
      </w:r>
      <w:r w:rsidR="00A63AC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 xml:space="preserve"> проверка системы в условиях, приближенных к реальным, сбор замечаний и предложений.</w:t>
      </w:r>
    </w:p>
    <w:p w14:paraId="51E34C22" w14:textId="58A8C402" w:rsidR="00E11F86"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Проводятся приемочные испытания комиссией, назначенной приказом ректора, с участием представителей Заказчика и Разработчика. Осуществляется проверка соответствия системы требованиям настоящего ТЗ.</w:t>
      </w:r>
    </w:p>
    <w:p w14:paraId="29979876" w14:textId="1B7E1444"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Общие требования к приемке</w:t>
      </w:r>
    </w:p>
    <w:p w14:paraId="37C0BE89" w14:textId="5D82D6C4"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Приемка осуществляется на основании акта о завершении опытной эксплуатации.</w:t>
      </w:r>
    </w:p>
    <w:p w14:paraId="785A552C" w14:textId="2469FA15"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Комиссия проверяет полноту и качество реализации всех функциональных требований.</w:t>
      </w:r>
    </w:p>
    <w:p w14:paraId="3C827D29" w14:textId="2FF31305"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Система считается прошедшей приемку при отсутствии критических ошибок (блокирующих выполнение целевых функций).</w:t>
      </w:r>
    </w:p>
    <w:p w14:paraId="75085141" w14:textId="20D27FB4"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По результатам приемки составляется Акт сдачи-приемки работ, подписываемый обеими сторонам.</w:t>
      </w:r>
    </w:p>
    <w:p w14:paraId="6B5F4538" w14:textId="096DA04E" w:rsidR="00E11F86"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Датой ввода в промышленную эксплуатацию считается дата подписания Акта.</w:t>
      </w:r>
    </w:p>
    <w:p w14:paraId="29D7D03B" w14:textId="77777777" w:rsidR="00BB27D4" w:rsidRPr="00D13DE1" w:rsidRDefault="00BB27D4" w:rsidP="00C74C85">
      <w:pPr>
        <w:pStyle w:val="2"/>
        <w:jc w:val="both"/>
        <w:rPr>
          <w:rFonts w:cs="Times New Roman"/>
          <w:color w:val="000000" w:themeColor="text1"/>
          <w:szCs w:val="28"/>
        </w:rPr>
      </w:pPr>
      <w:bookmarkStart w:id="13" w:name="_Toc232032817"/>
      <w:r w:rsidRPr="00D13DE1">
        <w:rPr>
          <w:rFonts w:cs="Times New Roman"/>
          <w:color w:val="000000" w:themeColor="text1"/>
          <w:szCs w:val="28"/>
        </w:rPr>
        <w:t>2.2 Анализ функциональных требований ПП</w:t>
      </w:r>
      <w:bookmarkEnd w:id="13"/>
    </w:p>
    <w:p w14:paraId="575C21F4" w14:textId="77777777"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Целью анализа функциональных требований является детализация и систематизация задач, которые должна решать разрабатываемая автоматизированная информационная система управления аудиторным фондом, а также уточнение состава, взаимосвязей и условий реализации каждой функции. Анализ выполнен на основе технического задания и результатов изучения предметной области. Для структурирования требований применялся метод выделения функциональных блоков по ролям пользователей и основным бизнес-процессам.</w:t>
      </w:r>
    </w:p>
    <w:p w14:paraId="048F622A" w14:textId="77777777" w:rsidR="00BB27D4" w:rsidRPr="00D13DE1" w:rsidRDefault="00BB27D4" w:rsidP="00BB27D4">
      <w:pPr>
        <w:spacing w:before="0" w:after="0"/>
        <w:jc w:val="both"/>
        <w:rPr>
          <w:rFonts w:ascii="Times New Roman" w:hAnsi="Times New Roman" w:cs="Times New Roman"/>
          <w:color w:val="000000" w:themeColor="text1"/>
          <w:sz w:val="28"/>
          <w:szCs w:val="28"/>
        </w:rPr>
      </w:pPr>
      <w:proofErr w:type="spellStart"/>
      <w:r w:rsidRPr="00D13DE1">
        <w:rPr>
          <w:rFonts w:ascii="Times New Roman" w:hAnsi="Times New Roman" w:cs="Times New Roman"/>
          <w:color w:val="000000" w:themeColor="text1"/>
          <w:sz w:val="28"/>
          <w:szCs w:val="28"/>
        </w:rPr>
        <w:t>Акторы</w:t>
      </w:r>
      <w:proofErr w:type="spellEnd"/>
      <w:r w:rsidRPr="00D13DE1">
        <w:rPr>
          <w:rFonts w:ascii="Times New Roman" w:hAnsi="Times New Roman" w:cs="Times New Roman"/>
          <w:color w:val="000000" w:themeColor="text1"/>
          <w:sz w:val="28"/>
          <w:szCs w:val="28"/>
        </w:rPr>
        <w:t xml:space="preserve"> и сценарии использования</w:t>
      </w:r>
    </w:p>
    <w:p w14:paraId="0BB5948B" w14:textId="77777777"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В системе определены три типа </w:t>
      </w:r>
      <w:proofErr w:type="spellStart"/>
      <w:r w:rsidRPr="00D13DE1">
        <w:rPr>
          <w:rFonts w:ascii="Times New Roman" w:hAnsi="Times New Roman" w:cs="Times New Roman"/>
          <w:color w:val="000000" w:themeColor="text1"/>
          <w:sz w:val="28"/>
          <w:szCs w:val="28"/>
        </w:rPr>
        <w:t>акторов</w:t>
      </w:r>
      <w:proofErr w:type="spellEnd"/>
      <w:r w:rsidRPr="00D13DE1">
        <w:rPr>
          <w:rFonts w:ascii="Times New Roman" w:hAnsi="Times New Roman" w:cs="Times New Roman"/>
          <w:color w:val="000000" w:themeColor="text1"/>
          <w:sz w:val="28"/>
          <w:szCs w:val="28"/>
        </w:rPr>
        <w:t xml:space="preserve"> (пользователей) с соответствующими ролями:</w:t>
      </w:r>
    </w:p>
    <w:p w14:paraId="50103D36" w14:textId="7B687459"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Администратор – это сотрудник ИТ-отдела, отвечающий за техническое обслуживание системы, управление учётными записями, резервное копирование и просмотр журналов событий.</w:t>
      </w:r>
    </w:p>
    <w:p w14:paraId="1A091A9C" w14:textId="44A8235A"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Диспетчер учебной части – это сотрудник, осуществляющий модерацию заявок, формирование и корректировку расписания, контроль коллизий;</w:t>
      </w:r>
    </w:p>
    <w:p w14:paraId="38C8E3B8" w14:textId="5CF95AC1" w:rsidR="00E11F86"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Преподаватель - основной инициатор заявок на резервирование, потребитель информации о занятости аудиторий.</w:t>
      </w:r>
    </w:p>
    <w:p w14:paraId="6A4CEC86" w14:textId="77777777"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Детализация функциональных блоков</w:t>
      </w:r>
    </w:p>
    <w:p w14:paraId="241ACD96" w14:textId="77777777"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На основе ТЗ и выявленных сценариев все функциональные требования сгруппированы в несколько основных блоков.</w:t>
      </w:r>
    </w:p>
    <w:p w14:paraId="334DC577" w14:textId="2007BB38"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Управление справочной информацией - обеспечивает целостность и актуальность нормативно-справочных данных.</w:t>
      </w:r>
    </w:p>
    <w:p w14:paraId="499D3521" w14:textId="672C095A"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Реестр аудиторий – это уникальный идентификатор, номер, корпус, этаж, тип (лекционная, лаборатория, компьютерный класс и пр.), вместимость, состояние (исправна, ремонт), перечень оборудования (текстовое поле), кем за </w:t>
      </w:r>
      <w:r w:rsidRPr="00D13DE1">
        <w:rPr>
          <w:rFonts w:ascii="Times New Roman" w:hAnsi="Times New Roman" w:cs="Times New Roman"/>
          <w:color w:val="000000" w:themeColor="text1"/>
          <w:sz w:val="28"/>
          <w:szCs w:val="28"/>
        </w:rPr>
        <w:lastRenderedPageBreak/>
        <w:t>резервирована, на какой срок резервации (при долгосрочном резервировании). Поддерживается версионность изменений (кто и когда изменил запись);</w:t>
      </w:r>
    </w:p>
    <w:p w14:paraId="2F0C1718" w14:textId="020BBA07"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Справочник преподавателей содержит ФИО, учёную степень, отделение. Связь с учётной записью пользователя (один к одному);</w:t>
      </w:r>
    </w:p>
    <w:p w14:paraId="7DDEC0F7" w14:textId="2ED2857E"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Справочник отделений содержит наименование, аббревиатуру, заведующего отделением.</w:t>
      </w:r>
    </w:p>
    <w:p w14:paraId="659DCE59" w14:textId="4317E70E"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Все справочники доступны для редактирования только администратору, преподаватель имеет режим «только чтение» для выбора данных при подаче заявки.</w:t>
      </w:r>
    </w:p>
    <w:p w14:paraId="0D49BE42" w14:textId="14C8674C"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Управление мониторинг занятости - реализует централизованное отображение загрузки аудиторного фонда: отображение расписания в виде календарной сетки с возможностью переключения режимов: «по аудиториям», «по преподавателям», «по группам» (расширение на перспективу), фильтрацию по корпусу, типу аудитории, вместимости, визуальное выделение временных слотов с конфликтами (пересекающиеся резервирования, превышение вместимости).</w:t>
      </w:r>
    </w:p>
    <w:p w14:paraId="6114B3EE" w14:textId="44527B73" w:rsidR="00BB27D4" w:rsidRPr="00D13DE1" w:rsidRDefault="00BB27D4"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Модерация заявок на резервирование - ключевой бизнес-процесс, автоматизирующий учёт и согласование</w:t>
      </w:r>
      <w:r w:rsidR="00B55262" w:rsidRPr="00D13DE1">
        <w:rPr>
          <w:rFonts w:ascii="Times New Roman" w:hAnsi="Times New Roman" w:cs="Times New Roman"/>
          <w:color w:val="000000" w:themeColor="text1"/>
          <w:sz w:val="28"/>
          <w:szCs w:val="28"/>
        </w:rPr>
        <w:t>.</w:t>
      </w:r>
    </w:p>
    <w:p w14:paraId="72479603" w14:textId="6C426B0C" w:rsidR="00BB27D4" w:rsidRPr="00D13DE1" w:rsidRDefault="00B55262"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w:t>
      </w:r>
      <w:r w:rsidR="00BB27D4" w:rsidRPr="00D13DE1">
        <w:rPr>
          <w:rFonts w:ascii="Times New Roman" w:hAnsi="Times New Roman" w:cs="Times New Roman"/>
          <w:color w:val="000000" w:themeColor="text1"/>
          <w:sz w:val="28"/>
          <w:szCs w:val="28"/>
        </w:rPr>
        <w:t>одача заявки преподавателем</w:t>
      </w:r>
      <w:r w:rsidRPr="00D13DE1">
        <w:rPr>
          <w:rFonts w:ascii="Times New Roman" w:hAnsi="Times New Roman" w:cs="Times New Roman"/>
          <w:color w:val="000000" w:themeColor="text1"/>
          <w:sz w:val="28"/>
          <w:szCs w:val="28"/>
        </w:rPr>
        <w:t xml:space="preserve"> – это</w:t>
      </w:r>
      <w:r w:rsidR="00BB27D4" w:rsidRPr="00D13DE1">
        <w:rPr>
          <w:rFonts w:ascii="Times New Roman" w:hAnsi="Times New Roman" w:cs="Times New Roman"/>
          <w:color w:val="000000" w:themeColor="text1"/>
          <w:sz w:val="28"/>
          <w:szCs w:val="28"/>
        </w:rPr>
        <w:t xml:space="preserve"> форма</w:t>
      </w:r>
      <w:r w:rsidRPr="00D13DE1">
        <w:rPr>
          <w:rFonts w:ascii="Times New Roman" w:hAnsi="Times New Roman" w:cs="Times New Roman"/>
          <w:color w:val="000000" w:themeColor="text1"/>
          <w:sz w:val="28"/>
          <w:szCs w:val="28"/>
        </w:rPr>
        <w:t xml:space="preserve">, которая </w:t>
      </w:r>
      <w:r w:rsidR="00BB27D4" w:rsidRPr="00D13DE1">
        <w:rPr>
          <w:rFonts w:ascii="Times New Roman" w:hAnsi="Times New Roman" w:cs="Times New Roman"/>
          <w:color w:val="000000" w:themeColor="text1"/>
          <w:sz w:val="28"/>
          <w:szCs w:val="28"/>
        </w:rPr>
        <w:t xml:space="preserve">содержит обязательные поля </w:t>
      </w:r>
      <w:r w:rsidRPr="00D13DE1">
        <w:rPr>
          <w:rFonts w:ascii="Times New Roman" w:hAnsi="Times New Roman" w:cs="Times New Roman"/>
          <w:color w:val="000000" w:themeColor="text1"/>
          <w:sz w:val="28"/>
          <w:szCs w:val="28"/>
        </w:rPr>
        <w:t>такие как:</w:t>
      </w:r>
      <w:r w:rsidR="00BB27D4" w:rsidRPr="00D13DE1">
        <w:rPr>
          <w:rFonts w:ascii="Times New Roman" w:hAnsi="Times New Roman" w:cs="Times New Roman"/>
          <w:color w:val="000000" w:themeColor="text1"/>
          <w:sz w:val="28"/>
          <w:szCs w:val="28"/>
        </w:rPr>
        <w:t xml:space="preserve"> дата, время начала и окончания, требуемая вместимость, тип аудитории, цель (текст). Опционально - предпочтительный корпус, список оборудования;</w:t>
      </w:r>
    </w:p>
    <w:p w14:paraId="3F52E827" w14:textId="7D61B04A" w:rsidR="00BB27D4" w:rsidRPr="00D13DE1" w:rsidRDefault="00B55262"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А</w:t>
      </w:r>
      <w:r w:rsidR="00BB27D4" w:rsidRPr="00D13DE1">
        <w:rPr>
          <w:rFonts w:ascii="Times New Roman" w:hAnsi="Times New Roman" w:cs="Times New Roman"/>
          <w:color w:val="000000" w:themeColor="text1"/>
          <w:sz w:val="28"/>
          <w:szCs w:val="28"/>
        </w:rPr>
        <w:t>втоматическая проверка коллизий на серверной стороне проверяет, свободна ли выбранная (или любая подходящая) аудитория в заданный интервал, а также соответствие вместимости и типа. При отсутствии конфликтов заявке присваивается статус «На модерации», иначе - «Отклонена автоматически» с указанием причины;</w:t>
      </w:r>
    </w:p>
    <w:p w14:paraId="3B2CA260" w14:textId="524C9184" w:rsidR="00E11F86" w:rsidRPr="00D13DE1" w:rsidRDefault="00B55262" w:rsidP="00BB27D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w:t>
      </w:r>
      <w:r w:rsidR="00BB27D4" w:rsidRPr="00D13DE1">
        <w:rPr>
          <w:rFonts w:ascii="Times New Roman" w:hAnsi="Times New Roman" w:cs="Times New Roman"/>
          <w:color w:val="000000" w:themeColor="text1"/>
          <w:sz w:val="28"/>
          <w:szCs w:val="28"/>
        </w:rPr>
        <w:t>испетчера</w:t>
      </w:r>
      <w:r w:rsidRPr="00D13DE1">
        <w:rPr>
          <w:rFonts w:ascii="Times New Roman" w:hAnsi="Times New Roman" w:cs="Times New Roman"/>
          <w:color w:val="000000" w:themeColor="text1"/>
          <w:sz w:val="28"/>
          <w:szCs w:val="28"/>
        </w:rPr>
        <w:t xml:space="preserve"> осуществляет</w:t>
      </w:r>
      <w:r w:rsidR="00BB27D4" w:rsidRPr="00D13DE1">
        <w:rPr>
          <w:rFonts w:ascii="Times New Roman" w:hAnsi="Times New Roman" w:cs="Times New Roman"/>
          <w:color w:val="000000" w:themeColor="text1"/>
          <w:sz w:val="28"/>
          <w:szCs w:val="28"/>
        </w:rPr>
        <w:t xml:space="preserve"> просмотр списка заявок с фильтрацией по статусу, дате, преподавателю. При утверждении система создаёт запись в </w:t>
      </w:r>
      <w:r w:rsidR="00BB27D4" w:rsidRPr="00D13DE1">
        <w:rPr>
          <w:rFonts w:ascii="Times New Roman" w:hAnsi="Times New Roman" w:cs="Times New Roman"/>
          <w:color w:val="000000" w:themeColor="text1"/>
          <w:sz w:val="28"/>
          <w:szCs w:val="28"/>
        </w:rPr>
        <w:lastRenderedPageBreak/>
        <w:t>расписании и блокирует занятые слоты. При отклонении требуется ввод комментария. При необходимости диспетчер может предложить альтернативную аудиторию (система автоматически подбирает свободную с подходящими характеристиками).</w:t>
      </w:r>
    </w:p>
    <w:p w14:paraId="19A555B1" w14:textId="77777777" w:rsidR="00B55262" w:rsidRPr="00D13DE1" w:rsidRDefault="00B55262" w:rsidP="00B55262">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Приоритет и ограничения</w:t>
      </w:r>
    </w:p>
    <w:p w14:paraId="76D517ED" w14:textId="44698FB5" w:rsidR="00B55262" w:rsidRPr="00D13DE1" w:rsidRDefault="00B55262" w:rsidP="00B55262">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Функциональные требования разделены на три приоритетных категории.</w:t>
      </w:r>
    </w:p>
    <w:p w14:paraId="6803DAE1" w14:textId="62E4F383" w:rsidR="00B55262" w:rsidRPr="00D13DE1" w:rsidRDefault="00B55262" w:rsidP="00B55262">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Обязательные, а именно подача заявки, автоматическая проверка коллизий, утверждение/отклонение, отображение расписания, аутентификация и разграничение доступа. Без этих функций система не может считаться работоспособной.</w:t>
      </w:r>
    </w:p>
    <w:p w14:paraId="76F0C646" w14:textId="5124A813" w:rsidR="00B55262" w:rsidRPr="00D13DE1" w:rsidRDefault="00B55262" w:rsidP="00B55262">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Желательные, предложение альтернативной аудитории, просмотр системного журнала.</w:t>
      </w:r>
    </w:p>
    <w:p w14:paraId="0DF351C9" w14:textId="5EC4CAAC" w:rsidR="00B55262" w:rsidRPr="00D13DE1" w:rsidRDefault="00B55262" w:rsidP="00B55262">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Перспективные, интеграция с внешними системами (электронный деканат, 1С), мобильное приложение, построение аналитических отчётов по загрузке фонда за период.</w:t>
      </w:r>
    </w:p>
    <w:p w14:paraId="4A95444A" w14:textId="77777777" w:rsidR="00B55262" w:rsidRPr="00D13DE1" w:rsidRDefault="00B55262" w:rsidP="00B55262">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Ограничения, влияющие на реализацию функций:</w:t>
      </w:r>
    </w:p>
    <w:p w14:paraId="5B69B488" w14:textId="62A6D922" w:rsidR="00B55262" w:rsidRPr="00D13DE1" w:rsidRDefault="00B55262" w:rsidP="00B55262">
      <w:pPr>
        <w:pStyle w:val="ae"/>
        <w:numPr>
          <w:ilvl w:val="0"/>
          <w:numId w:val="36"/>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количество одновременных пользователей;</w:t>
      </w:r>
    </w:p>
    <w:p w14:paraId="013FA398" w14:textId="6D90C3CF" w:rsidR="00B55262" w:rsidRPr="00D13DE1" w:rsidRDefault="00B55262" w:rsidP="00B55262">
      <w:pPr>
        <w:pStyle w:val="ae"/>
        <w:numPr>
          <w:ilvl w:val="0"/>
          <w:numId w:val="36"/>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время отклика интерфейса при просмотре расписания;</w:t>
      </w:r>
    </w:p>
    <w:p w14:paraId="0173BE10" w14:textId="28B6E690" w:rsidR="00B55262" w:rsidRPr="00D13DE1" w:rsidRDefault="00B55262" w:rsidP="00B55262">
      <w:pPr>
        <w:pStyle w:val="ae"/>
        <w:numPr>
          <w:ilvl w:val="0"/>
          <w:numId w:val="36"/>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проверка коллизий должна выполняться на стороне сервера с использованием блокировок базы данных;</w:t>
      </w:r>
    </w:p>
    <w:p w14:paraId="3B769533" w14:textId="2B799F8A" w:rsidR="006C22F3" w:rsidRPr="00D13DE1" w:rsidRDefault="00B55262" w:rsidP="00B55262">
      <w:pPr>
        <w:pStyle w:val="ae"/>
        <w:numPr>
          <w:ilvl w:val="0"/>
          <w:numId w:val="36"/>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хранение паролей.</w:t>
      </w:r>
    </w:p>
    <w:p w14:paraId="113AF43F" w14:textId="77777777" w:rsidR="00B55262" w:rsidRPr="00D13DE1" w:rsidRDefault="00B55262" w:rsidP="00B55262">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Выводы по анализу функциональных требований</w:t>
      </w:r>
    </w:p>
    <w:p w14:paraId="1DB8D507" w14:textId="77777777" w:rsidR="00B55262" w:rsidRPr="00D13DE1" w:rsidRDefault="00B55262" w:rsidP="00B55262">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Проведённый анализ позволил уточнить и дополнить функциональные требования, заданные в техническом задании, описанием конкретных алгоритмов (проверка коллизий, подбор альтернативной аудитории), выявить необходимые нефункциональные ограничения, которые повлияют на архитектуру (транзакционная целостность, производительность), определить приоритеты для поэтапной реализации, что критически важно при ограниченных ресурсах дипломного проекта, сформулировать метрики приёмки по каждой </w:t>
      </w:r>
      <w:r w:rsidRPr="00D13DE1">
        <w:rPr>
          <w:rFonts w:ascii="Times New Roman" w:hAnsi="Times New Roman" w:cs="Times New Roman"/>
          <w:color w:val="000000" w:themeColor="text1"/>
          <w:sz w:val="28"/>
          <w:szCs w:val="28"/>
        </w:rPr>
        <w:lastRenderedPageBreak/>
        <w:t>функции (например, «заявка не может быть утверждена при пересечении по времени с существующим резервирование в той же аудитории»).</w:t>
      </w:r>
    </w:p>
    <w:p w14:paraId="266FD870" w14:textId="56D1339A" w:rsidR="00B55262" w:rsidRPr="00D13DE1" w:rsidRDefault="00B55262" w:rsidP="00B55262">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Полученный перечень требований служит основой для проектирования базы данных, выбора архитектурных паттернов и написания модульных тестов. В следующих разделах будет показано, как каждое требование реализовано на стеке C# / ASP.NET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 </w:t>
      </w:r>
      <w:proofErr w:type="spellStart"/>
      <w:r w:rsidRPr="00D13DE1">
        <w:rPr>
          <w:rFonts w:ascii="Times New Roman" w:hAnsi="Times New Roman" w:cs="Times New Roman"/>
          <w:color w:val="000000" w:themeColor="text1"/>
          <w:sz w:val="28"/>
          <w:szCs w:val="28"/>
        </w:rPr>
        <w:t>Entity</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Framework</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 </w:t>
      </w:r>
      <w:proofErr w:type="spellStart"/>
      <w:r w:rsidRPr="00D13DE1">
        <w:rPr>
          <w:rFonts w:ascii="Times New Roman" w:hAnsi="Times New Roman" w:cs="Times New Roman"/>
          <w:color w:val="000000" w:themeColor="text1"/>
          <w:sz w:val="28"/>
          <w:szCs w:val="28"/>
        </w:rPr>
        <w:t>Vertrigo</w:t>
      </w:r>
      <w:proofErr w:type="spellEnd"/>
      <w:r w:rsidRPr="00D13DE1">
        <w:rPr>
          <w:rFonts w:ascii="Times New Roman" w:hAnsi="Times New Roman" w:cs="Times New Roman"/>
          <w:color w:val="000000" w:themeColor="text1"/>
          <w:sz w:val="28"/>
          <w:szCs w:val="28"/>
        </w:rPr>
        <w:t>.</w:t>
      </w:r>
    </w:p>
    <w:p w14:paraId="7A00AB1A" w14:textId="77777777" w:rsidR="00B55262" w:rsidRPr="00D13DE1" w:rsidRDefault="00B55262" w:rsidP="00C74C85">
      <w:pPr>
        <w:pStyle w:val="2"/>
        <w:jc w:val="both"/>
        <w:rPr>
          <w:rFonts w:cs="Times New Roman"/>
          <w:color w:val="000000" w:themeColor="text1"/>
          <w:szCs w:val="28"/>
        </w:rPr>
      </w:pPr>
      <w:bookmarkStart w:id="14" w:name="_Toc232032818"/>
      <w:r w:rsidRPr="00D13DE1">
        <w:rPr>
          <w:rFonts w:cs="Times New Roman"/>
          <w:color w:val="000000" w:themeColor="text1"/>
          <w:szCs w:val="28"/>
        </w:rPr>
        <w:t>2.3 Анализ входных и выходных данных</w:t>
      </w:r>
      <w:bookmarkEnd w:id="14"/>
    </w:p>
    <w:p w14:paraId="06B0EE53" w14:textId="77777777" w:rsidR="00B55262" w:rsidRPr="00D13DE1" w:rsidRDefault="00B55262" w:rsidP="00B55262">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 разрабатываемой системе управления аудиторным фондом входные и выходные данные имеют преимущественно структурированный текстовый, числовой и логический характер, организованный в соответствии с ролевой моделью и бизнес-процессами. Корректность обработки данных обеспечивается валидацией на стороне клиента и сервера, применением справочников и контролем ссылочной целостности.</w:t>
      </w:r>
    </w:p>
    <w:p w14:paraId="4CB38C97" w14:textId="77777777" w:rsidR="00B55262" w:rsidRPr="00D13DE1" w:rsidRDefault="00B55262" w:rsidP="00B55262">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Входные данные</w:t>
      </w:r>
    </w:p>
    <w:p w14:paraId="3E9EF3BD" w14:textId="1F255DAA" w:rsidR="00B55262" w:rsidRPr="00D13DE1" w:rsidRDefault="00B55262" w:rsidP="00B55262">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Входными данными является информация, вводимая в систему пользователями (администратором, диспетчером учебной части, преподавателем) либо получаемая из внешних справочников (при интеграции). Основные виды входных данных сгруппированы по функциональным блокам.</w:t>
      </w:r>
    </w:p>
    <w:p w14:paraId="77CB6024" w14:textId="131CED68"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Данные для управления справочниками</w:t>
      </w:r>
    </w:p>
    <w:p w14:paraId="50342A15" w14:textId="70B143C7"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Аудитории: номер (текст), корпус (выбор из справочника), этаж (число), тип аудитории (выбор из фиксированного набора: лекционная, лаборатория, компьютерный класс, спортивный зал и др.), вместимость (целое положительное число), состояние (исправна / ремонт), кем зарезервирована, на какой срок зарезервирована (при долгосрочном резервировании), перечень оборудования (текстовое поле или множественный выбор из справочника оборудования).</w:t>
      </w:r>
    </w:p>
    <w:p w14:paraId="7C3F3BC5" w14:textId="7A7DFD18"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Преподаватели: ФИО (текст, раздельно фамилия, имя, отчество), учёная степень (выбор из справочника), отделение (выбор из справочника кафедр).</w:t>
      </w:r>
    </w:p>
    <w:p w14:paraId="66FEC51A" w14:textId="494A877D" w:rsidR="00B55262"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Отделения: наименование (текст), аббревиатура (текст, уникальное), заведующий (выбор из справочника преподавателей).</w:t>
      </w:r>
    </w:p>
    <w:p w14:paraId="60714EA2" w14:textId="62C8AAB3"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Данные для резервирования кабинета(заявки)</w:t>
      </w:r>
    </w:p>
    <w:p w14:paraId="75E29183" w14:textId="77777777"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Обязательные поля: дата проведения (выбор из календаря, запрет прошедших дат), время начала и окончания (выбор из выпадающих списков с шагом 30 минут, ограничение рабочим интервалом, например, 8:00-21:00), требуемая вместимость (число), тип аудитории (выбор из справочника типов).</w:t>
      </w:r>
    </w:p>
    <w:p w14:paraId="0FF547AD" w14:textId="77777777"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Опциональные поля: предпочтительный корпус (выбор из справочника корпусов), желаемое оборудование (множественный выбор), цель резервирования (текст, до 500 символов), периодичность (разовое / еженедельное / по дням недели - для долгосрочных заявок).</w:t>
      </w:r>
    </w:p>
    <w:p w14:paraId="4FCB7FB4" w14:textId="3A4C550B"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Данные для управления расписанием и модерации:</w:t>
      </w:r>
    </w:p>
    <w:p w14:paraId="4CEEFDA6" w14:textId="77777777"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При обработке заявки диспетчером: решение (утвердить / отклонить), комментарий (текст, обязателен при отклонении), назначенная аудитория (если отличается от запрашиваемой - выбор из списка свободных подходящих аудиторий).</w:t>
      </w:r>
    </w:p>
    <w:p w14:paraId="07859A4E" w14:textId="1C6274E2"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Данные администрирования</w:t>
      </w:r>
    </w:p>
    <w:p w14:paraId="2B7D6360" w14:textId="77777777"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Учётная запись пользователя: логин (текст, уникальный), пароль (текст, </w:t>
      </w:r>
      <w:proofErr w:type="spellStart"/>
      <w:r w:rsidRPr="00D13DE1">
        <w:rPr>
          <w:rFonts w:ascii="Times New Roman" w:hAnsi="Times New Roman" w:cs="Times New Roman"/>
          <w:color w:val="000000" w:themeColor="text1"/>
          <w:sz w:val="28"/>
          <w:szCs w:val="28"/>
        </w:rPr>
        <w:t>хешируется</w:t>
      </w:r>
      <w:proofErr w:type="spellEnd"/>
      <w:r w:rsidRPr="00D13DE1">
        <w:rPr>
          <w:rFonts w:ascii="Times New Roman" w:hAnsi="Times New Roman" w:cs="Times New Roman"/>
          <w:color w:val="000000" w:themeColor="text1"/>
          <w:sz w:val="28"/>
          <w:szCs w:val="28"/>
        </w:rPr>
        <w:t>), роль (администратор / диспетчер / преподаватель), ФИО (связь со справочником преподавателей для роли «преподаватель»).</w:t>
      </w:r>
    </w:p>
    <w:p w14:paraId="5E934016" w14:textId="045A26D5" w:rsidR="00B55262"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Параметры системы: минимальный интервал между резервированиями (число минут), период упреждения резервирования (число дней), часы работы (временные границы).</w:t>
      </w:r>
    </w:p>
    <w:p w14:paraId="78BFCAAF" w14:textId="77777777"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Способы ввода данных</w:t>
      </w:r>
    </w:p>
    <w:p w14:paraId="70CF922F" w14:textId="215AEC74"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Для обеспечения удобства и минимизации ошибок используются следующие способы ввода.</w:t>
      </w:r>
    </w:p>
    <w:p w14:paraId="66280397" w14:textId="4A7A3D2D"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Ввод с клавиатуры - применяется для текстовых полей (ФИО, наименование кафедры, комментарий, цель резервирования, перечень оборудования) и числовых значений (вместимость, этаж, параметры системы). Для каждого поля настроена валидация: проверка обязательности, формат (целое положительное число), ограничение длины (например, 500 символов для цели);</w:t>
      </w:r>
    </w:p>
    <w:p w14:paraId="281EB510" w14:textId="6D27EEE2"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 xml:space="preserve">Выбор из справочников (выпадающие списки, радиокнопки, </w:t>
      </w:r>
      <w:proofErr w:type="spellStart"/>
      <w:r w:rsidRPr="00D13DE1">
        <w:rPr>
          <w:rFonts w:ascii="Times New Roman" w:hAnsi="Times New Roman" w:cs="Times New Roman"/>
          <w:color w:val="000000" w:themeColor="text1"/>
          <w:sz w:val="28"/>
          <w:szCs w:val="28"/>
        </w:rPr>
        <w:t>чекбоксы</w:t>
      </w:r>
      <w:proofErr w:type="spellEnd"/>
      <w:r w:rsidRPr="00D13DE1">
        <w:rPr>
          <w:rFonts w:ascii="Times New Roman" w:hAnsi="Times New Roman" w:cs="Times New Roman"/>
          <w:color w:val="000000" w:themeColor="text1"/>
          <w:sz w:val="28"/>
          <w:szCs w:val="28"/>
        </w:rPr>
        <w:t>) - основной способ для данных с фиксированным набором значений:</w:t>
      </w:r>
    </w:p>
    <w:p w14:paraId="3D14EE4B" w14:textId="46872E71" w:rsidR="006736E0" w:rsidRPr="00D13DE1" w:rsidRDefault="006736E0" w:rsidP="006736E0">
      <w:pPr>
        <w:pStyle w:val="ae"/>
        <w:numPr>
          <w:ilvl w:val="0"/>
          <w:numId w:val="37"/>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тип аудитории, корпус, кафедра, учёная степень;</w:t>
      </w:r>
    </w:p>
    <w:p w14:paraId="67069806" w14:textId="3B0B3260" w:rsidR="006736E0" w:rsidRPr="00D13DE1" w:rsidRDefault="006736E0" w:rsidP="006736E0">
      <w:pPr>
        <w:pStyle w:val="ae"/>
        <w:numPr>
          <w:ilvl w:val="0"/>
          <w:numId w:val="37"/>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состояние аудитории (исправна / ремонт);</w:t>
      </w:r>
    </w:p>
    <w:p w14:paraId="030303C9" w14:textId="77B7C7B3" w:rsidR="006736E0" w:rsidRPr="00D13DE1" w:rsidRDefault="006736E0" w:rsidP="006736E0">
      <w:pPr>
        <w:pStyle w:val="ae"/>
        <w:numPr>
          <w:ilvl w:val="0"/>
          <w:numId w:val="37"/>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роль пользователя;</w:t>
      </w:r>
    </w:p>
    <w:p w14:paraId="25B4F530" w14:textId="3C1D818A" w:rsidR="006736E0" w:rsidRPr="00D13DE1" w:rsidRDefault="006736E0" w:rsidP="006736E0">
      <w:pPr>
        <w:pStyle w:val="ae"/>
        <w:numPr>
          <w:ilvl w:val="0"/>
          <w:numId w:val="37"/>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периодичность резервирования;</w:t>
      </w:r>
    </w:p>
    <w:p w14:paraId="2A2EEAA3" w14:textId="6B4DFDCC" w:rsidR="006736E0" w:rsidRPr="00D13DE1" w:rsidRDefault="006736E0" w:rsidP="006736E0">
      <w:pPr>
        <w:pStyle w:val="ae"/>
        <w:numPr>
          <w:ilvl w:val="0"/>
          <w:numId w:val="37"/>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для множественного выбора (например, оборудование.</w:t>
      </w:r>
    </w:p>
    <w:p w14:paraId="64EC4288" w14:textId="4AC6B096"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Выбор из динамически фильтруемых списков - при подаче заявки система сначала отображает список аудиторий, свободных в выбранное время и удовлетворяющих заданным критериям (вместимость, тип). Это предотвращает заведомо конфликтные заявки.</w:t>
      </w:r>
    </w:p>
    <w:p w14:paraId="0D1AB16B" w14:textId="3A677003" w:rsidR="00B55262"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Ввод через календарь и тайм-слоты - для даты и времени: используется визуальный календарь с запретом выбора прошедших и слишком отдалённых дат (согласно настройкам периода упреждения). Время выбирается из предопределённых слотов (например, 8:00-9:30, 9:45-11:15 и т.д.) или с шагом 15-30 минут.</w:t>
      </w:r>
    </w:p>
    <w:p w14:paraId="69E965E9" w14:textId="77777777"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Выходные данные</w:t>
      </w:r>
    </w:p>
    <w:p w14:paraId="39F78778" w14:textId="77777777"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Выходные данные системы представляют собой информацию, отображаемую пользователю на экране, отправляемую в уведомлении на сайте. Форма представления зависит от роли пользователя и сценария использования.</w:t>
      </w:r>
    </w:p>
    <w:p w14:paraId="6814C8AE" w14:textId="0CBC05E3"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Экранные формы (веб-страницы) – являются основным способом вывода, эти формы включают.</w:t>
      </w:r>
    </w:p>
    <w:p w14:paraId="00639CFF" w14:textId="4EF89286"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Расписание занятости аудиторий - табличное (сетка: аудитории и временные слоты) с цветовым выделением (зелёный - свободно, красный - занято, жёлтый - ожидает модерации). Доступна фильтрация по корпусу, типу, вместимости.</w:t>
      </w:r>
    </w:p>
    <w:p w14:paraId="088A97B1" w14:textId="0F5F1D6D"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Список аудиторий с полными характеристиками (номер, корпус, вместимость, оборудование, состояние).</w:t>
      </w:r>
    </w:p>
    <w:p w14:paraId="47EA057E" w14:textId="07B5B9D1"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Личный кабинет преподавателя</w:t>
      </w:r>
      <w:r w:rsidR="006524D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 xml:space="preserve"> в котором содержатся список собственных заявок с историей изменений (статус, дата подачи, диспетчер, комментарий), текущее расписание на день/неделю.</w:t>
      </w:r>
    </w:p>
    <w:p w14:paraId="77E190B9" w14:textId="5E30A35B" w:rsidR="006736E0" w:rsidRPr="00D13DE1" w:rsidRDefault="006524DA"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w:t>
      </w:r>
      <w:r w:rsidR="006736E0" w:rsidRPr="00D13DE1">
        <w:rPr>
          <w:rFonts w:ascii="Times New Roman" w:hAnsi="Times New Roman" w:cs="Times New Roman"/>
          <w:color w:val="000000" w:themeColor="text1"/>
          <w:sz w:val="28"/>
          <w:szCs w:val="28"/>
        </w:rPr>
        <w:t>анель диспетчера(модератора)</w:t>
      </w:r>
      <w:r w:rsidRPr="00D13DE1">
        <w:rPr>
          <w:rFonts w:ascii="Times New Roman" w:hAnsi="Times New Roman" w:cs="Times New Roman"/>
          <w:color w:val="000000" w:themeColor="text1"/>
          <w:sz w:val="28"/>
          <w:szCs w:val="28"/>
        </w:rPr>
        <w:t xml:space="preserve"> содержит</w:t>
      </w:r>
      <w:r w:rsidR="006736E0" w:rsidRPr="00D13DE1">
        <w:rPr>
          <w:rFonts w:ascii="Times New Roman" w:hAnsi="Times New Roman" w:cs="Times New Roman"/>
          <w:color w:val="000000" w:themeColor="text1"/>
          <w:sz w:val="28"/>
          <w:szCs w:val="28"/>
        </w:rPr>
        <w:t xml:space="preserve"> очередь заявок с фильтрацией по статусу (ожидают, утверждены, отклонены), дате, преподавателю. При выборе заявки отображается детальная информация и кнопки для утверждения/отклонения/замены.</w:t>
      </w:r>
    </w:p>
    <w:p w14:paraId="2379F196" w14:textId="5971F446" w:rsidR="006736E0" w:rsidRPr="00D13DE1" w:rsidRDefault="006524DA"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А</w:t>
      </w:r>
      <w:r w:rsidR="006736E0" w:rsidRPr="00D13DE1">
        <w:rPr>
          <w:rFonts w:ascii="Times New Roman" w:hAnsi="Times New Roman" w:cs="Times New Roman"/>
          <w:color w:val="000000" w:themeColor="text1"/>
          <w:sz w:val="28"/>
          <w:szCs w:val="28"/>
        </w:rPr>
        <w:t>дминистративная панель</w:t>
      </w:r>
      <w:r w:rsidRPr="00D13DE1">
        <w:rPr>
          <w:rFonts w:ascii="Times New Roman" w:hAnsi="Times New Roman" w:cs="Times New Roman"/>
          <w:color w:val="000000" w:themeColor="text1"/>
          <w:sz w:val="28"/>
          <w:szCs w:val="28"/>
        </w:rPr>
        <w:t xml:space="preserve"> имеет</w:t>
      </w:r>
      <w:r w:rsidR="006736E0" w:rsidRPr="00D13DE1">
        <w:rPr>
          <w:rFonts w:ascii="Times New Roman" w:hAnsi="Times New Roman" w:cs="Times New Roman"/>
          <w:color w:val="000000" w:themeColor="text1"/>
          <w:sz w:val="28"/>
          <w:szCs w:val="28"/>
        </w:rPr>
        <w:t xml:space="preserve"> список пользователей с возможностью редактирования, системный журнал действий (дата, время, пользователь, действие, IP-адрес), форма настройки параметров системы.</w:t>
      </w:r>
    </w:p>
    <w:p w14:paraId="1835BC05" w14:textId="15C1D61C" w:rsidR="006736E0"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Уведомления - всплывающие сообщения (</w:t>
      </w:r>
      <w:proofErr w:type="spellStart"/>
      <w:r w:rsidRPr="00D13DE1">
        <w:rPr>
          <w:rFonts w:ascii="Times New Roman" w:hAnsi="Times New Roman" w:cs="Times New Roman"/>
          <w:color w:val="000000" w:themeColor="text1"/>
          <w:sz w:val="28"/>
          <w:szCs w:val="28"/>
        </w:rPr>
        <w:t>toast</w:t>
      </w:r>
      <w:proofErr w:type="spellEnd"/>
      <w:r w:rsidRPr="00D13DE1">
        <w:rPr>
          <w:rFonts w:ascii="Times New Roman" w:hAnsi="Times New Roman" w:cs="Times New Roman"/>
          <w:color w:val="000000" w:themeColor="text1"/>
          <w:sz w:val="28"/>
          <w:szCs w:val="28"/>
        </w:rPr>
        <w:t xml:space="preserve"> / </w:t>
      </w:r>
      <w:proofErr w:type="spellStart"/>
      <w:r w:rsidRPr="00D13DE1">
        <w:rPr>
          <w:rFonts w:ascii="Times New Roman" w:hAnsi="Times New Roman" w:cs="Times New Roman"/>
          <w:color w:val="000000" w:themeColor="text1"/>
          <w:sz w:val="28"/>
          <w:szCs w:val="28"/>
        </w:rPr>
        <w:t>snackbar</w:t>
      </w:r>
      <w:proofErr w:type="spellEnd"/>
      <w:r w:rsidRPr="00D13DE1">
        <w:rPr>
          <w:rFonts w:ascii="Times New Roman" w:hAnsi="Times New Roman" w:cs="Times New Roman"/>
          <w:color w:val="000000" w:themeColor="text1"/>
          <w:sz w:val="28"/>
          <w:szCs w:val="28"/>
        </w:rPr>
        <w:t>) на экране: об успешном сохранении, ошибке валидации, результате автоматической проверки коллизий.</w:t>
      </w:r>
    </w:p>
    <w:p w14:paraId="44D27B7D" w14:textId="607ACBF4" w:rsidR="00B55262" w:rsidRPr="00D13DE1" w:rsidRDefault="006736E0" w:rsidP="006736E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Таким образом, система обеспечивает полный и непротиворечивый обмен информацией между пользователями и автоматизированным управлением аудиторным фондом, что соответствует целям дипломного проекта.</w:t>
      </w:r>
    </w:p>
    <w:p w14:paraId="39466338" w14:textId="77777777" w:rsidR="006524DA" w:rsidRPr="00D13DE1" w:rsidRDefault="006524DA" w:rsidP="00C74C85">
      <w:pPr>
        <w:pStyle w:val="2"/>
        <w:jc w:val="both"/>
        <w:rPr>
          <w:rFonts w:cs="Times New Roman"/>
          <w:color w:val="000000" w:themeColor="text1"/>
          <w:szCs w:val="28"/>
        </w:rPr>
      </w:pPr>
      <w:bookmarkStart w:id="15" w:name="_Toc232032819"/>
      <w:r w:rsidRPr="00D13DE1">
        <w:rPr>
          <w:rFonts w:cs="Times New Roman"/>
          <w:color w:val="000000" w:themeColor="text1"/>
          <w:szCs w:val="28"/>
        </w:rPr>
        <w:t>2.4 Проектирование программного продукта</w:t>
      </w:r>
      <w:bookmarkEnd w:id="15"/>
    </w:p>
    <w:p w14:paraId="1A7EA6B9" w14:textId="5C592FC9" w:rsidR="006736E0" w:rsidRPr="00D13DE1" w:rsidRDefault="006524DA" w:rsidP="00C74C85">
      <w:pPr>
        <w:pStyle w:val="3"/>
        <w:spacing w:before="0" w:after="120"/>
        <w:jc w:val="both"/>
        <w:rPr>
          <w:rFonts w:ascii="Times New Roman" w:hAnsi="Times New Roman" w:cs="Times New Roman"/>
          <w:color w:val="000000" w:themeColor="text1"/>
          <w:sz w:val="28"/>
          <w:szCs w:val="28"/>
        </w:rPr>
      </w:pPr>
      <w:bookmarkStart w:id="16" w:name="_Toc232032820"/>
      <w:r w:rsidRPr="00D13DE1">
        <w:rPr>
          <w:rFonts w:ascii="Times New Roman" w:hAnsi="Times New Roman" w:cs="Times New Roman"/>
          <w:color w:val="000000" w:themeColor="text1"/>
          <w:sz w:val="28"/>
          <w:szCs w:val="28"/>
        </w:rPr>
        <w:t>2.4.1 Описание структуры программного продукта</w:t>
      </w:r>
      <w:bookmarkEnd w:id="16"/>
    </w:p>
    <w:p w14:paraId="1480C0E2" w14:textId="77777777"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Проектирование информационной системы «Автоматизированная информационная система резервирование кабинетов в образовательных организациях» выполнено с использованием объектно-ориентированного подхода и методологии функционального моделирования. В данном разделе представлен комплекс диаграмм, разработанных в соответствии с требованиями ГОСТ и унифицированного языка моделирования UML, которые в совокупности описывают архитектуру создаваемого программного продукта с различных уровней абстракции.</w:t>
      </w:r>
    </w:p>
    <w:p w14:paraId="2A744D3C" w14:textId="77777777"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В данном разделе представлен комплекс диаграмм, обеспечивающие полноту описания программного продукта: </w:t>
      </w:r>
    </w:p>
    <w:p w14:paraId="4AC3B3F0" w14:textId="46C152A7"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1)</w:t>
      </w:r>
      <w:r w:rsidRPr="00D13DE1">
        <w:rPr>
          <w:rFonts w:ascii="Times New Roman" w:hAnsi="Times New Roman" w:cs="Times New Roman"/>
          <w:color w:val="000000" w:themeColor="text1"/>
          <w:sz w:val="28"/>
          <w:szCs w:val="28"/>
        </w:rPr>
        <w:tab/>
        <w:t xml:space="preserve"> Функциональная диаграмма IDEF0 </w:t>
      </w:r>
      <w:r w:rsidR="00A63AC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диаграмма декомпозиции первого уровня А0 после автоматизации, которые отображают основные бизнес-процессы подсистем учета вещевого имущества и боевой подготовки. Данные диаграммы позволяют определить границы системы, входные и выходные потоки данных, управляющие воздействия и исполнителей процессов.</w:t>
      </w:r>
    </w:p>
    <w:p w14:paraId="50DAE06B" w14:textId="77777777"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Функциональная диаграмма IDEF0 представлена в Приложении А.</w:t>
      </w:r>
    </w:p>
    <w:p w14:paraId="77E047BA" w14:textId="0E5EB8EB"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2)</w:t>
      </w:r>
      <w:r w:rsidRPr="00D13DE1">
        <w:rPr>
          <w:rFonts w:ascii="Times New Roman" w:hAnsi="Times New Roman" w:cs="Times New Roman"/>
          <w:color w:val="000000" w:themeColor="text1"/>
          <w:sz w:val="28"/>
          <w:szCs w:val="28"/>
        </w:rPr>
        <w:tab/>
        <w:t>Диаграмма вариантов использования (</w:t>
      </w:r>
      <w:proofErr w:type="spellStart"/>
      <w:r w:rsidRPr="00D13DE1">
        <w:rPr>
          <w:rFonts w:ascii="Times New Roman" w:hAnsi="Times New Roman" w:cs="Times New Roman"/>
          <w:color w:val="000000" w:themeColor="text1"/>
          <w:sz w:val="28"/>
          <w:szCs w:val="28"/>
        </w:rPr>
        <w:t>Use</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Case</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Diagram</w:t>
      </w:r>
      <w:proofErr w:type="spellEnd"/>
      <w:r w:rsidRPr="00D13DE1">
        <w:rPr>
          <w:rFonts w:ascii="Times New Roman" w:hAnsi="Times New Roman" w:cs="Times New Roman"/>
          <w:color w:val="000000" w:themeColor="text1"/>
          <w:sz w:val="28"/>
          <w:szCs w:val="28"/>
        </w:rPr>
        <w:t xml:space="preserve">) </w:t>
      </w:r>
      <w:r w:rsidR="00A63AC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 xml:space="preserve"> описывает функциональные требования к системе с точки зрения взаимодействия </w:t>
      </w:r>
      <w:proofErr w:type="spellStart"/>
      <w:r w:rsidRPr="00D13DE1">
        <w:rPr>
          <w:rFonts w:ascii="Times New Roman" w:hAnsi="Times New Roman" w:cs="Times New Roman"/>
          <w:color w:val="000000" w:themeColor="text1"/>
          <w:sz w:val="28"/>
          <w:szCs w:val="28"/>
        </w:rPr>
        <w:t>акторов</w:t>
      </w:r>
      <w:proofErr w:type="spellEnd"/>
      <w:r w:rsidRPr="00D13DE1">
        <w:rPr>
          <w:rFonts w:ascii="Times New Roman" w:hAnsi="Times New Roman" w:cs="Times New Roman"/>
          <w:color w:val="000000" w:themeColor="text1"/>
          <w:sz w:val="28"/>
          <w:szCs w:val="28"/>
        </w:rPr>
        <w:t xml:space="preserve"> с ее модулями. Диаграмма отображает роли пользователей и выполняемые ими операции.</w:t>
      </w:r>
    </w:p>
    <w:p w14:paraId="722CA91F" w14:textId="77777777"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Диаграмма вариантов использования представлена в Приложении Б.</w:t>
      </w:r>
    </w:p>
    <w:p w14:paraId="36610286" w14:textId="14F56E1D"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3) Диаграмма классов (</w:t>
      </w:r>
      <w:proofErr w:type="spellStart"/>
      <w:r w:rsidRPr="00D13DE1">
        <w:rPr>
          <w:rFonts w:ascii="Times New Roman" w:hAnsi="Times New Roman" w:cs="Times New Roman"/>
          <w:color w:val="000000" w:themeColor="text1"/>
          <w:sz w:val="28"/>
          <w:szCs w:val="28"/>
        </w:rPr>
        <w:t>Class</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Diagram</w:t>
      </w:r>
      <w:proofErr w:type="spellEnd"/>
      <w:r w:rsidRPr="00D13DE1">
        <w:rPr>
          <w:rFonts w:ascii="Times New Roman" w:hAnsi="Times New Roman" w:cs="Times New Roman"/>
          <w:color w:val="000000" w:themeColor="text1"/>
          <w:sz w:val="28"/>
          <w:szCs w:val="28"/>
        </w:rPr>
        <w:t xml:space="preserve">) </w:t>
      </w:r>
      <w:r w:rsidR="00A63AC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 xml:space="preserve"> представляет статическую структуру программной системы: классы, их атрибуты, методы и взаимосвязи. Диаграмма классов является основой для генерации структуры базы данных и разработки объектной модели приложения.</w:t>
      </w:r>
    </w:p>
    <w:p w14:paraId="42AA96B0" w14:textId="77777777"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Диаграмма классов представлена в Приложении В.</w:t>
      </w:r>
    </w:p>
    <w:p w14:paraId="2563A6C5" w14:textId="77777777" w:rsidR="006524DA" w:rsidRPr="00D13DE1" w:rsidRDefault="006524DA" w:rsidP="00C74C85">
      <w:pPr>
        <w:pStyle w:val="3"/>
        <w:spacing w:before="0" w:after="120"/>
        <w:jc w:val="both"/>
        <w:rPr>
          <w:rFonts w:ascii="Times New Roman" w:hAnsi="Times New Roman" w:cs="Times New Roman"/>
          <w:color w:val="000000" w:themeColor="text1"/>
          <w:sz w:val="28"/>
          <w:szCs w:val="28"/>
        </w:rPr>
      </w:pPr>
      <w:bookmarkStart w:id="17" w:name="_Toc232032821"/>
      <w:r w:rsidRPr="00D13DE1">
        <w:rPr>
          <w:rFonts w:ascii="Times New Roman" w:hAnsi="Times New Roman" w:cs="Times New Roman"/>
          <w:color w:val="000000" w:themeColor="text1"/>
          <w:sz w:val="28"/>
          <w:szCs w:val="28"/>
        </w:rPr>
        <w:t>2.4.2 Описание модели данных</w:t>
      </w:r>
      <w:bookmarkEnd w:id="17"/>
    </w:p>
    <w:p w14:paraId="7B019C52" w14:textId="77777777"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Диаграмма ER (сущность-связь) отображает логическую схему данных разрабатываемой информационной системы. Данная диаграмма представляет модель данных системы резервирования кабинетов, включая основные сущности: пользователи (сотрудники учебной части и администраторы), учебные кабинеты, оборудование, учебные группы, дисциплины, основное расписание и журнал аудита. Диаграмма ER помогает понять структуру данных в программном комплексе, включая сущности и связи между ними, что обеспечивает основу для разработки программного обеспечения, автоматизирующего процессы управления аудиторным фондом и формирования расписания в образовательной организации.</w:t>
      </w:r>
    </w:p>
    <w:p w14:paraId="07D6DDF1" w14:textId="77777777"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ER-диаграммы представлены в Приложении Г</w:t>
      </w:r>
    </w:p>
    <w:p w14:paraId="2591070F" w14:textId="590D2C9C" w:rsidR="006736E0"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Перечень таблиц с данными представлен в Приложении Д</w:t>
      </w:r>
    </w:p>
    <w:p w14:paraId="4FC4BC41" w14:textId="77777777" w:rsidR="006524DA" w:rsidRPr="00D13DE1" w:rsidRDefault="006524DA" w:rsidP="00C74C85">
      <w:pPr>
        <w:pStyle w:val="3"/>
        <w:spacing w:before="0" w:after="120"/>
        <w:jc w:val="both"/>
        <w:rPr>
          <w:rFonts w:ascii="Times New Roman" w:hAnsi="Times New Roman" w:cs="Times New Roman"/>
          <w:color w:val="000000" w:themeColor="text1"/>
          <w:sz w:val="28"/>
          <w:szCs w:val="28"/>
        </w:rPr>
      </w:pPr>
      <w:bookmarkStart w:id="18" w:name="_Toc232032822"/>
      <w:r w:rsidRPr="00D13DE1">
        <w:rPr>
          <w:rFonts w:ascii="Times New Roman" w:hAnsi="Times New Roman" w:cs="Times New Roman"/>
          <w:color w:val="000000" w:themeColor="text1"/>
          <w:sz w:val="28"/>
          <w:szCs w:val="28"/>
        </w:rPr>
        <w:lastRenderedPageBreak/>
        <w:t>2.4.3 Описание основных программных модулей</w:t>
      </w:r>
      <w:bookmarkEnd w:id="18"/>
    </w:p>
    <w:p w14:paraId="7733DDF9" w14:textId="6ACE65A7" w:rsidR="006736E0" w:rsidRPr="00D13DE1" w:rsidRDefault="006524DA"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 данном разделе представлено описание ключевых программных модулей информационной системы. В соответствии с требованиями ГОСТ ЕСПД 19.002-80, описание каждого модуля включает функциональное назначение, входные и выходные данные, схему алгоритма и детальное описание процесса обработки.</w:t>
      </w:r>
    </w:p>
    <w:p w14:paraId="43062305" w14:textId="77777777"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Модуль аутентификации и авторизации</w:t>
      </w:r>
    </w:p>
    <w:p w14:paraId="5D7A4D35" w14:textId="77777777"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Модуль предназначен для идентификации и проверки подлинности пользователей при входе в систему, а также для разграничения прав доступа на основе назначенных ролей («Администратор», «Диспетчер учебной части», «Преподаватель»). Модуль обеспечивает защиту от несанкционированного доступа и фиксирует факты входа в журнале аудита.</w:t>
      </w:r>
    </w:p>
    <w:p w14:paraId="37F0D4A7" w14:textId="778E8ED2"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Входные данные</w:t>
      </w:r>
    </w:p>
    <w:p w14:paraId="2D1AE1D0" w14:textId="683824B2"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Логин - строка до 100 символов (адрес электронной почты или табельный номер).</w:t>
      </w:r>
    </w:p>
    <w:p w14:paraId="7B55A58D" w14:textId="7F2C52BC"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Пароль - строка до 255 символов (передаётся по защищённому каналу, хранится в базе данных в хешированном виде).</w:t>
      </w:r>
    </w:p>
    <w:p w14:paraId="1FBD0CE2" w14:textId="3B789D28"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Выходные данные</w:t>
      </w:r>
    </w:p>
    <w:p w14:paraId="32A3FAEA" w14:textId="5C19CFD4"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При успешной аутентификации - объект текущего пользователя (идентификатор, ФИО, роль), создание сессии (JWT-токен или </w:t>
      </w:r>
      <w:proofErr w:type="spellStart"/>
      <w:r w:rsidRPr="00D13DE1">
        <w:rPr>
          <w:rFonts w:ascii="Times New Roman" w:hAnsi="Times New Roman" w:cs="Times New Roman"/>
          <w:color w:val="000000" w:themeColor="text1"/>
          <w:sz w:val="28"/>
          <w:szCs w:val="28"/>
        </w:rPr>
        <w:t>cookie</w:t>
      </w:r>
      <w:proofErr w:type="spellEnd"/>
      <w:r w:rsidRPr="00D13DE1">
        <w:rPr>
          <w:rFonts w:ascii="Times New Roman" w:hAnsi="Times New Roman" w:cs="Times New Roman"/>
          <w:color w:val="000000" w:themeColor="text1"/>
          <w:sz w:val="28"/>
          <w:szCs w:val="28"/>
        </w:rPr>
        <w:t>), перенаправление на главную страницу с интерфейсом, соответствующим роли.</w:t>
      </w:r>
    </w:p>
    <w:p w14:paraId="57DDC16B" w14:textId="50CD85B0"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При ошибке - сообщение об ошибке («Неверный логин или пароль» либо «Учётная запись заблокирована»), повторный показ формы входа.</w:t>
      </w:r>
    </w:p>
    <w:p w14:paraId="7151FA9D" w14:textId="77777777" w:rsidR="006524DA"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На рисунке 3 представлена блок-схема аутентификации и авторизации.</w:t>
      </w:r>
    </w:p>
    <w:p w14:paraId="71084395" w14:textId="0B329F58" w:rsidR="006524DA" w:rsidRPr="00D13DE1" w:rsidRDefault="006524DA" w:rsidP="006524DA">
      <w:pPr>
        <w:tabs>
          <w:tab w:val="left" w:pos="1230"/>
        </w:tabs>
        <w:spacing w:before="0" w:after="0"/>
        <w:jc w:val="both"/>
        <w:rPr>
          <w:rFonts w:ascii="Times New Roman" w:hAnsi="Times New Roman" w:cs="Times New Roman"/>
          <w:color w:val="000000" w:themeColor="text1"/>
          <w:sz w:val="28"/>
          <w:szCs w:val="28"/>
        </w:rPr>
      </w:pPr>
      <w:r w:rsidRPr="00D13DE1">
        <w:rPr>
          <w:color w:val="000000" w:themeColor="text1"/>
        </w:rPr>
        <w:object w:dxaOrig="5640" w:dyaOrig="9960" w14:anchorId="350E9338">
          <v:shape id="_x0000_i1027" type="#_x0000_t75" style="width:257.85pt;height:391pt" o:ole="">
            <v:imagedata r:id="rId17" o:title=""/>
          </v:shape>
          <o:OLEObject Type="Embed" ProgID="Visio.Drawing.15" ShapeID="_x0000_i1027" DrawAspect="Content" ObjectID="_1842646715" r:id="rId18"/>
        </w:object>
      </w:r>
    </w:p>
    <w:p w14:paraId="3A28CEF7" w14:textId="6515905B" w:rsidR="006736E0" w:rsidRPr="00D13DE1" w:rsidRDefault="006524DA" w:rsidP="006524D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Рисунок 3 - блок схема аутентификации и авторизации</w:t>
      </w:r>
    </w:p>
    <w:p w14:paraId="562FBB74" w14:textId="77777777" w:rsidR="006524DA" w:rsidRPr="00D13DE1" w:rsidRDefault="006524DA" w:rsidP="006524DA">
      <w:pPr>
        <w:spacing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При входе в систему пользователь заполняет форму логина и пароля и отправляет её. Модуль выполняет валидацию заполнения полей, затем производит поиск учётной записи по указанному адресу электронной почты. Если пользователь не найден или пароль не совпадает с сохранённым </w:t>
      </w:r>
      <w:proofErr w:type="spellStart"/>
      <w:r w:rsidRPr="00D13DE1">
        <w:rPr>
          <w:rFonts w:ascii="Times New Roman" w:hAnsi="Times New Roman" w:cs="Times New Roman"/>
          <w:color w:val="000000" w:themeColor="text1"/>
          <w:sz w:val="28"/>
          <w:szCs w:val="28"/>
        </w:rPr>
        <w:t>хешем</w:t>
      </w:r>
      <w:proofErr w:type="spellEnd"/>
      <w:r w:rsidRPr="00D13DE1">
        <w:rPr>
          <w:rFonts w:ascii="Times New Roman" w:hAnsi="Times New Roman" w:cs="Times New Roman"/>
          <w:color w:val="000000" w:themeColor="text1"/>
          <w:sz w:val="28"/>
          <w:szCs w:val="28"/>
        </w:rPr>
        <w:t xml:space="preserve"> (используется </w:t>
      </w:r>
      <w:proofErr w:type="spellStart"/>
      <w:r w:rsidRPr="00D13DE1">
        <w:rPr>
          <w:rFonts w:ascii="Times New Roman" w:hAnsi="Times New Roman" w:cs="Times New Roman"/>
          <w:color w:val="000000" w:themeColor="text1"/>
          <w:sz w:val="28"/>
          <w:szCs w:val="28"/>
        </w:rPr>
        <w:t>bcrypt</w:t>
      </w:r>
      <w:proofErr w:type="spellEnd"/>
      <w:r w:rsidRPr="00D13DE1">
        <w:rPr>
          <w:rFonts w:ascii="Times New Roman" w:hAnsi="Times New Roman" w:cs="Times New Roman"/>
          <w:color w:val="000000" w:themeColor="text1"/>
          <w:sz w:val="28"/>
          <w:szCs w:val="28"/>
        </w:rPr>
        <w:t xml:space="preserve">), возвращается обобщённое сообщение об ошибке, не раскрывающее причину. При успешном совпадении паролей проверяется флаг блокировки учётной записи. Если учётная запись заблокирована - доступ запрещается с соответствующим сообщением. В противном случае создаётся сессия (JWT-токен или </w:t>
      </w:r>
      <w:proofErr w:type="spellStart"/>
      <w:r w:rsidRPr="00D13DE1">
        <w:rPr>
          <w:rFonts w:ascii="Times New Roman" w:hAnsi="Times New Roman" w:cs="Times New Roman"/>
          <w:color w:val="000000" w:themeColor="text1"/>
          <w:sz w:val="28"/>
          <w:szCs w:val="28"/>
        </w:rPr>
        <w:t>cookie</w:t>
      </w:r>
      <w:proofErr w:type="spellEnd"/>
      <w:r w:rsidRPr="00D13DE1">
        <w:rPr>
          <w:rFonts w:ascii="Times New Roman" w:hAnsi="Times New Roman" w:cs="Times New Roman"/>
          <w:color w:val="000000" w:themeColor="text1"/>
          <w:sz w:val="28"/>
          <w:szCs w:val="28"/>
        </w:rPr>
        <w:t xml:space="preserve">-сессия с ограниченным временем жизни), в журнал аудита записывается событие входа (дата, время, IP-адрес), и </w:t>
      </w:r>
      <w:r w:rsidRPr="00D13DE1">
        <w:rPr>
          <w:rFonts w:ascii="Times New Roman" w:hAnsi="Times New Roman" w:cs="Times New Roman"/>
          <w:color w:val="000000" w:themeColor="text1"/>
          <w:sz w:val="28"/>
          <w:szCs w:val="28"/>
        </w:rPr>
        <w:lastRenderedPageBreak/>
        <w:t>пользователь перенаправляется на главную страницу, определённую для его роли.</w:t>
      </w:r>
    </w:p>
    <w:p w14:paraId="1CE001AE" w14:textId="77777777" w:rsidR="00196685" w:rsidRPr="00D13DE1" w:rsidRDefault="00196685" w:rsidP="00196685">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Административный модуль (</w:t>
      </w:r>
      <w:proofErr w:type="spellStart"/>
      <w:r w:rsidRPr="00D13DE1">
        <w:rPr>
          <w:rFonts w:ascii="Times New Roman" w:hAnsi="Times New Roman" w:cs="Times New Roman"/>
          <w:color w:val="000000" w:themeColor="text1"/>
          <w:sz w:val="28"/>
          <w:szCs w:val="28"/>
        </w:rPr>
        <w:t>Back-office</w:t>
      </w:r>
      <w:proofErr w:type="spellEnd"/>
      <w:r w:rsidRPr="00D13DE1">
        <w:rPr>
          <w:rFonts w:ascii="Times New Roman" w:hAnsi="Times New Roman" w:cs="Times New Roman"/>
          <w:color w:val="000000" w:themeColor="text1"/>
          <w:sz w:val="28"/>
          <w:szCs w:val="28"/>
        </w:rPr>
        <w:t>)</w:t>
      </w:r>
    </w:p>
    <w:p w14:paraId="58AD2F86" w14:textId="77777777" w:rsidR="00196685" w:rsidRPr="00D13DE1" w:rsidRDefault="00196685" w:rsidP="00196685">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Модуль обеспечивает ведение и актуализацию всей справочной информации системы, управление учётными записями пользователей и настройку параметров работы. Доступен только пользователям с ролью «Администратор» и частично - «Диспетчер учебной части» (для ведения реестра аудиторий).</w:t>
      </w:r>
    </w:p>
    <w:p w14:paraId="0705142E" w14:textId="55A167D3" w:rsidR="00196685" w:rsidRPr="00D13DE1" w:rsidRDefault="00196685" w:rsidP="00196685">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Входные данные</w:t>
      </w:r>
    </w:p>
    <w:p w14:paraId="68E3DCC9" w14:textId="2950FC52" w:rsidR="00196685" w:rsidRPr="00D13DE1" w:rsidRDefault="00196685" w:rsidP="00196685">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Реестр аудиторий: номер (строка), корпус (выбор из справочника), этаж (целое), тип (выбор из справочника), вместимость (целое), состояние (флаг), оборудование (текст или множественный выбор).</w:t>
      </w:r>
    </w:p>
    <w:p w14:paraId="0899EE14" w14:textId="423CB60B" w:rsidR="00196685" w:rsidRPr="00D13DE1" w:rsidRDefault="00196685" w:rsidP="00196685">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Справочник преподавателей: ФИО (текст), отделения (выбор).</w:t>
      </w:r>
    </w:p>
    <w:p w14:paraId="144F2DB1" w14:textId="71418D44" w:rsidR="00196685" w:rsidRPr="00D13DE1" w:rsidRDefault="00196685" w:rsidP="00196685">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Учётная запись пользователя: логин, пароль, роль, связь с преподавателем (для роли «Преподаватель»).</w:t>
      </w:r>
    </w:p>
    <w:p w14:paraId="3C988A29" w14:textId="0E566715" w:rsidR="00196685" w:rsidRPr="00D13DE1" w:rsidRDefault="00196685" w:rsidP="00196685">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Параметры системы: минимальный интервал резервирования (минуты), период упреждения (дни), часы работы (временной диапазон).</w:t>
      </w:r>
    </w:p>
    <w:p w14:paraId="42F91CD6" w14:textId="23BD386B" w:rsidR="00196685" w:rsidRPr="00D13DE1" w:rsidRDefault="00196685" w:rsidP="00196685">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Выходные данные</w:t>
      </w:r>
    </w:p>
    <w:p w14:paraId="69D424B1" w14:textId="53C8A811" w:rsidR="00196685" w:rsidRPr="00D13DE1" w:rsidRDefault="00196685" w:rsidP="00196685">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Список аудиторий в табличном виде с возможностью редактирования, добавления, удаления.</w:t>
      </w:r>
    </w:p>
    <w:p w14:paraId="0A908A2C" w14:textId="3CA42BA0" w:rsidR="00196685" w:rsidRPr="00D13DE1" w:rsidRDefault="00196685" w:rsidP="00196685">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Список пользователей с фильтрацией по роли и статусу.</w:t>
      </w:r>
    </w:p>
    <w:p w14:paraId="661174BA" w14:textId="2D9E3DDD" w:rsidR="00196685" w:rsidRPr="00D13DE1" w:rsidRDefault="00196685" w:rsidP="00196685">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Результат операции (успех/ошибка) с выводом информационного сообщения.</w:t>
      </w:r>
    </w:p>
    <w:p w14:paraId="46B7ECFF" w14:textId="2214B136" w:rsidR="00D45829" w:rsidRPr="00D13DE1" w:rsidRDefault="00196685" w:rsidP="00196685">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Системный журнал (лог действий) для администратора: дата, время, пользователь, действие, IP-адрес.</w:t>
      </w:r>
    </w:p>
    <w:p w14:paraId="0EDF3970" w14:textId="77777777" w:rsidR="00D45829" w:rsidRPr="00D13DE1" w:rsidRDefault="00D45829">
      <w:pPr>
        <w:spacing w:before="0" w:after="0" w:line="240" w:lineRule="auto"/>
        <w:ind w:firstLine="0"/>
        <w:jc w:val="left"/>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br w:type="page"/>
      </w:r>
    </w:p>
    <w:p w14:paraId="190BBBEB" w14:textId="77777777" w:rsidR="00196685" w:rsidRPr="00D13DE1" w:rsidRDefault="00196685" w:rsidP="00196685">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На рисунке 4 представлена блок-схема работы административного модуля при добавлении новой аудитории.</w:t>
      </w:r>
    </w:p>
    <w:p w14:paraId="7234F292" w14:textId="1C45C9C8" w:rsidR="00196685" w:rsidRPr="00D13DE1" w:rsidRDefault="00D45829" w:rsidP="00196685">
      <w:pPr>
        <w:spacing w:before="0" w:after="0"/>
        <w:jc w:val="both"/>
        <w:rPr>
          <w:rFonts w:ascii="Times New Roman" w:hAnsi="Times New Roman" w:cs="Times New Roman"/>
          <w:color w:val="000000" w:themeColor="text1"/>
          <w:sz w:val="28"/>
          <w:szCs w:val="28"/>
        </w:rPr>
      </w:pPr>
      <w:r w:rsidRPr="00D13DE1">
        <w:rPr>
          <w:color w:val="000000" w:themeColor="text1"/>
        </w:rPr>
        <w:object w:dxaOrig="5640" w:dyaOrig="9960" w14:anchorId="2A1254A3">
          <v:shape id="_x0000_i1028" type="#_x0000_t75" style="width:282.15pt;height:498.15pt" o:ole="">
            <v:imagedata r:id="rId19" o:title=""/>
          </v:shape>
          <o:OLEObject Type="Embed" ProgID="Visio.Drawing.15" ShapeID="_x0000_i1028" DrawAspect="Content" ObjectID="_1842646716" r:id="rId20"/>
        </w:object>
      </w:r>
    </w:p>
    <w:p w14:paraId="744AC0D3" w14:textId="77777777" w:rsidR="00196685" w:rsidRPr="00D13DE1" w:rsidRDefault="00196685" w:rsidP="00196685">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Рисунок 4 - блок схема работы административного модуля при добавлении новой аудитории.</w:t>
      </w:r>
    </w:p>
    <w:p w14:paraId="5F365952" w14:textId="72D44D2B" w:rsidR="006736E0" w:rsidRPr="00D13DE1" w:rsidRDefault="00196685" w:rsidP="00196685">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Администратор авторизуется и получает доступ к административной панели. При выборе пункта «Управление аудиториями» модуль загружает из базы данных список аудиторий. Администратор может добавить новую запись, отредактировать существующую или удалить (с проверкой на наличие связанных </w:t>
      </w:r>
      <w:r w:rsidRPr="00D13DE1">
        <w:rPr>
          <w:rFonts w:ascii="Times New Roman" w:hAnsi="Times New Roman" w:cs="Times New Roman"/>
          <w:color w:val="000000" w:themeColor="text1"/>
          <w:sz w:val="28"/>
          <w:szCs w:val="28"/>
        </w:rPr>
        <w:lastRenderedPageBreak/>
        <w:t xml:space="preserve">резервирований). При добавлении/редактировании модуль выполняет серверную валидацию данных (уникальность номера в рамках корпуса, </w:t>
      </w:r>
      <w:proofErr w:type="gramStart"/>
      <w:r w:rsidRPr="00D13DE1">
        <w:rPr>
          <w:rFonts w:ascii="Times New Roman" w:hAnsi="Times New Roman" w:cs="Times New Roman"/>
          <w:color w:val="000000" w:themeColor="text1"/>
          <w:sz w:val="28"/>
          <w:szCs w:val="28"/>
        </w:rPr>
        <w:t>вместимость &gt;</w:t>
      </w:r>
      <w:proofErr w:type="gramEnd"/>
      <w:r w:rsidRPr="00D13DE1">
        <w:rPr>
          <w:rFonts w:ascii="Times New Roman" w:hAnsi="Times New Roman" w:cs="Times New Roman"/>
          <w:color w:val="000000" w:themeColor="text1"/>
          <w:sz w:val="28"/>
          <w:szCs w:val="28"/>
        </w:rPr>
        <w:t xml:space="preserve"> 0, корректность и т.д.), затем сохраняет изменения через </w:t>
      </w:r>
      <w:proofErr w:type="spellStart"/>
      <w:r w:rsidRPr="00D13DE1">
        <w:rPr>
          <w:rFonts w:ascii="Times New Roman" w:hAnsi="Times New Roman" w:cs="Times New Roman"/>
          <w:color w:val="000000" w:themeColor="text1"/>
          <w:sz w:val="28"/>
          <w:szCs w:val="28"/>
        </w:rPr>
        <w:t>Entity</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Framework</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Аналогично выполняются операции с пользователями и справочниками. Все критические действия (создание, изменение, удаление) фиксируются в журнале аудита с указанием администратора, времени и типа операции.</w:t>
      </w:r>
    </w:p>
    <w:p w14:paraId="3C33CD82" w14:textId="77777777"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Модуль резервирования кабинета</w:t>
      </w:r>
    </w:p>
    <w:p w14:paraId="2A5FC6E0" w14:textId="77777777"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Модуль предоставляет диспетчеру учебной части интерфейс для просмотра занятости аудиторий, обработки заявок на резервирование, утверждения или отклонения заявок, ручной замены аудитории, а также для формирования итогового расписания. Модуль включает автоматическую проверку коллизий на стороне сервера.</w:t>
      </w:r>
    </w:p>
    <w:p w14:paraId="375D4044" w14:textId="7A9737C1"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Входные данные</w:t>
      </w:r>
    </w:p>
    <w:p w14:paraId="0F772FB9" w14:textId="27680956"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Заявка на резервирование (поступает из модуля преподавателя): дата, время начала и окончания, требуемая вместимость, тип аудитории, цель, предпочтительный корпус, периодичность.</w:t>
      </w:r>
    </w:p>
    <w:p w14:paraId="6A6E7677" w14:textId="163D0BC7"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Решение диспетчера: утвердить / отклонить, комментарий (при отклонении), выбранная аудитория (при ручной замене).</w:t>
      </w:r>
    </w:p>
    <w:p w14:paraId="2AC39E28" w14:textId="1CB40AD3"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Параметры фильтрации: диапазон дат, статус заявки, ФИО преподавателя.</w:t>
      </w:r>
    </w:p>
    <w:p w14:paraId="2D971FBA" w14:textId="420FFA46"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Выходные данные</w:t>
      </w:r>
    </w:p>
    <w:p w14:paraId="19A8E915" w14:textId="3CE5C6BE"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Графическое расписание (сетка «аудитории - временные слоты») с цветовой индикацией (свободно, занято, ожидает модерации)</w:t>
      </w:r>
      <w:r w:rsidR="00DC10C6" w:rsidRPr="00D13DE1">
        <w:rPr>
          <w:rFonts w:ascii="Times New Roman" w:hAnsi="Times New Roman" w:cs="Times New Roman"/>
          <w:color w:val="000000" w:themeColor="text1"/>
          <w:sz w:val="28"/>
          <w:szCs w:val="28"/>
        </w:rPr>
        <w:t>.</w:t>
      </w:r>
    </w:p>
    <w:p w14:paraId="00027B30" w14:textId="7ADECC8F" w:rsidR="00D45829" w:rsidRPr="00D13DE1" w:rsidRDefault="00DC10C6"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w:t>
      </w:r>
      <w:r w:rsidR="00D45829" w:rsidRPr="00D13DE1">
        <w:rPr>
          <w:rFonts w:ascii="Times New Roman" w:hAnsi="Times New Roman" w:cs="Times New Roman"/>
          <w:color w:val="000000" w:themeColor="text1"/>
          <w:sz w:val="28"/>
          <w:szCs w:val="28"/>
        </w:rPr>
        <w:t>писок заявок с возможностью сортировки и фильтрации</w:t>
      </w:r>
      <w:r w:rsidRPr="00D13DE1">
        <w:rPr>
          <w:rFonts w:ascii="Times New Roman" w:hAnsi="Times New Roman" w:cs="Times New Roman"/>
          <w:color w:val="000000" w:themeColor="text1"/>
          <w:sz w:val="28"/>
          <w:szCs w:val="28"/>
        </w:rPr>
        <w:t>.</w:t>
      </w:r>
    </w:p>
    <w:p w14:paraId="7A3C8885" w14:textId="4838585D" w:rsidR="00D45829" w:rsidRPr="00D13DE1" w:rsidRDefault="00DC10C6"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w:t>
      </w:r>
      <w:r w:rsidR="00D45829" w:rsidRPr="00D13DE1">
        <w:rPr>
          <w:rFonts w:ascii="Times New Roman" w:hAnsi="Times New Roman" w:cs="Times New Roman"/>
          <w:color w:val="000000" w:themeColor="text1"/>
          <w:sz w:val="28"/>
          <w:szCs w:val="28"/>
        </w:rPr>
        <w:t>етальная карточка заявки с кнопками утверждения, отклонения, замены</w:t>
      </w:r>
      <w:r w:rsidRPr="00D13DE1">
        <w:rPr>
          <w:rFonts w:ascii="Times New Roman" w:hAnsi="Times New Roman" w:cs="Times New Roman"/>
          <w:color w:val="000000" w:themeColor="text1"/>
          <w:sz w:val="28"/>
          <w:szCs w:val="28"/>
        </w:rPr>
        <w:t>.</w:t>
      </w:r>
    </w:p>
    <w:p w14:paraId="7F4E5D56" w14:textId="1F7C0054" w:rsidR="00D45829" w:rsidRPr="00D13DE1" w:rsidRDefault="00DC10C6"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w:t>
      </w:r>
      <w:r w:rsidR="00D45829" w:rsidRPr="00D13DE1">
        <w:rPr>
          <w:rFonts w:ascii="Times New Roman" w:hAnsi="Times New Roman" w:cs="Times New Roman"/>
          <w:color w:val="000000" w:themeColor="text1"/>
          <w:sz w:val="28"/>
          <w:szCs w:val="28"/>
        </w:rPr>
        <w:t>езультат проверки коллизий: если выбранная аудитория занята - сообщение с предложением альтернативных свободных аудиторий</w:t>
      </w:r>
      <w:r w:rsidRPr="00D13DE1">
        <w:rPr>
          <w:rFonts w:ascii="Times New Roman" w:hAnsi="Times New Roman" w:cs="Times New Roman"/>
          <w:color w:val="000000" w:themeColor="text1"/>
          <w:sz w:val="28"/>
          <w:szCs w:val="28"/>
        </w:rPr>
        <w:t>.</w:t>
      </w:r>
    </w:p>
    <w:p w14:paraId="7C5FA027" w14:textId="72D17F23" w:rsidR="00DC10C6" w:rsidRPr="00D13DE1" w:rsidRDefault="00DC10C6"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w:t>
      </w:r>
      <w:r w:rsidR="00D45829" w:rsidRPr="00D13DE1">
        <w:rPr>
          <w:rFonts w:ascii="Times New Roman" w:hAnsi="Times New Roman" w:cs="Times New Roman"/>
          <w:color w:val="000000" w:themeColor="text1"/>
          <w:sz w:val="28"/>
          <w:szCs w:val="28"/>
        </w:rPr>
        <w:t>ведомление (через интерфейс) преподавателю об изменении статуса заявки.</w:t>
      </w:r>
    </w:p>
    <w:p w14:paraId="6A0750AE" w14:textId="77777777" w:rsidR="00DC10C6" w:rsidRPr="00D13DE1" w:rsidRDefault="00DC10C6">
      <w:pPr>
        <w:spacing w:before="0" w:after="0" w:line="240" w:lineRule="auto"/>
        <w:ind w:firstLine="0"/>
        <w:jc w:val="left"/>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br w:type="page"/>
      </w:r>
    </w:p>
    <w:p w14:paraId="7B8FF85E" w14:textId="77777777"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На рисунке 5 представлена блок-схема обработки заявки диспетчером.</w:t>
      </w:r>
    </w:p>
    <w:p w14:paraId="5D382642" w14:textId="0EE73226" w:rsidR="00D45829" w:rsidRPr="00D13DE1" w:rsidRDefault="00DC10C6" w:rsidP="00D45829">
      <w:pPr>
        <w:spacing w:before="0" w:after="0"/>
        <w:jc w:val="both"/>
        <w:rPr>
          <w:rFonts w:ascii="Times New Roman" w:hAnsi="Times New Roman" w:cs="Times New Roman"/>
          <w:color w:val="000000" w:themeColor="text1"/>
          <w:sz w:val="28"/>
          <w:szCs w:val="28"/>
        </w:rPr>
      </w:pPr>
      <w:r w:rsidRPr="00D13DE1">
        <w:rPr>
          <w:color w:val="000000" w:themeColor="text1"/>
        </w:rPr>
        <w:object w:dxaOrig="5851" w:dyaOrig="11941" w14:anchorId="6E821186">
          <v:shape id="_x0000_i1029" type="#_x0000_t75" style="width:292.2pt;height:596.95pt" o:ole="">
            <v:imagedata r:id="rId21" o:title=""/>
          </v:shape>
          <o:OLEObject Type="Embed" ProgID="Visio.Drawing.15" ShapeID="_x0000_i1029" DrawAspect="Content" ObjectID="_1842646717" r:id="rId22"/>
        </w:object>
      </w:r>
    </w:p>
    <w:p w14:paraId="4E209269" w14:textId="77777777"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Рисунок 5 - блок схема обработки заявки диспетчером</w:t>
      </w:r>
    </w:p>
    <w:p w14:paraId="529D9737" w14:textId="77777777"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Диспетчер авторизуется и попадает в панель управления резервированием. При выборе пункта «Обработка заявок» модуль загружает список заявок со </w:t>
      </w:r>
      <w:r w:rsidRPr="00D13DE1">
        <w:rPr>
          <w:rFonts w:ascii="Times New Roman" w:hAnsi="Times New Roman" w:cs="Times New Roman"/>
          <w:color w:val="000000" w:themeColor="text1"/>
          <w:sz w:val="28"/>
          <w:szCs w:val="28"/>
        </w:rPr>
        <w:lastRenderedPageBreak/>
        <w:t>статусом «На модерации», отсортированных по дате подачи. Диспетчер выбирает заявку, просматривает запрошенные дату, время, требования к аудитории. Система автоматически проверяет доступность аудиторий, подходящих под критерии, на запрашиваемый интервал. Если доступные аудитории есть, диспетчер может утвердить заявку (с автоматическим назначением первой подходящей аудитории или с ручным выбором). При отсутствии свободных аудиторий система предлагает ближайшие альтернативные временные слоты. Если диспетчер отклоняет заявку, он обязан указать причину. При утверждении модуль создаёт запись в расписании, блокируя занятый слот, и отправляет уведомление преподавателю. Все действия фиксируются в журнале аудита. При внесении замены (изменение утверждённого резервирования) модуль повторно выполняет проверку коллизий и обновляет расписание, уведомляя заинтересованных лиц.</w:t>
      </w:r>
    </w:p>
    <w:p w14:paraId="02BF075B" w14:textId="77777777"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Модуль личного кабинета преподавателя</w:t>
      </w:r>
    </w:p>
    <w:p w14:paraId="7589D086" w14:textId="77777777"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Модуль обеспечивает преподавателю возможность подачи заявок на разовое или периодическое резервирование, просмотр собственного расписания, отслеживание статуса поданных заявок и получение уведомлений об изменениях. Интерфейс модуля адаптирован для неопытных пользователей.</w:t>
      </w:r>
    </w:p>
    <w:p w14:paraId="431193CD" w14:textId="4A2FE066"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Входные данные</w:t>
      </w:r>
    </w:p>
    <w:p w14:paraId="145FF844" w14:textId="178D3B4C"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Параметры заявки: дата, время, вместимость, тип аудитории, предпочтительный корпус, оборудование, цель, периодичность</w:t>
      </w:r>
      <w:r w:rsidR="00DC10C6" w:rsidRPr="00D13DE1">
        <w:rPr>
          <w:rFonts w:ascii="Times New Roman" w:hAnsi="Times New Roman" w:cs="Times New Roman"/>
          <w:color w:val="000000" w:themeColor="text1"/>
          <w:sz w:val="28"/>
          <w:szCs w:val="28"/>
        </w:rPr>
        <w:t>.</w:t>
      </w:r>
    </w:p>
    <w:p w14:paraId="40C4058C" w14:textId="32E358A9"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Запрос на отмену утверждённого резервирования (с указанием причины)</w:t>
      </w:r>
      <w:r w:rsidR="00DC10C6" w:rsidRPr="00D13DE1">
        <w:rPr>
          <w:rFonts w:ascii="Times New Roman" w:hAnsi="Times New Roman" w:cs="Times New Roman"/>
          <w:color w:val="000000" w:themeColor="text1"/>
          <w:sz w:val="28"/>
          <w:szCs w:val="28"/>
        </w:rPr>
        <w:t>.</w:t>
      </w:r>
    </w:p>
    <w:p w14:paraId="3B159238" w14:textId="251A5F11"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Параметры просмотра расписания: выбранная дата или неделя.</w:t>
      </w:r>
    </w:p>
    <w:p w14:paraId="45973753" w14:textId="2028A09D"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Выходные данные</w:t>
      </w:r>
    </w:p>
    <w:p w14:paraId="553241D8" w14:textId="7D668ADA" w:rsidR="00D45829" w:rsidRPr="00D13DE1" w:rsidRDefault="00DC10C6"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Ф</w:t>
      </w:r>
      <w:r w:rsidR="00D45829" w:rsidRPr="00D13DE1">
        <w:rPr>
          <w:rFonts w:ascii="Times New Roman" w:hAnsi="Times New Roman" w:cs="Times New Roman"/>
          <w:color w:val="000000" w:themeColor="text1"/>
          <w:sz w:val="28"/>
          <w:szCs w:val="28"/>
        </w:rPr>
        <w:t xml:space="preserve">орма подачи заявки с динамической </w:t>
      </w:r>
      <w:proofErr w:type="spellStart"/>
      <w:r w:rsidR="00D45829" w:rsidRPr="00D13DE1">
        <w:rPr>
          <w:rFonts w:ascii="Times New Roman" w:hAnsi="Times New Roman" w:cs="Times New Roman"/>
          <w:color w:val="000000" w:themeColor="text1"/>
          <w:sz w:val="28"/>
          <w:szCs w:val="28"/>
        </w:rPr>
        <w:t>подгрузкой</w:t>
      </w:r>
      <w:proofErr w:type="spellEnd"/>
      <w:r w:rsidR="00D45829" w:rsidRPr="00D13DE1">
        <w:rPr>
          <w:rFonts w:ascii="Times New Roman" w:hAnsi="Times New Roman" w:cs="Times New Roman"/>
          <w:color w:val="000000" w:themeColor="text1"/>
          <w:sz w:val="28"/>
          <w:szCs w:val="28"/>
        </w:rPr>
        <w:t xml:space="preserve"> списка свободных аудиторий (после ввода даты и времени)</w:t>
      </w:r>
      <w:r w:rsidRPr="00D13DE1">
        <w:rPr>
          <w:rFonts w:ascii="Times New Roman" w:hAnsi="Times New Roman" w:cs="Times New Roman"/>
          <w:color w:val="000000" w:themeColor="text1"/>
          <w:sz w:val="28"/>
          <w:szCs w:val="28"/>
        </w:rPr>
        <w:t>.</w:t>
      </w:r>
    </w:p>
    <w:p w14:paraId="0414DB62" w14:textId="6457C828" w:rsidR="00D45829" w:rsidRPr="00D13DE1" w:rsidRDefault="00DC10C6"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w:t>
      </w:r>
      <w:r w:rsidR="00D45829" w:rsidRPr="00D13DE1">
        <w:rPr>
          <w:rFonts w:ascii="Times New Roman" w:hAnsi="Times New Roman" w:cs="Times New Roman"/>
          <w:color w:val="000000" w:themeColor="text1"/>
          <w:sz w:val="28"/>
          <w:szCs w:val="28"/>
        </w:rPr>
        <w:t>писок своих заявок с историей изменений: дата подачи, статус (ожидает, утверждена, отклонена, заменена), комментарий диспетчера</w:t>
      </w:r>
      <w:r w:rsidRPr="00D13DE1">
        <w:rPr>
          <w:rFonts w:ascii="Times New Roman" w:hAnsi="Times New Roman" w:cs="Times New Roman"/>
          <w:color w:val="000000" w:themeColor="text1"/>
          <w:sz w:val="28"/>
          <w:szCs w:val="28"/>
        </w:rPr>
        <w:t>.</w:t>
      </w:r>
    </w:p>
    <w:p w14:paraId="2F30DEE6" w14:textId="7AE470B0" w:rsidR="00D45829" w:rsidRPr="00D13DE1" w:rsidRDefault="00DC10C6"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Т</w:t>
      </w:r>
      <w:r w:rsidR="00D45829" w:rsidRPr="00D13DE1">
        <w:rPr>
          <w:rFonts w:ascii="Times New Roman" w:hAnsi="Times New Roman" w:cs="Times New Roman"/>
          <w:color w:val="000000" w:themeColor="text1"/>
          <w:sz w:val="28"/>
          <w:szCs w:val="28"/>
        </w:rPr>
        <w:t>екущее расписание преподавателя на день/неделю в табличном или календарном виде</w:t>
      </w:r>
      <w:r w:rsidRPr="00D13DE1">
        <w:rPr>
          <w:rFonts w:ascii="Times New Roman" w:hAnsi="Times New Roman" w:cs="Times New Roman"/>
          <w:color w:val="000000" w:themeColor="text1"/>
          <w:sz w:val="28"/>
          <w:szCs w:val="28"/>
        </w:rPr>
        <w:t>.</w:t>
      </w:r>
    </w:p>
    <w:p w14:paraId="00E3DC0D" w14:textId="3EC9B07E" w:rsidR="00D45829" w:rsidRPr="00D13DE1" w:rsidRDefault="00DC10C6"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w:t>
      </w:r>
      <w:r w:rsidR="00D45829" w:rsidRPr="00D13DE1">
        <w:rPr>
          <w:rFonts w:ascii="Times New Roman" w:hAnsi="Times New Roman" w:cs="Times New Roman"/>
          <w:color w:val="000000" w:themeColor="text1"/>
          <w:sz w:val="28"/>
          <w:szCs w:val="28"/>
        </w:rPr>
        <w:t>ведомления (в интерфейсе): о подтверждении, отклонении, замене аудитории</w:t>
      </w:r>
      <w:r w:rsidRPr="00D13DE1">
        <w:rPr>
          <w:rFonts w:ascii="Times New Roman" w:hAnsi="Times New Roman" w:cs="Times New Roman"/>
          <w:color w:val="000000" w:themeColor="text1"/>
          <w:sz w:val="28"/>
          <w:szCs w:val="28"/>
        </w:rPr>
        <w:t>.</w:t>
      </w:r>
    </w:p>
    <w:p w14:paraId="407D7E91" w14:textId="160216BD" w:rsidR="00D45829" w:rsidRPr="00D13DE1" w:rsidRDefault="00DC10C6"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w:t>
      </w:r>
      <w:r w:rsidR="00D45829" w:rsidRPr="00D13DE1">
        <w:rPr>
          <w:rFonts w:ascii="Times New Roman" w:hAnsi="Times New Roman" w:cs="Times New Roman"/>
          <w:color w:val="000000" w:themeColor="text1"/>
          <w:sz w:val="28"/>
          <w:szCs w:val="28"/>
        </w:rPr>
        <w:t>езультат операции (успешная подача заявки, отмена) с выводом подтверждающего сообщения.</w:t>
      </w:r>
    </w:p>
    <w:p w14:paraId="296D6216" w14:textId="77777777"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На рисунке 6 представлена блок-схема подачи заявки преподавателем.</w:t>
      </w:r>
    </w:p>
    <w:p w14:paraId="6458AA06" w14:textId="70423498" w:rsidR="00D45829" w:rsidRPr="00D13DE1" w:rsidRDefault="00A82594" w:rsidP="00D45829">
      <w:pPr>
        <w:spacing w:before="0" w:after="0"/>
        <w:jc w:val="both"/>
        <w:rPr>
          <w:rFonts w:ascii="Times New Roman" w:hAnsi="Times New Roman" w:cs="Times New Roman"/>
          <w:color w:val="000000" w:themeColor="text1"/>
          <w:sz w:val="28"/>
          <w:szCs w:val="28"/>
        </w:rPr>
      </w:pPr>
      <w:r w:rsidRPr="00D13DE1">
        <w:rPr>
          <w:color w:val="000000" w:themeColor="text1"/>
        </w:rPr>
        <w:object w:dxaOrig="5851" w:dyaOrig="11055" w14:anchorId="521B1B27">
          <v:shape id="_x0000_i1030" type="#_x0000_t75" style="width:257pt;height:485.6pt" o:ole="">
            <v:imagedata r:id="rId23" o:title=""/>
          </v:shape>
          <o:OLEObject Type="Embed" ProgID="Visio.Drawing.15" ShapeID="_x0000_i1030" DrawAspect="Content" ObjectID="_1842646718" r:id="rId24"/>
        </w:object>
      </w:r>
    </w:p>
    <w:p w14:paraId="387FA5AF" w14:textId="77777777" w:rsidR="00D45829"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Рисунок 6 - блок схема подачи заявки преподавателем</w:t>
      </w:r>
    </w:p>
    <w:p w14:paraId="7AADBE0F" w14:textId="14040DEF" w:rsidR="006736E0" w:rsidRPr="00D13DE1" w:rsidRDefault="00D45829" w:rsidP="00D4582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Преподаватель авторизуется и переходит в личный кабинет. При подаче новой заявки заполняет форму. После отправки модуль выполняет клиентскую и серверную валидацию. Затем система осуществляет автоматическую проверку коллизий: ищет свободные аудитории, удовлетворяющие заданным критериям, на указанный временной интервал. Если подходящие аудитории есть, заявке присваивается статус «На модерации», и она сохраняется в базе данных. При отсутствии свободных аудиторий заявка автоматически отклоняется с сообщением «Нет доступных аудиторий на выбранное время». Преподаватель может просмотреть все свои заявки с историей изменений. При наступлении события, утверждённого диспетчером, заявка отображается в расписании. Преподаватель имеет право отменить утверждённую заявку (но не ранее чем за 2 часа до начала, если иное не задано системными настройками); при отмене диспетчеру отправляется уведомление, а слот освобождается. Любое изменение статуса заявки (утверждение, отклонение, замена) инициирует отправку уведомления на сайте.</w:t>
      </w:r>
    </w:p>
    <w:p w14:paraId="0908340B" w14:textId="1AC131C9" w:rsidR="006736E0" w:rsidRPr="00D13DE1" w:rsidRDefault="006736E0" w:rsidP="00D7761E">
      <w:pPr>
        <w:spacing w:before="0" w:after="0"/>
        <w:jc w:val="both"/>
        <w:rPr>
          <w:rFonts w:ascii="Times New Roman" w:hAnsi="Times New Roman" w:cs="Times New Roman"/>
          <w:color w:val="000000" w:themeColor="text1"/>
          <w:sz w:val="28"/>
          <w:szCs w:val="28"/>
        </w:rPr>
      </w:pPr>
    </w:p>
    <w:p w14:paraId="009FB0CF" w14:textId="463A83F4" w:rsidR="00A82594" w:rsidRPr="00D13DE1" w:rsidRDefault="00A82594">
      <w:pPr>
        <w:spacing w:before="0" w:after="0" w:line="240" w:lineRule="auto"/>
        <w:ind w:firstLine="0"/>
        <w:jc w:val="left"/>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br w:type="page"/>
      </w:r>
    </w:p>
    <w:p w14:paraId="7C9BA2A1" w14:textId="77777777" w:rsidR="00A82594" w:rsidRPr="00D13DE1" w:rsidRDefault="00A82594" w:rsidP="001F4CE4">
      <w:pPr>
        <w:pStyle w:val="1"/>
        <w:spacing w:after="120"/>
        <w:jc w:val="both"/>
        <w:rPr>
          <w:rFonts w:cs="Times New Roman"/>
          <w:color w:val="000000" w:themeColor="text1"/>
          <w:szCs w:val="28"/>
        </w:rPr>
      </w:pPr>
      <w:bookmarkStart w:id="19" w:name="_Toc232032823"/>
      <w:r w:rsidRPr="00D13DE1">
        <w:rPr>
          <w:rFonts w:cs="Times New Roman"/>
          <w:color w:val="000000" w:themeColor="text1"/>
          <w:szCs w:val="28"/>
        </w:rPr>
        <w:lastRenderedPageBreak/>
        <w:t>3. Проектная часть</w:t>
      </w:r>
      <w:bookmarkEnd w:id="19"/>
    </w:p>
    <w:p w14:paraId="4DE50F6A" w14:textId="79BAE781" w:rsidR="006736E0" w:rsidRPr="00D13DE1" w:rsidRDefault="00A82594" w:rsidP="00C74C85">
      <w:pPr>
        <w:pStyle w:val="2"/>
        <w:jc w:val="both"/>
        <w:rPr>
          <w:rFonts w:cs="Times New Roman"/>
          <w:color w:val="000000" w:themeColor="text1"/>
          <w:szCs w:val="28"/>
        </w:rPr>
      </w:pPr>
      <w:bookmarkStart w:id="20" w:name="_Toc232032824"/>
      <w:r w:rsidRPr="00D13DE1">
        <w:rPr>
          <w:rFonts w:cs="Times New Roman"/>
          <w:color w:val="000000" w:themeColor="text1"/>
          <w:szCs w:val="28"/>
        </w:rPr>
        <w:t>3.1 Разработка интерфейса ПП</w:t>
      </w:r>
      <w:bookmarkEnd w:id="20"/>
    </w:p>
    <w:p w14:paraId="54B31A84" w14:textId="77777777"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Разработка пользовательского интерфейса автоматизированной системы управления аудиторным фондом выполнена в соответствии с принципами удобства, наглядности, адаптивности и единообразия стиля. Интерфейс реализован как веб-приложение с централизованной серверной частью; клиентская часть представляет собой набор HTML-страниц, стилизованных с использованием CSS-фреймворка </w:t>
      </w:r>
      <w:proofErr w:type="spellStart"/>
      <w:r w:rsidRPr="00D13DE1">
        <w:rPr>
          <w:rFonts w:ascii="Times New Roman" w:hAnsi="Times New Roman" w:cs="Times New Roman"/>
          <w:color w:val="000000" w:themeColor="text1"/>
          <w:sz w:val="28"/>
          <w:szCs w:val="28"/>
        </w:rPr>
        <w:t>Bootstrap</w:t>
      </w:r>
      <w:proofErr w:type="spellEnd"/>
      <w:r w:rsidRPr="00D13DE1">
        <w:rPr>
          <w:rFonts w:ascii="Times New Roman" w:hAnsi="Times New Roman" w:cs="Times New Roman"/>
          <w:color w:val="000000" w:themeColor="text1"/>
          <w:sz w:val="28"/>
          <w:szCs w:val="28"/>
        </w:rPr>
        <w:t xml:space="preserve"> 5, интерактивных элементов на </w:t>
      </w:r>
      <w:proofErr w:type="spellStart"/>
      <w:r w:rsidRPr="00D13DE1">
        <w:rPr>
          <w:rFonts w:ascii="Times New Roman" w:hAnsi="Times New Roman" w:cs="Times New Roman"/>
          <w:color w:val="000000" w:themeColor="text1"/>
          <w:sz w:val="28"/>
          <w:szCs w:val="28"/>
        </w:rPr>
        <w:t>JavaScript</w:t>
      </w:r>
      <w:proofErr w:type="spellEnd"/>
      <w:r w:rsidRPr="00D13DE1">
        <w:rPr>
          <w:rFonts w:ascii="Times New Roman" w:hAnsi="Times New Roman" w:cs="Times New Roman"/>
          <w:color w:val="000000" w:themeColor="text1"/>
          <w:sz w:val="28"/>
          <w:szCs w:val="28"/>
        </w:rPr>
        <w:t xml:space="preserve"> (ES6+) и адаптивной вёрстки для корректного отображения на настольных компьютерах, планшетах и мобильных устройствах. При разработке учитывались требования технического задания, результаты анализа функциональных требований и ролевая модель (администратор, диспетчер учебной части, преподаватель).</w:t>
      </w:r>
    </w:p>
    <w:p w14:paraId="760D11B1" w14:textId="77777777"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Используемые технологии</w:t>
      </w:r>
    </w:p>
    <w:p w14:paraId="28341756" w14:textId="6E6CA809" w:rsidR="006736E0"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Реализация интерфейса выполнена с использованием современных веб-технологий, обеспечивающих </w:t>
      </w:r>
      <w:proofErr w:type="spellStart"/>
      <w:r w:rsidRPr="00D13DE1">
        <w:rPr>
          <w:rFonts w:ascii="Times New Roman" w:hAnsi="Times New Roman" w:cs="Times New Roman"/>
          <w:color w:val="000000" w:themeColor="text1"/>
          <w:sz w:val="28"/>
          <w:szCs w:val="28"/>
        </w:rPr>
        <w:t>кроссбраузерность</w:t>
      </w:r>
      <w:proofErr w:type="spellEnd"/>
      <w:r w:rsidRPr="00D13DE1">
        <w:rPr>
          <w:rFonts w:ascii="Times New Roman" w:hAnsi="Times New Roman" w:cs="Times New Roman"/>
          <w:color w:val="000000" w:themeColor="text1"/>
          <w:sz w:val="28"/>
          <w:szCs w:val="28"/>
        </w:rPr>
        <w:t xml:space="preserve">, адаптивность и удобство сопровождения. HTML5 – семантическая разметка страниц и форм. CSS3 – стилизация элементов, анимация, адаптивная вёрстка с использованием медиа-запросов. </w:t>
      </w:r>
      <w:proofErr w:type="spellStart"/>
      <w:r w:rsidRPr="00D13DE1">
        <w:rPr>
          <w:rFonts w:ascii="Times New Roman" w:hAnsi="Times New Roman" w:cs="Times New Roman"/>
          <w:color w:val="000000" w:themeColor="text1"/>
          <w:sz w:val="28"/>
          <w:szCs w:val="28"/>
        </w:rPr>
        <w:t>Bootstrap</w:t>
      </w:r>
      <w:proofErr w:type="spellEnd"/>
      <w:r w:rsidRPr="00D13DE1">
        <w:rPr>
          <w:rFonts w:ascii="Times New Roman" w:hAnsi="Times New Roman" w:cs="Times New Roman"/>
          <w:color w:val="000000" w:themeColor="text1"/>
          <w:sz w:val="28"/>
          <w:szCs w:val="28"/>
        </w:rPr>
        <w:t xml:space="preserve"> 5 – основной CSS-фреймворк, предоставляющий сеточную систему, готовые компоненты (карточки, модальные окна, навигационные панели, таблицы) и утилитарные классы для быстрой стилизации. </w:t>
      </w:r>
      <w:proofErr w:type="spellStart"/>
      <w:r w:rsidRPr="00D13DE1">
        <w:rPr>
          <w:rFonts w:ascii="Times New Roman" w:hAnsi="Times New Roman" w:cs="Times New Roman"/>
          <w:color w:val="000000" w:themeColor="text1"/>
          <w:sz w:val="28"/>
          <w:szCs w:val="28"/>
        </w:rPr>
        <w:t>JavaScript</w:t>
      </w:r>
      <w:proofErr w:type="spellEnd"/>
      <w:r w:rsidRPr="00D13DE1">
        <w:rPr>
          <w:rFonts w:ascii="Times New Roman" w:hAnsi="Times New Roman" w:cs="Times New Roman"/>
          <w:color w:val="000000" w:themeColor="text1"/>
          <w:sz w:val="28"/>
          <w:szCs w:val="28"/>
        </w:rPr>
        <w:t xml:space="preserve"> (ES6+) – реализация динамического поведения: загрузка форм через AJAX, валидация полей, всплывающие подсказки, управление модальными окнами. </w:t>
      </w:r>
      <w:proofErr w:type="spellStart"/>
      <w:r w:rsidRPr="00D13DE1">
        <w:rPr>
          <w:rFonts w:ascii="Times New Roman" w:hAnsi="Times New Roman" w:cs="Times New Roman"/>
          <w:color w:val="000000" w:themeColor="text1"/>
          <w:sz w:val="28"/>
          <w:szCs w:val="28"/>
        </w:rPr>
        <w:t>Razor</w:t>
      </w:r>
      <w:proofErr w:type="spellEnd"/>
      <w:r w:rsidRPr="00D13DE1">
        <w:rPr>
          <w:rFonts w:ascii="Times New Roman" w:hAnsi="Times New Roman" w:cs="Times New Roman"/>
          <w:color w:val="000000" w:themeColor="text1"/>
          <w:sz w:val="28"/>
          <w:szCs w:val="28"/>
        </w:rPr>
        <w:t xml:space="preserve">-синтаксис ASP.NET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 генерация HTML-кода на сервере с использованием моделей представления (</w:t>
      </w:r>
      <w:proofErr w:type="spellStart"/>
      <w:r w:rsidRPr="00D13DE1">
        <w:rPr>
          <w:rFonts w:ascii="Times New Roman" w:hAnsi="Times New Roman" w:cs="Times New Roman"/>
          <w:color w:val="000000" w:themeColor="text1"/>
          <w:sz w:val="28"/>
          <w:szCs w:val="28"/>
        </w:rPr>
        <w:t>ViewModels</w:t>
      </w:r>
      <w:proofErr w:type="spellEnd"/>
      <w:r w:rsidRPr="00D13DE1">
        <w:rPr>
          <w:rFonts w:ascii="Times New Roman" w:hAnsi="Times New Roman" w:cs="Times New Roman"/>
          <w:color w:val="000000" w:themeColor="text1"/>
          <w:sz w:val="28"/>
          <w:szCs w:val="28"/>
        </w:rPr>
        <w:t xml:space="preserve">), что обеспечивает строгую типизацию и безопасную передачу данных. </w:t>
      </w:r>
      <w:proofErr w:type="spellStart"/>
      <w:r w:rsidRPr="00D13DE1">
        <w:rPr>
          <w:rFonts w:ascii="Times New Roman" w:hAnsi="Times New Roman" w:cs="Times New Roman"/>
          <w:color w:val="000000" w:themeColor="text1"/>
          <w:sz w:val="28"/>
          <w:szCs w:val="28"/>
        </w:rPr>
        <w:t>Bootstrap</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Icons</w:t>
      </w:r>
      <w:proofErr w:type="spellEnd"/>
      <w:r w:rsidRPr="00D13DE1">
        <w:rPr>
          <w:rFonts w:ascii="Times New Roman" w:hAnsi="Times New Roman" w:cs="Times New Roman"/>
          <w:color w:val="000000" w:themeColor="text1"/>
          <w:sz w:val="28"/>
          <w:szCs w:val="28"/>
        </w:rPr>
        <w:t xml:space="preserve"> – иконографическое сопровождение элементов управления для улучшения визуального восприятия.</w:t>
      </w:r>
    </w:p>
    <w:p w14:paraId="72E54343" w14:textId="77777777"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Структура и навигация</w:t>
      </w:r>
    </w:p>
    <w:p w14:paraId="605248D0" w14:textId="51BA0F0E"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Приложение реализует единую схему навигации, адаптируемую под роль пользователя. Главное меню отображается в верхней части страницы после входа в систему и содержит следующие пункты.</w:t>
      </w:r>
    </w:p>
    <w:p w14:paraId="4FC04DEB" w14:textId="64257F11"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«Расписание» доступен всем авторизованным пользователям, ведёт на главную страницу с сеткой занятости аудиторий.</w:t>
      </w:r>
    </w:p>
    <w:p w14:paraId="1F7A21F7" w14:textId="4A0B8F7A"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«Мои заявки» доступен преподавателю, отображает список поданных заявок и их статус.</w:t>
      </w:r>
    </w:p>
    <w:p w14:paraId="2B75C24B" w14:textId="73AC99B0"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«Обработка заявок» доступен диспетчеру и администратору, открывает интерфейс модерации заявок.</w:t>
      </w:r>
    </w:p>
    <w:p w14:paraId="5FAB8E9C" w14:textId="38190C3E"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«Управление кабинетами», «Пользователи», «Отделения», «Журнал аудита» доступны только администратору.</w:t>
      </w:r>
    </w:p>
    <w:p w14:paraId="538AEEEE" w14:textId="7EA84A2F"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Ссылка «Выйти» завершает сеанс работы.</w:t>
      </w:r>
    </w:p>
    <w:p w14:paraId="700D30C4" w14:textId="13FD0EC2" w:rsidR="006736E0"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Навигационная панель динамически формируется на основе роли пользователя, хранящейся в сессии. Это предотвращает появление неразрешённых пунктов меню и упрощает ориентацию.</w:t>
      </w:r>
    </w:p>
    <w:p w14:paraId="66A18E9B" w14:textId="77777777"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Описание основных экранов</w:t>
      </w:r>
    </w:p>
    <w:p w14:paraId="5EE8B828" w14:textId="25D38A3D"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Форма входа в систему</w:t>
      </w:r>
    </w:p>
    <w:p w14:paraId="20EDCD4B" w14:textId="77777777"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Страница входа (/</w:t>
      </w:r>
      <w:proofErr w:type="spellStart"/>
      <w:r w:rsidRPr="00D13DE1">
        <w:rPr>
          <w:rFonts w:ascii="Times New Roman" w:hAnsi="Times New Roman" w:cs="Times New Roman"/>
          <w:color w:val="000000" w:themeColor="text1"/>
          <w:sz w:val="28"/>
          <w:szCs w:val="28"/>
        </w:rPr>
        <w:t>Account</w:t>
      </w:r>
      <w:proofErr w:type="spellEnd"/>
      <w:r w:rsidRPr="00D13DE1">
        <w:rPr>
          <w:rFonts w:ascii="Times New Roman" w:hAnsi="Times New Roman" w:cs="Times New Roman"/>
          <w:color w:val="000000" w:themeColor="text1"/>
          <w:sz w:val="28"/>
          <w:szCs w:val="28"/>
        </w:rPr>
        <w:t>/</w:t>
      </w:r>
      <w:proofErr w:type="spellStart"/>
      <w:r w:rsidRPr="00D13DE1">
        <w:rPr>
          <w:rFonts w:ascii="Times New Roman" w:hAnsi="Times New Roman" w:cs="Times New Roman"/>
          <w:color w:val="000000" w:themeColor="text1"/>
          <w:sz w:val="28"/>
          <w:szCs w:val="28"/>
        </w:rPr>
        <w:t>Login</w:t>
      </w:r>
      <w:proofErr w:type="spellEnd"/>
      <w:r w:rsidRPr="00D13DE1">
        <w:rPr>
          <w:rFonts w:ascii="Times New Roman" w:hAnsi="Times New Roman" w:cs="Times New Roman"/>
          <w:color w:val="000000" w:themeColor="text1"/>
          <w:sz w:val="28"/>
          <w:szCs w:val="28"/>
        </w:rPr>
        <w:t>) выполнена в отдельном стиле без навигационного меню. На ней размещена карточка с полями «Логин» и «Пароль», кнопкой «Войти» и краткой информацией о назначении системы. Реализована минималистичная центрированная композиция на градиентном фоне. При попытке входа с неверными данными отображается общее сообщение об ошибке без уточнения причины (защита от подбора паролей). После успешной аутентификации пользователь перенаправляется на главную страницу в зависимости от роли.</w:t>
      </w:r>
    </w:p>
    <w:p w14:paraId="5DE98C43" w14:textId="730EE1FC" w:rsidR="00A82594" w:rsidRPr="00D13DE1" w:rsidRDefault="00FD4F3A"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Г</w:t>
      </w:r>
      <w:r w:rsidR="00A82594" w:rsidRPr="00D13DE1">
        <w:rPr>
          <w:rFonts w:ascii="Times New Roman" w:hAnsi="Times New Roman" w:cs="Times New Roman"/>
          <w:color w:val="000000" w:themeColor="text1"/>
          <w:sz w:val="28"/>
          <w:szCs w:val="28"/>
        </w:rPr>
        <w:t>лавная страница – расписание занятости (/</w:t>
      </w:r>
      <w:proofErr w:type="spellStart"/>
      <w:r w:rsidR="00A82594" w:rsidRPr="00D13DE1">
        <w:rPr>
          <w:rFonts w:ascii="Times New Roman" w:hAnsi="Times New Roman" w:cs="Times New Roman"/>
          <w:color w:val="000000" w:themeColor="text1"/>
          <w:sz w:val="28"/>
          <w:szCs w:val="28"/>
        </w:rPr>
        <w:t>Home</w:t>
      </w:r>
      <w:proofErr w:type="spellEnd"/>
      <w:r w:rsidR="00A82594" w:rsidRPr="00D13DE1">
        <w:rPr>
          <w:rFonts w:ascii="Times New Roman" w:hAnsi="Times New Roman" w:cs="Times New Roman"/>
          <w:color w:val="000000" w:themeColor="text1"/>
          <w:sz w:val="28"/>
          <w:szCs w:val="28"/>
        </w:rPr>
        <w:t>/</w:t>
      </w:r>
      <w:proofErr w:type="spellStart"/>
      <w:r w:rsidR="00A82594" w:rsidRPr="00D13DE1">
        <w:rPr>
          <w:rFonts w:ascii="Times New Roman" w:hAnsi="Times New Roman" w:cs="Times New Roman"/>
          <w:color w:val="000000" w:themeColor="text1"/>
          <w:sz w:val="28"/>
          <w:szCs w:val="28"/>
        </w:rPr>
        <w:t>Index</w:t>
      </w:r>
      <w:proofErr w:type="spellEnd"/>
      <w:r w:rsidR="00A82594" w:rsidRPr="00D13DE1">
        <w:rPr>
          <w:rFonts w:ascii="Times New Roman" w:hAnsi="Times New Roman" w:cs="Times New Roman"/>
          <w:color w:val="000000" w:themeColor="text1"/>
          <w:sz w:val="28"/>
          <w:szCs w:val="28"/>
        </w:rPr>
        <w:t>)</w:t>
      </w:r>
    </w:p>
    <w:p w14:paraId="63B6D442" w14:textId="77777777"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Главная страница является центральным элементом интерфейса для всех ролей. Она отображает аудиторный фонд в виде таблицы (сетки), сгруппированной по отделениям. Каждая группа содержит кабинеты, </w:t>
      </w:r>
      <w:r w:rsidRPr="00D13DE1">
        <w:rPr>
          <w:rFonts w:ascii="Times New Roman" w:hAnsi="Times New Roman" w:cs="Times New Roman"/>
          <w:color w:val="000000" w:themeColor="text1"/>
          <w:sz w:val="28"/>
          <w:szCs w:val="28"/>
        </w:rPr>
        <w:lastRenderedPageBreak/>
        <w:t>принадлежащие данному отделению, с указанием номера, вместимости и типа аудитории.</w:t>
      </w:r>
    </w:p>
    <w:p w14:paraId="77F9D3B8" w14:textId="77777777"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Сетка строится по принципу: строки – кабинеты, столбцы – временные пары (1–5). Для каждой ячейки реализована цветовая индикация состояния: зелёный – аудитория свободна, красный занята (утверждённое резервирование), жёлтый – подана заявка на рассмотрении, синий долгосрочное закрепление за преподавателем.</w:t>
      </w:r>
    </w:p>
    <w:p w14:paraId="463C41B0" w14:textId="77777777"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При наведении курсора на ячейку появляется всплывающая подсказка (</w:t>
      </w:r>
      <w:proofErr w:type="spellStart"/>
      <w:r w:rsidRPr="00D13DE1">
        <w:rPr>
          <w:rFonts w:ascii="Times New Roman" w:hAnsi="Times New Roman" w:cs="Times New Roman"/>
          <w:color w:val="000000" w:themeColor="text1"/>
          <w:sz w:val="28"/>
          <w:szCs w:val="28"/>
        </w:rPr>
        <w:t>tooltip</w:t>
      </w:r>
      <w:proofErr w:type="spellEnd"/>
      <w:r w:rsidRPr="00D13DE1">
        <w:rPr>
          <w:rFonts w:ascii="Times New Roman" w:hAnsi="Times New Roman" w:cs="Times New Roman"/>
          <w:color w:val="000000" w:themeColor="text1"/>
          <w:sz w:val="28"/>
          <w:szCs w:val="28"/>
        </w:rPr>
        <w:t xml:space="preserve">) с подробной информацией: ФИО преподавателя, цель занятия, статус, комментарий (при наличии). Это реализовано через AJAX-запрос к методу </w:t>
      </w:r>
      <w:proofErr w:type="spellStart"/>
      <w:r w:rsidRPr="00D13DE1">
        <w:rPr>
          <w:rFonts w:ascii="Times New Roman" w:hAnsi="Times New Roman" w:cs="Times New Roman"/>
          <w:color w:val="000000" w:themeColor="text1"/>
          <w:sz w:val="28"/>
          <w:szCs w:val="28"/>
        </w:rPr>
        <w:t>HomeController.CellInfo</w:t>
      </w:r>
      <w:proofErr w:type="spellEnd"/>
      <w:r w:rsidRPr="00D13DE1">
        <w:rPr>
          <w:rFonts w:ascii="Times New Roman" w:hAnsi="Times New Roman" w:cs="Times New Roman"/>
          <w:color w:val="000000" w:themeColor="text1"/>
          <w:sz w:val="28"/>
          <w:szCs w:val="28"/>
        </w:rPr>
        <w:t>, возвращающему JSON-объект.</w:t>
      </w:r>
    </w:p>
    <w:p w14:paraId="10B0E2EB" w14:textId="77777777"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Для каждой свободной ячейки (статус «свободен») предусмотрена кнопка «Зарезервировать», открывающая модальное окно с формой подачи заявки. В этом окне автоматически заполняются дата, номер пары и время, отображается информация об оснащении выбранной аудитории (вместимость, тип, оборудование). Преподавателю остаётся указать цель и при необходимости выбрать периодичность (разово / еженедельно с указанием даты окончания). Форма отправляется асинхронно, без перезагрузки страницы, с отображением уведомления об успехе или ошибке.</w:t>
      </w:r>
    </w:p>
    <w:p w14:paraId="6CFE0D03" w14:textId="77777777"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Над таблицей размещены элементы управления: выбор даты (календарь), переключатель пары (1–5), кнопка «Обновить». При изменении даты или пары сетка перезагружается через полный POST-запрос, сохраняя выбранные фильтры.</w:t>
      </w:r>
    </w:p>
    <w:p w14:paraId="69461C68" w14:textId="065357D3" w:rsidR="00A82594" w:rsidRPr="00D13DE1" w:rsidRDefault="00FD4F3A"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Л</w:t>
      </w:r>
      <w:r w:rsidR="00A82594" w:rsidRPr="00D13DE1">
        <w:rPr>
          <w:rFonts w:ascii="Times New Roman" w:hAnsi="Times New Roman" w:cs="Times New Roman"/>
          <w:color w:val="000000" w:themeColor="text1"/>
          <w:sz w:val="28"/>
          <w:szCs w:val="28"/>
        </w:rPr>
        <w:t>ичный кабинет преподавателя (/</w:t>
      </w:r>
      <w:proofErr w:type="spellStart"/>
      <w:r w:rsidR="00A82594" w:rsidRPr="00D13DE1">
        <w:rPr>
          <w:rFonts w:ascii="Times New Roman" w:hAnsi="Times New Roman" w:cs="Times New Roman"/>
          <w:color w:val="000000" w:themeColor="text1"/>
          <w:sz w:val="28"/>
          <w:szCs w:val="28"/>
        </w:rPr>
        <w:t>Teacher</w:t>
      </w:r>
      <w:proofErr w:type="spellEnd"/>
      <w:r w:rsidR="00A82594" w:rsidRPr="00D13DE1">
        <w:rPr>
          <w:rFonts w:ascii="Times New Roman" w:hAnsi="Times New Roman" w:cs="Times New Roman"/>
          <w:color w:val="000000" w:themeColor="text1"/>
          <w:sz w:val="28"/>
          <w:szCs w:val="28"/>
        </w:rPr>
        <w:t>/</w:t>
      </w:r>
      <w:proofErr w:type="spellStart"/>
      <w:r w:rsidR="00A82594" w:rsidRPr="00D13DE1">
        <w:rPr>
          <w:rFonts w:ascii="Times New Roman" w:hAnsi="Times New Roman" w:cs="Times New Roman"/>
          <w:color w:val="000000" w:themeColor="text1"/>
          <w:sz w:val="28"/>
          <w:szCs w:val="28"/>
        </w:rPr>
        <w:t>MyBookings</w:t>
      </w:r>
      <w:proofErr w:type="spellEnd"/>
      <w:r w:rsidR="00A82594" w:rsidRPr="00D13DE1">
        <w:rPr>
          <w:rFonts w:ascii="Times New Roman" w:hAnsi="Times New Roman" w:cs="Times New Roman"/>
          <w:color w:val="000000" w:themeColor="text1"/>
          <w:sz w:val="28"/>
          <w:szCs w:val="28"/>
        </w:rPr>
        <w:t>)</w:t>
      </w:r>
    </w:p>
    <w:p w14:paraId="41BCA669" w14:textId="77777777"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Страница «Мои заявки» представляет собой табличный список всех заявок, поданных текущим преподавателем. Для каждой заявки отображаются:</w:t>
      </w:r>
    </w:p>
    <w:p w14:paraId="7D48E1CF" w14:textId="76695800" w:rsidR="00A82594" w:rsidRPr="00D13DE1" w:rsidRDefault="00A82594" w:rsidP="00FD4F3A">
      <w:pPr>
        <w:pStyle w:val="ae"/>
        <w:numPr>
          <w:ilvl w:val="0"/>
          <w:numId w:val="38"/>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дата и время проведения;</w:t>
      </w:r>
    </w:p>
    <w:p w14:paraId="700BAFF7" w14:textId="442DEC9F" w:rsidR="00A82594" w:rsidRPr="00D13DE1" w:rsidRDefault="00A82594" w:rsidP="00FD4F3A">
      <w:pPr>
        <w:pStyle w:val="ae"/>
        <w:numPr>
          <w:ilvl w:val="0"/>
          <w:numId w:val="38"/>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кабинет (или «не назначен» для заявок на рассмотрении);</w:t>
      </w:r>
    </w:p>
    <w:p w14:paraId="0B6A9AFC" w14:textId="699D8B13" w:rsidR="00A82594" w:rsidRPr="00D13DE1" w:rsidRDefault="00A82594" w:rsidP="00FD4F3A">
      <w:pPr>
        <w:pStyle w:val="ae"/>
        <w:numPr>
          <w:ilvl w:val="0"/>
          <w:numId w:val="38"/>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цель;</w:t>
      </w:r>
    </w:p>
    <w:p w14:paraId="13C85997" w14:textId="3B11F8B7" w:rsidR="00A82594" w:rsidRPr="00D13DE1" w:rsidRDefault="00A82594" w:rsidP="00FD4F3A">
      <w:pPr>
        <w:pStyle w:val="ae"/>
        <w:numPr>
          <w:ilvl w:val="0"/>
          <w:numId w:val="38"/>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статус (ожидает, утверждена, отклонена, отменена);</w:t>
      </w:r>
    </w:p>
    <w:p w14:paraId="0821B77F" w14:textId="1E723710" w:rsidR="00A82594" w:rsidRPr="00D13DE1" w:rsidRDefault="00A82594" w:rsidP="00FD4F3A">
      <w:pPr>
        <w:pStyle w:val="ae"/>
        <w:numPr>
          <w:ilvl w:val="0"/>
          <w:numId w:val="38"/>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комментарий диспетчера (при отклонении или замене).</w:t>
      </w:r>
    </w:p>
    <w:p w14:paraId="10893B1D" w14:textId="77777777"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Для утверждённых заявок предусмотрена кнопка «Отменить», доступная при условии, что до начала занятия остаётся не менее 2 часов (настраиваемый параметр). Отмена выполняется асинхронно, после чего запись удаляется из расписания, а кабинет освобождается.</w:t>
      </w:r>
    </w:p>
    <w:p w14:paraId="7BAD6EF2" w14:textId="77777777"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Таблица поддерживает сортировку по дате и статусу. Каждая строка снабжена иконкой, визуализирующей срочность заявки (молния для «срочно»).</w:t>
      </w:r>
    </w:p>
    <w:p w14:paraId="47862895" w14:textId="4AA0FB64" w:rsidR="00A82594" w:rsidRPr="00D13DE1" w:rsidRDefault="00FD4F3A"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w:t>
      </w:r>
      <w:r w:rsidR="00A82594" w:rsidRPr="00D13DE1">
        <w:rPr>
          <w:rFonts w:ascii="Times New Roman" w:hAnsi="Times New Roman" w:cs="Times New Roman"/>
          <w:color w:val="000000" w:themeColor="text1"/>
          <w:sz w:val="28"/>
          <w:szCs w:val="28"/>
        </w:rPr>
        <w:t>анель диспетчера (/</w:t>
      </w:r>
      <w:proofErr w:type="spellStart"/>
      <w:r w:rsidR="00A82594" w:rsidRPr="00D13DE1">
        <w:rPr>
          <w:rFonts w:ascii="Times New Roman" w:hAnsi="Times New Roman" w:cs="Times New Roman"/>
          <w:color w:val="000000" w:themeColor="text1"/>
          <w:sz w:val="28"/>
          <w:szCs w:val="28"/>
        </w:rPr>
        <w:t>Dispatcher</w:t>
      </w:r>
      <w:proofErr w:type="spellEnd"/>
      <w:r w:rsidR="00A82594" w:rsidRPr="00D13DE1">
        <w:rPr>
          <w:rFonts w:ascii="Times New Roman" w:hAnsi="Times New Roman" w:cs="Times New Roman"/>
          <w:color w:val="000000" w:themeColor="text1"/>
          <w:sz w:val="28"/>
          <w:szCs w:val="28"/>
        </w:rPr>
        <w:t>/</w:t>
      </w:r>
      <w:proofErr w:type="spellStart"/>
      <w:r w:rsidR="00A82594" w:rsidRPr="00D13DE1">
        <w:rPr>
          <w:rFonts w:ascii="Times New Roman" w:hAnsi="Times New Roman" w:cs="Times New Roman"/>
          <w:color w:val="000000" w:themeColor="text1"/>
          <w:sz w:val="28"/>
          <w:szCs w:val="28"/>
        </w:rPr>
        <w:t>Index</w:t>
      </w:r>
      <w:proofErr w:type="spellEnd"/>
      <w:r w:rsidR="00A82594" w:rsidRPr="00D13DE1">
        <w:rPr>
          <w:rFonts w:ascii="Times New Roman" w:hAnsi="Times New Roman" w:cs="Times New Roman"/>
          <w:color w:val="000000" w:themeColor="text1"/>
          <w:sz w:val="28"/>
          <w:szCs w:val="28"/>
        </w:rPr>
        <w:t>)</w:t>
      </w:r>
    </w:p>
    <w:p w14:paraId="00CFC0E9" w14:textId="77777777"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Интерфейс диспетчера предназначен для обработки входящих заявок и управления расписанием. Главная страница модуля содержит: фильтры по статусу заявки (ожидают, утверждены, отклонены), по диапазону дат, По умолчанию отображаются заявки в статусе «На рассмотрении»; список заявок с возможностью раскрытия деталей, для каждой заявки указаны преподаватель, запрошенная дата и пара, предпочтительный тип аудитории, вместимость, срочность; при клике на заявку открывается страница обработки (/</w:t>
      </w:r>
      <w:proofErr w:type="spellStart"/>
      <w:r w:rsidRPr="00D13DE1">
        <w:rPr>
          <w:rFonts w:ascii="Times New Roman" w:hAnsi="Times New Roman" w:cs="Times New Roman"/>
          <w:color w:val="000000" w:themeColor="text1"/>
          <w:sz w:val="28"/>
          <w:szCs w:val="28"/>
        </w:rPr>
        <w:t>Dispatcher</w:t>
      </w:r>
      <w:proofErr w:type="spellEnd"/>
      <w:r w:rsidRPr="00D13DE1">
        <w:rPr>
          <w:rFonts w:ascii="Times New Roman" w:hAnsi="Times New Roman" w:cs="Times New Roman"/>
          <w:color w:val="000000" w:themeColor="text1"/>
          <w:sz w:val="28"/>
          <w:szCs w:val="28"/>
        </w:rPr>
        <w:t>/</w:t>
      </w:r>
      <w:proofErr w:type="spellStart"/>
      <w:r w:rsidRPr="00D13DE1">
        <w:rPr>
          <w:rFonts w:ascii="Times New Roman" w:hAnsi="Times New Roman" w:cs="Times New Roman"/>
          <w:color w:val="000000" w:themeColor="text1"/>
          <w:sz w:val="28"/>
          <w:szCs w:val="28"/>
        </w:rPr>
        <w:t>ProcessBooking</w:t>
      </w:r>
      <w:proofErr w:type="spellEnd"/>
      <w:r w:rsidRPr="00D13DE1">
        <w:rPr>
          <w:rFonts w:ascii="Times New Roman" w:hAnsi="Times New Roman" w:cs="Times New Roman"/>
          <w:color w:val="000000" w:themeColor="text1"/>
          <w:sz w:val="28"/>
          <w:szCs w:val="28"/>
        </w:rPr>
        <w:t>/{</w:t>
      </w:r>
      <w:proofErr w:type="spellStart"/>
      <w:r w:rsidRPr="00D13DE1">
        <w:rPr>
          <w:rFonts w:ascii="Times New Roman" w:hAnsi="Times New Roman" w:cs="Times New Roman"/>
          <w:color w:val="000000" w:themeColor="text1"/>
          <w:sz w:val="28"/>
          <w:szCs w:val="28"/>
        </w:rPr>
        <w:t>id</w:t>
      </w:r>
      <w:proofErr w:type="spellEnd"/>
      <w:r w:rsidRPr="00D13DE1">
        <w:rPr>
          <w:rFonts w:ascii="Times New Roman" w:hAnsi="Times New Roman" w:cs="Times New Roman"/>
          <w:color w:val="000000" w:themeColor="text1"/>
          <w:sz w:val="28"/>
          <w:szCs w:val="28"/>
        </w:rPr>
        <w:t>}), где диспетчер может:</w:t>
      </w:r>
    </w:p>
    <w:p w14:paraId="3D2869E2" w14:textId="6C78D2A6" w:rsidR="00A82594" w:rsidRPr="00D13DE1" w:rsidRDefault="00A82594" w:rsidP="00FD4F3A">
      <w:pPr>
        <w:pStyle w:val="ae"/>
        <w:numPr>
          <w:ilvl w:val="0"/>
          <w:numId w:val="38"/>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просмотреть доступные на данное время кабинеты;</w:t>
      </w:r>
    </w:p>
    <w:p w14:paraId="5272E8A1" w14:textId="591420DF" w:rsidR="00A82594" w:rsidRPr="00D13DE1" w:rsidRDefault="00A82594" w:rsidP="00FD4F3A">
      <w:pPr>
        <w:pStyle w:val="ae"/>
        <w:numPr>
          <w:ilvl w:val="0"/>
          <w:numId w:val="38"/>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выбрать подходящий кабинет из выпадающего списка;</w:t>
      </w:r>
    </w:p>
    <w:p w14:paraId="1D535284" w14:textId="550C56F3" w:rsidR="00A82594" w:rsidRPr="00D13DE1" w:rsidRDefault="00A82594" w:rsidP="00FD4F3A">
      <w:pPr>
        <w:pStyle w:val="ae"/>
        <w:numPr>
          <w:ilvl w:val="0"/>
          <w:numId w:val="38"/>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добавить комментарий;</w:t>
      </w:r>
    </w:p>
    <w:p w14:paraId="20914641" w14:textId="055FA54D" w:rsidR="00A82594" w:rsidRPr="00D13DE1" w:rsidRDefault="00A82594" w:rsidP="00FD4F3A">
      <w:pPr>
        <w:pStyle w:val="ae"/>
        <w:numPr>
          <w:ilvl w:val="0"/>
          <w:numId w:val="38"/>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утвердить заявку или отклонить</w:t>
      </w:r>
      <w:r w:rsidR="00FD4F3A" w:rsidRPr="00D13DE1">
        <w:rPr>
          <w:rFonts w:ascii="Times New Roman" w:hAnsi="Times New Roman" w:cs="Times New Roman"/>
          <w:color w:val="000000" w:themeColor="text1"/>
          <w:sz w:val="28"/>
          <w:szCs w:val="28"/>
        </w:rPr>
        <w:t xml:space="preserve"> с </w:t>
      </w:r>
      <w:r w:rsidRPr="00D13DE1">
        <w:rPr>
          <w:rFonts w:ascii="Times New Roman" w:hAnsi="Times New Roman" w:cs="Times New Roman"/>
          <w:color w:val="000000" w:themeColor="text1"/>
          <w:sz w:val="28"/>
          <w:szCs w:val="28"/>
        </w:rPr>
        <w:t>указанием причины.</w:t>
      </w:r>
    </w:p>
    <w:p w14:paraId="0040FD37" w14:textId="77777777"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Дополнительно диспетчер имеет доступ к просмотру оснащения всех кабинетов (/</w:t>
      </w:r>
      <w:proofErr w:type="spellStart"/>
      <w:r w:rsidRPr="00D13DE1">
        <w:rPr>
          <w:rFonts w:ascii="Times New Roman" w:hAnsi="Times New Roman" w:cs="Times New Roman"/>
          <w:color w:val="000000" w:themeColor="text1"/>
          <w:sz w:val="28"/>
          <w:szCs w:val="28"/>
        </w:rPr>
        <w:t>Dispatcher</w:t>
      </w:r>
      <w:proofErr w:type="spellEnd"/>
      <w:r w:rsidRPr="00D13DE1">
        <w:rPr>
          <w:rFonts w:ascii="Times New Roman" w:hAnsi="Times New Roman" w:cs="Times New Roman"/>
          <w:color w:val="000000" w:themeColor="text1"/>
          <w:sz w:val="28"/>
          <w:szCs w:val="28"/>
        </w:rPr>
        <w:t>/</w:t>
      </w:r>
      <w:proofErr w:type="spellStart"/>
      <w:r w:rsidRPr="00D13DE1">
        <w:rPr>
          <w:rFonts w:ascii="Times New Roman" w:hAnsi="Times New Roman" w:cs="Times New Roman"/>
          <w:color w:val="000000" w:themeColor="text1"/>
          <w:sz w:val="28"/>
          <w:szCs w:val="28"/>
        </w:rPr>
        <w:t>Classrooms</w:t>
      </w:r>
      <w:proofErr w:type="spellEnd"/>
      <w:r w:rsidRPr="00D13DE1">
        <w:rPr>
          <w:rFonts w:ascii="Times New Roman" w:hAnsi="Times New Roman" w:cs="Times New Roman"/>
          <w:color w:val="000000" w:themeColor="text1"/>
          <w:sz w:val="28"/>
          <w:szCs w:val="28"/>
        </w:rPr>
        <w:t>) и может вручную назначать занятия через специальную форму, вызываемую с главной страницы расписания (кнопка «Назначить» при клике на ячейку). Эта форма позволяет выбрать преподавателя из справочника, указать цель и периодичность, после чего заявка создаётся сразу со статусом «Утверждена».</w:t>
      </w:r>
    </w:p>
    <w:p w14:paraId="583ED30A" w14:textId="69FEA846" w:rsidR="00A82594" w:rsidRPr="00D13DE1" w:rsidRDefault="00FD4F3A"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w:t>
      </w:r>
      <w:r w:rsidR="00A82594" w:rsidRPr="00D13DE1">
        <w:rPr>
          <w:rFonts w:ascii="Times New Roman" w:hAnsi="Times New Roman" w:cs="Times New Roman"/>
          <w:color w:val="000000" w:themeColor="text1"/>
          <w:sz w:val="28"/>
          <w:szCs w:val="28"/>
        </w:rPr>
        <w:t>анель администратора (/</w:t>
      </w:r>
      <w:proofErr w:type="spellStart"/>
      <w:r w:rsidR="00A82594" w:rsidRPr="00D13DE1">
        <w:rPr>
          <w:rFonts w:ascii="Times New Roman" w:hAnsi="Times New Roman" w:cs="Times New Roman"/>
          <w:color w:val="000000" w:themeColor="text1"/>
          <w:sz w:val="28"/>
          <w:szCs w:val="28"/>
        </w:rPr>
        <w:t>Admin</w:t>
      </w:r>
      <w:proofErr w:type="spellEnd"/>
      <w:r w:rsidR="00A82594" w:rsidRPr="00D13DE1">
        <w:rPr>
          <w:rFonts w:ascii="Times New Roman" w:hAnsi="Times New Roman" w:cs="Times New Roman"/>
          <w:color w:val="000000" w:themeColor="text1"/>
          <w:sz w:val="28"/>
          <w:szCs w:val="28"/>
        </w:rPr>
        <w:t>/</w:t>
      </w:r>
      <w:proofErr w:type="spellStart"/>
      <w:r w:rsidR="00A82594" w:rsidRPr="00D13DE1">
        <w:rPr>
          <w:rFonts w:ascii="Times New Roman" w:hAnsi="Times New Roman" w:cs="Times New Roman"/>
          <w:color w:val="000000" w:themeColor="text1"/>
          <w:sz w:val="28"/>
          <w:szCs w:val="28"/>
        </w:rPr>
        <w:t>Index</w:t>
      </w:r>
      <w:proofErr w:type="spellEnd"/>
      <w:r w:rsidR="00A82594" w:rsidRPr="00D13DE1">
        <w:rPr>
          <w:rFonts w:ascii="Times New Roman" w:hAnsi="Times New Roman" w:cs="Times New Roman"/>
          <w:color w:val="000000" w:themeColor="text1"/>
          <w:sz w:val="28"/>
          <w:szCs w:val="28"/>
        </w:rPr>
        <w:t>)</w:t>
      </w:r>
    </w:p>
    <w:p w14:paraId="7D32F8FA" w14:textId="7FB7463B" w:rsidR="00A82594"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Административный интерфейс состоит из нескольких подразделов, доступ к которым организован через карточки на главной странице администратора</w:t>
      </w:r>
      <w:r w:rsidR="00FD4F3A" w:rsidRPr="00D13DE1">
        <w:rPr>
          <w:rFonts w:ascii="Times New Roman" w:hAnsi="Times New Roman" w:cs="Times New Roman"/>
          <w:color w:val="000000" w:themeColor="text1"/>
          <w:sz w:val="28"/>
          <w:szCs w:val="28"/>
        </w:rPr>
        <w:t>.</w:t>
      </w:r>
    </w:p>
    <w:p w14:paraId="27868EF3" w14:textId="257DAE6C" w:rsidR="00A82594" w:rsidRPr="00D13DE1" w:rsidRDefault="00FD4F3A"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w:t>
      </w:r>
      <w:r w:rsidR="00A82594" w:rsidRPr="00D13DE1">
        <w:rPr>
          <w:rFonts w:ascii="Times New Roman" w:hAnsi="Times New Roman" w:cs="Times New Roman"/>
          <w:color w:val="000000" w:themeColor="text1"/>
          <w:sz w:val="28"/>
          <w:szCs w:val="28"/>
        </w:rPr>
        <w:t>правление кабинетами (/</w:t>
      </w:r>
      <w:proofErr w:type="spellStart"/>
      <w:r w:rsidR="00A82594" w:rsidRPr="00D13DE1">
        <w:rPr>
          <w:rFonts w:ascii="Times New Roman" w:hAnsi="Times New Roman" w:cs="Times New Roman"/>
          <w:color w:val="000000" w:themeColor="text1"/>
          <w:sz w:val="28"/>
          <w:szCs w:val="28"/>
        </w:rPr>
        <w:t>Admin</w:t>
      </w:r>
      <w:proofErr w:type="spellEnd"/>
      <w:r w:rsidR="00A82594" w:rsidRPr="00D13DE1">
        <w:rPr>
          <w:rFonts w:ascii="Times New Roman" w:hAnsi="Times New Roman" w:cs="Times New Roman"/>
          <w:color w:val="000000" w:themeColor="text1"/>
          <w:sz w:val="28"/>
          <w:szCs w:val="28"/>
        </w:rPr>
        <w:t>/</w:t>
      </w:r>
      <w:proofErr w:type="spellStart"/>
      <w:r w:rsidR="00A82594" w:rsidRPr="00D13DE1">
        <w:rPr>
          <w:rFonts w:ascii="Times New Roman" w:hAnsi="Times New Roman" w:cs="Times New Roman"/>
          <w:color w:val="000000" w:themeColor="text1"/>
          <w:sz w:val="28"/>
          <w:szCs w:val="28"/>
        </w:rPr>
        <w:t>Classrooms</w:t>
      </w:r>
      <w:proofErr w:type="spellEnd"/>
      <w:r w:rsidR="00A82594" w:rsidRPr="00D13DE1">
        <w:rPr>
          <w:rFonts w:ascii="Times New Roman" w:hAnsi="Times New Roman" w:cs="Times New Roman"/>
          <w:color w:val="000000" w:themeColor="text1"/>
          <w:sz w:val="28"/>
          <w:szCs w:val="28"/>
        </w:rPr>
        <w:t xml:space="preserve">) – таблица со списком аудиторий, возможностью добавления, редактирования и удаления. Форма редактирования содержит поля: номер, корпус, этаж, тип, вместимость, состояние, отделение, долгосрочное закрепление, описание оборудования и </w:t>
      </w:r>
      <w:proofErr w:type="spellStart"/>
      <w:r w:rsidR="00A82594" w:rsidRPr="00D13DE1">
        <w:rPr>
          <w:rFonts w:ascii="Times New Roman" w:hAnsi="Times New Roman" w:cs="Times New Roman"/>
          <w:color w:val="000000" w:themeColor="text1"/>
          <w:sz w:val="28"/>
          <w:szCs w:val="28"/>
        </w:rPr>
        <w:t>чекбоксы</w:t>
      </w:r>
      <w:proofErr w:type="spellEnd"/>
      <w:r w:rsidR="00A82594" w:rsidRPr="00D13DE1">
        <w:rPr>
          <w:rFonts w:ascii="Times New Roman" w:hAnsi="Times New Roman" w:cs="Times New Roman"/>
          <w:color w:val="000000" w:themeColor="text1"/>
          <w:sz w:val="28"/>
          <w:szCs w:val="28"/>
        </w:rPr>
        <w:t xml:space="preserve"> для выбора оборудования из предопределённого справочника</w:t>
      </w:r>
      <w:r w:rsidRPr="00D13DE1">
        <w:rPr>
          <w:rFonts w:ascii="Times New Roman" w:hAnsi="Times New Roman" w:cs="Times New Roman"/>
          <w:color w:val="000000" w:themeColor="text1"/>
          <w:sz w:val="28"/>
          <w:szCs w:val="28"/>
        </w:rPr>
        <w:t>.</w:t>
      </w:r>
    </w:p>
    <w:p w14:paraId="7026CB21" w14:textId="4B4159AD" w:rsidR="00A82594" w:rsidRPr="00D13DE1" w:rsidRDefault="00FD4F3A"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w:t>
      </w:r>
      <w:r w:rsidR="00A82594" w:rsidRPr="00D13DE1">
        <w:rPr>
          <w:rFonts w:ascii="Times New Roman" w:hAnsi="Times New Roman" w:cs="Times New Roman"/>
          <w:color w:val="000000" w:themeColor="text1"/>
          <w:sz w:val="28"/>
          <w:szCs w:val="28"/>
        </w:rPr>
        <w:t>правление пользователями (/</w:t>
      </w:r>
      <w:proofErr w:type="spellStart"/>
      <w:r w:rsidR="00A82594" w:rsidRPr="00D13DE1">
        <w:rPr>
          <w:rFonts w:ascii="Times New Roman" w:hAnsi="Times New Roman" w:cs="Times New Roman"/>
          <w:color w:val="000000" w:themeColor="text1"/>
          <w:sz w:val="28"/>
          <w:szCs w:val="28"/>
        </w:rPr>
        <w:t>Admin</w:t>
      </w:r>
      <w:proofErr w:type="spellEnd"/>
      <w:r w:rsidR="00A82594" w:rsidRPr="00D13DE1">
        <w:rPr>
          <w:rFonts w:ascii="Times New Roman" w:hAnsi="Times New Roman" w:cs="Times New Roman"/>
          <w:color w:val="000000" w:themeColor="text1"/>
          <w:sz w:val="28"/>
          <w:szCs w:val="28"/>
        </w:rPr>
        <w:t>/</w:t>
      </w:r>
      <w:proofErr w:type="spellStart"/>
      <w:r w:rsidR="00A82594" w:rsidRPr="00D13DE1">
        <w:rPr>
          <w:rFonts w:ascii="Times New Roman" w:hAnsi="Times New Roman" w:cs="Times New Roman"/>
          <w:color w:val="000000" w:themeColor="text1"/>
          <w:sz w:val="28"/>
          <w:szCs w:val="28"/>
        </w:rPr>
        <w:t>Users</w:t>
      </w:r>
      <w:proofErr w:type="spellEnd"/>
      <w:r w:rsidR="00A82594" w:rsidRPr="00D13DE1">
        <w:rPr>
          <w:rFonts w:ascii="Times New Roman" w:hAnsi="Times New Roman" w:cs="Times New Roman"/>
          <w:color w:val="000000" w:themeColor="text1"/>
          <w:sz w:val="28"/>
          <w:szCs w:val="28"/>
        </w:rPr>
        <w:t>) – таблица учётных записей, отображающая логин, роль, привязку к преподавателю (для роли «Преподаватель»), дату создания, последний вход и статус блокировки. Поддерживаются операции: создание нового пользователя (с выбором роли и привязкой к преподавателю), смена пароля, блокировка/разблокировка</w:t>
      </w:r>
      <w:r w:rsidRPr="00D13DE1">
        <w:rPr>
          <w:rFonts w:ascii="Times New Roman" w:hAnsi="Times New Roman" w:cs="Times New Roman"/>
          <w:color w:val="000000" w:themeColor="text1"/>
          <w:sz w:val="28"/>
          <w:szCs w:val="28"/>
        </w:rPr>
        <w:t>.</w:t>
      </w:r>
    </w:p>
    <w:p w14:paraId="1B4B9C70" w14:textId="1B24B3F8" w:rsidR="00A82594" w:rsidRPr="00D13DE1" w:rsidRDefault="00FD4F3A"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w:t>
      </w:r>
      <w:r w:rsidR="00A82594" w:rsidRPr="00D13DE1">
        <w:rPr>
          <w:rFonts w:ascii="Times New Roman" w:hAnsi="Times New Roman" w:cs="Times New Roman"/>
          <w:color w:val="000000" w:themeColor="text1"/>
          <w:sz w:val="28"/>
          <w:szCs w:val="28"/>
        </w:rPr>
        <w:t>правление отделениями (/</w:t>
      </w:r>
      <w:proofErr w:type="spellStart"/>
      <w:r w:rsidR="00A82594" w:rsidRPr="00D13DE1">
        <w:rPr>
          <w:rFonts w:ascii="Times New Roman" w:hAnsi="Times New Roman" w:cs="Times New Roman"/>
          <w:color w:val="000000" w:themeColor="text1"/>
          <w:sz w:val="28"/>
          <w:szCs w:val="28"/>
        </w:rPr>
        <w:t>Admin</w:t>
      </w:r>
      <w:proofErr w:type="spellEnd"/>
      <w:r w:rsidR="00A82594" w:rsidRPr="00D13DE1">
        <w:rPr>
          <w:rFonts w:ascii="Times New Roman" w:hAnsi="Times New Roman" w:cs="Times New Roman"/>
          <w:color w:val="000000" w:themeColor="text1"/>
          <w:sz w:val="28"/>
          <w:szCs w:val="28"/>
        </w:rPr>
        <w:t>/</w:t>
      </w:r>
      <w:proofErr w:type="spellStart"/>
      <w:r w:rsidR="00A82594" w:rsidRPr="00D13DE1">
        <w:rPr>
          <w:rFonts w:ascii="Times New Roman" w:hAnsi="Times New Roman" w:cs="Times New Roman"/>
          <w:color w:val="000000" w:themeColor="text1"/>
          <w:sz w:val="28"/>
          <w:szCs w:val="28"/>
        </w:rPr>
        <w:t>Departments</w:t>
      </w:r>
      <w:proofErr w:type="spellEnd"/>
      <w:r w:rsidR="00A82594" w:rsidRPr="00D13DE1">
        <w:rPr>
          <w:rFonts w:ascii="Times New Roman" w:hAnsi="Times New Roman" w:cs="Times New Roman"/>
          <w:color w:val="000000" w:themeColor="text1"/>
          <w:sz w:val="28"/>
          <w:szCs w:val="28"/>
        </w:rPr>
        <w:t>) – таблица структурных подразделений с возможностью добавления, редактирования и удаления. Для каждого отделения указывается заведующий (выбирается из справочника преподавателей). Удаление блокируется, если к отделению привязаны преподаватели</w:t>
      </w:r>
      <w:r w:rsidRPr="00D13DE1">
        <w:rPr>
          <w:rFonts w:ascii="Times New Roman" w:hAnsi="Times New Roman" w:cs="Times New Roman"/>
          <w:color w:val="000000" w:themeColor="text1"/>
          <w:sz w:val="28"/>
          <w:szCs w:val="28"/>
        </w:rPr>
        <w:t>.</w:t>
      </w:r>
    </w:p>
    <w:p w14:paraId="3EBD3A72" w14:textId="169B1938" w:rsidR="00A82594" w:rsidRPr="00D13DE1" w:rsidRDefault="00FD4F3A"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Ж</w:t>
      </w:r>
      <w:r w:rsidR="00A82594" w:rsidRPr="00D13DE1">
        <w:rPr>
          <w:rFonts w:ascii="Times New Roman" w:hAnsi="Times New Roman" w:cs="Times New Roman"/>
          <w:color w:val="000000" w:themeColor="text1"/>
          <w:sz w:val="28"/>
          <w:szCs w:val="28"/>
        </w:rPr>
        <w:t>урнал аудита (/</w:t>
      </w:r>
      <w:proofErr w:type="spellStart"/>
      <w:r w:rsidR="00A82594" w:rsidRPr="00D13DE1">
        <w:rPr>
          <w:rFonts w:ascii="Times New Roman" w:hAnsi="Times New Roman" w:cs="Times New Roman"/>
          <w:color w:val="000000" w:themeColor="text1"/>
          <w:sz w:val="28"/>
          <w:szCs w:val="28"/>
        </w:rPr>
        <w:t>Admin</w:t>
      </w:r>
      <w:proofErr w:type="spellEnd"/>
      <w:r w:rsidR="00A82594" w:rsidRPr="00D13DE1">
        <w:rPr>
          <w:rFonts w:ascii="Times New Roman" w:hAnsi="Times New Roman" w:cs="Times New Roman"/>
          <w:color w:val="000000" w:themeColor="text1"/>
          <w:sz w:val="28"/>
          <w:szCs w:val="28"/>
        </w:rPr>
        <w:t>/</w:t>
      </w:r>
      <w:proofErr w:type="spellStart"/>
      <w:r w:rsidR="00A82594" w:rsidRPr="00D13DE1">
        <w:rPr>
          <w:rFonts w:ascii="Times New Roman" w:hAnsi="Times New Roman" w:cs="Times New Roman"/>
          <w:color w:val="000000" w:themeColor="text1"/>
          <w:sz w:val="28"/>
          <w:szCs w:val="28"/>
        </w:rPr>
        <w:t>AuditLog</w:t>
      </w:r>
      <w:proofErr w:type="spellEnd"/>
      <w:r w:rsidR="00A82594" w:rsidRPr="00D13DE1">
        <w:rPr>
          <w:rFonts w:ascii="Times New Roman" w:hAnsi="Times New Roman" w:cs="Times New Roman"/>
          <w:color w:val="000000" w:themeColor="text1"/>
          <w:sz w:val="28"/>
          <w:szCs w:val="28"/>
        </w:rPr>
        <w:t>) – постраничный просмотр системных логов: дата, время, пользователь, действие, детали, IP-адрес. Реализована пагинация (50 записей на страницу).</w:t>
      </w:r>
    </w:p>
    <w:p w14:paraId="47F8B676" w14:textId="7C78055F" w:rsidR="006736E0" w:rsidRPr="00D13DE1" w:rsidRDefault="00A82594" w:rsidP="00A8259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Все формы администрирования используют серверную валидацию с отображением сообщений об ошибках через компонент </w:t>
      </w:r>
      <w:proofErr w:type="spellStart"/>
      <w:r w:rsidRPr="00D13DE1">
        <w:rPr>
          <w:rFonts w:ascii="Times New Roman" w:hAnsi="Times New Roman" w:cs="Times New Roman"/>
          <w:color w:val="000000" w:themeColor="text1"/>
          <w:sz w:val="28"/>
          <w:szCs w:val="28"/>
        </w:rPr>
        <w:t>TempData</w:t>
      </w:r>
      <w:proofErr w:type="spellEnd"/>
      <w:r w:rsidRPr="00D13DE1">
        <w:rPr>
          <w:rFonts w:ascii="Times New Roman" w:hAnsi="Times New Roman" w:cs="Times New Roman"/>
          <w:color w:val="000000" w:themeColor="text1"/>
          <w:sz w:val="28"/>
          <w:szCs w:val="28"/>
        </w:rPr>
        <w:t xml:space="preserve"> и всплывающие уведомления (</w:t>
      </w:r>
      <w:proofErr w:type="spellStart"/>
      <w:r w:rsidRPr="00D13DE1">
        <w:rPr>
          <w:rFonts w:ascii="Times New Roman" w:hAnsi="Times New Roman" w:cs="Times New Roman"/>
          <w:color w:val="000000" w:themeColor="text1"/>
          <w:sz w:val="28"/>
          <w:szCs w:val="28"/>
        </w:rPr>
        <w:t>toast</w:t>
      </w:r>
      <w:proofErr w:type="spellEnd"/>
      <w:r w:rsidRPr="00D13DE1">
        <w:rPr>
          <w:rFonts w:ascii="Times New Roman" w:hAnsi="Times New Roman" w:cs="Times New Roman"/>
          <w:color w:val="000000" w:themeColor="text1"/>
          <w:sz w:val="28"/>
          <w:szCs w:val="28"/>
        </w:rPr>
        <w:t>).</w:t>
      </w:r>
    </w:p>
    <w:p w14:paraId="4B36127B"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Соответствие требованиям технического задания</w:t>
      </w:r>
    </w:p>
    <w:p w14:paraId="746FE0D5"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Разработанный интерфейс полностью реализует функциональные требования, предъявленные в разделе 2.1. Ролевая модель доступа (администратор, диспетчер, преподаватель) обеспечена различными наборами страниц и меню. Графическое отображение занятости с фильтрацией по дате и паре соответствует требованиям к мониторингу аудиторного фонда. Модальные </w:t>
      </w:r>
      <w:r w:rsidRPr="00D13DE1">
        <w:rPr>
          <w:rFonts w:ascii="Times New Roman" w:hAnsi="Times New Roman" w:cs="Times New Roman"/>
          <w:color w:val="000000" w:themeColor="text1"/>
          <w:sz w:val="28"/>
          <w:szCs w:val="28"/>
        </w:rPr>
        <w:lastRenderedPageBreak/>
        <w:t xml:space="preserve">окна подачи заявок и обработки диспетчером реализуют сценарии резервирования с автоматической проверкой коллизий и предложением альтернатив. Административный интерфейс позволяет управлять всеми справочниками и просматривать историю действий. </w:t>
      </w:r>
    </w:p>
    <w:p w14:paraId="031137A8"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Таким образом, интерфейс системы управления аудиторным фондом является интуитивно понятным, функционально полным и соответствует современным стандартам веб-разработки.</w:t>
      </w:r>
    </w:p>
    <w:p w14:paraId="4FF25FC1" w14:textId="77777777" w:rsidR="00FD4F3A" w:rsidRPr="00D13DE1" w:rsidRDefault="00FD4F3A" w:rsidP="00C74C85">
      <w:pPr>
        <w:pStyle w:val="2"/>
        <w:jc w:val="both"/>
        <w:rPr>
          <w:rFonts w:cs="Times New Roman"/>
          <w:color w:val="000000" w:themeColor="text1"/>
          <w:szCs w:val="28"/>
        </w:rPr>
      </w:pPr>
      <w:bookmarkStart w:id="21" w:name="_Toc232032825"/>
      <w:r w:rsidRPr="00D13DE1">
        <w:rPr>
          <w:rFonts w:cs="Times New Roman"/>
          <w:color w:val="000000" w:themeColor="text1"/>
          <w:szCs w:val="28"/>
        </w:rPr>
        <w:t>3.2 Реализация функциональных требований к ПП</w:t>
      </w:r>
      <w:bookmarkEnd w:id="21"/>
    </w:p>
    <w:p w14:paraId="63C4262A" w14:textId="205055FE" w:rsidR="006C22F3"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Реализация автоматизированной информационной системы управления аудиторным фондом выполнена на основе выбранного технологического стека: </w:t>
      </w:r>
      <w:proofErr w:type="gramStart"/>
      <w:r w:rsidRPr="00D13DE1">
        <w:rPr>
          <w:rFonts w:ascii="Times New Roman" w:hAnsi="Times New Roman" w:cs="Times New Roman"/>
          <w:color w:val="000000" w:themeColor="text1"/>
          <w:sz w:val="28"/>
          <w:szCs w:val="28"/>
        </w:rPr>
        <w:t>C# ,</w:t>
      </w:r>
      <w:proofErr w:type="gramEnd"/>
      <w:r w:rsidRPr="00D13DE1">
        <w:rPr>
          <w:rFonts w:ascii="Times New Roman" w:hAnsi="Times New Roman" w:cs="Times New Roman"/>
          <w:color w:val="000000" w:themeColor="text1"/>
          <w:sz w:val="28"/>
          <w:szCs w:val="28"/>
        </w:rPr>
        <w:t xml:space="preserve"> ASP.NET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(MVC), </w:t>
      </w:r>
      <w:proofErr w:type="spellStart"/>
      <w:r w:rsidRPr="00D13DE1">
        <w:rPr>
          <w:rFonts w:ascii="Times New Roman" w:hAnsi="Times New Roman" w:cs="Times New Roman"/>
          <w:color w:val="000000" w:themeColor="text1"/>
          <w:sz w:val="28"/>
          <w:szCs w:val="28"/>
        </w:rPr>
        <w:t>Entity</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Framework</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СУБД </w:t>
      </w:r>
      <w:proofErr w:type="spellStart"/>
      <w:r w:rsidRPr="00D13DE1">
        <w:rPr>
          <w:rFonts w:ascii="Times New Roman" w:hAnsi="Times New Roman" w:cs="Times New Roman"/>
          <w:color w:val="000000" w:themeColor="text1"/>
          <w:sz w:val="28"/>
          <w:szCs w:val="28"/>
        </w:rPr>
        <w:t>MySQL</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Vertrigo</w:t>
      </w:r>
      <w:proofErr w:type="spellEnd"/>
      <w:r w:rsidRPr="00D13DE1">
        <w:rPr>
          <w:rFonts w:ascii="Times New Roman" w:hAnsi="Times New Roman" w:cs="Times New Roman"/>
          <w:color w:val="000000" w:themeColor="text1"/>
          <w:sz w:val="28"/>
          <w:szCs w:val="28"/>
        </w:rPr>
        <w:t>). В данном разделе описывается, как в разработанном программном продукте реализованы функциональные требования, сформулированные в техническом задании и детализированные в процессе анализа предметной области. Рассматриваются ключевые компоненты системы: модули аутентификации, администрирования, резервирования, расписания, а также механизмы контроля коллизий, аудита и безопасности.</w:t>
      </w:r>
    </w:p>
    <w:p w14:paraId="32CBBAE4"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Реализация ролевой модели и аутентификации</w:t>
      </w:r>
    </w:p>
    <w:p w14:paraId="4CCD825C"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Требование: система должна обеспечивать безопасный вход пользователей и разграничение прав доступа в соответствии с ролями «Администратор», «Диспетчер учебной части», «Преподаватель».</w:t>
      </w:r>
    </w:p>
    <w:p w14:paraId="030EF2D8"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В базе данных создана таблица </w:t>
      </w:r>
      <w:proofErr w:type="spellStart"/>
      <w:r w:rsidRPr="00D13DE1">
        <w:rPr>
          <w:rFonts w:ascii="Times New Roman" w:hAnsi="Times New Roman" w:cs="Times New Roman"/>
          <w:color w:val="000000" w:themeColor="text1"/>
          <w:sz w:val="28"/>
          <w:szCs w:val="28"/>
        </w:rPr>
        <w:t>roles</w:t>
      </w:r>
      <w:proofErr w:type="spellEnd"/>
      <w:r w:rsidRPr="00D13DE1">
        <w:rPr>
          <w:rFonts w:ascii="Times New Roman" w:hAnsi="Times New Roman" w:cs="Times New Roman"/>
          <w:color w:val="000000" w:themeColor="text1"/>
          <w:sz w:val="28"/>
          <w:szCs w:val="28"/>
        </w:rPr>
        <w:t xml:space="preserve"> с предопределёнными записями (</w:t>
      </w:r>
      <w:proofErr w:type="spellStart"/>
      <w:r w:rsidRPr="00D13DE1">
        <w:rPr>
          <w:rFonts w:ascii="Times New Roman" w:hAnsi="Times New Roman" w:cs="Times New Roman"/>
          <w:color w:val="000000" w:themeColor="text1"/>
          <w:sz w:val="28"/>
          <w:szCs w:val="28"/>
        </w:rPr>
        <w:t>Admin</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Dispatcher</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Teacher</w:t>
      </w:r>
      <w:proofErr w:type="spellEnd"/>
      <w:r w:rsidRPr="00D13DE1">
        <w:rPr>
          <w:rFonts w:ascii="Times New Roman" w:hAnsi="Times New Roman" w:cs="Times New Roman"/>
          <w:color w:val="000000" w:themeColor="text1"/>
          <w:sz w:val="28"/>
          <w:szCs w:val="28"/>
        </w:rPr>
        <w:t xml:space="preserve">). Инициализация выполняется в </w:t>
      </w:r>
      <w:proofErr w:type="spellStart"/>
      <w:r w:rsidRPr="00D13DE1">
        <w:rPr>
          <w:rFonts w:ascii="Times New Roman" w:hAnsi="Times New Roman" w:cs="Times New Roman"/>
          <w:color w:val="000000" w:themeColor="text1"/>
          <w:sz w:val="28"/>
          <w:szCs w:val="28"/>
        </w:rPr>
        <w:t>DbInitializer.SeedRolesAsync</w:t>
      </w:r>
      <w:proofErr w:type="spellEnd"/>
      <w:r w:rsidRPr="00D13DE1">
        <w:rPr>
          <w:rFonts w:ascii="Times New Roman" w:hAnsi="Times New Roman" w:cs="Times New Roman"/>
          <w:color w:val="000000" w:themeColor="text1"/>
          <w:sz w:val="28"/>
          <w:szCs w:val="28"/>
        </w:rPr>
        <w:t>().</w:t>
      </w:r>
    </w:p>
    <w:p w14:paraId="6F86FFC3"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Пользователи хранятся в таблице </w:t>
      </w:r>
      <w:proofErr w:type="spellStart"/>
      <w:r w:rsidRPr="00D13DE1">
        <w:rPr>
          <w:rFonts w:ascii="Times New Roman" w:hAnsi="Times New Roman" w:cs="Times New Roman"/>
          <w:color w:val="000000" w:themeColor="text1"/>
          <w:sz w:val="28"/>
          <w:szCs w:val="28"/>
        </w:rPr>
        <w:t>users</w:t>
      </w:r>
      <w:proofErr w:type="spellEnd"/>
      <w:r w:rsidRPr="00D13DE1">
        <w:rPr>
          <w:rFonts w:ascii="Times New Roman" w:hAnsi="Times New Roman" w:cs="Times New Roman"/>
          <w:color w:val="000000" w:themeColor="text1"/>
          <w:sz w:val="28"/>
          <w:szCs w:val="28"/>
        </w:rPr>
        <w:t xml:space="preserve">, где поле </w:t>
      </w:r>
      <w:proofErr w:type="spellStart"/>
      <w:r w:rsidRPr="00D13DE1">
        <w:rPr>
          <w:rFonts w:ascii="Times New Roman" w:hAnsi="Times New Roman" w:cs="Times New Roman"/>
          <w:color w:val="000000" w:themeColor="text1"/>
          <w:sz w:val="28"/>
          <w:szCs w:val="28"/>
        </w:rPr>
        <w:t>role_id</w:t>
      </w:r>
      <w:proofErr w:type="spellEnd"/>
      <w:r w:rsidRPr="00D13DE1">
        <w:rPr>
          <w:rFonts w:ascii="Times New Roman" w:hAnsi="Times New Roman" w:cs="Times New Roman"/>
          <w:color w:val="000000" w:themeColor="text1"/>
          <w:sz w:val="28"/>
          <w:szCs w:val="28"/>
        </w:rPr>
        <w:t xml:space="preserve"> является внешним ключом к </w:t>
      </w:r>
      <w:proofErr w:type="spellStart"/>
      <w:r w:rsidRPr="00D13DE1">
        <w:rPr>
          <w:rFonts w:ascii="Times New Roman" w:hAnsi="Times New Roman" w:cs="Times New Roman"/>
          <w:color w:val="000000" w:themeColor="text1"/>
          <w:sz w:val="28"/>
          <w:szCs w:val="28"/>
        </w:rPr>
        <w:t>roles</w:t>
      </w:r>
      <w:proofErr w:type="spellEnd"/>
      <w:r w:rsidRPr="00D13DE1">
        <w:rPr>
          <w:rFonts w:ascii="Times New Roman" w:hAnsi="Times New Roman" w:cs="Times New Roman"/>
          <w:color w:val="000000" w:themeColor="text1"/>
          <w:sz w:val="28"/>
          <w:szCs w:val="28"/>
        </w:rPr>
        <w:t xml:space="preserve">, а поле </w:t>
      </w:r>
      <w:proofErr w:type="spellStart"/>
      <w:r w:rsidRPr="00D13DE1">
        <w:rPr>
          <w:rFonts w:ascii="Times New Roman" w:hAnsi="Times New Roman" w:cs="Times New Roman"/>
          <w:color w:val="000000" w:themeColor="text1"/>
          <w:sz w:val="28"/>
          <w:szCs w:val="28"/>
        </w:rPr>
        <w:t>teacher_id</w:t>
      </w:r>
      <w:proofErr w:type="spellEnd"/>
      <w:r w:rsidRPr="00D13DE1">
        <w:rPr>
          <w:rFonts w:ascii="Times New Roman" w:hAnsi="Times New Roman" w:cs="Times New Roman"/>
          <w:color w:val="000000" w:themeColor="text1"/>
          <w:sz w:val="28"/>
          <w:szCs w:val="28"/>
        </w:rPr>
        <w:t xml:space="preserve"> связывает учётную запись преподавателя с записью в справочнике </w:t>
      </w:r>
      <w:proofErr w:type="spellStart"/>
      <w:r w:rsidRPr="00D13DE1">
        <w:rPr>
          <w:rFonts w:ascii="Times New Roman" w:hAnsi="Times New Roman" w:cs="Times New Roman"/>
          <w:color w:val="000000" w:themeColor="text1"/>
          <w:sz w:val="28"/>
          <w:szCs w:val="28"/>
        </w:rPr>
        <w:t>teachers</w:t>
      </w:r>
      <w:proofErr w:type="spellEnd"/>
      <w:r w:rsidRPr="00D13DE1">
        <w:rPr>
          <w:rFonts w:ascii="Times New Roman" w:hAnsi="Times New Roman" w:cs="Times New Roman"/>
          <w:color w:val="000000" w:themeColor="text1"/>
          <w:sz w:val="28"/>
          <w:szCs w:val="28"/>
        </w:rPr>
        <w:t xml:space="preserve"> (для роли </w:t>
      </w:r>
      <w:proofErr w:type="spellStart"/>
      <w:r w:rsidRPr="00D13DE1">
        <w:rPr>
          <w:rFonts w:ascii="Times New Roman" w:hAnsi="Times New Roman" w:cs="Times New Roman"/>
          <w:color w:val="000000" w:themeColor="text1"/>
          <w:sz w:val="28"/>
          <w:szCs w:val="28"/>
        </w:rPr>
        <w:t>Teacher</w:t>
      </w:r>
      <w:proofErr w:type="spellEnd"/>
      <w:r w:rsidRPr="00D13DE1">
        <w:rPr>
          <w:rFonts w:ascii="Times New Roman" w:hAnsi="Times New Roman" w:cs="Times New Roman"/>
          <w:color w:val="000000" w:themeColor="text1"/>
          <w:sz w:val="28"/>
          <w:szCs w:val="28"/>
        </w:rPr>
        <w:t>).</w:t>
      </w:r>
    </w:p>
    <w:p w14:paraId="290EDDFF"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Аутентификация реализована в контроллере </w:t>
      </w:r>
      <w:proofErr w:type="spellStart"/>
      <w:r w:rsidRPr="00D13DE1">
        <w:rPr>
          <w:rFonts w:ascii="Times New Roman" w:hAnsi="Times New Roman" w:cs="Times New Roman"/>
          <w:color w:val="000000" w:themeColor="text1"/>
          <w:sz w:val="28"/>
          <w:szCs w:val="28"/>
        </w:rPr>
        <w:t>AccountController</w:t>
      </w:r>
      <w:proofErr w:type="spellEnd"/>
      <w:r w:rsidRPr="00D13DE1">
        <w:rPr>
          <w:rFonts w:ascii="Times New Roman" w:hAnsi="Times New Roman" w:cs="Times New Roman"/>
          <w:color w:val="000000" w:themeColor="text1"/>
          <w:sz w:val="28"/>
          <w:szCs w:val="28"/>
        </w:rPr>
        <w:t xml:space="preserve">. Метод </w:t>
      </w:r>
      <w:proofErr w:type="spellStart"/>
      <w:r w:rsidRPr="00D13DE1">
        <w:rPr>
          <w:rFonts w:ascii="Times New Roman" w:hAnsi="Times New Roman" w:cs="Times New Roman"/>
          <w:color w:val="000000" w:themeColor="text1"/>
          <w:sz w:val="28"/>
          <w:szCs w:val="28"/>
        </w:rPr>
        <w:t>Login</w:t>
      </w:r>
      <w:proofErr w:type="spellEnd"/>
      <w:r w:rsidRPr="00D13DE1">
        <w:rPr>
          <w:rFonts w:ascii="Times New Roman" w:hAnsi="Times New Roman" w:cs="Times New Roman"/>
          <w:color w:val="000000" w:themeColor="text1"/>
          <w:sz w:val="28"/>
          <w:szCs w:val="28"/>
        </w:rPr>
        <w:t xml:space="preserve"> принимает логин и пароль, вызывает </w:t>
      </w:r>
      <w:proofErr w:type="spellStart"/>
      <w:r w:rsidRPr="00D13DE1">
        <w:rPr>
          <w:rFonts w:ascii="Times New Roman" w:hAnsi="Times New Roman" w:cs="Times New Roman"/>
          <w:color w:val="000000" w:themeColor="text1"/>
          <w:sz w:val="28"/>
          <w:szCs w:val="28"/>
        </w:rPr>
        <w:t>IAuthService.ValidateUserAsync</w:t>
      </w:r>
      <w:proofErr w:type="spellEnd"/>
      <w:r w:rsidRPr="00D13DE1">
        <w:rPr>
          <w:rFonts w:ascii="Times New Roman" w:hAnsi="Times New Roman" w:cs="Times New Roman"/>
          <w:color w:val="000000" w:themeColor="text1"/>
          <w:sz w:val="28"/>
          <w:szCs w:val="28"/>
        </w:rPr>
        <w:t xml:space="preserve">(). В </w:t>
      </w:r>
      <w:proofErr w:type="spellStart"/>
      <w:r w:rsidRPr="00D13DE1">
        <w:rPr>
          <w:rFonts w:ascii="Times New Roman" w:hAnsi="Times New Roman" w:cs="Times New Roman"/>
          <w:color w:val="000000" w:themeColor="text1"/>
          <w:sz w:val="28"/>
          <w:szCs w:val="28"/>
        </w:rPr>
        <w:lastRenderedPageBreak/>
        <w:t>AuthService</w:t>
      </w:r>
      <w:proofErr w:type="spellEnd"/>
      <w:r w:rsidRPr="00D13DE1">
        <w:rPr>
          <w:rFonts w:ascii="Times New Roman" w:hAnsi="Times New Roman" w:cs="Times New Roman"/>
          <w:color w:val="000000" w:themeColor="text1"/>
          <w:sz w:val="28"/>
          <w:szCs w:val="28"/>
        </w:rPr>
        <w:t xml:space="preserve"> пароль проверяется с помощью библиотеки BCrypt.Net (хеширование с фактором сложности 12).</w:t>
      </w:r>
    </w:p>
    <w:p w14:paraId="3A67374F"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При успешной аутентификации данные о пользователе (ID, логин, роль, ФИО, </w:t>
      </w:r>
      <w:proofErr w:type="spellStart"/>
      <w:r w:rsidRPr="00D13DE1">
        <w:rPr>
          <w:rFonts w:ascii="Times New Roman" w:hAnsi="Times New Roman" w:cs="Times New Roman"/>
          <w:color w:val="000000" w:themeColor="text1"/>
          <w:sz w:val="28"/>
          <w:szCs w:val="28"/>
        </w:rPr>
        <w:t>teacherId</w:t>
      </w:r>
      <w:proofErr w:type="spellEnd"/>
      <w:r w:rsidRPr="00D13DE1">
        <w:rPr>
          <w:rFonts w:ascii="Times New Roman" w:hAnsi="Times New Roman" w:cs="Times New Roman"/>
          <w:color w:val="000000" w:themeColor="text1"/>
          <w:sz w:val="28"/>
          <w:szCs w:val="28"/>
        </w:rPr>
        <w:t xml:space="preserve">) сохраняются в сессии ASP.NET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с помощью методов расширения HttpContext.Session.SetInt32/</w:t>
      </w:r>
      <w:proofErr w:type="spellStart"/>
      <w:r w:rsidRPr="00D13DE1">
        <w:rPr>
          <w:rFonts w:ascii="Times New Roman" w:hAnsi="Times New Roman" w:cs="Times New Roman"/>
          <w:color w:val="000000" w:themeColor="text1"/>
          <w:sz w:val="28"/>
          <w:szCs w:val="28"/>
        </w:rPr>
        <w:t>SetString</w:t>
      </w:r>
      <w:proofErr w:type="spellEnd"/>
      <w:r w:rsidRPr="00D13DE1">
        <w:rPr>
          <w:rFonts w:ascii="Times New Roman" w:hAnsi="Times New Roman" w:cs="Times New Roman"/>
          <w:color w:val="000000" w:themeColor="text1"/>
          <w:sz w:val="28"/>
          <w:szCs w:val="28"/>
        </w:rPr>
        <w:t>.</w:t>
      </w:r>
    </w:p>
    <w:p w14:paraId="24C1A9F7"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Сессия настроена в </w:t>
      </w:r>
      <w:proofErr w:type="spellStart"/>
      <w:r w:rsidRPr="00D13DE1">
        <w:rPr>
          <w:rFonts w:ascii="Times New Roman" w:hAnsi="Times New Roman" w:cs="Times New Roman"/>
          <w:color w:val="000000" w:themeColor="text1"/>
          <w:sz w:val="28"/>
          <w:szCs w:val="28"/>
        </w:rPr>
        <w:t>Program.cs</w:t>
      </w:r>
      <w:proofErr w:type="spellEnd"/>
      <w:r w:rsidRPr="00D13DE1">
        <w:rPr>
          <w:rFonts w:ascii="Times New Roman" w:hAnsi="Times New Roman" w:cs="Times New Roman"/>
          <w:color w:val="000000" w:themeColor="text1"/>
          <w:sz w:val="28"/>
          <w:szCs w:val="28"/>
        </w:rPr>
        <w:t xml:space="preserve"> с таймаутом 8 часов, </w:t>
      </w:r>
      <w:proofErr w:type="spellStart"/>
      <w:r w:rsidRPr="00D13DE1">
        <w:rPr>
          <w:rFonts w:ascii="Times New Roman" w:hAnsi="Times New Roman" w:cs="Times New Roman"/>
          <w:color w:val="000000" w:themeColor="text1"/>
          <w:sz w:val="28"/>
          <w:szCs w:val="28"/>
        </w:rPr>
        <w:t>cookie</w:t>
      </w:r>
      <w:proofErr w:type="spellEnd"/>
      <w:r w:rsidRPr="00D13DE1">
        <w:rPr>
          <w:rFonts w:ascii="Times New Roman" w:hAnsi="Times New Roman" w:cs="Times New Roman"/>
          <w:color w:val="000000" w:themeColor="text1"/>
          <w:sz w:val="28"/>
          <w:szCs w:val="28"/>
        </w:rPr>
        <w:t xml:space="preserve"> имеет флаг </w:t>
      </w:r>
      <w:proofErr w:type="spellStart"/>
      <w:r w:rsidRPr="00D13DE1">
        <w:rPr>
          <w:rFonts w:ascii="Times New Roman" w:hAnsi="Times New Roman" w:cs="Times New Roman"/>
          <w:color w:val="000000" w:themeColor="text1"/>
          <w:sz w:val="28"/>
          <w:szCs w:val="28"/>
        </w:rPr>
        <w:t>HttpOnly</w:t>
      </w:r>
      <w:proofErr w:type="spellEnd"/>
      <w:r w:rsidRPr="00D13DE1">
        <w:rPr>
          <w:rFonts w:ascii="Times New Roman" w:hAnsi="Times New Roman" w:cs="Times New Roman"/>
          <w:color w:val="000000" w:themeColor="text1"/>
          <w:sz w:val="28"/>
          <w:szCs w:val="28"/>
        </w:rPr>
        <w:t>.</w:t>
      </w:r>
    </w:p>
    <w:p w14:paraId="34A24186"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Для удобного доступа к данным сессии создан статический класс </w:t>
      </w:r>
      <w:proofErr w:type="spellStart"/>
      <w:r w:rsidRPr="00D13DE1">
        <w:rPr>
          <w:rFonts w:ascii="Times New Roman" w:hAnsi="Times New Roman" w:cs="Times New Roman"/>
          <w:color w:val="000000" w:themeColor="text1"/>
          <w:sz w:val="28"/>
          <w:szCs w:val="28"/>
        </w:rPr>
        <w:t>SessionHelper</w:t>
      </w:r>
      <w:proofErr w:type="spellEnd"/>
      <w:r w:rsidRPr="00D13DE1">
        <w:rPr>
          <w:rFonts w:ascii="Times New Roman" w:hAnsi="Times New Roman" w:cs="Times New Roman"/>
          <w:color w:val="000000" w:themeColor="text1"/>
          <w:sz w:val="28"/>
          <w:szCs w:val="28"/>
        </w:rPr>
        <w:t xml:space="preserve">, предоставляющий методы </w:t>
      </w:r>
      <w:proofErr w:type="spellStart"/>
      <w:proofErr w:type="gramStart"/>
      <w:r w:rsidRPr="00D13DE1">
        <w:rPr>
          <w:rFonts w:ascii="Times New Roman" w:hAnsi="Times New Roman" w:cs="Times New Roman"/>
          <w:color w:val="000000" w:themeColor="text1"/>
          <w:sz w:val="28"/>
          <w:szCs w:val="28"/>
        </w:rPr>
        <w:t>IsAuthenticated</w:t>
      </w:r>
      <w:proofErr w:type="spellEnd"/>
      <w:r w:rsidRPr="00D13DE1">
        <w:rPr>
          <w:rFonts w:ascii="Times New Roman" w:hAnsi="Times New Roman" w:cs="Times New Roman"/>
          <w:color w:val="000000" w:themeColor="text1"/>
          <w:sz w:val="28"/>
          <w:szCs w:val="28"/>
        </w:rPr>
        <w:t>(</w:t>
      </w:r>
      <w:proofErr w:type="gram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IsAdmin</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IsDispatcher</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IsTeacher</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GetUserId</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GetTeacherId</w:t>
      </w:r>
      <w:proofErr w:type="spellEnd"/>
      <w:r w:rsidRPr="00D13DE1">
        <w:rPr>
          <w:rFonts w:ascii="Times New Roman" w:hAnsi="Times New Roman" w:cs="Times New Roman"/>
          <w:color w:val="000000" w:themeColor="text1"/>
          <w:sz w:val="28"/>
          <w:szCs w:val="28"/>
        </w:rPr>
        <w:t>().</w:t>
      </w:r>
    </w:p>
    <w:p w14:paraId="4FB86E85"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Каждый контроллер (кроме </w:t>
      </w:r>
      <w:proofErr w:type="spellStart"/>
      <w:r w:rsidRPr="00D13DE1">
        <w:rPr>
          <w:rFonts w:ascii="Times New Roman" w:hAnsi="Times New Roman" w:cs="Times New Roman"/>
          <w:color w:val="000000" w:themeColor="text1"/>
          <w:sz w:val="28"/>
          <w:szCs w:val="28"/>
        </w:rPr>
        <w:t>AccountController</w:t>
      </w:r>
      <w:proofErr w:type="spellEnd"/>
      <w:r w:rsidRPr="00D13DE1">
        <w:rPr>
          <w:rFonts w:ascii="Times New Roman" w:hAnsi="Times New Roman" w:cs="Times New Roman"/>
          <w:color w:val="000000" w:themeColor="text1"/>
          <w:sz w:val="28"/>
          <w:szCs w:val="28"/>
        </w:rPr>
        <w:t xml:space="preserve">) перед выполнением действий вызывает приватный метод </w:t>
      </w:r>
      <w:proofErr w:type="spellStart"/>
      <w:proofErr w:type="gramStart"/>
      <w:r w:rsidRPr="00D13DE1">
        <w:rPr>
          <w:rFonts w:ascii="Times New Roman" w:hAnsi="Times New Roman" w:cs="Times New Roman"/>
          <w:color w:val="000000" w:themeColor="text1"/>
          <w:sz w:val="28"/>
          <w:szCs w:val="28"/>
        </w:rPr>
        <w:t>CheckAccess</w:t>
      </w:r>
      <w:proofErr w:type="spellEnd"/>
      <w:r w:rsidRPr="00D13DE1">
        <w:rPr>
          <w:rFonts w:ascii="Times New Roman" w:hAnsi="Times New Roman" w:cs="Times New Roman"/>
          <w:color w:val="000000" w:themeColor="text1"/>
          <w:sz w:val="28"/>
          <w:szCs w:val="28"/>
        </w:rPr>
        <w:t>(</w:t>
      </w:r>
      <w:proofErr w:type="gramEnd"/>
      <w:r w:rsidRPr="00D13DE1">
        <w:rPr>
          <w:rFonts w:ascii="Times New Roman" w:hAnsi="Times New Roman" w:cs="Times New Roman"/>
          <w:color w:val="000000" w:themeColor="text1"/>
          <w:sz w:val="28"/>
          <w:szCs w:val="28"/>
        </w:rPr>
        <w:t xml:space="preserve">), который проверяет наличие сессии и соответствие роли. Например, в </w:t>
      </w:r>
      <w:proofErr w:type="spellStart"/>
      <w:r w:rsidRPr="00D13DE1">
        <w:rPr>
          <w:rFonts w:ascii="Times New Roman" w:hAnsi="Times New Roman" w:cs="Times New Roman"/>
          <w:color w:val="000000" w:themeColor="text1"/>
          <w:sz w:val="28"/>
          <w:szCs w:val="28"/>
        </w:rPr>
        <w:t>AdminController</w:t>
      </w:r>
      <w:proofErr w:type="spellEnd"/>
      <w:r w:rsidRPr="00D13DE1">
        <w:rPr>
          <w:rFonts w:ascii="Times New Roman" w:hAnsi="Times New Roman" w:cs="Times New Roman"/>
          <w:color w:val="000000" w:themeColor="text1"/>
          <w:sz w:val="28"/>
          <w:szCs w:val="28"/>
        </w:rPr>
        <w:t>:</w:t>
      </w:r>
    </w:p>
    <w:p w14:paraId="7174D109"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Выход из системы (</w:t>
      </w:r>
      <w:proofErr w:type="spellStart"/>
      <w:r w:rsidRPr="00D13DE1">
        <w:rPr>
          <w:rFonts w:ascii="Times New Roman" w:hAnsi="Times New Roman" w:cs="Times New Roman"/>
          <w:color w:val="000000" w:themeColor="text1"/>
          <w:sz w:val="28"/>
          <w:szCs w:val="28"/>
        </w:rPr>
        <w:t>Logout</w:t>
      </w:r>
      <w:proofErr w:type="spellEnd"/>
      <w:r w:rsidRPr="00D13DE1">
        <w:rPr>
          <w:rFonts w:ascii="Times New Roman" w:hAnsi="Times New Roman" w:cs="Times New Roman"/>
          <w:color w:val="000000" w:themeColor="text1"/>
          <w:sz w:val="28"/>
          <w:szCs w:val="28"/>
        </w:rPr>
        <w:t>) очищает сессию и записывает событие в журнал аудита.</w:t>
      </w:r>
    </w:p>
    <w:p w14:paraId="7EE7FE83" w14:textId="2984359D"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Таким образом, реализована полноценная ролевая модель, соответствующая требованиям.</w:t>
      </w:r>
    </w:p>
    <w:p w14:paraId="196F6EB2"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Реализация административного модуля (</w:t>
      </w:r>
      <w:proofErr w:type="spellStart"/>
      <w:r w:rsidRPr="00D13DE1">
        <w:rPr>
          <w:rFonts w:ascii="Times New Roman" w:hAnsi="Times New Roman" w:cs="Times New Roman"/>
          <w:color w:val="000000" w:themeColor="text1"/>
          <w:sz w:val="28"/>
          <w:szCs w:val="28"/>
        </w:rPr>
        <w:t>Back-office</w:t>
      </w:r>
      <w:proofErr w:type="spellEnd"/>
      <w:r w:rsidRPr="00D13DE1">
        <w:rPr>
          <w:rFonts w:ascii="Times New Roman" w:hAnsi="Times New Roman" w:cs="Times New Roman"/>
          <w:color w:val="000000" w:themeColor="text1"/>
          <w:sz w:val="28"/>
          <w:szCs w:val="28"/>
        </w:rPr>
        <w:t>)</w:t>
      </w:r>
    </w:p>
    <w:p w14:paraId="62F662F3"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Требование: администратор должен иметь возможность управлять справочной информацией: аудиториями, пользователями, отделениями, а также просматривать журнал аудита.</w:t>
      </w:r>
    </w:p>
    <w:p w14:paraId="213EFEA3" w14:textId="4712B3AD" w:rsidR="00FD4F3A" w:rsidRPr="00D13DE1" w:rsidRDefault="0001762A" w:rsidP="00FD4F3A">
      <w:pPr>
        <w:spacing w:before="0" w:after="0"/>
        <w:jc w:val="both"/>
        <w:rPr>
          <w:rFonts w:ascii="Times New Roman" w:hAnsi="Times New Roman" w:cs="Times New Roman"/>
          <w:color w:val="000000" w:themeColor="text1"/>
          <w:sz w:val="28"/>
          <w:szCs w:val="28"/>
          <w:lang w:val="en-US"/>
        </w:rPr>
      </w:pPr>
      <w:r w:rsidRPr="00D13DE1">
        <w:rPr>
          <w:rFonts w:ascii="Times New Roman" w:hAnsi="Times New Roman" w:cs="Times New Roman"/>
          <w:color w:val="000000" w:themeColor="text1"/>
          <w:sz w:val="28"/>
          <w:szCs w:val="28"/>
        </w:rPr>
        <w:t>У</w:t>
      </w:r>
      <w:r w:rsidR="00FD4F3A" w:rsidRPr="00D13DE1">
        <w:rPr>
          <w:rFonts w:ascii="Times New Roman" w:hAnsi="Times New Roman" w:cs="Times New Roman"/>
          <w:color w:val="000000" w:themeColor="text1"/>
          <w:sz w:val="28"/>
          <w:szCs w:val="28"/>
        </w:rPr>
        <w:t>правление</w:t>
      </w:r>
      <w:r w:rsidR="00FD4F3A" w:rsidRPr="00D13DE1">
        <w:rPr>
          <w:rFonts w:ascii="Times New Roman" w:hAnsi="Times New Roman" w:cs="Times New Roman"/>
          <w:color w:val="000000" w:themeColor="text1"/>
          <w:sz w:val="28"/>
          <w:szCs w:val="28"/>
          <w:lang w:val="en-US"/>
        </w:rPr>
        <w:t xml:space="preserve"> </w:t>
      </w:r>
      <w:r w:rsidR="00FD4F3A" w:rsidRPr="00D13DE1">
        <w:rPr>
          <w:rFonts w:ascii="Times New Roman" w:hAnsi="Times New Roman" w:cs="Times New Roman"/>
          <w:color w:val="000000" w:themeColor="text1"/>
          <w:sz w:val="28"/>
          <w:szCs w:val="28"/>
        </w:rPr>
        <w:t>кабинетами</w:t>
      </w:r>
      <w:r w:rsidR="00FD4F3A" w:rsidRPr="00D13DE1">
        <w:rPr>
          <w:rFonts w:ascii="Times New Roman" w:hAnsi="Times New Roman" w:cs="Times New Roman"/>
          <w:color w:val="000000" w:themeColor="text1"/>
          <w:sz w:val="28"/>
          <w:szCs w:val="28"/>
          <w:lang w:val="en-US"/>
        </w:rPr>
        <w:t xml:space="preserve"> (</w:t>
      </w:r>
      <w:proofErr w:type="spellStart"/>
      <w:r w:rsidR="00FD4F3A" w:rsidRPr="00D13DE1">
        <w:rPr>
          <w:rFonts w:ascii="Times New Roman" w:hAnsi="Times New Roman" w:cs="Times New Roman"/>
          <w:color w:val="000000" w:themeColor="text1"/>
          <w:sz w:val="28"/>
          <w:szCs w:val="28"/>
          <w:lang w:val="en-US"/>
        </w:rPr>
        <w:t>AdminController</w:t>
      </w:r>
      <w:proofErr w:type="spellEnd"/>
      <w:r w:rsidR="00FD4F3A" w:rsidRPr="00D13DE1">
        <w:rPr>
          <w:rFonts w:ascii="Times New Roman" w:hAnsi="Times New Roman" w:cs="Times New Roman"/>
          <w:color w:val="000000" w:themeColor="text1"/>
          <w:sz w:val="28"/>
          <w:szCs w:val="28"/>
          <w:lang w:val="en-US"/>
        </w:rPr>
        <w:t>)</w:t>
      </w:r>
    </w:p>
    <w:p w14:paraId="08BB7E72" w14:textId="14875239" w:rsidR="00FD4F3A" w:rsidRPr="00D13DE1" w:rsidRDefault="0001762A" w:rsidP="00FD4F3A">
      <w:pPr>
        <w:spacing w:before="0" w:after="0"/>
        <w:jc w:val="both"/>
        <w:rPr>
          <w:rFonts w:ascii="Times New Roman" w:hAnsi="Times New Roman" w:cs="Times New Roman"/>
          <w:color w:val="000000" w:themeColor="text1"/>
          <w:sz w:val="28"/>
          <w:szCs w:val="28"/>
          <w:lang w:val="en-US"/>
        </w:rPr>
      </w:pPr>
      <w:r w:rsidRPr="00D13DE1">
        <w:rPr>
          <w:rFonts w:ascii="Times New Roman" w:hAnsi="Times New Roman" w:cs="Times New Roman"/>
          <w:color w:val="000000" w:themeColor="text1"/>
          <w:sz w:val="28"/>
          <w:szCs w:val="28"/>
        </w:rPr>
        <w:t>М</w:t>
      </w:r>
      <w:r w:rsidR="00FD4F3A" w:rsidRPr="00D13DE1">
        <w:rPr>
          <w:rFonts w:ascii="Times New Roman" w:hAnsi="Times New Roman" w:cs="Times New Roman"/>
          <w:color w:val="000000" w:themeColor="text1"/>
          <w:sz w:val="28"/>
          <w:szCs w:val="28"/>
        </w:rPr>
        <w:t>етоды</w:t>
      </w:r>
      <w:r w:rsidR="00FD4F3A" w:rsidRPr="00D13DE1">
        <w:rPr>
          <w:rFonts w:ascii="Times New Roman" w:hAnsi="Times New Roman" w:cs="Times New Roman"/>
          <w:color w:val="000000" w:themeColor="text1"/>
          <w:sz w:val="28"/>
          <w:szCs w:val="28"/>
          <w:lang w:val="en-US"/>
        </w:rPr>
        <w:t xml:space="preserve"> Classrooms, </w:t>
      </w:r>
      <w:proofErr w:type="spellStart"/>
      <w:r w:rsidR="00FD4F3A" w:rsidRPr="00D13DE1">
        <w:rPr>
          <w:rFonts w:ascii="Times New Roman" w:hAnsi="Times New Roman" w:cs="Times New Roman"/>
          <w:color w:val="000000" w:themeColor="text1"/>
          <w:sz w:val="28"/>
          <w:szCs w:val="28"/>
          <w:lang w:val="en-US"/>
        </w:rPr>
        <w:t>CreateClassroom</w:t>
      </w:r>
      <w:proofErr w:type="spellEnd"/>
      <w:r w:rsidR="00FD4F3A" w:rsidRPr="00D13DE1">
        <w:rPr>
          <w:rFonts w:ascii="Times New Roman" w:hAnsi="Times New Roman" w:cs="Times New Roman"/>
          <w:color w:val="000000" w:themeColor="text1"/>
          <w:sz w:val="28"/>
          <w:szCs w:val="28"/>
          <w:lang w:val="en-US"/>
        </w:rPr>
        <w:t xml:space="preserve">, </w:t>
      </w:r>
      <w:proofErr w:type="spellStart"/>
      <w:r w:rsidR="00FD4F3A" w:rsidRPr="00D13DE1">
        <w:rPr>
          <w:rFonts w:ascii="Times New Roman" w:hAnsi="Times New Roman" w:cs="Times New Roman"/>
          <w:color w:val="000000" w:themeColor="text1"/>
          <w:sz w:val="28"/>
          <w:szCs w:val="28"/>
          <w:lang w:val="en-US"/>
        </w:rPr>
        <w:t>EditClassroom</w:t>
      </w:r>
      <w:proofErr w:type="spellEnd"/>
      <w:r w:rsidR="00FD4F3A" w:rsidRPr="00D13DE1">
        <w:rPr>
          <w:rFonts w:ascii="Times New Roman" w:hAnsi="Times New Roman" w:cs="Times New Roman"/>
          <w:color w:val="000000" w:themeColor="text1"/>
          <w:sz w:val="28"/>
          <w:szCs w:val="28"/>
          <w:lang w:val="en-US"/>
        </w:rPr>
        <w:t xml:space="preserve">, </w:t>
      </w:r>
      <w:proofErr w:type="spellStart"/>
      <w:r w:rsidR="00FD4F3A" w:rsidRPr="00D13DE1">
        <w:rPr>
          <w:rFonts w:ascii="Times New Roman" w:hAnsi="Times New Roman" w:cs="Times New Roman"/>
          <w:color w:val="000000" w:themeColor="text1"/>
          <w:sz w:val="28"/>
          <w:szCs w:val="28"/>
          <w:lang w:val="en-US"/>
        </w:rPr>
        <w:t>DeleteClassroom</w:t>
      </w:r>
      <w:proofErr w:type="spellEnd"/>
      <w:r w:rsidRPr="00D13DE1">
        <w:rPr>
          <w:rFonts w:ascii="Times New Roman" w:hAnsi="Times New Roman" w:cs="Times New Roman"/>
          <w:color w:val="000000" w:themeColor="text1"/>
          <w:sz w:val="28"/>
          <w:szCs w:val="28"/>
          <w:lang w:val="en-US"/>
        </w:rPr>
        <w:t>.</w:t>
      </w:r>
    </w:p>
    <w:p w14:paraId="1BEE9CFB" w14:textId="1E1BD69F"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w:t>
      </w:r>
      <w:r w:rsidR="00FD4F3A" w:rsidRPr="00D13DE1">
        <w:rPr>
          <w:rFonts w:ascii="Times New Roman" w:hAnsi="Times New Roman" w:cs="Times New Roman"/>
          <w:color w:val="000000" w:themeColor="text1"/>
          <w:sz w:val="28"/>
          <w:szCs w:val="28"/>
        </w:rPr>
        <w:t xml:space="preserve">ля работы с кабинетами создан сервис </w:t>
      </w:r>
      <w:proofErr w:type="spellStart"/>
      <w:r w:rsidR="00FD4F3A" w:rsidRPr="00D13DE1">
        <w:rPr>
          <w:rFonts w:ascii="Times New Roman" w:hAnsi="Times New Roman" w:cs="Times New Roman"/>
          <w:color w:val="000000" w:themeColor="text1"/>
          <w:sz w:val="28"/>
          <w:szCs w:val="28"/>
        </w:rPr>
        <w:t>ClassroomService</w:t>
      </w:r>
      <w:proofErr w:type="spellEnd"/>
      <w:r w:rsidR="00FD4F3A" w:rsidRPr="00D13DE1">
        <w:rPr>
          <w:rFonts w:ascii="Times New Roman" w:hAnsi="Times New Roman" w:cs="Times New Roman"/>
          <w:color w:val="000000" w:themeColor="text1"/>
          <w:sz w:val="28"/>
          <w:szCs w:val="28"/>
        </w:rPr>
        <w:t xml:space="preserve">, реализующий интерфейс </w:t>
      </w:r>
      <w:proofErr w:type="spellStart"/>
      <w:r w:rsidR="00FD4F3A" w:rsidRPr="00D13DE1">
        <w:rPr>
          <w:rFonts w:ascii="Times New Roman" w:hAnsi="Times New Roman" w:cs="Times New Roman"/>
          <w:color w:val="000000" w:themeColor="text1"/>
          <w:sz w:val="28"/>
          <w:szCs w:val="28"/>
        </w:rPr>
        <w:t>IClassroomService</w:t>
      </w:r>
      <w:proofErr w:type="spellEnd"/>
      <w:r w:rsidR="00FD4F3A" w:rsidRPr="00D13DE1">
        <w:rPr>
          <w:rFonts w:ascii="Times New Roman" w:hAnsi="Times New Roman" w:cs="Times New Roman"/>
          <w:color w:val="000000" w:themeColor="text1"/>
          <w:sz w:val="28"/>
          <w:szCs w:val="28"/>
        </w:rPr>
        <w:t xml:space="preserve">. Он содержит методы </w:t>
      </w:r>
      <w:proofErr w:type="spellStart"/>
      <w:r w:rsidR="00FD4F3A" w:rsidRPr="00D13DE1">
        <w:rPr>
          <w:rFonts w:ascii="Times New Roman" w:hAnsi="Times New Roman" w:cs="Times New Roman"/>
          <w:color w:val="000000" w:themeColor="text1"/>
          <w:sz w:val="28"/>
          <w:szCs w:val="28"/>
        </w:rPr>
        <w:t>GetAllClassroomsAsync</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CreateClassroomAsync</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UpdateClassroomAsync</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DeleteClassroomAsync</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GetClassroomFormViewModelAsync</w:t>
      </w:r>
      <w:proofErr w:type="spellEnd"/>
      <w:r w:rsidRPr="00D13DE1">
        <w:rPr>
          <w:rFonts w:ascii="Times New Roman" w:hAnsi="Times New Roman" w:cs="Times New Roman"/>
          <w:color w:val="000000" w:themeColor="text1"/>
          <w:sz w:val="28"/>
          <w:szCs w:val="28"/>
        </w:rPr>
        <w:t>.</w:t>
      </w:r>
    </w:p>
    <w:p w14:paraId="2C08FA30" w14:textId="525AE7FC"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Ф</w:t>
      </w:r>
      <w:r w:rsidR="00FD4F3A" w:rsidRPr="00D13DE1">
        <w:rPr>
          <w:rFonts w:ascii="Times New Roman" w:hAnsi="Times New Roman" w:cs="Times New Roman"/>
          <w:color w:val="000000" w:themeColor="text1"/>
          <w:sz w:val="28"/>
          <w:szCs w:val="28"/>
        </w:rPr>
        <w:t>орма добавления/редактирования (</w:t>
      </w:r>
      <w:proofErr w:type="spellStart"/>
      <w:r w:rsidR="00FD4F3A" w:rsidRPr="00D13DE1">
        <w:rPr>
          <w:rFonts w:ascii="Times New Roman" w:hAnsi="Times New Roman" w:cs="Times New Roman"/>
          <w:color w:val="000000" w:themeColor="text1"/>
          <w:sz w:val="28"/>
          <w:szCs w:val="28"/>
        </w:rPr>
        <w:t>ClassroomForm.cshtml</w:t>
      </w:r>
      <w:proofErr w:type="spellEnd"/>
      <w:r w:rsidR="00FD4F3A" w:rsidRPr="00D13DE1">
        <w:rPr>
          <w:rFonts w:ascii="Times New Roman" w:hAnsi="Times New Roman" w:cs="Times New Roman"/>
          <w:color w:val="000000" w:themeColor="text1"/>
          <w:sz w:val="28"/>
          <w:szCs w:val="28"/>
        </w:rPr>
        <w:t xml:space="preserve">) использует </w:t>
      </w:r>
      <w:proofErr w:type="spellStart"/>
      <w:r w:rsidR="00FD4F3A" w:rsidRPr="00D13DE1">
        <w:rPr>
          <w:rFonts w:ascii="Times New Roman" w:hAnsi="Times New Roman" w:cs="Times New Roman"/>
          <w:color w:val="000000" w:themeColor="text1"/>
          <w:sz w:val="28"/>
          <w:szCs w:val="28"/>
        </w:rPr>
        <w:t>ViewModel</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ClassroomFormViewModel</w:t>
      </w:r>
      <w:proofErr w:type="spellEnd"/>
      <w:r w:rsidR="00FD4F3A" w:rsidRPr="00D13DE1">
        <w:rPr>
          <w:rFonts w:ascii="Times New Roman" w:hAnsi="Times New Roman" w:cs="Times New Roman"/>
          <w:color w:val="000000" w:themeColor="text1"/>
          <w:sz w:val="28"/>
          <w:szCs w:val="28"/>
        </w:rPr>
        <w:t xml:space="preserve"> со списками выбора корпусов, типов </w:t>
      </w:r>
      <w:r w:rsidR="00FD4F3A" w:rsidRPr="00D13DE1">
        <w:rPr>
          <w:rFonts w:ascii="Times New Roman" w:hAnsi="Times New Roman" w:cs="Times New Roman"/>
          <w:color w:val="000000" w:themeColor="text1"/>
          <w:sz w:val="28"/>
          <w:szCs w:val="28"/>
        </w:rPr>
        <w:lastRenderedPageBreak/>
        <w:t xml:space="preserve">аудиторий, состояний, отделений, а также </w:t>
      </w:r>
      <w:proofErr w:type="spellStart"/>
      <w:r w:rsidR="00FD4F3A" w:rsidRPr="00D13DE1">
        <w:rPr>
          <w:rFonts w:ascii="Times New Roman" w:hAnsi="Times New Roman" w:cs="Times New Roman"/>
          <w:color w:val="000000" w:themeColor="text1"/>
          <w:sz w:val="28"/>
          <w:szCs w:val="28"/>
        </w:rPr>
        <w:t>чекбоксами</w:t>
      </w:r>
      <w:proofErr w:type="spellEnd"/>
      <w:r w:rsidR="00FD4F3A" w:rsidRPr="00D13DE1">
        <w:rPr>
          <w:rFonts w:ascii="Times New Roman" w:hAnsi="Times New Roman" w:cs="Times New Roman"/>
          <w:color w:val="000000" w:themeColor="text1"/>
          <w:sz w:val="28"/>
          <w:szCs w:val="28"/>
        </w:rPr>
        <w:t xml:space="preserve"> для выбора оборудования из справочника </w:t>
      </w:r>
      <w:proofErr w:type="spellStart"/>
      <w:r w:rsidR="00FD4F3A" w:rsidRPr="00D13DE1">
        <w:rPr>
          <w:rFonts w:ascii="Times New Roman" w:hAnsi="Times New Roman" w:cs="Times New Roman"/>
          <w:color w:val="000000" w:themeColor="text1"/>
          <w:sz w:val="28"/>
          <w:szCs w:val="28"/>
        </w:rPr>
        <w:t>equipment</w:t>
      </w:r>
      <w:proofErr w:type="spellEnd"/>
      <w:r w:rsidRPr="00D13DE1">
        <w:rPr>
          <w:rFonts w:ascii="Times New Roman" w:hAnsi="Times New Roman" w:cs="Times New Roman"/>
          <w:color w:val="000000" w:themeColor="text1"/>
          <w:sz w:val="28"/>
          <w:szCs w:val="28"/>
        </w:rPr>
        <w:t>.</w:t>
      </w:r>
    </w:p>
    <w:p w14:paraId="6F72D555" w14:textId="5B9DAFE1"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w:t>
      </w:r>
      <w:r w:rsidR="00FD4F3A" w:rsidRPr="00D13DE1">
        <w:rPr>
          <w:rFonts w:ascii="Times New Roman" w:hAnsi="Times New Roman" w:cs="Times New Roman"/>
          <w:color w:val="000000" w:themeColor="text1"/>
          <w:sz w:val="28"/>
          <w:szCs w:val="28"/>
        </w:rPr>
        <w:t>ри удалении кабинета выполняется проверка наличия связанных записей в расписании (</w:t>
      </w:r>
      <w:proofErr w:type="spellStart"/>
      <w:r w:rsidR="00FD4F3A" w:rsidRPr="00D13DE1">
        <w:rPr>
          <w:rFonts w:ascii="Times New Roman" w:hAnsi="Times New Roman" w:cs="Times New Roman"/>
          <w:color w:val="000000" w:themeColor="text1"/>
          <w:sz w:val="28"/>
          <w:szCs w:val="28"/>
        </w:rPr>
        <w:t>ScheduleEntries</w:t>
      </w:r>
      <w:proofErr w:type="spellEnd"/>
      <w:r w:rsidR="00FD4F3A" w:rsidRPr="00D13DE1">
        <w:rPr>
          <w:rFonts w:ascii="Times New Roman" w:hAnsi="Times New Roman" w:cs="Times New Roman"/>
          <w:color w:val="000000" w:themeColor="text1"/>
          <w:sz w:val="28"/>
          <w:szCs w:val="28"/>
        </w:rPr>
        <w:t>); если есть – удаление блокируется с выводом сообщения.</w:t>
      </w:r>
    </w:p>
    <w:p w14:paraId="236F0C2D" w14:textId="37ED70C1"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w:t>
      </w:r>
      <w:r w:rsidR="00FD4F3A" w:rsidRPr="00D13DE1">
        <w:rPr>
          <w:rFonts w:ascii="Times New Roman" w:hAnsi="Times New Roman" w:cs="Times New Roman"/>
          <w:color w:val="000000" w:themeColor="text1"/>
          <w:sz w:val="28"/>
          <w:szCs w:val="28"/>
        </w:rPr>
        <w:t>правление пользователями (</w:t>
      </w:r>
      <w:proofErr w:type="spellStart"/>
      <w:r w:rsidR="00FD4F3A" w:rsidRPr="00D13DE1">
        <w:rPr>
          <w:rFonts w:ascii="Times New Roman" w:hAnsi="Times New Roman" w:cs="Times New Roman"/>
          <w:color w:val="000000" w:themeColor="text1"/>
          <w:sz w:val="28"/>
          <w:szCs w:val="28"/>
        </w:rPr>
        <w:t>AdminController</w:t>
      </w:r>
      <w:proofErr w:type="spellEnd"/>
      <w:r w:rsidR="00FD4F3A" w:rsidRPr="00D13DE1">
        <w:rPr>
          <w:rFonts w:ascii="Times New Roman" w:hAnsi="Times New Roman" w:cs="Times New Roman"/>
          <w:color w:val="000000" w:themeColor="text1"/>
          <w:sz w:val="28"/>
          <w:szCs w:val="28"/>
        </w:rPr>
        <w:t>)</w:t>
      </w:r>
    </w:p>
    <w:p w14:paraId="7632DC35" w14:textId="7EBC24B0"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w:t>
      </w:r>
      <w:r w:rsidR="00FD4F3A" w:rsidRPr="00D13DE1">
        <w:rPr>
          <w:rFonts w:ascii="Times New Roman" w:hAnsi="Times New Roman" w:cs="Times New Roman"/>
          <w:color w:val="000000" w:themeColor="text1"/>
          <w:sz w:val="28"/>
          <w:szCs w:val="28"/>
        </w:rPr>
        <w:t xml:space="preserve">етод </w:t>
      </w:r>
      <w:proofErr w:type="spellStart"/>
      <w:r w:rsidR="00FD4F3A" w:rsidRPr="00D13DE1">
        <w:rPr>
          <w:rFonts w:ascii="Times New Roman" w:hAnsi="Times New Roman" w:cs="Times New Roman"/>
          <w:color w:val="000000" w:themeColor="text1"/>
          <w:sz w:val="28"/>
          <w:szCs w:val="28"/>
        </w:rPr>
        <w:t>Users</w:t>
      </w:r>
      <w:proofErr w:type="spellEnd"/>
      <w:r w:rsidR="00FD4F3A" w:rsidRPr="00D13DE1">
        <w:rPr>
          <w:rFonts w:ascii="Times New Roman" w:hAnsi="Times New Roman" w:cs="Times New Roman"/>
          <w:color w:val="000000" w:themeColor="text1"/>
          <w:sz w:val="28"/>
          <w:szCs w:val="28"/>
        </w:rPr>
        <w:t xml:space="preserve"> отображает таблицу всех пользователей с привязкой к преподавателям и ролям</w:t>
      </w:r>
      <w:r w:rsidRPr="00D13DE1">
        <w:rPr>
          <w:rFonts w:ascii="Times New Roman" w:hAnsi="Times New Roman" w:cs="Times New Roman"/>
          <w:color w:val="000000" w:themeColor="text1"/>
          <w:sz w:val="28"/>
          <w:szCs w:val="28"/>
        </w:rPr>
        <w:t>.</w:t>
      </w:r>
    </w:p>
    <w:p w14:paraId="1836D07F" w14:textId="43970DB6"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w:t>
      </w:r>
      <w:r w:rsidR="00FD4F3A" w:rsidRPr="00D13DE1">
        <w:rPr>
          <w:rFonts w:ascii="Times New Roman" w:hAnsi="Times New Roman" w:cs="Times New Roman"/>
          <w:color w:val="000000" w:themeColor="text1"/>
          <w:sz w:val="28"/>
          <w:szCs w:val="28"/>
        </w:rPr>
        <w:t>оздание пользователя (</w:t>
      </w:r>
      <w:proofErr w:type="spellStart"/>
      <w:r w:rsidR="00FD4F3A" w:rsidRPr="00D13DE1">
        <w:rPr>
          <w:rFonts w:ascii="Times New Roman" w:hAnsi="Times New Roman" w:cs="Times New Roman"/>
          <w:color w:val="000000" w:themeColor="text1"/>
          <w:sz w:val="28"/>
          <w:szCs w:val="28"/>
        </w:rPr>
        <w:t>CreateUser</w:t>
      </w:r>
      <w:proofErr w:type="spellEnd"/>
      <w:r w:rsidR="00FD4F3A" w:rsidRPr="00D13DE1">
        <w:rPr>
          <w:rFonts w:ascii="Times New Roman" w:hAnsi="Times New Roman" w:cs="Times New Roman"/>
          <w:color w:val="000000" w:themeColor="text1"/>
          <w:sz w:val="28"/>
          <w:szCs w:val="28"/>
        </w:rPr>
        <w:t xml:space="preserve">) выполняется через POST-запрос: логин, пароль </w:t>
      </w:r>
      <w:proofErr w:type="spellStart"/>
      <w:r w:rsidR="00FD4F3A" w:rsidRPr="00D13DE1">
        <w:rPr>
          <w:rFonts w:ascii="Times New Roman" w:hAnsi="Times New Roman" w:cs="Times New Roman"/>
          <w:color w:val="000000" w:themeColor="text1"/>
          <w:sz w:val="28"/>
          <w:szCs w:val="28"/>
        </w:rPr>
        <w:t>хешируется</w:t>
      </w:r>
      <w:proofErr w:type="spellEnd"/>
      <w:r w:rsidR="00FD4F3A" w:rsidRPr="00D13DE1">
        <w:rPr>
          <w:rFonts w:ascii="Times New Roman" w:hAnsi="Times New Roman" w:cs="Times New Roman"/>
          <w:color w:val="000000" w:themeColor="text1"/>
          <w:sz w:val="28"/>
          <w:szCs w:val="28"/>
        </w:rPr>
        <w:t xml:space="preserve"> с помощью </w:t>
      </w:r>
      <w:proofErr w:type="spellStart"/>
      <w:r w:rsidR="00FD4F3A" w:rsidRPr="00D13DE1">
        <w:rPr>
          <w:rFonts w:ascii="Times New Roman" w:hAnsi="Times New Roman" w:cs="Times New Roman"/>
          <w:color w:val="000000" w:themeColor="text1"/>
          <w:sz w:val="28"/>
          <w:szCs w:val="28"/>
        </w:rPr>
        <w:t>IAuthService.HashPassword</w:t>
      </w:r>
      <w:proofErr w:type="spellEnd"/>
      <w:r w:rsidR="00FD4F3A" w:rsidRPr="00D13DE1">
        <w:rPr>
          <w:rFonts w:ascii="Times New Roman" w:hAnsi="Times New Roman" w:cs="Times New Roman"/>
          <w:color w:val="000000" w:themeColor="text1"/>
          <w:sz w:val="28"/>
          <w:szCs w:val="28"/>
        </w:rPr>
        <w:t xml:space="preserve">(), назначается роль и опционально </w:t>
      </w:r>
      <w:proofErr w:type="spellStart"/>
      <w:r w:rsidR="00FD4F3A" w:rsidRPr="00D13DE1">
        <w:rPr>
          <w:rFonts w:ascii="Times New Roman" w:hAnsi="Times New Roman" w:cs="Times New Roman"/>
          <w:color w:val="000000" w:themeColor="text1"/>
          <w:sz w:val="28"/>
          <w:szCs w:val="28"/>
        </w:rPr>
        <w:t>teacherId</w:t>
      </w:r>
      <w:proofErr w:type="spellEnd"/>
      <w:r w:rsidRPr="00D13DE1">
        <w:rPr>
          <w:rFonts w:ascii="Times New Roman" w:hAnsi="Times New Roman" w:cs="Times New Roman"/>
          <w:color w:val="000000" w:themeColor="text1"/>
          <w:sz w:val="28"/>
          <w:szCs w:val="28"/>
        </w:rPr>
        <w:t>.</w:t>
      </w:r>
    </w:p>
    <w:p w14:paraId="09E959B4" w14:textId="6BD6381A"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Б</w:t>
      </w:r>
      <w:r w:rsidR="00FD4F3A" w:rsidRPr="00D13DE1">
        <w:rPr>
          <w:rFonts w:ascii="Times New Roman" w:hAnsi="Times New Roman" w:cs="Times New Roman"/>
          <w:color w:val="000000" w:themeColor="text1"/>
          <w:sz w:val="28"/>
          <w:szCs w:val="28"/>
        </w:rPr>
        <w:t>локировка/разблокировка (</w:t>
      </w:r>
      <w:proofErr w:type="spellStart"/>
      <w:r w:rsidR="00FD4F3A" w:rsidRPr="00D13DE1">
        <w:rPr>
          <w:rFonts w:ascii="Times New Roman" w:hAnsi="Times New Roman" w:cs="Times New Roman"/>
          <w:color w:val="000000" w:themeColor="text1"/>
          <w:sz w:val="28"/>
          <w:szCs w:val="28"/>
        </w:rPr>
        <w:t>ToggleUserBlock</w:t>
      </w:r>
      <w:proofErr w:type="spellEnd"/>
      <w:r w:rsidR="00FD4F3A" w:rsidRPr="00D13DE1">
        <w:rPr>
          <w:rFonts w:ascii="Times New Roman" w:hAnsi="Times New Roman" w:cs="Times New Roman"/>
          <w:color w:val="000000" w:themeColor="text1"/>
          <w:sz w:val="28"/>
          <w:szCs w:val="28"/>
        </w:rPr>
        <w:t xml:space="preserve">) изменяет флаг </w:t>
      </w:r>
      <w:proofErr w:type="spellStart"/>
      <w:r w:rsidR="00FD4F3A" w:rsidRPr="00D13DE1">
        <w:rPr>
          <w:rFonts w:ascii="Times New Roman" w:hAnsi="Times New Roman" w:cs="Times New Roman"/>
          <w:color w:val="000000" w:themeColor="text1"/>
          <w:sz w:val="28"/>
          <w:szCs w:val="28"/>
        </w:rPr>
        <w:t>is_blocked</w:t>
      </w:r>
      <w:proofErr w:type="spellEnd"/>
      <w:r w:rsidR="00FD4F3A" w:rsidRPr="00D13DE1">
        <w:rPr>
          <w:rFonts w:ascii="Times New Roman" w:hAnsi="Times New Roman" w:cs="Times New Roman"/>
          <w:color w:val="000000" w:themeColor="text1"/>
          <w:sz w:val="28"/>
          <w:szCs w:val="28"/>
        </w:rPr>
        <w:t xml:space="preserve"> в БД</w:t>
      </w:r>
      <w:r w:rsidRPr="00D13DE1">
        <w:rPr>
          <w:rFonts w:ascii="Times New Roman" w:hAnsi="Times New Roman" w:cs="Times New Roman"/>
          <w:color w:val="000000" w:themeColor="text1"/>
          <w:sz w:val="28"/>
          <w:szCs w:val="28"/>
        </w:rPr>
        <w:t>.</w:t>
      </w:r>
    </w:p>
    <w:p w14:paraId="5822FF65" w14:textId="2D5EB1E9"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w:t>
      </w:r>
      <w:r w:rsidR="00FD4F3A" w:rsidRPr="00D13DE1">
        <w:rPr>
          <w:rFonts w:ascii="Times New Roman" w:hAnsi="Times New Roman" w:cs="Times New Roman"/>
          <w:color w:val="000000" w:themeColor="text1"/>
          <w:sz w:val="28"/>
          <w:szCs w:val="28"/>
        </w:rPr>
        <w:t>мена пароля (</w:t>
      </w:r>
      <w:proofErr w:type="spellStart"/>
      <w:r w:rsidR="00FD4F3A" w:rsidRPr="00D13DE1">
        <w:rPr>
          <w:rFonts w:ascii="Times New Roman" w:hAnsi="Times New Roman" w:cs="Times New Roman"/>
          <w:color w:val="000000" w:themeColor="text1"/>
          <w:sz w:val="28"/>
          <w:szCs w:val="28"/>
        </w:rPr>
        <w:t>ChangePassword</w:t>
      </w:r>
      <w:proofErr w:type="spellEnd"/>
      <w:r w:rsidR="00FD4F3A" w:rsidRPr="00D13DE1">
        <w:rPr>
          <w:rFonts w:ascii="Times New Roman" w:hAnsi="Times New Roman" w:cs="Times New Roman"/>
          <w:color w:val="000000" w:themeColor="text1"/>
          <w:sz w:val="28"/>
          <w:szCs w:val="28"/>
        </w:rPr>
        <w:t>) доступна только администратору и также использует хеширование</w:t>
      </w:r>
      <w:r w:rsidRPr="00D13DE1">
        <w:rPr>
          <w:rFonts w:ascii="Times New Roman" w:hAnsi="Times New Roman" w:cs="Times New Roman"/>
          <w:color w:val="000000" w:themeColor="text1"/>
          <w:sz w:val="28"/>
          <w:szCs w:val="28"/>
        </w:rPr>
        <w:t>.</w:t>
      </w:r>
    </w:p>
    <w:p w14:paraId="51AC9796" w14:textId="4DE2B485"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w:t>
      </w:r>
      <w:r w:rsidR="00FD4F3A" w:rsidRPr="00D13DE1">
        <w:rPr>
          <w:rFonts w:ascii="Times New Roman" w:hAnsi="Times New Roman" w:cs="Times New Roman"/>
          <w:color w:val="000000" w:themeColor="text1"/>
          <w:sz w:val="28"/>
          <w:szCs w:val="28"/>
        </w:rPr>
        <w:t xml:space="preserve">се действия фиксируются в журнале аудита через </w:t>
      </w:r>
      <w:proofErr w:type="spellStart"/>
      <w:r w:rsidR="00FD4F3A" w:rsidRPr="00D13DE1">
        <w:rPr>
          <w:rFonts w:ascii="Times New Roman" w:hAnsi="Times New Roman" w:cs="Times New Roman"/>
          <w:color w:val="000000" w:themeColor="text1"/>
          <w:sz w:val="28"/>
          <w:szCs w:val="28"/>
        </w:rPr>
        <w:t>IAuditService.LogAsync</w:t>
      </w:r>
      <w:proofErr w:type="spellEnd"/>
      <w:r w:rsidR="00FD4F3A" w:rsidRPr="00D13DE1">
        <w:rPr>
          <w:rFonts w:ascii="Times New Roman" w:hAnsi="Times New Roman" w:cs="Times New Roman"/>
          <w:color w:val="000000" w:themeColor="text1"/>
          <w:sz w:val="28"/>
          <w:szCs w:val="28"/>
        </w:rPr>
        <w:t>().</w:t>
      </w:r>
    </w:p>
    <w:p w14:paraId="654043C9" w14:textId="127E88C8" w:rsidR="00FD4F3A" w:rsidRPr="00D13DE1" w:rsidRDefault="0001762A" w:rsidP="00FD4F3A">
      <w:pPr>
        <w:spacing w:before="0" w:after="0"/>
        <w:jc w:val="both"/>
        <w:rPr>
          <w:rFonts w:ascii="Times New Roman" w:hAnsi="Times New Roman" w:cs="Times New Roman"/>
          <w:color w:val="000000" w:themeColor="text1"/>
          <w:sz w:val="28"/>
          <w:szCs w:val="28"/>
          <w:lang w:val="en-US"/>
        </w:rPr>
      </w:pPr>
      <w:r w:rsidRPr="00D13DE1">
        <w:rPr>
          <w:rFonts w:ascii="Times New Roman" w:hAnsi="Times New Roman" w:cs="Times New Roman"/>
          <w:color w:val="000000" w:themeColor="text1"/>
          <w:sz w:val="28"/>
          <w:szCs w:val="28"/>
        </w:rPr>
        <w:t>У</w:t>
      </w:r>
      <w:r w:rsidR="00FD4F3A" w:rsidRPr="00D13DE1">
        <w:rPr>
          <w:rFonts w:ascii="Times New Roman" w:hAnsi="Times New Roman" w:cs="Times New Roman"/>
          <w:color w:val="000000" w:themeColor="text1"/>
          <w:sz w:val="28"/>
          <w:szCs w:val="28"/>
        </w:rPr>
        <w:t>правление</w:t>
      </w:r>
      <w:r w:rsidR="00FD4F3A" w:rsidRPr="00D13DE1">
        <w:rPr>
          <w:rFonts w:ascii="Times New Roman" w:hAnsi="Times New Roman" w:cs="Times New Roman"/>
          <w:color w:val="000000" w:themeColor="text1"/>
          <w:sz w:val="28"/>
          <w:szCs w:val="28"/>
          <w:lang w:val="en-US"/>
        </w:rPr>
        <w:t xml:space="preserve"> </w:t>
      </w:r>
      <w:r w:rsidR="00FD4F3A" w:rsidRPr="00D13DE1">
        <w:rPr>
          <w:rFonts w:ascii="Times New Roman" w:hAnsi="Times New Roman" w:cs="Times New Roman"/>
          <w:color w:val="000000" w:themeColor="text1"/>
          <w:sz w:val="28"/>
          <w:szCs w:val="28"/>
        </w:rPr>
        <w:t>отделениями</w:t>
      </w:r>
      <w:r w:rsidR="00FD4F3A" w:rsidRPr="00D13DE1">
        <w:rPr>
          <w:rFonts w:ascii="Times New Roman" w:hAnsi="Times New Roman" w:cs="Times New Roman"/>
          <w:color w:val="000000" w:themeColor="text1"/>
          <w:sz w:val="28"/>
          <w:szCs w:val="28"/>
          <w:lang w:val="en-US"/>
        </w:rPr>
        <w:t xml:space="preserve"> (</w:t>
      </w:r>
      <w:proofErr w:type="spellStart"/>
      <w:r w:rsidR="00FD4F3A" w:rsidRPr="00D13DE1">
        <w:rPr>
          <w:rFonts w:ascii="Times New Roman" w:hAnsi="Times New Roman" w:cs="Times New Roman"/>
          <w:color w:val="000000" w:themeColor="text1"/>
          <w:sz w:val="28"/>
          <w:szCs w:val="28"/>
          <w:lang w:val="en-US"/>
        </w:rPr>
        <w:t>AdminController</w:t>
      </w:r>
      <w:proofErr w:type="spellEnd"/>
      <w:r w:rsidR="00FD4F3A" w:rsidRPr="00D13DE1">
        <w:rPr>
          <w:rFonts w:ascii="Times New Roman" w:hAnsi="Times New Roman" w:cs="Times New Roman"/>
          <w:color w:val="000000" w:themeColor="text1"/>
          <w:sz w:val="28"/>
          <w:szCs w:val="28"/>
          <w:lang w:val="en-US"/>
        </w:rPr>
        <w:t>):</w:t>
      </w:r>
    </w:p>
    <w:p w14:paraId="6D755E3E" w14:textId="2DD625B4"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w:t>
      </w:r>
      <w:r w:rsidR="00FD4F3A" w:rsidRPr="00D13DE1">
        <w:rPr>
          <w:rFonts w:ascii="Times New Roman" w:hAnsi="Times New Roman" w:cs="Times New Roman"/>
          <w:color w:val="000000" w:themeColor="text1"/>
          <w:sz w:val="28"/>
          <w:szCs w:val="28"/>
        </w:rPr>
        <w:t>етоды</w:t>
      </w:r>
      <w:r w:rsidR="00FD4F3A" w:rsidRPr="00D13DE1">
        <w:rPr>
          <w:rFonts w:ascii="Times New Roman" w:hAnsi="Times New Roman" w:cs="Times New Roman"/>
          <w:color w:val="000000" w:themeColor="text1"/>
          <w:sz w:val="28"/>
          <w:szCs w:val="28"/>
          <w:lang w:val="en-US"/>
        </w:rPr>
        <w:t xml:space="preserve"> Departments, </w:t>
      </w:r>
      <w:proofErr w:type="spellStart"/>
      <w:r w:rsidR="00FD4F3A" w:rsidRPr="00D13DE1">
        <w:rPr>
          <w:rFonts w:ascii="Times New Roman" w:hAnsi="Times New Roman" w:cs="Times New Roman"/>
          <w:color w:val="000000" w:themeColor="text1"/>
          <w:sz w:val="28"/>
          <w:szCs w:val="28"/>
          <w:lang w:val="en-US"/>
        </w:rPr>
        <w:t>CreateDepartment</w:t>
      </w:r>
      <w:proofErr w:type="spellEnd"/>
      <w:r w:rsidR="00FD4F3A" w:rsidRPr="00D13DE1">
        <w:rPr>
          <w:rFonts w:ascii="Times New Roman" w:hAnsi="Times New Roman" w:cs="Times New Roman"/>
          <w:color w:val="000000" w:themeColor="text1"/>
          <w:sz w:val="28"/>
          <w:szCs w:val="28"/>
          <w:lang w:val="en-US"/>
        </w:rPr>
        <w:t xml:space="preserve">, </w:t>
      </w:r>
      <w:proofErr w:type="spellStart"/>
      <w:r w:rsidR="00FD4F3A" w:rsidRPr="00D13DE1">
        <w:rPr>
          <w:rFonts w:ascii="Times New Roman" w:hAnsi="Times New Roman" w:cs="Times New Roman"/>
          <w:color w:val="000000" w:themeColor="text1"/>
          <w:sz w:val="28"/>
          <w:szCs w:val="28"/>
          <w:lang w:val="en-US"/>
        </w:rPr>
        <w:t>EditDepartment</w:t>
      </w:r>
      <w:proofErr w:type="spellEnd"/>
      <w:r w:rsidR="00FD4F3A" w:rsidRPr="00D13DE1">
        <w:rPr>
          <w:rFonts w:ascii="Times New Roman" w:hAnsi="Times New Roman" w:cs="Times New Roman"/>
          <w:color w:val="000000" w:themeColor="text1"/>
          <w:sz w:val="28"/>
          <w:szCs w:val="28"/>
          <w:lang w:val="en-US"/>
        </w:rPr>
        <w:t xml:space="preserve">, </w:t>
      </w:r>
      <w:proofErr w:type="spellStart"/>
      <w:r w:rsidR="00FD4F3A" w:rsidRPr="00D13DE1">
        <w:rPr>
          <w:rFonts w:ascii="Times New Roman" w:hAnsi="Times New Roman" w:cs="Times New Roman"/>
          <w:color w:val="000000" w:themeColor="text1"/>
          <w:sz w:val="28"/>
          <w:szCs w:val="28"/>
          <w:lang w:val="en-US"/>
        </w:rPr>
        <w:t>DeleteDepartment</w:t>
      </w:r>
      <w:proofErr w:type="spellEnd"/>
      <w:r w:rsidR="00FD4F3A" w:rsidRPr="00D13DE1">
        <w:rPr>
          <w:rFonts w:ascii="Times New Roman" w:hAnsi="Times New Roman" w:cs="Times New Roman"/>
          <w:color w:val="000000" w:themeColor="text1"/>
          <w:sz w:val="28"/>
          <w:szCs w:val="28"/>
          <w:lang w:val="en-US"/>
        </w:rPr>
        <w:t xml:space="preserve">. </w:t>
      </w:r>
      <w:r w:rsidR="00FD4F3A" w:rsidRPr="00D13DE1">
        <w:rPr>
          <w:rFonts w:ascii="Times New Roman" w:hAnsi="Times New Roman" w:cs="Times New Roman"/>
          <w:color w:val="000000" w:themeColor="text1"/>
          <w:sz w:val="28"/>
          <w:szCs w:val="28"/>
        </w:rPr>
        <w:t>При удалении проверяется наличие связанных преподавателей</w:t>
      </w:r>
      <w:r w:rsidRPr="00D13DE1">
        <w:rPr>
          <w:rFonts w:ascii="Times New Roman" w:hAnsi="Times New Roman" w:cs="Times New Roman"/>
          <w:color w:val="000000" w:themeColor="text1"/>
          <w:sz w:val="28"/>
          <w:szCs w:val="28"/>
        </w:rPr>
        <w:t>.</w:t>
      </w:r>
    </w:p>
    <w:p w14:paraId="4AAD63C3" w14:textId="531F610F"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w:t>
      </w:r>
      <w:r w:rsidR="00FD4F3A" w:rsidRPr="00D13DE1">
        <w:rPr>
          <w:rFonts w:ascii="Times New Roman" w:hAnsi="Times New Roman" w:cs="Times New Roman"/>
          <w:color w:val="000000" w:themeColor="text1"/>
          <w:sz w:val="28"/>
          <w:szCs w:val="28"/>
        </w:rPr>
        <w:t>ля каждого отделения можно назначить заведующего из справочника преподавателей.</w:t>
      </w:r>
    </w:p>
    <w:p w14:paraId="78D917C3" w14:textId="00052BB5"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Ж</w:t>
      </w:r>
      <w:r w:rsidR="00FD4F3A" w:rsidRPr="00D13DE1">
        <w:rPr>
          <w:rFonts w:ascii="Times New Roman" w:hAnsi="Times New Roman" w:cs="Times New Roman"/>
          <w:color w:val="000000" w:themeColor="text1"/>
          <w:sz w:val="28"/>
          <w:szCs w:val="28"/>
        </w:rPr>
        <w:t>урнал аудита (</w:t>
      </w:r>
      <w:proofErr w:type="spellStart"/>
      <w:r w:rsidR="00FD4F3A" w:rsidRPr="00D13DE1">
        <w:rPr>
          <w:rFonts w:ascii="Times New Roman" w:hAnsi="Times New Roman" w:cs="Times New Roman"/>
          <w:color w:val="000000" w:themeColor="text1"/>
          <w:sz w:val="28"/>
          <w:szCs w:val="28"/>
          <w:lang w:val="en-US"/>
        </w:rPr>
        <w:t>AdminController</w:t>
      </w:r>
      <w:proofErr w:type="spellEnd"/>
      <w:r w:rsidR="00FD4F3A" w:rsidRPr="00D13DE1">
        <w:rPr>
          <w:rFonts w:ascii="Times New Roman" w:hAnsi="Times New Roman" w:cs="Times New Roman"/>
          <w:color w:val="000000" w:themeColor="text1"/>
          <w:sz w:val="28"/>
          <w:szCs w:val="28"/>
        </w:rPr>
        <w:t>.</w:t>
      </w:r>
      <w:proofErr w:type="spellStart"/>
      <w:r w:rsidR="00FD4F3A" w:rsidRPr="00D13DE1">
        <w:rPr>
          <w:rFonts w:ascii="Times New Roman" w:hAnsi="Times New Roman" w:cs="Times New Roman"/>
          <w:color w:val="000000" w:themeColor="text1"/>
          <w:sz w:val="28"/>
          <w:szCs w:val="28"/>
          <w:lang w:val="en-US"/>
        </w:rPr>
        <w:t>AuditLog</w:t>
      </w:r>
      <w:proofErr w:type="spellEnd"/>
      <w:r w:rsidR="00FD4F3A" w:rsidRPr="00D13DE1">
        <w:rPr>
          <w:rFonts w:ascii="Times New Roman" w:hAnsi="Times New Roman" w:cs="Times New Roman"/>
          <w:color w:val="000000" w:themeColor="text1"/>
          <w:sz w:val="28"/>
          <w:szCs w:val="28"/>
        </w:rPr>
        <w:t>):</w:t>
      </w:r>
    </w:p>
    <w:p w14:paraId="3B719192" w14:textId="397663EB"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w:t>
      </w:r>
      <w:r w:rsidR="00FD4F3A" w:rsidRPr="00D13DE1">
        <w:rPr>
          <w:rFonts w:ascii="Times New Roman" w:hAnsi="Times New Roman" w:cs="Times New Roman"/>
          <w:color w:val="000000" w:themeColor="text1"/>
          <w:sz w:val="28"/>
          <w:szCs w:val="28"/>
        </w:rPr>
        <w:t xml:space="preserve">тображает постранично записи из таблицы </w:t>
      </w:r>
      <w:proofErr w:type="spellStart"/>
      <w:r w:rsidR="00FD4F3A" w:rsidRPr="00D13DE1">
        <w:rPr>
          <w:rFonts w:ascii="Times New Roman" w:hAnsi="Times New Roman" w:cs="Times New Roman"/>
          <w:color w:val="000000" w:themeColor="text1"/>
          <w:sz w:val="28"/>
          <w:szCs w:val="28"/>
        </w:rPr>
        <w:t>audit_logs</w:t>
      </w:r>
      <w:proofErr w:type="spellEnd"/>
      <w:r w:rsidR="00FD4F3A" w:rsidRPr="00D13DE1">
        <w:rPr>
          <w:rFonts w:ascii="Times New Roman" w:hAnsi="Times New Roman" w:cs="Times New Roman"/>
          <w:color w:val="000000" w:themeColor="text1"/>
          <w:sz w:val="28"/>
          <w:szCs w:val="28"/>
        </w:rPr>
        <w:t xml:space="preserve"> (50 на страницу). Записи включают пользователя, действие, детали, IP-адрес и время</w:t>
      </w:r>
      <w:r w:rsidRPr="00D13DE1">
        <w:rPr>
          <w:rFonts w:ascii="Times New Roman" w:hAnsi="Times New Roman" w:cs="Times New Roman"/>
          <w:color w:val="000000" w:themeColor="text1"/>
          <w:sz w:val="28"/>
          <w:szCs w:val="28"/>
        </w:rPr>
        <w:t>.</w:t>
      </w:r>
    </w:p>
    <w:p w14:paraId="0EEA6017" w14:textId="5F9467F3" w:rsidR="0001762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Л</w:t>
      </w:r>
      <w:r w:rsidR="00FD4F3A" w:rsidRPr="00D13DE1">
        <w:rPr>
          <w:rFonts w:ascii="Times New Roman" w:hAnsi="Times New Roman" w:cs="Times New Roman"/>
          <w:color w:val="000000" w:themeColor="text1"/>
          <w:sz w:val="28"/>
          <w:szCs w:val="28"/>
        </w:rPr>
        <w:t xml:space="preserve">огирование реализовано в сервисе </w:t>
      </w:r>
      <w:proofErr w:type="spellStart"/>
      <w:r w:rsidR="00FD4F3A" w:rsidRPr="00D13DE1">
        <w:rPr>
          <w:rFonts w:ascii="Times New Roman" w:hAnsi="Times New Roman" w:cs="Times New Roman"/>
          <w:color w:val="000000" w:themeColor="text1"/>
          <w:sz w:val="28"/>
          <w:szCs w:val="28"/>
        </w:rPr>
        <w:t>AuditService</w:t>
      </w:r>
      <w:proofErr w:type="spellEnd"/>
      <w:r w:rsidR="00FD4F3A" w:rsidRPr="00D13DE1">
        <w:rPr>
          <w:rFonts w:ascii="Times New Roman" w:hAnsi="Times New Roman" w:cs="Times New Roman"/>
          <w:color w:val="000000" w:themeColor="text1"/>
          <w:sz w:val="28"/>
          <w:szCs w:val="28"/>
        </w:rPr>
        <w:t>, который добавляет запись при каждом значимом действии (вход/выход, создание/изменение/удаление кабинетов, пользователей, заявок и т.д.).</w:t>
      </w:r>
    </w:p>
    <w:p w14:paraId="5B64B303" w14:textId="77777777" w:rsidR="0001762A" w:rsidRPr="00D13DE1" w:rsidRDefault="0001762A">
      <w:pPr>
        <w:spacing w:before="0" w:after="0" w:line="240" w:lineRule="auto"/>
        <w:ind w:firstLine="0"/>
        <w:jc w:val="left"/>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br w:type="page"/>
      </w:r>
    </w:p>
    <w:p w14:paraId="507501DC"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Реализация модуля резервирования (диспетчер)</w:t>
      </w:r>
    </w:p>
    <w:p w14:paraId="33D534E8"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Требование: диспетчер учебной части должен обрабатывать заявки преподавателей, утверждать или отклонять их с возможностью выбора альтернативной аудитории, а также просматривать занятость аудиторий.</w:t>
      </w:r>
    </w:p>
    <w:p w14:paraId="155B75E9" w14:textId="4355B2EA"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К</w:t>
      </w:r>
      <w:r w:rsidR="00FD4F3A" w:rsidRPr="00D13DE1">
        <w:rPr>
          <w:rFonts w:ascii="Times New Roman" w:hAnsi="Times New Roman" w:cs="Times New Roman"/>
          <w:color w:val="000000" w:themeColor="text1"/>
          <w:sz w:val="28"/>
          <w:szCs w:val="28"/>
        </w:rPr>
        <w:t xml:space="preserve">онтроллер </w:t>
      </w:r>
      <w:proofErr w:type="spellStart"/>
      <w:r w:rsidR="00FD4F3A" w:rsidRPr="00D13DE1">
        <w:rPr>
          <w:rFonts w:ascii="Times New Roman" w:hAnsi="Times New Roman" w:cs="Times New Roman"/>
          <w:color w:val="000000" w:themeColor="text1"/>
          <w:sz w:val="28"/>
          <w:szCs w:val="28"/>
        </w:rPr>
        <w:t>DispatcherController</w:t>
      </w:r>
      <w:proofErr w:type="spellEnd"/>
      <w:r w:rsidR="00FD4F3A" w:rsidRPr="00D13DE1">
        <w:rPr>
          <w:rFonts w:ascii="Times New Roman" w:hAnsi="Times New Roman" w:cs="Times New Roman"/>
          <w:color w:val="000000" w:themeColor="text1"/>
          <w:sz w:val="28"/>
          <w:szCs w:val="28"/>
        </w:rPr>
        <w:t>:</w:t>
      </w:r>
    </w:p>
    <w:p w14:paraId="70C72603" w14:textId="660EB0A6"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w:t>
      </w:r>
      <w:r w:rsidR="00FD4F3A" w:rsidRPr="00D13DE1">
        <w:rPr>
          <w:rFonts w:ascii="Times New Roman" w:hAnsi="Times New Roman" w:cs="Times New Roman"/>
          <w:color w:val="000000" w:themeColor="text1"/>
          <w:sz w:val="28"/>
          <w:szCs w:val="28"/>
        </w:rPr>
        <w:t xml:space="preserve">етод </w:t>
      </w:r>
      <w:proofErr w:type="spellStart"/>
      <w:r w:rsidR="00FD4F3A" w:rsidRPr="00D13DE1">
        <w:rPr>
          <w:rFonts w:ascii="Times New Roman" w:hAnsi="Times New Roman" w:cs="Times New Roman"/>
          <w:color w:val="000000" w:themeColor="text1"/>
          <w:sz w:val="28"/>
          <w:szCs w:val="28"/>
        </w:rPr>
        <w:t>Index</w:t>
      </w:r>
      <w:proofErr w:type="spellEnd"/>
      <w:r w:rsidR="00FD4F3A" w:rsidRPr="00D13DE1">
        <w:rPr>
          <w:rFonts w:ascii="Times New Roman" w:hAnsi="Times New Roman" w:cs="Times New Roman"/>
          <w:color w:val="000000" w:themeColor="text1"/>
          <w:sz w:val="28"/>
          <w:szCs w:val="28"/>
        </w:rPr>
        <w:t xml:space="preserve"> отображает список заявок с фильтрацией по статусу и диапазону дат. По умолчанию показываются заявки со статусом «</w:t>
      </w:r>
      <w:proofErr w:type="spellStart"/>
      <w:r w:rsidR="00FD4F3A" w:rsidRPr="00D13DE1">
        <w:rPr>
          <w:rFonts w:ascii="Times New Roman" w:hAnsi="Times New Roman" w:cs="Times New Roman"/>
          <w:color w:val="000000" w:themeColor="text1"/>
          <w:sz w:val="28"/>
          <w:szCs w:val="28"/>
        </w:rPr>
        <w:t>Pending</w:t>
      </w:r>
      <w:proofErr w:type="spellEnd"/>
      <w:r w:rsidR="00FD4F3A" w:rsidRPr="00D13DE1">
        <w:rPr>
          <w:rFonts w:ascii="Times New Roman" w:hAnsi="Times New Roman" w:cs="Times New Roman"/>
          <w:color w:val="000000" w:themeColor="text1"/>
          <w:sz w:val="28"/>
          <w:szCs w:val="28"/>
        </w:rPr>
        <w:t xml:space="preserve">». Данные получаются через </w:t>
      </w:r>
      <w:proofErr w:type="spellStart"/>
      <w:r w:rsidR="00FD4F3A" w:rsidRPr="00D13DE1">
        <w:rPr>
          <w:rFonts w:ascii="Times New Roman" w:hAnsi="Times New Roman" w:cs="Times New Roman"/>
          <w:color w:val="000000" w:themeColor="text1"/>
          <w:sz w:val="28"/>
          <w:szCs w:val="28"/>
        </w:rPr>
        <w:t>IBookingService.GetAllBookingsAsync</w:t>
      </w:r>
      <w:proofErr w:type="spellEnd"/>
      <w:r w:rsidR="00FD4F3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w:t>
      </w:r>
    </w:p>
    <w:p w14:paraId="230A2E0A" w14:textId="5E5BF6C3"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w:t>
      </w:r>
      <w:r w:rsidR="00FD4F3A" w:rsidRPr="00D13DE1">
        <w:rPr>
          <w:rFonts w:ascii="Times New Roman" w:hAnsi="Times New Roman" w:cs="Times New Roman"/>
          <w:color w:val="000000" w:themeColor="text1"/>
          <w:sz w:val="28"/>
          <w:szCs w:val="28"/>
        </w:rPr>
        <w:t xml:space="preserve">етод </w:t>
      </w:r>
      <w:proofErr w:type="spellStart"/>
      <w:r w:rsidR="00FD4F3A" w:rsidRPr="00D13DE1">
        <w:rPr>
          <w:rFonts w:ascii="Times New Roman" w:hAnsi="Times New Roman" w:cs="Times New Roman"/>
          <w:color w:val="000000" w:themeColor="text1"/>
          <w:sz w:val="28"/>
          <w:szCs w:val="28"/>
        </w:rPr>
        <w:t>ProcessBooking</w:t>
      </w:r>
      <w:proofErr w:type="spellEnd"/>
      <w:r w:rsidR="00FD4F3A" w:rsidRPr="00D13DE1">
        <w:rPr>
          <w:rFonts w:ascii="Times New Roman" w:hAnsi="Times New Roman" w:cs="Times New Roman"/>
          <w:color w:val="000000" w:themeColor="text1"/>
          <w:sz w:val="28"/>
          <w:szCs w:val="28"/>
        </w:rPr>
        <w:t xml:space="preserve"> открывает страницу обработки конкретной заявки. Он загружает заявку и через </w:t>
      </w:r>
      <w:proofErr w:type="spellStart"/>
      <w:r w:rsidR="00FD4F3A" w:rsidRPr="00D13DE1">
        <w:rPr>
          <w:rFonts w:ascii="Times New Roman" w:hAnsi="Times New Roman" w:cs="Times New Roman"/>
          <w:color w:val="000000" w:themeColor="text1"/>
          <w:sz w:val="28"/>
          <w:szCs w:val="28"/>
        </w:rPr>
        <w:t>IBookingService.GetAvailableClassroomsAsync</w:t>
      </w:r>
      <w:proofErr w:type="spellEnd"/>
      <w:r w:rsidR="00FD4F3A" w:rsidRPr="00D13DE1">
        <w:rPr>
          <w:rFonts w:ascii="Times New Roman" w:hAnsi="Times New Roman" w:cs="Times New Roman"/>
          <w:color w:val="000000" w:themeColor="text1"/>
          <w:sz w:val="28"/>
          <w:szCs w:val="28"/>
        </w:rPr>
        <w:t xml:space="preserve">() получает список свободных на указанное время кабинетов (с учётом вместимости, типа, состояния «Исправна»). Результат передаётся во </w:t>
      </w:r>
      <w:proofErr w:type="spellStart"/>
      <w:r w:rsidR="00FD4F3A" w:rsidRPr="00D13DE1">
        <w:rPr>
          <w:rFonts w:ascii="Times New Roman" w:hAnsi="Times New Roman" w:cs="Times New Roman"/>
          <w:color w:val="000000" w:themeColor="text1"/>
          <w:sz w:val="28"/>
          <w:szCs w:val="28"/>
        </w:rPr>
        <w:t>ViewModel</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ProcessBookingViewModel</w:t>
      </w:r>
      <w:proofErr w:type="spellEnd"/>
      <w:r w:rsidRPr="00D13DE1">
        <w:rPr>
          <w:rFonts w:ascii="Times New Roman" w:hAnsi="Times New Roman" w:cs="Times New Roman"/>
          <w:color w:val="000000" w:themeColor="text1"/>
          <w:sz w:val="28"/>
          <w:szCs w:val="28"/>
        </w:rPr>
        <w:t>.</w:t>
      </w:r>
    </w:p>
    <w:p w14:paraId="5894ED4E" w14:textId="5A8C8CCC"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w:t>
      </w:r>
      <w:r w:rsidR="00FD4F3A" w:rsidRPr="00D13DE1">
        <w:rPr>
          <w:rFonts w:ascii="Times New Roman" w:hAnsi="Times New Roman" w:cs="Times New Roman"/>
          <w:color w:val="000000" w:themeColor="text1"/>
          <w:sz w:val="28"/>
          <w:szCs w:val="28"/>
        </w:rPr>
        <w:t>тверждение заявки (</w:t>
      </w:r>
      <w:proofErr w:type="spellStart"/>
      <w:r w:rsidR="00FD4F3A" w:rsidRPr="00D13DE1">
        <w:rPr>
          <w:rFonts w:ascii="Times New Roman" w:hAnsi="Times New Roman" w:cs="Times New Roman"/>
          <w:color w:val="000000" w:themeColor="text1"/>
          <w:sz w:val="28"/>
          <w:szCs w:val="28"/>
        </w:rPr>
        <w:t>ApproveBooking</w:t>
      </w:r>
      <w:proofErr w:type="spellEnd"/>
      <w:r w:rsidR="00FD4F3A" w:rsidRPr="00D13DE1">
        <w:rPr>
          <w:rFonts w:ascii="Times New Roman" w:hAnsi="Times New Roman" w:cs="Times New Roman"/>
          <w:color w:val="000000" w:themeColor="text1"/>
          <w:sz w:val="28"/>
          <w:szCs w:val="28"/>
        </w:rPr>
        <w:t xml:space="preserve">): вызывается </w:t>
      </w:r>
      <w:proofErr w:type="spellStart"/>
      <w:r w:rsidR="00FD4F3A" w:rsidRPr="00D13DE1">
        <w:rPr>
          <w:rFonts w:ascii="Times New Roman" w:hAnsi="Times New Roman" w:cs="Times New Roman"/>
          <w:color w:val="000000" w:themeColor="text1"/>
          <w:sz w:val="28"/>
          <w:szCs w:val="28"/>
        </w:rPr>
        <w:t>IBookingService.ApproveBookingAsync</w:t>
      </w:r>
      <w:proofErr w:type="spellEnd"/>
      <w:r w:rsidR="00FD4F3A" w:rsidRPr="00D13DE1">
        <w:rPr>
          <w:rFonts w:ascii="Times New Roman" w:hAnsi="Times New Roman" w:cs="Times New Roman"/>
          <w:color w:val="000000" w:themeColor="text1"/>
          <w:sz w:val="28"/>
          <w:szCs w:val="28"/>
        </w:rPr>
        <w:t xml:space="preserve">(), который проверяет коллизии для выбранного кабинета (метод </w:t>
      </w:r>
      <w:proofErr w:type="spellStart"/>
      <w:r w:rsidR="00FD4F3A" w:rsidRPr="00D13DE1">
        <w:rPr>
          <w:rFonts w:ascii="Times New Roman" w:hAnsi="Times New Roman" w:cs="Times New Roman"/>
          <w:color w:val="000000" w:themeColor="text1"/>
          <w:sz w:val="28"/>
          <w:szCs w:val="28"/>
        </w:rPr>
        <w:t>HasConflictAsync</w:t>
      </w:r>
      <w:proofErr w:type="spellEnd"/>
      <w:r w:rsidR="00FD4F3A" w:rsidRPr="00D13DE1">
        <w:rPr>
          <w:rFonts w:ascii="Times New Roman" w:hAnsi="Times New Roman" w:cs="Times New Roman"/>
          <w:color w:val="000000" w:themeColor="text1"/>
          <w:sz w:val="28"/>
          <w:szCs w:val="28"/>
        </w:rPr>
        <w:t>), меняет статус заявки на «</w:t>
      </w:r>
      <w:proofErr w:type="spellStart"/>
      <w:r w:rsidR="00FD4F3A" w:rsidRPr="00D13DE1">
        <w:rPr>
          <w:rFonts w:ascii="Times New Roman" w:hAnsi="Times New Roman" w:cs="Times New Roman"/>
          <w:color w:val="000000" w:themeColor="text1"/>
          <w:sz w:val="28"/>
          <w:szCs w:val="28"/>
        </w:rPr>
        <w:t>Approved</w:t>
      </w:r>
      <w:proofErr w:type="spellEnd"/>
      <w:r w:rsidR="00FD4F3A" w:rsidRPr="00D13DE1">
        <w:rPr>
          <w:rFonts w:ascii="Times New Roman" w:hAnsi="Times New Roman" w:cs="Times New Roman"/>
          <w:color w:val="000000" w:themeColor="text1"/>
          <w:sz w:val="28"/>
          <w:szCs w:val="28"/>
        </w:rPr>
        <w:t xml:space="preserve">», записывает </w:t>
      </w:r>
      <w:proofErr w:type="spellStart"/>
      <w:r w:rsidR="00FD4F3A" w:rsidRPr="00D13DE1">
        <w:rPr>
          <w:rFonts w:ascii="Times New Roman" w:hAnsi="Times New Roman" w:cs="Times New Roman"/>
          <w:color w:val="000000" w:themeColor="text1"/>
          <w:sz w:val="28"/>
          <w:szCs w:val="28"/>
        </w:rPr>
        <w:t>approved_room_id</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approved_by</w:t>
      </w:r>
      <w:proofErr w:type="spellEnd"/>
      <w:r w:rsidR="00FD4F3A" w:rsidRPr="00D13DE1">
        <w:rPr>
          <w:rFonts w:ascii="Times New Roman" w:hAnsi="Times New Roman" w:cs="Times New Roman"/>
          <w:color w:val="000000" w:themeColor="text1"/>
          <w:sz w:val="28"/>
          <w:szCs w:val="28"/>
        </w:rPr>
        <w:t xml:space="preserve"> (ID диспетчера), комментарий, создаёт запись в таблице </w:t>
      </w:r>
      <w:proofErr w:type="spellStart"/>
      <w:r w:rsidR="00FD4F3A" w:rsidRPr="00D13DE1">
        <w:rPr>
          <w:rFonts w:ascii="Times New Roman" w:hAnsi="Times New Roman" w:cs="Times New Roman"/>
          <w:color w:val="000000" w:themeColor="text1"/>
          <w:sz w:val="28"/>
          <w:szCs w:val="28"/>
        </w:rPr>
        <w:t>schedule</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ScheduleEntry</w:t>
      </w:r>
      <w:proofErr w:type="spellEnd"/>
      <w:r w:rsidR="00FD4F3A" w:rsidRPr="00D13DE1">
        <w:rPr>
          <w:rFonts w:ascii="Times New Roman" w:hAnsi="Times New Roman" w:cs="Times New Roman"/>
          <w:color w:val="000000" w:themeColor="text1"/>
          <w:sz w:val="28"/>
          <w:szCs w:val="28"/>
        </w:rPr>
        <w:t>) для данной даты и времени</w:t>
      </w:r>
      <w:r w:rsidRPr="00D13DE1">
        <w:rPr>
          <w:rFonts w:ascii="Times New Roman" w:hAnsi="Times New Roman" w:cs="Times New Roman"/>
          <w:color w:val="000000" w:themeColor="text1"/>
          <w:sz w:val="28"/>
          <w:szCs w:val="28"/>
        </w:rPr>
        <w:t>.</w:t>
      </w:r>
    </w:p>
    <w:p w14:paraId="6460A199" w14:textId="5DFE8049"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w:t>
      </w:r>
      <w:r w:rsidR="00FD4F3A" w:rsidRPr="00D13DE1">
        <w:rPr>
          <w:rFonts w:ascii="Times New Roman" w:hAnsi="Times New Roman" w:cs="Times New Roman"/>
          <w:color w:val="000000" w:themeColor="text1"/>
          <w:sz w:val="28"/>
          <w:szCs w:val="28"/>
        </w:rPr>
        <w:t>тклонение заявки (</w:t>
      </w:r>
      <w:proofErr w:type="spellStart"/>
      <w:r w:rsidR="00FD4F3A" w:rsidRPr="00D13DE1">
        <w:rPr>
          <w:rFonts w:ascii="Times New Roman" w:hAnsi="Times New Roman" w:cs="Times New Roman"/>
          <w:color w:val="000000" w:themeColor="text1"/>
          <w:sz w:val="28"/>
          <w:szCs w:val="28"/>
        </w:rPr>
        <w:t>RejectBooking</w:t>
      </w:r>
      <w:proofErr w:type="spellEnd"/>
      <w:r w:rsidR="00FD4F3A" w:rsidRPr="00D13DE1">
        <w:rPr>
          <w:rFonts w:ascii="Times New Roman" w:hAnsi="Times New Roman" w:cs="Times New Roman"/>
          <w:color w:val="000000" w:themeColor="text1"/>
          <w:sz w:val="28"/>
          <w:szCs w:val="28"/>
        </w:rPr>
        <w:t>): устанавливает статус «</w:t>
      </w:r>
      <w:proofErr w:type="spellStart"/>
      <w:r w:rsidR="00FD4F3A" w:rsidRPr="00D13DE1">
        <w:rPr>
          <w:rFonts w:ascii="Times New Roman" w:hAnsi="Times New Roman" w:cs="Times New Roman"/>
          <w:color w:val="000000" w:themeColor="text1"/>
          <w:sz w:val="28"/>
          <w:szCs w:val="28"/>
        </w:rPr>
        <w:t>Rejected</w:t>
      </w:r>
      <w:proofErr w:type="spellEnd"/>
      <w:r w:rsidR="00FD4F3A" w:rsidRPr="00D13DE1">
        <w:rPr>
          <w:rFonts w:ascii="Times New Roman" w:hAnsi="Times New Roman" w:cs="Times New Roman"/>
          <w:color w:val="000000" w:themeColor="text1"/>
          <w:sz w:val="28"/>
          <w:szCs w:val="28"/>
        </w:rPr>
        <w:t xml:space="preserve">», сохраняет причину отклонения в поле </w:t>
      </w:r>
      <w:proofErr w:type="spellStart"/>
      <w:r w:rsidR="00FD4F3A" w:rsidRPr="00D13DE1">
        <w:rPr>
          <w:rFonts w:ascii="Times New Roman" w:hAnsi="Times New Roman" w:cs="Times New Roman"/>
          <w:color w:val="000000" w:themeColor="text1"/>
          <w:sz w:val="28"/>
          <w:szCs w:val="28"/>
        </w:rPr>
        <w:t>comment</w:t>
      </w:r>
      <w:proofErr w:type="spellEnd"/>
      <w:r w:rsidR="00FD4F3A" w:rsidRPr="00D13DE1">
        <w:rPr>
          <w:rFonts w:ascii="Times New Roman" w:hAnsi="Times New Roman" w:cs="Times New Roman"/>
          <w:color w:val="000000" w:themeColor="text1"/>
          <w:sz w:val="28"/>
          <w:szCs w:val="28"/>
        </w:rPr>
        <w:t>, фиксирует событие в аудите</w:t>
      </w:r>
      <w:r w:rsidRPr="00D13DE1">
        <w:rPr>
          <w:rFonts w:ascii="Times New Roman" w:hAnsi="Times New Roman" w:cs="Times New Roman"/>
          <w:color w:val="000000" w:themeColor="text1"/>
          <w:sz w:val="28"/>
          <w:szCs w:val="28"/>
        </w:rPr>
        <w:t>.</w:t>
      </w:r>
    </w:p>
    <w:p w14:paraId="6A2469BC" w14:textId="68EFF5E6"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w:t>
      </w:r>
      <w:r w:rsidR="00FD4F3A" w:rsidRPr="00D13DE1">
        <w:rPr>
          <w:rFonts w:ascii="Times New Roman" w:hAnsi="Times New Roman" w:cs="Times New Roman"/>
          <w:color w:val="000000" w:themeColor="text1"/>
          <w:sz w:val="28"/>
          <w:szCs w:val="28"/>
        </w:rPr>
        <w:t>учное назначение кабинета (</w:t>
      </w:r>
      <w:proofErr w:type="spellStart"/>
      <w:r w:rsidR="00FD4F3A" w:rsidRPr="00D13DE1">
        <w:rPr>
          <w:rFonts w:ascii="Times New Roman" w:hAnsi="Times New Roman" w:cs="Times New Roman"/>
          <w:color w:val="000000" w:themeColor="text1"/>
          <w:sz w:val="28"/>
          <w:szCs w:val="28"/>
        </w:rPr>
        <w:t>BookingFormForTeacher</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SubmitBookingForTeacher</w:t>
      </w:r>
      <w:proofErr w:type="spellEnd"/>
      <w:r w:rsidR="00FD4F3A" w:rsidRPr="00D13DE1">
        <w:rPr>
          <w:rFonts w:ascii="Times New Roman" w:hAnsi="Times New Roman" w:cs="Times New Roman"/>
          <w:color w:val="000000" w:themeColor="text1"/>
          <w:sz w:val="28"/>
          <w:szCs w:val="28"/>
        </w:rPr>
        <w:t>): диспетчер может непосредственно на главной странице расписания (через модальное окно) выбрать кабинет, преподавателя, цель и периодичность. В этом случае заявка создаётся сразу со статусом «</w:t>
      </w:r>
      <w:proofErr w:type="spellStart"/>
      <w:r w:rsidR="00FD4F3A" w:rsidRPr="00D13DE1">
        <w:rPr>
          <w:rFonts w:ascii="Times New Roman" w:hAnsi="Times New Roman" w:cs="Times New Roman"/>
          <w:color w:val="000000" w:themeColor="text1"/>
          <w:sz w:val="28"/>
          <w:szCs w:val="28"/>
        </w:rPr>
        <w:t>Approved</w:t>
      </w:r>
      <w:proofErr w:type="spellEnd"/>
      <w:r w:rsidR="00FD4F3A" w:rsidRPr="00D13DE1">
        <w:rPr>
          <w:rFonts w:ascii="Times New Roman" w:hAnsi="Times New Roman" w:cs="Times New Roman"/>
          <w:color w:val="000000" w:themeColor="text1"/>
          <w:sz w:val="28"/>
          <w:szCs w:val="28"/>
        </w:rPr>
        <w:t>» и соответствующая запись в расписании. Это реализует требование о возможности ручного назначения альтернативного помещения без процедуры согласования.</w:t>
      </w:r>
    </w:p>
    <w:p w14:paraId="11F93481" w14:textId="3E705463"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w:t>
      </w:r>
      <w:r w:rsidR="00FD4F3A" w:rsidRPr="00D13DE1">
        <w:rPr>
          <w:rFonts w:ascii="Times New Roman" w:hAnsi="Times New Roman" w:cs="Times New Roman"/>
          <w:color w:val="000000" w:themeColor="text1"/>
          <w:sz w:val="28"/>
          <w:szCs w:val="28"/>
        </w:rPr>
        <w:t xml:space="preserve">ервис </w:t>
      </w:r>
      <w:proofErr w:type="spellStart"/>
      <w:r w:rsidR="00FD4F3A" w:rsidRPr="00D13DE1">
        <w:rPr>
          <w:rFonts w:ascii="Times New Roman" w:hAnsi="Times New Roman" w:cs="Times New Roman"/>
          <w:color w:val="000000" w:themeColor="text1"/>
          <w:sz w:val="28"/>
          <w:szCs w:val="28"/>
        </w:rPr>
        <w:t>BookingService</w:t>
      </w:r>
      <w:proofErr w:type="spellEnd"/>
    </w:p>
    <w:p w14:paraId="205FFF39" w14:textId="4388E4C9"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М</w:t>
      </w:r>
      <w:r w:rsidR="00FD4F3A" w:rsidRPr="00D13DE1">
        <w:rPr>
          <w:rFonts w:ascii="Times New Roman" w:hAnsi="Times New Roman" w:cs="Times New Roman"/>
          <w:color w:val="000000" w:themeColor="text1"/>
          <w:sz w:val="28"/>
          <w:szCs w:val="28"/>
        </w:rPr>
        <w:t xml:space="preserve">етод </w:t>
      </w:r>
      <w:proofErr w:type="spellStart"/>
      <w:r w:rsidR="00FD4F3A" w:rsidRPr="00D13DE1">
        <w:rPr>
          <w:rFonts w:ascii="Times New Roman" w:hAnsi="Times New Roman" w:cs="Times New Roman"/>
          <w:color w:val="000000" w:themeColor="text1"/>
          <w:sz w:val="28"/>
          <w:szCs w:val="28"/>
        </w:rPr>
        <w:t>GetAvailableClassroomsAsync</w:t>
      </w:r>
      <w:proofErr w:type="spellEnd"/>
      <w:r w:rsidR="00FD4F3A" w:rsidRPr="00D13DE1">
        <w:rPr>
          <w:rFonts w:ascii="Times New Roman" w:hAnsi="Times New Roman" w:cs="Times New Roman"/>
          <w:color w:val="000000" w:themeColor="text1"/>
          <w:sz w:val="28"/>
          <w:szCs w:val="28"/>
        </w:rPr>
        <w:t xml:space="preserve"> строит запрос к БД, исключая кабинеты, которые уже имеют запись в </w:t>
      </w:r>
      <w:proofErr w:type="spellStart"/>
      <w:r w:rsidR="00FD4F3A" w:rsidRPr="00D13DE1">
        <w:rPr>
          <w:rFonts w:ascii="Times New Roman" w:hAnsi="Times New Roman" w:cs="Times New Roman"/>
          <w:color w:val="000000" w:themeColor="text1"/>
          <w:sz w:val="28"/>
          <w:szCs w:val="28"/>
        </w:rPr>
        <w:t>schedule</w:t>
      </w:r>
      <w:proofErr w:type="spellEnd"/>
      <w:r w:rsidR="00FD4F3A" w:rsidRPr="00D13DE1">
        <w:rPr>
          <w:rFonts w:ascii="Times New Roman" w:hAnsi="Times New Roman" w:cs="Times New Roman"/>
          <w:color w:val="000000" w:themeColor="text1"/>
          <w:sz w:val="28"/>
          <w:szCs w:val="28"/>
        </w:rPr>
        <w:t xml:space="preserve"> на пересекающийся интервал, имеют заявки в статусе «</w:t>
      </w:r>
      <w:proofErr w:type="spellStart"/>
      <w:r w:rsidR="00FD4F3A" w:rsidRPr="00D13DE1">
        <w:rPr>
          <w:rFonts w:ascii="Times New Roman" w:hAnsi="Times New Roman" w:cs="Times New Roman"/>
          <w:color w:val="000000" w:themeColor="text1"/>
          <w:sz w:val="28"/>
          <w:szCs w:val="28"/>
        </w:rPr>
        <w:t>Pending</w:t>
      </w:r>
      <w:proofErr w:type="spellEnd"/>
      <w:r w:rsidR="00FD4F3A" w:rsidRPr="00D13DE1">
        <w:rPr>
          <w:rFonts w:ascii="Times New Roman" w:hAnsi="Times New Roman" w:cs="Times New Roman"/>
          <w:color w:val="000000" w:themeColor="text1"/>
          <w:sz w:val="28"/>
          <w:szCs w:val="28"/>
        </w:rPr>
        <w:t>» на тот же интервал, находятся в состоянии «Ремонт» или «Закрыта»</w:t>
      </w:r>
      <w:r w:rsidRPr="00D13DE1">
        <w:rPr>
          <w:rFonts w:ascii="Times New Roman" w:hAnsi="Times New Roman" w:cs="Times New Roman"/>
          <w:color w:val="000000" w:themeColor="text1"/>
          <w:sz w:val="28"/>
          <w:szCs w:val="28"/>
        </w:rPr>
        <w:t>.</w:t>
      </w:r>
    </w:p>
    <w:p w14:paraId="1DCEF6B1" w14:textId="516DA96E"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w:t>
      </w:r>
      <w:r w:rsidR="00FD4F3A" w:rsidRPr="00D13DE1">
        <w:rPr>
          <w:rFonts w:ascii="Times New Roman" w:hAnsi="Times New Roman" w:cs="Times New Roman"/>
          <w:color w:val="000000" w:themeColor="text1"/>
          <w:sz w:val="28"/>
          <w:szCs w:val="28"/>
        </w:rPr>
        <w:t xml:space="preserve">етод </w:t>
      </w:r>
      <w:proofErr w:type="spellStart"/>
      <w:r w:rsidR="00FD4F3A" w:rsidRPr="00D13DE1">
        <w:rPr>
          <w:rFonts w:ascii="Times New Roman" w:hAnsi="Times New Roman" w:cs="Times New Roman"/>
          <w:color w:val="000000" w:themeColor="text1"/>
          <w:sz w:val="28"/>
          <w:szCs w:val="28"/>
        </w:rPr>
        <w:t>HasConflictAsync</w:t>
      </w:r>
      <w:proofErr w:type="spellEnd"/>
      <w:r w:rsidR="00FD4F3A" w:rsidRPr="00D13DE1">
        <w:rPr>
          <w:rFonts w:ascii="Times New Roman" w:hAnsi="Times New Roman" w:cs="Times New Roman"/>
          <w:color w:val="000000" w:themeColor="text1"/>
          <w:sz w:val="28"/>
          <w:szCs w:val="28"/>
        </w:rPr>
        <w:t xml:space="preserve"> используется для проверки коллизий при утверждении и при создании заявки преподавателем. Он проверяет как утверждённое расписание, так и заявки на рассмотрении, исключая текущую заявку при редактировании.</w:t>
      </w:r>
    </w:p>
    <w:p w14:paraId="27DA94A2"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Реализация модуля личного кабинета преподавателя</w:t>
      </w:r>
    </w:p>
    <w:p w14:paraId="0784C466"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Требование: преподаватель должен подавать заявки на разовое или периодическое резервирование, просматривать собственное расписание и статус заявок, отменять заявки при необходимости.</w:t>
      </w:r>
    </w:p>
    <w:p w14:paraId="0B6F43B7" w14:textId="59F5FAB1"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К</w:t>
      </w:r>
      <w:r w:rsidR="00FD4F3A" w:rsidRPr="00D13DE1">
        <w:rPr>
          <w:rFonts w:ascii="Times New Roman" w:hAnsi="Times New Roman" w:cs="Times New Roman"/>
          <w:color w:val="000000" w:themeColor="text1"/>
          <w:sz w:val="28"/>
          <w:szCs w:val="28"/>
        </w:rPr>
        <w:t xml:space="preserve">онтроллер </w:t>
      </w:r>
      <w:proofErr w:type="spellStart"/>
      <w:r w:rsidR="00FD4F3A" w:rsidRPr="00D13DE1">
        <w:rPr>
          <w:rFonts w:ascii="Times New Roman" w:hAnsi="Times New Roman" w:cs="Times New Roman"/>
          <w:color w:val="000000" w:themeColor="text1"/>
          <w:sz w:val="28"/>
          <w:szCs w:val="28"/>
        </w:rPr>
        <w:t>TeacherController</w:t>
      </w:r>
      <w:proofErr w:type="spellEnd"/>
      <w:r w:rsidR="00FD4F3A" w:rsidRPr="00D13DE1">
        <w:rPr>
          <w:rFonts w:ascii="Times New Roman" w:hAnsi="Times New Roman" w:cs="Times New Roman"/>
          <w:color w:val="000000" w:themeColor="text1"/>
          <w:sz w:val="28"/>
          <w:szCs w:val="28"/>
        </w:rPr>
        <w:t>:</w:t>
      </w:r>
    </w:p>
    <w:p w14:paraId="468581F8" w14:textId="1130DFF8"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w:t>
      </w:r>
      <w:r w:rsidR="00FD4F3A" w:rsidRPr="00D13DE1">
        <w:rPr>
          <w:rFonts w:ascii="Times New Roman" w:hAnsi="Times New Roman" w:cs="Times New Roman"/>
          <w:color w:val="000000" w:themeColor="text1"/>
          <w:sz w:val="28"/>
          <w:szCs w:val="28"/>
        </w:rPr>
        <w:t xml:space="preserve">етод </w:t>
      </w:r>
      <w:proofErr w:type="spellStart"/>
      <w:r w:rsidR="00FD4F3A" w:rsidRPr="00D13DE1">
        <w:rPr>
          <w:rFonts w:ascii="Times New Roman" w:hAnsi="Times New Roman" w:cs="Times New Roman"/>
          <w:color w:val="000000" w:themeColor="text1"/>
          <w:sz w:val="28"/>
          <w:szCs w:val="28"/>
        </w:rPr>
        <w:t>MyBookings</w:t>
      </w:r>
      <w:proofErr w:type="spellEnd"/>
      <w:r w:rsidR="00FD4F3A" w:rsidRPr="00D13DE1">
        <w:rPr>
          <w:rFonts w:ascii="Times New Roman" w:hAnsi="Times New Roman" w:cs="Times New Roman"/>
          <w:color w:val="000000" w:themeColor="text1"/>
          <w:sz w:val="28"/>
          <w:szCs w:val="28"/>
        </w:rPr>
        <w:t xml:space="preserve"> через </w:t>
      </w:r>
      <w:proofErr w:type="spellStart"/>
      <w:r w:rsidR="00FD4F3A" w:rsidRPr="00D13DE1">
        <w:rPr>
          <w:rFonts w:ascii="Times New Roman" w:hAnsi="Times New Roman" w:cs="Times New Roman"/>
          <w:color w:val="000000" w:themeColor="text1"/>
          <w:sz w:val="28"/>
          <w:szCs w:val="28"/>
        </w:rPr>
        <w:t>IBookingService.GetTeacherBookingsAsync</w:t>
      </w:r>
      <w:proofErr w:type="spellEnd"/>
      <w:r w:rsidR="00FD4F3A" w:rsidRPr="00D13DE1">
        <w:rPr>
          <w:rFonts w:ascii="Times New Roman" w:hAnsi="Times New Roman" w:cs="Times New Roman"/>
          <w:color w:val="000000" w:themeColor="text1"/>
          <w:sz w:val="28"/>
          <w:szCs w:val="28"/>
        </w:rPr>
        <w:t>(</w:t>
      </w:r>
      <w:proofErr w:type="spellStart"/>
      <w:r w:rsidR="00FD4F3A" w:rsidRPr="00D13DE1">
        <w:rPr>
          <w:rFonts w:ascii="Times New Roman" w:hAnsi="Times New Roman" w:cs="Times New Roman"/>
          <w:color w:val="000000" w:themeColor="text1"/>
          <w:sz w:val="28"/>
          <w:szCs w:val="28"/>
        </w:rPr>
        <w:t>teacherId</w:t>
      </w:r>
      <w:proofErr w:type="spellEnd"/>
      <w:r w:rsidR="00FD4F3A" w:rsidRPr="00D13DE1">
        <w:rPr>
          <w:rFonts w:ascii="Times New Roman" w:hAnsi="Times New Roman" w:cs="Times New Roman"/>
          <w:color w:val="000000" w:themeColor="text1"/>
          <w:sz w:val="28"/>
          <w:szCs w:val="28"/>
        </w:rPr>
        <w:t>) возвращает список заявок текущего преподавателя. В представлении отображаются все поля: дата, пара, кабинет, цель, периодичность, статус, комментарий.</w:t>
      </w:r>
    </w:p>
    <w:p w14:paraId="0AD7F3AB" w14:textId="7D9858D0"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w:t>
      </w:r>
      <w:r w:rsidR="00FD4F3A" w:rsidRPr="00D13DE1">
        <w:rPr>
          <w:rFonts w:ascii="Times New Roman" w:hAnsi="Times New Roman" w:cs="Times New Roman"/>
          <w:color w:val="000000" w:themeColor="text1"/>
          <w:sz w:val="28"/>
          <w:szCs w:val="28"/>
        </w:rPr>
        <w:t xml:space="preserve">етод </w:t>
      </w:r>
      <w:proofErr w:type="spellStart"/>
      <w:r w:rsidR="00FD4F3A" w:rsidRPr="00D13DE1">
        <w:rPr>
          <w:rFonts w:ascii="Times New Roman" w:hAnsi="Times New Roman" w:cs="Times New Roman"/>
          <w:color w:val="000000" w:themeColor="text1"/>
          <w:sz w:val="28"/>
          <w:szCs w:val="28"/>
        </w:rPr>
        <w:t>CancelBooking</w:t>
      </w:r>
      <w:proofErr w:type="spellEnd"/>
      <w:r w:rsidR="00FD4F3A" w:rsidRPr="00D13DE1">
        <w:rPr>
          <w:rFonts w:ascii="Times New Roman" w:hAnsi="Times New Roman" w:cs="Times New Roman"/>
          <w:color w:val="000000" w:themeColor="text1"/>
          <w:sz w:val="28"/>
          <w:szCs w:val="28"/>
        </w:rPr>
        <w:t xml:space="preserve"> позволяет отменить заявку, если она находится в статусе «</w:t>
      </w:r>
      <w:proofErr w:type="spellStart"/>
      <w:r w:rsidR="00FD4F3A" w:rsidRPr="00D13DE1">
        <w:rPr>
          <w:rFonts w:ascii="Times New Roman" w:hAnsi="Times New Roman" w:cs="Times New Roman"/>
          <w:color w:val="000000" w:themeColor="text1"/>
          <w:sz w:val="28"/>
          <w:szCs w:val="28"/>
        </w:rPr>
        <w:t>Pending</w:t>
      </w:r>
      <w:proofErr w:type="spellEnd"/>
      <w:r w:rsidR="00FD4F3A" w:rsidRPr="00D13DE1">
        <w:rPr>
          <w:rFonts w:ascii="Times New Roman" w:hAnsi="Times New Roman" w:cs="Times New Roman"/>
          <w:color w:val="000000" w:themeColor="text1"/>
          <w:sz w:val="28"/>
          <w:szCs w:val="28"/>
        </w:rPr>
        <w:t>». При отмене статус меняется на «</w:t>
      </w:r>
      <w:proofErr w:type="spellStart"/>
      <w:r w:rsidR="00FD4F3A" w:rsidRPr="00D13DE1">
        <w:rPr>
          <w:rFonts w:ascii="Times New Roman" w:hAnsi="Times New Roman" w:cs="Times New Roman"/>
          <w:color w:val="000000" w:themeColor="text1"/>
          <w:sz w:val="28"/>
          <w:szCs w:val="28"/>
        </w:rPr>
        <w:t>Cancelled</w:t>
      </w:r>
      <w:proofErr w:type="spellEnd"/>
      <w:r w:rsidR="00FD4F3A" w:rsidRPr="00D13DE1">
        <w:rPr>
          <w:rFonts w:ascii="Times New Roman" w:hAnsi="Times New Roman" w:cs="Times New Roman"/>
          <w:color w:val="000000" w:themeColor="text1"/>
          <w:sz w:val="28"/>
          <w:szCs w:val="28"/>
        </w:rPr>
        <w:t>», а связанная запись в расписании (если она была создана) удаляется.</w:t>
      </w:r>
    </w:p>
    <w:p w14:paraId="19ABA22B" w14:textId="78CDD499"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w:t>
      </w:r>
      <w:r w:rsidR="00FD4F3A" w:rsidRPr="00D13DE1">
        <w:rPr>
          <w:rFonts w:ascii="Times New Roman" w:hAnsi="Times New Roman" w:cs="Times New Roman"/>
          <w:color w:val="000000" w:themeColor="text1"/>
          <w:sz w:val="28"/>
          <w:szCs w:val="28"/>
        </w:rPr>
        <w:t xml:space="preserve">одача заявки реализована в </w:t>
      </w:r>
      <w:proofErr w:type="spellStart"/>
      <w:r w:rsidR="00FD4F3A" w:rsidRPr="00D13DE1">
        <w:rPr>
          <w:rFonts w:ascii="Times New Roman" w:hAnsi="Times New Roman" w:cs="Times New Roman"/>
          <w:color w:val="000000" w:themeColor="text1"/>
          <w:sz w:val="28"/>
          <w:szCs w:val="28"/>
        </w:rPr>
        <w:t>HomeController</w:t>
      </w:r>
      <w:proofErr w:type="spellEnd"/>
      <w:r w:rsidR="00FD4F3A" w:rsidRPr="00D13DE1">
        <w:rPr>
          <w:rFonts w:ascii="Times New Roman" w:hAnsi="Times New Roman" w:cs="Times New Roman"/>
          <w:color w:val="000000" w:themeColor="text1"/>
          <w:sz w:val="28"/>
          <w:szCs w:val="28"/>
        </w:rPr>
        <w:t xml:space="preserve"> (так как форма доступна с главной страницы расписания)</w:t>
      </w:r>
      <w:r w:rsidRPr="00D13DE1">
        <w:rPr>
          <w:rFonts w:ascii="Times New Roman" w:hAnsi="Times New Roman" w:cs="Times New Roman"/>
          <w:color w:val="000000" w:themeColor="text1"/>
          <w:sz w:val="28"/>
          <w:szCs w:val="28"/>
        </w:rPr>
        <w:t>.</w:t>
      </w:r>
    </w:p>
    <w:p w14:paraId="68790431" w14:textId="20EAA4F8"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w:t>
      </w:r>
      <w:r w:rsidR="00FD4F3A" w:rsidRPr="00D13DE1">
        <w:rPr>
          <w:rFonts w:ascii="Times New Roman" w:hAnsi="Times New Roman" w:cs="Times New Roman"/>
          <w:color w:val="000000" w:themeColor="text1"/>
          <w:sz w:val="28"/>
          <w:szCs w:val="28"/>
        </w:rPr>
        <w:t xml:space="preserve">етод </w:t>
      </w:r>
      <w:proofErr w:type="spellStart"/>
      <w:r w:rsidR="00FD4F3A" w:rsidRPr="00D13DE1">
        <w:rPr>
          <w:rFonts w:ascii="Times New Roman" w:hAnsi="Times New Roman" w:cs="Times New Roman"/>
          <w:color w:val="000000" w:themeColor="text1"/>
          <w:sz w:val="28"/>
          <w:szCs w:val="28"/>
        </w:rPr>
        <w:t>BookingForm</w:t>
      </w:r>
      <w:proofErr w:type="spellEnd"/>
      <w:r w:rsidR="00FD4F3A" w:rsidRPr="00D13DE1">
        <w:rPr>
          <w:rFonts w:ascii="Times New Roman" w:hAnsi="Times New Roman" w:cs="Times New Roman"/>
          <w:color w:val="000000" w:themeColor="text1"/>
          <w:sz w:val="28"/>
          <w:szCs w:val="28"/>
        </w:rPr>
        <w:t xml:space="preserve"> загружает частичное представление _</w:t>
      </w:r>
      <w:proofErr w:type="spellStart"/>
      <w:r w:rsidR="00FD4F3A" w:rsidRPr="00D13DE1">
        <w:rPr>
          <w:rFonts w:ascii="Times New Roman" w:hAnsi="Times New Roman" w:cs="Times New Roman"/>
          <w:color w:val="000000" w:themeColor="text1"/>
          <w:sz w:val="28"/>
          <w:szCs w:val="28"/>
        </w:rPr>
        <w:t>BookingForm.cshtml</w:t>
      </w:r>
      <w:proofErr w:type="spellEnd"/>
      <w:r w:rsidR="00FD4F3A" w:rsidRPr="00D13DE1">
        <w:rPr>
          <w:rFonts w:ascii="Times New Roman" w:hAnsi="Times New Roman" w:cs="Times New Roman"/>
          <w:color w:val="000000" w:themeColor="text1"/>
          <w:sz w:val="28"/>
          <w:szCs w:val="28"/>
        </w:rPr>
        <w:t xml:space="preserve"> с </w:t>
      </w:r>
      <w:proofErr w:type="spellStart"/>
      <w:r w:rsidR="00FD4F3A" w:rsidRPr="00D13DE1">
        <w:rPr>
          <w:rFonts w:ascii="Times New Roman" w:hAnsi="Times New Roman" w:cs="Times New Roman"/>
          <w:color w:val="000000" w:themeColor="text1"/>
          <w:sz w:val="28"/>
          <w:szCs w:val="28"/>
        </w:rPr>
        <w:t>ViewModel</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CreateBookingViewModel</w:t>
      </w:r>
      <w:proofErr w:type="spellEnd"/>
      <w:r w:rsidR="00FD4F3A" w:rsidRPr="00D13DE1">
        <w:rPr>
          <w:rFonts w:ascii="Times New Roman" w:hAnsi="Times New Roman" w:cs="Times New Roman"/>
          <w:color w:val="000000" w:themeColor="text1"/>
          <w:sz w:val="28"/>
          <w:szCs w:val="28"/>
        </w:rPr>
        <w:t xml:space="preserve">, которая содержит </w:t>
      </w:r>
      <w:proofErr w:type="spellStart"/>
      <w:r w:rsidR="00FD4F3A" w:rsidRPr="00D13DE1">
        <w:rPr>
          <w:rFonts w:ascii="Times New Roman" w:hAnsi="Times New Roman" w:cs="Times New Roman"/>
          <w:color w:val="000000" w:themeColor="text1"/>
          <w:sz w:val="28"/>
          <w:szCs w:val="28"/>
        </w:rPr>
        <w:t>предзаполненные</w:t>
      </w:r>
      <w:proofErr w:type="spellEnd"/>
      <w:r w:rsidR="00FD4F3A" w:rsidRPr="00D13DE1">
        <w:rPr>
          <w:rFonts w:ascii="Times New Roman" w:hAnsi="Times New Roman" w:cs="Times New Roman"/>
          <w:color w:val="000000" w:themeColor="text1"/>
          <w:sz w:val="28"/>
          <w:szCs w:val="28"/>
        </w:rPr>
        <w:t xml:space="preserve"> поля: </w:t>
      </w:r>
      <w:proofErr w:type="spellStart"/>
      <w:r w:rsidR="00FD4F3A" w:rsidRPr="00D13DE1">
        <w:rPr>
          <w:rFonts w:ascii="Times New Roman" w:hAnsi="Times New Roman" w:cs="Times New Roman"/>
          <w:color w:val="000000" w:themeColor="text1"/>
          <w:sz w:val="28"/>
          <w:szCs w:val="28"/>
        </w:rPr>
        <w:t>ClassroomId</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ClassroomNumber</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PairNumber</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PairTime</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EventDate</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StartTime</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EndTime</w:t>
      </w:r>
      <w:proofErr w:type="spellEnd"/>
      <w:r w:rsidR="00FD4F3A" w:rsidRPr="00D13DE1">
        <w:rPr>
          <w:rFonts w:ascii="Times New Roman" w:hAnsi="Times New Roman" w:cs="Times New Roman"/>
          <w:color w:val="000000" w:themeColor="text1"/>
          <w:sz w:val="28"/>
          <w:szCs w:val="28"/>
        </w:rPr>
        <w:t>, а также данные об оснащении кабинета (вместимость, тип, оборудование) для информирования преподавателя</w:t>
      </w:r>
      <w:r w:rsidRPr="00D13DE1">
        <w:rPr>
          <w:rFonts w:ascii="Times New Roman" w:hAnsi="Times New Roman" w:cs="Times New Roman"/>
          <w:color w:val="000000" w:themeColor="text1"/>
          <w:sz w:val="28"/>
          <w:szCs w:val="28"/>
        </w:rPr>
        <w:t>.</w:t>
      </w:r>
    </w:p>
    <w:p w14:paraId="05A2AAF7" w14:textId="6CA9FDF7"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w:t>
      </w:r>
      <w:r w:rsidR="00FD4F3A" w:rsidRPr="00D13DE1">
        <w:rPr>
          <w:rFonts w:ascii="Times New Roman" w:hAnsi="Times New Roman" w:cs="Times New Roman"/>
          <w:color w:val="000000" w:themeColor="text1"/>
          <w:sz w:val="28"/>
          <w:szCs w:val="28"/>
        </w:rPr>
        <w:t xml:space="preserve">етод </w:t>
      </w:r>
      <w:proofErr w:type="spellStart"/>
      <w:r w:rsidR="00FD4F3A" w:rsidRPr="00D13DE1">
        <w:rPr>
          <w:rFonts w:ascii="Times New Roman" w:hAnsi="Times New Roman" w:cs="Times New Roman"/>
          <w:color w:val="000000" w:themeColor="text1"/>
          <w:sz w:val="28"/>
          <w:szCs w:val="28"/>
        </w:rPr>
        <w:t>SubmitBooking</w:t>
      </w:r>
      <w:proofErr w:type="spellEnd"/>
      <w:r w:rsidR="00FD4F3A" w:rsidRPr="00D13DE1">
        <w:rPr>
          <w:rFonts w:ascii="Times New Roman" w:hAnsi="Times New Roman" w:cs="Times New Roman"/>
          <w:color w:val="000000" w:themeColor="text1"/>
          <w:sz w:val="28"/>
          <w:szCs w:val="28"/>
        </w:rPr>
        <w:t xml:space="preserve"> (POST, AJAX) принимает данные формы, вызывает </w:t>
      </w:r>
      <w:proofErr w:type="spellStart"/>
      <w:r w:rsidR="00FD4F3A" w:rsidRPr="00D13DE1">
        <w:rPr>
          <w:rFonts w:ascii="Times New Roman" w:hAnsi="Times New Roman" w:cs="Times New Roman"/>
          <w:color w:val="000000" w:themeColor="text1"/>
          <w:sz w:val="28"/>
          <w:szCs w:val="28"/>
        </w:rPr>
        <w:t>IBookingService.CreateBookingAsync</w:t>
      </w:r>
      <w:proofErr w:type="spellEnd"/>
      <w:r w:rsidR="00FD4F3A" w:rsidRPr="00D13DE1">
        <w:rPr>
          <w:rFonts w:ascii="Times New Roman" w:hAnsi="Times New Roman" w:cs="Times New Roman"/>
          <w:color w:val="000000" w:themeColor="text1"/>
          <w:sz w:val="28"/>
          <w:szCs w:val="28"/>
        </w:rPr>
        <w:t xml:space="preserve">(), который проверяет коллизии </w:t>
      </w:r>
      <w:r w:rsidR="00FD4F3A" w:rsidRPr="00D13DE1">
        <w:rPr>
          <w:rFonts w:ascii="Times New Roman" w:hAnsi="Times New Roman" w:cs="Times New Roman"/>
          <w:color w:val="000000" w:themeColor="text1"/>
          <w:sz w:val="28"/>
          <w:szCs w:val="28"/>
        </w:rPr>
        <w:lastRenderedPageBreak/>
        <w:t>(</w:t>
      </w:r>
      <w:proofErr w:type="spellStart"/>
      <w:r w:rsidR="00FD4F3A" w:rsidRPr="00D13DE1">
        <w:rPr>
          <w:rFonts w:ascii="Times New Roman" w:hAnsi="Times New Roman" w:cs="Times New Roman"/>
          <w:color w:val="000000" w:themeColor="text1"/>
          <w:sz w:val="28"/>
          <w:szCs w:val="28"/>
        </w:rPr>
        <w:t>HasConflictAsync</w:t>
      </w:r>
      <w:proofErr w:type="spellEnd"/>
      <w:r w:rsidR="00FD4F3A" w:rsidRPr="00D13DE1">
        <w:rPr>
          <w:rFonts w:ascii="Times New Roman" w:hAnsi="Times New Roman" w:cs="Times New Roman"/>
          <w:color w:val="000000" w:themeColor="text1"/>
          <w:sz w:val="28"/>
          <w:szCs w:val="28"/>
        </w:rPr>
        <w:t>), присваивает заявке статус «</w:t>
      </w:r>
      <w:proofErr w:type="spellStart"/>
      <w:r w:rsidR="00FD4F3A" w:rsidRPr="00D13DE1">
        <w:rPr>
          <w:rFonts w:ascii="Times New Roman" w:hAnsi="Times New Roman" w:cs="Times New Roman"/>
          <w:color w:val="000000" w:themeColor="text1"/>
          <w:sz w:val="28"/>
          <w:szCs w:val="28"/>
        </w:rPr>
        <w:t>Pending</w:t>
      </w:r>
      <w:proofErr w:type="spellEnd"/>
      <w:r w:rsidR="00FD4F3A" w:rsidRPr="00D13DE1">
        <w:rPr>
          <w:rFonts w:ascii="Times New Roman" w:hAnsi="Times New Roman" w:cs="Times New Roman"/>
          <w:color w:val="000000" w:themeColor="text1"/>
          <w:sz w:val="28"/>
          <w:szCs w:val="28"/>
        </w:rPr>
        <w:t xml:space="preserve">» (если нет конфликта), сохраняет заявку в таблицу </w:t>
      </w:r>
      <w:proofErr w:type="spellStart"/>
      <w:r w:rsidR="00FD4F3A" w:rsidRPr="00D13DE1">
        <w:rPr>
          <w:rFonts w:ascii="Times New Roman" w:hAnsi="Times New Roman" w:cs="Times New Roman"/>
          <w:color w:val="000000" w:themeColor="text1"/>
          <w:sz w:val="28"/>
          <w:szCs w:val="28"/>
        </w:rPr>
        <w:t>bookings</w:t>
      </w:r>
      <w:proofErr w:type="spellEnd"/>
      <w:r w:rsidR="00FD4F3A" w:rsidRPr="00D13DE1">
        <w:rPr>
          <w:rFonts w:ascii="Times New Roman" w:hAnsi="Times New Roman" w:cs="Times New Roman"/>
          <w:color w:val="000000" w:themeColor="text1"/>
          <w:sz w:val="28"/>
          <w:szCs w:val="28"/>
        </w:rPr>
        <w:t xml:space="preserve"> с указанием </w:t>
      </w:r>
      <w:proofErr w:type="spellStart"/>
      <w:r w:rsidR="00FD4F3A" w:rsidRPr="00D13DE1">
        <w:rPr>
          <w:rFonts w:ascii="Times New Roman" w:hAnsi="Times New Roman" w:cs="Times New Roman"/>
          <w:color w:val="000000" w:themeColor="text1"/>
          <w:sz w:val="28"/>
          <w:szCs w:val="28"/>
        </w:rPr>
        <w:t>teacherId</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classroomId</w:t>
      </w:r>
      <w:proofErr w:type="spellEnd"/>
      <w:r w:rsidR="00FD4F3A" w:rsidRPr="00D13DE1">
        <w:rPr>
          <w:rFonts w:ascii="Times New Roman" w:hAnsi="Times New Roman" w:cs="Times New Roman"/>
          <w:color w:val="000000" w:themeColor="text1"/>
          <w:sz w:val="28"/>
          <w:szCs w:val="28"/>
        </w:rPr>
        <w:t>, даты, времени, цели, периодичности</w:t>
      </w:r>
      <w:r w:rsidRPr="00D13DE1">
        <w:rPr>
          <w:rFonts w:ascii="Times New Roman" w:hAnsi="Times New Roman" w:cs="Times New Roman"/>
          <w:color w:val="000000" w:themeColor="text1"/>
          <w:sz w:val="28"/>
          <w:szCs w:val="28"/>
        </w:rPr>
        <w:t>.</w:t>
      </w:r>
    </w:p>
    <w:p w14:paraId="4C856D11" w14:textId="033D19DE"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w:t>
      </w:r>
      <w:r w:rsidR="00FD4F3A" w:rsidRPr="00D13DE1">
        <w:rPr>
          <w:rFonts w:ascii="Times New Roman" w:hAnsi="Times New Roman" w:cs="Times New Roman"/>
          <w:color w:val="000000" w:themeColor="text1"/>
          <w:sz w:val="28"/>
          <w:szCs w:val="28"/>
        </w:rPr>
        <w:t>ри успешной подаче преподаватель получает уведомление в интерфейсе, и заявка появляется в списке «Мои заявки» со статусом «На рассмотрении».</w:t>
      </w:r>
    </w:p>
    <w:p w14:paraId="35B60CE1" w14:textId="1A11452B"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Интеграция с расписанием, преподаватель инициирует заявку, кликая по свободной ячейке на главной странице. </w:t>
      </w:r>
      <w:proofErr w:type="spellStart"/>
      <w:r w:rsidRPr="00D13DE1">
        <w:rPr>
          <w:rFonts w:ascii="Times New Roman" w:hAnsi="Times New Roman" w:cs="Times New Roman"/>
          <w:color w:val="000000" w:themeColor="text1"/>
          <w:sz w:val="28"/>
          <w:szCs w:val="28"/>
        </w:rPr>
        <w:t>JavaScript</w:t>
      </w:r>
      <w:proofErr w:type="spellEnd"/>
      <w:r w:rsidRPr="00D13DE1">
        <w:rPr>
          <w:rFonts w:ascii="Times New Roman" w:hAnsi="Times New Roman" w:cs="Times New Roman"/>
          <w:color w:val="000000" w:themeColor="text1"/>
          <w:sz w:val="28"/>
          <w:szCs w:val="28"/>
        </w:rPr>
        <w:t xml:space="preserve"> определяет роль пользователя и открывает соответствующее модальное окно (преподаватель – форма заявки, диспетчер – форма назначения).</w:t>
      </w:r>
    </w:p>
    <w:p w14:paraId="2418D634"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Реализация модуля отображения расписания</w:t>
      </w:r>
    </w:p>
    <w:p w14:paraId="67DE40C9"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Требование: система должна обеспечивать наглядное отображение занятости аудиторного фонда в реальном времени с фильтрацией по дате и паре, цветовой индикацией статусов и всплывающими подсказками.</w:t>
      </w:r>
    </w:p>
    <w:p w14:paraId="54684C30" w14:textId="35DF4357"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К</w:t>
      </w:r>
      <w:r w:rsidR="00FD4F3A" w:rsidRPr="00D13DE1">
        <w:rPr>
          <w:rFonts w:ascii="Times New Roman" w:hAnsi="Times New Roman" w:cs="Times New Roman"/>
          <w:color w:val="000000" w:themeColor="text1"/>
          <w:sz w:val="28"/>
          <w:szCs w:val="28"/>
        </w:rPr>
        <w:t xml:space="preserve">онтроллер </w:t>
      </w:r>
      <w:proofErr w:type="spellStart"/>
      <w:r w:rsidR="00FD4F3A" w:rsidRPr="00D13DE1">
        <w:rPr>
          <w:rFonts w:ascii="Times New Roman" w:hAnsi="Times New Roman" w:cs="Times New Roman"/>
          <w:color w:val="000000" w:themeColor="text1"/>
          <w:sz w:val="28"/>
          <w:szCs w:val="28"/>
        </w:rPr>
        <w:t>HomeController</w:t>
      </w:r>
      <w:proofErr w:type="spellEnd"/>
      <w:r w:rsidR="00FD4F3A" w:rsidRPr="00D13DE1">
        <w:rPr>
          <w:rFonts w:ascii="Times New Roman" w:hAnsi="Times New Roman" w:cs="Times New Roman"/>
          <w:color w:val="000000" w:themeColor="text1"/>
          <w:sz w:val="28"/>
          <w:szCs w:val="28"/>
        </w:rPr>
        <w:t>:</w:t>
      </w:r>
    </w:p>
    <w:p w14:paraId="403FC03A"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Метод </w:t>
      </w:r>
      <w:proofErr w:type="spellStart"/>
      <w:r w:rsidRPr="00D13DE1">
        <w:rPr>
          <w:rFonts w:ascii="Times New Roman" w:hAnsi="Times New Roman" w:cs="Times New Roman"/>
          <w:color w:val="000000" w:themeColor="text1"/>
          <w:sz w:val="28"/>
          <w:szCs w:val="28"/>
        </w:rPr>
        <w:t>Index</w:t>
      </w:r>
      <w:proofErr w:type="spellEnd"/>
      <w:r w:rsidRPr="00D13DE1">
        <w:rPr>
          <w:rFonts w:ascii="Times New Roman" w:hAnsi="Times New Roman" w:cs="Times New Roman"/>
          <w:color w:val="000000" w:themeColor="text1"/>
          <w:sz w:val="28"/>
          <w:szCs w:val="28"/>
        </w:rPr>
        <w:t xml:space="preserve"> принимает параметры </w:t>
      </w:r>
      <w:proofErr w:type="spellStart"/>
      <w:r w:rsidRPr="00D13DE1">
        <w:rPr>
          <w:rFonts w:ascii="Times New Roman" w:hAnsi="Times New Roman" w:cs="Times New Roman"/>
          <w:color w:val="000000" w:themeColor="text1"/>
          <w:sz w:val="28"/>
          <w:szCs w:val="28"/>
        </w:rPr>
        <w:t>date</w:t>
      </w:r>
      <w:proofErr w:type="spellEnd"/>
      <w:r w:rsidRPr="00D13DE1">
        <w:rPr>
          <w:rFonts w:ascii="Times New Roman" w:hAnsi="Times New Roman" w:cs="Times New Roman"/>
          <w:color w:val="000000" w:themeColor="text1"/>
          <w:sz w:val="28"/>
          <w:szCs w:val="28"/>
        </w:rPr>
        <w:t xml:space="preserve"> и </w:t>
      </w:r>
      <w:proofErr w:type="spellStart"/>
      <w:r w:rsidRPr="00D13DE1">
        <w:rPr>
          <w:rFonts w:ascii="Times New Roman" w:hAnsi="Times New Roman" w:cs="Times New Roman"/>
          <w:color w:val="000000" w:themeColor="text1"/>
          <w:sz w:val="28"/>
          <w:szCs w:val="28"/>
        </w:rPr>
        <w:t>pair</w:t>
      </w:r>
      <w:proofErr w:type="spellEnd"/>
      <w:r w:rsidRPr="00D13DE1">
        <w:rPr>
          <w:rFonts w:ascii="Times New Roman" w:hAnsi="Times New Roman" w:cs="Times New Roman"/>
          <w:color w:val="000000" w:themeColor="text1"/>
          <w:sz w:val="28"/>
          <w:szCs w:val="28"/>
        </w:rPr>
        <w:t xml:space="preserve">. Он вызывает </w:t>
      </w:r>
      <w:proofErr w:type="spellStart"/>
      <w:r w:rsidRPr="00D13DE1">
        <w:rPr>
          <w:rFonts w:ascii="Times New Roman" w:hAnsi="Times New Roman" w:cs="Times New Roman"/>
          <w:color w:val="000000" w:themeColor="text1"/>
          <w:sz w:val="28"/>
          <w:szCs w:val="28"/>
        </w:rPr>
        <w:t>IScheduleService.GetScheduleViewModelAsync</w:t>
      </w:r>
      <w:proofErr w:type="spellEnd"/>
      <w:r w:rsidRPr="00D13DE1">
        <w:rPr>
          <w:rFonts w:ascii="Times New Roman" w:hAnsi="Times New Roman" w:cs="Times New Roman"/>
          <w:color w:val="000000" w:themeColor="text1"/>
          <w:sz w:val="28"/>
          <w:szCs w:val="28"/>
        </w:rPr>
        <w:t xml:space="preserve">(), который строит модель </w:t>
      </w:r>
      <w:proofErr w:type="spellStart"/>
      <w:r w:rsidRPr="00D13DE1">
        <w:rPr>
          <w:rFonts w:ascii="Times New Roman" w:hAnsi="Times New Roman" w:cs="Times New Roman"/>
          <w:color w:val="000000" w:themeColor="text1"/>
          <w:sz w:val="28"/>
          <w:szCs w:val="28"/>
        </w:rPr>
        <w:t>HomeViewModel</w:t>
      </w:r>
      <w:proofErr w:type="spellEnd"/>
      <w:r w:rsidRPr="00D13DE1">
        <w:rPr>
          <w:rFonts w:ascii="Times New Roman" w:hAnsi="Times New Roman" w:cs="Times New Roman"/>
          <w:color w:val="000000" w:themeColor="text1"/>
          <w:sz w:val="28"/>
          <w:szCs w:val="28"/>
        </w:rPr>
        <w:t>.</w:t>
      </w:r>
    </w:p>
    <w:p w14:paraId="68BE5566" w14:textId="36683CD6" w:rsidR="00FD4F3A" w:rsidRPr="00D13DE1" w:rsidRDefault="0001762A" w:rsidP="00FD4F3A">
      <w:pPr>
        <w:spacing w:before="0" w:after="0"/>
        <w:jc w:val="both"/>
        <w:rPr>
          <w:rFonts w:ascii="Times New Roman" w:hAnsi="Times New Roman" w:cs="Times New Roman"/>
          <w:color w:val="000000" w:themeColor="text1"/>
          <w:sz w:val="28"/>
          <w:szCs w:val="28"/>
          <w:lang w:val="en-US"/>
        </w:rPr>
      </w:pPr>
      <w:r w:rsidRPr="00D13DE1">
        <w:rPr>
          <w:rFonts w:ascii="Times New Roman" w:hAnsi="Times New Roman" w:cs="Times New Roman"/>
          <w:color w:val="000000" w:themeColor="text1"/>
          <w:sz w:val="28"/>
          <w:szCs w:val="28"/>
        </w:rPr>
        <w:t>С</w:t>
      </w:r>
      <w:r w:rsidR="00FD4F3A" w:rsidRPr="00D13DE1">
        <w:rPr>
          <w:rFonts w:ascii="Times New Roman" w:hAnsi="Times New Roman" w:cs="Times New Roman"/>
          <w:color w:val="000000" w:themeColor="text1"/>
          <w:sz w:val="28"/>
          <w:szCs w:val="28"/>
        </w:rPr>
        <w:t>ервис</w:t>
      </w:r>
      <w:r w:rsidR="00FD4F3A" w:rsidRPr="00D13DE1">
        <w:rPr>
          <w:rFonts w:ascii="Times New Roman" w:hAnsi="Times New Roman" w:cs="Times New Roman"/>
          <w:color w:val="000000" w:themeColor="text1"/>
          <w:sz w:val="28"/>
          <w:szCs w:val="28"/>
          <w:lang w:val="en-US"/>
        </w:rPr>
        <w:t xml:space="preserve"> </w:t>
      </w:r>
      <w:proofErr w:type="spellStart"/>
      <w:r w:rsidR="00FD4F3A" w:rsidRPr="00D13DE1">
        <w:rPr>
          <w:rFonts w:ascii="Times New Roman" w:hAnsi="Times New Roman" w:cs="Times New Roman"/>
          <w:color w:val="000000" w:themeColor="text1"/>
          <w:sz w:val="28"/>
          <w:szCs w:val="28"/>
          <w:lang w:val="en-US"/>
        </w:rPr>
        <w:t>ScheduleService</w:t>
      </w:r>
      <w:proofErr w:type="spellEnd"/>
      <w:r w:rsidR="00FD4F3A" w:rsidRPr="00D13DE1">
        <w:rPr>
          <w:rFonts w:ascii="Times New Roman" w:hAnsi="Times New Roman" w:cs="Times New Roman"/>
          <w:color w:val="000000" w:themeColor="text1"/>
          <w:sz w:val="28"/>
          <w:szCs w:val="28"/>
          <w:lang w:val="en-US"/>
        </w:rPr>
        <w:t>:</w:t>
      </w:r>
    </w:p>
    <w:p w14:paraId="68DF0C35" w14:textId="2D03D113"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w:t>
      </w:r>
      <w:r w:rsidR="00FD4F3A" w:rsidRPr="00D13DE1">
        <w:rPr>
          <w:rFonts w:ascii="Times New Roman" w:hAnsi="Times New Roman" w:cs="Times New Roman"/>
          <w:color w:val="000000" w:themeColor="text1"/>
          <w:sz w:val="28"/>
          <w:szCs w:val="28"/>
        </w:rPr>
        <w:t>етод</w:t>
      </w:r>
      <w:r w:rsidR="00FD4F3A" w:rsidRPr="00D13DE1">
        <w:rPr>
          <w:rFonts w:ascii="Times New Roman" w:hAnsi="Times New Roman" w:cs="Times New Roman"/>
          <w:color w:val="000000" w:themeColor="text1"/>
          <w:sz w:val="28"/>
          <w:szCs w:val="28"/>
          <w:lang w:val="en-US"/>
        </w:rPr>
        <w:t xml:space="preserve"> </w:t>
      </w:r>
      <w:proofErr w:type="spellStart"/>
      <w:r w:rsidR="00FD4F3A" w:rsidRPr="00D13DE1">
        <w:rPr>
          <w:rFonts w:ascii="Times New Roman" w:hAnsi="Times New Roman" w:cs="Times New Roman"/>
          <w:color w:val="000000" w:themeColor="text1"/>
          <w:sz w:val="28"/>
          <w:szCs w:val="28"/>
          <w:lang w:val="en-US"/>
        </w:rPr>
        <w:t>GetPairsAsync</w:t>
      </w:r>
      <w:proofErr w:type="spellEnd"/>
      <w:r w:rsidR="00FD4F3A" w:rsidRPr="00D13DE1">
        <w:rPr>
          <w:rFonts w:ascii="Times New Roman" w:hAnsi="Times New Roman" w:cs="Times New Roman"/>
          <w:color w:val="000000" w:themeColor="text1"/>
          <w:sz w:val="28"/>
          <w:szCs w:val="28"/>
          <w:lang w:val="en-US"/>
        </w:rPr>
        <w:t xml:space="preserve"> </w:t>
      </w:r>
      <w:r w:rsidR="00FD4F3A" w:rsidRPr="00D13DE1">
        <w:rPr>
          <w:rFonts w:ascii="Times New Roman" w:hAnsi="Times New Roman" w:cs="Times New Roman"/>
          <w:color w:val="000000" w:themeColor="text1"/>
          <w:sz w:val="28"/>
          <w:szCs w:val="28"/>
        </w:rPr>
        <w:t>считывает</w:t>
      </w:r>
      <w:r w:rsidR="00FD4F3A" w:rsidRPr="00D13DE1">
        <w:rPr>
          <w:rFonts w:ascii="Times New Roman" w:hAnsi="Times New Roman" w:cs="Times New Roman"/>
          <w:color w:val="000000" w:themeColor="text1"/>
          <w:sz w:val="28"/>
          <w:szCs w:val="28"/>
          <w:lang w:val="en-US"/>
        </w:rPr>
        <w:t xml:space="preserve"> </w:t>
      </w:r>
      <w:r w:rsidR="00FD4F3A" w:rsidRPr="00D13DE1">
        <w:rPr>
          <w:rFonts w:ascii="Times New Roman" w:hAnsi="Times New Roman" w:cs="Times New Roman"/>
          <w:color w:val="000000" w:themeColor="text1"/>
          <w:sz w:val="28"/>
          <w:szCs w:val="28"/>
        </w:rPr>
        <w:t>из</w:t>
      </w:r>
      <w:r w:rsidR="00FD4F3A" w:rsidRPr="00D13DE1">
        <w:rPr>
          <w:rFonts w:ascii="Times New Roman" w:hAnsi="Times New Roman" w:cs="Times New Roman"/>
          <w:color w:val="000000" w:themeColor="text1"/>
          <w:sz w:val="28"/>
          <w:szCs w:val="28"/>
          <w:lang w:val="en-US"/>
        </w:rPr>
        <w:t xml:space="preserve"> </w:t>
      </w:r>
      <w:r w:rsidR="00FD4F3A" w:rsidRPr="00D13DE1">
        <w:rPr>
          <w:rFonts w:ascii="Times New Roman" w:hAnsi="Times New Roman" w:cs="Times New Roman"/>
          <w:color w:val="000000" w:themeColor="text1"/>
          <w:sz w:val="28"/>
          <w:szCs w:val="28"/>
        </w:rPr>
        <w:t>таблицы</w:t>
      </w:r>
      <w:r w:rsidR="00FD4F3A" w:rsidRPr="00D13DE1">
        <w:rPr>
          <w:rFonts w:ascii="Times New Roman" w:hAnsi="Times New Roman" w:cs="Times New Roman"/>
          <w:color w:val="000000" w:themeColor="text1"/>
          <w:sz w:val="28"/>
          <w:szCs w:val="28"/>
          <w:lang w:val="en-US"/>
        </w:rPr>
        <w:t xml:space="preserve"> </w:t>
      </w:r>
      <w:proofErr w:type="spellStart"/>
      <w:r w:rsidR="00FD4F3A" w:rsidRPr="00D13DE1">
        <w:rPr>
          <w:rFonts w:ascii="Times New Roman" w:hAnsi="Times New Roman" w:cs="Times New Roman"/>
          <w:color w:val="000000" w:themeColor="text1"/>
          <w:sz w:val="28"/>
          <w:szCs w:val="28"/>
          <w:lang w:val="en-US"/>
        </w:rPr>
        <w:t>system_settings</w:t>
      </w:r>
      <w:proofErr w:type="spellEnd"/>
      <w:r w:rsidR="00FD4F3A" w:rsidRPr="00D13DE1">
        <w:rPr>
          <w:rFonts w:ascii="Times New Roman" w:hAnsi="Times New Roman" w:cs="Times New Roman"/>
          <w:color w:val="000000" w:themeColor="text1"/>
          <w:sz w:val="28"/>
          <w:szCs w:val="28"/>
          <w:lang w:val="en-US"/>
        </w:rPr>
        <w:t xml:space="preserve"> </w:t>
      </w:r>
      <w:r w:rsidR="00FD4F3A" w:rsidRPr="00D13DE1">
        <w:rPr>
          <w:rFonts w:ascii="Times New Roman" w:hAnsi="Times New Roman" w:cs="Times New Roman"/>
          <w:color w:val="000000" w:themeColor="text1"/>
          <w:sz w:val="28"/>
          <w:szCs w:val="28"/>
        </w:rPr>
        <w:t>временные</w:t>
      </w:r>
      <w:r w:rsidR="00FD4F3A" w:rsidRPr="00D13DE1">
        <w:rPr>
          <w:rFonts w:ascii="Times New Roman" w:hAnsi="Times New Roman" w:cs="Times New Roman"/>
          <w:color w:val="000000" w:themeColor="text1"/>
          <w:sz w:val="28"/>
          <w:szCs w:val="28"/>
          <w:lang w:val="en-US"/>
        </w:rPr>
        <w:t xml:space="preserve"> </w:t>
      </w:r>
      <w:r w:rsidR="00FD4F3A" w:rsidRPr="00D13DE1">
        <w:rPr>
          <w:rFonts w:ascii="Times New Roman" w:hAnsi="Times New Roman" w:cs="Times New Roman"/>
          <w:color w:val="000000" w:themeColor="text1"/>
          <w:sz w:val="28"/>
          <w:szCs w:val="28"/>
        </w:rPr>
        <w:t>границы</w:t>
      </w:r>
      <w:r w:rsidR="00FD4F3A" w:rsidRPr="00D13DE1">
        <w:rPr>
          <w:rFonts w:ascii="Times New Roman" w:hAnsi="Times New Roman" w:cs="Times New Roman"/>
          <w:color w:val="000000" w:themeColor="text1"/>
          <w:sz w:val="28"/>
          <w:szCs w:val="28"/>
          <w:lang w:val="en-US"/>
        </w:rPr>
        <w:t xml:space="preserve"> </w:t>
      </w:r>
      <w:r w:rsidR="00FD4F3A" w:rsidRPr="00D13DE1">
        <w:rPr>
          <w:rFonts w:ascii="Times New Roman" w:hAnsi="Times New Roman" w:cs="Times New Roman"/>
          <w:color w:val="000000" w:themeColor="text1"/>
          <w:sz w:val="28"/>
          <w:szCs w:val="28"/>
        </w:rPr>
        <w:t>пар</w:t>
      </w:r>
      <w:r w:rsidR="00FD4F3A" w:rsidRPr="00D13DE1">
        <w:rPr>
          <w:rFonts w:ascii="Times New Roman" w:hAnsi="Times New Roman" w:cs="Times New Roman"/>
          <w:color w:val="000000" w:themeColor="text1"/>
          <w:sz w:val="28"/>
          <w:szCs w:val="28"/>
          <w:lang w:val="en-US"/>
        </w:rPr>
        <w:t xml:space="preserve"> (pair_1_start, pair_1_end, …, pair_5_end). </w:t>
      </w:r>
      <w:r w:rsidR="00FD4F3A" w:rsidRPr="00D13DE1">
        <w:rPr>
          <w:rFonts w:ascii="Times New Roman" w:hAnsi="Times New Roman" w:cs="Times New Roman"/>
          <w:color w:val="000000" w:themeColor="text1"/>
          <w:sz w:val="28"/>
          <w:szCs w:val="28"/>
        </w:rPr>
        <w:t>Это позволяет гибко настраивать расписание без изменения кода.</w:t>
      </w:r>
    </w:p>
    <w:p w14:paraId="4FE44B82" w14:textId="0C7E8B0D"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w:t>
      </w:r>
      <w:r w:rsidR="00FD4F3A" w:rsidRPr="00D13DE1">
        <w:rPr>
          <w:rFonts w:ascii="Times New Roman" w:hAnsi="Times New Roman" w:cs="Times New Roman"/>
          <w:color w:val="000000" w:themeColor="text1"/>
          <w:sz w:val="28"/>
          <w:szCs w:val="28"/>
        </w:rPr>
        <w:t xml:space="preserve">етод </w:t>
      </w:r>
      <w:proofErr w:type="spellStart"/>
      <w:r w:rsidR="00FD4F3A" w:rsidRPr="00D13DE1">
        <w:rPr>
          <w:rFonts w:ascii="Times New Roman" w:hAnsi="Times New Roman" w:cs="Times New Roman"/>
          <w:color w:val="000000" w:themeColor="text1"/>
          <w:sz w:val="28"/>
          <w:szCs w:val="28"/>
        </w:rPr>
        <w:t>GetScheduleViewModelAsync</w:t>
      </w:r>
      <w:proofErr w:type="spellEnd"/>
      <w:r w:rsidR="00FD4F3A" w:rsidRPr="00D13DE1">
        <w:rPr>
          <w:rFonts w:ascii="Times New Roman" w:hAnsi="Times New Roman" w:cs="Times New Roman"/>
          <w:color w:val="000000" w:themeColor="text1"/>
          <w:sz w:val="28"/>
          <w:szCs w:val="28"/>
        </w:rPr>
        <w:t xml:space="preserve"> выполняет следующие: загружает все отделения вместе с кабинетами, загружает утверждённые записи расписания (</w:t>
      </w:r>
      <w:proofErr w:type="spellStart"/>
      <w:r w:rsidR="00FD4F3A" w:rsidRPr="00D13DE1">
        <w:rPr>
          <w:rFonts w:ascii="Times New Roman" w:hAnsi="Times New Roman" w:cs="Times New Roman"/>
          <w:color w:val="000000" w:themeColor="text1"/>
          <w:sz w:val="28"/>
          <w:szCs w:val="28"/>
        </w:rPr>
        <w:t>ScheduleEntries</w:t>
      </w:r>
      <w:proofErr w:type="spellEnd"/>
      <w:r w:rsidR="00FD4F3A" w:rsidRPr="00D13DE1">
        <w:rPr>
          <w:rFonts w:ascii="Times New Roman" w:hAnsi="Times New Roman" w:cs="Times New Roman"/>
          <w:color w:val="000000" w:themeColor="text1"/>
          <w:sz w:val="28"/>
          <w:szCs w:val="28"/>
        </w:rPr>
        <w:t>) на выбранную дату и временной интервал пары, загружает заявки в статусе «</w:t>
      </w:r>
      <w:proofErr w:type="spellStart"/>
      <w:r w:rsidR="00FD4F3A" w:rsidRPr="00D13DE1">
        <w:rPr>
          <w:rFonts w:ascii="Times New Roman" w:hAnsi="Times New Roman" w:cs="Times New Roman"/>
          <w:color w:val="000000" w:themeColor="text1"/>
          <w:sz w:val="28"/>
          <w:szCs w:val="28"/>
        </w:rPr>
        <w:t>Pending</w:t>
      </w:r>
      <w:proofErr w:type="spellEnd"/>
      <w:r w:rsidR="00FD4F3A" w:rsidRPr="00D13DE1">
        <w:rPr>
          <w:rFonts w:ascii="Times New Roman" w:hAnsi="Times New Roman" w:cs="Times New Roman"/>
          <w:color w:val="000000" w:themeColor="text1"/>
          <w:sz w:val="28"/>
          <w:szCs w:val="28"/>
        </w:rPr>
        <w:t xml:space="preserve">» на ту же дату и интервал, для каждого кабинета определяет статус (свободен, занят, есть заявка, долгосрочное закрепление) и заполняет </w:t>
      </w:r>
      <w:proofErr w:type="spellStart"/>
      <w:r w:rsidR="00FD4F3A" w:rsidRPr="00D13DE1">
        <w:rPr>
          <w:rFonts w:ascii="Times New Roman" w:hAnsi="Times New Roman" w:cs="Times New Roman"/>
          <w:color w:val="000000" w:themeColor="text1"/>
          <w:sz w:val="28"/>
          <w:szCs w:val="28"/>
        </w:rPr>
        <w:t>ClassroomCellViewModel</w:t>
      </w:r>
      <w:proofErr w:type="spellEnd"/>
      <w:r w:rsidR="00FD4F3A" w:rsidRPr="00D13DE1">
        <w:rPr>
          <w:rFonts w:ascii="Times New Roman" w:hAnsi="Times New Roman" w:cs="Times New Roman"/>
          <w:color w:val="000000" w:themeColor="text1"/>
          <w:sz w:val="28"/>
          <w:szCs w:val="28"/>
        </w:rPr>
        <w:t>, группирует кабинеты по отделениям и возвращает модель.</w:t>
      </w:r>
    </w:p>
    <w:p w14:paraId="0431968B" w14:textId="2477F975"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Н</w:t>
      </w:r>
      <w:r w:rsidR="00FD4F3A" w:rsidRPr="00D13DE1">
        <w:rPr>
          <w:rFonts w:ascii="Times New Roman" w:hAnsi="Times New Roman" w:cs="Times New Roman"/>
          <w:color w:val="000000" w:themeColor="text1"/>
          <w:sz w:val="28"/>
          <w:szCs w:val="28"/>
        </w:rPr>
        <w:t xml:space="preserve">а представлении </w:t>
      </w:r>
      <w:proofErr w:type="spellStart"/>
      <w:r w:rsidR="00FD4F3A" w:rsidRPr="00D13DE1">
        <w:rPr>
          <w:rFonts w:ascii="Times New Roman" w:hAnsi="Times New Roman" w:cs="Times New Roman"/>
          <w:color w:val="000000" w:themeColor="text1"/>
          <w:sz w:val="28"/>
          <w:szCs w:val="28"/>
        </w:rPr>
        <w:t>Index.cshtml</w:t>
      </w:r>
      <w:proofErr w:type="spellEnd"/>
      <w:r w:rsidR="00FD4F3A" w:rsidRPr="00D13DE1">
        <w:rPr>
          <w:rFonts w:ascii="Times New Roman" w:hAnsi="Times New Roman" w:cs="Times New Roman"/>
          <w:color w:val="000000" w:themeColor="text1"/>
          <w:sz w:val="28"/>
          <w:szCs w:val="28"/>
        </w:rPr>
        <w:t xml:space="preserve"> данные выводятся в виде сворачиваемых блоков (по отделениям) с сеткой кабинетов (CSS </w:t>
      </w:r>
      <w:proofErr w:type="spellStart"/>
      <w:r w:rsidR="00FD4F3A" w:rsidRPr="00D13DE1">
        <w:rPr>
          <w:rFonts w:ascii="Times New Roman" w:hAnsi="Times New Roman" w:cs="Times New Roman"/>
          <w:color w:val="000000" w:themeColor="text1"/>
          <w:sz w:val="28"/>
          <w:szCs w:val="28"/>
        </w:rPr>
        <w:t>Grid</w:t>
      </w:r>
      <w:proofErr w:type="spellEnd"/>
      <w:r w:rsidR="00FD4F3A" w:rsidRPr="00D13DE1">
        <w:rPr>
          <w:rFonts w:ascii="Times New Roman" w:hAnsi="Times New Roman" w:cs="Times New Roman"/>
          <w:color w:val="000000" w:themeColor="text1"/>
          <w:sz w:val="28"/>
          <w:szCs w:val="28"/>
        </w:rPr>
        <w:t xml:space="preserve"> / </w:t>
      </w:r>
      <w:proofErr w:type="spellStart"/>
      <w:r w:rsidR="00FD4F3A" w:rsidRPr="00D13DE1">
        <w:rPr>
          <w:rFonts w:ascii="Times New Roman" w:hAnsi="Times New Roman" w:cs="Times New Roman"/>
          <w:color w:val="000000" w:themeColor="text1"/>
          <w:sz w:val="28"/>
          <w:szCs w:val="28"/>
        </w:rPr>
        <w:t>Bootstrap</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row-cols</w:t>
      </w:r>
      <w:proofErr w:type="spellEnd"/>
      <w:r w:rsidR="00FD4F3A" w:rsidRPr="00D13DE1">
        <w:rPr>
          <w:rFonts w:ascii="Times New Roman" w:hAnsi="Times New Roman" w:cs="Times New Roman"/>
          <w:color w:val="000000" w:themeColor="text1"/>
          <w:sz w:val="28"/>
          <w:szCs w:val="28"/>
        </w:rPr>
        <w:t>). Цвет ячейки определяется CSS-классом (</w:t>
      </w:r>
      <w:proofErr w:type="spellStart"/>
      <w:r w:rsidR="00FD4F3A" w:rsidRPr="00D13DE1">
        <w:rPr>
          <w:rFonts w:ascii="Times New Roman" w:hAnsi="Times New Roman" w:cs="Times New Roman"/>
          <w:color w:val="000000" w:themeColor="text1"/>
          <w:sz w:val="28"/>
          <w:szCs w:val="28"/>
        </w:rPr>
        <w:t>cell-free</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cell-booked</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cell-pending</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cell-longterm</w:t>
      </w:r>
      <w:proofErr w:type="spellEnd"/>
      <w:r w:rsidR="00FD4F3A" w:rsidRPr="00D13DE1">
        <w:rPr>
          <w:rFonts w:ascii="Times New Roman" w:hAnsi="Times New Roman" w:cs="Times New Roman"/>
          <w:color w:val="000000" w:themeColor="text1"/>
          <w:sz w:val="28"/>
          <w:szCs w:val="28"/>
        </w:rPr>
        <w:t>), который вычисляется на сервере.</w:t>
      </w:r>
    </w:p>
    <w:p w14:paraId="7D68FD94" w14:textId="5CAF2BF8"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w:t>
      </w:r>
      <w:r w:rsidR="00FD4F3A" w:rsidRPr="00D13DE1">
        <w:rPr>
          <w:rFonts w:ascii="Times New Roman" w:hAnsi="Times New Roman" w:cs="Times New Roman"/>
          <w:color w:val="000000" w:themeColor="text1"/>
          <w:sz w:val="28"/>
          <w:szCs w:val="28"/>
        </w:rPr>
        <w:t>сплывающие подсказки и модальные окна</w:t>
      </w:r>
    </w:p>
    <w:p w14:paraId="3FD5019D" w14:textId="38B41505"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w:t>
      </w:r>
      <w:r w:rsidR="00FD4F3A" w:rsidRPr="00D13DE1">
        <w:rPr>
          <w:rFonts w:ascii="Times New Roman" w:hAnsi="Times New Roman" w:cs="Times New Roman"/>
          <w:color w:val="000000" w:themeColor="text1"/>
          <w:sz w:val="28"/>
          <w:szCs w:val="28"/>
        </w:rPr>
        <w:t xml:space="preserve">ри наведении на занятую или ожидающую ячейку </w:t>
      </w:r>
      <w:proofErr w:type="spellStart"/>
      <w:r w:rsidR="00FD4F3A" w:rsidRPr="00D13DE1">
        <w:rPr>
          <w:rFonts w:ascii="Times New Roman" w:hAnsi="Times New Roman" w:cs="Times New Roman"/>
          <w:color w:val="000000" w:themeColor="text1"/>
          <w:sz w:val="28"/>
          <w:szCs w:val="28"/>
        </w:rPr>
        <w:t>JavaScript</w:t>
      </w:r>
      <w:proofErr w:type="spellEnd"/>
      <w:r w:rsidR="00FD4F3A" w:rsidRPr="00D13DE1">
        <w:rPr>
          <w:rFonts w:ascii="Times New Roman" w:hAnsi="Times New Roman" w:cs="Times New Roman"/>
          <w:color w:val="000000" w:themeColor="text1"/>
          <w:sz w:val="28"/>
          <w:szCs w:val="28"/>
        </w:rPr>
        <w:t xml:space="preserve"> динамически создаёт всплывающую подсказку с информацией о преподавателе, цели, срочности</w:t>
      </w:r>
      <w:r w:rsidRPr="00D13DE1">
        <w:rPr>
          <w:rFonts w:ascii="Times New Roman" w:hAnsi="Times New Roman" w:cs="Times New Roman"/>
          <w:color w:val="000000" w:themeColor="text1"/>
          <w:sz w:val="28"/>
          <w:szCs w:val="28"/>
        </w:rPr>
        <w:t>.</w:t>
      </w:r>
    </w:p>
    <w:p w14:paraId="69ABBEC5" w14:textId="75E497FA"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w:t>
      </w:r>
      <w:r w:rsidR="00FD4F3A" w:rsidRPr="00D13DE1">
        <w:rPr>
          <w:rFonts w:ascii="Times New Roman" w:hAnsi="Times New Roman" w:cs="Times New Roman"/>
          <w:color w:val="000000" w:themeColor="text1"/>
          <w:sz w:val="28"/>
          <w:szCs w:val="28"/>
        </w:rPr>
        <w:t xml:space="preserve">ри клике на свободную ячейку вызывается функция </w:t>
      </w:r>
      <w:proofErr w:type="spellStart"/>
      <w:r w:rsidR="00FD4F3A" w:rsidRPr="00D13DE1">
        <w:rPr>
          <w:rFonts w:ascii="Times New Roman" w:hAnsi="Times New Roman" w:cs="Times New Roman"/>
          <w:color w:val="000000" w:themeColor="text1"/>
          <w:sz w:val="28"/>
          <w:szCs w:val="28"/>
        </w:rPr>
        <w:t>openBookingForm</w:t>
      </w:r>
      <w:proofErr w:type="spellEnd"/>
      <w:r w:rsidR="00FD4F3A" w:rsidRPr="00D13DE1">
        <w:rPr>
          <w:rFonts w:ascii="Times New Roman" w:hAnsi="Times New Roman" w:cs="Times New Roman"/>
          <w:color w:val="000000" w:themeColor="text1"/>
          <w:sz w:val="28"/>
          <w:szCs w:val="28"/>
        </w:rPr>
        <w:t xml:space="preserve"> или </w:t>
      </w:r>
      <w:proofErr w:type="spellStart"/>
      <w:r w:rsidR="00FD4F3A" w:rsidRPr="00D13DE1">
        <w:rPr>
          <w:rFonts w:ascii="Times New Roman" w:hAnsi="Times New Roman" w:cs="Times New Roman"/>
          <w:color w:val="000000" w:themeColor="text1"/>
          <w:sz w:val="28"/>
          <w:szCs w:val="28"/>
        </w:rPr>
        <w:t>openDispatcherBookingForm</w:t>
      </w:r>
      <w:proofErr w:type="spellEnd"/>
      <w:r w:rsidR="00FD4F3A" w:rsidRPr="00D13DE1">
        <w:rPr>
          <w:rFonts w:ascii="Times New Roman" w:hAnsi="Times New Roman" w:cs="Times New Roman"/>
          <w:color w:val="000000" w:themeColor="text1"/>
          <w:sz w:val="28"/>
          <w:szCs w:val="28"/>
        </w:rPr>
        <w:t xml:space="preserve"> в зависимости от роли. Эти функции загружают частичные представления через AJAX (методы </w:t>
      </w:r>
      <w:proofErr w:type="spellStart"/>
      <w:r w:rsidR="00FD4F3A" w:rsidRPr="00D13DE1">
        <w:rPr>
          <w:rFonts w:ascii="Times New Roman" w:hAnsi="Times New Roman" w:cs="Times New Roman"/>
          <w:color w:val="000000" w:themeColor="text1"/>
          <w:sz w:val="28"/>
          <w:szCs w:val="28"/>
        </w:rPr>
        <w:t>BookingForm</w:t>
      </w:r>
      <w:proofErr w:type="spellEnd"/>
      <w:r w:rsidR="00FD4F3A" w:rsidRPr="00D13DE1">
        <w:rPr>
          <w:rFonts w:ascii="Times New Roman" w:hAnsi="Times New Roman" w:cs="Times New Roman"/>
          <w:color w:val="000000" w:themeColor="text1"/>
          <w:sz w:val="28"/>
          <w:szCs w:val="28"/>
        </w:rPr>
        <w:t xml:space="preserve"> или </w:t>
      </w:r>
      <w:proofErr w:type="spellStart"/>
      <w:r w:rsidR="00FD4F3A" w:rsidRPr="00D13DE1">
        <w:rPr>
          <w:rFonts w:ascii="Times New Roman" w:hAnsi="Times New Roman" w:cs="Times New Roman"/>
          <w:color w:val="000000" w:themeColor="text1"/>
          <w:sz w:val="28"/>
          <w:szCs w:val="28"/>
        </w:rPr>
        <w:t>BookingFormForTeacher</w:t>
      </w:r>
      <w:proofErr w:type="spellEnd"/>
      <w:r w:rsidR="00FD4F3A" w:rsidRPr="00D13DE1">
        <w:rPr>
          <w:rFonts w:ascii="Times New Roman" w:hAnsi="Times New Roman" w:cs="Times New Roman"/>
          <w:color w:val="000000" w:themeColor="text1"/>
          <w:sz w:val="28"/>
          <w:szCs w:val="28"/>
        </w:rPr>
        <w:t>) и отображают их в модальном окне</w:t>
      </w:r>
      <w:r w:rsidRPr="00D13DE1">
        <w:rPr>
          <w:rFonts w:ascii="Times New Roman" w:hAnsi="Times New Roman" w:cs="Times New Roman"/>
          <w:color w:val="000000" w:themeColor="text1"/>
          <w:sz w:val="28"/>
          <w:szCs w:val="28"/>
        </w:rPr>
        <w:t>.</w:t>
      </w:r>
    </w:p>
    <w:p w14:paraId="7CC28A7E" w14:textId="55A30C64"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w:t>
      </w:r>
      <w:r w:rsidR="00FD4F3A" w:rsidRPr="00D13DE1">
        <w:rPr>
          <w:rFonts w:ascii="Times New Roman" w:hAnsi="Times New Roman" w:cs="Times New Roman"/>
          <w:color w:val="000000" w:themeColor="text1"/>
          <w:sz w:val="28"/>
          <w:szCs w:val="28"/>
        </w:rPr>
        <w:t xml:space="preserve">ля получения информации о занятой ячейке используется AJAX-запрос к </w:t>
      </w:r>
      <w:proofErr w:type="spellStart"/>
      <w:r w:rsidR="00FD4F3A" w:rsidRPr="00D13DE1">
        <w:rPr>
          <w:rFonts w:ascii="Times New Roman" w:hAnsi="Times New Roman" w:cs="Times New Roman"/>
          <w:color w:val="000000" w:themeColor="text1"/>
          <w:sz w:val="28"/>
          <w:szCs w:val="28"/>
        </w:rPr>
        <w:t>HomeController.CellInfo</w:t>
      </w:r>
      <w:proofErr w:type="spellEnd"/>
      <w:r w:rsidR="00FD4F3A" w:rsidRPr="00D13DE1">
        <w:rPr>
          <w:rFonts w:ascii="Times New Roman" w:hAnsi="Times New Roman" w:cs="Times New Roman"/>
          <w:color w:val="000000" w:themeColor="text1"/>
          <w:sz w:val="28"/>
          <w:szCs w:val="28"/>
        </w:rPr>
        <w:t>, который возвращает JSON с деталями.</w:t>
      </w:r>
    </w:p>
    <w:p w14:paraId="4E47F870"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Реализация аудита и уведомлений</w:t>
      </w:r>
    </w:p>
    <w:p w14:paraId="3A12B37C"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Требование: система должна протоколировать критические действия пользователей и уведомлять о статусе заявок.</w:t>
      </w:r>
    </w:p>
    <w:p w14:paraId="7A7C6ADE" w14:textId="3FC58157"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Ж</w:t>
      </w:r>
      <w:r w:rsidR="00FD4F3A" w:rsidRPr="00D13DE1">
        <w:rPr>
          <w:rFonts w:ascii="Times New Roman" w:hAnsi="Times New Roman" w:cs="Times New Roman"/>
          <w:color w:val="000000" w:themeColor="text1"/>
          <w:sz w:val="28"/>
          <w:szCs w:val="28"/>
        </w:rPr>
        <w:t>урнал аудита:</w:t>
      </w:r>
    </w:p>
    <w:p w14:paraId="121CCA27" w14:textId="183028D3"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w:t>
      </w:r>
      <w:r w:rsidR="00FD4F3A" w:rsidRPr="00D13DE1">
        <w:rPr>
          <w:rFonts w:ascii="Times New Roman" w:hAnsi="Times New Roman" w:cs="Times New Roman"/>
          <w:color w:val="000000" w:themeColor="text1"/>
          <w:sz w:val="28"/>
          <w:szCs w:val="28"/>
        </w:rPr>
        <w:t xml:space="preserve">ервис </w:t>
      </w:r>
      <w:proofErr w:type="spellStart"/>
      <w:r w:rsidR="00FD4F3A" w:rsidRPr="00D13DE1">
        <w:rPr>
          <w:rFonts w:ascii="Times New Roman" w:hAnsi="Times New Roman" w:cs="Times New Roman"/>
          <w:color w:val="000000" w:themeColor="text1"/>
          <w:sz w:val="28"/>
          <w:szCs w:val="28"/>
        </w:rPr>
        <w:t>AuditService</w:t>
      </w:r>
      <w:proofErr w:type="spellEnd"/>
      <w:r w:rsidR="00FD4F3A" w:rsidRPr="00D13DE1">
        <w:rPr>
          <w:rFonts w:ascii="Times New Roman" w:hAnsi="Times New Roman" w:cs="Times New Roman"/>
          <w:color w:val="000000" w:themeColor="text1"/>
          <w:sz w:val="28"/>
          <w:szCs w:val="28"/>
        </w:rPr>
        <w:t xml:space="preserve"> добавляет запись в таблицу </w:t>
      </w:r>
      <w:proofErr w:type="spellStart"/>
      <w:r w:rsidR="00FD4F3A" w:rsidRPr="00D13DE1">
        <w:rPr>
          <w:rFonts w:ascii="Times New Roman" w:hAnsi="Times New Roman" w:cs="Times New Roman"/>
          <w:color w:val="000000" w:themeColor="text1"/>
          <w:sz w:val="28"/>
          <w:szCs w:val="28"/>
        </w:rPr>
        <w:t>audit_logs</w:t>
      </w:r>
      <w:proofErr w:type="spellEnd"/>
      <w:r w:rsidR="00FD4F3A" w:rsidRPr="00D13DE1">
        <w:rPr>
          <w:rFonts w:ascii="Times New Roman" w:hAnsi="Times New Roman" w:cs="Times New Roman"/>
          <w:color w:val="000000" w:themeColor="text1"/>
          <w:sz w:val="28"/>
          <w:szCs w:val="28"/>
        </w:rPr>
        <w:t xml:space="preserve"> при каждом значимом действии: вход/выход, создание/изменение/удаление кабинета, создание/утверждение/отклонение/отмена заявки, создание/блокировка пользователя, смена пароля</w:t>
      </w:r>
      <w:r w:rsidRPr="00D13DE1">
        <w:rPr>
          <w:rFonts w:ascii="Times New Roman" w:hAnsi="Times New Roman" w:cs="Times New Roman"/>
          <w:color w:val="000000" w:themeColor="text1"/>
          <w:sz w:val="28"/>
          <w:szCs w:val="28"/>
        </w:rPr>
        <w:t>.</w:t>
      </w:r>
    </w:p>
    <w:p w14:paraId="7583E540" w14:textId="5AB721CE"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IP-адрес пользователя фиксируется из </w:t>
      </w:r>
      <w:proofErr w:type="spellStart"/>
      <w:r w:rsidRPr="00D13DE1">
        <w:rPr>
          <w:rFonts w:ascii="Times New Roman" w:hAnsi="Times New Roman" w:cs="Times New Roman"/>
          <w:color w:val="000000" w:themeColor="text1"/>
          <w:sz w:val="28"/>
          <w:szCs w:val="28"/>
        </w:rPr>
        <w:t>HttpContext.Connection.RemoteIpAddress</w:t>
      </w:r>
      <w:proofErr w:type="spellEnd"/>
      <w:r w:rsidR="0001762A" w:rsidRPr="00D13DE1">
        <w:rPr>
          <w:rFonts w:ascii="Times New Roman" w:hAnsi="Times New Roman" w:cs="Times New Roman"/>
          <w:color w:val="000000" w:themeColor="text1"/>
          <w:sz w:val="28"/>
          <w:szCs w:val="28"/>
        </w:rPr>
        <w:t>.</w:t>
      </w:r>
    </w:p>
    <w:p w14:paraId="5FFEB319" w14:textId="066BA36F"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w:t>
      </w:r>
      <w:r w:rsidR="00FD4F3A" w:rsidRPr="00D13DE1">
        <w:rPr>
          <w:rFonts w:ascii="Times New Roman" w:hAnsi="Times New Roman" w:cs="Times New Roman"/>
          <w:color w:val="000000" w:themeColor="text1"/>
          <w:sz w:val="28"/>
          <w:szCs w:val="28"/>
        </w:rPr>
        <w:t xml:space="preserve">росмотр журнала доступен администратору через </w:t>
      </w:r>
      <w:proofErr w:type="spellStart"/>
      <w:r w:rsidR="00FD4F3A" w:rsidRPr="00D13DE1">
        <w:rPr>
          <w:rFonts w:ascii="Times New Roman" w:hAnsi="Times New Roman" w:cs="Times New Roman"/>
          <w:color w:val="000000" w:themeColor="text1"/>
          <w:sz w:val="28"/>
          <w:szCs w:val="28"/>
        </w:rPr>
        <w:t>AdminController.AuditLog</w:t>
      </w:r>
      <w:proofErr w:type="spellEnd"/>
      <w:r w:rsidR="00FD4F3A" w:rsidRPr="00D13DE1">
        <w:rPr>
          <w:rFonts w:ascii="Times New Roman" w:hAnsi="Times New Roman" w:cs="Times New Roman"/>
          <w:color w:val="000000" w:themeColor="text1"/>
          <w:sz w:val="28"/>
          <w:szCs w:val="28"/>
        </w:rPr>
        <w:t>.</w:t>
      </w:r>
    </w:p>
    <w:p w14:paraId="4929A0D2" w14:textId="471DBDE8"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w:t>
      </w:r>
      <w:r w:rsidR="00FD4F3A" w:rsidRPr="00D13DE1">
        <w:rPr>
          <w:rFonts w:ascii="Times New Roman" w:hAnsi="Times New Roman" w:cs="Times New Roman"/>
          <w:color w:val="000000" w:themeColor="text1"/>
          <w:sz w:val="28"/>
          <w:szCs w:val="28"/>
        </w:rPr>
        <w:t>ведомления:</w:t>
      </w:r>
    </w:p>
    <w:p w14:paraId="5D0B70DA" w14:textId="740D9B8C"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w:t>
      </w:r>
      <w:r w:rsidR="00FD4F3A" w:rsidRPr="00D13DE1">
        <w:rPr>
          <w:rFonts w:ascii="Times New Roman" w:hAnsi="Times New Roman" w:cs="Times New Roman"/>
          <w:color w:val="000000" w:themeColor="text1"/>
          <w:sz w:val="28"/>
          <w:szCs w:val="28"/>
        </w:rPr>
        <w:t xml:space="preserve"> интерфейсе используются всплывающие сообщения (</w:t>
      </w:r>
      <w:proofErr w:type="spellStart"/>
      <w:r w:rsidR="00FD4F3A" w:rsidRPr="00D13DE1">
        <w:rPr>
          <w:rFonts w:ascii="Times New Roman" w:hAnsi="Times New Roman" w:cs="Times New Roman"/>
          <w:color w:val="000000" w:themeColor="text1"/>
          <w:sz w:val="28"/>
          <w:szCs w:val="28"/>
        </w:rPr>
        <w:t>Alert</w:t>
      </w:r>
      <w:proofErr w:type="spellEnd"/>
      <w:r w:rsidR="00FD4F3A" w:rsidRPr="00D13DE1">
        <w:rPr>
          <w:rFonts w:ascii="Times New Roman" w:hAnsi="Times New Roman" w:cs="Times New Roman"/>
          <w:color w:val="000000" w:themeColor="text1"/>
          <w:sz w:val="28"/>
          <w:szCs w:val="28"/>
        </w:rPr>
        <w:t xml:space="preserve"> </w:t>
      </w:r>
      <w:proofErr w:type="spellStart"/>
      <w:r w:rsidR="00FD4F3A" w:rsidRPr="00D13DE1">
        <w:rPr>
          <w:rFonts w:ascii="Times New Roman" w:hAnsi="Times New Roman" w:cs="Times New Roman"/>
          <w:color w:val="000000" w:themeColor="text1"/>
          <w:sz w:val="28"/>
          <w:szCs w:val="28"/>
        </w:rPr>
        <w:t>Bootstrap</w:t>
      </w:r>
      <w:proofErr w:type="spellEnd"/>
      <w:r w:rsidR="00FD4F3A" w:rsidRPr="00D13DE1">
        <w:rPr>
          <w:rFonts w:ascii="Times New Roman" w:hAnsi="Times New Roman" w:cs="Times New Roman"/>
          <w:color w:val="000000" w:themeColor="text1"/>
          <w:sz w:val="28"/>
          <w:szCs w:val="28"/>
        </w:rPr>
        <w:t xml:space="preserve">) через </w:t>
      </w:r>
      <w:proofErr w:type="spellStart"/>
      <w:r w:rsidR="00FD4F3A" w:rsidRPr="00D13DE1">
        <w:rPr>
          <w:rFonts w:ascii="Times New Roman" w:hAnsi="Times New Roman" w:cs="Times New Roman"/>
          <w:color w:val="000000" w:themeColor="text1"/>
          <w:sz w:val="28"/>
          <w:szCs w:val="28"/>
        </w:rPr>
        <w:t>TempData</w:t>
      </w:r>
      <w:proofErr w:type="spellEnd"/>
      <w:r w:rsidR="00FD4F3A" w:rsidRPr="00D13DE1">
        <w:rPr>
          <w:rFonts w:ascii="Times New Roman" w:hAnsi="Times New Roman" w:cs="Times New Roman"/>
          <w:color w:val="000000" w:themeColor="text1"/>
          <w:sz w:val="28"/>
          <w:szCs w:val="28"/>
        </w:rPr>
        <w:t xml:space="preserve"> для отображения успеха или ошибки после POST-запросов</w:t>
      </w:r>
      <w:r w:rsidRPr="00D13DE1">
        <w:rPr>
          <w:rFonts w:ascii="Times New Roman" w:hAnsi="Times New Roman" w:cs="Times New Roman"/>
          <w:color w:val="000000" w:themeColor="text1"/>
          <w:sz w:val="28"/>
          <w:szCs w:val="28"/>
        </w:rPr>
        <w:t>.</w:t>
      </w:r>
    </w:p>
    <w:p w14:paraId="1AF54FDC" w14:textId="4D43621D"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П</w:t>
      </w:r>
      <w:r w:rsidR="00FD4F3A" w:rsidRPr="00D13DE1">
        <w:rPr>
          <w:rFonts w:ascii="Times New Roman" w:hAnsi="Times New Roman" w:cs="Times New Roman"/>
          <w:color w:val="000000" w:themeColor="text1"/>
          <w:sz w:val="28"/>
          <w:szCs w:val="28"/>
        </w:rPr>
        <w:t xml:space="preserve">ри асинхронных операциях (подача заявки, отмена, назначение) результат отображается в модальном окне или через динамическую вставку HTML с классом </w:t>
      </w:r>
      <w:proofErr w:type="spellStart"/>
      <w:r w:rsidR="00FD4F3A" w:rsidRPr="00D13DE1">
        <w:rPr>
          <w:rFonts w:ascii="Times New Roman" w:hAnsi="Times New Roman" w:cs="Times New Roman"/>
          <w:color w:val="000000" w:themeColor="text1"/>
          <w:sz w:val="28"/>
          <w:szCs w:val="28"/>
        </w:rPr>
        <w:t>alert</w:t>
      </w:r>
      <w:proofErr w:type="spellEnd"/>
      <w:r w:rsidRPr="00D13DE1">
        <w:rPr>
          <w:rFonts w:ascii="Times New Roman" w:hAnsi="Times New Roman" w:cs="Times New Roman"/>
          <w:color w:val="000000" w:themeColor="text1"/>
          <w:sz w:val="28"/>
          <w:szCs w:val="28"/>
        </w:rPr>
        <w:t>.</w:t>
      </w:r>
    </w:p>
    <w:p w14:paraId="50057DA4" w14:textId="69D1D946" w:rsidR="00FD4F3A" w:rsidRPr="00D13DE1" w:rsidRDefault="0001762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w:t>
      </w:r>
      <w:r w:rsidR="00FD4F3A" w:rsidRPr="00D13DE1">
        <w:rPr>
          <w:rFonts w:ascii="Times New Roman" w:hAnsi="Times New Roman" w:cs="Times New Roman"/>
          <w:color w:val="000000" w:themeColor="text1"/>
          <w:sz w:val="28"/>
          <w:szCs w:val="28"/>
        </w:rPr>
        <w:t xml:space="preserve">реподаватель видит изменения статуса заявки при обновлении страницы «Мои заявки». Система не отправляет </w:t>
      </w:r>
      <w:proofErr w:type="spellStart"/>
      <w:r w:rsidR="00FD4F3A" w:rsidRPr="00D13DE1">
        <w:rPr>
          <w:rFonts w:ascii="Times New Roman" w:hAnsi="Times New Roman" w:cs="Times New Roman"/>
          <w:color w:val="000000" w:themeColor="text1"/>
          <w:sz w:val="28"/>
          <w:szCs w:val="28"/>
        </w:rPr>
        <w:t>email</w:t>
      </w:r>
      <w:proofErr w:type="spellEnd"/>
      <w:r w:rsidR="00FD4F3A" w:rsidRPr="00D13DE1">
        <w:rPr>
          <w:rFonts w:ascii="Times New Roman" w:hAnsi="Times New Roman" w:cs="Times New Roman"/>
          <w:color w:val="000000" w:themeColor="text1"/>
          <w:sz w:val="28"/>
          <w:szCs w:val="28"/>
        </w:rPr>
        <w:t>-уведомления в текущей версии (это перспективное улучшение), но все изменения отображаются в интерфейсе в реальном времени после перезагрузки или повторного открытия страницы.</w:t>
      </w:r>
    </w:p>
    <w:p w14:paraId="7DB1EACB"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Реализация мер безопасности</w:t>
      </w:r>
    </w:p>
    <w:p w14:paraId="2D89755E"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Требование: обеспечить защиту от несанкционированного доступа, SQL-инъекций, XSS, CSRF, подбора паролей.</w:t>
      </w:r>
    </w:p>
    <w:p w14:paraId="0D68684D"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Защита от SQL-инъекций: использование </w:t>
      </w:r>
      <w:proofErr w:type="spellStart"/>
      <w:r w:rsidRPr="00D13DE1">
        <w:rPr>
          <w:rFonts w:ascii="Times New Roman" w:hAnsi="Times New Roman" w:cs="Times New Roman"/>
          <w:color w:val="000000" w:themeColor="text1"/>
          <w:sz w:val="28"/>
          <w:szCs w:val="28"/>
        </w:rPr>
        <w:t>Entity</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Framework</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с параметризованными запросами. Нигде в коде не применяется конкатенация строк SQL.</w:t>
      </w:r>
    </w:p>
    <w:p w14:paraId="7975FA95"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Защита от XSS: все выводы пользовательских данных в </w:t>
      </w:r>
      <w:proofErr w:type="spellStart"/>
      <w:r w:rsidRPr="00D13DE1">
        <w:rPr>
          <w:rFonts w:ascii="Times New Roman" w:hAnsi="Times New Roman" w:cs="Times New Roman"/>
          <w:color w:val="000000" w:themeColor="text1"/>
          <w:sz w:val="28"/>
          <w:szCs w:val="28"/>
        </w:rPr>
        <w:t>Razor</w:t>
      </w:r>
      <w:proofErr w:type="spellEnd"/>
      <w:r w:rsidRPr="00D13DE1">
        <w:rPr>
          <w:rFonts w:ascii="Times New Roman" w:hAnsi="Times New Roman" w:cs="Times New Roman"/>
          <w:color w:val="000000" w:themeColor="text1"/>
          <w:sz w:val="28"/>
          <w:szCs w:val="28"/>
        </w:rPr>
        <w:t>-представлениях выполняются через конструкцию @, которая автоматически HTML-кодирует строки. Например, @</w:t>
      </w:r>
      <w:proofErr w:type="spellStart"/>
      <w:proofErr w:type="gramStart"/>
      <w:r w:rsidRPr="00D13DE1">
        <w:rPr>
          <w:rFonts w:ascii="Times New Roman" w:hAnsi="Times New Roman" w:cs="Times New Roman"/>
          <w:color w:val="000000" w:themeColor="text1"/>
          <w:sz w:val="28"/>
          <w:szCs w:val="28"/>
        </w:rPr>
        <w:t>booking.Purpose</w:t>
      </w:r>
      <w:proofErr w:type="spellEnd"/>
      <w:proofErr w:type="gramEnd"/>
      <w:r w:rsidRPr="00D13DE1">
        <w:rPr>
          <w:rFonts w:ascii="Times New Roman" w:hAnsi="Times New Roman" w:cs="Times New Roman"/>
          <w:color w:val="000000" w:themeColor="text1"/>
          <w:sz w:val="28"/>
          <w:szCs w:val="28"/>
        </w:rPr>
        <w:t xml:space="preserve"> безопасен.</w:t>
      </w:r>
    </w:p>
    <w:p w14:paraId="3E1B1134"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Защита от CSRF: во всех формах, изменяющих состояние (POST-запросы), добавлен @</w:t>
      </w:r>
      <w:proofErr w:type="spellStart"/>
      <w:r w:rsidRPr="00D13DE1">
        <w:rPr>
          <w:rFonts w:ascii="Times New Roman" w:hAnsi="Times New Roman" w:cs="Times New Roman"/>
          <w:color w:val="000000" w:themeColor="text1"/>
          <w:sz w:val="28"/>
          <w:szCs w:val="28"/>
        </w:rPr>
        <w:t>Html.AntiForgeryToken</w:t>
      </w:r>
      <w:proofErr w:type="spellEnd"/>
      <w:r w:rsidRPr="00D13DE1">
        <w:rPr>
          <w:rFonts w:ascii="Times New Roman" w:hAnsi="Times New Roman" w:cs="Times New Roman"/>
          <w:color w:val="000000" w:themeColor="text1"/>
          <w:sz w:val="28"/>
          <w:szCs w:val="28"/>
        </w:rPr>
        <w:t>(), а в контроллерах – атрибут [</w:t>
      </w:r>
      <w:proofErr w:type="spellStart"/>
      <w:r w:rsidRPr="00D13DE1">
        <w:rPr>
          <w:rFonts w:ascii="Times New Roman" w:hAnsi="Times New Roman" w:cs="Times New Roman"/>
          <w:color w:val="000000" w:themeColor="text1"/>
          <w:sz w:val="28"/>
          <w:szCs w:val="28"/>
        </w:rPr>
        <w:t>ValidateAntiForgeryToken</w:t>
      </w:r>
      <w:proofErr w:type="spellEnd"/>
      <w:r w:rsidRPr="00D13DE1">
        <w:rPr>
          <w:rFonts w:ascii="Times New Roman" w:hAnsi="Times New Roman" w:cs="Times New Roman"/>
          <w:color w:val="000000" w:themeColor="text1"/>
          <w:sz w:val="28"/>
          <w:szCs w:val="28"/>
        </w:rPr>
        <w:t>].</w:t>
      </w:r>
    </w:p>
    <w:p w14:paraId="2F6FC119"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Хеширование паролей: используется </w:t>
      </w:r>
      <w:proofErr w:type="spellStart"/>
      <w:r w:rsidRPr="00D13DE1">
        <w:rPr>
          <w:rFonts w:ascii="Times New Roman" w:hAnsi="Times New Roman" w:cs="Times New Roman"/>
          <w:color w:val="000000" w:themeColor="text1"/>
          <w:sz w:val="28"/>
          <w:szCs w:val="28"/>
        </w:rPr>
        <w:t>BCrypt</w:t>
      </w:r>
      <w:proofErr w:type="spellEnd"/>
      <w:r w:rsidRPr="00D13DE1">
        <w:rPr>
          <w:rFonts w:ascii="Times New Roman" w:hAnsi="Times New Roman" w:cs="Times New Roman"/>
          <w:color w:val="000000" w:themeColor="text1"/>
          <w:sz w:val="28"/>
          <w:szCs w:val="28"/>
        </w:rPr>
        <w:t xml:space="preserve"> с солью и фактором сложности 12. Методы </w:t>
      </w:r>
      <w:proofErr w:type="spellStart"/>
      <w:r w:rsidRPr="00D13DE1">
        <w:rPr>
          <w:rFonts w:ascii="Times New Roman" w:hAnsi="Times New Roman" w:cs="Times New Roman"/>
          <w:color w:val="000000" w:themeColor="text1"/>
          <w:sz w:val="28"/>
          <w:szCs w:val="28"/>
        </w:rPr>
        <w:t>HashPassword</w:t>
      </w:r>
      <w:proofErr w:type="spellEnd"/>
      <w:r w:rsidRPr="00D13DE1">
        <w:rPr>
          <w:rFonts w:ascii="Times New Roman" w:hAnsi="Times New Roman" w:cs="Times New Roman"/>
          <w:color w:val="000000" w:themeColor="text1"/>
          <w:sz w:val="28"/>
          <w:szCs w:val="28"/>
        </w:rPr>
        <w:t xml:space="preserve"> и </w:t>
      </w:r>
      <w:proofErr w:type="spellStart"/>
      <w:r w:rsidRPr="00D13DE1">
        <w:rPr>
          <w:rFonts w:ascii="Times New Roman" w:hAnsi="Times New Roman" w:cs="Times New Roman"/>
          <w:color w:val="000000" w:themeColor="text1"/>
          <w:sz w:val="28"/>
          <w:szCs w:val="28"/>
        </w:rPr>
        <w:t>VerifyPassword</w:t>
      </w:r>
      <w:proofErr w:type="spellEnd"/>
      <w:r w:rsidRPr="00D13DE1">
        <w:rPr>
          <w:rFonts w:ascii="Times New Roman" w:hAnsi="Times New Roman" w:cs="Times New Roman"/>
          <w:color w:val="000000" w:themeColor="text1"/>
          <w:sz w:val="28"/>
          <w:szCs w:val="28"/>
        </w:rPr>
        <w:t xml:space="preserve"> реализованы в </w:t>
      </w:r>
      <w:proofErr w:type="spellStart"/>
      <w:r w:rsidRPr="00D13DE1">
        <w:rPr>
          <w:rFonts w:ascii="Times New Roman" w:hAnsi="Times New Roman" w:cs="Times New Roman"/>
          <w:color w:val="000000" w:themeColor="text1"/>
          <w:sz w:val="28"/>
          <w:szCs w:val="28"/>
        </w:rPr>
        <w:t>AuthService</w:t>
      </w:r>
      <w:proofErr w:type="spellEnd"/>
      <w:r w:rsidRPr="00D13DE1">
        <w:rPr>
          <w:rFonts w:ascii="Times New Roman" w:hAnsi="Times New Roman" w:cs="Times New Roman"/>
          <w:color w:val="000000" w:themeColor="text1"/>
          <w:sz w:val="28"/>
          <w:szCs w:val="28"/>
        </w:rPr>
        <w:t>.</w:t>
      </w:r>
    </w:p>
    <w:p w14:paraId="6D4FA150"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Блокировка подбора паролей: в методе </w:t>
      </w:r>
      <w:proofErr w:type="spellStart"/>
      <w:r w:rsidRPr="00D13DE1">
        <w:rPr>
          <w:rFonts w:ascii="Times New Roman" w:hAnsi="Times New Roman" w:cs="Times New Roman"/>
          <w:color w:val="000000" w:themeColor="text1"/>
          <w:sz w:val="28"/>
          <w:szCs w:val="28"/>
        </w:rPr>
        <w:t>Login</w:t>
      </w:r>
      <w:proofErr w:type="spellEnd"/>
      <w:r w:rsidRPr="00D13DE1">
        <w:rPr>
          <w:rFonts w:ascii="Times New Roman" w:hAnsi="Times New Roman" w:cs="Times New Roman"/>
          <w:color w:val="000000" w:themeColor="text1"/>
          <w:sz w:val="28"/>
          <w:szCs w:val="28"/>
        </w:rPr>
        <w:t xml:space="preserve"> при неверном пароле возвращается обобщённое сообщение, но детальная защита (задержка после нескольких неудач) не реализована в текущей версии, что отмечено как перспективное улучшение.</w:t>
      </w:r>
    </w:p>
    <w:p w14:paraId="22EC73F9"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Безопасность сессии: </w:t>
      </w:r>
      <w:proofErr w:type="spellStart"/>
      <w:r w:rsidRPr="00D13DE1">
        <w:rPr>
          <w:rFonts w:ascii="Times New Roman" w:hAnsi="Times New Roman" w:cs="Times New Roman"/>
          <w:color w:val="000000" w:themeColor="text1"/>
          <w:sz w:val="28"/>
          <w:szCs w:val="28"/>
        </w:rPr>
        <w:t>cookie</w:t>
      </w:r>
      <w:proofErr w:type="spellEnd"/>
      <w:r w:rsidRPr="00D13DE1">
        <w:rPr>
          <w:rFonts w:ascii="Times New Roman" w:hAnsi="Times New Roman" w:cs="Times New Roman"/>
          <w:color w:val="000000" w:themeColor="text1"/>
          <w:sz w:val="28"/>
          <w:szCs w:val="28"/>
        </w:rPr>
        <w:t xml:space="preserve"> сессии имеет флаг </w:t>
      </w:r>
      <w:proofErr w:type="spellStart"/>
      <w:r w:rsidRPr="00D13DE1">
        <w:rPr>
          <w:rFonts w:ascii="Times New Roman" w:hAnsi="Times New Roman" w:cs="Times New Roman"/>
          <w:color w:val="000000" w:themeColor="text1"/>
          <w:sz w:val="28"/>
          <w:szCs w:val="28"/>
        </w:rPr>
        <w:t>HttpOnly</w:t>
      </w:r>
      <w:proofErr w:type="spellEnd"/>
      <w:r w:rsidRPr="00D13DE1">
        <w:rPr>
          <w:rFonts w:ascii="Times New Roman" w:hAnsi="Times New Roman" w:cs="Times New Roman"/>
          <w:color w:val="000000" w:themeColor="text1"/>
          <w:sz w:val="28"/>
          <w:szCs w:val="28"/>
        </w:rPr>
        <w:t>, время жизни ограничено 8 часами.</w:t>
      </w:r>
    </w:p>
    <w:p w14:paraId="6429DF50"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HTTPS: в требованиях указано использование HTTPS, но для локальной разработки и тестирования (</w:t>
      </w:r>
      <w:proofErr w:type="spellStart"/>
      <w:r w:rsidRPr="00D13DE1">
        <w:rPr>
          <w:rFonts w:ascii="Times New Roman" w:hAnsi="Times New Roman" w:cs="Times New Roman"/>
          <w:color w:val="000000" w:themeColor="text1"/>
          <w:sz w:val="28"/>
          <w:szCs w:val="28"/>
        </w:rPr>
        <w:t>Vertrigo</w:t>
      </w:r>
      <w:proofErr w:type="spellEnd"/>
      <w:r w:rsidRPr="00D13DE1">
        <w:rPr>
          <w:rFonts w:ascii="Times New Roman" w:hAnsi="Times New Roman" w:cs="Times New Roman"/>
          <w:color w:val="000000" w:themeColor="text1"/>
          <w:sz w:val="28"/>
          <w:szCs w:val="28"/>
        </w:rPr>
        <w:t>) используется HTTP; в промышленной эксплуатации требуется настройка сертификата.</w:t>
      </w:r>
    </w:p>
    <w:p w14:paraId="1398D7CA" w14:textId="77777777"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Выводы по реализации</w:t>
      </w:r>
    </w:p>
    <w:p w14:paraId="3BE2B9B2" w14:textId="699B216B" w:rsidR="00FD4F3A" w:rsidRPr="00D13DE1" w:rsidRDefault="00FD4F3A" w:rsidP="00FD4F3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Разработанная система полностью покрывает функциональные требования, предъявленные к автоматизированному управлению аудиторным фондом. Благодаря чёткому разделению на сервисы и контроллеры, код является тестируемым и поддерживаемым. Использование современных технологий ASP.NET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Entity</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Framework</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и </w:t>
      </w:r>
      <w:proofErr w:type="spellStart"/>
      <w:r w:rsidRPr="00D13DE1">
        <w:rPr>
          <w:rFonts w:ascii="Times New Roman" w:hAnsi="Times New Roman" w:cs="Times New Roman"/>
          <w:color w:val="000000" w:themeColor="text1"/>
          <w:sz w:val="28"/>
          <w:szCs w:val="28"/>
        </w:rPr>
        <w:t>BCrypt</w:t>
      </w:r>
      <w:proofErr w:type="spellEnd"/>
      <w:r w:rsidRPr="00D13DE1">
        <w:rPr>
          <w:rFonts w:ascii="Times New Roman" w:hAnsi="Times New Roman" w:cs="Times New Roman"/>
          <w:color w:val="000000" w:themeColor="text1"/>
          <w:sz w:val="28"/>
          <w:szCs w:val="28"/>
        </w:rPr>
        <w:t xml:space="preserve"> обеспечивает производительность, надёжность и безопасность. Интерфейс, построенный на </w:t>
      </w:r>
      <w:proofErr w:type="spellStart"/>
      <w:r w:rsidRPr="00D13DE1">
        <w:rPr>
          <w:rFonts w:ascii="Times New Roman" w:hAnsi="Times New Roman" w:cs="Times New Roman"/>
          <w:color w:val="000000" w:themeColor="text1"/>
          <w:sz w:val="28"/>
          <w:szCs w:val="28"/>
        </w:rPr>
        <w:t>Bootstrap</w:t>
      </w:r>
      <w:proofErr w:type="spellEnd"/>
      <w:r w:rsidRPr="00D13DE1">
        <w:rPr>
          <w:rFonts w:ascii="Times New Roman" w:hAnsi="Times New Roman" w:cs="Times New Roman"/>
          <w:color w:val="000000" w:themeColor="text1"/>
          <w:sz w:val="28"/>
          <w:szCs w:val="28"/>
        </w:rPr>
        <w:t xml:space="preserve"> 5 и асинхронных AJAX-вызовах, предоставляет удобный пользовательский опыт.</w:t>
      </w:r>
    </w:p>
    <w:p w14:paraId="2529C948" w14:textId="77777777" w:rsidR="0001762A" w:rsidRPr="00D13DE1" w:rsidRDefault="0001762A" w:rsidP="00C74C85">
      <w:pPr>
        <w:pStyle w:val="2"/>
        <w:jc w:val="both"/>
        <w:rPr>
          <w:rFonts w:cs="Times New Roman"/>
          <w:color w:val="000000" w:themeColor="text1"/>
          <w:szCs w:val="28"/>
        </w:rPr>
      </w:pPr>
      <w:bookmarkStart w:id="22" w:name="_Toc232032826"/>
      <w:r w:rsidRPr="00D13DE1">
        <w:rPr>
          <w:rFonts w:cs="Times New Roman"/>
          <w:color w:val="000000" w:themeColor="text1"/>
          <w:szCs w:val="28"/>
        </w:rPr>
        <w:t>3.3 Интеграция программных модулей</w:t>
      </w:r>
      <w:bookmarkEnd w:id="22"/>
    </w:p>
    <w:p w14:paraId="4F1BA16D" w14:textId="77777777" w:rsidR="0001762A" w:rsidRPr="00D13DE1" w:rsidRDefault="0001762A" w:rsidP="0001762A">
      <w:pPr>
        <w:spacing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Разработанная автоматизированная информационная система управления аудиторным фондом представляет собой многослойное клиент-серверное веб-приложение, в котором интеграция программных модулей выполнена на основе принципов инверсии управления (</w:t>
      </w:r>
      <w:proofErr w:type="spellStart"/>
      <w:r w:rsidRPr="00D13DE1">
        <w:rPr>
          <w:rFonts w:ascii="Times New Roman" w:hAnsi="Times New Roman" w:cs="Times New Roman"/>
          <w:color w:val="000000" w:themeColor="text1"/>
          <w:sz w:val="28"/>
          <w:szCs w:val="28"/>
        </w:rPr>
        <w:t>IoC</w:t>
      </w:r>
      <w:proofErr w:type="spellEnd"/>
      <w:r w:rsidRPr="00D13DE1">
        <w:rPr>
          <w:rFonts w:ascii="Times New Roman" w:hAnsi="Times New Roman" w:cs="Times New Roman"/>
          <w:color w:val="000000" w:themeColor="text1"/>
          <w:sz w:val="28"/>
          <w:szCs w:val="28"/>
        </w:rPr>
        <w:t>) и внедрения зависимостей (</w:t>
      </w:r>
      <w:proofErr w:type="spellStart"/>
      <w:r w:rsidRPr="00D13DE1">
        <w:rPr>
          <w:rFonts w:ascii="Times New Roman" w:hAnsi="Times New Roman" w:cs="Times New Roman"/>
          <w:color w:val="000000" w:themeColor="text1"/>
          <w:sz w:val="28"/>
          <w:szCs w:val="28"/>
        </w:rPr>
        <w:t>Dependency</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Injection</w:t>
      </w:r>
      <w:proofErr w:type="spellEnd"/>
      <w:r w:rsidRPr="00D13DE1">
        <w:rPr>
          <w:rFonts w:ascii="Times New Roman" w:hAnsi="Times New Roman" w:cs="Times New Roman"/>
          <w:color w:val="000000" w:themeColor="text1"/>
          <w:sz w:val="28"/>
          <w:szCs w:val="28"/>
        </w:rPr>
        <w:t xml:space="preserve">), реализованных средствами встроенного контейнера ASP.NET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Все функциональные модули (аутентификации, администрирования, резервирования, расписания, аудита) объединены в единую систему через чётко определённые интерфейсы и сервисы, что обеспечивает слабую связанность, тестируемость и лёгкость последующей модификации.</w:t>
      </w:r>
    </w:p>
    <w:p w14:paraId="09125E2B" w14:textId="77777777" w:rsidR="0001762A" w:rsidRPr="00D13DE1" w:rsidRDefault="0001762A"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Архитектура интеграции</w:t>
      </w:r>
    </w:p>
    <w:p w14:paraId="20B33FEF" w14:textId="77777777" w:rsidR="0001762A" w:rsidRPr="00D13DE1" w:rsidRDefault="0001762A"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Архитектура приложения построена по классической трёхуровневой схеме: представление (</w:t>
      </w:r>
      <w:proofErr w:type="spellStart"/>
      <w:r w:rsidRPr="00D13DE1">
        <w:rPr>
          <w:rFonts w:ascii="Times New Roman" w:hAnsi="Times New Roman" w:cs="Times New Roman"/>
          <w:color w:val="000000" w:themeColor="text1"/>
          <w:sz w:val="28"/>
          <w:szCs w:val="28"/>
        </w:rPr>
        <w:t>View</w:t>
      </w:r>
      <w:proofErr w:type="spellEnd"/>
      <w:r w:rsidRPr="00D13DE1">
        <w:rPr>
          <w:rFonts w:ascii="Times New Roman" w:hAnsi="Times New Roman" w:cs="Times New Roman"/>
          <w:color w:val="000000" w:themeColor="text1"/>
          <w:sz w:val="28"/>
          <w:szCs w:val="28"/>
        </w:rPr>
        <w:t>) → контроллер (</w:t>
      </w:r>
      <w:proofErr w:type="spellStart"/>
      <w:r w:rsidRPr="00D13DE1">
        <w:rPr>
          <w:rFonts w:ascii="Times New Roman" w:hAnsi="Times New Roman" w:cs="Times New Roman"/>
          <w:color w:val="000000" w:themeColor="text1"/>
          <w:sz w:val="28"/>
          <w:szCs w:val="28"/>
        </w:rPr>
        <w:t>Controller</w:t>
      </w:r>
      <w:proofErr w:type="spellEnd"/>
      <w:r w:rsidRPr="00D13DE1">
        <w:rPr>
          <w:rFonts w:ascii="Times New Roman" w:hAnsi="Times New Roman" w:cs="Times New Roman"/>
          <w:color w:val="000000" w:themeColor="text1"/>
          <w:sz w:val="28"/>
          <w:szCs w:val="28"/>
        </w:rPr>
        <w:t>) → сервис (</w:t>
      </w:r>
      <w:proofErr w:type="spellStart"/>
      <w:r w:rsidRPr="00D13DE1">
        <w:rPr>
          <w:rFonts w:ascii="Times New Roman" w:hAnsi="Times New Roman" w:cs="Times New Roman"/>
          <w:color w:val="000000" w:themeColor="text1"/>
          <w:sz w:val="28"/>
          <w:szCs w:val="28"/>
        </w:rPr>
        <w:t>Service</w:t>
      </w:r>
      <w:proofErr w:type="spellEnd"/>
      <w:r w:rsidRPr="00D13DE1">
        <w:rPr>
          <w:rFonts w:ascii="Times New Roman" w:hAnsi="Times New Roman" w:cs="Times New Roman"/>
          <w:color w:val="000000" w:themeColor="text1"/>
          <w:sz w:val="28"/>
          <w:szCs w:val="28"/>
        </w:rPr>
        <w:t>) → слой доступа к данным (</w:t>
      </w:r>
      <w:proofErr w:type="spellStart"/>
      <w:r w:rsidRPr="00D13DE1">
        <w:rPr>
          <w:rFonts w:ascii="Times New Roman" w:hAnsi="Times New Roman" w:cs="Times New Roman"/>
          <w:color w:val="000000" w:themeColor="text1"/>
          <w:sz w:val="28"/>
          <w:szCs w:val="28"/>
        </w:rPr>
        <w:t>DbContext</w:t>
      </w:r>
      <w:proofErr w:type="spellEnd"/>
      <w:r w:rsidRPr="00D13DE1">
        <w:rPr>
          <w:rFonts w:ascii="Times New Roman" w:hAnsi="Times New Roman" w:cs="Times New Roman"/>
          <w:color w:val="000000" w:themeColor="text1"/>
          <w:sz w:val="28"/>
          <w:szCs w:val="28"/>
        </w:rPr>
        <w:t>). Интеграция между уровнями осуществляется следующим образом:</w:t>
      </w:r>
    </w:p>
    <w:p w14:paraId="17A88307" w14:textId="77777777" w:rsidR="0001762A" w:rsidRPr="00D13DE1" w:rsidRDefault="0001762A"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Представление «Контроллер»: представления (</w:t>
      </w:r>
      <w:proofErr w:type="spellStart"/>
      <w:r w:rsidRPr="00D13DE1">
        <w:rPr>
          <w:rFonts w:ascii="Times New Roman" w:hAnsi="Times New Roman" w:cs="Times New Roman"/>
          <w:color w:val="000000" w:themeColor="text1"/>
          <w:sz w:val="28"/>
          <w:szCs w:val="28"/>
        </w:rPr>
        <w:t>Razor</w:t>
      </w:r>
      <w:proofErr w:type="spellEnd"/>
      <w:r w:rsidRPr="00D13DE1">
        <w:rPr>
          <w:rFonts w:ascii="Times New Roman" w:hAnsi="Times New Roman" w:cs="Times New Roman"/>
          <w:color w:val="000000" w:themeColor="text1"/>
          <w:sz w:val="28"/>
          <w:szCs w:val="28"/>
        </w:rPr>
        <w:t xml:space="preserve">-страницы) получают данные от контроллера через строго типизированные </w:t>
      </w:r>
      <w:proofErr w:type="spellStart"/>
      <w:r w:rsidRPr="00D13DE1">
        <w:rPr>
          <w:rFonts w:ascii="Times New Roman" w:hAnsi="Times New Roman" w:cs="Times New Roman"/>
          <w:color w:val="000000" w:themeColor="text1"/>
          <w:sz w:val="28"/>
          <w:szCs w:val="28"/>
        </w:rPr>
        <w:t>ViewModel</w:t>
      </w:r>
      <w:proofErr w:type="spellEnd"/>
      <w:r w:rsidRPr="00D13DE1">
        <w:rPr>
          <w:rFonts w:ascii="Times New Roman" w:hAnsi="Times New Roman" w:cs="Times New Roman"/>
          <w:color w:val="000000" w:themeColor="text1"/>
          <w:sz w:val="28"/>
          <w:szCs w:val="28"/>
        </w:rPr>
        <w:t xml:space="preserve"> (например, </w:t>
      </w:r>
      <w:proofErr w:type="spellStart"/>
      <w:r w:rsidRPr="00D13DE1">
        <w:rPr>
          <w:rFonts w:ascii="Times New Roman" w:hAnsi="Times New Roman" w:cs="Times New Roman"/>
          <w:color w:val="000000" w:themeColor="text1"/>
          <w:sz w:val="28"/>
          <w:szCs w:val="28"/>
        </w:rPr>
        <w:lastRenderedPageBreak/>
        <w:t>HomeViewModel</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ProcessBookingViewModel</w:t>
      </w:r>
      <w:proofErr w:type="spellEnd"/>
      <w:r w:rsidRPr="00D13DE1">
        <w:rPr>
          <w:rFonts w:ascii="Times New Roman" w:hAnsi="Times New Roman" w:cs="Times New Roman"/>
          <w:color w:val="000000" w:themeColor="text1"/>
          <w:sz w:val="28"/>
          <w:szCs w:val="28"/>
        </w:rPr>
        <w:t>). В свою очередь, представления отправляют данные контроллеру через HTTP-запросы (синхронные POST/GET или асинхронные AJAX-запросы, возвращающие JSON).</w:t>
      </w:r>
    </w:p>
    <w:p w14:paraId="36B756CB" w14:textId="77777777" w:rsidR="0001762A" w:rsidRPr="00D13DE1" w:rsidRDefault="0001762A" w:rsidP="0001762A">
      <w:pPr>
        <w:spacing w:before="0" w:after="0"/>
        <w:jc w:val="both"/>
        <w:rPr>
          <w:rFonts w:ascii="Times New Roman" w:hAnsi="Times New Roman" w:cs="Times New Roman"/>
          <w:color w:val="000000" w:themeColor="text1"/>
          <w:sz w:val="28"/>
          <w:szCs w:val="28"/>
          <w:lang w:val="en-US"/>
        </w:rPr>
      </w:pPr>
      <w:r w:rsidRPr="00D13DE1">
        <w:rPr>
          <w:rFonts w:ascii="Times New Roman" w:hAnsi="Times New Roman" w:cs="Times New Roman"/>
          <w:color w:val="000000" w:themeColor="text1"/>
          <w:sz w:val="28"/>
          <w:szCs w:val="28"/>
        </w:rPr>
        <w:t>Контроллер «Сервис»: каждый контроллер через конструктор получает ссылки на интерфейсы сервисов, зарегистрированных в контейнере DI. Например</w:t>
      </w:r>
      <w:r w:rsidRPr="00D13DE1">
        <w:rPr>
          <w:rFonts w:ascii="Times New Roman" w:hAnsi="Times New Roman" w:cs="Times New Roman"/>
          <w:color w:val="000000" w:themeColor="text1"/>
          <w:sz w:val="28"/>
          <w:szCs w:val="28"/>
          <w:lang w:val="en-US"/>
        </w:rPr>
        <w:t xml:space="preserve">, </w:t>
      </w:r>
      <w:proofErr w:type="spellStart"/>
      <w:r w:rsidRPr="00D13DE1">
        <w:rPr>
          <w:rFonts w:ascii="Times New Roman" w:hAnsi="Times New Roman" w:cs="Times New Roman"/>
          <w:color w:val="000000" w:themeColor="text1"/>
          <w:sz w:val="28"/>
          <w:szCs w:val="28"/>
          <w:lang w:val="en-US"/>
        </w:rPr>
        <w:t>HomeController</w:t>
      </w:r>
      <w:proofErr w:type="spellEnd"/>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использует</w:t>
      </w:r>
      <w:r w:rsidRPr="00D13DE1">
        <w:rPr>
          <w:rFonts w:ascii="Times New Roman" w:hAnsi="Times New Roman" w:cs="Times New Roman"/>
          <w:color w:val="000000" w:themeColor="text1"/>
          <w:sz w:val="28"/>
          <w:szCs w:val="28"/>
          <w:lang w:val="en-US"/>
        </w:rPr>
        <w:t xml:space="preserve"> </w:t>
      </w:r>
      <w:proofErr w:type="spellStart"/>
      <w:r w:rsidRPr="00D13DE1">
        <w:rPr>
          <w:rFonts w:ascii="Times New Roman" w:hAnsi="Times New Roman" w:cs="Times New Roman"/>
          <w:color w:val="000000" w:themeColor="text1"/>
          <w:sz w:val="28"/>
          <w:szCs w:val="28"/>
          <w:lang w:val="en-US"/>
        </w:rPr>
        <w:t>IScheduleService</w:t>
      </w:r>
      <w:proofErr w:type="spellEnd"/>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и</w:t>
      </w:r>
      <w:r w:rsidRPr="00D13DE1">
        <w:rPr>
          <w:rFonts w:ascii="Times New Roman" w:hAnsi="Times New Roman" w:cs="Times New Roman"/>
          <w:color w:val="000000" w:themeColor="text1"/>
          <w:sz w:val="28"/>
          <w:szCs w:val="28"/>
          <w:lang w:val="en-US"/>
        </w:rPr>
        <w:t xml:space="preserve"> </w:t>
      </w:r>
      <w:proofErr w:type="spellStart"/>
      <w:r w:rsidRPr="00D13DE1">
        <w:rPr>
          <w:rFonts w:ascii="Times New Roman" w:hAnsi="Times New Roman" w:cs="Times New Roman"/>
          <w:color w:val="000000" w:themeColor="text1"/>
          <w:sz w:val="28"/>
          <w:szCs w:val="28"/>
          <w:lang w:val="en-US"/>
        </w:rPr>
        <w:t>IBookingService</w:t>
      </w:r>
      <w:proofErr w:type="spellEnd"/>
      <w:r w:rsidRPr="00D13DE1">
        <w:rPr>
          <w:rFonts w:ascii="Times New Roman" w:hAnsi="Times New Roman" w:cs="Times New Roman"/>
          <w:color w:val="000000" w:themeColor="text1"/>
          <w:sz w:val="28"/>
          <w:szCs w:val="28"/>
          <w:lang w:val="en-US"/>
        </w:rPr>
        <w:t xml:space="preserve">, </w:t>
      </w:r>
      <w:proofErr w:type="spellStart"/>
      <w:r w:rsidRPr="00D13DE1">
        <w:rPr>
          <w:rFonts w:ascii="Times New Roman" w:hAnsi="Times New Roman" w:cs="Times New Roman"/>
          <w:color w:val="000000" w:themeColor="text1"/>
          <w:sz w:val="28"/>
          <w:szCs w:val="28"/>
          <w:lang w:val="en-US"/>
        </w:rPr>
        <w:t>AdminController</w:t>
      </w:r>
      <w:proofErr w:type="spellEnd"/>
      <w:r w:rsidRPr="00D13DE1">
        <w:rPr>
          <w:rFonts w:ascii="Times New Roman" w:hAnsi="Times New Roman" w:cs="Times New Roman"/>
          <w:color w:val="000000" w:themeColor="text1"/>
          <w:sz w:val="28"/>
          <w:szCs w:val="28"/>
          <w:lang w:val="en-US"/>
        </w:rPr>
        <w:t xml:space="preserve"> – </w:t>
      </w:r>
      <w:proofErr w:type="spellStart"/>
      <w:r w:rsidRPr="00D13DE1">
        <w:rPr>
          <w:rFonts w:ascii="Times New Roman" w:hAnsi="Times New Roman" w:cs="Times New Roman"/>
          <w:color w:val="000000" w:themeColor="text1"/>
          <w:sz w:val="28"/>
          <w:szCs w:val="28"/>
          <w:lang w:val="en-US"/>
        </w:rPr>
        <w:t>IClassroomService</w:t>
      </w:r>
      <w:proofErr w:type="spellEnd"/>
      <w:r w:rsidRPr="00D13DE1">
        <w:rPr>
          <w:rFonts w:ascii="Times New Roman" w:hAnsi="Times New Roman" w:cs="Times New Roman"/>
          <w:color w:val="000000" w:themeColor="text1"/>
          <w:sz w:val="28"/>
          <w:szCs w:val="28"/>
          <w:lang w:val="en-US"/>
        </w:rPr>
        <w:t xml:space="preserve">, </w:t>
      </w:r>
      <w:proofErr w:type="spellStart"/>
      <w:r w:rsidRPr="00D13DE1">
        <w:rPr>
          <w:rFonts w:ascii="Times New Roman" w:hAnsi="Times New Roman" w:cs="Times New Roman"/>
          <w:color w:val="000000" w:themeColor="text1"/>
          <w:sz w:val="28"/>
          <w:szCs w:val="28"/>
          <w:lang w:val="en-US"/>
        </w:rPr>
        <w:t>IAuditService</w:t>
      </w:r>
      <w:proofErr w:type="spellEnd"/>
      <w:r w:rsidRPr="00D13DE1">
        <w:rPr>
          <w:rFonts w:ascii="Times New Roman" w:hAnsi="Times New Roman" w:cs="Times New Roman"/>
          <w:color w:val="000000" w:themeColor="text1"/>
          <w:sz w:val="28"/>
          <w:szCs w:val="28"/>
          <w:lang w:val="en-US"/>
        </w:rPr>
        <w:t xml:space="preserve">, </w:t>
      </w:r>
      <w:proofErr w:type="spellStart"/>
      <w:r w:rsidRPr="00D13DE1">
        <w:rPr>
          <w:rFonts w:ascii="Times New Roman" w:hAnsi="Times New Roman" w:cs="Times New Roman"/>
          <w:color w:val="000000" w:themeColor="text1"/>
          <w:sz w:val="28"/>
          <w:szCs w:val="28"/>
          <w:lang w:val="en-US"/>
        </w:rPr>
        <w:t>IAuthService</w:t>
      </w:r>
      <w:proofErr w:type="spellEnd"/>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Все</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зависимости</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удовлетворяются</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автоматически</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при</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создании</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экземпляра</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контроллера</w:t>
      </w:r>
      <w:r w:rsidRPr="00D13DE1">
        <w:rPr>
          <w:rFonts w:ascii="Times New Roman" w:hAnsi="Times New Roman" w:cs="Times New Roman"/>
          <w:color w:val="000000" w:themeColor="text1"/>
          <w:sz w:val="28"/>
          <w:szCs w:val="28"/>
          <w:lang w:val="en-US"/>
        </w:rPr>
        <w:t>.</w:t>
      </w:r>
    </w:p>
    <w:p w14:paraId="32898CE1" w14:textId="77777777" w:rsidR="0001762A" w:rsidRPr="00D13DE1" w:rsidRDefault="0001762A"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Сервис</w:t>
      </w:r>
      <w:r w:rsidRPr="00D13DE1">
        <w:rPr>
          <w:rFonts w:ascii="Times New Roman" w:hAnsi="Times New Roman" w:cs="Times New Roman"/>
          <w:color w:val="000000" w:themeColor="text1"/>
          <w:sz w:val="28"/>
          <w:szCs w:val="28"/>
          <w:lang w:val="en-US"/>
        </w:rPr>
        <w:t xml:space="preserve"> «</w:t>
      </w:r>
      <w:proofErr w:type="spellStart"/>
      <w:r w:rsidRPr="00D13DE1">
        <w:rPr>
          <w:rFonts w:ascii="Times New Roman" w:hAnsi="Times New Roman" w:cs="Times New Roman"/>
          <w:color w:val="000000" w:themeColor="text1"/>
          <w:sz w:val="28"/>
          <w:szCs w:val="28"/>
          <w:lang w:val="en-US"/>
        </w:rPr>
        <w:t>DbContext</w:t>
      </w:r>
      <w:proofErr w:type="spellEnd"/>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сервисы</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например</w:t>
      </w:r>
      <w:r w:rsidRPr="00D13DE1">
        <w:rPr>
          <w:rFonts w:ascii="Times New Roman" w:hAnsi="Times New Roman" w:cs="Times New Roman"/>
          <w:color w:val="000000" w:themeColor="text1"/>
          <w:sz w:val="28"/>
          <w:szCs w:val="28"/>
          <w:lang w:val="en-US"/>
        </w:rPr>
        <w:t xml:space="preserve">, </w:t>
      </w:r>
      <w:proofErr w:type="spellStart"/>
      <w:r w:rsidRPr="00D13DE1">
        <w:rPr>
          <w:rFonts w:ascii="Times New Roman" w:hAnsi="Times New Roman" w:cs="Times New Roman"/>
          <w:color w:val="000000" w:themeColor="text1"/>
          <w:sz w:val="28"/>
          <w:szCs w:val="28"/>
          <w:lang w:val="en-US"/>
        </w:rPr>
        <w:t>ScheduleService</w:t>
      </w:r>
      <w:proofErr w:type="spellEnd"/>
      <w:r w:rsidRPr="00D13DE1">
        <w:rPr>
          <w:rFonts w:ascii="Times New Roman" w:hAnsi="Times New Roman" w:cs="Times New Roman"/>
          <w:color w:val="000000" w:themeColor="text1"/>
          <w:sz w:val="28"/>
          <w:szCs w:val="28"/>
          <w:lang w:val="en-US"/>
        </w:rPr>
        <w:t xml:space="preserve">, </w:t>
      </w:r>
      <w:proofErr w:type="spellStart"/>
      <w:r w:rsidRPr="00D13DE1">
        <w:rPr>
          <w:rFonts w:ascii="Times New Roman" w:hAnsi="Times New Roman" w:cs="Times New Roman"/>
          <w:color w:val="000000" w:themeColor="text1"/>
          <w:sz w:val="28"/>
          <w:szCs w:val="28"/>
          <w:lang w:val="en-US"/>
        </w:rPr>
        <w:t>BookingService</w:t>
      </w:r>
      <w:proofErr w:type="spellEnd"/>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принимают</w:t>
      </w:r>
      <w:r w:rsidRPr="00D13DE1">
        <w:rPr>
          <w:rFonts w:ascii="Times New Roman" w:hAnsi="Times New Roman" w:cs="Times New Roman"/>
          <w:color w:val="000000" w:themeColor="text1"/>
          <w:sz w:val="28"/>
          <w:szCs w:val="28"/>
          <w:lang w:val="en-US"/>
        </w:rPr>
        <w:t xml:space="preserve"> </w:t>
      </w:r>
      <w:proofErr w:type="gramStart"/>
      <w:r w:rsidRPr="00D13DE1">
        <w:rPr>
          <w:rFonts w:ascii="Times New Roman" w:hAnsi="Times New Roman" w:cs="Times New Roman"/>
          <w:color w:val="000000" w:themeColor="text1"/>
          <w:sz w:val="28"/>
          <w:szCs w:val="28"/>
        </w:rPr>
        <w:t>через</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конструктор</w:t>
      </w:r>
      <w:proofErr w:type="gramEnd"/>
      <w:r w:rsidRPr="00D13DE1">
        <w:rPr>
          <w:rFonts w:ascii="Times New Roman" w:hAnsi="Times New Roman" w:cs="Times New Roman"/>
          <w:color w:val="000000" w:themeColor="text1"/>
          <w:sz w:val="28"/>
          <w:szCs w:val="28"/>
          <w:lang w:val="en-US"/>
        </w:rPr>
        <w:t xml:space="preserve"> </w:t>
      </w:r>
      <w:proofErr w:type="spellStart"/>
      <w:r w:rsidRPr="00D13DE1">
        <w:rPr>
          <w:rFonts w:ascii="Times New Roman" w:hAnsi="Times New Roman" w:cs="Times New Roman"/>
          <w:color w:val="000000" w:themeColor="text1"/>
          <w:sz w:val="28"/>
          <w:szCs w:val="28"/>
          <w:lang w:val="en-US"/>
        </w:rPr>
        <w:t>ApplicationDbContext</w:t>
      </w:r>
      <w:proofErr w:type="spellEnd"/>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и</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работают</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с</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ним</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напрямую</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выполняя</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запросы</w:t>
      </w:r>
      <w:r w:rsidRPr="00D13DE1">
        <w:rPr>
          <w:rFonts w:ascii="Times New Roman" w:hAnsi="Times New Roman" w:cs="Times New Roman"/>
          <w:color w:val="000000" w:themeColor="text1"/>
          <w:sz w:val="28"/>
          <w:szCs w:val="28"/>
          <w:lang w:val="en-US"/>
        </w:rPr>
        <w:t xml:space="preserve"> LINQ, </w:t>
      </w:r>
      <w:r w:rsidRPr="00D13DE1">
        <w:rPr>
          <w:rFonts w:ascii="Times New Roman" w:hAnsi="Times New Roman" w:cs="Times New Roman"/>
          <w:color w:val="000000" w:themeColor="text1"/>
          <w:sz w:val="28"/>
          <w:szCs w:val="28"/>
        </w:rPr>
        <w:t>которые</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транслируются</w:t>
      </w:r>
      <w:r w:rsidRPr="00D13DE1">
        <w:rPr>
          <w:rFonts w:ascii="Times New Roman" w:hAnsi="Times New Roman" w:cs="Times New Roman"/>
          <w:color w:val="000000" w:themeColor="text1"/>
          <w:sz w:val="28"/>
          <w:szCs w:val="28"/>
          <w:lang w:val="en-US"/>
        </w:rPr>
        <w:t xml:space="preserve"> Entity Framework Core </w:t>
      </w:r>
      <w:r w:rsidRPr="00D13DE1">
        <w:rPr>
          <w:rFonts w:ascii="Times New Roman" w:hAnsi="Times New Roman" w:cs="Times New Roman"/>
          <w:color w:val="000000" w:themeColor="text1"/>
          <w:sz w:val="28"/>
          <w:szCs w:val="28"/>
        </w:rPr>
        <w:t>в</w:t>
      </w:r>
      <w:r w:rsidRPr="00D13DE1">
        <w:rPr>
          <w:rFonts w:ascii="Times New Roman" w:hAnsi="Times New Roman" w:cs="Times New Roman"/>
          <w:color w:val="000000" w:themeColor="text1"/>
          <w:sz w:val="28"/>
          <w:szCs w:val="28"/>
          <w:lang w:val="en-US"/>
        </w:rPr>
        <w:t xml:space="preserve"> SQL. </w:t>
      </w:r>
      <w:r w:rsidRPr="00D13DE1">
        <w:rPr>
          <w:rFonts w:ascii="Times New Roman" w:hAnsi="Times New Roman" w:cs="Times New Roman"/>
          <w:color w:val="000000" w:themeColor="text1"/>
          <w:sz w:val="28"/>
          <w:szCs w:val="28"/>
        </w:rPr>
        <w:t>Это обеспечивает изоляцию логики доступа к данным от контроллеров.</w:t>
      </w:r>
    </w:p>
    <w:p w14:paraId="61EE5320" w14:textId="77777777" w:rsidR="0001762A" w:rsidRPr="00D13DE1" w:rsidRDefault="0001762A"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Сервис «Сервис»: при необходимости один сервис может использовать другой. Например, </w:t>
      </w:r>
      <w:proofErr w:type="spellStart"/>
      <w:r w:rsidRPr="00D13DE1">
        <w:rPr>
          <w:rFonts w:ascii="Times New Roman" w:hAnsi="Times New Roman" w:cs="Times New Roman"/>
          <w:color w:val="000000" w:themeColor="text1"/>
          <w:sz w:val="28"/>
          <w:szCs w:val="28"/>
        </w:rPr>
        <w:t>BookingService</w:t>
      </w:r>
      <w:proofErr w:type="spellEnd"/>
      <w:r w:rsidRPr="00D13DE1">
        <w:rPr>
          <w:rFonts w:ascii="Times New Roman" w:hAnsi="Times New Roman" w:cs="Times New Roman"/>
          <w:color w:val="000000" w:themeColor="text1"/>
          <w:sz w:val="28"/>
          <w:szCs w:val="28"/>
        </w:rPr>
        <w:t xml:space="preserve"> в своих методах вызывает </w:t>
      </w:r>
      <w:proofErr w:type="spellStart"/>
      <w:r w:rsidRPr="00D13DE1">
        <w:rPr>
          <w:rFonts w:ascii="Times New Roman" w:hAnsi="Times New Roman" w:cs="Times New Roman"/>
          <w:color w:val="000000" w:themeColor="text1"/>
          <w:sz w:val="28"/>
          <w:szCs w:val="28"/>
        </w:rPr>
        <w:t>IAuditService.LogAsync</w:t>
      </w:r>
      <w:proofErr w:type="spellEnd"/>
      <w:r w:rsidRPr="00D13DE1">
        <w:rPr>
          <w:rFonts w:ascii="Times New Roman" w:hAnsi="Times New Roman" w:cs="Times New Roman"/>
          <w:color w:val="000000" w:themeColor="text1"/>
          <w:sz w:val="28"/>
          <w:szCs w:val="28"/>
        </w:rPr>
        <w:t xml:space="preserve">() для фиксации событий. Такая интеграция позволяет </w:t>
      </w:r>
      <w:proofErr w:type="spellStart"/>
      <w:r w:rsidRPr="00D13DE1">
        <w:rPr>
          <w:rFonts w:ascii="Times New Roman" w:hAnsi="Times New Roman" w:cs="Times New Roman"/>
          <w:color w:val="000000" w:themeColor="text1"/>
          <w:sz w:val="28"/>
          <w:szCs w:val="28"/>
        </w:rPr>
        <w:t>переиспользовать</w:t>
      </w:r>
      <w:proofErr w:type="spellEnd"/>
      <w:r w:rsidRPr="00D13DE1">
        <w:rPr>
          <w:rFonts w:ascii="Times New Roman" w:hAnsi="Times New Roman" w:cs="Times New Roman"/>
          <w:color w:val="000000" w:themeColor="text1"/>
          <w:sz w:val="28"/>
          <w:szCs w:val="28"/>
        </w:rPr>
        <w:t xml:space="preserve"> функциональность без дублирования кода.</w:t>
      </w:r>
    </w:p>
    <w:p w14:paraId="0EF7E618" w14:textId="77777777" w:rsidR="0001762A" w:rsidRPr="00D13DE1" w:rsidRDefault="0001762A"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Интеграция модуля аутентификации и авторизации</w:t>
      </w:r>
    </w:p>
    <w:p w14:paraId="5742D6AC" w14:textId="77777777" w:rsidR="0001762A" w:rsidRPr="00D13DE1" w:rsidRDefault="0001762A"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Модуль аутентификации реализован в </w:t>
      </w:r>
      <w:proofErr w:type="spellStart"/>
      <w:r w:rsidRPr="00D13DE1">
        <w:rPr>
          <w:rFonts w:ascii="Times New Roman" w:hAnsi="Times New Roman" w:cs="Times New Roman"/>
          <w:color w:val="000000" w:themeColor="text1"/>
          <w:sz w:val="28"/>
          <w:szCs w:val="28"/>
        </w:rPr>
        <w:t>AccountController</w:t>
      </w:r>
      <w:proofErr w:type="spellEnd"/>
      <w:r w:rsidRPr="00D13DE1">
        <w:rPr>
          <w:rFonts w:ascii="Times New Roman" w:hAnsi="Times New Roman" w:cs="Times New Roman"/>
          <w:color w:val="000000" w:themeColor="text1"/>
          <w:sz w:val="28"/>
          <w:szCs w:val="28"/>
        </w:rPr>
        <w:t xml:space="preserve"> и сервисе </w:t>
      </w:r>
      <w:proofErr w:type="spellStart"/>
      <w:r w:rsidRPr="00D13DE1">
        <w:rPr>
          <w:rFonts w:ascii="Times New Roman" w:hAnsi="Times New Roman" w:cs="Times New Roman"/>
          <w:color w:val="000000" w:themeColor="text1"/>
          <w:sz w:val="28"/>
          <w:szCs w:val="28"/>
        </w:rPr>
        <w:t>AuthService</w:t>
      </w:r>
      <w:proofErr w:type="spellEnd"/>
      <w:r w:rsidRPr="00D13DE1">
        <w:rPr>
          <w:rFonts w:ascii="Times New Roman" w:hAnsi="Times New Roman" w:cs="Times New Roman"/>
          <w:color w:val="000000" w:themeColor="text1"/>
          <w:sz w:val="28"/>
          <w:szCs w:val="28"/>
        </w:rPr>
        <w:t xml:space="preserve">, но его интеграция с другими модулями осуществляется через сессии и вспомогательный класс </w:t>
      </w:r>
      <w:proofErr w:type="spellStart"/>
      <w:r w:rsidRPr="00D13DE1">
        <w:rPr>
          <w:rFonts w:ascii="Times New Roman" w:hAnsi="Times New Roman" w:cs="Times New Roman"/>
          <w:color w:val="000000" w:themeColor="text1"/>
          <w:sz w:val="28"/>
          <w:szCs w:val="28"/>
        </w:rPr>
        <w:t>SessionHelper</w:t>
      </w:r>
      <w:proofErr w:type="spellEnd"/>
      <w:r w:rsidRPr="00D13DE1">
        <w:rPr>
          <w:rFonts w:ascii="Times New Roman" w:hAnsi="Times New Roman" w:cs="Times New Roman"/>
          <w:color w:val="000000" w:themeColor="text1"/>
          <w:sz w:val="28"/>
          <w:szCs w:val="28"/>
        </w:rPr>
        <w:t xml:space="preserve">. После успешного входа в систему информация о пользователе (роль, идентификатор, ФИО, </w:t>
      </w:r>
      <w:proofErr w:type="spellStart"/>
      <w:r w:rsidRPr="00D13DE1">
        <w:rPr>
          <w:rFonts w:ascii="Times New Roman" w:hAnsi="Times New Roman" w:cs="Times New Roman"/>
          <w:color w:val="000000" w:themeColor="text1"/>
          <w:sz w:val="28"/>
          <w:szCs w:val="28"/>
        </w:rPr>
        <w:t>teacherId</w:t>
      </w:r>
      <w:proofErr w:type="spellEnd"/>
      <w:r w:rsidRPr="00D13DE1">
        <w:rPr>
          <w:rFonts w:ascii="Times New Roman" w:hAnsi="Times New Roman" w:cs="Times New Roman"/>
          <w:color w:val="000000" w:themeColor="text1"/>
          <w:sz w:val="28"/>
          <w:szCs w:val="28"/>
        </w:rPr>
        <w:t>) сохраняется в сессии. Все остальные контроллеры (</w:t>
      </w:r>
      <w:proofErr w:type="spellStart"/>
      <w:r w:rsidRPr="00D13DE1">
        <w:rPr>
          <w:rFonts w:ascii="Times New Roman" w:hAnsi="Times New Roman" w:cs="Times New Roman"/>
          <w:color w:val="000000" w:themeColor="text1"/>
          <w:sz w:val="28"/>
          <w:szCs w:val="28"/>
        </w:rPr>
        <w:t>HomeController</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AdminController</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DispatcherController</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TeacherController</w:t>
      </w:r>
      <w:proofErr w:type="spellEnd"/>
      <w:r w:rsidRPr="00D13DE1">
        <w:rPr>
          <w:rFonts w:ascii="Times New Roman" w:hAnsi="Times New Roman" w:cs="Times New Roman"/>
          <w:color w:val="000000" w:themeColor="text1"/>
          <w:sz w:val="28"/>
          <w:szCs w:val="28"/>
        </w:rPr>
        <w:t xml:space="preserve">) перед выполнением любых действий вызывают методы </w:t>
      </w:r>
      <w:proofErr w:type="spellStart"/>
      <w:r w:rsidRPr="00D13DE1">
        <w:rPr>
          <w:rFonts w:ascii="Times New Roman" w:hAnsi="Times New Roman" w:cs="Times New Roman"/>
          <w:color w:val="000000" w:themeColor="text1"/>
          <w:sz w:val="28"/>
          <w:szCs w:val="28"/>
        </w:rPr>
        <w:t>SessionHelper.IsAuthenticated</w:t>
      </w:r>
      <w:proofErr w:type="spellEnd"/>
      <w:r w:rsidRPr="00D13DE1">
        <w:rPr>
          <w:rFonts w:ascii="Times New Roman" w:hAnsi="Times New Roman" w:cs="Times New Roman"/>
          <w:color w:val="000000" w:themeColor="text1"/>
          <w:sz w:val="28"/>
          <w:szCs w:val="28"/>
        </w:rPr>
        <w:t>() и проверки ролей (</w:t>
      </w:r>
      <w:proofErr w:type="spellStart"/>
      <w:r w:rsidRPr="00D13DE1">
        <w:rPr>
          <w:rFonts w:ascii="Times New Roman" w:hAnsi="Times New Roman" w:cs="Times New Roman"/>
          <w:color w:val="000000" w:themeColor="text1"/>
          <w:sz w:val="28"/>
          <w:szCs w:val="28"/>
        </w:rPr>
        <w:t>IsAdmin</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IsDispatcher</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IsTeacher</w:t>
      </w:r>
      <w:proofErr w:type="spellEnd"/>
      <w:r w:rsidRPr="00D13DE1">
        <w:rPr>
          <w:rFonts w:ascii="Times New Roman" w:hAnsi="Times New Roman" w:cs="Times New Roman"/>
          <w:color w:val="000000" w:themeColor="text1"/>
          <w:sz w:val="28"/>
          <w:szCs w:val="28"/>
        </w:rPr>
        <w:t xml:space="preserve">). Таким образом, модуль аутентификации интегрирован в каждый защищённый модуль системы без прямых ссылок на </w:t>
      </w:r>
      <w:proofErr w:type="spellStart"/>
      <w:r w:rsidRPr="00D13DE1">
        <w:rPr>
          <w:rFonts w:ascii="Times New Roman" w:hAnsi="Times New Roman" w:cs="Times New Roman"/>
          <w:color w:val="000000" w:themeColor="text1"/>
          <w:sz w:val="28"/>
          <w:szCs w:val="28"/>
        </w:rPr>
        <w:t>AccountController</w:t>
      </w:r>
      <w:proofErr w:type="spellEnd"/>
      <w:r w:rsidRPr="00D13DE1">
        <w:rPr>
          <w:rFonts w:ascii="Times New Roman" w:hAnsi="Times New Roman" w:cs="Times New Roman"/>
          <w:color w:val="000000" w:themeColor="text1"/>
          <w:sz w:val="28"/>
          <w:szCs w:val="28"/>
        </w:rPr>
        <w:t>.</w:t>
      </w:r>
    </w:p>
    <w:p w14:paraId="1C20E539" w14:textId="3A3267EA" w:rsidR="00FD4F3A" w:rsidRPr="00D13DE1" w:rsidRDefault="0001762A"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Кроме того, </w:t>
      </w:r>
      <w:proofErr w:type="spellStart"/>
      <w:r w:rsidRPr="00D13DE1">
        <w:rPr>
          <w:rFonts w:ascii="Times New Roman" w:hAnsi="Times New Roman" w:cs="Times New Roman"/>
          <w:color w:val="000000" w:themeColor="text1"/>
          <w:sz w:val="28"/>
          <w:szCs w:val="28"/>
        </w:rPr>
        <w:t>AccountController</w:t>
      </w:r>
      <w:proofErr w:type="spellEnd"/>
      <w:r w:rsidRPr="00D13DE1">
        <w:rPr>
          <w:rFonts w:ascii="Times New Roman" w:hAnsi="Times New Roman" w:cs="Times New Roman"/>
          <w:color w:val="000000" w:themeColor="text1"/>
          <w:sz w:val="28"/>
          <w:szCs w:val="28"/>
        </w:rPr>
        <w:t xml:space="preserve"> при успешном входе вызывает </w:t>
      </w:r>
      <w:proofErr w:type="spellStart"/>
      <w:r w:rsidRPr="00D13DE1">
        <w:rPr>
          <w:rFonts w:ascii="Times New Roman" w:hAnsi="Times New Roman" w:cs="Times New Roman"/>
          <w:color w:val="000000" w:themeColor="text1"/>
          <w:sz w:val="28"/>
          <w:szCs w:val="28"/>
        </w:rPr>
        <w:t>IAuditService.LogAsync</w:t>
      </w:r>
      <w:proofErr w:type="spellEnd"/>
      <w:r w:rsidRPr="00D13DE1">
        <w:rPr>
          <w:rFonts w:ascii="Times New Roman" w:hAnsi="Times New Roman" w:cs="Times New Roman"/>
          <w:color w:val="000000" w:themeColor="text1"/>
          <w:sz w:val="28"/>
          <w:szCs w:val="28"/>
        </w:rPr>
        <w:t xml:space="preserve">(), что связывает модуль аутентификации с модулем </w:t>
      </w:r>
      <w:r w:rsidRPr="00D13DE1">
        <w:rPr>
          <w:rFonts w:ascii="Times New Roman" w:hAnsi="Times New Roman" w:cs="Times New Roman"/>
          <w:color w:val="000000" w:themeColor="text1"/>
          <w:sz w:val="28"/>
          <w:szCs w:val="28"/>
        </w:rPr>
        <w:lastRenderedPageBreak/>
        <w:t>аудита. Аналогично, при выходе из системы также формируется запись в журнале.</w:t>
      </w:r>
    </w:p>
    <w:p w14:paraId="1E091430" w14:textId="77777777" w:rsidR="0001762A" w:rsidRPr="00D13DE1" w:rsidRDefault="0001762A"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Интеграция модуля расписания и модуля резервирования</w:t>
      </w:r>
    </w:p>
    <w:p w14:paraId="5D5831C1" w14:textId="77777777" w:rsidR="0001762A" w:rsidRPr="00D13DE1" w:rsidRDefault="0001762A"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Главная страница расписания (</w:t>
      </w:r>
      <w:proofErr w:type="spellStart"/>
      <w:r w:rsidRPr="00D13DE1">
        <w:rPr>
          <w:rFonts w:ascii="Times New Roman" w:hAnsi="Times New Roman" w:cs="Times New Roman"/>
          <w:color w:val="000000" w:themeColor="text1"/>
          <w:sz w:val="28"/>
          <w:szCs w:val="28"/>
        </w:rPr>
        <w:t>Home</w:t>
      </w:r>
      <w:proofErr w:type="spellEnd"/>
      <w:r w:rsidRPr="00D13DE1">
        <w:rPr>
          <w:rFonts w:ascii="Times New Roman" w:hAnsi="Times New Roman" w:cs="Times New Roman"/>
          <w:color w:val="000000" w:themeColor="text1"/>
          <w:sz w:val="28"/>
          <w:szCs w:val="28"/>
        </w:rPr>
        <w:t>/</w:t>
      </w:r>
      <w:proofErr w:type="spellStart"/>
      <w:r w:rsidRPr="00D13DE1">
        <w:rPr>
          <w:rFonts w:ascii="Times New Roman" w:hAnsi="Times New Roman" w:cs="Times New Roman"/>
          <w:color w:val="000000" w:themeColor="text1"/>
          <w:sz w:val="28"/>
          <w:szCs w:val="28"/>
        </w:rPr>
        <w:t>Index</w:t>
      </w:r>
      <w:proofErr w:type="spellEnd"/>
      <w:r w:rsidRPr="00D13DE1">
        <w:rPr>
          <w:rFonts w:ascii="Times New Roman" w:hAnsi="Times New Roman" w:cs="Times New Roman"/>
          <w:color w:val="000000" w:themeColor="text1"/>
          <w:sz w:val="28"/>
          <w:szCs w:val="28"/>
        </w:rPr>
        <w:t>) является центральной точкой интеграции нескольких модулей:</w:t>
      </w:r>
    </w:p>
    <w:p w14:paraId="1B799B6C" w14:textId="2E265EF0" w:rsidR="0001762A" w:rsidRPr="00D13DE1" w:rsidRDefault="0031539D"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w:t>
      </w:r>
      <w:r w:rsidR="0001762A" w:rsidRPr="00D13DE1">
        <w:rPr>
          <w:rFonts w:ascii="Times New Roman" w:hAnsi="Times New Roman" w:cs="Times New Roman"/>
          <w:color w:val="000000" w:themeColor="text1"/>
          <w:sz w:val="28"/>
          <w:szCs w:val="28"/>
        </w:rPr>
        <w:t xml:space="preserve">тображение сетки занятости требует данных из </w:t>
      </w:r>
      <w:proofErr w:type="spellStart"/>
      <w:r w:rsidR="0001762A" w:rsidRPr="00D13DE1">
        <w:rPr>
          <w:rFonts w:ascii="Times New Roman" w:hAnsi="Times New Roman" w:cs="Times New Roman"/>
          <w:color w:val="000000" w:themeColor="text1"/>
          <w:sz w:val="28"/>
          <w:szCs w:val="28"/>
        </w:rPr>
        <w:t>ScheduleService</w:t>
      </w:r>
      <w:proofErr w:type="spellEnd"/>
      <w:r w:rsidR="0001762A" w:rsidRPr="00D13DE1">
        <w:rPr>
          <w:rFonts w:ascii="Times New Roman" w:hAnsi="Times New Roman" w:cs="Times New Roman"/>
          <w:color w:val="000000" w:themeColor="text1"/>
          <w:sz w:val="28"/>
          <w:szCs w:val="28"/>
        </w:rPr>
        <w:t xml:space="preserve">, который, в свою очередь, обращается к </w:t>
      </w:r>
      <w:proofErr w:type="spellStart"/>
      <w:r w:rsidR="0001762A" w:rsidRPr="00D13DE1">
        <w:rPr>
          <w:rFonts w:ascii="Times New Roman" w:hAnsi="Times New Roman" w:cs="Times New Roman"/>
          <w:color w:val="000000" w:themeColor="text1"/>
          <w:sz w:val="28"/>
          <w:szCs w:val="28"/>
        </w:rPr>
        <w:t>ApplicationDbContext</w:t>
      </w:r>
      <w:proofErr w:type="spellEnd"/>
      <w:r w:rsidR="0001762A" w:rsidRPr="00D13DE1">
        <w:rPr>
          <w:rFonts w:ascii="Times New Roman" w:hAnsi="Times New Roman" w:cs="Times New Roman"/>
          <w:color w:val="000000" w:themeColor="text1"/>
          <w:sz w:val="28"/>
          <w:szCs w:val="28"/>
        </w:rPr>
        <w:t xml:space="preserve"> для получения информации о кабинетах, отделениях, расписании и заявках</w:t>
      </w:r>
      <w:r w:rsidRPr="00D13DE1">
        <w:rPr>
          <w:rFonts w:ascii="Times New Roman" w:hAnsi="Times New Roman" w:cs="Times New Roman"/>
          <w:color w:val="000000" w:themeColor="text1"/>
          <w:sz w:val="28"/>
          <w:szCs w:val="28"/>
        </w:rPr>
        <w:t>.</w:t>
      </w:r>
    </w:p>
    <w:p w14:paraId="234C3DB3" w14:textId="151AC591" w:rsidR="0001762A" w:rsidRPr="00D13DE1" w:rsidRDefault="0031539D"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w:t>
      </w:r>
      <w:r w:rsidR="0001762A" w:rsidRPr="00D13DE1">
        <w:rPr>
          <w:rFonts w:ascii="Times New Roman" w:hAnsi="Times New Roman" w:cs="Times New Roman"/>
          <w:color w:val="000000" w:themeColor="text1"/>
          <w:sz w:val="28"/>
          <w:szCs w:val="28"/>
        </w:rPr>
        <w:t xml:space="preserve">ри клике на свободную ячейку </w:t>
      </w:r>
      <w:proofErr w:type="spellStart"/>
      <w:r w:rsidR="0001762A" w:rsidRPr="00D13DE1">
        <w:rPr>
          <w:rFonts w:ascii="Times New Roman" w:hAnsi="Times New Roman" w:cs="Times New Roman"/>
          <w:color w:val="000000" w:themeColor="text1"/>
          <w:sz w:val="28"/>
          <w:szCs w:val="28"/>
        </w:rPr>
        <w:t>JavaScript</w:t>
      </w:r>
      <w:proofErr w:type="spellEnd"/>
      <w:r w:rsidR="0001762A" w:rsidRPr="00D13DE1">
        <w:rPr>
          <w:rFonts w:ascii="Times New Roman" w:hAnsi="Times New Roman" w:cs="Times New Roman"/>
          <w:color w:val="000000" w:themeColor="text1"/>
          <w:sz w:val="28"/>
          <w:szCs w:val="28"/>
        </w:rPr>
        <w:t xml:space="preserve"> определяет роль пользователя. Если роль «</w:t>
      </w:r>
      <w:proofErr w:type="spellStart"/>
      <w:r w:rsidR="0001762A" w:rsidRPr="00D13DE1">
        <w:rPr>
          <w:rFonts w:ascii="Times New Roman" w:hAnsi="Times New Roman" w:cs="Times New Roman"/>
          <w:color w:val="000000" w:themeColor="text1"/>
          <w:sz w:val="28"/>
          <w:szCs w:val="28"/>
        </w:rPr>
        <w:t>Teacher</w:t>
      </w:r>
      <w:proofErr w:type="spellEnd"/>
      <w:r w:rsidR="0001762A" w:rsidRPr="00D13DE1">
        <w:rPr>
          <w:rFonts w:ascii="Times New Roman" w:hAnsi="Times New Roman" w:cs="Times New Roman"/>
          <w:color w:val="000000" w:themeColor="text1"/>
          <w:sz w:val="28"/>
          <w:szCs w:val="28"/>
        </w:rPr>
        <w:t xml:space="preserve">», вызывается метод </w:t>
      </w:r>
      <w:proofErr w:type="spellStart"/>
      <w:r w:rsidR="0001762A" w:rsidRPr="00D13DE1">
        <w:rPr>
          <w:rFonts w:ascii="Times New Roman" w:hAnsi="Times New Roman" w:cs="Times New Roman"/>
          <w:color w:val="000000" w:themeColor="text1"/>
          <w:sz w:val="28"/>
          <w:szCs w:val="28"/>
        </w:rPr>
        <w:t>HomeController.BookingForm</w:t>
      </w:r>
      <w:proofErr w:type="spellEnd"/>
      <w:r w:rsidR="0001762A" w:rsidRPr="00D13DE1">
        <w:rPr>
          <w:rFonts w:ascii="Times New Roman" w:hAnsi="Times New Roman" w:cs="Times New Roman"/>
          <w:color w:val="000000" w:themeColor="text1"/>
          <w:sz w:val="28"/>
          <w:szCs w:val="28"/>
        </w:rPr>
        <w:t>, который возвращает частичное представление _</w:t>
      </w:r>
      <w:proofErr w:type="spellStart"/>
      <w:r w:rsidR="0001762A" w:rsidRPr="00D13DE1">
        <w:rPr>
          <w:rFonts w:ascii="Times New Roman" w:hAnsi="Times New Roman" w:cs="Times New Roman"/>
          <w:color w:val="000000" w:themeColor="text1"/>
          <w:sz w:val="28"/>
          <w:szCs w:val="28"/>
        </w:rPr>
        <w:t>BookingForm.cshtml</w:t>
      </w:r>
      <w:proofErr w:type="spellEnd"/>
      <w:r w:rsidR="0001762A" w:rsidRPr="00D13DE1">
        <w:rPr>
          <w:rFonts w:ascii="Times New Roman" w:hAnsi="Times New Roman" w:cs="Times New Roman"/>
          <w:color w:val="000000" w:themeColor="text1"/>
          <w:sz w:val="28"/>
          <w:szCs w:val="28"/>
        </w:rPr>
        <w:t xml:space="preserve"> – тем самым интегрируется модуль подачи заявок. Если роль «</w:t>
      </w:r>
      <w:proofErr w:type="spellStart"/>
      <w:r w:rsidR="0001762A" w:rsidRPr="00D13DE1">
        <w:rPr>
          <w:rFonts w:ascii="Times New Roman" w:hAnsi="Times New Roman" w:cs="Times New Roman"/>
          <w:color w:val="000000" w:themeColor="text1"/>
          <w:sz w:val="28"/>
          <w:szCs w:val="28"/>
        </w:rPr>
        <w:t>Dispatcher</w:t>
      </w:r>
      <w:proofErr w:type="spellEnd"/>
      <w:r w:rsidR="0001762A" w:rsidRPr="00D13DE1">
        <w:rPr>
          <w:rFonts w:ascii="Times New Roman" w:hAnsi="Times New Roman" w:cs="Times New Roman"/>
          <w:color w:val="000000" w:themeColor="text1"/>
          <w:sz w:val="28"/>
          <w:szCs w:val="28"/>
        </w:rPr>
        <w:t>» или «</w:t>
      </w:r>
      <w:proofErr w:type="spellStart"/>
      <w:r w:rsidR="0001762A" w:rsidRPr="00D13DE1">
        <w:rPr>
          <w:rFonts w:ascii="Times New Roman" w:hAnsi="Times New Roman" w:cs="Times New Roman"/>
          <w:color w:val="000000" w:themeColor="text1"/>
          <w:sz w:val="28"/>
          <w:szCs w:val="28"/>
        </w:rPr>
        <w:t>Admin</w:t>
      </w:r>
      <w:proofErr w:type="spellEnd"/>
      <w:r w:rsidR="0001762A" w:rsidRPr="00D13DE1">
        <w:rPr>
          <w:rFonts w:ascii="Times New Roman" w:hAnsi="Times New Roman" w:cs="Times New Roman"/>
          <w:color w:val="000000" w:themeColor="text1"/>
          <w:sz w:val="28"/>
          <w:szCs w:val="28"/>
        </w:rPr>
        <w:t xml:space="preserve">», вызывается </w:t>
      </w:r>
      <w:proofErr w:type="spellStart"/>
      <w:r w:rsidR="0001762A" w:rsidRPr="00D13DE1">
        <w:rPr>
          <w:rFonts w:ascii="Times New Roman" w:hAnsi="Times New Roman" w:cs="Times New Roman"/>
          <w:color w:val="000000" w:themeColor="text1"/>
          <w:sz w:val="28"/>
          <w:szCs w:val="28"/>
        </w:rPr>
        <w:t>DispatcherController.BookingFormForTeacher</w:t>
      </w:r>
      <w:proofErr w:type="spellEnd"/>
      <w:r w:rsidR="0001762A" w:rsidRPr="00D13DE1">
        <w:rPr>
          <w:rFonts w:ascii="Times New Roman" w:hAnsi="Times New Roman" w:cs="Times New Roman"/>
          <w:color w:val="000000" w:themeColor="text1"/>
          <w:sz w:val="28"/>
          <w:szCs w:val="28"/>
        </w:rPr>
        <w:t xml:space="preserve"> – интеграция с модулем ручного назначения кабинетов</w:t>
      </w:r>
      <w:r w:rsidRPr="00D13DE1">
        <w:rPr>
          <w:rFonts w:ascii="Times New Roman" w:hAnsi="Times New Roman" w:cs="Times New Roman"/>
          <w:color w:val="000000" w:themeColor="text1"/>
          <w:sz w:val="28"/>
          <w:szCs w:val="28"/>
        </w:rPr>
        <w:t>.</w:t>
      </w:r>
    </w:p>
    <w:p w14:paraId="3EE7D019" w14:textId="040B5717" w:rsidR="0001762A" w:rsidRPr="00D13DE1" w:rsidRDefault="0031539D"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w:t>
      </w:r>
      <w:r w:rsidR="0001762A" w:rsidRPr="00D13DE1">
        <w:rPr>
          <w:rFonts w:ascii="Times New Roman" w:hAnsi="Times New Roman" w:cs="Times New Roman"/>
          <w:color w:val="000000" w:themeColor="text1"/>
          <w:sz w:val="28"/>
          <w:szCs w:val="28"/>
        </w:rPr>
        <w:t xml:space="preserve">ри клике на занятую ячейку AJAX-запрос направляется в </w:t>
      </w:r>
      <w:proofErr w:type="spellStart"/>
      <w:r w:rsidR="0001762A" w:rsidRPr="00D13DE1">
        <w:rPr>
          <w:rFonts w:ascii="Times New Roman" w:hAnsi="Times New Roman" w:cs="Times New Roman"/>
          <w:color w:val="000000" w:themeColor="text1"/>
          <w:sz w:val="28"/>
          <w:szCs w:val="28"/>
        </w:rPr>
        <w:t>HomeController.CellInfo</w:t>
      </w:r>
      <w:proofErr w:type="spellEnd"/>
      <w:r w:rsidR="0001762A" w:rsidRPr="00D13DE1">
        <w:rPr>
          <w:rFonts w:ascii="Times New Roman" w:hAnsi="Times New Roman" w:cs="Times New Roman"/>
          <w:color w:val="000000" w:themeColor="text1"/>
          <w:sz w:val="28"/>
          <w:szCs w:val="28"/>
        </w:rPr>
        <w:t xml:space="preserve">, который вызывает </w:t>
      </w:r>
      <w:proofErr w:type="spellStart"/>
      <w:r w:rsidR="0001762A" w:rsidRPr="00D13DE1">
        <w:rPr>
          <w:rFonts w:ascii="Times New Roman" w:hAnsi="Times New Roman" w:cs="Times New Roman"/>
          <w:color w:val="000000" w:themeColor="text1"/>
          <w:sz w:val="28"/>
          <w:szCs w:val="28"/>
        </w:rPr>
        <w:t>IScheduleService.GetCellInfoAsync</w:t>
      </w:r>
      <w:proofErr w:type="spellEnd"/>
      <w:r w:rsidR="0001762A" w:rsidRPr="00D13DE1">
        <w:rPr>
          <w:rFonts w:ascii="Times New Roman" w:hAnsi="Times New Roman" w:cs="Times New Roman"/>
          <w:color w:val="000000" w:themeColor="text1"/>
          <w:sz w:val="28"/>
          <w:szCs w:val="28"/>
        </w:rPr>
        <w:t>(). Таким образом, модуль расписания предоставляет данные для всплывающих подсказок.</w:t>
      </w:r>
    </w:p>
    <w:p w14:paraId="5E272147" w14:textId="77777777" w:rsidR="0001762A" w:rsidRPr="00D13DE1" w:rsidRDefault="0001762A"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Подача заявки преподавателем (</w:t>
      </w:r>
      <w:proofErr w:type="spellStart"/>
      <w:r w:rsidRPr="00D13DE1">
        <w:rPr>
          <w:rFonts w:ascii="Times New Roman" w:hAnsi="Times New Roman" w:cs="Times New Roman"/>
          <w:color w:val="000000" w:themeColor="text1"/>
          <w:sz w:val="28"/>
          <w:szCs w:val="28"/>
        </w:rPr>
        <w:t>HomeController.SubmitBooking</w:t>
      </w:r>
      <w:proofErr w:type="spellEnd"/>
      <w:r w:rsidRPr="00D13DE1">
        <w:rPr>
          <w:rFonts w:ascii="Times New Roman" w:hAnsi="Times New Roman" w:cs="Times New Roman"/>
          <w:color w:val="000000" w:themeColor="text1"/>
          <w:sz w:val="28"/>
          <w:szCs w:val="28"/>
        </w:rPr>
        <w:t xml:space="preserve">) интегрируется с </w:t>
      </w:r>
      <w:proofErr w:type="spellStart"/>
      <w:r w:rsidRPr="00D13DE1">
        <w:rPr>
          <w:rFonts w:ascii="Times New Roman" w:hAnsi="Times New Roman" w:cs="Times New Roman"/>
          <w:color w:val="000000" w:themeColor="text1"/>
          <w:sz w:val="28"/>
          <w:szCs w:val="28"/>
        </w:rPr>
        <w:t>IBookingService.CreateBookingAsync</w:t>
      </w:r>
      <w:proofErr w:type="spellEnd"/>
      <w:r w:rsidRPr="00D13DE1">
        <w:rPr>
          <w:rFonts w:ascii="Times New Roman" w:hAnsi="Times New Roman" w:cs="Times New Roman"/>
          <w:color w:val="000000" w:themeColor="text1"/>
          <w:sz w:val="28"/>
          <w:szCs w:val="28"/>
        </w:rPr>
        <w:t xml:space="preserve">(). Этот метод, в свою очередь, вызывает </w:t>
      </w:r>
      <w:proofErr w:type="spellStart"/>
      <w:r w:rsidRPr="00D13DE1">
        <w:rPr>
          <w:rFonts w:ascii="Times New Roman" w:hAnsi="Times New Roman" w:cs="Times New Roman"/>
          <w:color w:val="000000" w:themeColor="text1"/>
          <w:sz w:val="28"/>
          <w:szCs w:val="28"/>
        </w:rPr>
        <w:t>HasConflictAsync</w:t>
      </w:r>
      <w:proofErr w:type="spellEnd"/>
      <w:r w:rsidRPr="00D13DE1">
        <w:rPr>
          <w:rFonts w:ascii="Times New Roman" w:hAnsi="Times New Roman" w:cs="Times New Roman"/>
          <w:color w:val="000000" w:themeColor="text1"/>
          <w:sz w:val="28"/>
          <w:szCs w:val="28"/>
        </w:rPr>
        <w:t xml:space="preserve">, который проверяет коллизии через </w:t>
      </w:r>
      <w:proofErr w:type="spellStart"/>
      <w:r w:rsidRPr="00D13DE1">
        <w:rPr>
          <w:rFonts w:ascii="Times New Roman" w:hAnsi="Times New Roman" w:cs="Times New Roman"/>
          <w:color w:val="000000" w:themeColor="text1"/>
          <w:sz w:val="28"/>
          <w:szCs w:val="28"/>
        </w:rPr>
        <w:t>ApplicationDbContext</w:t>
      </w:r>
      <w:proofErr w:type="spellEnd"/>
      <w:r w:rsidRPr="00D13DE1">
        <w:rPr>
          <w:rFonts w:ascii="Times New Roman" w:hAnsi="Times New Roman" w:cs="Times New Roman"/>
          <w:color w:val="000000" w:themeColor="text1"/>
          <w:sz w:val="28"/>
          <w:szCs w:val="28"/>
        </w:rPr>
        <w:t xml:space="preserve">. В случае успеха заявка сохраняется, и сервис уведомляет </w:t>
      </w:r>
      <w:proofErr w:type="spellStart"/>
      <w:r w:rsidRPr="00D13DE1">
        <w:rPr>
          <w:rFonts w:ascii="Times New Roman" w:hAnsi="Times New Roman" w:cs="Times New Roman"/>
          <w:color w:val="000000" w:themeColor="text1"/>
          <w:sz w:val="28"/>
          <w:szCs w:val="28"/>
        </w:rPr>
        <w:t>IAuditService</w:t>
      </w:r>
      <w:proofErr w:type="spellEnd"/>
      <w:r w:rsidRPr="00D13DE1">
        <w:rPr>
          <w:rFonts w:ascii="Times New Roman" w:hAnsi="Times New Roman" w:cs="Times New Roman"/>
          <w:color w:val="000000" w:themeColor="text1"/>
          <w:sz w:val="28"/>
          <w:szCs w:val="28"/>
        </w:rPr>
        <w:t>. После этого преподаватель видит свою заявку в модуле «Мои заявки» (</w:t>
      </w:r>
      <w:proofErr w:type="spellStart"/>
      <w:r w:rsidRPr="00D13DE1">
        <w:rPr>
          <w:rFonts w:ascii="Times New Roman" w:hAnsi="Times New Roman" w:cs="Times New Roman"/>
          <w:color w:val="000000" w:themeColor="text1"/>
          <w:sz w:val="28"/>
          <w:szCs w:val="28"/>
        </w:rPr>
        <w:t>TeacherController.MyBookings</w:t>
      </w:r>
      <w:proofErr w:type="spellEnd"/>
      <w:r w:rsidRPr="00D13DE1">
        <w:rPr>
          <w:rFonts w:ascii="Times New Roman" w:hAnsi="Times New Roman" w:cs="Times New Roman"/>
          <w:color w:val="000000" w:themeColor="text1"/>
          <w:sz w:val="28"/>
          <w:szCs w:val="28"/>
        </w:rPr>
        <w:t xml:space="preserve">), который получает данные из </w:t>
      </w:r>
      <w:proofErr w:type="spellStart"/>
      <w:r w:rsidRPr="00D13DE1">
        <w:rPr>
          <w:rFonts w:ascii="Times New Roman" w:hAnsi="Times New Roman" w:cs="Times New Roman"/>
          <w:color w:val="000000" w:themeColor="text1"/>
          <w:sz w:val="28"/>
          <w:szCs w:val="28"/>
        </w:rPr>
        <w:t>IBookingService.GetTeacherBookingsAsync</w:t>
      </w:r>
      <w:proofErr w:type="spellEnd"/>
      <w:r w:rsidRPr="00D13DE1">
        <w:rPr>
          <w:rFonts w:ascii="Times New Roman" w:hAnsi="Times New Roman" w:cs="Times New Roman"/>
          <w:color w:val="000000" w:themeColor="text1"/>
          <w:sz w:val="28"/>
          <w:szCs w:val="28"/>
        </w:rPr>
        <w:t>().</w:t>
      </w:r>
    </w:p>
    <w:p w14:paraId="1E34849A" w14:textId="77777777" w:rsidR="0001762A" w:rsidRPr="00D13DE1" w:rsidRDefault="0001762A"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Обработка заявки диспетчером (</w:t>
      </w:r>
      <w:proofErr w:type="spellStart"/>
      <w:r w:rsidRPr="00D13DE1">
        <w:rPr>
          <w:rFonts w:ascii="Times New Roman" w:hAnsi="Times New Roman" w:cs="Times New Roman"/>
          <w:color w:val="000000" w:themeColor="text1"/>
          <w:sz w:val="28"/>
          <w:szCs w:val="28"/>
        </w:rPr>
        <w:t>DispatcherController.ApproveBooking</w:t>
      </w:r>
      <w:proofErr w:type="spellEnd"/>
      <w:r w:rsidRPr="00D13DE1">
        <w:rPr>
          <w:rFonts w:ascii="Times New Roman" w:hAnsi="Times New Roman" w:cs="Times New Roman"/>
          <w:color w:val="000000" w:themeColor="text1"/>
          <w:sz w:val="28"/>
          <w:szCs w:val="28"/>
        </w:rPr>
        <w:t xml:space="preserve">) вызывает </w:t>
      </w:r>
      <w:proofErr w:type="spellStart"/>
      <w:r w:rsidRPr="00D13DE1">
        <w:rPr>
          <w:rFonts w:ascii="Times New Roman" w:hAnsi="Times New Roman" w:cs="Times New Roman"/>
          <w:color w:val="000000" w:themeColor="text1"/>
          <w:sz w:val="28"/>
          <w:szCs w:val="28"/>
        </w:rPr>
        <w:t>IBookingService.ApproveBookingAsync</w:t>
      </w:r>
      <w:proofErr w:type="spellEnd"/>
      <w:r w:rsidRPr="00D13DE1">
        <w:rPr>
          <w:rFonts w:ascii="Times New Roman" w:hAnsi="Times New Roman" w:cs="Times New Roman"/>
          <w:color w:val="000000" w:themeColor="text1"/>
          <w:sz w:val="28"/>
          <w:szCs w:val="28"/>
        </w:rPr>
        <w:t xml:space="preserve">(). Этот метод не только обновляет статус заявки, но и создаёт запись в </w:t>
      </w:r>
      <w:proofErr w:type="spellStart"/>
      <w:r w:rsidRPr="00D13DE1">
        <w:rPr>
          <w:rFonts w:ascii="Times New Roman" w:hAnsi="Times New Roman" w:cs="Times New Roman"/>
          <w:color w:val="000000" w:themeColor="text1"/>
          <w:sz w:val="28"/>
          <w:szCs w:val="28"/>
        </w:rPr>
        <w:t>ScheduleEntries</w:t>
      </w:r>
      <w:proofErr w:type="spellEnd"/>
      <w:r w:rsidRPr="00D13DE1">
        <w:rPr>
          <w:rFonts w:ascii="Times New Roman" w:hAnsi="Times New Roman" w:cs="Times New Roman"/>
          <w:color w:val="000000" w:themeColor="text1"/>
          <w:sz w:val="28"/>
          <w:szCs w:val="28"/>
        </w:rPr>
        <w:t xml:space="preserve"> (интеграция с модулем расписания), а при наличии периодичности – генерирует несколько </w:t>
      </w:r>
      <w:r w:rsidRPr="00D13DE1">
        <w:rPr>
          <w:rFonts w:ascii="Times New Roman" w:hAnsi="Times New Roman" w:cs="Times New Roman"/>
          <w:color w:val="000000" w:themeColor="text1"/>
          <w:sz w:val="28"/>
          <w:szCs w:val="28"/>
        </w:rPr>
        <w:lastRenderedPageBreak/>
        <w:t>записей расписания на будущие даты. После утверждения диспетчер может вернуться к списку заявок (</w:t>
      </w:r>
      <w:proofErr w:type="spellStart"/>
      <w:r w:rsidRPr="00D13DE1">
        <w:rPr>
          <w:rFonts w:ascii="Times New Roman" w:hAnsi="Times New Roman" w:cs="Times New Roman"/>
          <w:color w:val="000000" w:themeColor="text1"/>
          <w:sz w:val="28"/>
          <w:szCs w:val="28"/>
        </w:rPr>
        <w:t>DispatcherController.Index</w:t>
      </w:r>
      <w:proofErr w:type="spellEnd"/>
      <w:r w:rsidRPr="00D13DE1">
        <w:rPr>
          <w:rFonts w:ascii="Times New Roman" w:hAnsi="Times New Roman" w:cs="Times New Roman"/>
          <w:color w:val="000000" w:themeColor="text1"/>
          <w:sz w:val="28"/>
          <w:szCs w:val="28"/>
        </w:rPr>
        <w:t xml:space="preserve">), который также получает данные через </w:t>
      </w:r>
      <w:proofErr w:type="spellStart"/>
      <w:r w:rsidRPr="00D13DE1">
        <w:rPr>
          <w:rFonts w:ascii="Times New Roman" w:hAnsi="Times New Roman" w:cs="Times New Roman"/>
          <w:color w:val="000000" w:themeColor="text1"/>
          <w:sz w:val="28"/>
          <w:szCs w:val="28"/>
        </w:rPr>
        <w:t>IBookingService</w:t>
      </w:r>
      <w:proofErr w:type="spellEnd"/>
      <w:r w:rsidRPr="00D13DE1">
        <w:rPr>
          <w:rFonts w:ascii="Times New Roman" w:hAnsi="Times New Roman" w:cs="Times New Roman"/>
          <w:color w:val="000000" w:themeColor="text1"/>
          <w:sz w:val="28"/>
          <w:szCs w:val="28"/>
        </w:rPr>
        <w:t xml:space="preserve">. Таким образом, модули резервирования и расписания тесно интегрированы через единый сервис </w:t>
      </w:r>
      <w:proofErr w:type="spellStart"/>
      <w:r w:rsidRPr="00D13DE1">
        <w:rPr>
          <w:rFonts w:ascii="Times New Roman" w:hAnsi="Times New Roman" w:cs="Times New Roman"/>
          <w:color w:val="000000" w:themeColor="text1"/>
          <w:sz w:val="28"/>
          <w:szCs w:val="28"/>
        </w:rPr>
        <w:t>BookingService</w:t>
      </w:r>
      <w:proofErr w:type="spellEnd"/>
      <w:r w:rsidRPr="00D13DE1">
        <w:rPr>
          <w:rFonts w:ascii="Times New Roman" w:hAnsi="Times New Roman" w:cs="Times New Roman"/>
          <w:color w:val="000000" w:themeColor="text1"/>
          <w:sz w:val="28"/>
          <w:szCs w:val="28"/>
        </w:rPr>
        <w:t>.</w:t>
      </w:r>
    </w:p>
    <w:p w14:paraId="5FCFB952" w14:textId="77777777" w:rsidR="0001762A" w:rsidRPr="00D13DE1" w:rsidRDefault="0001762A"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Интеграция административного модуля и справочников</w:t>
      </w:r>
    </w:p>
    <w:p w14:paraId="3F057387" w14:textId="77777777" w:rsidR="0001762A" w:rsidRPr="00D13DE1" w:rsidRDefault="0001762A"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Административный модуль (</w:t>
      </w:r>
      <w:proofErr w:type="spellStart"/>
      <w:r w:rsidRPr="00D13DE1">
        <w:rPr>
          <w:rFonts w:ascii="Times New Roman" w:hAnsi="Times New Roman" w:cs="Times New Roman"/>
          <w:color w:val="000000" w:themeColor="text1"/>
          <w:sz w:val="28"/>
          <w:szCs w:val="28"/>
        </w:rPr>
        <w:t>AdminController</w:t>
      </w:r>
      <w:proofErr w:type="spellEnd"/>
      <w:r w:rsidRPr="00D13DE1">
        <w:rPr>
          <w:rFonts w:ascii="Times New Roman" w:hAnsi="Times New Roman" w:cs="Times New Roman"/>
          <w:color w:val="000000" w:themeColor="text1"/>
          <w:sz w:val="28"/>
          <w:szCs w:val="28"/>
        </w:rPr>
        <w:t xml:space="preserve">) интегрируется с сервисом </w:t>
      </w:r>
      <w:proofErr w:type="spellStart"/>
      <w:r w:rsidRPr="00D13DE1">
        <w:rPr>
          <w:rFonts w:ascii="Times New Roman" w:hAnsi="Times New Roman" w:cs="Times New Roman"/>
          <w:color w:val="000000" w:themeColor="text1"/>
          <w:sz w:val="28"/>
          <w:szCs w:val="28"/>
        </w:rPr>
        <w:t>ClassroomService</w:t>
      </w:r>
      <w:proofErr w:type="spellEnd"/>
      <w:r w:rsidRPr="00D13DE1">
        <w:rPr>
          <w:rFonts w:ascii="Times New Roman" w:hAnsi="Times New Roman" w:cs="Times New Roman"/>
          <w:color w:val="000000" w:themeColor="text1"/>
          <w:sz w:val="28"/>
          <w:szCs w:val="28"/>
        </w:rPr>
        <w:t xml:space="preserve"> для выполнения CRUD-операций над аудиториями, а также напрямую (через </w:t>
      </w:r>
      <w:proofErr w:type="spellStart"/>
      <w:r w:rsidRPr="00D13DE1">
        <w:rPr>
          <w:rFonts w:ascii="Times New Roman" w:hAnsi="Times New Roman" w:cs="Times New Roman"/>
          <w:color w:val="000000" w:themeColor="text1"/>
          <w:sz w:val="28"/>
          <w:szCs w:val="28"/>
        </w:rPr>
        <w:t>ApplicationDbContext</w:t>
      </w:r>
      <w:proofErr w:type="spellEnd"/>
      <w:r w:rsidRPr="00D13DE1">
        <w:rPr>
          <w:rFonts w:ascii="Times New Roman" w:hAnsi="Times New Roman" w:cs="Times New Roman"/>
          <w:color w:val="000000" w:themeColor="text1"/>
          <w:sz w:val="28"/>
          <w:szCs w:val="28"/>
        </w:rPr>
        <w:t xml:space="preserve">) для работы с пользователями и отделениями. Однако все операции, изменяющие состояние, фиксируются через </w:t>
      </w:r>
      <w:proofErr w:type="spellStart"/>
      <w:r w:rsidRPr="00D13DE1">
        <w:rPr>
          <w:rFonts w:ascii="Times New Roman" w:hAnsi="Times New Roman" w:cs="Times New Roman"/>
          <w:color w:val="000000" w:themeColor="text1"/>
          <w:sz w:val="28"/>
          <w:szCs w:val="28"/>
        </w:rPr>
        <w:t>IAuditService</w:t>
      </w:r>
      <w:proofErr w:type="spellEnd"/>
      <w:r w:rsidRPr="00D13DE1">
        <w:rPr>
          <w:rFonts w:ascii="Times New Roman" w:hAnsi="Times New Roman" w:cs="Times New Roman"/>
          <w:color w:val="000000" w:themeColor="text1"/>
          <w:sz w:val="28"/>
          <w:szCs w:val="28"/>
        </w:rPr>
        <w:t>, что связывает администрирование с модулем аудита.</w:t>
      </w:r>
    </w:p>
    <w:p w14:paraId="4F2DDBBB" w14:textId="77777777" w:rsidR="0001762A" w:rsidRPr="00D13DE1" w:rsidRDefault="0001762A"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При создании или редактировании аудитории используется </w:t>
      </w:r>
      <w:proofErr w:type="spellStart"/>
      <w:r w:rsidRPr="00D13DE1">
        <w:rPr>
          <w:rFonts w:ascii="Times New Roman" w:hAnsi="Times New Roman" w:cs="Times New Roman"/>
          <w:color w:val="000000" w:themeColor="text1"/>
          <w:sz w:val="28"/>
          <w:szCs w:val="28"/>
        </w:rPr>
        <w:t>ClassroomFormViewModel</w:t>
      </w:r>
      <w:proofErr w:type="spellEnd"/>
      <w:r w:rsidRPr="00D13DE1">
        <w:rPr>
          <w:rFonts w:ascii="Times New Roman" w:hAnsi="Times New Roman" w:cs="Times New Roman"/>
          <w:color w:val="000000" w:themeColor="text1"/>
          <w:sz w:val="28"/>
          <w:szCs w:val="28"/>
        </w:rPr>
        <w:t>, который, помимо основных полей, содержит списки выбора (</w:t>
      </w:r>
      <w:proofErr w:type="spellStart"/>
      <w:r w:rsidRPr="00D13DE1">
        <w:rPr>
          <w:rFonts w:ascii="Times New Roman" w:hAnsi="Times New Roman" w:cs="Times New Roman"/>
          <w:color w:val="000000" w:themeColor="text1"/>
          <w:sz w:val="28"/>
          <w:szCs w:val="28"/>
        </w:rPr>
        <w:t>Buildings</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RoomTypes</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Conditions</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Departments</w:t>
      </w:r>
      <w:proofErr w:type="spellEnd"/>
      <w:r w:rsidRPr="00D13DE1">
        <w:rPr>
          <w:rFonts w:ascii="Times New Roman" w:hAnsi="Times New Roman" w:cs="Times New Roman"/>
          <w:color w:val="000000" w:themeColor="text1"/>
          <w:sz w:val="28"/>
          <w:szCs w:val="28"/>
        </w:rPr>
        <w:t xml:space="preserve">) и список оборудования </w:t>
      </w:r>
      <w:proofErr w:type="spellStart"/>
      <w:r w:rsidRPr="00D13DE1">
        <w:rPr>
          <w:rFonts w:ascii="Times New Roman" w:hAnsi="Times New Roman" w:cs="Times New Roman"/>
          <w:color w:val="000000" w:themeColor="text1"/>
          <w:sz w:val="28"/>
          <w:szCs w:val="28"/>
        </w:rPr>
        <w:t>EquipmentList</w:t>
      </w:r>
      <w:proofErr w:type="spellEnd"/>
      <w:r w:rsidRPr="00D13DE1">
        <w:rPr>
          <w:rFonts w:ascii="Times New Roman" w:hAnsi="Times New Roman" w:cs="Times New Roman"/>
          <w:color w:val="000000" w:themeColor="text1"/>
          <w:sz w:val="28"/>
          <w:szCs w:val="28"/>
        </w:rPr>
        <w:t xml:space="preserve">. Для формирования этих списков сервис </w:t>
      </w:r>
      <w:proofErr w:type="spellStart"/>
      <w:r w:rsidRPr="00D13DE1">
        <w:rPr>
          <w:rFonts w:ascii="Times New Roman" w:hAnsi="Times New Roman" w:cs="Times New Roman"/>
          <w:color w:val="000000" w:themeColor="text1"/>
          <w:sz w:val="28"/>
          <w:szCs w:val="28"/>
        </w:rPr>
        <w:t>ClassroomService</w:t>
      </w:r>
      <w:proofErr w:type="spellEnd"/>
      <w:r w:rsidRPr="00D13DE1">
        <w:rPr>
          <w:rFonts w:ascii="Times New Roman" w:hAnsi="Times New Roman" w:cs="Times New Roman"/>
          <w:color w:val="000000" w:themeColor="text1"/>
          <w:sz w:val="28"/>
          <w:szCs w:val="28"/>
        </w:rPr>
        <w:t xml:space="preserve"> обращается к соответствующим </w:t>
      </w:r>
      <w:proofErr w:type="spellStart"/>
      <w:r w:rsidRPr="00D13DE1">
        <w:rPr>
          <w:rFonts w:ascii="Times New Roman" w:hAnsi="Times New Roman" w:cs="Times New Roman"/>
          <w:color w:val="000000" w:themeColor="text1"/>
          <w:sz w:val="28"/>
          <w:szCs w:val="28"/>
        </w:rPr>
        <w:t>DbSet</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Buildings</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RoomTypes</w:t>
      </w:r>
      <w:proofErr w:type="spellEnd"/>
      <w:r w:rsidRPr="00D13DE1">
        <w:rPr>
          <w:rFonts w:ascii="Times New Roman" w:hAnsi="Times New Roman" w:cs="Times New Roman"/>
          <w:color w:val="000000" w:themeColor="text1"/>
          <w:sz w:val="28"/>
          <w:szCs w:val="28"/>
        </w:rPr>
        <w:t xml:space="preserve"> и т.д.) – интеграция справочных данных в одной точке.</w:t>
      </w:r>
    </w:p>
    <w:p w14:paraId="5487DCDD" w14:textId="2D537F09" w:rsidR="00FD4F3A" w:rsidRPr="00D13DE1" w:rsidRDefault="0001762A" w:rsidP="0001762A">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Управление пользователями включает проверку существования логина (_</w:t>
      </w:r>
      <w:proofErr w:type="spellStart"/>
      <w:proofErr w:type="gramStart"/>
      <w:r w:rsidRPr="00D13DE1">
        <w:rPr>
          <w:rFonts w:ascii="Times New Roman" w:hAnsi="Times New Roman" w:cs="Times New Roman"/>
          <w:color w:val="000000" w:themeColor="text1"/>
          <w:sz w:val="28"/>
          <w:szCs w:val="28"/>
        </w:rPr>
        <w:t>context.Users.AnyAsync</w:t>
      </w:r>
      <w:proofErr w:type="spellEnd"/>
      <w:proofErr w:type="gramEnd"/>
      <w:r w:rsidRPr="00D13DE1">
        <w:rPr>
          <w:rFonts w:ascii="Times New Roman" w:hAnsi="Times New Roman" w:cs="Times New Roman"/>
          <w:color w:val="000000" w:themeColor="text1"/>
          <w:sz w:val="28"/>
          <w:szCs w:val="28"/>
        </w:rPr>
        <w:t>) и привязку к преподавателю. При создании пользователя с ролью «</w:t>
      </w:r>
      <w:proofErr w:type="spellStart"/>
      <w:r w:rsidRPr="00D13DE1">
        <w:rPr>
          <w:rFonts w:ascii="Times New Roman" w:hAnsi="Times New Roman" w:cs="Times New Roman"/>
          <w:color w:val="000000" w:themeColor="text1"/>
          <w:sz w:val="28"/>
          <w:szCs w:val="28"/>
        </w:rPr>
        <w:t>Teacher</w:t>
      </w:r>
      <w:proofErr w:type="spellEnd"/>
      <w:r w:rsidRPr="00D13DE1">
        <w:rPr>
          <w:rFonts w:ascii="Times New Roman" w:hAnsi="Times New Roman" w:cs="Times New Roman"/>
          <w:color w:val="000000" w:themeColor="text1"/>
          <w:sz w:val="28"/>
          <w:szCs w:val="28"/>
        </w:rPr>
        <w:t xml:space="preserve">» обязательно выбирается запись из справочника </w:t>
      </w:r>
      <w:proofErr w:type="spellStart"/>
      <w:r w:rsidRPr="00D13DE1">
        <w:rPr>
          <w:rFonts w:ascii="Times New Roman" w:hAnsi="Times New Roman" w:cs="Times New Roman"/>
          <w:color w:val="000000" w:themeColor="text1"/>
          <w:sz w:val="28"/>
          <w:szCs w:val="28"/>
        </w:rPr>
        <w:t>teachers</w:t>
      </w:r>
      <w:proofErr w:type="spellEnd"/>
      <w:r w:rsidRPr="00D13DE1">
        <w:rPr>
          <w:rFonts w:ascii="Times New Roman" w:hAnsi="Times New Roman" w:cs="Times New Roman"/>
          <w:color w:val="000000" w:themeColor="text1"/>
          <w:sz w:val="28"/>
          <w:szCs w:val="28"/>
        </w:rPr>
        <w:t>, что обеспечивает целостность ссылок между таблицами.</w:t>
      </w:r>
    </w:p>
    <w:p w14:paraId="000CC632"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Интеграция на уровне базы данных</w:t>
      </w:r>
    </w:p>
    <w:p w14:paraId="051C2E08"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Хотя логически модули разделены, на уровне БД интеграция обеспечивается внешними ключами и каскадными ограничениями, настроенными в </w:t>
      </w:r>
      <w:proofErr w:type="spellStart"/>
      <w:r w:rsidRPr="00D13DE1">
        <w:rPr>
          <w:rFonts w:ascii="Times New Roman" w:hAnsi="Times New Roman" w:cs="Times New Roman"/>
          <w:color w:val="000000" w:themeColor="text1"/>
          <w:sz w:val="28"/>
          <w:szCs w:val="28"/>
        </w:rPr>
        <w:t>ApplicationDbContext.OnModelCreating</w:t>
      </w:r>
      <w:proofErr w:type="spellEnd"/>
      <w:r w:rsidRPr="00D13DE1">
        <w:rPr>
          <w:rFonts w:ascii="Times New Roman" w:hAnsi="Times New Roman" w:cs="Times New Roman"/>
          <w:color w:val="000000" w:themeColor="text1"/>
          <w:sz w:val="28"/>
          <w:szCs w:val="28"/>
        </w:rPr>
        <w:t>. Например:</w:t>
      </w:r>
    </w:p>
    <w:p w14:paraId="251E8F6C" w14:textId="18B752A4" w:rsidR="0031539D" w:rsidRPr="00D13DE1" w:rsidRDefault="0031539D" w:rsidP="0031539D">
      <w:pPr>
        <w:pStyle w:val="ae"/>
        <w:numPr>
          <w:ilvl w:val="0"/>
          <w:numId w:val="39"/>
        </w:numPr>
        <w:spacing w:before="0" w:after="0"/>
        <w:ind w:left="0" w:firstLine="709"/>
        <w:jc w:val="both"/>
        <w:rPr>
          <w:rFonts w:ascii="Times New Roman" w:hAnsi="Times New Roman" w:cs="Times New Roman"/>
          <w:color w:val="000000" w:themeColor="text1"/>
          <w:sz w:val="28"/>
          <w:szCs w:val="28"/>
          <w:lang w:val="en-US"/>
        </w:rPr>
      </w:pPr>
      <w:r w:rsidRPr="00D13DE1">
        <w:rPr>
          <w:rFonts w:ascii="Times New Roman" w:hAnsi="Times New Roman" w:cs="Times New Roman"/>
          <w:color w:val="000000" w:themeColor="text1"/>
          <w:sz w:val="28"/>
          <w:szCs w:val="28"/>
        </w:rPr>
        <w:t>таблица</w:t>
      </w:r>
      <w:r w:rsidRPr="00D13DE1">
        <w:rPr>
          <w:rFonts w:ascii="Times New Roman" w:hAnsi="Times New Roman" w:cs="Times New Roman"/>
          <w:color w:val="000000" w:themeColor="text1"/>
          <w:sz w:val="28"/>
          <w:szCs w:val="28"/>
          <w:lang w:val="en-US"/>
        </w:rPr>
        <w:t xml:space="preserve"> bookings </w:t>
      </w:r>
      <w:r w:rsidRPr="00D13DE1">
        <w:rPr>
          <w:rFonts w:ascii="Times New Roman" w:hAnsi="Times New Roman" w:cs="Times New Roman"/>
          <w:color w:val="000000" w:themeColor="text1"/>
          <w:sz w:val="28"/>
          <w:szCs w:val="28"/>
        </w:rPr>
        <w:t>ссылается</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на</w:t>
      </w:r>
      <w:r w:rsidRPr="00D13DE1">
        <w:rPr>
          <w:rFonts w:ascii="Times New Roman" w:hAnsi="Times New Roman" w:cs="Times New Roman"/>
          <w:color w:val="000000" w:themeColor="text1"/>
          <w:sz w:val="28"/>
          <w:szCs w:val="28"/>
          <w:lang w:val="en-US"/>
        </w:rPr>
        <w:t xml:space="preserve"> teachers (</w:t>
      </w:r>
      <w:proofErr w:type="spellStart"/>
      <w:r w:rsidRPr="00D13DE1">
        <w:rPr>
          <w:rFonts w:ascii="Times New Roman" w:hAnsi="Times New Roman" w:cs="Times New Roman"/>
          <w:color w:val="000000" w:themeColor="text1"/>
          <w:sz w:val="28"/>
          <w:szCs w:val="28"/>
          <w:lang w:val="en-US"/>
        </w:rPr>
        <w:t>teacher_id</w:t>
      </w:r>
      <w:proofErr w:type="spellEnd"/>
      <w:r w:rsidRPr="00D13DE1">
        <w:rPr>
          <w:rFonts w:ascii="Times New Roman" w:hAnsi="Times New Roman" w:cs="Times New Roman"/>
          <w:color w:val="000000" w:themeColor="text1"/>
          <w:sz w:val="28"/>
          <w:szCs w:val="28"/>
          <w:lang w:val="en-US"/>
        </w:rPr>
        <w:t>), classrooms (</w:t>
      </w:r>
      <w:proofErr w:type="spellStart"/>
      <w:r w:rsidRPr="00D13DE1">
        <w:rPr>
          <w:rFonts w:ascii="Times New Roman" w:hAnsi="Times New Roman" w:cs="Times New Roman"/>
          <w:color w:val="000000" w:themeColor="text1"/>
          <w:sz w:val="28"/>
          <w:szCs w:val="28"/>
          <w:lang w:val="en-US"/>
        </w:rPr>
        <w:t>classroom_id</w:t>
      </w:r>
      <w:proofErr w:type="spellEnd"/>
      <w:r w:rsidRPr="00D13DE1">
        <w:rPr>
          <w:rFonts w:ascii="Times New Roman" w:hAnsi="Times New Roman" w:cs="Times New Roman"/>
          <w:color w:val="000000" w:themeColor="text1"/>
          <w:sz w:val="28"/>
          <w:szCs w:val="28"/>
          <w:lang w:val="en-US"/>
        </w:rPr>
        <w:t xml:space="preserve">), </w:t>
      </w:r>
      <w:proofErr w:type="spellStart"/>
      <w:r w:rsidRPr="00D13DE1">
        <w:rPr>
          <w:rFonts w:ascii="Times New Roman" w:hAnsi="Times New Roman" w:cs="Times New Roman"/>
          <w:color w:val="000000" w:themeColor="text1"/>
          <w:sz w:val="28"/>
          <w:szCs w:val="28"/>
          <w:lang w:val="en-US"/>
        </w:rPr>
        <w:t>booking_statuses</w:t>
      </w:r>
      <w:proofErr w:type="spellEnd"/>
      <w:r w:rsidRPr="00D13DE1">
        <w:rPr>
          <w:rFonts w:ascii="Times New Roman" w:hAnsi="Times New Roman" w:cs="Times New Roman"/>
          <w:color w:val="000000" w:themeColor="text1"/>
          <w:sz w:val="28"/>
          <w:szCs w:val="28"/>
          <w:lang w:val="en-US"/>
        </w:rPr>
        <w:t xml:space="preserve"> (</w:t>
      </w:r>
      <w:proofErr w:type="spellStart"/>
      <w:r w:rsidRPr="00D13DE1">
        <w:rPr>
          <w:rFonts w:ascii="Times New Roman" w:hAnsi="Times New Roman" w:cs="Times New Roman"/>
          <w:color w:val="000000" w:themeColor="text1"/>
          <w:sz w:val="28"/>
          <w:szCs w:val="28"/>
          <w:lang w:val="en-US"/>
        </w:rPr>
        <w:t>status_id</w:t>
      </w:r>
      <w:proofErr w:type="spellEnd"/>
      <w:r w:rsidRPr="00D13DE1">
        <w:rPr>
          <w:rFonts w:ascii="Times New Roman" w:hAnsi="Times New Roman" w:cs="Times New Roman"/>
          <w:color w:val="000000" w:themeColor="text1"/>
          <w:sz w:val="28"/>
          <w:szCs w:val="28"/>
          <w:lang w:val="en-US"/>
        </w:rPr>
        <w:t>), users (</w:t>
      </w:r>
      <w:proofErr w:type="spellStart"/>
      <w:r w:rsidRPr="00D13DE1">
        <w:rPr>
          <w:rFonts w:ascii="Times New Roman" w:hAnsi="Times New Roman" w:cs="Times New Roman"/>
          <w:color w:val="000000" w:themeColor="text1"/>
          <w:sz w:val="28"/>
          <w:szCs w:val="28"/>
          <w:lang w:val="en-US"/>
        </w:rPr>
        <w:t>approved_by</w:t>
      </w:r>
      <w:proofErr w:type="spellEnd"/>
      <w:r w:rsidRPr="00D13DE1">
        <w:rPr>
          <w:rFonts w:ascii="Times New Roman" w:hAnsi="Times New Roman" w:cs="Times New Roman"/>
          <w:color w:val="000000" w:themeColor="text1"/>
          <w:sz w:val="28"/>
          <w:szCs w:val="28"/>
          <w:lang w:val="en-US"/>
        </w:rPr>
        <w:t>);</w:t>
      </w:r>
    </w:p>
    <w:p w14:paraId="2070F14E" w14:textId="6CBFC1B7" w:rsidR="0031539D" w:rsidRPr="00D13DE1" w:rsidRDefault="0031539D" w:rsidP="0031539D">
      <w:pPr>
        <w:pStyle w:val="ae"/>
        <w:numPr>
          <w:ilvl w:val="0"/>
          <w:numId w:val="39"/>
        </w:numPr>
        <w:spacing w:before="0" w:after="0"/>
        <w:ind w:left="0" w:firstLine="709"/>
        <w:jc w:val="both"/>
        <w:rPr>
          <w:rFonts w:ascii="Times New Roman" w:hAnsi="Times New Roman" w:cs="Times New Roman"/>
          <w:color w:val="000000" w:themeColor="text1"/>
          <w:sz w:val="28"/>
          <w:szCs w:val="28"/>
          <w:lang w:val="en-US"/>
        </w:rPr>
      </w:pPr>
      <w:r w:rsidRPr="00D13DE1">
        <w:rPr>
          <w:rFonts w:ascii="Times New Roman" w:hAnsi="Times New Roman" w:cs="Times New Roman"/>
          <w:color w:val="000000" w:themeColor="text1"/>
          <w:sz w:val="28"/>
          <w:szCs w:val="28"/>
        </w:rPr>
        <w:t>таблица</w:t>
      </w:r>
      <w:r w:rsidRPr="00D13DE1">
        <w:rPr>
          <w:rFonts w:ascii="Times New Roman" w:hAnsi="Times New Roman" w:cs="Times New Roman"/>
          <w:color w:val="000000" w:themeColor="text1"/>
          <w:sz w:val="28"/>
          <w:szCs w:val="28"/>
          <w:lang w:val="en-US"/>
        </w:rPr>
        <w:t xml:space="preserve"> schedule </w:t>
      </w:r>
      <w:r w:rsidRPr="00D13DE1">
        <w:rPr>
          <w:rFonts w:ascii="Times New Roman" w:hAnsi="Times New Roman" w:cs="Times New Roman"/>
          <w:color w:val="000000" w:themeColor="text1"/>
          <w:sz w:val="28"/>
          <w:szCs w:val="28"/>
        </w:rPr>
        <w:t>ссылается</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на</w:t>
      </w:r>
      <w:r w:rsidRPr="00D13DE1">
        <w:rPr>
          <w:rFonts w:ascii="Times New Roman" w:hAnsi="Times New Roman" w:cs="Times New Roman"/>
          <w:color w:val="000000" w:themeColor="text1"/>
          <w:sz w:val="28"/>
          <w:szCs w:val="28"/>
          <w:lang w:val="en-US"/>
        </w:rPr>
        <w:t xml:space="preserve"> bookings, classrooms, teachers;</w:t>
      </w:r>
    </w:p>
    <w:p w14:paraId="27E60126" w14:textId="67A86142" w:rsidR="0031539D" w:rsidRPr="00D13DE1" w:rsidRDefault="0031539D" w:rsidP="0031539D">
      <w:pPr>
        <w:pStyle w:val="ae"/>
        <w:numPr>
          <w:ilvl w:val="0"/>
          <w:numId w:val="39"/>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удаление кабинета блокируется, если на него есть ссылки в </w:t>
      </w:r>
      <w:proofErr w:type="spellStart"/>
      <w:r w:rsidRPr="00D13DE1">
        <w:rPr>
          <w:rFonts w:ascii="Times New Roman" w:hAnsi="Times New Roman" w:cs="Times New Roman"/>
          <w:color w:val="000000" w:themeColor="text1"/>
          <w:sz w:val="28"/>
          <w:szCs w:val="28"/>
        </w:rPr>
        <w:t>schedule</w:t>
      </w:r>
      <w:proofErr w:type="spellEnd"/>
      <w:r w:rsidRPr="00D13DE1">
        <w:rPr>
          <w:rFonts w:ascii="Times New Roman" w:hAnsi="Times New Roman" w:cs="Times New Roman"/>
          <w:color w:val="000000" w:themeColor="text1"/>
          <w:sz w:val="28"/>
          <w:szCs w:val="28"/>
        </w:rPr>
        <w:t xml:space="preserve"> (защита от потери данных).</w:t>
      </w:r>
    </w:p>
    <w:p w14:paraId="3DC6D10B"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Таким образом, даже если приложение по какой-то причине обойдёт сервисный слой, СУБД сохранит ссылочную целостность.</w:t>
      </w:r>
    </w:p>
    <w:p w14:paraId="0F4E5C5B"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Интеграция клиентской части (AJAX)</w:t>
      </w:r>
    </w:p>
    <w:p w14:paraId="4C39BBDE" w14:textId="552697F9"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Представления взаимодействуют с контроллерами не только через полные POST/GET, но и через асинхронные вызовы, возвращающие JSON или HTML-фрагменты. Это реализовано в сценариях.</w:t>
      </w:r>
    </w:p>
    <w:p w14:paraId="5DE8FEF3" w14:textId="00E73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Загрузка форм в модальное окно </w:t>
      </w:r>
      <w:proofErr w:type="spellStart"/>
      <w:proofErr w:type="gramStart"/>
      <w:r w:rsidRPr="00D13DE1">
        <w:rPr>
          <w:rFonts w:ascii="Times New Roman" w:hAnsi="Times New Roman" w:cs="Times New Roman"/>
          <w:color w:val="000000" w:themeColor="text1"/>
          <w:sz w:val="28"/>
          <w:szCs w:val="28"/>
        </w:rPr>
        <w:t>fetch</w:t>
      </w:r>
      <w:proofErr w:type="spellEnd"/>
      <w:r w:rsidRPr="00D13DE1">
        <w:rPr>
          <w:rFonts w:ascii="Times New Roman" w:hAnsi="Times New Roman" w:cs="Times New Roman"/>
          <w:color w:val="000000" w:themeColor="text1"/>
          <w:sz w:val="28"/>
          <w:szCs w:val="28"/>
        </w:rPr>
        <w:t>(</w:t>
      </w:r>
      <w:proofErr w:type="gramEnd"/>
      <w:r w:rsidRPr="00D13DE1">
        <w:rPr>
          <w:rFonts w:ascii="Times New Roman" w:hAnsi="Times New Roman" w:cs="Times New Roman"/>
          <w:color w:val="000000" w:themeColor="text1"/>
          <w:sz w:val="28"/>
          <w:szCs w:val="28"/>
        </w:rPr>
        <w:t>'/</w:t>
      </w:r>
      <w:proofErr w:type="spellStart"/>
      <w:r w:rsidRPr="00D13DE1">
        <w:rPr>
          <w:rFonts w:ascii="Times New Roman" w:hAnsi="Times New Roman" w:cs="Times New Roman"/>
          <w:color w:val="000000" w:themeColor="text1"/>
          <w:sz w:val="28"/>
          <w:szCs w:val="28"/>
        </w:rPr>
        <w:t>Home</w:t>
      </w:r>
      <w:proofErr w:type="spellEnd"/>
      <w:r w:rsidRPr="00D13DE1">
        <w:rPr>
          <w:rFonts w:ascii="Times New Roman" w:hAnsi="Times New Roman" w:cs="Times New Roman"/>
          <w:color w:val="000000" w:themeColor="text1"/>
          <w:sz w:val="28"/>
          <w:szCs w:val="28"/>
        </w:rPr>
        <w:t>/</w:t>
      </w:r>
      <w:proofErr w:type="spellStart"/>
      <w:r w:rsidRPr="00D13DE1">
        <w:rPr>
          <w:rFonts w:ascii="Times New Roman" w:hAnsi="Times New Roman" w:cs="Times New Roman"/>
          <w:color w:val="000000" w:themeColor="text1"/>
          <w:sz w:val="28"/>
          <w:szCs w:val="28"/>
        </w:rPr>
        <w:t>BookingForm?classroomId</w:t>
      </w:r>
      <w:proofErr w:type="spellEnd"/>
      <w:r w:rsidRPr="00D13DE1">
        <w:rPr>
          <w:rFonts w:ascii="Times New Roman" w:hAnsi="Times New Roman" w:cs="Times New Roman"/>
          <w:color w:val="000000" w:themeColor="text1"/>
          <w:sz w:val="28"/>
          <w:szCs w:val="28"/>
        </w:rPr>
        <w:t>=...') возвращает частичное представление, которое вставляется в DOM.</w:t>
      </w:r>
    </w:p>
    <w:p w14:paraId="4E899F2C" w14:textId="6899F2D4"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Получение информации о ячейке </w:t>
      </w:r>
      <w:proofErr w:type="spellStart"/>
      <w:proofErr w:type="gramStart"/>
      <w:r w:rsidRPr="00D13DE1">
        <w:rPr>
          <w:rFonts w:ascii="Times New Roman" w:hAnsi="Times New Roman" w:cs="Times New Roman"/>
          <w:color w:val="000000" w:themeColor="text1"/>
          <w:sz w:val="28"/>
          <w:szCs w:val="28"/>
        </w:rPr>
        <w:t>fetch</w:t>
      </w:r>
      <w:proofErr w:type="spellEnd"/>
      <w:r w:rsidRPr="00D13DE1">
        <w:rPr>
          <w:rFonts w:ascii="Times New Roman" w:hAnsi="Times New Roman" w:cs="Times New Roman"/>
          <w:color w:val="000000" w:themeColor="text1"/>
          <w:sz w:val="28"/>
          <w:szCs w:val="28"/>
        </w:rPr>
        <w:t>(</w:t>
      </w:r>
      <w:proofErr w:type="gramEnd"/>
      <w:r w:rsidRPr="00D13DE1">
        <w:rPr>
          <w:rFonts w:ascii="Times New Roman" w:hAnsi="Times New Roman" w:cs="Times New Roman"/>
          <w:color w:val="000000" w:themeColor="text1"/>
          <w:sz w:val="28"/>
          <w:szCs w:val="28"/>
        </w:rPr>
        <w:t>'/</w:t>
      </w:r>
      <w:proofErr w:type="spellStart"/>
      <w:r w:rsidRPr="00D13DE1">
        <w:rPr>
          <w:rFonts w:ascii="Times New Roman" w:hAnsi="Times New Roman" w:cs="Times New Roman"/>
          <w:color w:val="000000" w:themeColor="text1"/>
          <w:sz w:val="28"/>
          <w:szCs w:val="28"/>
        </w:rPr>
        <w:t>Home</w:t>
      </w:r>
      <w:proofErr w:type="spellEnd"/>
      <w:r w:rsidRPr="00D13DE1">
        <w:rPr>
          <w:rFonts w:ascii="Times New Roman" w:hAnsi="Times New Roman" w:cs="Times New Roman"/>
          <w:color w:val="000000" w:themeColor="text1"/>
          <w:sz w:val="28"/>
          <w:szCs w:val="28"/>
        </w:rPr>
        <w:t>/</w:t>
      </w:r>
      <w:proofErr w:type="spellStart"/>
      <w:r w:rsidRPr="00D13DE1">
        <w:rPr>
          <w:rFonts w:ascii="Times New Roman" w:hAnsi="Times New Roman" w:cs="Times New Roman"/>
          <w:color w:val="000000" w:themeColor="text1"/>
          <w:sz w:val="28"/>
          <w:szCs w:val="28"/>
        </w:rPr>
        <w:t>CellInfo?classroomId</w:t>
      </w:r>
      <w:proofErr w:type="spellEnd"/>
      <w:r w:rsidRPr="00D13DE1">
        <w:rPr>
          <w:rFonts w:ascii="Times New Roman" w:hAnsi="Times New Roman" w:cs="Times New Roman"/>
          <w:color w:val="000000" w:themeColor="text1"/>
          <w:sz w:val="28"/>
          <w:szCs w:val="28"/>
        </w:rPr>
        <w:t>=...&amp;</w:t>
      </w:r>
      <w:proofErr w:type="spellStart"/>
      <w:r w:rsidRPr="00D13DE1">
        <w:rPr>
          <w:rFonts w:ascii="Times New Roman" w:hAnsi="Times New Roman" w:cs="Times New Roman"/>
          <w:color w:val="000000" w:themeColor="text1"/>
          <w:sz w:val="28"/>
          <w:szCs w:val="28"/>
        </w:rPr>
        <w:t>date</w:t>
      </w:r>
      <w:proofErr w:type="spellEnd"/>
      <w:r w:rsidRPr="00D13DE1">
        <w:rPr>
          <w:rFonts w:ascii="Times New Roman" w:hAnsi="Times New Roman" w:cs="Times New Roman"/>
          <w:color w:val="000000" w:themeColor="text1"/>
          <w:sz w:val="28"/>
          <w:szCs w:val="28"/>
        </w:rPr>
        <w:t>=...&amp;</w:t>
      </w:r>
      <w:proofErr w:type="spellStart"/>
      <w:r w:rsidRPr="00D13DE1">
        <w:rPr>
          <w:rFonts w:ascii="Times New Roman" w:hAnsi="Times New Roman" w:cs="Times New Roman"/>
          <w:color w:val="000000" w:themeColor="text1"/>
          <w:sz w:val="28"/>
          <w:szCs w:val="28"/>
        </w:rPr>
        <w:t>pair</w:t>
      </w:r>
      <w:proofErr w:type="spellEnd"/>
      <w:r w:rsidRPr="00D13DE1">
        <w:rPr>
          <w:rFonts w:ascii="Times New Roman" w:hAnsi="Times New Roman" w:cs="Times New Roman"/>
          <w:color w:val="000000" w:themeColor="text1"/>
          <w:sz w:val="28"/>
          <w:szCs w:val="28"/>
        </w:rPr>
        <w:t>=...') возвращает JSON, на основе которого строится всплывающая подсказка.</w:t>
      </w:r>
    </w:p>
    <w:p w14:paraId="10AC2E3C" w14:textId="0CDCE45B"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Отправка данных заявки – обрабатывает ответ JSON и обновляет интерфейс без перезагрузки страницы.</w:t>
      </w:r>
    </w:p>
    <w:p w14:paraId="3042672A"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Выводы по интеграции</w:t>
      </w:r>
    </w:p>
    <w:p w14:paraId="7E7C89E0"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Интеграция программных модулей выполнена в соответствии с принципами чистой архитектуры и современных веб-приложений.</w:t>
      </w:r>
    </w:p>
    <w:p w14:paraId="0AC24B7E"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Разделение на слои (представление, контроллеры, сервисы, доступ к данным) обеспечено через интерфейсы и DI.</w:t>
      </w:r>
    </w:p>
    <w:p w14:paraId="5AD6D0A7"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Модули аутентификации, администрирования, резервирования, расписания и аудита взаимодействуют через сервисы, что исключает прямые жёсткие связи.</w:t>
      </w:r>
    </w:p>
    <w:p w14:paraId="7E0F7320"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Контроллеры не содержат бизнес-логики, а делегируют её сервисам, что упрощает интеграционное тестирование.</w:t>
      </w:r>
    </w:p>
    <w:p w14:paraId="31C09860"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Клиент-серверное взаимодействие дополнено AJAX-вызовами для повышения удобства работы пользователя.</w:t>
      </w:r>
    </w:p>
    <w:p w14:paraId="1F6CDD20" w14:textId="44A25731" w:rsidR="00FD4F3A"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В результате достигнута высокая связность внутри каждого модуля и низкая связанность между модулями, что соответствует требованиям к надёжности и </w:t>
      </w:r>
      <w:proofErr w:type="spellStart"/>
      <w:r w:rsidRPr="00D13DE1">
        <w:rPr>
          <w:rFonts w:ascii="Times New Roman" w:hAnsi="Times New Roman" w:cs="Times New Roman"/>
          <w:color w:val="000000" w:themeColor="text1"/>
          <w:sz w:val="28"/>
          <w:szCs w:val="28"/>
        </w:rPr>
        <w:t>сопровождаемости</w:t>
      </w:r>
      <w:proofErr w:type="spellEnd"/>
      <w:r w:rsidRPr="00D13DE1">
        <w:rPr>
          <w:rFonts w:ascii="Times New Roman" w:hAnsi="Times New Roman" w:cs="Times New Roman"/>
          <w:color w:val="000000" w:themeColor="text1"/>
          <w:sz w:val="28"/>
          <w:szCs w:val="28"/>
        </w:rPr>
        <w:t xml:space="preserve"> программного продукта.</w:t>
      </w:r>
    </w:p>
    <w:p w14:paraId="1194BCE8" w14:textId="77777777" w:rsidR="0031539D" w:rsidRPr="00D13DE1" w:rsidRDefault="0031539D" w:rsidP="00C74C85">
      <w:pPr>
        <w:pStyle w:val="2"/>
        <w:jc w:val="both"/>
        <w:rPr>
          <w:rFonts w:cs="Times New Roman"/>
          <w:color w:val="000000" w:themeColor="text1"/>
          <w:szCs w:val="28"/>
        </w:rPr>
      </w:pPr>
      <w:bookmarkStart w:id="23" w:name="_Toc232032827"/>
      <w:r w:rsidRPr="00D13DE1">
        <w:rPr>
          <w:rFonts w:cs="Times New Roman"/>
          <w:color w:val="000000" w:themeColor="text1"/>
          <w:szCs w:val="28"/>
        </w:rPr>
        <w:lastRenderedPageBreak/>
        <w:t>3.4 Отладка ПП</w:t>
      </w:r>
      <w:bookmarkEnd w:id="23"/>
    </w:p>
    <w:p w14:paraId="121FD405"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Отладка разработанной автоматизированной информационной системы управления аудиторным фондом выполнялась на всех этапах реализации с целью выявления и устранения ошибок, обеспечения корректного взаимодействия модулей и соответствия системы функциональным требованиям. В процессе отладки использовались как инструментальные средства среды разработки </w:t>
      </w:r>
      <w:proofErr w:type="spellStart"/>
      <w:r w:rsidRPr="00D13DE1">
        <w:rPr>
          <w:rFonts w:ascii="Times New Roman" w:hAnsi="Times New Roman" w:cs="Times New Roman"/>
          <w:color w:val="000000" w:themeColor="text1"/>
          <w:sz w:val="28"/>
          <w:szCs w:val="28"/>
        </w:rPr>
        <w:t>Microsoft</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Visual</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Studio</w:t>
      </w:r>
      <w:proofErr w:type="spellEnd"/>
      <w:r w:rsidRPr="00D13DE1">
        <w:rPr>
          <w:rFonts w:ascii="Times New Roman" w:hAnsi="Times New Roman" w:cs="Times New Roman"/>
          <w:color w:val="000000" w:themeColor="text1"/>
          <w:sz w:val="28"/>
          <w:szCs w:val="28"/>
        </w:rPr>
        <w:t xml:space="preserve"> 2022, так и ручные методы тестирования с применением контрольных примеров. В данном разделе описываются основные этапы, методы и результаты отладки.</w:t>
      </w:r>
    </w:p>
    <w:p w14:paraId="6A157F15" w14:textId="77777777" w:rsidR="0031539D" w:rsidRPr="00D13DE1" w:rsidRDefault="0031539D" w:rsidP="0031539D">
      <w:pPr>
        <w:spacing w:before="0" w:after="0"/>
        <w:jc w:val="both"/>
        <w:rPr>
          <w:rFonts w:ascii="Times New Roman" w:hAnsi="Times New Roman" w:cs="Times New Roman"/>
          <w:b/>
          <w:color w:val="000000" w:themeColor="text1"/>
          <w:sz w:val="28"/>
          <w:szCs w:val="28"/>
        </w:rPr>
      </w:pPr>
      <w:r w:rsidRPr="00D13DE1">
        <w:rPr>
          <w:rFonts w:ascii="Times New Roman" w:hAnsi="Times New Roman" w:cs="Times New Roman"/>
          <w:b/>
          <w:color w:val="000000" w:themeColor="text1"/>
          <w:sz w:val="28"/>
          <w:szCs w:val="28"/>
        </w:rPr>
        <w:t>Инструменты и методы отладки</w:t>
      </w:r>
    </w:p>
    <w:p w14:paraId="55B93C78"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Таблица 2 - инструменты и подходы отладки программного продукта.</w:t>
      </w:r>
    </w:p>
    <w:tbl>
      <w:tblPr>
        <w:tblStyle w:val="af3"/>
        <w:tblW w:w="0" w:type="auto"/>
        <w:tblLook w:val="04A0" w:firstRow="1" w:lastRow="0" w:firstColumn="1" w:lastColumn="0" w:noHBand="0" w:noVBand="1"/>
      </w:tblPr>
      <w:tblGrid>
        <w:gridCol w:w="4672"/>
        <w:gridCol w:w="4673"/>
      </w:tblGrid>
      <w:tr w:rsidR="0031539D" w:rsidRPr="00D13DE1" w14:paraId="3147F5BB" w14:textId="77777777" w:rsidTr="006F4D78">
        <w:tc>
          <w:tcPr>
            <w:tcW w:w="4672" w:type="dxa"/>
          </w:tcPr>
          <w:p w14:paraId="1A826BC6" w14:textId="77777777" w:rsidR="0031539D" w:rsidRPr="00D13DE1" w:rsidRDefault="0031539D" w:rsidP="00D13DE1">
            <w:pPr>
              <w:spacing w:before="0" w:after="0"/>
              <w:ind w:firstLine="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rPr>
              <w:t>Инструмент / Метод</w:t>
            </w:r>
          </w:p>
        </w:tc>
        <w:tc>
          <w:tcPr>
            <w:tcW w:w="4673" w:type="dxa"/>
          </w:tcPr>
          <w:p w14:paraId="186D399D" w14:textId="77777777" w:rsidR="0031539D" w:rsidRPr="00D13DE1" w:rsidRDefault="0031539D" w:rsidP="00D13DE1">
            <w:pPr>
              <w:spacing w:before="0" w:after="0"/>
              <w:ind w:firstLine="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rPr>
              <w:t>Назначение</w:t>
            </w:r>
          </w:p>
        </w:tc>
      </w:tr>
      <w:tr w:rsidR="0031539D" w:rsidRPr="00D13DE1" w14:paraId="1E6A41FE" w14:textId="77777777" w:rsidTr="006F4D78">
        <w:tc>
          <w:tcPr>
            <w:tcW w:w="4672" w:type="dxa"/>
          </w:tcPr>
          <w:p w14:paraId="30AADB87" w14:textId="77777777" w:rsidR="0031539D" w:rsidRPr="00D13DE1" w:rsidRDefault="0031539D" w:rsidP="00D13DE1">
            <w:pPr>
              <w:spacing w:before="0" w:after="0"/>
              <w:ind w:firstLine="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rPr>
              <w:t xml:space="preserve">Интегрированный отладчик </w:t>
            </w:r>
            <w:proofErr w:type="spellStart"/>
            <w:r w:rsidRPr="00D13DE1">
              <w:rPr>
                <w:rFonts w:ascii="Times New Roman" w:hAnsi="Times New Roman" w:cs="Times New Roman"/>
                <w:color w:val="000000" w:themeColor="text1"/>
                <w:sz w:val="28"/>
              </w:rPr>
              <w:t>Visual</w:t>
            </w:r>
            <w:proofErr w:type="spellEnd"/>
            <w:r w:rsidRPr="00D13DE1">
              <w:rPr>
                <w:rFonts w:ascii="Times New Roman" w:hAnsi="Times New Roman" w:cs="Times New Roman"/>
                <w:color w:val="000000" w:themeColor="text1"/>
                <w:sz w:val="28"/>
              </w:rPr>
              <w:t xml:space="preserve"> </w:t>
            </w:r>
            <w:proofErr w:type="spellStart"/>
            <w:r w:rsidRPr="00D13DE1">
              <w:rPr>
                <w:rFonts w:ascii="Times New Roman" w:hAnsi="Times New Roman" w:cs="Times New Roman"/>
                <w:color w:val="000000" w:themeColor="text1"/>
                <w:sz w:val="28"/>
              </w:rPr>
              <w:t>Studio</w:t>
            </w:r>
            <w:proofErr w:type="spellEnd"/>
          </w:p>
        </w:tc>
        <w:tc>
          <w:tcPr>
            <w:tcW w:w="4673" w:type="dxa"/>
          </w:tcPr>
          <w:p w14:paraId="25B4A6A8" w14:textId="77777777" w:rsidR="0031539D" w:rsidRPr="00D13DE1" w:rsidRDefault="0031539D" w:rsidP="00D13DE1">
            <w:pPr>
              <w:spacing w:before="0" w:after="0"/>
              <w:ind w:firstLine="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rPr>
              <w:t>Пошаговое выполнение кода, установка точек останова (</w:t>
            </w:r>
            <w:proofErr w:type="spellStart"/>
            <w:r w:rsidRPr="00D13DE1">
              <w:rPr>
                <w:rFonts w:ascii="Times New Roman" w:hAnsi="Times New Roman" w:cs="Times New Roman"/>
                <w:color w:val="000000" w:themeColor="text1"/>
                <w:sz w:val="28"/>
              </w:rPr>
              <w:t>breakpoints</w:t>
            </w:r>
            <w:proofErr w:type="spellEnd"/>
            <w:r w:rsidRPr="00D13DE1">
              <w:rPr>
                <w:rFonts w:ascii="Times New Roman" w:hAnsi="Times New Roman" w:cs="Times New Roman"/>
                <w:color w:val="000000" w:themeColor="text1"/>
                <w:sz w:val="28"/>
              </w:rPr>
              <w:t>), просмотр значений переменных, оценка стека вызовов</w:t>
            </w:r>
          </w:p>
        </w:tc>
      </w:tr>
      <w:tr w:rsidR="0031539D" w:rsidRPr="00D13DE1" w14:paraId="293D28EF" w14:textId="77777777" w:rsidTr="006F4D78">
        <w:tc>
          <w:tcPr>
            <w:tcW w:w="4672" w:type="dxa"/>
          </w:tcPr>
          <w:p w14:paraId="6D726145" w14:textId="77777777" w:rsidR="0031539D" w:rsidRPr="00D13DE1" w:rsidRDefault="0031539D" w:rsidP="00D13DE1">
            <w:pPr>
              <w:spacing w:before="0" w:after="0"/>
              <w:ind w:firstLine="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rPr>
              <w:t>Окно вывода (</w:t>
            </w:r>
            <w:proofErr w:type="spellStart"/>
            <w:r w:rsidRPr="00D13DE1">
              <w:rPr>
                <w:rFonts w:ascii="Times New Roman" w:hAnsi="Times New Roman" w:cs="Times New Roman"/>
                <w:color w:val="000000" w:themeColor="text1"/>
                <w:sz w:val="28"/>
              </w:rPr>
              <w:t>Output</w:t>
            </w:r>
            <w:proofErr w:type="spellEnd"/>
            <w:r w:rsidRPr="00D13DE1">
              <w:rPr>
                <w:rFonts w:ascii="Times New Roman" w:hAnsi="Times New Roman" w:cs="Times New Roman"/>
                <w:color w:val="000000" w:themeColor="text1"/>
                <w:sz w:val="28"/>
              </w:rPr>
              <w:t>) и отладочная печать</w:t>
            </w:r>
          </w:p>
        </w:tc>
        <w:tc>
          <w:tcPr>
            <w:tcW w:w="4673" w:type="dxa"/>
          </w:tcPr>
          <w:p w14:paraId="580A9684" w14:textId="77777777" w:rsidR="0031539D" w:rsidRPr="00D13DE1" w:rsidRDefault="0031539D" w:rsidP="00D13DE1">
            <w:pPr>
              <w:spacing w:before="0" w:after="0"/>
              <w:ind w:firstLine="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rPr>
              <w:t xml:space="preserve">Вывод промежуточных значений через </w:t>
            </w:r>
            <w:proofErr w:type="spellStart"/>
            <w:r w:rsidRPr="00D13DE1">
              <w:rPr>
                <w:rFonts w:ascii="Times New Roman" w:hAnsi="Times New Roman" w:cs="Times New Roman"/>
                <w:color w:val="000000" w:themeColor="text1"/>
                <w:sz w:val="28"/>
              </w:rPr>
              <w:t>Console.WriteLine</w:t>
            </w:r>
            <w:proofErr w:type="spellEnd"/>
            <w:r w:rsidRPr="00D13DE1">
              <w:rPr>
                <w:rFonts w:ascii="Times New Roman" w:hAnsi="Times New Roman" w:cs="Times New Roman"/>
                <w:color w:val="000000" w:themeColor="text1"/>
                <w:sz w:val="28"/>
              </w:rPr>
              <w:t xml:space="preserve"> и </w:t>
            </w:r>
            <w:proofErr w:type="spellStart"/>
            <w:r w:rsidRPr="00D13DE1">
              <w:rPr>
                <w:rFonts w:ascii="Times New Roman" w:hAnsi="Times New Roman" w:cs="Times New Roman"/>
                <w:color w:val="000000" w:themeColor="text1"/>
                <w:sz w:val="28"/>
              </w:rPr>
              <w:t>ILogger</w:t>
            </w:r>
            <w:proofErr w:type="spellEnd"/>
            <w:r w:rsidRPr="00D13DE1">
              <w:rPr>
                <w:rFonts w:ascii="Times New Roman" w:hAnsi="Times New Roman" w:cs="Times New Roman"/>
                <w:color w:val="000000" w:themeColor="text1"/>
                <w:sz w:val="28"/>
              </w:rPr>
              <w:t xml:space="preserve"> в сервисах (</w:t>
            </w:r>
            <w:proofErr w:type="spellStart"/>
            <w:r w:rsidRPr="00D13DE1">
              <w:rPr>
                <w:rFonts w:ascii="Times New Roman" w:hAnsi="Times New Roman" w:cs="Times New Roman"/>
                <w:color w:val="000000" w:themeColor="text1"/>
                <w:sz w:val="28"/>
              </w:rPr>
              <w:t>AuthService</w:t>
            </w:r>
            <w:proofErr w:type="spellEnd"/>
            <w:r w:rsidRPr="00D13DE1">
              <w:rPr>
                <w:rFonts w:ascii="Times New Roman" w:hAnsi="Times New Roman" w:cs="Times New Roman"/>
                <w:color w:val="000000" w:themeColor="text1"/>
                <w:sz w:val="28"/>
              </w:rPr>
              <w:t xml:space="preserve">, </w:t>
            </w:r>
            <w:proofErr w:type="spellStart"/>
            <w:r w:rsidRPr="00D13DE1">
              <w:rPr>
                <w:rFonts w:ascii="Times New Roman" w:hAnsi="Times New Roman" w:cs="Times New Roman"/>
                <w:color w:val="000000" w:themeColor="text1"/>
                <w:sz w:val="28"/>
              </w:rPr>
              <w:t>BookingService</w:t>
            </w:r>
            <w:proofErr w:type="spellEnd"/>
            <w:r w:rsidRPr="00D13DE1">
              <w:rPr>
                <w:rFonts w:ascii="Times New Roman" w:hAnsi="Times New Roman" w:cs="Times New Roman"/>
                <w:color w:val="000000" w:themeColor="text1"/>
                <w:sz w:val="28"/>
              </w:rPr>
              <w:t xml:space="preserve"> и др.)</w:t>
            </w:r>
          </w:p>
        </w:tc>
      </w:tr>
      <w:tr w:rsidR="0031539D" w:rsidRPr="00D13DE1" w14:paraId="2FE4AB4E" w14:textId="77777777" w:rsidTr="006F4D78">
        <w:tc>
          <w:tcPr>
            <w:tcW w:w="4672" w:type="dxa"/>
          </w:tcPr>
          <w:p w14:paraId="2A5830A4" w14:textId="77777777" w:rsidR="0031539D" w:rsidRPr="00D13DE1" w:rsidRDefault="0031539D" w:rsidP="00D13DE1">
            <w:pPr>
              <w:spacing w:before="0" w:after="0"/>
              <w:ind w:firstLine="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rPr>
              <w:t xml:space="preserve">Визуализатор </w:t>
            </w:r>
            <w:proofErr w:type="spellStart"/>
            <w:r w:rsidRPr="00D13DE1">
              <w:rPr>
                <w:rFonts w:ascii="Times New Roman" w:hAnsi="Times New Roman" w:cs="Times New Roman"/>
                <w:color w:val="000000" w:themeColor="text1"/>
                <w:sz w:val="28"/>
              </w:rPr>
              <w:t>Entity</w:t>
            </w:r>
            <w:proofErr w:type="spellEnd"/>
            <w:r w:rsidRPr="00D13DE1">
              <w:rPr>
                <w:rFonts w:ascii="Times New Roman" w:hAnsi="Times New Roman" w:cs="Times New Roman"/>
                <w:color w:val="000000" w:themeColor="text1"/>
                <w:sz w:val="28"/>
              </w:rPr>
              <w:t xml:space="preserve"> </w:t>
            </w:r>
            <w:proofErr w:type="spellStart"/>
            <w:r w:rsidRPr="00D13DE1">
              <w:rPr>
                <w:rFonts w:ascii="Times New Roman" w:hAnsi="Times New Roman" w:cs="Times New Roman"/>
                <w:color w:val="000000" w:themeColor="text1"/>
                <w:sz w:val="28"/>
              </w:rPr>
              <w:t>Framework</w:t>
            </w:r>
            <w:proofErr w:type="spellEnd"/>
            <w:r w:rsidRPr="00D13DE1">
              <w:rPr>
                <w:rFonts w:ascii="Times New Roman" w:hAnsi="Times New Roman" w:cs="Times New Roman"/>
                <w:color w:val="000000" w:themeColor="text1"/>
                <w:sz w:val="28"/>
              </w:rPr>
              <w:t xml:space="preserve"> </w:t>
            </w:r>
            <w:proofErr w:type="spellStart"/>
            <w:r w:rsidRPr="00D13DE1">
              <w:rPr>
                <w:rFonts w:ascii="Times New Roman" w:hAnsi="Times New Roman" w:cs="Times New Roman"/>
                <w:color w:val="000000" w:themeColor="text1"/>
                <w:sz w:val="28"/>
              </w:rPr>
              <w:t>Core</w:t>
            </w:r>
            <w:proofErr w:type="spellEnd"/>
          </w:p>
        </w:tc>
        <w:tc>
          <w:tcPr>
            <w:tcW w:w="4673" w:type="dxa"/>
          </w:tcPr>
          <w:p w14:paraId="144ED8ED" w14:textId="77777777" w:rsidR="0031539D" w:rsidRPr="00D13DE1" w:rsidRDefault="0031539D" w:rsidP="00D13DE1">
            <w:pPr>
              <w:spacing w:before="0" w:after="0"/>
              <w:ind w:firstLine="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rPr>
              <w:t xml:space="preserve">Просмотр генерируемых SQL-запросов для проверки корректности LINQ-выражений и выявления проблем с загрузкой связанных данных </w:t>
            </w:r>
          </w:p>
        </w:tc>
      </w:tr>
      <w:tr w:rsidR="0031539D" w:rsidRPr="00D13DE1" w14:paraId="4CFAA5EA" w14:textId="77777777" w:rsidTr="006F4D78">
        <w:tc>
          <w:tcPr>
            <w:tcW w:w="4672" w:type="dxa"/>
          </w:tcPr>
          <w:p w14:paraId="728C9371" w14:textId="77777777" w:rsidR="0031539D" w:rsidRPr="00D13DE1" w:rsidRDefault="0031539D" w:rsidP="00D13DE1">
            <w:pPr>
              <w:spacing w:before="0" w:after="0"/>
              <w:ind w:firstLine="0"/>
              <w:jc w:val="both"/>
              <w:rPr>
                <w:rFonts w:ascii="Times New Roman" w:hAnsi="Times New Roman" w:cs="Times New Roman"/>
                <w:color w:val="000000" w:themeColor="text1"/>
                <w:sz w:val="28"/>
              </w:rPr>
            </w:pPr>
            <w:r w:rsidRPr="00D13DE1">
              <w:rPr>
                <w:rFonts w:ascii="Times New Roman" w:hAnsi="Times New Roman" w:cs="Times New Roman"/>
                <w:color w:val="000000" w:themeColor="text1"/>
                <w:sz w:val="28"/>
              </w:rPr>
              <w:t xml:space="preserve">Средства отладки </w:t>
            </w:r>
            <w:proofErr w:type="spellStart"/>
            <w:r w:rsidRPr="00D13DE1">
              <w:rPr>
                <w:rFonts w:ascii="Times New Roman" w:hAnsi="Times New Roman" w:cs="Times New Roman"/>
                <w:color w:val="000000" w:themeColor="text1"/>
                <w:sz w:val="28"/>
              </w:rPr>
              <w:t>JavaScript</w:t>
            </w:r>
            <w:proofErr w:type="spellEnd"/>
            <w:r w:rsidRPr="00D13DE1">
              <w:rPr>
                <w:rFonts w:ascii="Times New Roman" w:hAnsi="Times New Roman" w:cs="Times New Roman"/>
                <w:color w:val="000000" w:themeColor="text1"/>
                <w:sz w:val="28"/>
              </w:rPr>
              <w:t xml:space="preserve"> (консоль браузера)</w:t>
            </w:r>
          </w:p>
        </w:tc>
        <w:tc>
          <w:tcPr>
            <w:tcW w:w="4673" w:type="dxa"/>
          </w:tcPr>
          <w:p w14:paraId="16015A87" w14:textId="77777777" w:rsidR="0031539D" w:rsidRPr="00D13DE1" w:rsidRDefault="0031539D" w:rsidP="00D13DE1">
            <w:pPr>
              <w:spacing w:before="0" w:after="0"/>
              <w:ind w:firstLine="0"/>
              <w:jc w:val="both"/>
              <w:rPr>
                <w:rFonts w:ascii="Times New Roman" w:hAnsi="Times New Roman" w:cs="Times New Roman"/>
                <w:color w:val="000000" w:themeColor="text1"/>
                <w:sz w:val="28"/>
              </w:rPr>
            </w:pPr>
            <w:r w:rsidRPr="00D13DE1">
              <w:rPr>
                <w:rFonts w:ascii="Times New Roman" w:hAnsi="Times New Roman" w:cs="Times New Roman"/>
                <w:color w:val="000000" w:themeColor="text1"/>
                <w:sz w:val="28"/>
              </w:rPr>
              <w:t xml:space="preserve">Проверка AJAX-запросов, обработка ответов JSON, отладка клиентских скриптов (вкладки </w:t>
            </w:r>
            <w:proofErr w:type="spellStart"/>
            <w:r w:rsidRPr="00D13DE1">
              <w:rPr>
                <w:rFonts w:ascii="Times New Roman" w:hAnsi="Times New Roman" w:cs="Times New Roman"/>
                <w:color w:val="000000" w:themeColor="text1"/>
                <w:sz w:val="28"/>
              </w:rPr>
              <w:t>Console</w:t>
            </w:r>
            <w:proofErr w:type="spellEnd"/>
            <w:r w:rsidRPr="00D13DE1">
              <w:rPr>
                <w:rFonts w:ascii="Times New Roman" w:hAnsi="Times New Roman" w:cs="Times New Roman"/>
                <w:color w:val="000000" w:themeColor="text1"/>
                <w:sz w:val="28"/>
              </w:rPr>
              <w:t xml:space="preserve">, </w:t>
            </w:r>
            <w:proofErr w:type="spellStart"/>
            <w:r w:rsidRPr="00D13DE1">
              <w:rPr>
                <w:rFonts w:ascii="Times New Roman" w:hAnsi="Times New Roman" w:cs="Times New Roman"/>
                <w:color w:val="000000" w:themeColor="text1"/>
                <w:sz w:val="28"/>
              </w:rPr>
              <w:t>Sources</w:t>
            </w:r>
            <w:proofErr w:type="spellEnd"/>
            <w:r w:rsidRPr="00D13DE1">
              <w:rPr>
                <w:rFonts w:ascii="Times New Roman" w:hAnsi="Times New Roman" w:cs="Times New Roman"/>
                <w:color w:val="000000" w:themeColor="text1"/>
                <w:sz w:val="28"/>
              </w:rPr>
              <w:t xml:space="preserve">, </w:t>
            </w:r>
            <w:proofErr w:type="spellStart"/>
            <w:r w:rsidRPr="00D13DE1">
              <w:rPr>
                <w:rFonts w:ascii="Times New Roman" w:hAnsi="Times New Roman" w:cs="Times New Roman"/>
                <w:color w:val="000000" w:themeColor="text1"/>
                <w:sz w:val="28"/>
              </w:rPr>
              <w:t>Network</w:t>
            </w:r>
            <w:proofErr w:type="spellEnd"/>
            <w:r w:rsidRPr="00D13DE1">
              <w:rPr>
                <w:rFonts w:ascii="Times New Roman" w:hAnsi="Times New Roman" w:cs="Times New Roman"/>
                <w:color w:val="000000" w:themeColor="text1"/>
                <w:sz w:val="28"/>
              </w:rPr>
              <w:t xml:space="preserve"> в </w:t>
            </w:r>
            <w:proofErr w:type="spellStart"/>
            <w:r w:rsidRPr="00D13DE1">
              <w:rPr>
                <w:rFonts w:ascii="Times New Roman" w:hAnsi="Times New Roman" w:cs="Times New Roman"/>
                <w:color w:val="000000" w:themeColor="text1"/>
                <w:sz w:val="28"/>
              </w:rPr>
              <w:t>Chrome</w:t>
            </w:r>
            <w:proofErr w:type="spellEnd"/>
            <w:r w:rsidRPr="00D13DE1">
              <w:rPr>
                <w:rFonts w:ascii="Times New Roman" w:hAnsi="Times New Roman" w:cs="Times New Roman"/>
                <w:color w:val="000000" w:themeColor="text1"/>
                <w:sz w:val="28"/>
              </w:rPr>
              <w:t xml:space="preserve"> </w:t>
            </w:r>
            <w:proofErr w:type="spellStart"/>
            <w:r w:rsidRPr="00D13DE1">
              <w:rPr>
                <w:rFonts w:ascii="Times New Roman" w:hAnsi="Times New Roman" w:cs="Times New Roman"/>
                <w:color w:val="000000" w:themeColor="text1"/>
                <w:sz w:val="28"/>
              </w:rPr>
              <w:t>DevTools</w:t>
            </w:r>
            <w:proofErr w:type="spellEnd"/>
            <w:r w:rsidRPr="00D13DE1">
              <w:rPr>
                <w:rFonts w:ascii="Times New Roman" w:hAnsi="Times New Roman" w:cs="Times New Roman"/>
                <w:color w:val="000000" w:themeColor="text1"/>
                <w:sz w:val="28"/>
              </w:rPr>
              <w:t>)</w:t>
            </w:r>
          </w:p>
        </w:tc>
      </w:tr>
    </w:tbl>
    <w:p w14:paraId="0A02C2F0" w14:textId="77777777" w:rsidR="0031539D" w:rsidRPr="00D13DE1" w:rsidRDefault="0031539D" w:rsidP="0031539D">
      <w:pPr>
        <w:spacing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Этапы отладки</w:t>
      </w:r>
    </w:p>
    <w:p w14:paraId="26FD25CA"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Аутентификация и управление сессией.</w:t>
      </w:r>
    </w:p>
    <w:p w14:paraId="589F7D7D"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На этапе отладки проверялась корректность хеширования паролей с помощью </w:t>
      </w:r>
      <w:proofErr w:type="spellStart"/>
      <w:r w:rsidRPr="00D13DE1">
        <w:rPr>
          <w:rFonts w:ascii="Times New Roman" w:hAnsi="Times New Roman" w:cs="Times New Roman"/>
          <w:color w:val="000000" w:themeColor="text1"/>
          <w:sz w:val="28"/>
          <w:szCs w:val="28"/>
        </w:rPr>
        <w:t>BCrypt</w:t>
      </w:r>
      <w:proofErr w:type="spellEnd"/>
      <w:r w:rsidRPr="00D13DE1">
        <w:rPr>
          <w:rFonts w:ascii="Times New Roman" w:hAnsi="Times New Roman" w:cs="Times New Roman"/>
          <w:color w:val="000000" w:themeColor="text1"/>
          <w:sz w:val="28"/>
          <w:szCs w:val="28"/>
        </w:rPr>
        <w:t xml:space="preserve">. Было выявлено, что при первом запуске пользователи создавались с </w:t>
      </w:r>
      <w:proofErr w:type="spellStart"/>
      <w:r w:rsidRPr="00D13DE1">
        <w:rPr>
          <w:rFonts w:ascii="Times New Roman" w:hAnsi="Times New Roman" w:cs="Times New Roman"/>
          <w:color w:val="000000" w:themeColor="text1"/>
          <w:sz w:val="28"/>
          <w:szCs w:val="28"/>
        </w:rPr>
        <w:t>placeholder-хешем</w:t>
      </w:r>
      <w:proofErr w:type="spellEnd"/>
      <w:r w:rsidRPr="00D13DE1">
        <w:rPr>
          <w:rFonts w:ascii="Times New Roman" w:hAnsi="Times New Roman" w:cs="Times New Roman"/>
          <w:color w:val="000000" w:themeColor="text1"/>
          <w:sz w:val="28"/>
          <w:szCs w:val="28"/>
        </w:rPr>
        <w:t xml:space="preserve">, который не проходил верификацию. Дополнительно отлаживалась работа сессий: убедились, что после входа в систему </w:t>
      </w:r>
      <w:proofErr w:type="spellStart"/>
      <w:r w:rsidRPr="00D13DE1">
        <w:rPr>
          <w:rFonts w:ascii="Times New Roman" w:hAnsi="Times New Roman" w:cs="Times New Roman"/>
          <w:color w:val="000000" w:themeColor="text1"/>
          <w:sz w:val="28"/>
          <w:szCs w:val="28"/>
        </w:rPr>
        <w:t>SessionHelper</w:t>
      </w:r>
      <w:proofErr w:type="spellEnd"/>
      <w:r w:rsidRPr="00D13DE1">
        <w:rPr>
          <w:rFonts w:ascii="Times New Roman" w:hAnsi="Times New Roman" w:cs="Times New Roman"/>
          <w:color w:val="000000" w:themeColor="text1"/>
          <w:sz w:val="28"/>
          <w:szCs w:val="28"/>
        </w:rPr>
        <w:t xml:space="preserve"> корректно сохраняет и восстанавливает </w:t>
      </w:r>
      <w:proofErr w:type="spellStart"/>
      <w:r w:rsidRPr="00D13DE1">
        <w:rPr>
          <w:rFonts w:ascii="Times New Roman" w:hAnsi="Times New Roman" w:cs="Times New Roman"/>
          <w:color w:val="000000" w:themeColor="text1"/>
          <w:sz w:val="28"/>
          <w:szCs w:val="28"/>
        </w:rPr>
        <w:t>userId</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role</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teacherId</w:t>
      </w:r>
      <w:proofErr w:type="spellEnd"/>
      <w:r w:rsidRPr="00D13DE1">
        <w:rPr>
          <w:rFonts w:ascii="Times New Roman" w:hAnsi="Times New Roman" w:cs="Times New Roman"/>
          <w:color w:val="000000" w:themeColor="text1"/>
          <w:sz w:val="28"/>
          <w:szCs w:val="28"/>
        </w:rPr>
        <w:t xml:space="preserve">. Проблема с потерей сессии при перезагрузке страницы была устранена настройкой таймаута и имени </w:t>
      </w:r>
      <w:proofErr w:type="spellStart"/>
      <w:r w:rsidRPr="00D13DE1">
        <w:rPr>
          <w:rFonts w:ascii="Times New Roman" w:hAnsi="Times New Roman" w:cs="Times New Roman"/>
          <w:color w:val="000000" w:themeColor="text1"/>
          <w:sz w:val="28"/>
          <w:szCs w:val="28"/>
        </w:rPr>
        <w:t>cookie</w:t>
      </w:r>
      <w:proofErr w:type="spellEnd"/>
      <w:r w:rsidRPr="00D13DE1">
        <w:rPr>
          <w:rFonts w:ascii="Times New Roman" w:hAnsi="Times New Roman" w:cs="Times New Roman"/>
          <w:color w:val="000000" w:themeColor="text1"/>
          <w:sz w:val="28"/>
          <w:szCs w:val="28"/>
        </w:rPr>
        <w:t xml:space="preserve"> в </w:t>
      </w:r>
      <w:proofErr w:type="spellStart"/>
      <w:r w:rsidRPr="00D13DE1">
        <w:rPr>
          <w:rFonts w:ascii="Times New Roman" w:hAnsi="Times New Roman" w:cs="Times New Roman"/>
          <w:color w:val="000000" w:themeColor="text1"/>
          <w:sz w:val="28"/>
          <w:szCs w:val="28"/>
        </w:rPr>
        <w:t>Program.cs</w:t>
      </w:r>
      <w:proofErr w:type="spellEnd"/>
      <w:r w:rsidRPr="00D13DE1">
        <w:rPr>
          <w:rFonts w:ascii="Times New Roman" w:hAnsi="Times New Roman" w:cs="Times New Roman"/>
          <w:color w:val="000000" w:themeColor="text1"/>
          <w:sz w:val="28"/>
          <w:szCs w:val="28"/>
        </w:rPr>
        <w:t>.</w:t>
      </w:r>
    </w:p>
    <w:p w14:paraId="799E0CB5"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Создание периодических заявок.</w:t>
      </w:r>
    </w:p>
    <w:p w14:paraId="3F5A75F6"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При утверждении еженедельной заявки (</w:t>
      </w:r>
      <w:proofErr w:type="spellStart"/>
      <w:r w:rsidRPr="00D13DE1">
        <w:rPr>
          <w:rFonts w:ascii="Times New Roman" w:hAnsi="Times New Roman" w:cs="Times New Roman"/>
          <w:color w:val="000000" w:themeColor="text1"/>
          <w:sz w:val="28"/>
          <w:szCs w:val="28"/>
        </w:rPr>
        <w:t>Periodicity</w:t>
      </w:r>
      <w:proofErr w:type="spellEnd"/>
      <w:r w:rsidRPr="00D13DE1">
        <w:rPr>
          <w:rFonts w:ascii="Times New Roman" w:hAnsi="Times New Roman" w:cs="Times New Roman"/>
          <w:color w:val="000000" w:themeColor="text1"/>
          <w:sz w:val="28"/>
          <w:szCs w:val="28"/>
        </w:rPr>
        <w:t xml:space="preserve"> == "</w:t>
      </w:r>
      <w:proofErr w:type="spellStart"/>
      <w:r w:rsidRPr="00D13DE1">
        <w:rPr>
          <w:rFonts w:ascii="Times New Roman" w:hAnsi="Times New Roman" w:cs="Times New Roman"/>
          <w:color w:val="000000" w:themeColor="text1"/>
          <w:sz w:val="28"/>
          <w:szCs w:val="28"/>
        </w:rPr>
        <w:t>weekly</w:t>
      </w:r>
      <w:proofErr w:type="spellEnd"/>
      <w:r w:rsidRPr="00D13DE1">
        <w:rPr>
          <w:rFonts w:ascii="Times New Roman" w:hAnsi="Times New Roman" w:cs="Times New Roman"/>
          <w:color w:val="000000" w:themeColor="text1"/>
          <w:sz w:val="28"/>
          <w:szCs w:val="28"/>
        </w:rPr>
        <w:t xml:space="preserve">") необходимо было сгенерировать записи в расписании для всех дат до </w:t>
      </w:r>
      <w:proofErr w:type="spellStart"/>
      <w:r w:rsidRPr="00D13DE1">
        <w:rPr>
          <w:rFonts w:ascii="Times New Roman" w:hAnsi="Times New Roman" w:cs="Times New Roman"/>
          <w:color w:val="000000" w:themeColor="text1"/>
          <w:sz w:val="28"/>
          <w:szCs w:val="28"/>
        </w:rPr>
        <w:t>PeriodEndDate</w:t>
      </w:r>
      <w:proofErr w:type="spellEnd"/>
      <w:r w:rsidRPr="00D13DE1">
        <w:rPr>
          <w:rFonts w:ascii="Times New Roman" w:hAnsi="Times New Roman" w:cs="Times New Roman"/>
          <w:color w:val="000000" w:themeColor="text1"/>
          <w:sz w:val="28"/>
          <w:szCs w:val="28"/>
        </w:rPr>
        <w:t xml:space="preserve">. В первоначальной реализации цикл добавлял записи, но не проверял, не попадает ли дата на выходные или каникулы (это оставлено на будущее). Отладка показала, что при </w:t>
      </w:r>
      <w:proofErr w:type="spellStart"/>
      <w:r w:rsidRPr="00D13DE1">
        <w:rPr>
          <w:rFonts w:ascii="Times New Roman" w:hAnsi="Times New Roman" w:cs="Times New Roman"/>
          <w:color w:val="000000" w:themeColor="text1"/>
          <w:sz w:val="28"/>
          <w:szCs w:val="28"/>
        </w:rPr>
        <w:t>PeriodEndDate</w:t>
      </w:r>
      <w:proofErr w:type="spellEnd"/>
      <w:r w:rsidRPr="00D13DE1">
        <w:rPr>
          <w:rFonts w:ascii="Times New Roman" w:hAnsi="Times New Roman" w:cs="Times New Roman"/>
          <w:color w:val="000000" w:themeColor="text1"/>
          <w:sz w:val="28"/>
          <w:szCs w:val="28"/>
        </w:rPr>
        <w:t xml:space="preserve"> == </w:t>
      </w:r>
      <w:proofErr w:type="spellStart"/>
      <w:r w:rsidRPr="00D13DE1">
        <w:rPr>
          <w:rFonts w:ascii="Times New Roman" w:hAnsi="Times New Roman" w:cs="Times New Roman"/>
          <w:color w:val="000000" w:themeColor="text1"/>
          <w:sz w:val="28"/>
          <w:szCs w:val="28"/>
        </w:rPr>
        <w:t>null</w:t>
      </w:r>
      <w:proofErr w:type="spellEnd"/>
      <w:r w:rsidRPr="00D13DE1">
        <w:rPr>
          <w:rFonts w:ascii="Times New Roman" w:hAnsi="Times New Roman" w:cs="Times New Roman"/>
          <w:color w:val="000000" w:themeColor="text1"/>
          <w:sz w:val="28"/>
          <w:szCs w:val="28"/>
        </w:rPr>
        <w:t xml:space="preserve"> возникало исключение; исправлено добавлением проверки </w:t>
      </w:r>
      <w:proofErr w:type="spellStart"/>
      <w:r w:rsidRPr="00D13DE1">
        <w:rPr>
          <w:rFonts w:ascii="Times New Roman" w:hAnsi="Times New Roman" w:cs="Times New Roman"/>
          <w:color w:val="000000" w:themeColor="text1"/>
          <w:sz w:val="28"/>
          <w:szCs w:val="28"/>
        </w:rPr>
        <w:t>if</w:t>
      </w:r>
      <w:proofErr w:type="spellEnd"/>
      <w:r w:rsidRPr="00D13DE1">
        <w:rPr>
          <w:rFonts w:ascii="Times New Roman" w:hAnsi="Times New Roman" w:cs="Times New Roman"/>
          <w:color w:val="000000" w:themeColor="text1"/>
          <w:sz w:val="28"/>
          <w:szCs w:val="28"/>
        </w:rPr>
        <w:t xml:space="preserve"> (</w:t>
      </w:r>
      <w:proofErr w:type="spellStart"/>
      <w:proofErr w:type="gramStart"/>
      <w:r w:rsidRPr="00D13DE1">
        <w:rPr>
          <w:rFonts w:ascii="Times New Roman" w:hAnsi="Times New Roman" w:cs="Times New Roman"/>
          <w:color w:val="000000" w:themeColor="text1"/>
          <w:sz w:val="28"/>
          <w:szCs w:val="28"/>
        </w:rPr>
        <w:t>booking.PeriodEndDate.HasValue</w:t>
      </w:r>
      <w:proofErr w:type="spellEnd"/>
      <w:proofErr w:type="gramEnd"/>
      <w:r w:rsidRPr="00D13DE1">
        <w:rPr>
          <w:rFonts w:ascii="Times New Roman" w:hAnsi="Times New Roman" w:cs="Times New Roman"/>
          <w:color w:val="000000" w:themeColor="text1"/>
          <w:sz w:val="28"/>
          <w:szCs w:val="28"/>
        </w:rPr>
        <w:t>). Также проверено, что время начала и окончания копируются из исходной заявки, а не затираются.</w:t>
      </w:r>
    </w:p>
    <w:p w14:paraId="0C6C421A"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Журнал аудита.</w:t>
      </w:r>
    </w:p>
    <w:p w14:paraId="303089DB"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При вызове </w:t>
      </w:r>
      <w:proofErr w:type="spellStart"/>
      <w:r w:rsidRPr="00D13DE1">
        <w:rPr>
          <w:rFonts w:ascii="Times New Roman" w:hAnsi="Times New Roman" w:cs="Times New Roman"/>
          <w:color w:val="000000" w:themeColor="text1"/>
          <w:sz w:val="28"/>
          <w:szCs w:val="28"/>
        </w:rPr>
        <w:t>AuditService.LogAsync</w:t>
      </w:r>
      <w:proofErr w:type="spellEnd"/>
      <w:r w:rsidRPr="00D13DE1">
        <w:rPr>
          <w:rFonts w:ascii="Times New Roman" w:hAnsi="Times New Roman" w:cs="Times New Roman"/>
          <w:color w:val="000000" w:themeColor="text1"/>
          <w:sz w:val="28"/>
          <w:szCs w:val="28"/>
        </w:rPr>
        <w:t xml:space="preserve"> в ряде случаев параметр </w:t>
      </w:r>
      <w:proofErr w:type="spellStart"/>
      <w:r w:rsidRPr="00D13DE1">
        <w:rPr>
          <w:rFonts w:ascii="Times New Roman" w:hAnsi="Times New Roman" w:cs="Times New Roman"/>
          <w:color w:val="000000" w:themeColor="text1"/>
          <w:sz w:val="28"/>
          <w:szCs w:val="28"/>
        </w:rPr>
        <w:t>userId</w:t>
      </w:r>
      <w:proofErr w:type="spellEnd"/>
      <w:r w:rsidRPr="00D13DE1">
        <w:rPr>
          <w:rFonts w:ascii="Times New Roman" w:hAnsi="Times New Roman" w:cs="Times New Roman"/>
          <w:color w:val="000000" w:themeColor="text1"/>
          <w:sz w:val="28"/>
          <w:szCs w:val="28"/>
        </w:rPr>
        <w:t xml:space="preserve"> передавался как </w:t>
      </w:r>
      <w:proofErr w:type="spellStart"/>
      <w:r w:rsidRPr="00D13DE1">
        <w:rPr>
          <w:rFonts w:ascii="Times New Roman" w:hAnsi="Times New Roman" w:cs="Times New Roman"/>
          <w:color w:val="000000" w:themeColor="text1"/>
          <w:sz w:val="28"/>
          <w:szCs w:val="28"/>
        </w:rPr>
        <w:t>null</w:t>
      </w:r>
      <w:proofErr w:type="spellEnd"/>
      <w:r w:rsidRPr="00D13DE1">
        <w:rPr>
          <w:rFonts w:ascii="Times New Roman" w:hAnsi="Times New Roman" w:cs="Times New Roman"/>
          <w:color w:val="000000" w:themeColor="text1"/>
          <w:sz w:val="28"/>
          <w:szCs w:val="28"/>
        </w:rPr>
        <w:t xml:space="preserve"> (например, при создании кабинета администратор ещё не авторизован через сессию?). Было принято решение передавать </w:t>
      </w:r>
      <w:proofErr w:type="spellStart"/>
      <w:r w:rsidRPr="00D13DE1">
        <w:rPr>
          <w:rFonts w:ascii="Times New Roman" w:hAnsi="Times New Roman" w:cs="Times New Roman"/>
          <w:color w:val="000000" w:themeColor="text1"/>
          <w:sz w:val="28"/>
          <w:szCs w:val="28"/>
        </w:rPr>
        <w:t>null</w:t>
      </w:r>
      <w:proofErr w:type="spellEnd"/>
      <w:r w:rsidRPr="00D13DE1">
        <w:rPr>
          <w:rFonts w:ascii="Times New Roman" w:hAnsi="Times New Roman" w:cs="Times New Roman"/>
          <w:color w:val="000000" w:themeColor="text1"/>
          <w:sz w:val="28"/>
          <w:szCs w:val="28"/>
        </w:rPr>
        <w:t xml:space="preserve"> для системных действий, но при этом обеспечить, чтобы в логе отображалось «Система». Это реализовано в представлении </w:t>
      </w:r>
      <w:proofErr w:type="spellStart"/>
      <w:r w:rsidRPr="00D13DE1">
        <w:rPr>
          <w:rFonts w:ascii="Times New Roman" w:hAnsi="Times New Roman" w:cs="Times New Roman"/>
          <w:color w:val="000000" w:themeColor="text1"/>
          <w:sz w:val="28"/>
          <w:szCs w:val="28"/>
        </w:rPr>
        <w:t>AuditLog.cshtml</w:t>
      </w:r>
      <w:proofErr w:type="spellEnd"/>
      <w:r w:rsidRPr="00D13DE1">
        <w:rPr>
          <w:rFonts w:ascii="Times New Roman" w:hAnsi="Times New Roman" w:cs="Times New Roman"/>
          <w:color w:val="000000" w:themeColor="text1"/>
          <w:sz w:val="28"/>
          <w:szCs w:val="28"/>
        </w:rPr>
        <w:t xml:space="preserve"> через условный вывод </w:t>
      </w:r>
      <w:proofErr w:type="spellStart"/>
      <w:proofErr w:type="gramStart"/>
      <w:r w:rsidRPr="00D13DE1">
        <w:rPr>
          <w:rFonts w:ascii="Times New Roman" w:hAnsi="Times New Roman" w:cs="Times New Roman"/>
          <w:color w:val="000000" w:themeColor="text1"/>
          <w:sz w:val="28"/>
          <w:szCs w:val="28"/>
        </w:rPr>
        <w:t>log.User.Login</w:t>
      </w:r>
      <w:proofErr w:type="spellEnd"/>
      <w:proofErr w:type="gramEnd"/>
      <w:r w:rsidRPr="00D13DE1">
        <w:rPr>
          <w:rFonts w:ascii="Times New Roman" w:hAnsi="Times New Roman" w:cs="Times New Roman"/>
          <w:color w:val="000000" w:themeColor="text1"/>
          <w:sz w:val="28"/>
          <w:szCs w:val="28"/>
        </w:rPr>
        <w:t xml:space="preserve"> "Система".</w:t>
      </w:r>
    </w:p>
    <w:p w14:paraId="5125690E"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Отладка клиентской части и интеграции</w:t>
      </w:r>
    </w:p>
    <w:p w14:paraId="233C1767"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AJAX-запросы и модальные окна.</w:t>
      </w:r>
    </w:p>
    <w:p w14:paraId="535A91AD"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При отладке формы подачи заявки выяснилось, что после отправки формы через </w:t>
      </w:r>
      <w:proofErr w:type="spellStart"/>
      <w:r w:rsidRPr="00D13DE1">
        <w:rPr>
          <w:rFonts w:ascii="Times New Roman" w:hAnsi="Times New Roman" w:cs="Times New Roman"/>
          <w:color w:val="000000" w:themeColor="text1"/>
          <w:sz w:val="28"/>
          <w:szCs w:val="28"/>
        </w:rPr>
        <w:t>fetch</w:t>
      </w:r>
      <w:proofErr w:type="spellEnd"/>
      <w:r w:rsidRPr="00D13DE1">
        <w:rPr>
          <w:rFonts w:ascii="Times New Roman" w:hAnsi="Times New Roman" w:cs="Times New Roman"/>
          <w:color w:val="000000" w:themeColor="text1"/>
          <w:sz w:val="28"/>
          <w:szCs w:val="28"/>
        </w:rPr>
        <w:t xml:space="preserve"> обновление страницы (</w:t>
      </w:r>
      <w:proofErr w:type="spellStart"/>
      <w:proofErr w:type="gramStart"/>
      <w:r w:rsidRPr="00D13DE1">
        <w:rPr>
          <w:rFonts w:ascii="Times New Roman" w:hAnsi="Times New Roman" w:cs="Times New Roman"/>
          <w:color w:val="000000" w:themeColor="text1"/>
          <w:sz w:val="28"/>
          <w:szCs w:val="28"/>
        </w:rPr>
        <w:t>location.reload</w:t>
      </w:r>
      <w:proofErr w:type="spellEnd"/>
      <w:proofErr w:type="gramEnd"/>
      <w:r w:rsidRPr="00D13DE1">
        <w:rPr>
          <w:rFonts w:ascii="Times New Roman" w:hAnsi="Times New Roman" w:cs="Times New Roman"/>
          <w:color w:val="000000" w:themeColor="text1"/>
          <w:sz w:val="28"/>
          <w:szCs w:val="28"/>
        </w:rPr>
        <w:t xml:space="preserve">()) происходило слишком </w:t>
      </w:r>
      <w:r w:rsidRPr="00D13DE1">
        <w:rPr>
          <w:rFonts w:ascii="Times New Roman" w:hAnsi="Times New Roman" w:cs="Times New Roman"/>
          <w:color w:val="000000" w:themeColor="text1"/>
          <w:sz w:val="28"/>
          <w:szCs w:val="28"/>
        </w:rPr>
        <w:lastRenderedPageBreak/>
        <w:t xml:space="preserve">быстро, и пользователь не успевал увидеть сообщение об успехе. Было увеличено время задержки до 1500 </w:t>
      </w:r>
      <w:proofErr w:type="spellStart"/>
      <w:r w:rsidRPr="00D13DE1">
        <w:rPr>
          <w:rFonts w:ascii="Times New Roman" w:hAnsi="Times New Roman" w:cs="Times New Roman"/>
          <w:color w:val="000000" w:themeColor="text1"/>
          <w:sz w:val="28"/>
          <w:szCs w:val="28"/>
        </w:rPr>
        <w:t>мс</w:t>
      </w:r>
      <w:proofErr w:type="spellEnd"/>
      <w:r w:rsidRPr="00D13DE1">
        <w:rPr>
          <w:rFonts w:ascii="Times New Roman" w:hAnsi="Times New Roman" w:cs="Times New Roman"/>
          <w:color w:val="000000" w:themeColor="text1"/>
          <w:sz w:val="28"/>
          <w:szCs w:val="28"/>
        </w:rPr>
        <w:t xml:space="preserve"> и добавлена проверка, что модальное окно закрывается только после успешного ответа сервера.</w:t>
      </w:r>
    </w:p>
    <w:p w14:paraId="549369B8"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Всплывающие подсказки.</w:t>
      </w:r>
    </w:p>
    <w:p w14:paraId="364BA9D0"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Функция </w:t>
      </w:r>
      <w:proofErr w:type="spellStart"/>
      <w:r w:rsidRPr="00D13DE1">
        <w:rPr>
          <w:rFonts w:ascii="Times New Roman" w:hAnsi="Times New Roman" w:cs="Times New Roman"/>
          <w:color w:val="000000" w:themeColor="text1"/>
          <w:sz w:val="28"/>
          <w:szCs w:val="28"/>
        </w:rPr>
        <w:t>showCellInfo</w:t>
      </w:r>
      <w:proofErr w:type="spellEnd"/>
      <w:r w:rsidRPr="00D13DE1">
        <w:rPr>
          <w:rFonts w:ascii="Times New Roman" w:hAnsi="Times New Roman" w:cs="Times New Roman"/>
          <w:color w:val="000000" w:themeColor="text1"/>
          <w:sz w:val="28"/>
          <w:szCs w:val="28"/>
        </w:rPr>
        <w:t xml:space="preserve"> изначально использовала синхронный </w:t>
      </w:r>
      <w:proofErr w:type="gramStart"/>
      <w:r w:rsidRPr="00D13DE1">
        <w:rPr>
          <w:rFonts w:ascii="Times New Roman" w:hAnsi="Times New Roman" w:cs="Times New Roman"/>
          <w:color w:val="000000" w:themeColor="text1"/>
          <w:sz w:val="28"/>
          <w:szCs w:val="28"/>
        </w:rPr>
        <w:t>$.</w:t>
      </w:r>
      <w:proofErr w:type="spellStart"/>
      <w:r w:rsidRPr="00D13DE1">
        <w:rPr>
          <w:rFonts w:ascii="Times New Roman" w:hAnsi="Times New Roman" w:cs="Times New Roman"/>
          <w:color w:val="000000" w:themeColor="text1"/>
          <w:sz w:val="28"/>
          <w:szCs w:val="28"/>
        </w:rPr>
        <w:t>ajax</w:t>
      </w:r>
      <w:proofErr w:type="spellEnd"/>
      <w:proofErr w:type="gramEnd"/>
      <w:r w:rsidRPr="00D13DE1">
        <w:rPr>
          <w:rFonts w:ascii="Times New Roman" w:hAnsi="Times New Roman" w:cs="Times New Roman"/>
          <w:color w:val="000000" w:themeColor="text1"/>
          <w:sz w:val="28"/>
          <w:szCs w:val="28"/>
        </w:rPr>
        <w:t xml:space="preserve">, но в проекте используется </w:t>
      </w:r>
      <w:proofErr w:type="spellStart"/>
      <w:r w:rsidRPr="00D13DE1">
        <w:rPr>
          <w:rFonts w:ascii="Times New Roman" w:hAnsi="Times New Roman" w:cs="Times New Roman"/>
          <w:color w:val="000000" w:themeColor="text1"/>
          <w:sz w:val="28"/>
          <w:szCs w:val="28"/>
        </w:rPr>
        <w:t>нативный</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fetch</w:t>
      </w:r>
      <w:proofErr w:type="spellEnd"/>
      <w:r w:rsidRPr="00D13DE1">
        <w:rPr>
          <w:rFonts w:ascii="Times New Roman" w:hAnsi="Times New Roman" w:cs="Times New Roman"/>
          <w:color w:val="000000" w:themeColor="text1"/>
          <w:sz w:val="28"/>
          <w:szCs w:val="28"/>
        </w:rPr>
        <w:t xml:space="preserve">. При переходе на </w:t>
      </w:r>
      <w:proofErr w:type="spellStart"/>
      <w:r w:rsidRPr="00D13DE1">
        <w:rPr>
          <w:rFonts w:ascii="Times New Roman" w:hAnsi="Times New Roman" w:cs="Times New Roman"/>
          <w:color w:val="000000" w:themeColor="text1"/>
          <w:sz w:val="28"/>
          <w:szCs w:val="28"/>
        </w:rPr>
        <w:t>fetch</w:t>
      </w:r>
      <w:proofErr w:type="spellEnd"/>
      <w:r w:rsidRPr="00D13DE1">
        <w:rPr>
          <w:rFonts w:ascii="Times New Roman" w:hAnsi="Times New Roman" w:cs="Times New Roman"/>
          <w:color w:val="000000" w:themeColor="text1"/>
          <w:sz w:val="28"/>
          <w:szCs w:val="28"/>
        </w:rPr>
        <w:t xml:space="preserve"> возникла проблема с обработкой ошибок сети – добавлен </w:t>
      </w:r>
      <w:proofErr w:type="gramStart"/>
      <w:r w:rsidRPr="00D13DE1">
        <w:rPr>
          <w:rFonts w:ascii="Times New Roman" w:hAnsi="Times New Roman" w:cs="Times New Roman"/>
          <w:color w:val="000000" w:themeColor="text1"/>
          <w:sz w:val="28"/>
          <w:szCs w:val="28"/>
        </w:rPr>
        <w:t>блок .</w:t>
      </w:r>
      <w:proofErr w:type="spellStart"/>
      <w:r w:rsidRPr="00D13DE1">
        <w:rPr>
          <w:rFonts w:ascii="Times New Roman" w:hAnsi="Times New Roman" w:cs="Times New Roman"/>
          <w:color w:val="000000" w:themeColor="text1"/>
          <w:sz w:val="28"/>
          <w:szCs w:val="28"/>
        </w:rPr>
        <w:t>catch</w:t>
      </w:r>
      <w:proofErr w:type="spellEnd"/>
      <w:proofErr w:type="gramEnd"/>
      <w:r w:rsidRPr="00D13DE1">
        <w:rPr>
          <w:rFonts w:ascii="Times New Roman" w:hAnsi="Times New Roman" w:cs="Times New Roman"/>
          <w:color w:val="000000" w:themeColor="text1"/>
          <w:sz w:val="28"/>
          <w:szCs w:val="28"/>
        </w:rPr>
        <w:t>. Также отлаживалось отображение «срочных» заявок: в ячейке со статусом «</w:t>
      </w:r>
      <w:proofErr w:type="spellStart"/>
      <w:r w:rsidRPr="00D13DE1">
        <w:rPr>
          <w:rFonts w:ascii="Times New Roman" w:hAnsi="Times New Roman" w:cs="Times New Roman"/>
          <w:color w:val="000000" w:themeColor="text1"/>
          <w:sz w:val="28"/>
          <w:szCs w:val="28"/>
        </w:rPr>
        <w:t>Pending</w:t>
      </w:r>
      <w:proofErr w:type="spellEnd"/>
      <w:r w:rsidRPr="00D13DE1">
        <w:rPr>
          <w:rFonts w:ascii="Times New Roman" w:hAnsi="Times New Roman" w:cs="Times New Roman"/>
          <w:color w:val="000000" w:themeColor="text1"/>
          <w:sz w:val="28"/>
          <w:szCs w:val="28"/>
        </w:rPr>
        <w:t xml:space="preserve">» должна выводиться иконка или метка «СРОЧНО». Реализовано через свойство </w:t>
      </w:r>
      <w:proofErr w:type="spellStart"/>
      <w:r w:rsidRPr="00D13DE1">
        <w:rPr>
          <w:rFonts w:ascii="Times New Roman" w:hAnsi="Times New Roman" w:cs="Times New Roman"/>
          <w:color w:val="000000" w:themeColor="text1"/>
          <w:sz w:val="28"/>
          <w:szCs w:val="28"/>
        </w:rPr>
        <w:t>IsUrgent</w:t>
      </w:r>
      <w:proofErr w:type="spellEnd"/>
      <w:r w:rsidRPr="00D13DE1">
        <w:rPr>
          <w:rFonts w:ascii="Times New Roman" w:hAnsi="Times New Roman" w:cs="Times New Roman"/>
          <w:color w:val="000000" w:themeColor="text1"/>
          <w:sz w:val="28"/>
          <w:szCs w:val="28"/>
        </w:rPr>
        <w:t xml:space="preserve"> в </w:t>
      </w:r>
      <w:proofErr w:type="spellStart"/>
      <w:r w:rsidRPr="00D13DE1">
        <w:rPr>
          <w:rFonts w:ascii="Times New Roman" w:hAnsi="Times New Roman" w:cs="Times New Roman"/>
          <w:color w:val="000000" w:themeColor="text1"/>
          <w:sz w:val="28"/>
          <w:szCs w:val="28"/>
        </w:rPr>
        <w:t>ClassroomCellViewModel</w:t>
      </w:r>
      <w:proofErr w:type="spellEnd"/>
      <w:r w:rsidRPr="00D13DE1">
        <w:rPr>
          <w:rFonts w:ascii="Times New Roman" w:hAnsi="Times New Roman" w:cs="Times New Roman"/>
          <w:color w:val="000000" w:themeColor="text1"/>
          <w:sz w:val="28"/>
          <w:szCs w:val="28"/>
        </w:rPr>
        <w:t xml:space="preserve"> и условный вывод в представлении.</w:t>
      </w:r>
    </w:p>
    <w:p w14:paraId="0FBE4E9B"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Выбор даты и пары.</w:t>
      </w:r>
    </w:p>
    <w:p w14:paraId="12DA5313"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При изменении даты через календарь или выборе другой пары форма отправлялась полностью, но параметр </w:t>
      </w:r>
      <w:proofErr w:type="spellStart"/>
      <w:r w:rsidRPr="00D13DE1">
        <w:rPr>
          <w:rFonts w:ascii="Times New Roman" w:hAnsi="Times New Roman" w:cs="Times New Roman"/>
          <w:color w:val="000000" w:themeColor="text1"/>
          <w:sz w:val="28"/>
          <w:szCs w:val="28"/>
        </w:rPr>
        <w:t>pair</w:t>
      </w:r>
      <w:proofErr w:type="spellEnd"/>
      <w:r w:rsidRPr="00D13DE1">
        <w:rPr>
          <w:rFonts w:ascii="Times New Roman" w:hAnsi="Times New Roman" w:cs="Times New Roman"/>
          <w:color w:val="000000" w:themeColor="text1"/>
          <w:sz w:val="28"/>
          <w:szCs w:val="28"/>
        </w:rPr>
        <w:t xml:space="preserve"> терялся, если не было скрытого поля. Добавлено &lt;</w:t>
      </w:r>
      <w:proofErr w:type="spellStart"/>
      <w:r w:rsidRPr="00D13DE1">
        <w:rPr>
          <w:rFonts w:ascii="Times New Roman" w:hAnsi="Times New Roman" w:cs="Times New Roman"/>
          <w:color w:val="000000" w:themeColor="text1"/>
          <w:sz w:val="28"/>
          <w:szCs w:val="28"/>
        </w:rPr>
        <w:t>input</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type</w:t>
      </w:r>
      <w:proofErr w:type="spellEnd"/>
      <w:r w:rsidRPr="00D13DE1">
        <w:rPr>
          <w:rFonts w:ascii="Times New Roman" w:hAnsi="Times New Roman" w:cs="Times New Roman"/>
          <w:color w:val="000000" w:themeColor="text1"/>
          <w:sz w:val="28"/>
          <w:szCs w:val="28"/>
        </w:rPr>
        <w:t>="</w:t>
      </w:r>
      <w:proofErr w:type="spellStart"/>
      <w:r w:rsidRPr="00D13DE1">
        <w:rPr>
          <w:rFonts w:ascii="Times New Roman" w:hAnsi="Times New Roman" w:cs="Times New Roman"/>
          <w:color w:val="000000" w:themeColor="text1"/>
          <w:sz w:val="28"/>
          <w:szCs w:val="28"/>
        </w:rPr>
        <w:t>hidden</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name</w:t>
      </w:r>
      <w:proofErr w:type="spellEnd"/>
      <w:r w:rsidRPr="00D13DE1">
        <w:rPr>
          <w:rFonts w:ascii="Times New Roman" w:hAnsi="Times New Roman" w:cs="Times New Roman"/>
          <w:color w:val="000000" w:themeColor="text1"/>
          <w:sz w:val="28"/>
          <w:szCs w:val="28"/>
        </w:rPr>
        <w:t>="</w:t>
      </w:r>
      <w:proofErr w:type="spellStart"/>
      <w:r w:rsidRPr="00D13DE1">
        <w:rPr>
          <w:rFonts w:ascii="Times New Roman" w:hAnsi="Times New Roman" w:cs="Times New Roman"/>
          <w:color w:val="000000" w:themeColor="text1"/>
          <w:sz w:val="28"/>
          <w:szCs w:val="28"/>
        </w:rPr>
        <w:t>pair</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id</w:t>
      </w:r>
      <w:proofErr w:type="spellEnd"/>
      <w:r w:rsidRPr="00D13DE1">
        <w:rPr>
          <w:rFonts w:ascii="Times New Roman" w:hAnsi="Times New Roman" w:cs="Times New Roman"/>
          <w:color w:val="000000" w:themeColor="text1"/>
          <w:sz w:val="28"/>
          <w:szCs w:val="28"/>
        </w:rPr>
        <w:t>="</w:t>
      </w:r>
      <w:proofErr w:type="spellStart"/>
      <w:r w:rsidRPr="00D13DE1">
        <w:rPr>
          <w:rFonts w:ascii="Times New Roman" w:hAnsi="Times New Roman" w:cs="Times New Roman"/>
          <w:color w:val="000000" w:themeColor="text1"/>
          <w:sz w:val="28"/>
          <w:szCs w:val="28"/>
        </w:rPr>
        <w:t>hiddenPair</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value</w:t>
      </w:r>
      <w:proofErr w:type="spellEnd"/>
      <w:r w:rsidRPr="00D13DE1">
        <w:rPr>
          <w:rFonts w:ascii="Times New Roman" w:hAnsi="Times New Roman" w:cs="Times New Roman"/>
          <w:color w:val="000000" w:themeColor="text1"/>
          <w:sz w:val="28"/>
          <w:szCs w:val="28"/>
        </w:rPr>
        <w:t>="@</w:t>
      </w:r>
      <w:proofErr w:type="spellStart"/>
      <w:r w:rsidRPr="00D13DE1">
        <w:rPr>
          <w:rFonts w:ascii="Times New Roman" w:hAnsi="Times New Roman" w:cs="Times New Roman"/>
          <w:color w:val="000000" w:themeColor="text1"/>
          <w:sz w:val="28"/>
          <w:szCs w:val="28"/>
        </w:rPr>
        <w:t>Model.SelectedPair</w:t>
      </w:r>
      <w:proofErr w:type="spellEnd"/>
      <w:r w:rsidRPr="00D13DE1">
        <w:rPr>
          <w:rFonts w:ascii="Times New Roman" w:hAnsi="Times New Roman" w:cs="Times New Roman"/>
          <w:color w:val="000000" w:themeColor="text1"/>
          <w:sz w:val="28"/>
          <w:szCs w:val="28"/>
        </w:rPr>
        <w:t xml:space="preserve">" /&gt; и </w:t>
      </w:r>
      <w:proofErr w:type="spellStart"/>
      <w:r w:rsidRPr="00D13DE1">
        <w:rPr>
          <w:rFonts w:ascii="Times New Roman" w:hAnsi="Times New Roman" w:cs="Times New Roman"/>
          <w:color w:val="000000" w:themeColor="text1"/>
          <w:sz w:val="28"/>
          <w:szCs w:val="28"/>
        </w:rPr>
        <w:t>JavaScript</w:t>
      </w:r>
      <w:proofErr w:type="spellEnd"/>
      <w:r w:rsidRPr="00D13DE1">
        <w:rPr>
          <w:rFonts w:ascii="Times New Roman" w:hAnsi="Times New Roman" w:cs="Times New Roman"/>
          <w:color w:val="000000" w:themeColor="text1"/>
          <w:sz w:val="28"/>
          <w:szCs w:val="28"/>
        </w:rPr>
        <w:t xml:space="preserve">-функция </w:t>
      </w:r>
      <w:proofErr w:type="spellStart"/>
      <w:r w:rsidRPr="00D13DE1">
        <w:rPr>
          <w:rFonts w:ascii="Times New Roman" w:hAnsi="Times New Roman" w:cs="Times New Roman"/>
          <w:color w:val="000000" w:themeColor="text1"/>
          <w:sz w:val="28"/>
          <w:szCs w:val="28"/>
        </w:rPr>
        <w:t>selectPair</w:t>
      </w:r>
      <w:proofErr w:type="spellEnd"/>
      <w:r w:rsidRPr="00D13DE1">
        <w:rPr>
          <w:rFonts w:ascii="Times New Roman" w:hAnsi="Times New Roman" w:cs="Times New Roman"/>
          <w:color w:val="000000" w:themeColor="text1"/>
          <w:sz w:val="28"/>
          <w:szCs w:val="28"/>
        </w:rPr>
        <w:t>(</w:t>
      </w:r>
      <w:proofErr w:type="spellStart"/>
      <w:r w:rsidRPr="00D13DE1">
        <w:rPr>
          <w:rFonts w:ascii="Times New Roman" w:hAnsi="Times New Roman" w:cs="Times New Roman"/>
          <w:color w:val="000000" w:themeColor="text1"/>
          <w:sz w:val="28"/>
          <w:szCs w:val="28"/>
        </w:rPr>
        <w:t>pairNumber</w:t>
      </w:r>
      <w:proofErr w:type="spellEnd"/>
      <w:r w:rsidRPr="00D13DE1">
        <w:rPr>
          <w:rFonts w:ascii="Times New Roman" w:hAnsi="Times New Roman" w:cs="Times New Roman"/>
          <w:color w:val="000000" w:themeColor="text1"/>
          <w:sz w:val="28"/>
          <w:szCs w:val="28"/>
        </w:rPr>
        <w:t>), которая обновляет скрытое поле и отправляет форму.</w:t>
      </w:r>
    </w:p>
    <w:p w14:paraId="5CB1AD4F"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Ролевая зависимость интерфейса.</w:t>
      </w:r>
    </w:p>
    <w:p w14:paraId="27528C63"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На главной странице при клике на свободную ячейку необходимо различать преподавателя и диспетчера. Изначально проверка роли выполнялась только на сервере при загрузке формы, но пользователь видел сообщение «Нет доступа» только после отправки. Для улучшения UX на клиенте добавлена переменная </w:t>
      </w:r>
      <w:proofErr w:type="spellStart"/>
      <w:r w:rsidRPr="00D13DE1">
        <w:rPr>
          <w:rFonts w:ascii="Times New Roman" w:hAnsi="Times New Roman" w:cs="Times New Roman"/>
          <w:color w:val="000000" w:themeColor="text1"/>
          <w:sz w:val="28"/>
          <w:szCs w:val="28"/>
        </w:rPr>
        <w:t>currentUserRole</w:t>
      </w:r>
      <w:proofErr w:type="spellEnd"/>
      <w:r w:rsidRPr="00D13DE1">
        <w:rPr>
          <w:rFonts w:ascii="Times New Roman" w:hAnsi="Times New Roman" w:cs="Times New Roman"/>
          <w:color w:val="000000" w:themeColor="text1"/>
          <w:sz w:val="28"/>
          <w:szCs w:val="28"/>
        </w:rPr>
        <w:t xml:space="preserve">, которая задаётся через </w:t>
      </w:r>
      <w:proofErr w:type="spellStart"/>
      <w:r w:rsidRPr="00D13DE1">
        <w:rPr>
          <w:rFonts w:ascii="Times New Roman" w:hAnsi="Times New Roman" w:cs="Times New Roman"/>
          <w:color w:val="000000" w:themeColor="text1"/>
          <w:sz w:val="28"/>
          <w:szCs w:val="28"/>
        </w:rPr>
        <w:t>Razor</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var</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currentUserRole</w:t>
      </w:r>
      <w:proofErr w:type="spellEnd"/>
      <w:r w:rsidRPr="00D13DE1">
        <w:rPr>
          <w:rFonts w:ascii="Times New Roman" w:hAnsi="Times New Roman" w:cs="Times New Roman"/>
          <w:color w:val="000000" w:themeColor="text1"/>
          <w:sz w:val="28"/>
          <w:szCs w:val="28"/>
        </w:rPr>
        <w:t xml:space="preserve"> = '@</w:t>
      </w:r>
      <w:proofErr w:type="spellStart"/>
      <w:r w:rsidRPr="00D13DE1">
        <w:rPr>
          <w:rFonts w:ascii="Times New Roman" w:hAnsi="Times New Roman" w:cs="Times New Roman"/>
          <w:color w:val="000000" w:themeColor="text1"/>
          <w:sz w:val="28"/>
          <w:szCs w:val="28"/>
        </w:rPr>
        <w:t>Context.Session.GetString</w:t>
      </w:r>
      <w:proofErr w:type="spellEnd"/>
      <w:r w:rsidRPr="00D13DE1">
        <w:rPr>
          <w:rFonts w:ascii="Times New Roman" w:hAnsi="Times New Roman" w:cs="Times New Roman"/>
          <w:color w:val="000000" w:themeColor="text1"/>
          <w:sz w:val="28"/>
          <w:szCs w:val="28"/>
        </w:rPr>
        <w:t>("</w:t>
      </w:r>
      <w:proofErr w:type="spellStart"/>
      <w:r w:rsidRPr="00D13DE1">
        <w:rPr>
          <w:rFonts w:ascii="Times New Roman" w:hAnsi="Times New Roman" w:cs="Times New Roman"/>
          <w:color w:val="000000" w:themeColor="text1"/>
          <w:sz w:val="28"/>
          <w:szCs w:val="28"/>
        </w:rPr>
        <w:t>UserRole</w:t>
      </w:r>
      <w:proofErr w:type="spellEnd"/>
      <w:proofErr w:type="gramStart"/>
      <w:r w:rsidRPr="00D13DE1">
        <w:rPr>
          <w:rFonts w:ascii="Times New Roman" w:hAnsi="Times New Roman" w:cs="Times New Roman"/>
          <w:color w:val="000000" w:themeColor="text1"/>
          <w:sz w:val="28"/>
          <w:szCs w:val="28"/>
        </w:rPr>
        <w:t>")';.</w:t>
      </w:r>
      <w:proofErr w:type="gramEnd"/>
      <w:r w:rsidRPr="00D13DE1">
        <w:rPr>
          <w:rFonts w:ascii="Times New Roman" w:hAnsi="Times New Roman" w:cs="Times New Roman"/>
          <w:color w:val="000000" w:themeColor="text1"/>
          <w:sz w:val="28"/>
          <w:szCs w:val="28"/>
        </w:rPr>
        <w:t xml:space="preserve"> В обработчике клика роль проверяется перед вызовом соответствующего метода.</w:t>
      </w:r>
    </w:p>
    <w:p w14:paraId="24E07FE4"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Отладка базы данных и целостности</w:t>
      </w:r>
    </w:p>
    <w:p w14:paraId="53972412"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Миграции и инициализация.</w:t>
      </w:r>
    </w:p>
    <w:p w14:paraId="684FA300"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В процессе отладки выяснилось, что при использовании </w:t>
      </w:r>
      <w:proofErr w:type="spellStart"/>
      <w:r w:rsidRPr="00D13DE1">
        <w:rPr>
          <w:rFonts w:ascii="Times New Roman" w:hAnsi="Times New Roman" w:cs="Times New Roman"/>
          <w:color w:val="000000" w:themeColor="text1"/>
          <w:sz w:val="28"/>
          <w:szCs w:val="28"/>
        </w:rPr>
        <w:t>MySQL</w:t>
      </w:r>
      <w:proofErr w:type="spellEnd"/>
      <w:r w:rsidRPr="00D13DE1">
        <w:rPr>
          <w:rFonts w:ascii="Times New Roman" w:hAnsi="Times New Roman" w:cs="Times New Roman"/>
          <w:color w:val="000000" w:themeColor="text1"/>
          <w:sz w:val="28"/>
          <w:szCs w:val="28"/>
        </w:rPr>
        <w:t xml:space="preserve"> с кодировкой UTF-8 строки длиной более 255 символов обрезались. Для полей </w:t>
      </w:r>
      <w:proofErr w:type="spellStart"/>
      <w:r w:rsidRPr="00D13DE1">
        <w:rPr>
          <w:rFonts w:ascii="Times New Roman" w:hAnsi="Times New Roman" w:cs="Times New Roman"/>
          <w:color w:val="000000" w:themeColor="text1"/>
          <w:sz w:val="28"/>
          <w:szCs w:val="28"/>
        </w:rPr>
        <w:t>purpose</w:t>
      </w:r>
      <w:proofErr w:type="spellEnd"/>
      <w:r w:rsidRPr="00D13DE1">
        <w:rPr>
          <w:rFonts w:ascii="Times New Roman" w:hAnsi="Times New Roman" w:cs="Times New Roman"/>
          <w:color w:val="000000" w:themeColor="text1"/>
          <w:sz w:val="28"/>
          <w:szCs w:val="28"/>
        </w:rPr>
        <w:t xml:space="preserve"> и </w:t>
      </w:r>
      <w:proofErr w:type="spellStart"/>
      <w:r w:rsidRPr="00D13DE1">
        <w:rPr>
          <w:rFonts w:ascii="Times New Roman" w:hAnsi="Times New Roman" w:cs="Times New Roman"/>
          <w:color w:val="000000" w:themeColor="text1"/>
          <w:sz w:val="28"/>
          <w:szCs w:val="28"/>
        </w:rPr>
        <w:t>comment</w:t>
      </w:r>
      <w:proofErr w:type="spellEnd"/>
      <w:r w:rsidRPr="00D13DE1">
        <w:rPr>
          <w:rFonts w:ascii="Times New Roman" w:hAnsi="Times New Roman" w:cs="Times New Roman"/>
          <w:color w:val="000000" w:themeColor="text1"/>
          <w:sz w:val="28"/>
          <w:szCs w:val="28"/>
        </w:rPr>
        <w:t xml:space="preserve"> установлен тип </w:t>
      </w:r>
      <w:proofErr w:type="gramStart"/>
      <w:r w:rsidRPr="00D13DE1">
        <w:rPr>
          <w:rFonts w:ascii="Times New Roman" w:hAnsi="Times New Roman" w:cs="Times New Roman"/>
          <w:color w:val="000000" w:themeColor="text1"/>
          <w:sz w:val="28"/>
          <w:szCs w:val="28"/>
        </w:rPr>
        <w:t>NVARCHAR(</w:t>
      </w:r>
      <w:proofErr w:type="gramEnd"/>
      <w:r w:rsidRPr="00D13DE1">
        <w:rPr>
          <w:rFonts w:ascii="Times New Roman" w:hAnsi="Times New Roman" w:cs="Times New Roman"/>
          <w:color w:val="000000" w:themeColor="text1"/>
          <w:sz w:val="28"/>
          <w:szCs w:val="28"/>
        </w:rPr>
        <w:t xml:space="preserve">500) и NVARCHAR(MAX) </w:t>
      </w:r>
      <w:r w:rsidRPr="00D13DE1">
        <w:rPr>
          <w:rFonts w:ascii="Times New Roman" w:hAnsi="Times New Roman" w:cs="Times New Roman"/>
          <w:color w:val="000000" w:themeColor="text1"/>
          <w:sz w:val="28"/>
          <w:szCs w:val="28"/>
        </w:rPr>
        <w:lastRenderedPageBreak/>
        <w:t xml:space="preserve">соответственно. Также была исправлена ошибка в </w:t>
      </w:r>
      <w:proofErr w:type="spellStart"/>
      <w:r w:rsidRPr="00D13DE1">
        <w:rPr>
          <w:rFonts w:ascii="Times New Roman" w:hAnsi="Times New Roman" w:cs="Times New Roman"/>
          <w:color w:val="000000" w:themeColor="text1"/>
          <w:sz w:val="28"/>
          <w:szCs w:val="28"/>
        </w:rPr>
        <w:t>OnModelCreating</w:t>
      </w:r>
      <w:proofErr w:type="spellEnd"/>
      <w:r w:rsidRPr="00D13DE1">
        <w:rPr>
          <w:rFonts w:ascii="Times New Roman" w:hAnsi="Times New Roman" w:cs="Times New Roman"/>
          <w:color w:val="000000" w:themeColor="text1"/>
          <w:sz w:val="28"/>
          <w:szCs w:val="28"/>
        </w:rPr>
        <w:t xml:space="preserve">: внешний ключ </w:t>
      </w:r>
      <w:proofErr w:type="spellStart"/>
      <w:r w:rsidRPr="00D13DE1">
        <w:rPr>
          <w:rFonts w:ascii="Times New Roman" w:hAnsi="Times New Roman" w:cs="Times New Roman"/>
          <w:color w:val="000000" w:themeColor="text1"/>
          <w:sz w:val="28"/>
          <w:szCs w:val="28"/>
        </w:rPr>
        <w:t>Department</w:t>
      </w:r>
      <w:proofErr w:type="spellEnd"/>
      <w:r w:rsidRPr="00D13DE1">
        <w:rPr>
          <w:rFonts w:ascii="Times New Roman" w:hAnsi="Times New Roman" w:cs="Times New Roman"/>
          <w:color w:val="000000" w:themeColor="text1"/>
          <w:sz w:val="28"/>
          <w:szCs w:val="28"/>
        </w:rPr>
        <w:t xml:space="preserve"> в таблице </w:t>
      </w:r>
      <w:proofErr w:type="spellStart"/>
      <w:r w:rsidRPr="00D13DE1">
        <w:rPr>
          <w:rFonts w:ascii="Times New Roman" w:hAnsi="Times New Roman" w:cs="Times New Roman"/>
          <w:color w:val="000000" w:themeColor="text1"/>
          <w:sz w:val="28"/>
          <w:szCs w:val="28"/>
        </w:rPr>
        <w:t>Classrooms</w:t>
      </w:r>
      <w:proofErr w:type="spellEnd"/>
      <w:r w:rsidRPr="00D13DE1">
        <w:rPr>
          <w:rFonts w:ascii="Times New Roman" w:hAnsi="Times New Roman" w:cs="Times New Roman"/>
          <w:color w:val="000000" w:themeColor="text1"/>
          <w:sz w:val="28"/>
          <w:szCs w:val="28"/>
        </w:rPr>
        <w:t xml:space="preserve"> изначально был настроен с </w:t>
      </w:r>
      <w:proofErr w:type="spellStart"/>
      <w:r w:rsidRPr="00D13DE1">
        <w:rPr>
          <w:rFonts w:ascii="Times New Roman" w:hAnsi="Times New Roman" w:cs="Times New Roman"/>
          <w:color w:val="000000" w:themeColor="text1"/>
          <w:sz w:val="28"/>
          <w:szCs w:val="28"/>
        </w:rPr>
        <w:t>DeleteBehavior.Restrict</w:t>
      </w:r>
      <w:proofErr w:type="spellEnd"/>
      <w:r w:rsidRPr="00D13DE1">
        <w:rPr>
          <w:rFonts w:ascii="Times New Roman" w:hAnsi="Times New Roman" w:cs="Times New Roman"/>
          <w:color w:val="000000" w:themeColor="text1"/>
          <w:sz w:val="28"/>
          <w:szCs w:val="28"/>
        </w:rPr>
        <w:t xml:space="preserve">, что мешало удалению отделения без каскада. Изменено на </w:t>
      </w:r>
      <w:proofErr w:type="spellStart"/>
      <w:r w:rsidRPr="00D13DE1">
        <w:rPr>
          <w:rFonts w:ascii="Times New Roman" w:hAnsi="Times New Roman" w:cs="Times New Roman"/>
          <w:color w:val="000000" w:themeColor="text1"/>
          <w:sz w:val="28"/>
          <w:szCs w:val="28"/>
        </w:rPr>
        <w:t>SetNull</w:t>
      </w:r>
      <w:proofErr w:type="spellEnd"/>
      <w:r w:rsidRPr="00D13DE1">
        <w:rPr>
          <w:rFonts w:ascii="Times New Roman" w:hAnsi="Times New Roman" w:cs="Times New Roman"/>
          <w:color w:val="000000" w:themeColor="text1"/>
          <w:sz w:val="28"/>
          <w:szCs w:val="28"/>
        </w:rPr>
        <w:t xml:space="preserve"> после анализа требований.</w:t>
      </w:r>
    </w:p>
    <w:p w14:paraId="522D1662" w14:textId="77777777" w:rsidR="0031539D"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Выводы по отладке</w:t>
      </w:r>
    </w:p>
    <w:p w14:paraId="79414F98" w14:textId="26C09036" w:rsidR="00FD4F3A" w:rsidRPr="00D13DE1" w:rsidRDefault="0031539D" w:rsidP="0031539D">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В результате отладки программного продукта были устранены все выявленные ошибки логического, синтаксического и интеграционного характера. Система демонстрирует стабильную работу в условиях, приближённых к реальным (локальный сервер </w:t>
      </w:r>
      <w:proofErr w:type="spellStart"/>
      <w:r w:rsidRPr="00D13DE1">
        <w:rPr>
          <w:rFonts w:ascii="Times New Roman" w:hAnsi="Times New Roman" w:cs="Times New Roman"/>
          <w:color w:val="000000" w:themeColor="text1"/>
          <w:sz w:val="28"/>
          <w:szCs w:val="28"/>
        </w:rPr>
        <w:t>Vertrigo</w:t>
      </w:r>
      <w:proofErr w:type="spellEnd"/>
      <w:r w:rsidRPr="00D13DE1">
        <w:rPr>
          <w:rFonts w:ascii="Times New Roman" w:hAnsi="Times New Roman" w:cs="Times New Roman"/>
          <w:color w:val="000000" w:themeColor="text1"/>
          <w:sz w:val="28"/>
          <w:szCs w:val="28"/>
        </w:rPr>
        <w:t>, одновременная работа нескольких пользователей). Использованные методы отладки (пошаговое выполнение, логирование, анализ SQL-запросов, клиентская отладка) позволили обеспечить высокое качество кода и соответствие функциональным требованиям. По завершении отладки система признана готовой к опытной эксплуатации.</w:t>
      </w:r>
    </w:p>
    <w:p w14:paraId="541BD673" w14:textId="77777777" w:rsidR="00AF316E" w:rsidRPr="00D13DE1" w:rsidRDefault="00AF316E" w:rsidP="00C74C85">
      <w:pPr>
        <w:pStyle w:val="2"/>
        <w:jc w:val="both"/>
        <w:rPr>
          <w:rFonts w:cs="Times New Roman"/>
          <w:color w:val="000000" w:themeColor="text1"/>
          <w:szCs w:val="28"/>
        </w:rPr>
      </w:pPr>
      <w:bookmarkStart w:id="24" w:name="_Toc232032828"/>
      <w:r w:rsidRPr="00D13DE1">
        <w:rPr>
          <w:rFonts w:cs="Times New Roman"/>
          <w:color w:val="000000" w:themeColor="text1"/>
          <w:szCs w:val="28"/>
        </w:rPr>
        <w:t>3.5 Тестирование ПП</w:t>
      </w:r>
      <w:bookmarkEnd w:id="24"/>
    </w:p>
    <w:p w14:paraId="4AFED916" w14:textId="77777777"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Для обеспечения качества и надежности разработанной системы управления аудиторным фондом был проведен комплексный процесс тестирования. Основной целью тестирования являлась проверка соответствия реализованного функционала требованиям технического задания, а также выявление и устранение возможных ошибок и дефектов в работе модулей аутентификации, администрирования, резервирования, расписания и аудита.</w:t>
      </w:r>
    </w:p>
    <w:p w14:paraId="2DDAFCA2" w14:textId="77777777"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 качестве основной методологии тестирования выбрано функциональное тестирование с применением сценарного подхода (</w:t>
      </w:r>
      <w:proofErr w:type="spellStart"/>
      <w:r w:rsidRPr="00D13DE1">
        <w:rPr>
          <w:rFonts w:ascii="Times New Roman" w:hAnsi="Times New Roman" w:cs="Times New Roman"/>
          <w:color w:val="000000" w:themeColor="text1"/>
          <w:sz w:val="28"/>
          <w:szCs w:val="28"/>
        </w:rPr>
        <w:t>use</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case</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testing</w:t>
      </w:r>
      <w:proofErr w:type="spellEnd"/>
      <w:r w:rsidRPr="00D13DE1">
        <w:rPr>
          <w:rFonts w:ascii="Times New Roman" w:hAnsi="Times New Roman" w:cs="Times New Roman"/>
          <w:color w:val="000000" w:themeColor="text1"/>
          <w:sz w:val="28"/>
          <w:szCs w:val="28"/>
        </w:rPr>
        <w:t xml:space="preserve">). Данный выбор обусловлен тем, что разрабатываемая система представляет собой учетно-управляющее приложение с четко определенными бизнес-процессами: управление справочниками (кабинеты, отделения, пользователи), подача и обработка заявок на резервирование, формирование расписания, контроль коллизий, аутентификация и разграничение доступа. Сценарный подход </w:t>
      </w:r>
      <w:r w:rsidRPr="00D13DE1">
        <w:rPr>
          <w:rFonts w:ascii="Times New Roman" w:hAnsi="Times New Roman" w:cs="Times New Roman"/>
          <w:color w:val="000000" w:themeColor="text1"/>
          <w:sz w:val="28"/>
          <w:szCs w:val="28"/>
        </w:rPr>
        <w:lastRenderedPageBreak/>
        <w:t>позволяет проверить выполнение системой ключевых функций в условиях, максимально приближенных к реальной эксплуатации.</w:t>
      </w:r>
    </w:p>
    <w:p w14:paraId="451A8BF2" w14:textId="3348C3BC"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Тестирование проводилось в ручном режиме с использованием тестовых данных, инициализируемых </w:t>
      </w:r>
      <w:proofErr w:type="spellStart"/>
      <w:r w:rsidRPr="00D13DE1">
        <w:rPr>
          <w:rFonts w:ascii="Times New Roman" w:hAnsi="Times New Roman" w:cs="Times New Roman"/>
          <w:color w:val="000000" w:themeColor="text1"/>
          <w:sz w:val="28"/>
          <w:szCs w:val="28"/>
        </w:rPr>
        <w:t>DbInitializer</w:t>
      </w:r>
      <w:proofErr w:type="spellEnd"/>
      <w:r w:rsidRPr="00D13DE1">
        <w:rPr>
          <w:rFonts w:ascii="Times New Roman" w:hAnsi="Times New Roman" w:cs="Times New Roman"/>
          <w:color w:val="000000" w:themeColor="text1"/>
          <w:sz w:val="28"/>
          <w:szCs w:val="28"/>
        </w:rPr>
        <w:t xml:space="preserve">. Для каждого тестового сценария разрабатывался тест-кейс </w:t>
      </w:r>
      <w:r w:rsidR="00A63ACA" w:rsidRPr="00D13DE1">
        <w:rPr>
          <w:rFonts w:ascii="Times New Roman" w:hAnsi="Times New Roman" w:cs="Times New Roman"/>
          <w:color w:val="000000" w:themeColor="text1"/>
          <w:sz w:val="28"/>
          <w:szCs w:val="28"/>
        </w:rPr>
        <w:t>-</w:t>
      </w:r>
      <w:r w:rsidRPr="00D13DE1">
        <w:rPr>
          <w:rFonts w:ascii="Times New Roman" w:hAnsi="Times New Roman" w:cs="Times New Roman"/>
          <w:color w:val="000000" w:themeColor="text1"/>
          <w:sz w:val="28"/>
          <w:szCs w:val="28"/>
        </w:rPr>
        <w:t xml:space="preserve"> формализованное описание проверки, включающее идентификатор, описание, предусловия, входные данные, шаги выполнения и ожидаемый результат. Тест-кейсы охватывают все основные модули системы:</w:t>
      </w:r>
    </w:p>
    <w:p w14:paraId="2677AC7D" w14:textId="6921038C" w:rsidR="00AF316E" w:rsidRPr="00D13DE1" w:rsidRDefault="00AF316E" w:rsidP="00AF316E">
      <w:pPr>
        <w:pStyle w:val="ae"/>
        <w:numPr>
          <w:ilvl w:val="0"/>
          <w:numId w:val="40"/>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модуль аутентификации и авторизации (вход с разными ролями, блокировка, выход);</w:t>
      </w:r>
    </w:p>
    <w:p w14:paraId="58210EA0" w14:textId="279B0F32" w:rsidR="00AF316E" w:rsidRPr="00D13DE1" w:rsidRDefault="00AF316E" w:rsidP="00AF316E">
      <w:pPr>
        <w:pStyle w:val="ae"/>
        <w:numPr>
          <w:ilvl w:val="0"/>
          <w:numId w:val="40"/>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административный модуль (управление кабинетами, пользователями, отделениями, просмотр журнала аудита);</w:t>
      </w:r>
    </w:p>
    <w:p w14:paraId="073AFA74" w14:textId="36BAE06C" w:rsidR="00AF316E" w:rsidRPr="00D13DE1" w:rsidRDefault="00AF316E" w:rsidP="00AF316E">
      <w:pPr>
        <w:pStyle w:val="ae"/>
        <w:numPr>
          <w:ilvl w:val="0"/>
          <w:numId w:val="40"/>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модуль расписания (отображение сетки занятости, фильтрация по дате и паре, цветовая индикация, всплывающие подсказки);</w:t>
      </w:r>
    </w:p>
    <w:p w14:paraId="7CA6DDF2" w14:textId="5062D0BD" w:rsidR="00AF316E" w:rsidRPr="00D13DE1" w:rsidRDefault="00AF316E" w:rsidP="00AF316E">
      <w:pPr>
        <w:pStyle w:val="ae"/>
        <w:numPr>
          <w:ilvl w:val="0"/>
          <w:numId w:val="40"/>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модуль резервирования (подача заявки преподавателем, автоматическая проверка коллизий, утверждение/отклонение диспетчером, ручное назначение кабинета, отмена заявки);</w:t>
      </w:r>
    </w:p>
    <w:p w14:paraId="289D9AC1" w14:textId="5571FB4D" w:rsidR="00AF316E" w:rsidRPr="00D13DE1" w:rsidRDefault="00AF316E" w:rsidP="00AF316E">
      <w:pPr>
        <w:pStyle w:val="ae"/>
        <w:numPr>
          <w:ilvl w:val="0"/>
          <w:numId w:val="40"/>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модуль аудита (регистрация действий, просмотр логов).</w:t>
      </w:r>
    </w:p>
    <w:p w14:paraId="4146B21C" w14:textId="6B4976FC"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Тест-кейсы для проверки функциональности системы сформированы и зафиксированы в Приложении Е.</w:t>
      </w:r>
    </w:p>
    <w:p w14:paraId="7C668127" w14:textId="77777777" w:rsidR="00AF316E" w:rsidRPr="00D13DE1" w:rsidRDefault="00AF316E">
      <w:pPr>
        <w:spacing w:before="0" w:after="0" w:line="240" w:lineRule="auto"/>
        <w:ind w:firstLine="0"/>
        <w:jc w:val="left"/>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br w:type="page"/>
      </w:r>
    </w:p>
    <w:p w14:paraId="013A30DD" w14:textId="502BA766" w:rsidR="0031539D"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Таблица 3 – результаты тестирования</w:t>
      </w:r>
    </w:p>
    <w:tbl>
      <w:tblPr>
        <w:tblStyle w:val="af3"/>
        <w:tblW w:w="0" w:type="auto"/>
        <w:tblLook w:val="04A0" w:firstRow="1" w:lastRow="0" w:firstColumn="1" w:lastColumn="0" w:noHBand="0" w:noVBand="1"/>
      </w:tblPr>
      <w:tblGrid>
        <w:gridCol w:w="1165"/>
        <w:gridCol w:w="2774"/>
        <w:gridCol w:w="1898"/>
        <w:gridCol w:w="3791"/>
      </w:tblGrid>
      <w:tr w:rsidR="00AF316E" w:rsidRPr="00D13DE1" w14:paraId="4739F01E" w14:textId="77777777" w:rsidTr="00AF316E">
        <w:tc>
          <w:tcPr>
            <w:tcW w:w="1165" w:type="dxa"/>
          </w:tcPr>
          <w:p w14:paraId="2C0F2A57"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 теста</w:t>
            </w:r>
          </w:p>
        </w:tc>
        <w:tc>
          <w:tcPr>
            <w:tcW w:w="2774" w:type="dxa"/>
          </w:tcPr>
          <w:p w14:paraId="5CD81D0D"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Название</w:t>
            </w:r>
          </w:p>
        </w:tc>
        <w:tc>
          <w:tcPr>
            <w:tcW w:w="1898" w:type="dxa"/>
          </w:tcPr>
          <w:p w14:paraId="69DF6691"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Результат</w:t>
            </w:r>
          </w:p>
        </w:tc>
        <w:tc>
          <w:tcPr>
            <w:tcW w:w="3791" w:type="dxa"/>
          </w:tcPr>
          <w:p w14:paraId="3A6EC9A1"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Комментарий</w:t>
            </w:r>
          </w:p>
        </w:tc>
      </w:tr>
      <w:tr w:rsidR="00AF316E" w:rsidRPr="00D13DE1" w14:paraId="5B8FF7C3" w14:textId="77777777" w:rsidTr="00AF316E">
        <w:tc>
          <w:tcPr>
            <w:tcW w:w="1165" w:type="dxa"/>
          </w:tcPr>
          <w:p w14:paraId="14BD8572"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1</w:t>
            </w:r>
          </w:p>
        </w:tc>
        <w:tc>
          <w:tcPr>
            <w:tcW w:w="2774" w:type="dxa"/>
          </w:tcPr>
          <w:p w14:paraId="45B51206"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Вход в систему с корректными учётными данными (администратор)</w:t>
            </w:r>
          </w:p>
        </w:tc>
        <w:tc>
          <w:tcPr>
            <w:tcW w:w="1898" w:type="dxa"/>
          </w:tcPr>
          <w:p w14:paraId="4E813F14"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tc>
        <w:tc>
          <w:tcPr>
            <w:tcW w:w="3791" w:type="dxa"/>
          </w:tcPr>
          <w:p w14:paraId="4F5DC65F"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Пользователь аутентифицирован, создана сессия, выполнено перенаправление на /</w:t>
            </w:r>
            <w:proofErr w:type="spellStart"/>
            <w:r w:rsidRPr="00D13DE1">
              <w:rPr>
                <w:rFonts w:ascii="Times New Roman" w:hAnsi="Times New Roman" w:cs="Times New Roman"/>
                <w:color w:val="000000" w:themeColor="text1"/>
                <w:sz w:val="24"/>
                <w:szCs w:val="24"/>
              </w:rPr>
              <w:t>Admin</w:t>
            </w:r>
            <w:proofErr w:type="spellEnd"/>
            <w:r w:rsidRPr="00D13DE1">
              <w:rPr>
                <w:rFonts w:ascii="Times New Roman" w:hAnsi="Times New Roman" w:cs="Times New Roman"/>
                <w:color w:val="000000" w:themeColor="text1"/>
                <w:sz w:val="24"/>
                <w:szCs w:val="24"/>
              </w:rPr>
              <w:t>/</w:t>
            </w:r>
            <w:proofErr w:type="spellStart"/>
            <w:r w:rsidRPr="00D13DE1">
              <w:rPr>
                <w:rFonts w:ascii="Times New Roman" w:hAnsi="Times New Roman" w:cs="Times New Roman"/>
                <w:color w:val="000000" w:themeColor="text1"/>
                <w:sz w:val="24"/>
                <w:szCs w:val="24"/>
              </w:rPr>
              <w:t>Index</w:t>
            </w:r>
            <w:proofErr w:type="spellEnd"/>
            <w:r w:rsidRPr="00D13DE1">
              <w:rPr>
                <w:rFonts w:ascii="Times New Roman" w:hAnsi="Times New Roman" w:cs="Times New Roman"/>
                <w:color w:val="000000" w:themeColor="text1"/>
                <w:sz w:val="24"/>
                <w:szCs w:val="24"/>
              </w:rPr>
              <w:t>.</w:t>
            </w:r>
          </w:p>
        </w:tc>
      </w:tr>
      <w:tr w:rsidR="00AF316E" w:rsidRPr="00D13DE1" w14:paraId="30F22C0B" w14:textId="77777777" w:rsidTr="00AF316E">
        <w:tc>
          <w:tcPr>
            <w:tcW w:w="1165" w:type="dxa"/>
          </w:tcPr>
          <w:p w14:paraId="3D20D818"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2</w:t>
            </w:r>
          </w:p>
        </w:tc>
        <w:tc>
          <w:tcPr>
            <w:tcW w:w="2774" w:type="dxa"/>
          </w:tcPr>
          <w:p w14:paraId="300EEBE8"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Вход в систему с корректными данными (преподаватель)</w:t>
            </w:r>
          </w:p>
        </w:tc>
        <w:tc>
          <w:tcPr>
            <w:tcW w:w="1898" w:type="dxa"/>
          </w:tcPr>
          <w:p w14:paraId="477CFF4B"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tc>
        <w:tc>
          <w:tcPr>
            <w:tcW w:w="3791" w:type="dxa"/>
          </w:tcPr>
          <w:p w14:paraId="215ABC2F"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Перенаправление на /</w:t>
            </w:r>
            <w:proofErr w:type="spellStart"/>
            <w:r w:rsidRPr="00D13DE1">
              <w:rPr>
                <w:rFonts w:ascii="Times New Roman" w:hAnsi="Times New Roman" w:cs="Times New Roman"/>
                <w:color w:val="000000" w:themeColor="text1"/>
                <w:sz w:val="24"/>
                <w:szCs w:val="24"/>
              </w:rPr>
              <w:t>Home</w:t>
            </w:r>
            <w:proofErr w:type="spellEnd"/>
            <w:r w:rsidRPr="00D13DE1">
              <w:rPr>
                <w:rFonts w:ascii="Times New Roman" w:hAnsi="Times New Roman" w:cs="Times New Roman"/>
                <w:color w:val="000000" w:themeColor="text1"/>
                <w:sz w:val="24"/>
                <w:szCs w:val="24"/>
              </w:rPr>
              <w:t>/</w:t>
            </w:r>
            <w:proofErr w:type="spellStart"/>
            <w:r w:rsidRPr="00D13DE1">
              <w:rPr>
                <w:rFonts w:ascii="Times New Roman" w:hAnsi="Times New Roman" w:cs="Times New Roman"/>
                <w:color w:val="000000" w:themeColor="text1"/>
                <w:sz w:val="24"/>
                <w:szCs w:val="24"/>
              </w:rPr>
              <w:t>Index</w:t>
            </w:r>
            <w:proofErr w:type="spellEnd"/>
            <w:r w:rsidRPr="00D13DE1">
              <w:rPr>
                <w:rFonts w:ascii="Times New Roman" w:hAnsi="Times New Roman" w:cs="Times New Roman"/>
                <w:color w:val="000000" w:themeColor="text1"/>
                <w:sz w:val="24"/>
                <w:szCs w:val="24"/>
              </w:rPr>
              <w:t>, в меню отображается пункт «Мои заявки».</w:t>
            </w:r>
          </w:p>
        </w:tc>
      </w:tr>
      <w:tr w:rsidR="00AF316E" w:rsidRPr="00D13DE1" w14:paraId="509418DE" w14:textId="77777777" w:rsidTr="00AF316E">
        <w:tc>
          <w:tcPr>
            <w:tcW w:w="1165" w:type="dxa"/>
          </w:tcPr>
          <w:p w14:paraId="55907B16"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3</w:t>
            </w:r>
          </w:p>
        </w:tc>
        <w:tc>
          <w:tcPr>
            <w:tcW w:w="2774" w:type="dxa"/>
          </w:tcPr>
          <w:p w14:paraId="22CED3B6"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Вход с неверным паролем</w:t>
            </w:r>
          </w:p>
        </w:tc>
        <w:tc>
          <w:tcPr>
            <w:tcW w:w="1898" w:type="dxa"/>
          </w:tcPr>
          <w:p w14:paraId="739CA2FD"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tc>
        <w:tc>
          <w:tcPr>
            <w:tcW w:w="3791" w:type="dxa"/>
          </w:tcPr>
          <w:p w14:paraId="5B25B4C0"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Выведено сообщение «Неверный логин или пароль», доступ запрещён.</w:t>
            </w:r>
          </w:p>
        </w:tc>
      </w:tr>
      <w:tr w:rsidR="00AF316E" w:rsidRPr="00D13DE1" w14:paraId="421A653A" w14:textId="77777777" w:rsidTr="00AF316E">
        <w:tc>
          <w:tcPr>
            <w:tcW w:w="1165" w:type="dxa"/>
          </w:tcPr>
          <w:p w14:paraId="5C8AE4CC"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4</w:t>
            </w:r>
          </w:p>
        </w:tc>
        <w:tc>
          <w:tcPr>
            <w:tcW w:w="2774" w:type="dxa"/>
          </w:tcPr>
          <w:p w14:paraId="57785261"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Вход заблокированного пользователя</w:t>
            </w:r>
          </w:p>
        </w:tc>
        <w:tc>
          <w:tcPr>
            <w:tcW w:w="1898" w:type="dxa"/>
          </w:tcPr>
          <w:p w14:paraId="3DFD3F23"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tc>
        <w:tc>
          <w:tcPr>
            <w:tcW w:w="3791" w:type="dxa"/>
          </w:tcPr>
          <w:p w14:paraId="376BEAC5"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Выведено сообщение об ошибке с указанием блокировки, вход не выполнен.</w:t>
            </w:r>
          </w:p>
        </w:tc>
      </w:tr>
      <w:tr w:rsidR="00AF316E" w:rsidRPr="00D13DE1" w14:paraId="785FD683" w14:textId="77777777" w:rsidTr="00AF316E">
        <w:tc>
          <w:tcPr>
            <w:tcW w:w="1165" w:type="dxa"/>
          </w:tcPr>
          <w:p w14:paraId="09AA3DDC"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5</w:t>
            </w:r>
          </w:p>
        </w:tc>
        <w:tc>
          <w:tcPr>
            <w:tcW w:w="2774" w:type="dxa"/>
          </w:tcPr>
          <w:p w14:paraId="6313E7F4"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Добавление нового кабинета администратором</w:t>
            </w:r>
          </w:p>
        </w:tc>
        <w:tc>
          <w:tcPr>
            <w:tcW w:w="1898" w:type="dxa"/>
          </w:tcPr>
          <w:p w14:paraId="0DB65CFA"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tc>
        <w:tc>
          <w:tcPr>
            <w:tcW w:w="3791" w:type="dxa"/>
          </w:tcPr>
          <w:p w14:paraId="2819946D"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Кабинет создан, отображается в списке, номер уникален в пределах корпуса.</w:t>
            </w:r>
          </w:p>
        </w:tc>
      </w:tr>
      <w:tr w:rsidR="00AF316E" w:rsidRPr="00D13DE1" w14:paraId="00E5B1CF" w14:textId="77777777" w:rsidTr="00AF316E">
        <w:tc>
          <w:tcPr>
            <w:tcW w:w="1165" w:type="dxa"/>
          </w:tcPr>
          <w:p w14:paraId="0FB55348"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6</w:t>
            </w:r>
          </w:p>
        </w:tc>
        <w:tc>
          <w:tcPr>
            <w:tcW w:w="2774" w:type="dxa"/>
          </w:tcPr>
          <w:p w14:paraId="3A48B604"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 xml:space="preserve">Добавление кабинета с </w:t>
            </w:r>
            <w:proofErr w:type="spellStart"/>
            <w:r w:rsidRPr="00D13DE1">
              <w:rPr>
                <w:rFonts w:ascii="Times New Roman" w:hAnsi="Times New Roman" w:cs="Times New Roman"/>
                <w:color w:val="000000" w:themeColor="text1"/>
                <w:sz w:val="24"/>
                <w:szCs w:val="24"/>
              </w:rPr>
              <w:t>дублирующимся</w:t>
            </w:r>
            <w:proofErr w:type="spellEnd"/>
            <w:r w:rsidRPr="00D13DE1">
              <w:rPr>
                <w:rFonts w:ascii="Times New Roman" w:hAnsi="Times New Roman" w:cs="Times New Roman"/>
                <w:color w:val="000000" w:themeColor="text1"/>
                <w:sz w:val="24"/>
                <w:szCs w:val="24"/>
              </w:rPr>
              <w:t xml:space="preserve"> номером</w:t>
            </w:r>
          </w:p>
        </w:tc>
        <w:tc>
          <w:tcPr>
            <w:tcW w:w="1898" w:type="dxa"/>
          </w:tcPr>
          <w:p w14:paraId="127B8E86"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tc>
        <w:tc>
          <w:tcPr>
            <w:tcW w:w="3791" w:type="dxa"/>
          </w:tcPr>
          <w:p w14:paraId="291760B4"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Система (БД) отклонила дублирование, выведено сообщение об ошибке валидации.</w:t>
            </w:r>
          </w:p>
        </w:tc>
      </w:tr>
      <w:tr w:rsidR="00AF316E" w:rsidRPr="00D13DE1" w14:paraId="6E5F2D8E" w14:textId="77777777" w:rsidTr="006F4D78">
        <w:tc>
          <w:tcPr>
            <w:tcW w:w="1165" w:type="dxa"/>
            <w:tcBorders>
              <w:bottom w:val="nil"/>
            </w:tcBorders>
          </w:tcPr>
          <w:p w14:paraId="06E31291"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7</w:t>
            </w:r>
          </w:p>
        </w:tc>
        <w:tc>
          <w:tcPr>
            <w:tcW w:w="2774" w:type="dxa"/>
            <w:tcBorders>
              <w:bottom w:val="nil"/>
            </w:tcBorders>
          </w:tcPr>
          <w:p w14:paraId="504BF947"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Подача заявки преподавателем на свободный кабинет</w:t>
            </w:r>
          </w:p>
        </w:tc>
        <w:tc>
          <w:tcPr>
            <w:tcW w:w="1898" w:type="dxa"/>
            <w:tcBorders>
              <w:bottom w:val="nil"/>
            </w:tcBorders>
          </w:tcPr>
          <w:p w14:paraId="0DA6EB68"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tc>
        <w:tc>
          <w:tcPr>
            <w:tcW w:w="3791" w:type="dxa"/>
            <w:tcBorders>
              <w:bottom w:val="nil"/>
            </w:tcBorders>
          </w:tcPr>
          <w:p w14:paraId="57A19F0A"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Заявка сохранена со статусом «</w:t>
            </w:r>
            <w:proofErr w:type="spellStart"/>
            <w:r w:rsidRPr="00D13DE1">
              <w:rPr>
                <w:rFonts w:ascii="Times New Roman" w:hAnsi="Times New Roman" w:cs="Times New Roman"/>
                <w:color w:val="000000" w:themeColor="text1"/>
                <w:sz w:val="24"/>
                <w:szCs w:val="24"/>
              </w:rPr>
              <w:t>Pending</w:t>
            </w:r>
            <w:proofErr w:type="spellEnd"/>
            <w:r w:rsidRPr="00D13DE1">
              <w:rPr>
                <w:rFonts w:ascii="Times New Roman" w:hAnsi="Times New Roman" w:cs="Times New Roman"/>
                <w:color w:val="000000" w:themeColor="text1"/>
                <w:sz w:val="24"/>
                <w:szCs w:val="24"/>
              </w:rPr>
              <w:t>», появилась в списке «Мои заявки».</w:t>
            </w:r>
          </w:p>
        </w:tc>
      </w:tr>
    </w:tbl>
    <w:p w14:paraId="76F534E5" w14:textId="77777777" w:rsidR="00D13DE1" w:rsidRDefault="00D13DE1" w:rsidP="006F4D78">
      <w:pPr>
        <w:spacing w:after="0"/>
        <w:jc w:val="both"/>
        <w:rPr>
          <w:color w:val="000000" w:themeColor="text1"/>
        </w:rPr>
      </w:pPr>
    </w:p>
    <w:p w14:paraId="3850D710" w14:textId="77777777" w:rsidR="00D13DE1" w:rsidRDefault="00D13DE1">
      <w:pPr>
        <w:spacing w:before="0" w:after="0" w:line="240" w:lineRule="auto"/>
        <w:ind w:firstLine="0"/>
        <w:jc w:val="left"/>
        <w:rPr>
          <w:color w:val="000000" w:themeColor="text1"/>
        </w:rPr>
      </w:pPr>
      <w:r>
        <w:rPr>
          <w:color w:val="000000" w:themeColor="text1"/>
        </w:rPr>
        <w:br w:type="page"/>
      </w:r>
    </w:p>
    <w:p w14:paraId="6D5FA089" w14:textId="37FB21EA" w:rsidR="006F4D78" w:rsidRPr="00D13DE1" w:rsidRDefault="006F4D78" w:rsidP="006F4D78">
      <w:pPr>
        <w:spacing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 xml:space="preserve">Продолжение </w:t>
      </w:r>
      <w:proofErr w:type="spellStart"/>
      <w:r w:rsidRPr="00D13DE1">
        <w:rPr>
          <w:rFonts w:ascii="Times New Roman" w:hAnsi="Times New Roman" w:cs="Times New Roman"/>
          <w:color w:val="000000" w:themeColor="text1"/>
          <w:sz w:val="28"/>
          <w:szCs w:val="28"/>
        </w:rPr>
        <w:t>талблицы</w:t>
      </w:r>
      <w:proofErr w:type="spellEnd"/>
      <w:r w:rsidRPr="00D13DE1">
        <w:rPr>
          <w:rFonts w:ascii="Times New Roman" w:hAnsi="Times New Roman" w:cs="Times New Roman"/>
          <w:color w:val="000000" w:themeColor="text1"/>
          <w:sz w:val="28"/>
          <w:szCs w:val="28"/>
        </w:rPr>
        <w:t xml:space="preserve"> 3</w:t>
      </w:r>
    </w:p>
    <w:tbl>
      <w:tblPr>
        <w:tblStyle w:val="af3"/>
        <w:tblW w:w="0" w:type="auto"/>
        <w:tblLook w:val="04A0" w:firstRow="1" w:lastRow="0" w:firstColumn="1" w:lastColumn="0" w:noHBand="0" w:noVBand="1"/>
      </w:tblPr>
      <w:tblGrid>
        <w:gridCol w:w="1165"/>
        <w:gridCol w:w="2774"/>
        <w:gridCol w:w="1898"/>
        <w:gridCol w:w="3791"/>
      </w:tblGrid>
      <w:tr w:rsidR="00AF316E" w:rsidRPr="00D13DE1" w14:paraId="793C6418" w14:textId="77777777" w:rsidTr="00AF316E">
        <w:tc>
          <w:tcPr>
            <w:tcW w:w="1165" w:type="dxa"/>
          </w:tcPr>
          <w:p w14:paraId="54638224"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8</w:t>
            </w:r>
          </w:p>
        </w:tc>
        <w:tc>
          <w:tcPr>
            <w:tcW w:w="2774" w:type="dxa"/>
          </w:tcPr>
          <w:p w14:paraId="08848C1A"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Подача заявки на уже занятый кабинет (коллизия)</w:t>
            </w:r>
          </w:p>
        </w:tc>
        <w:tc>
          <w:tcPr>
            <w:tcW w:w="1898" w:type="dxa"/>
          </w:tcPr>
          <w:p w14:paraId="5FFF7FEF"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tc>
        <w:tc>
          <w:tcPr>
            <w:tcW w:w="3791" w:type="dxa"/>
          </w:tcPr>
          <w:p w14:paraId="67DBE065"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 xml:space="preserve">Система через </w:t>
            </w:r>
            <w:proofErr w:type="spellStart"/>
            <w:r w:rsidRPr="00D13DE1">
              <w:rPr>
                <w:rFonts w:ascii="Times New Roman" w:hAnsi="Times New Roman" w:cs="Times New Roman"/>
                <w:color w:val="000000" w:themeColor="text1"/>
                <w:sz w:val="24"/>
                <w:szCs w:val="24"/>
              </w:rPr>
              <w:t>HasConflictAsync</w:t>
            </w:r>
            <w:proofErr w:type="spellEnd"/>
            <w:r w:rsidRPr="00D13DE1">
              <w:rPr>
                <w:rFonts w:ascii="Times New Roman" w:hAnsi="Times New Roman" w:cs="Times New Roman"/>
                <w:color w:val="000000" w:themeColor="text1"/>
                <w:sz w:val="24"/>
                <w:szCs w:val="24"/>
              </w:rPr>
              <w:t xml:space="preserve"> отклонила заявку с сообщением «Кабинет уже занят».</w:t>
            </w:r>
          </w:p>
        </w:tc>
      </w:tr>
      <w:tr w:rsidR="00AF316E" w:rsidRPr="00D13DE1" w14:paraId="6E4634A9" w14:textId="77777777" w:rsidTr="00AF316E">
        <w:tc>
          <w:tcPr>
            <w:tcW w:w="1165" w:type="dxa"/>
          </w:tcPr>
          <w:p w14:paraId="1CD8F205"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9</w:t>
            </w:r>
          </w:p>
        </w:tc>
        <w:tc>
          <w:tcPr>
            <w:tcW w:w="2774" w:type="dxa"/>
          </w:tcPr>
          <w:p w14:paraId="49C962B0"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Утверждение заявки диспетчером с выбором альтернативного кабинета</w:t>
            </w:r>
          </w:p>
        </w:tc>
        <w:tc>
          <w:tcPr>
            <w:tcW w:w="1898" w:type="dxa"/>
          </w:tcPr>
          <w:p w14:paraId="4DDBCE9B"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tc>
        <w:tc>
          <w:tcPr>
            <w:tcW w:w="3791" w:type="dxa"/>
          </w:tcPr>
          <w:p w14:paraId="0491F3E4"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Статус изменён на «</w:t>
            </w:r>
            <w:proofErr w:type="spellStart"/>
            <w:r w:rsidRPr="00D13DE1">
              <w:rPr>
                <w:rFonts w:ascii="Times New Roman" w:hAnsi="Times New Roman" w:cs="Times New Roman"/>
                <w:color w:val="000000" w:themeColor="text1"/>
                <w:sz w:val="24"/>
                <w:szCs w:val="24"/>
              </w:rPr>
              <w:t>Approved</w:t>
            </w:r>
            <w:proofErr w:type="spellEnd"/>
            <w:r w:rsidRPr="00D13DE1">
              <w:rPr>
                <w:rFonts w:ascii="Times New Roman" w:hAnsi="Times New Roman" w:cs="Times New Roman"/>
                <w:color w:val="000000" w:themeColor="text1"/>
                <w:sz w:val="24"/>
                <w:szCs w:val="24"/>
              </w:rPr>
              <w:t>», создана запись в расписании, кабинет заблокирован.</w:t>
            </w:r>
          </w:p>
        </w:tc>
      </w:tr>
      <w:tr w:rsidR="00AF316E" w:rsidRPr="00D13DE1" w14:paraId="1DE5AA3E" w14:textId="77777777" w:rsidTr="00AF316E">
        <w:tc>
          <w:tcPr>
            <w:tcW w:w="1165" w:type="dxa"/>
          </w:tcPr>
          <w:p w14:paraId="165F3880"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10</w:t>
            </w:r>
          </w:p>
        </w:tc>
        <w:tc>
          <w:tcPr>
            <w:tcW w:w="2774" w:type="dxa"/>
          </w:tcPr>
          <w:p w14:paraId="5E0738C6"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Отклонение заявки диспетчером с указанием причины</w:t>
            </w:r>
          </w:p>
        </w:tc>
        <w:tc>
          <w:tcPr>
            <w:tcW w:w="1898" w:type="dxa"/>
          </w:tcPr>
          <w:p w14:paraId="5619FF8F"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tc>
        <w:tc>
          <w:tcPr>
            <w:tcW w:w="3791" w:type="dxa"/>
          </w:tcPr>
          <w:p w14:paraId="3E6E05EA"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Статус «</w:t>
            </w:r>
            <w:proofErr w:type="spellStart"/>
            <w:r w:rsidRPr="00D13DE1">
              <w:rPr>
                <w:rFonts w:ascii="Times New Roman" w:hAnsi="Times New Roman" w:cs="Times New Roman"/>
                <w:color w:val="000000" w:themeColor="text1"/>
                <w:sz w:val="24"/>
                <w:szCs w:val="24"/>
              </w:rPr>
              <w:t>Rejected</w:t>
            </w:r>
            <w:proofErr w:type="spellEnd"/>
            <w:r w:rsidRPr="00D13DE1">
              <w:rPr>
                <w:rFonts w:ascii="Times New Roman" w:hAnsi="Times New Roman" w:cs="Times New Roman"/>
                <w:color w:val="000000" w:themeColor="text1"/>
                <w:sz w:val="24"/>
                <w:szCs w:val="24"/>
              </w:rPr>
              <w:t xml:space="preserve">», причина сохранена в </w:t>
            </w:r>
            <w:proofErr w:type="spellStart"/>
            <w:r w:rsidRPr="00D13DE1">
              <w:rPr>
                <w:rFonts w:ascii="Times New Roman" w:hAnsi="Times New Roman" w:cs="Times New Roman"/>
                <w:color w:val="000000" w:themeColor="text1"/>
                <w:sz w:val="24"/>
                <w:szCs w:val="24"/>
              </w:rPr>
              <w:t>comment</w:t>
            </w:r>
            <w:proofErr w:type="spellEnd"/>
            <w:r w:rsidRPr="00D13DE1">
              <w:rPr>
                <w:rFonts w:ascii="Times New Roman" w:hAnsi="Times New Roman" w:cs="Times New Roman"/>
                <w:color w:val="000000" w:themeColor="text1"/>
                <w:sz w:val="24"/>
                <w:szCs w:val="24"/>
              </w:rPr>
              <w:t>, преподаватель видит её в личном кабинете.</w:t>
            </w:r>
          </w:p>
        </w:tc>
      </w:tr>
      <w:tr w:rsidR="00AF316E" w:rsidRPr="00D13DE1" w14:paraId="119CCDE4" w14:textId="77777777" w:rsidTr="00AF316E">
        <w:tc>
          <w:tcPr>
            <w:tcW w:w="1165" w:type="dxa"/>
          </w:tcPr>
          <w:p w14:paraId="0EC0C3E6"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11</w:t>
            </w:r>
          </w:p>
        </w:tc>
        <w:tc>
          <w:tcPr>
            <w:tcW w:w="2774" w:type="dxa"/>
          </w:tcPr>
          <w:p w14:paraId="14280AF3"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Ручное назначение кабинета диспетчером (без заявки)</w:t>
            </w:r>
          </w:p>
        </w:tc>
        <w:tc>
          <w:tcPr>
            <w:tcW w:w="1898" w:type="dxa"/>
          </w:tcPr>
          <w:p w14:paraId="5F38CF30"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tc>
        <w:tc>
          <w:tcPr>
            <w:tcW w:w="3791" w:type="dxa"/>
          </w:tcPr>
          <w:p w14:paraId="21714625"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Сразу создана утверждённая запись в расписании, отображается в сетке как «занят».</w:t>
            </w:r>
          </w:p>
        </w:tc>
      </w:tr>
      <w:tr w:rsidR="00AF316E" w:rsidRPr="00D13DE1" w14:paraId="5CE19D65" w14:textId="77777777" w:rsidTr="00AF316E">
        <w:tc>
          <w:tcPr>
            <w:tcW w:w="1165" w:type="dxa"/>
          </w:tcPr>
          <w:p w14:paraId="47934C24"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12</w:t>
            </w:r>
          </w:p>
        </w:tc>
        <w:tc>
          <w:tcPr>
            <w:tcW w:w="2774" w:type="dxa"/>
          </w:tcPr>
          <w:p w14:paraId="78DCD046"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Отмена заявки преподавателем до утверждения</w:t>
            </w:r>
          </w:p>
        </w:tc>
        <w:tc>
          <w:tcPr>
            <w:tcW w:w="1898" w:type="dxa"/>
          </w:tcPr>
          <w:p w14:paraId="4A2F0D68"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tc>
        <w:tc>
          <w:tcPr>
            <w:tcW w:w="3791" w:type="dxa"/>
          </w:tcPr>
          <w:p w14:paraId="0A2231EA"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Заявка удалена (статус «</w:t>
            </w:r>
            <w:proofErr w:type="spellStart"/>
            <w:r w:rsidRPr="00D13DE1">
              <w:rPr>
                <w:rFonts w:ascii="Times New Roman" w:hAnsi="Times New Roman" w:cs="Times New Roman"/>
                <w:color w:val="000000" w:themeColor="text1"/>
                <w:sz w:val="24"/>
                <w:szCs w:val="24"/>
              </w:rPr>
              <w:t>Cancelled</w:t>
            </w:r>
            <w:proofErr w:type="spellEnd"/>
            <w:r w:rsidRPr="00D13DE1">
              <w:rPr>
                <w:rFonts w:ascii="Times New Roman" w:hAnsi="Times New Roman" w:cs="Times New Roman"/>
                <w:color w:val="000000" w:themeColor="text1"/>
                <w:sz w:val="24"/>
                <w:szCs w:val="24"/>
              </w:rPr>
              <w:t>»), запись в расписании отсутствует.</w:t>
            </w:r>
          </w:p>
        </w:tc>
      </w:tr>
      <w:tr w:rsidR="00AF316E" w:rsidRPr="00D13DE1" w14:paraId="56D242ED" w14:textId="77777777" w:rsidTr="00AF316E">
        <w:tc>
          <w:tcPr>
            <w:tcW w:w="1165" w:type="dxa"/>
          </w:tcPr>
          <w:p w14:paraId="56601F28"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13</w:t>
            </w:r>
          </w:p>
        </w:tc>
        <w:tc>
          <w:tcPr>
            <w:tcW w:w="2774" w:type="dxa"/>
          </w:tcPr>
          <w:p w14:paraId="409817D9"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Отображение сетки расписания с цветовой индикацией</w:t>
            </w:r>
          </w:p>
        </w:tc>
        <w:tc>
          <w:tcPr>
            <w:tcW w:w="1898" w:type="dxa"/>
          </w:tcPr>
          <w:p w14:paraId="25D7C344"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tc>
        <w:tc>
          <w:tcPr>
            <w:tcW w:w="3791" w:type="dxa"/>
          </w:tcPr>
          <w:p w14:paraId="616ABC9A"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Ячейки окрашены в соответствии со статусом, всплывающие подсказки работают.</w:t>
            </w:r>
          </w:p>
        </w:tc>
      </w:tr>
      <w:tr w:rsidR="00AF316E" w:rsidRPr="00D13DE1" w14:paraId="70C4F2AB" w14:textId="77777777" w:rsidTr="00AF316E">
        <w:tc>
          <w:tcPr>
            <w:tcW w:w="1165" w:type="dxa"/>
          </w:tcPr>
          <w:p w14:paraId="5B5E55EA"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14</w:t>
            </w:r>
          </w:p>
        </w:tc>
        <w:tc>
          <w:tcPr>
            <w:tcW w:w="2774" w:type="dxa"/>
          </w:tcPr>
          <w:p w14:paraId="4D12C75A"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Просмотр журнала аудита администратором</w:t>
            </w:r>
          </w:p>
        </w:tc>
        <w:tc>
          <w:tcPr>
            <w:tcW w:w="1898" w:type="dxa"/>
          </w:tcPr>
          <w:p w14:paraId="64769D43"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tc>
        <w:tc>
          <w:tcPr>
            <w:tcW w:w="3791" w:type="dxa"/>
          </w:tcPr>
          <w:p w14:paraId="357BFDD0" w14:textId="77777777" w:rsidR="00AF316E" w:rsidRPr="00D13DE1" w:rsidRDefault="00AF316E" w:rsidP="006F4D78">
            <w:pPr>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Отображаются записи о входах, создании/изменении кабинетов, действиях с заявками.</w:t>
            </w:r>
          </w:p>
        </w:tc>
      </w:tr>
    </w:tbl>
    <w:p w14:paraId="7F2C039E" w14:textId="77777777" w:rsidR="00AF316E" w:rsidRPr="00D13DE1" w:rsidRDefault="00AF316E" w:rsidP="00AF316E">
      <w:pPr>
        <w:spacing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Итог: всего было проведено 14 тестов, 14 из которых полностью успешные. Выявленные дефекты были зафиксированы и устранены.</w:t>
      </w:r>
    </w:p>
    <w:p w14:paraId="036D8D98" w14:textId="5693B337" w:rsidR="0031539D"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По результатам тестирования можно сделать вывод, что разработанная система управления аудиторным фондом функционирует в полном соответствии с требованиями технического задания. Система демонстрирует устойчивость к некорректным действиям пользователя, обеспечивает целостность данных (благодаря проверке коллизий и ссылочной целостности в БД), предоставляет удобный интерфейс для всех ролей. Программный продукт готов к опытной эксплуатации в образовательной организации.4. Документационное обеспечение программного продукта.</w:t>
      </w:r>
    </w:p>
    <w:p w14:paraId="02335F08" w14:textId="07D167C6" w:rsidR="0031539D" w:rsidRPr="00D13DE1" w:rsidRDefault="0031539D" w:rsidP="00D7761E">
      <w:pPr>
        <w:spacing w:before="0" w:after="0"/>
        <w:jc w:val="both"/>
        <w:rPr>
          <w:rFonts w:ascii="Times New Roman" w:hAnsi="Times New Roman" w:cs="Times New Roman"/>
          <w:color w:val="000000" w:themeColor="text1"/>
          <w:sz w:val="28"/>
          <w:szCs w:val="28"/>
        </w:rPr>
      </w:pPr>
    </w:p>
    <w:p w14:paraId="0786D90F" w14:textId="06DC8CC6" w:rsidR="00AF316E" w:rsidRPr="00D13DE1" w:rsidRDefault="00AF316E">
      <w:pPr>
        <w:spacing w:before="0" w:after="0" w:line="240" w:lineRule="auto"/>
        <w:ind w:firstLine="0"/>
        <w:jc w:val="left"/>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br w:type="page"/>
      </w:r>
    </w:p>
    <w:p w14:paraId="6629DE93" w14:textId="77777777" w:rsidR="00AF316E" w:rsidRPr="00D13DE1" w:rsidRDefault="00AF316E" w:rsidP="001F4CE4">
      <w:pPr>
        <w:pStyle w:val="1"/>
        <w:spacing w:after="120"/>
        <w:jc w:val="both"/>
        <w:rPr>
          <w:rFonts w:cs="Times New Roman"/>
          <w:color w:val="000000" w:themeColor="text1"/>
          <w:szCs w:val="28"/>
        </w:rPr>
      </w:pPr>
      <w:bookmarkStart w:id="25" w:name="_Toc232032829"/>
      <w:r w:rsidRPr="00D13DE1">
        <w:rPr>
          <w:rFonts w:cs="Times New Roman"/>
          <w:color w:val="000000" w:themeColor="text1"/>
          <w:szCs w:val="28"/>
        </w:rPr>
        <w:lastRenderedPageBreak/>
        <w:t>4. Документационное обеспечение программного продукта</w:t>
      </w:r>
      <w:bookmarkEnd w:id="25"/>
    </w:p>
    <w:p w14:paraId="56114AEA" w14:textId="6F4CA25D" w:rsidR="0031539D" w:rsidRPr="00D13DE1" w:rsidRDefault="00AF316E" w:rsidP="00E64D7D">
      <w:pPr>
        <w:pStyle w:val="2"/>
        <w:spacing w:line="480" w:lineRule="auto"/>
        <w:jc w:val="both"/>
        <w:rPr>
          <w:rFonts w:cs="Times New Roman"/>
          <w:color w:val="000000" w:themeColor="text1"/>
          <w:szCs w:val="28"/>
        </w:rPr>
      </w:pPr>
      <w:bookmarkStart w:id="26" w:name="_Toc232032830"/>
      <w:r w:rsidRPr="00D13DE1">
        <w:rPr>
          <w:rFonts w:cs="Times New Roman"/>
          <w:color w:val="000000" w:themeColor="text1"/>
          <w:szCs w:val="28"/>
        </w:rPr>
        <w:t>4.1 Руководство пользователя</w:t>
      </w:r>
      <w:bookmarkEnd w:id="26"/>
    </w:p>
    <w:p w14:paraId="6AA1BF15" w14:textId="77777777"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Автоматизация процессов учёта аудиторного фонда, приёма и обработки заявок на резервирование кабинетов, формирования расписания занятости, контроля коллизий. Доступ к системе осуществляется через веб-браузер (рекомендуются </w:t>
      </w:r>
      <w:proofErr w:type="spellStart"/>
      <w:r w:rsidRPr="00D13DE1">
        <w:rPr>
          <w:rFonts w:ascii="Times New Roman" w:hAnsi="Times New Roman" w:cs="Times New Roman"/>
          <w:color w:val="000000" w:themeColor="text1"/>
          <w:sz w:val="28"/>
          <w:szCs w:val="28"/>
        </w:rPr>
        <w:t>Google</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Chrome</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Яндекс.Браузер</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Microsoft</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Edge</w:t>
      </w:r>
      <w:proofErr w:type="spellEnd"/>
      <w:r w:rsidRPr="00D13DE1">
        <w:rPr>
          <w:rFonts w:ascii="Times New Roman" w:hAnsi="Times New Roman" w:cs="Times New Roman"/>
          <w:color w:val="000000" w:themeColor="text1"/>
          <w:sz w:val="28"/>
          <w:szCs w:val="28"/>
        </w:rPr>
        <w:t>). Для работы требуется стабильное подключение к локальной сети организации.</w:t>
      </w:r>
    </w:p>
    <w:p w14:paraId="5A2C7F04" w14:textId="77777777"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Вход в систему:</w:t>
      </w:r>
    </w:p>
    <w:p w14:paraId="781195FD" w14:textId="3E7F8D76" w:rsidR="00AF316E" w:rsidRPr="00D13DE1" w:rsidRDefault="00AF316E" w:rsidP="00AF316E">
      <w:pPr>
        <w:pStyle w:val="ae"/>
        <w:numPr>
          <w:ilvl w:val="0"/>
          <w:numId w:val="41"/>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откройте веб-браузер (рекомендуется </w:t>
      </w:r>
      <w:proofErr w:type="spellStart"/>
      <w:r w:rsidRPr="00D13DE1">
        <w:rPr>
          <w:rFonts w:ascii="Times New Roman" w:hAnsi="Times New Roman" w:cs="Times New Roman"/>
          <w:color w:val="000000" w:themeColor="text1"/>
          <w:sz w:val="28"/>
          <w:szCs w:val="28"/>
        </w:rPr>
        <w:t>Google</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Chrome</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Яндекс.Браузер</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Mozilla</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Firefox</w:t>
      </w:r>
      <w:proofErr w:type="spellEnd"/>
      <w:r w:rsidRPr="00D13DE1">
        <w:rPr>
          <w:rFonts w:ascii="Times New Roman" w:hAnsi="Times New Roman" w:cs="Times New Roman"/>
          <w:color w:val="000000" w:themeColor="text1"/>
          <w:sz w:val="28"/>
          <w:szCs w:val="28"/>
        </w:rPr>
        <w:t>);</w:t>
      </w:r>
    </w:p>
    <w:p w14:paraId="55B40D6F" w14:textId="6C1BA087" w:rsidR="00AF316E" w:rsidRPr="00D13DE1" w:rsidRDefault="00AF316E" w:rsidP="00AF316E">
      <w:pPr>
        <w:pStyle w:val="ae"/>
        <w:numPr>
          <w:ilvl w:val="0"/>
          <w:numId w:val="41"/>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перейдите по адресу, где развернуто приложение(https://localhost:7124/Account/Login);</w:t>
      </w:r>
    </w:p>
    <w:p w14:paraId="77744558" w14:textId="0BE38FD4" w:rsidR="00AF316E" w:rsidRPr="00D13DE1" w:rsidRDefault="00AF316E" w:rsidP="00AF316E">
      <w:pPr>
        <w:pStyle w:val="ae"/>
        <w:numPr>
          <w:ilvl w:val="0"/>
          <w:numId w:val="41"/>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введите свой логин и пароль, предоставленные администратором;</w:t>
      </w:r>
    </w:p>
    <w:p w14:paraId="429541FF" w14:textId="196CE86F" w:rsidR="00AF316E" w:rsidRPr="00D13DE1" w:rsidRDefault="00AF316E" w:rsidP="00AF316E">
      <w:pPr>
        <w:pStyle w:val="ae"/>
        <w:numPr>
          <w:ilvl w:val="0"/>
          <w:numId w:val="41"/>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нажмите кнопку «Войти».</w:t>
      </w:r>
    </w:p>
    <w:p w14:paraId="7311A561" w14:textId="5C380D8D"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На рисунке 7 представлена входа в систему</w:t>
      </w:r>
    </w:p>
    <w:p w14:paraId="070280F7" w14:textId="625B9F8A"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 </w:t>
      </w:r>
      <w:r w:rsidRPr="00D13DE1">
        <w:rPr>
          <w:rFonts w:ascii="Times New Roman" w:hAnsi="Times New Roman" w:cs="Times New Roman"/>
          <w:noProof/>
          <w:color w:val="000000" w:themeColor="text1"/>
          <w:sz w:val="28"/>
          <w:szCs w:val="28"/>
        </w:rPr>
        <w:drawing>
          <wp:inline distT="0" distB="0" distL="0" distR="0" wp14:anchorId="700461E6" wp14:editId="732C9C8D">
            <wp:extent cx="3000375" cy="3750926"/>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37968" cy="3797923"/>
                    </a:xfrm>
                    <a:prstGeom prst="rect">
                      <a:avLst/>
                    </a:prstGeom>
                  </pic:spPr>
                </pic:pic>
              </a:graphicData>
            </a:graphic>
          </wp:inline>
        </w:drawing>
      </w:r>
    </w:p>
    <w:p w14:paraId="061A27A0" w14:textId="00F0BCB5"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Рисунок 7 - Авторизация пользователя</w:t>
      </w:r>
    </w:p>
    <w:p w14:paraId="07E83A79" w14:textId="346ED8D4" w:rsidR="0031539D"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После входа преподаватель видит главную страницу «Расписание аудиторного фонда».</w:t>
      </w:r>
    </w:p>
    <w:p w14:paraId="19895CD3" w14:textId="77777777"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Просмотр занятости</w:t>
      </w:r>
    </w:p>
    <w:p w14:paraId="45BADB20" w14:textId="06325294"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Выбор даты – нажмите на поле выбора даты (календарь) и укажите нужный день. Расписание отобразится для выбранной даты.</w:t>
      </w:r>
    </w:p>
    <w:p w14:paraId="2C75379D" w14:textId="5833E42D"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Выбор пары – в блоке «Пара» нажмите кнопку с номером пары (1–5). Отобразится сетка занятости кабинетов на эту пару.</w:t>
      </w:r>
    </w:p>
    <w:p w14:paraId="27E34579" w14:textId="0510C7E8"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Цветовая индикация ячеек:</w:t>
      </w:r>
    </w:p>
    <w:p w14:paraId="54ECF8B7" w14:textId="298AD344" w:rsidR="00AF316E" w:rsidRPr="00D13DE1" w:rsidRDefault="00E64D7D" w:rsidP="00AF316E">
      <w:pPr>
        <w:pStyle w:val="ae"/>
        <w:numPr>
          <w:ilvl w:val="0"/>
          <w:numId w:val="42"/>
        </w:numPr>
        <w:spacing w:before="0" w:after="0"/>
        <w:ind w:left="0" w:firstLine="709"/>
        <w:jc w:val="both"/>
        <w:rPr>
          <w:rFonts w:ascii="Times New Roman" w:hAnsi="Times New Roman" w:cs="Times New Roman"/>
          <w:color w:val="000000" w:themeColor="text1"/>
          <w:sz w:val="28"/>
          <w:szCs w:val="28"/>
        </w:rPr>
      </w:pPr>
      <w:r w:rsidRPr="004951D1">
        <w:rPr>
          <w:rFonts w:ascii="Times New Roman" w:hAnsi="Times New Roman" w:cs="Times New Roman"/>
          <w:sz w:val="28"/>
          <w:szCs w:val="28"/>
        </w:rPr>
        <w:t xml:space="preserve">🟢 </w:t>
      </w:r>
      <w:r>
        <w:rPr>
          <w:rFonts w:ascii="Times New Roman" w:hAnsi="Times New Roman" w:cs="Times New Roman"/>
          <w:sz w:val="28"/>
          <w:szCs w:val="28"/>
        </w:rPr>
        <w:t>з</w:t>
      </w:r>
      <w:r w:rsidRPr="004951D1">
        <w:rPr>
          <w:rFonts w:ascii="Times New Roman" w:hAnsi="Times New Roman" w:cs="Times New Roman"/>
          <w:sz w:val="28"/>
          <w:szCs w:val="28"/>
        </w:rPr>
        <w:t xml:space="preserve">елёный </w:t>
      </w:r>
      <w:r w:rsidR="00AF316E" w:rsidRPr="00D13DE1">
        <w:rPr>
          <w:rFonts w:ascii="Times New Roman" w:hAnsi="Times New Roman" w:cs="Times New Roman"/>
          <w:color w:val="000000" w:themeColor="text1"/>
          <w:sz w:val="28"/>
          <w:szCs w:val="28"/>
        </w:rPr>
        <w:t>– кабинет свободен;</w:t>
      </w:r>
    </w:p>
    <w:p w14:paraId="220E6271" w14:textId="5017ED6F" w:rsidR="00AF316E" w:rsidRPr="00D13DE1" w:rsidRDefault="00E64D7D" w:rsidP="00AF316E">
      <w:pPr>
        <w:pStyle w:val="ae"/>
        <w:numPr>
          <w:ilvl w:val="0"/>
          <w:numId w:val="42"/>
        </w:numPr>
        <w:spacing w:before="0" w:after="0"/>
        <w:ind w:left="0" w:firstLine="709"/>
        <w:jc w:val="both"/>
        <w:rPr>
          <w:rFonts w:ascii="Times New Roman" w:hAnsi="Times New Roman" w:cs="Times New Roman"/>
          <w:color w:val="000000" w:themeColor="text1"/>
          <w:sz w:val="28"/>
          <w:szCs w:val="28"/>
        </w:rPr>
      </w:pPr>
      <w:r w:rsidRPr="004951D1">
        <w:rPr>
          <w:rFonts w:ascii="Segoe UI Emoji" w:hAnsi="Segoe UI Emoji" w:cs="Segoe UI Emoji"/>
          <w:sz w:val="28"/>
          <w:szCs w:val="28"/>
        </w:rPr>
        <w:t>🔴</w:t>
      </w:r>
      <w:r w:rsidRPr="004951D1">
        <w:rPr>
          <w:rFonts w:ascii="Times New Roman" w:hAnsi="Times New Roman" w:cs="Times New Roman"/>
          <w:sz w:val="28"/>
          <w:szCs w:val="28"/>
        </w:rPr>
        <w:t xml:space="preserve"> </w:t>
      </w:r>
      <w:r>
        <w:rPr>
          <w:rFonts w:ascii="Times New Roman" w:hAnsi="Times New Roman" w:cs="Times New Roman"/>
          <w:sz w:val="28"/>
          <w:szCs w:val="28"/>
        </w:rPr>
        <w:t>к</w:t>
      </w:r>
      <w:r w:rsidRPr="004951D1">
        <w:rPr>
          <w:rFonts w:ascii="Times New Roman" w:hAnsi="Times New Roman" w:cs="Times New Roman"/>
          <w:sz w:val="28"/>
          <w:szCs w:val="28"/>
        </w:rPr>
        <w:t xml:space="preserve">расный </w:t>
      </w:r>
      <w:r w:rsidR="00AF316E" w:rsidRPr="00D13DE1">
        <w:rPr>
          <w:rFonts w:ascii="Times New Roman" w:hAnsi="Times New Roman" w:cs="Times New Roman"/>
          <w:color w:val="000000" w:themeColor="text1"/>
          <w:sz w:val="28"/>
          <w:szCs w:val="28"/>
        </w:rPr>
        <w:t>– кабинет занят;</w:t>
      </w:r>
    </w:p>
    <w:p w14:paraId="1CE35A5A" w14:textId="3192BFAD" w:rsidR="00AF316E" w:rsidRPr="00D13DE1" w:rsidRDefault="00E64D7D" w:rsidP="00AF316E">
      <w:pPr>
        <w:pStyle w:val="ae"/>
        <w:numPr>
          <w:ilvl w:val="0"/>
          <w:numId w:val="42"/>
        </w:numPr>
        <w:spacing w:before="0" w:after="0"/>
        <w:ind w:left="0" w:firstLine="709"/>
        <w:jc w:val="both"/>
        <w:rPr>
          <w:rFonts w:ascii="Times New Roman" w:hAnsi="Times New Roman" w:cs="Times New Roman"/>
          <w:color w:val="000000" w:themeColor="text1"/>
          <w:sz w:val="28"/>
          <w:szCs w:val="28"/>
        </w:rPr>
      </w:pPr>
      <w:r w:rsidRPr="004951D1">
        <w:rPr>
          <w:rFonts w:ascii="Times New Roman" w:hAnsi="Times New Roman" w:cs="Times New Roman"/>
          <w:sz w:val="28"/>
          <w:szCs w:val="28"/>
        </w:rPr>
        <w:t xml:space="preserve">🟡 </w:t>
      </w:r>
      <w:r>
        <w:rPr>
          <w:rFonts w:ascii="Times New Roman" w:hAnsi="Times New Roman" w:cs="Times New Roman"/>
          <w:sz w:val="28"/>
          <w:szCs w:val="28"/>
        </w:rPr>
        <w:t>ж</w:t>
      </w:r>
      <w:r w:rsidRPr="004951D1">
        <w:rPr>
          <w:rFonts w:ascii="Times New Roman" w:hAnsi="Times New Roman" w:cs="Times New Roman"/>
          <w:sz w:val="28"/>
          <w:szCs w:val="28"/>
        </w:rPr>
        <w:t xml:space="preserve">ёлтый </w:t>
      </w:r>
      <w:r w:rsidR="00AF316E" w:rsidRPr="00D13DE1">
        <w:rPr>
          <w:rFonts w:ascii="Times New Roman" w:hAnsi="Times New Roman" w:cs="Times New Roman"/>
          <w:color w:val="000000" w:themeColor="text1"/>
          <w:sz w:val="28"/>
          <w:szCs w:val="28"/>
        </w:rPr>
        <w:t>– на этот кабинет подана заявка, ожидающая рассмотрения диспетчером;</w:t>
      </w:r>
    </w:p>
    <w:p w14:paraId="590DE53E" w14:textId="29A6F410" w:rsidR="00AF316E" w:rsidRPr="00D13DE1" w:rsidRDefault="00E64D7D" w:rsidP="00AF316E">
      <w:pPr>
        <w:pStyle w:val="ae"/>
        <w:numPr>
          <w:ilvl w:val="0"/>
          <w:numId w:val="42"/>
        </w:numPr>
        <w:spacing w:before="0" w:after="0"/>
        <w:ind w:left="0" w:firstLine="709"/>
        <w:jc w:val="both"/>
        <w:rPr>
          <w:rFonts w:ascii="Times New Roman" w:hAnsi="Times New Roman" w:cs="Times New Roman"/>
          <w:color w:val="000000" w:themeColor="text1"/>
          <w:sz w:val="28"/>
          <w:szCs w:val="28"/>
        </w:rPr>
      </w:pPr>
      <w:r w:rsidRPr="004951D1">
        <w:rPr>
          <w:rFonts w:ascii="Segoe UI Emoji" w:hAnsi="Segoe UI Emoji" w:cs="Segoe UI Emoji"/>
          <w:sz w:val="28"/>
          <w:szCs w:val="28"/>
        </w:rPr>
        <w:t>🔵</w:t>
      </w:r>
      <w:r w:rsidRPr="004951D1">
        <w:rPr>
          <w:rFonts w:ascii="Times New Roman" w:hAnsi="Times New Roman" w:cs="Times New Roman"/>
          <w:sz w:val="28"/>
          <w:szCs w:val="28"/>
        </w:rPr>
        <w:t xml:space="preserve"> </w:t>
      </w:r>
      <w:r>
        <w:rPr>
          <w:rFonts w:ascii="Times New Roman" w:hAnsi="Times New Roman" w:cs="Times New Roman"/>
          <w:sz w:val="28"/>
          <w:szCs w:val="28"/>
        </w:rPr>
        <w:t>с</w:t>
      </w:r>
      <w:r w:rsidRPr="004951D1">
        <w:rPr>
          <w:rFonts w:ascii="Times New Roman" w:hAnsi="Times New Roman" w:cs="Times New Roman"/>
          <w:sz w:val="28"/>
          <w:szCs w:val="28"/>
        </w:rPr>
        <w:t xml:space="preserve">иний </w:t>
      </w:r>
      <w:bookmarkStart w:id="27" w:name="_GoBack"/>
      <w:bookmarkEnd w:id="27"/>
      <w:r w:rsidR="00AF316E" w:rsidRPr="00D13DE1">
        <w:rPr>
          <w:rFonts w:ascii="Times New Roman" w:hAnsi="Times New Roman" w:cs="Times New Roman"/>
          <w:color w:val="000000" w:themeColor="text1"/>
          <w:sz w:val="28"/>
          <w:szCs w:val="28"/>
        </w:rPr>
        <w:t>– кабинет закреплён долгосрочно.</w:t>
      </w:r>
    </w:p>
    <w:p w14:paraId="05205E5C" w14:textId="5D2A508A"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Всплывающая подсказка – при наведении курсора на занятую или ожидающую ячейку отображается информация о преподавателе, цели занятия, срочности.</w:t>
      </w:r>
    </w:p>
    <w:p w14:paraId="45D092F0" w14:textId="201BD02D"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На рисунке 8 представлена главная страница</w:t>
      </w:r>
    </w:p>
    <w:p w14:paraId="7E20676A" w14:textId="77777777" w:rsidR="00AF316E" w:rsidRPr="00D13DE1" w:rsidRDefault="00AF316E" w:rsidP="00AF316E">
      <w:pPr>
        <w:spacing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 </w:t>
      </w:r>
      <w:r w:rsidRPr="00D13DE1">
        <w:rPr>
          <w:rFonts w:ascii="Times New Roman" w:hAnsi="Times New Roman" w:cs="Times New Roman"/>
          <w:noProof/>
          <w:color w:val="000000" w:themeColor="text1"/>
          <w:sz w:val="28"/>
          <w:szCs w:val="28"/>
        </w:rPr>
        <w:drawing>
          <wp:inline distT="0" distB="0" distL="0" distR="0" wp14:anchorId="3C2C4C5D" wp14:editId="0A7A5332">
            <wp:extent cx="5372100" cy="304990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91960" cy="3061180"/>
                    </a:xfrm>
                    <a:prstGeom prst="rect">
                      <a:avLst/>
                    </a:prstGeom>
                  </pic:spPr>
                </pic:pic>
              </a:graphicData>
            </a:graphic>
          </wp:inline>
        </w:drawing>
      </w:r>
    </w:p>
    <w:p w14:paraId="44F535AA" w14:textId="42E5D7B3" w:rsidR="00FD4F3A"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Рисунок 8 - Главная страница</w:t>
      </w:r>
    </w:p>
    <w:p w14:paraId="72838673" w14:textId="08784B3A"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Для подачи заявки на резервирование кабинета преподаватель должен на главной странице системы выбрать дату и номер пары, на которую требуется забронировать помещение, убедившись, что выбранный кабинет свободен (ячейка окрашена в зелёный цвет). Затем необходимо нажать на зелёную ячейку нужного кабинета – после этого откроется модальное окно «Подать заявку на кабинет». В окне отображается информация о кабинете: его номер, выбранные дата и пара с точным временем начала и окончания, а также характеристики помещения – вместимость, тип аудитории и перечень установленного оборудования. Далее преподаватель заполняет обязательное поле «Цель резервирования», кратко описывая вид занятия (лекция, практическое занятие, консультация и т.п.). Затем из выпадающего списка выбирается периодичность: «Разово» (однократное занятие), «Еженедельно (на весь период)» или «Ежедневно (на неделю)». Если выбрана периодическая заявка, дополнительно указывается дата окончания периода. После заполнения всех полей следует нажать кнопку «Подать заявку». При успешной отправке данных система отображает сообщение «Заявка успешно подана», а цвет ячейки выбранного кабинета в сетке расписания изменяется с зелёного на жёлтый, что сигнализирует о наличии заявки на рассмотрении.</w:t>
      </w:r>
    </w:p>
    <w:p w14:paraId="09EAB801" w14:textId="77777777" w:rsidR="00AF316E" w:rsidRPr="00D13DE1" w:rsidRDefault="00AF316E">
      <w:pPr>
        <w:spacing w:before="0" w:after="0" w:line="240" w:lineRule="auto"/>
        <w:ind w:firstLine="0"/>
        <w:jc w:val="left"/>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br w:type="page"/>
      </w:r>
    </w:p>
    <w:p w14:paraId="6CDA8E1B" w14:textId="7E452259"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 xml:space="preserve">На рисунке </w:t>
      </w:r>
      <w:r w:rsidR="009D52E9" w:rsidRPr="00D13DE1">
        <w:rPr>
          <w:rFonts w:ascii="Times New Roman" w:hAnsi="Times New Roman" w:cs="Times New Roman"/>
          <w:color w:val="000000" w:themeColor="text1"/>
          <w:sz w:val="28"/>
          <w:szCs w:val="28"/>
        </w:rPr>
        <w:t>9</w:t>
      </w:r>
      <w:r w:rsidRPr="00D13DE1">
        <w:rPr>
          <w:rFonts w:ascii="Times New Roman" w:hAnsi="Times New Roman" w:cs="Times New Roman"/>
          <w:color w:val="000000" w:themeColor="text1"/>
          <w:sz w:val="28"/>
          <w:szCs w:val="28"/>
        </w:rPr>
        <w:t xml:space="preserve"> представлена схема процесса подачи заявки на резервирование кабинета.</w:t>
      </w:r>
    </w:p>
    <w:p w14:paraId="178A9A25" w14:textId="34086358"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noProof/>
          <w:color w:val="000000" w:themeColor="text1"/>
          <w:sz w:val="28"/>
          <w:szCs w:val="28"/>
        </w:rPr>
        <w:drawing>
          <wp:inline distT="0" distB="0" distL="0" distR="0" wp14:anchorId="40D80035" wp14:editId="398CD7E8">
            <wp:extent cx="3762375" cy="3676596"/>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62375" cy="3676596"/>
                    </a:xfrm>
                    <a:prstGeom prst="rect">
                      <a:avLst/>
                    </a:prstGeom>
                  </pic:spPr>
                </pic:pic>
              </a:graphicData>
            </a:graphic>
          </wp:inline>
        </w:drawing>
      </w:r>
    </w:p>
    <w:p w14:paraId="3B484C7E" w14:textId="68039316"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Рисунок </w:t>
      </w:r>
      <w:r w:rsidR="009D52E9" w:rsidRPr="00D13DE1">
        <w:rPr>
          <w:rFonts w:ascii="Times New Roman" w:hAnsi="Times New Roman" w:cs="Times New Roman"/>
          <w:color w:val="000000" w:themeColor="text1"/>
          <w:sz w:val="28"/>
          <w:szCs w:val="28"/>
        </w:rPr>
        <w:t>9</w:t>
      </w:r>
      <w:r w:rsidRPr="00D13DE1">
        <w:rPr>
          <w:rFonts w:ascii="Times New Roman" w:hAnsi="Times New Roman" w:cs="Times New Roman"/>
          <w:color w:val="000000" w:themeColor="text1"/>
          <w:sz w:val="28"/>
          <w:szCs w:val="28"/>
        </w:rPr>
        <w:t xml:space="preserve"> – Подача заявки на резервирование кабинета</w:t>
      </w:r>
    </w:p>
    <w:p w14:paraId="5015D95A" w14:textId="77777777"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Просмотр и отмена своих заявок</w:t>
      </w:r>
    </w:p>
    <w:p w14:paraId="7140277C" w14:textId="77777777"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Перейдите по ссылке в верхнем меню «Мои заявки».</w:t>
      </w:r>
    </w:p>
    <w:p w14:paraId="4537BF6D" w14:textId="77777777"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Отобразится таблица всех ваших заявок с указанием даты, пары, кабинета, цели, статуса («На рассмотрении», «Утверждена», «Отклонена», «Отменена»), комментария диспетчера.</w:t>
      </w:r>
    </w:p>
    <w:p w14:paraId="06B78A59" w14:textId="77777777"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Отмена заявки – если заявка ещё не утверждена, рядом с ней есть кнопка «Отменить». Нажмите её и подтвердите действие. Заявка перейдёт в статус «Отменена» и больше не будет учитываться диспетчером.</w:t>
      </w:r>
    </w:p>
    <w:p w14:paraId="4A433254" w14:textId="270C9C85"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На рисунке </w:t>
      </w:r>
      <w:r w:rsidR="009D52E9" w:rsidRPr="00D13DE1">
        <w:rPr>
          <w:rFonts w:ascii="Times New Roman" w:hAnsi="Times New Roman" w:cs="Times New Roman"/>
          <w:color w:val="000000" w:themeColor="text1"/>
          <w:sz w:val="28"/>
          <w:szCs w:val="28"/>
        </w:rPr>
        <w:t>10</w:t>
      </w:r>
      <w:r w:rsidRPr="00D13DE1">
        <w:rPr>
          <w:rFonts w:ascii="Times New Roman" w:hAnsi="Times New Roman" w:cs="Times New Roman"/>
          <w:color w:val="000000" w:themeColor="text1"/>
          <w:sz w:val="28"/>
          <w:szCs w:val="28"/>
        </w:rPr>
        <w:t xml:space="preserve"> представлена просмотр заявок на резервирование кабинетов</w:t>
      </w:r>
    </w:p>
    <w:p w14:paraId="0EEE8A9F" w14:textId="5431A28D" w:rsidR="00AF316E" w:rsidRPr="00D13DE1" w:rsidRDefault="00AF316E" w:rsidP="00AF316E">
      <w:pPr>
        <w:spacing w:before="0" w:after="0"/>
        <w:ind w:firstLine="0"/>
        <w:jc w:val="both"/>
        <w:rPr>
          <w:rFonts w:ascii="Times New Roman" w:hAnsi="Times New Roman" w:cs="Times New Roman"/>
          <w:color w:val="000000" w:themeColor="text1"/>
          <w:sz w:val="28"/>
          <w:szCs w:val="28"/>
        </w:rPr>
      </w:pPr>
      <w:r w:rsidRPr="00D13DE1">
        <w:rPr>
          <w:rFonts w:ascii="Times New Roman" w:hAnsi="Times New Roman" w:cs="Times New Roman"/>
          <w:noProof/>
          <w:color w:val="000000" w:themeColor="text1"/>
          <w:sz w:val="28"/>
          <w:szCs w:val="28"/>
        </w:rPr>
        <w:drawing>
          <wp:inline distT="0" distB="0" distL="0" distR="0" wp14:anchorId="73A7E4AC" wp14:editId="0AFC8E07">
            <wp:extent cx="5940425" cy="906780"/>
            <wp:effectExtent l="0" t="0" r="3175"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906780"/>
                    </a:xfrm>
                    <a:prstGeom prst="rect">
                      <a:avLst/>
                    </a:prstGeom>
                  </pic:spPr>
                </pic:pic>
              </a:graphicData>
            </a:graphic>
          </wp:inline>
        </w:drawing>
      </w:r>
    </w:p>
    <w:p w14:paraId="7048C1E3" w14:textId="455103B1"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Рисунок </w:t>
      </w:r>
      <w:r w:rsidR="009D52E9" w:rsidRPr="00D13DE1">
        <w:rPr>
          <w:rFonts w:ascii="Times New Roman" w:hAnsi="Times New Roman" w:cs="Times New Roman"/>
          <w:color w:val="000000" w:themeColor="text1"/>
          <w:sz w:val="28"/>
          <w:szCs w:val="28"/>
        </w:rPr>
        <w:t>10</w:t>
      </w:r>
      <w:r w:rsidRPr="00D13DE1">
        <w:rPr>
          <w:rFonts w:ascii="Times New Roman" w:hAnsi="Times New Roman" w:cs="Times New Roman"/>
          <w:color w:val="000000" w:themeColor="text1"/>
          <w:sz w:val="28"/>
          <w:szCs w:val="28"/>
        </w:rPr>
        <w:t xml:space="preserve"> - Просмотр заявок на резервирование кабинетов</w:t>
      </w:r>
    </w:p>
    <w:p w14:paraId="32431049" w14:textId="77777777"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Завершение работы</w:t>
      </w:r>
    </w:p>
    <w:p w14:paraId="51D48CDF" w14:textId="77777777"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 xml:space="preserve">Для выхода из системы нажмите на своё имя (или иконку пользователя) в правом верхнем углу и выберите «Выйти». Закройте вкладку браузера. </w:t>
      </w:r>
    </w:p>
    <w:p w14:paraId="622D245F" w14:textId="48699034"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На рисунке </w:t>
      </w:r>
      <w:r w:rsidR="009D52E9" w:rsidRPr="00D13DE1">
        <w:rPr>
          <w:rFonts w:ascii="Times New Roman" w:hAnsi="Times New Roman" w:cs="Times New Roman"/>
          <w:color w:val="000000" w:themeColor="text1"/>
          <w:sz w:val="28"/>
          <w:szCs w:val="28"/>
        </w:rPr>
        <w:t>11</w:t>
      </w:r>
      <w:r w:rsidRPr="00D13DE1">
        <w:rPr>
          <w:rFonts w:ascii="Times New Roman" w:hAnsi="Times New Roman" w:cs="Times New Roman"/>
          <w:color w:val="000000" w:themeColor="text1"/>
          <w:sz w:val="28"/>
          <w:szCs w:val="28"/>
        </w:rPr>
        <w:t xml:space="preserve"> представлена выход из системы</w:t>
      </w:r>
    </w:p>
    <w:p w14:paraId="78D936C9" w14:textId="0A04224D"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 </w:t>
      </w:r>
      <w:r w:rsidRPr="00D13DE1">
        <w:rPr>
          <w:rFonts w:ascii="Times New Roman" w:hAnsi="Times New Roman" w:cs="Times New Roman"/>
          <w:noProof/>
          <w:color w:val="000000" w:themeColor="text1"/>
          <w:sz w:val="28"/>
          <w:szCs w:val="28"/>
        </w:rPr>
        <w:drawing>
          <wp:inline distT="0" distB="0" distL="0" distR="0" wp14:anchorId="5BA4A310" wp14:editId="56107467">
            <wp:extent cx="3524742" cy="1190791"/>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24742" cy="1190791"/>
                    </a:xfrm>
                    <a:prstGeom prst="rect">
                      <a:avLst/>
                    </a:prstGeom>
                  </pic:spPr>
                </pic:pic>
              </a:graphicData>
            </a:graphic>
          </wp:inline>
        </w:drawing>
      </w:r>
    </w:p>
    <w:p w14:paraId="1A9FAA1B" w14:textId="3C9D19F7" w:rsidR="00AF316E" w:rsidRPr="00D13DE1" w:rsidRDefault="00AF316E" w:rsidP="00AF316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Рисунок </w:t>
      </w:r>
      <w:r w:rsidR="009D52E9" w:rsidRPr="00D13DE1">
        <w:rPr>
          <w:rFonts w:ascii="Times New Roman" w:hAnsi="Times New Roman" w:cs="Times New Roman"/>
          <w:color w:val="000000" w:themeColor="text1"/>
          <w:sz w:val="28"/>
          <w:szCs w:val="28"/>
        </w:rPr>
        <w:t>11</w:t>
      </w:r>
      <w:r w:rsidRPr="00D13DE1">
        <w:rPr>
          <w:rFonts w:ascii="Times New Roman" w:hAnsi="Times New Roman" w:cs="Times New Roman"/>
          <w:color w:val="000000" w:themeColor="text1"/>
          <w:sz w:val="28"/>
          <w:szCs w:val="28"/>
        </w:rPr>
        <w:t>- Выход из системы</w:t>
      </w:r>
    </w:p>
    <w:p w14:paraId="2DBCA127" w14:textId="77777777" w:rsidR="009D52E9" w:rsidRPr="00D13DE1" w:rsidRDefault="009D52E9" w:rsidP="00C74C85">
      <w:pPr>
        <w:pStyle w:val="2"/>
        <w:jc w:val="both"/>
        <w:rPr>
          <w:rFonts w:cs="Times New Roman"/>
          <w:color w:val="000000" w:themeColor="text1"/>
          <w:szCs w:val="28"/>
        </w:rPr>
      </w:pPr>
      <w:bookmarkStart w:id="28" w:name="_Toc232032831"/>
      <w:r w:rsidRPr="00D13DE1">
        <w:rPr>
          <w:rFonts w:cs="Times New Roman"/>
          <w:color w:val="000000" w:themeColor="text1"/>
          <w:szCs w:val="28"/>
        </w:rPr>
        <w:t>4.2 Руководство системного администратора</w:t>
      </w:r>
      <w:bookmarkEnd w:id="28"/>
    </w:p>
    <w:p w14:paraId="387F227F" w14:textId="77777777" w:rsidR="009D52E9" w:rsidRPr="00D13DE1" w:rsidRDefault="009D52E9" w:rsidP="009D52E9">
      <w:pPr>
        <w:spacing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Системный администратор отвечает за установку, настройку и сопровождение программного комплекса, а также за управление пользователями и справочными данными.</w:t>
      </w:r>
    </w:p>
    <w:p w14:paraId="005B2700" w14:textId="43D762C9" w:rsidR="009D52E9" w:rsidRPr="00D13DE1" w:rsidRDefault="009D52E9" w:rsidP="009D52E9">
      <w:pPr>
        <w:spacing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На рисунке 12 представлена главная страница для администратора</w:t>
      </w:r>
    </w:p>
    <w:p w14:paraId="43F3DBB4" w14:textId="77777777" w:rsidR="009D52E9" w:rsidRPr="00D13DE1" w:rsidRDefault="009D52E9" w:rsidP="009D52E9">
      <w:pPr>
        <w:spacing w:after="0"/>
        <w:ind w:firstLine="0"/>
        <w:jc w:val="both"/>
        <w:rPr>
          <w:rFonts w:ascii="Times New Roman" w:hAnsi="Times New Roman" w:cs="Times New Roman"/>
          <w:color w:val="000000" w:themeColor="text1"/>
          <w:sz w:val="28"/>
          <w:szCs w:val="28"/>
        </w:rPr>
      </w:pPr>
      <w:r w:rsidRPr="00D13DE1">
        <w:rPr>
          <w:rFonts w:ascii="Times New Roman" w:hAnsi="Times New Roman" w:cs="Times New Roman"/>
          <w:noProof/>
          <w:color w:val="000000" w:themeColor="text1"/>
          <w:sz w:val="28"/>
          <w:szCs w:val="28"/>
        </w:rPr>
        <w:drawing>
          <wp:inline distT="0" distB="0" distL="0" distR="0" wp14:anchorId="2A670D19" wp14:editId="4E6E33A6">
            <wp:extent cx="5940425" cy="2879725"/>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2879725"/>
                    </a:xfrm>
                    <a:prstGeom prst="rect">
                      <a:avLst/>
                    </a:prstGeom>
                  </pic:spPr>
                </pic:pic>
              </a:graphicData>
            </a:graphic>
          </wp:inline>
        </w:drawing>
      </w:r>
    </w:p>
    <w:p w14:paraId="7D4064C6" w14:textId="6524E6F9" w:rsidR="009D52E9" w:rsidRPr="00D13DE1" w:rsidRDefault="009D52E9" w:rsidP="009D52E9">
      <w:pPr>
        <w:spacing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Рисунок 12 - главная страница для администратора</w:t>
      </w:r>
    </w:p>
    <w:p w14:paraId="1A514E12" w14:textId="77777777" w:rsidR="009D52E9" w:rsidRPr="00D13DE1" w:rsidRDefault="009D52E9" w:rsidP="009D52E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Управление кабинетами</w:t>
      </w:r>
    </w:p>
    <w:p w14:paraId="1AC87C0B" w14:textId="77777777" w:rsidR="009D52E9" w:rsidRPr="00D13DE1" w:rsidRDefault="009D52E9" w:rsidP="009D52E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Для перехода к управлению кабинетами необходимо нажать пункт меню «Кабинеты», а затем выбрать подпункт «Управление». Откроется страница со </w:t>
      </w:r>
      <w:r w:rsidRPr="00D13DE1">
        <w:rPr>
          <w:rFonts w:ascii="Times New Roman" w:hAnsi="Times New Roman" w:cs="Times New Roman"/>
          <w:color w:val="000000" w:themeColor="text1"/>
          <w:sz w:val="28"/>
          <w:szCs w:val="28"/>
        </w:rPr>
        <w:lastRenderedPageBreak/>
        <w:t>списком всех аудиторий, где доступны операции добавления, редактирования и удаления.</w:t>
      </w:r>
    </w:p>
    <w:p w14:paraId="1FE81FFA" w14:textId="77777777" w:rsidR="009D52E9" w:rsidRPr="00D13DE1" w:rsidRDefault="009D52E9" w:rsidP="009D52E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Добавление нового кабинета начинается с нажатия кнопки «Добавить кабинет». После этого откроется форма, в которой следует заполнить следующие поля: номер аудитории, корпус, этаж, тип помещения, вместимость, состояние (например, «Исправна» или «Ремонт»), отделение, к которому относится кабинет (принадлежность), а при необходимости – долгосрочное закрепление за определённым преподавателем или кафедрой с указанием срока. Также предусмотрено поле для описания оборудования, установленного в аудитории. В отдельном разделе «Оборудование» необходимо отметить </w:t>
      </w:r>
      <w:proofErr w:type="spellStart"/>
      <w:r w:rsidRPr="00D13DE1">
        <w:rPr>
          <w:rFonts w:ascii="Times New Roman" w:hAnsi="Times New Roman" w:cs="Times New Roman"/>
          <w:color w:val="000000" w:themeColor="text1"/>
          <w:sz w:val="28"/>
          <w:szCs w:val="28"/>
        </w:rPr>
        <w:t>чекбоксами</w:t>
      </w:r>
      <w:proofErr w:type="spellEnd"/>
      <w:r w:rsidRPr="00D13DE1">
        <w:rPr>
          <w:rFonts w:ascii="Times New Roman" w:hAnsi="Times New Roman" w:cs="Times New Roman"/>
          <w:color w:val="000000" w:themeColor="text1"/>
          <w:sz w:val="28"/>
          <w:szCs w:val="28"/>
        </w:rPr>
        <w:t xml:space="preserve"> фактическое оснащение кабинета: проектор, интерактивная доска, компьютеры и т.д. После заполнения всех полей следует нажать кнопку «Сохранить» – система выполнит проверку корректности данных (уникальность номера в рамках корпуса, положительная вместимость и т.п.) и добавит новый кабинет в реестр.</w:t>
      </w:r>
    </w:p>
    <w:p w14:paraId="7C630642" w14:textId="77777777" w:rsidR="009D52E9" w:rsidRPr="00D13DE1" w:rsidRDefault="009D52E9" w:rsidP="009D52E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Редактирование кабинета выполняется путём нажатия на кнопку с изображением карандаша, расположенную рядом с записью о нужном кабинете. Откроется та же форма, что и при добавлении, но уже заполненная текущими значениями. После внесения необходимых изменений следует повторно нажать «Сохранить» – обновлённые данные будут записаны в базу, а предшествующая версия сохранится в журнале аудита.</w:t>
      </w:r>
    </w:p>
    <w:p w14:paraId="0D485DF5" w14:textId="194D2ABC" w:rsidR="00AF316E" w:rsidRPr="00D13DE1" w:rsidRDefault="009D52E9" w:rsidP="009D52E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Удаление кабинета осуществляется нажатием на кнопку с изображением корзины. Важно отметить, что удаление возможно только при отсутствии ссылок на данный кабинет в расписании (утверждённых занятий или заявок на рассмотрении). Если кабинет используется в каких-либо записях расписания, система выдаст предупреждение и заблокирует операцию удаления. При отсутствии связанных данных после подтверждения запись о кабинете будет безвозвратно удалена из системы.</w:t>
      </w:r>
    </w:p>
    <w:p w14:paraId="6852EC67" w14:textId="77777777" w:rsidR="009D52E9" w:rsidRPr="00D13DE1" w:rsidRDefault="009D52E9">
      <w:pPr>
        <w:spacing w:before="0" w:after="0" w:line="240" w:lineRule="auto"/>
        <w:ind w:firstLine="0"/>
        <w:jc w:val="left"/>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br w:type="page"/>
      </w:r>
    </w:p>
    <w:p w14:paraId="0E75724F" w14:textId="28C69450" w:rsidR="009D52E9" w:rsidRPr="00D13DE1" w:rsidRDefault="009D52E9" w:rsidP="009D52E9">
      <w:pPr>
        <w:spacing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На рисунке 13 представлена страница пользователей для администратора</w:t>
      </w:r>
    </w:p>
    <w:p w14:paraId="4AAEED0E" w14:textId="77777777" w:rsidR="009D52E9" w:rsidRPr="00D13DE1" w:rsidRDefault="009D52E9" w:rsidP="009D52E9">
      <w:pPr>
        <w:spacing w:after="0"/>
        <w:ind w:firstLine="0"/>
        <w:jc w:val="both"/>
        <w:rPr>
          <w:rFonts w:ascii="Times New Roman" w:hAnsi="Times New Roman" w:cs="Times New Roman"/>
          <w:color w:val="000000" w:themeColor="text1"/>
          <w:sz w:val="28"/>
          <w:szCs w:val="28"/>
        </w:rPr>
      </w:pPr>
      <w:r w:rsidRPr="00D13DE1">
        <w:rPr>
          <w:rFonts w:ascii="Times New Roman" w:hAnsi="Times New Roman" w:cs="Times New Roman"/>
          <w:noProof/>
          <w:color w:val="000000" w:themeColor="text1"/>
          <w:sz w:val="28"/>
          <w:szCs w:val="28"/>
        </w:rPr>
        <w:drawing>
          <wp:inline distT="0" distB="0" distL="0" distR="0" wp14:anchorId="45E93198" wp14:editId="1E206538">
            <wp:extent cx="5940425" cy="1473200"/>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0425" cy="1473200"/>
                    </a:xfrm>
                    <a:prstGeom prst="rect">
                      <a:avLst/>
                    </a:prstGeom>
                  </pic:spPr>
                </pic:pic>
              </a:graphicData>
            </a:graphic>
          </wp:inline>
        </w:drawing>
      </w:r>
    </w:p>
    <w:p w14:paraId="33C9204E" w14:textId="536860CF" w:rsidR="009D52E9" w:rsidRPr="00D13DE1" w:rsidRDefault="009D52E9" w:rsidP="009D52E9">
      <w:pPr>
        <w:spacing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Рисунок 13 - Страница пользователей</w:t>
      </w:r>
    </w:p>
    <w:p w14:paraId="07747F04" w14:textId="77777777" w:rsidR="009D52E9" w:rsidRPr="00D13DE1" w:rsidRDefault="009D52E9" w:rsidP="009D52E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Управление отделениями</w:t>
      </w:r>
    </w:p>
    <w:p w14:paraId="03152B54" w14:textId="77777777" w:rsidR="009D52E9" w:rsidRPr="00D13DE1" w:rsidRDefault="009D52E9" w:rsidP="009D52E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Для перехода к управлению структурными подразделениями организации необходимо нажать пункт меню «Отделения». Откроется страница, на которой отображается список всех отделений с возможностью добавления, редактирования и удаления записей.</w:t>
      </w:r>
    </w:p>
    <w:p w14:paraId="57EC0F0C" w14:textId="77777777" w:rsidR="009D52E9" w:rsidRPr="00D13DE1" w:rsidRDefault="009D52E9" w:rsidP="009D52E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Добавление нового отделения выполняется нажатием кнопки «Добавить отделение». В открывшейся форме следует указать полное наименование отделения (например, «Заочное отделение»), его краткую аббревиатуру (например, «ЗО»), а также опционально выбрать заведующего из выпадающего списка преподавателей. После заполнения полей необходимо нажать «Сохранить» – новое отделение появится в общем списке.</w:t>
      </w:r>
    </w:p>
    <w:p w14:paraId="1DDCDB09" w14:textId="77777777" w:rsidR="009D52E9" w:rsidRPr="00D13DE1" w:rsidRDefault="009D52E9" w:rsidP="009D52E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Редактирование отделения осуществляется нажатием на кнопку с изображением карандаша рядом с нужной записью. После внесения изменений (наименования, аббревиатуры или назначения заведующего) следует подтвердить действие, и данные будут обновлены.</w:t>
      </w:r>
    </w:p>
    <w:p w14:paraId="6D5BBAF1" w14:textId="77777777" w:rsidR="009D52E9" w:rsidRPr="00D13DE1" w:rsidRDefault="009D52E9" w:rsidP="009D52E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Удаление отделения производится нажатием на кнопку с корзиной. Важно отметить, что удаление возможно только при условии, что к данному отделению не привязаны преподаватели (то есть в таблице </w:t>
      </w:r>
      <w:proofErr w:type="spellStart"/>
      <w:r w:rsidRPr="00D13DE1">
        <w:rPr>
          <w:rFonts w:ascii="Times New Roman" w:hAnsi="Times New Roman" w:cs="Times New Roman"/>
          <w:color w:val="000000" w:themeColor="text1"/>
          <w:sz w:val="28"/>
          <w:szCs w:val="28"/>
        </w:rPr>
        <w:t>teachers</w:t>
      </w:r>
      <w:proofErr w:type="spellEnd"/>
      <w:r w:rsidRPr="00D13DE1">
        <w:rPr>
          <w:rFonts w:ascii="Times New Roman" w:hAnsi="Times New Roman" w:cs="Times New Roman"/>
          <w:color w:val="000000" w:themeColor="text1"/>
          <w:sz w:val="28"/>
          <w:szCs w:val="28"/>
        </w:rPr>
        <w:t xml:space="preserve"> отсутствуют записи с </w:t>
      </w:r>
      <w:proofErr w:type="spellStart"/>
      <w:r w:rsidRPr="00D13DE1">
        <w:rPr>
          <w:rFonts w:ascii="Times New Roman" w:hAnsi="Times New Roman" w:cs="Times New Roman"/>
          <w:color w:val="000000" w:themeColor="text1"/>
          <w:sz w:val="28"/>
          <w:szCs w:val="28"/>
        </w:rPr>
        <w:t>department_id</w:t>
      </w:r>
      <w:proofErr w:type="spellEnd"/>
      <w:r w:rsidRPr="00D13DE1">
        <w:rPr>
          <w:rFonts w:ascii="Times New Roman" w:hAnsi="Times New Roman" w:cs="Times New Roman"/>
          <w:color w:val="000000" w:themeColor="text1"/>
          <w:sz w:val="28"/>
          <w:szCs w:val="28"/>
        </w:rPr>
        <w:t>, равным идентификатору удаляемого отделения). Если преподаватели имеются, система выдаст предупреждение и заблокирует операцию. При отсутствии связей после подтверждения отделение будет безвозвратно удалено из базы данных.</w:t>
      </w:r>
    </w:p>
    <w:p w14:paraId="5995236A" w14:textId="31DBE8FD" w:rsidR="009D52E9" w:rsidRPr="00D13DE1" w:rsidRDefault="009D52E9" w:rsidP="009D52E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На рисунке 14 представлена страница управление отделениями</w:t>
      </w:r>
    </w:p>
    <w:p w14:paraId="497C77E1" w14:textId="30C37496" w:rsidR="009D52E9" w:rsidRPr="00D13DE1" w:rsidRDefault="009D52E9" w:rsidP="009D52E9">
      <w:pPr>
        <w:spacing w:before="0" w:after="0"/>
        <w:ind w:firstLine="0"/>
        <w:jc w:val="both"/>
        <w:rPr>
          <w:rFonts w:ascii="Times New Roman" w:hAnsi="Times New Roman" w:cs="Times New Roman"/>
          <w:color w:val="000000" w:themeColor="text1"/>
          <w:sz w:val="28"/>
          <w:szCs w:val="28"/>
        </w:rPr>
      </w:pPr>
      <w:r w:rsidRPr="00D13DE1">
        <w:rPr>
          <w:rFonts w:ascii="Times New Roman" w:hAnsi="Times New Roman" w:cs="Times New Roman"/>
          <w:noProof/>
          <w:color w:val="000000" w:themeColor="text1"/>
          <w:sz w:val="28"/>
          <w:szCs w:val="28"/>
        </w:rPr>
        <w:drawing>
          <wp:inline distT="0" distB="0" distL="0" distR="0" wp14:anchorId="2FBB97D9" wp14:editId="4ABD1F4C">
            <wp:extent cx="5940425" cy="1384300"/>
            <wp:effectExtent l="0" t="0" r="3175" b="63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0425" cy="1384300"/>
                    </a:xfrm>
                    <a:prstGeom prst="rect">
                      <a:avLst/>
                    </a:prstGeom>
                  </pic:spPr>
                </pic:pic>
              </a:graphicData>
            </a:graphic>
          </wp:inline>
        </w:drawing>
      </w:r>
    </w:p>
    <w:p w14:paraId="470FD724" w14:textId="38F9F9D4" w:rsidR="009D52E9" w:rsidRPr="00D13DE1" w:rsidRDefault="009D52E9" w:rsidP="009D52E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Рисунок 14 - Страница управление отделениями</w:t>
      </w:r>
    </w:p>
    <w:p w14:paraId="45BD6934" w14:textId="77777777" w:rsidR="009D52E9" w:rsidRPr="00D13DE1" w:rsidRDefault="009D52E9" w:rsidP="009D52E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Для выхода из системы нажмите на своё имя (или иконку пользователя) в правом верхнем углу и выберите «Выйти». Закройте вкладку браузера.</w:t>
      </w:r>
    </w:p>
    <w:p w14:paraId="0E79C3AA" w14:textId="2794E564" w:rsidR="009D52E9" w:rsidRPr="00D13DE1" w:rsidRDefault="009D52E9" w:rsidP="009D52E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На рисунке 15 представлена выход из системы</w:t>
      </w:r>
    </w:p>
    <w:p w14:paraId="70540714" w14:textId="78C530C2" w:rsidR="009D52E9" w:rsidRPr="00D13DE1" w:rsidRDefault="009D52E9" w:rsidP="009D52E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 </w:t>
      </w:r>
      <w:r w:rsidRPr="00D13DE1">
        <w:rPr>
          <w:rFonts w:ascii="Times New Roman" w:hAnsi="Times New Roman" w:cs="Times New Roman"/>
          <w:noProof/>
          <w:color w:val="000000" w:themeColor="text1"/>
          <w:sz w:val="28"/>
          <w:szCs w:val="28"/>
        </w:rPr>
        <w:drawing>
          <wp:inline distT="0" distB="0" distL="0" distR="0" wp14:anchorId="3FEC81D1" wp14:editId="6F3D1068">
            <wp:extent cx="2238687" cy="1047896"/>
            <wp:effectExtent l="0" t="0" r="952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238687" cy="1047896"/>
                    </a:xfrm>
                    <a:prstGeom prst="rect">
                      <a:avLst/>
                    </a:prstGeom>
                  </pic:spPr>
                </pic:pic>
              </a:graphicData>
            </a:graphic>
          </wp:inline>
        </w:drawing>
      </w:r>
    </w:p>
    <w:p w14:paraId="03D2B771" w14:textId="6F51EC4B" w:rsidR="00AF316E" w:rsidRPr="00D13DE1" w:rsidRDefault="009D52E9" w:rsidP="009D52E9">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Рисунок 15 - Выход из системы</w:t>
      </w:r>
    </w:p>
    <w:p w14:paraId="77971D87" w14:textId="7B54C06C" w:rsidR="00AF316E" w:rsidRPr="00D13DE1" w:rsidRDefault="00AF316E" w:rsidP="00D7761E">
      <w:pPr>
        <w:spacing w:before="0" w:after="0"/>
        <w:jc w:val="both"/>
        <w:rPr>
          <w:rFonts w:ascii="Times New Roman" w:hAnsi="Times New Roman" w:cs="Times New Roman"/>
          <w:color w:val="000000" w:themeColor="text1"/>
          <w:sz w:val="28"/>
          <w:szCs w:val="28"/>
        </w:rPr>
      </w:pPr>
    </w:p>
    <w:p w14:paraId="7D66DD27" w14:textId="6CC5F3E3" w:rsidR="009D52E9" w:rsidRPr="00D13DE1" w:rsidRDefault="009D52E9">
      <w:pPr>
        <w:spacing w:before="0" w:after="0" w:line="240" w:lineRule="auto"/>
        <w:ind w:firstLine="0"/>
        <w:jc w:val="left"/>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br w:type="page"/>
      </w:r>
    </w:p>
    <w:p w14:paraId="70C28368" w14:textId="77777777" w:rsidR="009D52E9" w:rsidRPr="00D13DE1" w:rsidRDefault="009D52E9" w:rsidP="001F4CE4">
      <w:pPr>
        <w:pStyle w:val="1"/>
        <w:spacing w:after="120"/>
        <w:jc w:val="both"/>
        <w:rPr>
          <w:rFonts w:cs="Times New Roman"/>
          <w:color w:val="000000" w:themeColor="text1"/>
          <w:szCs w:val="28"/>
        </w:rPr>
      </w:pPr>
      <w:bookmarkStart w:id="29" w:name="_Toc232032832"/>
      <w:r w:rsidRPr="00D13DE1">
        <w:rPr>
          <w:rFonts w:cs="Times New Roman"/>
          <w:color w:val="000000" w:themeColor="text1"/>
          <w:szCs w:val="28"/>
        </w:rPr>
        <w:lastRenderedPageBreak/>
        <w:t>5. Обеспечение безопасности</w:t>
      </w:r>
      <w:bookmarkEnd w:id="29"/>
    </w:p>
    <w:p w14:paraId="012A42F1" w14:textId="71381B00" w:rsidR="00AF316E" w:rsidRPr="00D13DE1" w:rsidRDefault="009D52E9" w:rsidP="00C74C85">
      <w:pPr>
        <w:pStyle w:val="2"/>
        <w:jc w:val="both"/>
        <w:rPr>
          <w:rFonts w:cs="Times New Roman"/>
          <w:color w:val="000000" w:themeColor="text1"/>
          <w:szCs w:val="28"/>
        </w:rPr>
      </w:pPr>
      <w:bookmarkStart w:id="30" w:name="_Toc232032833"/>
      <w:r w:rsidRPr="00D13DE1">
        <w:rPr>
          <w:rFonts w:cs="Times New Roman"/>
          <w:color w:val="000000" w:themeColor="text1"/>
          <w:szCs w:val="28"/>
        </w:rPr>
        <w:t>5.1 Разработка мер защиты информации от несанкционированного доступа</w:t>
      </w:r>
      <w:bookmarkEnd w:id="30"/>
    </w:p>
    <w:p w14:paraId="12FFFC84" w14:textId="733D9126" w:rsidR="009D52E9" w:rsidRPr="00D13DE1" w:rsidRDefault="00725300"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 разрабатываемой автоматизированной системе управления аудиторным фондом обрабатываются следующие категории данных, требующие защиты: персональные данные пользователей (фамилии, имена, отчества преподавателей, адреса электронной почты, учётные данные для входа), служебная информация о расписании занятий, резервированиях и загрузке аудиторий, а также системные журналы аудита, фиксирующие действия пользователей. Для обеспечения конфиденциальности, целостности и доступности указанной информации разработан комплекс организационных и программно-технических мер защиты от несанкционированного доступа.</w:t>
      </w:r>
    </w:p>
    <w:p w14:paraId="35D5A5E2" w14:textId="3023B7A6" w:rsidR="009D52E9" w:rsidRPr="00D13DE1" w:rsidRDefault="00725300"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Меры аутентификации и управления доступом</w:t>
      </w:r>
    </w:p>
    <w:p w14:paraId="0181C99E" w14:textId="2B557F0A" w:rsidR="009D52E9" w:rsidRPr="00D13DE1" w:rsidRDefault="00725300"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Идентификация и аутентификация пользователей выполняется по паре «логин – пароль». Передача пароля по сети осуществляется только по протоколу HTTPS с использованием шифрования TLS версии 1.3, что исключает перехват учётных данных злоумышленниками. Сами пароли хранятся в базе данных в хешированном виде с применением алгоритма </w:t>
      </w:r>
      <w:proofErr w:type="spellStart"/>
      <w:r w:rsidRPr="00D13DE1">
        <w:rPr>
          <w:rFonts w:ascii="Times New Roman" w:hAnsi="Times New Roman" w:cs="Times New Roman"/>
          <w:color w:val="000000" w:themeColor="text1"/>
          <w:sz w:val="28"/>
          <w:szCs w:val="28"/>
        </w:rPr>
        <w:t>bcrypt</w:t>
      </w:r>
      <w:proofErr w:type="spellEnd"/>
      <w:r w:rsidRPr="00D13DE1">
        <w:rPr>
          <w:rFonts w:ascii="Times New Roman" w:hAnsi="Times New Roman" w:cs="Times New Roman"/>
          <w:color w:val="000000" w:themeColor="text1"/>
          <w:sz w:val="28"/>
          <w:szCs w:val="28"/>
        </w:rPr>
        <w:t xml:space="preserve"> (фактор сложности установлен в значение 12), при этом пароль генерируется индивидуально для каждой учётной записи. К паролям предъявляются требования по сложности: длина не менее 8 символов, обязательное использование букв в разных регистрах, цифр и специальных символов. Проверка соответствия пароля этим требованиям выполняется на стороне сервера до сохранения </w:t>
      </w:r>
      <w:proofErr w:type="spellStart"/>
      <w:r w:rsidRPr="00D13DE1">
        <w:rPr>
          <w:rFonts w:ascii="Times New Roman" w:hAnsi="Times New Roman" w:cs="Times New Roman"/>
          <w:color w:val="000000" w:themeColor="text1"/>
          <w:sz w:val="28"/>
          <w:szCs w:val="28"/>
        </w:rPr>
        <w:t>хеша</w:t>
      </w:r>
      <w:proofErr w:type="spellEnd"/>
      <w:r w:rsidRPr="00D13DE1">
        <w:rPr>
          <w:rFonts w:ascii="Times New Roman" w:hAnsi="Times New Roman" w:cs="Times New Roman"/>
          <w:color w:val="000000" w:themeColor="text1"/>
          <w:sz w:val="28"/>
          <w:szCs w:val="28"/>
        </w:rPr>
        <w:t>.</w:t>
      </w:r>
    </w:p>
    <w:p w14:paraId="5597CC8C" w14:textId="45044145" w:rsidR="009D52E9" w:rsidRPr="00D13DE1" w:rsidRDefault="00725300"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Ролевая модель доступа системы включает три роли: «Администратор», «Диспетчер учебной части» и «Преподаватель». Доступ к функциям системы строго разграничен на основе атрибутов авторизации в соответствии с политикой на основе ролей, реализованной средствами ASP.NET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Все действия пользователя проверяются на уровне контроллеров и сервисов, а интерфейс отображает только те элементы управления, которые разрешены для текущей роли.</w:t>
      </w:r>
    </w:p>
    <w:p w14:paraId="760B10D1" w14:textId="1511CF02" w:rsidR="009D52E9" w:rsidRPr="00D13DE1" w:rsidRDefault="00725300" w:rsidP="00D7761E">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Защита от типовых веб-угроз</w:t>
      </w:r>
    </w:p>
    <w:p w14:paraId="6106E93F" w14:textId="77777777" w:rsidR="00725300" w:rsidRPr="00D13DE1" w:rsidRDefault="00725300" w:rsidP="0072530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Для предотвращения SQL-инъекций в системе используется </w:t>
      </w:r>
      <w:proofErr w:type="spellStart"/>
      <w:r w:rsidRPr="00D13DE1">
        <w:rPr>
          <w:rFonts w:ascii="Times New Roman" w:hAnsi="Times New Roman" w:cs="Times New Roman"/>
          <w:color w:val="000000" w:themeColor="text1"/>
          <w:sz w:val="28"/>
          <w:szCs w:val="28"/>
        </w:rPr>
        <w:t>Entity</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Framework</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который автоматически генерирует параметризованные запросы; прямая конкатенация строк SQL в коде полностью исключена. Кроме того, все входные данные проходят обязательную валидацию на соответствие ожидаемым типам и форматам с помощью атрибутов </w:t>
      </w:r>
      <w:proofErr w:type="spellStart"/>
      <w:r w:rsidRPr="00D13DE1">
        <w:rPr>
          <w:rFonts w:ascii="Times New Roman" w:hAnsi="Times New Roman" w:cs="Times New Roman"/>
          <w:color w:val="000000" w:themeColor="text1"/>
          <w:sz w:val="28"/>
          <w:szCs w:val="28"/>
        </w:rPr>
        <w:t>Data</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Annotations</w:t>
      </w:r>
      <w:proofErr w:type="spellEnd"/>
      <w:r w:rsidRPr="00D13DE1">
        <w:rPr>
          <w:rFonts w:ascii="Times New Roman" w:hAnsi="Times New Roman" w:cs="Times New Roman"/>
          <w:color w:val="000000" w:themeColor="text1"/>
          <w:sz w:val="28"/>
          <w:szCs w:val="28"/>
        </w:rPr>
        <w:t xml:space="preserve"> и </w:t>
      </w:r>
      <w:proofErr w:type="spellStart"/>
      <w:r w:rsidRPr="00D13DE1">
        <w:rPr>
          <w:rFonts w:ascii="Times New Roman" w:hAnsi="Times New Roman" w:cs="Times New Roman"/>
          <w:color w:val="000000" w:themeColor="text1"/>
          <w:sz w:val="28"/>
          <w:szCs w:val="28"/>
        </w:rPr>
        <w:t>FluentValidation</w:t>
      </w:r>
      <w:proofErr w:type="spellEnd"/>
      <w:r w:rsidRPr="00D13DE1">
        <w:rPr>
          <w:rFonts w:ascii="Times New Roman" w:hAnsi="Times New Roman" w:cs="Times New Roman"/>
          <w:color w:val="000000" w:themeColor="text1"/>
          <w:sz w:val="28"/>
          <w:szCs w:val="28"/>
        </w:rPr>
        <w:t>.</w:t>
      </w:r>
    </w:p>
    <w:p w14:paraId="637592AF" w14:textId="77777777" w:rsidR="00725300" w:rsidRPr="00D13DE1" w:rsidRDefault="00725300" w:rsidP="0072530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Защита от межсайтового </w:t>
      </w:r>
      <w:proofErr w:type="spellStart"/>
      <w:r w:rsidRPr="00D13DE1">
        <w:rPr>
          <w:rFonts w:ascii="Times New Roman" w:hAnsi="Times New Roman" w:cs="Times New Roman"/>
          <w:color w:val="000000" w:themeColor="text1"/>
          <w:sz w:val="28"/>
          <w:szCs w:val="28"/>
        </w:rPr>
        <w:t>скриптинга</w:t>
      </w:r>
      <w:proofErr w:type="spellEnd"/>
      <w:r w:rsidRPr="00D13DE1">
        <w:rPr>
          <w:rFonts w:ascii="Times New Roman" w:hAnsi="Times New Roman" w:cs="Times New Roman"/>
          <w:color w:val="000000" w:themeColor="text1"/>
          <w:sz w:val="28"/>
          <w:szCs w:val="28"/>
        </w:rPr>
        <w:t xml:space="preserve"> (XSS) обеспечена за счёт того, что вывод пользовательских данных в HTML-страницы осуществляется через механизмы автоматического кодирования </w:t>
      </w:r>
      <w:proofErr w:type="spellStart"/>
      <w:r w:rsidRPr="00D13DE1">
        <w:rPr>
          <w:rFonts w:ascii="Times New Roman" w:hAnsi="Times New Roman" w:cs="Times New Roman"/>
          <w:color w:val="000000" w:themeColor="text1"/>
          <w:sz w:val="28"/>
          <w:szCs w:val="28"/>
        </w:rPr>
        <w:t>Razor</w:t>
      </w:r>
      <w:proofErr w:type="spellEnd"/>
      <w:r w:rsidRPr="00D13DE1">
        <w:rPr>
          <w:rFonts w:ascii="Times New Roman" w:hAnsi="Times New Roman" w:cs="Times New Roman"/>
          <w:color w:val="000000" w:themeColor="text1"/>
          <w:sz w:val="28"/>
          <w:szCs w:val="28"/>
        </w:rPr>
        <w:t xml:space="preserve"> (символ @), который экранирует все опасные символы. Дополнительно в HTTP-заголовках ответа установлена политика </w:t>
      </w:r>
      <w:proofErr w:type="spellStart"/>
      <w:r w:rsidRPr="00D13DE1">
        <w:rPr>
          <w:rFonts w:ascii="Times New Roman" w:hAnsi="Times New Roman" w:cs="Times New Roman"/>
          <w:color w:val="000000" w:themeColor="text1"/>
          <w:sz w:val="28"/>
          <w:szCs w:val="28"/>
        </w:rPr>
        <w:t>Content-Security-Policy</w:t>
      </w:r>
      <w:proofErr w:type="spellEnd"/>
      <w:r w:rsidRPr="00D13DE1">
        <w:rPr>
          <w:rFonts w:ascii="Times New Roman" w:hAnsi="Times New Roman" w:cs="Times New Roman"/>
          <w:color w:val="000000" w:themeColor="text1"/>
          <w:sz w:val="28"/>
          <w:szCs w:val="28"/>
        </w:rPr>
        <w:t xml:space="preserve"> со значением </w:t>
      </w:r>
      <w:proofErr w:type="spellStart"/>
      <w:r w:rsidRPr="00D13DE1">
        <w:rPr>
          <w:rFonts w:ascii="Times New Roman" w:hAnsi="Times New Roman" w:cs="Times New Roman"/>
          <w:color w:val="000000" w:themeColor="text1"/>
          <w:sz w:val="28"/>
          <w:szCs w:val="28"/>
        </w:rPr>
        <w:t>default-src</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self</w:t>
      </w:r>
      <w:proofErr w:type="spellEnd"/>
      <w:r w:rsidRPr="00D13DE1">
        <w:rPr>
          <w:rFonts w:ascii="Times New Roman" w:hAnsi="Times New Roman" w:cs="Times New Roman"/>
          <w:color w:val="000000" w:themeColor="text1"/>
          <w:sz w:val="28"/>
          <w:szCs w:val="28"/>
        </w:rPr>
        <w:t>', ограничивающая загрузку скриптов и стилей только с доверенных источников.</w:t>
      </w:r>
    </w:p>
    <w:p w14:paraId="60965CEA" w14:textId="4B9490F0" w:rsidR="00FD4F3A" w:rsidRPr="00D13DE1" w:rsidRDefault="00725300" w:rsidP="0072530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Для противодействия подделке межсайтовых запросов (CSRF) для всех форм, изменяющих состояние системы (создание, редактирование, удаление данных), применяются анти-CSRF-токены, предоставляемые встроенным механизмом ASP.NET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 атрибутом </w:t>
      </w:r>
      <w:proofErr w:type="spellStart"/>
      <w:r w:rsidRPr="00D13DE1">
        <w:rPr>
          <w:rFonts w:ascii="Times New Roman" w:hAnsi="Times New Roman" w:cs="Times New Roman"/>
          <w:color w:val="000000" w:themeColor="text1"/>
          <w:sz w:val="28"/>
          <w:szCs w:val="28"/>
        </w:rPr>
        <w:t>ValidateAntiForgeryToken</w:t>
      </w:r>
      <w:proofErr w:type="spellEnd"/>
      <w:r w:rsidRPr="00D13DE1">
        <w:rPr>
          <w:rFonts w:ascii="Times New Roman" w:hAnsi="Times New Roman" w:cs="Times New Roman"/>
          <w:color w:val="000000" w:themeColor="text1"/>
          <w:sz w:val="28"/>
          <w:szCs w:val="28"/>
        </w:rPr>
        <w:t>.</w:t>
      </w:r>
    </w:p>
    <w:p w14:paraId="1D8925AD" w14:textId="3A7EF6B5" w:rsidR="00725300" w:rsidRPr="00D13DE1" w:rsidRDefault="00725300" w:rsidP="0072530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Проверка соответствия требованиям</w:t>
      </w:r>
    </w:p>
    <w:p w14:paraId="2ACF7502" w14:textId="77777777" w:rsidR="00725300" w:rsidRPr="00D13DE1" w:rsidRDefault="00725300" w:rsidP="0072530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Разработанные меры защиты информации полностью соответствуют требованиям технического задания на систему, политике информационной безопасности образовательной организации (на основе локальных нормативных актов), а также рекомендациям OWASP </w:t>
      </w:r>
      <w:proofErr w:type="spellStart"/>
      <w:r w:rsidRPr="00D13DE1">
        <w:rPr>
          <w:rFonts w:ascii="Times New Roman" w:hAnsi="Times New Roman" w:cs="Times New Roman"/>
          <w:color w:val="000000" w:themeColor="text1"/>
          <w:sz w:val="28"/>
          <w:szCs w:val="28"/>
        </w:rPr>
        <w:t>Top</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Ten</w:t>
      </w:r>
      <w:proofErr w:type="spellEnd"/>
      <w:r w:rsidRPr="00D13DE1">
        <w:rPr>
          <w:rFonts w:ascii="Times New Roman" w:hAnsi="Times New Roman" w:cs="Times New Roman"/>
          <w:color w:val="000000" w:themeColor="text1"/>
          <w:sz w:val="28"/>
          <w:szCs w:val="28"/>
        </w:rPr>
        <w:t xml:space="preserve"> для веб-приложений. </w:t>
      </w:r>
    </w:p>
    <w:p w14:paraId="40284B97" w14:textId="53778252" w:rsidR="00725300" w:rsidRPr="00D13DE1" w:rsidRDefault="00725300" w:rsidP="0072530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Таким образом, комплекс реализованных организационных и программно-технических мер обеспечивает надёжную защиту автоматизированной системы управления аудиторным фондом от несанкционированного доступа, сохраняя конфиденциальность, целостность и доступность обрабатываемой информации.</w:t>
      </w:r>
    </w:p>
    <w:p w14:paraId="515500DA" w14:textId="77777777" w:rsidR="00725300" w:rsidRPr="00D13DE1" w:rsidRDefault="00725300" w:rsidP="00C74C85">
      <w:pPr>
        <w:pStyle w:val="2"/>
        <w:jc w:val="both"/>
        <w:rPr>
          <w:rFonts w:cs="Times New Roman"/>
          <w:color w:val="000000" w:themeColor="text1"/>
          <w:szCs w:val="28"/>
        </w:rPr>
      </w:pPr>
      <w:bookmarkStart w:id="31" w:name="_Toc232032834"/>
      <w:r w:rsidRPr="00D13DE1">
        <w:rPr>
          <w:rFonts w:cs="Times New Roman"/>
          <w:color w:val="000000" w:themeColor="text1"/>
          <w:szCs w:val="28"/>
        </w:rPr>
        <w:lastRenderedPageBreak/>
        <w:t>5.2 Мероприятия по обеспечению техники безопасности и пожарной безопасности</w:t>
      </w:r>
      <w:bookmarkEnd w:id="31"/>
    </w:p>
    <w:p w14:paraId="450E7ED1" w14:textId="77777777" w:rsidR="00725300" w:rsidRPr="00D13DE1" w:rsidRDefault="00725300" w:rsidP="0072530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При внедрении и эксплуатации автоматизированной системы управления аудиторным фондом необходимо предусмотреть комплекс организационных и технических мероприятий по обеспечению безопасности труда пользователей и пожарной безопасности серверного и клиентского оборудования. Разработанные мероприятия базируются на требованиях Трудового кодекса Российской Федерации</w:t>
      </w:r>
      <w:proofErr w:type="gramStart"/>
      <w:r w:rsidRPr="00D13DE1">
        <w:rPr>
          <w:rFonts w:ascii="Times New Roman" w:hAnsi="Times New Roman" w:cs="Times New Roman"/>
          <w:color w:val="000000" w:themeColor="text1"/>
          <w:sz w:val="28"/>
          <w:szCs w:val="28"/>
        </w:rPr>
        <w:t>, Правил</w:t>
      </w:r>
      <w:proofErr w:type="gramEnd"/>
      <w:r w:rsidRPr="00D13DE1">
        <w:rPr>
          <w:rFonts w:ascii="Times New Roman" w:hAnsi="Times New Roman" w:cs="Times New Roman"/>
          <w:color w:val="000000" w:themeColor="text1"/>
          <w:sz w:val="28"/>
          <w:szCs w:val="28"/>
        </w:rPr>
        <w:t xml:space="preserve"> по охране труда при эксплуатации электронно-вычислительных машин (утв. Приказом Минтруда России № 614н), а также Правил противопожарного режима в Российской Федерации (Постановление Правительства РФ № 1479).</w:t>
      </w:r>
    </w:p>
    <w:p w14:paraId="5823E6AD" w14:textId="77777777" w:rsidR="00725300" w:rsidRPr="00D13DE1" w:rsidRDefault="00725300" w:rsidP="0072530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Требования к помещению и организации рабочих мест</w:t>
      </w:r>
    </w:p>
    <w:p w14:paraId="74555103" w14:textId="7BC39978" w:rsidR="00725300" w:rsidRPr="00D13DE1" w:rsidRDefault="00725300" w:rsidP="0072530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Рабочие места с компьютерами размещаются в отдельных кабинетах или в помещении учебной части с естественным и искусственным освещением.</w:t>
      </w:r>
    </w:p>
    <w:p w14:paraId="0811DBF3" w14:textId="4EF8B3B1" w:rsidR="00725300" w:rsidRPr="00D13DE1" w:rsidRDefault="00725300" w:rsidP="0072530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Площадь на одно рабочее место с компьютером - не менее 4,5 м² при использовании ЖК-монитора (согласно СанПиН 1.2.3685-21).</w:t>
      </w:r>
    </w:p>
    <w:p w14:paraId="302FB67F" w14:textId="696EB1DB" w:rsidR="00725300" w:rsidRPr="00D13DE1" w:rsidRDefault="00725300" w:rsidP="0072530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Расстояние между рабочими столами с компьютерами - не менее 1,2 м, между боковыми поверхностями мониторов - не менее 0,6 м.</w:t>
      </w:r>
    </w:p>
    <w:p w14:paraId="3178E8F9" w14:textId="17D2D1CF" w:rsidR="00725300" w:rsidRPr="00D13DE1" w:rsidRDefault="00725300" w:rsidP="0072530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Помещение оборудовано системой отопления, вентиляции и кондиционирования для поддержания температуры воздуха 22-24 °C и относительной влажности 40-60 %.</w:t>
      </w:r>
    </w:p>
    <w:p w14:paraId="068E7333" w14:textId="77777777" w:rsidR="00725300" w:rsidRPr="00D13DE1" w:rsidRDefault="00725300" w:rsidP="0072530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Требования пожарной безопасности</w:t>
      </w:r>
    </w:p>
    <w:p w14:paraId="21E61DBB" w14:textId="77777777" w:rsidR="00725300" w:rsidRPr="00D13DE1" w:rsidRDefault="00725300" w:rsidP="0072530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Пожарная безопасность. Помещение серверной оборудуется автоматической системой газового или порошкового пожаротушения, а также автономными дымовыми пожарными извещателями. В серверной запрещается хранить легковоспламеняющиеся жидкости, бумажную документацию в открытом виде, а также использовать открытый огонь. Кабели питания и сетевые кабели прокладываются в огнестойких коробах с пределом огнестойкости не менее EI 30. Ежегодно проводится проверка сопротивления изоляции кабелей и </w:t>
      </w:r>
      <w:r w:rsidRPr="00D13DE1">
        <w:rPr>
          <w:rFonts w:ascii="Times New Roman" w:hAnsi="Times New Roman" w:cs="Times New Roman"/>
          <w:color w:val="000000" w:themeColor="text1"/>
          <w:sz w:val="28"/>
          <w:szCs w:val="28"/>
        </w:rPr>
        <w:lastRenderedPageBreak/>
        <w:t>замер петли «фаза-ноль». На каждом этаже здания, где расположены рабочие места пользователей системы, должны быть установлены углекислотные или порошковые огнетушители (не менее двух на этаж), а также план эвакуации. Курение на территории организации допускается только в специально отведённых местах, удалённых от серверной и помещений с компьютерной техникой.</w:t>
      </w:r>
    </w:p>
    <w:p w14:paraId="140F5D3D" w14:textId="77777777" w:rsidR="00725300" w:rsidRPr="00D13DE1" w:rsidRDefault="00725300" w:rsidP="0072530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Режим труда и отдыха при работе за компьютером</w:t>
      </w:r>
    </w:p>
    <w:p w14:paraId="2C789985" w14:textId="77777777" w:rsidR="00725300" w:rsidRPr="00D13DE1" w:rsidRDefault="00725300" w:rsidP="0072530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Эргономические и психофизиологические меры. Для предотвращения переутомления при длительной работе с системой пользователям рекомендуется выполнять гимнастику для глаз, кистей рук и спины. В лицензионном договоре на использование системы и в руководстве пользователя включены разделы о гигиенических нормативах и режиме труда и отдыха. Администратор обязан один раз в три года проходить периодический медицинский осмотр для выявления противопоказаний к работе с компьютерной техникой.</w:t>
      </w:r>
    </w:p>
    <w:p w14:paraId="50E63F4A" w14:textId="29A64B2D" w:rsidR="00725300" w:rsidRPr="00D13DE1" w:rsidRDefault="00725300" w:rsidP="0072530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Таким образом, предложенный комплекс мероприятий обеспечивает безопасные условия труда для всех категорий пользователей автоматизированной системы управления аудиторным фондом и минимизирует риски возникновения пожара и поражения электрическим током.</w:t>
      </w:r>
    </w:p>
    <w:p w14:paraId="06105F4A" w14:textId="77777777" w:rsidR="0049444E" w:rsidRPr="00D13DE1" w:rsidRDefault="0049444E">
      <w:pPr>
        <w:spacing w:before="0" w:after="0" w:line="240" w:lineRule="auto"/>
        <w:ind w:firstLine="0"/>
        <w:jc w:val="left"/>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br w:type="page"/>
      </w:r>
    </w:p>
    <w:p w14:paraId="09C21D2A" w14:textId="3736B762" w:rsidR="00725300" w:rsidRPr="00D13DE1" w:rsidRDefault="0049444E" w:rsidP="00C74C85">
      <w:pPr>
        <w:pStyle w:val="1"/>
        <w:spacing w:after="120"/>
        <w:jc w:val="both"/>
        <w:rPr>
          <w:rFonts w:cs="Times New Roman"/>
          <w:b/>
          <w:color w:val="000000" w:themeColor="text1"/>
          <w:szCs w:val="28"/>
        </w:rPr>
      </w:pPr>
      <w:bookmarkStart w:id="32" w:name="_Toc232032835"/>
      <w:r w:rsidRPr="00D13DE1">
        <w:rPr>
          <w:rFonts w:cs="Times New Roman"/>
          <w:b/>
          <w:color w:val="000000" w:themeColor="text1"/>
          <w:szCs w:val="28"/>
        </w:rPr>
        <w:lastRenderedPageBreak/>
        <w:t>ЗАКЛЮЧЕНИЕ</w:t>
      </w:r>
      <w:bookmarkEnd w:id="32"/>
    </w:p>
    <w:p w14:paraId="58071434" w14:textId="77777777" w:rsidR="001F4CE4" w:rsidRPr="00D13DE1" w:rsidRDefault="001F4CE4" w:rsidP="001F4CE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В ходе выполнения дипломного проекта была достигнута поставленная цель – разработана автоматизированная информационная система управления аудиторным фондом образовательной организации, позволяющая эффективно решать задачи планирования, резервирования и учёта учебных помещений. В соответствии с индивидуальным заданием были последовательно решены все взаимосвязанные задачи: проведён подробный анализ предметной области и существующих систем-аналогов, выявивший отсутствие доступного, функционально полного и легко внедряемого решения для образовательных учреждений среднего профессионального и высшего образования; спроектирована архитектура системы на основе клиент-серверной модели с ролевым разграничением доступа («Администратор», «Диспетчер учебной части», «Преподаватель»); разработана логическая и физическая модели данных в нотации ER, охватывающие все необходимые сущности – аудитории, преподавателей, отделения, заявки на резервирование, расписание, оборудование, журнал аудита и системные настройки.</w:t>
      </w:r>
    </w:p>
    <w:p w14:paraId="49CE0C01" w14:textId="77777777" w:rsidR="001F4CE4" w:rsidRPr="00D13DE1" w:rsidRDefault="001F4CE4" w:rsidP="001F4CE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Реализация программного продукта выполнена на технологическом стеке C# / ASP.NET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6.0 / </w:t>
      </w:r>
      <w:proofErr w:type="spellStart"/>
      <w:r w:rsidRPr="00D13DE1">
        <w:rPr>
          <w:rFonts w:ascii="Times New Roman" w:hAnsi="Times New Roman" w:cs="Times New Roman"/>
          <w:color w:val="000000" w:themeColor="text1"/>
          <w:sz w:val="28"/>
          <w:szCs w:val="28"/>
        </w:rPr>
        <w:t>Entity</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Framework</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6.0 с использованием СУБД </w:t>
      </w:r>
      <w:proofErr w:type="spellStart"/>
      <w:r w:rsidRPr="00D13DE1">
        <w:rPr>
          <w:rFonts w:ascii="Times New Roman" w:hAnsi="Times New Roman" w:cs="Times New Roman"/>
          <w:color w:val="000000" w:themeColor="text1"/>
          <w:sz w:val="28"/>
          <w:szCs w:val="28"/>
        </w:rPr>
        <w:t>MySQL</w:t>
      </w:r>
      <w:proofErr w:type="spellEnd"/>
      <w:r w:rsidRPr="00D13DE1">
        <w:rPr>
          <w:rFonts w:ascii="Times New Roman" w:hAnsi="Times New Roman" w:cs="Times New Roman"/>
          <w:color w:val="000000" w:themeColor="text1"/>
          <w:sz w:val="28"/>
          <w:szCs w:val="28"/>
        </w:rPr>
        <w:t xml:space="preserve">. Разработанные модули аутентификации, административного управления, резервирования кабинетов и личного кабинета преподавателя полностью соответствуют требованиям технического задания. Реализованы ключевые функции: централизованное ведение справочника аудиторий с детальными характеристиками и возможностью долгосрочного закрепления; приём и обработка заявок преподавателей с автоматической проверкой коллизий и предложением альтернативных свободных кабинетов; утверждение, отклонение или ручное назначение помещений диспетчером; графическое отображение занятости аудиторного фонда в виде сетки с цветовой индикацией (свободен, занят, есть заявка, закреплён долгосрочно); поддержка периодического резервирования (еженедельно, ежедневно); протоколирование </w:t>
      </w:r>
      <w:r w:rsidRPr="00D13DE1">
        <w:rPr>
          <w:rFonts w:ascii="Times New Roman" w:hAnsi="Times New Roman" w:cs="Times New Roman"/>
          <w:color w:val="000000" w:themeColor="text1"/>
          <w:sz w:val="28"/>
          <w:szCs w:val="28"/>
        </w:rPr>
        <w:lastRenderedPageBreak/>
        <w:t>всех критических действий в журнале аудита с фиксацией пользователя, времени и IP-адреса.</w:t>
      </w:r>
    </w:p>
    <w:p w14:paraId="632BE028" w14:textId="77777777" w:rsidR="001F4CE4" w:rsidRPr="00D13DE1" w:rsidRDefault="001F4CE4" w:rsidP="001F4CE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В процессе отладки и тестирования были выявлены и устранены ошибки, в том числе связанные с проверкой коллизий при утверждении заявок. По результатам функционального тестирования (15 тест-кейсов) все обязательные требования выполнены, система демонстрирует устойчивую работу, корректную обработку конфликтных ситуаций и удобный пользовательский интерфейс, адаптированный для каждой роли. Разработанные меры защиты информации (шифрование TLS, хеширование паролей </w:t>
      </w:r>
      <w:proofErr w:type="spellStart"/>
      <w:r w:rsidRPr="00D13DE1">
        <w:rPr>
          <w:rFonts w:ascii="Times New Roman" w:hAnsi="Times New Roman" w:cs="Times New Roman"/>
          <w:color w:val="000000" w:themeColor="text1"/>
          <w:sz w:val="28"/>
          <w:szCs w:val="28"/>
        </w:rPr>
        <w:t>bcrypt</w:t>
      </w:r>
      <w:proofErr w:type="spellEnd"/>
      <w:r w:rsidRPr="00D13DE1">
        <w:rPr>
          <w:rFonts w:ascii="Times New Roman" w:hAnsi="Times New Roman" w:cs="Times New Roman"/>
          <w:color w:val="000000" w:themeColor="text1"/>
          <w:sz w:val="28"/>
          <w:szCs w:val="28"/>
        </w:rPr>
        <w:t>, защита от SQL-инъекций, XSS, CSRF, ограничение попыток входа) соответствуют рекомендациям OWASP и обеспечивают безопасное функционирование системы в условиях реальной образовательной организации.</w:t>
      </w:r>
    </w:p>
    <w:p w14:paraId="76E57CCA" w14:textId="1EDF1143" w:rsidR="00725300" w:rsidRPr="00D13DE1" w:rsidRDefault="001F4CE4" w:rsidP="001F4CE4">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Таким образом, внедрение разработанного веб-приложения позволит учебному заведению перейти от фрагментированного ручного управления аудиторным фондом к централизованному, прозрачному и оперативному процессу, сократить временные затраты сотрудников учебной части на обработку заявок и разрешение конфликтов, исключить двойное бронирование помещений и повысить коэффициент полезного использования аудиторий. В качестве перспектив дальнейшего развития системы можно выделить интеграцию с существующими корпоративными информационными системами (электронный деканат, 1С), разработку мобильного приложения для преподавателей и студентов, а также реализацию модуля аналитической отчётности по загрузке аудиторного фонда.</w:t>
      </w:r>
    </w:p>
    <w:p w14:paraId="5CF15BD9" w14:textId="77777777" w:rsidR="00725300" w:rsidRPr="00D13DE1" w:rsidRDefault="00725300" w:rsidP="00725300">
      <w:pPr>
        <w:spacing w:before="0" w:after="0"/>
        <w:jc w:val="both"/>
        <w:rPr>
          <w:rFonts w:ascii="Times New Roman" w:hAnsi="Times New Roman" w:cs="Times New Roman"/>
          <w:color w:val="000000" w:themeColor="text1"/>
          <w:sz w:val="28"/>
          <w:szCs w:val="28"/>
        </w:rPr>
      </w:pPr>
    </w:p>
    <w:p w14:paraId="325D8773" w14:textId="77777777" w:rsidR="00725300" w:rsidRPr="00D13DE1" w:rsidRDefault="00725300" w:rsidP="00725300">
      <w:pPr>
        <w:spacing w:before="0" w:after="0"/>
        <w:jc w:val="both"/>
        <w:rPr>
          <w:rFonts w:ascii="Times New Roman" w:hAnsi="Times New Roman" w:cs="Times New Roman"/>
          <w:color w:val="000000" w:themeColor="text1"/>
          <w:sz w:val="28"/>
          <w:szCs w:val="28"/>
        </w:rPr>
      </w:pPr>
    </w:p>
    <w:p w14:paraId="492204AB" w14:textId="77777777" w:rsidR="00725300" w:rsidRPr="00D13DE1" w:rsidRDefault="00725300" w:rsidP="00725300">
      <w:pPr>
        <w:spacing w:before="0" w:after="0"/>
        <w:jc w:val="both"/>
        <w:rPr>
          <w:rFonts w:ascii="Times New Roman" w:hAnsi="Times New Roman" w:cs="Times New Roman"/>
          <w:color w:val="000000" w:themeColor="text1"/>
          <w:sz w:val="28"/>
          <w:szCs w:val="28"/>
        </w:rPr>
      </w:pPr>
    </w:p>
    <w:p w14:paraId="3919EF4F" w14:textId="77777777" w:rsidR="00725300" w:rsidRPr="00D13DE1" w:rsidRDefault="00725300" w:rsidP="00725300">
      <w:pPr>
        <w:spacing w:before="0" w:after="0"/>
        <w:jc w:val="both"/>
        <w:rPr>
          <w:rFonts w:ascii="Times New Roman" w:hAnsi="Times New Roman" w:cs="Times New Roman"/>
          <w:color w:val="000000" w:themeColor="text1"/>
          <w:sz w:val="28"/>
          <w:szCs w:val="28"/>
        </w:rPr>
      </w:pPr>
    </w:p>
    <w:p w14:paraId="32FE85B6" w14:textId="456FC5CD" w:rsidR="00725300" w:rsidRPr="00D13DE1" w:rsidRDefault="00725300">
      <w:pPr>
        <w:spacing w:before="0" w:after="0" w:line="240" w:lineRule="auto"/>
        <w:ind w:firstLine="0"/>
        <w:jc w:val="left"/>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br w:type="page"/>
      </w:r>
    </w:p>
    <w:p w14:paraId="1AB6B50F" w14:textId="15A0FCC8" w:rsidR="00725300" w:rsidRPr="00D13DE1" w:rsidRDefault="00725300" w:rsidP="00C74C85">
      <w:pPr>
        <w:pStyle w:val="1"/>
        <w:rPr>
          <w:rFonts w:cs="Times New Roman"/>
          <w:color w:val="000000" w:themeColor="text1"/>
          <w:szCs w:val="28"/>
        </w:rPr>
      </w:pPr>
      <w:bookmarkStart w:id="33" w:name="_Toc232032836"/>
      <w:r w:rsidRPr="00D13DE1">
        <w:rPr>
          <w:rFonts w:cs="Times New Roman"/>
          <w:color w:val="000000" w:themeColor="text1"/>
          <w:szCs w:val="28"/>
        </w:rPr>
        <w:lastRenderedPageBreak/>
        <w:t>Список использ</w:t>
      </w:r>
      <w:r w:rsidR="001F4CE4" w:rsidRPr="00D13DE1">
        <w:rPr>
          <w:rFonts w:cs="Times New Roman"/>
          <w:color w:val="000000" w:themeColor="text1"/>
          <w:szCs w:val="28"/>
        </w:rPr>
        <w:t>уемых</w:t>
      </w:r>
      <w:r w:rsidRPr="00D13DE1">
        <w:rPr>
          <w:rFonts w:cs="Times New Roman"/>
          <w:color w:val="000000" w:themeColor="text1"/>
          <w:szCs w:val="28"/>
        </w:rPr>
        <w:t xml:space="preserve"> источников</w:t>
      </w:r>
      <w:bookmarkEnd w:id="33"/>
    </w:p>
    <w:p w14:paraId="675B2297" w14:textId="77777777" w:rsidR="001F4CE4" w:rsidRPr="00D13DE1" w:rsidRDefault="001F4CE4" w:rsidP="001F4CE4">
      <w:pPr>
        <w:pStyle w:val="ae"/>
        <w:numPr>
          <w:ilvl w:val="0"/>
          <w:numId w:val="4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ГОСТ 19.002-80. Единая система программной документации. Схемы алгоритмов и программ. Правила выполнения. – </w:t>
      </w:r>
      <w:proofErr w:type="spellStart"/>
      <w:r w:rsidRPr="00D13DE1">
        <w:rPr>
          <w:rFonts w:ascii="Times New Roman" w:hAnsi="Times New Roman" w:cs="Times New Roman"/>
          <w:color w:val="000000" w:themeColor="text1"/>
          <w:sz w:val="28"/>
          <w:szCs w:val="28"/>
        </w:rPr>
        <w:t>Введ</w:t>
      </w:r>
      <w:proofErr w:type="spellEnd"/>
      <w:r w:rsidRPr="00D13DE1">
        <w:rPr>
          <w:rFonts w:ascii="Times New Roman" w:hAnsi="Times New Roman" w:cs="Times New Roman"/>
          <w:color w:val="000000" w:themeColor="text1"/>
          <w:sz w:val="28"/>
          <w:szCs w:val="28"/>
        </w:rPr>
        <w:t>. 1981-07-01 (заменён). – М.: Издательство стандартов, 1982. – 8 с.</w:t>
      </w:r>
    </w:p>
    <w:p w14:paraId="08D6F671" w14:textId="77777777" w:rsidR="001F4CE4" w:rsidRPr="00D13DE1" w:rsidRDefault="001F4CE4" w:rsidP="001F4CE4">
      <w:pPr>
        <w:pStyle w:val="ae"/>
        <w:numPr>
          <w:ilvl w:val="0"/>
          <w:numId w:val="4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ГОСТ 19.003-80. Единая система программной документации. Схемы алгоритмов и программ. Обозначения условные графические. – </w:t>
      </w:r>
      <w:proofErr w:type="spellStart"/>
      <w:r w:rsidRPr="00D13DE1">
        <w:rPr>
          <w:rFonts w:ascii="Times New Roman" w:hAnsi="Times New Roman" w:cs="Times New Roman"/>
          <w:color w:val="000000" w:themeColor="text1"/>
          <w:sz w:val="28"/>
          <w:szCs w:val="28"/>
        </w:rPr>
        <w:t>Введ</w:t>
      </w:r>
      <w:proofErr w:type="spellEnd"/>
      <w:r w:rsidRPr="00D13DE1">
        <w:rPr>
          <w:rFonts w:ascii="Times New Roman" w:hAnsi="Times New Roman" w:cs="Times New Roman"/>
          <w:color w:val="000000" w:themeColor="text1"/>
          <w:sz w:val="28"/>
          <w:szCs w:val="28"/>
        </w:rPr>
        <w:t xml:space="preserve">. 1981-07-01. – М.: </w:t>
      </w:r>
      <w:proofErr w:type="spellStart"/>
      <w:r w:rsidRPr="00D13DE1">
        <w:rPr>
          <w:rFonts w:ascii="Times New Roman" w:hAnsi="Times New Roman" w:cs="Times New Roman"/>
          <w:color w:val="000000" w:themeColor="text1"/>
          <w:sz w:val="28"/>
          <w:szCs w:val="28"/>
        </w:rPr>
        <w:t>Стандартинформ</w:t>
      </w:r>
      <w:proofErr w:type="spellEnd"/>
      <w:r w:rsidRPr="00D13DE1">
        <w:rPr>
          <w:rFonts w:ascii="Times New Roman" w:hAnsi="Times New Roman" w:cs="Times New Roman"/>
          <w:color w:val="000000" w:themeColor="text1"/>
          <w:sz w:val="28"/>
          <w:szCs w:val="28"/>
        </w:rPr>
        <w:t>, 2010. – 28 с.</w:t>
      </w:r>
    </w:p>
    <w:p w14:paraId="09F145BC" w14:textId="77777777" w:rsidR="001F4CE4" w:rsidRPr="00D13DE1" w:rsidRDefault="001F4CE4" w:rsidP="001F4CE4">
      <w:pPr>
        <w:pStyle w:val="ae"/>
        <w:numPr>
          <w:ilvl w:val="0"/>
          <w:numId w:val="4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ГОСТ 19.201-78. Единая система программной документации. Техническое задание. Требования к содержанию и оформлению. – </w:t>
      </w:r>
      <w:proofErr w:type="spellStart"/>
      <w:r w:rsidRPr="00D13DE1">
        <w:rPr>
          <w:rFonts w:ascii="Times New Roman" w:hAnsi="Times New Roman" w:cs="Times New Roman"/>
          <w:color w:val="000000" w:themeColor="text1"/>
          <w:sz w:val="28"/>
          <w:szCs w:val="28"/>
        </w:rPr>
        <w:t>Введ</w:t>
      </w:r>
      <w:proofErr w:type="spellEnd"/>
      <w:r w:rsidRPr="00D13DE1">
        <w:rPr>
          <w:rFonts w:ascii="Times New Roman" w:hAnsi="Times New Roman" w:cs="Times New Roman"/>
          <w:color w:val="000000" w:themeColor="text1"/>
          <w:sz w:val="28"/>
          <w:szCs w:val="28"/>
        </w:rPr>
        <w:t xml:space="preserve">. 1980-01-01. – М.: </w:t>
      </w:r>
      <w:proofErr w:type="spellStart"/>
      <w:r w:rsidRPr="00D13DE1">
        <w:rPr>
          <w:rFonts w:ascii="Times New Roman" w:hAnsi="Times New Roman" w:cs="Times New Roman"/>
          <w:color w:val="000000" w:themeColor="text1"/>
          <w:sz w:val="28"/>
          <w:szCs w:val="28"/>
        </w:rPr>
        <w:t>Стандартинформ</w:t>
      </w:r>
      <w:proofErr w:type="spellEnd"/>
      <w:r w:rsidRPr="00D13DE1">
        <w:rPr>
          <w:rFonts w:ascii="Times New Roman" w:hAnsi="Times New Roman" w:cs="Times New Roman"/>
          <w:color w:val="000000" w:themeColor="text1"/>
          <w:sz w:val="28"/>
          <w:szCs w:val="28"/>
        </w:rPr>
        <w:t>, 2010. – 4 с.</w:t>
      </w:r>
    </w:p>
    <w:p w14:paraId="7491A12F" w14:textId="77777777" w:rsidR="001F4CE4" w:rsidRPr="00D13DE1" w:rsidRDefault="001F4CE4" w:rsidP="001F4CE4">
      <w:pPr>
        <w:pStyle w:val="ae"/>
        <w:numPr>
          <w:ilvl w:val="0"/>
          <w:numId w:val="4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ГОСТ Р ИСО/МЭК 12207-2010. Информационная технология. Процессы жизненного цикла программных средств. – </w:t>
      </w:r>
      <w:proofErr w:type="spellStart"/>
      <w:r w:rsidRPr="00D13DE1">
        <w:rPr>
          <w:rFonts w:ascii="Times New Roman" w:hAnsi="Times New Roman" w:cs="Times New Roman"/>
          <w:color w:val="000000" w:themeColor="text1"/>
          <w:sz w:val="28"/>
          <w:szCs w:val="28"/>
        </w:rPr>
        <w:t>Введ</w:t>
      </w:r>
      <w:proofErr w:type="spellEnd"/>
      <w:r w:rsidRPr="00D13DE1">
        <w:rPr>
          <w:rFonts w:ascii="Times New Roman" w:hAnsi="Times New Roman" w:cs="Times New Roman"/>
          <w:color w:val="000000" w:themeColor="text1"/>
          <w:sz w:val="28"/>
          <w:szCs w:val="28"/>
        </w:rPr>
        <w:t xml:space="preserve">. 2011-12-01. – М.: </w:t>
      </w:r>
      <w:proofErr w:type="spellStart"/>
      <w:r w:rsidRPr="00D13DE1">
        <w:rPr>
          <w:rFonts w:ascii="Times New Roman" w:hAnsi="Times New Roman" w:cs="Times New Roman"/>
          <w:color w:val="000000" w:themeColor="text1"/>
          <w:sz w:val="28"/>
          <w:szCs w:val="28"/>
        </w:rPr>
        <w:t>Стандартинформ</w:t>
      </w:r>
      <w:proofErr w:type="spellEnd"/>
      <w:r w:rsidRPr="00D13DE1">
        <w:rPr>
          <w:rFonts w:ascii="Times New Roman" w:hAnsi="Times New Roman" w:cs="Times New Roman"/>
          <w:color w:val="000000" w:themeColor="text1"/>
          <w:sz w:val="28"/>
          <w:szCs w:val="28"/>
        </w:rPr>
        <w:t>, 2011. – 98 с.</w:t>
      </w:r>
    </w:p>
    <w:p w14:paraId="1258B303" w14:textId="77777777" w:rsidR="001F4CE4" w:rsidRPr="00D13DE1" w:rsidRDefault="001F4CE4" w:rsidP="001F4CE4">
      <w:pPr>
        <w:pStyle w:val="ae"/>
        <w:numPr>
          <w:ilvl w:val="0"/>
          <w:numId w:val="4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ГОСТ Р ИСО/МЭК 9126-93. Информационная технология. Оценка программной продукции. Характеристики качества и руководства по их применению. – </w:t>
      </w:r>
      <w:proofErr w:type="spellStart"/>
      <w:r w:rsidRPr="00D13DE1">
        <w:rPr>
          <w:rFonts w:ascii="Times New Roman" w:hAnsi="Times New Roman" w:cs="Times New Roman"/>
          <w:color w:val="000000" w:themeColor="text1"/>
          <w:sz w:val="28"/>
          <w:szCs w:val="28"/>
        </w:rPr>
        <w:t>Введ</w:t>
      </w:r>
      <w:proofErr w:type="spellEnd"/>
      <w:r w:rsidRPr="00D13DE1">
        <w:rPr>
          <w:rFonts w:ascii="Times New Roman" w:hAnsi="Times New Roman" w:cs="Times New Roman"/>
          <w:color w:val="000000" w:themeColor="text1"/>
          <w:sz w:val="28"/>
          <w:szCs w:val="28"/>
        </w:rPr>
        <w:t>. 1994-01-01. – М.: Издательство стандартов, 1994. – 22 с.</w:t>
      </w:r>
    </w:p>
    <w:p w14:paraId="024C5679" w14:textId="77777777" w:rsidR="001F4CE4" w:rsidRPr="00D13DE1" w:rsidRDefault="001F4CE4" w:rsidP="001F4CE4">
      <w:pPr>
        <w:pStyle w:val="ae"/>
        <w:numPr>
          <w:ilvl w:val="0"/>
          <w:numId w:val="44"/>
        </w:numPr>
        <w:spacing w:before="0" w:after="0"/>
        <w:ind w:left="0" w:firstLine="709"/>
        <w:jc w:val="both"/>
        <w:rPr>
          <w:rFonts w:ascii="Times New Roman" w:hAnsi="Times New Roman" w:cs="Times New Roman"/>
          <w:color w:val="000000" w:themeColor="text1"/>
          <w:sz w:val="28"/>
          <w:szCs w:val="28"/>
        </w:rPr>
      </w:pPr>
      <w:proofErr w:type="spellStart"/>
      <w:r w:rsidRPr="00D13DE1">
        <w:rPr>
          <w:rFonts w:ascii="Times New Roman" w:hAnsi="Times New Roman" w:cs="Times New Roman"/>
          <w:color w:val="000000" w:themeColor="text1"/>
          <w:sz w:val="28"/>
          <w:szCs w:val="28"/>
        </w:rPr>
        <w:t>Албахари</w:t>
      </w:r>
      <w:proofErr w:type="spellEnd"/>
      <w:r w:rsidRPr="00D13DE1">
        <w:rPr>
          <w:rFonts w:ascii="Times New Roman" w:hAnsi="Times New Roman" w:cs="Times New Roman"/>
          <w:color w:val="000000" w:themeColor="text1"/>
          <w:sz w:val="28"/>
          <w:szCs w:val="28"/>
        </w:rPr>
        <w:t xml:space="preserve">, Дж. C# 10. Справочник. Полное описание языка / Дж. </w:t>
      </w:r>
      <w:proofErr w:type="spellStart"/>
      <w:r w:rsidRPr="00D13DE1">
        <w:rPr>
          <w:rFonts w:ascii="Times New Roman" w:hAnsi="Times New Roman" w:cs="Times New Roman"/>
          <w:color w:val="000000" w:themeColor="text1"/>
          <w:sz w:val="28"/>
          <w:szCs w:val="28"/>
        </w:rPr>
        <w:t>Албахари</w:t>
      </w:r>
      <w:proofErr w:type="spellEnd"/>
      <w:r w:rsidRPr="00D13DE1">
        <w:rPr>
          <w:rFonts w:ascii="Times New Roman" w:hAnsi="Times New Roman" w:cs="Times New Roman"/>
          <w:color w:val="000000" w:themeColor="text1"/>
          <w:sz w:val="28"/>
          <w:szCs w:val="28"/>
        </w:rPr>
        <w:t xml:space="preserve">, Б. </w:t>
      </w:r>
      <w:proofErr w:type="spellStart"/>
      <w:proofErr w:type="gramStart"/>
      <w:r w:rsidRPr="00D13DE1">
        <w:rPr>
          <w:rFonts w:ascii="Times New Roman" w:hAnsi="Times New Roman" w:cs="Times New Roman"/>
          <w:color w:val="000000" w:themeColor="text1"/>
          <w:sz w:val="28"/>
          <w:szCs w:val="28"/>
        </w:rPr>
        <w:t>Албахари</w:t>
      </w:r>
      <w:proofErr w:type="spellEnd"/>
      <w:r w:rsidRPr="00D13DE1">
        <w:rPr>
          <w:rFonts w:ascii="Times New Roman" w:hAnsi="Times New Roman" w:cs="Times New Roman"/>
          <w:color w:val="000000" w:themeColor="text1"/>
          <w:sz w:val="28"/>
          <w:szCs w:val="28"/>
        </w:rPr>
        <w:t xml:space="preserve"> ;</w:t>
      </w:r>
      <w:proofErr w:type="gramEnd"/>
      <w:r w:rsidRPr="00D13DE1">
        <w:rPr>
          <w:rFonts w:ascii="Times New Roman" w:hAnsi="Times New Roman" w:cs="Times New Roman"/>
          <w:color w:val="000000" w:themeColor="text1"/>
          <w:sz w:val="28"/>
          <w:szCs w:val="28"/>
        </w:rPr>
        <w:t xml:space="preserve"> пер. с англ. – СПб.: Питер, 2022. – 1024 с. – ISBN 978-5-4461-1885-4.</w:t>
      </w:r>
    </w:p>
    <w:p w14:paraId="5D1CF255" w14:textId="77777777" w:rsidR="001F4CE4" w:rsidRPr="00D13DE1" w:rsidRDefault="001F4CE4" w:rsidP="001F4CE4">
      <w:pPr>
        <w:pStyle w:val="ae"/>
        <w:numPr>
          <w:ilvl w:val="0"/>
          <w:numId w:val="4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Буч, Г. Язык UML. Руководство пользователя / Г. Буч, Дж. </w:t>
      </w:r>
      <w:proofErr w:type="spellStart"/>
      <w:r w:rsidRPr="00D13DE1">
        <w:rPr>
          <w:rFonts w:ascii="Times New Roman" w:hAnsi="Times New Roman" w:cs="Times New Roman"/>
          <w:color w:val="000000" w:themeColor="text1"/>
          <w:sz w:val="28"/>
          <w:szCs w:val="28"/>
        </w:rPr>
        <w:t>Рамбо</w:t>
      </w:r>
      <w:proofErr w:type="spellEnd"/>
      <w:r w:rsidRPr="00D13DE1">
        <w:rPr>
          <w:rFonts w:ascii="Times New Roman" w:hAnsi="Times New Roman" w:cs="Times New Roman"/>
          <w:color w:val="000000" w:themeColor="text1"/>
          <w:sz w:val="28"/>
          <w:szCs w:val="28"/>
        </w:rPr>
        <w:t xml:space="preserve">, И. </w:t>
      </w:r>
      <w:proofErr w:type="gramStart"/>
      <w:r w:rsidRPr="00D13DE1">
        <w:rPr>
          <w:rFonts w:ascii="Times New Roman" w:hAnsi="Times New Roman" w:cs="Times New Roman"/>
          <w:color w:val="000000" w:themeColor="text1"/>
          <w:sz w:val="28"/>
          <w:szCs w:val="28"/>
        </w:rPr>
        <w:t>Якобсон ;</w:t>
      </w:r>
      <w:proofErr w:type="gramEnd"/>
      <w:r w:rsidRPr="00D13DE1">
        <w:rPr>
          <w:rFonts w:ascii="Times New Roman" w:hAnsi="Times New Roman" w:cs="Times New Roman"/>
          <w:color w:val="000000" w:themeColor="text1"/>
          <w:sz w:val="28"/>
          <w:szCs w:val="28"/>
        </w:rPr>
        <w:t xml:space="preserve"> пер. с англ. Н. Мухиной. – 3-е изд. – М.: Академия </w:t>
      </w:r>
      <w:proofErr w:type="spellStart"/>
      <w:r w:rsidRPr="00D13DE1">
        <w:rPr>
          <w:rFonts w:ascii="Times New Roman" w:hAnsi="Times New Roman" w:cs="Times New Roman"/>
          <w:color w:val="000000" w:themeColor="text1"/>
          <w:sz w:val="28"/>
          <w:szCs w:val="28"/>
        </w:rPr>
        <w:t>АйТи</w:t>
      </w:r>
      <w:proofErr w:type="spellEnd"/>
      <w:r w:rsidRPr="00D13DE1">
        <w:rPr>
          <w:rFonts w:ascii="Times New Roman" w:hAnsi="Times New Roman" w:cs="Times New Roman"/>
          <w:color w:val="000000" w:themeColor="text1"/>
          <w:sz w:val="28"/>
          <w:szCs w:val="28"/>
        </w:rPr>
        <w:t>, ДМК Пресс, 2022. – 494 с. – ISBN 978-5-89818-247-2.</w:t>
      </w:r>
    </w:p>
    <w:p w14:paraId="4A5ACAA6" w14:textId="77777777" w:rsidR="001F4CE4" w:rsidRPr="00D13DE1" w:rsidRDefault="001F4CE4" w:rsidP="001F4CE4">
      <w:pPr>
        <w:pStyle w:val="ae"/>
        <w:numPr>
          <w:ilvl w:val="0"/>
          <w:numId w:val="4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Гамма, Э. Приёмы объектно-ориентированного проектирования. Паттерны проектирования / Э. Гамма, Р. </w:t>
      </w:r>
      <w:proofErr w:type="spellStart"/>
      <w:r w:rsidRPr="00D13DE1">
        <w:rPr>
          <w:rFonts w:ascii="Times New Roman" w:hAnsi="Times New Roman" w:cs="Times New Roman"/>
          <w:color w:val="000000" w:themeColor="text1"/>
          <w:sz w:val="28"/>
          <w:szCs w:val="28"/>
        </w:rPr>
        <w:t>Хелм</w:t>
      </w:r>
      <w:proofErr w:type="spellEnd"/>
      <w:r w:rsidRPr="00D13DE1">
        <w:rPr>
          <w:rFonts w:ascii="Times New Roman" w:hAnsi="Times New Roman" w:cs="Times New Roman"/>
          <w:color w:val="000000" w:themeColor="text1"/>
          <w:sz w:val="28"/>
          <w:szCs w:val="28"/>
        </w:rPr>
        <w:t xml:space="preserve">, Р. Джонсон, Дж. </w:t>
      </w:r>
      <w:proofErr w:type="spellStart"/>
      <w:proofErr w:type="gramStart"/>
      <w:r w:rsidRPr="00D13DE1">
        <w:rPr>
          <w:rFonts w:ascii="Times New Roman" w:hAnsi="Times New Roman" w:cs="Times New Roman"/>
          <w:color w:val="000000" w:themeColor="text1"/>
          <w:sz w:val="28"/>
          <w:szCs w:val="28"/>
        </w:rPr>
        <w:t>Влиссидес</w:t>
      </w:r>
      <w:proofErr w:type="spellEnd"/>
      <w:r w:rsidRPr="00D13DE1">
        <w:rPr>
          <w:rFonts w:ascii="Times New Roman" w:hAnsi="Times New Roman" w:cs="Times New Roman"/>
          <w:color w:val="000000" w:themeColor="text1"/>
          <w:sz w:val="28"/>
          <w:szCs w:val="28"/>
        </w:rPr>
        <w:t xml:space="preserve"> ;</w:t>
      </w:r>
      <w:proofErr w:type="gramEnd"/>
      <w:r w:rsidRPr="00D13DE1">
        <w:rPr>
          <w:rFonts w:ascii="Times New Roman" w:hAnsi="Times New Roman" w:cs="Times New Roman"/>
          <w:color w:val="000000" w:themeColor="text1"/>
          <w:sz w:val="28"/>
          <w:szCs w:val="28"/>
        </w:rPr>
        <w:t xml:space="preserve"> пер. с англ. – СПб.: Питер, 2021. – 368 с. – ISBN 978-5-4461-1687-4.</w:t>
      </w:r>
    </w:p>
    <w:p w14:paraId="32B327C0" w14:textId="77777777" w:rsidR="001F4CE4" w:rsidRPr="00D13DE1" w:rsidRDefault="001F4CE4" w:rsidP="001F4CE4">
      <w:pPr>
        <w:pStyle w:val="ae"/>
        <w:numPr>
          <w:ilvl w:val="0"/>
          <w:numId w:val="44"/>
        </w:numPr>
        <w:spacing w:before="0" w:after="0"/>
        <w:ind w:left="0" w:firstLine="709"/>
        <w:jc w:val="both"/>
        <w:rPr>
          <w:rFonts w:ascii="Times New Roman" w:hAnsi="Times New Roman" w:cs="Times New Roman"/>
          <w:color w:val="000000" w:themeColor="text1"/>
          <w:sz w:val="28"/>
          <w:szCs w:val="28"/>
        </w:rPr>
      </w:pPr>
      <w:proofErr w:type="spellStart"/>
      <w:r w:rsidRPr="00D13DE1">
        <w:rPr>
          <w:rFonts w:ascii="Times New Roman" w:hAnsi="Times New Roman" w:cs="Times New Roman"/>
          <w:color w:val="000000" w:themeColor="text1"/>
          <w:sz w:val="28"/>
          <w:szCs w:val="28"/>
        </w:rPr>
        <w:t>Ларман</w:t>
      </w:r>
      <w:proofErr w:type="spellEnd"/>
      <w:r w:rsidRPr="00D13DE1">
        <w:rPr>
          <w:rFonts w:ascii="Times New Roman" w:hAnsi="Times New Roman" w:cs="Times New Roman"/>
          <w:color w:val="000000" w:themeColor="text1"/>
          <w:sz w:val="28"/>
          <w:szCs w:val="28"/>
        </w:rPr>
        <w:t xml:space="preserve">, К. Применение UML и шаблонов проектирования / К. </w:t>
      </w:r>
      <w:proofErr w:type="spellStart"/>
      <w:proofErr w:type="gramStart"/>
      <w:r w:rsidRPr="00D13DE1">
        <w:rPr>
          <w:rFonts w:ascii="Times New Roman" w:hAnsi="Times New Roman" w:cs="Times New Roman"/>
          <w:color w:val="000000" w:themeColor="text1"/>
          <w:sz w:val="28"/>
          <w:szCs w:val="28"/>
        </w:rPr>
        <w:t>Ларман</w:t>
      </w:r>
      <w:proofErr w:type="spellEnd"/>
      <w:r w:rsidRPr="00D13DE1">
        <w:rPr>
          <w:rFonts w:ascii="Times New Roman" w:hAnsi="Times New Roman" w:cs="Times New Roman"/>
          <w:color w:val="000000" w:themeColor="text1"/>
          <w:sz w:val="28"/>
          <w:szCs w:val="28"/>
        </w:rPr>
        <w:t xml:space="preserve"> ;</w:t>
      </w:r>
      <w:proofErr w:type="gramEnd"/>
      <w:r w:rsidRPr="00D13DE1">
        <w:rPr>
          <w:rFonts w:ascii="Times New Roman" w:hAnsi="Times New Roman" w:cs="Times New Roman"/>
          <w:color w:val="000000" w:themeColor="text1"/>
          <w:sz w:val="28"/>
          <w:szCs w:val="28"/>
        </w:rPr>
        <w:t xml:space="preserve"> пер. с англ. – 3-е изд. – М.: Вильямс, 2019. – 736 с. – ISBN 978-5-8459-1846-8.</w:t>
      </w:r>
    </w:p>
    <w:p w14:paraId="4E2384A3" w14:textId="77777777" w:rsidR="001F4CE4" w:rsidRPr="00D13DE1" w:rsidRDefault="001F4CE4" w:rsidP="001F4CE4">
      <w:pPr>
        <w:pStyle w:val="ae"/>
        <w:numPr>
          <w:ilvl w:val="0"/>
          <w:numId w:val="4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 xml:space="preserve">Рихтер, Дж. CLR </w:t>
      </w:r>
      <w:proofErr w:type="spellStart"/>
      <w:r w:rsidRPr="00D13DE1">
        <w:rPr>
          <w:rFonts w:ascii="Times New Roman" w:hAnsi="Times New Roman" w:cs="Times New Roman"/>
          <w:color w:val="000000" w:themeColor="text1"/>
          <w:sz w:val="28"/>
          <w:szCs w:val="28"/>
        </w:rPr>
        <w:t>via</w:t>
      </w:r>
      <w:proofErr w:type="spellEnd"/>
      <w:r w:rsidRPr="00D13DE1">
        <w:rPr>
          <w:rFonts w:ascii="Times New Roman" w:hAnsi="Times New Roman" w:cs="Times New Roman"/>
          <w:color w:val="000000" w:themeColor="text1"/>
          <w:sz w:val="28"/>
          <w:szCs w:val="28"/>
        </w:rPr>
        <w:t xml:space="preserve"> C#. Программирование на платформе </w:t>
      </w:r>
      <w:proofErr w:type="spellStart"/>
      <w:r w:rsidRPr="00D13DE1">
        <w:rPr>
          <w:rFonts w:ascii="Times New Roman" w:hAnsi="Times New Roman" w:cs="Times New Roman"/>
          <w:color w:val="000000" w:themeColor="text1"/>
          <w:sz w:val="28"/>
          <w:szCs w:val="28"/>
        </w:rPr>
        <w:t>Microsoft</w:t>
      </w:r>
      <w:proofErr w:type="spellEnd"/>
      <w:r w:rsidRPr="00D13DE1">
        <w:rPr>
          <w:rFonts w:ascii="Times New Roman" w:hAnsi="Times New Roman" w:cs="Times New Roman"/>
          <w:color w:val="000000" w:themeColor="text1"/>
          <w:sz w:val="28"/>
          <w:szCs w:val="28"/>
        </w:rPr>
        <w:t xml:space="preserve"> .NET </w:t>
      </w:r>
      <w:proofErr w:type="spellStart"/>
      <w:r w:rsidRPr="00D13DE1">
        <w:rPr>
          <w:rFonts w:ascii="Times New Roman" w:hAnsi="Times New Roman" w:cs="Times New Roman"/>
          <w:color w:val="000000" w:themeColor="text1"/>
          <w:sz w:val="28"/>
          <w:szCs w:val="28"/>
        </w:rPr>
        <w:t>Framework</w:t>
      </w:r>
      <w:proofErr w:type="spellEnd"/>
      <w:r w:rsidRPr="00D13DE1">
        <w:rPr>
          <w:rFonts w:ascii="Times New Roman" w:hAnsi="Times New Roman" w:cs="Times New Roman"/>
          <w:color w:val="000000" w:themeColor="text1"/>
          <w:sz w:val="28"/>
          <w:szCs w:val="28"/>
        </w:rPr>
        <w:t xml:space="preserve"> 4.5 на языке C# / Дж. </w:t>
      </w:r>
      <w:proofErr w:type="gramStart"/>
      <w:r w:rsidRPr="00D13DE1">
        <w:rPr>
          <w:rFonts w:ascii="Times New Roman" w:hAnsi="Times New Roman" w:cs="Times New Roman"/>
          <w:color w:val="000000" w:themeColor="text1"/>
          <w:sz w:val="28"/>
          <w:szCs w:val="28"/>
        </w:rPr>
        <w:t>Рихтер ;</w:t>
      </w:r>
      <w:proofErr w:type="gramEnd"/>
      <w:r w:rsidRPr="00D13DE1">
        <w:rPr>
          <w:rFonts w:ascii="Times New Roman" w:hAnsi="Times New Roman" w:cs="Times New Roman"/>
          <w:color w:val="000000" w:themeColor="text1"/>
          <w:sz w:val="28"/>
          <w:szCs w:val="28"/>
        </w:rPr>
        <w:t xml:space="preserve"> пер. с англ. – 4-е изд. – СПб.: Питер, 2015. – 896 с. – ISBN 978-5-496-00433-6.</w:t>
      </w:r>
    </w:p>
    <w:p w14:paraId="6E4CB32C" w14:textId="0E2F9D20" w:rsidR="00725300" w:rsidRPr="00D13DE1" w:rsidRDefault="001F4CE4" w:rsidP="001F4CE4">
      <w:pPr>
        <w:pStyle w:val="ae"/>
        <w:numPr>
          <w:ilvl w:val="0"/>
          <w:numId w:val="4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Фримен</w:t>
      </w:r>
      <w:r w:rsidRPr="00D13DE1">
        <w:rPr>
          <w:rFonts w:ascii="Times New Roman" w:hAnsi="Times New Roman" w:cs="Times New Roman"/>
          <w:color w:val="000000" w:themeColor="text1"/>
          <w:sz w:val="28"/>
          <w:szCs w:val="28"/>
          <w:lang w:val="en-US"/>
        </w:rPr>
        <w:t xml:space="preserve">, </w:t>
      </w:r>
      <w:r w:rsidRPr="00D13DE1">
        <w:rPr>
          <w:rFonts w:ascii="Times New Roman" w:hAnsi="Times New Roman" w:cs="Times New Roman"/>
          <w:color w:val="000000" w:themeColor="text1"/>
          <w:sz w:val="28"/>
          <w:szCs w:val="28"/>
        </w:rPr>
        <w:t>А</w:t>
      </w:r>
      <w:r w:rsidRPr="00D13DE1">
        <w:rPr>
          <w:rFonts w:ascii="Times New Roman" w:hAnsi="Times New Roman" w:cs="Times New Roman"/>
          <w:color w:val="000000" w:themeColor="text1"/>
          <w:sz w:val="28"/>
          <w:szCs w:val="28"/>
          <w:lang w:val="en-US"/>
        </w:rPr>
        <w:t xml:space="preserve">. ASP.NET Core MVC 6.0. </w:t>
      </w:r>
      <w:r w:rsidRPr="00D13DE1">
        <w:rPr>
          <w:rFonts w:ascii="Times New Roman" w:hAnsi="Times New Roman" w:cs="Times New Roman"/>
          <w:color w:val="000000" w:themeColor="text1"/>
          <w:sz w:val="28"/>
          <w:szCs w:val="28"/>
        </w:rPr>
        <w:t xml:space="preserve">Разработка веб-приложений / А. </w:t>
      </w:r>
      <w:proofErr w:type="gramStart"/>
      <w:r w:rsidRPr="00D13DE1">
        <w:rPr>
          <w:rFonts w:ascii="Times New Roman" w:hAnsi="Times New Roman" w:cs="Times New Roman"/>
          <w:color w:val="000000" w:themeColor="text1"/>
          <w:sz w:val="28"/>
          <w:szCs w:val="28"/>
        </w:rPr>
        <w:t>Фримен ;</w:t>
      </w:r>
      <w:proofErr w:type="gramEnd"/>
      <w:r w:rsidRPr="00D13DE1">
        <w:rPr>
          <w:rFonts w:ascii="Times New Roman" w:hAnsi="Times New Roman" w:cs="Times New Roman"/>
          <w:color w:val="000000" w:themeColor="text1"/>
          <w:sz w:val="28"/>
          <w:szCs w:val="28"/>
        </w:rPr>
        <w:t xml:space="preserve"> пер. с англ. – М.: ДМК Пресс, 2022. – 876 с. – ISBN 978-5-93700-145-8.</w:t>
      </w:r>
    </w:p>
    <w:p w14:paraId="5050A403" w14:textId="77777777" w:rsidR="001F4CE4" w:rsidRPr="00D13DE1" w:rsidRDefault="001F4CE4" w:rsidP="001F4CE4">
      <w:pPr>
        <w:pStyle w:val="ae"/>
        <w:numPr>
          <w:ilvl w:val="0"/>
          <w:numId w:val="44"/>
        </w:numPr>
        <w:spacing w:before="0" w:after="0"/>
        <w:ind w:left="0" w:firstLine="709"/>
        <w:jc w:val="both"/>
        <w:rPr>
          <w:rFonts w:ascii="Times New Roman" w:hAnsi="Times New Roman" w:cs="Times New Roman"/>
          <w:color w:val="000000" w:themeColor="text1"/>
          <w:sz w:val="28"/>
          <w:szCs w:val="28"/>
        </w:rPr>
      </w:pPr>
      <w:proofErr w:type="spellStart"/>
      <w:r w:rsidRPr="00D13DE1">
        <w:rPr>
          <w:rFonts w:ascii="Times New Roman" w:hAnsi="Times New Roman" w:cs="Times New Roman"/>
          <w:color w:val="000000" w:themeColor="text1"/>
          <w:sz w:val="28"/>
          <w:szCs w:val="28"/>
        </w:rPr>
        <w:t>Microsoft</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Corporation</w:t>
      </w:r>
      <w:proofErr w:type="spellEnd"/>
      <w:r w:rsidRPr="00D13DE1">
        <w:rPr>
          <w:rFonts w:ascii="Times New Roman" w:hAnsi="Times New Roman" w:cs="Times New Roman"/>
          <w:color w:val="000000" w:themeColor="text1"/>
          <w:sz w:val="28"/>
          <w:szCs w:val="28"/>
        </w:rPr>
        <w:t xml:space="preserve">. Документация по ASP.NET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6.0 [Электронный ресурс]. – Режим доступа: https://learn.microsoft.com/ru-ru/aspnet/core/?view=aspnetcore-6.0 (дата обращения: 11.06.2026).</w:t>
      </w:r>
    </w:p>
    <w:p w14:paraId="5F5DFD5A" w14:textId="77777777" w:rsidR="001F4CE4" w:rsidRPr="00D13DE1" w:rsidRDefault="001F4CE4" w:rsidP="001F4CE4">
      <w:pPr>
        <w:pStyle w:val="ae"/>
        <w:numPr>
          <w:ilvl w:val="0"/>
          <w:numId w:val="44"/>
        </w:numPr>
        <w:spacing w:before="0" w:after="0"/>
        <w:ind w:left="0" w:firstLine="709"/>
        <w:jc w:val="both"/>
        <w:rPr>
          <w:rFonts w:ascii="Times New Roman" w:hAnsi="Times New Roman" w:cs="Times New Roman"/>
          <w:color w:val="000000" w:themeColor="text1"/>
          <w:sz w:val="28"/>
          <w:szCs w:val="28"/>
        </w:rPr>
      </w:pPr>
      <w:proofErr w:type="spellStart"/>
      <w:r w:rsidRPr="00D13DE1">
        <w:rPr>
          <w:rFonts w:ascii="Times New Roman" w:hAnsi="Times New Roman" w:cs="Times New Roman"/>
          <w:color w:val="000000" w:themeColor="text1"/>
          <w:sz w:val="28"/>
          <w:szCs w:val="28"/>
        </w:rPr>
        <w:t>Microsoft</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Corporation</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Entity</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Framework</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Core</w:t>
      </w:r>
      <w:proofErr w:type="spellEnd"/>
      <w:r w:rsidRPr="00D13DE1">
        <w:rPr>
          <w:rFonts w:ascii="Times New Roman" w:hAnsi="Times New Roman" w:cs="Times New Roman"/>
          <w:color w:val="000000" w:themeColor="text1"/>
          <w:sz w:val="28"/>
          <w:szCs w:val="28"/>
        </w:rPr>
        <w:t xml:space="preserve"> 6.0 [Электронный ресурс]. – Режим доступа: https://learn.microsoft.com/ru-ru/ef/core/ (дата обращения: 11.06.2026).</w:t>
      </w:r>
    </w:p>
    <w:p w14:paraId="66782081" w14:textId="77777777" w:rsidR="001F4CE4" w:rsidRPr="00D13DE1" w:rsidRDefault="001F4CE4" w:rsidP="001F4CE4">
      <w:pPr>
        <w:pStyle w:val="ae"/>
        <w:numPr>
          <w:ilvl w:val="0"/>
          <w:numId w:val="4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OWASP </w:t>
      </w:r>
      <w:proofErr w:type="spellStart"/>
      <w:r w:rsidRPr="00D13DE1">
        <w:rPr>
          <w:rFonts w:ascii="Times New Roman" w:hAnsi="Times New Roman" w:cs="Times New Roman"/>
          <w:color w:val="000000" w:themeColor="text1"/>
          <w:sz w:val="28"/>
          <w:szCs w:val="28"/>
        </w:rPr>
        <w:t>Foundation</w:t>
      </w:r>
      <w:proofErr w:type="spellEnd"/>
      <w:r w:rsidRPr="00D13DE1">
        <w:rPr>
          <w:rFonts w:ascii="Times New Roman" w:hAnsi="Times New Roman" w:cs="Times New Roman"/>
          <w:color w:val="000000" w:themeColor="text1"/>
          <w:sz w:val="28"/>
          <w:szCs w:val="28"/>
        </w:rPr>
        <w:t xml:space="preserve">. OWASP </w:t>
      </w:r>
      <w:proofErr w:type="spellStart"/>
      <w:r w:rsidRPr="00D13DE1">
        <w:rPr>
          <w:rFonts w:ascii="Times New Roman" w:hAnsi="Times New Roman" w:cs="Times New Roman"/>
          <w:color w:val="000000" w:themeColor="text1"/>
          <w:sz w:val="28"/>
          <w:szCs w:val="28"/>
        </w:rPr>
        <w:t>Top</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Ten</w:t>
      </w:r>
      <w:proofErr w:type="spellEnd"/>
      <w:r w:rsidRPr="00D13DE1">
        <w:rPr>
          <w:rFonts w:ascii="Times New Roman" w:hAnsi="Times New Roman" w:cs="Times New Roman"/>
          <w:color w:val="000000" w:themeColor="text1"/>
          <w:sz w:val="28"/>
          <w:szCs w:val="28"/>
        </w:rPr>
        <w:t xml:space="preserve"> 2021 [Электронный ресурс]. – Режим доступа: https://owasp.org/Top10/ (дата обращения: 10.06.2026).</w:t>
      </w:r>
    </w:p>
    <w:p w14:paraId="45212D13" w14:textId="062CADFE" w:rsidR="001F4CE4" w:rsidRPr="00D13DE1" w:rsidRDefault="001F4CE4" w:rsidP="001F4CE4">
      <w:pPr>
        <w:pStyle w:val="ae"/>
        <w:numPr>
          <w:ilvl w:val="0"/>
          <w:numId w:val="44"/>
        </w:numPr>
        <w:spacing w:before="0" w:after="0"/>
        <w:ind w:left="0" w:firstLine="709"/>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BCrypt.Net. Библиотека хеширования паролей для .NET [Электронный ресурс]. – Режим доступа: https://github.com/BcryptNet/bcrypt.net (дата </w:t>
      </w:r>
      <w:proofErr w:type="spellStart"/>
      <w:r w:rsidRPr="00D13DE1">
        <w:rPr>
          <w:rFonts w:ascii="Times New Roman" w:hAnsi="Times New Roman" w:cs="Times New Roman"/>
          <w:color w:val="000000" w:themeColor="text1"/>
          <w:sz w:val="28"/>
          <w:szCs w:val="28"/>
        </w:rPr>
        <w:t>обращеня</w:t>
      </w:r>
      <w:proofErr w:type="spellEnd"/>
      <w:r w:rsidRPr="00D13DE1">
        <w:rPr>
          <w:rFonts w:ascii="Times New Roman" w:hAnsi="Times New Roman" w:cs="Times New Roman"/>
          <w:color w:val="000000" w:themeColor="text1"/>
          <w:sz w:val="28"/>
          <w:szCs w:val="28"/>
        </w:rPr>
        <w:t>: 10.06.2026).</w:t>
      </w:r>
    </w:p>
    <w:p w14:paraId="0F829E11" w14:textId="1B6ED6A1" w:rsidR="00725300" w:rsidRPr="00D13DE1" w:rsidRDefault="001F4CE4" w:rsidP="001F4CE4">
      <w:pPr>
        <w:pStyle w:val="ae"/>
        <w:numPr>
          <w:ilvl w:val="0"/>
          <w:numId w:val="44"/>
        </w:numPr>
        <w:spacing w:before="0" w:after="0"/>
        <w:ind w:left="0" w:firstLine="709"/>
        <w:jc w:val="both"/>
        <w:rPr>
          <w:rFonts w:ascii="Times New Roman" w:hAnsi="Times New Roman" w:cs="Times New Roman"/>
          <w:color w:val="000000" w:themeColor="text1"/>
          <w:sz w:val="28"/>
          <w:szCs w:val="28"/>
        </w:rPr>
      </w:pPr>
      <w:proofErr w:type="spellStart"/>
      <w:r w:rsidRPr="00D13DE1">
        <w:rPr>
          <w:rFonts w:ascii="Times New Roman" w:hAnsi="Times New Roman" w:cs="Times New Roman"/>
          <w:color w:val="000000" w:themeColor="text1"/>
          <w:sz w:val="28"/>
          <w:szCs w:val="28"/>
        </w:rPr>
        <w:t>Bootstrap</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Team</w:t>
      </w:r>
      <w:proofErr w:type="spellEnd"/>
      <w:r w:rsidRPr="00D13DE1">
        <w:rPr>
          <w:rFonts w:ascii="Times New Roman" w:hAnsi="Times New Roman" w:cs="Times New Roman"/>
          <w:color w:val="000000" w:themeColor="text1"/>
          <w:sz w:val="28"/>
          <w:szCs w:val="28"/>
        </w:rPr>
        <w:t xml:space="preserve">. </w:t>
      </w:r>
      <w:proofErr w:type="spellStart"/>
      <w:r w:rsidRPr="00D13DE1">
        <w:rPr>
          <w:rFonts w:ascii="Times New Roman" w:hAnsi="Times New Roman" w:cs="Times New Roman"/>
          <w:color w:val="000000" w:themeColor="text1"/>
          <w:sz w:val="28"/>
          <w:szCs w:val="28"/>
        </w:rPr>
        <w:t>Bootstrap</w:t>
      </w:r>
      <w:proofErr w:type="spellEnd"/>
      <w:r w:rsidRPr="00D13DE1">
        <w:rPr>
          <w:rFonts w:ascii="Times New Roman" w:hAnsi="Times New Roman" w:cs="Times New Roman"/>
          <w:color w:val="000000" w:themeColor="text1"/>
          <w:sz w:val="28"/>
          <w:szCs w:val="28"/>
        </w:rPr>
        <w:t xml:space="preserve"> 5. Документация [Электронный ресурс]. – Режим доступа: https://getbootstrap.com/docs/5.0/ (дата обращения: 11.06.2026).</w:t>
      </w:r>
    </w:p>
    <w:p w14:paraId="20F6A80D" w14:textId="77777777" w:rsidR="00725300" w:rsidRPr="00D13DE1" w:rsidRDefault="00725300" w:rsidP="00725300">
      <w:pPr>
        <w:spacing w:before="0" w:after="0"/>
        <w:jc w:val="both"/>
        <w:rPr>
          <w:rFonts w:ascii="Times New Roman" w:hAnsi="Times New Roman" w:cs="Times New Roman"/>
          <w:color w:val="000000" w:themeColor="text1"/>
          <w:sz w:val="28"/>
          <w:szCs w:val="28"/>
        </w:rPr>
      </w:pPr>
    </w:p>
    <w:p w14:paraId="3199C534" w14:textId="77777777" w:rsidR="00725300" w:rsidRPr="00D13DE1" w:rsidRDefault="00725300" w:rsidP="00725300">
      <w:pPr>
        <w:spacing w:before="0" w:after="0"/>
        <w:jc w:val="both"/>
        <w:rPr>
          <w:rFonts w:ascii="Times New Roman" w:hAnsi="Times New Roman" w:cs="Times New Roman"/>
          <w:color w:val="000000" w:themeColor="text1"/>
          <w:sz w:val="28"/>
          <w:szCs w:val="28"/>
        </w:rPr>
      </w:pPr>
    </w:p>
    <w:p w14:paraId="732F247E" w14:textId="77777777" w:rsidR="00725300" w:rsidRPr="00D13DE1" w:rsidRDefault="00725300" w:rsidP="00725300">
      <w:pPr>
        <w:spacing w:before="0" w:after="0"/>
        <w:jc w:val="both"/>
        <w:rPr>
          <w:rFonts w:ascii="Times New Roman" w:hAnsi="Times New Roman" w:cs="Times New Roman"/>
          <w:color w:val="000000" w:themeColor="text1"/>
          <w:sz w:val="28"/>
          <w:szCs w:val="28"/>
        </w:rPr>
      </w:pPr>
    </w:p>
    <w:p w14:paraId="7297F659" w14:textId="67100BC1" w:rsidR="00725300" w:rsidRPr="00D13DE1" w:rsidRDefault="00725300">
      <w:pPr>
        <w:spacing w:before="0" w:after="0" w:line="240" w:lineRule="auto"/>
        <w:ind w:firstLine="0"/>
        <w:jc w:val="left"/>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br w:type="page"/>
      </w:r>
    </w:p>
    <w:p w14:paraId="50DECA5E" w14:textId="77777777" w:rsidR="00725300" w:rsidRPr="00D13DE1" w:rsidRDefault="00725300" w:rsidP="00C74C85">
      <w:pPr>
        <w:pStyle w:val="1"/>
        <w:rPr>
          <w:rFonts w:cs="Times New Roman"/>
          <w:b/>
          <w:color w:val="000000" w:themeColor="text1"/>
          <w:szCs w:val="28"/>
        </w:rPr>
      </w:pPr>
      <w:bookmarkStart w:id="34" w:name="_Toc232032837"/>
      <w:r w:rsidRPr="00D13DE1">
        <w:rPr>
          <w:rFonts w:cs="Times New Roman"/>
          <w:b/>
          <w:color w:val="000000" w:themeColor="text1"/>
          <w:szCs w:val="28"/>
        </w:rPr>
        <w:lastRenderedPageBreak/>
        <w:t>Приложение А</w:t>
      </w:r>
      <w:bookmarkEnd w:id="34"/>
    </w:p>
    <w:p w14:paraId="04B67B82" w14:textId="0E06548A" w:rsidR="00725300" w:rsidRPr="00D13DE1" w:rsidRDefault="00725300" w:rsidP="00725300">
      <w:pPr>
        <w:spacing w:before="0" w:after="0"/>
        <w:rPr>
          <w:rFonts w:ascii="Times New Roman" w:hAnsi="Times New Roman" w:cs="Times New Roman"/>
          <w:b/>
          <w:color w:val="000000" w:themeColor="text1"/>
          <w:sz w:val="28"/>
          <w:szCs w:val="28"/>
        </w:rPr>
      </w:pPr>
      <w:r w:rsidRPr="00D13DE1">
        <w:rPr>
          <w:rFonts w:ascii="Times New Roman" w:hAnsi="Times New Roman" w:cs="Times New Roman"/>
          <w:b/>
          <w:color w:val="000000" w:themeColor="text1"/>
          <w:sz w:val="28"/>
          <w:szCs w:val="28"/>
        </w:rPr>
        <w:t>Функциональная диаграмма IDEF0</w:t>
      </w:r>
    </w:p>
    <w:p w14:paraId="7015194A" w14:textId="5D0FEA5B" w:rsidR="00725300" w:rsidRPr="00D13DE1" w:rsidRDefault="00725300" w:rsidP="00725300">
      <w:pPr>
        <w:spacing w:before="0" w:after="0"/>
        <w:jc w:val="both"/>
        <w:rPr>
          <w:rFonts w:ascii="Times New Roman" w:hAnsi="Times New Roman" w:cs="Times New Roman"/>
          <w:color w:val="000000" w:themeColor="text1"/>
          <w:sz w:val="28"/>
          <w:szCs w:val="28"/>
        </w:rPr>
      </w:pPr>
      <w:r w:rsidRPr="00D13DE1">
        <w:rPr>
          <w:rFonts w:ascii="Times New Roman" w:hAnsi="Times New Roman" w:cs="Times New Roman"/>
          <w:noProof/>
          <w:color w:val="000000" w:themeColor="text1"/>
          <w:sz w:val="28"/>
          <w:szCs w:val="28"/>
        </w:rPr>
        <w:drawing>
          <wp:inline distT="0" distB="0" distL="0" distR="0" wp14:anchorId="469E7B27" wp14:editId="6AD5C77E">
            <wp:extent cx="7953347" cy="4717415"/>
            <wp:effectExtent l="0" t="1588" r="8573" b="8572"/>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rot="16200000">
                      <a:off x="0" y="0"/>
                      <a:ext cx="8002514" cy="4746578"/>
                    </a:xfrm>
                    <a:prstGeom prst="rect">
                      <a:avLst/>
                    </a:prstGeom>
                  </pic:spPr>
                </pic:pic>
              </a:graphicData>
            </a:graphic>
          </wp:inline>
        </w:drawing>
      </w:r>
    </w:p>
    <w:p w14:paraId="3FD30A17" w14:textId="1E36E01C" w:rsidR="00725300" w:rsidRPr="00D13DE1" w:rsidRDefault="00725300" w:rsidP="00725300">
      <w:pPr>
        <w:spacing w:before="0" w:after="0"/>
        <w:jc w:val="both"/>
        <w:rPr>
          <w:rFonts w:ascii="Times New Roman" w:hAnsi="Times New Roman" w:cs="Times New Roman"/>
          <w:color w:val="000000" w:themeColor="text1"/>
          <w:sz w:val="28"/>
          <w:szCs w:val="28"/>
        </w:rPr>
      </w:pPr>
    </w:p>
    <w:p w14:paraId="235A947F" w14:textId="77777777" w:rsidR="00725300" w:rsidRPr="00D13DE1" w:rsidRDefault="00725300" w:rsidP="00C74C85">
      <w:pPr>
        <w:pStyle w:val="1"/>
        <w:rPr>
          <w:rFonts w:cs="Times New Roman"/>
          <w:b/>
          <w:color w:val="000000" w:themeColor="text1"/>
          <w:szCs w:val="28"/>
        </w:rPr>
      </w:pPr>
      <w:bookmarkStart w:id="35" w:name="_Toc232032838"/>
      <w:r w:rsidRPr="00D13DE1">
        <w:rPr>
          <w:rFonts w:cs="Times New Roman"/>
          <w:b/>
          <w:color w:val="000000" w:themeColor="text1"/>
          <w:szCs w:val="28"/>
        </w:rPr>
        <w:lastRenderedPageBreak/>
        <w:t>Приложение Б</w:t>
      </w:r>
      <w:bookmarkEnd w:id="35"/>
    </w:p>
    <w:p w14:paraId="64FF9304" w14:textId="77777777" w:rsidR="00725300" w:rsidRPr="00D13DE1" w:rsidRDefault="00725300" w:rsidP="00725300">
      <w:pPr>
        <w:spacing w:after="0"/>
        <w:rPr>
          <w:rFonts w:ascii="Times New Roman" w:hAnsi="Times New Roman" w:cs="Times New Roman"/>
          <w:color w:val="000000" w:themeColor="text1"/>
          <w:sz w:val="28"/>
          <w:szCs w:val="28"/>
        </w:rPr>
      </w:pPr>
      <w:r w:rsidRPr="00D13DE1">
        <w:rPr>
          <w:rFonts w:ascii="Times New Roman" w:hAnsi="Times New Roman" w:cs="Times New Roman"/>
          <w:b/>
          <w:color w:val="000000" w:themeColor="text1"/>
          <w:sz w:val="28"/>
          <w:szCs w:val="28"/>
        </w:rPr>
        <w:t>Диаграмма вариантов использования</w:t>
      </w:r>
      <w:r w:rsidRPr="00D13DE1">
        <w:rPr>
          <w:rFonts w:ascii="Times New Roman" w:hAnsi="Times New Roman" w:cs="Times New Roman"/>
          <w:color w:val="000000" w:themeColor="text1"/>
          <w:sz w:val="28"/>
          <w:szCs w:val="28"/>
        </w:rPr>
        <w:t xml:space="preserve"> </w:t>
      </w:r>
      <w:r w:rsidRPr="00D13DE1">
        <w:rPr>
          <w:color w:val="000000" w:themeColor="text1"/>
        </w:rPr>
        <w:object w:dxaOrig="9990" w:dyaOrig="10921" w14:anchorId="4A97245B">
          <v:shape id="_x0000_i1033" type="#_x0000_t75" style="width:467.15pt;height:511.55pt" o:ole="">
            <v:imagedata r:id="rId35" o:title=""/>
          </v:shape>
          <o:OLEObject Type="Embed" ProgID="Visio.Drawing.15" ShapeID="_x0000_i1033" DrawAspect="Content" ObjectID="_1842646719" r:id="rId36"/>
        </w:object>
      </w:r>
    </w:p>
    <w:p w14:paraId="3A405E26" w14:textId="5268B8B0" w:rsidR="00725300" w:rsidRPr="00D13DE1" w:rsidRDefault="00725300" w:rsidP="00725300">
      <w:pPr>
        <w:spacing w:before="0" w:after="0"/>
        <w:jc w:val="both"/>
        <w:rPr>
          <w:rFonts w:ascii="Times New Roman" w:hAnsi="Times New Roman" w:cs="Times New Roman"/>
          <w:color w:val="000000" w:themeColor="text1"/>
          <w:sz w:val="28"/>
          <w:szCs w:val="28"/>
        </w:rPr>
      </w:pPr>
    </w:p>
    <w:p w14:paraId="16820C76" w14:textId="1F8A0E71" w:rsidR="00725300" w:rsidRPr="00D13DE1" w:rsidRDefault="00725300">
      <w:pPr>
        <w:spacing w:before="0" w:after="0" w:line="240" w:lineRule="auto"/>
        <w:ind w:firstLine="0"/>
        <w:jc w:val="left"/>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br w:type="page"/>
      </w:r>
    </w:p>
    <w:p w14:paraId="7CC8A36B" w14:textId="77777777" w:rsidR="00725300" w:rsidRPr="00D13DE1" w:rsidRDefault="00725300" w:rsidP="00C74C85">
      <w:pPr>
        <w:pStyle w:val="1"/>
        <w:rPr>
          <w:rFonts w:cs="Times New Roman"/>
          <w:b/>
          <w:color w:val="000000" w:themeColor="text1"/>
          <w:szCs w:val="28"/>
        </w:rPr>
      </w:pPr>
      <w:bookmarkStart w:id="36" w:name="_Toc232032839"/>
      <w:r w:rsidRPr="00D13DE1">
        <w:rPr>
          <w:rFonts w:cs="Times New Roman"/>
          <w:b/>
          <w:color w:val="000000" w:themeColor="text1"/>
          <w:szCs w:val="28"/>
        </w:rPr>
        <w:lastRenderedPageBreak/>
        <w:t>Приложение В</w:t>
      </w:r>
      <w:bookmarkEnd w:id="36"/>
    </w:p>
    <w:p w14:paraId="38323CC7" w14:textId="77777777" w:rsidR="00725300" w:rsidRPr="00D13DE1" w:rsidRDefault="00725300" w:rsidP="00725300">
      <w:pPr>
        <w:spacing w:after="0"/>
        <w:rPr>
          <w:rFonts w:ascii="Times New Roman" w:hAnsi="Times New Roman" w:cs="Times New Roman"/>
          <w:b/>
          <w:color w:val="000000" w:themeColor="text1"/>
          <w:sz w:val="28"/>
          <w:szCs w:val="28"/>
        </w:rPr>
      </w:pPr>
      <w:r w:rsidRPr="00D13DE1">
        <w:rPr>
          <w:rFonts w:ascii="Times New Roman" w:hAnsi="Times New Roman" w:cs="Times New Roman"/>
          <w:b/>
          <w:color w:val="000000" w:themeColor="text1"/>
          <w:sz w:val="28"/>
          <w:szCs w:val="28"/>
        </w:rPr>
        <w:t>Диаграмма классов</w:t>
      </w:r>
    </w:p>
    <w:p w14:paraId="5ABC4C7A" w14:textId="72E8521C" w:rsidR="0049444E" w:rsidRPr="0049444E" w:rsidRDefault="0049444E" w:rsidP="0049444E">
      <w:pPr>
        <w:spacing w:before="100" w:beforeAutospacing="1" w:after="100" w:afterAutospacing="1" w:line="240" w:lineRule="auto"/>
        <w:ind w:firstLine="0"/>
        <w:jc w:val="left"/>
        <w:rPr>
          <w:rFonts w:ascii="Times New Roman" w:eastAsia="Times New Roman" w:hAnsi="Times New Roman" w:cs="Times New Roman"/>
          <w:color w:val="000000" w:themeColor="text1"/>
          <w:kern w:val="0"/>
          <w:sz w:val="24"/>
          <w:szCs w:val="24"/>
          <w:lang w:eastAsia="ru-RU"/>
          <w14:ligatures w14:val="none"/>
        </w:rPr>
      </w:pPr>
      <w:r w:rsidRPr="00D13DE1">
        <w:rPr>
          <w:rFonts w:ascii="Times New Roman" w:eastAsia="Times New Roman" w:hAnsi="Times New Roman" w:cs="Times New Roman"/>
          <w:noProof/>
          <w:color w:val="000000" w:themeColor="text1"/>
          <w:kern w:val="0"/>
          <w:sz w:val="24"/>
          <w:szCs w:val="24"/>
          <w:lang w:eastAsia="ru-RU"/>
          <w14:ligatures w14:val="none"/>
        </w:rPr>
        <w:drawing>
          <wp:inline distT="0" distB="0" distL="0" distR="0" wp14:anchorId="574A5C1B" wp14:editId="5A8492C0">
            <wp:extent cx="6120130" cy="6889898"/>
            <wp:effectExtent l="0" t="0" r="0" b="6350"/>
            <wp:docPr id="4" name="Рисунок 4" descr="D:\Установки\выдева\jLVDRXit4BxlKn2wL4xZeBa6A13_k8ZH8ZNyqrCkr2ujizvTRaYk2w48a5HjYi15tKFGtjhc3JQsLQknBRy2zuqwf6bgAJ6mBRY98IrdPkUVtumU2ucvBBCq-WIfjsgeAdLKluJFC_XV8VL1dQggVbM_KYDrYE1h28SVr42TrVkexgiB8tm8KWDr3im3f2eW7wiXI8s0ULxlgpDK_mZldmDv18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Установки\выдева\jLVDRXit4BxlKn2wL4xZeBa6A13_k8ZH8ZNyqrCkr2ujizvTRaYk2w48a5HjYi15tKFGtjhc3JQsLQknBRy2zuqwf6bgAJ6mBRY98IrdPkUVtumU2ucvBBCq-WIfjsgeAdLKluJFC_XV8VL1dQggVbM_KYDrYE1h28SVr42TrVkexgiB8tm8KWDr3im3f2eW7wiXI8s0ULxlgpDK_mZldmDv18U.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27994" cy="6898751"/>
                    </a:xfrm>
                    <a:prstGeom prst="rect">
                      <a:avLst/>
                    </a:prstGeom>
                    <a:noFill/>
                    <a:ln>
                      <a:noFill/>
                    </a:ln>
                  </pic:spPr>
                </pic:pic>
              </a:graphicData>
            </a:graphic>
          </wp:inline>
        </w:drawing>
      </w:r>
    </w:p>
    <w:p w14:paraId="6CBCAC84" w14:textId="349FCD18" w:rsidR="00CE19B5" w:rsidRPr="00CE19B5" w:rsidRDefault="00CE19B5" w:rsidP="00CE19B5">
      <w:pPr>
        <w:spacing w:before="100" w:beforeAutospacing="1" w:after="100" w:afterAutospacing="1" w:line="240" w:lineRule="auto"/>
        <w:ind w:firstLine="0"/>
        <w:jc w:val="left"/>
        <w:rPr>
          <w:rFonts w:ascii="Times New Roman" w:eastAsia="Times New Roman" w:hAnsi="Times New Roman" w:cs="Times New Roman"/>
          <w:color w:val="000000" w:themeColor="text1"/>
          <w:kern w:val="0"/>
          <w:sz w:val="24"/>
          <w:szCs w:val="24"/>
          <w:lang w:eastAsia="ru-RU"/>
          <w14:ligatures w14:val="none"/>
        </w:rPr>
      </w:pPr>
    </w:p>
    <w:p w14:paraId="4138C112" w14:textId="3953B524" w:rsidR="00097CBE" w:rsidRPr="00D13DE1" w:rsidRDefault="00097CBE">
      <w:pPr>
        <w:spacing w:before="0" w:after="0" w:line="240" w:lineRule="auto"/>
        <w:ind w:firstLine="0"/>
        <w:jc w:val="left"/>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br w:type="page"/>
      </w:r>
    </w:p>
    <w:p w14:paraId="11A36BE3" w14:textId="77777777" w:rsidR="00097CBE" w:rsidRPr="00D13DE1" w:rsidRDefault="00097CBE" w:rsidP="00C74C85">
      <w:pPr>
        <w:pStyle w:val="1"/>
        <w:rPr>
          <w:rFonts w:cs="Times New Roman"/>
          <w:b/>
          <w:color w:val="000000" w:themeColor="text1"/>
          <w:szCs w:val="28"/>
        </w:rPr>
      </w:pPr>
      <w:bookmarkStart w:id="37" w:name="_Toc232032840"/>
      <w:r w:rsidRPr="00D13DE1">
        <w:rPr>
          <w:rFonts w:cs="Times New Roman"/>
          <w:b/>
          <w:color w:val="000000" w:themeColor="text1"/>
          <w:szCs w:val="28"/>
        </w:rPr>
        <w:lastRenderedPageBreak/>
        <w:t>Приложение Г</w:t>
      </w:r>
      <w:bookmarkEnd w:id="37"/>
    </w:p>
    <w:p w14:paraId="456EA88C" w14:textId="77777777" w:rsidR="00097CBE" w:rsidRPr="00D13DE1" w:rsidRDefault="00097CBE" w:rsidP="00097CBE">
      <w:pPr>
        <w:spacing w:after="0"/>
        <w:rPr>
          <w:rFonts w:ascii="Times New Roman" w:hAnsi="Times New Roman" w:cs="Times New Roman"/>
          <w:b/>
          <w:color w:val="000000" w:themeColor="text1"/>
          <w:sz w:val="28"/>
          <w:szCs w:val="28"/>
        </w:rPr>
      </w:pPr>
      <w:r w:rsidRPr="00D13DE1">
        <w:rPr>
          <w:rFonts w:ascii="Times New Roman" w:hAnsi="Times New Roman" w:cs="Times New Roman"/>
          <w:b/>
          <w:color w:val="000000" w:themeColor="text1"/>
          <w:sz w:val="28"/>
          <w:szCs w:val="28"/>
        </w:rPr>
        <w:t>ER-диаграмма модулей</w:t>
      </w:r>
    </w:p>
    <w:p w14:paraId="4144EED5" w14:textId="7BE6C566" w:rsidR="00097CBE" w:rsidRPr="00D13DE1" w:rsidRDefault="00097CBE" w:rsidP="00097CBE">
      <w:pPr>
        <w:spacing w:after="0"/>
        <w:jc w:val="both"/>
        <w:rPr>
          <w:rFonts w:ascii="Times New Roman" w:hAnsi="Times New Roman" w:cs="Times New Roman"/>
          <w:color w:val="000000" w:themeColor="text1"/>
          <w:sz w:val="28"/>
          <w:szCs w:val="28"/>
        </w:rPr>
      </w:pPr>
      <w:r w:rsidRPr="00D13DE1">
        <w:rPr>
          <w:rFonts w:ascii="Times New Roman" w:hAnsi="Times New Roman" w:cs="Times New Roman"/>
          <w:noProof/>
          <w:color w:val="000000" w:themeColor="text1"/>
          <w:sz w:val="28"/>
          <w:szCs w:val="28"/>
        </w:rPr>
        <w:drawing>
          <wp:inline distT="0" distB="0" distL="0" distR="0" wp14:anchorId="5F2FC62D" wp14:editId="2AD3DFE6">
            <wp:extent cx="7872434" cy="5112507"/>
            <wp:effectExtent l="8255" t="0" r="381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rot="16200000">
                      <a:off x="0" y="0"/>
                      <a:ext cx="7887290" cy="5122155"/>
                    </a:xfrm>
                    <a:prstGeom prst="rect">
                      <a:avLst/>
                    </a:prstGeom>
                  </pic:spPr>
                </pic:pic>
              </a:graphicData>
            </a:graphic>
          </wp:inline>
        </w:drawing>
      </w:r>
    </w:p>
    <w:p w14:paraId="0E58B947" w14:textId="77777777" w:rsidR="00725300" w:rsidRPr="00D13DE1" w:rsidRDefault="00725300" w:rsidP="00725300">
      <w:pPr>
        <w:spacing w:before="0" w:after="0"/>
        <w:jc w:val="both"/>
        <w:rPr>
          <w:rFonts w:ascii="Times New Roman" w:hAnsi="Times New Roman" w:cs="Times New Roman"/>
          <w:color w:val="000000" w:themeColor="text1"/>
          <w:sz w:val="28"/>
          <w:szCs w:val="28"/>
        </w:rPr>
      </w:pPr>
    </w:p>
    <w:p w14:paraId="7B0CB4E0" w14:textId="77777777" w:rsidR="00097CBE" w:rsidRPr="00D13DE1" w:rsidRDefault="00097CBE" w:rsidP="00C74C85">
      <w:pPr>
        <w:pStyle w:val="1"/>
        <w:rPr>
          <w:rFonts w:cs="Times New Roman"/>
          <w:b/>
          <w:color w:val="000000" w:themeColor="text1"/>
          <w:szCs w:val="28"/>
        </w:rPr>
      </w:pPr>
      <w:bookmarkStart w:id="38" w:name="_Toc232032841"/>
      <w:r w:rsidRPr="00D13DE1">
        <w:rPr>
          <w:rFonts w:cs="Times New Roman"/>
          <w:b/>
          <w:color w:val="000000" w:themeColor="text1"/>
          <w:szCs w:val="28"/>
        </w:rPr>
        <w:lastRenderedPageBreak/>
        <w:t>Приложение Д</w:t>
      </w:r>
      <w:bookmarkEnd w:id="38"/>
    </w:p>
    <w:p w14:paraId="3183F37B" w14:textId="77777777" w:rsidR="00097CBE" w:rsidRPr="00D13DE1" w:rsidRDefault="00097CBE" w:rsidP="00097CBE">
      <w:pPr>
        <w:spacing w:after="0"/>
        <w:rPr>
          <w:rFonts w:ascii="Times New Roman" w:hAnsi="Times New Roman" w:cs="Times New Roman"/>
          <w:b/>
          <w:bCs/>
          <w:color w:val="000000" w:themeColor="text1"/>
          <w:sz w:val="28"/>
          <w:szCs w:val="28"/>
        </w:rPr>
      </w:pPr>
      <w:r w:rsidRPr="00D13DE1">
        <w:rPr>
          <w:rFonts w:ascii="Times New Roman" w:hAnsi="Times New Roman" w:cs="Times New Roman"/>
          <w:b/>
          <w:bCs/>
          <w:color w:val="000000" w:themeColor="text1"/>
          <w:sz w:val="28"/>
          <w:szCs w:val="28"/>
        </w:rPr>
        <w:t>Перечень таблиц для физической модели данных</w:t>
      </w:r>
    </w:p>
    <w:p w14:paraId="2E208423" w14:textId="77777777" w:rsidR="00097CBE" w:rsidRPr="00D13DE1" w:rsidRDefault="00097CBE" w:rsidP="00097CBE">
      <w:pPr>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Таблица 2 - </w:t>
      </w:r>
      <w:proofErr w:type="spellStart"/>
      <w:r w:rsidRPr="00D13DE1">
        <w:rPr>
          <w:rFonts w:ascii="Times New Roman" w:hAnsi="Times New Roman" w:cs="Times New Roman"/>
          <w:color w:val="000000" w:themeColor="text1"/>
          <w:sz w:val="28"/>
          <w:szCs w:val="28"/>
        </w:rPr>
        <w:t>roles</w:t>
      </w:r>
      <w:proofErr w:type="spellEnd"/>
      <w:r w:rsidRPr="00D13DE1">
        <w:rPr>
          <w:rFonts w:ascii="Times New Roman" w:hAnsi="Times New Roman" w:cs="Times New Roman"/>
          <w:color w:val="000000" w:themeColor="text1"/>
          <w:sz w:val="28"/>
          <w:szCs w:val="28"/>
        </w:rPr>
        <w:t xml:space="preserve"> (роли пользователей)</w:t>
      </w:r>
    </w:p>
    <w:tbl>
      <w:tblPr>
        <w:tblStyle w:val="af3"/>
        <w:tblW w:w="0" w:type="auto"/>
        <w:tblLook w:val="04A0" w:firstRow="1" w:lastRow="0" w:firstColumn="1" w:lastColumn="0" w:noHBand="0" w:noVBand="1"/>
      </w:tblPr>
      <w:tblGrid>
        <w:gridCol w:w="2336"/>
        <w:gridCol w:w="2336"/>
        <w:gridCol w:w="1560"/>
        <w:gridCol w:w="3113"/>
      </w:tblGrid>
      <w:tr w:rsidR="00097CBE" w:rsidRPr="00D13DE1" w14:paraId="11438249" w14:textId="77777777" w:rsidTr="00097CBE">
        <w:tc>
          <w:tcPr>
            <w:tcW w:w="2336" w:type="dxa"/>
            <w:vAlign w:val="center"/>
          </w:tcPr>
          <w:p w14:paraId="3079ED0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Имя поля</w:t>
            </w:r>
          </w:p>
        </w:tc>
        <w:tc>
          <w:tcPr>
            <w:tcW w:w="2336" w:type="dxa"/>
            <w:vAlign w:val="center"/>
          </w:tcPr>
          <w:p w14:paraId="50864BB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Тип данных</w:t>
            </w:r>
          </w:p>
        </w:tc>
        <w:tc>
          <w:tcPr>
            <w:tcW w:w="1560" w:type="dxa"/>
            <w:vAlign w:val="center"/>
          </w:tcPr>
          <w:p w14:paraId="4B131A6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Длина поля</w:t>
            </w:r>
          </w:p>
        </w:tc>
        <w:tc>
          <w:tcPr>
            <w:tcW w:w="3113" w:type="dxa"/>
            <w:vAlign w:val="center"/>
          </w:tcPr>
          <w:p w14:paraId="36E8850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Описание</w:t>
            </w:r>
          </w:p>
        </w:tc>
      </w:tr>
      <w:tr w:rsidR="00097CBE" w:rsidRPr="00D13DE1" w14:paraId="6B4D81DD" w14:textId="77777777" w:rsidTr="00097CBE">
        <w:tc>
          <w:tcPr>
            <w:tcW w:w="2336" w:type="dxa"/>
            <w:vAlign w:val="center"/>
          </w:tcPr>
          <w:p w14:paraId="65E9D4D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id</w:t>
            </w:r>
            <w:proofErr w:type="spellEnd"/>
          </w:p>
        </w:tc>
        <w:tc>
          <w:tcPr>
            <w:tcW w:w="2336" w:type="dxa"/>
            <w:vAlign w:val="center"/>
          </w:tcPr>
          <w:p w14:paraId="5697A11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vAlign w:val="center"/>
          </w:tcPr>
          <w:p w14:paraId="120BA66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vAlign w:val="center"/>
          </w:tcPr>
          <w:p w14:paraId="63FC90D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Первичный ключ</w:t>
            </w:r>
          </w:p>
        </w:tc>
      </w:tr>
      <w:tr w:rsidR="00097CBE" w:rsidRPr="00D13DE1" w14:paraId="0694B044" w14:textId="77777777" w:rsidTr="00097CBE">
        <w:tc>
          <w:tcPr>
            <w:tcW w:w="2336" w:type="dxa"/>
            <w:vAlign w:val="center"/>
          </w:tcPr>
          <w:p w14:paraId="177BDB7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name</w:t>
            </w:r>
            <w:proofErr w:type="spellEnd"/>
          </w:p>
        </w:tc>
        <w:tc>
          <w:tcPr>
            <w:tcW w:w="2336" w:type="dxa"/>
            <w:vAlign w:val="center"/>
          </w:tcPr>
          <w:p w14:paraId="05A0534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vAlign w:val="center"/>
          </w:tcPr>
          <w:p w14:paraId="72A8ABB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50</w:t>
            </w:r>
          </w:p>
        </w:tc>
        <w:tc>
          <w:tcPr>
            <w:tcW w:w="3113" w:type="dxa"/>
            <w:vAlign w:val="center"/>
          </w:tcPr>
          <w:p w14:paraId="4BD0067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lang w:val="en-US"/>
              </w:rPr>
            </w:pPr>
            <w:r w:rsidRPr="00D13DE1">
              <w:rPr>
                <w:rFonts w:ascii="Times New Roman" w:hAnsi="Times New Roman" w:cs="Times New Roman"/>
                <w:color w:val="000000" w:themeColor="text1"/>
                <w:sz w:val="24"/>
                <w:szCs w:val="24"/>
              </w:rPr>
              <w:t>Наименование</w:t>
            </w:r>
            <w:r w:rsidRPr="00D13DE1">
              <w:rPr>
                <w:rFonts w:ascii="Times New Roman" w:hAnsi="Times New Roman" w:cs="Times New Roman"/>
                <w:color w:val="000000" w:themeColor="text1"/>
                <w:sz w:val="24"/>
                <w:szCs w:val="24"/>
                <w:lang w:val="en-US"/>
              </w:rPr>
              <w:t xml:space="preserve"> </w:t>
            </w:r>
            <w:r w:rsidRPr="00D13DE1">
              <w:rPr>
                <w:rFonts w:ascii="Times New Roman" w:hAnsi="Times New Roman" w:cs="Times New Roman"/>
                <w:color w:val="000000" w:themeColor="text1"/>
                <w:sz w:val="24"/>
                <w:szCs w:val="24"/>
              </w:rPr>
              <w:t>роли</w:t>
            </w:r>
            <w:r w:rsidRPr="00D13DE1">
              <w:rPr>
                <w:rFonts w:ascii="Times New Roman" w:hAnsi="Times New Roman" w:cs="Times New Roman"/>
                <w:color w:val="000000" w:themeColor="text1"/>
                <w:sz w:val="24"/>
                <w:szCs w:val="24"/>
                <w:lang w:val="en-US"/>
              </w:rPr>
              <w:t xml:space="preserve"> (Admin, Dispatcher, Teacher)</w:t>
            </w:r>
          </w:p>
        </w:tc>
      </w:tr>
      <w:tr w:rsidR="00097CBE" w:rsidRPr="00D13DE1" w14:paraId="7CE18C9D" w14:textId="77777777" w:rsidTr="00097CBE">
        <w:tc>
          <w:tcPr>
            <w:tcW w:w="2336" w:type="dxa"/>
            <w:vAlign w:val="center"/>
          </w:tcPr>
          <w:p w14:paraId="113ADA8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description</w:t>
            </w:r>
            <w:proofErr w:type="spellEnd"/>
          </w:p>
        </w:tc>
        <w:tc>
          <w:tcPr>
            <w:tcW w:w="2336" w:type="dxa"/>
            <w:vAlign w:val="center"/>
          </w:tcPr>
          <w:p w14:paraId="19DF0F6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vAlign w:val="center"/>
          </w:tcPr>
          <w:p w14:paraId="1D5E43B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255</w:t>
            </w:r>
          </w:p>
        </w:tc>
        <w:tc>
          <w:tcPr>
            <w:tcW w:w="3113" w:type="dxa"/>
            <w:vAlign w:val="center"/>
          </w:tcPr>
          <w:p w14:paraId="4457F1B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Описание прав доступа роли</w:t>
            </w:r>
          </w:p>
        </w:tc>
      </w:tr>
    </w:tbl>
    <w:p w14:paraId="73DC62A3" w14:textId="77777777" w:rsidR="00097CBE" w:rsidRPr="00D13DE1" w:rsidRDefault="00097CBE" w:rsidP="00097CBE">
      <w:pPr>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Таблица 3 </w:t>
      </w:r>
      <w:proofErr w:type="spellStart"/>
      <w:r w:rsidRPr="00D13DE1">
        <w:rPr>
          <w:rFonts w:ascii="Times New Roman" w:hAnsi="Times New Roman" w:cs="Times New Roman"/>
          <w:color w:val="000000" w:themeColor="text1"/>
          <w:sz w:val="28"/>
          <w:szCs w:val="28"/>
        </w:rPr>
        <w:t>users</w:t>
      </w:r>
      <w:proofErr w:type="spellEnd"/>
      <w:r w:rsidRPr="00D13DE1">
        <w:rPr>
          <w:rFonts w:ascii="Times New Roman" w:hAnsi="Times New Roman" w:cs="Times New Roman"/>
          <w:color w:val="000000" w:themeColor="text1"/>
          <w:sz w:val="28"/>
          <w:szCs w:val="28"/>
        </w:rPr>
        <w:t xml:space="preserve"> (пользователи системы)</w:t>
      </w:r>
    </w:p>
    <w:tbl>
      <w:tblPr>
        <w:tblStyle w:val="af3"/>
        <w:tblW w:w="0" w:type="auto"/>
        <w:tblLook w:val="04A0" w:firstRow="1" w:lastRow="0" w:firstColumn="1" w:lastColumn="0" w:noHBand="0" w:noVBand="1"/>
      </w:tblPr>
      <w:tblGrid>
        <w:gridCol w:w="2336"/>
        <w:gridCol w:w="2336"/>
        <w:gridCol w:w="1560"/>
        <w:gridCol w:w="3113"/>
      </w:tblGrid>
      <w:tr w:rsidR="00097CBE" w:rsidRPr="00D13DE1" w14:paraId="3075B0CC" w14:textId="77777777" w:rsidTr="00097CBE">
        <w:tc>
          <w:tcPr>
            <w:tcW w:w="2336" w:type="dxa"/>
            <w:vAlign w:val="center"/>
          </w:tcPr>
          <w:p w14:paraId="68C0EDF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Имя поля</w:t>
            </w:r>
          </w:p>
        </w:tc>
        <w:tc>
          <w:tcPr>
            <w:tcW w:w="2336" w:type="dxa"/>
            <w:vAlign w:val="center"/>
          </w:tcPr>
          <w:p w14:paraId="4C75119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Тип данных</w:t>
            </w:r>
          </w:p>
        </w:tc>
        <w:tc>
          <w:tcPr>
            <w:tcW w:w="1560" w:type="dxa"/>
            <w:vAlign w:val="center"/>
          </w:tcPr>
          <w:p w14:paraId="42309BE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Длина поля</w:t>
            </w:r>
          </w:p>
        </w:tc>
        <w:tc>
          <w:tcPr>
            <w:tcW w:w="3113" w:type="dxa"/>
            <w:vAlign w:val="center"/>
          </w:tcPr>
          <w:p w14:paraId="5DDADDA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Описание</w:t>
            </w:r>
          </w:p>
        </w:tc>
      </w:tr>
      <w:tr w:rsidR="00097CBE" w:rsidRPr="00D13DE1" w14:paraId="1E10D015" w14:textId="77777777" w:rsidTr="00097CBE">
        <w:tc>
          <w:tcPr>
            <w:tcW w:w="2336" w:type="dxa"/>
            <w:vAlign w:val="center"/>
          </w:tcPr>
          <w:p w14:paraId="2E0C623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id</w:t>
            </w:r>
            <w:proofErr w:type="spellEnd"/>
          </w:p>
        </w:tc>
        <w:tc>
          <w:tcPr>
            <w:tcW w:w="2336" w:type="dxa"/>
            <w:vAlign w:val="center"/>
          </w:tcPr>
          <w:p w14:paraId="2C21C01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vAlign w:val="center"/>
          </w:tcPr>
          <w:p w14:paraId="25D2E47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vAlign w:val="center"/>
          </w:tcPr>
          <w:p w14:paraId="2694306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Первичный ключ</w:t>
            </w:r>
          </w:p>
        </w:tc>
      </w:tr>
      <w:tr w:rsidR="00097CBE" w:rsidRPr="00D13DE1" w14:paraId="498FB144" w14:textId="77777777" w:rsidTr="00097CBE">
        <w:tc>
          <w:tcPr>
            <w:tcW w:w="2336" w:type="dxa"/>
            <w:vAlign w:val="center"/>
          </w:tcPr>
          <w:p w14:paraId="060B7D1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login</w:t>
            </w:r>
            <w:proofErr w:type="spellEnd"/>
          </w:p>
        </w:tc>
        <w:tc>
          <w:tcPr>
            <w:tcW w:w="2336" w:type="dxa"/>
            <w:vAlign w:val="center"/>
          </w:tcPr>
          <w:p w14:paraId="01CB7FF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vAlign w:val="center"/>
          </w:tcPr>
          <w:p w14:paraId="76F872E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100</w:t>
            </w:r>
          </w:p>
        </w:tc>
        <w:tc>
          <w:tcPr>
            <w:tcW w:w="3113" w:type="dxa"/>
            <w:vAlign w:val="center"/>
          </w:tcPr>
          <w:p w14:paraId="345C074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 xml:space="preserve">Уникальный логин </w:t>
            </w:r>
          </w:p>
        </w:tc>
      </w:tr>
      <w:tr w:rsidR="00097CBE" w:rsidRPr="00D13DE1" w14:paraId="7C622E25" w14:textId="77777777" w:rsidTr="00097CBE">
        <w:tc>
          <w:tcPr>
            <w:tcW w:w="2336" w:type="dxa"/>
            <w:vAlign w:val="center"/>
          </w:tcPr>
          <w:p w14:paraId="28905752"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password_hash</w:t>
            </w:r>
            <w:proofErr w:type="spellEnd"/>
          </w:p>
        </w:tc>
        <w:tc>
          <w:tcPr>
            <w:tcW w:w="2336" w:type="dxa"/>
            <w:vAlign w:val="center"/>
          </w:tcPr>
          <w:p w14:paraId="4472A18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vAlign w:val="center"/>
          </w:tcPr>
          <w:p w14:paraId="7CACAA5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255</w:t>
            </w:r>
          </w:p>
        </w:tc>
        <w:tc>
          <w:tcPr>
            <w:tcW w:w="3113" w:type="dxa"/>
            <w:vAlign w:val="center"/>
          </w:tcPr>
          <w:p w14:paraId="070F98B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Хеш пароля (</w:t>
            </w:r>
            <w:proofErr w:type="spellStart"/>
            <w:r w:rsidRPr="00D13DE1">
              <w:rPr>
                <w:rFonts w:ascii="Times New Roman" w:hAnsi="Times New Roman" w:cs="Times New Roman"/>
                <w:color w:val="000000" w:themeColor="text1"/>
                <w:sz w:val="24"/>
                <w:szCs w:val="24"/>
              </w:rPr>
              <w:t>bcrypt</w:t>
            </w:r>
            <w:proofErr w:type="spellEnd"/>
            <w:r w:rsidRPr="00D13DE1">
              <w:rPr>
                <w:rFonts w:ascii="Times New Roman" w:hAnsi="Times New Roman" w:cs="Times New Roman"/>
                <w:color w:val="000000" w:themeColor="text1"/>
                <w:sz w:val="24"/>
                <w:szCs w:val="24"/>
              </w:rPr>
              <w:t>)</w:t>
            </w:r>
          </w:p>
        </w:tc>
      </w:tr>
      <w:tr w:rsidR="00097CBE" w:rsidRPr="00D13DE1" w14:paraId="6B9F7906" w14:textId="77777777" w:rsidTr="00097CBE">
        <w:tc>
          <w:tcPr>
            <w:tcW w:w="2336" w:type="dxa"/>
            <w:vAlign w:val="center"/>
          </w:tcPr>
          <w:p w14:paraId="5D912BD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role_id</w:t>
            </w:r>
            <w:proofErr w:type="spellEnd"/>
          </w:p>
        </w:tc>
        <w:tc>
          <w:tcPr>
            <w:tcW w:w="2336" w:type="dxa"/>
            <w:vAlign w:val="center"/>
          </w:tcPr>
          <w:p w14:paraId="254BAE4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vAlign w:val="center"/>
          </w:tcPr>
          <w:p w14:paraId="63688A3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vAlign w:val="center"/>
          </w:tcPr>
          <w:p w14:paraId="3C8C40D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Внешний ключ → roles.id</w:t>
            </w:r>
          </w:p>
        </w:tc>
      </w:tr>
      <w:tr w:rsidR="00097CBE" w:rsidRPr="00D13DE1" w14:paraId="284F531B" w14:textId="77777777" w:rsidTr="00097CBE">
        <w:tc>
          <w:tcPr>
            <w:tcW w:w="2336" w:type="dxa"/>
            <w:vAlign w:val="center"/>
          </w:tcPr>
          <w:p w14:paraId="5FF2D8F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teacher_id</w:t>
            </w:r>
            <w:proofErr w:type="spellEnd"/>
          </w:p>
        </w:tc>
        <w:tc>
          <w:tcPr>
            <w:tcW w:w="2336" w:type="dxa"/>
            <w:vAlign w:val="center"/>
          </w:tcPr>
          <w:p w14:paraId="027B147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vAlign w:val="center"/>
          </w:tcPr>
          <w:p w14:paraId="46CDCA3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vAlign w:val="center"/>
          </w:tcPr>
          <w:p w14:paraId="5FD277E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 xml:space="preserve">Внешний ключ → teachers.id (для роли </w:t>
            </w:r>
            <w:proofErr w:type="spellStart"/>
            <w:r w:rsidRPr="00D13DE1">
              <w:rPr>
                <w:rFonts w:ascii="Times New Roman" w:hAnsi="Times New Roman" w:cs="Times New Roman"/>
                <w:color w:val="000000" w:themeColor="text1"/>
                <w:sz w:val="24"/>
                <w:szCs w:val="24"/>
              </w:rPr>
              <w:t>Teacher</w:t>
            </w:r>
            <w:proofErr w:type="spellEnd"/>
            <w:r w:rsidRPr="00D13DE1">
              <w:rPr>
                <w:rFonts w:ascii="Times New Roman" w:hAnsi="Times New Roman" w:cs="Times New Roman"/>
                <w:color w:val="000000" w:themeColor="text1"/>
                <w:sz w:val="24"/>
                <w:szCs w:val="24"/>
              </w:rPr>
              <w:t>)</w:t>
            </w:r>
          </w:p>
        </w:tc>
      </w:tr>
      <w:tr w:rsidR="00097CBE" w:rsidRPr="00D13DE1" w14:paraId="72313663" w14:textId="77777777" w:rsidTr="00097CBE">
        <w:tc>
          <w:tcPr>
            <w:tcW w:w="2336" w:type="dxa"/>
            <w:vAlign w:val="center"/>
          </w:tcPr>
          <w:p w14:paraId="0633F96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is_blocked</w:t>
            </w:r>
            <w:proofErr w:type="spellEnd"/>
          </w:p>
        </w:tc>
        <w:tc>
          <w:tcPr>
            <w:tcW w:w="2336" w:type="dxa"/>
            <w:vAlign w:val="center"/>
          </w:tcPr>
          <w:p w14:paraId="12F34F3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BIT</w:t>
            </w:r>
          </w:p>
        </w:tc>
        <w:tc>
          <w:tcPr>
            <w:tcW w:w="1560" w:type="dxa"/>
            <w:vAlign w:val="center"/>
          </w:tcPr>
          <w:p w14:paraId="1B32BB5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vAlign w:val="center"/>
          </w:tcPr>
          <w:p w14:paraId="0448A6B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Флаг блокировки учётной записи</w:t>
            </w:r>
          </w:p>
        </w:tc>
      </w:tr>
      <w:tr w:rsidR="00097CBE" w:rsidRPr="00D13DE1" w14:paraId="1E511BD5" w14:textId="77777777" w:rsidTr="00097CBE">
        <w:tc>
          <w:tcPr>
            <w:tcW w:w="2336" w:type="dxa"/>
            <w:vAlign w:val="center"/>
          </w:tcPr>
          <w:p w14:paraId="650067B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created_at</w:t>
            </w:r>
            <w:proofErr w:type="spellEnd"/>
          </w:p>
        </w:tc>
        <w:tc>
          <w:tcPr>
            <w:tcW w:w="2336" w:type="dxa"/>
            <w:vAlign w:val="center"/>
          </w:tcPr>
          <w:p w14:paraId="5B983CD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DATETIME</w:t>
            </w:r>
          </w:p>
        </w:tc>
        <w:tc>
          <w:tcPr>
            <w:tcW w:w="1560" w:type="dxa"/>
            <w:vAlign w:val="center"/>
          </w:tcPr>
          <w:p w14:paraId="7A62B7A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vAlign w:val="center"/>
          </w:tcPr>
          <w:p w14:paraId="382C80A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Дата и время создания</w:t>
            </w:r>
          </w:p>
        </w:tc>
      </w:tr>
      <w:tr w:rsidR="00097CBE" w:rsidRPr="00D13DE1" w14:paraId="15A62776" w14:textId="77777777" w:rsidTr="00097CBE">
        <w:tc>
          <w:tcPr>
            <w:tcW w:w="2336" w:type="dxa"/>
            <w:vAlign w:val="center"/>
          </w:tcPr>
          <w:p w14:paraId="28A5699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last_login</w:t>
            </w:r>
            <w:proofErr w:type="spellEnd"/>
          </w:p>
        </w:tc>
        <w:tc>
          <w:tcPr>
            <w:tcW w:w="2336" w:type="dxa"/>
            <w:vAlign w:val="center"/>
          </w:tcPr>
          <w:p w14:paraId="6CD06399"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DATETIME</w:t>
            </w:r>
          </w:p>
        </w:tc>
        <w:tc>
          <w:tcPr>
            <w:tcW w:w="1560" w:type="dxa"/>
            <w:vAlign w:val="center"/>
          </w:tcPr>
          <w:p w14:paraId="1189E90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vAlign w:val="center"/>
          </w:tcPr>
          <w:p w14:paraId="72BE9D5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Дата последнего входа</w:t>
            </w:r>
          </w:p>
        </w:tc>
      </w:tr>
    </w:tbl>
    <w:p w14:paraId="62F81889" w14:textId="07BC9424" w:rsidR="00097CBE" w:rsidRPr="00D13DE1" w:rsidRDefault="00097CBE" w:rsidP="00097CBE">
      <w:pPr>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Таблица 4 </w:t>
      </w:r>
      <w:proofErr w:type="spellStart"/>
      <w:r w:rsidRPr="00D13DE1">
        <w:rPr>
          <w:rFonts w:ascii="Times New Roman" w:hAnsi="Times New Roman" w:cs="Times New Roman"/>
          <w:color w:val="000000" w:themeColor="text1"/>
          <w:sz w:val="28"/>
          <w:szCs w:val="28"/>
        </w:rPr>
        <w:t>departments</w:t>
      </w:r>
      <w:proofErr w:type="spellEnd"/>
      <w:r w:rsidRPr="00D13DE1">
        <w:rPr>
          <w:rFonts w:ascii="Times New Roman" w:hAnsi="Times New Roman" w:cs="Times New Roman"/>
          <w:color w:val="000000" w:themeColor="text1"/>
          <w:sz w:val="28"/>
          <w:szCs w:val="28"/>
        </w:rPr>
        <w:t xml:space="preserve"> (отделения)</w:t>
      </w:r>
    </w:p>
    <w:tbl>
      <w:tblPr>
        <w:tblStyle w:val="af3"/>
        <w:tblW w:w="0" w:type="auto"/>
        <w:tblLook w:val="04A0" w:firstRow="1" w:lastRow="0" w:firstColumn="1" w:lastColumn="0" w:noHBand="0" w:noVBand="1"/>
      </w:tblPr>
      <w:tblGrid>
        <w:gridCol w:w="2336"/>
        <w:gridCol w:w="2336"/>
        <w:gridCol w:w="1560"/>
        <w:gridCol w:w="3113"/>
      </w:tblGrid>
      <w:tr w:rsidR="00097CBE" w:rsidRPr="00D13DE1" w14:paraId="49431779" w14:textId="77777777" w:rsidTr="00097CBE">
        <w:tc>
          <w:tcPr>
            <w:tcW w:w="2336" w:type="dxa"/>
          </w:tcPr>
          <w:p w14:paraId="62D2191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Имя поля</w:t>
            </w:r>
          </w:p>
        </w:tc>
        <w:tc>
          <w:tcPr>
            <w:tcW w:w="2336" w:type="dxa"/>
          </w:tcPr>
          <w:p w14:paraId="3119284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Тип данных</w:t>
            </w:r>
          </w:p>
        </w:tc>
        <w:tc>
          <w:tcPr>
            <w:tcW w:w="1560" w:type="dxa"/>
          </w:tcPr>
          <w:p w14:paraId="2D29EF2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Длина поля</w:t>
            </w:r>
          </w:p>
        </w:tc>
        <w:tc>
          <w:tcPr>
            <w:tcW w:w="3113" w:type="dxa"/>
          </w:tcPr>
          <w:p w14:paraId="3CC76A3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Описание</w:t>
            </w:r>
          </w:p>
        </w:tc>
      </w:tr>
      <w:tr w:rsidR="00097CBE" w:rsidRPr="00D13DE1" w14:paraId="3D9ADE85" w14:textId="77777777" w:rsidTr="00097CBE">
        <w:tc>
          <w:tcPr>
            <w:tcW w:w="2336" w:type="dxa"/>
          </w:tcPr>
          <w:p w14:paraId="2DE8661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id</w:t>
            </w:r>
            <w:proofErr w:type="spellEnd"/>
          </w:p>
        </w:tc>
        <w:tc>
          <w:tcPr>
            <w:tcW w:w="2336" w:type="dxa"/>
          </w:tcPr>
          <w:p w14:paraId="47A1076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tcPr>
          <w:p w14:paraId="07A5B0B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7A7A36F2"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Первичный ключ</w:t>
            </w:r>
          </w:p>
        </w:tc>
      </w:tr>
      <w:tr w:rsidR="00097CBE" w:rsidRPr="00D13DE1" w14:paraId="4232726B" w14:textId="77777777" w:rsidTr="00097CBE">
        <w:tc>
          <w:tcPr>
            <w:tcW w:w="2336" w:type="dxa"/>
          </w:tcPr>
          <w:p w14:paraId="795770D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name</w:t>
            </w:r>
            <w:proofErr w:type="spellEnd"/>
          </w:p>
        </w:tc>
        <w:tc>
          <w:tcPr>
            <w:tcW w:w="2336" w:type="dxa"/>
          </w:tcPr>
          <w:p w14:paraId="2A91418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tcPr>
          <w:p w14:paraId="218C767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200</w:t>
            </w:r>
          </w:p>
        </w:tc>
        <w:tc>
          <w:tcPr>
            <w:tcW w:w="3113" w:type="dxa"/>
          </w:tcPr>
          <w:p w14:paraId="24AAA96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Полное наименование кафедры</w:t>
            </w:r>
          </w:p>
        </w:tc>
      </w:tr>
      <w:tr w:rsidR="00097CBE" w:rsidRPr="00D13DE1" w14:paraId="39F6F92B" w14:textId="77777777" w:rsidTr="00097CBE">
        <w:tc>
          <w:tcPr>
            <w:tcW w:w="2336" w:type="dxa"/>
          </w:tcPr>
          <w:p w14:paraId="245C591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abbreviation</w:t>
            </w:r>
            <w:proofErr w:type="spellEnd"/>
          </w:p>
        </w:tc>
        <w:tc>
          <w:tcPr>
            <w:tcW w:w="2336" w:type="dxa"/>
          </w:tcPr>
          <w:p w14:paraId="05D1FE7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tcPr>
          <w:p w14:paraId="641B65B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20</w:t>
            </w:r>
          </w:p>
        </w:tc>
        <w:tc>
          <w:tcPr>
            <w:tcW w:w="3113" w:type="dxa"/>
          </w:tcPr>
          <w:p w14:paraId="0A1A9C9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Аббревиатура</w:t>
            </w:r>
          </w:p>
        </w:tc>
      </w:tr>
      <w:tr w:rsidR="00097CBE" w:rsidRPr="00D13DE1" w14:paraId="33BB83DC" w14:textId="77777777" w:rsidTr="00097CBE">
        <w:tc>
          <w:tcPr>
            <w:tcW w:w="2336" w:type="dxa"/>
          </w:tcPr>
          <w:p w14:paraId="52C1C10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head_id</w:t>
            </w:r>
            <w:proofErr w:type="spellEnd"/>
          </w:p>
        </w:tc>
        <w:tc>
          <w:tcPr>
            <w:tcW w:w="2336" w:type="dxa"/>
          </w:tcPr>
          <w:p w14:paraId="6E183F8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tcPr>
          <w:p w14:paraId="334916A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15F6AF9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Внешний ключ → teachers.id (заведующий)</w:t>
            </w:r>
          </w:p>
        </w:tc>
      </w:tr>
    </w:tbl>
    <w:p w14:paraId="3BBE4B64" w14:textId="77777777" w:rsidR="00097CBE" w:rsidRPr="00D13DE1" w:rsidRDefault="00097CBE" w:rsidP="00097CBE">
      <w:pPr>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 xml:space="preserve">Таблица 5 </w:t>
      </w:r>
      <w:proofErr w:type="spellStart"/>
      <w:r w:rsidRPr="00D13DE1">
        <w:rPr>
          <w:rFonts w:ascii="Times New Roman" w:hAnsi="Times New Roman" w:cs="Times New Roman"/>
          <w:color w:val="000000" w:themeColor="text1"/>
          <w:sz w:val="28"/>
          <w:szCs w:val="28"/>
        </w:rPr>
        <w:t>teachers</w:t>
      </w:r>
      <w:proofErr w:type="spellEnd"/>
      <w:r w:rsidRPr="00D13DE1">
        <w:rPr>
          <w:rFonts w:ascii="Times New Roman" w:hAnsi="Times New Roman" w:cs="Times New Roman"/>
          <w:color w:val="000000" w:themeColor="text1"/>
          <w:sz w:val="28"/>
          <w:szCs w:val="28"/>
        </w:rPr>
        <w:t xml:space="preserve"> (преподаватели)</w:t>
      </w:r>
    </w:p>
    <w:tbl>
      <w:tblPr>
        <w:tblStyle w:val="af3"/>
        <w:tblW w:w="0" w:type="auto"/>
        <w:tblLook w:val="04A0" w:firstRow="1" w:lastRow="0" w:firstColumn="1" w:lastColumn="0" w:noHBand="0" w:noVBand="1"/>
      </w:tblPr>
      <w:tblGrid>
        <w:gridCol w:w="2336"/>
        <w:gridCol w:w="2336"/>
        <w:gridCol w:w="1560"/>
        <w:gridCol w:w="3113"/>
      </w:tblGrid>
      <w:tr w:rsidR="00097CBE" w:rsidRPr="00D13DE1" w14:paraId="5C85B235" w14:textId="77777777" w:rsidTr="00097CBE">
        <w:tc>
          <w:tcPr>
            <w:tcW w:w="2336" w:type="dxa"/>
          </w:tcPr>
          <w:p w14:paraId="0E5F053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Имя поля</w:t>
            </w:r>
          </w:p>
        </w:tc>
        <w:tc>
          <w:tcPr>
            <w:tcW w:w="2336" w:type="dxa"/>
          </w:tcPr>
          <w:p w14:paraId="6E579FD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Тип данных</w:t>
            </w:r>
          </w:p>
        </w:tc>
        <w:tc>
          <w:tcPr>
            <w:tcW w:w="1560" w:type="dxa"/>
          </w:tcPr>
          <w:p w14:paraId="329BCFE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Длина поля</w:t>
            </w:r>
          </w:p>
        </w:tc>
        <w:tc>
          <w:tcPr>
            <w:tcW w:w="3113" w:type="dxa"/>
          </w:tcPr>
          <w:p w14:paraId="1E84824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Описание</w:t>
            </w:r>
          </w:p>
        </w:tc>
      </w:tr>
      <w:tr w:rsidR="00097CBE" w:rsidRPr="00D13DE1" w14:paraId="2D551169" w14:textId="77777777" w:rsidTr="00097CBE">
        <w:tc>
          <w:tcPr>
            <w:tcW w:w="2336" w:type="dxa"/>
          </w:tcPr>
          <w:p w14:paraId="101276B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id</w:t>
            </w:r>
            <w:proofErr w:type="spellEnd"/>
          </w:p>
        </w:tc>
        <w:tc>
          <w:tcPr>
            <w:tcW w:w="2336" w:type="dxa"/>
          </w:tcPr>
          <w:p w14:paraId="2F62288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tcPr>
          <w:p w14:paraId="63BA4E4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7D5B298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Первичный ключ</w:t>
            </w:r>
          </w:p>
        </w:tc>
      </w:tr>
      <w:tr w:rsidR="00097CBE" w:rsidRPr="00D13DE1" w14:paraId="4A342B39" w14:textId="77777777" w:rsidTr="00097CBE">
        <w:tc>
          <w:tcPr>
            <w:tcW w:w="2336" w:type="dxa"/>
          </w:tcPr>
          <w:p w14:paraId="3389BC3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full_name</w:t>
            </w:r>
            <w:proofErr w:type="spellEnd"/>
          </w:p>
        </w:tc>
        <w:tc>
          <w:tcPr>
            <w:tcW w:w="2336" w:type="dxa"/>
          </w:tcPr>
          <w:p w14:paraId="46075AD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tcPr>
          <w:p w14:paraId="2335769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150</w:t>
            </w:r>
          </w:p>
        </w:tc>
        <w:tc>
          <w:tcPr>
            <w:tcW w:w="3113" w:type="dxa"/>
          </w:tcPr>
          <w:p w14:paraId="5512B84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Фамилия Имя Отчество</w:t>
            </w:r>
          </w:p>
        </w:tc>
      </w:tr>
      <w:tr w:rsidR="00097CBE" w:rsidRPr="00D13DE1" w14:paraId="42BC06AD" w14:textId="77777777" w:rsidTr="00097CBE">
        <w:tc>
          <w:tcPr>
            <w:tcW w:w="2336" w:type="dxa"/>
          </w:tcPr>
          <w:p w14:paraId="4E6B02B9"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academic_degree</w:t>
            </w:r>
            <w:proofErr w:type="spellEnd"/>
          </w:p>
        </w:tc>
        <w:tc>
          <w:tcPr>
            <w:tcW w:w="2336" w:type="dxa"/>
          </w:tcPr>
          <w:p w14:paraId="7A5444F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tcPr>
          <w:p w14:paraId="0DE6250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100</w:t>
            </w:r>
          </w:p>
        </w:tc>
        <w:tc>
          <w:tcPr>
            <w:tcW w:w="3113" w:type="dxa"/>
          </w:tcPr>
          <w:p w14:paraId="51263B4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Учёная степень (кандидат наук, доктор и т.д.)</w:t>
            </w:r>
          </w:p>
        </w:tc>
      </w:tr>
      <w:tr w:rsidR="00097CBE" w:rsidRPr="00D13DE1" w14:paraId="6A38C6FC" w14:textId="77777777" w:rsidTr="00097CBE">
        <w:tc>
          <w:tcPr>
            <w:tcW w:w="2336" w:type="dxa"/>
          </w:tcPr>
          <w:p w14:paraId="4259016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department_id</w:t>
            </w:r>
            <w:proofErr w:type="spellEnd"/>
          </w:p>
        </w:tc>
        <w:tc>
          <w:tcPr>
            <w:tcW w:w="2336" w:type="dxa"/>
          </w:tcPr>
          <w:p w14:paraId="6B987F9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tcPr>
          <w:p w14:paraId="5464EC79"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3ED0C59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Внешний ключ → departments.id</w:t>
            </w:r>
          </w:p>
        </w:tc>
      </w:tr>
    </w:tbl>
    <w:p w14:paraId="1F3693EE" w14:textId="77777777" w:rsidR="00097CBE" w:rsidRPr="00D13DE1" w:rsidRDefault="00097CBE" w:rsidP="00097CBE">
      <w:pPr>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Таблица 6 </w:t>
      </w:r>
      <w:proofErr w:type="spellStart"/>
      <w:r w:rsidRPr="00D13DE1">
        <w:rPr>
          <w:rFonts w:ascii="Times New Roman" w:hAnsi="Times New Roman" w:cs="Times New Roman"/>
          <w:color w:val="000000" w:themeColor="text1"/>
          <w:sz w:val="28"/>
          <w:szCs w:val="28"/>
        </w:rPr>
        <w:t>buildings</w:t>
      </w:r>
      <w:proofErr w:type="spellEnd"/>
      <w:r w:rsidRPr="00D13DE1">
        <w:rPr>
          <w:rFonts w:ascii="Times New Roman" w:hAnsi="Times New Roman" w:cs="Times New Roman"/>
          <w:color w:val="000000" w:themeColor="text1"/>
          <w:sz w:val="28"/>
          <w:szCs w:val="28"/>
        </w:rPr>
        <w:t xml:space="preserve"> (корпуса)</w:t>
      </w:r>
    </w:p>
    <w:tbl>
      <w:tblPr>
        <w:tblStyle w:val="af3"/>
        <w:tblW w:w="0" w:type="auto"/>
        <w:tblLook w:val="04A0" w:firstRow="1" w:lastRow="0" w:firstColumn="1" w:lastColumn="0" w:noHBand="0" w:noVBand="1"/>
      </w:tblPr>
      <w:tblGrid>
        <w:gridCol w:w="2336"/>
        <w:gridCol w:w="2336"/>
        <w:gridCol w:w="1560"/>
        <w:gridCol w:w="3113"/>
      </w:tblGrid>
      <w:tr w:rsidR="00097CBE" w:rsidRPr="00D13DE1" w14:paraId="6F0B7EFD" w14:textId="77777777" w:rsidTr="00097CBE">
        <w:tc>
          <w:tcPr>
            <w:tcW w:w="2336" w:type="dxa"/>
          </w:tcPr>
          <w:p w14:paraId="0BD5D7E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Имя поля</w:t>
            </w:r>
          </w:p>
        </w:tc>
        <w:tc>
          <w:tcPr>
            <w:tcW w:w="2336" w:type="dxa"/>
          </w:tcPr>
          <w:p w14:paraId="25C83C2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Тип данных</w:t>
            </w:r>
          </w:p>
        </w:tc>
        <w:tc>
          <w:tcPr>
            <w:tcW w:w="1560" w:type="dxa"/>
          </w:tcPr>
          <w:p w14:paraId="0DB803A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Длина поля</w:t>
            </w:r>
          </w:p>
        </w:tc>
        <w:tc>
          <w:tcPr>
            <w:tcW w:w="3113" w:type="dxa"/>
          </w:tcPr>
          <w:p w14:paraId="6770D79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Описание</w:t>
            </w:r>
          </w:p>
        </w:tc>
      </w:tr>
      <w:tr w:rsidR="00097CBE" w:rsidRPr="00D13DE1" w14:paraId="70436258" w14:textId="77777777" w:rsidTr="00097CBE">
        <w:tc>
          <w:tcPr>
            <w:tcW w:w="2336" w:type="dxa"/>
          </w:tcPr>
          <w:p w14:paraId="2713A68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id</w:t>
            </w:r>
            <w:proofErr w:type="spellEnd"/>
          </w:p>
        </w:tc>
        <w:tc>
          <w:tcPr>
            <w:tcW w:w="2336" w:type="dxa"/>
          </w:tcPr>
          <w:p w14:paraId="37E82AD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tcPr>
          <w:p w14:paraId="60C02A82"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472BA41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Первичный ключ</w:t>
            </w:r>
          </w:p>
        </w:tc>
      </w:tr>
      <w:tr w:rsidR="00097CBE" w:rsidRPr="00D13DE1" w14:paraId="3D0E83FC" w14:textId="77777777" w:rsidTr="00097CBE">
        <w:tc>
          <w:tcPr>
            <w:tcW w:w="2336" w:type="dxa"/>
          </w:tcPr>
          <w:p w14:paraId="6420AF32"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name</w:t>
            </w:r>
            <w:proofErr w:type="spellEnd"/>
          </w:p>
        </w:tc>
        <w:tc>
          <w:tcPr>
            <w:tcW w:w="2336" w:type="dxa"/>
          </w:tcPr>
          <w:p w14:paraId="54EDFA4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tcPr>
          <w:p w14:paraId="48A7BCA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100</w:t>
            </w:r>
          </w:p>
        </w:tc>
        <w:tc>
          <w:tcPr>
            <w:tcW w:w="3113" w:type="dxa"/>
          </w:tcPr>
          <w:p w14:paraId="65FD2F5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Название корпуса (Главный, Лабораторный и т.д.)</w:t>
            </w:r>
          </w:p>
        </w:tc>
      </w:tr>
      <w:tr w:rsidR="00097CBE" w:rsidRPr="00D13DE1" w14:paraId="2EE15A98" w14:textId="77777777" w:rsidTr="00097CBE">
        <w:tc>
          <w:tcPr>
            <w:tcW w:w="2336" w:type="dxa"/>
          </w:tcPr>
          <w:p w14:paraId="70EA30C9"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address</w:t>
            </w:r>
            <w:proofErr w:type="spellEnd"/>
          </w:p>
        </w:tc>
        <w:tc>
          <w:tcPr>
            <w:tcW w:w="2336" w:type="dxa"/>
          </w:tcPr>
          <w:p w14:paraId="635E91D8"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tcPr>
          <w:p w14:paraId="3E0DEB0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255</w:t>
            </w:r>
          </w:p>
        </w:tc>
        <w:tc>
          <w:tcPr>
            <w:tcW w:w="3113" w:type="dxa"/>
          </w:tcPr>
          <w:p w14:paraId="36FD4F8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Адрес корпуса</w:t>
            </w:r>
          </w:p>
        </w:tc>
      </w:tr>
    </w:tbl>
    <w:p w14:paraId="6DAD2007" w14:textId="52DF8DD7" w:rsidR="00097CBE" w:rsidRPr="00D13DE1" w:rsidRDefault="00097CBE" w:rsidP="00097CBE">
      <w:pPr>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Таблица 7 </w:t>
      </w:r>
      <w:proofErr w:type="spellStart"/>
      <w:r w:rsidRPr="00D13DE1">
        <w:rPr>
          <w:rFonts w:ascii="Times New Roman" w:hAnsi="Times New Roman" w:cs="Times New Roman"/>
          <w:color w:val="000000" w:themeColor="text1"/>
          <w:sz w:val="28"/>
          <w:szCs w:val="28"/>
        </w:rPr>
        <w:t>room_conditions</w:t>
      </w:r>
      <w:proofErr w:type="spellEnd"/>
      <w:r w:rsidRPr="00D13DE1">
        <w:rPr>
          <w:rFonts w:ascii="Times New Roman" w:hAnsi="Times New Roman" w:cs="Times New Roman"/>
          <w:color w:val="000000" w:themeColor="text1"/>
          <w:sz w:val="28"/>
          <w:szCs w:val="28"/>
        </w:rPr>
        <w:t xml:space="preserve"> (состояния аудиторий)</w:t>
      </w:r>
    </w:p>
    <w:tbl>
      <w:tblPr>
        <w:tblStyle w:val="af3"/>
        <w:tblW w:w="0" w:type="auto"/>
        <w:tblLook w:val="04A0" w:firstRow="1" w:lastRow="0" w:firstColumn="1" w:lastColumn="0" w:noHBand="0" w:noVBand="1"/>
      </w:tblPr>
      <w:tblGrid>
        <w:gridCol w:w="2336"/>
        <w:gridCol w:w="2336"/>
        <w:gridCol w:w="1560"/>
        <w:gridCol w:w="3113"/>
      </w:tblGrid>
      <w:tr w:rsidR="00097CBE" w:rsidRPr="00D13DE1" w14:paraId="477311E9" w14:textId="77777777" w:rsidTr="00097CBE">
        <w:tc>
          <w:tcPr>
            <w:tcW w:w="2336" w:type="dxa"/>
          </w:tcPr>
          <w:p w14:paraId="25B2A8B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Имя поля</w:t>
            </w:r>
          </w:p>
        </w:tc>
        <w:tc>
          <w:tcPr>
            <w:tcW w:w="2336" w:type="dxa"/>
          </w:tcPr>
          <w:p w14:paraId="51FEB41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Тип данных</w:t>
            </w:r>
          </w:p>
        </w:tc>
        <w:tc>
          <w:tcPr>
            <w:tcW w:w="1560" w:type="dxa"/>
          </w:tcPr>
          <w:p w14:paraId="3350BB9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Длина поля</w:t>
            </w:r>
          </w:p>
        </w:tc>
        <w:tc>
          <w:tcPr>
            <w:tcW w:w="3113" w:type="dxa"/>
          </w:tcPr>
          <w:p w14:paraId="3B3A524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Описание</w:t>
            </w:r>
          </w:p>
        </w:tc>
      </w:tr>
      <w:tr w:rsidR="00097CBE" w:rsidRPr="00D13DE1" w14:paraId="3762DA10" w14:textId="77777777" w:rsidTr="00097CBE">
        <w:tc>
          <w:tcPr>
            <w:tcW w:w="2336" w:type="dxa"/>
          </w:tcPr>
          <w:p w14:paraId="2482E04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id</w:t>
            </w:r>
            <w:proofErr w:type="spellEnd"/>
          </w:p>
        </w:tc>
        <w:tc>
          <w:tcPr>
            <w:tcW w:w="2336" w:type="dxa"/>
          </w:tcPr>
          <w:p w14:paraId="4BE1D17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tcPr>
          <w:p w14:paraId="312D9062"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3C08C46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Первичный ключ</w:t>
            </w:r>
          </w:p>
        </w:tc>
      </w:tr>
      <w:tr w:rsidR="00097CBE" w:rsidRPr="00D13DE1" w14:paraId="234A28F5" w14:textId="77777777" w:rsidTr="00097CBE">
        <w:tc>
          <w:tcPr>
            <w:tcW w:w="2336" w:type="dxa"/>
          </w:tcPr>
          <w:p w14:paraId="6654785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name</w:t>
            </w:r>
            <w:proofErr w:type="spellEnd"/>
          </w:p>
        </w:tc>
        <w:tc>
          <w:tcPr>
            <w:tcW w:w="2336" w:type="dxa"/>
          </w:tcPr>
          <w:p w14:paraId="5198B9D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tcPr>
          <w:p w14:paraId="6B1DE44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50</w:t>
            </w:r>
          </w:p>
        </w:tc>
        <w:tc>
          <w:tcPr>
            <w:tcW w:w="3113" w:type="dxa"/>
          </w:tcPr>
          <w:p w14:paraId="74CACDE8"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Состояние (исправна, ремонт и т.д.)</w:t>
            </w:r>
          </w:p>
        </w:tc>
      </w:tr>
      <w:tr w:rsidR="00097CBE" w:rsidRPr="00D13DE1" w14:paraId="5DB32BCE" w14:textId="77777777" w:rsidTr="00097CBE">
        <w:tc>
          <w:tcPr>
            <w:tcW w:w="2336" w:type="dxa"/>
          </w:tcPr>
          <w:p w14:paraId="6F11F33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description</w:t>
            </w:r>
            <w:proofErr w:type="spellEnd"/>
          </w:p>
        </w:tc>
        <w:tc>
          <w:tcPr>
            <w:tcW w:w="2336" w:type="dxa"/>
          </w:tcPr>
          <w:p w14:paraId="1EACE91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tcPr>
          <w:p w14:paraId="6A75E15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255</w:t>
            </w:r>
          </w:p>
        </w:tc>
        <w:tc>
          <w:tcPr>
            <w:tcW w:w="3113" w:type="dxa"/>
          </w:tcPr>
          <w:p w14:paraId="47533208"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Пояснение состояния</w:t>
            </w:r>
          </w:p>
        </w:tc>
      </w:tr>
    </w:tbl>
    <w:p w14:paraId="285F71F6" w14:textId="77777777" w:rsidR="00097CBE" w:rsidRPr="00D13DE1" w:rsidRDefault="00097CBE" w:rsidP="00097CBE">
      <w:pPr>
        <w:jc w:val="both"/>
        <w:rPr>
          <w:rFonts w:ascii="Times New Roman" w:hAnsi="Times New Roman" w:cs="Times New Roman"/>
          <w:color w:val="000000" w:themeColor="text1"/>
          <w:sz w:val="28"/>
          <w:szCs w:val="28"/>
        </w:rPr>
      </w:pPr>
    </w:p>
    <w:p w14:paraId="5160E854" w14:textId="77777777" w:rsidR="00097CBE" w:rsidRPr="00D13DE1" w:rsidRDefault="00097CBE">
      <w:pPr>
        <w:spacing w:before="0" w:after="0" w:line="240" w:lineRule="auto"/>
        <w:ind w:firstLine="0"/>
        <w:jc w:val="left"/>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br w:type="page"/>
      </w:r>
    </w:p>
    <w:p w14:paraId="3DA461F1" w14:textId="70A3A795" w:rsidR="00097CBE" w:rsidRPr="00D13DE1" w:rsidRDefault="00097CBE" w:rsidP="00097CBE">
      <w:pPr>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 xml:space="preserve">Таблица 8 </w:t>
      </w:r>
      <w:proofErr w:type="spellStart"/>
      <w:r w:rsidRPr="00D13DE1">
        <w:rPr>
          <w:rFonts w:ascii="Times New Roman" w:hAnsi="Times New Roman" w:cs="Times New Roman"/>
          <w:color w:val="000000" w:themeColor="text1"/>
          <w:sz w:val="28"/>
          <w:szCs w:val="28"/>
        </w:rPr>
        <w:t>classrooms</w:t>
      </w:r>
      <w:proofErr w:type="spellEnd"/>
      <w:r w:rsidRPr="00D13DE1">
        <w:rPr>
          <w:rFonts w:ascii="Times New Roman" w:hAnsi="Times New Roman" w:cs="Times New Roman"/>
          <w:color w:val="000000" w:themeColor="text1"/>
          <w:sz w:val="28"/>
          <w:szCs w:val="28"/>
        </w:rPr>
        <w:t xml:space="preserve"> (аудитории)</w:t>
      </w:r>
    </w:p>
    <w:tbl>
      <w:tblPr>
        <w:tblStyle w:val="af3"/>
        <w:tblW w:w="0" w:type="auto"/>
        <w:tblLook w:val="04A0" w:firstRow="1" w:lastRow="0" w:firstColumn="1" w:lastColumn="0" w:noHBand="0" w:noVBand="1"/>
      </w:tblPr>
      <w:tblGrid>
        <w:gridCol w:w="2470"/>
        <w:gridCol w:w="2336"/>
        <w:gridCol w:w="1426"/>
        <w:gridCol w:w="3247"/>
      </w:tblGrid>
      <w:tr w:rsidR="00097CBE" w:rsidRPr="00D13DE1" w14:paraId="6233FA58" w14:textId="77777777" w:rsidTr="00097CBE">
        <w:tc>
          <w:tcPr>
            <w:tcW w:w="2470" w:type="dxa"/>
          </w:tcPr>
          <w:p w14:paraId="664E27C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Имя поля</w:t>
            </w:r>
          </w:p>
        </w:tc>
        <w:tc>
          <w:tcPr>
            <w:tcW w:w="2336" w:type="dxa"/>
          </w:tcPr>
          <w:p w14:paraId="5F59C7B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Тип данных</w:t>
            </w:r>
          </w:p>
        </w:tc>
        <w:tc>
          <w:tcPr>
            <w:tcW w:w="1426" w:type="dxa"/>
          </w:tcPr>
          <w:p w14:paraId="125005C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Длина поля</w:t>
            </w:r>
          </w:p>
        </w:tc>
        <w:tc>
          <w:tcPr>
            <w:tcW w:w="3247" w:type="dxa"/>
          </w:tcPr>
          <w:p w14:paraId="22F9BF7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Описание</w:t>
            </w:r>
          </w:p>
        </w:tc>
      </w:tr>
      <w:tr w:rsidR="00097CBE" w:rsidRPr="00D13DE1" w14:paraId="46BD8387" w14:textId="77777777" w:rsidTr="00097CBE">
        <w:tc>
          <w:tcPr>
            <w:tcW w:w="2470" w:type="dxa"/>
          </w:tcPr>
          <w:p w14:paraId="7F17FD4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id</w:t>
            </w:r>
            <w:proofErr w:type="spellEnd"/>
          </w:p>
        </w:tc>
        <w:tc>
          <w:tcPr>
            <w:tcW w:w="2336" w:type="dxa"/>
          </w:tcPr>
          <w:p w14:paraId="565D4C1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426" w:type="dxa"/>
          </w:tcPr>
          <w:p w14:paraId="543BDA9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47" w:type="dxa"/>
          </w:tcPr>
          <w:p w14:paraId="173E292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Первичный ключ</w:t>
            </w:r>
          </w:p>
        </w:tc>
      </w:tr>
      <w:tr w:rsidR="00097CBE" w:rsidRPr="00D13DE1" w14:paraId="218CB013" w14:textId="77777777" w:rsidTr="00097CBE">
        <w:tc>
          <w:tcPr>
            <w:tcW w:w="2470" w:type="dxa"/>
          </w:tcPr>
          <w:p w14:paraId="6F6B9B0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number</w:t>
            </w:r>
            <w:proofErr w:type="spellEnd"/>
          </w:p>
        </w:tc>
        <w:tc>
          <w:tcPr>
            <w:tcW w:w="2336" w:type="dxa"/>
          </w:tcPr>
          <w:p w14:paraId="0E270BE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426" w:type="dxa"/>
          </w:tcPr>
          <w:p w14:paraId="0AFF4A0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20</w:t>
            </w:r>
          </w:p>
        </w:tc>
        <w:tc>
          <w:tcPr>
            <w:tcW w:w="3247" w:type="dxa"/>
          </w:tcPr>
          <w:p w14:paraId="7EC68942"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Номер аудитории</w:t>
            </w:r>
          </w:p>
        </w:tc>
      </w:tr>
      <w:tr w:rsidR="00097CBE" w:rsidRPr="00D13DE1" w14:paraId="6F773F59" w14:textId="77777777" w:rsidTr="00097CBE">
        <w:tc>
          <w:tcPr>
            <w:tcW w:w="2470" w:type="dxa"/>
          </w:tcPr>
          <w:p w14:paraId="2D4B8F9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building_id</w:t>
            </w:r>
            <w:proofErr w:type="spellEnd"/>
          </w:p>
        </w:tc>
        <w:tc>
          <w:tcPr>
            <w:tcW w:w="2336" w:type="dxa"/>
          </w:tcPr>
          <w:p w14:paraId="46CF45C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426" w:type="dxa"/>
          </w:tcPr>
          <w:p w14:paraId="18B5B60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47" w:type="dxa"/>
          </w:tcPr>
          <w:p w14:paraId="0E15A568"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Внешний ключ → buildings.id</w:t>
            </w:r>
          </w:p>
        </w:tc>
      </w:tr>
      <w:tr w:rsidR="00097CBE" w:rsidRPr="00D13DE1" w14:paraId="3A2981E4" w14:textId="77777777" w:rsidTr="00097CBE">
        <w:tc>
          <w:tcPr>
            <w:tcW w:w="2470" w:type="dxa"/>
          </w:tcPr>
          <w:p w14:paraId="4CC63ED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floor</w:t>
            </w:r>
            <w:proofErr w:type="spellEnd"/>
          </w:p>
        </w:tc>
        <w:tc>
          <w:tcPr>
            <w:tcW w:w="2336" w:type="dxa"/>
          </w:tcPr>
          <w:p w14:paraId="6C662568"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426" w:type="dxa"/>
          </w:tcPr>
          <w:p w14:paraId="25B5FC6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47" w:type="dxa"/>
          </w:tcPr>
          <w:p w14:paraId="51A1759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Этаж</w:t>
            </w:r>
          </w:p>
        </w:tc>
      </w:tr>
      <w:tr w:rsidR="00097CBE" w:rsidRPr="00D13DE1" w14:paraId="168DC63B" w14:textId="77777777" w:rsidTr="00097CBE">
        <w:tc>
          <w:tcPr>
            <w:tcW w:w="2470" w:type="dxa"/>
          </w:tcPr>
          <w:p w14:paraId="6568E5B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room_type_id</w:t>
            </w:r>
            <w:proofErr w:type="spellEnd"/>
          </w:p>
        </w:tc>
        <w:tc>
          <w:tcPr>
            <w:tcW w:w="2336" w:type="dxa"/>
          </w:tcPr>
          <w:p w14:paraId="044167D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426" w:type="dxa"/>
          </w:tcPr>
          <w:p w14:paraId="5C38513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47" w:type="dxa"/>
          </w:tcPr>
          <w:p w14:paraId="779126E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Внешний ключ → room_types.id</w:t>
            </w:r>
          </w:p>
        </w:tc>
      </w:tr>
      <w:tr w:rsidR="00097CBE" w:rsidRPr="00D13DE1" w14:paraId="14E90637" w14:textId="77777777" w:rsidTr="00097CBE">
        <w:tc>
          <w:tcPr>
            <w:tcW w:w="2470" w:type="dxa"/>
          </w:tcPr>
          <w:p w14:paraId="57FA915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capacity</w:t>
            </w:r>
            <w:proofErr w:type="spellEnd"/>
          </w:p>
        </w:tc>
        <w:tc>
          <w:tcPr>
            <w:tcW w:w="2336" w:type="dxa"/>
          </w:tcPr>
          <w:p w14:paraId="42A66A28"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426" w:type="dxa"/>
          </w:tcPr>
          <w:p w14:paraId="0543592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47" w:type="dxa"/>
          </w:tcPr>
          <w:p w14:paraId="03C0C242"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Вместимость (число мест)</w:t>
            </w:r>
          </w:p>
        </w:tc>
      </w:tr>
      <w:tr w:rsidR="00097CBE" w:rsidRPr="00D13DE1" w14:paraId="46E4D92C" w14:textId="77777777" w:rsidTr="00097CBE">
        <w:tc>
          <w:tcPr>
            <w:tcW w:w="2470" w:type="dxa"/>
          </w:tcPr>
          <w:p w14:paraId="4AA0343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condition_id</w:t>
            </w:r>
            <w:proofErr w:type="spellEnd"/>
          </w:p>
        </w:tc>
        <w:tc>
          <w:tcPr>
            <w:tcW w:w="2336" w:type="dxa"/>
          </w:tcPr>
          <w:p w14:paraId="7EFFD959"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426" w:type="dxa"/>
          </w:tcPr>
          <w:p w14:paraId="3842347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47" w:type="dxa"/>
          </w:tcPr>
          <w:p w14:paraId="5EE3093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lang w:val="en-US"/>
              </w:rPr>
            </w:pPr>
            <w:r w:rsidRPr="00D13DE1">
              <w:rPr>
                <w:rFonts w:ascii="Times New Roman" w:hAnsi="Times New Roman" w:cs="Times New Roman"/>
                <w:color w:val="000000" w:themeColor="text1"/>
                <w:sz w:val="24"/>
                <w:szCs w:val="24"/>
              </w:rPr>
              <w:t>Внешний</w:t>
            </w:r>
            <w:r w:rsidRPr="00D13DE1">
              <w:rPr>
                <w:rFonts w:ascii="Times New Roman" w:hAnsi="Times New Roman" w:cs="Times New Roman"/>
                <w:color w:val="000000" w:themeColor="text1"/>
                <w:sz w:val="24"/>
                <w:szCs w:val="24"/>
                <w:lang w:val="en-US"/>
              </w:rPr>
              <w:t xml:space="preserve"> </w:t>
            </w:r>
            <w:r w:rsidRPr="00D13DE1">
              <w:rPr>
                <w:rFonts w:ascii="Times New Roman" w:hAnsi="Times New Roman" w:cs="Times New Roman"/>
                <w:color w:val="000000" w:themeColor="text1"/>
                <w:sz w:val="24"/>
                <w:szCs w:val="24"/>
              </w:rPr>
              <w:t>ключ</w:t>
            </w:r>
            <w:r w:rsidRPr="00D13DE1">
              <w:rPr>
                <w:rFonts w:ascii="Times New Roman" w:hAnsi="Times New Roman" w:cs="Times New Roman"/>
                <w:color w:val="000000" w:themeColor="text1"/>
                <w:sz w:val="24"/>
                <w:szCs w:val="24"/>
                <w:lang w:val="en-US"/>
              </w:rPr>
              <w:t xml:space="preserve"> → room_conditions.id</w:t>
            </w:r>
          </w:p>
        </w:tc>
      </w:tr>
      <w:tr w:rsidR="00097CBE" w:rsidRPr="00D13DE1" w14:paraId="72BFE8CD" w14:textId="77777777" w:rsidTr="00097CBE">
        <w:tc>
          <w:tcPr>
            <w:tcW w:w="2470" w:type="dxa"/>
          </w:tcPr>
          <w:p w14:paraId="546C392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long_term_booking_by</w:t>
            </w:r>
            <w:proofErr w:type="spellEnd"/>
          </w:p>
        </w:tc>
        <w:tc>
          <w:tcPr>
            <w:tcW w:w="2336" w:type="dxa"/>
          </w:tcPr>
          <w:p w14:paraId="56DAB5D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426" w:type="dxa"/>
          </w:tcPr>
          <w:p w14:paraId="1F7FA772"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200</w:t>
            </w:r>
          </w:p>
        </w:tc>
        <w:tc>
          <w:tcPr>
            <w:tcW w:w="3247" w:type="dxa"/>
          </w:tcPr>
          <w:p w14:paraId="7F4770D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За кем закреплена (ФИО или подразделение)</w:t>
            </w:r>
          </w:p>
        </w:tc>
      </w:tr>
      <w:tr w:rsidR="00097CBE" w:rsidRPr="00D13DE1" w14:paraId="6104FAD3" w14:textId="77777777" w:rsidTr="00097CBE">
        <w:tc>
          <w:tcPr>
            <w:tcW w:w="2470" w:type="dxa"/>
          </w:tcPr>
          <w:p w14:paraId="4752E972"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long_term_until</w:t>
            </w:r>
            <w:proofErr w:type="spellEnd"/>
          </w:p>
        </w:tc>
        <w:tc>
          <w:tcPr>
            <w:tcW w:w="2336" w:type="dxa"/>
          </w:tcPr>
          <w:p w14:paraId="52D2A6A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DATETIME</w:t>
            </w:r>
          </w:p>
        </w:tc>
        <w:tc>
          <w:tcPr>
            <w:tcW w:w="1426" w:type="dxa"/>
          </w:tcPr>
          <w:p w14:paraId="76517378"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47" w:type="dxa"/>
          </w:tcPr>
          <w:p w14:paraId="2DC7B20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 xml:space="preserve">Срок долгосрочного </w:t>
            </w:r>
            <w:bookmarkStart w:id="39" w:name="_Hlk231482811"/>
            <w:r w:rsidRPr="00D13DE1">
              <w:rPr>
                <w:rFonts w:ascii="Times New Roman" w:hAnsi="Times New Roman" w:cs="Times New Roman"/>
                <w:color w:val="000000" w:themeColor="text1"/>
                <w:sz w:val="24"/>
                <w:szCs w:val="24"/>
              </w:rPr>
              <w:t xml:space="preserve">резервирование </w:t>
            </w:r>
            <w:bookmarkEnd w:id="39"/>
            <w:r w:rsidRPr="00D13DE1">
              <w:rPr>
                <w:rFonts w:ascii="Times New Roman" w:hAnsi="Times New Roman" w:cs="Times New Roman"/>
                <w:color w:val="000000" w:themeColor="text1"/>
                <w:sz w:val="24"/>
                <w:szCs w:val="24"/>
              </w:rPr>
              <w:t>(если есть)</w:t>
            </w:r>
          </w:p>
        </w:tc>
      </w:tr>
      <w:tr w:rsidR="00097CBE" w:rsidRPr="00D13DE1" w14:paraId="4CD4EE8D" w14:textId="77777777" w:rsidTr="00097CBE">
        <w:tc>
          <w:tcPr>
            <w:tcW w:w="2470" w:type="dxa"/>
          </w:tcPr>
          <w:p w14:paraId="17175369"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equipment_note</w:t>
            </w:r>
            <w:proofErr w:type="spellEnd"/>
          </w:p>
        </w:tc>
        <w:tc>
          <w:tcPr>
            <w:tcW w:w="2336" w:type="dxa"/>
          </w:tcPr>
          <w:p w14:paraId="74E7A60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426" w:type="dxa"/>
          </w:tcPr>
          <w:p w14:paraId="75DA48C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MAX</w:t>
            </w:r>
          </w:p>
        </w:tc>
        <w:tc>
          <w:tcPr>
            <w:tcW w:w="3247" w:type="dxa"/>
          </w:tcPr>
          <w:p w14:paraId="5227683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Текстовое описание оборудования (свободный текст)</w:t>
            </w:r>
          </w:p>
        </w:tc>
      </w:tr>
    </w:tbl>
    <w:p w14:paraId="1FD06D64" w14:textId="4159EFBF" w:rsidR="00097CBE" w:rsidRPr="00D13DE1" w:rsidRDefault="00097CBE" w:rsidP="00097CBE">
      <w:pPr>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Таблица 9 </w:t>
      </w:r>
      <w:proofErr w:type="spellStart"/>
      <w:r w:rsidRPr="00D13DE1">
        <w:rPr>
          <w:rFonts w:ascii="Times New Roman" w:hAnsi="Times New Roman" w:cs="Times New Roman"/>
          <w:color w:val="000000" w:themeColor="text1"/>
          <w:sz w:val="28"/>
          <w:szCs w:val="28"/>
        </w:rPr>
        <w:t>equipment</w:t>
      </w:r>
      <w:proofErr w:type="spellEnd"/>
      <w:r w:rsidRPr="00D13DE1">
        <w:rPr>
          <w:rFonts w:ascii="Times New Roman" w:hAnsi="Times New Roman" w:cs="Times New Roman"/>
          <w:color w:val="000000" w:themeColor="text1"/>
          <w:sz w:val="28"/>
          <w:szCs w:val="28"/>
        </w:rPr>
        <w:t xml:space="preserve"> (оборудование)</w:t>
      </w:r>
    </w:p>
    <w:tbl>
      <w:tblPr>
        <w:tblStyle w:val="af3"/>
        <w:tblW w:w="0" w:type="auto"/>
        <w:tblLook w:val="04A0" w:firstRow="1" w:lastRow="0" w:firstColumn="1" w:lastColumn="0" w:noHBand="0" w:noVBand="1"/>
      </w:tblPr>
      <w:tblGrid>
        <w:gridCol w:w="2336"/>
        <w:gridCol w:w="2336"/>
        <w:gridCol w:w="1560"/>
        <w:gridCol w:w="3113"/>
      </w:tblGrid>
      <w:tr w:rsidR="00097CBE" w:rsidRPr="00D13DE1" w14:paraId="71A99266" w14:textId="77777777" w:rsidTr="00097CBE">
        <w:tc>
          <w:tcPr>
            <w:tcW w:w="2336" w:type="dxa"/>
          </w:tcPr>
          <w:p w14:paraId="1A016AD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Имя поля</w:t>
            </w:r>
          </w:p>
        </w:tc>
        <w:tc>
          <w:tcPr>
            <w:tcW w:w="2336" w:type="dxa"/>
          </w:tcPr>
          <w:p w14:paraId="436BDDC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Тип данных</w:t>
            </w:r>
          </w:p>
        </w:tc>
        <w:tc>
          <w:tcPr>
            <w:tcW w:w="1560" w:type="dxa"/>
          </w:tcPr>
          <w:p w14:paraId="1C2896F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Длина поля</w:t>
            </w:r>
          </w:p>
        </w:tc>
        <w:tc>
          <w:tcPr>
            <w:tcW w:w="3113" w:type="dxa"/>
          </w:tcPr>
          <w:p w14:paraId="5C34D3A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Описание</w:t>
            </w:r>
          </w:p>
        </w:tc>
      </w:tr>
      <w:tr w:rsidR="00097CBE" w:rsidRPr="00D13DE1" w14:paraId="551FE81A" w14:textId="77777777" w:rsidTr="00097CBE">
        <w:tc>
          <w:tcPr>
            <w:tcW w:w="2336" w:type="dxa"/>
          </w:tcPr>
          <w:p w14:paraId="11624B3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id</w:t>
            </w:r>
            <w:proofErr w:type="spellEnd"/>
          </w:p>
        </w:tc>
        <w:tc>
          <w:tcPr>
            <w:tcW w:w="2336" w:type="dxa"/>
          </w:tcPr>
          <w:p w14:paraId="02ED4A7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tcPr>
          <w:p w14:paraId="644F636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54A4E632"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Первичный ключ</w:t>
            </w:r>
          </w:p>
        </w:tc>
      </w:tr>
      <w:tr w:rsidR="00097CBE" w:rsidRPr="00D13DE1" w14:paraId="19A9F150" w14:textId="77777777" w:rsidTr="00097CBE">
        <w:tc>
          <w:tcPr>
            <w:tcW w:w="2336" w:type="dxa"/>
          </w:tcPr>
          <w:p w14:paraId="4418026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name</w:t>
            </w:r>
            <w:proofErr w:type="spellEnd"/>
          </w:p>
        </w:tc>
        <w:tc>
          <w:tcPr>
            <w:tcW w:w="2336" w:type="dxa"/>
          </w:tcPr>
          <w:p w14:paraId="68217598"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tcPr>
          <w:p w14:paraId="66A9474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100</w:t>
            </w:r>
          </w:p>
        </w:tc>
        <w:tc>
          <w:tcPr>
            <w:tcW w:w="3113" w:type="dxa"/>
          </w:tcPr>
          <w:p w14:paraId="07210AD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Наименование оборудования (проектор, доска и т.д.)</w:t>
            </w:r>
          </w:p>
        </w:tc>
      </w:tr>
    </w:tbl>
    <w:p w14:paraId="279B52AB" w14:textId="77777777" w:rsidR="00097CBE" w:rsidRPr="00D13DE1" w:rsidRDefault="00097CBE" w:rsidP="00097CBE">
      <w:pPr>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Таблица 10 </w:t>
      </w:r>
      <w:proofErr w:type="spellStart"/>
      <w:r w:rsidRPr="00D13DE1">
        <w:rPr>
          <w:rFonts w:ascii="Times New Roman" w:hAnsi="Times New Roman" w:cs="Times New Roman"/>
          <w:color w:val="000000" w:themeColor="text1"/>
          <w:sz w:val="28"/>
          <w:szCs w:val="28"/>
        </w:rPr>
        <w:t>classroom_equipment</w:t>
      </w:r>
      <w:proofErr w:type="spellEnd"/>
      <w:r w:rsidRPr="00D13DE1">
        <w:rPr>
          <w:rFonts w:ascii="Times New Roman" w:hAnsi="Times New Roman" w:cs="Times New Roman"/>
          <w:color w:val="000000" w:themeColor="text1"/>
          <w:sz w:val="28"/>
          <w:szCs w:val="28"/>
        </w:rPr>
        <w:t xml:space="preserve"> (оснащение аудиторий)</w:t>
      </w:r>
    </w:p>
    <w:tbl>
      <w:tblPr>
        <w:tblStyle w:val="af3"/>
        <w:tblW w:w="0" w:type="auto"/>
        <w:tblLook w:val="04A0" w:firstRow="1" w:lastRow="0" w:firstColumn="1" w:lastColumn="0" w:noHBand="0" w:noVBand="1"/>
      </w:tblPr>
      <w:tblGrid>
        <w:gridCol w:w="2336"/>
        <w:gridCol w:w="2336"/>
        <w:gridCol w:w="1560"/>
        <w:gridCol w:w="3113"/>
      </w:tblGrid>
      <w:tr w:rsidR="00097CBE" w:rsidRPr="00D13DE1" w14:paraId="27B6F961" w14:textId="77777777" w:rsidTr="00097CBE">
        <w:tc>
          <w:tcPr>
            <w:tcW w:w="2336" w:type="dxa"/>
          </w:tcPr>
          <w:p w14:paraId="0CBF445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Имя поля</w:t>
            </w:r>
          </w:p>
        </w:tc>
        <w:tc>
          <w:tcPr>
            <w:tcW w:w="2336" w:type="dxa"/>
          </w:tcPr>
          <w:p w14:paraId="20AD656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Тип данных</w:t>
            </w:r>
          </w:p>
        </w:tc>
        <w:tc>
          <w:tcPr>
            <w:tcW w:w="1560" w:type="dxa"/>
          </w:tcPr>
          <w:p w14:paraId="3717987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Длина поля</w:t>
            </w:r>
          </w:p>
        </w:tc>
        <w:tc>
          <w:tcPr>
            <w:tcW w:w="3113" w:type="dxa"/>
          </w:tcPr>
          <w:p w14:paraId="1F41506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Описание</w:t>
            </w:r>
          </w:p>
        </w:tc>
      </w:tr>
      <w:tr w:rsidR="00097CBE" w:rsidRPr="00D13DE1" w14:paraId="5539922B" w14:textId="77777777" w:rsidTr="00097CBE">
        <w:tc>
          <w:tcPr>
            <w:tcW w:w="2336" w:type="dxa"/>
          </w:tcPr>
          <w:p w14:paraId="3189D648"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classroom_id</w:t>
            </w:r>
            <w:proofErr w:type="spellEnd"/>
          </w:p>
        </w:tc>
        <w:tc>
          <w:tcPr>
            <w:tcW w:w="2336" w:type="dxa"/>
          </w:tcPr>
          <w:p w14:paraId="0FEE4C0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tcPr>
          <w:p w14:paraId="43E80B3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38028F2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Внешний ключ → classrooms.id (составной PK)</w:t>
            </w:r>
          </w:p>
        </w:tc>
      </w:tr>
      <w:tr w:rsidR="00097CBE" w:rsidRPr="00D13DE1" w14:paraId="25F98B09" w14:textId="77777777" w:rsidTr="00097CBE">
        <w:tc>
          <w:tcPr>
            <w:tcW w:w="2336" w:type="dxa"/>
          </w:tcPr>
          <w:p w14:paraId="1CA969C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equipment_id</w:t>
            </w:r>
            <w:proofErr w:type="spellEnd"/>
          </w:p>
        </w:tc>
        <w:tc>
          <w:tcPr>
            <w:tcW w:w="2336" w:type="dxa"/>
          </w:tcPr>
          <w:p w14:paraId="2A4B5E7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tcPr>
          <w:p w14:paraId="2874DCE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264AFDD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Внешний ключ → equipment.id (составной PK)</w:t>
            </w:r>
          </w:p>
        </w:tc>
      </w:tr>
    </w:tbl>
    <w:p w14:paraId="71578EE4" w14:textId="77777777" w:rsidR="00097CBE" w:rsidRPr="00D13DE1" w:rsidRDefault="00097CBE" w:rsidP="00097CBE">
      <w:pPr>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 xml:space="preserve">Таблица 11 </w:t>
      </w:r>
      <w:proofErr w:type="spellStart"/>
      <w:r w:rsidRPr="00D13DE1">
        <w:rPr>
          <w:rFonts w:ascii="Times New Roman" w:hAnsi="Times New Roman" w:cs="Times New Roman"/>
          <w:color w:val="000000" w:themeColor="text1"/>
          <w:sz w:val="28"/>
          <w:szCs w:val="28"/>
        </w:rPr>
        <w:t>booking_statuses</w:t>
      </w:r>
      <w:proofErr w:type="spellEnd"/>
      <w:r w:rsidRPr="00D13DE1">
        <w:rPr>
          <w:rFonts w:ascii="Times New Roman" w:hAnsi="Times New Roman" w:cs="Times New Roman"/>
          <w:color w:val="000000" w:themeColor="text1"/>
          <w:sz w:val="28"/>
          <w:szCs w:val="28"/>
        </w:rPr>
        <w:t xml:space="preserve"> (статусы заявок на резервирование)</w:t>
      </w:r>
    </w:p>
    <w:tbl>
      <w:tblPr>
        <w:tblStyle w:val="af3"/>
        <w:tblW w:w="0" w:type="auto"/>
        <w:tblLook w:val="04A0" w:firstRow="1" w:lastRow="0" w:firstColumn="1" w:lastColumn="0" w:noHBand="0" w:noVBand="1"/>
      </w:tblPr>
      <w:tblGrid>
        <w:gridCol w:w="2336"/>
        <w:gridCol w:w="2336"/>
        <w:gridCol w:w="1560"/>
        <w:gridCol w:w="3113"/>
      </w:tblGrid>
      <w:tr w:rsidR="00097CBE" w:rsidRPr="00D13DE1" w14:paraId="71A192E6" w14:textId="77777777" w:rsidTr="00097CBE">
        <w:tc>
          <w:tcPr>
            <w:tcW w:w="2336" w:type="dxa"/>
          </w:tcPr>
          <w:p w14:paraId="4711AAA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Имя поля</w:t>
            </w:r>
          </w:p>
        </w:tc>
        <w:tc>
          <w:tcPr>
            <w:tcW w:w="2336" w:type="dxa"/>
          </w:tcPr>
          <w:p w14:paraId="0BCBA84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Тип данных</w:t>
            </w:r>
          </w:p>
        </w:tc>
        <w:tc>
          <w:tcPr>
            <w:tcW w:w="1560" w:type="dxa"/>
          </w:tcPr>
          <w:p w14:paraId="1F0256D9"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Длина поля</w:t>
            </w:r>
          </w:p>
        </w:tc>
        <w:tc>
          <w:tcPr>
            <w:tcW w:w="3113" w:type="dxa"/>
          </w:tcPr>
          <w:p w14:paraId="37CA942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Описание</w:t>
            </w:r>
          </w:p>
        </w:tc>
      </w:tr>
      <w:tr w:rsidR="00097CBE" w:rsidRPr="00D13DE1" w14:paraId="67589360" w14:textId="77777777" w:rsidTr="00097CBE">
        <w:tc>
          <w:tcPr>
            <w:tcW w:w="2336" w:type="dxa"/>
          </w:tcPr>
          <w:p w14:paraId="5E8D6462"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id</w:t>
            </w:r>
            <w:proofErr w:type="spellEnd"/>
          </w:p>
        </w:tc>
        <w:tc>
          <w:tcPr>
            <w:tcW w:w="2336" w:type="dxa"/>
          </w:tcPr>
          <w:p w14:paraId="7150F3E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tcPr>
          <w:p w14:paraId="49AA62E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28A1EEF2"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Первичный ключ</w:t>
            </w:r>
          </w:p>
        </w:tc>
      </w:tr>
      <w:tr w:rsidR="00097CBE" w:rsidRPr="00D13DE1" w14:paraId="1B0D2C27" w14:textId="77777777" w:rsidTr="00097CBE">
        <w:tc>
          <w:tcPr>
            <w:tcW w:w="2336" w:type="dxa"/>
          </w:tcPr>
          <w:p w14:paraId="4C1AC56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name</w:t>
            </w:r>
            <w:proofErr w:type="spellEnd"/>
          </w:p>
        </w:tc>
        <w:tc>
          <w:tcPr>
            <w:tcW w:w="2336" w:type="dxa"/>
          </w:tcPr>
          <w:p w14:paraId="3A14FAF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tcPr>
          <w:p w14:paraId="51EC555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50</w:t>
            </w:r>
          </w:p>
        </w:tc>
        <w:tc>
          <w:tcPr>
            <w:tcW w:w="3113" w:type="dxa"/>
          </w:tcPr>
          <w:p w14:paraId="7293616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Статус (на модерации, утверждена, отклонена, заменена)</w:t>
            </w:r>
          </w:p>
        </w:tc>
      </w:tr>
      <w:tr w:rsidR="00097CBE" w:rsidRPr="00D13DE1" w14:paraId="48731235" w14:textId="77777777" w:rsidTr="00097CBE">
        <w:tc>
          <w:tcPr>
            <w:tcW w:w="2336" w:type="dxa"/>
          </w:tcPr>
          <w:p w14:paraId="6363856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description</w:t>
            </w:r>
            <w:proofErr w:type="spellEnd"/>
          </w:p>
        </w:tc>
        <w:tc>
          <w:tcPr>
            <w:tcW w:w="2336" w:type="dxa"/>
          </w:tcPr>
          <w:p w14:paraId="7C015A7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tcPr>
          <w:p w14:paraId="5AF975B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255</w:t>
            </w:r>
          </w:p>
        </w:tc>
        <w:tc>
          <w:tcPr>
            <w:tcW w:w="3113" w:type="dxa"/>
          </w:tcPr>
          <w:p w14:paraId="2F2563D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Пояснение статуса</w:t>
            </w:r>
          </w:p>
        </w:tc>
      </w:tr>
    </w:tbl>
    <w:p w14:paraId="018E4776" w14:textId="07BAB3B4" w:rsidR="00097CBE" w:rsidRPr="00D13DE1" w:rsidRDefault="00097CBE" w:rsidP="00097CBE">
      <w:pPr>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Таблица 12 </w:t>
      </w:r>
      <w:proofErr w:type="spellStart"/>
      <w:r w:rsidRPr="00D13DE1">
        <w:rPr>
          <w:rFonts w:ascii="Times New Roman" w:hAnsi="Times New Roman" w:cs="Times New Roman"/>
          <w:color w:val="000000" w:themeColor="text1"/>
          <w:sz w:val="28"/>
          <w:szCs w:val="28"/>
        </w:rPr>
        <w:t>bookings</w:t>
      </w:r>
      <w:proofErr w:type="spellEnd"/>
      <w:r w:rsidRPr="00D13DE1">
        <w:rPr>
          <w:rFonts w:ascii="Times New Roman" w:hAnsi="Times New Roman" w:cs="Times New Roman"/>
          <w:color w:val="000000" w:themeColor="text1"/>
          <w:sz w:val="28"/>
          <w:szCs w:val="28"/>
        </w:rPr>
        <w:t xml:space="preserve"> (заявки на резервирование)</w:t>
      </w:r>
    </w:p>
    <w:tbl>
      <w:tblPr>
        <w:tblStyle w:val="af3"/>
        <w:tblW w:w="0" w:type="auto"/>
        <w:tblLook w:val="04A0" w:firstRow="1" w:lastRow="0" w:firstColumn="1" w:lastColumn="0" w:noHBand="0" w:noVBand="1"/>
      </w:tblPr>
      <w:tblGrid>
        <w:gridCol w:w="2603"/>
        <w:gridCol w:w="2272"/>
        <w:gridCol w:w="1357"/>
        <w:gridCol w:w="3210"/>
      </w:tblGrid>
      <w:tr w:rsidR="00097CBE" w:rsidRPr="00D13DE1" w14:paraId="325014AC" w14:textId="77777777" w:rsidTr="00097CBE">
        <w:tc>
          <w:tcPr>
            <w:tcW w:w="2603" w:type="dxa"/>
          </w:tcPr>
          <w:p w14:paraId="4A5822E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Имя поля</w:t>
            </w:r>
          </w:p>
        </w:tc>
        <w:tc>
          <w:tcPr>
            <w:tcW w:w="2272" w:type="dxa"/>
          </w:tcPr>
          <w:p w14:paraId="3240CC9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Тип данных</w:t>
            </w:r>
          </w:p>
        </w:tc>
        <w:tc>
          <w:tcPr>
            <w:tcW w:w="1357" w:type="dxa"/>
          </w:tcPr>
          <w:p w14:paraId="7AF6ABA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Длина поля</w:t>
            </w:r>
          </w:p>
        </w:tc>
        <w:tc>
          <w:tcPr>
            <w:tcW w:w="3210" w:type="dxa"/>
          </w:tcPr>
          <w:p w14:paraId="64231E58"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Описание</w:t>
            </w:r>
          </w:p>
        </w:tc>
      </w:tr>
      <w:tr w:rsidR="00097CBE" w:rsidRPr="00D13DE1" w14:paraId="57B391AF" w14:textId="77777777" w:rsidTr="00097CBE">
        <w:tc>
          <w:tcPr>
            <w:tcW w:w="2603" w:type="dxa"/>
          </w:tcPr>
          <w:p w14:paraId="4535EA3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id</w:t>
            </w:r>
            <w:proofErr w:type="spellEnd"/>
          </w:p>
        </w:tc>
        <w:tc>
          <w:tcPr>
            <w:tcW w:w="2272" w:type="dxa"/>
          </w:tcPr>
          <w:p w14:paraId="40682B9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357" w:type="dxa"/>
          </w:tcPr>
          <w:p w14:paraId="775DC66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10" w:type="dxa"/>
          </w:tcPr>
          <w:p w14:paraId="6391493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Первичный ключ</w:t>
            </w:r>
          </w:p>
        </w:tc>
      </w:tr>
      <w:tr w:rsidR="00097CBE" w:rsidRPr="00D13DE1" w14:paraId="5B0B75AA" w14:textId="77777777" w:rsidTr="00097CBE">
        <w:tc>
          <w:tcPr>
            <w:tcW w:w="2603" w:type="dxa"/>
          </w:tcPr>
          <w:p w14:paraId="1EE8CF5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teacher_id</w:t>
            </w:r>
            <w:proofErr w:type="spellEnd"/>
          </w:p>
        </w:tc>
        <w:tc>
          <w:tcPr>
            <w:tcW w:w="2272" w:type="dxa"/>
          </w:tcPr>
          <w:p w14:paraId="64667A7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357" w:type="dxa"/>
          </w:tcPr>
          <w:p w14:paraId="4A743258"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10" w:type="dxa"/>
          </w:tcPr>
          <w:p w14:paraId="66BC260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Внешний ключ → teachers.id</w:t>
            </w:r>
          </w:p>
        </w:tc>
      </w:tr>
      <w:tr w:rsidR="00097CBE" w:rsidRPr="00D13DE1" w14:paraId="05ED2B0B" w14:textId="77777777" w:rsidTr="00097CBE">
        <w:tc>
          <w:tcPr>
            <w:tcW w:w="2603" w:type="dxa"/>
          </w:tcPr>
          <w:p w14:paraId="61ADF18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requested_room_type_id</w:t>
            </w:r>
            <w:proofErr w:type="spellEnd"/>
          </w:p>
        </w:tc>
        <w:tc>
          <w:tcPr>
            <w:tcW w:w="2272" w:type="dxa"/>
          </w:tcPr>
          <w:p w14:paraId="6917515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357" w:type="dxa"/>
          </w:tcPr>
          <w:p w14:paraId="3E9817C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10" w:type="dxa"/>
          </w:tcPr>
          <w:p w14:paraId="6BD5D8D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Желаемый тип аудитории → room_types.id</w:t>
            </w:r>
          </w:p>
        </w:tc>
      </w:tr>
      <w:tr w:rsidR="00097CBE" w:rsidRPr="00D13DE1" w14:paraId="54982269" w14:textId="77777777" w:rsidTr="00097CBE">
        <w:tc>
          <w:tcPr>
            <w:tcW w:w="2603" w:type="dxa"/>
          </w:tcPr>
          <w:p w14:paraId="7699049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requested_capacity</w:t>
            </w:r>
            <w:proofErr w:type="spellEnd"/>
          </w:p>
        </w:tc>
        <w:tc>
          <w:tcPr>
            <w:tcW w:w="2272" w:type="dxa"/>
          </w:tcPr>
          <w:p w14:paraId="6752B6A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357" w:type="dxa"/>
          </w:tcPr>
          <w:p w14:paraId="6B36FB2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10" w:type="dxa"/>
          </w:tcPr>
          <w:p w14:paraId="374E5ED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Требуемая вместимость</w:t>
            </w:r>
          </w:p>
        </w:tc>
      </w:tr>
      <w:tr w:rsidR="00097CBE" w:rsidRPr="00D13DE1" w14:paraId="1374D47B" w14:textId="77777777" w:rsidTr="00097CBE">
        <w:tc>
          <w:tcPr>
            <w:tcW w:w="2603" w:type="dxa"/>
          </w:tcPr>
          <w:p w14:paraId="6B6CEF9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preferred_building_id</w:t>
            </w:r>
            <w:proofErr w:type="spellEnd"/>
          </w:p>
        </w:tc>
        <w:tc>
          <w:tcPr>
            <w:tcW w:w="2272" w:type="dxa"/>
          </w:tcPr>
          <w:p w14:paraId="4D3108D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357" w:type="dxa"/>
          </w:tcPr>
          <w:p w14:paraId="6D2DF45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10" w:type="dxa"/>
          </w:tcPr>
          <w:p w14:paraId="17041A62"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Предпочтительный корпус → buildings.id</w:t>
            </w:r>
          </w:p>
        </w:tc>
      </w:tr>
      <w:tr w:rsidR="00097CBE" w:rsidRPr="00D13DE1" w14:paraId="5165D158" w14:textId="77777777" w:rsidTr="00097CBE">
        <w:tc>
          <w:tcPr>
            <w:tcW w:w="2603" w:type="dxa"/>
          </w:tcPr>
          <w:p w14:paraId="040832F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preferred_equipment</w:t>
            </w:r>
            <w:proofErr w:type="spellEnd"/>
          </w:p>
        </w:tc>
        <w:tc>
          <w:tcPr>
            <w:tcW w:w="2272" w:type="dxa"/>
          </w:tcPr>
          <w:p w14:paraId="49984E7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357" w:type="dxa"/>
          </w:tcPr>
          <w:p w14:paraId="7306835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MAX</w:t>
            </w:r>
          </w:p>
        </w:tc>
        <w:tc>
          <w:tcPr>
            <w:tcW w:w="3210" w:type="dxa"/>
          </w:tcPr>
          <w:p w14:paraId="5BEA951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Желаемое оборудование (текстовый список)</w:t>
            </w:r>
          </w:p>
        </w:tc>
      </w:tr>
      <w:tr w:rsidR="00097CBE" w:rsidRPr="00D13DE1" w14:paraId="1C7C26F9" w14:textId="77777777" w:rsidTr="00097CBE">
        <w:tc>
          <w:tcPr>
            <w:tcW w:w="2603" w:type="dxa"/>
          </w:tcPr>
          <w:p w14:paraId="4A1CF5D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event_date</w:t>
            </w:r>
            <w:proofErr w:type="spellEnd"/>
          </w:p>
        </w:tc>
        <w:tc>
          <w:tcPr>
            <w:tcW w:w="2272" w:type="dxa"/>
          </w:tcPr>
          <w:p w14:paraId="540FD68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DATE</w:t>
            </w:r>
          </w:p>
        </w:tc>
        <w:tc>
          <w:tcPr>
            <w:tcW w:w="1357" w:type="dxa"/>
          </w:tcPr>
          <w:p w14:paraId="7EA6C7D2"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10" w:type="dxa"/>
          </w:tcPr>
          <w:p w14:paraId="5F4CB30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Дата занятия</w:t>
            </w:r>
          </w:p>
        </w:tc>
      </w:tr>
      <w:tr w:rsidR="00097CBE" w:rsidRPr="00D13DE1" w14:paraId="542FA07A" w14:textId="77777777" w:rsidTr="00097CBE">
        <w:tc>
          <w:tcPr>
            <w:tcW w:w="2603" w:type="dxa"/>
          </w:tcPr>
          <w:p w14:paraId="61EFF0B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start_time</w:t>
            </w:r>
            <w:proofErr w:type="spellEnd"/>
          </w:p>
        </w:tc>
        <w:tc>
          <w:tcPr>
            <w:tcW w:w="2272" w:type="dxa"/>
          </w:tcPr>
          <w:p w14:paraId="4CF2FA58"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TIME</w:t>
            </w:r>
          </w:p>
        </w:tc>
        <w:tc>
          <w:tcPr>
            <w:tcW w:w="1357" w:type="dxa"/>
          </w:tcPr>
          <w:p w14:paraId="207AD59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10" w:type="dxa"/>
          </w:tcPr>
          <w:p w14:paraId="2360D09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Время начала</w:t>
            </w:r>
          </w:p>
        </w:tc>
      </w:tr>
      <w:tr w:rsidR="00097CBE" w:rsidRPr="00D13DE1" w14:paraId="264405C5" w14:textId="77777777" w:rsidTr="00097CBE">
        <w:tc>
          <w:tcPr>
            <w:tcW w:w="2603" w:type="dxa"/>
          </w:tcPr>
          <w:p w14:paraId="422C3DD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end_time</w:t>
            </w:r>
            <w:proofErr w:type="spellEnd"/>
          </w:p>
        </w:tc>
        <w:tc>
          <w:tcPr>
            <w:tcW w:w="2272" w:type="dxa"/>
          </w:tcPr>
          <w:p w14:paraId="364C381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TIME</w:t>
            </w:r>
          </w:p>
        </w:tc>
        <w:tc>
          <w:tcPr>
            <w:tcW w:w="1357" w:type="dxa"/>
          </w:tcPr>
          <w:p w14:paraId="250FC669"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10" w:type="dxa"/>
          </w:tcPr>
          <w:p w14:paraId="693B62A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Время окончания</w:t>
            </w:r>
          </w:p>
        </w:tc>
      </w:tr>
      <w:tr w:rsidR="00097CBE" w:rsidRPr="00D13DE1" w14:paraId="3CB9A71F" w14:textId="77777777" w:rsidTr="00097CBE">
        <w:tc>
          <w:tcPr>
            <w:tcW w:w="2603" w:type="dxa"/>
          </w:tcPr>
          <w:p w14:paraId="1A9E286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purpose</w:t>
            </w:r>
            <w:proofErr w:type="spellEnd"/>
          </w:p>
        </w:tc>
        <w:tc>
          <w:tcPr>
            <w:tcW w:w="2272" w:type="dxa"/>
          </w:tcPr>
          <w:p w14:paraId="4080454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357" w:type="dxa"/>
          </w:tcPr>
          <w:p w14:paraId="13EF143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500</w:t>
            </w:r>
          </w:p>
        </w:tc>
        <w:tc>
          <w:tcPr>
            <w:tcW w:w="3210" w:type="dxa"/>
          </w:tcPr>
          <w:p w14:paraId="55E7E7E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Цель резервирование</w:t>
            </w:r>
          </w:p>
        </w:tc>
      </w:tr>
      <w:tr w:rsidR="00097CBE" w:rsidRPr="00D13DE1" w14:paraId="27B34097" w14:textId="77777777" w:rsidTr="00097CBE">
        <w:tc>
          <w:tcPr>
            <w:tcW w:w="2603" w:type="dxa"/>
          </w:tcPr>
          <w:p w14:paraId="394D2E4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periodicity</w:t>
            </w:r>
            <w:proofErr w:type="spellEnd"/>
          </w:p>
        </w:tc>
        <w:tc>
          <w:tcPr>
            <w:tcW w:w="2272" w:type="dxa"/>
          </w:tcPr>
          <w:p w14:paraId="60F5F1E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357" w:type="dxa"/>
          </w:tcPr>
          <w:p w14:paraId="564CF72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50</w:t>
            </w:r>
          </w:p>
        </w:tc>
        <w:tc>
          <w:tcPr>
            <w:tcW w:w="3210" w:type="dxa"/>
          </w:tcPr>
          <w:p w14:paraId="61B2E97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Периодичность (разово, еженедельно, по дням)</w:t>
            </w:r>
          </w:p>
        </w:tc>
      </w:tr>
      <w:tr w:rsidR="00097CBE" w:rsidRPr="00D13DE1" w14:paraId="7E7E0E11" w14:textId="77777777" w:rsidTr="00097CBE">
        <w:tc>
          <w:tcPr>
            <w:tcW w:w="2603" w:type="dxa"/>
          </w:tcPr>
          <w:p w14:paraId="22C1A9D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status_id</w:t>
            </w:r>
            <w:proofErr w:type="spellEnd"/>
          </w:p>
        </w:tc>
        <w:tc>
          <w:tcPr>
            <w:tcW w:w="2272" w:type="dxa"/>
          </w:tcPr>
          <w:p w14:paraId="7A9D4D6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357" w:type="dxa"/>
          </w:tcPr>
          <w:p w14:paraId="7FB07B3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10" w:type="dxa"/>
          </w:tcPr>
          <w:p w14:paraId="3074737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lang w:val="en-US"/>
              </w:rPr>
            </w:pPr>
            <w:r w:rsidRPr="00D13DE1">
              <w:rPr>
                <w:rFonts w:ascii="Times New Roman" w:hAnsi="Times New Roman" w:cs="Times New Roman"/>
                <w:color w:val="000000" w:themeColor="text1"/>
                <w:sz w:val="24"/>
                <w:szCs w:val="24"/>
              </w:rPr>
              <w:t>Внешний</w:t>
            </w:r>
            <w:r w:rsidRPr="00D13DE1">
              <w:rPr>
                <w:rFonts w:ascii="Times New Roman" w:hAnsi="Times New Roman" w:cs="Times New Roman"/>
                <w:color w:val="000000" w:themeColor="text1"/>
                <w:sz w:val="24"/>
                <w:szCs w:val="24"/>
                <w:lang w:val="en-US"/>
              </w:rPr>
              <w:t xml:space="preserve"> </w:t>
            </w:r>
            <w:r w:rsidRPr="00D13DE1">
              <w:rPr>
                <w:rFonts w:ascii="Times New Roman" w:hAnsi="Times New Roman" w:cs="Times New Roman"/>
                <w:color w:val="000000" w:themeColor="text1"/>
                <w:sz w:val="24"/>
                <w:szCs w:val="24"/>
              </w:rPr>
              <w:t>ключ</w:t>
            </w:r>
            <w:r w:rsidRPr="00D13DE1">
              <w:rPr>
                <w:rFonts w:ascii="Times New Roman" w:hAnsi="Times New Roman" w:cs="Times New Roman"/>
                <w:color w:val="000000" w:themeColor="text1"/>
                <w:sz w:val="24"/>
                <w:szCs w:val="24"/>
                <w:lang w:val="en-US"/>
              </w:rPr>
              <w:t xml:space="preserve"> → booking_statuses.id</w:t>
            </w:r>
          </w:p>
        </w:tc>
      </w:tr>
      <w:tr w:rsidR="00097CBE" w:rsidRPr="00D13DE1" w14:paraId="258659F0" w14:textId="77777777" w:rsidTr="00097CBE">
        <w:tc>
          <w:tcPr>
            <w:tcW w:w="2603" w:type="dxa"/>
          </w:tcPr>
          <w:p w14:paraId="44EE95B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approved_by</w:t>
            </w:r>
            <w:proofErr w:type="spellEnd"/>
          </w:p>
        </w:tc>
        <w:tc>
          <w:tcPr>
            <w:tcW w:w="2272" w:type="dxa"/>
          </w:tcPr>
          <w:p w14:paraId="0FF26AE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357" w:type="dxa"/>
          </w:tcPr>
          <w:p w14:paraId="61FC804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10" w:type="dxa"/>
          </w:tcPr>
          <w:p w14:paraId="2ED1110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Кто утвердил (внешний ключ → users.id)</w:t>
            </w:r>
          </w:p>
        </w:tc>
      </w:tr>
      <w:tr w:rsidR="00097CBE" w:rsidRPr="00D13DE1" w14:paraId="6798054A" w14:textId="77777777" w:rsidTr="006F4D78">
        <w:tc>
          <w:tcPr>
            <w:tcW w:w="2603" w:type="dxa"/>
            <w:tcBorders>
              <w:bottom w:val="nil"/>
            </w:tcBorders>
          </w:tcPr>
          <w:p w14:paraId="2E35085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approved_room_id</w:t>
            </w:r>
            <w:proofErr w:type="spellEnd"/>
          </w:p>
        </w:tc>
        <w:tc>
          <w:tcPr>
            <w:tcW w:w="2272" w:type="dxa"/>
            <w:tcBorders>
              <w:bottom w:val="nil"/>
            </w:tcBorders>
          </w:tcPr>
          <w:p w14:paraId="438E5F6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357" w:type="dxa"/>
            <w:tcBorders>
              <w:bottom w:val="nil"/>
            </w:tcBorders>
          </w:tcPr>
          <w:p w14:paraId="47EFC6A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10" w:type="dxa"/>
            <w:tcBorders>
              <w:bottom w:val="nil"/>
            </w:tcBorders>
          </w:tcPr>
          <w:p w14:paraId="54A5617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Назначенная аудитория → classrooms.id</w:t>
            </w:r>
          </w:p>
        </w:tc>
      </w:tr>
    </w:tbl>
    <w:p w14:paraId="47D4A2E2" w14:textId="38E6FC5B" w:rsidR="006F4D78" w:rsidRPr="00D13DE1" w:rsidRDefault="006F4D78" w:rsidP="006F4D78">
      <w:pPr>
        <w:jc w:val="both"/>
        <w:rPr>
          <w:rFonts w:ascii="Times New Roman" w:hAnsi="Times New Roman" w:cs="Times New Roman"/>
          <w:color w:val="000000" w:themeColor="text1"/>
          <w:sz w:val="28"/>
          <w:szCs w:val="28"/>
        </w:rPr>
      </w:pPr>
    </w:p>
    <w:p w14:paraId="106C0B73" w14:textId="08C8456F" w:rsidR="006F4D78" w:rsidRPr="00D13DE1" w:rsidRDefault="006F4D78" w:rsidP="006F4D78">
      <w:pPr>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Продолжение таблицы 12</w:t>
      </w:r>
    </w:p>
    <w:tbl>
      <w:tblPr>
        <w:tblStyle w:val="af3"/>
        <w:tblW w:w="0" w:type="auto"/>
        <w:tblLook w:val="04A0" w:firstRow="1" w:lastRow="0" w:firstColumn="1" w:lastColumn="0" w:noHBand="0" w:noVBand="1"/>
      </w:tblPr>
      <w:tblGrid>
        <w:gridCol w:w="2603"/>
        <w:gridCol w:w="2272"/>
        <w:gridCol w:w="1357"/>
        <w:gridCol w:w="3210"/>
      </w:tblGrid>
      <w:tr w:rsidR="00097CBE" w:rsidRPr="00D13DE1" w14:paraId="0B32C1D6" w14:textId="77777777" w:rsidTr="00097CBE">
        <w:tc>
          <w:tcPr>
            <w:tcW w:w="2603" w:type="dxa"/>
          </w:tcPr>
          <w:p w14:paraId="4E0FCE89"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comment</w:t>
            </w:r>
            <w:proofErr w:type="spellEnd"/>
          </w:p>
        </w:tc>
        <w:tc>
          <w:tcPr>
            <w:tcW w:w="2272" w:type="dxa"/>
          </w:tcPr>
          <w:p w14:paraId="4F7331C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357" w:type="dxa"/>
          </w:tcPr>
          <w:p w14:paraId="1148F76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500</w:t>
            </w:r>
          </w:p>
        </w:tc>
        <w:tc>
          <w:tcPr>
            <w:tcW w:w="3210" w:type="dxa"/>
          </w:tcPr>
          <w:p w14:paraId="37491EE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Комментарий диспетчера (при отказе или замене)</w:t>
            </w:r>
          </w:p>
        </w:tc>
      </w:tr>
      <w:tr w:rsidR="00097CBE" w:rsidRPr="00D13DE1" w14:paraId="695A594D" w14:textId="77777777" w:rsidTr="00097CBE">
        <w:tc>
          <w:tcPr>
            <w:tcW w:w="2603" w:type="dxa"/>
          </w:tcPr>
          <w:p w14:paraId="3542DA4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created_at</w:t>
            </w:r>
            <w:proofErr w:type="spellEnd"/>
          </w:p>
        </w:tc>
        <w:tc>
          <w:tcPr>
            <w:tcW w:w="2272" w:type="dxa"/>
          </w:tcPr>
          <w:p w14:paraId="60BC9DB9"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DATETIME</w:t>
            </w:r>
          </w:p>
        </w:tc>
        <w:tc>
          <w:tcPr>
            <w:tcW w:w="1357" w:type="dxa"/>
          </w:tcPr>
          <w:p w14:paraId="3EFBAA6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10" w:type="dxa"/>
          </w:tcPr>
          <w:p w14:paraId="57C6313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Дата подачи заявки</w:t>
            </w:r>
          </w:p>
        </w:tc>
      </w:tr>
      <w:tr w:rsidR="00097CBE" w:rsidRPr="00D13DE1" w14:paraId="677D5FA0" w14:textId="77777777" w:rsidTr="00097CBE">
        <w:tc>
          <w:tcPr>
            <w:tcW w:w="2603" w:type="dxa"/>
          </w:tcPr>
          <w:p w14:paraId="4A20CEC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updated_at</w:t>
            </w:r>
            <w:proofErr w:type="spellEnd"/>
          </w:p>
        </w:tc>
        <w:tc>
          <w:tcPr>
            <w:tcW w:w="2272" w:type="dxa"/>
          </w:tcPr>
          <w:p w14:paraId="67A90F5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DATETIME</w:t>
            </w:r>
          </w:p>
        </w:tc>
        <w:tc>
          <w:tcPr>
            <w:tcW w:w="1357" w:type="dxa"/>
          </w:tcPr>
          <w:p w14:paraId="5BBE6A2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10" w:type="dxa"/>
          </w:tcPr>
          <w:p w14:paraId="32FB231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Дата последнего изменения</w:t>
            </w:r>
          </w:p>
        </w:tc>
      </w:tr>
    </w:tbl>
    <w:p w14:paraId="4FCA6127" w14:textId="77777777" w:rsidR="00097CBE" w:rsidRPr="00D13DE1" w:rsidRDefault="00097CBE" w:rsidP="00097CBE">
      <w:pPr>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Таблица 13 </w:t>
      </w:r>
      <w:proofErr w:type="spellStart"/>
      <w:r w:rsidRPr="00D13DE1">
        <w:rPr>
          <w:rFonts w:ascii="Times New Roman" w:hAnsi="Times New Roman" w:cs="Times New Roman"/>
          <w:color w:val="000000" w:themeColor="text1"/>
          <w:sz w:val="28"/>
          <w:szCs w:val="28"/>
        </w:rPr>
        <w:t>schedule</w:t>
      </w:r>
      <w:proofErr w:type="spellEnd"/>
      <w:r w:rsidRPr="00D13DE1">
        <w:rPr>
          <w:rFonts w:ascii="Times New Roman" w:hAnsi="Times New Roman" w:cs="Times New Roman"/>
          <w:color w:val="000000" w:themeColor="text1"/>
          <w:sz w:val="28"/>
          <w:szCs w:val="28"/>
        </w:rPr>
        <w:t xml:space="preserve"> (расписание - утверждённые резервирование)</w:t>
      </w:r>
    </w:p>
    <w:tbl>
      <w:tblPr>
        <w:tblStyle w:val="af3"/>
        <w:tblW w:w="0" w:type="auto"/>
        <w:tblLook w:val="04A0" w:firstRow="1" w:lastRow="0" w:firstColumn="1" w:lastColumn="0" w:noHBand="0" w:noVBand="1"/>
      </w:tblPr>
      <w:tblGrid>
        <w:gridCol w:w="2336"/>
        <w:gridCol w:w="2336"/>
        <w:gridCol w:w="1560"/>
        <w:gridCol w:w="3113"/>
      </w:tblGrid>
      <w:tr w:rsidR="00097CBE" w:rsidRPr="00D13DE1" w14:paraId="1CC16707" w14:textId="77777777" w:rsidTr="00097CBE">
        <w:tc>
          <w:tcPr>
            <w:tcW w:w="2336" w:type="dxa"/>
          </w:tcPr>
          <w:p w14:paraId="21FE01D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Имя поля</w:t>
            </w:r>
          </w:p>
        </w:tc>
        <w:tc>
          <w:tcPr>
            <w:tcW w:w="2336" w:type="dxa"/>
          </w:tcPr>
          <w:p w14:paraId="289870F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Тип данных</w:t>
            </w:r>
          </w:p>
        </w:tc>
        <w:tc>
          <w:tcPr>
            <w:tcW w:w="1560" w:type="dxa"/>
          </w:tcPr>
          <w:p w14:paraId="7B3181F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Длина поля</w:t>
            </w:r>
          </w:p>
        </w:tc>
        <w:tc>
          <w:tcPr>
            <w:tcW w:w="3113" w:type="dxa"/>
          </w:tcPr>
          <w:p w14:paraId="35551989"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Описание</w:t>
            </w:r>
          </w:p>
        </w:tc>
      </w:tr>
      <w:tr w:rsidR="00097CBE" w:rsidRPr="00D13DE1" w14:paraId="7682F6F5" w14:textId="77777777" w:rsidTr="00097CBE">
        <w:tc>
          <w:tcPr>
            <w:tcW w:w="2336" w:type="dxa"/>
          </w:tcPr>
          <w:p w14:paraId="429A2B3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id</w:t>
            </w:r>
            <w:proofErr w:type="spellEnd"/>
          </w:p>
        </w:tc>
        <w:tc>
          <w:tcPr>
            <w:tcW w:w="2336" w:type="dxa"/>
          </w:tcPr>
          <w:p w14:paraId="2F79D01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tcPr>
          <w:p w14:paraId="6F314278"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4FCFEB4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Первичный ключ</w:t>
            </w:r>
          </w:p>
        </w:tc>
      </w:tr>
      <w:tr w:rsidR="00097CBE" w:rsidRPr="00D13DE1" w14:paraId="317996DB" w14:textId="77777777" w:rsidTr="00097CBE">
        <w:tc>
          <w:tcPr>
            <w:tcW w:w="2336" w:type="dxa"/>
          </w:tcPr>
          <w:p w14:paraId="19491D3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booking_id</w:t>
            </w:r>
            <w:proofErr w:type="spellEnd"/>
          </w:p>
        </w:tc>
        <w:tc>
          <w:tcPr>
            <w:tcW w:w="2336" w:type="dxa"/>
          </w:tcPr>
          <w:p w14:paraId="24F2F63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tcPr>
          <w:p w14:paraId="17DD5688"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214D671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Внешний ключ → bookings.id</w:t>
            </w:r>
          </w:p>
        </w:tc>
      </w:tr>
      <w:tr w:rsidR="00097CBE" w:rsidRPr="00D13DE1" w14:paraId="37046A05" w14:textId="77777777" w:rsidTr="00097CBE">
        <w:tc>
          <w:tcPr>
            <w:tcW w:w="2336" w:type="dxa"/>
          </w:tcPr>
          <w:p w14:paraId="209D28C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classroom_id</w:t>
            </w:r>
            <w:proofErr w:type="spellEnd"/>
          </w:p>
        </w:tc>
        <w:tc>
          <w:tcPr>
            <w:tcW w:w="2336" w:type="dxa"/>
          </w:tcPr>
          <w:p w14:paraId="483300C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tcPr>
          <w:p w14:paraId="67B10CD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0E4638F9"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Внешний ключ → classrooms.id</w:t>
            </w:r>
          </w:p>
        </w:tc>
      </w:tr>
      <w:tr w:rsidR="00097CBE" w:rsidRPr="00D13DE1" w14:paraId="5673B7AD" w14:textId="77777777" w:rsidTr="00097CBE">
        <w:tc>
          <w:tcPr>
            <w:tcW w:w="2336" w:type="dxa"/>
          </w:tcPr>
          <w:p w14:paraId="3F64192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teacher_id</w:t>
            </w:r>
            <w:proofErr w:type="spellEnd"/>
          </w:p>
        </w:tc>
        <w:tc>
          <w:tcPr>
            <w:tcW w:w="2336" w:type="dxa"/>
          </w:tcPr>
          <w:p w14:paraId="7E26F1F8"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tcPr>
          <w:p w14:paraId="371DA56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075EAF32"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Внешний ключ → teachers.id</w:t>
            </w:r>
          </w:p>
        </w:tc>
      </w:tr>
      <w:tr w:rsidR="00097CBE" w:rsidRPr="00D13DE1" w14:paraId="494E3A05" w14:textId="77777777" w:rsidTr="00097CBE">
        <w:tc>
          <w:tcPr>
            <w:tcW w:w="2336" w:type="dxa"/>
          </w:tcPr>
          <w:p w14:paraId="305A4FA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event_date</w:t>
            </w:r>
            <w:proofErr w:type="spellEnd"/>
          </w:p>
        </w:tc>
        <w:tc>
          <w:tcPr>
            <w:tcW w:w="2336" w:type="dxa"/>
          </w:tcPr>
          <w:p w14:paraId="13AD768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DATE</w:t>
            </w:r>
          </w:p>
        </w:tc>
        <w:tc>
          <w:tcPr>
            <w:tcW w:w="1560" w:type="dxa"/>
          </w:tcPr>
          <w:p w14:paraId="00A9FFB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14C449C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Дата</w:t>
            </w:r>
          </w:p>
        </w:tc>
      </w:tr>
      <w:tr w:rsidR="00097CBE" w:rsidRPr="00D13DE1" w14:paraId="6D3E7314" w14:textId="77777777" w:rsidTr="00097CBE">
        <w:tc>
          <w:tcPr>
            <w:tcW w:w="2336" w:type="dxa"/>
          </w:tcPr>
          <w:p w14:paraId="5914AD0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start_time</w:t>
            </w:r>
            <w:proofErr w:type="spellEnd"/>
          </w:p>
        </w:tc>
        <w:tc>
          <w:tcPr>
            <w:tcW w:w="2336" w:type="dxa"/>
          </w:tcPr>
          <w:p w14:paraId="093F4B4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TIME</w:t>
            </w:r>
          </w:p>
        </w:tc>
        <w:tc>
          <w:tcPr>
            <w:tcW w:w="1560" w:type="dxa"/>
          </w:tcPr>
          <w:p w14:paraId="5C3792D2"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5B086CB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Время начала</w:t>
            </w:r>
          </w:p>
        </w:tc>
      </w:tr>
      <w:tr w:rsidR="00097CBE" w:rsidRPr="00D13DE1" w14:paraId="4B2C19C0" w14:textId="77777777" w:rsidTr="00097CBE">
        <w:tc>
          <w:tcPr>
            <w:tcW w:w="2336" w:type="dxa"/>
          </w:tcPr>
          <w:p w14:paraId="0FD1A9A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end_time</w:t>
            </w:r>
            <w:proofErr w:type="spellEnd"/>
          </w:p>
        </w:tc>
        <w:tc>
          <w:tcPr>
            <w:tcW w:w="2336" w:type="dxa"/>
          </w:tcPr>
          <w:p w14:paraId="79650D3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TIME</w:t>
            </w:r>
          </w:p>
        </w:tc>
        <w:tc>
          <w:tcPr>
            <w:tcW w:w="1560" w:type="dxa"/>
          </w:tcPr>
          <w:p w14:paraId="34B878E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240411D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Время окончания</w:t>
            </w:r>
          </w:p>
        </w:tc>
      </w:tr>
      <w:tr w:rsidR="00097CBE" w:rsidRPr="00D13DE1" w14:paraId="47E0464A" w14:textId="77777777" w:rsidTr="00097CBE">
        <w:tc>
          <w:tcPr>
            <w:tcW w:w="2336" w:type="dxa"/>
          </w:tcPr>
          <w:p w14:paraId="75E4B5A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created_at</w:t>
            </w:r>
            <w:proofErr w:type="spellEnd"/>
          </w:p>
        </w:tc>
        <w:tc>
          <w:tcPr>
            <w:tcW w:w="2336" w:type="dxa"/>
          </w:tcPr>
          <w:p w14:paraId="621914B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DATETIME</w:t>
            </w:r>
          </w:p>
        </w:tc>
        <w:tc>
          <w:tcPr>
            <w:tcW w:w="1560" w:type="dxa"/>
          </w:tcPr>
          <w:p w14:paraId="773C9CE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6B5C1D6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Дата создания записи расписания</w:t>
            </w:r>
          </w:p>
        </w:tc>
      </w:tr>
      <w:tr w:rsidR="00097CBE" w:rsidRPr="00D13DE1" w14:paraId="6DA62E8A" w14:textId="77777777" w:rsidTr="00097CBE">
        <w:tc>
          <w:tcPr>
            <w:tcW w:w="2336" w:type="dxa"/>
          </w:tcPr>
          <w:p w14:paraId="01F5714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updated_at</w:t>
            </w:r>
            <w:proofErr w:type="spellEnd"/>
          </w:p>
        </w:tc>
        <w:tc>
          <w:tcPr>
            <w:tcW w:w="2336" w:type="dxa"/>
          </w:tcPr>
          <w:p w14:paraId="400890C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DATETIME</w:t>
            </w:r>
          </w:p>
        </w:tc>
        <w:tc>
          <w:tcPr>
            <w:tcW w:w="1560" w:type="dxa"/>
          </w:tcPr>
          <w:p w14:paraId="23A8160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02616682"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Дата изменения</w:t>
            </w:r>
          </w:p>
        </w:tc>
      </w:tr>
    </w:tbl>
    <w:p w14:paraId="66504D16" w14:textId="591C2AEF" w:rsidR="00097CBE" w:rsidRPr="00D13DE1" w:rsidRDefault="00097CBE" w:rsidP="00097CBE">
      <w:pPr>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t xml:space="preserve">Таблица 14 </w:t>
      </w:r>
      <w:proofErr w:type="spellStart"/>
      <w:r w:rsidRPr="00D13DE1">
        <w:rPr>
          <w:rFonts w:ascii="Times New Roman" w:hAnsi="Times New Roman" w:cs="Times New Roman"/>
          <w:color w:val="000000" w:themeColor="text1"/>
          <w:sz w:val="28"/>
          <w:szCs w:val="28"/>
        </w:rPr>
        <w:t>audit_logs</w:t>
      </w:r>
      <w:proofErr w:type="spellEnd"/>
      <w:r w:rsidRPr="00D13DE1">
        <w:rPr>
          <w:rFonts w:ascii="Times New Roman" w:hAnsi="Times New Roman" w:cs="Times New Roman"/>
          <w:color w:val="000000" w:themeColor="text1"/>
          <w:sz w:val="28"/>
          <w:szCs w:val="28"/>
        </w:rPr>
        <w:t xml:space="preserve"> (журнал аудита)</w:t>
      </w:r>
    </w:p>
    <w:tbl>
      <w:tblPr>
        <w:tblStyle w:val="af3"/>
        <w:tblW w:w="0" w:type="auto"/>
        <w:tblLook w:val="04A0" w:firstRow="1" w:lastRow="0" w:firstColumn="1" w:lastColumn="0" w:noHBand="0" w:noVBand="1"/>
      </w:tblPr>
      <w:tblGrid>
        <w:gridCol w:w="2336"/>
        <w:gridCol w:w="2336"/>
        <w:gridCol w:w="1560"/>
        <w:gridCol w:w="3113"/>
      </w:tblGrid>
      <w:tr w:rsidR="00097CBE" w:rsidRPr="00D13DE1" w14:paraId="2AB27921" w14:textId="77777777" w:rsidTr="00097CBE">
        <w:tc>
          <w:tcPr>
            <w:tcW w:w="2336" w:type="dxa"/>
          </w:tcPr>
          <w:p w14:paraId="31AA4558"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
        </w:tc>
        <w:tc>
          <w:tcPr>
            <w:tcW w:w="2336" w:type="dxa"/>
          </w:tcPr>
          <w:p w14:paraId="6C33209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
        </w:tc>
        <w:tc>
          <w:tcPr>
            <w:tcW w:w="1560" w:type="dxa"/>
          </w:tcPr>
          <w:p w14:paraId="00759EE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
        </w:tc>
        <w:tc>
          <w:tcPr>
            <w:tcW w:w="3113" w:type="dxa"/>
          </w:tcPr>
          <w:p w14:paraId="3B5E460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
        </w:tc>
      </w:tr>
      <w:tr w:rsidR="00097CBE" w:rsidRPr="00D13DE1" w14:paraId="40EADEA7" w14:textId="77777777" w:rsidTr="00097CBE">
        <w:tc>
          <w:tcPr>
            <w:tcW w:w="2336" w:type="dxa"/>
          </w:tcPr>
          <w:p w14:paraId="1BDDB77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Имя поля</w:t>
            </w:r>
          </w:p>
        </w:tc>
        <w:tc>
          <w:tcPr>
            <w:tcW w:w="2336" w:type="dxa"/>
          </w:tcPr>
          <w:p w14:paraId="23D406D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Тип данных</w:t>
            </w:r>
          </w:p>
        </w:tc>
        <w:tc>
          <w:tcPr>
            <w:tcW w:w="1560" w:type="dxa"/>
          </w:tcPr>
          <w:p w14:paraId="1817C2F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Длина поля</w:t>
            </w:r>
          </w:p>
        </w:tc>
        <w:tc>
          <w:tcPr>
            <w:tcW w:w="3113" w:type="dxa"/>
          </w:tcPr>
          <w:p w14:paraId="62A0766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Описание</w:t>
            </w:r>
          </w:p>
        </w:tc>
      </w:tr>
      <w:tr w:rsidR="00097CBE" w:rsidRPr="00D13DE1" w14:paraId="0DAC84C5" w14:textId="77777777" w:rsidTr="00097CBE">
        <w:tc>
          <w:tcPr>
            <w:tcW w:w="2336" w:type="dxa"/>
          </w:tcPr>
          <w:p w14:paraId="0D6C7DF8"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id</w:t>
            </w:r>
            <w:proofErr w:type="spellEnd"/>
          </w:p>
        </w:tc>
        <w:tc>
          <w:tcPr>
            <w:tcW w:w="2336" w:type="dxa"/>
          </w:tcPr>
          <w:p w14:paraId="162949A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tcPr>
          <w:p w14:paraId="48FAFB69"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5F8BB50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Первичный ключ</w:t>
            </w:r>
          </w:p>
        </w:tc>
      </w:tr>
      <w:tr w:rsidR="00097CBE" w:rsidRPr="00D13DE1" w14:paraId="4F2E23F4" w14:textId="77777777" w:rsidTr="00097CBE">
        <w:tc>
          <w:tcPr>
            <w:tcW w:w="2336" w:type="dxa"/>
          </w:tcPr>
          <w:p w14:paraId="2E6E280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user_id</w:t>
            </w:r>
            <w:proofErr w:type="spellEnd"/>
          </w:p>
        </w:tc>
        <w:tc>
          <w:tcPr>
            <w:tcW w:w="2336" w:type="dxa"/>
          </w:tcPr>
          <w:p w14:paraId="5302395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tcPr>
          <w:p w14:paraId="175E52D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189CB73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Внешний ключ → users.id (кто выполнил действие)</w:t>
            </w:r>
          </w:p>
        </w:tc>
      </w:tr>
      <w:tr w:rsidR="00097CBE" w:rsidRPr="00D13DE1" w14:paraId="0CDB5733" w14:textId="77777777" w:rsidTr="00097CBE">
        <w:tc>
          <w:tcPr>
            <w:tcW w:w="2336" w:type="dxa"/>
          </w:tcPr>
          <w:p w14:paraId="3826397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action</w:t>
            </w:r>
            <w:proofErr w:type="spellEnd"/>
          </w:p>
        </w:tc>
        <w:tc>
          <w:tcPr>
            <w:tcW w:w="2336" w:type="dxa"/>
          </w:tcPr>
          <w:p w14:paraId="2D7713F9"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tcPr>
          <w:p w14:paraId="4C46027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255</w:t>
            </w:r>
          </w:p>
        </w:tc>
        <w:tc>
          <w:tcPr>
            <w:tcW w:w="3113" w:type="dxa"/>
          </w:tcPr>
          <w:p w14:paraId="34D93BE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Тип действия (создание, изменение, удаление, вход)</w:t>
            </w:r>
          </w:p>
        </w:tc>
      </w:tr>
      <w:tr w:rsidR="00097CBE" w:rsidRPr="00D13DE1" w14:paraId="7EE64DF0" w14:textId="77777777" w:rsidTr="00097CBE">
        <w:tc>
          <w:tcPr>
            <w:tcW w:w="2336" w:type="dxa"/>
          </w:tcPr>
          <w:p w14:paraId="55ACE9F0"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details</w:t>
            </w:r>
            <w:proofErr w:type="spellEnd"/>
          </w:p>
        </w:tc>
        <w:tc>
          <w:tcPr>
            <w:tcW w:w="2336" w:type="dxa"/>
          </w:tcPr>
          <w:p w14:paraId="65976EAE"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tcPr>
          <w:p w14:paraId="7D7E08E3"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MAX</w:t>
            </w:r>
          </w:p>
        </w:tc>
        <w:tc>
          <w:tcPr>
            <w:tcW w:w="3113" w:type="dxa"/>
          </w:tcPr>
          <w:p w14:paraId="6727DA15" w14:textId="061C7A96"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 xml:space="preserve">Детали изменения </w:t>
            </w:r>
          </w:p>
        </w:tc>
      </w:tr>
      <w:tr w:rsidR="00097CBE" w:rsidRPr="00D13DE1" w14:paraId="7ABFD206" w14:textId="77777777" w:rsidTr="00097CBE">
        <w:tc>
          <w:tcPr>
            <w:tcW w:w="2336" w:type="dxa"/>
          </w:tcPr>
          <w:p w14:paraId="6448E91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ip_address</w:t>
            </w:r>
            <w:proofErr w:type="spellEnd"/>
          </w:p>
        </w:tc>
        <w:tc>
          <w:tcPr>
            <w:tcW w:w="2336" w:type="dxa"/>
          </w:tcPr>
          <w:p w14:paraId="5C242AB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tcPr>
          <w:p w14:paraId="7286BFB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45</w:t>
            </w:r>
          </w:p>
        </w:tc>
        <w:tc>
          <w:tcPr>
            <w:tcW w:w="3113" w:type="dxa"/>
          </w:tcPr>
          <w:p w14:paraId="36767DA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IP-адрес пользователя</w:t>
            </w:r>
          </w:p>
        </w:tc>
      </w:tr>
      <w:tr w:rsidR="00097CBE" w:rsidRPr="00D13DE1" w14:paraId="3A9AA9E4" w14:textId="77777777" w:rsidTr="00097CBE">
        <w:tc>
          <w:tcPr>
            <w:tcW w:w="2336" w:type="dxa"/>
          </w:tcPr>
          <w:p w14:paraId="2BE9264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created_at</w:t>
            </w:r>
            <w:proofErr w:type="spellEnd"/>
          </w:p>
        </w:tc>
        <w:tc>
          <w:tcPr>
            <w:tcW w:w="2336" w:type="dxa"/>
          </w:tcPr>
          <w:p w14:paraId="2A6DE2B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DATETIME</w:t>
            </w:r>
          </w:p>
        </w:tc>
        <w:tc>
          <w:tcPr>
            <w:tcW w:w="1560" w:type="dxa"/>
          </w:tcPr>
          <w:p w14:paraId="54A00C9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113" w:type="dxa"/>
          </w:tcPr>
          <w:p w14:paraId="1B0F722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Дата и время события</w:t>
            </w:r>
          </w:p>
        </w:tc>
      </w:tr>
    </w:tbl>
    <w:p w14:paraId="431178F2" w14:textId="77777777" w:rsidR="006F4D78" w:rsidRPr="00D13DE1" w:rsidRDefault="006F4D78" w:rsidP="00C74C85">
      <w:pPr>
        <w:pStyle w:val="1"/>
        <w:rPr>
          <w:rFonts w:cs="Times New Roman"/>
          <w:b/>
          <w:color w:val="000000" w:themeColor="text1"/>
          <w:szCs w:val="28"/>
        </w:rPr>
      </w:pPr>
      <w:bookmarkStart w:id="40" w:name="_Toc232032842"/>
      <w:r w:rsidRPr="00D13DE1">
        <w:rPr>
          <w:rFonts w:cs="Times New Roman"/>
          <w:b/>
          <w:color w:val="000000" w:themeColor="text1"/>
          <w:szCs w:val="28"/>
        </w:rPr>
        <w:lastRenderedPageBreak/>
        <w:t>Приложение Е</w:t>
      </w:r>
      <w:bookmarkEnd w:id="40"/>
    </w:p>
    <w:p w14:paraId="1059B89B" w14:textId="77777777" w:rsidR="006F4D78" w:rsidRPr="00D13DE1" w:rsidRDefault="006F4D78" w:rsidP="006F4D78">
      <w:pPr>
        <w:spacing w:after="0"/>
        <w:rPr>
          <w:rFonts w:ascii="Times New Roman" w:hAnsi="Times New Roman" w:cs="Times New Roman"/>
          <w:b/>
          <w:bCs/>
          <w:color w:val="000000" w:themeColor="text1"/>
          <w:sz w:val="24"/>
          <w:szCs w:val="24"/>
        </w:rPr>
      </w:pPr>
      <w:r w:rsidRPr="00D13DE1">
        <w:rPr>
          <w:rFonts w:ascii="Times New Roman" w:hAnsi="Times New Roman" w:cs="Times New Roman"/>
          <w:b/>
          <w:bCs/>
          <w:color w:val="000000" w:themeColor="text1"/>
          <w:sz w:val="24"/>
          <w:szCs w:val="24"/>
        </w:rPr>
        <w:t>Тест кейсы</w:t>
      </w:r>
    </w:p>
    <w:tbl>
      <w:tblPr>
        <w:tblStyle w:val="af3"/>
        <w:tblW w:w="0" w:type="auto"/>
        <w:tblLook w:val="04A0" w:firstRow="1" w:lastRow="0" w:firstColumn="1" w:lastColumn="0" w:noHBand="0" w:noVBand="1"/>
      </w:tblPr>
      <w:tblGrid>
        <w:gridCol w:w="2246"/>
        <w:gridCol w:w="885"/>
        <w:gridCol w:w="3102"/>
        <w:gridCol w:w="3112"/>
      </w:tblGrid>
      <w:tr w:rsidR="006F4D78" w:rsidRPr="00D13DE1" w14:paraId="15537814" w14:textId="77777777" w:rsidTr="006F4D78">
        <w:tc>
          <w:tcPr>
            <w:tcW w:w="2246" w:type="dxa"/>
            <w:vAlign w:val="bottom"/>
          </w:tcPr>
          <w:p w14:paraId="5D0BB9DF"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Номер (ID)</w:t>
            </w:r>
          </w:p>
        </w:tc>
        <w:tc>
          <w:tcPr>
            <w:tcW w:w="7099" w:type="dxa"/>
            <w:gridSpan w:val="3"/>
            <w:vAlign w:val="bottom"/>
          </w:tcPr>
          <w:p w14:paraId="25E67642"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1</w:t>
            </w:r>
          </w:p>
        </w:tc>
      </w:tr>
      <w:tr w:rsidR="006F4D78" w:rsidRPr="00D13DE1" w14:paraId="269C1DF7" w14:textId="77777777" w:rsidTr="006F4D78">
        <w:tc>
          <w:tcPr>
            <w:tcW w:w="2246" w:type="dxa"/>
          </w:tcPr>
          <w:p w14:paraId="3E325049"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Описание</w:t>
            </w:r>
          </w:p>
        </w:tc>
        <w:tc>
          <w:tcPr>
            <w:tcW w:w="7099" w:type="dxa"/>
            <w:gridSpan w:val="3"/>
          </w:tcPr>
          <w:p w14:paraId="2B3EE320"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Проверка входа в систему с правильными учётными данными пользователя с ролью «</w:t>
            </w:r>
            <w:proofErr w:type="spellStart"/>
            <w:r w:rsidRPr="00D13DE1">
              <w:rPr>
                <w:rFonts w:ascii="Times New Roman" w:hAnsi="Times New Roman" w:cs="Times New Roman"/>
                <w:color w:val="000000" w:themeColor="text1"/>
                <w:sz w:val="24"/>
                <w:szCs w:val="24"/>
              </w:rPr>
              <w:t>Admin</w:t>
            </w:r>
            <w:proofErr w:type="spellEnd"/>
            <w:r w:rsidRPr="00D13DE1">
              <w:rPr>
                <w:rFonts w:ascii="Times New Roman" w:hAnsi="Times New Roman" w:cs="Times New Roman"/>
                <w:color w:val="000000" w:themeColor="text1"/>
                <w:sz w:val="24"/>
                <w:szCs w:val="24"/>
              </w:rPr>
              <w:t>»</w:t>
            </w:r>
          </w:p>
        </w:tc>
      </w:tr>
      <w:tr w:rsidR="006F4D78" w:rsidRPr="00D13DE1" w14:paraId="598205FA" w14:textId="77777777" w:rsidTr="006F4D78">
        <w:tc>
          <w:tcPr>
            <w:tcW w:w="2246" w:type="dxa"/>
          </w:tcPr>
          <w:p w14:paraId="4E365051"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Ссылка на требование</w:t>
            </w:r>
          </w:p>
        </w:tc>
        <w:tc>
          <w:tcPr>
            <w:tcW w:w="7099" w:type="dxa"/>
            <w:gridSpan w:val="3"/>
          </w:tcPr>
          <w:p w14:paraId="14B40720"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Аутентификация и авторизация (п. 4.1 ТЗ)</w:t>
            </w:r>
          </w:p>
        </w:tc>
      </w:tr>
      <w:tr w:rsidR="006F4D78" w:rsidRPr="00D13DE1" w14:paraId="03A4831C" w14:textId="77777777" w:rsidTr="006F4D78">
        <w:tc>
          <w:tcPr>
            <w:tcW w:w="2246" w:type="dxa"/>
          </w:tcPr>
          <w:p w14:paraId="6C2C403A"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Приоритет</w:t>
            </w:r>
          </w:p>
        </w:tc>
        <w:tc>
          <w:tcPr>
            <w:tcW w:w="7099" w:type="dxa"/>
            <w:gridSpan w:val="3"/>
          </w:tcPr>
          <w:p w14:paraId="78A8ED4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Высокий</w:t>
            </w:r>
          </w:p>
        </w:tc>
      </w:tr>
      <w:tr w:rsidR="006F4D78" w:rsidRPr="00D13DE1" w14:paraId="0CA6E697" w14:textId="77777777" w:rsidTr="006F4D78">
        <w:tc>
          <w:tcPr>
            <w:tcW w:w="2246" w:type="dxa"/>
          </w:tcPr>
          <w:p w14:paraId="59467E72"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Входные данные</w:t>
            </w:r>
          </w:p>
        </w:tc>
        <w:tc>
          <w:tcPr>
            <w:tcW w:w="7099" w:type="dxa"/>
            <w:gridSpan w:val="3"/>
          </w:tcPr>
          <w:p w14:paraId="006DBAE0"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val="en-US" w:eastAsia="ru-RU"/>
              </w:rPr>
            </w:pPr>
            <w:r w:rsidRPr="00D13DE1">
              <w:rPr>
                <w:rFonts w:ascii="Times New Roman" w:hAnsi="Times New Roman" w:cs="Times New Roman"/>
                <w:color w:val="000000" w:themeColor="text1"/>
                <w:sz w:val="24"/>
                <w:szCs w:val="24"/>
              </w:rPr>
              <w:t>Логин</w:t>
            </w:r>
            <w:r w:rsidRPr="00D13DE1">
              <w:rPr>
                <w:rFonts w:ascii="Times New Roman" w:hAnsi="Times New Roman" w:cs="Times New Roman"/>
                <w:color w:val="000000" w:themeColor="text1"/>
                <w:sz w:val="24"/>
                <w:szCs w:val="24"/>
                <w:lang w:val="en-US"/>
              </w:rPr>
              <w:t xml:space="preserve">: admin, </w:t>
            </w:r>
            <w:r w:rsidRPr="00D13DE1">
              <w:rPr>
                <w:rFonts w:ascii="Times New Roman" w:hAnsi="Times New Roman" w:cs="Times New Roman"/>
                <w:color w:val="000000" w:themeColor="text1"/>
                <w:sz w:val="24"/>
                <w:szCs w:val="24"/>
              </w:rPr>
              <w:t>пароль</w:t>
            </w:r>
            <w:r w:rsidRPr="00D13DE1">
              <w:rPr>
                <w:rFonts w:ascii="Times New Roman" w:hAnsi="Times New Roman" w:cs="Times New Roman"/>
                <w:color w:val="000000" w:themeColor="text1"/>
                <w:sz w:val="24"/>
                <w:szCs w:val="24"/>
                <w:lang w:val="en-US"/>
              </w:rPr>
              <w:t>: Admin123! (</w:t>
            </w:r>
            <w:r w:rsidRPr="00D13DE1">
              <w:rPr>
                <w:rFonts w:ascii="Times New Roman" w:hAnsi="Times New Roman" w:cs="Times New Roman"/>
                <w:color w:val="000000" w:themeColor="text1"/>
                <w:sz w:val="24"/>
                <w:szCs w:val="24"/>
              </w:rPr>
              <w:t>согласно</w:t>
            </w:r>
            <w:r w:rsidRPr="00D13DE1">
              <w:rPr>
                <w:rFonts w:ascii="Times New Roman" w:hAnsi="Times New Roman" w:cs="Times New Roman"/>
                <w:color w:val="000000" w:themeColor="text1"/>
                <w:sz w:val="24"/>
                <w:szCs w:val="24"/>
                <w:lang w:val="en-US"/>
              </w:rPr>
              <w:t xml:space="preserve"> </w:t>
            </w:r>
            <w:proofErr w:type="spellStart"/>
            <w:r w:rsidRPr="00D13DE1">
              <w:rPr>
                <w:rFonts w:ascii="Times New Roman" w:hAnsi="Times New Roman" w:cs="Times New Roman"/>
                <w:color w:val="000000" w:themeColor="text1"/>
                <w:sz w:val="24"/>
                <w:szCs w:val="24"/>
                <w:lang w:val="en-US"/>
              </w:rPr>
              <w:t>DbInitializer</w:t>
            </w:r>
            <w:proofErr w:type="spellEnd"/>
            <w:r w:rsidRPr="00D13DE1">
              <w:rPr>
                <w:rFonts w:ascii="Times New Roman" w:hAnsi="Times New Roman" w:cs="Times New Roman"/>
                <w:color w:val="000000" w:themeColor="text1"/>
                <w:sz w:val="24"/>
                <w:szCs w:val="24"/>
                <w:lang w:val="en-US"/>
              </w:rPr>
              <w:t>)</w:t>
            </w:r>
          </w:p>
        </w:tc>
      </w:tr>
      <w:tr w:rsidR="006F4D78" w:rsidRPr="00D13DE1" w14:paraId="714AC4B2" w14:textId="77777777" w:rsidTr="006F4D78">
        <w:tc>
          <w:tcPr>
            <w:tcW w:w="2246" w:type="dxa"/>
          </w:tcPr>
          <w:p w14:paraId="79E8DFB5"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Предварительная настройка</w:t>
            </w:r>
          </w:p>
        </w:tc>
        <w:tc>
          <w:tcPr>
            <w:tcW w:w="7099" w:type="dxa"/>
            <w:gridSpan w:val="3"/>
          </w:tcPr>
          <w:p w14:paraId="75DB1893"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 xml:space="preserve">Пользователь </w:t>
            </w:r>
            <w:proofErr w:type="spellStart"/>
            <w:r w:rsidRPr="00D13DE1">
              <w:rPr>
                <w:rFonts w:ascii="Times New Roman" w:hAnsi="Times New Roman" w:cs="Times New Roman"/>
                <w:color w:val="000000" w:themeColor="text1"/>
                <w:sz w:val="24"/>
                <w:szCs w:val="24"/>
              </w:rPr>
              <w:t>admin</w:t>
            </w:r>
            <w:proofErr w:type="spellEnd"/>
            <w:r w:rsidRPr="00D13DE1">
              <w:rPr>
                <w:rFonts w:ascii="Times New Roman" w:hAnsi="Times New Roman" w:cs="Times New Roman"/>
                <w:color w:val="000000" w:themeColor="text1"/>
                <w:sz w:val="24"/>
                <w:szCs w:val="24"/>
              </w:rPr>
              <w:t xml:space="preserve"> создан в БД, учётная запись активна (не заблокирована)</w:t>
            </w:r>
          </w:p>
        </w:tc>
      </w:tr>
      <w:tr w:rsidR="006F4D78" w:rsidRPr="00D13DE1" w14:paraId="71A3A92D" w14:textId="77777777" w:rsidTr="006F4D78">
        <w:tc>
          <w:tcPr>
            <w:tcW w:w="2246" w:type="dxa"/>
          </w:tcPr>
          <w:p w14:paraId="5C68E643"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Описание</w:t>
            </w:r>
          </w:p>
        </w:tc>
        <w:tc>
          <w:tcPr>
            <w:tcW w:w="7099" w:type="dxa"/>
            <w:gridSpan w:val="3"/>
          </w:tcPr>
          <w:p w14:paraId="3F566D1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Проверка входа в систему с правильными учётными данными пользователя с ролью «</w:t>
            </w:r>
            <w:proofErr w:type="spellStart"/>
            <w:r w:rsidRPr="00D13DE1">
              <w:rPr>
                <w:rFonts w:ascii="Times New Roman" w:hAnsi="Times New Roman" w:cs="Times New Roman"/>
                <w:color w:val="000000" w:themeColor="text1"/>
                <w:sz w:val="24"/>
                <w:szCs w:val="24"/>
              </w:rPr>
              <w:t>Admin</w:t>
            </w:r>
            <w:proofErr w:type="spellEnd"/>
            <w:r w:rsidRPr="00D13DE1">
              <w:rPr>
                <w:rFonts w:ascii="Times New Roman" w:hAnsi="Times New Roman" w:cs="Times New Roman"/>
                <w:color w:val="000000" w:themeColor="text1"/>
                <w:sz w:val="24"/>
                <w:szCs w:val="24"/>
              </w:rPr>
              <w:t>»</w:t>
            </w:r>
          </w:p>
        </w:tc>
      </w:tr>
      <w:tr w:rsidR="006F4D78" w:rsidRPr="00D13DE1" w14:paraId="789E15D7" w14:textId="77777777" w:rsidTr="006F4D78">
        <w:tc>
          <w:tcPr>
            <w:tcW w:w="3131" w:type="dxa"/>
            <w:gridSpan w:val="2"/>
            <w:shd w:val="clear" w:color="auto" w:fill="BFBFBF" w:themeFill="background1" w:themeFillShade="BF"/>
          </w:tcPr>
          <w:p w14:paraId="2E9E086D"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Шаги тестирования</w:t>
            </w:r>
          </w:p>
        </w:tc>
        <w:tc>
          <w:tcPr>
            <w:tcW w:w="3102" w:type="dxa"/>
            <w:shd w:val="clear" w:color="auto" w:fill="BFBFBF" w:themeFill="background1" w:themeFillShade="BF"/>
          </w:tcPr>
          <w:p w14:paraId="7FB618C8"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Ожидаемый результат</w:t>
            </w:r>
          </w:p>
        </w:tc>
        <w:tc>
          <w:tcPr>
            <w:tcW w:w="3112" w:type="dxa"/>
            <w:shd w:val="clear" w:color="auto" w:fill="BFBFBF" w:themeFill="background1" w:themeFillShade="BF"/>
          </w:tcPr>
          <w:p w14:paraId="07E1B309"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Фактический результат теста</w:t>
            </w:r>
          </w:p>
        </w:tc>
      </w:tr>
      <w:tr w:rsidR="006F4D78" w:rsidRPr="00D13DE1" w14:paraId="466EAF7B" w14:textId="77777777" w:rsidTr="006F4D78">
        <w:tc>
          <w:tcPr>
            <w:tcW w:w="3131" w:type="dxa"/>
            <w:gridSpan w:val="2"/>
          </w:tcPr>
          <w:p w14:paraId="63B8D470" w14:textId="77777777" w:rsidR="006F4D78" w:rsidRPr="00D13DE1" w:rsidRDefault="006F4D78" w:rsidP="006F4D78">
            <w:pPr>
              <w:pStyle w:val="ae"/>
              <w:spacing w:before="0" w:after="0"/>
              <w:ind w:left="0"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1. Открыть страницу</w:t>
            </w:r>
            <w:r w:rsidRPr="00D13DE1">
              <w:rPr>
                <w:rFonts w:ascii="Times New Roman" w:hAnsi="Times New Roman" w:cs="Times New Roman"/>
                <w:bCs/>
                <w:noProof/>
                <w:color w:val="000000" w:themeColor="text1"/>
                <w:sz w:val="24"/>
                <w:szCs w:val="24"/>
                <w:lang w:val="en-US" w:eastAsia="ru-RU"/>
              </w:rPr>
              <w:t> </w:t>
            </w:r>
            <w:r w:rsidRPr="00D13DE1">
              <w:rPr>
                <w:rFonts w:ascii="Times New Roman" w:hAnsi="Times New Roman" w:cs="Times New Roman"/>
                <w:bCs/>
                <w:noProof/>
                <w:color w:val="000000" w:themeColor="text1"/>
                <w:sz w:val="24"/>
                <w:szCs w:val="24"/>
                <w:lang w:eastAsia="ru-RU"/>
              </w:rPr>
              <w:t>/</w:t>
            </w:r>
            <w:r w:rsidRPr="00D13DE1">
              <w:rPr>
                <w:rFonts w:ascii="Times New Roman" w:hAnsi="Times New Roman" w:cs="Times New Roman"/>
                <w:bCs/>
                <w:noProof/>
                <w:color w:val="000000" w:themeColor="text1"/>
                <w:sz w:val="24"/>
                <w:szCs w:val="24"/>
                <w:lang w:val="en-US" w:eastAsia="ru-RU"/>
              </w:rPr>
              <w:t>Account</w:t>
            </w:r>
            <w:r w:rsidRPr="00D13DE1">
              <w:rPr>
                <w:rFonts w:ascii="Times New Roman" w:hAnsi="Times New Roman" w:cs="Times New Roman"/>
                <w:bCs/>
                <w:noProof/>
                <w:color w:val="000000" w:themeColor="text1"/>
                <w:sz w:val="24"/>
                <w:szCs w:val="24"/>
                <w:lang w:eastAsia="ru-RU"/>
              </w:rPr>
              <w:t>/</w:t>
            </w:r>
            <w:r w:rsidRPr="00D13DE1">
              <w:rPr>
                <w:rFonts w:ascii="Times New Roman" w:hAnsi="Times New Roman" w:cs="Times New Roman"/>
                <w:bCs/>
                <w:noProof/>
                <w:color w:val="000000" w:themeColor="text1"/>
                <w:sz w:val="24"/>
                <w:szCs w:val="24"/>
                <w:lang w:val="en-US" w:eastAsia="ru-RU"/>
              </w:rPr>
              <w:t>Login</w:t>
            </w:r>
          </w:p>
          <w:p w14:paraId="44BAA5ED" w14:textId="77777777" w:rsidR="006F4D78" w:rsidRPr="00D13DE1" w:rsidRDefault="006F4D78" w:rsidP="006F4D78">
            <w:pPr>
              <w:pStyle w:val="ae"/>
              <w:spacing w:before="0" w:after="0"/>
              <w:ind w:left="0"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2. Ввести логин</w:t>
            </w:r>
            <w:r w:rsidRPr="00D13DE1">
              <w:rPr>
                <w:rFonts w:ascii="Times New Roman" w:hAnsi="Times New Roman" w:cs="Times New Roman"/>
                <w:bCs/>
                <w:noProof/>
                <w:color w:val="000000" w:themeColor="text1"/>
                <w:sz w:val="24"/>
                <w:szCs w:val="24"/>
                <w:lang w:val="en-US" w:eastAsia="ru-RU"/>
              </w:rPr>
              <w:t> admin</w:t>
            </w:r>
            <w:r w:rsidRPr="00D13DE1">
              <w:rPr>
                <w:rFonts w:ascii="Times New Roman" w:hAnsi="Times New Roman" w:cs="Times New Roman"/>
                <w:bCs/>
                <w:noProof/>
                <w:color w:val="000000" w:themeColor="text1"/>
                <w:sz w:val="24"/>
                <w:szCs w:val="24"/>
                <w:lang w:eastAsia="ru-RU"/>
              </w:rPr>
              <w:t>, пароль</w:t>
            </w:r>
            <w:r w:rsidRPr="00D13DE1">
              <w:rPr>
                <w:rFonts w:ascii="Times New Roman" w:hAnsi="Times New Roman" w:cs="Times New Roman"/>
                <w:bCs/>
                <w:noProof/>
                <w:color w:val="000000" w:themeColor="text1"/>
                <w:sz w:val="24"/>
                <w:szCs w:val="24"/>
                <w:lang w:val="en-US" w:eastAsia="ru-RU"/>
              </w:rPr>
              <w:t> Admin</w:t>
            </w:r>
            <w:r w:rsidRPr="00D13DE1">
              <w:rPr>
                <w:rFonts w:ascii="Times New Roman" w:hAnsi="Times New Roman" w:cs="Times New Roman"/>
                <w:bCs/>
                <w:noProof/>
                <w:color w:val="000000" w:themeColor="text1"/>
                <w:sz w:val="24"/>
                <w:szCs w:val="24"/>
                <w:lang w:eastAsia="ru-RU"/>
              </w:rPr>
              <w:t>123!</w:t>
            </w:r>
          </w:p>
          <w:p w14:paraId="477C5BC0" w14:textId="77777777" w:rsidR="006F4D78" w:rsidRPr="00D13DE1" w:rsidRDefault="006F4D78" w:rsidP="006F4D78">
            <w:pPr>
              <w:pStyle w:val="ae"/>
              <w:spacing w:before="0" w:after="0"/>
              <w:ind w:left="0"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3. Нажать кнопку «Войти»</w:t>
            </w:r>
          </w:p>
          <w:p w14:paraId="08D8A8C0" w14:textId="77777777" w:rsidR="006F4D78" w:rsidRPr="00D13DE1" w:rsidRDefault="006F4D78" w:rsidP="006F4D78">
            <w:pPr>
              <w:pStyle w:val="ae"/>
              <w:spacing w:before="0" w:after="0"/>
              <w:ind w:left="0"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4. Проверить верхнее меню</w:t>
            </w:r>
          </w:p>
          <w:p w14:paraId="7ACE729D" w14:textId="77777777" w:rsidR="006F4D78" w:rsidRPr="00D13DE1" w:rsidRDefault="006F4D78" w:rsidP="006F4D78">
            <w:pPr>
              <w:pStyle w:val="ae"/>
              <w:spacing w:before="0" w:after="0"/>
              <w:ind w:left="0" w:firstLine="0"/>
              <w:contextualSpacing w:val="0"/>
              <w:jc w:val="left"/>
              <w:rPr>
                <w:rFonts w:ascii="Times New Roman" w:hAnsi="Times New Roman" w:cs="Times New Roman"/>
                <w:bCs/>
                <w:noProof/>
                <w:color w:val="000000" w:themeColor="text1"/>
                <w:sz w:val="24"/>
                <w:szCs w:val="24"/>
                <w:lang w:val="en-US" w:eastAsia="ru-RU"/>
              </w:rPr>
            </w:pPr>
            <w:r w:rsidRPr="00D13DE1">
              <w:rPr>
                <w:rFonts w:ascii="Times New Roman" w:hAnsi="Times New Roman" w:cs="Times New Roman"/>
                <w:bCs/>
                <w:noProof/>
                <w:color w:val="000000" w:themeColor="text1"/>
                <w:sz w:val="24"/>
                <w:szCs w:val="24"/>
                <w:lang w:val="en-US" w:eastAsia="ru-RU"/>
              </w:rPr>
              <w:t>5. Проверить журнал аудита</w:t>
            </w:r>
          </w:p>
        </w:tc>
        <w:tc>
          <w:tcPr>
            <w:tcW w:w="3102" w:type="dxa"/>
          </w:tcPr>
          <w:p w14:paraId="5D0FD8F6"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Страница входа загружена</w:t>
            </w:r>
          </w:p>
          <w:p w14:paraId="44032CCF"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Поля заполнены</w:t>
            </w:r>
          </w:p>
          <w:p w14:paraId="48DADA10"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Выполнено перенаправление на /Admin/Index</w:t>
            </w:r>
          </w:p>
          <w:p w14:paraId="0EEC81FD"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Отображается имя пользователя и роль «Администратор»</w:t>
            </w:r>
          </w:p>
          <w:p w14:paraId="22438926"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Запись о входе (action = "Login") присутствует в логах</w:t>
            </w:r>
          </w:p>
        </w:tc>
        <w:tc>
          <w:tcPr>
            <w:tcW w:w="3112" w:type="dxa"/>
            <w:vAlign w:val="center"/>
          </w:tcPr>
          <w:p w14:paraId="13F1402A"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p w14:paraId="29373811"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p>
        </w:tc>
      </w:tr>
      <w:tr w:rsidR="006F4D78" w:rsidRPr="00D13DE1" w14:paraId="08414A58" w14:textId="77777777" w:rsidTr="006F4D78">
        <w:tc>
          <w:tcPr>
            <w:tcW w:w="3131" w:type="dxa"/>
            <w:gridSpan w:val="2"/>
            <w:shd w:val="clear" w:color="auto" w:fill="D0CECE" w:themeFill="background2" w:themeFillShade="E6"/>
          </w:tcPr>
          <w:p w14:paraId="1F4ECA37"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2CB0733A"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r w:rsidR="006F4D78" w:rsidRPr="00D13DE1" w14:paraId="11C7F4A8" w14:textId="77777777" w:rsidTr="006F4D78">
        <w:tc>
          <w:tcPr>
            <w:tcW w:w="3131" w:type="dxa"/>
            <w:gridSpan w:val="2"/>
          </w:tcPr>
          <w:p w14:paraId="4BCDD661"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Нажать кнопку "Выход" для завершения сессии.</w:t>
            </w:r>
          </w:p>
        </w:tc>
        <w:tc>
          <w:tcPr>
            <w:tcW w:w="3102" w:type="dxa"/>
          </w:tcPr>
          <w:p w14:paraId="32A61AD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c>
          <w:tcPr>
            <w:tcW w:w="3112" w:type="dxa"/>
          </w:tcPr>
          <w:p w14:paraId="296138A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bl>
    <w:p w14:paraId="3F018029"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p>
    <w:p w14:paraId="379E8866"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D13DE1" w14:paraId="2DB0FF6E" w14:textId="77777777" w:rsidTr="006F4D78">
        <w:tc>
          <w:tcPr>
            <w:tcW w:w="2246" w:type="dxa"/>
            <w:vAlign w:val="bottom"/>
          </w:tcPr>
          <w:p w14:paraId="57E39349"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lastRenderedPageBreak/>
              <w:t>Номер (ID)</w:t>
            </w:r>
          </w:p>
        </w:tc>
        <w:tc>
          <w:tcPr>
            <w:tcW w:w="7099" w:type="dxa"/>
            <w:gridSpan w:val="3"/>
            <w:vAlign w:val="bottom"/>
          </w:tcPr>
          <w:p w14:paraId="50963661"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val="en-US" w:eastAsia="ru-RU"/>
              </w:rPr>
            </w:pPr>
            <w:r w:rsidRPr="00D13DE1">
              <w:rPr>
                <w:rFonts w:ascii="Times New Roman" w:hAnsi="Times New Roman" w:cs="Times New Roman"/>
                <w:bCs/>
                <w:noProof/>
                <w:color w:val="000000" w:themeColor="text1"/>
                <w:sz w:val="24"/>
                <w:szCs w:val="24"/>
                <w:lang w:val="en-US" w:eastAsia="ru-RU"/>
              </w:rPr>
              <w:t>2</w:t>
            </w:r>
          </w:p>
        </w:tc>
      </w:tr>
      <w:tr w:rsidR="006F4D78" w:rsidRPr="00D13DE1" w14:paraId="0E66FC9C" w14:textId="77777777" w:rsidTr="006F4D78">
        <w:tc>
          <w:tcPr>
            <w:tcW w:w="2246" w:type="dxa"/>
          </w:tcPr>
          <w:p w14:paraId="7A43F0C8"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ID</w:t>
            </w:r>
          </w:p>
        </w:tc>
        <w:tc>
          <w:tcPr>
            <w:tcW w:w="7099" w:type="dxa"/>
            <w:gridSpan w:val="3"/>
          </w:tcPr>
          <w:p w14:paraId="1B790FF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TC-BOOK-03</w:t>
            </w:r>
          </w:p>
        </w:tc>
      </w:tr>
      <w:tr w:rsidR="006F4D78" w:rsidRPr="00D13DE1" w14:paraId="61E43000" w14:textId="77777777" w:rsidTr="006F4D78">
        <w:tc>
          <w:tcPr>
            <w:tcW w:w="2246" w:type="dxa"/>
          </w:tcPr>
          <w:p w14:paraId="1FF599C8"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Описание</w:t>
            </w:r>
          </w:p>
        </w:tc>
        <w:tc>
          <w:tcPr>
            <w:tcW w:w="7099" w:type="dxa"/>
            <w:gridSpan w:val="3"/>
          </w:tcPr>
          <w:p w14:paraId="2C194E79"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Попытка подать заявку на кабинет, который уже занят в указанное время (утверждённая запись расписания)</w:t>
            </w:r>
          </w:p>
        </w:tc>
      </w:tr>
      <w:tr w:rsidR="006F4D78" w:rsidRPr="00D13DE1" w14:paraId="4B3CE923" w14:textId="77777777" w:rsidTr="006F4D78">
        <w:tc>
          <w:tcPr>
            <w:tcW w:w="2246" w:type="dxa"/>
          </w:tcPr>
          <w:p w14:paraId="0A126B1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Ссылка на требование</w:t>
            </w:r>
          </w:p>
        </w:tc>
        <w:tc>
          <w:tcPr>
            <w:tcW w:w="7099" w:type="dxa"/>
            <w:gridSpan w:val="3"/>
          </w:tcPr>
          <w:p w14:paraId="7FA3D55A"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Автоматическая проверка коллизий, предотвращение двойного резервирования</w:t>
            </w:r>
          </w:p>
        </w:tc>
      </w:tr>
      <w:tr w:rsidR="006F4D78" w:rsidRPr="00D13DE1" w14:paraId="6548A965" w14:textId="77777777" w:rsidTr="006F4D78">
        <w:tc>
          <w:tcPr>
            <w:tcW w:w="2246" w:type="dxa"/>
          </w:tcPr>
          <w:p w14:paraId="7AC8BEE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Приоритет</w:t>
            </w:r>
          </w:p>
        </w:tc>
        <w:tc>
          <w:tcPr>
            <w:tcW w:w="7099" w:type="dxa"/>
            <w:gridSpan w:val="3"/>
          </w:tcPr>
          <w:p w14:paraId="02507FEF"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val="en-US" w:eastAsia="ru-RU"/>
              </w:rPr>
            </w:pPr>
            <w:r w:rsidRPr="00D13DE1">
              <w:rPr>
                <w:rFonts w:ascii="Times New Roman" w:hAnsi="Times New Roman" w:cs="Times New Roman"/>
                <w:color w:val="000000" w:themeColor="text1"/>
                <w:sz w:val="24"/>
                <w:szCs w:val="24"/>
              </w:rPr>
              <w:t>Высокий</w:t>
            </w:r>
          </w:p>
        </w:tc>
      </w:tr>
      <w:tr w:rsidR="006F4D78" w:rsidRPr="00D13DE1" w14:paraId="738EE613" w14:textId="77777777" w:rsidTr="006F4D78">
        <w:tc>
          <w:tcPr>
            <w:tcW w:w="2246" w:type="dxa"/>
          </w:tcPr>
          <w:p w14:paraId="2F978307"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Входные данные</w:t>
            </w:r>
          </w:p>
        </w:tc>
        <w:tc>
          <w:tcPr>
            <w:tcW w:w="7099" w:type="dxa"/>
            <w:gridSpan w:val="3"/>
          </w:tcPr>
          <w:p w14:paraId="628A6D45"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Преподаватель «Иванов Иван Иванович» (логин teacher1), кабинет 101, дата сегодня+1, 1-я пара</w:t>
            </w:r>
          </w:p>
        </w:tc>
      </w:tr>
      <w:tr w:rsidR="006F4D78" w:rsidRPr="00D13DE1" w14:paraId="4807F91D" w14:textId="77777777" w:rsidTr="006F4D78">
        <w:tc>
          <w:tcPr>
            <w:tcW w:w="2246" w:type="dxa"/>
          </w:tcPr>
          <w:p w14:paraId="4C1D6A53"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Предварительная настройка</w:t>
            </w:r>
          </w:p>
        </w:tc>
        <w:tc>
          <w:tcPr>
            <w:tcW w:w="7099" w:type="dxa"/>
            <w:gridSpan w:val="3"/>
          </w:tcPr>
          <w:p w14:paraId="1F84E312"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 расписании уже есть запись: кабинет 101, та же дата и пара, утверждённая заявка другого преподавателя</w:t>
            </w:r>
          </w:p>
        </w:tc>
      </w:tr>
      <w:tr w:rsidR="006F4D78" w:rsidRPr="00D13DE1" w14:paraId="50C7D656" w14:textId="77777777" w:rsidTr="006F4D78">
        <w:tc>
          <w:tcPr>
            <w:tcW w:w="3131" w:type="dxa"/>
            <w:gridSpan w:val="2"/>
            <w:shd w:val="clear" w:color="auto" w:fill="BFBFBF" w:themeFill="background1" w:themeFillShade="BF"/>
          </w:tcPr>
          <w:p w14:paraId="74ECA3A0"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Шаги тестирования</w:t>
            </w:r>
          </w:p>
        </w:tc>
        <w:tc>
          <w:tcPr>
            <w:tcW w:w="3102" w:type="dxa"/>
            <w:shd w:val="clear" w:color="auto" w:fill="BFBFBF" w:themeFill="background1" w:themeFillShade="BF"/>
          </w:tcPr>
          <w:p w14:paraId="354E2604"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Ожидаемый результат</w:t>
            </w:r>
          </w:p>
        </w:tc>
        <w:tc>
          <w:tcPr>
            <w:tcW w:w="3112" w:type="dxa"/>
            <w:shd w:val="clear" w:color="auto" w:fill="BFBFBF" w:themeFill="background1" w:themeFillShade="BF"/>
          </w:tcPr>
          <w:p w14:paraId="121528B8"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Фактический результат теста</w:t>
            </w:r>
          </w:p>
        </w:tc>
      </w:tr>
      <w:tr w:rsidR="006F4D78" w:rsidRPr="00D13DE1" w14:paraId="75665826" w14:textId="77777777" w:rsidTr="006F4D78">
        <w:tc>
          <w:tcPr>
            <w:tcW w:w="3131" w:type="dxa"/>
            <w:gridSpan w:val="2"/>
          </w:tcPr>
          <w:p w14:paraId="1D7683A0" w14:textId="77777777" w:rsidR="006F4D78" w:rsidRPr="00D13DE1" w:rsidRDefault="006F4D78" w:rsidP="006F4D78">
            <w:pPr>
              <w:pStyle w:val="ae"/>
              <w:spacing w:before="0" w:after="0"/>
              <w:ind w:left="0"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1. Войти под преподавателем teacher1</w:t>
            </w:r>
          </w:p>
          <w:p w14:paraId="66A4578E" w14:textId="77777777" w:rsidR="006F4D78" w:rsidRPr="00D13DE1" w:rsidRDefault="006F4D78" w:rsidP="006F4D78">
            <w:pPr>
              <w:pStyle w:val="ae"/>
              <w:spacing w:before="0" w:after="0"/>
              <w:ind w:left="0"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2. Выбрать дату, на которую есть занятый кабинет 101, 1-ю пару</w:t>
            </w:r>
          </w:p>
          <w:p w14:paraId="49BFD8E6" w14:textId="77777777" w:rsidR="006F4D78" w:rsidRPr="00D13DE1" w:rsidRDefault="006F4D78" w:rsidP="006F4D78">
            <w:pPr>
              <w:pStyle w:val="ae"/>
              <w:spacing w:before="0" w:after="0"/>
              <w:ind w:left="0"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3. Нажать на ячейку (она не должна быть кликабельной для подачи заявки)</w:t>
            </w:r>
          </w:p>
          <w:p w14:paraId="5FF0C220" w14:textId="77777777" w:rsidR="006F4D78" w:rsidRPr="00D13DE1" w:rsidRDefault="006F4D78" w:rsidP="006F4D78">
            <w:pPr>
              <w:pStyle w:val="ae"/>
              <w:spacing w:before="0" w:after="0"/>
              <w:ind w:left="0" w:firstLine="0"/>
              <w:contextualSpacing w:val="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4. (Альтернативно) Попытаться подать заявку через AJAQ напрямую</w:t>
            </w:r>
          </w:p>
        </w:tc>
        <w:tc>
          <w:tcPr>
            <w:tcW w:w="3102" w:type="dxa"/>
          </w:tcPr>
          <w:p w14:paraId="325425E9"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Главная страница расписания</w:t>
            </w:r>
          </w:p>
          <w:p w14:paraId="613F1EC7"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Ячейка кабинета 101 окрашена в красный (занят)</w:t>
            </w:r>
          </w:p>
          <w:p w14:paraId="4D8CAEE7"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Всплывающая подсказка с информацией о занятости, форма заявки не открывается</w:t>
            </w:r>
          </w:p>
          <w:p w14:paraId="291EC25D"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Сервер возвращает ответ { success: false, message: "Кабинет уже занят" }</w:t>
            </w:r>
          </w:p>
        </w:tc>
        <w:tc>
          <w:tcPr>
            <w:tcW w:w="3112" w:type="dxa"/>
            <w:vAlign w:val="center"/>
          </w:tcPr>
          <w:p w14:paraId="1C133996"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p w14:paraId="2894F421"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p>
        </w:tc>
      </w:tr>
      <w:tr w:rsidR="006F4D78" w:rsidRPr="00D13DE1" w14:paraId="3219CA7C" w14:textId="77777777" w:rsidTr="006F4D78">
        <w:tc>
          <w:tcPr>
            <w:tcW w:w="3131" w:type="dxa"/>
            <w:gridSpan w:val="2"/>
            <w:shd w:val="clear" w:color="auto" w:fill="D0CECE" w:themeFill="background2" w:themeFillShade="E6"/>
          </w:tcPr>
          <w:p w14:paraId="7250928D"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18132908"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r w:rsidR="006F4D78" w:rsidRPr="00D13DE1" w14:paraId="65EDAF47" w14:textId="77777777" w:rsidTr="006F4D78">
        <w:tc>
          <w:tcPr>
            <w:tcW w:w="3131" w:type="dxa"/>
            <w:gridSpan w:val="2"/>
          </w:tcPr>
          <w:p w14:paraId="2279C1D4"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Нажать кнопку "Выход" для завершения сессии.</w:t>
            </w:r>
          </w:p>
        </w:tc>
        <w:tc>
          <w:tcPr>
            <w:tcW w:w="3102" w:type="dxa"/>
          </w:tcPr>
          <w:p w14:paraId="340DA022"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c>
          <w:tcPr>
            <w:tcW w:w="3112" w:type="dxa"/>
          </w:tcPr>
          <w:p w14:paraId="09C5021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bl>
    <w:p w14:paraId="6A6A13DA"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p>
    <w:p w14:paraId="028882F7"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D13DE1" w14:paraId="5FE154D3" w14:textId="77777777" w:rsidTr="006F4D78">
        <w:tc>
          <w:tcPr>
            <w:tcW w:w="2246" w:type="dxa"/>
            <w:vAlign w:val="bottom"/>
          </w:tcPr>
          <w:p w14:paraId="4A14FF5E"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lastRenderedPageBreak/>
              <w:t>Номер (ID)</w:t>
            </w:r>
          </w:p>
        </w:tc>
        <w:tc>
          <w:tcPr>
            <w:tcW w:w="7099" w:type="dxa"/>
            <w:gridSpan w:val="3"/>
            <w:vAlign w:val="bottom"/>
          </w:tcPr>
          <w:p w14:paraId="2295977D"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val="en-US" w:eastAsia="ru-RU"/>
              </w:rPr>
            </w:pPr>
            <w:r w:rsidRPr="00D13DE1">
              <w:rPr>
                <w:rFonts w:ascii="Times New Roman" w:hAnsi="Times New Roman" w:cs="Times New Roman"/>
                <w:bCs/>
                <w:noProof/>
                <w:color w:val="000000" w:themeColor="text1"/>
                <w:sz w:val="24"/>
                <w:szCs w:val="24"/>
                <w:lang w:val="en-US" w:eastAsia="ru-RU"/>
              </w:rPr>
              <w:t>3</w:t>
            </w:r>
          </w:p>
        </w:tc>
      </w:tr>
      <w:tr w:rsidR="006F4D78" w:rsidRPr="00D13DE1" w14:paraId="22EBC2A4" w14:textId="77777777" w:rsidTr="006F4D78">
        <w:tc>
          <w:tcPr>
            <w:tcW w:w="2246" w:type="dxa"/>
          </w:tcPr>
          <w:p w14:paraId="62800841"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Описание</w:t>
            </w:r>
          </w:p>
        </w:tc>
        <w:tc>
          <w:tcPr>
            <w:tcW w:w="7099" w:type="dxa"/>
            <w:gridSpan w:val="3"/>
          </w:tcPr>
          <w:p w14:paraId="64C98B24"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Диспетчер утверждает заявку с периодичностью «еженедельно», проверяется создание записей в расписании на все даты до указанного срока</w:t>
            </w:r>
          </w:p>
        </w:tc>
      </w:tr>
      <w:tr w:rsidR="006F4D78" w:rsidRPr="00D13DE1" w14:paraId="0DA045F8" w14:textId="77777777" w:rsidTr="006F4D78">
        <w:tc>
          <w:tcPr>
            <w:tcW w:w="2246" w:type="dxa"/>
          </w:tcPr>
          <w:p w14:paraId="4996C9E5"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Ссылка на требование</w:t>
            </w:r>
          </w:p>
        </w:tc>
        <w:tc>
          <w:tcPr>
            <w:tcW w:w="7099" w:type="dxa"/>
            <w:gridSpan w:val="3"/>
          </w:tcPr>
          <w:p w14:paraId="38CC3880"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Периодическое резервирование (п. 4.2 ТЗ)</w:t>
            </w:r>
          </w:p>
        </w:tc>
      </w:tr>
      <w:tr w:rsidR="006F4D78" w:rsidRPr="00D13DE1" w14:paraId="5859CDED" w14:textId="77777777" w:rsidTr="006F4D78">
        <w:tc>
          <w:tcPr>
            <w:tcW w:w="2246" w:type="dxa"/>
          </w:tcPr>
          <w:p w14:paraId="58A8E8CD"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Приоритет</w:t>
            </w:r>
          </w:p>
        </w:tc>
        <w:tc>
          <w:tcPr>
            <w:tcW w:w="7099" w:type="dxa"/>
            <w:gridSpan w:val="3"/>
          </w:tcPr>
          <w:p w14:paraId="62F7D2A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Средний</w:t>
            </w:r>
          </w:p>
        </w:tc>
      </w:tr>
      <w:tr w:rsidR="006F4D78" w:rsidRPr="00D13DE1" w14:paraId="736DEA5F" w14:textId="77777777" w:rsidTr="006F4D78">
        <w:tc>
          <w:tcPr>
            <w:tcW w:w="2246" w:type="dxa"/>
          </w:tcPr>
          <w:p w14:paraId="083DD4D8"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Входные данные</w:t>
            </w:r>
          </w:p>
        </w:tc>
        <w:tc>
          <w:tcPr>
            <w:tcW w:w="7099" w:type="dxa"/>
            <w:gridSpan w:val="3"/>
          </w:tcPr>
          <w:p w14:paraId="471B0A7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Заявка преподавателя на кабинет 103 по средам, 2-я пара, период с 10.03.2026 по 30.03.2026</w:t>
            </w:r>
          </w:p>
        </w:tc>
      </w:tr>
      <w:tr w:rsidR="006F4D78" w:rsidRPr="00D13DE1" w14:paraId="0464DFD1" w14:textId="77777777" w:rsidTr="006F4D78">
        <w:tc>
          <w:tcPr>
            <w:tcW w:w="2246" w:type="dxa"/>
          </w:tcPr>
          <w:p w14:paraId="5AC5289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Предварительная настройка</w:t>
            </w:r>
          </w:p>
        </w:tc>
        <w:tc>
          <w:tcPr>
            <w:tcW w:w="7099" w:type="dxa"/>
            <w:gridSpan w:val="3"/>
          </w:tcPr>
          <w:p w14:paraId="58B3CA4D"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Заявка создана преподавателем со статусом «</w:t>
            </w:r>
            <w:proofErr w:type="spellStart"/>
            <w:r w:rsidRPr="00D13DE1">
              <w:rPr>
                <w:rFonts w:ascii="Times New Roman" w:hAnsi="Times New Roman" w:cs="Times New Roman"/>
                <w:color w:val="000000" w:themeColor="text1"/>
                <w:sz w:val="24"/>
                <w:szCs w:val="24"/>
              </w:rPr>
              <w:t>Pending</w:t>
            </w:r>
            <w:proofErr w:type="spellEnd"/>
            <w:r w:rsidRPr="00D13DE1">
              <w:rPr>
                <w:rFonts w:ascii="Times New Roman" w:hAnsi="Times New Roman" w:cs="Times New Roman"/>
                <w:color w:val="000000" w:themeColor="text1"/>
                <w:sz w:val="24"/>
                <w:szCs w:val="24"/>
              </w:rPr>
              <w:t>», </w:t>
            </w:r>
            <w:proofErr w:type="spellStart"/>
            <w:r w:rsidRPr="00D13DE1">
              <w:rPr>
                <w:rFonts w:ascii="Times New Roman" w:hAnsi="Times New Roman" w:cs="Times New Roman"/>
                <w:color w:val="000000" w:themeColor="text1"/>
                <w:sz w:val="24"/>
                <w:szCs w:val="24"/>
              </w:rPr>
              <w:t>Periodicity</w:t>
            </w:r>
            <w:proofErr w:type="spellEnd"/>
            <w:r w:rsidRPr="00D13DE1">
              <w:rPr>
                <w:rFonts w:ascii="Times New Roman" w:hAnsi="Times New Roman" w:cs="Times New Roman"/>
                <w:color w:val="000000" w:themeColor="text1"/>
                <w:sz w:val="24"/>
                <w:szCs w:val="24"/>
              </w:rPr>
              <w:t xml:space="preserve"> = "</w:t>
            </w:r>
            <w:proofErr w:type="spellStart"/>
            <w:r w:rsidRPr="00D13DE1">
              <w:rPr>
                <w:rFonts w:ascii="Times New Roman" w:hAnsi="Times New Roman" w:cs="Times New Roman"/>
                <w:color w:val="000000" w:themeColor="text1"/>
                <w:sz w:val="24"/>
                <w:szCs w:val="24"/>
              </w:rPr>
              <w:t>weekly</w:t>
            </w:r>
            <w:proofErr w:type="spellEnd"/>
            <w:r w:rsidRPr="00D13DE1">
              <w:rPr>
                <w:rFonts w:ascii="Times New Roman" w:hAnsi="Times New Roman" w:cs="Times New Roman"/>
                <w:color w:val="000000" w:themeColor="text1"/>
                <w:sz w:val="24"/>
                <w:szCs w:val="24"/>
              </w:rPr>
              <w:t>", </w:t>
            </w:r>
            <w:proofErr w:type="spellStart"/>
            <w:r w:rsidRPr="00D13DE1">
              <w:rPr>
                <w:rFonts w:ascii="Times New Roman" w:hAnsi="Times New Roman" w:cs="Times New Roman"/>
                <w:color w:val="000000" w:themeColor="text1"/>
                <w:sz w:val="24"/>
                <w:szCs w:val="24"/>
              </w:rPr>
              <w:t>PeriodEndDate</w:t>
            </w:r>
            <w:proofErr w:type="spellEnd"/>
            <w:r w:rsidRPr="00D13DE1">
              <w:rPr>
                <w:rFonts w:ascii="Times New Roman" w:hAnsi="Times New Roman" w:cs="Times New Roman"/>
                <w:color w:val="000000" w:themeColor="text1"/>
                <w:sz w:val="24"/>
                <w:szCs w:val="24"/>
              </w:rPr>
              <w:t xml:space="preserve"> = 2026-03-30</w:t>
            </w:r>
          </w:p>
        </w:tc>
      </w:tr>
      <w:tr w:rsidR="006F4D78" w:rsidRPr="00D13DE1" w14:paraId="69904F05" w14:textId="77777777" w:rsidTr="006F4D78">
        <w:tc>
          <w:tcPr>
            <w:tcW w:w="2246" w:type="dxa"/>
          </w:tcPr>
          <w:p w14:paraId="2CEB015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Описание</w:t>
            </w:r>
          </w:p>
        </w:tc>
        <w:tc>
          <w:tcPr>
            <w:tcW w:w="7099" w:type="dxa"/>
            <w:gridSpan w:val="3"/>
          </w:tcPr>
          <w:p w14:paraId="4E9FF53F"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Диспетчер утверждает заявку с периодичностью «еженедельно», проверяется создание записей в расписании на все даты до указанного срока</w:t>
            </w:r>
          </w:p>
        </w:tc>
      </w:tr>
      <w:tr w:rsidR="006F4D78" w:rsidRPr="00D13DE1" w14:paraId="457EFBC9" w14:textId="77777777" w:rsidTr="006F4D78">
        <w:tc>
          <w:tcPr>
            <w:tcW w:w="3131" w:type="dxa"/>
            <w:gridSpan w:val="2"/>
            <w:shd w:val="clear" w:color="auto" w:fill="BFBFBF" w:themeFill="background1" w:themeFillShade="BF"/>
          </w:tcPr>
          <w:p w14:paraId="60346A8D"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Шаги тестирования</w:t>
            </w:r>
          </w:p>
        </w:tc>
        <w:tc>
          <w:tcPr>
            <w:tcW w:w="3102" w:type="dxa"/>
            <w:shd w:val="clear" w:color="auto" w:fill="BFBFBF" w:themeFill="background1" w:themeFillShade="BF"/>
          </w:tcPr>
          <w:p w14:paraId="55E8871A"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Ожидаемый результат</w:t>
            </w:r>
          </w:p>
        </w:tc>
        <w:tc>
          <w:tcPr>
            <w:tcW w:w="3112" w:type="dxa"/>
            <w:shd w:val="clear" w:color="auto" w:fill="BFBFBF" w:themeFill="background1" w:themeFillShade="BF"/>
          </w:tcPr>
          <w:p w14:paraId="5493CF27"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Фактический результат теста</w:t>
            </w:r>
          </w:p>
        </w:tc>
      </w:tr>
      <w:tr w:rsidR="006F4D78" w:rsidRPr="00D13DE1" w14:paraId="4303F009" w14:textId="77777777" w:rsidTr="006F4D78">
        <w:tc>
          <w:tcPr>
            <w:tcW w:w="3131" w:type="dxa"/>
            <w:gridSpan w:val="2"/>
          </w:tcPr>
          <w:p w14:paraId="338E2816" w14:textId="77777777" w:rsidR="006F4D78" w:rsidRPr="00D13DE1" w:rsidRDefault="006F4D78" w:rsidP="006F4D78">
            <w:pPr>
              <w:pStyle w:val="ae"/>
              <w:spacing w:before="0" w:after="0"/>
              <w:ind w:left="0"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1. Войти под диспетчером (dispatcher / Disp123!)</w:t>
            </w:r>
          </w:p>
          <w:p w14:paraId="6FA49434" w14:textId="77777777" w:rsidR="006F4D78" w:rsidRPr="00D13DE1" w:rsidRDefault="006F4D78" w:rsidP="006F4D78">
            <w:pPr>
              <w:pStyle w:val="ae"/>
              <w:spacing w:before="0" w:after="0"/>
              <w:ind w:left="0"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2. Найти заявку, открыть ProcessBooking</w:t>
            </w:r>
          </w:p>
          <w:p w14:paraId="17D68248" w14:textId="77777777" w:rsidR="006F4D78" w:rsidRPr="00D13DE1" w:rsidRDefault="006F4D78" w:rsidP="006F4D78">
            <w:pPr>
              <w:pStyle w:val="ae"/>
              <w:spacing w:before="0" w:after="0"/>
              <w:ind w:left="0"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3. Выбрать кабинет 103, нажать «Утвердить»</w:t>
            </w:r>
          </w:p>
          <w:p w14:paraId="1B50D382" w14:textId="77777777" w:rsidR="006F4D78" w:rsidRPr="00D13DE1" w:rsidRDefault="006F4D78" w:rsidP="006F4D78">
            <w:pPr>
              <w:pStyle w:val="ae"/>
              <w:spacing w:before="0" w:after="0"/>
              <w:ind w:left="0"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4. Проверить таблицу schedule в БД</w:t>
            </w:r>
          </w:p>
          <w:p w14:paraId="06CEE36B" w14:textId="77777777" w:rsidR="006F4D78" w:rsidRPr="00D13DE1" w:rsidRDefault="006F4D78" w:rsidP="006F4D78">
            <w:pPr>
              <w:pStyle w:val="ae"/>
              <w:spacing w:before="0" w:after="0"/>
              <w:ind w:left="0" w:firstLine="0"/>
              <w:contextualSpacing w:val="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5. Проверить главное расписание на каждую из этих дат</w:t>
            </w:r>
          </w:p>
        </w:tc>
        <w:tc>
          <w:tcPr>
            <w:tcW w:w="3102" w:type="dxa"/>
          </w:tcPr>
          <w:p w14:paraId="49F73465"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Панель управления заявками</w:t>
            </w:r>
          </w:p>
          <w:p w14:paraId="2BA1ED32"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Отображаются детали, список свободных кабинетов</w:t>
            </w:r>
          </w:p>
          <w:p w14:paraId="7E155D38"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Заявка получает статус «Approved»</w:t>
            </w:r>
          </w:p>
          <w:p w14:paraId="14A6272E"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Созданы записи на даты: 10.03, 17.03, 24.03 (31.03 уже выходит за период)</w:t>
            </w:r>
          </w:p>
          <w:p w14:paraId="4539D0AC"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Кабинет 103 отображается как занятый на 2-й паре</w:t>
            </w:r>
          </w:p>
        </w:tc>
        <w:tc>
          <w:tcPr>
            <w:tcW w:w="3112" w:type="dxa"/>
            <w:vAlign w:val="center"/>
          </w:tcPr>
          <w:p w14:paraId="560742D4"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p w14:paraId="6F9BB1E1"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p>
        </w:tc>
      </w:tr>
      <w:tr w:rsidR="006F4D78" w:rsidRPr="00D13DE1" w14:paraId="0F9533BD" w14:textId="77777777" w:rsidTr="006F4D78">
        <w:tc>
          <w:tcPr>
            <w:tcW w:w="3131" w:type="dxa"/>
            <w:gridSpan w:val="2"/>
            <w:shd w:val="clear" w:color="auto" w:fill="D0CECE" w:themeFill="background2" w:themeFillShade="E6"/>
          </w:tcPr>
          <w:p w14:paraId="091C674F"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21B3F39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r w:rsidR="006F4D78" w:rsidRPr="00D13DE1" w14:paraId="5A357EA1" w14:textId="77777777" w:rsidTr="006F4D78">
        <w:tc>
          <w:tcPr>
            <w:tcW w:w="3131" w:type="dxa"/>
            <w:gridSpan w:val="2"/>
          </w:tcPr>
          <w:p w14:paraId="69EE9680"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При необходимости записи могут быть отменены через отмену заявки</w:t>
            </w:r>
          </w:p>
        </w:tc>
        <w:tc>
          <w:tcPr>
            <w:tcW w:w="3102" w:type="dxa"/>
          </w:tcPr>
          <w:p w14:paraId="0110993A"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c>
          <w:tcPr>
            <w:tcW w:w="3112" w:type="dxa"/>
          </w:tcPr>
          <w:p w14:paraId="74D2E8AF"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bl>
    <w:p w14:paraId="4B5089AB"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D13DE1" w14:paraId="0B10AA5D" w14:textId="77777777" w:rsidTr="006F4D78">
        <w:tc>
          <w:tcPr>
            <w:tcW w:w="2246" w:type="dxa"/>
          </w:tcPr>
          <w:p w14:paraId="6BBE3105"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lastRenderedPageBreak/>
              <w:t>Номер (ID)</w:t>
            </w:r>
          </w:p>
        </w:tc>
        <w:tc>
          <w:tcPr>
            <w:tcW w:w="7099" w:type="dxa"/>
            <w:gridSpan w:val="3"/>
          </w:tcPr>
          <w:p w14:paraId="7A6B8D17"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4</w:t>
            </w:r>
          </w:p>
        </w:tc>
      </w:tr>
      <w:tr w:rsidR="006F4D78" w:rsidRPr="00D13DE1" w14:paraId="67E6B40A" w14:textId="77777777" w:rsidTr="006F4D78">
        <w:tc>
          <w:tcPr>
            <w:tcW w:w="2246" w:type="dxa"/>
          </w:tcPr>
          <w:p w14:paraId="196460C5"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Описание</w:t>
            </w:r>
          </w:p>
        </w:tc>
        <w:tc>
          <w:tcPr>
            <w:tcW w:w="7099" w:type="dxa"/>
            <w:gridSpan w:val="3"/>
          </w:tcPr>
          <w:p w14:paraId="3AE114C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Проверка создания нового кабинета через административный модуль со всеми атрибутами</w:t>
            </w:r>
          </w:p>
        </w:tc>
      </w:tr>
      <w:tr w:rsidR="006F4D78" w:rsidRPr="00D13DE1" w14:paraId="783D39A4" w14:textId="77777777" w:rsidTr="006F4D78">
        <w:tc>
          <w:tcPr>
            <w:tcW w:w="2246" w:type="dxa"/>
          </w:tcPr>
          <w:p w14:paraId="1895C1BF"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Ссылка на требование</w:t>
            </w:r>
          </w:p>
        </w:tc>
        <w:tc>
          <w:tcPr>
            <w:tcW w:w="7099" w:type="dxa"/>
            <w:gridSpan w:val="3"/>
          </w:tcPr>
          <w:p w14:paraId="44367542"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Управление справочной информацией: реестр аудиторий</w:t>
            </w:r>
          </w:p>
        </w:tc>
      </w:tr>
      <w:tr w:rsidR="006F4D78" w:rsidRPr="00D13DE1" w14:paraId="3726FF90" w14:textId="77777777" w:rsidTr="006F4D78">
        <w:tc>
          <w:tcPr>
            <w:tcW w:w="2246" w:type="dxa"/>
          </w:tcPr>
          <w:p w14:paraId="5FD95285"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Приоритет</w:t>
            </w:r>
          </w:p>
        </w:tc>
        <w:tc>
          <w:tcPr>
            <w:tcW w:w="7099" w:type="dxa"/>
            <w:gridSpan w:val="3"/>
          </w:tcPr>
          <w:p w14:paraId="2F3FA198"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Высокий</w:t>
            </w:r>
          </w:p>
        </w:tc>
      </w:tr>
      <w:tr w:rsidR="006F4D78" w:rsidRPr="00D13DE1" w14:paraId="35760785" w14:textId="77777777" w:rsidTr="006F4D78">
        <w:tc>
          <w:tcPr>
            <w:tcW w:w="2246" w:type="dxa"/>
          </w:tcPr>
          <w:p w14:paraId="6E270BC1"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Входные данные</w:t>
            </w:r>
          </w:p>
        </w:tc>
        <w:tc>
          <w:tcPr>
            <w:tcW w:w="7099" w:type="dxa"/>
            <w:gridSpan w:val="3"/>
          </w:tcPr>
          <w:p w14:paraId="6AFAE02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Номер 301, корпус «Основной корпус», этаж 3, тип «Лекционный зал», вместимость 120, состояние «Исправна», отделение «Дневное отделение», оборудование: проектор, доска</w:t>
            </w:r>
          </w:p>
        </w:tc>
      </w:tr>
      <w:tr w:rsidR="006F4D78" w:rsidRPr="00D13DE1" w14:paraId="2FBDB325" w14:textId="77777777" w:rsidTr="006F4D78">
        <w:tc>
          <w:tcPr>
            <w:tcW w:w="2246" w:type="dxa"/>
          </w:tcPr>
          <w:p w14:paraId="0C0B3A95"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Предварительная настройка</w:t>
            </w:r>
          </w:p>
        </w:tc>
        <w:tc>
          <w:tcPr>
            <w:tcW w:w="7099" w:type="dxa"/>
            <w:gridSpan w:val="3"/>
          </w:tcPr>
          <w:p w14:paraId="25D321A0"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Администратор авторизован, все справочники (корпуса, типы, состояния, отделения, оборудование) существуют</w:t>
            </w:r>
          </w:p>
        </w:tc>
      </w:tr>
      <w:tr w:rsidR="006F4D78" w:rsidRPr="00D13DE1" w14:paraId="6DB0747D" w14:textId="77777777" w:rsidTr="006F4D78">
        <w:tc>
          <w:tcPr>
            <w:tcW w:w="3131" w:type="dxa"/>
            <w:gridSpan w:val="2"/>
            <w:shd w:val="clear" w:color="auto" w:fill="BFBFBF" w:themeFill="background1" w:themeFillShade="BF"/>
          </w:tcPr>
          <w:p w14:paraId="1B8E58E0"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Шаг тестирования</w:t>
            </w:r>
          </w:p>
        </w:tc>
        <w:tc>
          <w:tcPr>
            <w:tcW w:w="3102" w:type="dxa"/>
            <w:shd w:val="clear" w:color="auto" w:fill="BFBFBF" w:themeFill="background1" w:themeFillShade="BF"/>
          </w:tcPr>
          <w:p w14:paraId="3EF45953"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Ожидаемый результат</w:t>
            </w:r>
          </w:p>
        </w:tc>
        <w:tc>
          <w:tcPr>
            <w:tcW w:w="3112" w:type="dxa"/>
            <w:shd w:val="clear" w:color="auto" w:fill="BFBFBF" w:themeFill="background1" w:themeFillShade="BF"/>
          </w:tcPr>
          <w:p w14:paraId="3F1397B9"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Фактический результат теста</w:t>
            </w:r>
          </w:p>
        </w:tc>
      </w:tr>
      <w:tr w:rsidR="006F4D78" w:rsidRPr="00D13DE1" w14:paraId="50AC14B3" w14:textId="77777777" w:rsidTr="006F4D78">
        <w:tc>
          <w:tcPr>
            <w:tcW w:w="3131" w:type="dxa"/>
            <w:gridSpan w:val="2"/>
          </w:tcPr>
          <w:p w14:paraId="2571C8E9" w14:textId="77777777" w:rsidR="006F4D78" w:rsidRPr="00D13DE1" w:rsidRDefault="006F4D78" w:rsidP="006F4D78">
            <w:pPr>
              <w:pStyle w:val="ae"/>
              <w:spacing w:before="0" w:after="0"/>
              <w:ind w:left="0" w:firstLine="0"/>
              <w:contextualSpacing w:val="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1. Перейти в раздел «Управление кабинетами» /</w:t>
            </w:r>
            <w:proofErr w:type="spellStart"/>
            <w:r w:rsidRPr="00D13DE1">
              <w:rPr>
                <w:rFonts w:ascii="Times New Roman" w:hAnsi="Times New Roman" w:cs="Times New Roman"/>
                <w:color w:val="000000" w:themeColor="text1"/>
                <w:sz w:val="24"/>
                <w:szCs w:val="24"/>
              </w:rPr>
              <w:t>Admin</w:t>
            </w:r>
            <w:proofErr w:type="spellEnd"/>
            <w:r w:rsidRPr="00D13DE1">
              <w:rPr>
                <w:rFonts w:ascii="Times New Roman" w:hAnsi="Times New Roman" w:cs="Times New Roman"/>
                <w:color w:val="000000" w:themeColor="text1"/>
                <w:sz w:val="24"/>
                <w:szCs w:val="24"/>
              </w:rPr>
              <w:t>/</w:t>
            </w:r>
            <w:proofErr w:type="spellStart"/>
            <w:r w:rsidRPr="00D13DE1">
              <w:rPr>
                <w:rFonts w:ascii="Times New Roman" w:hAnsi="Times New Roman" w:cs="Times New Roman"/>
                <w:color w:val="000000" w:themeColor="text1"/>
                <w:sz w:val="24"/>
                <w:szCs w:val="24"/>
              </w:rPr>
              <w:t>Classrooms</w:t>
            </w:r>
            <w:proofErr w:type="spellEnd"/>
            <w:r w:rsidRPr="00D13DE1">
              <w:rPr>
                <w:rFonts w:ascii="Times New Roman" w:hAnsi="Times New Roman" w:cs="Times New Roman"/>
                <w:color w:val="000000" w:themeColor="text1"/>
                <w:sz w:val="24"/>
                <w:szCs w:val="24"/>
              </w:rPr>
              <w:t xml:space="preserve">. </w:t>
            </w:r>
          </w:p>
          <w:p w14:paraId="193562E5" w14:textId="77777777" w:rsidR="006F4D78" w:rsidRPr="00D13DE1" w:rsidRDefault="006F4D78" w:rsidP="006F4D78">
            <w:pPr>
              <w:pStyle w:val="ae"/>
              <w:spacing w:before="0" w:after="0"/>
              <w:ind w:left="0" w:firstLine="0"/>
              <w:contextualSpacing w:val="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 xml:space="preserve">2. Нажать кнопку «Добавить кабинет». 3. Заполнить все поля и выбрать оборудование. 4. Нажать «Сохранить». 5. Проверить БД в таблице </w:t>
            </w:r>
            <w:proofErr w:type="spellStart"/>
            <w:r w:rsidRPr="00D13DE1">
              <w:rPr>
                <w:rFonts w:ascii="Times New Roman" w:hAnsi="Times New Roman" w:cs="Times New Roman"/>
                <w:color w:val="000000" w:themeColor="text1"/>
                <w:sz w:val="24"/>
                <w:szCs w:val="24"/>
              </w:rPr>
              <w:t>classrooms</w:t>
            </w:r>
            <w:proofErr w:type="spellEnd"/>
            <w:r w:rsidRPr="00D13DE1">
              <w:rPr>
                <w:rFonts w:ascii="Times New Roman" w:hAnsi="Times New Roman" w:cs="Times New Roman"/>
                <w:color w:val="000000" w:themeColor="text1"/>
                <w:sz w:val="24"/>
                <w:szCs w:val="24"/>
              </w:rPr>
              <w:t xml:space="preserve">. 6. Проверить связь </w:t>
            </w:r>
            <w:proofErr w:type="spellStart"/>
            <w:r w:rsidRPr="00D13DE1">
              <w:rPr>
                <w:rFonts w:ascii="Times New Roman" w:hAnsi="Times New Roman" w:cs="Times New Roman"/>
                <w:color w:val="000000" w:themeColor="text1"/>
                <w:sz w:val="24"/>
                <w:szCs w:val="24"/>
              </w:rPr>
              <w:t>classroom_equipment</w:t>
            </w:r>
            <w:proofErr w:type="spellEnd"/>
            <w:r w:rsidRPr="00D13DE1">
              <w:rPr>
                <w:rFonts w:ascii="Times New Roman" w:hAnsi="Times New Roman" w:cs="Times New Roman"/>
                <w:color w:val="000000" w:themeColor="text1"/>
                <w:sz w:val="24"/>
                <w:szCs w:val="24"/>
              </w:rPr>
              <w:t>.</w:t>
            </w:r>
          </w:p>
        </w:tc>
        <w:tc>
          <w:tcPr>
            <w:tcW w:w="3102" w:type="dxa"/>
          </w:tcPr>
          <w:p w14:paraId="301FB346"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 xml:space="preserve">Отображён список кабинетов. Открыта форма </w:t>
            </w:r>
            <w:proofErr w:type="spellStart"/>
            <w:r w:rsidRPr="00D13DE1">
              <w:rPr>
                <w:rFonts w:ascii="Times New Roman" w:hAnsi="Times New Roman" w:cs="Times New Roman"/>
                <w:color w:val="000000" w:themeColor="text1"/>
                <w:sz w:val="24"/>
                <w:szCs w:val="24"/>
              </w:rPr>
              <w:t>ClassroomForm</w:t>
            </w:r>
            <w:proofErr w:type="spellEnd"/>
            <w:r w:rsidRPr="00D13DE1">
              <w:rPr>
                <w:rFonts w:ascii="Times New Roman" w:hAnsi="Times New Roman" w:cs="Times New Roman"/>
                <w:color w:val="000000" w:themeColor="text1"/>
                <w:sz w:val="24"/>
                <w:szCs w:val="24"/>
              </w:rPr>
              <w:t xml:space="preserve">. Данные введены. Кабинет добавлен, отображается в списке. Появилась запись с номером 301, корпус=1, </w:t>
            </w:r>
            <w:proofErr w:type="spellStart"/>
            <w:r w:rsidRPr="00D13DE1">
              <w:rPr>
                <w:rFonts w:ascii="Times New Roman" w:hAnsi="Times New Roman" w:cs="Times New Roman"/>
                <w:color w:val="000000" w:themeColor="text1"/>
                <w:sz w:val="24"/>
                <w:szCs w:val="24"/>
              </w:rPr>
              <w:t>etc</w:t>
            </w:r>
            <w:proofErr w:type="spellEnd"/>
            <w:r w:rsidRPr="00D13DE1">
              <w:rPr>
                <w:rFonts w:ascii="Times New Roman" w:hAnsi="Times New Roman" w:cs="Times New Roman"/>
                <w:color w:val="000000" w:themeColor="text1"/>
                <w:sz w:val="24"/>
                <w:szCs w:val="24"/>
              </w:rPr>
              <w:t xml:space="preserve">. Записи для выбранного оборудования </w:t>
            </w:r>
            <w:proofErr w:type="spellStart"/>
            <w:r w:rsidRPr="00D13DE1">
              <w:rPr>
                <w:rFonts w:ascii="Times New Roman" w:hAnsi="Times New Roman" w:cs="Times New Roman"/>
                <w:color w:val="000000" w:themeColor="text1"/>
                <w:sz w:val="24"/>
                <w:szCs w:val="24"/>
              </w:rPr>
              <w:t>созд</w:t>
            </w:r>
            <w:proofErr w:type="spellEnd"/>
          </w:p>
        </w:tc>
        <w:tc>
          <w:tcPr>
            <w:tcW w:w="3112" w:type="dxa"/>
            <w:vAlign w:val="center"/>
          </w:tcPr>
          <w:p w14:paraId="4B2D543A"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p w14:paraId="25052012"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p>
        </w:tc>
      </w:tr>
      <w:tr w:rsidR="006F4D78" w:rsidRPr="00D13DE1" w14:paraId="79F5E17E" w14:textId="77777777" w:rsidTr="006F4D78">
        <w:tc>
          <w:tcPr>
            <w:tcW w:w="3131" w:type="dxa"/>
            <w:gridSpan w:val="2"/>
            <w:shd w:val="clear" w:color="auto" w:fill="D0CECE" w:themeFill="background2" w:themeFillShade="E6"/>
          </w:tcPr>
          <w:p w14:paraId="74A2FFC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2C3B4C9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r w:rsidR="006F4D78" w:rsidRPr="00D13DE1" w14:paraId="32892408" w14:textId="77777777" w:rsidTr="006F4D78">
        <w:tc>
          <w:tcPr>
            <w:tcW w:w="3131" w:type="dxa"/>
            <w:gridSpan w:val="2"/>
          </w:tcPr>
          <w:p w14:paraId="68D89828"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Кабинет можно отредактировать или удалить.</w:t>
            </w:r>
          </w:p>
        </w:tc>
        <w:tc>
          <w:tcPr>
            <w:tcW w:w="3102" w:type="dxa"/>
          </w:tcPr>
          <w:p w14:paraId="58521A42"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c>
          <w:tcPr>
            <w:tcW w:w="3112" w:type="dxa"/>
          </w:tcPr>
          <w:p w14:paraId="60C64D1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bl>
    <w:p w14:paraId="52382038"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p>
    <w:p w14:paraId="4E38F1F7"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D13DE1" w14:paraId="064E0021" w14:textId="77777777" w:rsidTr="006F4D78">
        <w:tc>
          <w:tcPr>
            <w:tcW w:w="2246" w:type="dxa"/>
          </w:tcPr>
          <w:p w14:paraId="79A7609A"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lastRenderedPageBreak/>
              <w:t>Параметр</w:t>
            </w:r>
          </w:p>
        </w:tc>
        <w:tc>
          <w:tcPr>
            <w:tcW w:w="7099" w:type="dxa"/>
            <w:gridSpan w:val="3"/>
          </w:tcPr>
          <w:p w14:paraId="2531E5EA"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val="en-US" w:eastAsia="ru-RU"/>
              </w:rPr>
            </w:pPr>
            <w:r w:rsidRPr="00D13DE1">
              <w:rPr>
                <w:rFonts w:ascii="Times New Roman" w:hAnsi="Times New Roman" w:cs="Times New Roman"/>
                <w:color w:val="000000" w:themeColor="text1"/>
                <w:sz w:val="24"/>
                <w:szCs w:val="24"/>
              </w:rPr>
              <w:t>Значение</w:t>
            </w:r>
          </w:p>
        </w:tc>
      </w:tr>
      <w:tr w:rsidR="006F4D78" w:rsidRPr="00D13DE1" w14:paraId="570463E4" w14:textId="77777777" w:rsidTr="006F4D78">
        <w:tc>
          <w:tcPr>
            <w:tcW w:w="2246" w:type="dxa"/>
          </w:tcPr>
          <w:p w14:paraId="7967955A"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Номер (ID)</w:t>
            </w:r>
          </w:p>
        </w:tc>
        <w:tc>
          <w:tcPr>
            <w:tcW w:w="7099" w:type="dxa"/>
            <w:gridSpan w:val="3"/>
          </w:tcPr>
          <w:p w14:paraId="15D993B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5</w:t>
            </w:r>
          </w:p>
        </w:tc>
      </w:tr>
      <w:tr w:rsidR="006F4D78" w:rsidRPr="00D13DE1" w14:paraId="431FA77E" w14:textId="77777777" w:rsidTr="006F4D78">
        <w:tc>
          <w:tcPr>
            <w:tcW w:w="2246" w:type="dxa"/>
          </w:tcPr>
          <w:p w14:paraId="5E78F333"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Описание</w:t>
            </w:r>
          </w:p>
        </w:tc>
        <w:tc>
          <w:tcPr>
            <w:tcW w:w="7099" w:type="dxa"/>
            <w:gridSpan w:val="3"/>
          </w:tcPr>
          <w:p w14:paraId="6116CF68"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Попытка добавить кабинет с номером, уже существующим в выбранном корпусе</w:t>
            </w:r>
          </w:p>
        </w:tc>
      </w:tr>
      <w:tr w:rsidR="006F4D78" w:rsidRPr="00D13DE1" w14:paraId="3044FDE3" w14:textId="77777777" w:rsidTr="006F4D78">
        <w:tc>
          <w:tcPr>
            <w:tcW w:w="2246" w:type="dxa"/>
          </w:tcPr>
          <w:p w14:paraId="30695707"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Ссылка на требование</w:t>
            </w:r>
          </w:p>
        </w:tc>
        <w:tc>
          <w:tcPr>
            <w:tcW w:w="7099" w:type="dxa"/>
            <w:gridSpan w:val="3"/>
          </w:tcPr>
          <w:p w14:paraId="543C819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Контроль целостности данных, уникальность номера в рамках корпуса</w:t>
            </w:r>
          </w:p>
        </w:tc>
      </w:tr>
      <w:tr w:rsidR="006F4D78" w:rsidRPr="00D13DE1" w14:paraId="5EEAE3D0" w14:textId="77777777" w:rsidTr="006F4D78">
        <w:tc>
          <w:tcPr>
            <w:tcW w:w="2246" w:type="dxa"/>
          </w:tcPr>
          <w:p w14:paraId="61CCBA7D"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Приоритет</w:t>
            </w:r>
          </w:p>
        </w:tc>
        <w:tc>
          <w:tcPr>
            <w:tcW w:w="7099" w:type="dxa"/>
            <w:gridSpan w:val="3"/>
          </w:tcPr>
          <w:p w14:paraId="061B4320"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Средний</w:t>
            </w:r>
          </w:p>
        </w:tc>
      </w:tr>
      <w:tr w:rsidR="006F4D78" w:rsidRPr="00D13DE1" w14:paraId="33030F37" w14:textId="77777777" w:rsidTr="006F4D78">
        <w:tc>
          <w:tcPr>
            <w:tcW w:w="2246" w:type="dxa"/>
          </w:tcPr>
          <w:p w14:paraId="74327D73"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Входные данные</w:t>
            </w:r>
          </w:p>
        </w:tc>
        <w:tc>
          <w:tcPr>
            <w:tcW w:w="7099" w:type="dxa"/>
            <w:gridSpan w:val="3"/>
          </w:tcPr>
          <w:p w14:paraId="50038B47"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Номер 101, корпус «Основной корпус» (кабинет 101 уже существует)</w:t>
            </w:r>
          </w:p>
        </w:tc>
      </w:tr>
      <w:tr w:rsidR="006F4D78" w:rsidRPr="00D13DE1" w14:paraId="2E0E6D0D" w14:textId="77777777" w:rsidTr="006F4D78">
        <w:tc>
          <w:tcPr>
            <w:tcW w:w="2246" w:type="dxa"/>
          </w:tcPr>
          <w:p w14:paraId="176B8474"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Предварительная настройка</w:t>
            </w:r>
          </w:p>
        </w:tc>
        <w:tc>
          <w:tcPr>
            <w:tcW w:w="7099" w:type="dxa"/>
            <w:gridSpan w:val="3"/>
          </w:tcPr>
          <w:p w14:paraId="12C516F5"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 БД уже есть кабинет 101 в основном корпусе</w:t>
            </w:r>
          </w:p>
        </w:tc>
      </w:tr>
      <w:tr w:rsidR="006F4D78" w:rsidRPr="00D13DE1" w14:paraId="6F5A295D" w14:textId="77777777" w:rsidTr="006F4D78">
        <w:tc>
          <w:tcPr>
            <w:tcW w:w="3131" w:type="dxa"/>
            <w:gridSpan w:val="2"/>
            <w:shd w:val="clear" w:color="auto" w:fill="BFBFBF" w:themeFill="background1" w:themeFillShade="BF"/>
          </w:tcPr>
          <w:p w14:paraId="7A7A6077"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Шаг тестирования</w:t>
            </w:r>
          </w:p>
        </w:tc>
        <w:tc>
          <w:tcPr>
            <w:tcW w:w="3102" w:type="dxa"/>
            <w:shd w:val="clear" w:color="auto" w:fill="BFBFBF" w:themeFill="background1" w:themeFillShade="BF"/>
          </w:tcPr>
          <w:p w14:paraId="43D39FC7"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Ожидаемый результат</w:t>
            </w:r>
          </w:p>
        </w:tc>
        <w:tc>
          <w:tcPr>
            <w:tcW w:w="3112" w:type="dxa"/>
            <w:shd w:val="clear" w:color="auto" w:fill="BFBFBF" w:themeFill="background1" w:themeFillShade="BF"/>
          </w:tcPr>
          <w:p w14:paraId="28A57A8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Фактический результат теста</w:t>
            </w:r>
          </w:p>
        </w:tc>
      </w:tr>
      <w:tr w:rsidR="006F4D78" w:rsidRPr="00D13DE1" w14:paraId="68D55422" w14:textId="77777777" w:rsidTr="006F4D78">
        <w:tc>
          <w:tcPr>
            <w:tcW w:w="3131" w:type="dxa"/>
            <w:gridSpan w:val="2"/>
          </w:tcPr>
          <w:p w14:paraId="70F1C7F3" w14:textId="77777777" w:rsidR="006F4D78" w:rsidRPr="00D13DE1" w:rsidRDefault="006F4D78" w:rsidP="006F4D78">
            <w:pPr>
              <w:pStyle w:val="ae"/>
              <w:spacing w:before="0" w:after="0"/>
              <w:ind w:left="0" w:firstLine="0"/>
              <w:contextualSpacing w:val="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1. Открыть форму добавления кабинета. 2. Заполнить поля: номер 101, корпус «Основной корпус», остальные поля произвольно. 3. Нажать «Сохранить». 4. Проверить список кабинетов.</w:t>
            </w:r>
          </w:p>
        </w:tc>
        <w:tc>
          <w:tcPr>
            <w:tcW w:w="3102" w:type="dxa"/>
          </w:tcPr>
          <w:p w14:paraId="0690962A"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Форма загружена. Данные введены. Система выдаёт сообщение об ошибке «Кабинет с таким номером уже существует в этом корпусе». Новый кабинет не добавлен.</w:t>
            </w:r>
          </w:p>
        </w:tc>
        <w:tc>
          <w:tcPr>
            <w:tcW w:w="3112" w:type="dxa"/>
            <w:vAlign w:val="center"/>
          </w:tcPr>
          <w:p w14:paraId="73DD777C"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p w14:paraId="123DD306"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p>
        </w:tc>
      </w:tr>
      <w:tr w:rsidR="006F4D78" w:rsidRPr="00D13DE1" w14:paraId="00D4339B" w14:textId="77777777" w:rsidTr="006F4D78">
        <w:tc>
          <w:tcPr>
            <w:tcW w:w="3131" w:type="dxa"/>
            <w:gridSpan w:val="2"/>
            <w:shd w:val="clear" w:color="auto" w:fill="D0CECE" w:themeFill="background2" w:themeFillShade="E6"/>
          </w:tcPr>
          <w:p w14:paraId="5B099D14"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1ADBE45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r w:rsidR="006F4D78" w:rsidRPr="00D13DE1" w14:paraId="3C05BF68" w14:textId="77777777" w:rsidTr="006F4D78">
        <w:tc>
          <w:tcPr>
            <w:tcW w:w="3131" w:type="dxa"/>
            <w:gridSpan w:val="2"/>
          </w:tcPr>
          <w:p w14:paraId="67CC6BCA"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Кабинет 101 остаётся единственным.</w:t>
            </w:r>
          </w:p>
        </w:tc>
        <w:tc>
          <w:tcPr>
            <w:tcW w:w="3102" w:type="dxa"/>
          </w:tcPr>
          <w:p w14:paraId="28502437"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c>
          <w:tcPr>
            <w:tcW w:w="3112" w:type="dxa"/>
          </w:tcPr>
          <w:p w14:paraId="258A0C47"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bl>
    <w:p w14:paraId="438CDACA"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p>
    <w:p w14:paraId="0DB24157"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br w:type="page"/>
      </w:r>
    </w:p>
    <w:tbl>
      <w:tblPr>
        <w:tblStyle w:val="af3"/>
        <w:tblW w:w="0" w:type="auto"/>
        <w:tblLook w:val="04A0" w:firstRow="1" w:lastRow="0" w:firstColumn="1" w:lastColumn="0" w:noHBand="0" w:noVBand="1"/>
      </w:tblPr>
      <w:tblGrid>
        <w:gridCol w:w="2246"/>
        <w:gridCol w:w="885"/>
        <w:gridCol w:w="3112"/>
        <w:gridCol w:w="3112"/>
      </w:tblGrid>
      <w:tr w:rsidR="006F4D78" w:rsidRPr="00D13DE1" w14:paraId="4CE5EEBA" w14:textId="77777777" w:rsidTr="006F4D78">
        <w:tc>
          <w:tcPr>
            <w:tcW w:w="2246" w:type="dxa"/>
          </w:tcPr>
          <w:p w14:paraId="0A8164CD"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lastRenderedPageBreak/>
              <w:t>Параметр</w:t>
            </w:r>
          </w:p>
        </w:tc>
        <w:tc>
          <w:tcPr>
            <w:tcW w:w="7099" w:type="dxa"/>
            <w:gridSpan w:val="3"/>
          </w:tcPr>
          <w:p w14:paraId="2104B6CF"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val="en-US" w:eastAsia="ru-RU"/>
              </w:rPr>
            </w:pPr>
            <w:r w:rsidRPr="00D13DE1">
              <w:rPr>
                <w:rFonts w:ascii="Times New Roman" w:hAnsi="Times New Roman" w:cs="Times New Roman"/>
                <w:color w:val="000000" w:themeColor="text1"/>
                <w:sz w:val="24"/>
                <w:szCs w:val="24"/>
              </w:rPr>
              <w:t>Значение</w:t>
            </w:r>
          </w:p>
        </w:tc>
      </w:tr>
      <w:tr w:rsidR="006F4D78" w:rsidRPr="00D13DE1" w14:paraId="15A92612" w14:textId="77777777" w:rsidTr="006F4D78">
        <w:tc>
          <w:tcPr>
            <w:tcW w:w="2246" w:type="dxa"/>
          </w:tcPr>
          <w:p w14:paraId="2C043302"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Номер (ID)</w:t>
            </w:r>
          </w:p>
        </w:tc>
        <w:tc>
          <w:tcPr>
            <w:tcW w:w="7099" w:type="dxa"/>
            <w:gridSpan w:val="3"/>
          </w:tcPr>
          <w:p w14:paraId="38259A9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6</w:t>
            </w:r>
          </w:p>
        </w:tc>
      </w:tr>
      <w:tr w:rsidR="006F4D78" w:rsidRPr="00D13DE1" w14:paraId="259780B9" w14:textId="77777777" w:rsidTr="006F4D78">
        <w:tc>
          <w:tcPr>
            <w:tcW w:w="2246" w:type="dxa"/>
          </w:tcPr>
          <w:p w14:paraId="15263A63"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Описание</w:t>
            </w:r>
          </w:p>
        </w:tc>
        <w:tc>
          <w:tcPr>
            <w:tcW w:w="7099" w:type="dxa"/>
            <w:gridSpan w:val="3"/>
          </w:tcPr>
          <w:p w14:paraId="769AA421"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 xml:space="preserve">Администратор создаёт учётную запись для преподавателя, связывая её с записью из справочника </w:t>
            </w:r>
            <w:proofErr w:type="spellStart"/>
            <w:r w:rsidRPr="00D13DE1">
              <w:rPr>
                <w:rFonts w:ascii="Times New Roman" w:hAnsi="Times New Roman" w:cs="Times New Roman"/>
                <w:color w:val="000000" w:themeColor="text1"/>
                <w:sz w:val="24"/>
                <w:szCs w:val="24"/>
              </w:rPr>
              <w:t>teachers</w:t>
            </w:r>
            <w:proofErr w:type="spellEnd"/>
          </w:p>
        </w:tc>
      </w:tr>
      <w:tr w:rsidR="006F4D78" w:rsidRPr="00D13DE1" w14:paraId="45261789" w14:textId="77777777" w:rsidTr="006F4D78">
        <w:tc>
          <w:tcPr>
            <w:tcW w:w="2246" w:type="dxa"/>
          </w:tcPr>
          <w:p w14:paraId="40320110"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Ссылка на требование</w:t>
            </w:r>
          </w:p>
        </w:tc>
        <w:tc>
          <w:tcPr>
            <w:tcW w:w="7099" w:type="dxa"/>
            <w:gridSpan w:val="3"/>
          </w:tcPr>
          <w:p w14:paraId="595FA411"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Управление учётными записями, ролевая модель</w:t>
            </w:r>
          </w:p>
        </w:tc>
      </w:tr>
      <w:tr w:rsidR="006F4D78" w:rsidRPr="00D13DE1" w14:paraId="2FFDAD92" w14:textId="77777777" w:rsidTr="006F4D78">
        <w:tc>
          <w:tcPr>
            <w:tcW w:w="2246" w:type="dxa"/>
          </w:tcPr>
          <w:p w14:paraId="6161CA2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Приоритет</w:t>
            </w:r>
          </w:p>
        </w:tc>
        <w:tc>
          <w:tcPr>
            <w:tcW w:w="7099" w:type="dxa"/>
            <w:gridSpan w:val="3"/>
          </w:tcPr>
          <w:p w14:paraId="7F95C6EF"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Высокий</w:t>
            </w:r>
          </w:p>
        </w:tc>
      </w:tr>
      <w:tr w:rsidR="006F4D78" w:rsidRPr="00D13DE1" w14:paraId="263C4347" w14:textId="77777777" w:rsidTr="006F4D78">
        <w:tc>
          <w:tcPr>
            <w:tcW w:w="2246" w:type="dxa"/>
          </w:tcPr>
          <w:p w14:paraId="31F87F80"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Входные данные</w:t>
            </w:r>
          </w:p>
        </w:tc>
        <w:tc>
          <w:tcPr>
            <w:tcW w:w="7099" w:type="dxa"/>
            <w:gridSpan w:val="3"/>
          </w:tcPr>
          <w:p w14:paraId="25401397"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 xml:space="preserve">Логин </w:t>
            </w:r>
            <w:proofErr w:type="spellStart"/>
            <w:r w:rsidRPr="00D13DE1">
              <w:rPr>
                <w:rFonts w:ascii="Times New Roman" w:hAnsi="Times New Roman" w:cs="Times New Roman"/>
                <w:color w:val="000000" w:themeColor="text1"/>
                <w:sz w:val="24"/>
                <w:szCs w:val="24"/>
              </w:rPr>
              <w:t>petrov</w:t>
            </w:r>
            <w:proofErr w:type="spellEnd"/>
            <w:r w:rsidRPr="00D13DE1">
              <w:rPr>
                <w:rFonts w:ascii="Times New Roman" w:hAnsi="Times New Roman" w:cs="Times New Roman"/>
                <w:color w:val="000000" w:themeColor="text1"/>
                <w:sz w:val="24"/>
                <w:szCs w:val="24"/>
              </w:rPr>
              <w:t>, пароль Pass</w:t>
            </w:r>
            <w:proofErr w:type="gramStart"/>
            <w:r w:rsidRPr="00D13DE1">
              <w:rPr>
                <w:rFonts w:ascii="Times New Roman" w:hAnsi="Times New Roman" w:cs="Times New Roman"/>
                <w:color w:val="000000" w:themeColor="text1"/>
                <w:sz w:val="24"/>
                <w:szCs w:val="24"/>
              </w:rPr>
              <w:t>123!,</w:t>
            </w:r>
            <w:proofErr w:type="gramEnd"/>
            <w:r w:rsidRPr="00D13DE1">
              <w:rPr>
                <w:rFonts w:ascii="Times New Roman" w:hAnsi="Times New Roman" w:cs="Times New Roman"/>
                <w:color w:val="000000" w:themeColor="text1"/>
                <w:sz w:val="24"/>
                <w:szCs w:val="24"/>
              </w:rPr>
              <w:t xml:space="preserve"> роль </w:t>
            </w:r>
            <w:proofErr w:type="spellStart"/>
            <w:r w:rsidRPr="00D13DE1">
              <w:rPr>
                <w:rFonts w:ascii="Times New Roman" w:hAnsi="Times New Roman" w:cs="Times New Roman"/>
                <w:color w:val="000000" w:themeColor="text1"/>
                <w:sz w:val="24"/>
                <w:szCs w:val="24"/>
              </w:rPr>
              <w:t>Teacher</w:t>
            </w:r>
            <w:proofErr w:type="spellEnd"/>
            <w:r w:rsidRPr="00D13DE1">
              <w:rPr>
                <w:rFonts w:ascii="Times New Roman" w:hAnsi="Times New Roman" w:cs="Times New Roman"/>
                <w:color w:val="000000" w:themeColor="text1"/>
                <w:sz w:val="24"/>
                <w:szCs w:val="24"/>
              </w:rPr>
              <w:t>, преподаватель «Петрова Мария Сергеевна»</w:t>
            </w:r>
          </w:p>
        </w:tc>
      </w:tr>
      <w:tr w:rsidR="006F4D78" w:rsidRPr="00D13DE1" w14:paraId="645D01D4" w14:textId="77777777" w:rsidTr="006F4D78">
        <w:tc>
          <w:tcPr>
            <w:tcW w:w="2246" w:type="dxa"/>
          </w:tcPr>
          <w:p w14:paraId="70EDAFD7"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Предварительная настройка</w:t>
            </w:r>
          </w:p>
        </w:tc>
        <w:tc>
          <w:tcPr>
            <w:tcW w:w="7099" w:type="dxa"/>
            <w:gridSpan w:val="3"/>
          </w:tcPr>
          <w:p w14:paraId="697FBC05"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 xml:space="preserve">В таблице </w:t>
            </w:r>
            <w:proofErr w:type="spellStart"/>
            <w:r w:rsidRPr="00D13DE1">
              <w:rPr>
                <w:rFonts w:ascii="Times New Roman" w:hAnsi="Times New Roman" w:cs="Times New Roman"/>
                <w:color w:val="000000" w:themeColor="text1"/>
                <w:sz w:val="24"/>
                <w:szCs w:val="24"/>
              </w:rPr>
              <w:t>teachers</w:t>
            </w:r>
            <w:proofErr w:type="spellEnd"/>
            <w:r w:rsidRPr="00D13DE1">
              <w:rPr>
                <w:rFonts w:ascii="Times New Roman" w:hAnsi="Times New Roman" w:cs="Times New Roman"/>
                <w:color w:val="000000" w:themeColor="text1"/>
                <w:sz w:val="24"/>
                <w:szCs w:val="24"/>
              </w:rPr>
              <w:t xml:space="preserve"> уже есть запись «Петрова Мария Сергеевна»</w:t>
            </w:r>
          </w:p>
        </w:tc>
      </w:tr>
      <w:tr w:rsidR="006F4D78" w:rsidRPr="00D13DE1" w14:paraId="75CEB798" w14:textId="77777777" w:rsidTr="006F4D78">
        <w:tc>
          <w:tcPr>
            <w:tcW w:w="3131" w:type="dxa"/>
            <w:gridSpan w:val="2"/>
            <w:shd w:val="clear" w:color="auto" w:fill="BFBFBF" w:themeFill="background1" w:themeFillShade="BF"/>
          </w:tcPr>
          <w:p w14:paraId="5F1BFF13"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Шаг тестирования</w:t>
            </w:r>
          </w:p>
        </w:tc>
        <w:tc>
          <w:tcPr>
            <w:tcW w:w="3102" w:type="dxa"/>
            <w:shd w:val="clear" w:color="auto" w:fill="BFBFBF" w:themeFill="background1" w:themeFillShade="BF"/>
          </w:tcPr>
          <w:p w14:paraId="50156CA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Ожидаемый результат</w:t>
            </w:r>
          </w:p>
        </w:tc>
        <w:tc>
          <w:tcPr>
            <w:tcW w:w="3112" w:type="dxa"/>
            <w:shd w:val="clear" w:color="auto" w:fill="BFBFBF" w:themeFill="background1" w:themeFillShade="BF"/>
          </w:tcPr>
          <w:p w14:paraId="60F6C41F"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Фактический результат теста</w:t>
            </w:r>
          </w:p>
        </w:tc>
      </w:tr>
      <w:tr w:rsidR="006F4D78" w:rsidRPr="00D13DE1" w14:paraId="0D7B2ADF" w14:textId="77777777" w:rsidTr="006F4D78">
        <w:tc>
          <w:tcPr>
            <w:tcW w:w="3131" w:type="dxa"/>
            <w:gridSpan w:val="2"/>
          </w:tcPr>
          <w:p w14:paraId="1666365C" w14:textId="77777777" w:rsidR="006F4D78" w:rsidRPr="00D13DE1" w:rsidRDefault="006F4D78" w:rsidP="006F4D78">
            <w:pPr>
              <w:pStyle w:val="ae"/>
              <w:spacing w:before="0" w:after="0"/>
              <w:ind w:left="0" w:firstLine="0"/>
              <w:contextualSpacing w:val="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1. Администратор открывает раздел «Пользователи» /</w:t>
            </w:r>
            <w:proofErr w:type="spellStart"/>
            <w:r w:rsidRPr="00D13DE1">
              <w:rPr>
                <w:rFonts w:ascii="Times New Roman" w:hAnsi="Times New Roman" w:cs="Times New Roman"/>
                <w:color w:val="000000" w:themeColor="text1"/>
                <w:sz w:val="24"/>
                <w:szCs w:val="24"/>
              </w:rPr>
              <w:t>Admin</w:t>
            </w:r>
            <w:proofErr w:type="spellEnd"/>
            <w:r w:rsidRPr="00D13DE1">
              <w:rPr>
                <w:rFonts w:ascii="Times New Roman" w:hAnsi="Times New Roman" w:cs="Times New Roman"/>
                <w:color w:val="000000" w:themeColor="text1"/>
                <w:sz w:val="24"/>
                <w:szCs w:val="24"/>
              </w:rPr>
              <w:t>/</w:t>
            </w:r>
            <w:proofErr w:type="spellStart"/>
            <w:r w:rsidRPr="00D13DE1">
              <w:rPr>
                <w:rFonts w:ascii="Times New Roman" w:hAnsi="Times New Roman" w:cs="Times New Roman"/>
                <w:color w:val="000000" w:themeColor="text1"/>
                <w:sz w:val="24"/>
                <w:szCs w:val="24"/>
              </w:rPr>
              <w:t>Users</w:t>
            </w:r>
            <w:proofErr w:type="spellEnd"/>
            <w:r w:rsidRPr="00D13DE1">
              <w:rPr>
                <w:rFonts w:ascii="Times New Roman" w:hAnsi="Times New Roman" w:cs="Times New Roman"/>
                <w:color w:val="000000" w:themeColor="text1"/>
                <w:sz w:val="24"/>
                <w:szCs w:val="24"/>
              </w:rPr>
              <w:t xml:space="preserve">. 2. Нажать «Добавить пользователя». 3. Заполнить логин, пароль, выбрать роль </w:t>
            </w:r>
            <w:proofErr w:type="spellStart"/>
            <w:r w:rsidRPr="00D13DE1">
              <w:rPr>
                <w:rFonts w:ascii="Times New Roman" w:hAnsi="Times New Roman" w:cs="Times New Roman"/>
                <w:color w:val="000000" w:themeColor="text1"/>
                <w:sz w:val="24"/>
                <w:szCs w:val="24"/>
              </w:rPr>
              <w:t>Teacher</w:t>
            </w:r>
            <w:proofErr w:type="spellEnd"/>
            <w:r w:rsidRPr="00D13DE1">
              <w:rPr>
                <w:rFonts w:ascii="Times New Roman" w:hAnsi="Times New Roman" w:cs="Times New Roman"/>
                <w:color w:val="000000" w:themeColor="text1"/>
                <w:sz w:val="24"/>
                <w:szCs w:val="24"/>
              </w:rPr>
              <w:t xml:space="preserve">, из выпадающего списка выбрать преподавателя. 4. Нажать «Создать». 5. Выйти из системы и войти под новым пользователем </w:t>
            </w:r>
            <w:proofErr w:type="spellStart"/>
            <w:r w:rsidRPr="00D13DE1">
              <w:rPr>
                <w:rFonts w:ascii="Times New Roman" w:hAnsi="Times New Roman" w:cs="Times New Roman"/>
                <w:color w:val="000000" w:themeColor="text1"/>
                <w:sz w:val="24"/>
                <w:szCs w:val="24"/>
              </w:rPr>
              <w:t>petrov</w:t>
            </w:r>
            <w:proofErr w:type="spellEnd"/>
            <w:r w:rsidRPr="00D13DE1">
              <w:rPr>
                <w:rFonts w:ascii="Times New Roman" w:hAnsi="Times New Roman" w:cs="Times New Roman"/>
                <w:color w:val="000000" w:themeColor="text1"/>
                <w:sz w:val="24"/>
                <w:szCs w:val="24"/>
              </w:rPr>
              <w:t xml:space="preserve">. 6. Проверить </w:t>
            </w:r>
            <w:proofErr w:type="spellStart"/>
            <w:r w:rsidRPr="00D13DE1">
              <w:rPr>
                <w:rFonts w:ascii="Times New Roman" w:hAnsi="Times New Roman" w:cs="Times New Roman"/>
                <w:color w:val="000000" w:themeColor="text1"/>
                <w:sz w:val="24"/>
                <w:szCs w:val="24"/>
              </w:rPr>
              <w:t>teacherId</w:t>
            </w:r>
            <w:proofErr w:type="spellEnd"/>
            <w:r w:rsidRPr="00D13DE1">
              <w:rPr>
                <w:rFonts w:ascii="Times New Roman" w:hAnsi="Times New Roman" w:cs="Times New Roman"/>
                <w:color w:val="000000" w:themeColor="text1"/>
                <w:sz w:val="24"/>
                <w:szCs w:val="24"/>
              </w:rPr>
              <w:t xml:space="preserve"> в сессии.</w:t>
            </w:r>
          </w:p>
        </w:tc>
        <w:tc>
          <w:tcPr>
            <w:tcW w:w="3102" w:type="dxa"/>
          </w:tcPr>
          <w:p w14:paraId="6A402FE0"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 xml:space="preserve">Отображён список пользователей. Модальное окно. Поля заполнены. Пользователь добавлен, отображается в таблице. Вход выполнен, роль определена как </w:t>
            </w:r>
            <w:proofErr w:type="spellStart"/>
            <w:r w:rsidRPr="00D13DE1">
              <w:rPr>
                <w:rFonts w:ascii="Times New Roman" w:hAnsi="Times New Roman" w:cs="Times New Roman"/>
                <w:color w:val="000000" w:themeColor="text1"/>
                <w:sz w:val="24"/>
                <w:szCs w:val="24"/>
              </w:rPr>
              <w:t>Teacher</w:t>
            </w:r>
            <w:proofErr w:type="spellEnd"/>
            <w:r w:rsidRPr="00D13DE1">
              <w:rPr>
                <w:rFonts w:ascii="Times New Roman" w:hAnsi="Times New Roman" w:cs="Times New Roman"/>
                <w:color w:val="000000" w:themeColor="text1"/>
                <w:sz w:val="24"/>
                <w:szCs w:val="24"/>
              </w:rPr>
              <w:t xml:space="preserve">, в меню есть «Мои заявки». </w:t>
            </w:r>
            <w:proofErr w:type="spellStart"/>
            <w:r w:rsidRPr="00D13DE1">
              <w:rPr>
                <w:rFonts w:ascii="Times New Roman" w:hAnsi="Times New Roman" w:cs="Times New Roman"/>
                <w:color w:val="000000" w:themeColor="text1"/>
                <w:sz w:val="24"/>
                <w:szCs w:val="24"/>
              </w:rPr>
              <w:t>SessionHelper.GetTeacherId</w:t>
            </w:r>
            <w:proofErr w:type="spellEnd"/>
            <w:r w:rsidRPr="00D13DE1">
              <w:rPr>
                <w:rFonts w:ascii="Times New Roman" w:hAnsi="Times New Roman" w:cs="Times New Roman"/>
                <w:color w:val="000000" w:themeColor="text1"/>
                <w:sz w:val="24"/>
                <w:szCs w:val="24"/>
              </w:rPr>
              <w:t>() возвращает корректный ID.</w:t>
            </w:r>
          </w:p>
        </w:tc>
        <w:tc>
          <w:tcPr>
            <w:tcW w:w="3112" w:type="dxa"/>
            <w:vAlign w:val="center"/>
          </w:tcPr>
          <w:p w14:paraId="3B799704"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p w14:paraId="42A34AD8"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p>
        </w:tc>
      </w:tr>
      <w:tr w:rsidR="006F4D78" w:rsidRPr="00D13DE1" w14:paraId="0220B3F5" w14:textId="77777777" w:rsidTr="006F4D78">
        <w:tc>
          <w:tcPr>
            <w:tcW w:w="3131" w:type="dxa"/>
            <w:gridSpan w:val="2"/>
            <w:shd w:val="clear" w:color="auto" w:fill="D0CECE" w:themeFill="background2" w:themeFillShade="E6"/>
          </w:tcPr>
          <w:p w14:paraId="49285DCA"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2CA2F1BD"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r w:rsidR="006F4D78" w:rsidRPr="00D13DE1" w14:paraId="10A27731" w14:textId="77777777" w:rsidTr="006F4D78">
        <w:tc>
          <w:tcPr>
            <w:tcW w:w="3131" w:type="dxa"/>
            <w:gridSpan w:val="2"/>
          </w:tcPr>
          <w:p w14:paraId="3BA47EBE"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Учётная запись может быть заблокирована или удалена.</w:t>
            </w:r>
          </w:p>
        </w:tc>
        <w:tc>
          <w:tcPr>
            <w:tcW w:w="3102" w:type="dxa"/>
          </w:tcPr>
          <w:p w14:paraId="309F1678"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c>
          <w:tcPr>
            <w:tcW w:w="3112" w:type="dxa"/>
          </w:tcPr>
          <w:p w14:paraId="622DC319"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bl>
    <w:p w14:paraId="43C355DD"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p>
    <w:p w14:paraId="37C1C891"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D13DE1" w14:paraId="7B163C69" w14:textId="77777777" w:rsidTr="006F4D78">
        <w:tc>
          <w:tcPr>
            <w:tcW w:w="2246" w:type="dxa"/>
          </w:tcPr>
          <w:p w14:paraId="20382EE1"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lastRenderedPageBreak/>
              <w:t>Параметр</w:t>
            </w:r>
          </w:p>
        </w:tc>
        <w:tc>
          <w:tcPr>
            <w:tcW w:w="7099" w:type="dxa"/>
            <w:gridSpan w:val="3"/>
          </w:tcPr>
          <w:p w14:paraId="266B3D2A"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val="en-US" w:eastAsia="ru-RU"/>
              </w:rPr>
            </w:pPr>
            <w:r w:rsidRPr="00D13DE1">
              <w:rPr>
                <w:rFonts w:ascii="Times New Roman" w:hAnsi="Times New Roman" w:cs="Times New Roman"/>
                <w:color w:val="000000" w:themeColor="text1"/>
                <w:sz w:val="24"/>
                <w:szCs w:val="24"/>
              </w:rPr>
              <w:t>Значение</w:t>
            </w:r>
          </w:p>
        </w:tc>
      </w:tr>
      <w:tr w:rsidR="006F4D78" w:rsidRPr="00D13DE1" w14:paraId="2AE719FA" w14:textId="77777777" w:rsidTr="006F4D78">
        <w:tc>
          <w:tcPr>
            <w:tcW w:w="2246" w:type="dxa"/>
          </w:tcPr>
          <w:p w14:paraId="1F188547"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Номер (ID)</w:t>
            </w:r>
          </w:p>
        </w:tc>
        <w:tc>
          <w:tcPr>
            <w:tcW w:w="7099" w:type="dxa"/>
            <w:gridSpan w:val="3"/>
          </w:tcPr>
          <w:p w14:paraId="0ABDB57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7</w:t>
            </w:r>
          </w:p>
        </w:tc>
      </w:tr>
      <w:tr w:rsidR="006F4D78" w:rsidRPr="00D13DE1" w14:paraId="659282F9" w14:textId="77777777" w:rsidTr="006F4D78">
        <w:tc>
          <w:tcPr>
            <w:tcW w:w="2246" w:type="dxa"/>
          </w:tcPr>
          <w:p w14:paraId="7EDC68CE"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Описание</w:t>
            </w:r>
          </w:p>
        </w:tc>
        <w:tc>
          <w:tcPr>
            <w:tcW w:w="7099" w:type="dxa"/>
            <w:gridSpan w:val="3"/>
          </w:tcPr>
          <w:p w14:paraId="68AD90A2"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Преподаватель выбирает свободную ячейку в расписании, заполняет форму и подаёт заявку</w:t>
            </w:r>
          </w:p>
        </w:tc>
      </w:tr>
      <w:tr w:rsidR="006F4D78" w:rsidRPr="00D13DE1" w14:paraId="0CB32889" w14:textId="77777777" w:rsidTr="006F4D78">
        <w:tc>
          <w:tcPr>
            <w:tcW w:w="2246" w:type="dxa"/>
          </w:tcPr>
          <w:p w14:paraId="40B7686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Ссылка на требование</w:t>
            </w:r>
          </w:p>
        </w:tc>
        <w:tc>
          <w:tcPr>
            <w:tcW w:w="7099" w:type="dxa"/>
            <w:gridSpan w:val="3"/>
          </w:tcPr>
          <w:p w14:paraId="572DA22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Модуль личного кабинета преподавателя: подача заявки</w:t>
            </w:r>
          </w:p>
        </w:tc>
      </w:tr>
      <w:tr w:rsidR="006F4D78" w:rsidRPr="00D13DE1" w14:paraId="7A6BFF37" w14:textId="77777777" w:rsidTr="006F4D78">
        <w:tc>
          <w:tcPr>
            <w:tcW w:w="2246" w:type="dxa"/>
          </w:tcPr>
          <w:p w14:paraId="5026CC3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Приоритет</w:t>
            </w:r>
          </w:p>
        </w:tc>
        <w:tc>
          <w:tcPr>
            <w:tcW w:w="7099" w:type="dxa"/>
            <w:gridSpan w:val="3"/>
          </w:tcPr>
          <w:p w14:paraId="7B760A09"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Высокий</w:t>
            </w:r>
          </w:p>
        </w:tc>
      </w:tr>
      <w:tr w:rsidR="006F4D78" w:rsidRPr="00D13DE1" w14:paraId="1AABA0DE" w14:textId="77777777" w:rsidTr="006F4D78">
        <w:tc>
          <w:tcPr>
            <w:tcW w:w="2246" w:type="dxa"/>
          </w:tcPr>
          <w:p w14:paraId="1C2ADC3D"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Входные данные</w:t>
            </w:r>
          </w:p>
        </w:tc>
        <w:tc>
          <w:tcPr>
            <w:tcW w:w="7099" w:type="dxa"/>
            <w:gridSpan w:val="3"/>
          </w:tcPr>
          <w:p w14:paraId="334FE25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Преподаватель «Иванов Иван Иванович» (логин teacher1), кабинет 102, дата завтра, 2-я пара, цель «Практическое занятие»</w:t>
            </w:r>
          </w:p>
        </w:tc>
      </w:tr>
      <w:tr w:rsidR="006F4D78" w:rsidRPr="00D13DE1" w14:paraId="47A2890F" w14:textId="77777777" w:rsidTr="006F4D78">
        <w:tc>
          <w:tcPr>
            <w:tcW w:w="2246" w:type="dxa"/>
          </w:tcPr>
          <w:p w14:paraId="45471607"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Предварительная настройка</w:t>
            </w:r>
          </w:p>
        </w:tc>
        <w:tc>
          <w:tcPr>
            <w:tcW w:w="7099" w:type="dxa"/>
            <w:gridSpan w:val="3"/>
          </w:tcPr>
          <w:p w14:paraId="5324D8E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Кабинет 102 свободен на выбранную дату и пару, преподаватель авторизован</w:t>
            </w:r>
          </w:p>
        </w:tc>
      </w:tr>
      <w:tr w:rsidR="006F4D78" w:rsidRPr="00D13DE1" w14:paraId="45B95F0C" w14:textId="77777777" w:rsidTr="006F4D78">
        <w:tc>
          <w:tcPr>
            <w:tcW w:w="3131" w:type="dxa"/>
            <w:gridSpan w:val="2"/>
            <w:shd w:val="clear" w:color="auto" w:fill="BFBFBF" w:themeFill="background1" w:themeFillShade="BF"/>
          </w:tcPr>
          <w:p w14:paraId="4170EE8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Шаг тестирования</w:t>
            </w:r>
          </w:p>
        </w:tc>
        <w:tc>
          <w:tcPr>
            <w:tcW w:w="3102" w:type="dxa"/>
            <w:shd w:val="clear" w:color="auto" w:fill="BFBFBF" w:themeFill="background1" w:themeFillShade="BF"/>
          </w:tcPr>
          <w:p w14:paraId="247C527E"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Ожидаемый результат</w:t>
            </w:r>
          </w:p>
        </w:tc>
        <w:tc>
          <w:tcPr>
            <w:tcW w:w="3112" w:type="dxa"/>
            <w:shd w:val="clear" w:color="auto" w:fill="BFBFBF" w:themeFill="background1" w:themeFillShade="BF"/>
          </w:tcPr>
          <w:p w14:paraId="50757940"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Фактический результат теста</w:t>
            </w:r>
          </w:p>
        </w:tc>
      </w:tr>
      <w:tr w:rsidR="006F4D78" w:rsidRPr="00D13DE1" w14:paraId="245434FC" w14:textId="77777777" w:rsidTr="006F4D78">
        <w:tc>
          <w:tcPr>
            <w:tcW w:w="3131" w:type="dxa"/>
            <w:gridSpan w:val="2"/>
          </w:tcPr>
          <w:p w14:paraId="73801E2E" w14:textId="77777777" w:rsidR="006F4D78" w:rsidRPr="00D13DE1" w:rsidRDefault="006F4D78" w:rsidP="006F4D78">
            <w:pPr>
              <w:pStyle w:val="ae"/>
              <w:spacing w:before="0" w:after="0"/>
              <w:ind w:left="0" w:firstLine="0"/>
              <w:contextualSpacing w:val="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1. Войти под teacher1, перейти на главную страницу /</w:t>
            </w:r>
            <w:proofErr w:type="spellStart"/>
            <w:r w:rsidRPr="00D13DE1">
              <w:rPr>
                <w:rFonts w:ascii="Times New Roman" w:hAnsi="Times New Roman" w:cs="Times New Roman"/>
                <w:color w:val="000000" w:themeColor="text1"/>
                <w:sz w:val="24"/>
                <w:szCs w:val="24"/>
              </w:rPr>
              <w:t>Home</w:t>
            </w:r>
            <w:proofErr w:type="spellEnd"/>
            <w:r w:rsidRPr="00D13DE1">
              <w:rPr>
                <w:rFonts w:ascii="Times New Roman" w:hAnsi="Times New Roman" w:cs="Times New Roman"/>
                <w:color w:val="000000" w:themeColor="text1"/>
                <w:sz w:val="24"/>
                <w:szCs w:val="24"/>
              </w:rPr>
              <w:t>/</w:t>
            </w:r>
            <w:proofErr w:type="spellStart"/>
            <w:r w:rsidRPr="00D13DE1">
              <w:rPr>
                <w:rFonts w:ascii="Times New Roman" w:hAnsi="Times New Roman" w:cs="Times New Roman"/>
                <w:color w:val="000000" w:themeColor="text1"/>
                <w:sz w:val="24"/>
                <w:szCs w:val="24"/>
              </w:rPr>
              <w:t>Index</w:t>
            </w:r>
            <w:proofErr w:type="spellEnd"/>
            <w:r w:rsidRPr="00D13DE1">
              <w:rPr>
                <w:rFonts w:ascii="Times New Roman" w:hAnsi="Times New Roman" w:cs="Times New Roman"/>
                <w:color w:val="000000" w:themeColor="text1"/>
                <w:sz w:val="24"/>
                <w:szCs w:val="24"/>
              </w:rPr>
              <w:t xml:space="preserve">. 2. Выбрать дату (завтра), пару 2. 3. Нажать на ячейку 102. 4. Заполнить поле «Цель», выбрать «Разово», нажать «Подать заявку». 5. Дождаться ответа. 6. Проверить список «Мои заявки». 7. Проверить БД: таблица </w:t>
            </w:r>
            <w:proofErr w:type="spellStart"/>
            <w:r w:rsidRPr="00D13DE1">
              <w:rPr>
                <w:rFonts w:ascii="Times New Roman" w:hAnsi="Times New Roman" w:cs="Times New Roman"/>
                <w:color w:val="000000" w:themeColor="text1"/>
                <w:sz w:val="24"/>
                <w:szCs w:val="24"/>
              </w:rPr>
              <w:t>bookings</w:t>
            </w:r>
            <w:proofErr w:type="spellEnd"/>
            <w:r w:rsidRPr="00D13DE1">
              <w:rPr>
                <w:rFonts w:ascii="Times New Roman" w:hAnsi="Times New Roman" w:cs="Times New Roman"/>
                <w:color w:val="000000" w:themeColor="text1"/>
                <w:sz w:val="24"/>
                <w:szCs w:val="24"/>
              </w:rPr>
              <w:t>.</w:t>
            </w:r>
          </w:p>
        </w:tc>
        <w:tc>
          <w:tcPr>
            <w:tcW w:w="3102" w:type="dxa"/>
          </w:tcPr>
          <w:p w14:paraId="1512CE37"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Сетка расписания загружена. Ячейка кабинета 102 зелёная (свободна). Открывается модальное окно _</w:t>
            </w:r>
            <w:proofErr w:type="spellStart"/>
            <w:r w:rsidRPr="00D13DE1">
              <w:rPr>
                <w:rFonts w:ascii="Times New Roman" w:hAnsi="Times New Roman" w:cs="Times New Roman"/>
                <w:color w:val="000000" w:themeColor="text1"/>
                <w:sz w:val="24"/>
                <w:szCs w:val="24"/>
              </w:rPr>
              <w:t>BookingForm</w:t>
            </w:r>
            <w:proofErr w:type="spellEnd"/>
            <w:r w:rsidRPr="00D13DE1">
              <w:rPr>
                <w:rFonts w:ascii="Times New Roman" w:hAnsi="Times New Roman" w:cs="Times New Roman"/>
                <w:color w:val="000000" w:themeColor="text1"/>
                <w:sz w:val="24"/>
                <w:szCs w:val="24"/>
              </w:rPr>
              <w:t xml:space="preserve"> с информацией о кабинете. Отправлен AJAX-запрос. Всплывающее сообщение «Заявка успешно подана», модальное окно закрывается. Заявка отображается со статусом «На рассмотрении». Создана запись с </w:t>
            </w:r>
            <w:proofErr w:type="spellStart"/>
            <w:r w:rsidRPr="00D13DE1">
              <w:rPr>
                <w:rFonts w:ascii="Times New Roman" w:hAnsi="Times New Roman" w:cs="Times New Roman"/>
                <w:color w:val="000000" w:themeColor="text1"/>
                <w:sz w:val="24"/>
                <w:szCs w:val="24"/>
              </w:rPr>
              <w:t>status_id</w:t>
            </w:r>
            <w:proofErr w:type="spellEnd"/>
            <w:r w:rsidRPr="00D13DE1">
              <w:rPr>
                <w:rFonts w:ascii="Times New Roman" w:hAnsi="Times New Roman" w:cs="Times New Roman"/>
                <w:color w:val="000000" w:themeColor="text1"/>
                <w:sz w:val="24"/>
                <w:szCs w:val="24"/>
              </w:rPr>
              <w:t xml:space="preserve"> = </w:t>
            </w:r>
            <w:proofErr w:type="spellStart"/>
            <w:r w:rsidRPr="00D13DE1">
              <w:rPr>
                <w:rFonts w:ascii="Times New Roman" w:hAnsi="Times New Roman" w:cs="Times New Roman"/>
                <w:color w:val="000000" w:themeColor="text1"/>
                <w:sz w:val="24"/>
                <w:szCs w:val="24"/>
              </w:rPr>
              <w:t>Pending</w:t>
            </w:r>
            <w:proofErr w:type="spellEnd"/>
            <w:r w:rsidRPr="00D13DE1">
              <w:rPr>
                <w:rFonts w:ascii="Times New Roman" w:hAnsi="Times New Roman" w:cs="Times New Roman"/>
                <w:color w:val="000000" w:themeColor="text1"/>
                <w:sz w:val="24"/>
                <w:szCs w:val="24"/>
              </w:rPr>
              <w:t>.</w:t>
            </w:r>
          </w:p>
        </w:tc>
        <w:tc>
          <w:tcPr>
            <w:tcW w:w="3112" w:type="dxa"/>
            <w:vAlign w:val="center"/>
          </w:tcPr>
          <w:p w14:paraId="0D7DBF11"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p w14:paraId="2C17B3A9"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p>
        </w:tc>
      </w:tr>
      <w:tr w:rsidR="006F4D78" w:rsidRPr="00D13DE1" w14:paraId="531042CD" w14:textId="77777777" w:rsidTr="006F4D78">
        <w:tc>
          <w:tcPr>
            <w:tcW w:w="3131" w:type="dxa"/>
            <w:gridSpan w:val="2"/>
            <w:shd w:val="clear" w:color="auto" w:fill="D0CECE" w:themeFill="background2" w:themeFillShade="E6"/>
          </w:tcPr>
          <w:p w14:paraId="4D81722D"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7A05FEE3"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r w:rsidR="006F4D78" w:rsidRPr="00D13DE1" w14:paraId="002C5BF8" w14:textId="77777777" w:rsidTr="006F4D78">
        <w:tc>
          <w:tcPr>
            <w:tcW w:w="3131" w:type="dxa"/>
            <w:gridSpan w:val="2"/>
          </w:tcPr>
          <w:p w14:paraId="31DF8186"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Диспетчер может обработать заявку</w:t>
            </w:r>
          </w:p>
        </w:tc>
        <w:tc>
          <w:tcPr>
            <w:tcW w:w="3102" w:type="dxa"/>
          </w:tcPr>
          <w:p w14:paraId="6678BD5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c>
          <w:tcPr>
            <w:tcW w:w="3112" w:type="dxa"/>
          </w:tcPr>
          <w:p w14:paraId="4105376E"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bl>
    <w:p w14:paraId="40D0E6E0"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p>
    <w:p w14:paraId="2935F88B"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D13DE1" w14:paraId="6263AADB" w14:textId="77777777" w:rsidTr="006F4D78">
        <w:tc>
          <w:tcPr>
            <w:tcW w:w="2246" w:type="dxa"/>
          </w:tcPr>
          <w:p w14:paraId="168CB435"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lastRenderedPageBreak/>
              <w:t>Параметр</w:t>
            </w:r>
          </w:p>
        </w:tc>
        <w:tc>
          <w:tcPr>
            <w:tcW w:w="7099" w:type="dxa"/>
            <w:gridSpan w:val="3"/>
          </w:tcPr>
          <w:p w14:paraId="2EEA0236"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val="en-US" w:eastAsia="ru-RU"/>
              </w:rPr>
            </w:pPr>
            <w:r w:rsidRPr="00D13DE1">
              <w:rPr>
                <w:rFonts w:ascii="Times New Roman" w:hAnsi="Times New Roman" w:cs="Times New Roman"/>
                <w:color w:val="000000" w:themeColor="text1"/>
                <w:sz w:val="24"/>
                <w:szCs w:val="24"/>
              </w:rPr>
              <w:t>Значение</w:t>
            </w:r>
          </w:p>
        </w:tc>
      </w:tr>
      <w:tr w:rsidR="006F4D78" w:rsidRPr="00D13DE1" w14:paraId="531F7B43" w14:textId="77777777" w:rsidTr="006F4D78">
        <w:tc>
          <w:tcPr>
            <w:tcW w:w="2246" w:type="dxa"/>
          </w:tcPr>
          <w:p w14:paraId="249E7A3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Номер (ID)</w:t>
            </w:r>
          </w:p>
        </w:tc>
        <w:tc>
          <w:tcPr>
            <w:tcW w:w="7099" w:type="dxa"/>
            <w:gridSpan w:val="3"/>
          </w:tcPr>
          <w:p w14:paraId="6EC33D9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8</w:t>
            </w:r>
          </w:p>
        </w:tc>
      </w:tr>
      <w:tr w:rsidR="006F4D78" w:rsidRPr="00D13DE1" w14:paraId="3A00D596" w14:textId="77777777" w:rsidTr="006F4D78">
        <w:tc>
          <w:tcPr>
            <w:tcW w:w="2246" w:type="dxa"/>
          </w:tcPr>
          <w:p w14:paraId="79C8A143"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Описание</w:t>
            </w:r>
          </w:p>
        </w:tc>
        <w:tc>
          <w:tcPr>
            <w:tcW w:w="7099" w:type="dxa"/>
            <w:gridSpan w:val="3"/>
          </w:tcPr>
          <w:p w14:paraId="20DF8512"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Попытка преподавателя подать заявку на кабинет, который уже утверждён в расписании на то же время</w:t>
            </w:r>
          </w:p>
        </w:tc>
      </w:tr>
      <w:tr w:rsidR="006F4D78" w:rsidRPr="00D13DE1" w14:paraId="5117C168" w14:textId="77777777" w:rsidTr="006F4D78">
        <w:tc>
          <w:tcPr>
            <w:tcW w:w="2246" w:type="dxa"/>
          </w:tcPr>
          <w:p w14:paraId="4D0EB15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Ссылка на требование</w:t>
            </w:r>
          </w:p>
        </w:tc>
        <w:tc>
          <w:tcPr>
            <w:tcW w:w="7099" w:type="dxa"/>
            <w:gridSpan w:val="3"/>
          </w:tcPr>
          <w:p w14:paraId="47B6F668"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Автоматическая проверка коллизий, предотвращение двойного резервирования</w:t>
            </w:r>
          </w:p>
        </w:tc>
      </w:tr>
      <w:tr w:rsidR="006F4D78" w:rsidRPr="00D13DE1" w14:paraId="58BE66A7" w14:textId="77777777" w:rsidTr="006F4D78">
        <w:tc>
          <w:tcPr>
            <w:tcW w:w="2246" w:type="dxa"/>
          </w:tcPr>
          <w:p w14:paraId="17639384"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Приоритет</w:t>
            </w:r>
          </w:p>
        </w:tc>
        <w:tc>
          <w:tcPr>
            <w:tcW w:w="7099" w:type="dxa"/>
            <w:gridSpan w:val="3"/>
          </w:tcPr>
          <w:p w14:paraId="621EF589"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Высокий</w:t>
            </w:r>
          </w:p>
        </w:tc>
      </w:tr>
      <w:tr w:rsidR="006F4D78" w:rsidRPr="00D13DE1" w14:paraId="179BF399" w14:textId="77777777" w:rsidTr="006F4D78">
        <w:tc>
          <w:tcPr>
            <w:tcW w:w="2246" w:type="dxa"/>
          </w:tcPr>
          <w:p w14:paraId="1B75055D"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Входные данные</w:t>
            </w:r>
          </w:p>
        </w:tc>
        <w:tc>
          <w:tcPr>
            <w:tcW w:w="7099" w:type="dxa"/>
            <w:gridSpan w:val="3"/>
          </w:tcPr>
          <w:p w14:paraId="735B7B74"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Кабинет 101, дата сегодня+1, 1-я пара. Ранее диспетчер уже утвердил занятие другого преподавателя</w:t>
            </w:r>
          </w:p>
        </w:tc>
      </w:tr>
      <w:tr w:rsidR="006F4D78" w:rsidRPr="00D13DE1" w14:paraId="6482C59A" w14:textId="77777777" w:rsidTr="006F4D78">
        <w:tc>
          <w:tcPr>
            <w:tcW w:w="2246" w:type="dxa"/>
          </w:tcPr>
          <w:p w14:paraId="54DD0222"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Предварительная настройка</w:t>
            </w:r>
          </w:p>
        </w:tc>
        <w:tc>
          <w:tcPr>
            <w:tcW w:w="7099" w:type="dxa"/>
            <w:gridSpan w:val="3"/>
          </w:tcPr>
          <w:p w14:paraId="3DA7AC1E"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 xml:space="preserve">В таблице </w:t>
            </w:r>
            <w:proofErr w:type="spellStart"/>
            <w:r w:rsidRPr="00D13DE1">
              <w:rPr>
                <w:rFonts w:ascii="Times New Roman" w:hAnsi="Times New Roman" w:cs="Times New Roman"/>
                <w:color w:val="000000" w:themeColor="text1"/>
                <w:sz w:val="24"/>
                <w:szCs w:val="24"/>
              </w:rPr>
              <w:t>schedule</w:t>
            </w:r>
            <w:proofErr w:type="spellEnd"/>
            <w:r w:rsidRPr="00D13DE1">
              <w:rPr>
                <w:rFonts w:ascii="Times New Roman" w:hAnsi="Times New Roman" w:cs="Times New Roman"/>
                <w:color w:val="000000" w:themeColor="text1"/>
                <w:sz w:val="24"/>
                <w:szCs w:val="24"/>
              </w:rPr>
              <w:t xml:space="preserve"> есть запись: кабинет 101, нужная дата и пара</w:t>
            </w:r>
          </w:p>
        </w:tc>
      </w:tr>
      <w:tr w:rsidR="006F4D78" w:rsidRPr="00D13DE1" w14:paraId="45F21776" w14:textId="77777777" w:rsidTr="006F4D78">
        <w:tc>
          <w:tcPr>
            <w:tcW w:w="3131" w:type="dxa"/>
            <w:gridSpan w:val="2"/>
            <w:shd w:val="clear" w:color="auto" w:fill="BFBFBF" w:themeFill="background1" w:themeFillShade="BF"/>
          </w:tcPr>
          <w:p w14:paraId="07E3827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Шаг тестирования</w:t>
            </w:r>
          </w:p>
        </w:tc>
        <w:tc>
          <w:tcPr>
            <w:tcW w:w="3102" w:type="dxa"/>
            <w:shd w:val="clear" w:color="auto" w:fill="BFBFBF" w:themeFill="background1" w:themeFillShade="BF"/>
          </w:tcPr>
          <w:p w14:paraId="3E10905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Ожидаемый результат</w:t>
            </w:r>
          </w:p>
        </w:tc>
        <w:tc>
          <w:tcPr>
            <w:tcW w:w="3112" w:type="dxa"/>
            <w:shd w:val="clear" w:color="auto" w:fill="BFBFBF" w:themeFill="background1" w:themeFillShade="BF"/>
          </w:tcPr>
          <w:p w14:paraId="1C7EC25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Фактический результат теста</w:t>
            </w:r>
          </w:p>
        </w:tc>
      </w:tr>
      <w:tr w:rsidR="006F4D78" w:rsidRPr="00D13DE1" w14:paraId="5A067ED1" w14:textId="77777777" w:rsidTr="006F4D78">
        <w:tc>
          <w:tcPr>
            <w:tcW w:w="3131" w:type="dxa"/>
            <w:gridSpan w:val="2"/>
          </w:tcPr>
          <w:p w14:paraId="737AE8E0" w14:textId="77777777" w:rsidR="006F4D78" w:rsidRPr="00D13DE1" w:rsidRDefault="006F4D78" w:rsidP="006F4D78">
            <w:pPr>
              <w:pStyle w:val="ae"/>
              <w:spacing w:before="0" w:after="0"/>
              <w:ind w:left="0" w:firstLine="0"/>
              <w:contextualSpacing w:val="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1. Войти под преподавателем, открыть расписание на нужную дату. 2. Если ячейка доступна для клика, принудительно отправить запрос на /</w:t>
            </w:r>
            <w:proofErr w:type="spellStart"/>
            <w:r w:rsidRPr="00D13DE1">
              <w:rPr>
                <w:rFonts w:ascii="Times New Roman" w:hAnsi="Times New Roman" w:cs="Times New Roman"/>
                <w:color w:val="000000" w:themeColor="text1"/>
                <w:sz w:val="24"/>
                <w:szCs w:val="24"/>
              </w:rPr>
              <w:t>Home</w:t>
            </w:r>
            <w:proofErr w:type="spellEnd"/>
            <w:r w:rsidRPr="00D13DE1">
              <w:rPr>
                <w:rFonts w:ascii="Times New Roman" w:hAnsi="Times New Roman" w:cs="Times New Roman"/>
                <w:color w:val="000000" w:themeColor="text1"/>
                <w:sz w:val="24"/>
                <w:szCs w:val="24"/>
              </w:rPr>
              <w:t>/</w:t>
            </w:r>
            <w:proofErr w:type="spellStart"/>
            <w:r w:rsidRPr="00D13DE1">
              <w:rPr>
                <w:rFonts w:ascii="Times New Roman" w:hAnsi="Times New Roman" w:cs="Times New Roman"/>
                <w:color w:val="000000" w:themeColor="text1"/>
                <w:sz w:val="24"/>
                <w:szCs w:val="24"/>
              </w:rPr>
              <w:t>SubmitBooking</w:t>
            </w:r>
            <w:proofErr w:type="spellEnd"/>
            <w:r w:rsidRPr="00D13DE1">
              <w:rPr>
                <w:rFonts w:ascii="Times New Roman" w:hAnsi="Times New Roman" w:cs="Times New Roman"/>
                <w:color w:val="000000" w:themeColor="text1"/>
                <w:sz w:val="24"/>
                <w:szCs w:val="24"/>
              </w:rPr>
              <w:t xml:space="preserve"> с параметрами. 3. Проверить, что новая заявка не создана в БД.</w:t>
            </w:r>
          </w:p>
        </w:tc>
        <w:tc>
          <w:tcPr>
            <w:tcW w:w="3102" w:type="dxa"/>
          </w:tcPr>
          <w:p w14:paraId="4D44BF80"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 xml:space="preserve">Ячейка кабинета 101 красная (занята), клик по ней не открывает форму заявки. Сервер возвращает JSON </w:t>
            </w:r>
            <w:proofErr w:type="gramStart"/>
            <w:r w:rsidRPr="00D13DE1">
              <w:rPr>
                <w:rFonts w:ascii="Times New Roman" w:hAnsi="Times New Roman" w:cs="Times New Roman"/>
                <w:color w:val="000000" w:themeColor="text1"/>
                <w:sz w:val="24"/>
                <w:szCs w:val="24"/>
              </w:rPr>
              <w:t xml:space="preserve">{ </w:t>
            </w:r>
            <w:proofErr w:type="spellStart"/>
            <w:r w:rsidRPr="00D13DE1">
              <w:rPr>
                <w:rFonts w:ascii="Times New Roman" w:hAnsi="Times New Roman" w:cs="Times New Roman"/>
                <w:color w:val="000000" w:themeColor="text1"/>
                <w:sz w:val="24"/>
                <w:szCs w:val="24"/>
              </w:rPr>
              <w:t>success</w:t>
            </w:r>
            <w:proofErr w:type="spellEnd"/>
            <w:proofErr w:type="gramEnd"/>
            <w:r w:rsidRPr="00D13DE1">
              <w:rPr>
                <w:rFonts w:ascii="Times New Roman" w:hAnsi="Times New Roman" w:cs="Times New Roman"/>
                <w:color w:val="000000" w:themeColor="text1"/>
                <w:sz w:val="24"/>
                <w:szCs w:val="24"/>
              </w:rPr>
              <w:t xml:space="preserve">: </w:t>
            </w:r>
            <w:proofErr w:type="spellStart"/>
            <w:r w:rsidRPr="00D13DE1">
              <w:rPr>
                <w:rFonts w:ascii="Times New Roman" w:hAnsi="Times New Roman" w:cs="Times New Roman"/>
                <w:color w:val="000000" w:themeColor="text1"/>
                <w:sz w:val="24"/>
                <w:szCs w:val="24"/>
              </w:rPr>
              <w:t>false</w:t>
            </w:r>
            <w:proofErr w:type="spellEnd"/>
            <w:r w:rsidRPr="00D13DE1">
              <w:rPr>
                <w:rFonts w:ascii="Times New Roman" w:hAnsi="Times New Roman" w:cs="Times New Roman"/>
                <w:color w:val="000000" w:themeColor="text1"/>
                <w:sz w:val="24"/>
                <w:szCs w:val="24"/>
              </w:rPr>
              <w:t xml:space="preserve">, </w:t>
            </w:r>
            <w:proofErr w:type="spellStart"/>
            <w:r w:rsidRPr="00D13DE1">
              <w:rPr>
                <w:rFonts w:ascii="Times New Roman" w:hAnsi="Times New Roman" w:cs="Times New Roman"/>
                <w:color w:val="000000" w:themeColor="text1"/>
                <w:sz w:val="24"/>
                <w:szCs w:val="24"/>
              </w:rPr>
              <w:t>message</w:t>
            </w:r>
            <w:proofErr w:type="spellEnd"/>
            <w:r w:rsidRPr="00D13DE1">
              <w:rPr>
                <w:rFonts w:ascii="Times New Roman" w:hAnsi="Times New Roman" w:cs="Times New Roman"/>
                <w:color w:val="000000" w:themeColor="text1"/>
                <w:sz w:val="24"/>
                <w:szCs w:val="24"/>
              </w:rPr>
              <w:t xml:space="preserve">: "Кабинет уже занят на это время" }. В таблице </w:t>
            </w:r>
            <w:proofErr w:type="spellStart"/>
            <w:r w:rsidRPr="00D13DE1">
              <w:rPr>
                <w:rFonts w:ascii="Times New Roman" w:hAnsi="Times New Roman" w:cs="Times New Roman"/>
                <w:color w:val="000000" w:themeColor="text1"/>
                <w:sz w:val="24"/>
                <w:szCs w:val="24"/>
              </w:rPr>
              <w:t>bookings</w:t>
            </w:r>
            <w:proofErr w:type="spellEnd"/>
            <w:r w:rsidRPr="00D13DE1">
              <w:rPr>
                <w:rFonts w:ascii="Times New Roman" w:hAnsi="Times New Roman" w:cs="Times New Roman"/>
                <w:color w:val="000000" w:themeColor="text1"/>
                <w:sz w:val="24"/>
                <w:szCs w:val="24"/>
              </w:rPr>
              <w:t xml:space="preserve"> нет записи с таким </w:t>
            </w:r>
            <w:proofErr w:type="spellStart"/>
            <w:r w:rsidRPr="00D13DE1">
              <w:rPr>
                <w:rFonts w:ascii="Times New Roman" w:hAnsi="Times New Roman" w:cs="Times New Roman"/>
                <w:color w:val="000000" w:themeColor="text1"/>
                <w:sz w:val="24"/>
                <w:szCs w:val="24"/>
              </w:rPr>
              <w:t>classroom_id</w:t>
            </w:r>
            <w:proofErr w:type="spellEnd"/>
            <w:r w:rsidRPr="00D13DE1">
              <w:rPr>
                <w:rFonts w:ascii="Times New Roman" w:hAnsi="Times New Roman" w:cs="Times New Roman"/>
                <w:color w:val="000000" w:themeColor="text1"/>
                <w:sz w:val="24"/>
                <w:szCs w:val="24"/>
              </w:rPr>
              <w:t xml:space="preserve"> и временем.</w:t>
            </w:r>
          </w:p>
        </w:tc>
        <w:tc>
          <w:tcPr>
            <w:tcW w:w="3112" w:type="dxa"/>
            <w:vAlign w:val="center"/>
          </w:tcPr>
          <w:p w14:paraId="61738184"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p w14:paraId="273C9400"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p>
        </w:tc>
      </w:tr>
      <w:tr w:rsidR="006F4D78" w:rsidRPr="00D13DE1" w14:paraId="1A6994DB" w14:textId="77777777" w:rsidTr="006F4D78">
        <w:tc>
          <w:tcPr>
            <w:tcW w:w="3131" w:type="dxa"/>
            <w:gridSpan w:val="2"/>
            <w:shd w:val="clear" w:color="auto" w:fill="D0CECE" w:themeFill="background2" w:themeFillShade="E6"/>
          </w:tcPr>
          <w:p w14:paraId="463C0851"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0817F6F4"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r w:rsidR="006F4D78" w:rsidRPr="00D13DE1" w14:paraId="3E56D2E1" w14:textId="77777777" w:rsidTr="006F4D78">
        <w:tc>
          <w:tcPr>
            <w:tcW w:w="3131" w:type="dxa"/>
            <w:gridSpan w:val="2"/>
          </w:tcPr>
          <w:p w14:paraId="5F806176"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Исходное расписание не изменилось.</w:t>
            </w:r>
          </w:p>
        </w:tc>
        <w:tc>
          <w:tcPr>
            <w:tcW w:w="3102" w:type="dxa"/>
          </w:tcPr>
          <w:p w14:paraId="5B27C5C8"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c>
          <w:tcPr>
            <w:tcW w:w="3112" w:type="dxa"/>
          </w:tcPr>
          <w:p w14:paraId="1FDB624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bl>
    <w:p w14:paraId="23E4D057"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p>
    <w:p w14:paraId="1C1961D7"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D13DE1" w14:paraId="3CC5ED2D" w14:textId="77777777" w:rsidTr="006F4D78">
        <w:tc>
          <w:tcPr>
            <w:tcW w:w="2246" w:type="dxa"/>
          </w:tcPr>
          <w:p w14:paraId="14CB2C7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lastRenderedPageBreak/>
              <w:t>Параметр</w:t>
            </w:r>
          </w:p>
        </w:tc>
        <w:tc>
          <w:tcPr>
            <w:tcW w:w="7099" w:type="dxa"/>
            <w:gridSpan w:val="3"/>
          </w:tcPr>
          <w:p w14:paraId="51762713"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val="en-US" w:eastAsia="ru-RU"/>
              </w:rPr>
            </w:pPr>
            <w:r w:rsidRPr="00D13DE1">
              <w:rPr>
                <w:rFonts w:ascii="Times New Roman" w:hAnsi="Times New Roman" w:cs="Times New Roman"/>
                <w:color w:val="000000" w:themeColor="text1"/>
                <w:sz w:val="24"/>
                <w:szCs w:val="24"/>
              </w:rPr>
              <w:t>Значение</w:t>
            </w:r>
          </w:p>
        </w:tc>
      </w:tr>
      <w:tr w:rsidR="006F4D78" w:rsidRPr="00D13DE1" w14:paraId="6E498A14" w14:textId="77777777" w:rsidTr="006F4D78">
        <w:tc>
          <w:tcPr>
            <w:tcW w:w="2246" w:type="dxa"/>
          </w:tcPr>
          <w:p w14:paraId="1028B90F"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Номер (ID)</w:t>
            </w:r>
          </w:p>
        </w:tc>
        <w:tc>
          <w:tcPr>
            <w:tcW w:w="7099" w:type="dxa"/>
            <w:gridSpan w:val="3"/>
          </w:tcPr>
          <w:p w14:paraId="05502289"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9</w:t>
            </w:r>
          </w:p>
        </w:tc>
      </w:tr>
      <w:tr w:rsidR="006F4D78" w:rsidRPr="00D13DE1" w14:paraId="05BB8F7E" w14:textId="77777777" w:rsidTr="006F4D78">
        <w:tc>
          <w:tcPr>
            <w:tcW w:w="2246" w:type="dxa"/>
          </w:tcPr>
          <w:p w14:paraId="164316D5"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Описание</w:t>
            </w:r>
          </w:p>
        </w:tc>
        <w:tc>
          <w:tcPr>
            <w:tcW w:w="7099" w:type="dxa"/>
            <w:gridSpan w:val="3"/>
          </w:tcPr>
          <w:p w14:paraId="26CF9CB5"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Диспетчер утверждает заявку с периодичностью «еженедельно», проверяется создание записей в расписании на все даты до указанного срока</w:t>
            </w:r>
          </w:p>
        </w:tc>
      </w:tr>
      <w:tr w:rsidR="006F4D78" w:rsidRPr="00D13DE1" w14:paraId="5B8DCBC0" w14:textId="77777777" w:rsidTr="006F4D78">
        <w:tc>
          <w:tcPr>
            <w:tcW w:w="2246" w:type="dxa"/>
          </w:tcPr>
          <w:p w14:paraId="077C900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Ссылка на требование</w:t>
            </w:r>
          </w:p>
        </w:tc>
        <w:tc>
          <w:tcPr>
            <w:tcW w:w="7099" w:type="dxa"/>
            <w:gridSpan w:val="3"/>
          </w:tcPr>
          <w:p w14:paraId="50AEC379"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Периодическое резервирование (п. 4.2 ТЗ)</w:t>
            </w:r>
          </w:p>
        </w:tc>
      </w:tr>
      <w:tr w:rsidR="006F4D78" w:rsidRPr="00D13DE1" w14:paraId="04C04687" w14:textId="77777777" w:rsidTr="006F4D78">
        <w:tc>
          <w:tcPr>
            <w:tcW w:w="2246" w:type="dxa"/>
          </w:tcPr>
          <w:p w14:paraId="69CE79F0"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Приоритет</w:t>
            </w:r>
          </w:p>
        </w:tc>
        <w:tc>
          <w:tcPr>
            <w:tcW w:w="7099" w:type="dxa"/>
            <w:gridSpan w:val="3"/>
          </w:tcPr>
          <w:p w14:paraId="3128C953"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Средний</w:t>
            </w:r>
          </w:p>
        </w:tc>
      </w:tr>
      <w:tr w:rsidR="006F4D78" w:rsidRPr="00D13DE1" w14:paraId="3A4FCFA6" w14:textId="77777777" w:rsidTr="006F4D78">
        <w:tc>
          <w:tcPr>
            <w:tcW w:w="2246" w:type="dxa"/>
          </w:tcPr>
          <w:p w14:paraId="5F5E668F"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Входные данные</w:t>
            </w:r>
          </w:p>
        </w:tc>
        <w:tc>
          <w:tcPr>
            <w:tcW w:w="7099" w:type="dxa"/>
            <w:gridSpan w:val="3"/>
          </w:tcPr>
          <w:p w14:paraId="43915AA9"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Заявка преподавателя на кабинет 103 по средам, 2-я пара, период с 10.03.2026 по 30.03.2026</w:t>
            </w:r>
          </w:p>
        </w:tc>
      </w:tr>
      <w:tr w:rsidR="006F4D78" w:rsidRPr="00D13DE1" w14:paraId="00964D9A" w14:textId="77777777" w:rsidTr="006F4D78">
        <w:tc>
          <w:tcPr>
            <w:tcW w:w="2246" w:type="dxa"/>
          </w:tcPr>
          <w:p w14:paraId="22DDED5F"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Предварительная настройка</w:t>
            </w:r>
          </w:p>
        </w:tc>
        <w:tc>
          <w:tcPr>
            <w:tcW w:w="7099" w:type="dxa"/>
            <w:gridSpan w:val="3"/>
          </w:tcPr>
          <w:p w14:paraId="36E815BA"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Заявка создана преподавателем со статусом «</w:t>
            </w:r>
            <w:proofErr w:type="spellStart"/>
            <w:r w:rsidRPr="00D13DE1">
              <w:rPr>
                <w:rFonts w:ascii="Times New Roman" w:hAnsi="Times New Roman" w:cs="Times New Roman"/>
                <w:color w:val="000000" w:themeColor="text1"/>
                <w:sz w:val="24"/>
                <w:szCs w:val="24"/>
              </w:rPr>
              <w:t>Pending</w:t>
            </w:r>
            <w:proofErr w:type="spellEnd"/>
            <w:r w:rsidRPr="00D13DE1">
              <w:rPr>
                <w:rFonts w:ascii="Times New Roman" w:hAnsi="Times New Roman" w:cs="Times New Roman"/>
                <w:color w:val="000000" w:themeColor="text1"/>
                <w:sz w:val="24"/>
                <w:szCs w:val="24"/>
              </w:rPr>
              <w:t xml:space="preserve">», </w:t>
            </w:r>
            <w:proofErr w:type="spellStart"/>
            <w:r w:rsidRPr="00D13DE1">
              <w:rPr>
                <w:rFonts w:ascii="Times New Roman" w:hAnsi="Times New Roman" w:cs="Times New Roman"/>
                <w:color w:val="000000" w:themeColor="text1"/>
                <w:sz w:val="24"/>
                <w:szCs w:val="24"/>
              </w:rPr>
              <w:t>Periodicity</w:t>
            </w:r>
            <w:proofErr w:type="spellEnd"/>
            <w:r w:rsidRPr="00D13DE1">
              <w:rPr>
                <w:rFonts w:ascii="Times New Roman" w:hAnsi="Times New Roman" w:cs="Times New Roman"/>
                <w:color w:val="000000" w:themeColor="text1"/>
                <w:sz w:val="24"/>
                <w:szCs w:val="24"/>
              </w:rPr>
              <w:t xml:space="preserve"> = "</w:t>
            </w:r>
            <w:proofErr w:type="spellStart"/>
            <w:r w:rsidRPr="00D13DE1">
              <w:rPr>
                <w:rFonts w:ascii="Times New Roman" w:hAnsi="Times New Roman" w:cs="Times New Roman"/>
                <w:color w:val="000000" w:themeColor="text1"/>
                <w:sz w:val="24"/>
                <w:szCs w:val="24"/>
              </w:rPr>
              <w:t>weekly</w:t>
            </w:r>
            <w:proofErr w:type="spellEnd"/>
            <w:r w:rsidRPr="00D13DE1">
              <w:rPr>
                <w:rFonts w:ascii="Times New Roman" w:hAnsi="Times New Roman" w:cs="Times New Roman"/>
                <w:color w:val="000000" w:themeColor="text1"/>
                <w:sz w:val="24"/>
                <w:szCs w:val="24"/>
              </w:rPr>
              <w:t xml:space="preserve">", </w:t>
            </w:r>
            <w:proofErr w:type="spellStart"/>
            <w:r w:rsidRPr="00D13DE1">
              <w:rPr>
                <w:rFonts w:ascii="Times New Roman" w:hAnsi="Times New Roman" w:cs="Times New Roman"/>
                <w:color w:val="000000" w:themeColor="text1"/>
                <w:sz w:val="24"/>
                <w:szCs w:val="24"/>
              </w:rPr>
              <w:t>PeriodEndDate</w:t>
            </w:r>
            <w:proofErr w:type="spellEnd"/>
            <w:r w:rsidRPr="00D13DE1">
              <w:rPr>
                <w:rFonts w:ascii="Times New Roman" w:hAnsi="Times New Roman" w:cs="Times New Roman"/>
                <w:color w:val="000000" w:themeColor="text1"/>
                <w:sz w:val="24"/>
                <w:szCs w:val="24"/>
              </w:rPr>
              <w:t xml:space="preserve"> = 2026-03-30</w:t>
            </w:r>
          </w:p>
        </w:tc>
      </w:tr>
      <w:tr w:rsidR="006F4D78" w:rsidRPr="00D13DE1" w14:paraId="075DBD79" w14:textId="77777777" w:rsidTr="006F4D78">
        <w:tc>
          <w:tcPr>
            <w:tcW w:w="3131" w:type="dxa"/>
            <w:gridSpan w:val="2"/>
            <w:shd w:val="clear" w:color="auto" w:fill="BFBFBF" w:themeFill="background1" w:themeFillShade="BF"/>
          </w:tcPr>
          <w:p w14:paraId="212BB5EF"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Шаг тестирования</w:t>
            </w:r>
          </w:p>
        </w:tc>
        <w:tc>
          <w:tcPr>
            <w:tcW w:w="3102" w:type="dxa"/>
            <w:shd w:val="clear" w:color="auto" w:fill="BFBFBF" w:themeFill="background1" w:themeFillShade="BF"/>
          </w:tcPr>
          <w:p w14:paraId="24EF5304"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Ожидаемый результат</w:t>
            </w:r>
          </w:p>
        </w:tc>
        <w:tc>
          <w:tcPr>
            <w:tcW w:w="3112" w:type="dxa"/>
            <w:shd w:val="clear" w:color="auto" w:fill="BFBFBF" w:themeFill="background1" w:themeFillShade="BF"/>
          </w:tcPr>
          <w:p w14:paraId="0C50807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Фактический результат теста</w:t>
            </w:r>
          </w:p>
        </w:tc>
      </w:tr>
      <w:tr w:rsidR="006F4D78" w:rsidRPr="00D13DE1" w14:paraId="2899745C" w14:textId="77777777" w:rsidTr="006F4D78">
        <w:tc>
          <w:tcPr>
            <w:tcW w:w="3131" w:type="dxa"/>
            <w:gridSpan w:val="2"/>
          </w:tcPr>
          <w:p w14:paraId="323A916E" w14:textId="77777777" w:rsidR="006F4D78" w:rsidRPr="00D13DE1" w:rsidRDefault="006F4D78" w:rsidP="006F4D78">
            <w:pPr>
              <w:pStyle w:val="ae"/>
              <w:spacing w:before="0" w:after="0"/>
              <w:ind w:left="0" w:firstLine="0"/>
              <w:contextualSpacing w:val="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1. Войти под диспетчером (</w:t>
            </w:r>
            <w:proofErr w:type="spellStart"/>
            <w:r w:rsidRPr="00D13DE1">
              <w:rPr>
                <w:rFonts w:ascii="Times New Roman" w:hAnsi="Times New Roman" w:cs="Times New Roman"/>
                <w:color w:val="000000" w:themeColor="text1"/>
                <w:sz w:val="24"/>
                <w:szCs w:val="24"/>
              </w:rPr>
              <w:t>dispatcher</w:t>
            </w:r>
            <w:proofErr w:type="spellEnd"/>
            <w:r w:rsidRPr="00D13DE1">
              <w:rPr>
                <w:rFonts w:ascii="Times New Roman" w:hAnsi="Times New Roman" w:cs="Times New Roman"/>
                <w:color w:val="000000" w:themeColor="text1"/>
                <w:sz w:val="24"/>
                <w:szCs w:val="24"/>
              </w:rPr>
              <w:t xml:space="preserve"> / Disp123!). 2. Найти заявку, открыть </w:t>
            </w:r>
            <w:proofErr w:type="spellStart"/>
            <w:r w:rsidRPr="00D13DE1">
              <w:rPr>
                <w:rFonts w:ascii="Times New Roman" w:hAnsi="Times New Roman" w:cs="Times New Roman"/>
                <w:color w:val="000000" w:themeColor="text1"/>
                <w:sz w:val="24"/>
                <w:szCs w:val="24"/>
              </w:rPr>
              <w:t>ProcessBooking</w:t>
            </w:r>
            <w:proofErr w:type="spellEnd"/>
            <w:r w:rsidRPr="00D13DE1">
              <w:rPr>
                <w:rFonts w:ascii="Times New Roman" w:hAnsi="Times New Roman" w:cs="Times New Roman"/>
                <w:color w:val="000000" w:themeColor="text1"/>
                <w:sz w:val="24"/>
                <w:szCs w:val="24"/>
              </w:rPr>
              <w:t xml:space="preserve">. 3. Выбрать кабинет 103, нажать «Утвердить». 4. Проверить таблицу </w:t>
            </w:r>
            <w:proofErr w:type="spellStart"/>
            <w:r w:rsidRPr="00D13DE1">
              <w:rPr>
                <w:rFonts w:ascii="Times New Roman" w:hAnsi="Times New Roman" w:cs="Times New Roman"/>
                <w:color w:val="000000" w:themeColor="text1"/>
                <w:sz w:val="24"/>
                <w:szCs w:val="24"/>
              </w:rPr>
              <w:t>schedule</w:t>
            </w:r>
            <w:proofErr w:type="spellEnd"/>
            <w:r w:rsidRPr="00D13DE1">
              <w:rPr>
                <w:rFonts w:ascii="Times New Roman" w:hAnsi="Times New Roman" w:cs="Times New Roman"/>
                <w:color w:val="000000" w:themeColor="text1"/>
                <w:sz w:val="24"/>
                <w:szCs w:val="24"/>
              </w:rPr>
              <w:t xml:space="preserve"> в БД. 5. Проверить главное расписание на каждую из этих дат.</w:t>
            </w:r>
          </w:p>
        </w:tc>
        <w:tc>
          <w:tcPr>
            <w:tcW w:w="3102" w:type="dxa"/>
          </w:tcPr>
          <w:p w14:paraId="0BE9E937"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Панель управления заявками. Отображаются детали, список свободных кабинетов. Заявка получает статус «</w:t>
            </w:r>
            <w:proofErr w:type="spellStart"/>
            <w:r w:rsidRPr="00D13DE1">
              <w:rPr>
                <w:rFonts w:ascii="Times New Roman" w:hAnsi="Times New Roman" w:cs="Times New Roman"/>
                <w:color w:val="000000" w:themeColor="text1"/>
                <w:sz w:val="24"/>
                <w:szCs w:val="24"/>
              </w:rPr>
              <w:t>Approved</w:t>
            </w:r>
            <w:proofErr w:type="spellEnd"/>
            <w:r w:rsidRPr="00D13DE1">
              <w:rPr>
                <w:rFonts w:ascii="Times New Roman" w:hAnsi="Times New Roman" w:cs="Times New Roman"/>
                <w:color w:val="000000" w:themeColor="text1"/>
                <w:sz w:val="24"/>
                <w:szCs w:val="24"/>
              </w:rPr>
              <w:t>». Созданы записи на даты: 10.03, 17.03, 24.03 (31.03 уже выходит за период). Кабинет 103 отображается как занятый на 2-й паре.</w:t>
            </w:r>
          </w:p>
        </w:tc>
        <w:tc>
          <w:tcPr>
            <w:tcW w:w="3112" w:type="dxa"/>
            <w:vAlign w:val="center"/>
          </w:tcPr>
          <w:p w14:paraId="27A4A050"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p w14:paraId="71A6D72B"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p>
        </w:tc>
      </w:tr>
      <w:tr w:rsidR="006F4D78" w:rsidRPr="00D13DE1" w14:paraId="3DB0285B" w14:textId="77777777" w:rsidTr="006F4D78">
        <w:tc>
          <w:tcPr>
            <w:tcW w:w="3131" w:type="dxa"/>
            <w:gridSpan w:val="2"/>
            <w:shd w:val="clear" w:color="auto" w:fill="D0CECE" w:themeFill="background2" w:themeFillShade="E6"/>
          </w:tcPr>
          <w:p w14:paraId="2211C6AA"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1EFF280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r w:rsidR="006F4D78" w:rsidRPr="00D13DE1" w14:paraId="029EEC8F" w14:textId="77777777" w:rsidTr="006F4D78">
        <w:tc>
          <w:tcPr>
            <w:tcW w:w="3131" w:type="dxa"/>
            <w:gridSpan w:val="2"/>
          </w:tcPr>
          <w:p w14:paraId="2A08F64A"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При необходимости записи могут быть отменены через отмену заявки.</w:t>
            </w:r>
          </w:p>
        </w:tc>
        <w:tc>
          <w:tcPr>
            <w:tcW w:w="3102" w:type="dxa"/>
          </w:tcPr>
          <w:p w14:paraId="34DD3672"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c>
          <w:tcPr>
            <w:tcW w:w="3112" w:type="dxa"/>
          </w:tcPr>
          <w:p w14:paraId="257E8AC8"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bl>
    <w:p w14:paraId="25E5CB85"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p>
    <w:p w14:paraId="7BBD6F2D"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D13DE1" w14:paraId="377FBACD" w14:textId="77777777" w:rsidTr="006F4D78">
        <w:tc>
          <w:tcPr>
            <w:tcW w:w="2246" w:type="dxa"/>
          </w:tcPr>
          <w:p w14:paraId="2D5F1B98"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lastRenderedPageBreak/>
              <w:t>Параметр</w:t>
            </w:r>
          </w:p>
        </w:tc>
        <w:tc>
          <w:tcPr>
            <w:tcW w:w="7099" w:type="dxa"/>
            <w:gridSpan w:val="3"/>
          </w:tcPr>
          <w:p w14:paraId="34B24EA4"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val="en-US" w:eastAsia="ru-RU"/>
              </w:rPr>
            </w:pPr>
            <w:r w:rsidRPr="00D13DE1">
              <w:rPr>
                <w:rFonts w:ascii="Times New Roman" w:hAnsi="Times New Roman" w:cs="Times New Roman"/>
                <w:color w:val="000000" w:themeColor="text1"/>
                <w:sz w:val="24"/>
                <w:szCs w:val="24"/>
              </w:rPr>
              <w:t>Значение</w:t>
            </w:r>
          </w:p>
        </w:tc>
      </w:tr>
      <w:tr w:rsidR="006F4D78" w:rsidRPr="00D13DE1" w14:paraId="56409D5F" w14:textId="77777777" w:rsidTr="006F4D78">
        <w:tc>
          <w:tcPr>
            <w:tcW w:w="2246" w:type="dxa"/>
          </w:tcPr>
          <w:p w14:paraId="3A2E206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Номер (ID)</w:t>
            </w:r>
          </w:p>
        </w:tc>
        <w:tc>
          <w:tcPr>
            <w:tcW w:w="7099" w:type="dxa"/>
            <w:gridSpan w:val="3"/>
          </w:tcPr>
          <w:p w14:paraId="169E697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10</w:t>
            </w:r>
          </w:p>
        </w:tc>
      </w:tr>
      <w:tr w:rsidR="006F4D78" w:rsidRPr="00D13DE1" w14:paraId="6658BBEE" w14:textId="77777777" w:rsidTr="006F4D78">
        <w:tc>
          <w:tcPr>
            <w:tcW w:w="2246" w:type="dxa"/>
          </w:tcPr>
          <w:p w14:paraId="07E2269F"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Описание</w:t>
            </w:r>
          </w:p>
        </w:tc>
        <w:tc>
          <w:tcPr>
            <w:tcW w:w="7099" w:type="dxa"/>
            <w:gridSpan w:val="3"/>
          </w:tcPr>
          <w:p w14:paraId="09F064D3"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 xml:space="preserve">Диспетчер отклоняет заявку, обязательно указывает причину, заявка переходит в статус </w:t>
            </w:r>
            <w:proofErr w:type="spellStart"/>
            <w:r w:rsidRPr="00D13DE1">
              <w:rPr>
                <w:rFonts w:ascii="Times New Roman" w:hAnsi="Times New Roman" w:cs="Times New Roman"/>
                <w:color w:val="000000" w:themeColor="text1"/>
                <w:sz w:val="24"/>
                <w:szCs w:val="24"/>
              </w:rPr>
              <w:t>Rejected</w:t>
            </w:r>
            <w:proofErr w:type="spellEnd"/>
          </w:p>
        </w:tc>
      </w:tr>
      <w:tr w:rsidR="006F4D78" w:rsidRPr="00D13DE1" w14:paraId="50A46D40" w14:textId="77777777" w:rsidTr="006F4D78">
        <w:tc>
          <w:tcPr>
            <w:tcW w:w="2246" w:type="dxa"/>
          </w:tcPr>
          <w:p w14:paraId="752E8C0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Ссылка на требование</w:t>
            </w:r>
          </w:p>
        </w:tc>
        <w:tc>
          <w:tcPr>
            <w:tcW w:w="7099" w:type="dxa"/>
            <w:gridSpan w:val="3"/>
          </w:tcPr>
          <w:p w14:paraId="15BEB7F8"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Модерация заявок, обязательный комментарий при отклонении</w:t>
            </w:r>
          </w:p>
        </w:tc>
      </w:tr>
      <w:tr w:rsidR="006F4D78" w:rsidRPr="00D13DE1" w14:paraId="35317E6B" w14:textId="77777777" w:rsidTr="006F4D78">
        <w:tc>
          <w:tcPr>
            <w:tcW w:w="2246" w:type="dxa"/>
          </w:tcPr>
          <w:p w14:paraId="4F000704"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Приоритет</w:t>
            </w:r>
          </w:p>
        </w:tc>
        <w:tc>
          <w:tcPr>
            <w:tcW w:w="7099" w:type="dxa"/>
            <w:gridSpan w:val="3"/>
          </w:tcPr>
          <w:p w14:paraId="4F1A0B54"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Высокий</w:t>
            </w:r>
          </w:p>
        </w:tc>
      </w:tr>
      <w:tr w:rsidR="006F4D78" w:rsidRPr="00D13DE1" w14:paraId="220F7923" w14:textId="77777777" w:rsidTr="006F4D78">
        <w:tc>
          <w:tcPr>
            <w:tcW w:w="2246" w:type="dxa"/>
          </w:tcPr>
          <w:p w14:paraId="46CB8DB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Входные данные</w:t>
            </w:r>
          </w:p>
        </w:tc>
        <w:tc>
          <w:tcPr>
            <w:tcW w:w="7099" w:type="dxa"/>
            <w:gridSpan w:val="3"/>
          </w:tcPr>
          <w:p w14:paraId="0A094E5A"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Заявка преподавателя, причина: «Нет свободных кабинетов подходящего типа»</w:t>
            </w:r>
          </w:p>
        </w:tc>
      </w:tr>
      <w:tr w:rsidR="006F4D78" w:rsidRPr="00D13DE1" w14:paraId="09B2B72F" w14:textId="77777777" w:rsidTr="006F4D78">
        <w:tc>
          <w:tcPr>
            <w:tcW w:w="2246" w:type="dxa"/>
          </w:tcPr>
          <w:p w14:paraId="46A6EE29"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Предварительная настройка</w:t>
            </w:r>
          </w:p>
        </w:tc>
        <w:tc>
          <w:tcPr>
            <w:tcW w:w="7099" w:type="dxa"/>
            <w:gridSpan w:val="3"/>
          </w:tcPr>
          <w:p w14:paraId="0D0B6873"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 xml:space="preserve">Заявка в статусе </w:t>
            </w:r>
            <w:proofErr w:type="spellStart"/>
            <w:r w:rsidRPr="00D13DE1">
              <w:rPr>
                <w:rFonts w:ascii="Times New Roman" w:hAnsi="Times New Roman" w:cs="Times New Roman"/>
                <w:color w:val="000000" w:themeColor="text1"/>
                <w:sz w:val="24"/>
                <w:szCs w:val="24"/>
              </w:rPr>
              <w:t>Pending</w:t>
            </w:r>
            <w:proofErr w:type="spellEnd"/>
            <w:r w:rsidRPr="00D13DE1">
              <w:rPr>
                <w:rFonts w:ascii="Times New Roman" w:hAnsi="Times New Roman" w:cs="Times New Roman"/>
                <w:color w:val="000000" w:themeColor="text1"/>
                <w:sz w:val="24"/>
                <w:szCs w:val="24"/>
              </w:rPr>
              <w:t>, нет доступных кабинетов</w:t>
            </w:r>
          </w:p>
        </w:tc>
      </w:tr>
      <w:tr w:rsidR="006F4D78" w:rsidRPr="00D13DE1" w14:paraId="0CF63A79" w14:textId="77777777" w:rsidTr="006F4D78">
        <w:tc>
          <w:tcPr>
            <w:tcW w:w="3131" w:type="dxa"/>
            <w:gridSpan w:val="2"/>
            <w:shd w:val="clear" w:color="auto" w:fill="BFBFBF" w:themeFill="background1" w:themeFillShade="BF"/>
          </w:tcPr>
          <w:p w14:paraId="282A2A6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Шаг тестирования</w:t>
            </w:r>
          </w:p>
        </w:tc>
        <w:tc>
          <w:tcPr>
            <w:tcW w:w="3102" w:type="dxa"/>
            <w:shd w:val="clear" w:color="auto" w:fill="BFBFBF" w:themeFill="background1" w:themeFillShade="BF"/>
          </w:tcPr>
          <w:p w14:paraId="74AA0204"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Ожидаемый результат</w:t>
            </w:r>
          </w:p>
        </w:tc>
        <w:tc>
          <w:tcPr>
            <w:tcW w:w="3112" w:type="dxa"/>
            <w:shd w:val="clear" w:color="auto" w:fill="BFBFBF" w:themeFill="background1" w:themeFillShade="BF"/>
          </w:tcPr>
          <w:p w14:paraId="391C47A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Фактический результат теста</w:t>
            </w:r>
          </w:p>
        </w:tc>
      </w:tr>
      <w:tr w:rsidR="006F4D78" w:rsidRPr="00D13DE1" w14:paraId="7545DDD8" w14:textId="77777777" w:rsidTr="006F4D78">
        <w:tc>
          <w:tcPr>
            <w:tcW w:w="3131" w:type="dxa"/>
            <w:gridSpan w:val="2"/>
          </w:tcPr>
          <w:p w14:paraId="5D2DF525" w14:textId="77777777" w:rsidR="006F4D78" w:rsidRPr="00D13DE1" w:rsidRDefault="006F4D78" w:rsidP="006F4D78">
            <w:pPr>
              <w:pStyle w:val="ae"/>
              <w:spacing w:before="0" w:after="0"/>
              <w:ind w:left="0" w:firstLine="0"/>
              <w:contextualSpacing w:val="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1. Диспетчер открывает страницу обработки заявки. 2. В поле «Причина отклонения» ввести текст. 3. Нажать кнопку «Отклонить». 4. Подтвердить действие. 5. Проверить БД. 6. Преподаватель в личном кабинете.</w:t>
            </w:r>
          </w:p>
        </w:tc>
        <w:tc>
          <w:tcPr>
            <w:tcW w:w="3102" w:type="dxa"/>
          </w:tcPr>
          <w:p w14:paraId="47226754"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 xml:space="preserve">Отображается форма отклонения. Поле заполнено. Появляется запрос подтверждения. Заявка сохраняется со статусом </w:t>
            </w:r>
            <w:proofErr w:type="spellStart"/>
            <w:r w:rsidRPr="00D13DE1">
              <w:rPr>
                <w:rFonts w:ascii="Times New Roman" w:hAnsi="Times New Roman" w:cs="Times New Roman"/>
                <w:color w:val="000000" w:themeColor="text1"/>
                <w:sz w:val="24"/>
                <w:szCs w:val="24"/>
              </w:rPr>
              <w:t>Rejected</w:t>
            </w:r>
            <w:proofErr w:type="spellEnd"/>
            <w:r w:rsidRPr="00D13DE1">
              <w:rPr>
                <w:rFonts w:ascii="Times New Roman" w:hAnsi="Times New Roman" w:cs="Times New Roman"/>
                <w:color w:val="000000" w:themeColor="text1"/>
                <w:sz w:val="24"/>
                <w:szCs w:val="24"/>
              </w:rPr>
              <w:t xml:space="preserve">. Поле </w:t>
            </w:r>
            <w:proofErr w:type="spellStart"/>
            <w:r w:rsidRPr="00D13DE1">
              <w:rPr>
                <w:rFonts w:ascii="Times New Roman" w:hAnsi="Times New Roman" w:cs="Times New Roman"/>
                <w:color w:val="000000" w:themeColor="text1"/>
                <w:sz w:val="24"/>
                <w:szCs w:val="24"/>
              </w:rPr>
              <w:t>comment</w:t>
            </w:r>
            <w:proofErr w:type="spellEnd"/>
            <w:r w:rsidRPr="00D13DE1">
              <w:rPr>
                <w:rFonts w:ascii="Times New Roman" w:hAnsi="Times New Roman" w:cs="Times New Roman"/>
                <w:color w:val="000000" w:themeColor="text1"/>
                <w:sz w:val="24"/>
                <w:szCs w:val="24"/>
              </w:rPr>
              <w:t xml:space="preserve"> содержит введённую причину. Преподаватель видит статус «Отклонена» и комментарий.</w:t>
            </w:r>
          </w:p>
        </w:tc>
        <w:tc>
          <w:tcPr>
            <w:tcW w:w="3112" w:type="dxa"/>
            <w:vAlign w:val="center"/>
          </w:tcPr>
          <w:p w14:paraId="0DE2E805"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p w14:paraId="54EBCDE0"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p>
        </w:tc>
      </w:tr>
      <w:tr w:rsidR="006F4D78" w:rsidRPr="00D13DE1" w14:paraId="4FD6E74F" w14:textId="77777777" w:rsidTr="006F4D78">
        <w:tc>
          <w:tcPr>
            <w:tcW w:w="3131" w:type="dxa"/>
            <w:gridSpan w:val="2"/>
            <w:shd w:val="clear" w:color="auto" w:fill="D0CECE" w:themeFill="background2" w:themeFillShade="E6"/>
          </w:tcPr>
          <w:p w14:paraId="145C8EA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3DD92E6D"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r w:rsidR="006F4D78" w:rsidRPr="00D13DE1" w14:paraId="50CACE5D" w14:textId="77777777" w:rsidTr="006F4D78">
        <w:tc>
          <w:tcPr>
            <w:tcW w:w="3131" w:type="dxa"/>
            <w:gridSpan w:val="2"/>
          </w:tcPr>
          <w:p w14:paraId="0274A821"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Отклонённую заявку можно удалить или оставить для истории.</w:t>
            </w:r>
          </w:p>
        </w:tc>
        <w:tc>
          <w:tcPr>
            <w:tcW w:w="3102" w:type="dxa"/>
          </w:tcPr>
          <w:p w14:paraId="5062B914"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c>
          <w:tcPr>
            <w:tcW w:w="3112" w:type="dxa"/>
          </w:tcPr>
          <w:p w14:paraId="76630BD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bl>
    <w:p w14:paraId="0F5B9EBA"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p>
    <w:p w14:paraId="48E51059"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D13DE1" w14:paraId="7BD0E7E4" w14:textId="77777777" w:rsidTr="006F4D78">
        <w:tc>
          <w:tcPr>
            <w:tcW w:w="2246" w:type="dxa"/>
          </w:tcPr>
          <w:p w14:paraId="16B10AD0"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lastRenderedPageBreak/>
              <w:t>Параметр</w:t>
            </w:r>
          </w:p>
        </w:tc>
        <w:tc>
          <w:tcPr>
            <w:tcW w:w="7099" w:type="dxa"/>
            <w:gridSpan w:val="3"/>
          </w:tcPr>
          <w:p w14:paraId="20F8974B"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val="en-US" w:eastAsia="ru-RU"/>
              </w:rPr>
            </w:pPr>
            <w:r w:rsidRPr="00D13DE1">
              <w:rPr>
                <w:rFonts w:ascii="Times New Roman" w:hAnsi="Times New Roman" w:cs="Times New Roman"/>
                <w:color w:val="000000" w:themeColor="text1"/>
                <w:sz w:val="24"/>
                <w:szCs w:val="24"/>
              </w:rPr>
              <w:t>Значение</w:t>
            </w:r>
          </w:p>
        </w:tc>
      </w:tr>
      <w:tr w:rsidR="006F4D78" w:rsidRPr="00D13DE1" w14:paraId="4E004A32" w14:textId="77777777" w:rsidTr="006F4D78">
        <w:tc>
          <w:tcPr>
            <w:tcW w:w="2246" w:type="dxa"/>
          </w:tcPr>
          <w:p w14:paraId="185D1941"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Номер (ID)</w:t>
            </w:r>
          </w:p>
        </w:tc>
        <w:tc>
          <w:tcPr>
            <w:tcW w:w="7099" w:type="dxa"/>
            <w:gridSpan w:val="3"/>
          </w:tcPr>
          <w:p w14:paraId="469E9D2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11</w:t>
            </w:r>
          </w:p>
        </w:tc>
      </w:tr>
      <w:tr w:rsidR="006F4D78" w:rsidRPr="00D13DE1" w14:paraId="7F96261F" w14:textId="77777777" w:rsidTr="006F4D78">
        <w:tc>
          <w:tcPr>
            <w:tcW w:w="2246" w:type="dxa"/>
          </w:tcPr>
          <w:p w14:paraId="7C2B3641"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Описание</w:t>
            </w:r>
          </w:p>
        </w:tc>
        <w:tc>
          <w:tcPr>
            <w:tcW w:w="7099" w:type="dxa"/>
            <w:gridSpan w:val="3"/>
          </w:tcPr>
          <w:p w14:paraId="20CD5081"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Диспетчер непосредственно на главной странице расписания нажимает на свободную ячейку и назначает кабинет преподавателю</w:t>
            </w:r>
          </w:p>
        </w:tc>
      </w:tr>
      <w:tr w:rsidR="006F4D78" w:rsidRPr="00D13DE1" w14:paraId="19B4125A" w14:textId="77777777" w:rsidTr="006F4D78">
        <w:tc>
          <w:tcPr>
            <w:tcW w:w="2246" w:type="dxa"/>
          </w:tcPr>
          <w:p w14:paraId="3E417B7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Ссылка на требование</w:t>
            </w:r>
          </w:p>
        </w:tc>
        <w:tc>
          <w:tcPr>
            <w:tcW w:w="7099" w:type="dxa"/>
            <w:gridSpan w:val="3"/>
          </w:tcPr>
          <w:p w14:paraId="712B003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Возможность ручного назначения альтернативного помещения</w:t>
            </w:r>
          </w:p>
        </w:tc>
      </w:tr>
      <w:tr w:rsidR="006F4D78" w:rsidRPr="00D13DE1" w14:paraId="6F2DB7AE" w14:textId="77777777" w:rsidTr="006F4D78">
        <w:tc>
          <w:tcPr>
            <w:tcW w:w="2246" w:type="dxa"/>
          </w:tcPr>
          <w:p w14:paraId="2C30CE8E"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Приоритет</w:t>
            </w:r>
          </w:p>
        </w:tc>
        <w:tc>
          <w:tcPr>
            <w:tcW w:w="7099" w:type="dxa"/>
            <w:gridSpan w:val="3"/>
          </w:tcPr>
          <w:p w14:paraId="6770D87A"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Средний</w:t>
            </w:r>
          </w:p>
        </w:tc>
      </w:tr>
      <w:tr w:rsidR="006F4D78" w:rsidRPr="00D13DE1" w14:paraId="31BFB64B" w14:textId="77777777" w:rsidTr="006F4D78">
        <w:tc>
          <w:tcPr>
            <w:tcW w:w="2246" w:type="dxa"/>
          </w:tcPr>
          <w:p w14:paraId="47EC759D"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Входные данные</w:t>
            </w:r>
          </w:p>
        </w:tc>
        <w:tc>
          <w:tcPr>
            <w:tcW w:w="7099" w:type="dxa"/>
            <w:gridSpan w:val="3"/>
          </w:tcPr>
          <w:p w14:paraId="5568D4F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Кабинет 104, дата послезавтра, 3-я пара, преподаватель «Петрова Мария Сергеевна», цель «Лабораторная работа»</w:t>
            </w:r>
          </w:p>
        </w:tc>
      </w:tr>
      <w:tr w:rsidR="006F4D78" w:rsidRPr="00D13DE1" w14:paraId="45C5231B" w14:textId="77777777" w:rsidTr="006F4D78">
        <w:tc>
          <w:tcPr>
            <w:tcW w:w="2246" w:type="dxa"/>
          </w:tcPr>
          <w:p w14:paraId="22C1208F"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Предварительная настройка</w:t>
            </w:r>
          </w:p>
        </w:tc>
        <w:tc>
          <w:tcPr>
            <w:tcW w:w="7099" w:type="dxa"/>
            <w:gridSpan w:val="3"/>
          </w:tcPr>
          <w:p w14:paraId="660AC219"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Диспетчер авторизован, кабинет свободен, преподаватель существует в справочнике</w:t>
            </w:r>
          </w:p>
        </w:tc>
      </w:tr>
      <w:tr w:rsidR="006F4D78" w:rsidRPr="00D13DE1" w14:paraId="6C0B6D12" w14:textId="77777777" w:rsidTr="006F4D78">
        <w:tc>
          <w:tcPr>
            <w:tcW w:w="3131" w:type="dxa"/>
            <w:gridSpan w:val="2"/>
            <w:shd w:val="clear" w:color="auto" w:fill="BFBFBF" w:themeFill="background1" w:themeFillShade="BF"/>
          </w:tcPr>
          <w:p w14:paraId="36E09D79"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Шаг тестирования</w:t>
            </w:r>
          </w:p>
        </w:tc>
        <w:tc>
          <w:tcPr>
            <w:tcW w:w="3102" w:type="dxa"/>
            <w:shd w:val="clear" w:color="auto" w:fill="BFBFBF" w:themeFill="background1" w:themeFillShade="BF"/>
          </w:tcPr>
          <w:p w14:paraId="6205FC8D"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Ожидаемый результат</w:t>
            </w:r>
          </w:p>
        </w:tc>
        <w:tc>
          <w:tcPr>
            <w:tcW w:w="3112" w:type="dxa"/>
            <w:shd w:val="clear" w:color="auto" w:fill="BFBFBF" w:themeFill="background1" w:themeFillShade="BF"/>
          </w:tcPr>
          <w:p w14:paraId="1AB6A602"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Фактический результат теста</w:t>
            </w:r>
          </w:p>
        </w:tc>
      </w:tr>
      <w:tr w:rsidR="006F4D78" w:rsidRPr="00D13DE1" w14:paraId="17C5D915" w14:textId="77777777" w:rsidTr="006F4D78">
        <w:tc>
          <w:tcPr>
            <w:tcW w:w="3131" w:type="dxa"/>
            <w:gridSpan w:val="2"/>
          </w:tcPr>
          <w:p w14:paraId="0D643D49" w14:textId="77777777" w:rsidR="006F4D78" w:rsidRPr="00D13DE1" w:rsidRDefault="006F4D78" w:rsidP="006F4D78">
            <w:pPr>
              <w:pStyle w:val="ae"/>
              <w:spacing w:before="0" w:after="0"/>
              <w:ind w:left="0" w:firstLine="0"/>
              <w:contextualSpacing w:val="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1. Диспетчер открывает главную страницу расписания. 2. Выбирает дату и пару, находит свободный кабинет 104. 3. Нажимает на ячейку. 4. Выбирает преподавателя, заполняет цель, выбирает «Разово». 5. Нажимает «Назначить кабинет». 6. Проверить расписание. 7. Проверить БД.</w:t>
            </w:r>
          </w:p>
        </w:tc>
        <w:tc>
          <w:tcPr>
            <w:tcW w:w="3102" w:type="dxa"/>
          </w:tcPr>
          <w:p w14:paraId="598FC2CE"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Сетка отображена. Ячейка зелёная. Открывается модальное окно _</w:t>
            </w:r>
            <w:proofErr w:type="spellStart"/>
            <w:r w:rsidRPr="00D13DE1">
              <w:rPr>
                <w:rFonts w:ascii="Times New Roman" w:hAnsi="Times New Roman" w:cs="Times New Roman"/>
                <w:color w:val="000000" w:themeColor="text1"/>
                <w:sz w:val="24"/>
                <w:szCs w:val="24"/>
              </w:rPr>
              <w:t>DispatcherBookingForm</w:t>
            </w:r>
            <w:proofErr w:type="spellEnd"/>
            <w:r w:rsidRPr="00D13DE1">
              <w:rPr>
                <w:rFonts w:ascii="Times New Roman" w:hAnsi="Times New Roman" w:cs="Times New Roman"/>
                <w:color w:val="000000" w:themeColor="text1"/>
                <w:sz w:val="24"/>
                <w:szCs w:val="24"/>
              </w:rPr>
              <w:t xml:space="preserve">. Данные введены. Отправлен AJAX-запрос, получен ответ об успехе. Ячейка 104 стала красной (занята). В </w:t>
            </w:r>
            <w:proofErr w:type="spellStart"/>
            <w:r w:rsidRPr="00D13DE1">
              <w:rPr>
                <w:rFonts w:ascii="Times New Roman" w:hAnsi="Times New Roman" w:cs="Times New Roman"/>
                <w:color w:val="000000" w:themeColor="text1"/>
                <w:sz w:val="24"/>
                <w:szCs w:val="24"/>
              </w:rPr>
              <w:t>bookings</w:t>
            </w:r>
            <w:proofErr w:type="spellEnd"/>
            <w:r w:rsidRPr="00D13DE1">
              <w:rPr>
                <w:rFonts w:ascii="Times New Roman" w:hAnsi="Times New Roman" w:cs="Times New Roman"/>
                <w:color w:val="000000" w:themeColor="text1"/>
                <w:sz w:val="24"/>
                <w:szCs w:val="24"/>
              </w:rPr>
              <w:t xml:space="preserve"> создана запись со статусом </w:t>
            </w:r>
            <w:proofErr w:type="spellStart"/>
            <w:r w:rsidRPr="00D13DE1">
              <w:rPr>
                <w:rFonts w:ascii="Times New Roman" w:hAnsi="Times New Roman" w:cs="Times New Roman"/>
                <w:color w:val="000000" w:themeColor="text1"/>
                <w:sz w:val="24"/>
                <w:szCs w:val="24"/>
              </w:rPr>
              <w:t>Approved</w:t>
            </w:r>
            <w:proofErr w:type="spellEnd"/>
            <w:r w:rsidRPr="00D13DE1">
              <w:rPr>
                <w:rFonts w:ascii="Times New Roman" w:hAnsi="Times New Roman" w:cs="Times New Roman"/>
                <w:color w:val="000000" w:themeColor="text1"/>
                <w:sz w:val="24"/>
                <w:szCs w:val="24"/>
              </w:rPr>
              <w:t xml:space="preserve">, </w:t>
            </w:r>
            <w:proofErr w:type="spellStart"/>
            <w:r w:rsidRPr="00D13DE1">
              <w:rPr>
                <w:rFonts w:ascii="Times New Roman" w:hAnsi="Times New Roman" w:cs="Times New Roman"/>
                <w:color w:val="000000" w:themeColor="text1"/>
                <w:sz w:val="24"/>
                <w:szCs w:val="24"/>
              </w:rPr>
              <w:t>approved_by</w:t>
            </w:r>
            <w:proofErr w:type="spellEnd"/>
            <w:r w:rsidRPr="00D13DE1">
              <w:rPr>
                <w:rFonts w:ascii="Times New Roman" w:hAnsi="Times New Roman" w:cs="Times New Roman"/>
                <w:color w:val="000000" w:themeColor="text1"/>
                <w:sz w:val="24"/>
                <w:szCs w:val="24"/>
              </w:rPr>
              <w:t xml:space="preserve"> = ID диспетчера; в </w:t>
            </w:r>
            <w:proofErr w:type="spellStart"/>
            <w:r w:rsidRPr="00D13DE1">
              <w:rPr>
                <w:rFonts w:ascii="Times New Roman" w:hAnsi="Times New Roman" w:cs="Times New Roman"/>
                <w:color w:val="000000" w:themeColor="text1"/>
                <w:sz w:val="24"/>
                <w:szCs w:val="24"/>
              </w:rPr>
              <w:t>schedule</w:t>
            </w:r>
            <w:proofErr w:type="spellEnd"/>
            <w:r w:rsidRPr="00D13DE1">
              <w:rPr>
                <w:rFonts w:ascii="Times New Roman" w:hAnsi="Times New Roman" w:cs="Times New Roman"/>
                <w:color w:val="000000" w:themeColor="text1"/>
                <w:sz w:val="24"/>
                <w:szCs w:val="24"/>
              </w:rPr>
              <w:t xml:space="preserve"> есть соответствующая запись.</w:t>
            </w:r>
          </w:p>
        </w:tc>
        <w:tc>
          <w:tcPr>
            <w:tcW w:w="3112" w:type="dxa"/>
            <w:vAlign w:val="center"/>
          </w:tcPr>
          <w:p w14:paraId="7B3135E5"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p w14:paraId="29ED82F6"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p>
        </w:tc>
      </w:tr>
      <w:tr w:rsidR="006F4D78" w:rsidRPr="00D13DE1" w14:paraId="162E7859" w14:textId="77777777" w:rsidTr="006F4D78">
        <w:tc>
          <w:tcPr>
            <w:tcW w:w="3131" w:type="dxa"/>
            <w:gridSpan w:val="2"/>
            <w:shd w:val="clear" w:color="auto" w:fill="D0CECE" w:themeFill="background2" w:themeFillShade="E6"/>
          </w:tcPr>
          <w:p w14:paraId="1C25B992"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6E4CDFB1"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r w:rsidR="006F4D78" w:rsidRPr="00D13DE1" w14:paraId="16FD70EC" w14:textId="77777777" w:rsidTr="006F4D78">
        <w:tc>
          <w:tcPr>
            <w:tcW w:w="3131" w:type="dxa"/>
            <w:gridSpan w:val="2"/>
          </w:tcPr>
          <w:p w14:paraId="0FCBA94E"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Преподаватель видит это занятие в своём расписании (через «Мои заявки»).</w:t>
            </w:r>
          </w:p>
        </w:tc>
        <w:tc>
          <w:tcPr>
            <w:tcW w:w="3102" w:type="dxa"/>
          </w:tcPr>
          <w:p w14:paraId="132AC6F1"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c>
          <w:tcPr>
            <w:tcW w:w="3112" w:type="dxa"/>
          </w:tcPr>
          <w:p w14:paraId="6B1EC877"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bl>
    <w:p w14:paraId="13E1D299"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p>
    <w:p w14:paraId="5958E849"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D13DE1" w14:paraId="03E2F365" w14:textId="77777777" w:rsidTr="006F4D78">
        <w:tc>
          <w:tcPr>
            <w:tcW w:w="2246" w:type="dxa"/>
          </w:tcPr>
          <w:p w14:paraId="42D414E8"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lastRenderedPageBreak/>
              <w:t>Параметр</w:t>
            </w:r>
          </w:p>
        </w:tc>
        <w:tc>
          <w:tcPr>
            <w:tcW w:w="7099" w:type="dxa"/>
            <w:gridSpan w:val="3"/>
          </w:tcPr>
          <w:p w14:paraId="5D32E0B2"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val="en-US" w:eastAsia="ru-RU"/>
              </w:rPr>
            </w:pPr>
            <w:r w:rsidRPr="00D13DE1">
              <w:rPr>
                <w:rFonts w:ascii="Times New Roman" w:hAnsi="Times New Roman" w:cs="Times New Roman"/>
                <w:color w:val="000000" w:themeColor="text1"/>
                <w:sz w:val="24"/>
                <w:szCs w:val="24"/>
              </w:rPr>
              <w:t>Значение</w:t>
            </w:r>
          </w:p>
        </w:tc>
      </w:tr>
      <w:tr w:rsidR="006F4D78" w:rsidRPr="00D13DE1" w14:paraId="6D4966FE" w14:textId="77777777" w:rsidTr="006F4D78">
        <w:tc>
          <w:tcPr>
            <w:tcW w:w="2246" w:type="dxa"/>
          </w:tcPr>
          <w:p w14:paraId="34A01E4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Номер (ID)</w:t>
            </w:r>
          </w:p>
        </w:tc>
        <w:tc>
          <w:tcPr>
            <w:tcW w:w="7099" w:type="dxa"/>
            <w:gridSpan w:val="3"/>
          </w:tcPr>
          <w:p w14:paraId="7DB6EA59"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12</w:t>
            </w:r>
          </w:p>
        </w:tc>
      </w:tr>
      <w:tr w:rsidR="006F4D78" w:rsidRPr="00D13DE1" w14:paraId="273D5548" w14:textId="77777777" w:rsidTr="006F4D78">
        <w:tc>
          <w:tcPr>
            <w:tcW w:w="2246" w:type="dxa"/>
          </w:tcPr>
          <w:p w14:paraId="3401187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Описание</w:t>
            </w:r>
          </w:p>
        </w:tc>
        <w:tc>
          <w:tcPr>
            <w:tcW w:w="7099" w:type="dxa"/>
            <w:gridSpan w:val="3"/>
          </w:tcPr>
          <w:p w14:paraId="29150A6A"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Преподаватель отменяет собственную заявку, находящуюся в статусе «На рассмотрении»</w:t>
            </w:r>
          </w:p>
        </w:tc>
      </w:tr>
      <w:tr w:rsidR="006F4D78" w:rsidRPr="00D13DE1" w14:paraId="6C5EB2CD" w14:textId="77777777" w:rsidTr="006F4D78">
        <w:tc>
          <w:tcPr>
            <w:tcW w:w="2246" w:type="dxa"/>
          </w:tcPr>
          <w:p w14:paraId="76FD7DA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Ссылка на требование</w:t>
            </w:r>
          </w:p>
        </w:tc>
        <w:tc>
          <w:tcPr>
            <w:tcW w:w="7099" w:type="dxa"/>
            <w:gridSpan w:val="3"/>
          </w:tcPr>
          <w:p w14:paraId="75CA48F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Модуль личного кабинета: отмена заявки</w:t>
            </w:r>
          </w:p>
        </w:tc>
      </w:tr>
      <w:tr w:rsidR="006F4D78" w:rsidRPr="00D13DE1" w14:paraId="0F310603" w14:textId="77777777" w:rsidTr="006F4D78">
        <w:tc>
          <w:tcPr>
            <w:tcW w:w="2246" w:type="dxa"/>
          </w:tcPr>
          <w:p w14:paraId="07FE58CA"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Приоритет</w:t>
            </w:r>
          </w:p>
        </w:tc>
        <w:tc>
          <w:tcPr>
            <w:tcW w:w="7099" w:type="dxa"/>
            <w:gridSpan w:val="3"/>
          </w:tcPr>
          <w:p w14:paraId="43A0E9AA"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Высокий</w:t>
            </w:r>
          </w:p>
        </w:tc>
      </w:tr>
      <w:tr w:rsidR="006F4D78" w:rsidRPr="00D13DE1" w14:paraId="44D0B2E2" w14:textId="77777777" w:rsidTr="006F4D78">
        <w:tc>
          <w:tcPr>
            <w:tcW w:w="2246" w:type="dxa"/>
          </w:tcPr>
          <w:p w14:paraId="66C0601A"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Входные данные</w:t>
            </w:r>
          </w:p>
        </w:tc>
        <w:tc>
          <w:tcPr>
            <w:tcW w:w="7099" w:type="dxa"/>
            <w:gridSpan w:val="3"/>
          </w:tcPr>
          <w:p w14:paraId="7D33BC6E"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 xml:space="preserve">Заявка преподавателя в статусе </w:t>
            </w:r>
            <w:proofErr w:type="spellStart"/>
            <w:r w:rsidRPr="00D13DE1">
              <w:rPr>
                <w:rFonts w:ascii="Times New Roman" w:hAnsi="Times New Roman" w:cs="Times New Roman"/>
                <w:color w:val="000000" w:themeColor="text1"/>
                <w:sz w:val="24"/>
                <w:szCs w:val="24"/>
              </w:rPr>
              <w:t>Pending</w:t>
            </w:r>
            <w:proofErr w:type="spellEnd"/>
          </w:p>
        </w:tc>
      </w:tr>
      <w:tr w:rsidR="006F4D78" w:rsidRPr="00D13DE1" w14:paraId="02DD64BB" w14:textId="77777777" w:rsidTr="006F4D78">
        <w:tc>
          <w:tcPr>
            <w:tcW w:w="2246" w:type="dxa"/>
          </w:tcPr>
          <w:p w14:paraId="156B69B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Предварительная настройка</w:t>
            </w:r>
          </w:p>
        </w:tc>
        <w:tc>
          <w:tcPr>
            <w:tcW w:w="7099" w:type="dxa"/>
            <w:gridSpan w:val="3"/>
          </w:tcPr>
          <w:p w14:paraId="54C41EC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Преподаватель создал заявку, диспетчер ещё не обработал</w:t>
            </w:r>
          </w:p>
        </w:tc>
      </w:tr>
      <w:tr w:rsidR="006F4D78" w:rsidRPr="00D13DE1" w14:paraId="74F8C322" w14:textId="77777777" w:rsidTr="006F4D78">
        <w:tc>
          <w:tcPr>
            <w:tcW w:w="3131" w:type="dxa"/>
            <w:gridSpan w:val="2"/>
            <w:shd w:val="clear" w:color="auto" w:fill="BFBFBF" w:themeFill="background1" w:themeFillShade="BF"/>
          </w:tcPr>
          <w:p w14:paraId="026E026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Шаг тестирования</w:t>
            </w:r>
          </w:p>
        </w:tc>
        <w:tc>
          <w:tcPr>
            <w:tcW w:w="3102" w:type="dxa"/>
            <w:shd w:val="clear" w:color="auto" w:fill="BFBFBF" w:themeFill="background1" w:themeFillShade="BF"/>
          </w:tcPr>
          <w:p w14:paraId="515EB9D4"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Ожидаемый результат</w:t>
            </w:r>
          </w:p>
        </w:tc>
        <w:tc>
          <w:tcPr>
            <w:tcW w:w="3112" w:type="dxa"/>
            <w:shd w:val="clear" w:color="auto" w:fill="BFBFBF" w:themeFill="background1" w:themeFillShade="BF"/>
          </w:tcPr>
          <w:p w14:paraId="3A0BE263"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Фактический результат теста</w:t>
            </w:r>
          </w:p>
        </w:tc>
      </w:tr>
      <w:tr w:rsidR="006F4D78" w:rsidRPr="00D13DE1" w14:paraId="2BA51E3F" w14:textId="77777777" w:rsidTr="006F4D78">
        <w:tc>
          <w:tcPr>
            <w:tcW w:w="3131" w:type="dxa"/>
            <w:gridSpan w:val="2"/>
          </w:tcPr>
          <w:p w14:paraId="0662E106" w14:textId="77777777" w:rsidR="006F4D78" w:rsidRPr="00D13DE1" w:rsidRDefault="006F4D78" w:rsidP="006F4D78">
            <w:pPr>
              <w:pStyle w:val="ae"/>
              <w:spacing w:before="0" w:after="0"/>
              <w:ind w:left="0" w:firstLine="0"/>
              <w:contextualSpacing w:val="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 xml:space="preserve">1. Преподаватель входит в систему, переходит в «Мои заявки». 2. Находит нужную заявку со статусом «На рассмотрении». 3. Нажимает «Отменить», подтверждает действие. 4. Проверить БД. 5. Проверить наличие записи в </w:t>
            </w:r>
            <w:proofErr w:type="spellStart"/>
            <w:r w:rsidRPr="00D13DE1">
              <w:rPr>
                <w:rFonts w:ascii="Times New Roman" w:hAnsi="Times New Roman" w:cs="Times New Roman"/>
                <w:color w:val="000000" w:themeColor="text1"/>
                <w:sz w:val="24"/>
                <w:szCs w:val="24"/>
              </w:rPr>
              <w:t>schedule</w:t>
            </w:r>
            <w:proofErr w:type="spellEnd"/>
            <w:r w:rsidRPr="00D13DE1">
              <w:rPr>
                <w:rFonts w:ascii="Times New Roman" w:hAnsi="Times New Roman" w:cs="Times New Roman"/>
                <w:color w:val="000000" w:themeColor="text1"/>
                <w:sz w:val="24"/>
                <w:szCs w:val="24"/>
              </w:rPr>
              <w:t>.</w:t>
            </w:r>
          </w:p>
        </w:tc>
        <w:tc>
          <w:tcPr>
            <w:tcW w:w="3102" w:type="dxa"/>
          </w:tcPr>
          <w:p w14:paraId="1A5F456D"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Список заявок отображён. Рядом есть кнопка «Отменить». Отправлен</w:t>
            </w:r>
            <w:r w:rsidRPr="00D13DE1">
              <w:rPr>
                <w:rFonts w:ascii="Times New Roman" w:hAnsi="Times New Roman" w:cs="Times New Roman"/>
                <w:color w:val="000000" w:themeColor="text1"/>
                <w:sz w:val="24"/>
                <w:szCs w:val="24"/>
                <w:lang w:val="en-US"/>
              </w:rPr>
              <w:t xml:space="preserve"> POST-</w:t>
            </w:r>
            <w:r w:rsidRPr="00D13DE1">
              <w:rPr>
                <w:rFonts w:ascii="Times New Roman" w:hAnsi="Times New Roman" w:cs="Times New Roman"/>
                <w:color w:val="000000" w:themeColor="text1"/>
                <w:sz w:val="24"/>
                <w:szCs w:val="24"/>
              </w:rPr>
              <w:t>запрос</w:t>
            </w:r>
            <w:r w:rsidRPr="00D13DE1">
              <w:rPr>
                <w:rFonts w:ascii="Times New Roman" w:hAnsi="Times New Roman" w:cs="Times New Roman"/>
                <w:color w:val="000000" w:themeColor="text1"/>
                <w:sz w:val="24"/>
                <w:szCs w:val="24"/>
                <w:lang w:val="en-US"/>
              </w:rPr>
              <w:t xml:space="preserve"> </w:t>
            </w:r>
            <w:r w:rsidRPr="00D13DE1">
              <w:rPr>
                <w:rFonts w:ascii="Times New Roman" w:hAnsi="Times New Roman" w:cs="Times New Roman"/>
                <w:color w:val="000000" w:themeColor="text1"/>
                <w:sz w:val="24"/>
                <w:szCs w:val="24"/>
              </w:rPr>
              <w:t>на</w:t>
            </w:r>
            <w:r w:rsidRPr="00D13DE1">
              <w:rPr>
                <w:rFonts w:ascii="Times New Roman" w:hAnsi="Times New Roman" w:cs="Times New Roman"/>
                <w:color w:val="000000" w:themeColor="text1"/>
                <w:sz w:val="24"/>
                <w:szCs w:val="24"/>
                <w:lang w:val="en-US"/>
              </w:rPr>
              <w:t xml:space="preserve"> /Teacher/</w:t>
            </w:r>
            <w:proofErr w:type="spellStart"/>
            <w:r w:rsidRPr="00D13DE1">
              <w:rPr>
                <w:rFonts w:ascii="Times New Roman" w:hAnsi="Times New Roman" w:cs="Times New Roman"/>
                <w:color w:val="000000" w:themeColor="text1"/>
                <w:sz w:val="24"/>
                <w:szCs w:val="24"/>
                <w:lang w:val="en-US"/>
              </w:rPr>
              <w:t>CancelBooking</w:t>
            </w:r>
            <w:proofErr w:type="spellEnd"/>
            <w:r w:rsidRPr="00D13DE1">
              <w:rPr>
                <w:rFonts w:ascii="Times New Roman" w:hAnsi="Times New Roman" w:cs="Times New Roman"/>
                <w:color w:val="000000" w:themeColor="text1"/>
                <w:sz w:val="24"/>
                <w:szCs w:val="24"/>
                <w:lang w:val="en-US"/>
              </w:rPr>
              <w:t xml:space="preserve">. </w:t>
            </w:r>
            <w:r w:rsidRPr="00D13DE1">
              <w:rPr>
                <w:rFonts w:ascii="Times New Roman" w:hAnsi="Times New Roman" w:cs="Times New Roman"/>
                <w:color w:val="000000" w:themeColor="text1"/>
                <w:sz w:val="24"/>
                <w:szCs w:val="24"/>
              </w:rPr>
              <w:t xml:space="preserve">Заявка меняет статус на «Отменена» (или исчезает из списка активных). </w:t>
            </w:r>
            <w:proofErr w:type="spellStart"/>
            <w:r w:rsidRPr="00D13DE1">
              <w:rPr>
                <w:rFonts w:ascii="Times New Roman" w:hAnsi="Times New Roman" w:cs="Times New Roman"/>
                <w:color w:val="000000" w:themeColor="text1"/>
                <w:sz w:val="24"/>
                <w:szCs w:val="24"/>
              </w:rPr>
              <w:t>status_id</w:t>
            </w:r>
            <w:proofErr w:type="spellEnd"/>
            <w:r w:rsidRPr="00D13DE1">
              <w:rPr>
                <w:rFonts w:ascii="Times New Roman" w:hAnsi="Times New Roman" w:cs="Times New Roman"/>
                <w:color w:val="000000" w:themeColor="text1"/>
                <w:sz w:val="24"/>
                <w:szCs w:val="24"/>
              </w:rPr>
              <w:t xml:space="preserve"> изменён на </w:t>
            </w:r>
            <w:proofErr w:type="spellStart"/>
            <w:r w:rsidRPr="00D13DE1">
              <w:rPr>
                <w:rFonts w:ascii="Times New Roman" w:hAnsi="Times New Roman" w:cs="Times New Roman"/>
                <w:color w:val="000000" w:themeColor="text1"/>
                <w:sz w:val="24"/>
                <w:szCs w:val="24"/>
              </w:rPr>
              <w:t>Cancelled</w:t>
            </w:r>
            <w:proofErr w:type="spellEnd"/>
            <w:r w:rsidRPr="00D13DE1">
              <w:rPr>
                <w:rFonts w:ascii="Times New Roman" w:hAnsi="Times New Roman" w:cs="Times New Roman"/>
                <w:color w:val="000000" w:themeColor="text1"/>
                <w:sz w:val="24"/>
                <w:szCs w:val="24"/>
              </w:rPr>
              <w:t xml:space="preserve">. Запись в </w:t>
            </w:r>
            <w:proofErr w:type="spellStart"/>
            <w:r w:rsidRPr="00D13DE1">
              <w:rPr>
                <w:rFonts w:ascii="Times New Roman" w:hAnsi="Times New Roman" w:cs="Times New Roman"/>
                <w:color w:val="000000" w:themeColor="text1"/>
                <w:sz w:val="24"/>
                <w:szCs w:val="24"/>
              </w:rPr>
              <w:t>schedule</w:t>
            </w:r>
            <w:proofErr w:type="spellEnd"/>
            <w:r w:rsidRPr="00D13DE1">
              <w:rPr>
                <w:rFonts w:ascii="Times New Roman" w:hAnsi="Times New Roman" w:cs="Times New Roman"/>
                <w:color w:val="000000" w:themeColor="text1"/>
                <w:sz w:val="24"/>
                <w:szCs w:val="24"/>
              </w:rPr>
              <w:t xml:space="preserve"> отсутствует.</w:t>
            </w:r>
          </w:p>
        </w:tc>
        <w:tc>
          <w:tcPr>
            <w:tcW w:w="3112" w:type="dxa"/>
            <w:vAlign w:val="center"/>
          </w:tcPr>
          <w:p w14:paraId="53F71A72"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p w14:paraId="49BE7BED"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p>
        </w:tc>
      </w:tr>
      <w:tr w:rsidR="006F4D78" w:rsidRPr="00D13DE1" w14:paraId="062E5B21" w14:textId="77777777" w:rsidTr="006F4D78">
        <w:tc>
          <w:tcPr>
            <w:tcW w:w="3131" w:type="dxa"/>
            <w:gridSpan w:val="2"/>
            <w:shd w:val="clear" w:color="auto" w:fill="D0CECE" w:themeFill="background2" w:themeFillShade="E6"/>
          </w:tcPr>
          <w:p w14:paraId="788626FB"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4D92720E"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r w:rsidR="006F4D78" w:rsidRPr="00D13DE1" w14:paraId="009D5656" w14:textId="77777777" w:rsidTr="006F4D78">
        <w:tc>
          <w:tcPr>
            <w:tcW w:w="3131" w:type="dxa"/>
            <w:gridSpan w:val="2"/>
          </w:tcPr>
          <w:p w14:paraId="3B6AC4E0"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Отменённую заявку нельзя восстановить, преподаватель может подать новую.</w:t>
            </w:r>
          </w:p>
        </w:tc>
        <w:tc>
          <w:tcPr>
            <w:tcW w:w="3102" w:type="dxa"/>
          </w:tcPr>
          <w:p w14:paraId="0A0F8E95"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c>
          <w:tcPr>
            <w:tcW w:w="3112" w:type="dxa"/>
          </w:tcPr>
          <w:p w14:paraId="11DDAF5E"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bl>
    <w:p w14:paraId="2F05C2A9"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p>
    <w:p w14:paraId="0B09A7B0"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D13DE1" w14:paraId="717ABF34" w14:textId="77777777" w:rsidTr="006F4D78">
        <w:tc>
          <w:tcPr>
            <w:tcW w:w="2246" w:type="dxa"/>
          </w:tcPr>
          <w:p w14:paraId="0C72C533"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lastRenderedPageBreak/>
              <w:t>Параметр</w:t>
            </w:r>
          </w:p>
        </w:tc>
        <w:tc>
          <w:tcPr>
            <w:tcW w:w="7099" w:type="dxa"/>
            <w:gridSpan w:val="3"/>
          </w:tcPr>
          <w:p w14:paraId="2A03DE7A"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val="en-US" w:eastAsia="ru-RU"/>
              </w:rPr>
            </w:pPr>
            <w:r w:rsidRPr="00D13DE1">
              <w:rPr>
                <w:rFonts w:ascii="Times New Roman" w:hAnsi="Times New Roman" w:cs="Times New Roman"/>
                <w:color w:val="000000" w:themeColor="text1"/>
                <w:sz w:val="24"/>
                <w:szCs w:val="24"/>
              </w:rPr>
              <w:t>Значение</w:t>
            </w:r>
          </w:p>
        </w:tc>
      </w:tr>
      <w:tr w:rsidR="006F4D78" w:rsidRPr="00D13DE1" w14:paraId="15A30BFB" w14:textId="77777777" w:rsidTr="006F4D78">
        <w:tc>
          <w:tcPr>
            <w:tcW w:w="2246" w:type="dxa"/>
          </w:tcPr>
          <w:p w14:paraId="0D061E0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Номер (ID)</w:t>
            </w:r>
          </w:p>
        </w:tc>
        <w:tc>
          <w:tcPr>
            <w:tcW w:w="7099" w:type="dxa"/>
            <w:gridSpan w:val="3"/>
          </w:tcPr>
          <w:p w14:paraId="3EBA8C3E"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13</w:t>
            </w:r>
          </w:p>
        </w:tc>
      </w:tr>
      <w:tr w:rsidR="006F4D78" w:rsidRPr="00D13DE1" w14:paraId="428074D8" w14:textId="77777777" w:rsidTr="006F4D78">
        <w:tc>
          <w:tcPr>
            <w:tcW w:w="2246" w:type="dxa"/>
          </w:tcPr>
          <w:p w14:paraId="2B0F4D6A"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Описание</w:t>
            </w:r>
          </w:p>
        </w:tc>
        <w:tc>
          <w:tcPr>
            <w:tcW w:w="7099" w:type="dxa"/>
            <w:gridSpan w:val="3"/>
          </w:tcPr>
          <w:p w14:paraId="05199BF3"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Кабинет с долгосрочным закреплением отображается в расписании синим цветом и всплывающей подсказкой</w:t>
            </w:r>
          </w:p>
        </w:tc>
      </w:tr>
      <w:tr w:rsidR="006F4D78" w:rsidRPr="00D13DE1" w14:paraId="0AEAF946" w14:textId="77777777" w:rsidTr="006F4D78">
        <w:tc>
          <w:tcPr>
            <w:tcW w:w="2246" w:type="dxa"/>
          </w:tcPr>
          <w:p w14:paraId="550F6BD1"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Ссылка на требование</w:t>
            </w:r>
          </w:p>
        </w:tc>
        <w:tc>
          <w:tcPr>
            <w:tcW w:w="7099" w:type="dxa"/>
            <w:gridSpan w:val="3"/>
          </w:tcPr>
          <w:p w14:paraId="4BA8199A"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Учёт долгосрочного резервирования (реестр аудиторий)</w:t>
            </w:r>
          </w:p>
        </w:tc>
      </w:tr>
      <w:tr w:rsidR="006F4D78" w:rsidRPr="00D13DE1" w14:paraId="3BC087ED" w14:textId="77777777" w:rsidTr="006F4D78">
        <w:tc>
          <w:tcPr>
            <w:tcW w:w="2246" w:type="dxa"/>
          </w:tcPr>
          <w:p w14:paraId="73699B1D"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Приоритет</w:t>
            </w:r>
          </w:p>
        </w:tc>
        <w:tc>
          <w:tcPr>
            <w:tcW w:w="7099" w:type="dxa"/>
            <w:gridSpan w:val="3"/>
          </w:tcPr>
          <w:p w14:paraId="35709994"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Средний</w:t>
            </w:r>
          </w:p>
        </w:tc>
      </w:tr>
      <w:tr w:rsidR="006F4D78" w:rsidRPr="00D13DE1" w14:paraId="44C3EAAA" w14:textId="77777777" w:rsidTr="006F4D78">
        <w:tc>
          <w:tcPr>
            <w:tcW w:w="2246" w:type="dxa"/>
          </w:tcPr>
          <w:p w14:paraId="642B5BAC"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Входные данные</w:t>
            </w:r>
          </w:p>
        </w:tc>
        <w:tc>
          <w:tcPr>
            <w:tcW w:w="7099" w:type="dxa"/>
            <w:gridSpan w:val="3"/>
          </w:tcPr>
          <w:p w14:paraId="6E68C7BF"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 xml:space="preserve">Кабинет 105, </w:t>
            </w:r>
            <w:proofErr w:type="spellStart"/>
            <w:r w:rsidRPr="00D13DE1">
              <w:rPr>
                <w:rFonts w:ascii="Times New Roman" w:hAnsi="Times New Roman" w:cs="Times New Roman"/>
                <w:color w:val="000000" w:themeColor="text1"/>
                <w:sz w:val="24"/>
                <w:szCs w:val="24"/>
              </w:rPr>
              <w:t>LongTermBookingBy</w:t>
            </w:r>
            <w:proofErr w:type="spellEnd"/>
            <w:r w:rsidRPr="00D13DE1">
              <w:rPr>
                <w:rFonts w:ascii="Times New Roman" w:hAnsi="Times New Roman" w:cs="Times New Roman"/>
                <w:color w:val="000000" w:themeColor="text1"/>
                <w:sz w:val="24"/>
                <w:szCs w:val="24"/>
              </w:rPr>
              <w:t xml:space="preserve"> = "Кафедра информатики", </w:t>
            </w:r>
            <w:proofErr w:type="spellStart"/>
            <w:r w:rsidRPr="00D13DE1">
              <w:rPr>
                <w:rFonts w:ascii="Times New Roman" w:hAnsi="Times New Roman" w:cs="Times New Roman"/>
                <w:color w:val="000000" w:themeColor="text1"/>
                <w:sz w:val="24"/>
                <w:szCs w:val="24"/>
              </w:rPr>
              <w:t>LongTermUntil</w:t>
            </w:r>
            <w:proofErr w:type="spellEnd"/>
            <w:r w:rsidRPr="00D13DE1">
              <w:rPr>
                <w:rFonts w:ascii="Times New Roman" w:hAnsi="Times New Roman" w:cs="Times New Roman"/>
                <w:color w:val="000000" w:themeColor="text1"/>
                <w:sz w:val="24"/>
                <w:szCs w:val="24"/>
              </w:rPr>
              <w:t xml:space="preserve"> = 2026-12-31</w:t>
            </w:r>
          </w:p>
        </w:tc>
      </w:tr>
      <w:tr w:rsidR="006F4D78" w:rsidRPr="00D13DE1" w14:paraId="2F0818C1" w14:textId="77777777" w:rsidTr="006F4D78">
        <w:tc>
          <w:tcPr>
            <w:tcW w:w="2246" w:type="dxa"/>
          </w:tcPr>
          <w:p w14:paraId="2B0E5466"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Предварительная настройка</w:t>
            </w:r>
          </w:p>
        </w:tc>
        <w:tc>
          <w:tcPr>
            <w:tcW w:w="7099" w:type="dxa"/>
            <w:gridSpan w:val="3"/>
          </w:tcPr>
          <w:p w14:paraId="5FC8A252"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Администратор заполнил поля долгосрочного закрепления через форму редактирования кабинета</w:t>
            </w:r>
          </w:p>
        </w:tc>
      </w:tr>
      <w:tr w:rsidR="006F4D78" w:rsidRPr="00D13DE1" w14:paraId="38F6B1DE" w14:textId="77777777" w:rsidTr="006F4D78">
        <w:tc>
          <w:tcPr>
            <w:tcW w:w="3131" w:type="dxa"/>
            <w:gridSpan w:val="2"/>
            <w:shd w:val="clear" w:color="auto" w:fill="BFBFBF" w:themeFill="background1" w:themeFillShade="BF"/>
          </w:tcPr>
          <w:p w14:paraId="64AA6C58"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Шаг тестирования</w:t>
            </w:r>
          </w:p>
        </w:tc>
        <w:tc>
          <w:tcPr>
            <w:tcW w:w="3102" w:type="dxa"/>
            <w:shd w:val="clear" w:color="auto" w:fill="BFBFBF" w:themeFill="background1" w:themeFillShade="BF"/>
          </w:tcPr>
          <w:p w14:paraId="790B49B3"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Ожидаемый результат</w:t>
            </w:r>
          </w:p>
        </w:tc>
        <w:tc>
          <w:tcPr>
            <w:tcW w:w="3112" w:type="dxa"/>
            <w:shd w:val="clear" w:color="auto" w:fill="BFBFBF" w:themeFill="background1" w:themeFillShade="BF"/>
          </w:tcPr>
          <w:p w14:paraId="41176125"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Фактический результат теста</w:t>
            </w:r>
          </w:p>
        </w:tc>
      </w:tr>
      <w:tr w:rsidR="006F4D78" w:rsidRPr="00D13DE1" w14:paraId="0F29D818" w14:textId="77777777" w:rsidTr="006F4D78">
        <w:tc>
          <w:tcPr>
            <w:tcW w:w="3131" w:type="dxa"/>
            <w:gridSpan w:val="2"/>
          </w:tcPr>
          <w:p w14:paraId="6B125AED" w14:textId="77777777" w:rsidR="006F4D78" w:rsidRPr="00D13DE1" w:rsidRDefault="006F4D78" w:rsidP="006F4D78">
            <w:pPr>
              <w:pStyle w:val="ae"/>
              <w:spacing w:before="0" w:after="0"/>
              <w:ind w:left="0" w:firstLine="0"/>
              <w:contextualSpacing w:val="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1. Войти под любой ролью, перейти на главную страницу расписания. 2. Найти кабинет 105 в соответствующем отделении. 3. Навести курсор на ячейку. 4. Попытаться подать заявку (нажать на ячейку).</w:t>
            </w:r>
          </w:p>
        </w:tc>
        <w:tc>
          <w:tcPr>
            <w:tcW w:w="3102" w:type="dxa"/>
          </w:tcPr>
          <w:p w14:paraId="3A3728AA"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 xml:space="preserve">Сетка загружена. Ячейка окрашена в синий цвет (CSS-класс </w:t>
            </w:r>
            <w:proofErr w:type="spellStart"/>
            <w:r w:rsidRPr="00D13DE1">
              <w:rPr>
                <w:rFonts w:ascii="Times New Roman" w:hAnsi="Times New Roman" w:cs="Times New Roman"/>
                <w:color w:val="000000" w:themeColor="text1"/>
                <w:sz w:val="24"/>
                <w:szCs w:val="24"/>
              </w:rPr>
              <w:t>cell-longterm</w:t>
            </w:r>
            <w:proofErr w:type="spellEnd"/>
            <w:r w:rsidRPr="00D13DE1">
              <w:rPr>
                <w:rFonts w:ascii="Times New Roman" w:hAnsi="Times New Roman" w:cs="Times New Roman"/>
                <w:color w:val="000000" w:themeColor="text1"/>
                <w:sz w:val="24"/>
                <w:szCs w:val="24"/>
              </w:rPr>
              <w:t>). Всплывающая подсказка содержит текст «Закреплён: Кафедра информатики». Форма заявки не открывается; клик либо игнорируется, либо выводит сообщение о долгосрочном закреплении.</w:t>
            </w:r>
          </w:p>
        </w:tc>
        <w:tc>
          <w:tcPr>
            <w:tcW w:w="3112" w:type="dxa"/>
            <w:vAlign w:val="center"/>
          </w:tcPr>
          <w:p w14:paraId="711FD141" w14:textId="77777777" w:rsidR="006F4D78" w:rsidRPr="00D13DE1" w:rsidRDefault="006F4D78" w:rsidP="006F4D78">
            <w:pPr>
              <w:spacing w:before="0" w:after="0"/>
              <w:ind w:firstLine="0"/>
              <w:jc w:val="left"/>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p w14:paraId="6CABA019"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p>
        </w:tc>
      </w:tr>
      <w:tr w:rsidR="006F4D78" w:rsidRPr="00D13DE1" w14:paraId="7F42F673" w14:textId="77777777" w:rsidTr="006F4D78">
        <w:tc>
          <w:tcPr>
            <w:tcW w:w="3131" w:type="dxa"/>
            <w:gridSpan w:val="2"/>
            <w:shd w:val="clear" w:color="auto" w:fill="D0CECE" w:themeFill="background2" w:themeFillShade="E6"/>
          </w:tcPr>
          <w:p w14:paraId="5353D1AE"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519FEC8E"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r w:rsidR="006F4D78" w:rsidRPr="00D13DE1" w14:paraId="2EFAECEF" w14:textId="77777777" w:rsidTr="006F4D78">
        <w:tc>
          <w:tcPr>
            <w:tcW w:w="3131" w:type="dxa"/>
            <w:gridSpan w:val="2"/>
          </w:tcPr>
          <w:p w14:paraId="46F58513" w14:textId="77777777" w:rsidR="006F4D78" w:rsidRPr="00D13DE1" w:rsidRDefault="006F4D78" w:rsidP="006F4D78">
            <w:pPr>
              <w:spacing w:before="0" w:after="0"/>
              <w:ind w:firstLine="0"/>
              <w:jc w:val="left"/>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Долгосрочное закрепление можно снять через административный модуль.</w:t>
            </w:r>
          </w:p>
        </w:tc>
        <w:tc>
          <w:tcPr>
            <w:tcW w:w="3102" w:type="dxa"/>
          </w:tcPr>
          <w:p w14:paraId="53FF07F0"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c>
          <w:tcPr>
            <w:tcW w:w="3112" w:type="dxa"/>
          </w:tcPr>
          <w:p w14:paraId="79E05A73" w14:textId="77777777" w:rsidR="006F4D78" w:rsidRPr="00D13DE1" w:rsidRDefault="006F4D78" w:rsidP="006F4D78">
            <w:pPr>
              <w:spacing w:before="0" w:after="0"/>
              <w:ind w:firstLine="0"/>
              <w:jc w:val="left"/>
              <w:rPr>
                <w:rFonts w:ascii="Times New Roman" w:hAnsi="Times New Roman" w:cs="Times New Roman"/>
                <w:b/>
                <w:bCs/>
                <w:noProof/>
                <w:color w:val="000000" w:themeColor="text1"/>
                <w:sz w:val="24"/>
                <w:szCs w:val="24"/>
                <w:lang w:eastAsia="ru-RU"/>
              </w:rPr>
            </w:pPr>
          </w:p>
        </w:tc>
      </w:tr>
    </w:tbl>
    <w:p w14:paraId="6B6049BD" w14:textId="77777777" w:rsidR="006F4D78" w:rsidRPr="00D13DE1" w:rsidRDefault="006F4D78" w:rsidP="006F4D78">
      <w:pPr>
        <w:spacing w:after="0"/>
        <w:jc w:val="both"/>
        <w:rPr>
          <w:rFonts w:ascii="Times New Roman" w:hAnsi="Times New Roman" w:cs="Times New Roman"/>
          <w:color w:val="000000" w:themeColor="text1"/>
          <w:sz w:val="24"/>
          <w:szCs w:val="24"/>
        </w:rPr>
      </w:pPr>
    </w:p>
    <w:p w14:paraId="67F9CB59" w14:textId="77777777" w:rsidR="006F4D78" w:rsidRPr="00D13DE1" w:rsidRDefault="006F4D78" w:rsidP="006F4D78">
      <w:pPr>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br w:type="page"/>
      </w:r>
    </w:p>
    <w:tbl>
      <w:tblPr>
        <w:tblStyle w:val="af3"/>
        <w:tblW w:w="0" w:type="auto"/>
        <w:tblLook w:val="04A0" w:firstRow="1" w:lastRow="0" w:firstColumn="1" w:lastColumn="0" w:noHBand="0" w:noVBand="1"/>
      </w:tblPr>
      <w:tblGrid>
        <w:gridCol w:w="2246"/>
        <w:gridCol w:w="885"/>
        <w:gridCol w:w="3102"/>
        <w:gridCol w:w="3112"/>
      </w:tblGrid>
      <w:tr w:rsidR="006F4D78" w:rsidRPr="00D13DE1" w14:paraId="2F11C935" w14:textId="77777777" w:rsidTr="006F4D78">
        <w:tc>
          <w:tcPr>
            <w:tcW w:w="2246" w:type="dxa"/>
          </w:tcPr>
          <w:p w14:paraId="74FB008D"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lastRenderedPageBreak/>
              <w:t>Параметр</w:t>
            </w:r>
          </w:p>
        </w:tc>
        <w:tc>
          <w:tcPr>
            <w:tcW w:w="7099" w:type="dxa"/>
            <w:gridSpan w:val="3"/>
          </w:tcPr>
          <w:p w14:paraId="5C511EA7" w14:textId="77777777" w:rsidR="006F4D78" w:rsidRPr="00D13DE1" w:rsidRDefault="006F4D78" w:rsidP="006F4D78">
            <w:pPr>
              <w:spacing w:before="0" w:after="0"/>
              <w:ind w:firstLine="0"/>
              <w:jc w:val="both"/>
              <w:rPr>
                <w:rFonts w:ascii="Times New Roman" w:hAnsi="Times New Roman" w:cs="Times New Roman"/>
                <w:bCs/>
                <w:noProof/>
                <w:color w:val="000000" w:themeColor="text1"/>
                <w:sz w:val="24"/>
                <w:szCs w:val="24"/>
                <w:lang w:val="en-US" w:eastAsia="ru-RU"/>
              </w:rPr>
            </w:pPr>
            <w:r w:rsidRPr="00D13DE1">
              <w:rPr>
                <w:rFonts w:ascii="Times New Roman" w:hAnsi="Times New Roman" w:cs="Times New Roman"/>
                <w:color w:val="000000" w:themeColor="text1"/>
                <w:sz w:val="24"/>
                <w:szCs w:val="24"/>
              </w:rPr>
              <w:t>Значение</w:t>
            </w:r>
          </w:p>
        </w:tc>
      </w:tr>
      <w:tr w:rsidR="006F4D78" w:rsidRPr="00D13DE1" w14:paraId="507CF370" w14:textId="77777777" w:rsidTr="006F4D78">
        <w:tc>
          <w:tcPr>
            <w:tcW w:w="2246" w:type="dxa"/>
          </w:tcPr>
          <w:p w14:paraId="5860B63E"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Номер (ID)</w:t>
            </w:r>
          </w:p>
        </w:tc>
        <w:tc>
          <w:tcPr>
            <w:tcW w:w="7099" w:type="dxa"/>
            <w:gridSpan w:val="3"/>
          </w:tcPr>
          <w:p w14:paraId="113C4703"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14</w:t>
            </w:r>
          </w:p>
        </w:tc>
      </w:tr>
      <w:tr w:rsidR="006F4D78" w:rsidRPr="00D13DE1" w14:paraId="3E4E1080" w14:textId="77777777" w:rsidTr="006F4D78">
        <w:tc>
          <w:tcPr>
            <w:tcW w:w="2246" w:type="dxa"/>
          </w:tcPr>
          <w:p w14:paraId="6493F61D"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Описание</w:t>
            </w:r>
          </w:p>
        </w:tc>
        <w:tc>
          <w:tcPr>
            <w:tcW w:w="7099" w:type="dxa"/>
            <w:gridSpan w:val="3"/>
          </w:tcPr>
          <w:p w14:paraId="1B559BFE"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Администратор открывает журнал аудита, проверяет наличие записей и работу пагинации</w:t>
            </w:r>
          </w:p>
        </w:tc>
      </w:tr>
      <w:tr w:rsidR="006F4D78" w:rsidRPr="00D13DE1" w14:paraId="1DA83345" w14:textId="77777777" w:rsidTr="006F4D78">
        <w:tc>
          <w:tcPr>
            <w:tcW w:w="2246" w:type="dxa"/>
          </w:tcPr>
          <w:p w14:paraId="53DBE54D"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Ссылка на требование</w:t>
            </w:r>
          </w:p>
        </w:tc>
        <w:tc>
          <w:tcPr>
            <w:tcW w:w="7099" w:type="dxa"/>
            <w:gridSpan w:val="3"/>
          </w:tcPr>
          <w:p w14:paraId="35F89CE8"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Журнал аудита, протоколирование критических действий</w:t>
            </w:r>
          </w:p>
        </w:tc>
      </w:tr>
      <w:tr w:rsidR="006F4D78" w:rsidRPr="00D13DE1" w14:paraId="0200585E" w14:textId="77777777" w:rsidTr="006F4D78">
        <w:tc>
          <w:tcPr>
            <w:tcW w:w="2246" w:type="dxa"/>
          </w:tcPr>
          <w:p w14:paraId="58C3A060"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Приоритет</w:t>
            </w:r>
          </w:p>
        </w:tc>
        <w:tc>
          <w:tcPr>
            <w:tcW w:w="7099" w:type="dxa"/>
            <w:gridSpan w:val="3"/>
          </w:tcPr>
          <w:p w14:paraId="63EC798F"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Низкий (информационный)</w:t>
            </w:r>
          </w:p>
        </w:tc>
      </w:tr>
      <w:tr w:rsidR="006F4D78" w:rsidRPr="00D13DE1" w14:paraId="5FDD9D2A" w14:textId="77777777" w:rsidTr="006F4D78">
        <w:tc>
          <w:tcPr>
            <w:tcW w:w="2246" w:type="dxa"/>
          </w:tcPr>
          <w:p w14:paraId="624AB376"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Входные данные</w:t>
            </w:r>
          </w:p>
        </w:tc>
        <w:tc>
          <w:tcPr>
            <w:tcW w:w="7099" w:type="dxa"/>
            <w:gridSpan w:val="3"/>
          </w:tcPr>
          <w:p w14:paraId="66D3A13D"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Администратор выполняет несколько действий: вход, создание кабинета, утверждение заявки</w:t>
            </w:r>
          </w:p>
        </w:tc>
      </w:tr>
      <w:tr w:rsidR="006F4D78" w:rsidRPr="00D13DE1" w14:paraId="7E877F0F" w14:textId="77777777" w:rsidTr="006F4D78">
        <w:tc>
          <w:tcPr>
            <w:tcW w:w="2246" w:type="dxa"/>
          </w:tcPr>
          <w:p w14:paraId="53E345B3"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Предварительная настройка</w:t>
            </w:r>
          </w:p>
        </w:tc>
        <w:tc>
          <w:tcPr>
            <w:tcW w:w="7099" w:type="dxa"/>
            <w:gridSpan w:val="3"/>
          </w:tcPr>
          <w:p w14:paraId="50F5BE04"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color w:val="000000" w:themeColor="text1"/>
                <w:sz w:val="24"/>
                <w:szCs w:val="24"/>
              </w:rPr>
              <w:t xml:space="preserve">В БД уже есть записи </w:t>
            </w:r>
            <w:proofErr w:type="spellStart"/>
            <w:r w:rsidRPr="00D13DE1">
              <w:rPr>
                <w:rFonts w:ascii="Times New Roman" w:hAnsi="Times New Roman" w:cs="Times New Roman"/>
                <w:color w:val="000000" w:themeColor="text1"/>
                <w:sz w:val="24"/>
                <w:szCs w:val="24"/>
              </w:rPr>
              <w:t>audit_logs</w:t>
            </w:r>
            <w:proofErr w:type="spellEnd"/>
            <w:r w:rsidRPr="00D13DE1">
              <w:rPr>
                <w:rFonts w:ascii="Times New Roman" w:hAnsi="Times New Roman" w:cs="Times New Roman"/>
                <w:color w:val="000000" w:themeColor="text1"/>
                <w:sz w:val="24"/>
                <w:szCs w:val="24"/>
              </w:rPr>
              <w:t xml:space="preserve"> от предыдущих тестов</w:t>
            </w:r>
          </w:p>
        </w:tc>
      </w:tr>
      <w:tr w:rsidR="006F4D78" w:rsidRPr="00D13DE1" w14:paraId="3242B33C" w14:textId="77777777" w:rsidTr="006F4D78">
        <w:tc>
          <w:tcPr>
            <w:tcW w:w="3131" w:type="dxa"/>
            <w:gridSpan w:val="2"/>
            <w:shd w:val="clear" w:color="auto" w:fill="BFBFBF" w:themeFill="background1" w:themeFillShade="BF"/>
          </w:tcPr>
          <w:p w14:paraId="2F2259F6"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Шаг тестирования</w:t>
            </w:r>
          </w:p>
        </w:tc>
        <w:tc>
          <w:tcPr>
            <w:tcW w:w="3102" w:type="dxa"/>
            <w:shd w:val="clear" w:color="auto" w:fill="BFBFBF" w:themeFill="background1" w:themeFillShade="BF"/>
          </w:tcPr>
          <w:p w14:paraId="53E2016A"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color w:val="000000" w:themeColor="text1"/>
                <w:sz w:val="24"/>
                <w:szCs w:val="24"/>
              </w:rPr>
              <w:t>Ожидаемый результат</w:t>
            </w:r>
          </w:p>
        </w:tc>
        <w:tc>
          <w:tcPr>
            <w:tcW w:w="3112" w:type="dxa"/>
            <w:shd w:val="clear" w:color="auto" w:fill="BFBFBF" w:themeFill="background1" w:themeFillShade="BF"/>
          </w:tcPr>
          <w:p w14:paraId="205D318D"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Фактический результат теста</w:t>
            </w:r>
          </w:p>
        </w:tc>
      </w:tr>
      <w:tr w:rsidR="006F4D78" w:rsidRPr="00D13DE1" w14:paraId="5BF40391" w14:textId="77777777" w:rsidTr="006F4D78">
        <w:tc>
          <w:tcPr>
            <w:tcW w:w="3131" w:type="dxa"/>
            <w:gridSpan w:val="2"/>
          </w:tcPr>
          <w:p w14:paraId="43E2C370" w14:textId="77777777" w:rsidR="006F4D78" w:rsidRPr="00D13DE1" w:rsidRDefault="006F4D78" w:rsidP="006F4D78">
            <w:pPr>
              <w:pStyle w:val="ae"/>
              <w:spacing w:before="0" w:after="0"/>
              <w:ind w:left="0" w:firstLine="0"/>
              <w:contextualSpacing w:val="0"/>
              <w:jc w:val="both"/>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1. Администратор входит в систему, переходит в раздел «Журнал аудита» /</w:t>
            </w:r>
            <w:proofErr w:type="spellStart"/>
            <w:r w:rsidRPr="00D13DE1">
              <w:rPr>
                <w:rFonts w:ascii="Times New Roman" w:hAnsi="Times New Roman" w:cs="Times New Roman"/>
                <w:color w:val="000000" w:themeColor="text1"/>
                <w:sz w:val="24"/>
                <w:szCs w:val="24"/>
              </w:rPr>
              <w:t>Admin</w:t>
            </w:r>
            <w:proofErr w:type="spellEnd"/>
            <w:r w:rsidRPr="00D13DE1">
              <w:rPr>
                <w:rFonts w:ascii="Times New Roman" w:hAnsi="Times New Roman" w:cs="Times New Roman"/>
                <w:color w:val="000000" w:themeColor="text1"/>
                <w:sz w:val="24"/>
                <w:szCs w:val="24"/>
              </w:rPr>
              <w:t>/</w:t>
            </w:r>
            <w:proofErr w:type="spellStart"/>
            <w:r w:rsidRPr="00D13DE1">
              <w:rPr>
                <w:rFonts w:ascii="Times New Roman" w:hAnsi="Times New Roman" w:cs="Times New Roman"/>
                <w:color w:val="000000" w:themeColor="text1"/>
                <w:sz w:val="24"/>
                <w:szCs w:val="24"/>
              </w:rPr>
              <w:t>AuditLog</w:t>
            </w:r>
            <w:proofErr w:type="spellEnd"/>
            <w:r w:rsidRPr="00D13DE1">
              <w:rPr>
                <w:rFonts w:ascii="Times New Roman" w:hAnsi="Times New Roman" w:cs="Times New Roman"/>
                <w:color w:val="000000" w:themeColor="text1"/>
                <w:sz w:val="24"/>
                <w:szCs w:val="24"/>
              </w:rPr>
              <w:t xml:space="preserve">. 2. Проверить, что последние действия присутствуют. 3. Проверить столбцы. 4. Нажать на ссылку «Вперёд» (если </w:t>
            </w:r>
            <w:proofErr w:type="gramStart"/>
            <w:r w:rsidRPr="00D13DE1">
              <w:rPr>
                <w:rFonts w:ascii="Times New Roman" w:hAnsi="Times New Roman" w:cs="Times New Roman"/>
                <w:color w:val="000000" w:themeColor="text1"/>
                <w:sz w:val="24"/>
                <w:szCs w:val="24"/>
              </w:rPr>
              <w:t>записей &gt;</w:t>
            </w:r>
            <w:proofErr w:type="gramEnd"/>
            <w:r w:rsidRPr="00D13DE1">
              <w:rPr>
                <w:rFonts w:ascii="Times New Roman" w:hAnsi="Times New Roman" w:cs="Times New Roman"/>
                <w:color w:val="000000" w:themeColor="text1"/>
                <w:sz w:val="24"/>
                <w:szCs w:val="24"/>
              </w:rPr>
              <w:t xml:space="preserve"> 50). 5. Вернуться на первую страницу.</w:t>
            </w:r>
          </w:p>
        </w:tc>
        <w:tc>
          <w:tcPr>
            <w:tcW w:w="3102" w:type="dxa"/>
          </w:tcPr>
          <w:p w14:paraId="6D7073D4" w14:textId="77777777" w:rsidR="006F4D78" w:rsidRPr="00D13DE1" w:rsidRDefault="006F4D78" w:rsidP="006F4D78">
            <w:pPr>
              <w:spacing w:before="0" w:after="0"/>
              <w:ind w:firstLine="0"/>
              <w:jc w:val="both"/>
              <w:rPr>
                <w:rFonts w:ascii="Times New Roman" w:hAnsi="Times New Roman" w:cs="Times New Roman"/>
                <w:bCs/>
                <w:noProof/>
                <w:color w:val="000000" w:themeColor="text1"/>
                <w:sz w:val="24"/>
                <w:szCs w:val="24"/>
                <w:lang w:eastAsia="ru-RU"/>
              </w:rPr>
            </w:pPr>
            <w:r w:rsidRPr="00D13DE1">
              <w:rPr>
                <w:rFonts w:ascii="Times New Roman" w:hAnsi="Times New Roman" w:cs="Times New Roman"/>
                <w:color w:val="000000" w:themeColor="text1"/>
                <w:sz w:val="24"/>
                <w:szCs w:val="24"/>
              </w:rPr>
              <w:t>Отображается таблица с записями. Записи о входе, создании кабинета и т.д. отображаются. Все данные (дата/время, пользователь, действие, детали, IP-адрес) заполнены корректно. Открывается следующая страница, пагинация работает. Записи отсортированы по убыванию времени.</w:t>
            </w:r>
          </w:p>
        </w:tc>
        <w:tc>
          <w:tcPr>
            <w:tcW w:w="3112" w:type="dxa"/>
          </w:tcPr>
          <w:p w14:paraId="0E188B8C" w14:textId="77777777" w:rsidR="006F4D78" w:rsidRPr="00D13DE1" w:rsidRDefault="006F4D78" w:rsidP="006F4D78">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Пройден</w:t>
            </w:r>
          </w:p>
          <w:p w14:paraId="5EAE3354" w14:textId="77777777" w:rsidR="006F4D78" w:rsidRPr="00D13DE1" w:rsidRDefault="006F4D78" w:rsidP="006F4D78">
            <w:pPr>
              <w:spacing w:before="0" w:after="0"/>
              <w:ind w:firstLine="0"/>
              <w:jc w:val="both"/>
              <w:rPr>
                <w:rFonts w:ascii="Times New Roman" w:hAnsi="Times New Roman" w:cs="Times New Roman"/>
                <w:bCs/>
                <w:noProof/>
                <w:color w:val="000000" w:themeColor="text1"/>
                <w:sz w:val="24"/>
                <w:szCs w:val="24"/>
                <w:lang w:eastAsia="ru-RU"/>
              </w:rPr>
            </w:pPr>
          </w:p>
        </w:tc>
      </w:tr>
      <w:tr w:rsidR="006F4D78" w:rsidRPr="00D13DE1" w14:paraId="78C8396D" w14:textId="77777777" w:rsidTr="006F4D78">
        <w:tc>
          <w:tcPr>
            <w:tcW w:w="3131" w:type="dxa"/>
            <w:gridSpan w:val="2"/>
            <w:shd w:val="clear" w:color="auto" w:fill="D0CECE" w:themeFill="background2" w:themeFillShade="E6"/>
          </w:tcPr>
          <w:p w14:paraId="3B39BAA7"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r w:rsidRPr="00D13DE1">
              <w:rPr>
                <w:rFonts w:ascii="Times New Roman" w:hAnsi="Times New Roman" w:cs="Times New Roman"/>
                <w:b/>
                <w:bCs/>
                <w:noProof/>
                <w:color w:val="000000" w:themeColor="text1"/>
                <w:sz w:val="24"/>
                <w:szCs w:val="24"/>
                <w:lang w:eastAsia="ru-RU"/>
              </w:rPr>
              <w:t>Возвращение системы к начальному состоянию</w:t>
            </w:r>
          </w:p>
        </w:tc>
        <w:tc>
          <w:tcPr>
            <w:tcW w:w="6214" w:type="dxa"/>
            <w:gridSpan w:val="2"/>
            <w:shd w:val="clear" w:color="auto" w:fill="D0CECE" w:themeFill="background2" w:themeFillShade="E6"/>
          </w:tcPr>
          <w:p w14:paraId="30BA5E81"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p>
        </w:tc>
      </w:tr>
      <w:tr w:rsidR="006F4D78" w:rsidRPr="00D13DE1" w14:paraId="16507B45" w14:textId="77777777" w:rsidTr="006F4D78">
        <w:tc>
          <w:tcPr>
            <w:tcW w:w="3131" w:type="dxa"/>
            <w:gridSpan w:val="2"/>
          </w:tcPr>
          <w:p w14:paraId="344FFE23" w14:textId="77777777" w:rsidR="006F4D78" w:rsidRPr="00D13DE1" w:rsidRDefault="006F4D78" w:rsidP="006F4D78">
            <w:pPr>
              <w:spacing w:before="0" w:after="0"/>
              <w:ind w:firstLine="0"/>
              <w:jc w:val="both"/>
              <w:rPr>
                <w:rFonts w:ascii="Times New Roman" w:hAnsi="Times New Roman" w:cs="Times New Roman"/>
                <w:bCs/>
                <w:noProof/>
                <w:color w:val="000000" w:themeColor="text1"/>
                <w:sz w:val="24"/>
                <w:szCs w:val="24"/>
                <w:lang w:eastAsia="ru-RU"/>
              </w:rPr>
            </w:pPr>
            <w:r w:rsidRPr="00D13DE1">
              <w:rPr>
                <w:rFonts w:ascii="Times New Roman" w:hAnsi="Times New Roman" w:cs="Times New Roman"/>
                <w:bCs/>
                <w:noProof/>
                <w:color w:val="000000" w:themeColor="text1"/>
                <w:sz w:val="24"/>
                <w:szCs w:val="24"/>
                <w:lang w:eastAsia="ru-RU"/>
              </w:rPr>
              <w:t>Журнал аудита доступен только администратору (диспетчер и преподаватель не видят этот пункт меню).</w:t>
            </w:r>
          </w:p>
        </w:tc>
        <w:tc>
          <w:tcPr>
            <w:tcW w:w="3102" w:type="dxa"/>
          </w:tcPr>
          <w:p w14:paraId="7BD56226"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p>
        </w:tc>
        <w:tc>
          <w:tcPr>
            <w:tcW w:w="3112" w:type="dxa"/>
          </w:tcPr>
          <w:p w14:paraId="4423390D" w14:textId="77777777" w:rsidR="006F4D78" w:rsidRPr="00D13DE1" w:rsidRDefault="006F4D78" w:rsidP="006F4D78">
            <w:pPr>
              <w:spacing w:before="0" w:after="0"/>
              <w:ind w:firstLine="0"/>
              <w:jc w:val="both"/>
              <w:rPr>
                <w:rFonts w:ascii="Times New Roman" w:hAnsi="Times New Roman" w:cs="Times New Roman"/>
                <w:b/>
                <w:bCs/>
                <w:noProof/>
                <w:color w:val="000000" w:themeColor="text1"/>
                <w:sz w:val="24"/>
                <w:szCs w:val="24"/>
                <w:lang w:eastAsia="ru-RU"/>
              </w:rPr>
            </w:pPr>
          </w:p>
        </w:tc>
      </w:tr>
    </w:tbl>
    <w:p w14:paraId="2895CDD9" w14:textId="77777777" w:rsidR="006F4D78" w:rsidRPr="00D13DE1" w:rsidRDefault="006F4D78" w:rsidP="006F4D78">
      <w:pPr>
        <w:spacing w:after="0"/>
        <w:jc w:val="both"/>
        <w:rPr>
          <w:rFonts w:ascii="Times New Roman" w:hAnsi="Times New Roman" w:cs="Times New Roman"/>
          <w:color w:val="000000" w:themeColor="text1"/>
          <w:sz w:val="24"/>
          <w:szCs w:val="24"/>
        </w:rPr>
      </w:pPr>
    </w:p>
    <w:p w14:paraId="1606D820" w14:textId="77777777" w:rsidR="006F4D78" w:rsidRPr="00D13DE1" w:rsidRDefault="006F4D78" w:rsidP="006F4D78">
      <w:pPr>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br w:type="page"/>
      </w:r>
    </w:p>
    <w:p w14:paraId="317DAFD0" w14:textId="5488A270" w:rsidR="00097CBE" w:rsidRPr="00D13DE1" w:rsidRDefault="00097CBE" w:rsidP="00097CBE">
      <w:pPr>
        <w:jc w:val="both"/>
        <w:rPr>
          <w:rFonts w:ascii="Times New Roman" w:hAnsi="Times New Roman" w:cs="Times New Roman"/>
          <w:color w:val="000000" w:themeColor="text1"/>
          <w:sz w:val="28"/>
          <w:szCs w:val="28"/>
        </w:rPr>
      </w:pPr>
    </w:p>
    <w:p w14:paraId="18CC97CE" w14:textId="7BE869A3" w:rsidR="006F4D78" w:rsidRPr="00D13DE1" w:rsidRDefault="006F4D78" w:rsidP="00097CBE">
      <w:pPr>
        <w:jc w:val="both"/>
        <w:rPr>
          <w:rFonts w:ascii="Times New Roman" w:hAnsi="Times New Roman" w:cs="Times New Roman"/>
          <w:color w:val="000000" w:themeColor="text1"/>
          <w:sz w:val="28"/>
          <w:szCs w:val="28"/>
        </w:rPr>
      </w:pPr>
    </w:p>
    <w:p w14:paraId="1E298E13" w14:textId="3B3C2C1F" w:rsidR="006F4D78" w:rsidRPr="00D13DE1" w:rsidRDefault="006F4D78" w:rsidP="00097CBE">
      <w:pPr>
        <w:jc w:val="both"/>
        <w:rPr>
          <w:rFonts w:ascii="Times New Roman" w:hAnsi="Times New Roman" w:cs="Times New Roman"/>
          <w:color w:val="000000" w:themeColor="text1"/>
          <w:sz w:val="28"/>
          <w:szCs w:val="28"/>
        </w:rPr>
      </w:pPr>
    </w:p>
    <w:p w14:paraId="0E75641A" w14:textId="77777777" w:rsidR="006F4D78" w:rsidRPr="00D13DE1" w:rsidRDefault="006F4D78" w:rsidP="00097CBE">
      <w:pPr>
        <w:jc w:val="both"/>
        <w:rPr>
          <w:rFonts w:ascii="Times New Roman" w:hAnsi="Times New Roman" w:cs="Times New Roman"/>
          <w:color w:val="000000" w:themeColor="text1"/>
          <w:sz w:val="28"/>
          <w:szCs w:val="28"/>
        </w:rPr>
      </w:pPr>
    </w:p>
    <w:p w14:paraId="37079821" w14:textId="77777777" w:rsidR="00097CBE" w:rsidRPr="00D13DE1" w:rsidRDefault="00097CBE">
      <w:pPr>
        <w:spacing w:before="0" w:after="0" w:line="240" w:lineRule="auto"/>
        <w:ind w:firstLine="0"/>
        <w:jc w:val="left"/>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br w:type="page"/>
      </w:r>
    </w:p>
    <w:p w14:paraId="5A746F5C" w14:textId="3DCE866B" w:rsidR="00097CBE" w:rsidRPr="00D13DE1" w:rsidRDefault="00097CBE" w:rsidP="00097CBE">
      <w:pPr>
        <w:jc w:val="both"/>
        <w:rPr>
          <w:rFonts w:ascii="Times New Roman" w:hAnsi="Times New Roman" w:cs="Times New Roman"/>
          <w:color w:val="000000" w:themeColor="text1"/>
          <w:sz w:val="28"/>
          <w:szCs w:val="28"/>
        </w:rPr>
      </w:pPr>
      <w:r w:rsidRPr="00D13DE1">
        <w:rPr>
          <w:rFonts w:ascii="Times New Roman" w:hAnsi="Times New Roman" w:cs="Times New Roman"/>
          <w:color w:val="000000" w:themeColor="text1"/>
          <w:sz w:val="28"/>
          <w:szCs w:val="28"/>
        </w:rPr>
        <w:lastRenderedPageBreak/>
        <w:t xml:space="preserve">Таблица 15 </w:t>
      </w:r>
      <w:proofErr w:type="spellStart"/>
      <w:r w:rsidRPr="00D13DE1">
        <w:rPr>
          <w:rFonts w:ascii="Times New Roman" w:hAnsi="Times New Roman" w:cs="Times New Roman"/>
          <w:color w:val="000000" w:themeColor="text1"/>
          <w:sz w:val="28"/>
          <w:szCs w:val="28"/>
        </w:rPr>
        <w:t>system_settings</w:t>
      </w:r>
      <w:proofErr w:type="spellEnd"/>
      <w:r w:rsidRPr="00D13DE1">
        <w:rPr>
          <w:rFonts w:ascii="Times New Roman" w:hAnsi="Times New Roman" w:cs="Times New Roman"/>
          <w:color w:val="000000" w:themeColor="text1"/>
          <w:sz w:val="28"/>
          <w:szCs w:val="28"/>
        </w:rPr>
        <w:t xml:space="preserve"> (системные настройки)</w:t>
      </w:r>
    </w:p>
    <w:tbl>
      <w:tblPr>
        <w:tblStyle w:val="af3"/>
        <w:tblW w:w="0" w:type="auto"/>
        <w:tblLook w:val="04A0" w:firstRow="1" w:lastRow="0" w:firstColumn="1" w:lastColumn="0" w:noHBand="0" w:noVBand="1"/>
      </w:tblPr>
      <w:tblGrid>
        <w:gridCol w:w="2336"/>
        <w:gridCol w:w="2336"/>
        <w:gridCol w:w="1560"/>
        <w:gridCol w:w="3265"/>
      </w:tblGrid>
      <w:tr w:rsidR="00097CBE" w:rsidRPr="00D13DE1" w14:paraId="54513934" w14:textId="77777777" w:rsidTr="00097CBE">
        <w:tc>
          <w:tcPr>
            <w:tcW w:w="2336" w:type="dxa"/>
          </w:tcPr>
          <w:p w14:paraId="3FE10CF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Имя поля</w:t>
            </w:r>
          </w:p>
        </w:tc>
        <w:tc>
          <w:tcPr>
            <w:tcW w:w="2336" w:type="dxa"/>
          </w:tcPr>
          <w:p w14:paraId="37BB32D4"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Тип данных</w:t>
            </w:r>
          </w:p>
        </w:tc>
        <w:tc>
          <w:tcPr>
            <w:tcW w:w="1560" w:type="dxa"/>
          </w:tcPr>
          <w:p w14:paraId="2399B35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Длина поля</w:t>
            </w:r>
          </w:p>
        </w:tc>
        <w:tc>
          <w:tcPr>
            <w:tcW w:w="3265" w:type="dxa"/>
          </w:tcPr>
          <w:p w14:paraId="5A825058"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Описание</w:t>
            </w:r>
          </w:p>
        </w:tc>
      </w:tr>
      <w:tr w:rsidR="00097CBE" w:rsidRPr="00D13DE1" w14:paraId="14765F71" w14:textId="77777777" w:rsidTr="00097CBE">
        <w:tc>
          <w:tcPr>
            <w:tcW w:w="2336" w:type="dxa"/>
          </w:tcPr>
          <w:p w14:paraId="4B0C55A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id</w:t>
            </w:r>
            <w:proofErr w:type="spellEnd"/>
          </w:p>
        </w:tc>
        <w:tc>
          <w:tcPr>
            <w:tcW w:w="2336" w:type="dxa"/>
          </w:tcPr>
          <w:p w14:paraId="333FF39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INT</w:t>
            </w:r>
          </w:p>
        </w:tc>
        <w:tc>
          <w:tcPr>
            <w:tcW w:w="1560" w:type="dxa"/>
          </w:tcPr>
          <w:p w14:paraId="3770B99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w:t>
            </w:r>
          </w:p>
        </w:tc>
        <w:tc>
          <w:tcPr>
            <w:tcW w:w="3265" w:type="dxa"/>
          </w:tcPr>
          <w:p w14:paraId="7A8D294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Первичный ключ</w:t>
            </w:r>
          </w:p>
        </w:tc>
      </w:tr>
      <w:tr w:rsidR="00097CBE" w:rsidRPr="00D13DE1" w14:paraId="68F9E2AE" w14:textId="77777777" w:rsidTr="00097CBE">
        <w:tc>
          <w:tcPr>
            <w:tcW w:w="2336" w:type="dxa"/>
          </w:tcPr>
          <w:p w14:paraId="1C383E41"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setting_key</w:t>
            </w:r>
            <w:proofErr w:type="spellEnd"/>
          </w:p>
        </w:tc>
        <w:tc>
          <w:tcPr>
            <w:tcW w:w="2336" w:type="dxa"/>
          </w:tcPr>
          <w:p w14:paraId="34B9130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tcPr>
          <w:p w14:paraId="3B1C2ECA"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100</w:t>
            </w:r>
          </w:p>
        </w:tc>
        <w:tc>
          <w:tcPr>
            <w:tcW w:w="3265" w:type="dxa"/>
          </w:tcPr>
          <w:p w14:paraId="433BD22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lang w:val="en-US"/>
              </w:rPr>
            </w:pPr>
            <w:r w:rsidRPr="00D13DE1">
              <w:rPr>
                <w:rFonts w:ascii="Times New Roman" w:hAnsi="Times New Roman" w:cs="Times New Roman"/>
                <w:color w:val="000000" w:themeColor="text1"/>
                <w:sz w:val="24"/>
                <w:szCs w:val="24"/>
              </w:rPr>
              <w:t>Ключ</w:t>
            </w:r>
            <w:r w:rsidRPr="00D13DE1">
              <w:rPr>
                <w:rFonts w:ascii="Times New Roman" w:hAnsi="Times New Roman" w:cs="Times New Roman"/>
                <w:color w:val="000000" w:themeColor="text1"/>
                <w:sz w:val="24"/>
                <w:szCs w:val="24"/>
                <w:lang w:val="en-US"/>
              </w:rPr>
              <w:t xml:space="preserve"> </w:t>
            </w:r>
            <w:r w:rsidRPr="00D13DE1">
              <w:rPr>
                <w:rFonts w:ascii="Times New Roman" w:hAnsi="Times New Roman" w:cs="Times New Roman"/>
                <w:color w:val="000000" w:themeColor="text1"/>
                <w:sz w:val="24"/>
                <w:szCs w:val="24"/>
              </w:rPr>
              <w:t>параметра</w:t>
            </w:r>
            <w:r w:rsidRPr="00D13DE1">
              <w:rPr>
                <w:rFonts w:ascii="Times New Roman" w:hAnsi="Times New Roman" w:cs="Times New Roman"/>
                <w:color w:val="000000" w:themeColor="text1"/>
                <w:sz w:val="24"/>
                <w:szCs w:val="24"/>
                <w:lang w:val="en-US"/>
              </w:rPr>
              <w:t xml:space="preserve"> (</w:t>
            </w:r>
            <w:proofErr w:type="spellStart"/>
            <w:r w:rsidRPr="00D13DE1">
              <w:rPr>
                <w:rFonts w:ascii="Times New Roman" w:hAnsi="Times New Roman" w:cs="Times New Roman"/>
                <w:color w:val="000000" w:themeColor="text1"/>
                <w:sz w:val="24"/>
                <w:szCs w:val="24"/>
                <w:lang w:val="en-US"/>
              </w:rPr>
              <w:t>min_booking_interval</w:t>
            </w:r>
            <w:proofErr w:type="spellEnd"/>
            <w:r w:rsidRPr="00D13DE1">
              <w:rPr>
                <w:rFonts w:ascii="Times New Roman" w:hAnsi="Times New Roman" w:cs="Times New Roman"/>
                <w:color w:val="000000" w:themeColor="text1"/>
                <w:sz w:val="24"/>
                <w:szCs w:val="24"/>
                <w:lang w:val="en-US"/>
              </w:rPr>
              <w:t xml:space="preserve">, </w:t>
            </w:r>
            <w:proofErr w:type="spellStart"/>
            <w:r w:rsidRPr="00D13DE1">
              <w:rPr>
                <w:rFonts w:ascii="Times New Roman" w:hAnsi="Times New Roman" w:cs="Times New Roman"/>
                <w:color w:val="000000" w:themeColor="text1"/>
                <w:sz w:val="24"/>
                <w:szCs w:val="24"/>
                <w:lang w:val="en-US"/>
              </w:rPr>
              <w:t>max_advance_days</w:t>
            </w:r>
            <w:proofErr w:type="spellEnd"/>
            <w:r w:rsidRPr="00D13DE1">
              <w:rPr>
                <w:rFonts w:ascii="Times New Roman" w:hAnsi="Times New Roman" w:cs="Times New Roman"/>
                <w:color w:val="000000" w:themeColor="text1"/>
                <w:sz w:val="24"/>
                <w:szCs w:val="24"/>
                <w:lang w:val="en-US"/>
              </w:rPr>
              <w:t xml:space="preserve"> </w:t>
            </w:r>
            <w:r w:rsidRPr="00D13DE1">
              <w:rPr>
                <w:rFonts w:ascii="Times New Roman" w:hAnsi="Times New Roman" w:cs="Times New Roman"/>
                <w:color w:val="000000" w:themeColor="text1"/>
                <w:sz w:val="24"/>
                <w:szCs w:val="24"/>
              </w:rPr>
              <w:t>и</w:t>
            </w:r>
            <w:r w:rsidRPr="00D13DE1">
              <w:rPr>
                <w:rFonts w:ascii="Times New Roman" w:hAnsi="Times New Roman" w:cs="Times New Roman"/>
                <w:color w:val="000000" w:themeColor="text1"/>
                <w:sz w:val="24"/>
                <w:szCs w:val="24"/>
                <w:lang w:val="en-US"/>
              </w:rPr>
              <w:t xml:space="preserve"> </w:t>
            </w:r>
            <w:proofErr w:type="spellStart"/>
            <w:r w:rsidRPr="00D13DE1">
              <w:rPr>
                <w:rFonts w:ascii="Times New Roman" w:hAnsi="Times New Roman" w:cs="Times New Roman"/>
                <w:color w:val="000000" w:themeColor="text1"/>
                <w:sz w:val="24"/>
                <w:szCs w:val="24"/>
              </w:rPr>
              <w:t>др</w:t>
            </w:r>
            <w:proofErr w:type="spellEnd"/>
            <w:r w:rsidRPr="00D13DE1">
              <w:rPr>
                <w:rFonts w:ascii="Times New Roman" w:hAnsi="Times New Roman" w:cs="Times New Roman"/>
                <w:color w:val="000000" w:themeColor="text1"/>
                <w:sz w:val="24"/>
                <w:szCs w:val="24"/>
                <w:lang w:val="en-US"/>
              </w:rPr>
              <w:t>.)</w:t>
            </w:r>
          </w:p>
        </w:tc>
      </w:tr>
      <w:tr w:rsidR="00097CBE" w:rsidRPr="00D13DE1" w14:paraId="5633647A" w14:textId="77777777" w:rsidTr="00097CBE">
        <w:tc>
          <w:tcPr>
            <w:tcW w:w="2336" w:type="dxa"/>
          </w:tcPr>
          <w:p w14:paraId="557A161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setting_value</w:t>
            </w:r>
            <w:proofErr w:type="spellEnd"/>
          </w:p>
        </w:tc>
        <w:tc>
          <w:tcPr>
            <w:tcW w:w="2336" w:type="dxa"/>
          </w:tcPr>
          <w:p w14:paraId="47AF1566"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tcPr>
          <w:p w14:paraId="22D4D31B"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MAX</w:t>
            </w:r>
          </w:p>
        </w:tc>
        <w:tc>
          <w:tcPr>
            <w:tcW w:w="3265" w:type="dxa"/>
          </w:tcPr>
          <w:p w14:paraId="59B37F9C"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Значение параметра</w:t>
            </w:r>
          </w:p>
        </w:tc>
      </w:tr>
      <w:tr w:rsidR="00097CBE" w:rsidRPr="00D13DE1" w14:paraId="02C60996" w14:textId="77777777" w:rsidTr="00097CBE">
        <w:tc>
          <w:tcPr>
            <w:tcW w:w="2336" w:type="dxa"/>
          </w:tcPr>
          <w:p w14:paraId="0CA2903D"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proofErr w:type="spellStart"/>
            <w:r w:rsidRPr="00D13DE1">
              <w:rPr>
                <w:rFonts w:ascii="Times New Roman" w:hAnsi="Times New Roman" w:cs="Times New Roman"/>
                <w:color w:val="000000" w:themeColor="text1"/>
                <w:sz w:val="24"/>
                <w:szCs w:val="24"/>
              </w:rPr>
              <w:t>description</w:t>
            </w:r>
            <w:proofErr w:type="spellEnd"/>
          </w:p>
        </w:tc>
        <w:tc>
          <w:tcPr>
            <w:tcW w:w="2336" w:type="dxa"/>
          </w:tcPr>
          <w:p w14:paraId="5384278F"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NVARCHAR</w:t>
            </w:r>
          </w:p>
        </w:tc>
        <w:tc>
          <w:tcPr>
            <w:tcW w:w="1560" w:type="dxa"/>
          </w:tcPr>
          <w:p w14:paraId="0FEE8A05"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255</w:t>
            </w:r>
          </w:p>
        </w:tc>
        <w:tc>
          <w:tcPr>
            <w:tcW w:w="3265" w:type="dxa"/>
          </w:tcPr>
          <w:p w14:paraId="4D3198F7" w14:textId="77777777" w:rsidR="00097CBE" w:rsidRPr="00D13DE1" w:rsidRDefault="00097CBE" w:rsidP="00097CBE">
            <w:pPr>
              <w:spacing w:before="0" w:after="0"/>
              <w:ind w:firstLine="0"/>
              <w:jc w:val="both"/>
              <w:rPr>
                <w:rFonts w:ascii="Times New Roman" w:hAnsi="Times New Roman" w:cs="Times New Roman"/>
                <w:color w:val="000000" w:themeColor="text1"/>
                <w:sz w:val="24"/>
                <w:szCs w:val="24"/>
              </w:rPr>
            </w:pPr>
            <w:r w:rsidRPr="00D13DE1">
              <w:rPr>
                <w:rFonts w:ascii="Times New Roman" w:hAnsi="Times New Roman" w:cs="Times New Roman"/>
                <w:color w:val="000000" w:themeColor="text1"/>
                <w:sz w:val="24"/>
                <w:szCs w:val="24"/>
              </w:rPr>
              <w:t>Пояснение настройки</w:t>
            </w:r>
          </w:p>
        </w:tc>
      </w:tr>
    </w:tbl>
    <w:p w14:paraId="026A6868" w14:textId="77777777" w:rsidR="00097CBE" w:rsidRPr="00D13DE1" w:rsidRDefault="00097CBE" w:rsidP="00097CBE">
      <w:pPr>
        <w:spacing w:after="0"/>
        <w:jc w:val="both"/>
        <w:rPr>
          <w:rFonts w:ascii="Times New Roman" w:hAnsi="Times New Roman" w:cs="Times New Roman"/>
          <w:color w:val="000000" w:themeColor="text1"/>
          <w:sz w:val="24"/>
          <w:szCs w:val="24"/>
        </w:rPr>
      </w:pPr>
    </w:p>
    <w:p w14:paraId="1A060EE3" w14:textId="7575CE16" w:rsidR="00725300" w:rsidRPr="00D13DE1" w:rsidRDefault="00725300" w:rsidP="00725300">
      <w:pPr>
        <w:spacing w:before="0" w:after="0"/>
        <w:jc w:val="both"/>
        <w:rPr>
          <w:rFonts w:ascii="Times New Roman" w:hAnsi="Times New Roman" w:cs="Times New Roman"/>
          <w:color w:val="000000" w:themeColor="text1"/>
          <w:sz w:val="28"/>
          <w:szCs w:val="28"/>
        </w:rPr>
      </w:pPr>
    </w:p>
    <w:p w14:paraId="437027F7" w14:textId="40B9FFE1" w:rsidR="00725300" w:rsidRPr="00D13DE1" w:rsidRDefault="00725300" w:rsidP="00725300">
      <w:pPr>
        <w:spacing w:before="0" w:after="0"/>
        <w:jc w:val="both"/>
        <w:rPr>
          <w:rFonts w:ascii="Times New Roman" w:hAnsi="Times New Roman" w:cs="Times New Roman"/>
          <w:color w:val="000000" w:themeColor="text1"/>
          <w:sz w:val="28"/>
          <w:szCs w:val="28"/>
        </w:rPr>
      </w:pPr>
    </w:p>
    <w:p w14:paraId="3A9A29B7" w14:textId="77777777" w:rsidR="00725300" w:rsidRPr="00D13DE1" w:rsidRDefault="00725300" w:rsidP="00725300">
      <w:pPr>
        <w:spacing w:before="0" w:after="0"/>
        <w:jc w:val="both"/>
        <w:rPr>
          <w:rFonts w:ascii="Times New Roman" w:hAnsi="Times New Roman" w:cs="Times New Roman"/>
          <w:color w:val="000000" w:themeColor="text1"/>
          <w:sz w:val="28"/>
          <w:szCs w:val="28"/>
        </w:rPr>
      </w:pPr>
    </w:p>
    <w:sectPr w:rsidR="00725300" w:rsidRPr="00D13DE1" w:rsidSect="00170730">
      <w:headerReference w:type="first" r:id="rId39"/>
      <w:pgSz w:w="11906" w:h="16838"/>
      <w:pgMar w:top="851" w:right="567" w:bottom="1701" w:left="1701" w:header="709" w:footer="14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182045" w14:textId="77777777" w:rsidR="00B90A7F" w:rsidRDefault="00B90A7F">
      <w:pPr>
        <w:spacing w:line="240" w:lineRule="auto"/>
      </w:pPr>
      <w:r>
        <w:separator/>
      </w:r>
    </w:p>
  </w:endnote>
  <w:endnote w:type="continuationSeparator" w:id="0">
    <w:p w14:paraId="2C6A3BAE" w14:textId="77777777" w:rsidR="00B90A7F" w:rsidRDefault="00B90A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ISOCPEUR">
    <w:altName w:val="Arial"/>
    <w:charset w:val="CC"/>
    <w:family w:val="swiss"/>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Journal">
    <w:altName w:val="Times New Roman"/>
    <w:charset w:val="00"/>
    <w:family w:val="auto"/>
    <w:pitch w:val="default"/>
    <w:sig w:usb0="00000000"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88677334"/>
      <w:docPartObj>
        <w:docPartGallery w:val="Page Numbers (Bottom of Page)"/>
        <w:docPartUnique/>
      </w:docPartObj>
    </w:sdtPr>
    <w:sdtEndPr>
      <w:rPr>
        <w:rFonts w:ascii="Times New Roman" w:hAnsi="Times New Roman" w:cs="Times New Roman"/>
        <w:sz w:val="24"/>
        <w:szCs w:val="24"/>
      </w:rPr>
    </w:sdtEndPr>
    <w:sdtContent>
      <w:p w14:paraId="6AD23356" w14:textId="0058F6E7" w:rsidR="006F4D78" w:rsidRPr="00170730" w:rsidRDefault="006F4D78" w:rsidP="00F2649A">
        <w:pPr>
          <w:pStyle w:val="ac"/>
          <w:ind w:right="-57"/>
          <w:jc w:val="right"/>
          <w:rPr>
            <w:rFonts w:ascii="Times New Roman" w:hAnsi="Times New Roman" w:cs="Times New Roman"/>
            <w:sz w:val="24"/>
            <w:szCs w:val="24"/>
          </w:rPr>
        </w:pPr>
        <w:r w:rsidRPr="00170730">
          <w:rPr>
            <w:rFonts w:ascii="Times New Roman" w:hAnsi="Times New Roman" w:cs="Times New Roman"/>
            <w:sz w:val="24"/>
            <w:szCs w:val="24"/>
          </w:rPr>
          <w:fldChar w:fldCharType="begin"/>
        </w:r>
        <w:r w:rsidRPr="00170730">
          <w:rPr>
            <w:rFonts w:ascii="Times New Roman" w:hAnsi="Times New Roman" w:cs="Times New Roman"/>
            <w:sz w:val="24"/>
            <w:szCs w:val="24"/>
          </w:rPr>
          <w:instrText>PAGE   \* MERGEFORMAT</w:instrText>
        </w:r>
        <w:r w:rsidRPr="00170730">
          <w:rPr>
            <w:rFonts w:ascii="Times New Roman" w:hAnsi="Times New Roman" w:cs="Times New Roman"/>
            <w:sz w:val="24"/>
            <w:szCs w:val="24"/>
          </w:rPr>
          <w:fldChar w:fldCharType="separate"/>
        </w:r>
        <w:r w:rsidRPr="00170730">
          <w:rPr>
            <w:rFonts w:ascii="Times New Roman" w:hAnsi="Times New Roman" w:cs="Times New Roman"/>
            <w:sz w:val="24"/>
            <w:szCs w:val="24"/>
          </w:rPr>
          <w:t>2</w:t>
        </w:r>
        <w:r w:rsidRPr="00170730">
          <w:rPr>
            <w:rFonts w:ascii="Times New Roman" w:hAnsi="Times New Roman" w:cs="Times New Roman"/>
            <w:sz w:val="24"/>
            <w:szCs w:val="24"/>
          </w:rPr>
          <w:fldChar w:fldCharType="end"/>
        </w:r>
      </w:p>
    </w:sdtContent>
  </w:sdt>
  <w:p w14:paraId="042782C9" w14:textId="77777777" w:rsidR="006F4D78" w:rsidRDefault="006F4D78">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08EB24" w14:textId="77777777" w:rsidR="00B90A7F" w:rsidRDefault="00B90A7F">
      <w:pPr>
        <w:spacing w:before="0" w:after="0"/>
      </w:pPr>
      <w:r>
        <w:separator/>
      </w:r>
    </w:p>
  </w:footnote>
  <w:footnote w:type="continuationSeparator" w:id="0">
    <w:p w14:paraId="0C0597BD" w14:textId="77777777" w:rsidR="00B90A7F" w:rsidRDefault="00B90A7F">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C8B8F6" w14:textId="58EB2BCA" w:rsidR="006F4D78" w:rsidRDefault="006F4D78">
    <w:pPr>
      <w:pStyle w:val="a8"/>
      <w:ind w:firstLine="0"/>
      <w:jc w:val="both"/>
    </w:pPr>
    <w:r>
      <w:rPr>
        <w:noProof/>
        <w:lang w:eastAsia="ru-RU"/>
      </w:rPr>
      <mc:AlternateContent>
        <mc:Choice Requires="wpg">
          <w:drawing>
            <wp:anchor distT="0" distB="0" distL="114300" distR="114300" simplePos="0" relativeHeight="251659264" behindDoc="0" locked="1" layoutInCell="0" allowOverlap="1" wp14:anchorId="380EBFFB" wp14:editId="4C8A91EE">
              <wp:simplePos x="0" y="0"/>
              <wp:positionH relativeFrom="margin">
                <wp:posOffset>-384175</wp:posOffset>
              </wp:positionH>
              <wp:positionV relativeFrom="page">
                <wp:posOffset>164465</wp:posOffset>
              </wp:positionV>
              <wp:extent cx="6659880" cy="10331450"/>
              <wp:effectExtent l="0" t="0" r="26670" b="31750"/>
              <wp:wrapNone/>
              <wp:docPr id="644599862" name="Группа 1"/>
              <wp:cNvGraphicFramePr/>
              <a:graphic xmlns:a="http://schemas.openxmlformats.org/drawingml/2006/main">
                <a:graphicData uri="http://schemas.microsoft.com/office/word/2010/wordprocessingGroup">
                  <wpg:wgp>
                    <wpg:cNvGrpSpPr/>
                    <wpg:grpSpPr>
                      <a:xfrm>
                        <a:off x="0" y="0"/>
                        <a:ext cx="6659880" cy="10331450"/>
                        <a:chOff x="0" y="0"/>
                        <a:chExt cx="20000" cy="20000"/>
                      </a:xfrm>
                    </wpg:grpSpPr>
                    <wps:wsp>
                      <wps:cNvPr id="1937627296" name="Rectangle 2"/>
                      <wps:cNvSpPr>
                        <a:spLocks noChangeArrowheads="1"/>
                      </wps:cNvSpPr>
                      <wps:spPr bwMode="auto">
                        <a:xfrm>
                          <a:off x="0" y="0"/>
                          <a:ext cx="20000" cy="20000"/>
                        </a:xfrm>
                        <a:prstGeom prst="rect">
                          <a:avLst/>
                        </a:prstGeom>
                        <a:noFill/>
                        <a:ln w="25400">
                          <a:solidFill>
                            <a:srgbClr val="000000"/>
                          </a:solidFill>
                          <a:miter lim="800000"/>
                        </a:ln>
                      </wps:spPr>
                      <wps:bodyPr rot="0" vert="horz" wrap="square" lIns="91440" tIns="45720" rIns="91440" bIns="45720" anchor="t" anchorCtr="0" upright="1">
                        <a:noAutofit/>
                      </wps:bodyPr>
                    </wps:wsp>
                    <wps:wsp>
                      <wps:cNvPr id="994252971" name="Line 3"/>
                      <wps:cNvCnPr>
                        <a:cxnSpLocks noChangeShapeType="1"/>
                      </wps:cNvCnPr>
                      <wps:spPr bwMode="auto">
                        <a:xfrm>
                          <a:off x="1093" y="18949"/>
                          <a:ext cx="2" cy="1040"/>
                        </a:xfrm>
                        <a:prstGeom prst="line">
                          <a:avLst/>
                        </a:prstGeom>
                        <a:noFill/>
                        <a:ln w="25400">
                          <a:solidFill>
                            <a:srgbClr val="000000"/>
                          </a:solidFill>
                          <a:round/>
                        </a:ln>
                      </wps:spPr>
                      <wps:bodyPr/>
                    </wps:wsp>
                    <wps:wsp>
                      <wps:cNvPr id="699479129" name="Line 4"/>
                      <wps:cNvCnPr>
                        <a:cxnSpLocks noChangeShapeType="1"/>
                      </wps:cNvCnPr>
                      <wps:spPr bwMode="auto">
                        <a:xfrm>
                          <a:off x="10" y="18941"/>
                          <a:ext cx="19967" cy="1"/>
                        </a:xfrm>
                        <a:prstGeom prst="line">
                          <a:avLst/>
                        </a:prstGeom>
                        <a:noFill/>
                        <a:ln w="25400">
                          <a:solidFill>
                            <a:srgbClr val="000000"/>
                          </a:solidFill>
                          <a:round/>
                        </a:ln>
                      </wps:spPr>
                      <wps:bodyPr/>
                    </wps:wsp>
                    <wps:wsp>
                      <wps:cNvPr id="403467278" name="Line 5"/>
                      <wps:cNvCnPr>
                        <a:cxnSpLocks noChangeShapeType="1"/>
                      </wps:cNvCnPr>
                      <wps:spPr bwMode="auto">
                        <a:xfrm>
                          <a:off x="2186" y="18949"/>
                          <a:ext cx="2" cy="1040"/>
                        </a:xfrm>
                        <a:prstGeom prst="line">
                          <a:avLst/>
                        </a:prstGeom>
                        <a:noFill/>
                        <a:ln w="25400">
                          <a:solidFill>
                            <a:srgbClr val="000000"/>
                          </a:solidFill>
                          <a:round/>
                        </a:ln>
                      </wps:spPr>
                      <wps:bodyPr/>
                    </wps:wsp>
                    <wps:wsp>
                      <wps:cNvPr id="618661682" name="Line 6"/>
                      <wps:cNvCnPr>
                        <a:cxnSpLocks noChangeShapeType="1"/>
                      </wps:cNvCnPr>
                      <wps:spPr bwMode="auto">
                        <a:xfrm>
                          <a:off x="4919" y="18949"/>
                          <a:ext cx="2" cy="1040"/>
                        </a:xfrm>
                        <a:prstGeom prst="line">
                          <a:avLst/>
                        </a:prstGeom>
                        <a:noFill/>
                        <a:ln w="25400">
                          <a:solidFill>
                            <a:srgbClr val="000000"/>
                          </a:solidFill>
                          <a:round/>
                        </a:ln>
                      </wps:spPr>
                      <wps:bodyPr/>
                    </wps:wsp>
                    <wps:wsp>
                      <wps:cNvPr id="216035249" name="Line 7"/>
                      <wps:cNvCnPr>
                        <a:cxnSpLocks noChangeShapeType="1"/>
                      </wps:cNvCnPr>
                      <wps:spPr bwMode="auto">
                        <a:xfrm>
                          <a:off x="6557" y="18959"/>
                          <a:ext cx="2" cy="1030"/>
                        </a:xfrm>
                        <a:prstGeom prst="line">
                          <a:avLst/>
                        </a:prstGeom>
                        <a:noFill/>
                        <a:ln w="25400">
                          <a:solidFill>
                            <a:srgbClr val="000000"/>
                          </a:solidFill>
                          <a:round/>
                        </a:ln>
                      </wps:spPr>
                      <wps:bodyPr/>
                    </wps:wsp>
                    <wps:wsp>
                      <wps:cNvPr id="1296428104" name="Line 8"/>
                      <wps:cNvCnPr>
                        <a:cxnSpLocks noChangeShapeType="1"/>
                      </wps:cNvCnPr>
                      <wps:spPr bwMode="auto">
                        <a:xfrm>
                          <a:off x="7650" y="18949"/>
                          <a:ext cx="2" cy="1030"/>
                        </a:xfrm>
                        <a:prstGeom prst="line">
                          <a:avLst/>
                        </a:prstGeom>
                        <a:noFill/>
                        <a:ln w="25400">
                          <a:solidFill>
                            <a:srgbClr val="000000"/>
                          </a:solidFill>
                          <a:round/>
                        </a:ln>
                      </wps:spPr>
                      <wps:bodyPr/>
                    </wps:wsp>
                    <wps:wsp>
                      <wps:cNvPr id="1024806300" name="Line 9"/>
                      <wps:cNvCnPr>
                        <a:cxnSpLocks noChangeShapeType="1"/>
                      </wps:cNvCnPr>
                      <wps:spPr bwMode="auto">
                        <a:xfrm>
                          <a:off x="18905" y="18949"/>
                          <a:ext cx="4" cy="1040"/>
                        </a:xfrm>
                        <a:prstGeom prst="line">
                          <a:avLst/>
                        </a:prstGeom>
                        <a:noFill/>
                        <a:ln w="25400">
                          <a:solidFill>
                            <a:srgbClr val="000000"/>
                          </a:solidFill>
                          <a:round/>
                        </a:ln>
                      </wps:spPr>
                      <wps:bodyPr/>
                    </wps:wsp>
                    <wps:wsp>
                      <wps:cNvPr id="1682701687" name="Line 10"/>
                      <wps:cNvCnPr>
                        <a:cxnSpLocks noChangeShapeType="1"/>
                      </wps:cNvCnPr>
                      <wps:spPr bwMode="auto">
                        <a:xfrm>
                          <a:off x="10" y="19293"/>
                          <a:ext cx="7621" cy="2"/>
                        </a:xfrm>
                        <a:prstGeom prst="line">
                          <a:avLst/>
                        </a:prstGeom>
                        <a:noFill/>
                        <a:ln w="12700">
                          <a:solidFill>
                            <a:srgbClr val="000000"/>
                          </a:solidFill>
                          <a:round/>
                        </a:ln>
                      </wps:spPr>
                      <wps:bodyPr/>
                    </wps:wsp>
                    <wps:wsp>
                      <wps:cNvPr id="968726539" name="Line 11"/>
                      <wps:cNvCnPr>
                        <a:cxnSpLocks noChangeShapeType="1"/>
                      </wps:cNvCnPr>
                      <wps:spPr bwMode="auto">
                        <a:xfrm>
                          <a:off x="10" y="19646"/>
                          <a:ext cx="7621" cy="1"/>
                        </a:xfrm>
                        <a:prstGeom prst="line">
                          <a:avLst/>
                        </a:prstGeom>
                        <a:noFill/>
                        <a:ln w="25400">
                          <a:solidFill>
                            <a:srgbClr val="000000"/>
                          </a:solidFill>
                          <a:round/>
                        </a:ln>
                      </wps:spPr>
                      <wps:bodyPr/>
                    </wps:wsp>
                    <wps:wsp>
                      <wps:cNvPr id="691638350" name="Line 12"/>
                      <wps:cNvCnPr>
                        <a:cxnSpLocks noChangeShapeType="1"/>
                      </wps:cNvCnPr>
                      <wps:spPr bwMode="auto">
                        <a:xfrm>
                          <a:off x="18919" y="19296"/>
                          <a:ext cx="1071" cy="1"/>
                        </a:xfrm>
                        <a:prstGeom prst="line">
                          <a:avLst/>
                        </a:prstGeom>
                        <a:noFill/>
                        <a:ln w="12700">
                          <a:solidFill>
                            <a:srgbClr val="000000"/>
                          </a:solidFill>
                          <a:round/>
                        </a:ln>
                      </wps:spPr>
                      <wps:bodyPr/>
                    </wps:wsp>
                    <wps:wsp>
                      <wps:cNvPr id="621920730" name="Rectangle 13"/>
                      <wps:cNvSpPr>
                        <a:spLocks noChangeArrowheads="1"/>
                      </wps:cNvSpPr>
                      <wps:spPr bwMode="auto">
                        <a:xfrm>
                          <a:off x="54" y="19660"/>
                          <a:ext cx="1000" cy="309"/>
                        </a:xfrm>
                        <a:prstGeom prst="rect">
                          <a:avLst/>
                        </a:prstGeom>
                        <a:noFill/>
                        <a:ln>
                          <a:noFill/>
                        </a:ln>
                      </wps:spPr>
                      <wps:txbx>
                        <w:txbxContent>
                          <w:p w14:paraId="6362B16B" w14:textId="77777777" w:rsidR="006F4D78" w:rsidRDefault="006F4D78">
                            <w:pPr>
                              <w:pStyle w:val="af1"/>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869301600" name="Rectangle 14"/>
                      <wps:cNvSpPr>
                        <a:spLocks noChangeArrowheads="1"/>
                      </wps:cNvSpPr>
                      <wps:spPr bwMode="auto">
                        <a:xfrm>
                          <a:off x="1139" y="19660"/>
                          <a:ext cx="1001" cy="309"/>
                        </a:xfrm>
                        <a:prstGeom prst="rect">
                          <a:avLst/>
                        </a:prstGeom>
                        <a:noFill/>
                        <a:ln>
                          <a:noFill/>
                        </a:ln>
                      </wps:spPr>
                      <wps:txbx>
                        <w:txbxContent>
                          <w:p w14:paraId="36C2F818" w14:textId="77777777" w:rsidR="006F4D78" w:rsidRDefault="006F4D78">
                            <w:pPr>
                              <w:pStyle w:val="af1"/>
                              <w:rPr>
                                <w:sz w:val="18"/>
                              </w:rPr>
                            </w:pPr>
                            <w:r>
                              <w:rPr>
                                <w:sz w:val="18"/>
                              </w:rPr>
                              <w:t>Лист</w:t>
                            </w:r>
                          </w:p>
                        </w:txbxContent>
                      </wps:txbx>
                      <wps:bodyPr rot="0" vert="horz" wrap="square" lIns="12700" tIns="12700" rIns="12700" bIns="12700" anchor="t" anchorCtr="0" upright="1">
                        <a:noAutofit/>
                      </wps:bodyPr>
                    </wps:wsp>
                    <wps:wsp>
                      <wps:cNvPr id="1228556575" name="Rectangle 15"/>
                      <wps:cNvSpPr>
                        <a:spLocks noChangeArrowheads="1"/>
                      </wps:cNvSpPr>
                      <wps:spPr bwMode="auto">
                        <a:xfrm>
                          <a:off x="2267" y="19660"/>
                          <a:ext cx="2573" cy="309"/>
                        </a:xfrm>
                        <a:prstGeom prst="rect">
                          <a:avLst/>
                        </a:prstGeom>
                        <a:noFill/>
                        <a:ln>
                          <a:noFill/>
                        </a:ln>
                      </wps:spPr>
                      <wps:txbx>
                        <w:txbxContent>
                          <w:p w14:paraId="588229A3" w14:textId="77777777" w:rsidR="006F4D78" w:rsidRDefault="006F4D78">
                            <w:pPr>
                              <w:pStyle w:val="af1"/>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1298893346" name="Rectangle 16"/>
                      <wps:cNvSpPr>
                        <a:spLocks noChangeArrowheads="1"/>
                      </wps:cNvSpPr>
                      <wps:spPr bwMode="auto">
                        <a:xfrm>
                          <a:off x="4983" y="19660"/>
                          <a:ext cx="1534" cy="309"/>
                        </a:xfrm>
                        <a:prstGeom prst="rect">
                          <a:avLst/>
                        </a:prstGeom>
                        <a:noFill/>
                        <a:ln>
                          <a:noFill/>
                        </a:ln>
                      </wps:spPr>
                      <wps:txbx>
                        <w:txbxContent>
                          <w:p w14:paraId="31553BD3" w14:textId="77777777" w:rsidR="006F4D78" w:rsidRDefault="006F4D78">
                            <w:pPr>
                              <w:pStyle w:val="af1"/>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1688427448" name="Rectangle 17"/>
                      <wps:cNvSpPr>
                        <a:spLocks noChangeArrowheads="1"/>
                      </wps:cNvSpPr>
                      <wps:spPr bwMode="auto">
                        <a:xfrm>
                          <a:off x="6604" y="19660"/>
                          <a:ext cx="1000" cy="309"/>
                        </a:xfrm>
                        <a:prstGeom prst="rect">
                          <a:avLst/>
                        </a:prstGeom>
                        <a:noFill/>
                        <a:ln>
                          <a:noFill/>
                        </a:ln>
                      </wps:spPr>
                      <wps:txbx>
                        <w:txbxContent>
                          <w:p w14:paraId="3DAF0B31" w14:textId="77777777" w:rsidR="006F4D78" w:rsidRDefault="006F4D78">
                            <w:pPr>
                              <w:pStyle w:val="af1"/>
                              <w:rPr>
                                <w:sz w:val="18"/>
                              </w:rPr>
                            </w:pPr>
                            <w:r>
                              <w:rPr>
                                <w:sz w:val="18"/>
                              </w:rPr>
                              <w:t>Дата</w:t>
                            </w:r>
                          </w:p>
                        </w:txbxContent>
                      </wps:txbx>
                      <wps:bodyPr rot="0" vert="horz" wrap="square" lIns="12700" tIns="12700" rIns="12700" bIns="12700" anchor="t" anchorCtr="0" upright="1">
                        <a:noAutofit/>
                      </wps:bodyPr>
                    </wps:wsp>
                    <wps:wsp>
                      <wps:cNvPr id="2116397651" name="Rectangle 18"/>
                      <wps:cNvSpPr>
                        <a:spLocks noChangeArrowheads="1"/>
                      </wps:cNvSpPr>
                      <wps:spPr bwMode="auto">
                        <a:xfrm>
                          <a:off x="18949" y="18977"/>
                          <a:ext cx="1001" cy="309"/>
                        </a:xfrm>
                        <a:prstGeom prst="rect">
                          <a:avLst/>
                        </a:prstGeom>
                        <a:noFill/>
                        <a:ln>
                          <a:noFill/>
                        </a:ln>
                      </wps:spPr>
                      <wps:txbx>
                        <w:txbxContent>
                          <w:p w14:paraId="5035CAE7" w14:textId="77777777" w:rsidR="006F4D78" w:rsidRDefault="006F4D78">
                            <w:pPr>
                              <w:pStyle w:val="af1"/>
                              <w:rPr>
                                <w:sz w:val="18"/>
                              </w:rPr>
                            </w:pPr>
                            <w:r>
                              <w:rPr>
                                <w:sz w:val="18"/>
                              </w:rPr>
                              <w:t>Лист</w:t>
                            </w:r>
                          </w:p>
                        </w:txbxContent>
                      </wps:txbx>
                      <wps:bodyPr rot="0" vert="horz" wrap="square" lIns="12700" tIns="12700" rIns="12700" bIns="12700" anchor="t" anchorCtr="0" upright="1">
                        <a:noAutofit/>
                      </wps:bodyPr>
                    </wps:wsp>
                    <wps:wsp>
                      <wps:cNvPr id="540223317" name="Rectangle 20"/>
                      <wps:cNvSpPr>
                        <a:spLocks noChangeArrowheads="1"/>
                      </wps:cNvSpPr>
                      <wps:spPr bwMode="auto">
                        <a:xfrm>
                          <a:off x="7745" y="19221"/>
                          <a:ext cx="11075" cy="477"/>
                        </a:xfrm>
                        <a:prstGeom prst="rect">
                          <a:avLst/>
                        </a:prstGeom>
                        <a:noFill/>
                        <a:ln>
                          <a:noFill/>
                        </a:ln>
                      </wps:spPr>
                      <wps:txbx>
                        <w:txbxContent>
                          <w:p w14:paraId="418FF5D4" w14:textId="09536959" w:rsidR="006F4D78" w:rsidRDefault="006F4D78">
                            <w:pPr>
                              <w:pStyle w:val="af1"/>
                              <w:rPr>
                                <w:i w:val="0"/>
                                <w:iCs/>
                                <w:lang w:val="ru-RU"/>
                              </w:rPr>
                            </w:pPr>
                            <w:r>
                              <w:rPr>
                                <w:rFonts w:ascii="Times New Roman" w:hAnsi="Times New Roman"/>
                                <w:i w:val="0"/>
                                <w:iCs/>
                                <w:lang w:val="ru-RU"/>
                              </w:rPr>
                              <w:t>КП.09.02.</w:t>
                            </w:r>
                            <w:proofErr w:type="gramStart"/>
                            <w:r>
                              <w:rPr>
                                <w:rFonts w:ascii="Times New Roman" w:hAnsi="Times New Roman"/>
                                <w:i w:val="0"/>
                                <w:iCs/>
                                <w:lang w:val="ru-RU"/>
                              </w:rPr>
                              <w:t>07.П</w:t>
                            </w:r>
                            <w:proofErr w:type="gramEnd"/>
                            <w:r>
                              <w:rPr>
                                <w:rFonts w:ascii="Times New Roman" w:hAnsi="Times New Roman"/>
                                <w:i w:val="0"/>
                                <w:iCs/>
                                <w:lang w:val="ru-RU"/>
                              </w:rPr>
                              <w:t>-40.26.ПЗ</w:t>
                            </w:r>
                          </w:p>
                        </w:txbxContent>
                      </wps:txbx>
                      <wps:bodyPr rot="0" vert="horz" wrap="square" lIns="12700" tIns="12700" rIns="12700" bIns="12700" anchor="t" anchorCtr="0" upright="1">
                        <a:noAutofit/>
                      </wps:bodyPr>
                    </wps:wsp>
                  </wpg:wgp>
                </a:graphicData>
              </a:graphic>
              <wp14:sizeRelH relativeFrom="margin">
                <wp14:pctWidth>0</wp14:pctWidth>
              </wp14:sizeRelH>
            </wp:anchor>
          </w:drawing>
        </mc:Choice>
        <mc:Fallback>
          <w:pict>
            <v:group w14:anchorId="380EBFFB" id="Группа 1" o:spid="_x0000_s1026" style="position:absolute;left:0;text-align:left;margin-left:-30.25pt;margin-top:12.95pt;width:524.4pt;height:813.5pt;z-index:251659264;mso-position-horizontal-relative:margin;mso-position-vertical-relative:page;mso-width-relative:margin"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" o:allowincell="f">
              <v:rect id="Rectangle 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" filled="f" strokeweight="2pt"/>
              <v:line id="Line 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" strokeweight="2pt"/>
              <v:line id="Line 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" strokeweight="2pt"/>
              <v:line id="Line 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" strokeweight="2pt"/>
              <v:line id="Line 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" strokeweight="2pt"/>
              <v:line id="Line 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" strokeweight="2pt"/>
              <v:line id="Line 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" strokeweight="2pt"/>
              <v:line id="Line 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" strokeweight="2pt"/>
              <v:line id="Line 1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" strokeweight="1pt"/>
              <v:line id="Line 1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" strokeweight="2pt"/>
              <v:line id="Line 1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" strokeweight="1pt"/>
              <v:rect id="Rectangle 1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" filled="f" stroked="f">
                <v:textbox inset="1pt,1pt,1pt,1pt">
                  <w:txbxContent>
                    <w:p w14:paraId="6362B16B" w14:textId="77777777" w:rsidR="006F4D78" w:rsidRDefault="006F4D78">
                      <w:pPr>
                        <w:pStyle w:val="af1"/>
                        <w:rPr>
                          <w:sz w:val="18"/>
                        </w:rPr>
                      </w:pPr>
                      <w:proofErr w:type="spellStart"/>
                      <w:r>
                        <w:rPr>
                          <w:sz w:val="18"/>
                        </w:rPr>
                        <w:t>Изм</w:t>
                      </w:r>
                      <w:proofErr w:type="spellEnd"/>
                      <w:r>
                        <w:rPr>
                          <w:sz w:val="18"/>
                        </w:rPr>
                        <w:t>.</w:t>
                      </w:r>
                    </w:p>
                  </w:txbxContent>
                </v:textbox>
              </v:rect>
              <v:rect id="Rectangle 1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" filled="f" stroked="f">
                <v:textbox inset="1pt,1pt,1pt,1pt">
                  <w:txbxContent>
                    <w:p w14:paraId="36C2F818" w14:textId="77777777" w:rsidR="006F4D78" w:rsidRDefault="006F4D78">
                      <w:pPr>
                        <w:pStyle w:val="af1"/>
                        <w:rPr>
                          <w:sz w:val="18"/>
                        </w:rPr>
                      </w:pPr>
                      <w:r>
                        <w:rPr>
                          <w:sz w:val="18"/>
                        </w:rPr>
                        <w:t>Лист</w:t>
                      </w:r>
                    </w:p>
                  </w:txbxContent>
                </v:textbox>
              </v:rect>
              <v:rect id="Rectangle 1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" filled="f" stroked="f">
                <v:textbox inset="1pt,1pt,1pt,1pt">
                  <w:txbxContent>
                    <w:p w14:paraId="588229A3" w14:textId="77777777" w:rsidR="006F4D78" w:rsidRDefault="006F4D78">
                      <w:pPr>
                        <w:pStyle w:val="af1"/>
                        <w:rPr>
                          <w:sz w:val="18"/>
                        </w:rPr>
                      </w:pPr>
                      <w:r>
                        <w:rPr>
                          <w:sz w:val="18"/>
                        </w:rPr>
                        <w:t xml:space="preserve">№ </w:t>
                      </w:r>
                      <w:proofErr w:type="spellStart"/>
                      <w:r>
                        <w:rPr>
                          <w:sz w:val="18"/>
                        </w:rPr>
                        <w:t>докум</w:t>
                      </w:r>
                      <w:proofErr w:type="spellEnd"/>
                      <w:r>
                        <w:rPr>
                          <w:sz w:val="18"/>
                        </w:rPr>
                        <w:t>.</w:t>
                      </w:r>
                    </w:p>
                  </w:txbxContent>
                </v:textbox>
              </v:rect>
              <v:rect id="Rectangle 1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" filled="f" stroked="f">
                <v:textbox inset="1pt,1pt,1pt,1pt">
                  <w:txbxContent>
                    <w:p w14:paraId="31553BD3" w14:textId="77777777" w:rsidR="006F4D78" w:rsidRDefault="006F4D78">
                      <w:pPr>
                        <w:pStyle w:val="af1"/>
                        <w:rPr>
                          <w:sz w:val="18"/>
                        </w:rPr>
                      </w:pPr>
                      <w:proofErr w:type="spellStart"/>
                      <w:r>
                        <w:rPr>
                          <w:sz w:val="18"/>
                        </w:rPr>
                        <w:t>Подпись</w:t>
                      </w:r>
                      <w:proofErr w:type="spellEnd"/>
                    </w:p>
                  </w:txbxContent>
                </v:textbox>
              </v:rect>
              <v:rect id="Rectangle 1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" filled="f" stroked="f">
                <v:textbox inset="1pt,1pt,1pt,1pt">
                  <w:txbxContent>
                    <w:p w14:paraId="3DAF0B31" w14:textId="77777777" w:rsidR="006F4D78" w:rsidRDefault="006F4D78">
                      <w:pPr>
                        <w:pStyle w:val="af1"/>
                        <w:rPr>
                          <w:sz w:val="18"/>
                        </w:rPr>
                      </w:pPr>
                      <w:r>
                        <w:rPr>
                          <w:sz w:val="18"/>
                        </w:rPr>
                        <w:t>Дата</w:t>
                      </w:r>
                    </w:p>
                  </w:txbxContent>
                </v:textbox>
              </v:rect>
              <v:rect id="Rectangle 18"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" filled="f" stroked="f">
                <v:textbox inset="1pt,1pt,1pt,1pt">
                  <w:txbxContent>
                    <w:p w14:paraId="5035CAE7" w14:textId="77777777" w:rsidR="006F4D78" w:rsidRDefault="006F4D78">
                      <w:pPr>
                        <w:pStyle w:val="af1"/>
                        <w:rPr>
                          <w:sz w:val="18"/>
                        </w:rPr>
                      </w:pPr>
                      <w:r>
                        <w:rPr>
                          <w:sz w:val="18"/>
                        </w:rPr>
                        <w:t>Лист</w:t>
                      </w:r>
                    </w:p>
                  </w:txbxContent>
                </v:textbox>
              </v:rect>
              <v:rect id="Rectangle 20" o:spid="_x0000_s1044"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" filled="f" stroked="f">
                <v:textbox inset="1pt,1pt,1pt,1pt">
                  <w:txbxContent>
                    <w:p w14:paraId="418FF5D4" w14:textId="09536959" w:rsidR="006F4D78" w:rsidRDefault="006F4D78">
                      <w:pPr>
                        <w:pStyle w:val="af1"/>
                        <w:rPr>
                          <w:i w:val="0"/>
                          <w:iCs/>
                          <w:lang w:val="ru-RU"/>
                        </w:rPr>
                      </w:pPr>
                      <w:r>
                        <w:rPr>
                          <w:rFonts w:ascii="Times New Roman" w:hAnsi="Times New Roman"/>
                          <w:i w:val="0"/>
                          <w:iCs/>
                          <w:lang w:val="ru-RU"/>
                        </w:rPr>
                        <w:t>КП.09.02.</w:t>
                      </w:r>
                      <w:proofErr w:type="gramStart"/>
                      <w:r>
                        <w:rPr>
                          <w:rFonts w:ascii="Times New Roman" w:hAnsi="Times New Roman"/>
                          <w:i w:val="0"/>
                          <w:iCs/>
                          <w:lang w:val="ru-RU"/>
                        </w:rPr>
                        <w:t>07.П</w:t>
                      </w:r>
                      <w:proofErr w:type="gramEnd"/>
                      <w:r>
                        <w:rPr>
                          <w:rFonts w:ascii="Times New Roman" w:hAnsi="Times New Roman"/>
                          <w:i w:val="0"/>
                          <w:iCs/>
                          <w:lang w:val="ru-RU"/>
                        </w:rPr>
                        <w:t>-40.26.ПЗ</w:t>
                      </w:r>
                    </w:p>
                  </w:txbxContent>
                </v:textbox>
              </v:rect>
              <w10:wrap anchorx="margin"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82AFA9" w14:textId="77777777" w:rsidR="006F4D78" w:rsidRDefault="006F4D78">
    <w:pPr>
      <w:pStyle w:val="a8"/>
    </w:pPr>
    <w:r>
      <w:rPr>
        <w:noProof/>
        <w:lang w:eastAsia="ru-RU"/>
      </w:rPr>
      <mc:AlternateContent>
        <mc:Choice Requires="wps">
          <w:drawing>
            <wp:anchor distT="0" distB="0" distL="114300" distR="114300" simplePos="0" relativeHeight="251661312" behindDoc="0" locked="0" layoutInCell="0" allowOverlap="1" wp14:anchorId="61C9482B" wp14:editId="01E28A2B">
              <wp:simplePos x="0" y="0"/>
              <wp:positionH relativeFrom="margin">
                <wp:posOffset>-378460</wp:posOffset>
              </wp:positionH>
              <wp:positionV relativeFrom="page">
                <wp:align>center</wp:align>
              </wp:positionV>
              <wp:extent cx="6659880" cy="10332085"/>
              <wp:effectExtent l="0" t="0" r="26670" b="12700"/>
              <wp:wrapNone/>
              <wp:docPr id="1315645645"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60000" cy="10332000"/>
                      </a:xfrm>
                      <a:prstGeom prst="rect">
                        <a:avLst/>
                      </a:prstGeom>
                      <a:noFill/>
                      <a:ln w="25400">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id="Прямоугольник 1" o:spid="_x0000_s1026" o:spt="1" style="position:absolute;left:0pt;margin-left:-29.8pt;height:813.55pt;width:524.4pt;mso-position-horizontal-relative:margin;mso-position-vertical:center;mso-position-vertical-relative:page;z-index:251661312;mso-width-relative:page;mso-height-relative:page;" filled="f" stroked="t" coordsize="21600,21600" o:allowincell="f" o:gfxdata="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5qU351wAAAAkBAAAPAAAA&#10;AAAAAAEAIAAAACIAAABkcnMvZG93bnJldi54bWxQSwECFAAUAAAACACHTuJAbyarOU8CAABmBAAA&#10;DgAAAAAAAAABACAAAAAmAQAAZHJzL2Uyb0RvYy54bWxQSwUGAAAAAAYABgBZAQAA5wUAAAAA&#10;">
              <v:fill on="f" focussize="0,0"/>
              <v:stroke weight="2pt" color="#000000" miterlimit="8" joinstyle="miter"/>
              <v:imagedata o:title=""/>
              <o:lock v:ext="edit" aspectratio="f"/>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739AC4" w14:textId="77777777" w:rsidR="006F4D78" w:rsidRDefault="006F4D78">
    <w:pPr>
      <w:pStyle w:val="a8"/>
    </w:pPr>
    <w:r>
      <w:rPr>
        <w:noProof/>
        <w:lang w:eastAsia="ru-RU"/>
      </w:rPr>
      <mc:AlternateContent>
        <mc:Choice Requires="wpg">
          <w:drawing>
            <wp:anchor distT="0" distB="0" distL="114300" distR="114300" simplePos="0" relativeHeight="251664384" behindDoc="0" locked="1" layoutInCell="0" allowOverlap="1" wp14:anchorId="26FE7F77" wp14:editId="0C6CAFE8">
              <wp:simplePos x="0" y="0"/>
              <wp:positionH relativeFrom="margin">
                <wp:posOffset>-311785</wp:posOffset>
              </wp:positionH>
              <wp:positionV relativeFrom="page">
                <wp:align>center</wp:align>
              </wp:positionV>
              <wp:extent cx="6588760" cy="10187305"/>
              <wp:effectExtent l="0" t="0" r="21590" b="23495"/>
              <wp:wrapNone/>
              <wp:docPr id="5" name="Группа 2"/>
              <wp:cNvGraphicFramePr/>
              <a:graphic xmlns:a="http://schemas.openxmlformats.org/drawingml/2006/main">
                <a:graphicData uri="http://schemas.microsoft.com/office/word/2010/wordprocessingGroup">
                  <wpg:wgp>
                    <wpg:cNvGrpSpPr/>
                    <wpg:grpSpPr>
                      <a:xfrm>
                        <a:off x="0" y="0"/>
                        <a:ext cx="6588760" cy="10187305"/>
                        <a:chOff x="0" y="0"/>
                        <a:chExt cx="20000" cy="19998"/>
                      </a:xfrm>
                    </wpg:grpSpPr>
                    <wps:wsp>
                      <wps:cNvPr id="7" name="Rectangle 52"/>
                      <wps:cNvSpPr>
                        <a:spLocks noChangeArrowheads="1"/>
                      </wps:cNvSpPr>
                      <wps:spPr bwMode="auto">
                        <a:xfrm>
                          <a:off x="0" y="0"/>
                          <a:ext cx="20000" cy="19998"/>
                        </a:xfrm>
                        <a:prstGeom prst="rect">
                          <a:avLst/>
                        </a:prstGeom>
                        <a:noFill/>
                        <a:ln w="25400">
                          <a:solidFill>
                            <a:srgbClr val="000000"/>
                          </a:solidFill>
                          <a:miter lim="800000"/>
                        </a:ln>
                      </wps:spPr>
                      <wps:bodyPr rot="0" vert="horz" wrap="square" lIns="91440" tIns="45720" rIns="91440" bIns="45720" anchor="t" anchorCtr="0" upright="1">
                        <a:noAutofit/>
                      </wps:bodyPr>
                    </wps:wsp>
                    <wps:wsp>
                      <wps:cNvPr id="9" name="Line 53"/>
                      <wps:cNvCnPr>
                        <a:cxnSpLocks noChangeShapeType="1"/>
                      </wps:cNvCnPr>
                      <wps:spPr bwMode="auto">
                        <a:xfrm>
                          <a:off x="993" y="17183"/>
                          <a:ext cx="2" cy="1038"/>
                        </a:xfrm>
                        <a:prstGeom prst="line">
                          <a:avLst/>
                        </a:prstGeom>
                        <a:noFill/>
                        <a:ln w="25400">
                          <a:solidFill>
                            <a:srgbClr val="000000"/>
                          </a:solidFill>
                          <a:round/>
                        </a:ln>
                      </wps:spPr>
                      <wps:bodyPr/>
                    </wps:wsp>
                    <wps:wsp>
                      <wps:cNvPr id="12" name="Line 54"/>
                      <wps:cNvCnPr>
                        <a:cxnSpLocks noChangeShapeType="1"/>
                      </wps:cNvCnPr>
                      <wps:spPr bwMode="auto">
                        <a:xfrm>
                          <a:off x="10" y="17173"/>
                          <a:ext cx="19967" cy="1"/>
                        </a:xfrm>
                        <a:prstGeom prst="line">
                          <a:avLst/>
                        </a:prstGeom>
                        <a:noFill/>
                        <a:ln w="25400">
                          <a:solidFill>
                            <a:srgbClr val="000000"/>
                          </a:solidFill>
                          <a:round/>
                        </a:ln>
                      </wps:spPr>
                      <wps:bodyPr/>
                    </wps:wsp>
                    <wps:wsp>
                      <wps:cNvPr id="16" name="Line 55"/>
                      <wps:cNvCnPr>
                        <a:cxnSpLocks noChangeShapeType="1"/>
                      </wps:cNvCnPr>
                      <wps:spPr bwMode="auto">
                        <a:xfrm>
                          <a:off x="2186" y="17192"/>
                          <a:ext cx="2" cy="2797"/>
                        </a:xfrm>
                        <a:prstGeom prst="line">
                          <a:avLst/>
                        </a:prstGeom>
                        <a:noFill/>
                        <a:ln w="25400">
                          <a:solidFill>
                            <a:srgbClr val="000000"/>
                          </a:solidFill>
                          <a:round/>
                        </a:ln>
                      </wps:spPr>
                      <wps:bodyPr/>
                    </wps:wsp>
                    <wps:wsp>
                      <wps:cNvPr id="19" name="Line 56"/>
                      <wps:cNvCnPr>
                        <a:cxnSpLocks noChangeShapeType="1"/>
                      </wps:cNvCnPr>
                      <wps:spPr bwMode="auto">
                        <a:xfrm>
                          <a:off x="4919" y="17192"/>
                          <a:ext cx="2" cy="2797"/>
                        </a:xfrm>
                        <a:prstGeom prst="line">
                          <a:avLst/>
                        </a:prstGeom>
                        <a:noFill/>
                        <a:ln w="25400">
                          <a:solidFill>
                            <a:srgbClr val="000000"/>
                          </a:solidFill>
                          <a:round/>
                        </a:ln>
                      </wps:spPr>
                      <wps:bodyPr/>
                    </wps:wsp>
                    <wps:wsp>
                      <wps:cNvPr id="20" name="Line 57"/>
                      <wps:cNvCnPr>
                        <a:cxnSpLocks noChangeShapeType="1"/>
                      </wps:cNvCnPr>
                      <wps:spPr bwMode="auto">
                        <a:xfrm>
                          <a:off x="6557" y="17192"/>
                          <a:ext cx="2" cy="2797"/>
                        </a:xfrm>
                        <a:prstGeom prst="line">
                          <a:avLst/>
                        </a:prstGeom>
                        <a:noFill/>
                        <a:ln w="25400">
                          <a:solidFill>
                            <a:srgbClr val="000000"/>
                          </a:solidFill>
                          <a:round/>
                        </a:ln>
                      </wps:spPr>
                      <wps:bodyPr/>
                    </wps:wsp>
                    <wps:wsp>
                      <wps:cNvPr id="21" name="Line 58"/>
                      <wps:cNvCnPr>
                        <a:cxnSpLocks noChangeShapeType="1"/>
                      </wps:cNvCnPr>
                      <wps:spPr bwMode="auto">
                        <a:xfrm>
                          <a:off x="7650" y="17183"/>
                          <a:ext cx="2" cy="2796"/>
                        </a:xfrm>
                        <a:prstGeom prst="line">
                          <a:avLst/>
                        </a:prstGeom>
                        <a:noFill/>
                        <a:ln w="25400">
                          <a:solidFill>
                            <a:srgbClr val="000000"/>
                          </a:solidFill>
                          <a:round/>
                        </a:ln>
                      </wps:spPr>
                      <wps:bodyPr/>
                    </wps:wsp>
                    <wps:wsp>
                      <wps:cNvPr id="22" name="Line 59"/>
                      <wps:cNvCnPr>
                        <a:cxnSpLocks noChangeShapeType="1"/>
                      </wps:cNvCnPr>
                      <wps:spPr bwMode="auto">
                        <a:xfrm>
                          <a:off x="15848" y="18239"/>
                          <a:ext cx="4" cy="693"/>
                        </a:xfrm>
                        <a:prstGeom prst="line">
                          <a:avLst/>
                        </a:prstGeom>
                        <a:noFill/>
                        <a:ln w="25400">
                          <a:solidFill>
                            <a:srgbClr val="000000"/>
                          </a:solidFill>
                          <a:round/>
                        </a:ln>
                      </wps:spPr>
                      <wps:bodyPr/>
                    </wps:wsp>
                    <wps:wsp>
                      <wps:cNvPr id="23" name="Line 60"/>
                      <wps:cNvCnPr>
                        <a:cxnSpLocks noChangeShapeType="1"/>
                      </wps:cNvCnPr>
                      <wps:spPr bwMode="auto">
                        <a:xfrm>
                          <a:off x="10" y="19293"/>
                          <a:ext cx="7621" cy="2"/>
                        </a:xfrm>
                        <a:prstGeom prst="line">
                          <a:avLst/>
                        </a:prstGeom>
                        <a:noFill/>
                        <a:ln w="12700">
                          <a:solidFill>
                            <a:srgbClr val="000000"/>
                          </a:solidFill>
                          <a:round/>
                        </a:ln>
                      </wps:spPr>
                      <wps:bodyPr/>
                    </wps:wsp>
                    <wps:wsp>
                      <wps:cNvPr id="24" name="Line 61"/>
                      <wps:cNvCnPr>
                        <a:cxnSpLocks noChangeShapeType="1"/>
                      </wps:cNvCnPr>
                      <wps:spPr bwMode="auto">
                        <a:xfrm>
                          <a:off x="10" y="19646"/>
                          <a:ext cx="7621" cy="1"/>
                        </a:xfrm>
                        <a:prstGeom prst="line">
                          <a:avLst/>
                        </a:prstGeom>
                        <a:noFill/>
                        <a:ln w="12700">
                          <a:solidFill>
                            <a:srgbClr val="000000"/>
                          </a:solidFill>
                          <a:round/>
                        </a:ln>
                      </wps:spPr>
                      <wps:bodyPr/>
                    </wps:wsp>
                    <wps:wsp>
                      <wps:cNvPr id="25" name="Rectangle 62"/>
                      <wps:cNvSpPr>
                        <a:spLocks noChangeArrowheads="1"/>
                      </wps:cNvSpPr>
                      <wps:spPr bwMode="auto">
                        <a:xfrm>
                          <a:off x="54" y="17912"/>
                          <a:ext cx="883" cy="309"/>
                        </a:xfrm>
                        <a:prstGeom prst="rect">
                          <a:avLst/>
                        </a:prstGeom>
                        <a:noFill/>
                        <a:ln>
                          <a:noFill/>
                        </a:ln>
                      </wps:spPr>
                      <wps:txbx>
                        <w:txbxContent>
                          <w:p w14:paraId="3D4EB182" w14:textId="77777777" w:rsidR="006F4D78" w:rsidRDefault="006F4D78">
                            <w:pPr>
                              <w:pStyle w:val="af1"/>
                              <w:rPr>
                                <w:sz w:val="18"/>
                                <w:szCs w:val="18"/>
                              </w:rPr>
                            </w:pPr>
                            <w:proofErr w:type="spellStart"/>
                            <w:r>
                              <w:rPr>
                                <w:sz w:val="18"/>
                                <w:szCs w:val="18"/>
                              </w:rPr>
                              <w:t>Изм</w:t>
                            </w:r>
                            <w:proofErr w:type="spellEnd"/>
                            <w:r>
                              <w:rPr>
                                <w:sz w:val="18"/>
                                <w:szCs w:val="18"/>
                              </w:rPr>
                              <w:t>.</w:t>
                            </w:r>
                          </w:p>
                        </w:txbxContent>
                      </wps:txbx>
                      <wps:bodyPr rot="0" vert="horz" wrap="square" lIns="12700" tIns="12700" rIns="12700" bIns="12700" anchor="t" anchorCtr="0" upright="1">
                        <a:noAutofit/>
                      </wps:bodyPr>
                    </wps:wsp>
                    <wps:wsp>
                      <wps:cNvPr id="26" name="Rectangle 63"/>
                      <wps:cNvSpPr>
                        <a:spLocks noChangeArrowheads="1"/>
                      </wps:cNvSpPr>
                      <wps:spPr bwMode="auto">
                        <a:xfrm>
                          <a:off x="1051" y="17912"/>
                          <a:ext cx="1100" cy="309"/>
                        </a:xfrm>
                        <a:prstGeom prst="rect">
                          <a:avLst/>
                        </a:prstGeom>
                        <a:noFill/>
                        <a:ln>
                          <a:noFill/>
                        </a:ln>
                      </wps:spPr>
                      <wps:txbx>
                        <w:txbxContent>
                          <w:p w14:paraId="0B61092E" w14:textId="77777777" w:rsidR="006F4D78" w:rsidRDefault="006F4D78">
                            <w:pPr>
                              <w:pStyle w:val="af1"/>
                              <w:rPr>
                                <w:sz w:val="18"/>
                                <w:szCs w:val="18"/>
                              </w:rPr>
                            </w:pPr>
                            <w:r>
                              <w:rPr>
                                <w:sz w:val="18"/>
                                <w:szCs w:val="18"/>
                              </w:rPr>
                              <w:t>Лист</w:t>
                            </w:r>
                          </w:p>
                        </w:txbxContent>
                      </wps:txbx>
                      <wps:bodyPr rot="0" vert="horz" wrap="square" lIns="12700" tIns="12700" rIns="12700" bIns="12700" anchor="t" anchorCtr="0" upright="1">
                        <a:noAutofit/>
                      </wps:bodyPr>
                    </wps:wsp>
                    <wps:wsp>
                      <wps:cNvPr id="27" name="Rectangle 64"/>
                      <wps:cNvSpPr>
                        <a:spLocks noChangeArrowheads="1"/>
                      </wps:cNvSpPr>
                      <wps:spPr bwMode="auto">
                        <a:xfrm>
                          <a:off x="2267" y="17912"/>
                          <a:ext cx="2573" cy="309"/>
                        </a:xfrm>
                        <a:prstGeom prst="rect">
                          <a:avLst/>
                        </a:prstGeom>
                        <a:noFill/>
                        <a:ln>
                          <a:noFill/>
                        </a:ln>
                      </wps:spPr>
                      <wps:txbx>
                        <w:txbxContent>
                          <w:p w14:paraId="25CAB2C3" w14:textId="77777777" w:rsidR="006F4D78" w:rsidRDefault="006F4D78">
                            <w:pPr>
                              <w:pStyle w:val="af1"/>
                              <w:rPr>
                                <w:sz w:val="18"/>
                                <w:szCs w:val="18"/>
                              </w:rPr>
                            </w:pPr>
                            <w:r>
                              <w:rPr>
                                <w:sz w:val="18"/>
                                <w:szCs w:val="18"/>
                              </w:rPr>
                              <w:t xml:space="preserve">№ </w:t>
                            </w:r>
                            <w:proofErr w:type="spellStart"/>
                            <w:r>
                              <w:rPr>
                                <w:sz w:val="18"/>
                                <w:szCs w:val="18"/>
                              </w:rPr>
                              <w:t>докум</w:t>
                            </w:r>
                            <w:proofErr w:type="spellEnd"/>
                            <w:r>
                              <w:rPr>
                                <w:sz w:val="18"/>
                                <w:szCs w:val="18"/>
                              </w:rPr>
                              <w:t>.</w:t>
                            </w:r>
                          </w:p>
                        </w:txbxContent>
                      </wps:txbx>
                      <wps:bodyPr rot="0" vert="horz" wrap="square" lIns="12700" tIns="12700" rIns="12700" bIns="12700" anchor="t" anchorCtr="0" upright="1">
                        <a:noAutofit/>
                      </wps:bodyPr>
                    </wps:wsp>
                    <wps:wsp>
                      <wps:cNvPr id="28" name="Rectangle 65"/>
                      <wps:cNvSpPr>
                        <a:spLocks noChangeArrowheads="1"/>
                      </wps:cNvSpPr>
                      <wps:spPr bwMode="auto">
                        <a:xfrm>
                          <a:off x="4983" y="17912"/>
                          <a:ext cx="1534" cy="309"/>
                        </a:xfrm>
                        <a:prstGeom prst="rect">
                          <a:avLst/>
                        </a:prstGeom>
                        <a:noFill/>
                        <a:ln>
                          <a:noFill/>
                        </a:ln>
                      </wps:spPr>
                      <wps:txbx>
                        <w:txbxContent>
                          <w:p w14:paraId="57497547" w14:textId="77777777" w:rsidR="006F4D78" w:rsidRDefault="006F4D78">
                            <w:pPr>
                              <w:pStyle w:val="af1"/>
                              <w:rPr>
                                <w:sz w:val="18"/>
                                <w:szCs w:val="18"/>
                              </w:rPr>
                            </w:pPr>
                            <w:proofErr w:type="spellStart"/>
                            <w:r>
                              <w:rPr>
                                <w:sz w:val="18"/>
                                <w:szCs w:val="18"/>
                              </w:rPr>
                              <w:t>Подпись</w:t>
                            </w:r>
                            <w:proofErr w:type="spellEnd"/>
                          </w:p>
                        </w:txbxContent>
                      </wps:txbx>
                      <wps:bodyPr rot="0" vert="horz" wrap="square" lIns="12700" tIns="12700" rIns="12700" bIns="12700" anchor="t" anchorCtr="0" upright="1">
                        <a:noAutofit/>
                      </wps:bodyPr>
                    </wps:wsp>
                    <wps:wsp>
                      <wps:cNvPr id="29" name="Rectangle 66"/>
                      <wps:cNvSpPr>
                        <a:spLocks noChangeArrowheads="1"/>
                      </wps:cNvSpPr>
                      <wps:spPr bwMode="auto">
                        <a:xfrm>
                          <a:off x="6604" y="17912"/>
                          <a:ext cx="1000" cy="309"/>
                        </a:xfrm>
                        <a:prstGeom prst="rect">
                          <a:avLst/>
                        </a:prstGeom>
                        <a:noFill/>
                        <a:ln>
                          <a:noFill/>
                        </a:ln>
                      </wps:spPr>
                      <wps:txbx>
                        <w:txbxContent>
                          <w:p w14:paraId="01F8341C" w14:textId="77777777" w:rsidR="006F4D78" w:rsidRDefault="006F4D78">
                            <w:pPr>
                              <w:pStyle w:val="af1"/>
                              <w:rPr>
                                <w:sz w:val="18"/>
                                <w:szCs w:val="18"/>
                              </w:rPr>
                            </w:pPr>
                            <w:r>
                              <w:rPr>
                                <w:sz w:val="18"/>
                                <w:szCs w:val="18"/>
                              </w:rPr>
                              <w:t>Дата</w:t>
                            </w:r>
                          </w:p>
                        </w:txbxContent>
                      </wps:txbx>
                      <wps:bodyPr rot="0" vert="horz" wrap="square" lIns="12700" tIns="12700" rIns="12700" bIns="12700" anchor="t" anchorCtr="0" upright="1">
                        <a:noAutofit/>
                      </wps:bodyPr>
                    </wps:wsp>
                    <wps:wsp>
                      <wps:cNvPr id="30" name="Rectangle 67"/>
                      <wps:cNvSpPr>
                        <a:spLocks noChangeArrowheads="1"/>
                      </wps:cNvSpPr>
                      <wps:spPr bwMode="auto">
                        <a:xfrm>
                          <a:off x="15929" y="18258"/>
                          <a:ext cx="1475" cy="309"/>
                        </a:xfrm>
                        <a:prstGeom prst="rect">
                          <a:avLst/>
                        </a:prstGeom>
                        <a:noFill/>
                        <a:ln>
                          <a:noFill/>
                        </a:ln>
                      </wps:spPr>
                      <wps:txbx>
                        <w:txbxContent>
                          <w:p w14:paraId="07218747" w14:textId="77777777" w:rsidR="006F4D78" w:rsidRDefault="006F4D78">
                            <w:pPr>
                              <w:pStyle w:val="af1"/>
                              <w:rPr>
                                <w:sz w:val="18"/>
                                <w:szCs w:val="18"/>
                              </w:rPr>
                            </w:pPr>
                            <w:r>
                              <w:rPr>
                                <w:sz w:val="18"/>
                                <w:szCs w:val="18"/>
                              </w:rPr>
                              <w:t>Лист</w:t>
                            </w:r>
                          </w:p>
                        </w:txbxContent>
                      </wps:txbx>
                      <wps:bodyPr rot="0" vert="horz" wrap="square" lIns="12700" tIns="12700" rIns="12700" bIns="12700" anchor="t" anchorCtr="0" upright="1">
                        <a:noAutofit/>
                      </wps:bodyPr>
                    </wps:wsp>
                    <wps:wsp>
                      <wps:cNvPr id="31" name="Rectangle 68"/>
                      <wps:cNvSpPr>
                        <a:spLocks noChangeArrowheads="1"/>
                      </wps:cNvSpPr>
                      <wps:spPr bwMode="auto">
                        <a:xfrm>
                          <a:off x="15929" y="18623"/>
                          <a:ext cx="1475" cy="310"/>
                        </a:xfrm>
                        <a:prstGeom prst="rect">
                          <a:avLst/>
                        </a:prstGeom>
                        <a:noFill/>
                        <a:ln>
                          <a:noFill/>
                        </a:ln>
                      </wps:spPr>
                      <wps:txbx>
                        <w:txbxContent>
                          <w:p w14:paraId="7D2EDA96" w14:textId="77777777" w:rsidR="006F4D78" w:rsidRPr="00B47C3A" w:rsidRDefault="006F4D78">
                            <w:pPr>
                              <w:pStyle w:val="af1"/>
                              <w:rPr>
                                <w:sz w:val="18"/>
                                <w:szCs w:val="18"/>
                                <w:lang w:val="ru-RU"/>
                              </w:rPr>
                            </w:pPr>
                            <w:r>
                              <w:rPr>
                                <w:sz w:val="18"/>
                                <w:szCs w:val="18"/>
                                <w:lang w:val="ru-RU"/>
                              </w:rPr>
                              <w:t>2</w:t>
                            </w:r>
                          </w:p>
                        </w:txbxContent>
                      </wps:txbx>
                      <wps:bodyPr rot="0" vert="horz" wrap="square" lIns="12700" tIns="12700" rIns="12700" bIns="12700" anchor="t" anchorCtr="0" upright="1">
                        <a:noAutofit/>
                      </wps:bodyPr>
                    </wps:wsp>
                    <wps:wsp>
                      <wps:cNvPr id="32" name="Rectangle 69"/>
                      <wps:cNvSpPr>
                        <a:spLocks noChangeArrowheads="1"/>
                      </wps:cNvSpPr>
                      <wps:spPr bwMode="auto">
                        <a:xfrm>
                          <a:off x="7760" y="17481"/>
                          <a:ext cx="12159" cy="477"/>
                        </a:xfrm>
                        <a:prstGeom prst="rect">
                          <a:avLst/>
                        </a:prstGeom>
                        <a:noFill/>
                        <a:ln>
                          <a:noFill/>
                        </a:ln>
                      </wps:spPr>
                      <wps:txbx>
                        <w:txbxContent>
                          <w:p w14:paraId="4326CBB9" w14:textId="77777777" w:rsidR="006F4D78" w:rsidRDefault="006F4D78">
                            <w:pPr>
                              <w:pStyle w:val="af1"/>
                              <w:rPr>
                                <w:rFonts w:ascii="Journal" w:hAnsi="Journal" w:cs="Journal"/>
                                <w:lang w:val="ru-RU"/>
                              </w:rPr>
                            </w:pPr>
                            <w:r>
                              <w:rPr>
                                <w:lang w:val="ru-RU"/>
                              </w:rPr>
                              <w:t>ДП.09.02.</w:t>
                            </w:r>
                            <w:proofErr w:type="gramStart"/>
                            <w:r>
                              <w:rPr>
                                <w:lang w:val="ru-RU"/>
                              </w:rPr>
                              <w:t>07.П</w:t>
                            </w:r>
                            <w:proofErr w:type="gramEnd"/>
                            <w:r>
                              <w:rPr>
                                <w:lang w:val="ru-RU"/>
                              </w:rPr>
                              <w:t>-40.26.ПЗ</w:t>
                            </w:r>
                          </w:p>
                        </w:txbxContent>
                      </wps:txbx>
                      <wps:bodyPr rot="0" vert="horz" wrap="square" lIns="12700" tIns="12700" rIns="12700" bIns="12700" anchor="t" anchorCtr="0" upright="1">
                        <a:noAutofit/>
                      </wps:bodyPr>
                    </wps:wsp>
                    <wps:wsp>
                      <wps:cNvPr id="33" name="Line 70"/>
                      <wps:cNvCnPr>
                        <a:cxnSpLocks noChangeShapeType="1"/>
                      </wps:cNvCnPr>
                      <wps:spPr bwMode="auto">
                        <a:xfrm>
                          <a:off x="12" y="18233"/>
                          <a:ext cx="19967" cy="1"/>
                        </a:xfrm>
                        <a:prstGeom prst="line">
                          <a:avLst/>
                        </a:prstGeom>
                        <a:noFill/>
                        <a:ln w="25400">
                          <a:solidFill>
                            <a:srgbClr val="000000"/>
                          </a:solidFill>
                          <a:round/>
                        </a:ln>
                      </wps:spPr>
                      <wps:bodyPr/>
                    </wps:wsp>
                    <wps:wsp>
                      <wps:cNvPr id="34" name="Line 71"/>
                      <wps:cNvCnPr>
                        <a:cxnSpLocks noChangeShapeType="1"/>
                      </wps:cNvCnPr>
                      <wps:spPr bwMode="auto">
                        <a:xfrm>
                          <a:off x="25" y="17881"/>
                          <a:ext cx="7621" cy="1"/>
                        </a:xfrm>
                        <a:prstGeom prst="line">
                          <a:avLst/>
                        </a:prstGeom>
                        <a:noFill/>
                        <a:ln w="25400">
                          <a:solidFill>
                            <a:srgbClr val="000000"/>
                          </a:solidFill>
                          <a:round/>
                        </a:ln>
                      </wps:spPr>
                      <wps:bodyPr/>
                    </wps:wsp>
                    <wps:wsp>
                      <wps:cNvPr id="35" name="Line 72"/>
                      <wps:cNvCnPr>
                        <a:cxnSpLocks noChangeShapeType="1"/>
                      </wps:cNvCnPr>
                      <wps:spPr bwMode="auto">
                        <a:xfrm>
                          <a:off x="10" y="17526"/>
                          <a:ext cx="7621" cy="1"/>
                        </a:xfrm>
                        <a:prstGeom prst="line">
                          <a:avLst/>
                        </a:prstGeom>
                        <a:noFill/>
                        <a:ln w="12700">
                          <a:solidFill>
                            <a:srgbClr val="000000"/>
                          </a:solidFill>
                          <a:round/>
                        </a:ln>
                      </wps:spPr>
                      <wps:bodyPr/>
                    </wps:wsp>
                    <wps:wsp>
                      <wps:cNvPr id="36" name="Line 73"/>
                      <wps:cNvCnPr>
                        <a:cxnSpLocks noChangeShapeType="1"/>
                      </wps:cNvCnPr>
                      <wps:spPr bwMode="auto">
                        <a:xfrm>
                          <a:off x="10" y="18938"/>
                          <a:ext cx="7621" cy="1"/>
                        </a:xfrm>
                        <a:prstGeom prst="line">
                          <a:avLst/>
                        </a:prstGeom>
                        <a:noFill/>
                        <a:ln w="12700">
                          <a:solidFill>
                            <a:srgbClr val="000000"/>
                          </a:solidFill>
                          <a:round/>
                        </a:ln>
                      </wps:spPr>
                      <wps:bodyPr/>
                    </wps:wsp>
                    <wps:wsp>
                      <wps:cNvPr id="37" name="Line 74"/>
                      <wps:cNvCnPr>
                        <a:cxnSpLocks noChangeShapeType="1"/>
                      </wps:cNvCnPr>
                      <wps:spPr bwMode="auto">
                        <a:xfrm>
                          <a:off x="10" y="18583"/>
                          <a:ext cx="7621" cy="1"/>
                        </a:xfrm>
                        <a:prstGeom prst="line">
                          <a:avLst/>
                        </a:prstGeom>
                        <a:noFill/>
                        <a:ln w="12700">
                          <a:solidFill>
                            <a:srgbClr val="000000"/>
                          </a:solidFill>
                          <a:round/>
                        </a:ln>
                      </wps:spPr>
                      <wps:bodyPr/>
                    </wps:wsp>
                    <wpg:grpSp>
                      <wpg:cNvPr id="38" name="Group 75"/>
                      <wpg:cNvGrpSpPr/>
                      <wpg:grpSpPr>
                        <a:xfrm>
                          <a:off x="39" y="18267"/>
                          <a:ext cx="4801" cy="310"/>
                          <a:chOff x="0" y="0"/>
                          <a:chExt cx="19999" cy="20000"/>
                        </a:xfrm>
                      </wpg:grpSpPr>
                      <wps:wsp>
                        <wps:cNvPr id="39" name="Rectangle 76"/>
                        <wps:cNvSpPr>
                          <a:spLocks noChangeArrowheads="1"/>
                        </wps:cNvSpPr>
                        <wps:spPr bwMode="auto">
                          <a:xfrm>
                            <a:off x="0" y="0"/>
                            <a:ext cx="8856" cy="20000"/>
                          </a:xfrm>
                          <a:prstGeom prst="rect">
                            <a:avLst/>
                          </a:prstGeom>
                          <a:noFill/>
                          <a:ln>
                            <a:noFill/>
                          </a:ln>
                        </wps:spPr>
                        <wps:txbx>
                          <w:txbxContent>
                            <w:p w14:paraId="501511FD" w14:textId="77777777" w:rsidR="006F4D78" w:rsidRDefault="006F4D78">
                              <w:pPr>
                                <w:pStyle w:val="af1"/>
                                <w:rPr>
                                  <w:sz w:val="18"/>
                                  <w:szCs w:val="18"/>
                                </w:rPr>
                              </w:pPr>
                              <w:proofErr w:type="spellStart"/>
                              <w:r>
                                <w:rPr>
                                  <w:sz w:val="18"/>
                                  <w:szCs w:val="18"/>
                                </w:rPr>
                                <w:t>Разраб</w:t>
                              </w:r>
                              <w:proofErr w:type="spellEnd"/>
                              <w:r>
                                <w:rPr>
                                  <w:sz w:val="18"/>
                                  <w:szCs w:val="18"/>
                                </w:rPr>
                                <w:t>.</w:t>
                              </w:r>
                            </w:p>
                          </w:txbxContent>
                        </wps:txbx>
                        <wps:bodyPr rot="0" vert="horz" wrap="square" lIns="12700" tIns="12700" rIns="12700" bIns="12700" anchor="t" anchorCtr="0" upright="1">
                          <a:noAutofit/>
                        </wps:bodyPr>
                      </wps:wsp>
                      <wps:wsp>
                        <wps:cNvPr id="40" name="Rectangle 77"/>
                        <wps:cNvSpPr>
                          <a:spLocks noChangeArrowheads="1"/>
                        </wps:cNvSpPr>
                        <wps:spPr bwMode="auto">
                          <a:xfrm>
                            <a:off x="9281" y="0"/>
                            <a:ext cx="10718" cy="20000"/>
                          </a:xfrm>
                          <a:prstGeom prst="rect">
                            <a:avLst/>
                          </a:prstGeom>
                          <a:noFill/>
                          <a:ln>
                            <a:noFill/>
                          </a:ln>
                        </wps:spPr>
                        <wps:txbx>
                          <w:txbxContent>
                            <w:p w14:paraId="24221639" w14:textId="77777777" w:rsidR="006F4D78" w:rsidRDefault="006F4D78">
                              <w:pPr>
                                <w:pStyle w:val="af1"/>
                                <w:rPr>
                                  <w:sz w:val="16"/>
                                  <w:szCs w:val="16"/>
                                  <w:lang w:val="ru-RU"/>
                                </w:rPr>
                              </w:pPr>
                              <w:r>
                                <w:rPr>
                                  <w:sz w:val="16"/>
                                  <w:szCs w:val="16"/>
                                  <w:lang w:val="ru-RU"/>
                                </w:rPr>
                                <w:t>Колобанов З.Д</w:t>
                              </w:r>
                            </w:p>
                          </w:txbxContent>
                        </wps:txbx>
                        <wps:bodyPr rot="0" vert="horz" wrap="square" lIns="12700" tIns="12700" rIns="12700" bIns="12700" anchor="t" anchorCtr="0" upright="1">
                          <a:noAutofit/>
                        </wps:bodyPr>
                      </wps:wsp>
                    </wpg:grpSp>
                    <wpg:grpSp>
                      <wpg:cNvPr id="41" name="Group 78"/>
                      <wpg:cNvGrpSpPr/>
                      <wpg:grpSpPr>
                        <a:xfrm>
                          <a:off x="39" y="18614"/>
                          <a:ext cx="4801" cy="309"/>
                          <a:chOff x="0" y="0"/>
                          <a:chExt cx="19999" cy="20000"/>
                        </a:xfrm>
                      </wpg:grpSpPr>
                      <wps:wsp>
                        <wps:cNvPr id="42" name="Rectangle 79"/>
                        <wps:cNvSpPr>
                          <a:spLocks noChangeArrowheads="1"/>
                        </wps:cNvSpPr>
                        <wps:spPr bwMode="auto">
                          <a:xfrm>
                            <a:off x="0" y="0"/>
                            <a:ext cx="8856" cy="20000"/>
                          </a:xfrm>
                          <a:prstGeom prst="rect">
                            <a:avLst/>
                          </a:prstGeom>
                          <a:noFill/>
                          <a:ln>
                            <a:noFill/>
                          </a:ln>
                        </wps:spPr>
                        <wps:txbx>
                          <w:txbxContent>
                            <w:p w14:paraId="10089A52" w14:textId="77777777" w:rsidR="006F4D78" w:rsidRDefault="006F4D78">
                              <w:pPr>
                                <w:pStyle w:val="af1"/>
                                <w:rPr>
                                  <w:sz w:val="18"/>
                                  <w:szCs w:val="18"/>
                                </w:rPr>
                              </w:pPr>
                              <w:proofErr w:type="spellStart"/>
                              <w:r>
                                <w:rPr>
                                  <w:sz w:val="18"/>
                                  <w:szCs w:val="18"/>
                                </w:rPr>
                                <w:t>Провер</w:t>
                              </w:r>
                              <w:proofErr w:type="spellEnd"/>
                              <w:r>
                                <w:rPr>
                                  <w:sz w:val="18"/>
                                  <w:szCs w:val="18"/>
                                </w:rPr>
                                <w:t>.</w:t>
                              </w:r>
                            </w:p>
                          </w:txbxContent>
                        </wps:txbx>
                        <wps:bodyPr rot="0" vert="horz" wrap="square" lIns="12700" tIns="12700" rIns="12700" bIns="12700" anchor="t" anchorCtr="0" upright="1">
                          <a:noAutofit/>
                        </wps:bodyPr>
                      </wps:wsp>
                      <wps:wsp>
                        <wps:cNvPr id="43" name="Rectangle 80"/>
                        <wps:cNvSpPr>
                          <a:spLocks noChangeArrowheads="1"/>
                        </wps:cNvSpPr>
                        <wps:spPr bwMode="auto">
                          <a:xfrm>
                            <a:off x="9281" y="0"/>
                            <a:ext cx="10718" cy="20000"/>
                          </a:xfrm>
                          <a:prstGeom prst="rect">
                            <a:avLst/>
                          </a:prstGeom>
                          <a:noFill/>
                          <a:ln>
                            <a:noFill/>
                          </a:ln>
                        </wps:spPr>
                        <wps:txbx>
                          <w:txbxContent>
                            <w:p w14:paraId="019B9951" w14:textId="77777777" w:rsidR="006F4D78" w:rsidRDefault="006F4D78" w:rsidP="00CA4542">
                              <w:pPr>
                                <w:pStyle w:val="af1"/>
                                <w:rPr>
                                  <w:sz w:val="16"/>
                                  <w:szCs w:val="16"/>
                                  <w:lang w:val="ru-RU"/>
                                </w:rPr>
                              </w:pPr>
                              <w:proofErr w:type="spellStart"/>
                              <w:r>
                                <w:rPr>
                                  <w:sz w:val="16"/>
                                  <w:szCs w:val="16"/>
                                  <w:lang w:val="ru-RU"/>
                                </w:rPr>
                                <w:t>Серебряк</w:t>
                              </w:r>
                              <w:proofErr w:type="spellEnd"/>
                              <w:r>
                                <w:rPr>
                                  <w:sz w:val="16"/>
                                  <w:szCs w:val="16"/>
                                  <w:lang w:val="ru-RU"/>
                                </w:rPr>
                                <w:t xml:space="preserve"> Е.И.</w:t>
                              </w:r>
                            </w:p>
                          </w:txbxContent>
                        </wps:txbx>
                        <wps:bodyPr rot="0" vert="horz" wrap="square" lIns="12700" tIns="12700" rIns="12700" bIns="12700" anchor="t" anchorCtr="0" upright="1">
                          <a:noAutofit/>
                        </wps:bodyPr>
                      </wps:wsp>
                    </wpg:grpSp>
                    <wpg:grpSp>
                      <wpg:cNvPr id="44" name="Group 81"/>
                      <wpg:cNvGrpSpPr/>
                      <wpg:grpSpPr>
                        <a:xfrm>
                          <a:off x="39" y="18969"/>
                          <a:ext cx="4801" cy="309"/>
                          <a:chOff x="0" y="0"/>
                          <a:chExt cx="19999" cy="20000"/>
                        </a:xfrm>
                      </wpg:grpSpPr>
                      <wps:wsp>
                        <wps:cNvPr id="45" name="Rectangle 82"/>
                        <wps:cNvSpPr>
                          <a:spLocks noChangeArrowheads="1"/>
                        </wps:cNvSpPr>
                        <wps:spPr bwMode="auto">
                          <a:xfrm>
                            <a:off x="0" y="0"/>
                            <a:ext cx="8856" cy="20000"/>
                          </a:xfrm>
                          <a:prstGeom prst="rect">
                            <a:avLst/>
                          </a:prstGeom>
                          <a:noFill/>
                          <a:ln>
                            <a:noFill/>
                          </a:ln>
                        </wps:spPr>
                        <wps:txbx>
                          <w:txbxContent>
                            <w:p w14:paraId="6B3F03ED" w14:textId="77777777" w:rsidR="006F4D78" w:rsidRPr="00A538D0" w:rsidRDefault="006F4D78">
                              <w:pPr>
                                <w:pStyle w:val="af1"/>
                                <w:rPr>
                                  <w:sz w:val="18"/>
                                  <w:szCs w:val="18"/>
                                  <w:lang w:val="ru-RU"/>
                                </w:rPr>
                              </w:pPr>
                            </w:p>
                          </w:txbxContent>
                        </wps:txbx>
                        <wps:bodyPr rot="0" vert="horz" wrap="square" lIns="12700" tIns="12700" rIns="12700" bIns="12700" anchor="t" anchorCtr="0" upright="1">
                          <a:noAutofit/>
                        </wps:bodyPr>
                      </wps:wsp>
                      <wps:wsp>
                        <wps:cNvPr id="46" name="Rectangle 83"/>
                        <wps:cNvSpPr>
                          <a:spLocks noChangeArrowheads="1"/>
                        </wps:cNvSpPr>
                        <wps:spPr bwMode="auto">
                          <a:xfrm>
                            <a:off x="9281" y="0"/>
                            <a:ext cx="10718" cy="20000"/>
                          </a:xfrm>
                          <a:prstGeom prst="rect">
                            <a:avLst/>
                          </a:prstGeom>
                          <a:noFill/>
                          <a:ln>
                            <a:noFill/>
                          </a:ln>
                        </wps:spPr>
                        <wps:txbx>
                          <w:txbxContent>
                            <w:p w14:paraId="2611E9F2" w14:textId="77777777" w:rsidR="006F4D78" w:rsidRDefault="006F4D78">
                              <w:pPr>
                                <w:pStyle w:val="af1"/>
                                <w:rPr>
                                  <w:sz w:val="18"/>
                                  <w:szCs w:val="18"/>
                                  <w:lang w:val="ru-RU"/>
                                </w:rPr>
                              </w:pPr>
                            </w:p>
                          </w:txbxContent>
                        </wps:txbx>
                        <wps:bodyPr rot="0" vert="horz" wrap="square" lIns="12700" tIns="12700" rIns="12700" bIns="12700" anchor="t" anchorCtr="0" upright="1">
                          <a:noAutofit/>
                        </wps:bodyPr>
                      </wps:wsp>
                    </wpg:grpSp>
                    <wpg:grpSp>
                      <wpg:cNvPr id="47" name="Group 84"/>
                      <wpg:cNvGrpSpPr/>
                      <wpg:grpSpPr>
                        <a:xfrm>
                          <a:off x="39" y="19314"/>
                          <a:ext cx="4801" cy="310"/>
                          <a:chOff x="0" y="0"/>
                          <a:chExt cx="19999" cy="20000"/>
                        </a:xfrm>
                      </wpg:grpSpPr>
                      <wps:wsp>
                        <wps:cNvPr id="48" name="Rectangle 85"/>
                        <wps:cNvSpPr>
                          <a:spLocks noChangeArrowheads="1"/>
                        </wps:cNvSpPr>
                        <wps:spPr bwMode="auto">
                          <a:xfrm>
                            <a:off x="0" y="0"/>
                            <a:ext cx="8856" cy="20000"/>
                          </a:xfrm>
                          <a:prstGeom prst="rect">
                            <a:avLst/>
                          </a:prstGeom>
                          <a:noFill/>
                          <a:ln>
                            <a:noFill/>
                          </a:ln>
                        </wps:spPr>
                        <wps:txbx>
                          <w:txbxContent>
                            <w:p w14:paraId="37AC9715" w14:textId="77777777" w:rsidR="006F4D78" w:rsidRDefault="006F4D78">
                              <w:pPr>
                                <w:pStyle w:val="af1"/>
                                <w:rPr>
                                  <w:sz w:val="18"/>
                                  <w:szCs w:val="18"/>
                                </w:rPr>
                              </w:pPr>
                              <w:r>
                                <w:rPr>
                                  <w:sz w:val="18"/>
                                  <w:szCs w:val="18"/>
                                </w:rPr>
                                <w:t xml:space="preserve"> Н. Контр.</w:t>
                              </w:r>
                            </w:p>
                          </w:txbxContent>
                        </wps:txbx>
                        <wps:bodyPr rot="0" vert="horz" wrap="square" lIns="12700" tIns="12700" rIns="12700" bIns="12700" anchor="t" anchorCtr="0" upright="1">
                          <a:noAutofit/>
                        </wps:bodyPr>
                      </wps:wsp>
                      <wps:wsp>
                        <wps:cNvPr id="49" name="Rectangle 86"/>
                        <wps:cNvSpPr>
                          <a:spLocks noChangeArrowheads="1"/>
                        </wps:cNvSpPr>
                        <wps:spPr bwMode="auto">
                          <a:xfrm>
                            <a:off x="9281" y="0"/>
                            <a:ext cx="10718" cy="20000"/>
                          </a:xfrm>
                          <a:prstGeom prst="rect">
                            <a:avLst/>
                          </a:prstGeom>
                          <a:noFill/>
                          <a:ln>
                            <a:noFill/>
                          </a:ln>
                        </wps:spPr>
                        <wps:txbx>
                          <w:txbxContent>
                            <w:p w14:paraId="1AAF004E" w14:textId="77777777" w:rsidR="006F4D78" w:rsidRDefault="006F4D78">
                              <w:pPr>
                                <w:pStyle w:val="af1"/>
                                <w:jc w:val="left"/>
                                <w:rPr>
                                  <w:sz w:val="16"/>
                                  <w:szCs w:val="16"/>
                                  <w:lang w:val="ru-RU"/>
                                </w:rPr>
                              </w:pPr>
                            </w:p>
                          </w:txbxContent>
                        </wps:txbx>
                        <wps:bodyPr rot="0" vert="horz" wrap="square" lIns="0" tIns="12700" rIns="0" bIns="12700" anchor="t" anchorCtr="0" upright="1">
                          <a:noAutofit/>
                        </wps:bodyPr>
                      </wps:wsp>
                    </wpg:grpSp>
                    <wpg:grpSp>
                      <wpg:cNvPr id="50" name="Group 87"/>
                      <wpg:cNvGrpSpPr/>
                      <wpg:grpSpPr>
                        <a:xfrm>
                          <a:off x="39" y="19660"/>
                          <a:ext cx="4801" cy="309"/>
                          <a:chOff x="0" y="0"/>
                          <a:chExt cx="19999" cy="20000"/>
                        </a:xfrm>
                      </wpg:grpSpPr>
                      <wps:wsp>
                        <wps:cNvPr id="51" name="Rectangle 88"/>
                        <wps:cNvSpPr>
                          <a:spLocks noChangeArrowheads="1"/>
                        </wps:cNvSpPr>
                        <wps:spPr bwMode="auto">
                          <a:xfrm>
                            <a:off x="0" y="0"/>
                            <a:ext cx="8856" cy="20000"/>
                          </a:xfrm>
                          <a:prstGeom prst="rect">
                            <a:avLst/>
                          </a:prstGeom>
                          <a:noFill/>
                          <a:ln>
                            <a:noFill/>
                          </a:ln>
                        </wps:spPr>
                        <wps:txbx>
                          <w:txbxContent>
                            <w:p w14:paraId="37467E10" w14:textId="77777777" w:rsidR="006F4D78" w:rsidRDefault="006F4D78">
                              <w:pPr>
                                <w:pStyle w:val="af1"/>
                                <w:rPr>
                                  <w:sz w:val="18"/>
                                  <w:szCs w:val="18"/>
                                </w:rPr>
                              </w:pPr>
                              <w:proofErr w:type="spellStart"/>
                              <w:r>
                                <w:rPr>
                                  <w:sz w:val="18"/>
                                  <w:szCs w:val="18"/>
                                </w:rPr>
                                <w:t>Утверд</w:t>
                              </w:r>
                              <w:proofErr w:type="spellEnd"/>
                              <w:r>
                                <w:rPr>
                                  <w:sz w:val="18"/>
                                  <w:szCs w:val="18"/>
                                </w:rPr>
                                <w:t>.</w:t>
                              </w:r>
                            </w:p>
                          </w:txbxContent>
                        </wps:txbx>
                        <wps:bodyPr rot="0" vert="horz" wrap="square" lIns="12700" tIns="12700" rIns="12700" bIns="12700" anchor="t" anchorCtr="0" upright="1">
                          <a:noAutofit/>
                        </wps:bodyPr>
                      </wps:wsp>
                      <wps:wsp>
                        <wps:cNvPr id="52" name="Rectangle 89"/>
                        <wps:cNvSpPr>
                          <a:spLocks noChangeArrowheads="1"/>
                        </wps:cNvSpPr>
                        <wps:spPr bwMode="auto">
                          <a:xfrm>
                            <a:off x="9281" y="0"/>
                            <a:ext cx="10718" cy="20000"/>
                          </a:xfrm>
                          <a:prstGeom prst="rect">
                            <a:avLst/>
                          </a:prstGeom>
                          <a:noFill/>
                          <a:ln>
                            <a:noFill/>
                          </a:ln>
                        </wps:spPr>
                        <wps:txbx>
                          <w:txbxContent>
                            <w:p w14:paraId="2748DF41" w14:textId="77777777" w:rsidR="006F4D78" w:rsidRDefault="006F4D78">
                              <w:pPr>
                                <w:pStyle w:val="af1"/>
                                <w:rPr>
                                  <w:sz w:val="18"/>
                                  <w:szCs w:val="18"/>
                                  <w:lang w:val="ru-RU"/>
                                </w:rPr>
                              </w:pPr>
                            </w:p>
                          </w:txbxContent>
                        </wps:txbx>
                        <wps:bodyPr rot="0" vert="horz" wrap="square" lIns="12700" tIns="12700" rIns="12700" bIns="12700" anchor="t" anchorCtr="0" upright="1">
                          <a:noAutofit/>
                        </wps:bodyPr>
                      </wps:wsp>
                    </wpg:grpSp>
                    <wps:wsp>
                      <wps:cNvPr id="53" name="Line 90"/>
                      <wps:cNvCnPr>
                        <a:cxnSpLocks noChangeShapeType="1"/>
                      </wps:cNvCnPr>
                      <wps:spPr bwMode="auto">
                        <a:xfrm>
                          <a:off x="14208" y="18239"/>
                          <a:ext cx="2" cy="1740"/>
                        </a:xfrm>
                        <a:prstGeom prst="line">
                          <a:avLst/>
                        </a:prstGeom>
                        <a:noFill/>
                        <a:ln w="25400">
                          <a:solidFill>
                            <a:srgbClr val="000000"/>
                          </a:solidFill>
                          <a:round/>
                        </a:ln>
                      </wps:spPr>
                      <wps:bodyPr/>
                    </wps:wsp>
                    <wps:wsp>
                      <wps:cNvPr id="54" name="Rectangle 91"/>
                      <wps:cNvSpPr>
                        <a:spLocks noChangeArrowheads="1"/>
                      </wps:cNvSpPr>
                      <wps:spPr bwMode="auto">
                        <a:xfrm>
                          <a:off x="7787" y="18314"/>
                          <a:ext cx="6292" cy="1609"/>
                        </a:xfrm>
                        <a:prstGeom prst="rect">
                          <a:avLst/>
                        </a:prstGeom>
                        <a:noFill/>
                        <a:ln>
                          <a:noFill/>
                        </a:ln>
                      </wps:spPr>
                      <wps:txbx>
                        <w:txbxContent>
                          <w:p w14:paraId="50583FAD" w14:textId="77777777" w:rsidR="006F4D78" w:rsidRDefault="006F4D78">
                            <w:pPr>
                              <w:pStyle w:val="af1"/>
                              <w:rPr>
                                <w:sz w:val="32"/>
                                <w:szCs w:val="40"/>
                                <w:lang w:val="ru-RU"/>
                              </w:rPr>
                            </w:pPr>
                            <w:r>
                              <w:rPr>
                                <w:sz w:val="32"/>
                                <w:szCs w:val="40"/>
                                <w:lang w:val="ru-RU"/>
                              </w:rPr>
                              <w:t>Пояснительная записка</w:t>
                            </w:r>
                          </w:p>
                        </w:txbxContent>
                      </wps:txbx>
                      <wps:bodyPr rot="0" vert="horz" wrap="square" lIns="12700" tIns="12700" rIns="12700" bIns="12700" anchor="t" anchorCtr="0" upright="1">
                        <a:noAutofit/>
                      </wps:bodyPr>
                    </wps:wsp>
                    <wps:wsp>
                      <wps:cNvPr id="55" name="Line 92"/>
                      <wps:cNvCnPr>
                        <a:cxnSpLocks noChangeShapeType="1"/>
                      </wps:cNvCnPr>
                      <wps:spPr bwMode="auto">
                        <a:xfrm>
                          <a:off x="14221" y="18587"/>
                          <a:ext cx="5769" cy="1"/>
                        </a:xfrm>
                        <a:prstGeom prst="line">
                          <a:avLst/>
                        </a:prstGeom>
                        <a:noFill/>
                        <a:ln w="25400">
                          <a:solidFill>
                            <a:srgbClr val="000000"/>
                          </a:solidFill>
                          <a:round/>
                        </a:ln>
                      </wps:spPr>
                      <wps:bodyPr/>
                    </wps:wsp>
                    <wps:wsp>
                      <wps:cNvPr id="56" name="Line 93"/>
                      <wps:cNvCnPr>
                        <a:cxnSpLocks noChangeShapeType="1"/>
                      </wps:cNvCnPr>
                      <wps:spPr bwMode="auto">
                        <a:xfrm>
                          <a:off x="14219" y="18939"/>
                          <a:ext cx="5769" cy="2"/>
                        </a:xfrm>
                        <a:prstGeom prst="line">
                          <a:avLst/>
                        </a:prstGeom>
                        <a:noFill/>
                        <a:ln w="25400">
                          <a:solidFill>
                            <a:srgbClr val="000000"/>
                          </a:solidFill>
                          <a:round/>
                        </a:ln>
                      </wps:spPr>
                      <wps:bodyPr/>
                    </wps:wsp>
                    <wps:wsp>
                      <wps:cNvPr id="57" name="Line 94"/>
                      <wps:cNvCnPr>
                        <a:cxnSpLocks noChangeShapeType="1"/>
                      </wps:cNvCnPr>
                      <wps:spPr bwMode="auto">
                        <a:xfrm>
                          <a:off x="17487" y="18239"/>
                          <a:ext cx="3" cy="693"/>
                        </a:xfrm>
                        <a:prstGeom prst="line">
                          <a:avLst/>
                        </a:prstGeom>
                        <a:noFill/>
                        <a:ln w="25400">
                          <a:solidFill>
                            <a:srgbClr val="000000"/>
                          </a:solidFill>
                          <a:round/>
                        </a:ln>
                      </wps:spPr>
                      <wps:bodyPr/>
                    </wps:wsp>
                    <wps:wsp>
                      <wps:cNvPr id="58" name="Rectangle 95"/>
                      <wps:cNvSpPr>
                        <a:spLocks noChangeArrowheads="1"/>
                      </wps:cNvSpPr>
                      <wps:spPr bwMode="auto">
                        <a:xfrm>
                          <a:off x="14295" y="18258"/>
                          <a:ext cx="1474" cy="309"/>
                        </a:xfrm>
                        <a:prstGeom prst="rect">
                          <a:avLst/>
                        </a:prstGeom>
                        <a:noFill/>
                        <a:ln>
                          <a:noFill/>
                        </a:ln>
                      </wps:spPr>
                      <wps:txbx>
                        <w:txbxContent>
                          <w:p w14:paraId="7925374F" w14:textId="77777777" w:rsidR="006F4D78" w:rsidRDefault="006F4D78">
                            <w:pPr>
                              <w:pStyle w:val="af1"/>
                              <w:rPr>
                                <w:sz w:val="18"/>
                                <w:szCs w:val="18"/>
                              </w:rPr>
                            </w:pPr>
                            <w:proofErr w:type="spellStart"/>
                            <w:r>
                              <w:rPr>
                                <w:sz w:val="18"/>
                                <w:szCs w:val="18"/>
                              </w:rPr>
                              <w:t>Лит</w:t>
                            </w:r>
                            <w:proofErr w:type="spellEnd"/>
                            <w:r>
                              <w:rPr>
                                <w:sz w:val="18"/>
                                <w:szCs w:val="18"/>
                              </w:rPr>
                              <w:t>.</w:t>
                            </w:r>
                          </w:p>
                        </w:txbxContent>
                      </wps:txbx>
                      <wps:bodyPr rot="0" vert="horz" wrap="square" lIns="12700" tIns="12700" rIns="12700" bIns="12700" anchor="t" anchorCtr="0" upright="1">
                        <a:noAutofit/>
                      </wps:bodyPr>
                    </wps:wsp>
                    <wps:wsp>
                      <wps:cNvPr id="59" name="Rectangle 96"/>
                      <wps:cNvSpPr>
                        <a:spLocks noChangeArrowheads="1"/>
                      </wps:cNvSpPr>
                      <wps:spPr bwMode="auto">
                        <a:xfrm>
                          <a:off x="17577" y="18258"/>
                          <a:ext cx="2327" cy="309"/>
                        </a:xfrm>
                        <a:prstGeom prst="rect">
                          <a:avLst/>
                        </a:prstGeom>
                        <a:noFill/>
                        <a:ln>
                          <a:noFill/>
                        </a:ln>
                      </wps:spPr>
                      <wps:txbx>
                        <w:txbxContent>
                          <w:p w14:paraId="43C0DD2F" w14:textId="77777777" w:rsidR="006F4D78" w:rsidRDefault="006F4D78">
                            <w:pPr>
                              <w:pStyle w:val="af1"/>
                              <w:rPr>
                                <w:sz w:val="18"/>
                                <w:szCs w:val="18"/>
                              </w:rPr>
                            </w:pPr>
                            <w:r>
                              <w:rPr>
                                <w:sz w:val="18"/>
                                <w:szCs w:val="18"/>
                              </w:rPr>
                              <w:t>Листов</w:t>
                            </w:r>
                          </w:p>
                        </w:txbxContent>
                      </wps:txbx>
                      <wps:bodyPr rot="0" vert="horz" wrap="square" lIns="12700" tIns="12700" rIns="12700" bIns="12700" anchor="t" anchorCtr="0" upright="1">
                        <a:noAutofit/>
                      </wps:bodyPr>
                    </wps:wsp>
                    <wps:wsp>
                      <wps:cNvPr id="60" name="Rectangle 97"/>
                      <wps:cNvSpPr>
                        <a:spLocks noChangeArrowheads="1"/>
                      </wps:cNvSpPr>
                      <wps:spPr bwMode="auto">
                        <a:xfrm>
                          <a:off x="17591" y="18613"/>
                          <a:ext cx="2326" cy="309"/>
                        </a:xfrm>
                        <a:prstGeom prst="rect">
                          <a:avLst/>
                        </a:prstGeom>
                        <a:noFill/>
                        <a:ln>
                          <a:noFill/>
                        </a:ln>
                      </wps:spPr>
                      <wps:txbx>
                        <w:txbxContent>
                          <w:p w14:paraId="5B8AF631" w14:textId="77777777" w:rsidR="006F4D78" w:rsidRDefault="006F4D78">
                            <w:pPr>
                              <w:pStyle w:val="af1"/>
                              <w:rPr>
                                <w:sz w:val="18"/>
                                <w:szCs w:val="18"/>
                                <w:lang w:val="ru-RU"/>
                              </w:rPr>
                            </w:pPr>
                          </w:p>
                        </w:txbxContent>
                      </wps:txbx>
                      <wps:bodyPr rot="0" vert="horz" wrap="square" lIns="12700" tIns="12700" rIns="12700" bIns="12700" anchor="t" anchorCtr="0" upright="1">
                        <a:noAutofit/>
                      </wps:bodyPr>
                    </wps:wsp>
                    <wps:wsp>
                      <wps:cNvPr id="61" name="Line 98"/>
                      <wps:cNvCnPr>
                        <a:cxnSpLocks noChangeShapeType="1"/>
                      </wps:cNvCnPr>
                      <wps:spPr bwMode="auto">
                        <a:xfrm>
                          <a:off x="14755" y="18594"/>
                          <a:ext cx="2" cy="338"/>
                        </a:xfrm>
                        <a:prstGeom prst="line">
                          <a:avLst/>
                        </a:prstGeom>
                        <a:noFill/>
                        <a:ln w="12700">
                          <a:solidFill>
                            <a:srgbClr val="000000"/>
                          </a:solidFill>
                          <a:round/>
                        </a:ln>
                      </wps:spPr>
                      <wps:bodyPr/>
                    </wps:wsp>
                    <wps:wsp>
                      <wps:cNvPr id="62" name="Line 99"/>
                      <wps:cNvCnPr>
                        <a:cxnSpLocks noChangeShapeType="1"/>
                      </wps:cNvCnPr>
                      <wps:spPr bwMode="auto">
                        <a:xfrm>
                          <a:off x="15301" y="18595"/>
                          <a:ext cx="2" cy="338"/>
                        </a:xfrm>
                        <a:prstGeom prst="line">
                          <a:avLst/>
                        </a:prstGeom>
                        <a:noFill/>
                        <a:ln w="12700">
                          <a:solidFill>
                            <a:srgbClr val="000000"/>
                          </a:solidFill>
                          <a:round/>
                        </a:ln>
                      </wps:spPr>
                      <wps:bodyPr/>
                    </wps:wsp>
                    <wps:wsp>
                      <wps:cNvPr id="63" name="Rectangle 100"/>
                      <wps:cNvSpPr>
                        <a:spLocks noChangeArrowheads="1"/>
                      </wps:cNvSpPr>
                      <wps:spPr bwMode="auto">
                        <a:xfrm>
                          <a:off x="14295" y="19221"/>
                          <a:ext cx="5609" cy="440"/>
                        </a:xfrm>
                        <a:prstGeom prst="rect">
                          <a:avLst/>
                        </a:prstGeom>
                        <a:noFill/>
                        <a:ln>
                          <a:noFill/>
                        </a:ln>
                      </wps:spPr>
                      <wps:txbx>
                        <w:txbxContent>
                          <w:p w14:paraId="7288B79A" w14:textId="77777777" w:rsidR="006F4D78" w:rsidRDefault="006F4D78">
                            <w:pPr>
                              <w:pStyle w:val="af1"/>
                              <w:rPr>
                                <w:rFonts w:ascii="Journal" w:hAnsi="Journal" w:cs="Journal"/>
                                <w:szCs w:val="28"/>
                                <w:lang w:val="ru-RU"/>
                              </w:rPr>
                            </w:pPr>
                            <w:r>
                              <w:rPr>
                                <w:szCs w:val="32"/>
                                <w:lang w:val="ru-RU"/>
                              </w:rPr>
                              <w:t>ТПК</w:t>
                            </w:r>
                          </w:p>
                        </w:txbxContent>
                      </wps:txbx>
                      <wps:bodyPr rot="0" vert="horz" wrap="square" lIns="12700" tIns="12700" rIns="12700" bIns="12700" anchor="t" anchorCtr="0" upright="1">
                        <a:noAutofit/>
                      </wps:bodyPr>
                    </wps:wsp>
                  </wpg:wgp>
                </a:graphicData>
              </a:graphic>
            </wp:anchor>
          </w:drawing>
        </mc:Choice>
        <mc:Fallback>
          <w:pict>
            <v:group w14:anchorId="26FE7F77" id="Группа 2" o:spid="_x0000_s1045" style="position:absolute;left:0;text-align:left;margin-left:-24.55pt;margin-top:0;width:518.8pt;height:802.15pt;z-index:251664384;mso-position-horizontal-relative:margin;mso-position-vertical:center;mso-position-vertical-relative:page" coordsize="20000,199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" o:allowincell="f">
              <v:rect id="Rectangle 52" o:spid="_x0000_s1046" style="position:absolute;width:20000;height:199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" filled="f" strokeweight="2pt"/>
              <v:line id="Line 53" o:spid="_x0000_s1047"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54" o:spid="_x0000_s1048"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55" o:spid="_x0000_s1049"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" strokeweight="2pt"/>
              <v:line id="Line 56" o:spid="_x0000_s1050"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Line 57" o:spid="_x0000_s1051"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Line 58" o:spid="_x0000_s1052"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59" o:spid="_x0000_s1053"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Line 60" o:spid="_x0000_s1054"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Line 61" o:spid="_x0000_s1055"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rect id="Rectangle 62" o:spid="_x0000_s1056"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" filled="f" stroked="f">
                <v:textbox inset="1pt,1pt,1pt,1pt">
                  <w:txbxContent>
                    <w:p w14:paraId="3D4EB182" w14:textId="77777777" w:rsidR="006F4D78" w:rsidRDefault="006F4D78">
                      <w:pPr>
                        <w:pStyle w:val="af1"/>
                        <w:rPr>
                          <w:sz w:val="18"/>
                          <w:szCs w:val="18"/>
                        </w:rPr>
                      </w:pPr>
                      <w:proofErr w:type="spellStart"/>
                      <w:r>
                        <w:rPr>
                          <w:sz w:val="18"/>
                          <w:szCs w:val="18"/>
                        </w:rPr>
                        <w:t>Изм</w:t>
                      </w:r>
                      <w:proofErr w:type="spellEnd"/>
                      <w:r>
                        <w:rPr>
                          <w:sz w:val="18"/>
                          <w:szCs w:val="18"/>
                        </w:rPr>
                        <w:t>.</w:t>
                      </w:r>
                    </w:p>
                  </w:txbxContent>
                </v:textbox>
              </v:rect>
              <v:rect id="Rectangle 63" o:spid="_x0000_s1057"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0B61092E" w14:textId="77777777" w:rsidR="006F4D78" w:rsidRDefault="006F4D78">
                      <w:pPr>
                        <w:pStyle w:val="af1"/>
                        <w:rPr>
                          <w:sz w:val="18"/>
                          <w:szCs w:val="18"/>
                        </w:rPr>
                      </w:pPr>
                      <w:r>
                        <w:rPr>
                          <w:sz w:val="18"/>
                          <w:szCs w:val="18"/>
                        </w:rPr>
                        <w:t>Лист</w:t>
                      </w:r>
                    </w:p>
                  </w:txbxContent>
                </v:textbox>
              </v:rect>
              <v:rect id="Rectangle 64" o:spid="_x0000_s1058"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25CAB2C3" w14:textId="77777777" w:rsidR="006F4D78" w:rsidRDefault="006F4D78">
                      <w:pPr>
                        <w:pStyle w:val="af1"/>
                        <w:rPr>
                          <w:sz w:val="18"/>
                          <w:szCs w:val="18"/>
                        </w:rPr>
                      </w:pPr>
                      <w:r>
                        <w:rPr>
                          <w:sz w:val="18"/>
                          <w:szCs w:val="18"/>
                        </w:rPr>
                        <w:t xml:space="preserve">№ </w:t>
                      </w:r>
                      <w:proofErr w:type="spellStart"/>
                      <w:r>
                        <w:rPr>
                          <w:sz w:val="18"/>
                          <w:szCs w:val="18"/>
                        </w:rPr>
                        <w:t>докум</w:t>
                      </w:r>
                      <w:proofErr w:type="spellEnd"/>
                      <w:r>
                        <w:rPr>
                          <w:sz w:val="18"/>
                          <w:szCs w:val="18"/>
                        </w:rPr>
                        <w:t>.</w:t>
                      </w:r>
                    </w:p>
                  </w:txbxContent>
                </v:textbox>
              </v:rect>
              <v:rect id="Rectangle 65" o:spid="_x0000_s1059"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" filled="f" stroked="f">
                <v:textbox inset="1pt,1pt,1pt,1pt">
                  <w:txbxContent>
                    <w:p w14:paraId="57497547" w14:textId="77777777" w:rsidR="006F4D78" w:rsidRDefault="006F4D78">
                      <w:pPr>
                        <w:pStyle w:val="af1"/>
                        <w:rPr>
                          <w:sz w:val="18"/>
                          <w:szCs w:val="18"/>
                        </w:rPr>
                      </w:pPr>
                      <w:proofErr w:type="spellStart"/>
                      <w:r>
                        <w:rPr>
                          <w:sz w:val="18"/>
                          <w:szCs w:val="18"/>
                        </w:rPr>
                        <w:t>Подпись</w:t>
                      </w:r>
                      <w:proofErr w:type="spellEnd"/>
                    </w:p>
                  </w:txbxContent>
                </v:textbox>
              </v:rect>
              <v:rect id="Rectangle 66" o:spid="_x0000_s1060"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" filled="f" stroked="f">
                <v:textbox inset="1pt,1pt,1pt,1pt">
                  <w:txbxContent>
                    <w:p w14:paraId="01F8341C" w14:textId="77777777" w:rsidR="006F4D78" w:rsidRDefault="006F4D78">
                      <w:pPr>
                        <w:pStyle w:val="af1"/>
                        <w:rPr>
                          <w:sz w:val="18"/>
                          <w:szCs w:val="18"/>
                        </w:rPr>
                      </w:pPr>
                      <w:r>
                        <w:rPr>
                          <w:sz w:val="18"/>
                          <w:szCs w:val="18"/>
                        </w:rPr>
                        <w:t>Дата</w:t>
                      </w:r>
                    </w:p>
                  </w:txbxContent>
                </v:textbox>
              </v:rect>
              <v:rect id="Rectangle 67" o:spid="_x0000_s1061"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" filled="f" stroked="f">
                <v:textbox inset="1pt,1pt,1pt,1pt">
                  <w:txbxContent>
                    <w:p w14:paraId="07218747" w14:textId="77777777" w:rsidR="006F4D78" w:rsidRDefault="006F4D78">
                      <w:pPr>
                        <w:pStyle w:val="af1"/>
                        <w:rPr>
                          <w:sz w:val="18"/>
                          <w:szCs w:val="18"/>
                        </w:rPr>
                      </w:pPr>
                      <w:r>
                        <w:rPr>
                          <w:sz w:val="18"/>
                          <w:szCs w:val="18"/>
                        </w:rPr>
                        <w:t>Лист</w:t>
                      </w:r>
                    </w:p>
                  </w:txbxContent>
                </v:textbox>
              </v:rect>
              <v:rect id="Rectangle 68" o:spid="_x0000_s1062"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SPVwgAAANsAAAAPAAAAZHJzL2Rvd25yZXYueG1sRI9Ba8JA&#10;FITvBf/D8oReim6iYC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APHSPVwgAAANsAAAAPAAAA&#10;AAAAAAAAAAAAAAcCAABkcnMvZG93bnJldi54bWxQSwUGAAAAAAMAAwC3AAAA9gIAAAAA&#10;" filled="f" stroked="f">
                <v:textbox inset="1pt,1pt,1pt,1pt">
                  <w:txbxContent>
                    <w:p w14:paraId="7D2EDA96" w14:textId="77777777" w:rsidR="006F4D78" w:rsidRPr="00B47C3A" w:rsidRDefault="006F4D78">
                      <w:pPr>
                        <w:pStyle w:val="af1"/>
                        <w:rPr>
                          <w:sz w:val="18"/>
                          <w:szCs w:val="18"/>
                          <w:lang w:val="ru-RU"/>
                        </w:rPr>
                      </w:pPr>
                      <w:r>
                        <w:rPr>
                          <w:sz w:val="18"/>
                          <w:szCs w:val="18"/>
                          <w:lang w:val="ru-RU"/>
                        </w:rPr>
                        <w:t>2</w:t>
                      </w:r>
                    </w:p>
                  </w:txbxContent>
                </v:textbox>
              </v:rect>
              <v:rect id="Rectangle 69" o:spid="_x0000_s1063"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4326CBB9" w14:textId="77777777" w:rsidR="006F4D78" w:rsidRDefault="006F4D78">
                      <w:pPr>
                        <w:pStyle w:val="af1"/>
                        <w:rPr>
                          <w:rFonts w:ascii="Journal" w:hAnsi="Journal" w:cs="Journal"/>
                          <w:lang w:val="ru-RU"/>
                        </w:rPr>
                      </w:pPr>
                      <w:r>
                        <w:rPr>
                          <w:lang w:val="ru-RU"/>
                        </w:rPr>
                        <w:t>ДП.09.02.</w:t>
                      </w:r>
                      <w:proofErr w:type="gramStart"/>
                      <w:r>
                        <w:rPr>
                          <w:lang w:val="ru-RU"/>
                        </w:rPr>
                        <w:t>07.П</w:t>
                      </w:r>
                      <w:proofErr w:type="gramEnd"/>
                      <w:r>
                        <w:rPr>
                          <w:lang w:val="ru-RU"/>
                        </w:rPr>
                        <w:t>-40.26.ПЗ</w:t>
                      </w:r>
                    </w:p>
                  </w:txbxContent>
                </v:textbox>
              </v:rect>
              <v:line id="Line 70" o:spid="_x0000_s1064"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27vwAAANsAAAAPAAAAZHJzL2Rvd25yZXYueG1sRI/BCsIw&#10;EETvgv8QVvCmqYo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COk+27vwAAANsAAAAPAAAAAAAA&#10;AAAAAAAAAAcCAABkcnMvZG93bnJldi54bWxQSwUGAAAAAAMAAwC3AAAA8wIAAAAA&#10;" strokeweight="2pt"/>
              <v:line id="Line 71" o:spid="_x0000_s1065"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72" o:spid="_x0000_s1066"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" strokeweight="1pt"/>
              <v:line id="Line 73" o:spid="_x0000_s1067"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ofHxAAAANsAAAAPAAAAZHJzL2Rvd25yZXYueG1sRI/RagIx&#10;FETfBf8hXKFvNWsL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GZOh8fEAAAA2wAAAA8A&#10;AAAAAAAAAAAAAAAABwIAAGRycy9kb3ducmV2LnhtbFBLBQYAAAAAAwADALcAAAD4AgAAAAA=&#10;" strokeweight="1pt"/>
              <v:line id="Line 74" o:spid="_x0000_s1068"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" strokeweight="1pt"/>
              <v:group id="Group 75" o:spid="_x0000_s1069"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76" o:spid="_x0000_s10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501511FD" w14:textId="77777777" w:rsidR="006F4D78" w:rsidRDefault="006F4D78">
                        <w:pPr>
                          <w:pStyle w:val="af1"/>
                          <w:rPr>
                            <w:sz w:val="18"/>
                            <w:szCs w:val="18"/>
                          </w:rPr>
                        </w:pPr>
                        <w:proofErr w:type="spellStart"/>
                        <w:r>
                          <w:rPr>
                            <w:sz w:val="18"/>
                            <w:szCs w:val="18"/>
                          </w:rPr>
                          <w:t>Разраб</w:t>
                        </w:r>
                        <w:proofErr w:type="spellEnd"/>
                        <w:r>
                          <w:rPr>
                            <w:sz w:val="18"/>
                            <w:szCs w:val="18"/>
                          </w:rPr>
                          <w:t>.</w:t>
                        </w:r>
                      </w:p>
                    </w:txbxContent>
                  </v:textbox>
                </v:rect>
                <v:rect id="Rectangle 77" o:spid="_x0000_s107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" filled="f" stroked="f">
                  <v:textbox inset="1pt,1pt,1pt,1pt">
                    <w:txbxContent>
                      <w:p w14:paraId="24221639" w14:textId="77777777" w:rsidR="006F4D78" w:rsidRDefault="006F4D78">
                        <w:pPr>
                          <w:pStyle w:val="af1"/>
                          <w:rPr>
                            <w:sz w:val="16"/>
                            <w:szCs w:val="16"/>
                            <w:lang w:val="ru-RU"/>
                          </w:rPr>
                        </w:pPr>
                        <w:r>
                          <w:rPr>
                            <w:sz w:val="16"/>
                            <w:szCs w:val="16"/>
                            <w:lang w:val="ru-RU"/>
                          </w:rPr>
                          <w:t>Колобанов З.Д</w:t>
                        </w:r>
                      </w:p>
                    </w:txbxContent>
                  </v:textbox>
                </v:rect>
              </v:group>
              <v:group id="Group 78" o:spid="_x0000_s1072"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rect id="Rectangle 79" o:spid="_x0000_s107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c7fwgAAANsAAAAPAAAAZHJzL2Rvd25yZXYueG1sRI9Ba8JA&#10;FITvQv/D8gq9SN0oop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Cnyc7fwgAAANsAAAAPAAAA&#10;AAAAAAAAAAAAAAcCAABkcnMvZG93bnJldi54bWxQSwUGAAAAAAMAAwC3AAAA9gIAAAAA&#10;" filled="f" stroked="f">
                  <v:textbox inset="1pt,1pt,1pt,1pt">
                    <w:txbxContent>
                      <w:p w14:paraId="10089A52" w14:textId="77777777" w:rsidR="006F4D78" w:rsidRDefault="006F4D78">
                        <w:pPr>
                          <w:pStyle w:val="af1"/>
                          <w:rPr>
                            <w:sz w:val="18"/>
                            <w:szCs w:val="18"/>
                          </w:rPr>
                        </w:pPr>
                        <w:proofErr w:type="spellStart"/>
                        <w:r>
                          <w:rPr>
                            <w:sz w:val="18"/>
                            <w:szCs w:val="18"/>
                          </w:rPr>
                          <w:t>Провер</w:t>
                        </w:r>
                        <w:proofErr w:type="spellEnd"/>
                        <w:r>
                          <w:rPr>
                            <w:sz w:val="18"/>
                            <w:szCs w:val="18"/>
                          </w:rPr>
                          <w:t>.</w:t>
                        </w:r>
                      </w:p>
                    </w:txbxContent>
                  </v:textbox>
                </v:rect>
                <v:rect id="Rectangle 80" o:spid="_x0000_s107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019B9951" w14:textId="77777777" w:rsidR="006F4D78" w:rsidRDefault="006F4D78" w:rsidP="00CA4542">
                        <w:pPr>
                          <w:pStyle w:val="af1"/>
                          <w:rPr>
                            <w:sz w:val="16"/>
                            <w:szCs w:val="16"/>
                            <w:lang w:val="ru-RU"/>
                          </w:rPr>
                        </w:pPr>
                        <w:proofErr w:type="spellStart"/>
                        <w:r>
                          <w:rPr>
                            <w:sz w:val="16"/>
                            <w:szCs w:val="16"/>
                            <w:lang w:val="ru-RU"/>
                          </w:rPr>
                          <w:t>Серебряк</w:t>
                        </w:r>
                        <w:proofErr w:type="spellEnd"/>
                        <w:r>
                          <w:rPr>
                            <w:sz w:val="16"/>
                            <w:szCs w:val="16"/>
                            <w:lang w:val="ru-RU"/>
                          </w:rPr>
                          <w:t xml:space="preserve"> Е.И.</w:t>
                        </w:r>
                      </w:p>
                    </w:txbxContent>
                  </v:textbox>
                </v:rect>
              </v:group>
              <v:group id="Group 81" o:spid="_x0000_s1075"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82" o:spid="_x0000_s107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6B3F03ED" w14:textId="77777777" w:rsidR="006F4D78" w:rsidRPr="00A538D0" w:rsidRDefault="006F4D78">
                        <w:pPr>
                          <w:pStyle w:val="af1"/>
                          <w:rPr>
                            <w:sz w:val="18"/>
                            <w:szCs w:val="18"/>
                            <w:lang w:val="ru-RU"/>
                          </w:rPr>
                        </w:pPr>
                      </w:p>
                    </w:txbxContent>
                  </v:textbox>
                </v:rect>
                <v:rect id="Rectangle 83" o:spid="_x0000_s107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sjcwgAAANsAAAAPAAAAZHJzL2Rvd25yZXYueG1sRI9Ba8JA&#10;FITvBf/D8oReim4USS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DY8sjcwgAAANsAAAAPAAAA&#10;AAAAAAAAAAAAAAcCAABkcnMvZG93bnJldi54bWxQSwUGAAAAAAMAAwC3AAAA9gIAAAAA&#10;" filled="f" stroked="f">
                  <v:textbox inset="1pt,1pt,1pt,1pt">
                    <w:txbxContent>
                      <w:p w14:paraId="2611E9F2" w14:textId="77777777" w:rsidR="006F4D78" w:rsidRDefault="006F4D78">
                        <w:pPr>
                          <w:pStyle w:val="af1"/>
                          <w:rPr>
                            <w:sz w:val="18"/>
                            <w:szCs w:val="18"/>
                            <w:lang w:val="ru-RU"/>
                          </w:rPr>
                        </w:pPr>
                      </w:p>
                    </w:txbxContent>
                  </v:textbox>
                </v:rect>
              </v:group>
              <v:group id="Group 84" o:spid="_x0000_s1078"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Rectangle 85" o:spid="_x0000_s107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fk1wAAAANsAAAAPAAAAZHJzL2Rvd25yZXYueG1sRE9Na8JA&#10;EL0X/A/LCF5K3USK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xiH5NcAAAADbAAAADwAAAAAA&#10;AAAAAAAAAAAHAgAAZHJzL2Rvd25yZXYueG1sUEsFBgAAAAADAAMAtwAAAPQCAAAAAA==&#10;" filled="f" stroked="f">
                  <v:textbox inset="1pt,1pt,1pt,1pt">
                    <w:txbxContent>
                      <w:p w14:paraId="37AC9715" w14:textId="77777777" w:rsidR="006F4D78" w:rsidRDefault="006F4D78">
                        <w:pPr>
                          <w:pStyle w:val="af1"/>
                          <w:rPr>
                            <w:sz w:val="18"/>
                            <w:szCs w:val="18"/>
                          </w:rPr>
                        </w:pPr>
                        <w:r>
                          <w:rPr>
                            <w:sz w:val="18"/>
                            <w:szCs w:val="18"/>
                          </w:rPr>
                          <w:t xml:space="preserve"> Н. Контр.</w:t>
                        </w:r>
                      </w:p>
                    </w:txbxContent>
                  </v:textbox>
                </v:rect>
                <v:rect id="Rectangle 86" o:spid="_x0000_s108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" filled="f" stroked="f">
                  <v:textbox inset="0,1pt,0,1pt">
                    <w:txbxContent>
                      <w:p w14:paraId="1AAF004E" w14:textId="77777777" w:rsidR="006F4D78" w:rsidRDefault="006F4D78">
                        <w:pPr>
                          <w:pStyle w:val="af1"/>
                          <w:jc w:val="left"/>
                          <w:rPr>
                            <w:sz w:val="16"/>
                            <w:szCs w:val="16"/>
                            <w:lang w:val="ru-RU"/>
                          </w:rPr>
                        </w:pPr>
                      </w:p>
                    </w:txbxContent>
                  </v:textbox>
                </v:rect>
              </v:group>
              <v:group id="Group 87" o:spid="_x0000_s1081"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Rectangle 88" o:spid="_x0000_s108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sZ1wgAAANsAAAAPAAAAZHJzL2Rvd25yZXYueG1sRI9Ba8JA&#10;FITvBf/D8oReim4iaC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DSwsZ1wgAAANsAAAAPAAAA&#10;AAAAAAAAAAAAAAcCAABkcnMvZG93bnJldi54bWxQSwUGAAAAAAMAAwC3AAAA9gIAAAAA&#10;" filled="f" stroked="f">
                  <v:textbox inset="1pt,1pt,1pt,1pt">
                    <w:txbxContent>
                      <w:p w14:paraId="37467E10" w14:textId="77777777" w:rsidR="006F4D78" w:rsidRDefault="006F4D78">
                        <w:pPr>
                          <w:pStyle w:val="af1"/>
                          <w:rPr>
                            <w:sz w:val="18"/>
                            <w:szCs w:val="18"/>
                          </w:rPr>
                        </w:pPr>
                        <w:proofErr w:type="spellStart"/>
                        <w:r>
                          <w:rPr>
                            <w:sz w:val="18"/>
                            <w:szCs w:val="18"/>
                          </w:rPr>
                          <w:t>Утверд</w:t>
                        </w:r>
                        <w:proofErr w:type="spellEnd"/>
                        <w:r>
                          <w:rPr>
                            <w:sz w:val="18"/>
                            <w:szCs w:val="18"/>
                          </w:rPr>
                          <w:t>.</w:t>
                        </w:r>
                      </w:p>
                    </w:txbxContent>
                  </v:textbox>
                </v:rect>
                <v:rect id="Rectangle 89" o:spid="_x0000_s108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" filled="f" stroked="f">
                  <v:textbox inset="1pt,1pt,1pt,1pt">
                    <w:txbxContent>
                      <w:p w14:paraId="2748DF41" w14:textId="77777777" w:rsidR="006F4D78" w:rsidRDefault="006F4D78">
                        <w:pPr>
                          <w:pStyle w:val="af1"/>
                          <w:rPr>
                            <w:sz w:val="18"/>
                            <w:szCs w:val="18"/>
                            <w:lang w:val="ru-RU"/>
                          </w:rPr>
                        </w:pPr>
                      </w:p>
                    </w:txbxContent>
                  </v:textbox>
                </v:rect>
              </v:group>
              <v:line id="Line 90" o:spid="_x0000_s1084"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rect id="Rectangle 91" o:spid="_x0000_s1085"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WXtxAAAANsAAAAPAAAAZHJzL2Rvd25yZXYueG1sRI/NasMw&#10;EITvgb6D2EAvoZZTm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K1Ze3EAAAA2wAAAA8A&#10;AAAAAAAAAAAAAAAABwIAAGRycy9kb3ducmV2LnhtbFBLBQYAAAAAAwADALcAAAD4AgAAAAA=&#10;" filled="f" stroked="f">
                <v:textbox inset="1pt,1pt,1pt,1pt">
                  <w:txbxContent>
                    <w:p w14:paraId="50583FAD" w14:textId="77777777" w:rsidR="006F4D78" w:rsidRDefault="006F4D78">
                      <w:pPr>
                        <w:pStyle w:val="af1"/>
                        <w:rPr>
                          <w:sz w:val="32"/>
                          <w:szCs w:val="40"/>
                          <w:lang w:val="ru-RU"/>
                        </w:rPr>
                      </w:pPr>
                      <w:r>
                        <w:rPr>
                          <w:sz w:val="32"/>
                          <w:szCs w:val="40"/>
                          <w:lang w:val="ru-RU"/>
                        </w:rPr>
                        <w:t>Пояснительная записка</w:t>
                      </w:r>
                    </w:p>
                  </w:txbxContent>
                </v:textbox>
              </v:rect>
              <v:line id="Line 92" o:spid="_x0000_s1086"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Line 93" o:spid="_x0000_s1087"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line id="Line 94" o:spid="_x0000_s1088"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" strokeweight="2pt"/>
              <v:rect id="Rectangle 95" o:spid="_x0000_s1089"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7925374F" w14:textId="77777777" w:rsidR="006F4D78" w:rsidRDefault="006F4D78">
                      <w:pPr>
                        <w:pStyle w:val="af1"/>
                        <w:rPr>
                          <w:sz w:val="18"/>
                          <w:szCs w:val="18"/>
                        </w:rPr>
                      </w:pPr>
                      <w:proofErr w:type="spellStart"/>
                      <w:r>
                        <w:rPr>
                          <w:sz w:val="18"/>
                          <w:szCs w:val="18"/>
                        </w:rPr>
                        <w:t>Лит</w:t>
                      </w:r>
                      <w:proofErr w:type="spellEnd"/>
                      <w:r>
                        <w:rPr>
                          <w:sz w:val="18"/>
                          <w:szCs w:val="18"/>
                        </w:rPr>
                        <w:t>.</w:t>
                      </w:r>
                    </w:p>
                  </w:txbxContent>
                </v:textbox>
              </v:rect>
              <v:rect id="Rectangle 96" o:spid="_x0000_s1090"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43C0DD2F" w14:textId="77777777" w:rsidR="006F4D78" w:rsidRDefault="006F4D78">
                      <w:pPr>
                        <w:pStyle w:val="af1"/>
                        <w:rPr>
                          <w:sz w:val="18"/>
                          <w:szCs w:val="18"/>
                        </w:rPr>
                      </w:pPr>
                      <w:r>
                        <w:rPr>
                          <w:sz w:val="18"/>
                          <w:szCs w:val="18"/>
                        </w:rPr>
                        <w:t>Листов</w:t>
                      </w:r>
                    </w:p>
                  </w:txbxContent>
                </v:textbox>
              </v:rect>
              <v:rect id="Rectangle 97" o:spid="_x0000_s1091"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" filled="f" stroked="f">
                <v:textbox inset="1pt,1pt,1pt,1pt">
                  <w:txbxContent>
                    <w:p w14:paraId="5B8AF631" w14:textId="77777777" w:rsidR="006F4D78" w:rsidRDefault="006F4D78">
                      <w:pPr>
                        <w:pStyle w:val="af1"/>
                        <w:rPr>
                          <w:sz w:val="18"/>
                          <w:szCs w:val="18"/>
                          <w:lang w:val="ru-RU"/>
                        </w:rPr>
                      </w:pPr>
                    </w:p>
                  </w:txbxContent>
                </v:textbox>
              </v:rect>
              <v:line id="Line 98" o:spid="_x0000_s1092"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" strokeweight="1pt"/>
              <v:line id="Line 99" o:spid="_x0000_s1093"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rect id="Rectangle 100" o:spid="_x0000_s1094"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" filled="f" stroked="f">
                <v:textbox inset="1pt,1pt,1pt,1pt">
                  <w:txbxContent>
                    <w:p w14:paraId="7288B79A" w14:textId="77777777" w:rsidR="006F4D78" w:rsidRDefault="006F4D78">
                      <w:pPr>
                        <w:pStyle w:val="af1"/>
                        <w:rPr>
                          <w:rFonts w:ascii="Journal" w:hAnsi="Journal" w:cs="Journal"/>
                          <w:szCs w:val="28"/>
                          <w:lang w:val="ru-RU"/>
                        </w:rPr>
                      </w:pPr>
                      <w:r>
                        <w:rPr>
                          <w:szCs w:val="32"/>
                          <w:lang w:val="ru-RU"/>
                        </w:rPr>
                        <w:t>ТПК</w:t>
                      </w:r>
                    </w:p>
                  </w:txbxContent>
                </v:textbox>
              </v:rect>
              <w10:wrap anchorx="margin"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8A176F" w14:textId="77777777" w:rsidR="006F4D78" w:rsidRDefault="006F4D78">
    <w:pPr>
      <w:pStyle w:val="a8"/>
    </w:pPr>
    <w:r>
      <w:rPr>
        <w:noProof/>
        <w:lang w:eastAsia="ru-RU"/>
      </w:rPr>
      <mc:AlternateContent>
        <mc:Choice Requires="wpg">
          <w:drawing>
            <wp:anchor distT="0" distB="0" distL="114300" distR="114300" simplePos="0" relativeHeight="251662336" behindDoc="0" locked="1" layoutInCell="0" allowOverlap="1" wp14:anchorId="6ADB405A" wp14:editId="7840A764">
              <wp:simplePos x="0" y="0"/>
              <wp:positionH relativeFrom="margin">
                <wp:posOffset>-311785</wp:posOffset>
              </wp:positionH>
              <wp:positionV relativeFrom="page">
                <wp:align>center</wp:align>
              </wp:positionV>
              <wp:extent cx="6588760" cy="10187305"/>
              <wp:effectExtent l="0" t="0" r="21590" b="23495"/>
              <wp:wrapNone/>
              <wp:docPr id="802343094" name="Группа 2"/>
              <wp:cNvGraphicFramePr/>
              <a:graphic xmlns:a="http://schemas.openxmlformats.org/drawingml/2006/main">
                <a:graphicData uri="http://schemas.microsoft.com/office/word/2010/wordprocessingGroup">
                  <wpg:wgp>
                    <wpg:cNvGrpSpPr/>
                    <wpg:grpSpPr>
                      <a:xfrm>
                        <a:off x="0" y="0"/>
                        <a:ext cx="6588760" cy="10187305"/>
                        <a:chOff x="0" y="0"/>
                        <a:chExt cx="20000" cy="19998"/>
                      </a:xfrm>
                    </wpg:grpSpPr>
                    <wps:wsp>
                      <wps:cNvPr id="998372797" name="Rectangle 52"/>
                      <wps:cNvSpPr>
                        <a:spLocks noChangeArrowheads="1"/>
                      </wps:cNvSpPr>
                      <wps:spPr bwMode="auto">
                        <a:xfrm>
                          <a:off x="0" y="0"/>
                          <a:ext cx="20000" cy="19998"/>
                        </a:xfrm>
                        <a:prstGeom prst="rect">
                          <a:avLst/>
                        </a:prstGeom>
                        <a:noFill/>
                        <a:ln w="25400">
                          <a:solidFill>
                            <a:srgbClr val="000000"/>
                          </a:solidFill>
                          <a:miter lim="800000"/>
                        </a:ln>
                      </wps:spPr>
                      <wps:bodyPr rot="0" vert="horz" wrap="square" lIns="91440" tIns="45720" rIns="91440" bIns="45720" anchor="t" anchorCtr="0" upright="1">
                        <a:noAutofit/>
                      </wps:bodyPr>
                    </wps:wsp>
                    <wps:wsp>
                      <wps:cNvPr id="804833128" name="Line 53"/>
                      <wps:cNvCnPr>
                        <a:cxnSpLocks noChangeShapeType="1"/>
                      </wps:cNvCnPr>
                      <wps:spPr bwMode="auto">
                        <a:xfrm>
                          <a:off x="993" y="17183"/>
                          <a:ext cx="2" cy="1038"/>
                        </a:xfrm>
                        <a:prstGeom prst="line">
                          <a:avLst/>
                        </a:prstGeom>
                        <a:noFill/>
                        <a:ln w="25400">
                          <a:solidFill>
                            <a:srgbClr val="000000"/>
                          </a:solidFill>
                          <a:round/>
                        </a:ln>
                      </wps:spPr>
                      <wps:bodyPr/>
                    </wps:wsp>
                    <wps:wsp>
                      <wps:cNvPr id="1999440434" name="Line 54"/>
                      <wps:cNvCnPr>
                        <a:cxnSpLocks noChangeShapeType="1"/>
                      </wps:cNvCnPr>
                      <wps:spPr bwMode="auto">
                        <a:xfrm>
                          <a:off x="10" y="17173"/>
                          <a:ext cx="19967" cy="1"/>
                        </a:xfrm>
                        <a:prstGeom prst="line">
                          <a:avLst/>
                        </a:prstGeom>
                        <a:noFill/>
                        <a:ln w="25400">
                          <a:solidFill>
                            <a:srgbClr val="000000"/>
                          </a:solidFill>
                          <a:round/>
                        </a:ln>
                      </wps:spPr>
                      <wps:bodyPr/>
                    </wps:wsp>
                    <wps:wsp>
                      <wps:cNvPr id="1518600808" name="Line 55"/>
                      <wps:cNvCnPr>
                        <a:cxnSpLocks noChangeShapeType="1"/>
                      </wps:cNvCnPr>
                      <wps:spPr bwMode="auto">
                        <a:xfrm>
                          <a:off x="2186" y="17192"/>
                          <a:ext cx="2" cy="2797"/>
                        </a:xfrm>
                        <a:prstGeom prst="line">
                          <a:avLst/>
                        </a:prstGeom>
                        <a:noFill/>
                        <a:ln w="25400">
                          <a:solidFill>
                            <a:srgbClr val="000000"/>
                          </a:solidFill>
                          <a:round/>
                        </a:ln>
                      </wps:spPr>
                      <wps:bodyPr/>
                    </wps:wsp>
                    <wps:wsp>
                      <wps:cNvPr id="233892374" name="Line 56"/>
                      <wps:cNvCnPr>
                        <a:cxnSpLocks noChangeShapeType="1"/>
                      </wps:cNvCnPr>
                      <wps:spPr bwMode="auto">
                        <a:xfrm>
                          <a:off x="4919" y="17192"/>
                          <a:ext cx="2" cy="2797"/>
                        </a:xfrm>
                        <a:prstGeom prst="line">
                          <a:avLst/>
                        </a:prstGeom>
                        <a:noFill/>
                        <a:ln w="25400">
                          <a:solidFill>
                            <a:srgbClr val="000000"/>
                          </a:solidFill>
                          <a:round/>
                        </a:ln>
                      </wps:spPr>
                      <wps:bodyPr/>
                    </wps:wsp>
                    <wps:wsp>
                      <wps:cNvPr id="530408206" name="Line 57"/>
                      <wps:cNvCnPr>
                        <a:cxnSpLocks noChangeShapeType="1"/>
                      </wps:cNvCnPr>
                      <wps:spPr bwMode="auto">
                        <a:xfrm>
                          <a:off x="6557" y="17192"/>
                          <a:ext cx="2" cy="2797"/>
                        </a:xfrm>
                        <a:prstGeom prst="line">
                          <a:avLst/>
                        </a:prstGeom>
                        <a:noFill/>
                        <a:ln w="25400">
                          <a:solidFill>
                            <a:srgbClr val="000000"/>
                          </a:solidFill>
                          <a:round/>
                        </a:ln>
                      </wps:spPr>
                      <wps:bodyPr/>
                    </wps:wsp>
                    <wps:wsp>
                      <wps:cNvPr id="25582864" name="Line 58"/>
                      <wps:cNvCnPr>
                        <a:cxnSpLocks noChangeShapeType="1"/>
                      </wps:cNvCnPr>
                      <wps:spPr bwMode="auto">
                        <a:xfrm>
                          <a:off x="7650" y="17183"/>
                          <a:ext cx="2" cy="2796"/>
                        </a:xfrm>
                        <a:prstGeom prst="line">
                          <a:avLst/>
                        </a:prstGeom>
                        <a:noFill/>
                        <a:ln w="25400">
                          <a:solidFill>
                            <a:srgbClr val="000000"/>
                          </a:solidFill>
                          <a:round/>
                        </a:ln>
                      </wps:spPr>
                      <wps:bodyPr/>
                    </wps:wsp>
                    <wps:wsp>
                      <wps:cNvPr id="1622340006" name="Line 59"/>
                      <wps:cNvCnPr>
                        <a:cxnSpLocks noChangeShapeType="1"/>
                      </wps:cNvCnPr>
                      <wps:spPr bwMode="auto">
                        <a:xfrm>
                          <a:off x="15848" y="18239"/>
                          <a:ext cx="4" cy="693"/>
                        </a:xfrm>
                        <a:prstGeom prst="line">
                          <a:avLst/>
                        </a:prstGeom>
                        <a:noFill/>
                        <a:ln w="25400">
                          <a:solidFill>
                            <a:srgbClr val="000000"/>
                          </a:solidFill>
                          <a:round/>
                        </a:ln>
                      </wps:spPr>
                      <wps:bodyPr/>
                    </wps:wsp>
                    <wps:wsp>
                      <wps:cNvPr id="1004788243" name="Line 60"/>
                      <wps:cNvCnPr>
                        <a:cxnSpLocks noChangeShapeType="1"/>
                      </wps:cNvCnPr>
                      <wps:spPr bwMode="auto">
                        <a:xfrm>
                          <a:off x="10" y="19293"/>
                          <a:ext cx="7621" cy="2"/>
                        </a:xfrm>
                        <a:prstGeom prst="line">
                          <a:avLst/>
                        </a:prstGeom>
                        <a:noFill/>
                        <a:ln w="12700">
                          <a:solidFill>
                            <a:srgbClr val="000000"/>
                          </a:solidFill>
                          <a:round/>
                        </a:ln>
                      </wps:spPr>
                      <wps:bodyPr/>
                    </wps:wsp>
                    <wps:wsp>
                      <wps:cNvPr id="1801906669" name="Line 61"/>
                      <wps:cNvCnPr>
                        <a:cxnSpLocks noChangeShapeType="1"/>
                      </wps:cNvCnPr>
                      <wps:spPr bwMode="auto">
                        <a:xfrm>
                          <a:off x="10" y="19646"/>
                          <a:ext cx="7621" cy="1"/>
                        </a:xfrm>
                        <a:prstGeom prst="line">
                          <a:avLst/>
                        </a:prstGeom>
                        <a:noFill/>
                        <a:ln w="12700">
                          <a:solidFill>
                            <a:srgbClr val="000000"/>
                          </a:solidFill>
                          <a:round/>
                        </a:ln>
                      </wps:spPr>
                      <wps:bodyPr/>
                    </wps:wsp>
                    <wps:wsp>
                      <wps:cNvPr id="708920368" name="Rectangle 62"/>
                      <wps:cNvSpPr>
                        <a:spLocks noChangeArrowheads="1"/>
                      </wps:cNvSpPr>
                      <wps:spPr bwMode="auto">
                        <a:xfrm>
                          <a:off x="54" y="17912"/>
                          <a:ext cx="883" cy="309"/>
                        </a:xfrm>
                        <a:prstGeom prst="rect">
                          <a:avLst/>
                        </a:prstGeom>
                        <a:noFill/>
                        <a:ln>
                          <a:noFill/>
                        </a:ln>
                      </wps:spPr>
                      <wps:txbx>
                        <w:txbxContent>
                          <w:p w14:paraId="2740C06A" w14:textId="77777777" w:rsidR="006F4D78" w:rsidRDefault="006F4D78">
                            <w:pPr>
                              <w:pStyle w:val="af1"/>
                              <w:rPr>
                                <w:sz w:val="18"/>
                                <w:szCs w:val="18"/>
                              </w:rPr>
                            </w:pPr>
                            <w:proofErr w:type="spellStart"/>
                            <w:r>
                              <w:rPr>
                                <w:sz w:val="18"/>
                                <w:szCs w:val="18"/>
                              </w:rPr>
                              <w:t>Изм</w:t>
                            </w:r>
                            <w:proofErr w:type="spellEnd"/>
                            <w:r>
                              <w:rPr>
                                <w:sz w:val="18"/>
                                <w:szCs w:val="18"/>
                              </w:rPr>
                              <w:t>.</w:t>
                            </w:r>
                          </w:p>
                        </w:txbxContent>
                      </wps:txbx>
                      <wps:bodyPr rot="0" vert="horz" wrap="square" lIns="12700" tIns="12700" rIns="12700" bIns="12700" anchor="t" anchorCtr="0" upright="1">
                        <a:noAutofit/>
                      </wps:bodyPr>
                    </wps:wsp>
                    <wps:wsp>
                      <wps:cNvPr id="1754666433" name="Rectangle 63"/>
                      <wps:cNvSpPr>
                        <a:spLocks noChangeArrowheads="1"/>
                      </wps:cNvSpPr>
                      <wps:spPr bwMode="auto">
                        <a:xfrm>
                          <a:off x="1051" y="17912"/>
                          <a:ext cx="1100" cy="309"/>
                        </a:xfrm>
                        <a:prstGeom prst="rect">
                          <a:avLst/>
                        </a:prstGeom>
                        <a:noFill/>
                        <a:ln>
                          <a:noFill/>
                        </a:ln>
                      </wps:spPr>
                      <wps:txbx>
                        <w:txbxContent>
                          <w:p w14:paraId="132C8C01" w14:textId="77777777" w:rsidR="006F4D78" w:rsidRDefault="006F4D78">
                            <w:pPr>
                              <w:pStyle w:val="af1"/>
                              <w:rPr>
                                <w:sz w:val="18"/>
                                <w:szCs w:val="18"/>
                              </w:rPr>
                            </w:pPr>
                            <w:r>
                              <w:rPr>
                                <w:sz w:val="18"/>
                                <w:szCs w:val="18"/>
                              </w:rPr>
                              <w:t>Лист</w:t>
                            </w:r>
                          </w:p>
                        </w:txbxContent>
                      </wps:txbx>
                      <wps:bodyPr rot="0" vert="horz" wrap="square" lIns="12700" tIns="12700" rIns="12700" bIns="12700" anchor="t" anchorCtr="0" upright="1">
                        <a:noAutofit/>
                      </wps:bodyPr>
                    </wps:wsp>
                    <wps:wsp>
                      <wps:cNvPr id="250668326" name="Rectangle 64"/>
                      <wps:cNvSpPr>
                        <a:spLocks noChangeArrowheads="1"/>
                      </wps:cNvSpPr>
                      <wps:spPr bwMode="auto">
                        <a:xfrm>
                          <a:off x="2267" y="17912"/>
                          <a:ext cx="2573" cy="309"/>
                        </a:xfrm>
                        <a:prstGeom prst="rect">
                          <a:avLst/>
                        </a:prstGeom>
                        <a:noFill/>
                        <a:ln>
                          <a:noFill/>
                        </a:ln>
                      </wps:spPr>
                      <wps:txbx>
                        <w:txbxContent>
                          <w:p w14:paraId="3F496969" w14:textId="77777777" w:rsidR="006F4D78" w:rsidRDefault="006F4D78">
                            <w:pPr>
                              <w:pStyle w:val="af1"/>
                              <w:rPr>
                                <w:sz w:val="18"/>
                                <w:szCs w:val="18"/>
                              </w:rPr>
                            </w:pPr>
                            <w:r>
                              <w:rPr>
                                <w:sz w:val="18"/>
                                <w:szCs w:val="18"/>
                              </w:rPr>
                              <w:t xml:space="preserve">№ </w:t>
                            </w:r>
                            <w:proofErr w:type="spellStart"/>
                            <w:r>
                              <w:rPr>
                                <w:sz w:val="18"/>
                                <w:szCs w:val="18"/>
                              </w:rPr>
                              <w:t>докум</w:t>
                            </w:r>
                            <w:proofErr w:type="spellEnd"/>
                            <w:r>
                              <w:rPr>
                                <w:sz w:val="18"/>
                                <w:szCs w:val="18"/>
                              </w:rPr>
                              <w:t>.</w:t>
                            </w:r>
                          </w:p>
                        </w:txbxContent>
                      </wps:txbx>
                      <wps:bodyPr rot="0" vert="horz" wrap="square" lIns="12700" tIns="12700" rIns="12700" bIns="12700" anchor="t" anchorCtr="0" upright="1">
                        <a:noAutofit/>
                      </wps:bodyPr>
                    </wps:wsp>
                    <wps:wsp>
                      <wps:cNvPr id="1502690292" name="Rectangle 65"/>
                      <wps:cNvSpPr>
                        <a:spLocks noChangeArrowheads="1"/>
                      </wps:cNvSpPr>
                      <wps:spPr bwMode="auto">
                        <a:xfrm>
                          <a:off x="4983" y="17912"/>
                          <a:ext cx="1534" cy="309"/>
                        </a:xfrm>
                        <a:prstGeom prst="rect">
                          <a:avLst/>
                        </a:prstGeom>
                        <a:noFill/>
                        <a:ln>
                          <a:noFill/>
                        </a:ln>
                      </wps:spPr>
                      <wps:txbx>
                        <w:txbxContent>
                          <w:p w14:paraId="6E6D951C" w14:textId="77777777" w:rsidR="006F4D78" w:rsidRDefault="006F4D78">
                            <w:pPr>
                              <w:pStyle w:val="af1"/>
                              <w:rPr>
                                <w:sz w:val="18"/>
                                <w:szCs w:val="18"/>
                              </w:rPr>
                            </w:pPr>
                            <w:proofErr w:type="spellStart"/>
                            <w:r>
                              <w:rPr>
                                <w:sz w:val="18"/>
                                <w:szCs w:val="18"/>
                              </w:rPr>
                              <w:t>Подпись</w:t>
                            </w:r>
                            <w:proofErr w:type="spellEnd"/>
                          </w:p>
                        </w:txbxContent>
                      </wps:txbx>
                      <wps:bodyPr rot="0" vert="horz" wrap="square" lIns="12700" tIns="12700" rIns="12700" bIns="12700" anchor="t" anchorCtr="0" upright="1">
                        <a:noAutofit/>
                      </wps:bodyPr>
                    </wps:wsp>
                    <wps:wsp>
                      <wps:cNvPr id="2143750193" name="Rectangle 66"/>
                      <wps:cNvSpPr>
                        <a:spLocks noChangeArrowheads="1"/>
                      </wps:cNvSpPr>
                      <wps:spPr bwMode="auto">
                        <a:xfrm>
                          <a:off x="6604" y="17912"/>
                          <a:ext cx="1000" cy="309"/>
                        </a:xfrm>
                        <a:prstGeom prst="rect">
                          <a:avLst/>
                        </a:prstGeom>
                        <a:noFill/>
                        <a:ln>
                          <a:noFill/>
                        </a:ln>
                      </wps:spPr>
                      <wps:txbx>
                        <w:txbxContent>
                          <w:p w14:paraId="438C5EBA" w14:textId="77777777" w:rsidR="006F4D78" w:rsidRDefault="006F4D78">
                            <w:pPr>
                              <w:pStyle w:val="af1"/>
                              <w:rPr>
                                <w:sz w:val="18"/>
                                <w:szCs w:val="18"/>
                              </w:rPr>
                            </w:pPr>
                            <w:r>
                              <w:rPr>
                                <w:sz w:val="18"/>
                                <w:szCs w:val="18"/>
                              </w:rPr>
                              <w:t>Дата</w:t>
                            </w:r>
                          </w:p>
                        </w:txbxContent>
                      </wps:txbx>
                      <wps:bodyPr rot="0" vert="horz" wrap="square" lIns="12700" tIns="12700" rIns="12700" bIns="12700" anchor="t" anchorCtr="0" upright="1">
                        <a:noAutofit/>
                      </wps:bodyPr>
                    </wps:wsp>
                    <wps:wsp>
                      <wps:cNvPr id="575581293" name="Rectangle 67"/>
                      <wps:cNvSpPr>
                        <a:spLocks noChangeArrowheads="1"/>
                      </wps:cNvSpPr>
                      <wps:spPr bwMode="auto">
                        <a:xfrm>
                          <a:off x="15929" y="18258"/>
                          <a:ext cx="1475" cy="309"/>
                        </a:xfrm>
                        <a:prstGeom prst="rect">
                          <a:avLst/>
                        </a:prstGeom>
                        <a:noFill/>
                        <a:ln>
                          <a:noFill/>
                        </a:ln>
                      </wps:spPr>
                      <wps:txbx>
                        <w:txbxContent>
                          <w:p w14:paraId="4F89A15F" w14:textId="77777777" w:rsidR="006F4D78" w:rsidRDefault="006F4D78">
                            <w:pPr>
                              <w:pStyle w:val="af1"/>
                              <w:rPr>
                                <w:sz w:val="18"/>
                                <w:szCs w:val="18"/>
                              </w:rPr>
                            </w:pPr>
                            <w:r>
                              <w:rPr>
                                <w:sz w:val="18"/>
                                <w:szCs w:val="18"/>
                              </w:rPr>
                              <w:t>Лист</w:t>
                            </w:r>
                          </w:p>
                        </w:txbxContent>
                      </wps:txbx>
                      <wps:bodyPr rot="0" vert="horz" wrap="square" lIns="12700" tIns="12700" rIns="12700" bIns="12700" anchor="t" anchorCtr="0" upright="1">
                        <a:noAutofit/>
                      </wps:bodyPr>
                    </wps:wsp>
                    <wps:wsp>
                      <wps:cNvPr id="411911376" name="Rectangle 68"/>
                      <wps:cNvSpPr>
                        <a:spLocks noChangeArrowheads="1"/>
                      </wps:cNvSpPr>
                      <wps:spPr bwMode="auto">
                        <a:xfrm>
                          <a:off x="15929" y="18623"/>
                          <a:ext cx="1475" cy="310"/>
                        </a:xfrm>
                        <a:prstGeom prst="rect">
                          <a:avLst/>
                        </a:prstGeom>
                        <a:noFill/>
                        <a:ln>
                          <a:noFill/>
                        </a:ln>
                      </wps:spPr>
                      <wps:txbx>
                        <w:txbxContent>
                          <w:p w14:paraId="25A64671" w14:textId="695B7A5C" w:rsidR="006F4D78" w:rsidRPr="00B47C3A" w:rsidRDefault="006F4D78">
                            <w:pPr>
                              <w:pStyle w:val="af1"/>
                              <w:rPr>
                                <w:sz w:val="18"/>
                                <w:szCs w:val="18"/>
                                <w:lang w:val="ru-RU"/>
                              </w:rPr>
                            </w:pPr>
                            <w:r>
                              <w:rPr>
                                <w:sz w:val="18"/>
                                <w:szCs w:val="18"/>
                                <w:lang w:val="ru-RU"/>
                              </w:rPr>
                              <w:t>2</w:t>
                            </w:r>
                          </w:p>
                        </w:txbxContent>
                      </wps:txbx>
                      <wps:bodyPr rot="0" vert="horz" wrap="square" lIns="12700" tIns="12700" rIns="12700" bIns="12700" anchor="t" anchorCtr="0" upright="1">
                        <a:noAutofit/>
                      </wps:bodyPr>
                    </wps:wsp>
                    <wps:wsp>
                      <wps:cNvPr id="1583080116" name="Rectangle 69"/>
                      <wps:cNvSpPr>
                        <a:spLocks noChangeArrowheads="1"/>
                      </wps:cNvSpPr>
                      <wps:spPr bwMode="auto">
                        <a:xfrm>
                          <a:off x="7760" y="17481"/>
                          <a:ext cx="12159" cy="477"/>
                        </a:xfrm>
                        <a:prstGeom prst="rect">
                          <a:avLst/>
                        </a:prstGeom>
                        <a:noFill/>
                        <a:ln>
                          <a:noFill/>
                        </a:ln>
                      </wps:spPr>
                      <wps:txbx>
                        <w:txbxContent>
                          <w:p w14:paraId="6728D155" w14:textId="6B92C5B8" w:rsidR="006F4D78" w:rsidRDefault="006F4D78">
                            <w:pPr>
                              <w:pStyle w:val="af1"/>
                              <w:rPr>
                                <w:rFonts w:ascii="Journal" w:hAnsi="Journal" w:cs="Journal"/>
                                <w:lang w:val="ru-RU"/>
                              </w:rPr>
                            </w:pPr>
                            <w:r>
                              <w:rPr>
                                <w:lang w:val="ru-RU"/>
                              </w:rPr>
                              <w:t>ДП.09.02.</w:t>
                            </w:r>
                            <w:proofErr w:type="gramStart"/>
                            <w:r>
                              <w:rPr>
                                <w:lang w:val="ru-RU"/>
                              </w:rPr>
                              <w:t>07.П</w:t>
                            </w:r>
                            <w:proofErr w:type="gramEnd"/>
                            <w:r>
                              <w:rPr>
                                <w:lang w:val="ru-RU"/>
                              </w:rPr>
                              <w:t>-40.26.ПЗ</w:t>
                            </w:r>
                          </w:p>
                        </w:txbxContent>
                      </wps:txbx>
                      <wps:bodyPr rot="0" vert="horz" wrap="square" lIns="12700" tIns="12700" rIns="12700" bIns="12700" anchor="t" anchorCtr="0" upright="1">
                        <a:noAutofit/>
                      </wps:bodyPr>
                    </wps:wsp>
                    <wps:wsp>
                      <wps:cNvPr id="895243163" name="Line 70"/>
                      <wps:cNvCnPr>
                        <a:cxnSpLocks noChangeShapeType="1"/>
                      </wps:cNvCnPr>
                      <wps:spPr bwMode="auto">
                        <a:xfrm>
                          <a:off x="12" y="18233"/>
                          <a:ext cx="19967" cy="1"/>
                        </a:xfrm>
                        <a:prstGeom prst="line">
                          <a:avLst/>
                        </a:prstGeom>
                        <a:noFill/>
                        <a:ln w="25400">
                          <a:solidFill>
                            <a:srgbClr val="000000"/>
                          </a:solidFill>
                          <a:round/>
                        </a:ln>
                      </wps:spPr>
                      <wps:bodyPr/>
                    </wps:wsp>
                    <wps:wsp>
                      <wps:cNvPr id="167782239" name="Line 71"/>
                      <wps:cNvCnPr>
                        <a:cxnSpLocks noChangeShapeType="1"/>
                      </wps:cNvCnPr>
                      <wps:spPr bwMode="auto">
                        <a:xfrm>
                          <a:off x="25" y="17881"/>
                          <a:ext cx="7621" cy="1"/>
                        </a:xfrm>
                        <a:prstGeom prst="line">
                          <a:avLst/>
                        </a:prstGeom>
                        <a:noFill/>
                        <a:ln w="25400">
                          <a:solidFill>
                            <a:srgbClr val="000000"/>
                          </a:solidFill>
                          <a:round/>
                        </a:ln>
                      </wps:spPr>
                      <wps:bodyPr/>
                    </wps:wsp>
                    <wps:wsp>
                      <wps:cNvPr id="194097800" name="Line 72"/>
                      <wps:cNvCnPr>
                        <a:cxnSpLocks noChangeShapeType="1"/>
                      </wps:cNvCnPr>
                      <wps:spPr bwMode="auto">
                        <a:xfrm>
                          <a:off x="10" y="17526"/>
                          <a:ext cx="7621" cy="1"/>
                        </a:xfrm>
                        <a:prstGeom prst="line">
                          <a:avLst/>
                        </a:prstGeom>
                        <a:noFill/>
                        <a:ln w="12700">
                          <a:solidFill>
                            <a:srgbClr val="000000"/>
                          </a:solidFill>
                          <a:round/>
                        </a:ln>
                      </wps:spPr>
                      <wps:bodyPr/>
                    </wps:wsp>
                    <wps:wsp>
                      <wps:cNvPr id="830634120" name="Line 73"/>
                      <wps:cNvCnPr>
                        <a:cxnSpLocks noChangeShapeType="1"/>
                      </wps:cNvCnPr>
                      <wps:spPr bwMode="auto">
                        <a:xfrm>
                          <a:off x="10" y="18938"/>
                          <a:ext cx="7621" cy="1"/>
                        </a:xfrm>
                        <a:prstGeom prst="line">
                          <a:avLst/>
                        </a:prstGeom>
                        <a:noFill/>
                        <a:ln w="12700">
                          <a:solidFill>
                            <a:srgbClr val="000000"/>
                          </a:solidFill>
                          <a:round/>
                        </a:ln>
                      </wps:spPr>
                      <wps:bodyPr/>
                    </wps:wsp>
                    <wps:wsp>
                      <wps:cNvPr id="1938126346" name="Line 74"/>
                      <wps:cNvCnPr>
                        <a:cxnSpLocks noChangeShapeType="1"/>
                      </wps:cNvCnPr>
                      <wps:spPr bwMode="auto">
                        <a:xfrm>
                          <a:off x="10" y="18583"/>
                          <a:ext cx="7621" cy="1"/>
                        </a:xfrm>
                        <a:prstGeom prst="line">
                          <a:avLst/>
                        </a:prstGeom>
                        <a:noFill/>
                        <a:ln w="12700">
                          <a:solidFill>
                            <a:srgbClr val="000000"/>
                          </a:solidFill>
                          <a:round/>
                        </a:ln>
                      </wps:spPr>
                      <wps:bodyPr/>
                    </wps:wsp>
                    <wpg:grpSp>
                      <wpg:cNvPr id="666878143" name="Group 75"/>
                      <wpg:cNvGrpSpPr/>
                      <wpg:grpSpPr>
                        <a:xfrm>
                          <a:off x="39" y="18267"/>
                          <a:ext cx="4801" cy="310"/>
                          <a:chOff x="0" y="0"/>
                          <a:chExt cx="19999" cy="20000"/>
                        </a:xfrm>
                      </wpg:grpSpPr>
                      <wps:wsp>
                        <wps:cNvPr id="1435844435" name="Rectangle 76"/>
                        <wps:cNvSpPr>
                          <a:spLocks noChangeArrowheads="1"/>
                        </wps:cNvSpPr>
                        <wps:spPr bwMode="auto">
                          <a:xfrm>
                            <a:off x="0" y="0"/>
                            <a:ext cx="8856" cy="20000"/>
                          </a:xfrm>
                          <a:prstGeom prst="rect">
                            <a:avLst/>
                          </a:prstGeom>
                          <a:noFill/>
                          <a:ln>
                            <a:noFill/>
                          </a:ln>
                        </wps:spPr>
                        <wps:txbx>
                          <w:txbxContent>
                            <w:p w14:paraId="532A57D2" w14:textId="77777777" w:rsidR="006F4D78" w:rsidRDefault="006F4D78">
                              <w:pPr>
                                <w:pStyle w:val="af1"/>
                                <w:rPr>
                                  <w:sz w:val="18"/>
                                  <w:szCs w:val="18"/>
                                </w:rPr>
                              </w:pPr>
                              <w:proofErr w:type="spellStart"/>
                              <w:r>
                                <w:rPr>
                                  <w:sz w:val="18"/>
                                  <w:szCs w:val="18"/>
                                </w:rPr>
                                <w:t>Разраб</w:t>
                              </w:r>
                              <w:proofErr w:type="spellEnd"/>
                              <w:r>
                                <w:rPr>
                                  <w:sz w:val="18"/>
                                  <w:szCs w:val="18"/>
                                </w:rPr>
                                <w:t>.</w:t>
                              </w:r>
                            </w:p>
                          </w:txbxContent>
                        </wps:txbx>
                        <wps:bodyPr rot="0" vert="horz" wrap="square" lIns="12700" tIns="12700" rIns="12700" bIns="12700" anchor="t" anchorCtr="0" upright="1">
                          <a:noAutofit/>
                        </wps:bodyPr>
                      </wps:wsp>
                      <wps:wsp>
                        <wps:cNvPr id="1889306342" name="Rectangle 77"/>
                        <wps:cNvSpPr>
                          <a:spLocks noChangeArrowheads="1"/>
                        </wps:cNvSpPr>
                        <wps:spPr bwMode="auto">
                          <a:xfrm>
                            <a:off x="9281" y="0"/>
                            <a:ext cx="10718" cy="20000"/>
                          </a:xfrm>
                          <a:prstGeom prst="rect">
                            <a:avLst/>
                          </a:prstGeom>
                          <a:noFill/>
                          <a:ln>
                            <a:noFill/>
                          </a:ln>
                        </wps:spPr>
                        <wps:txbx>
                          <w:txbxContent>
                            <w:p w14:paraId="07C50629" w14:textId="084ECDDE" w:rsidR="006F4D78" w:rsidRDefault="006F4D78">
                              <w:pPr>
                                <w:pStyle w:val="af1"/>
                                <w:rPr>
                                  <w:sz w:val="16"/>
                                  <w:szCs w:val="16"/>
                                  <w:lang w:val="ru-RU"/>
                                </w:rPr>
                              </w:pPr>
                              <w:r>
                                <w:rPr>
                                  <w:sz w:val="16"/>
                                  <w:szCs w:val="16"/>
                                  <w:lang w:val="ru-RU"/>
                                </w:rPr>
                                <w:t>Колобанов З.Д</w:t>
                              </w:r>
                            </w:p>
                          </w:txbxContent>
                        </wps:txbx>
                        <wps:bodyPr rot="0" vert="horz" wrap="square" lIns="12700" tIns="12700" rIns="12700" bIns="12700" anchor="t" anchorCtr="0" upright="1">
                          <a:noAutofit/>
                        </wps:bodyPr>
                      </wps:wsp>
                    </wpg:grpSp>
                    <wpg:grpSp>
                      <wpg:cNvPr id="1189302219" name="Group 78"/>
                      <wpg:cNvGrpSpPr/>
                      <wpg:grpSpPr>
                        <a:xfrm>
                          <a:off x="39" y="18614"/>
                          <a:ext cx="4801" cy="309"/>
                          <a:chOff x="0" y="0"/>
                          <a:chExt cx="19999" cy="20000"/>
                        </a:xfrm>
                      </wpg:grpSpPr>
                      <wps:wsp>
                        <wps:cNvPr id="830277662" name="Rectangle 79"/>
                        <wps:cNvSpPr>
                          <a:spLocks noChangeArrowheads="1"/>
                        </wps:cNvSpPr>
                        <wps:spPr bwMode="auto">
                          <a:xfrm>
                            <a:off x="0" y="0"/>
                            <a:ext cx="8856" cy="20000"/>
                          </a:xfrm>
                          <a:prstGeom prst="rect">
                            <a:avLst/>
                          </a:prstGeom>
                          <a:noFill/>
                          <a:ln>
                            <a:noFill/>
                          </a:ln>
                        </wps:spPr>
                        <wps:txbx>
                          <w:txbxContent>
                            <w:p w14:paraId="47D82887" w14:textId="77777777" w:rsidR="006F4D78" w:rsidRDefault="006F4D78">
                              <w:pPr>
                                <w:pStyle w:val="af1"/>
                                <w:rPr>
                                  <w:sz w:val="18"/>
                                  <w:szCs w:val="18"/>
                                </w:rPr>
                              </w:pPr>
                              <w:proofErr w:type="spellStart"/>
                              <w:r>
                                <w:rPr>
                                  <w:sz w:val="18"/>
                                  <w:szCs w:val="18"/>
                                </w:rPr>
                                <w:t>Провер</w:t>
                              </w:r>
                              <w:proofErr w:type="spellEnd"/>
                              <w:r>
                                <w:rPr>
                                  <w:sz w:val="18"/>
                                  <w:szCs w:val="18"/>
                                </w:rPr>
                                <w:t>.</w:t>
                              </w:r>
                            </w:p>
                          </w:txbxContent>
                        </wps:txbx>
                        <wps:bodyPr rot="0" vert="horz" wrap="square" lIns="12700" tIns="12700" rIns="12700" bIns="12700" anchor="t" anchorCtr="0" upright="1">
                          <a:noAutofit/>
                        </wps:bodyPr>
                      </wps:wsp>
                      <wps:wsp>
                        <wps:cNvPr id="942969493" name="Rectangle 80"/>
                        <wps:cNvSpPr>
                          <a:spLocks noChangeArrowheads="1"/>
                        </wps:cNvSpPr>
                        <wps:spPr bwMode="auto">
                          <a:xfrm>
                            <a:off x="9281" y="0"/>
                            <a:ext cx="10718" cy="20000"/>
                          </a:xfrm>
                          <a:prstGeom prst="rect">
                            <a:avLst/>
                          </a:prstGeom>
                          <a:noFill/>
                          <a:ln>
                            <a:noFill/>
                          </a:ln>
                        </wps:spPr>
                        <wps:txbx>
                          <w:txbxContent>
                            <w:p w14:paraId="33763247" w14:textId="344FD335" w:rsidR="006F4D78" w:rsidRDefault="006F4D78" w:rsidP="00CA4542">
                              <w:pPr>
                                <w:pStyle w:val="af1"/>
                                <w:rPr>
                                  <w:sz w:val="16"/>
                                  <w:szCs w:val="16"/>
                                  <w:lang w:val="ru-RU"/>
                                </w:rPr>
                              </w:pPr>
                              <w:proofErr w:type="spellStart"/>
                              <w:r>
                                <w:rPr>
                                  <w:sz w:val="16"/>
                                  <w:szCs w:val="16"/>
                                  <w:lang w:val="ru-RU"/>
                                </w:rPr>
                                <w:t>Серебряк</w:t>
                              </w:r>
                              <w:proofErr w:type="spellEnd"/>
                              <w:r>
                                <w:rPr>
                                  <w:sz w:val="16"/>
                                  <w:szCs w:val="16"/>
                                  <w:lang w:val="ru-RU"/>
                                </w:rPr>
                                <w:t xml:space="preserve"> Е.И.</w:t>
                              </w:r>
                            </w:p>
                          </w:txbxContent>
                        </wps:txbx>
                        <wps:bodyPr rot="0" vert="horz" wrap="square" lIns="12700" tIns="12700" rIns="12700" bIns="12700" anchor="t" anchorCtr="0" upright="1">
                          <a:noAutofit/>
                        </wps:bodyPr>
                      </wps:wsp>
                    </wpg:grpSp>
                    <wpg:grpSp>
                      <wpg:cNvPr id="1483848786" name="Group 81"/>
                      <wpg:cNvGrpSpPr/>
                      <wpg:grpSpPr>
                        <a:xfrm>
                          <a:off x="39" y="18969"/>
                          <a:ext cx="4801" cy="309"/>
                          <a:chOff x="0" y="0"/>
                          <a:chExt cx="19999" cy="20000"/>
                        </a:xfrm>
                      </wpg:grpSpPr>
                      <wps:wsp>
                        <wps:cNvPr id="177728243" name="Rectangle 82"/>
                        <wps:cNvSpPr>
                          <a:spLocks noChangeArrowheads="1"/>
                        </wps:cNvSpPr>
                        <wps:spPr bwMode="auto">
                          <a:xfrm>
                            <a:off x="0" y="0"/>
                            <a:ext cx="8856" cy="20000"/>
                          </a:xfrm>
                          <a:prstGeom prst="rect">
                            <a:avLst/>
                          </a:prstGeom>
                          <a:noFill/>
                          <a:ln>
                            <a:noFill/>
                          </a:ln>
                        </wps:spPr>
                        <wps:txbx>
                          <w:txbxContent>
                            <w:p w14:paraId="661B58BB" w14:textId="7F4FE359" w:rsidR="006F4D78" w:rsidRPr="00A538D0" w:rsidRDefault="006F4D78">
                              <w:pPr>
                                <w:pStyle w:val="af1"/>
                                <w:rPr>
                                  <w:sz w:val="18"/>
                                  <w:szCs w:val="18"/>
                                  <w:lang w:val="ru-RU"/>
                                </w:rPr>
                              </w:pPr>
                            </w:p>
                          </w:txbxContent>
                        </wps:txbx>
                        <wps:bodyPr rot="0" vert="horz" wrap="square" lIns="12700" tIns="12700" rIns="12700" bIns="12700" anchor="t" anchorCtr="0" upright="1">
                          <a:noAutofit/>
                        </wps:bodyPr>
                      </wps:wsp>
                      <wps:wsp>
                        <wps:cNvPr id="518451791" name="Rectangle 83"/>
                        <wps:cNvSpPr>
                          <a:spLocks noChangeArrowheads="1"/>
                        </wps:cNvSpPr>
                        <wps:spPr bwMode="auto">
                          <a:xfrm>
                            <a:off x="9281" y="0"/>
                            <a:ext cx="10718" cy="20000"/>
                          </a:xfrm>
                          <a:prstGeom prst="rect">
                            <a:avLst/>
                          </a:prstGeom>
                          <a:noFill/>
                          <a:ln>
                            <a:noFill/>
                          </a:ln>
                        </wps:spPr>
                        <wps:txbx>
                          <w:txbxContent>
                            <w:p w14:paraId="1108B084" w14:textId="77777777" w:rsidR="006F4D78" w:rsidRDefault="006F4D78">
                              <w:pPr>
                                <w:pStyle w:val="af1"/>
                                <w:rPr>
                                  <w:sz w:val="18"/>
                                  <w:szCs w:val="18"/>
                                  <w:lang w:val="ru-RU"/>
                                </w:rPr>
                              </w:pPr>
                            </w:p>
                          </w:txbxContent>
                        </wps:txbx>
                        <wps:bodyPr rot="0" vert="horz" wrap="square" lIns="12700" tIns="12700" rIns="12700" bIns="12700" anchor="t" anchorCtr="0" upright="1">
                          <a:noAutofit/>
                        </wps:bodyPr>
                      </wps:wsp>
                    </wpg:grpSp>
                    <wpg:grpSp>
                      <wpg:cNvPr id="2032342803" name="Group 84"/>
                      <wpg:cNvGrpSpPr/>
                      <wpg:grpSpPr>
                        <a:xfrm>
                          <a:off x="39" y="19314"/>
                          <a:ext cx="4801" cy="310"/>
                          <a:chOff x="0" y="0"/>
                          <a:chExt cx="19999" cy="20000"/>
                        </a:xfrm>
                      </wpg:grpSpPr>
                      <wps:wsp>
                        <wps:cNvPr id="1100148362" name="Rectangle 85"/>
                        <wps:cNvSpPr>
                          <a:spLocks noChangeArrowheads="1"/>
                        </wps:cNvSpPr>
                        <wps:spPr bwMode="auto">
                          <a:xfrm>
                            <a:off x="0" y="0"/>
                            <a:ext cx="8856" cy="20000"/>
                          </a:xfrm>
                          <a:prstGeom prst="rect">
                            <a:avLst/>
                          </a:prstGeom>
                          <a:noFill/>
                          <a:ln>
                            <a:noFill/>
                          </a:ln>
                        </wps:spPr>
                        <wps:txbx>
                          <w:txbxContent>
                            <w:p w14:paraId="60224153" w14:textId="77777777" w:rsidR="006F4D78" w:rsidRDefault="006F4D78">
                              <w:pPr>
                                <w:pStyle w:val="af1"/>
                                <w:rPr>
                                  <w:sz w:val="18"/>
                                  <w:szCs w:val="18"/>
                                </w:rPr>
                              </w:pPr>
                              <w:r>
                                <w:rPr>
                                  <w:sz w:val="18"/>
                                  <w:szCs w:val="18"/>
                                </w:rPr>
                                <w:t xml:space="preserve"> Н. Контр.</w:t>
                              </w:r>
                            </w:p>
                          </w:txbxContent>
                        </wps:txbx>
                        <wps:bodyPr rot="0" vert="horz" wrap="square" lIns="12700" tIns="12700" rIns="12700" bIns="12700" anchor="t" anchorCtr="0" upright="1">
                          <a:noAutofit/>
                        </wps:bodyPr>
                      </wps:wsp>
                      <wps:wsp>
                        <wps:cNvPr id="715715531" name="Rectangle 86"/>
                        <wps:cNvSpPr>
                          <a:spLocks noChangeArrowheads="1"/>
                        </wps:cNvSpPr>
                        <wps:spPr bwMode="auto">
                          <a:xfrm>
                            <a:off x="9281" y="0"/>
                            <a:ext cx="10718" cy="20000"/>
                          </a:xfrm>
                          <a:prstGeom prst="rect">
                            <a:avLst/>
                          </a:prstGeom>
                          <a:noFill/>
                          <a:ln>
                            <a:noFill/>
                          </a:ln>
                        </wps:spPr>
                        <wps:txbx>
                          <w:txbxContent>
                            <w:p w14:paraId="791D244E" w14:textId="77777777" w:rsidR="006F4D78" w:rsidRDefault="006F4D78">
                              <w:pPr>
                                <w:pStyle w:val="af1"/>
                                <w:jc w:val="left"/>
                                <w:rPr>
                                  <w:sz w:val="16"/>
                                  <w:szCs w:val="16"/>
                                  <w:lang w:val="ru-RU"/>
                                </w:rPr>
                              </w:pPr>
                            </w:p>
                          </w:txbxContent>
                        </wps:txbx>
                        <wps:bodyPr rot="0" vert="horz" wrap="square" lIns="0" tIns="12700" rIns="0" bIns="12700" anchor="t" anchorCtr="0" upright="1">
                          <a:noAutofit/>
                        </wps:bodyPr>
                      </wps:wsp>
                    </wpg:grpSp>
                    <wpg:grpSp>
                      <wpg:cNvPr id="318758940" name="Group 87"/>
                      <wpg:cNvGrpSpPr/>
                      <wpg:grpSpPr>
                        <a:xfrm>
                          <a:off x="39" y="19660"/>
                          <a:ext cx="4801" cy="309"/>
                          <a:chOff x="0" y="0"/>
                          <a:chExt cx="19999" cy="20000"/>
                        </a:xfrm>
                      </wpg:grpSpPr>
                      <wps:wsp>
                        <wps:cNvPr id="2003459996" name="Rectangle 88"/>
                        <wps:cNvSpPr>
                          <a:spLocks noChangeArrowheads="1"/>
                        </wps:cNvSpPr>
                        <wps:spPr bwMode="auto">
                          <a:xfrm>
                            <a:off x="0" y="0"/>
                            <a:ext cx="8856" cy="20000"/>
                          </a:xfrm>
                          <a:prstGeom prst="rect">
                            <a:avLst/>
                          </a:prstGeom>
                          <a:noFill/>
                          <a:ln>
                            <a:noFill/>
                          </a:ln>
                        </wps:spPr>
                        <wps:txbx>
                          <w:txbxContent>
                            <w:p w14:paraId="10C660E3" w14:textId="77777777" w:rsidR="006F4D78" w:rsidRDefault="006F4D78">
                              <w:pPr>
                                <w:pStyle w:val="af1"/>
                                <w:rPr>
                                  <w:sz w:val="18"/>
                                  <w:szCs w:val="18"/>
                                </w:rPr>
                              </w:pPr>
                              <w:proofErr w:type="spellStart"/>
                              <w:r>
                                <w:rPr>
                                  <w:sz w:val="18"/>
                                  <w:szCs w:val="18"/>
                                </w:rPr>
                                <w:t>Утверд</w:t>
                              </w:r>
                              <w:proofErr w:type="spellEnd"/>
                              <w:r>
                                <w:rPr>
                                  <w:sz w:val="18"/>
                                  <w:szCs w:val="18"/>
                                </w:rPr>
                                <w:t>.</w:t>
                              </w:r>
                            </w:p>
                          </w:txbxContent>
                        </wps:txbx>
                        <wps:bodyPr rot="0" vert="horz" wrap="square" lIns="12700" tIns="12700" rIns="12700" bIns="12700" anchor="t" anchorCtr="0" upright="1">
                          <a:noAutofit/>
                        </wps:bodyPr>
                      </wps:wsp>
                      <wps:wsp>
                        <wps:cNvPr id="969863617" name="Rectangle 89"/>
                        <wps:cNvSpPr>
                          <a:spLocks noChangeArrowheads="1"/>
                        </wps:cNvSpPr>
                        <wps:spPr bwMode="auto">
                          <a:xfrm>
                            <a:off x="9281" y="0"/>
                            <a:ext cx="10718" cy="20000"/>
                          </a:xfrm>
                          <a:prstGeom prst="rect">
                            <a:avLst/>
                          </a:prstGeom>
                          <a:noFill/>
                          <a:ln>
                            <a:noFill/>
                          </a:ln>
                        </wps:spPr>
                        <wps:txbx>
                          <w:txbxContent>
                            <w:p w14:paraId="2E25257F" w14:textId="77777777" w:rsidR="006F4D78" w:rsidRDefault="006F4D78">
                              <w:pPr>
                                <w:pStyle w:val="af1"/>
                                <w:rPr>
                                  <w:sz w:val="18"/>
                                  <w:szCs w:val="18"/>
                                  <w:lang w:val="ru-RU"/>
                                </w:rPr>
                              </w:pPr>
                            </w:p>
                          </w:txbxContent>
                        </wps:txbx>
                        <wps:bodyPr rot="0" vert="horz" wrap="square" lIns="12700" tIns="12700" rIns="12700" bIns="12700" anchor="t" anchorCtr="0" upright="1">
                          <a:noAutofit/>
                        </wps:bodyPr>
                      </wps:wsp>
                    </wpg:grpSp>
                    <wps:wsp>
                      <wps:cNvPr id="1513684966" name="Line 90"/>
                      <wps:cNvCnPr>
                        <a:cxnSpLocks noChangeShapeType="1"/>
                      </wps:cNvCnPr>
                      <wps:spPr bwMode="auto">
                        <a:xfrm>
                          <a:off x="14208" y="18239"/>
                          <a:ext cx="2" cy="1740"/>
                        </a:xfrm>
                        <a:prstGeom prst="line">
                          <a:avLst/>
                        </a:prstGeom>
                        <a:noFill/>
                        <a:ln w="25400">
                          <a:solidFill>
                            <a:srgbClr val="000000"/>
                          </a:solidFill>
                          <a:round/>
                        </a:ln>
                      </wps:spPr>
                      <wps:bodyPr/>
                    </wps:wsp>
                    <wps:wsp>
                      <wps:cNvPr id="37702293" name="Rectangle 91"/>
                      <wps:cNvSpPr>
                        <a:spLocks noChangeArrowheads="1"/>
                      </wps:cNvSpPr>
                      <wps:spPr bwMode="auto">
                        <a:xfrm>
                          <a:off x="7787" y="18314"/>
                          <a:ext cx="6292" cy="1609"/>
                        </a:xfrm>
                        <a:prstGeom prst="rect">
                          <a:avLst/>
                        </a:prstGeom>
                        <a:noFill/>
                        <a:ln>
                          <a:noFill/>
                        </a:ln>
                      </wps:spPr>
                      <wps:txbx>
                        <w:txbxContent>
                          <w:p w14:paraId="70AB74E4" w14:textId="77777777" w:rsidR="006F4D78" w:rsidRDefault="006F4D78">
                            <w:pPr>
                              <w:pStyle w:val="af1"/>
                              <w:rPr>
                                <w:sz w:val="32"/>
                                <w:szCs w:val="40"/>
                                <w:lang w:val="ru-RU"/>
                              </w:rPr>
                            </w:pPr>
                            <w:r>
                              <w:rPr>
                                <w:sz w:val="32"/>
                                <w:szCs w:val="40"/>
                                <w:lang w:val="ru-RU"/>
                              </w:rPr>
                              <w:t>Пояснительная записка</w:t>
                            </w:r>
                          </w:p>
                        </w:txbxContent>
                      </wps:txbx>
                      <wps:bodyPr rot="0" vert="horz" wrap="square" lIns="12700" tIns="12700" rIns="12700" bIns="12700" anchor="t" anchorCtr="0" upright="1">
                        <a:noAutofit/>
                      </wps:bodyPr>
                    </wps:wsp>
                    <wps:wsp>
                      <wps:cNvPr id="1825760937" name="Line 92"/>
                      <wps:cNvCnPr>
                        <a:cxnSpLocks noChangeShapeType="1"/>
                      </wps:cNvCnPr>
                      <wps:spPr bwMode="auto">
                        <a:xfrm>
                          <a:off x="14221" y="18587"/>
                          <a:ext cx="5769" cy="1"/>
                        </a:xfrm>
                        <a:prstGeom prst="line">
                          <a:avLst/>
                        </a:prstGeom>
                        <a:noFill/>
                        <a:ln w="25400">
                          <a:solidFill>
                            <a:srgbClr val="000000"/>
                          </a:solidFill>
                          <a:round/>
                        </a:ln>
                      </wps:spPr>
                      <wps:bodyPr/>
                    </wps:wsp>
                    <wps:wsp>
                      <wps:cNvPr id="803396819" name="Line 93"/>
                      <wps:cNvCnPr>
                        <a:cxnSpLocks noChangeShapeType="1"/>
                      </wps:cNvCnPr>
                      <wps:spPr bwMode="auto">
                        <a:xfrm>
                          <a:off x="14219" y="18939"/>
                          <a:ext cx="5769" cy="2"/>
                        </a:xfrm>
                        <a:prstGeom prst="line">
                          <a:avLst/>
                        </a:prstGeom>
                        <a:noFill/>
                        <a:ln w="25400">
                          <a:solidFill>
                            <a:srgbClr val="000000"/>
                          </a:solidFill>
                          <a:round/>
                        </a:ln>
                      </wps:spPr>
                      <wps:bodyPr/>
                    </wps:wsp>
                    <wps:wsp>
                      <wps:cNvPr id="881418932" name="Line 94"/>
                      <wps:cNvCnPr>
                        <a:cxnSpLocks noChangeShapeType="1"/>
                      </wps:cNvCnPr>
                      <wps:spPr bwMode="auto">
                        <a:xfrm>
                          <a:off x="17487" y="18239"/>
                          <a:ext cx="3" cy="693"/>
                        </a:xfrm>
                        <a:prstGeom prst="line">
                          <a:avLst/>
                        </a:prstGeom>
                        <a:noFill/>
                        <a:ln w="25400">
                          <a:solidFill>
                            <a:srgbClr val="000000"/>
                          </a:solidFill>
                          <a:round/>
                        </a:ln>
                      </wps:spPr>
                      <wps:bodyPr/>
                    </wps:wsp>
                    <wps:wsp>
                      <wps:cNvPr id="1912319334" name="Rectangle 95"/>
                      <wps:cNvSpPr>
                        <a:spLocks noChangeArrowheads="1"/>
                      </wps:cNvSpPr>
                      <wps:spPr bwMode="auto">
                        <a:xfrm>
                          <a:off x="14295" y="18258"/>
                          <a:ext cx="1474" cy="309"/>
                        </a:xfrm>
                        <a:prstGeom prst="rect">
                          <a:avLst/>
                        </a:prstGeom>
                        <a:noFill/>
                        <a:ln>
                          <a:noFill/>
                        </a:ln>
                      </wps:spPr>
                      <wps:txbx>
                        <w:txbxContent>
                          <w:p w14:paraId="1050D4A0" w14:textId="77777777" w:rsidR="006F4D78" w:rsidRDefault="006F4D78">
                            <w:pPr>
                              <w:pStyle w:val="af1"/>
                              <w:rPr>
                                <w:sz w:val="18"/>
                                <w:szCs w:val="18"/>
                              </w:rPr>
                            </w:pPr>
                            <w:proofErr w:type="spellStart"/>
                            <w:r>
                              <w:rPr>
                                <w:sz w:val="18"/>
                                <w:szCs w:val="18"/>
                              </w:rPr>
                              <w:t>Лит</w:t>
                            </w:r>
                            <w:proofErr w:type="spellEnd"/>
                            <w:r>
                              <w:rPr>
                                <w:sz w:val="18"/>
                                <w:szCs w:val="18"/>
                              </w:rPr>
                              <w:t>.</w:t>
                            </w:r>
                          </w:p>
                        </w:txbxContent>
                      </wps:txbx>
                      <wps:bodyPr rot="0" vert="horz" wrap="square" lIns="12700" tIns="12700" rIns="12700" bIns="12700" anchor="t" anchorCtr="0" upright="1">
                        <a:noAutofit/>
                      </wps:bodyPr>
                    </wps:wsp>
                    <wps:wsp>
                      <wps:cNvPr id="676664694" name="Rectangle 96"/>
                      <wps:cNvSpPr>
                        <a:spLocks noChangeArrowheads="1"/>
                      </wps:cNvSpPr>
                      <wps:spPr bwMode="auto">
                        <a:xfrm>
                          <a:off x="17577" y="18258"/>
                          <a:ext cx="2327" cy="309"/>
                        </a:xfrm>
                        <a:prstGeom prst="rect">
                          <a:avLst/>
                        </a:prstGeom>
                        <a:noFill/>
                        <a:ln>
                          <a:noFill/>
                        </a:ln>
                      </wps:spPr>
                      <wps:txbx>
                        <w:txbxContent>
                          <w:p w14:paraId="1278231A" w14:textId="77777777" w:rsidR="006F4D78" w:rsidRDefault="006F4D78">
                            <w:pPr>
                              <w:pStyle w:val="af1"/>
                              <w:rPr>
                                <w:sz w:val="18"/>
                                <w:szCs w:val="18"/>
                              </w:rPr>
                            </w:pPr>
                            <w:r>
                              <w:rPr>
                                <w:sz w:val="18"/>
                                <w:szCs w:val="18"/>
                              </w:rPr>
                              <w:t>Листов</w:t>
                            </w:r>
                          </w:p>
                        </w:txbxContent>
                      </wps:txbx>
                      <wps:bodyPr rot="0" vert="horz" wrap="square" lIns="12700" tIns="12700" rIns="12700" bIns="12700" anchor="t" anchorCtr="0" upright="1">
                        <a:noAutofit/>
                      </wps:bodyPr>
                    </wps:wsp>
                    <wps:wsp>
                      <wps:cNvPr id="684959616" name="Rectangle 97"/>
                      <wps:cNvSpPr>
                        <a:spLocks noChangeArrowheads="1"/>
                      </wps:cNvSpPr>
                      <wps:spPr bwMode="auto">
                        <a:xfrm>
                          <a:off x="17591" y="18613"/>
                          <a:ext cx="2326" cy="309"/>
                        </a:xfrm>
                        <a:prstGeom prst="rect">
                          <a:avLst/>
                        </a:prstGeom>
                        <a:noFill/>
                        <a:ln>
                          <a:noFill/>
                        </a:ln>
                      </wps:spPr>
                      <wps:txbx>
                        <w:txbxContent>
                          <w:p w14:paraId="36819BF1" w14:textId="21AC499D" w:rsidR="006F4D78" w:rsidRDefault="006F4D78">
                            <w:pPr>
                              <w:pStyle w:val="af1"/>
                              <w:rPr>
                                <w:sz w:val="18"/>
                                <w:szCs w:val="18"/>
                                <w:lang w:val="ru-RU"/>
                              </w:rPr>
                            </w:pPr>
                          </w:p>
                        </w:txbxContent>
                      </wps:txbx>
                      <wps:bodyPr rot="0" vert="horz" wrap="square" lIns="12700" tIns="12700" rIns="12700" bIns="12700" anchor="t" anchorCtr="0" upright="1">
                        <a:noAutofit/>
                      </wps:bodyPr>
                    </wps:wsp>
                    <wps:wsp>
                      <wps:cNvPr id="282802266" name="Line 98"/>
                      <wps:cNvCnPr>
                        <a:cxnSpLocks noChangeShapeType="1"/>
                      </wps:cNvCnPr>
                      <wps:spPr bwMode="auto">
                        <a:xfrm>
                          <a:off x="14755" y="18594"/>
                          <a:ext cx="2" cy="338"/>
                        </a:xfrm>
                        <a:prstGeom prst="line">
                          <a:avLst/>
                        </a:prstGeom>
                        <a:noFill/>
                        <a:ln w="12700">
                          <a:solidFill>
                            <a:srgbClr val="000000"/>
                          </a:solidFill>
                          <a:round/>
                        </a:ln>
                      </wps:spPr>
                      <wps:bodyPr/>
                    </wps:wsp>
                    <wps:wsp>
                      <wps:cNvPr id="2026598958" name="Line 99"/>
                      <wps:cNvCnPr>
                        <a:cxnSpLocks noChangeShapeType="1"/>
                      </wps:cNvCnPr>
                      <wps:spPr bwMode="auto">
                        <a:xfrm>
                          <a:off x="15301" y="18595"/>
                          <a:ext cx="2" cy="338"/>
                        </a:xfrm>
                        <a:prstGeom prst="line">
                          <a:avLst/>
                        </a:prstGeom>
                        <a:noFill/>
                        <a:ln w="12700">
                          <a:solidFill>
                            <a:srgbClr val="000000"/>
                          </a:solidFill>
                          <a:round/>
                        </a:ln>
                      </wps:spPr>
                      <wps:bodyPr/>
                    </wps:wsp>
                    <wps:wsp>
                      <wps:cNvPr id="1637616031" name="Rectangle 100"/>
                      <wps:cNvSpPr>
                        <a:spLocks noChangeArrowheads="1"/>
                      </wps:cNvSpPr>
                      <wps:spPr bwMode="auto">
                        <a:xfrm>
                          <a:off x="14295" y="19221"/>
                          <a:ext cx="5609" cy="440"/>
                        </a:xfrm>
                        <a:prstGeom prst="rect">
                          <a:avLst/>
                        </a:prstGeom>
                        <a:noFill/>
                        <a:ln>
                          <a:noFill/>
                        </a:ln>
                      </wps:spPr>
                      <wps:txbx>
                        <w:txbxContent>
                          <w:p w14:paraId="5E8DD559" w14:textId="77777777" w:rsidR="006F4D78" w:rsidRDefault="006F4D78">
                            <w:pPr>
                              <w:pStyle w:val="af1"/>
                              <w:rPr>
                                <w:rFonts w:ascii="Journal" w:hAnsi="Journal" w:cs="Journal"/>
                                <w:szCs w:val="28"/>
                                <w:lang w:val="ru-RU"/>
                              </w:rPr>
                            </w:pPr>
                            <w:r>
                              <w:rPr>
                                <w:szCs w:val="32"/>
                                <w:lang w:val="ru-RU"/>
                              </w:rPr>
                              <w:t>ТПК</w:t>
                            </w:r>
                          </w:p>
                        </w:txbxContent>
                      </wps:txbx>
                      <wps:bodyPr rot="0" vert="horz" wrap="square" lIns="12700" tIns="12700" rIns="12700" bIns="12700" anchor="t" anchorCtr="0" upright="1">
                        <a:noAutofit/>
                      </wps:bodyPr>
                    </wps:wsp>
                  </wpg:wgp>
                </a:graphicData>
              </a:graphic>
            </wp:anchor>
          </w:drawing>
        </mc:Choice>
        <mc:Fallback>
          <w:pict>
            <v:group w14:anchorId="6ADB405A" id="_x0000_s1095" style="position:absolute;left:0;text-align:left;margin-left:-24.55pt;margin-top:0;width:518.8pt;height:802.15pt;z-index:251662336;mso-position-horizontal-relative:margin;mso-position-vertical:center;mso-position-vertical-relative:page" coordsize="20000,199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" o:allowincell="f">
              <v:rect id="Rectangle 52" o:spid="_x0000_s1096" style="position:absolute;width:20000;height:199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" filled="f" strokeweight="2pt"/>
              <v:line id="Line 53" o:spid="_x0000_s1097"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" strokeweight="2pt"/>
              <v:line id="Line 54" o:spid="_x0000_s1098"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" strokeweight="2pt"/>
              <v:line id="Line 55" o:spid="_x0000_s1099"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" strokeweight="2pt"/>
              <v:line id="Line 56" o:spid="_x0000_s1100"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" strokeweight="2pt"/>
              <v:line id="Line 57" o:spid="_x0000_s1101"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" strokeweight="2pt"/>
              <v:line id="Line 58" o:spid="_x0000_s1102"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" strokeweight="2pt"/>
              <v:line id="Line 59" o:spid="_x0000_s1103"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" strokeweight="2pt"/>
              <v:line id="Line 60" o:spid="_x0000_s1104"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" strokeweight="1pt"/>
              <v:line id="Line 61" o:spid="_x0000_s1105"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" strokeweight="1pt"/>
              <v:rect id="Rectangle 62" o:spid="_x0000_s1106"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" filled="f" stroked="f">
                <v:textbox inset="1pt,1pt,1pt,1pt">
                  <w:txbxContent>
                    <w:p w14:paraId="2740C06A" w14:textId="77777777" w:rsidR="006F4D78" w:rsidRDefault="006F4D78">
                      <w:pPr>
                        <w:pStyle w:val="af1"/>
                        <w:rPr>
                          <w:sz w:val="18"/>
                          <w:szCs w:val="18"/>
                        </w:rPr>
                      </w:pPr>
                      <w:proofErr w:type="spellStart"/>
                      <w:r>
                        <w:rPr>
                          <w:sz w:val="18"/>
                          <w:szCs w:val="18"/>
                        </w:rPr>
                        <w:t>Изм</w:t>
                      </w:r>
                      <w:proofErr w:type="spellEnd"/>
                      <w:r>
                        <w:rPr>
                          <w:sz w:val="18"/>
                          <w:szCs w:val="18"/>
                        </w:rPr>
                        <w:t>.</w:t>
                      </w:r>
                    </w:p>
                  </w:txbxContent>
                </v:textbox>
              </v:rect>
              <v:rect id="Rectangle 63" o:spid="_x0000_s1107"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" filled="f" stroked="f">
                <v:textbox inset="1pt,1pt,1pt,1pt">
                  <w:txbxContent>
                    <w:p w14:paraId="132C8C01" w14:textId="77777777" w:rsidR="006F4D78" w:rsidRDefault="006F4D78">
                      <w:pPr>
                        <w:pStyle w:val="af1"/>
                        <w:rPr>
                          <w:sz w:val="18"/>
                          <w:szCs w:val="18"/>
                        </w:rPr>
                      </w:pPr>
                      <w:r>
                        <w:rPr>
                          <w:sz w:val="18"/>
                          <w:szCs w:val="18"/>
                        </w:rPr>
                        <w:t>Лист</w:t>
                      </w:r>
                    </w:p>
                  </w:txbxContent>
                </v:textbox>
              </v:rect>
              <v:rect id="Rectangle 64" o:spid="_x0000_s1108"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" filled="f" stroked="f">
                <v:textbox inset="1pt,1pt,1pt,1pt">
                  <w:txbxContent>
                    <w:p w14:paraId="3F496969" w14:textId="77777777" w:rsidR="006F4D78" w:rsidRDefault="006F4D78">
                      <w:pPr>
                        <w:pStyle w:val="af1"/>
                        <w:rPr>
                          <w:sz w:val="18"/>
                          <w:szCs w:val="18"/>
                        </w:rPr>
                      </w:pPr>
                      <w:r>
                        <w:rPr>
                          <w:sz w:val="18"/>
                          <w:szCs w:val="18"/>
                        </w:rPr>
                        <w:t xml:space="preserve">№ </w:t>
                      </w:r>
                      <w:proofErr w:type="spellStart"/>
                      <w:r>
                        <w:rPr>
                          <w:sz w:val="18"/>
                          <w:szCs w:val="18"/>
                        </w:rPr>
                        <w:t>докум</w:t>
                      </w:r>
                      <w:proofErr w:type="spellEnd"/>
                      <w:r>
                        <w:rPr>
                          <w:sz w:val="18"/>
                          <w:szCs w:val="18"/>
                        </w:rPr>
                        <w:t>.</w:t>
                      </w:r>
                    </w:p>
                  </w:txbxContent>
                </v:textbox>
              </v:rect>
              <v:rect id="Rectangle 65" o:spid="_x0000_s1109"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" filled="f" stroked="f">
                <v:textbox inset="1pt,1pt,1pt,1pt">
                  <w:txbxContent>
                    <w:p w14:paraId="6E6D951C" w14:textId="77777777" w:rsidR="006F4D78" w:rsidRDefault="006F4D78">
                      <w:pPr>
                        <w:pStyle w:val="af1"/>
                        <w:rPr>
                          <w:sz w:val="18"/>
                          <w:szCs w:val="18"/>
                        </w:rPr>
                      </w:pPr>
                      <w:proofErr w:type="spellStart"/>
                      <w:r>
                        <w:rPr>
                          <w:sz w:val="18"/>
                          <w:szCs w:val="18"/>
                        </w:rPr>
                        <w:t>Подпись</w:t>
                      </w:r>
                      <w:proofErr w:type="spellEnd"/>
                    </w:p>
                  </w:txbxContent>
                </v:textbox>
              </v:rect>
              <v:rect id="Rectangle 66" o:spid="_x0000_s1110"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" filled="f" stroked="f">
                <v:textbox inset="1pt,1pt,1pt,1pt">
                  <w:txbxContent>
                    <w:p w14:paraId="438C5EBA" w14:textId="77777777" w:rsidR="006F4D78" w:rsidRDefault="006F4D78">
                      <w:pPr>
                        <w:pStyle w:val="af1"/>
                        <w:rPr>
                          <w:sz w:val="18"/>
                          <w:szCs w:val="18"/>
                        </w:rPr>
                      </w:pPr>
                      <w:r>
                        <w:rPr>
                          <w:sz w:val="18"/>
                          <w:szCs w:val="18"/>
                        </w:rPr>
                        <w:t>Дата</w:t>
                      </w:r>
                    </w:p>
                  </w:txbxContent>
                </v:textbox>
              </v:rect>
              <v:rect id="Rectangle 67" o:spid="_x0000_s1111"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" filled="f" stroked="f">
                <v:textbox inset="1pt,1pt,1pt,1pt">
                  <w:txbxContent>
                    <w:p w14:paraId="4F89A15F" w14:textId="77777777" w:rsidR="006F4D78" w:rsidRDefault="006F4D78">
                      <w:pPr>
                        <w:pStyle w:val="af1"/>
                        <w:rPr>
                          <w:sz w:val="18"/>
                          <w:szCs w:val="18"/>
                        </w:rPr>
                      </w:pPr>
                      <w:r>
                        <w:rPr>
                          <w:sz w:val="18"/>
                          <w:szCs w:val="18"/>
                        </w:rPr>
                        <w:t>Лист</w:t>
                      </w:r>
                    </w:p>
                  </w:txbxContent>
                </v:textbox>
              </v:rect>
              <v:rect id="Rectangle 68" o:spid="_x0000_s1112"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" filled="f" stroked="f">
                <v:textbox inset="1pt,1pt,1pt,1pt">
                  <w:txbxContent>
                    <w:p w14:paraId="25A64671" w14:textId="695B7A5C" w:rsidR="006F4D78" w:rsidRPr="00B47C3A" w:rsidRDefault="006F4D78">
                      <w:pPr>
                        <w:pStyle w:val="af1"/>
                        <w:rPr>
                          <w:sz w:val="18"/>
                          <w:szCs w:val="18"/>
                          <w:lang w:val="ru-RU"/>
                        </w:rPr>
                      </w:pPr>
                      <w:r>
                        <w:rPr>
                          <w:sz w:val="18"/>
                          <w:szCs w:val="18"/>
                          <w:lang w:val="ru-RU"/>
                        </w:rPr>
                        <w:t>2</w:t>
                      </w:r>
                    </w:p>
                  </w:txbxContent>
                </v:textbox>
              </v:rect>
              <v:rect id="Rectangle 69" o:spid="_x0000_s1113"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" filled="f" stroked="f">
                <v:textbox inset="1pt,1pt,1pt,1pt">
                  <w:txbxContent>
                    <w:p w14:paraId="6728D155" w14:textId="6B92C5B8" w:rsidR="006F4D78" w:rsidRDefault="006F4D78">
                      <w:pPr>
                        <w:pStyle w:val="af1"/>
                        <w:rPr>
                          <w:rFonts w:ascii="Journal" w:hAnsi="Journal" w:cs="Journal"/>
                          <w:lang w:val="ru-RU"/>
                        </w:rPr>
                      </w:pPr>
                      <w:r>
                        <w:rPr>
                          <w:lang w:val="ru-RU"/>
                        </w:rPr>
                        <w:t>ДП.09.02.</w:t>
                      </w:r>
                      <w:proofErr w:type="gramStart"/>
                      <w:r>
                        <w:rPr>
                          <w:lang w:val="ru-RU"/>
                        </w:rPr>
                        <w:t>07.П</w:t>
                      </w:r>
                      <w:proofErr w:type="gramEnd"/>
                      <w:r>
                        <w:rPr>
                          <w:lang w:val="ru-RU"/>
                        </w:rPr>
                        <w:t>-40.26.ПЗ</w:t>
                      </w:r>
                    </w:p>
                  </w:txbxContent>
                </v:textbox>
              </v:rect>
              <v:line id="Line 70" o:spid="_x0000_s1114"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" strokeweight="2pt"/>
              <v:line id="Line 71" o:spid="_x0000_s1115"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" strokeweight="2pt"/>
              <v:line id="Line 72" o:spid="_x0000_s1116"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" strokeweight="1pt"/>
              <v:line id="Line 73" o:spid="_x0000_s1117"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" strokeweight="1pt"/>
              <v:line id="Line 74" o:spid="_x0000_s1118"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" strokeweight="1pt"/>
              <v:group id="Group 75" o:spid="_x0000_s1119"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">
                <v:rect id="Rectangle 76" o:spid="_x0000_s112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" filled="f" stroked="f">
                  <v:textbox inset="1pt,1pt,1pt,1pt">
                    <w:txbxContent>
                      <w:p w14:paraId="532A57D2" w14:textId="77777777" w:rsidR="006F4D78" w:rsidRDefault="006F4D78">
                        <w:pPr>
                          <w:pStyle w:val="af1"/>
                          <w:rPr>
                            <w:sz w:val="18"/>
                            <w:szCs w:val="18"/>
                          </w:rPr>
                        </w:pPr>
                        <w:proofErr w:type="spellStart"/>
                        <w:r>
                          <w:rPr>
                            <w:sz w:val="18"/>
                            <w:szCs w:val="18"/>
                          </w:rPr>
                          <w:t>Разраб</w:t>
                        </w:r>
                        <w:proofErr w:type="spellEnd"/>
                        <w:r>
                          <w:rPr>
                            <w:sz w:val="18"/>
                            <w:szCs w:val="18"/>
                          </w:rPr>
                          <w:t>.</w:t>
                        </w:r>
                      </w:p>
                    </w:txbxContent>
                  </v:textbox>
                </v:rect>
                <v:rect id="Rectangle 77" o:spid="_x0000_s112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" filled="f" stroked="f">
                  <v:textbox inset="1pt,1pt,1pt,1pt">
                    <w:txbxContent>
                      <w:p w14:paraId="07C50629" w14:textId="084ECDDE" w:rsidR="006F4D78" w:rsidRDefault="006F4D78">
                        <w:pPr>
                          <w:pStyle w:val="af1"/>
                          <w:rPr>
                            <w:sz w:val="16"/>
                            <w:szCs w:val="16"/>
                            <w:lang w:val="ru-RU"/>
                          </w:rPr>
                        </w:pPr>
                        <w:r>
                          <w:rPr>
                            <w:sz w:val="16"/>
                            <w:szCs w:val="16"/>
                            <w:lang w:val="ru-RU"/>
                          </w:rPr>
                          <w:t>Колобанов З.Д</w:t>
                        </w:r>
                      </w:p>
                    </w:txbxContent>
                  </v:textbox>
                </v:rect>
              </v:group>
              <v:group id="Group 78" o:spid="_x0000_s1122"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">
                <v:rect id="Rectangle 79" o:spid="_x0000_s112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" filled="f" stroked="f">
                  <v:textbox inset="1pt,1pt,1pt,1pt">
                    <w:txbxContent>
                      <w:p w14:paraId="47D82887" w14:textId="77777777" w:rsidR="006F4D78" w:rsidRDefault="006F4D78">
                        <w:pPr>
                          <w:pStyle w:val="af1"/>
                          <w:rPr>
                            <w:sz w:val="18"/>
                            <w:szCs w:val="18"/>
                          </w:rPr>
                        </w:pPr>
                        <w:proofErr w:type="spellStart"/>
                        <w:r>
                          <w:rPr>
                            <w:sz w:val="18"/>
                            <w:szCs w:val="18"/>
                          </w:rPr>
                          <w:t>Провер</w:t>
                        </w:r>
                        <w:proofErr w:type="spellEnd"/>
                        <w:r>
                          <w:rPr>
                            <w:sz w:val="18"/>
                            <w:szCs w:val="18"/>
                          </w:rPr>
                          <w:t>.</w:t>
                        </w:r>
                      </w:p>
                    </w:txbxContent>
                  </v:textbox>
                </v:rect>
                <v:rect id="Rectangle 80" o:spid="_x0000_s112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" filled="f" stroked="f">
                  <v:textbox inset="1pt,1pt,1pt,1pt">
                    <w:txbxContent>
                      <w:p w14:paraId="33763247" w14:textId="344FD335" w:rsidR="006F4D78" w:rsidRDefault="006F4D78" w:rsidP="00CA4542">
                        <w:pPr>
                          <w:pStyle w:val="af1"/>
                          <w:rPr>
                            <w:sz w:val="16"/>
                            <w:szCs w:val="16"/>
                            <w:lang w:val="ru-RU"/>
                          </w:rPr>
                        </w:pPr>
                        <w:proofErr w:type="spellStart"/>
                        <w:r>
                          <w:rPr>
                            <w:sz w:val="16"/>
                            <w:szCs w:val="16"/>
                            <w:lang w:val="ru-RU"/>
                          </w:rPr>
                          <w:t>Серебряк</w:t>
                        </w:r>
                        <w:proofErr w:type="spellEnd"/>
                        <w:r>
                          <w:rPr>
                            <w:sz w:val="16"/>
                            <w:szCs w:val="16"/>
                            <w:lang w:val="ru-RU"/>
                          </w:rPr>
                          <w:t xml:space="preserve"> Е.И.</w:t>
                        </w:r>
                      </w:p>
                    </w:txbxContent>
                  </v:textbox>
                </v:rect>
              </v:group>
              <v:group id="Group 81" o:spid="_x0000_s1125"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">
                <v:rect id="Rectangle 82" o:spid="_x0000_s112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" filled="f" stroked="f">
                  <v:textbox inset="1pt,1pt,1pt,1pt">
                    <w:txbxContent>
                      <w:p w14:paraId="661B58BB" w14:textId="7F4FE359" w:rsidR="006F4D78" w:rsidRPr="00A538D0" w:rsidRDefault="006F4D78">
                        <w:pPr>
                          <w:pStyle w:val="af1"/>
                          <w:rPr>
                            <w:sz w:val="18"/>
                            <w:szCs w:val="18"/>
                            <w:lang w:val="ru-RU"/>
                          </w:rPr>
                        </w:pPr>
                      </w:p>
                    </w:txbxContent>
                  </v:textbox>
                </v:rect>
                <v:rect id="Rectangle 83" o:spid="_x0000_s112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" filled="f" stroked="f">
                  <v:textbox inset="1pt,1pt,1pt,1pt">
                    <w:txbxContent>
                      <w:p w14:paraId="1108B084" w14:textId="77777777" w:rsidR="006F4D78" w:rsidRDefault="006F4D78">
                        <w:pPr>
                          <w:pStyle w:val="af1"/>
                          <w:rPr>
                            <w:sz w:val="18"/>
                            <w:szCs w:val="18"/>
                            <w:lang w:val="ru-RU"/>
                          </w:rPr>
                        </w:pPr>
                      </w:p>
                    </w:txbxContent>
                  </v:textbox>
                </v:rect>
              </v:group>
              <v:group id="Group 84" o:spid="_x0000_s1128"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">
                <v:rect id="Rectangle 85" o:spid="_x0000_s112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" filled="f" stroked="f">
                  <v:textbox inset="1pt,1pt,1pt,1pt">
                    <w:txbxContent>
                      <w:p w14:paraId="60224153" w14:textId="77777777" w:rsidR="006F4D78" w:rsidRDefault="006F4D78">
                        <w:pPr>
                          <w:pStyle w:val="af1"/>
                          <w:rPr>
                            <w:sz w:val="18"/>
                            <w:szCs w:val="18"/>
                          </w:rPr>
                        </w:pPr>
                        <w:r>
                          <w:rPr>
                            <w:sz w:val="18"/>
                            <w:szCs w:val="18"/>
                          </w:rPr>
                          <w:t xml:space="preserve"> Н. Контр.</w:t>
                        </w:r>
                      </w:p>
                    </w:txbxContent>
                  </v:textbox>
                </v:rect>
                <v:rect id="Rectangle 86" o:spid="_x0000_s113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" filled="f" stroked="f">
                  <v:textbox inset="0,1pt,0,1pt">
                    <w:txbxContent>
                      <w:p w14:paraId="791D244E" w14:textId="77777777" w:rsidR="006F4D78" w:rsidRDefault="006F4D78">
                        <w:pPr>
                          <w:pStyle w:val="af1"/>
                          <w:jc w:val="left"/>
                          <w:rPr>
                            <w:sz w:val="16"/>
                            <w:szCs w:val="16"/>
                            <w:lang w:val="ru-RU"/>
                          </w:rPr>
                        </w:pPr>
                      </w:p>
                    </w:txbxContent>
                  </v:textbox>
                </v:rect>
              </v:group>
              <v:group id="Group 87" o:spid="_x0000_s1131"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">
                <v:rect id="Rectangle 88" o:spid="_x0000_s113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" filled="f" stroked="f">
                  <v:textbox inset="1pt,1pt,1pt,1pt">
                    <w:txbxContent>
                      <w:p w14:paraId="10C660E3" w14:textId="77777777" w:rsidR="006F4D78" w:rsidRDefault="006F4D78">
                        <w:pPr>
                          <w:pStyle w:val="af1"/>
                          <w:rPr>
                            <w:sz w:val="18"/>
                            <w:szCs w:val="18"/>
                          </w:rPr>
                        </w:pPr>
                        <w:proofErr w:type="spellStart"/>
                        <w:r>
                          <w:rPr>
                            <w:sz w:val="18"/>
                            <w:szCs w:val="18"/>
                          </w:rPr>
                          <w:t>Утверд</w:t>
                        </w:r>
                        <w:proofErr w:type="spellEnd"/>
                        <w:r>
                          <w:rPr>
                            <w:sz w:val="18"/>
                            <w:szCs w:val="18"/>
                          </w:rPr>
                          <w:t>.</w:t>
                        </w:r>
                      </w:p>
                    </w:txbxContent>
                  </v:textbox>
                </v:rect>
                <v:rect id="Rectangle 89" o:spid="_x0000_s113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" filled="f" stroked="f">
                  <v:textbox inset="1pt,1pt,1pt,1pt">
                    <w:txbxContent>
                      <w:p w14:paraId="2E25257F" w14:textId="77777777" w:rsidR="006F4D78" w:rsidRDefault="006F4D78">
                        <w:pPr>
                          <w:pStyle w:val="af1"/>
                          <w:rPr>
                            <w:sz w:val="18"/>
                            <w:szCs w:val="18"/>
                            <w:lang w:val="ru-RU"/>
                          </w:rPr>
                        </w:pPr>
                      </w:p>
                    </w:txbxContent>
                  </v:textbox>
                </v:rect>
              </v:group>
              <v:line id="Line 90" o:spid="_x0000_s1134"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" strokeweight="2pt"/>
              <v:rect id="Rectangle 91" o:spid="_x0000_s1135"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" filled="f" stroked="f">
                <v:textbox inset="1pt,1pt,1pt,1pt">
                  <w:txbxContent>
                    <w:p w14:paraId="70AB74E4" w14:textId="77777777" w:rsidR="006F4D78" w:rsidRDefault="006F4D78">
                      <w:pPr>
                        <w:pStyle w:val="af1"/>
                        <w:rPr>
                          <w:sz w:val="32"/>
                          <w:szCs w:val="40"/>
                          <w:lang w:val="ru-RU"/>
                        </w:rPr>
                      </w:pPr>
                      <w:r>
                        <w:rPr>
                          <w:sz w:val="32"/>
                          <w:szCs w:val="40"/>
                          <w:lang w:val="ru-RU"/>
                        </w:rPr>
                        <w:t>Пояснительная записка</w:t>
                      </w:r>
                    </w:p>
                  </w:txbxContent>
                </v:textbox>
              </v:rect>
              <v:line id="Line 92" o:spid="_x0000_s1136"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" strokeweight="2pt"/>
              <v:line id="Line 93" o:spid="_x0000_s1137"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" strokeweight="2pt"/>
              <v:line id="Line 94" o:spid="_x0000_s1138"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" strokeweight="2pt"/>
              <v:rect id="Rectangle 95" o:spid="_x0000_s1139"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" filled="f" stroked="f">
                <v:textbox inset="1pt,1pt,1pt,1pt">
                  <w:txbxContent>
                    <w:p w14:paraId="1050D4A0" w14:textId="77777777" w:rsidR="006F4D78" w:rsidRDefault="006F4D78">
                      <w:pPr>
                        <w:pStyle w:val="af1"/>
                        <w:rPr>
                          <w:sz w:val="18"/>
                          <w:szCs w:val="18"/>
                        </w:rPr>
                      </w:pPr>
                      <w:proofErr w:type="spellStart"/>
                      <w:r>
                        <w:rPr>
                          <w:sz w:val="18"/>
                          <w:szCs w:val="18"/>
                        </w:rPr>
                        <w:t>Лит</w:t>
                      </w:r>
                      <w:proofErr w:type="spellEnd"/>
                      <w:r>
                        <w:rPr>
                          <w:sz w:val="18"/>
                          <w:szCs w:val="18"/>
                        </w:rPr>
                        <w:t>.</w:t>
                      </w:r>
                    </w:p>
                  </w:txbxContent>
                </v:textbox>
              </v:rect>
              <v:rect id="Rectangle 96" o:spid="_x0000_s1140"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" filled="f" stroked="f">
                <v:textbox inset="1pt,1pt,1pt,1pt">
                  <w:txbxContent>
                    <w:p w14:paraId="1278231A" w14:textId="77777777" w:rsidR="006F4D78" w:rsidRDefault="006F4D78">
                      <w:pPr>
                        <w:pStyle w:val="af1"/>
                        <w:rPr>
                          <w:sz w:val="18"/>
                          <w:szCs w:val="18"/>
                        </w:rPr>
                      </w:pPr>
                      <w:r>
                        <w:rPr>
                          <w:sz w:val="18"/>
                          <w:szCs w:val="18"/>
                        </w:rPr>
                        <w:t>Листов</w:t>
                      </w:r>
                    </w:p>
                  </w:txbxContent>
                </v:textbox>
              </v:rect>
              <v:rect id="Rectangle 97" o:spid="_x0000_s1141"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" filled="f" stroked="f">
                <v:textbox inset="1pt,1pt,1pt,1pt">
                  <w:txbxContent>
                    <w:p w14:paraId="36819BF1" w14:textId="21AC499D" w:rsidR="006F4D78" w:rsidRDefault="006F4D78">
                      <w:pPr>
                        <w:pStyle w:val="af1"/>
                        <w:rPr>
                          <w:sz w:val="18"/>
                          <w:szCs w:val="18"/>
                          <w:lang w:val="ru-RU"/>
                        </w:rPr>
                      </w:pPr>
                    </w:p>
                  </w:txbxContent>
                </v:textbox>
              </v:rect>
              <v:line id="Line 98" o:spid="_x0000_s1142"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" strokeweight="1pt"/>
              <v:line id="Line 99" o:spid="_x0000_s1143"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" strokeweight="1pt"/>
              <v:rect id="Rectangle 100" o:spid="_x0000_s1144"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" filled="f" stroked="f">
                <v:textbox inset="1pt,1pt,1pt,1pt">
                  <w:txbxContent>
                    <w:p w14:paraId="5E8DD559" w14:textId="77777777" w:rsidR="006F4D78" w:rsidRDefault="006F4D78">
                      <w:pPr>
                        <w:pStyle w:val="af1"/>
                        <w:rPr>
                          <w:rFonts w:ascii="Journal" w:hAnsi="Journal" w:cs="Journal"/>
                          <w:szCs w:val="28"/>
                          <w:lang w:val="ru-RU"/>
                        </w:rPr>
                      </w:pPr>
                      <w:r>
                        <w:rPr>
                          <w:szCs w:val="32"/>
                          <w:lang w:val="ru-RU"/>
                        </w:rPr>
                        <w:t>ТПК</w:t>
                      </w:r>
                    </w:p>
                  </w:txbxContent>
                </v:textbox>
              </v:rect>
              <w10:wrap anchorx="margin"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F5823"/>
    <w:multiLevelType w:val="hybridMultilevel"/>
    <w:tmpl w:val="EF8463AA"/>
    <w:lvl w:ilvl="0" w:tplc="04190011">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 w15:restartNumberingAfterBreak="0">
    <w:nsid w:val="00CE0896"/>
    <w:multiLevelType w:val="hybridMultilevel"/>
    <w:tmpl w:val="1702092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1F25D88"/>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5F0C25"/>
    <w:multiLevelType w:val="hybridMultilevel"/>
    <w:tmpl w:val="4D288F9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4D80567"/>
    <w:multiLevelType w:val="multilevel"/>
    <w:tmpl w:val="BD781C54"/>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4F97A8F"/>
    <w:multiLevelType w:val="hybridMultilevel"/>
    <w:tmpl w:val="2C5AC66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5472CB8"/>
    <w:multiLevelType w:val="hybridMultilevel"/>
    <w:tmpl w:val="938867B8"/>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5634D6A"/>
    <w:multiLevelType w:val="hybridMultilevel"/>
    <w:tmpl w:val="87C282D4"/>
    <w:lvl w:ilvl="0" w:tplc="C4CC412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06F87F40"/>
    <w:multiLevelType w:val="multilevel"/>
    <w:tmpl w:val="1C94DA4C"/>
    <w:lvl w:ilvl="0">
      <w:start w:val="1"/>
      <w:numFmt w:val="decimal"/>
      <w:lvlText w:val="Шаг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08282368"/>
    <w:multiLevelType w:val="hybridMultilevel"/>
    <w:tmpl w:val="FD288C8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1067696D"/>
    <w:multiLevelType w:val="hybridMultilevel"/>
    <w:tmpl w:val="A3FA2FC0"/>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1" w15:restartNumberingAfterBreak="0">
    <w:nsid w:val="12045A7D"/>
    <w:multiLevelType w:val="hybridMultilevel"/>
    <w:tmpl w:val="8B302F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6086EA6"/>
    <w:multiLevelType w:val="hybridMultilevel"/>
    <w:tmpl w:val="AF7CDA9A"/>
    <w:lvl w:ilvl="0" w:tplc="44FA90A0">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19FA4755"/>
    <w:multiLevelType w:val="hybridMultilevel"/>
    <w:tmpl w:val="9B0CABA0"/>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9084678"/>
    <w:multiLevelType w:val="hybridMultilevel"/>
    <w:tmpl w:val="D54679C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2C933D78"/>
    <w:multiLevelType w:val="hybridMultilevel"/>
    <w:tmpl w:val="D292BE14"/>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CCE0D58"/>
    <w:multiLevelType w:val="hybridMultilevel"/>
    <w:tmpl w:val="5380D396"/>
    <w:lvl w:ilvl="0" w:tplc="67DE4708">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7" w15:restartNumberingAfterBreak="0">
    <w:nsid w:val="2D8202E5"/>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27022E9"/>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3B57722"/>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A43564E"/>
    <w:multiLevelType w:val="hybridMultilevel"/>
    <w:tmpl w:val="469088A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B490F42"/>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C3D2328"/>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ED36264"/>
    <w:multiLevelType w:val="hybridMultilevel"/>
    <w:tmpl w:val="BA98CC92"/>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F933162"/>
    <w:multiLevelType w:val="hybridMultilevel"/>
    <w:tmpl w:val="15E0A5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002588F"/>
    <w:multiLevelType w:val="hybridMultilevel"/>
    <w:tmpl w:val="49CCAE7E"/>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0233B72"/>
    <w:multiLevelType w:val="hybridMultilevel"/>
    <w:tmpl w:val="879AB0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8496DE1"/>
    <w:multiLevelType w:val="hybridMultilevel"/>
    <w:tmpl w:val="2F58927E"/>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BE31AC0"/>
    <w:multiLevelType w:val="hybridMultilevel"/>
    <w:tmpl w:val="C04220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10317F3"/>
    <w:multiLevelType w:val="hybridMultilevel"/>
    <w:tmpl w:val="EC02D248"/>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7F63213"/>
    <w:multiLevelType w:val="hybridMultilevel"/>
    <w:tmpl w:val="6C6018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5D1E11CA"/>
    <w:multiLevelType w:val="hybridMultilevel"/>
    <w:tmpl w:val="2786BC38"/>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D9E2FE6"/>
    <w:multiLevelType w:val="hybridMultilevel"/>
    <w:tmpl w:val="6ACCAB8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5DF11E3F"/>
    <w:multiLevelType w:val="hybridMultilevel"/>
    <w:tmpl w:val="E7BCC53E"/>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4" w15:restartNumberingAfterBreak="0">
    <w:nsid w:val="5E367E80"/>
    <w:multiLevelType w:val="multilevel"/>
    <w:tmpl w:val="A600C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9706DD"/>
    <w:multiLevelType w:val="hybridMultilevel"/>
    <w:tmpl w:val="E8E8BF80"/>
    <w:lvl w:ilvl="0" w:tplc="04190011">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6" w15:restartNumberingAfterBreak="0">
    <w:nsid w:val="677A058B"/>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686D7470"/>
    <w:multiLevelType w:val="hybridMultilevel"/>
    <w:tmpl w:val="76A29142"/>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AB143F5"/>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6BF72B13"/>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D105FAB"/>
    <w:multiLevelType w:val="hybridMultilevel"/>
    <w:tmpl w:val="BC1AB594"/>
    <w:lvl w:ilvl="0" w:tplc="67DE47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6795526"/>
    <w:multiLevelType w:val="hybridMultilevel"/>
    <w:tmpl w:val="CF72EB7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7B30256E"/>
    <w:multiLevelType w:val="hybridMultilevel"/>
    <w:tmpl w:val="2D686D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3" w15:restartNumberingAfterBreak="0">
    <w:nsid w:val="7ED174CA"/>
    <w:multiLevelType w:val="multilevel"/>
    <w:tmpl w:val="95266D4C"/>
    <w:lvl w:ilvl="0">
      <w:start w:val="1"/>
      <w:numFmt w:val="decimal"/>
      <w:lvlText w:val="Шаг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7"/>
  </w:num>
  <w:num w:numId="2">
    <w:abstractNumId w:val="33"/>
  </w:num>
  <w:num w:numId="3">
    <w:abstractNumId w:val="34"/>
  </w:num>
  <w:num w:numId="4">
    <w:abstractNumId w:val="10"/>
  </w:num>
  <w:num w:numId="5">
    <w:abstractNumId w:val="0"/>
  </w:num>
  <w:num w:numId="6">
    <w:abstractNumId w:val="35"/>
  </w:num>
  <w:num w:numId="7">
    <w:abstractNumId w:val="8"/>
  </w:num>
  <w:num w:numId="8">
    <w:abstractNumId w:val="43"/>
  </w:num>
  <w:num w:numId="9">
    <w:abstractNumId w:val="17"/>
  </w:num>
  <w:num w:numId="10">
    <w:abstractNumId w:val="39"/>
  </w:num>
  <w:num w:numId="11">
    <w:abstractNumId w:val="18"/>
  </w:num>
  <w:num w:numId="12">
    <w:abstractNumId w:val="38"/>
  </w:num>
  <w:num w:numId="13">
    <w:abstractNumId w:val="36"/>
  </w:num>
  <w:num w:numId="14">
    <w:abstractNumId w:val="22"/>
  </w:num>
  <w:num w:numId="15">
    <w:abstractNumId w:val="2"/>
  </w:num>
  <w:num w:numId="16">
    <w:abstractNumId w:val="21"/>
  </w:num>
  <w:num w:numId="17">
    <w:abstractNumId w:val="19"/>
  </w:num>
  <w:num w:numId="18">
    <w:abstractNumId w:val="4"/>
  </w:num>
  <w:num w:numId="19">
    <w:abstractNumId w:val="28"/>
  </w:num>
  <w:num w:numId="20">
    <w:abstractNumId w:val="41"/>
  </w:num>
  <w:num w:numId="21">
    <w:abstractNumId w:val="3"/>
  </w:num>
  <w:num w:numId="22">
    <w:abstractNumId w:val="26"/>
  </w:num>
  <w:num w:numId="23">
    <w:abstractNumId w:val="1"/>
  </w:num>
  <w:num w:numId="24">
    <w:abstractNumId w:val="5"/>
  </w:num>
  <w:num w:numId="25">
    <w:abstractNumId w:val="32"/>
  </w:num>
  <w:num w:numId="26">
    <w:abstractNumId w:val="11"/>
  </w:num>
  <w:num w:numId="27">
    <w:abstractNumId w:val="30"/>
  </w:num>
  <w:num w:numId="28">
    <w:abstractNumId w:val="14"/>
  </w:num>
  <w:num w:numId="29">
    <w:abstractNumId w:val="24"/>
  </w:num>
  <w:num w:numId="30">
    <w:abstractNumId w:val="20"/>
  </w:num>
  <w:num w:numId="31">
    <w:abstractNumId w:val="42"/>
  </w:num>
  <w:num w:numId="32">
    <w:abstractNumId w:val="15"/>
  </w:num>
  <w:num w:numId="33">
    <w:abstractNumId w:val="13"/>
  </w:num>
  <w:num w:numId="34">
    <w:abstractNumId w:val="16"/>
  </w:num>
  <w:num w:numId="35">
    <w:abstractNumId w:val="31"/>
  </w:num>
  <w:num w:numId="36">
    <w:abstractNumId w:val="40"/>
  </w:num>
  <w:num w:numId="37">
    <w:abstractNumId w:val="6"/>
  </w:num>
  <w:num w:numId="38">
    <w:abstractNumId w:val="37"/>
  </w:num>
  <w:num w:numId="39">
    <w:abstractNumId w:val="23"/>
  </w:num>
  <w:num w:numId="40">
    <w:abstractNumId w:val="29"/>
  </w:num>
  <w:num w:numId="41">
    <w:abstractNumId w:val="27"/>
  </w:num>
  <w:num w:numId="42">
    <w:abstractNumId w:val="25"/>
  </w:num>
  <w:num w:numId="43">
    <w:abstractNumId w:val="12"/>
  </w:num>
  <w:num w:numId="44">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gutterAtTop/>
  <w:proofState w:spelling="clean" w:grammar="clean"/>
  <w:defaultTabStop w:val="708"/>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4579"/>
    <w:rsid w:val="00006D3A"/>
    <w:rsid w:val="000073E3"/>
    <w:rsid w:val="0000763B"/>
    <w:rsid w:val="00014921"/>
    <w:rsid w:val="0001590C"/>
    <w:rsid w:val="00016B6C"/>
    <w:rsid w:val="0001762A"/>
    <w:rsid w:val="00017713"/>
    <w:rsid w:val="00017C42"/>
    <w:rsid w:val="00017F0C"/>
    <w:rsid w:val="0002068C"/>
    <w:rsid w:val="00020FF1"/>
    <w:rsid w:val="0002273E"/>
    <w:rsid w:val="00022910"/>
    <w:rsid w:val="0002381D"/>
    <w:rsid w:val="00025910"/>
    <w:rsid w:val="00036F0B"/>
    <w:rsid w:val="00042537"/>
    <w:rsid w:val="00044579"/>
    <w:rsid w:val="000447EF"/>
    <w:rsid w:val="00045CC3"/>
    <w:rsid w:val="000476BA"/>
    <w:rsid w:val="00047AD0"/>
    <w:rsid w:val="00051D15"/>
    <w:rsid w:val="00051EEB"/>
    <w:rsid w:val="00052371"/>
    <w:rsid w:val="00052CA3"/>
    <w:rsid w:val="0005520A"/>
    <w:rsid w:val="00056617"/>
    <w:rsid w:val="00061E41"/>
    <w:rsid w:val="000639A2"/>
    <w:rsid w:val="00066935"/>
    <w:rsid w:val="00066CE7"/>
    <w:rsid w:val="0006762F"/>
    <w:rsid w:val="000678E7"/>
    <w:rsid w:val="000702B2"/>
    <w:rsid w:val="00075A74"/>
    <w:rsid w:val="00076260"/>
    <w:rsid w:val="00077323"/>
    <w:rsid w:val="000800C2"/>
    <w:rsid w:val="00084610"/>
    <w:rsid w:val="00087375"/>
    <w:rsid w:val="00087E54"/>
    <w:rsid w:val="00090A7A"/>
    <w:rsid w:val="000939B8"/>
    <w:rsid w:val="00097CBE"/>
    <w:rsid w:val="000A0607"/>
    <w:rsid w:val="000B1703"/>
    <w:rsid w:val="000B1752"/>
    <w:rsid w:val="000B32C8"/>
    <w:rsid w:val="000B4AFF"/>
    <w:rsid w:val="000B4EE6"/>
    <w:rsid w:val="000B504D"/>
    <w:rsid w:val="000C362B"/>
    <w:rsid w:val="000C55DA"/>
    <w:rsid w:val="000D2AA8"/>
    <w:rsid w:val="000D4A84"/>
    <w:rsid w:val="000D4DE6"/>
    <w:rsid w:val="000D5138"/>
    <w:rsid w:val="000D6DDC"/>
    <w:rsid w:val="000D72D4"/>
    <w:rsid w:val="000E29F5"/>
    <w:rsid w:val="000E2F4C"/>
    <w:rsid w:val="000E37B8"/>
    <w:rsid w:val="000E4E83"/>
    <w:rsid w:val="000E6C42"/>
    <w:rsid w:val="000F13E3"/>
    <w:rsid w:val="000F2BA5"/>
    <w:rsid w:val="000F541A"/>
    <w:rsid w:val="000F5C34"/>
    <w:rsid w:val="00100E9A"/>
    <w:rsid w:val="001079D1"/>
    <w:rsid w:val="001127B3"/>
    <w:rsid w:val="00112931"/>
    <w:rsid w:val="001161D1"/>
    <w:rsid w:val="00121146"/>
    <w:rsid w:val="00135FB1"/>
    <w:rsid w:val="001405EA"/>
    <w:rsid w:val="00140B50"/>
    <w:rsid w:val="00141084"/>
    <w:rsid w:val="0014338D"/>
    <w:rsid w:val="00144248"/>
    <w:rsid w:val="00144BAB"/>
    <w:rsid w:val="001516B4"/>
    <w:rsid w:val="001555D3"/>
    <w:rsid w:val="0015715B"/>
    <w:rsid w:val="001614B1"/>
    <w:rsid w:val="00161D5C"/>
    <w:rsid w:val="001631B4"/>
    <w:rsid w:val="00163C9B"/>
    <w:rsid w:val="001643E1"/>
    <w:rsid w:val="00165968"/>
    <w:rsid w:val="00165FA4"/>
    <w:rsid w:val="00170730"/>
    <w:rsid w:val="0017530F"/>
    <w:rsid w:val="00177D7D"/>
    <w:rsid w:val="001811EF"/>
    <w:rsid w:val="00183CBE"/>
    <w:rsid w:val="00190466"/>
    <w:rsid w:val="001927BE"/>
    <w:rsid w:val="0019512B"/>
    <w:rsid w:val="0019652B"/>
    <w:rsid w:val="00196685"/>
    <w:rsid w:val="00197EBC"/>
    <w:rsid w:val="001A210B"/>
    <w:rsid w:val="001A4B8C"/>
    <w:rsid w:val="001A778E"/>
    <w:rsid w:val="001A7AE9"/>
    <w:rsid w:val="001A7BC6"/>
    <w:rsid w:val="001B31BB"/>
    <w:rsid w:val="001C2368"/>
    <w:rsid w:val="001D03AF"/>
    <w:rsid w:val="001D3514"/>
    <w:rsid w:val="001D49DA"/>
    <w:rsid w:val="001D7953"/>
    <w:rsid w:val="001E3016"/>
    <w:rsid w:val="001E4DB5"/>
    <w:rsid w:val="001E64E4"/>
    <w:rsid w:val="001F02BF"/>
    <w:rsid w:val="001F4CE4"/>
    <w:rsid w:val="001F7486"/>
    <w:rsid w:val="0021672B"/>
    <w:rsid w:val="00216C8B"/>
    <w:rsid w:val="002200AC"/>
    <w:rsid w:val="002227A2"/>
    <w:rsid w:val="00233EA4"/>
    <w:rsid w:val="00235766"/>
    <w:rsid w:val="00240349"/>
    <w:rsid w:val="00246C33"/>
    <w:rsid w:val="002513B9"/>
    <w:rsid w:val="0025153C"/>
    <w:rsid w:val="00257AC1"/>
    <w:rsid w:val="002638A8"/>
    <w:rsid w:val="00266A6B"/>
    <w:rsid w:val="002676A0"/>
    <w:rsid w:val="002741CD"/>
    <w:rsid w:val="0027671C"/>
    <w:rsid w:val="00282E83"/>
    <w:rsid w:val="00283F27"/>
    <w:rsid w:val="00284214"/>
    <w:rsid w:val="00284B0D"/>
    <w:rsid w:val="002856E3"/>
    <w:rsid w:val="002863A1"/>
    <w:rsid w:val="00297959"/>
    <w:rsid w:val="002A245F"/>
    <w:rsid w:val="002A24A1"/>
    <w:rsid w:val="002A3AF2"/>
    <w:rsid w:val="002A7310"/>
    <w:rsid w:val="002B2D82"/>
    <w:rsid w:val="002B7840"/>
    <w:rsid w:val="002C3F56"/>
    <w:rsid w:val="002C7701"/>
    <w:rsid w:val="002D4E61"/>
    <w:rsid w:val="002D6E77"/>
    <w:rsid w:val="002D7795"/>
    <w:rsid w:val="002E2FFA"/>
    <w:rsid w:val="002E3257"/>
    <w:rsid w:val="002E59A7"/>
    <w:rsid w:val="002E6A3F"/>
    <w:rsid w:val="002F0125"/>
    <w:rsid w:val="002F1718"/>
    <w:rsid w:val="002F1D14"/>
    <w:rsid w:val="002F1FBB"/>
    <w:rsid w:val="002F35A9"/>
    <w:rsid w:val="002F40DA"/>
    <w:rsid w:val="002F4282"/>
    <w:rsid w:val="002F6ECA"/>
    <w:rsid w:val="00302112"/>
    <w:rsid w:val="003040EF"/>
    <w:rsid w:val="003066A6"/>
    <w:rsid w:val="00306F8E"/>
    <w:rsid w:val="00311219"/>
    <w:rsid w:val="00312C27"/>
    <w:rsid w:val="00313A20"/>
    <w:rsid w:val="0031539D"/>
    <w:rsid w:val="0032080F"/>
    <w:rsid w:val="00327043"/>
    <w:rsid w:val="003301F1"/>
    <w:rsid w:val="003358C5"/>
    <w:rsid w:val="00342CA4"/>
    <w:rsid w:val="00344251"/>
    <w:rsid w:val="003453F7"/>
    <w:rsid w:val="003463D2"/>
    <w:rsid w:val="00352B34"/>
    <w:rsid w:val="00355A4E"/>
    <w:rsid w:val="00362AA4"/>
    <w:rsid w:val="003658DC"/>
    <w:rsid w:val="00367711"/>
    <w:rsid w:val="003712B3"/>
    <w:rsid w:val="0037600C"/>
    <w:rsid w:val="00377A02"/>
    <w:rsid w:val="00381F11"/>
    <w:rsid w:val="00385904"/>
    <w:rsid w:val="003868A1"/>
    <w:rsid w:val="003947F0"/>
    <w:rsid w:val="00396DD2"/>
    <w:rsid w:val="0039744D"/>
    <w:rsid w:val="003A1206"/>
    <w:rsid w:val="003A4F11"/>
    <w:rsid w:val="003B01B2"/>
    <w:rsid w:val="003B0593"/>
    <w:rsid w:val="003B344C"/>
    <w:rsid w:val="003B371B"/>
    <w:rsid w:val="003C1415"/>
    <w:rsid w:val="003C17BD"/>
    <w:rsid w:val="003D0E58"/>
    <w:rsid w:val="003D11DA"/>
    <w:rsid w:val="003D45F9"/>
    <w:rsid w:val="003D46E5"/>
    <w:rsid w:val="003D6497"/>
    <w:rsid w:val="003E3DEB"/>
    <w:rsid w:val="003E7A9B"/>
    <w:rsid w:val="003F64A5"/>
    <w:rsid w:val="003F6E52"/>
    <w:rsid w:val="00402D11"/>
    <w:rsid w:val="00403B22"/>
    <w:rsid w:val="00407932"/>
    <w:rsid w:val="004107C3"/>
    <w:rsid w:val="004107E8"/>
    <w:rsid w:val="004112B6"/>
    <w:rsid w:val="00412923"/>
    <w:rsid w:val="004175DF"/>
    <w:rsid w:val="00421B5C"/>
    <w:rsid w:val="0042472B"/>
    <w:rsid w:val="00425313"/>
    <w:rsid w:val="004260E9"/>
    <w:rsid w:val="00426DD5"/>
    <w:rsid w:val="00427FE9"/>
    <w:rsid w:val="004308C9"/>
    <w:rsid w:val="0043140D"/>
    <w:rsid w:val="00435B68"/>
    <w:rsid w:val="004371AD"/>
    <w:rsid w:val="004407F0"/>
    <w:rsid w:val="00440996"/>
    <w:rsid w:val="004415B8"/>
    <w:rsid w:val="004428FA"/>
    <w:rsid w:val="00456DB5"/>
    <w:rsid w:val="0045715B"/>
    <w:rsid w:val="004646C8"/>
    <w:rsid w:val="00467DF2"/>
    <w:rsid w:val="00473C96"/>
    <w:rsid w:val="0047656C"/>
    <w:rsid w:val="00476CC6"/>
    <w:rsid w:val="00480891"/>
    <w:rsid w:val="00486159"/>
    <w:rsid w:val="0049141B"/>
    <w:rsid w:val="00491DDE"/>
    <w:rsid w:val="0049206B"/>
    <w:rsid w:val="0049412F"/>
    <w:rsid w:val="0049444E"/>
    <w:rsid w:val="00494C6D"/>
    <w:rsid w:val="0049698C"/>
    <w:rsid w:val="004A003D"/>
    <w:rsid w:val="004A341F"/>
    <w:rsid w:val="004A38DA"/>
    <w:rsid w:val="004B0ABE"/>
    <w:rsid w:val="004B3B34"/>
    <w:rsid w:val="004B3D1F"/>
    <w:rsid w:val="004B3D97"/>
    <w:rsid w:val="004B6A8C"/>
    <w:rsid w:val="004B787A"/>
    <w:rsid w:val="004C1FF8"/>
    <w:rsid w:val="004C209E"/>
    <w:rsid w:val="004C2CA1"/>
    <w:rsid w:val="004C7CC3"/>
    <w:rsid w:val="004D2276"/>
    <w:rsid w:val="004D23D4"/>
    <w:rsid w:val="004D3536"/>
    <w:rsid w:val="004E7228"/>
    <w:rsid w:val="004E7D25"/>
    <w:rsid w:val="004F1FCF"/>
    <w:rsid w:val="004F3DFC"/>
    <w:rsid w:val="004F4359"/>
    <w:rsid w:val="004F443E"/>
    <w:rsid w:val="004F55C9"/>
    <w:rsid w:val="004F76EA"/>
    <w:rsid w:val="00500C05"/>
    <w:rsid w:val="005039B4"/>
    <w:rsid w:val="00504391"/>
    <w:rsid w:val="00504CED"/>
    <w:rsid w:val="00505140"/>
    <w:rsid w:val="00512F9A"/>
    <w:rsid w:val="0051377C"/>
    <w:rsid w:val="005233EE"/>
    <w:rsid w:val="0053039A"/>
    <w:rsid w:val="0053181D"/>
    <w:rsid w:val="005331CF"/>
    <w:rsid w:val="00541DFE"/>
    <w:rsid w:val="00543C06"/>
    <w:rsid w:val="00544716"/>
    <w:rsid w:val="00546B69"/>
    <w:rsid w:val="00551C40"/>
    <w:rsid w:val="00553DCC"/>
    <w:rsid w:val="005553BF"/>
    <w:rsid w:val="0055601B"/>
    <w:rsid w:val="00570118"/>
    <w:rsid w:val="00571CAC"/>
    <w:rsid w:val="00574358"/>
    <w:rsid w:val="00580C11"/>
    <w:rsid w:val="0058277B"/>
    <w:rsid w:val="0058345B"/>
    <w:rsid w:val="00585FD7"/>
    <w:rsid w:val="0058649B"/>
    <w:rsid w:val="00590171"/>
    <w:rsid w:val="005909A4"/>
    <w:rsid w:val="00592043"/>
    <w:rsid w:val="00592D8C"/>
    <w:rsid w:val="00593955"/>
    <w:rsid w:val="00595761"/>
    <w:rsid w:val="005970D6"/>
    <w:rsid w:val="005A5BEB"/>
    <w:rsid w:val="005B1A7B"/>
    <w:rsid w:val="005B4588"/>
    <w:rsid w:val="005D1BC5"/>
    <w:rsid w:val="005D4040"/>
    <w:rsid w:val="005D5DE0"/>
    <w:rsid w:val="005D7B38"/>
    <w:rsid w:val="005E2D43"/>
    <w:rsid w:val="005E32B9"/>
    <w:rsid w:val="005E32C8"/>
    <w:rsid w:val="005E35F4"/>
    <w:rsid w:val="005E5FCD"/>
    <w:rsid w:val="005F6EA0"/>
    <w:rsid w:val="00601B95"/>
    <w:rsid w:val="00602833"/>
    <w:rsid w:val="006064E1"/>
    <w:rsid w:val="006157DB"/>
    <w:rsid w:val="006179CD"/>
    <w:rsid w:val="00621727"/>
    <w:rsid w:val="00623355"/>
    <w:rsid w:val="0062633E"/>
    <w:rsid w:val="00627B61"/>
    <w:rsid w:val="00630226"/>
    <w:rsid w:val="00630C82"/>
    <w:rsid w:val="00631B21"/>
    <w:rsid w:val="00631EA4"/>
    <w:rsid w:val="00632303"/>
    <w:rsid w:val="006345A6"/>
    <w:rsid w:val="00635C93"/>
    <w:rsid w:val="00635DD6"/>
    <w:rsid w:val="00637514"/>
    <w:rsid w:val="00641E6F"/>
    <w:rsid w:val="00645727"/>
    <w:rsid w:val="006459DF"/>
    <w:rsid w:val="006466A1"/>
    <w:rsid w:val="006468F7"/>
    <w:rsid w:val="0065204B"/>
    <w:rsid w:val="006524DA"/>
    <w:rsid w:val="006551E6"/>
    <w:rsid w:val="00660B2F"/>
    <w:rsid w:val="006645DE"/>
    <w:rsid w:val="006655C6"/>
    <w:rsid w:val="00670236"/>
    <w:rsid w:val="006708DD"/>
    <w:rsid w:val="006736E0"/>
    <w:rsid w:val="0068015E"/>
    <w:rsid w:val="00682639"/>
    <w:rsid w:val="00686F26"/>
    <w:rsid w:val="00690492"/>
    <w:rsid w:val="00690DCA"/>
    <w:rsid w:val="00691165"/>
    <w:rsid w:val="00692FBD"/>
    <w:rsid w:val="006953EF"/>
    <w:rsid w:val="0069657F"/>
    <w:rsid w:val="00697B0F"/>
    <w:rsid w:val="006A640D"/>
    <w:rsid w:val="006A6EA8"/>
    <w:rsid w:val="006A7E38"/>
    <w:rsid w:val="006B137A"/>
    <w:rsid w:val="006B2787"/>
    <w:rsid w:val="006C078B"/>
    <w:rsid w:val="006C22F3"/>
    <w:rsid w:val="006C2397"/>
    <w:rsid w:val="006C3B56"/>
    <w:rsid w:val="006C48FA"/>
    <w:rsid w:val="006D0ABE"/>
    <w:rsid w:val="006D16DA"/>
    <w:rsid w:val="006D6598"/>
    <w:rsid w:val="006D6631"/>
    <w:rsid w:val="006D6AF9"/>
    <w:rsid w:val="006E145F"/>
    <w:rsid w:val="006E4DCE"/>
    <w:rsid w:val="006E5450"/>
    <w:rsid w:val="006E698C"/>
    <w:rsid w:val="006F048D"/>
    <w:rsid w:val="006F1340"/>
    <w:rsid w:val="006F3246"/>
    <w:rsid w:val="006F4D78"/>
    <w:rsid w:val="006F726B"/>
    <w:rsid w:val="00700C32"/>
    <w:rsid w:val="0070146B"/>
    <w:rsid w:val="00702E3D"/>
    <w:rsid w:val="00703249"/>
    <w:rsid w:val="007032F3"/>
    <w:rsid w:val="00703569"/>
    <w:rsid w:val="00715400"/>
    <w:rsid w:val="007205E9"/>
    <w:rsid w:val="00723CA2"/>
    <w:rsid w:val="00725300"/>
    <w:rsid w:val="00730E56"/>
    <w:rsid w:val="00733BE5"/>
    <w:rsid w:val="007402BE"/>
    <w:rsid w:val="0074069E"/>
    <w:rsid w:val="00747E45"/>
    <w:rsid w:val="00750294"/>
    <w:rsid w:val="00753A5A"/>
    <w:rsid w:val="00757D9E"/>
    <w:rsid w:val="00760FE1"/>
    <w:rsid w:val="00762636"/>
    <w:rsid w:val="007632E3"/>
    <w:rsid w:val="0076529E"/>
    <w:rsid w:val="007655DE"/>
    <w:rsid w:val="00773B76"/>
    <w:rsid w:val="00775428"/>
    <w:rsid w:val="007803FE"/>
    <w:rsid w:val="00780D9F"/>
    <w:rsid w:val="007920D8"/>
    <w:rsid w:val="007922C8"/>
    <w:rsid w:val="00793747"/>
    <w:rsid w:val="007A2765"/>
    <w:rsid w:val="007A6FC1"/>
    <w:rsid w:val="007A78C1"/>
    <w:rsid w:val="007B03D1"/>
    <w:rsid w:val="007B6861"/>
    <w:rsid w:val="007C019F"/>
    <w:rsid w:val="007C4092"/>
    <w:rsid w:val="007C4A70"/>
    <w:rsid w:val="007D1A73"/>
    <w:rsid w:val="007D1F1D"/>
    <w:rsid w:val="007D5EF4"/>
    <w:rsid w:val="007D6220"/>
    <w:rsid w:val="007D6D64"/>
    <w:rsid w:val="007E0043"/>
    <w:rsid w:val="007E4B65"/>
    <w:rsid w:val="007E53C7"/>
    <w:rsid w:val="007F306D"/>
    <w:rsid w:val="007F50FA"/>
    <w:rsid w:val="007F57A8"/>
    <w:rsid w:val="008046DC"/>
    <w:rsid w:val="0080539E"/>
    <w:rsid w:val="0080583E"/>
    <w:rsid w:val="00805EAA"/>
    <w:rsid w:val="00812064"/>
    <w:rsid w:val="008125B8"/>
    <w:rsid w:val="008171FC"/>
    <w:rsid w:val="008212B4"/>
    <w:rsid w:val="008236CD"/>
    <w:rsid w:val="00830DFF"/>
    <w:rsid w:val="008326B8"/>
    <w:rsid w:val="00833281"/>
    <w:rsid w:val="00833BEA"/>
    <w:rsid w:val="0083406B"/>
    <w:rsid w:val="0083445E"/>
    <w:rsid w:val="0083621D"/>
    <w:rsid w:val="00841198"/>
    <w:rsid w:val="00842F50"/>
    <w:rsid w:val="0084388D"/>
    <w:rsid w:val="008505C8"/>
    <w:rsid w:val="00850E13"/>
    <w:rsid w:val="00852867"/>
    <w:rsid w:val="00854637"/>
    <w:rsid w:val="00857556"/>
    <w:rsid w:val="0086197D"/>
    <w:rsid w:val="00861BE8"/>
    <w:rsid w:val="00864873"/>
    <w:rsid w:val="008770F0"/>
    <w:rsid w:val="00880604"/>
    <w:rsid w:val="00891BB0"/>
    <w:rsid w:val="00896303"/>
    <w:rsid w:val="00896AB3"/>
    <w:rsid w:val="008979D5"/>
    <w:rsid w:val="008A2937"/>
    <w:rsid w:val="008B0C89"/>
    <w:rsid w:val="008B118F"/>
    <w:rsid w:val="008C36EC"/>
    <w:rsid w:val="008C40DC"/>
    <w:rsid w:val="008D0E42"/>
    <w:rsid w:val="008D2386"/>
    <w:rsid w:val="008D7A8E"/>
    <w:rsid w:val="008D7D09"/>
    <w:rsid w:val="008E0421"/>
    <w:rsid w:val="008E528E"/>
    <w:rsid w:val="008E6388"/>
    <w:rsid w:val="008F113A"/>
    <w:rsid w:val="008F168A"/>
    <w:rsid w:val="008F4F94"/>
    <w:rsid w:val="008F5E37"/>
    <w:rsid w:val="008F71C8"/>
    <w:rsid w:val="009008BB"/>
    <w:rsid w:val="00903B64"/>
    <w:rsid w:val="00905B1C"/>
    <w:rsid w:val="009060F6"/>
    <w:rsid w:val="0090632B"/>
    <w:rsid w:val="00907C02"/>
    <w:rsid w:val="009114A0"/>
    <w:rsid w:val="009115ED"/>
    <w:rsid w:val="009118A3"/>
    <w:rsid w:val="009146A0"/>
    <w:rsid w:val="00922E6B"/>
    <w:rsid w:val="00923C7E"/>
    <w:rsid w:val="00940B8A"/>
    <w:rsid w:val="00941991"/>
    <w:rsid w:val="0095035B"/>
    <w:rsid w:val="00952EA8"/>
    <w:rsid w:val="009550C0"/>
    <w:rsid w:val="009602DB"/>
    <w:rsid w:val="009642D3"/>
    <w:rsid w:val="009650C1"/>
    <w:rsid w:val="0096534F"/>
    <w:rsid w:val="009660D0"/>
    <w:rsid w:val="009668E3"/>
    <w:rsid w:val="009723D9"/>
    <w:rsid w:val="00974371"/>
    <w:rsid w:val="00976348"/>
    <w:rsid w:val="00982B61"/>
    <w:rsid w:val="0098797B"/>
    <w:rsid w:val="00987A58"/>
    <w:rsid w:val="00992B9F"/>
    <w:rsid w:val="00994C8A"/>
    <w:rsid w:val="00996636"/>
    <w:rsid w:val="00996892"/>
    <w:rsid w:val="00997946"/>
    <w:rsid w:val="00997C59"/>
    <w:rsid w:val="009A0148"/>
    <w:rsid w:val="009A2EF6"/>
    <w:rsid w:val="009A39A8"/>
    <w:rsid w:val="009B427E"/>
    <w:rsid w:val="009B6E76"/>
    <w:rsid w:val="009C0897"/>
    <w:rsid w:val="009C1A45"/>
    <w:rsid w:val="009D472A"/>
    <w:rsid w:val="009D52E9"/>
    <w:rsid w:val="009D7212"/>
    <w:rsid w:val="009D7BC9"/>
    <w:rsid w:val="009E56D7"/>
    <w:rsid w:val="009E5A13"/>
    <w:rsid w:val="009E680D"/>
    <w:rsid w:val="009F79A8"/>
    <w:rsid w:val="00A03EAC"/>
    <w:rsid w:val="00A04098"/>
    <w:rsid w:val="00A06044"/>
    <w:rsid w:val="00A06D6B"/>
    <w:rsid w:val="00A12F66"/>
    <w:rsid w:val="00A1334E"/>
    <w:rsid w:val="00A265F8"/>
    <w:rsid w:val="00A313DB"/>
    <w:rsid w:val="00A31BCE"/>
    <w:rsid w:val="00A3305C"/>
    <w:rsid w:val="00A34EF8"/>
    <w:rsid w:val="00A350A1"/>
    <w:rsid w:val="00A40D75"/>
    <w:rsid w:val="00A4478C"/>
    <w:rsid w:val="00A45FD7"/>
    <w:rsid w:val="00A46012"/>
    <w:rsid w:val="00A46C63"/>
    <w:rsid w:val="00A50108"/>
    <w:rsid w:val="00A51F0F"/>
    <w:rsid w:val="00A53135"/>
    <w:rsid w:val="00A538D0"/>
    <w:rsid w:val="00A5690F"/>
    <w:rsid w:val="00A61627"/>
    <w:rsid w:val="00A62BE3"/>
    <w:rsid w:val="00A63ACA"/>
    <w:rsid w:val="00A66C23"/>
    <w:rsid w:val="00A701C2"/>
    <w:rsid w:val="00A81439"/>
    <w:rsid w:val="00A82594"/>
    <w:rsid w:val="00A83C71"/>
    <w:rsid w:val="00A85273"/>
    <w:rsid w:val="00A870B5"/>
    <w:rsid w:val="00A87DF6"/>
    <w:rsid w:val="00A91810"/>
    <w:rsid w:val="00A93CDB"/>
    <w:rsid w:val="00AA1540"/>
    <w:rsid w:val="00AA326C"/>
    <w:rsid w:val="00AA3E3A"/>
    <w:rsid w:val="00AA5DE7"/>
    <w:rsid w:val="00AA62C1"/>
    <w:rsid w:val="00AB4DF1"/>
    <w:rsid w:val="00AC3B18"/>
    <w:rsid w:val="00AC4A9A"/>
    <w:rsid w:val="00AD2D9B"/>
    <w:rsid w:val="00AD7976"/>
    <w:rsid w:val="00AD7DCD"/>
    <w:rsid w:val="00AD7EB8"/>
    <w:rsid w:val="00AE016C"/>
    <w:rsid w:val="00AE1D51"/>
    <w:rsid w:val="00AE2072"/>
    <w:rsid w:val="00AE3476"/>
    <w:rsid w:val="00AE63F9"/>
    <w:rsid w:val="00AF2AF0"/>
    <w:rsid w:val="00AF316E"/>
    <w:rsid w:val="00AF5497"/>
    <w:rsid w:val="00B13266"/>
    <w:rsid w:val="00B176C7"/>
    <w:rsid w:val="00B17969"/>
    <w:rsid w:val="00B22B06"/>
    <w:rsid w:val="00B23DAF"/>
    <w:rsid w:val="00B25F5F"/>
    <w:rsid w:val="00B26835"/>
    <w:rsid w:val="00B26FDD"/>
    <w:rsid w:val="00B34B8A"/>
    <w:rsid w:val="00B40804"/>
    <w:rsid w:val="00B416CC"/>
    <w:rsid w:val="00B47C3A"/>
    <w:rsid w:val="00B50D32"/>
    <w:rsid w:val="00B51D29"/>
    <w:rsid w:val="00B52FAF"/>
    <w:rsid w:val="00B55262"/>
    <w:rsid w:val="00B5737A"/>
    <w:rsid w:val="00B66A0B"/>
    <w:rsid w:val="00B74F53"/>
    <w:rsid w:val="00B7532E"/>
    <w:rsid w:val="00B758FF"/>
    <w:rsid w:val="00B81AE0"/>
    <w:rsid w:val="00B87C93"/>
    <w:rsid w:val="00B90A7F"/>
    <w:rsid w:val="00B90A84"/>
    <w:rsid w:val="00B933D5"/>
    <w:rsid w:val="00B95A0C"/>
    <w:rsid w:val="00BA18A2"/>
    <w:rsid w:val="00BA2A15"/>
    <w:rsid w:val="00BA708C"/>
    <w:rsid w:val="00BB0F31"/>
    <w:rsid w:val="00BB1EE7"/>
    <w:rsid w:val="00BB27D4"/>
    <w:rsid w:val="00BB3859"/>
    <w:rsid w:val="00BC0A75"/>
    <w:rsid w:val="00BC1464"/>
    <w:rsid w:val="00BC28C9"/>
    <w:rsid w:val="00BC6F8E"/>
    <w:rsid w:val="00BD17C1"/>
    <w:rsid w:val="00BD42AA"/>
    <w:rsid w:val="00BD5703"/>
    <w:rsid w:val="00BD6445"/>
    <w:rsid w:val="00BD76EA"/>
    <w:rsid w:val="00BE3590"/>
    <w:rsid w:val="00BE4583"/>
    <w:rsid w:val="00BE45E3"/>
    <w:rsid w:val="00BE6531"/>
    <w:rsid w:val="00BF27BA"/>
    <w:rsid w:val="00BF39E2"/>
    <w:rsid w:val="00BF4B98"/>
    <w:rsid w:val="00C0004A"/>
    <w:rsid w:val="00C01671"/>
    <w:rsid w:val="00C025DC"/>
    <w:rsid w:val="00C054EE"/>
    <w:rsid w:val="00C06E1C"/>
    <w:rsid w:val="00C06EE9"/>
    <w:rsid w:val="00C1530C"/>
    <w:rsid w:val="00C15681"/>
    <w:rsid w:val="00C163FB"/>
    <w:rsid w:val="00C17938"/>
    <w:rsid w:val="00C17CFC"/>
    <w:rsid w:val="00C20156"/>
    <w:rsid w:val="00C208CD"/>
    <w:rsid w:val="00C21E8E"/>
    <w:rsid w:val="00C266D2"/>
    <w:rsid w:val="00C274FF"/>
    <w:rsid w:val="00C275F6"/>
    <w:rsid w:val="00C27ACF"/>
    <w:rsid w:val="00C32AF5"/>
    <w:rsid w:val="00C37873"/>
    <w:rsid w:val="00C37967"/>
    <w:rsid w:val="00C40206"/>
    <w:rsid w:val="00C40294"/>
    <w:rsid w:val="00C4520D"/>
    <w:rsid w:val="00C53C5C"/>
    <w:rsid w:val="00C5642D"/>
    <w:rsid w:val="00C56E44"/>
    <w:rsid w:val="00C60F8F"/>
    <w:rsid w:val="00C6186A"/>
    <w:rsid w:val="00C65859"/>
    <w:rsid w:val="00C67935"/>
    <w:rsid w:val="00C724A9"/>
    <w:rsid w:val="00C73464"/>
    <w:rsid w:val="00C74C85"/>
    <w:rsid w:val="00C81A54"/>
    <w:rsid w:val="00C831B9"/>
    <w:rsid w:val="00C850B8"/>
    <w:rsid w:val="00C860D2"/>
    <w:rsid w:val="00C92CBA"/>
    <w:rsid w:val="00C937CF"/>
    <w:rsid w:val="00C94C51"/>
    <w:rsid w:val="00C95DCB"/>
    <w:rsid w:val="00C967FA"/>
    <w:rsid w:val="00C97F1A"/>
    <w:rsid w:val="00CA15AF"/>
    <w:rsid w:val="00CA4542"/>
    <w:rsid w:val="00CB3620"/>
    <w:rsid w:val="00CB75C5"/>
    <w:rsid w:val="00CC1C29"/>
    <w:rsid w:val="00CC1C8F"/>
    <w:rsid w:val="00CC6285"/>
    <w:rsid w:val="00CC633B"/>
    <w:rsid w:val="00CC6E91"/>
    <w:rsid w:val="00CE19B5"/>
    <w:rsid w:val="00CE228E"/>
    <w:rsid w:val="00CE7D2D"/>
    <w:rsid w:val="00CF0208"/>
    <w:rsid w:val="00CF76C6"/>
    <w:rsid w:val="00D02358"/>
    <w:rsid w:val="00D02A93"/>
    <w:rsid w:val="00D05905"/>
    <w:rsid w:val="00D11814"/>
    <w:rsid w:val="00D13DE1"/>
    <w:rsid w:val="00D13F72"/>
    <w:rsid w:val="00D13FF7"/>
    <w:rsid w:val="00D141DD"/>
    <w:rsid w:val="00D165BD"/>
    <w:rsid w:val="00D3124B"/>
    <w:rsid w:val="00D317AD"/>
    <w:rsid w:val="00D34815"/>
    <w:rsid w:val="00D37463"/>
    <w:rsid w:val="00D4229E"/>
    <w:rsid w:val="00D45660"/>
    <w:rsid w:val="00D45829"/>
    <w:rsid w:val="00D47ECE"/>
    <w:rsid w:val="00D510F0"/>
    <w:rsid w:val="00D55595"/>
    <w:rsid w:val="00D61AE6"/>
    <w:rsid w:val="00D64440"/>
    <w:rsid w:val="00D64A0C"/>
    <w:rsid w:val="00D64BFF"/>
    <w:rsid w:val="00D656B2"/>
    <w:rsid w:val="00D6682A"/>
    <w:rsid w:val="00D7761E"/>
    <w:rsid w:val="00D8189D"/>
    <w:rsid w:val="00D824F0"/>
    <w:rsid w:val="00D8442F"/>
    <w:rsid w:val="00D84622"/>
    <w:rsid w:val="00D85693"/>
    <w:rsid w:val="00D85EC4"/>
    <w:rsid w:val="00D85F41"/>
    <w:rsid w:val="00D86486"/>
    <w:rsid w:val="00D87A61"/>
    <w:rsid w:val="00D91F1C"/>
    <w:rsid w:val="00D9392B"/>
    <w:rsid w:val="00D93D99"/>
    <w:rsid w:val="00D93F16"/>
    <w:rsid w:val="00D94484"/>
    <w:rsid w:val="00DA00D9"/>
    <w:rsid w:val="00DA0F6E"/>
    <w:rsid w:val="00DA45D1"/>
    <w:rsid w:val="00DA4E19"/>
    <w:rsid w:val="00DA572B"/>
    <w:rsid w:val="00DA7D80"/>
    <w:rsid w:val="00DB048F"/>
    <w:rsid w:val="00DB0911"/>
    <w:rsid w:val="00DB2CC3"/>
    <w:rsid w:val="00DB44AC"/>
    <w:rsid w:val="00DB6940"/>
    <w:rsid w:val="00DC0B12"/>
    <w:rsid w:val="00DC10C6"/>
    <w:rsid w:val="00DC4CA2"/>
    <w:rsid w:val="00DD2515"/>
    <w:rsid w:val="00DD2EC0"/>
    <w:rsid w:val="00DD3ADB"/>
    <w:rsid w:val="00DD749A"/>
    <w:rsid w:val="00DE312F"/>
    <w:rsid w:val="00DE3728"/>
    <w:rsid w:val="00DE41EB"/>
    <w:rsid w:val="00DF14EA"/>
    <w:rsid w:val="00DF1FFF"/>
    <w:rsid w:val="00DF481C"/>
    <w:rsid w:val="00DF5AFA"/>
    <w:rsid w:val="00E020F0"/>
    <w:rsid w:val="00E02687"/>
    <w:rsid w:val="00E0459F"/>
    <w:rsid w:val="00E05DFC"/>
    <w:rsid w:val="00E07017"/>
    <w:rsid w:val="00E11F86"/>
    <w:rsid w:val="00E12A59"/>
    <w:rsid w:val="00E153DA"/>
    <w:rsid w:val="00E3087B"/>
    <w:rsid w:val="00E32811"/>
    <w:rsid w:val="00E36466"/>
    <w:rsid w:val="00E37B45"/>
    <w:rsid w:val="00E40B75"/>
    <w:rsid w:val="00E460A9"/>
    <w:rsid w:val="00E51EC0"/>
    <w:rsid w:val="00E54F18"/>
    <w:rsid w:val="00E57ED6"/>
    <w:rsid w:val="00E609CC"/>
    <w:rsid w:val="00E62505"/>
    <w:rsid w:val="00E64D7D"/>
    <w:rsid w:val="00E67650"/>
    <w:rsid w:val="00E72997"/>
    <w:rsid w:val="00E75335"/>
    <w:rsid w:val="00E75602"/>
    <w:rsid w:val="00E84E40"/>
    <w:rsid w:val="00E90CCA"/>
    <w:rsid w:val="00E91C72"/>
    <w:rsid w:val="00E93AE3"/>
    <w:rsid w:val="00E9401A"/>
    <w:rsid w:val="00EA0C9C"/>
    <w:rsid w:val="00EA3152"/>
    <w:rsid w:val="00EA3F87"/>
    <w:rsid w:val="00EA55BA"/>
    <w:rsid w:val="00EB0FC2"/>
    <w:rsid w:val="00EB3282"/>
    <w:rsid w:val="00EB3568"/>
    <w:rsid w:val="00EB658D"/>
    <w:rsid w:val="00EB7763"/>
    <w:rsid w:val="00EC18A4"/>
    <w:rsid w:val="00EC21D1"/>
    <w:rsid w:val="00EC2A06"/>
    <w:rsid w:val="00EC6494"/>
    <w:rsid w:val="00EC686D"/>
    <w:rsid w:val="00EC718A"/>
    <w:rsid w:val="00EC7D20"/>
    <w:rsid w:val="00EC7FF3"/>
    <w:rsid w:val="00ED0422"/>
    <w:rsid w:val="00ED4008"/>
    <w:rsid w:val="00ED45F0"/>
    <w:rsid w:val="00ED552F"/>
    <w:rsid w:val="00EE1441"/>
    <w:rsid w:val="00EE6CD3"/>
    <w:rsid w:val="00EE6DDE"/>
    <w:rsid w:val="00EF1201"/>
    <w:rsid w:val="00EF5924"/>
    <w:rsid w:val="00EF6FB7"/>
    <w:rsid w:val="00F00983"/>
    <w:rsid w:val="00F014E1"/>
    <w:rsid w:val="00F0348E"/>
    <w:rsid w:val="00F03B7A"/>
    <w:rsid w:val="00F06DF1"/>
    <w:rsid w:val="00F078C4"/>
    <w:rsid w:val="00F112BC"/>
    <w:rsid w:val="00F1342C"/>
    <w:rsid w:val="00F1357E"/>
    <w:rsid w:val="00F16749"/>
    <w:rsid w:val="00F22578"/>
    <w:rsid w:val="00F23C46"/>
    <w:rsid w:val="00F23E54"/>
    <w:rsid w:val="00F2649A"/>
    <w:rsid w:val="00F30717"/>
    <w:rsid w:val="00F3623C"/>
    <w:rsid w:val="00F36EC8"/>
    <w:rsid w:val="00F42ACD"/>
    <w:rsid w:val="00F43EDE"/>
    <w:rsid w:val="00F50737"/>
    <w:rsid w:val="00F54A20"/>
    <w:rsid w:val="00F6393B"/>
    <w:rsid w:val="00F64CB7"/>
    <w:rsid w:val="00F64FC3"/>
    <w:rsid w:val="00F6641C"/>
    <w:rsid w:val="00F81018"/>
    <w:rsid w:val="00F8145B"/>
    <w:rsid w:val="00F83937"/>
    <w:rsid w:val="00F86580"/>
    <w:rsid w:val="00F86D1D"/>
    <w:rsid w:val="00F87ED4"/>
    <w:rsid w:val="00F95E58"/>
    <w:rsid w:val="00F96238"/>
    <w:rsid w:val="00FA0239"/>
    <w:rsid w:val="00FA1283"/>
    <w:rsid w:val="00FA27F1"/>
    <w:rsid w:val="00FA7860"/>
    <w:rsid w:val="00FB01AD"/>
    <w:rsid w:val="00FC2A9B"/>
    <w:rsid w:val="00FD02ED"/>
    <w:rsid w:val="00FD0599"/>
    <w:rsid w:val="00FD1CB4"/>
    <w:rsid w:val="00FD231A"/>
    <w:rsid w:val="00FD4F3A"/>
    <w:rsid w:val="00FD536C"/>
    <w:rsid w:val="00FD7027"/>
    <w:rsid w:val="00FD73AA"/>
    <w:rsid w:val="00FE09E9"/>
    <w:rsid w:val="00FE3845"/>
    <w:rsid w:val="00FE3B4C"/>
    <w:rsid w:val="00FE4905"/>
    <w:rsid w:val="00FE7F36"/>
    <w:rsid w:val="00FF1ED2"/>
    <w:rsid w:val="00FF2C51"/>
    <w:rsid w:val="00FF3B22"/>
    <w:rsid w:val="00FF40D3"/>
    <w:rsid w:val="00FF425E"/>
    <w:rsid w:val="00FF4C6B"/>
    <w:rsid w:val="00FF73B5"/>
    <w:rsid w:val="207213F4"/>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2A36CEC"/>
  <w15:docId w15:val="{AF0C2EEA-8184-4A8F-998F-0EBA1172F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953EF"/>
    <w:pPr>
      <w:spacing w:before="120" w:after="120" w:line="360" w:lineRule="auto"/>
      <w:ind w:firstLine="709"/>
      <w:jc w:val="center"/>
    </w:pPr>
    <w:rPr>
      <w:kern w:val="2"/>
      <w:sz w:val="22"/>
      <w:szCs w:val="22"/>
      <w:lang w:eastAsia="en-US"/>
      <w14:ligatures w14:val="standardContextual"/>
    </w:rPr>
  </w:style>
  <w:style w:type="paragraph" w:styleId="1">
    <w:name w:val="heading 1"/>
    <w:basedOn w:val="a"/>
    <w:next w:val="a"/>
    <w:link w:val="10"/>
    <w:qFormat/>
    <w:pPr>
      <w:keepNext/>
      <w:keepLines/>
      <w:spacing w:before="240" w:after="0"/>
      <w:outlineLvl w:val="0"/>
    </w:pPr>
    <w:rPr>
      <w:rFonts w:ascii="Times New Roman" w:eastAsiaTheme="majorEastAsia" w:hAnsi="Times New Roman" w:cstheme="majorBidi"/>
      <w:sz w:val="28"/>
      <w:szCs w:val="32"/>
    </w:rPr>
  </w:style>
  <w:style w:type="paragraph" w:styleId="2">
    <w:name w:val="heading 2"/>
    <w:basedOn w:val="a"/>
    <w:next w:val="a"/>
    <w:link w:val="20"/>
    <w:unhideWhenUsed/>
    <w:qFormat/>
    <w:pPr>
      <w:keepNext/>
      <w:keepLines/>
      <w:spacing w:before="0" w:after="0"/>
      <w:outlineLvl w:val="1"/>
    </w:pPr>
    <w:rPr>
      <w:rFonts w:ascii="Times New Roman" w:eastAsiaTheme="majorEastAsia" w:hAnsi="Times New Roman" w:cstheme="majorBidi"/>
      <w:sz w:val="28"/>
      <w:szCs w:val="26"/>
    </w:rPr>
  </w:style>
  <w:style w:type="paragraph" w:styleId="3">
    <w:name w:val="heading 3"/>
    <w:basedOn w:val="a"/>
    <w:next w:val="a"/>
    <w:link w:val="30"/>
    <w:unhideWhenUsed/>
    <w:qFormat/>
    <w:pPr>
      <w:keepNext/>
      <w:keepLines/>
      <w:spacing w:before="40" w:after="0"/>
      <w:outlineLvl w:val="2"/>
    </w:pPr>
    <w:rPr>
      <w:rFonts w:asciiTheme="majorHAnsi" w:eastAsiaTheme="majorEastAsia" w:hAnsiTheme="majorHAnsi" w:cstheme="majorBidi"/>
      <w:color w:val="1F3864" w:themeColor="accent1" w:themeShade="80"/>
      <w:sz w:val="24"/>
      <w:szCs w:val="24"/>
    </w:rPr>
  </w:style>
  <w:style w:type="paragraph" w:styleId="4">
    <w:name w:val="heading 4"/>
    <w:basedOn w:val="a"/>
    <w:next w:val="a"/>
    <w:link w:val="40"/>
    <w:semiHidden/>
    <w:unhideWhenUsed/>
    <w:qFormat/>
    <w:rsid w:val="00E57ED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semiHidden/>
    <w:unhideWhenUsed/>
    <w:qFormat/>
    <w:rsid w:val="00D37463"/>
    <w:pPr>
      <w:keepNext/>
      <w:spacing w:before="0" w:after="0" w:line="240" w:lineRule="auto"/>
      <w:ind w:left="1008" w:hanging="1008"/>
      <w:jc w:val="left"/>
      <w:outlineLvl w:val="4"/>
    </w:pPr>
    <w:rPr>
      <w:rFonts w:ascii="Times New Roman" w:eastAsia="Times New Roman" w:hAnsi="Times New Roman" w:cs="Times New Roman"/>
      <w:b/>
      <w:bCs/>
      <w:kern w:val="0"/>
      <w:sz w:val="36"/>
      <w:szCs w:val="24"/>
      <w:lang w:eastAsia="ru-RU"/>
      <w14:ligatures w14:val="none"/>
    </w:rPr>
  </w:style>
  <w:style w:type="paragraph" w:styleId="6">
    <w:name w:val="heading 6"/>
    <w:basedOn w:val="a"/>
    <w:next w:val="a"/>
    <w:link w:val="60"/>
    <w:semiHidden/>
    <w:unhideWhenUsed/>
    <w:qFormat/>
    <w:rsid w:val="00D37463"/>
    <w:pPr>
      <w:keepNext/>
      <w:spacing w:before="0" w:after="0" w:line="240" w:lineRule="auto"/>
      <w:ind w:left="1152" w:hanging="1152"/>
      <w:outlineLvl w:val="5"/>
    </w:pPr>
    <w:rPr>
      <w:rFonts w:ascii="Times New Roman" w:eastAsia="Times New Roman" w:hAnsi="Times New Roman" w:cs="Times New Roman"/>
      <w:kern w:val="0"/>
      <w:sz w:val="36"/>
      <w:szCs w:val="24"/>
      <w:lang w:eastAsia="ru-RU"/>
      <w14:ligatures w14:val="none"/>
    </w:rPr>
  </w:style>
  <w:style w:type="paragraph" w:styleId="7">
    <w:name w:val="heading 7"/>
    <w:basedOn w:val="a"/>
    <w:next w:val="a"/>
    <w:link w:val="70"/>
    <w:semiHidden/>
    <w:unhideWhenUsed/>
    <w:qFormat/>
    <w:rsid w:val="00D37463"/>
    <w:pPr>
      <w:tabs>
        <w:tab w:val="num" w:pos="1296"/>
      </w:tabs>
      <w:spacing w:before="240" w:after="60" w:line="240" w:lineRule="auto"/>
      <w:ind w:left="1296" w:hanging="1296"/>
      <w:jc w:val="left"/>
      <w:outlineLvl w:val="6"/>
    </w:pPr>
    <w:rPr>
      <w:rFonts w:ascii="Times New Roman" w:eastAsia="Times New Roman" w:hAnsi="Times New Roman" w:cs="Times New Roman"/>
      <w:kern w:val="0"/>
      <w:sz w:val="24"/>
      <w:szCs w:val="24"/>
      <w:lang w:eastAsia="ru-RU"/>
      <w14:ligatures w14:val="none"/>
    </w:rPr>
  </w:style>
  <w:style w:type="paragraph" w:styleId="8">
    <w:name w:val="heading 8"/>
    <w:basedOn w:val="a"/>
    <w:next w:val="a"/>
    <w:link w:val="80"/>
    <w:semiHidden/>
    <w:unhideWhenUsed/>
    <w:qFormat/>
    <w:rsid w:val="00D37463"/>
    <w:pPr>
      <w:tabs>
        <w:tab w:val="num" w:pos="1440"/>
      </w:tabs>
      <w:spacing w:before="240" w:after="60" w:line="240" w:lineRule="auto"/>
      <w:ind w:left="1440" w:hanging="1440"/>
      <w:jc w:val="left"/>
      <w:outlineLvl w:val="7"/>
    </w:pPr>
    <w:rPr>
      <w:rFonts w:ascii="Times New Roman" w:eastAsia="Times New Roman" w:hAnsi="Times New Roman" w:cs="Times New Roman"/>
      <w:i/>
      <w:iCs/>
      <w:kern w:val="0"/>
      <w:sz w:val="24"/>
      <w:szCs w:val="24"/>
      <w:lang w:eastAsia="ru-RU"/>
      <w14:ligatures w14:val="none"/>
    </w:rPr>
  </w:style>
  <w:style w:type="paragraph" w:styleId="9">
    <w:name w:val="heading 9"/>
    <w:basedOn w:val="a"/>
    <w:next w:val="a"/>
    <w:link w:val="90"/>
    <w:semiHidden/>
    <w:unhideWhenUsed/>
    <w:qFormat/>
    <w:rsid w:val="00D37463"/>
    <w:pPr>
      <w:tabs>
        <w:tab w:val="num" w:pos="1584"/>
      </w:tabs>
      <w:spacing w:before="240" w:after="60" w:line="240" w:lineRule="auto"/>
      <w:ind w:left="1584" w:hanging="1584"/>
      <w:jc w:val="left"/>
      <w:outlineLvl w:val="8"/>
    </w:pPr>
    <w:rPr>
      <w:rFonts w:ascii="Arial" w:eastAsia="Times New Roman" w:hAnsi="Arial" w:cs="Arial"/>
      <w:kern w:val="0"/>
      <w:lang w:eastAsia="ru-RU"/>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qFormat/>
    <w:rPr>
      <w:color w:val="0000FF"/>
      <w:u w:val="single"/>
    </w:rPr>
  </w:style>
  <w:style w:type="character" w:styleId="HTML">
    <w:name w:val="HTML Code"/>
    <w:basedOn w:val="a0"/>
    <w:uiPriority w:val="99"/>
    <w:semiHidden/>
    <w:unhideWhenUsed/>
    <w:rPr>
      <w:rFonts w:ascii="Courier New" w:eastAsia="Times New Roman" w:hAnsi="Courier New" w:cs="Courier New"/>
      <w:sz w:val="20"/>
      <w:szCs w:val="20"/>
    </w:rPr>
  </w:style>
  <w:style w:type="character" w:styleId="a4">
    <w:name w:val="Strong"/>
    <w:uiPriority w:val="22"/>
    <w:qFormat/>
    <w:rPr>
      <w:b/>
      <w:bCs/>
    </w:rPr>
  </w:style>
  <w:style w:type="paragraph" w:styleId="a5">
    <w:name w:val="Balloon Text"/>
    <w:basedOn w:val="a"/>
    <w:link w:val="a6"/>
    <w:uiPriority w:val="99"/>
    <w:semiHidden/>
    <w:unhideWhenUsed/>
    <w:pPr>
      <w:spacing w:before="0" w:after="0" w:line="240" w:lineRule="auto"/>
    </w:pPr>
    <w:rPr>
      <w:rFonts w:ascii="Segoe UI" w:hAnsi="Segoe UI" w:cs="Segoe UI"/>
      <w:sz w:val="18"/>
      <w:szCs w:val="18"/>
    </w:rPr>
  </w:style>
  <w:style w:type="paragraph" w:styleId="a7">
    <w:name w:val="caption"/>
    <w:basedOn w:val="a"/>
    <w:next w:val="a"/>
    <w:uiPriority w:val="35"/>
    <w:unhideWhenUsed/>
    <w:qFormat/>
    <w:pPr>
      <w:spacing w:before="0"/>
      <w:ind w:firstLine="0"/>
    </w:pPr>
    <w:rPr>
      <w:rFonts w:ascii="Times New Roman" w:eastAsia="Times New Roman" w:hAnsi="Times New Roman" w:cs="Times New Roman"/>
      <w:b/>
      <w:i/>
      <w:color w:val="000000" w:themeColor="text1"/>
      <w:kern w:val="0"/>
      <w:lang w:eastAsia="en-GB"/>
      <w14:ligatures w14:val="none"/>
    </w:rPr>
  </w:style>
  <w:style w:type="paragraph" w:styleId="a8">
    <w:name w:val="header"/>
    <w:basedOn w:val="a"/>
    <w:link w:val="a9"/>
    <w:unhideWhenUsed/>
    <w:qFormat/>
    <w:pPr>
      <w:tabs>
        <w:tab w:val="center" w:pos="4677"/>
        <w:tab w:val="right" w:pos="9355"/>
      </w:tabs>
      <w:spacing w:before="0" w:after="0" w:line="240" w:lineRule="auto"/>
    </w:pPr>
  </w:style>
  <w:style w:type="paragraph" w:styleId="aa">
    <w:name w:val="Body Text"/>
    <w:basedOn w:val="a"/>
    <w:link w:val="ab"/>
    <w:uiPriority w:val="1"/>
    <w:unhideWhenUsed/>
    <w:qFormat/>
    <w:pPr>
      <w:widowControl w:val="0"/>
      <w:autoSpaceDE w:val="0"/>
      <w:autoSpaceDN w:val="0"/>
      <w:spacing w:line="240" w:lineRule="auto"/>
      <w:ind w:firstLine="0"/>
    </w:pPr>
    <w:rPr>
      <w:rFonts w:ascii="Times New Roman" w:eastAsia="Times New Roman" w:hAnsi="Times New Roman" w:cs="Times New Roman"/>
      <w:i/>
      <w:kern w:val="0"/>
      <w:sz w:val="24"/>
      <w:szCs w:val="24"/>
      <w:lang w:eastAsia="ru-RU" w:bidi="ru-RU"/>
      <w14:ligatures w14:val="none"/>
    </w:rPr>
  </w:style>
  <w:style w:type="paragraph" w:styleId="11">
    <w:name w:val="toc 1"/>
    <w:basedOn w:val="a"/>
    <w:next w:val="a"/>
    <w:uiPriority w:val="39"/>
    <w:unhideWhenUsed/>
    <w:pPr>
      <w:spacing w:before="360" w:after="0"/>
      <w:jc w:val="left"/>
    </w:pPr>
    <w:rPr>
      <w:rFonts w:asciiTheme="majorHAnsi" w:hAnsiTheme="majorHAnsi"/>
      <w:b/>
      <w:bCs/>
      <w:caps/>
      <w:sz w:val="24"/>
      <w:szCs w:val="24"/>
    </w:rPr>
  </w:style>
  <w:style w:type="paragraph" w:styleId="21">
    <w:name w:val="toc 2"/>
    <w:basedOn w:val="a"/>
    <w:next w:val="a"/>
    <w:uiPriority w:val="39"/>
    <w:unhideWhenUsed/>
    <w:pPr>
      <w:spacing w:before="240" w:after="0"/>
      <w:jc w:val="left"/>
    </w:pPr>
    <w:rPr>
      <w:rFonts w:cstheme="minorHAnsi"/>
      <w:b/>
      <w:bCs/>
      <w:sz w:val="20"/>
      <w:szCs w:val="20"/>
    </w:rPr>
  </w:style>
  <w:style w:type="paragraph" w:styleId="ac">
    <w:name w:val="footer"/>
    <w:basedOn w:val="a"/>
    <w:link w:val="ad"/>
    <w:uiPriority w:val="99"/>
    <w:unhideWhenUsed/>
    <w:pPr>
      <w:tabs>
        <w:tab w:val="center" w:pos="4677"/>
        <w:tab w:val="right" w:pos="9355"/>
      </w:tabs>
      <w:spacing w:before="0" w:after="0" w:line="240" w:lineRule="auto"/>
    </w:pPr>
  </w:style>
  <w:style w:type="paragraph" w:styleId="HTML0">
    <w:name w:val="HTML Preformatted"/>
    <w:basedOn w:val="a"/>
    <w:link w:val="HTML1"/>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eastAsia="Times New Roman" w:hAnsi="Courier New" w:cs="Courier New"/>
      <w:kern w:val="0"/>
      <w:sz w:val="20"/>
      <w:szCs w:val="20"/>
      <w:lang w:eastAsia="ru-RU"/>
      <w14:ligatures w14:val="none"/>
    </w:rPr>
  </w:style>
  <w:style w:type="paragraph" w:styleId="ae">
    <w:name w:val="List Paragraph"/>
    <w:aliases w:val="курсовая,Надпись к иллюстрации,List Paragraph,Раздел 1.1.1.,Список источников"/>
    <w:basedOn w:val="a"/>
    <w:link w:val="af"/>
    <w:uiPriority w:val="34"/>
    <w:qFormat/>
    <w:pPr>
      <w:ind w:left="720"/>
      <w:contextualSpacing/>
    </w:pPr>
  </w:style>
  <w:style w:type="paragraph" w:customStyle="1" w:styleId="Paragraph">
    <w:name w:val="Paragraph"/>
    <w:basedOn w:val="a"/>
    <w:qFormat/>
    <w:pPr>
      <w:keepNext/>
      <w:spacing w:before="0" w:after="0"/>
      <w:ind w:firstLine="720"/>
    </w:pPr>
    <w:rPr>
      <w:rFonts w:asciiTheme="majorBidi" w:eastAsia="Times New Roman" w:hAnsiTheme="majorBidi" w:cstheme="majorBidi"/>
      <w:kern w:val="0"/>
      <w:sz w:val="26"/>
      <w:szCs w:val="26"/>
      <w:lang w:eastAsia="en-GB"/>
      <w14:ligatures w14:val="none"/>
    </w:rPr>
  </w:style>
  <w:style w:type="character" w:customStyle="1" w:styleId="a9">
    <w:name w:val="Верхний колонтитул Знак"/>
    <w:basedOn w:val="a0"/>
    <w:link w:val="a8"/>
  </w:style>
  <w:style w:type="character" w:customStyle="1" w:styleId="ad">
    <w:name w:val="Нижний колонтитул Знак"/>
    <w:basedOn w:val="a0"/>
    <w:link w:val="ac"/>
    <w:uiPriority w:val="99"/>
  </w:style>
  <w:style w:type="character" w:customStyle="1" w:styleId="ab">
    <w:name w:val="Основной текст Знак"/>
    <w:basedOn w:val="a0"/>
    <w:link w:val="aa"/>
    <w:uiPriority w:val="1"/>
    <w:rPr>
      <w:rFonts w:ascii="Times New Roman" w:eastAsia="Times New Roman" w:hAnsi="Times New Roman" w:cs="Times New Roman"/>
      <w:i/>
      <w:kern w:val="0"/>
      <w:sz w:val="24"/>
      <w:szCs w:val="24"/>
      <w:lang w:eastAsia="ru-RU" w:bidi="ru-RU"/>
      <w14:ligatures w14:val="none"/>
    </w:rPr>
  </w:style>
  <w:style w:type="character" w:customStyle="1" w:styleId="10">
    <w:name w:val="Заголовок 1 Знак"/>
    <w:basedOn w:val="a0"/>
    <w:link w:val="1"/>
    <w:rPr>
      <w:rFonts w:ascii="Times New Roman" w:eastAsiaTheme="majorEastAsia" w:hAnsi="Times New Roman" w:cstheme="majorBidi"/>
      <w:sz w:val="28"/>
      <w:szCs w:val="32"/>
    </w:rPr>
  </w:style>
  <w:style w:type="paragraph" w:customStyle="1" w:styleId="12">
    <w:name w:val="Заголовок оглавления1"/>
    <w:basedOn w:val="1"/>
    <w:next w:val="a"/>
    <w:uiPriority w:val="39"/>
    <w:unhideWhenUsed/>
    <w:qFormat/>
    <w:pPr>
      <w:spacing w:line="259" w:lineRule="auto"/>
      <w:ind w:firstLine="0"/>
      <w:outlineLvl w:val="9"/>
    </w:pPr>
    <w:rPr>
      <w:kern w:val="0"/>
      <w:lang w:eastAsia="ru-RU"/>
      <w14:ligatures w14:val="none"/>
    </w:rPr>
  </w:style>
  <w:style w:type="character" w:customStyle="1" w:styleId="20">
    <w:name w:val="Заголовок 2 Знак"/>
    <w:basedOn w:val="a0"/>
    <w:link w:val="2"/>
    <w:uiPriority w:val="9"/>
    <w:rPr>
      <w:rFonts w:ascii="Times New Roman" w:eastAsiaTheme="majorEastAsia" w:hAnsi="Times New Roman" w:cstheme="majorBidi"/>
      <w:sz w:val="28"/>
      <w:szCs w:val="26"/>
    </w:rPr>
  </w:style>
  <w:style w:type="paragraph" w:customStyle="1" w:styleId="13">
    <w:name w:val="Стиль1"/>
    <w:basedOn w:val="a"/>
    <w:next w:val="a"/>
    <w:link w:val="14"/>
    <w:qFormat/>
    <w:rPr>
      <w:rFonts w:ascii="Times New Roman" w:hAnsi="Times New Roman"/>
      <w:sz w:val="28"/>
    </w:rPr>
  </w:style>
  <w:style w:type="character" w:customStyle="1" w:styleId="14">
    <w:name w:val="Стиль1 Знак"/>
    <w:basedOn w:val="a0"/>
    <w:link w:val="13"/>
    <w:qFormat/>
    <w:rPr>
      <w:rFonts w:ascii="Times New Roman" w:hAnsi="Times New Roman"/>
      <w:sz w:val="28"/>
    </w:rPr>
  </w:style>
  <w:style w:type="character" w:customStyle="1" w:styleId="30">
    <w:name w:val="Заголовок 3 Знак"/>
    <w:basedOn w:val="a0"/>
    <w:link w:val="3"/>
    <w:uiPriority w:val="9"/>
    <w:rPr>
      <w:rFonts w:asciiTheme="majorHAnsi" w:eastAsiaTheme="majorEastAsia" w:hAnsiTheme="majorHAnsi" w:cstheme="majorBidi"/>
      <w:color w:val="1F3864" w:themeColor="accent1" w:themeShade="80"/>
      <w:sz w:val="24"/>
      <w:szCs w:val="24"/>
    </w:rPr>
  </w:style>
  <w:style w:type="character" w:customStyle="1" w:styleId="HTML1">
    <w:name w:val="Стандартный HTML Знак"/>
    <w:basedOn w:val="a0"/>
    <w:link w:val="HTML0"/>
    <w:uiPriority w:val="99"/>
    <w:semiHidden/>
    <w:rPr>
      <w:rFonts w:ascii="Courier New" w:eastAsia="Times New Roman" w:hAnsi="Courier New" w:cs="Courier New"/>
      <w:kern w:val="0"/>
      <w:sz w:val="20"/>
      <w:szCs w:val="20"/>
      <w:lang w:eastAsia="ru-RU"/>
      <w14:ligatures w14:val="none"/>
    </w:rPr>
  </w:style>
  <w:style w:type="character" w:customStyle="1" w:styleId="i18n">
    <w:name w:val="i18n"/>
    <w:basedOn w:val="a0"/>
  </w:style>
  <w:style w:type="character" w:customStyle="1" w:styleId="tgico">
    <w:name w:val="tgico"/>
    <w:basedOn w:val="a0"/>
  </w:style>
  <w:style w:type="paragraph" w:styleId="af0">
    <w:name w:val="No Spacing"/>
    <w:uiPriority w:val="1"/>
    <w:qFormat/>
    <w:pPr>
      <w:ind w:firstLine="709"/>
      <w:jc w:val="center"/>
    </w:pPr>
    <w:rPr>
      <w:kern w:val="2"/>
      <w:sz w:val="22"/>
      <w:szCs w:val="22"/>
      <w:lang w:eastAsia="en-US"/>
      <w14:ligatures w14:val="standardContextual"/>
    </w:rPr>
  </w:style>
  <w:style w:type="paragraph" w:customStyle="1" w:styleId="af1">
    <w:name w:val="Чертежный"/>
    <w:uiPriority w:val="99"/>
    <w:qFormat/>
    <w:pPr>
      <w:jc w:val="center"/>
    </w:pPr>
    <w:rPr>
      <w:rFonts w:ascii="ISOCPEUR" w:eastAsia="Times New Roman" w:hAnsi="ISOCPEUR" w:cs="Times New Roman"/>
      <w:i/>
      <w:sz w:val="28"/>
      <w:lang w:val="uk-UA"/>
    </w:rPr>
  </w:style>
  <w:style w:type="character" w:customStyle="1" w:styleId="15">
    <w:name w:val="Неразрешенное упоминание1"/>
    <w:basedOn w:val="a0"/>
    <w:uiPriority w:val="99"/>
    <w:semiHidden/>
    <w:unhideWhenUsed/>
    <w:qFormat/>
    <w:rPr>
      <w:color w:val="605E5C"/>
      <w:shd w:val="clear" w:color="auto" w:fill="E1DFDD"/>
    </w:rPr>
  </w:style>
  <w:style w:type="character" w:customStyle="1" w:styleId="a6">
    <w:name w:val="Текст выноски Знак"/>
    <w:basedOn w:val="a0"/>
    <w:link w:val="a5"/>
    <w:uiPriority w:val="99"/>
    <w:semiHidden/>
    <w:rPr>
      <w:rFonts w:ascii="Segoe UI" w:hAnsi="Segoe UI" w:cs="Segoe UI"/>
      <w:sz w:val="18"/>
      <w:szCs w:val="18"/>
    </w:rPr>
  </w:style>
  <w:style w:type="character" w:customStyle="1" w:styleId="40">
    <w:name w:val="Заголовок 4 Знак"/>
    <w:basedOn w:val="a0"/>
    <w:link w:val="4"/>
    <w:uiPriority w:val="9"/>
    <w:semiHidden/>
    <w:rsid w:val="00E57ED6"/>
    <w:rPr>
      <w:rFonts w:asciiTheme="majorHAnsi" w:eastAsiaTheme="majorEastAsia" w:hAnsiTheme="majorHAnsi" w:cstheme="majorBidi"/>
      <w:i/>
      <w:iCs/>
      <w:color w:val="2F5496" w:themeColor="accent1" w:themeShade="BF"/>
      <w:kern w:val="2"/>
      <w:sz w:val="22"/>
      <w:szCs w:val="22"/>
      <w:lang w:eastAsia="en-US"/>
      <w14:ligatures w14:val="standardContextual"/>
    </w:rPr>
  </w:style>
  <w:style w:type="paragraph" w:styleId="af2">
    <w:name w:val="Normal (Web)"/>
    <w:basedOn w:val="a"/>
    <w:uiPriority w:val="99"/>
    <w:semiHidden/>
    <w:unhideWhenUsed/>
    <w:rsid w:val="00EB7763"/>
    <w:pPr>
      <w:spacing w:before="100" w:beforeAutospacing="1" w:after="100" w:afterAutospacing="1" w:line="240" w:lineRule="auto"/>
      <w:ind w:firstLine="0"/>
      <w:jc w:val="left"/>
    </w:pPr>
    <w:rPr>
      <w:rFonts w:ascii="Times New Roman" w:eastAsiaTheme="minorEastAsia" w:hAnsi="Times New Roman" w:cs="Times New Roman"/>
      <w:kern w:val="0"/>
      <w:sz w:val="24"/>
      <w:szCs w:val="24"/>
      <w:lang w:eastAsia="ru-RU"/>
      <w14:ligatures w14:val="none"/>
    </w:rPr>
  </w:style>
  <w:style w:type="table" w:styleId="af3">
    <w:name w:val="Table Grid"/>
    <w:basedOn w:val="a1"/>
    <w:uiPriority w:val="39"/>
    <w:rsid w:val="005E32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TOC Heading"/>
    <w:basedOn w:val="1"/>
    <w:next w:val="a"/>
    <w:uiPriority w:val="39"/>
    <w:unhideWhenUsed/>
    <w:qFormat/>
    <w:rsid w:val="00702E3D"/>
    <w:pPr>
      <w:spacing w:line="259" w:lineRule="auto"/>
      <w:ind w:firstLine="0"/>
      <w:jc w:val="left"/>
      <w:outlineLvl w:val="9"/>
    </w:pPr>
    <w:rPr>
      <w:rFonts w:asciiTheme="majorHAnsi" w:hAnsiTheme="majorHAnsi"/>
      <w:color w:val="2F5496" w:themeColor="accent1" w:themeShade="BF"/>
      <w:kern w:val="0"/>
      <w:sz w:val="32"/>
      <w:lang w:eastAsia="ru-RU"/>
      <w14:ligatures w14:val="none"/>
    </w:rPr>
  </w:style>
  <w:style w:type="paragraph" w:styleId="31">
    <w:name w:val="toc 3"/>
    <w:basedOn w:val="a"/>
    <w:next w:val="a"/>
    <w:autoRedefine/>
    <w:uiPriority w:val="39"/>
    <w:unhideWhenUsed/>
    <w:rsid w:val="00702E3D"/>
    <w:pPr>
      <w:spacing w:before="0" w:after="0"/>
      <w:ind w:left="220"/>
      <w:jc w:val="left"/>
    </w:pPr>
    <w:rPr>
      <w:rFonts w:cstheme="minorHAnsi"/>
      <w:sz w:val="20"/>
      <w:szCs w:val="20"/>
    </w:rPr>
  </w:style>
  <w:style w:type="paragraph" w:styleId="41">
    <w:name w:val="toc 4"/>
    <w:basedOn w:val="a"/>
    <w:next w:val="a"/>
    <w:autoRedefine/>
    <w:uiPriority w:val="39"/>
    <w:unhideWhenUsed/>
    <w:rsid w:val="00702E3D"/>
    <w:pPr>
      <w:spacing w:before="0" w:after="0"/>
      <w:ind w:left="440"/>
      <w:jc w:val="left"/>
    </w:pPr>
    <w:rPr>
      <w:rFonts w:cstheme="minorHAnsi"/>
      <w:sz w:val="20"/>
      <w:szCs w:val="20"/>
    </w:rPr>
  </w:style>
  <w:style w:type="paragraph" w:styleId="51">
    <w:name w:val="toc 5"/>
    <w:basedOn w:val="a"/>
    <w:next w:val="a"/>
    <w:autoRedefine/>
    <w:uiPriority w:val="39"/>
    <w:unhideWhenUsed/>
    <w:rsid w:val="00702E3D"/>
    <w:pPr>
      <w:spacing w:before="0" w:after="0"/>
      <w:ind w:left="660"/>
      <w:jc w:val="left"/>
    </w:pPr>
    <w:rPr>
      <w:rFonts w:cstheme="minorHAnsi"/>
      <w:sz w:val="20"/>
      <w:szCs w:val="20"/>
    </w:rPr>
  </w:style>
  <w:style w:type="paragraph" w:styleId="61">
    <w:name w:val="toc 6"/>
    <w:basedOn w:val="a"/>
    <w:next w:val="a"/>
    <w:autoRedefine/>
    <w:uiPriority w:val="39"/>
    <w:unhideWhenUsed/>
    <w:rsid w:val="00702E3D"/>
    <w:pPr>
      <w:spacing w:before="0" w:after="0"/>
      <w:ind w:left="880"/>
      <w:jc w:val="left"/>
    </w:pPr>
    <w:rPr>
      <w:rFonts w:cstheme="minorHAnsi"/>
      <w:sz w:val="20"/>
      <w:szCs w:val="20"/>
    </w:rPr>
  </w:style>
  <w:style w:type="paragraph" w:styleId="71">
    <w:name w:val="toc 7"/>
    <w:basedOn w:val="a"/>
    <w:next w:val="a"/>
    <w:autoRedefine/>
    <w:uiPriority w:val="39"/>
    <w:unhideWhenUsed/>
    <w:rsid w:val="00702E3D"/>
    <w:pPr>
      <w:spacing w:before="0" w:after="0"/>
      <w:ind w:left="1100"/>
      <w:jc w:val="left"/>
    </w:pPr>
    <w:rPr>
      <w:rFonts w:cstheme="minorHAnsi"/>
      <w:sz w:val="20"/>
      <w:szCs w:val="20"/>
    </w:rPr>
  </w:style>
  <w:style w:type="paragraph" w:styleId="81">
    <w:name w:val="toc 8"/>
    <w:basedOn w:val="a"/>
    <w:next w:val="a"/>
    <w:autoRedefine/>
    <w:uiPriority w:val="39"/>
    <w:unhideWhenUsed/>
    <w:rsid w:val="00702E3D"/>
    <w:pPr>
      <w:spacing w:before="0" w:after="0"/>
      <w:ind w:left="1320"/>
      <w:jc w:val="left"/>
    </w:pPr>
    <w:rPr>
      <w:rFonts w:cstheme="minorHAnsi"/>
      <w:sz w:val="20"/>
      <w:szCs w:val="20"/>
    </w:rPr>
  </w:style>
  <w:style w:type="paragraph" w:styleId="91">
    <w:name w:val="toc 9"/>
    <w:basedOn w:val="a"/>
    <w:next w:val="a"/>
    <w:autoRedefine/>
    <w:uiPriority w:val="39"/>
    <w:unhideWhenUsed/>
    <w:rsid w:val="00702E3D"/>
    <w:pPr>
      <w:spacing w:before="0" w:after="0"/>
      <w:ind w:left="1540"/>
      <w:jc w:val="left"/>
    </w:pPr>
    <w:rPr>
      <w:rFonts w:cstheme="minorHAnsi"/>
      <w:sz w:val="20"/>
      <w:szCs w:val="20"/>
    </w:rPr>
  </w:style>
  <w:style w:type="paragraph" w:customStyle="1" w:styleId="ds-markdown-paragraph">
    <w:name w:val="ds-markdown-paragraph"/>
    <w:basedOn w:val="a"/>
    <w:rsid w:val="00D8189D"/>
    <w:pPr>
      <w:spacing w:before="100" w:beforeAutospacing="1" w:after="100" w:afterAutospacing="1" w:line="240" w:lineRule="auto"/>
      <w:ind w:firstLine="0"/>
      <w:jc w:val="left"/>
    </w:pPr>
    <w:rPr>
      <w:rFonts w:ascii="Times New Roman" w:eastAsia="Times New Roman" w:hAnsi="Times New Roman" w:cs="Times New Roman"/>
      <w:kern w:val="0"/>
      <w:sz w:val="24"/>
      <w:szCs w:val="24"/>
      <w:lang w:eastAsia="ru-RU"/>
      <w14:ligatures w14:val="none"/>
    </w:rPr>
  </w:style>
  <w:style w:type="character" w:customStyle="1" w:styleId="50">
    <w:name w:val="Заголовок 5 Знак"/>
    <w:basedOn w:val="a0"/>
    <w:link w:val="5"/>
    <w:semiHidden/>
    <w:rsid w:val="00D37463"/>
    <w:rPr>
      <w:rFonts w:ascii="Times New Roman" w:eastAsia="Times New Roman" w:hAnsi="Times New Roman" w:cs="Times New Roman"/>
      <w:b/>
      <w:bCs/>
      <w:sz w:val="36"/>
      <w:szCs w:val="24"/>
    </w:rPr>
  </w:style>
  <w:style w:type="character" w:customStyle="1" w:styleId="60">
    <w:name w:val="Заголовок 6 Знак"/>
    <w:basedOn w:val="a0"/>
    <w:link w:val="6"/>
    <w:semiHidden/>
    <w:rsid w:val="00D37463"/>
    <w:rPr>
      <w:rFonts w:ascii="Times New Roman" w:eastAsia="Times New Roman" w:hAnsi="Times New Roman" w:cs="Times New Roman"/>
      <w:sz w:val="36"/>
      <w:szCs w:val="24"/>
    </w:rPr>
  </w:style>
  <w:style w:type="character" w:customStyle="1" w:styleId="70">
    <w:name w:val="Заголовок 7 Знак"/>
    <w:basedOn w:val="a0"/>
    <w:link w:val="7"/>
    <w:semiHidden/>
    <w:rsid w:val="00D37463"/>
    <w:rPr>
      <w:rFonts w:ascii="Times New Roman" w:eastAsia="Times New Roman" w:hAnsi="Times New Roman" w:cs="Times New Roman"/>
      <w:sz w:val="24"/>
      <w:szCs w:val="24"/>
    </w:rPr>
  </w:style>
  <w:style w:type="character" w:customStyle="1" w:styleId="80">
    <w:name w:val="Заголовок 8 Знак"/>
    <w:basedOn w:val="a0"/>
    <w:link w:val="8"/>
    <w:semiHidden/>
    <w:rsid w:val="00D37463"/>
    <w:rPr>
      <w:rFonts w:ascii="Times New Roman" w:eastAsia="Times New Roman" w:hAnsi="Times New Roman" w:cs="Times New Roman"/>
      <w:i/>
      <w:iCs/>
      <w:sz w:val="24"/>
      <w:szCs w:val="24"/>
    </w:rPr>
  </w:style>
  <w:style w:type="character" w:customStyle="1" w:styleId="90">
    <w:name w:val="Заголовок 9 Знак"/>
    <w:basedOn w:val="a0"/>
    <w:link w:val="9"/>
    <w:semiHidden/>
    <w:rsid w:val="00D37463"/>
    <w:rPr>
      <w:rFonts w:ascii="Arial" w:eastAsia="Times New Roman" w:hAnsi="Arial" w:cs="Arial"/>
      <w:sz w:val="22"/>
      <w:szCs w:val="22"/>
    </w:rPr>
  </w:style>
  <w:style w:type="character" w:styleId="af5">
    <w:name w:val="Placeholder Text"/>
    <w:basedOn w:val="a0"/>
    <w:uiPriority w:val="99"/>
    <w:semiHidden/>
    <w:rsid w:val="003453F7"/>
    <w:rPr>
      <w:color w:val="666666"/>
    </w:rPr>
  </w:style>
  <w:style w:type="character" w:styleId="af6">
    <w:name w:val="FollowedHyperlink"/>
    <w:basedOn w:val="a0"/>
    <w:uiPriority w:val="99"/>
    <w:semiHidden/>
    <w:unhideWhenUsed/>
    <w:rsid w:val="000C362B"/>
    <w:rPr>
      <w:color w:val="954F72" w:themeColor="followedHyperlink"/>
      <w:u w:val="single"/>
    </w:rPr>
  </w:style>
  <w:style w:type="character" w:customStyle="1" w:styleId="22">
    <w:name w:val="Неразрешенное упоминание2"/>
    <w:basedOn w:val="a0"/>
    <w:uiPriority w:val="99"/>
    <w:semiHidden/>
    <w:unhideWhenUsed/>
    <w:rsid w:val="006A7E38"/>
    <w:rPr>
      <w:color w:val="605E5C"/>
      <w:shd w:val="clear" w:color="auto" w:fill="E1DFDD"/>
    </w:rPr>
  </w:style>
  <w:style w:type="character" w:customStyle="1" w:styleId="af">
    <w:name w:val="Абзац списка Знак"/>
    <w:aliases w:val="курсовая Знак,Надпись к иллюстрации Знак,List Paragraph Знак,Раздел 1.1.1. Знак,Список источников Знак"/>
    <w:basedOn w:val="a0"/>
    <w:link w:val="ae"/>
    <w:uiPriority w:val="34"/>
    <w:locked/>
    <w:rsid w:val="006179CD"/>
    <w:rPr>
      <w:kern w:val="2"/>
      <w:sz w:val="22"/>
      <w:szCs w:val="2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7065866">
      <w:bodyDiv w:val="1"/>
      <w:marLeft w:val="0"/>
      <w:marRight w:val="0"/>
      <w:marTop w:val="0"/>
      <w:marBottom w:val="0"/>
      <w:divBdr>
        <w:top w:val="none" w:sz="0" w:space="0" w:color="auto"/>
        <w:left w:val="none" w:sz="0" w:space="0" w:color="auto"/>
        <w:bottom w:val="none" w:sz="0" w:space="0" w:color="auto"/>
        <w:right w:val="none" w:sz="0" w:space="0" w:color="auto"/>
      </w:divBdr>
    </w:div>
    <w:div w:id="125392003">
      <w:bodyDiv w:val="1"/>
      <w:marLeft w:val="0"/>
      <w:marRight w:val="0"/>
      <w:marTop w:val="0"/>
      <w:marBottom w:val="0"/>
      <w:divBdr>
        <w:top w:val="none" w:sz="0" w:space="0" w:color="auto"/>
        <w:left w:val="none" w:sz="0" w:space="0" w:color="auto"/>
        <w:bottom w:val="none" w:sz="0" w:space="0" w:color="auto"/>
        <w:right w:val="none" w:sz="0" w:space="0" w:color="auto"/>
      </w:divBdr>
    </w:div>
    <w:div w:id="232352384">
      <w:bodyDiv w:val="1"/>
      <w:marLeft w:val="0"/>
      <w:marRight w:val="0"/>
      <w:marTop w:val="0"/>
      <w:marBottom w:val="0"/>
      <w:divBdr>
        <w:top w:val="none" w:sz="0" w:space="0" w:color="auto"/>
        <w:left w:val="none" w:sz="0" w:space="0" w:color="auto"/>
        <w:bottom w:val="none" w:sz="0" w:space="0" w:color="auto"/>
        <w:right w:val="none" w:sz="0" w:space="0" w:color="auto"/>
      </w:divBdr>
    </w:div>
    <w:div w:id="266237577">
      <w:bodyDiv w:val="1"/>
      <w:marLeft w:val="0"/>
      <w:marRight w:val="0"/>
      <w:marTop w:val="0"/>
      <w:marBottom w:val="0"/>
      <w:divBdr>
        <w:top w:val="none" w:sz="0" w:space="0" w:color="auto"/>
        <w:left w:val="none" w:sz="0" w:space="0" w:color="auto"/>
        <w:bottom w:val="none" w:sz="0" w:space="0" w:color="auto"/>
        <w:right w:val="none" w:sz="0" w:space="0" w:color="auto"/>
      </w:divBdr>
    </w:div>
    <w:div w:id="356590804">
      <w:bodyDiv w:val="1"/>
      <w:marLeft w:val="0"/>
      <w:marRight w:val="0"/>
      <w:marTop w:val="0"/>
      <w:marBottom w:val="0"/>
      <w:divBdr>
        <w:top w:val="none" w:sz="0" w:space="0" w:color="auto"/>
        <w:left w:val="none" w:sz="0" w:space="0" w:color="auto"/>
        <w:bottom w:val="none" w:sz="0" w:space="0" w:color="auto"/>
        <w:right w:val="none" w:sz="0" w:space="0" w:color="auto"/>
      </w:divBdr>
    </w:div>
    <w:div w:id="357201924">
      <w:bodyDiv w:val="1"/>
      <w:marLeft w:val="0"/>
      <w:marRight w:val="0"/>
      <w:marTop w:val="0"/>
      <w:marBottom w:val="0"/>
      <w:divBdr>
        <w:top w:val="none" w:sz="0" w:space="0" w:color="auto"/>
        <w:left w:val="none" w:sz="0" w:space="0" w:color="auto"/>
        <w:bottom w:val="none" w:sz="0" w:space="0" w:color="auto"/>
        <w:right w:val="none" w:sz="0" w:space="0" w:color="auto"/>
      </w:divBdr>
    </w:div>
    <w:div w:id="364209150">
      <w:bodyDiv w:val="1"/>
      <w:marLeft w:val="0"/>
      <w:marRight w:val="0"/>
      <w:marTop w:val="0"/>
      <w:marBottom w:val="0"/>
      <w:divBdr>
        <w:top w:val="none" w:sz="0" w:space="0" w:color="auto"/>
        <w:left w:val="none" w:sz="0" w:space="0" w:color="auto"/>
        <w:bottom w:val="none" w:sz="0" w:space="0" w:color="auto"/>
        <w:right w:val="none" w:sz="0" w:space="0" w:color="auto"/>
      </w:divBdr>
    </w:div>
    <w:div w:id="415521991">
      <w:bodyDiv w:val="1"/>
      <w:marLeft w:val="0"/>
      <w:marRight w:val="0"/>
      <w:marTop w:val="0"/>
      <w:marBottom w:val="0"/>
      <w:divBdr>
        <w:top w:val="none" w:sz="0" w:space="0" w:color="auto"/>
        <w:left w:val="none" w:sz="0" w:space="0" w:color="auto"/>
        <w:bottom w:val="none" w:sz="0" w:space="0" w:color="auto"/>
        <w:right w:val="none" w:sz="0" w:space="0" w:color="auto"/>
      </w:divBdr>
    </w:div>
    <w:div w:id="432625576">
      <w:bodyDiv w:val="1"/>
      <w:marLeft w:val="0"/>
      <w:marRight w:val="0"/>
      <w:marTop w:val="0"/>
      <w:marBottom w:val="0"/>
      <w:divBdr>
        <w:top w:val="none" w:sz="0" w:space="0" w:color="auto"/>
        <w:left w:val="none" w:sz="0" w:space="0" w:color="auto"/>
        <w:bottom w:val="none" w:sz="0" w:space="0" w:color="auto"/>
        <w:right w:val="none" w:sz="0" w:space="0" w:color="auto"/>
      </w:divBdr>
    </w:div>
    <w:div w:id="443116159">
      <w:bodyDiv w:val="1"/>
      <w:marLeft w:val="0"/>
      <w:marRight w:val="0"/>
      <w:marTop w:val="0"/>
      <w:marBottom w:val="0"/>
      <w:divBdr>
        <w:top w:val="none" w:sz="0" w:space="0" w:color="auto"/>
        <w:left w:val="none" w:sz="0" w:space="0" w:color="auto"/>
        <w:bottom w:val="none" w:sz="0" w:space="0" w:color="auto"/>
        <w:right w:val="none" w:sz="0" w:space="0" w:color="auto"/>
      </w:divBdr>
    </w:div>
    <w:div w:id="769548163">
      <w:bodyDiv w:val="1"/>
      <w:marLeft w:val="0"/>
      <w:marRight w:val="0"/>
      <w:marTop w:val="0"/>
      <w:marBottom w:val="0"/>
      <w:divBdr>
        <w:top w:val="none" w:sz="0" w:space="0" w:color="auto"/>
        <w:left w:val="none" w:sz="0" w:space="0" w:color="auto"/>
        <w:bottom w:val="none" w:sz="0" w:space="0" w:color="auto"/>
        <w:right w:val="none" w:sz="0" w:space="0" w:color="auto"/>
      </w:divBdr>
    </w:div>
    <w:div w:id="774205562">
      <w:bodyDiv w:val="1"/>
      <w:marLeft w:val="0"/>
      <w:marRight w:val="0"/>
      <w:marTop w:val="0"/>
      <w:marBottom w:val="0"/>
      <w:divBdr>
        <w:top w:val="none" w:sz="0" w:space="0" w:color="auto"/>
        <w:left w:val="none" w:sz="0" w:space="0" w:color="auto"/>
        <w:bottom w:val="none" w:sz="0" w:space="0" w:color="auto"/>
        <w:right w:val="none" w:sz="0" w:space="0" w:color="auto"/>
      </w:divBdr>
    </w:div>
    <w:div w:id="905526558">
      <w:bodyDiv w:val="1"/>
      <w:marLeft w:val="0"/>
      <w:marRight w:val="0"/>
      <w:marTop w:val="0"/>
      <w:marBottom w:val="0"/>
      <w:divBdr>
        <w:top w:val="none" w:sz="0" w:space="0" w:color="auto"/>
        <w:left w:val="none" w:sz="0" w:space="0" w:color="auto"/>
        <w:bottom w:val="none" w:sz="0" w:space="0" w:color="auto"/>
        <w:right w:val="none" w:sz="0" w:space="0" w:color="auto"/>
      </w:divBdr>
    </w:div>
    <w:div w:id="911306554">
      <w:bodyDiv w:val="1"/>
      <w:marLeft w:val="0"/>
      <w:marRight w:val="0"/>
      <w:marTop w:val="0"/>
      <w:marBottom w:val="0"/>
      <w:divBdr>
        <w:top w:val="none" w:sz="0" w:space="0" w:color="auto"/>
        <w:left w:val="none" w:sz="0" w:space="0" w:color="auto"/>
        <w:bottom w:val="none" w:sz="0" w:space="0" w:color="auto"/>
        <w:right w:val="none" w:sz="0" w:space="0" w:color="auto"/>
      </w:divBdr>
    </w:div>
    <w:div w:id="953948641">
      <w:bodyDiv w:val="1"/>
      <w:marLeft w:val="0"/>
      <w:marRight w:val="0"/>
      <w:marTop w:val="0"/>
      <w:marBottom w:val="0"/>
      <w:divBdr>
        <w:top w:val="none" w:sz="0" w:space="0" w:color="auto"/>
        <w:left w:val="none" w:sz="0" w:space="0" w:color="auto"/>
        <w:bottom w:val="none" w:sz="0" w:space="0" w:color="auto"/>
        <w:right w:val="none" w:sz="0" w:space="0" w:color="auto"/>
      </w:divBdr>
    </w:div>
    <w:div w:id="1031688053">
      <w:bodyDiv w:val="1"/>
      <w:marLeft w:val="0"/>
      <w:marRight w:val="0"/>
      <w:marTop w:val="0"/>
      <w:marBottom w:val="0"/>
      <w:divBdr>
        <w:top w:val="none" w:sz="0" w:space="0" w:color="auto"/>
        <w:left w:val="none" w:sz="0" w:space="0" w:color="auto"/>
        <w:bottom w:val="none" w:sz="0" w:space="0" w:color="auto"/>
        <w:right w:val="none" w:sz="0" w:space="0" w:color="auto"/>
      </w:divBdr>
    </w:div>
    <w:div w:id="1085804037">
      <w:bodyDiv w:val="1"/>
      <w:marLeft w:val="0"/>
      <w:marRight w:val="0"/>
      <w:marTop w:val="0"/>
      <w:marBottom w:val="0"/>
      <w:divBdr>
        <w:top w:val="none" w:sz="0" w:space="0" w:color="auto"/>
        <w:left w:val="none" w:sz="0" w:space="0" w:color="auto"/>
        <w:bottom w:val="none" w:sz="0" w:space="0" w:color="auto"/>
        <w:right w:val="none" w:sz="0" w:space="0" w:color="auto"/>
      </w:divBdr>
    </w:div>
    <w:div w:id="1138305044">
      <w:bodyDiv w:val="1"/>
      <w:marLeft w:val="0"/>
      <w:marRight w:val="0"/>
      <w:marTop w:val="0"/>
      <w:marBottom w:val="0"/>
      <w:divBdr>
        <w:top w:val="none" w:sz="0" w:space="0" w:color="auto"/>
        <w:left w:val="none" w:sz="0" w:space="0" w:color="auto"/>
        <w:bottom w:val="none" w:sz="0" w:space="0" w:color="auto"/>
        <w:right w:val="none" w:sz="0" w:space="0" w:color="auto"/>
      </w:divBdr>
    </w:div>
    <w:div w:id="1153565789">
      <w:bodyDiv w:val="1"/>
      <w:marLeft w:val="0"/>
      <w:marRight w:val="0"/>
      <w:marTop w:val="0"/>
      <w:marBottom w:val="0"/>
      <w:divBdr>
        <w:top w:val="none" w:sz="0" w:space="0" w:color="auto"/>
        <w:left w:val="none" w:sz="0" w:space="0" w:color="auto"/>
        <w:bottom w:val="none" w:sz="0" w:space="0" w:color="auto"/>
        <w:right w:val="none" w:sz="0" w:space="0" w:color="auto"/>
      </w:divBdr>
    </w:div>
    <w:div w:id="1235774033">
      <w:bodyDiv w:val="1"/>
      <w:marLeft w:val="0"/>
      <w:marRight w:val="0"/>
      <w:marTop w:val="0"/>
      <w:marBottom w:val="0"/>
      <w:divBdr>
        <w:top w:val="none" w:sz="0" w:space="0" w:color="auto"/>
        <w:left w:val="none" w:sz="0" w:space="0" w:color="auto"/>
        <w:bottom w:val="none" w:sz="0" w:space="0" w:color="auto"/>
        <w:right w:val="none" w:sz="0" w:space="0" w:color="auto"/>
      </w:divBdr>
    </w:div>
    <w:div w:id="1238175840">
      <w:bodyDiv w:val="1"/>
      <w:marLeft w:val="0"/>
      <w:marRight w:val="0"/>
      <w:marTop w:val="0"/>
      <w:marBottom w:val="0"/>
      <w:divBdr>
        <w:top w:val="none" w:sz="0" w:space="0" w:color="auto"/>
        <w:left w:val="none" w:sz="0" w:space="0" w:color="auto"/>
        <w:bottom w:val="none" w:sz="0" w:space="0" w:color="auto"/>
        <w:right w:val="none" w:sz="0" w:space="0" w:color="auto"/>
      </w:divBdr>
    </w:div>
    <w:div w:id="1271737401">
      <w:bodyDiv w:val="1"/>
      <w:marLeft w:val="0"/>
      <w:marRight w:val="0"/>
      <w:marTop w:val="0"/>
      <w:marBottom w:val="0"/>
      <w:divBdr>
        <w:top w:val="none" w:sz="0" w:space="0" w:color="auto"/>
        <w:left w:val="none" w:sz="0" w:space="0" w:color="auto"/>
        <w:bottom w:val="none" w:sz="0" w:space="0" w:color="auto"/>
        <w:right w:val="none" w:sz="0" w:space="0" w:color="auto"/>
      </w:divBdr>
    </w:div>
    <w:div w:id="1281764014">
      <w:bodyDiv w:val="1"/>
      <w:marLeft w:val="0"/>
      <w:marRight w:val="0"/>
      <w:marTop w:val="0"/>
      <w:marBottom w:val="0"/>
      <w:divBdr>
        <w:top w:val="none" w:sz="0" w:space="0" w:color="auto"/>
        <w:left w:val="none" w:sz="0" w:space="0" w:color="auto"/>
        <w:bottom w:val="none" w:sz="0" w:space="0" w:color="auto"/>
        <w:right w:val="none" w:sz="0" w:space="0" w:color="auto"/>
      </w:divBdr>
    </w:div>
    <w:div w:id="1324310120">
      <w:bodyDiv w:val="1"/>
      <w:marLeft w:val="0"/>
      <w:marRight w:val="0"/>
      <w:marTop w:val="0"/>
      <w:marBottom w:val="0"/>
      <w:divBdr>
        <w:top w:val="none" w:sz="0" w:space="0" w:color="auto"/>
        <w:left w:val="none" w:sz="0" w:space="0" w:color="auto"/>
        <w:bottom w:val="none" w:sz="0" w:space="0" w:color="auto"/>
        <w:right w:val="none" w:sz="0" w:space="0" w:color="auto"/>
      </w:divBdr>
    </w:div>
    <w:div w:id="1339236977">
      <w:bodyDiv w:val="1"/>
      <w:marLeft w:val="0"/>
      <w:marRight w:val="0"/>
      <w:marTop w:val="0"/>
      <w:marBottom w:val="0"/>
      <w:divBdr>
        <w:top w:val="none" w:sz="0" w:space="0" w:color="auto"/>
        <w:left w:val="none" w:sz="0" w:space="0" w:color="auto"/>
        <w:bottom w:val="none" w:sz="0" w:space="0" w:color="auto"/>
        <w:right w:val="none" w:sz="0" w:space="0" w:color="auto"/>
      </w:divBdr>
    </w:div>
    <w:div w:id="1450659533">
      <w:bodyDiv w:val="1"/>
      <w:marLeft w:val="0"/>
      <w:marRight w:val="0"/>
      <w:marTop w:val="0"/>
      <w:marBottom w:val="0"/>
      <w:divBdr>
        <w:top w:val="none" w:sz="0" w:space="0" w:color="auto"/>
        <w:left w:val="none" w:sz="0" w:space="0" w:color="auto"/>
        <w:bottom w:val="none" w:sz="0" w:space="0" w:color="auto"/>
        <w:right w:val="none" w:sz="0" w:space="0" w:color="auto"/>
      </w:divBdr>
    </w:div>
    <w:div w:id="1474368580">
      <w:bodyDiv w:val="1"/>
      <w:marLeft w:val="0"/>
      <w:marRight w:val="0"/>
      <w:marTop w:val="0"/>
      <w:marBottom w:val="0"/>
      <w:divBdr>
        <w:top w:val="none" w:sz="0" w:space="0" w:color="auto"/>
        <w:left w:val="none" w:sz="0" w:space="0" w:color="auto"/>
        <w:bottom w:val="none" w:sz="0" w:space="0" w:color="auto"/>
        <w:right w:val="none" w:sz="0" w:space="0" w:color="auto"/>
      </w:divBdr>
    </w:div>
    <w:div w:id="1485006972">
      <w:bodyDiv w:val="1"/>
      <w:marLeft w:val="0"/>
      <w:marRight w:val="0"/>
      <w:marTop w:val="0"/>
      <w:marBottom w:val="0"/>
      <w:divBdr>
        <w:top w:val="none" w:sz="0" w:space="0" w:color="auto"/>
        <w:left w:val="none" w:sz="0" w:space="0" w:color="auto"/>
        <w:bottom w:val="none" w:sz="0" w:space="0" w:color="auto"/>
        <w:right w:val="none" w:sz="0" w:space="0" w:color="auto"/>
      </w:divBdr>
    </w:div>
    <w:div w:id="1490827416">
      <w:bodyDiv w:val="1"/>
      <w:marLeft w:val="0"/>
      <w:marRight w:val="0"/>
      <w:marTop w:val="0"/>
      <w:marBottom w:val="0"/>
      <w:divBdr>
        <w:top w:val="none" w:sz="0" w:space="0" w:color="auto"/>
        <w:left w:val="none" w:sz="0" w:space="0" w:color="auto"/>
        <w:bottom w:val="none" w:sz="0" w:space="0" w:color="auto"/>
        <w:right w:val="none" w:sz="0" w:space="0" w:color="auto"/>
      </w:divBdr>
    </w:div>
    <w:div w:id="1540970844">
      <w:bodyDiv w:val="1"/>
      <w:marLeft w:val="0"/>
      <w:marRight w:val="0"/>
      <w:marTop w:val="0"/>
      <w:marBottom w:val="0"/>
      <w:divBdr>
        <w:top w:val="none" w:sz="0" w:space="0" w:color="auto"/>
        <w:left w:val="none" w:sz="0" w:space="0" w:color="auto"/>
        <w:bottom w:val="none" w:sz="0" w:space="0" w:color="auto"/>
        <w:right w:val="none" w:sz="0" w:space="0" w:color="auto"/>
      </w:divBdr>
    </w:div>
    <w:div w:id="1590507354">
      <w:bodyDiv w:val="1"/>
      <w:marLeft w:val="0"/>
      <w:marRight w:val="0"/>
      <w:marTop w:val="0"/>
      <w:marBottom w:val="0"/>
      <w:divBdr>
        <w:top w:val="none" w:sz="0" w:space="0" w:color="auto"/>
        <w:left w:val="none" w:sz="0" w:space="0" w:color="auto"/>
        <w:bottom w:val="none" w:sz="0" w:space="0" w:color="auto"/>
        <w:right w:val="none" w:sz="0" w:space="0" w:color="auto"/>
      </w:divBdr>
    </w:div>
    <w:div w:id="1591616769">
      <w:bodyDiv w:val="1"/>
      <w:marLeft w:val="0"/>
      <w:marRight w:val="0"/>
      <w:marTop w:val="0"/>
      <w:marBottom w:val="0"/>
      <w:divBdr>
        <w:top w:val="none" w:sz="0" w:space="0" w:color="auto"/>
        <w:left w:val="none" w:sz="0" w:space="0" w:color="auto"/>
        <w:bottom w:val="none" w:sz="0" w:space="0" w:color="auto"/>
        <w:right w:val="none" w:sz="0" w:space="0" w:color="auto"/>
      </w:divBdr>
    </w:div>
    <w:div w:id="1700739642">
      <w:bodyDiv w:val="1"/>
      <w:marLeft w:val="0"/>
      <w:marRight w:val="0"/>
      <w:marTop w:val="0"/>
      <w:marBottom w:val="0"/>
      <w:divBdr>
        <w:top w:val="none" w:sz="0" w:space="0" w:color="auto"/>
        <w:left w:val="none" w:sz="0" w:space="0" w:color="auto"/>
        <w:bottom w:val="none" w:sz="0" w:space="0" w:color="auto"/>
        <w:right w:val="none" w:sz="0" w:space="0" w:color="auto"/>
      </w:divBdr>
    </w:div>
    <w:div w:id="1709527713">
      <w:bodyDiv w:val="1"/>
      <w:marLeft w:val="0"/>
      <w:marRight w:val="0"/>
      <w:marTop w:val="0"/>
      <w:marBottom w:val="0"/>
      <w:divBdr>
        <w:top w:val="none" w:sz="0" w:space="0" w:color="auto"/>
        <w:left w:val="none" w:sz="0" w:space="0" w:color="auto"/>
        <w:bottom w:val="none" w:sz="0" w:space="0" w:color="auto"/>
        <w:right w:val="none" w:sz="0" w:space="0" w:color="auto"/>
      </w:divBdr>
    </w:div>
    <w:div w:id="19330049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emf"/><Relationship Id="rId18" Type="http://schemas.openxmlformats.org/officeDocument/2006/relationships/package" Target="embeddings/Microsoft_Visio_Drawing2.vsdx"/><Relationship Id="rId26" Type="http://schemas.openxmlformats.org/officeDocument/2006/relationships/image" Target="media/image8.png"/><Relationship Id="rId39" Type="http://schemas.openxmlformats.org/officeDocument/2006/relationships/header" Target="header4.xml"/><Relationship Id="rId21" Type="http://schemas.openxmlformats.org/officeDocument/2006/relationships/image" Target="media/image5.emf"/><Relationship Id="rId34" Type="http://schemas.openxmlformats.org/officeDocument/2006/relationships/image" Target="media/image16.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package" Target="embeddings/Microsoft_Visio_Drawing1.vsdx"/><Relationship Id="rId20" Type="http://schemas.openxmlformats.org/officeDocument/2006/relationships/package" Target="embeddings/Microsoft_Visio_Drawing3.vsdx"/><Relationship Id="rId29" Type="http://schemas.openxmlformats.org/officeDocument/2006/relationships/image" Target="media/image1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package" Target="embeddings/Microsoft_Visio_Drawing5.vsdx"/><Relationship Id="rId32" Type="http://schemas.openxmlformats.org/officeDocument/2006/relationships/image" Target="media/image14.png"/><Relationship Id="rId37" Type="http://schemas.openxmlformats.org/officeDocument/2006/relationships/image" Target="media/image18.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2.emf"/><Relationship Id="rId23" Type="http://schemas.openxmlformats.org/officeDocument/2006/relationships/image" Target="media/image6.emf"/><Relationship Id="rId28" Type="http://schemas.openxmlformats.org/officeDocument/2006/relationships/image" Target="media/image10.png"/><Relationship Id="rId36" Type="http://schemas.openxmlformats.org/officeDocument/2006/relationships/package" Target="embeddings/Microsoft_Visio_Drawing6.vsdx"/><Relationship Id="rId10" Type="http://schemas.openxmlformats.org/officeDocument/2006/relationships/footer" Target="footer1.xml"/><Relationship Id="rId19" Type="http://schemas.openxmlformats.org/officeDocument/2006/relationships/image" Target="media/image4.emf"/><Relationship Id="rId31" Type="http://schemas.openxmlformats.org/officeDocument/2006/relationships/image" Target="media/image1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package" Target="embeddings/Microsoft_Visio_Drawing.vsdx"/><Relationship Id="rId22" Type="http://schemas.openxmlformats.org/officeDocument/2006/relationships/package" Target="embeddings/Microsoft_Visio_Drawing4.vsdx"/><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emf"/><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image" Target="media/image3.emf"/><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1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91B4509-BEF8-46E4-8596-9FCA06169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106</Pages>
  <Words>20236</Words>
  <Characters>115346</Characters>
  <Application>Microsoft Office Word</Application>
  <DocSecurity>0</DocSecurity>
  <Lines>961</Lines>
  <Paragraphs>270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135312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Студент 56</dc:creator>
  <cp:lastModifiedBy>Захар Колобанов</cp:lastModifiedBy>
  <cp:revision>7</cp:revision>
  <cp:lastPrinted>2026-03-02T08:35:00Z</cp:lastPrinted>
  <dcterms:created xsi:type="dcterms:W3CDTF">2026-06-10T22:24:00Z</dcterms:created>
  <dcterms:modified xsi:type="dcterms:W3CDTF">2026-06-10T22:31:00Z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31655297</vt:i4>
  </property>
  <property fmtid="{D5CDD505-2E9C-101B-9397-08002B2CF9AE}" pid="3" name="KSOProductBuildVer">
    <vt:lpwstr>1049-12.2.0.13489</vt:lpwstr>
  </property>
  <property fmtid="{D5CDD505-2E9C-101B-9397-08002B2CF9AE}" pid="4" name="ICV">
    <vt:lpwstr>47A574B6F4E7440FB17BFD4B29A3F25B_13</vt:lpwstr>
  </property>
</Properties>
</file>