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779F2C3" w14:textId="7C27E78C" w:rsidR="0055533B" w:rsidRDefault="00400E86"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Содержание</w:t>
      </w:r>
    </w:p>
    <w:p w14:paraId="3A3640F6" w14:textId="4E66EDB1" w:rsidR="00400E86" w:rsidRDefault="00400E86" w:rsidP="00C05020">
      <w:pPr>
        <w:spacing w:after="0" w:line="360" w:lineRule="auto"/>
        <w:ind w:firstLine="709"/>
        <w:jc w:val="both"/>
        <w:rPr>
          <w:rFonts w:ascii="Times New Roman" w:hAnsi="Times New Roman" w:cs="Times New Roman"/>
          <w:sz w:val="28"/>
          <w:szCs w:val="28"/>
        </w:rPr>
      </w:pPr>
    </w:p>
    <w:p w14:paraId="5DB96E59" w14:textId="77777777" w:rsidR="00400E86" w:rsidRDefault="00400E86" w:rsidP="00C05020">
      <w:pPr>
        <w:spacing w:after="0" w:line="360" w:lineRule="auto"/>
        <w:ind w:firstLine="709"/>
        <w:jc w:val="both"/>
        <w:rPr>
          <w:rFonts w:ascii="Times New Roman" w:hAnsi="Times New Roman" w:cs="Times New Roman"/>
          <w:sz w:val="28"/>
          <w:szCs w:val="28"/>
        </w:rPr>
      </w:pPr>
    </w:p>
    <w:p w14:paraId="4FD7BF9D" w14:textId="77777777" w:rsidR="00400E86" w:rsidRDefault="00400E86" w:rsidP="00C05020">
      <w:pPr>
        <w:spacing w:after="0" w:line="360" w:lineRule="auto"/>
        <w:ind w:firstLine="709"/>
        <w:jc w:val="both"/>
        <w:rPr>
          <w:rFonts w:ascii="Times New Roman" w:hAnsi="Times New Roman" w:cs="Times New Roman"/>
          <w:sz w:val="28"/>
          <w:szCs w:val="28"/>
        </w:rPr>
      </w:pPr>
    </w:p>
    <w:p w14:paraId="5CE06CBE" w14:textId="53540531" w:rsidR="0055533B" w:rsidRDefault="0055533B">
      <w:pPr>
        <w:rPr>
          <w:rFonts w:ascii="Times New Roman" w:hAnsi="Times New Roman" w:cs="Times New Roman"/>
          <w:sz w:val="28"/>
          <w:szCs w:val="28"/>
        </w:rPr>
      </w:pPr>
      <w:r>
        <w:rPr>
          <w:rFonts w:ascii="Times New Roman" w:hAnsi="Times New Roman" w:cs="Times New Roman"/>
          <w:sz w:val="28"/>
          <w:szCs w:val="28"/>
        </w:rPr>
        <w:br w:type="page"/>
      </w:r>
    </w:p>
    <w:p w14:paraId="1572401C" w14:textId="71A9868F" w:rsidR="00C05020" w:rsidRDefault="00C05020"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ВВЕДЕНИЕ</w:t>
      </w:r>
    </w:p>
    <w:p w14:paraId="2FC2B737" w14:textId="77777777" w:rsidR="00864A7F" w:rsidRPr="00864A7F"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В условиях активной цифровой трансформации современного общества сфера образования сталкивается с необходимостью оптимизации внутренних административных и учебных процессов. Одной из ключевых оперативных задач любой образовательной организации является эффективное управление аудиторным фондом, подразумевающее распределение учебных помещений — кабинетов, лекционных залов, лабораторий и специализированных аудиторий — между преподавателями, учебными группами, внеурочными мероприятиями и внешними событиями. От того, насколько рационально используется имеющееся пространство, напрямую зависят пропускная способность инфраструктуры, качество организации учебного процесса и загрузка профессорско-преподавательского состава.</w:t>
      </w:r>
    </w:p>
    <w:p w14:paraId="5CD1F8BF" w14:textId="4E20B220" w:rsidR="00864A7F" w:rsidRPr="00864A7F"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Традиционные, неавтоматизированные методы бронирования, основанные на бумажных журналах учёта, разрозненных электронных таблицах или устных договорённостях, обладают рядом существенных недостатков. К ним относятся высокий риск двойного бронирования одного помещения, низкая скорость и непрозрачность процесса, трудности оперативного поиска свободных кабинетов, отсутствие централизованной истории и статистики использования, а также значительная нагрузка на административный персонал, вынужденный вручную обрабатывать множество заявок и разрешать конфликты. Перечисленные проблемы ведут к неоправданным потерям рабочего времени, организационным конфликтам, простоям дорогостоящих помещений и, в конечном счёте, к снижению общей эффективности образовательной деятельности. </w:t>
      </w:r>
    </w:p>
    <w:p w14:paraId="180097BD" w14:textId="0DD99234" w:rsidR="00C05020"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Целью настоящей работы является анализ предметной области, проектирование и разработка функционального веб-приложения для автоматизации процесса управления аудиторным фондом в образовательной организации. Для достижения поставленной цели в рамках дипломного проекта решаются следующие взаимосвязанные задачи:</w:t>
      </w:r>
    </w:p>
    <w:p w14:paraId="311B421B"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lastRenderedPageBreak/>
        <w:t>Для реализации поставленной в проекте цели решаются следующие задачи:</w:t>
      </w:r>
    </w:p>
    <w:p w14:paraId="7DC3C69E"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провести анализ предметной области и существующих решений;</w:t>
      </w:r>
    </w:p>
    <w:p w14:paraId="5AA7A02C"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спроектировать архитектуру и компоненты системы;</w:t>
      </w:r>
    </w:p>
    <w:p w14:paraId="6BB88CBA" w14:textId="77777777" w:rsidR="000E3CEF" w:rsidRPr="000E3CEF"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 xml:space="preserve">реализовать </w:t>
      </w:r>
      <w:proofErr w:type="spellStart"/>
      <w:r w:rsidRPr="000E3CEF">
        <w:rPr>
          <w:rFonts w:ascii="Times New Roman" w:hAnsi="Times New Roman" w:cs="Times New Roman"/>
          <w:sz w:val="28"/>
          <w:szCs w:val="28"/>
        </w:rPr>
        <w:t>backend</w:t>
      </w:r>
      <w:proofErr w:type="spellEnd"/>
      <w:r w:rsidRPr="000E3CEF">
        <w:rPr>
          <w:rFonts w:ascii="Times New Roman" w:hAnsi="Times New Roman" w:cs="Times New Roman"/>
          <w:sz w:val="28"/>
          <w:szCs w:val="28"/>
        </w:rPr>
        <w:t xml:space="preserve">- и </w:t>
      </w:r>
      <w:proofErr w:type="spellStart"/>
      <w:r w:rsidRPr="000E3CEF">
        <w:rPr>
          <w:rFonts w:ascii="Times New Roman" w:hAnsi="Times New Roman" w:cs="Times New Roman"/>
          <w:sz w:val="28"/>
          <w:szCs w:val="28"/>
        </w:rPr>
        <w:t>frontend</w:t>
      </w:r>
      <w:proofErr w:type="spellEnd"/>
      <w:r w:rsidRPr="000E3CEF">
        <w:rPr>
          <w:rFonts w:ascii="Times New Roman" w:hAnsi="Times New Roman" w:cs="Times New Roman"/>
          <w:sz w:val="28"/>
          <w:szCs w:val="28"/>
        </w:rPr>
        <w:t>-части приложения;</w:t>
      </w:r>
    </w:p>
    <w:p w14:paraId="6C56A338" w14:textId="21FBA61F" w:rsidR="00C05020" w:rsidRDefault="000E3CEF" w:rsidP="000E3CEF">
      <w:pPr>
        <w:spacing w:after="0" w:line="360" w:lineRule="auto"/>
        <w:ind w:firstLine="709"/>
        <w:jc w:val="both"/>
        <w:rPr>
          <w:rFonts w:ascii="Times New Roman" w:hAnsi="Times New Roman" w:cs="Times New Roman"/>
          <w:sz w:val="28"/>
          <w:szCs w:val="28"/>
        </w:rPr>
      </w:pPr>
      <w:r w:rsidRPr="000E3CEF">
        <w:rPr>
          <w:rFonts w:ascii="Times New Roman" w:hAnsi="Times New Roman" w:cs="Times New Roman"/>
          <w:sz w:val="28"/>
          <w:szCs w:val="28"/>
        </w:rPr>
        <w:t>•</w:t>
      </w:r>
      <w:r w:rsidRPr="000E3CEF">
        <w:rPr>
          <w:rFonts w:ascii="Times New Roman" w:hAnsi="Times New Roman" w:cs="Times New Roman"/>
          <w:sz w:val="28"/>
          <w:szCs w:val="28"/>
        </w:rPr>
        <w:tab/>
        <w:t>протестировать работоспособность системы.</w:t>
      </w:r>
    </w:p>
    <w:p w14:paraId="79524320" w14:textId="781EB077" w:rsidR="00DD0256" w:rsidRPr="00DD0256" w:rsidRDefault="00DD0256" w:rsidP="00DD0256">
      <w:pPr>
        <w:spacing w:after="0" w:line="360" w:lineRule="auto"/>
        <w:ind w:firstLine="709"/>
        <w:jc w:val="both"/>
        <w:rPr>
          <w:rFonts w:ascii="Times New Roman" w:hAnsi="Times New Roman" w:cs="Times New Roman"/>
          <w:sz w:val="28"/>
          <w:szCs w:val="28"/>
        </w:rPr>
      </w:pPr>
      <w:r w:rsidRPr="00DD0256">
        <w:rPr>
          <w:rFonts w:ascii="Times New Roman" w:hAnsi="Times New Roman" w:cs="Times New Roman"/>
          <w:sz w:val="28"/>
          <w:szCs w:val="28"/>
        </w:rPr>
        <w:t xml:space="preserve">Для достижения поставленной цели был выбран технологический стек на основе платформы </w:t>
      </w:r>
      <w:proofErr w:type="spellStart"/>
      <w:r w:rsidRPr="00DD0256">
        <w:rPr>
          <w:rFonts w:ascii="Times New Roman" w:hAnsi="Times New Roman" w:cs="Times New Roman"/>
          <w:sz w:val="28"/>
          <w:szCs w:val="28"/>
        </w:rPr>
        <w:t>Microsoft</w:t>
      </w:r>
      <w:proofErr w:type="spellEnd"/>
      <w:r w:rsidRPr="00DD0256">
        <w:rPr>
          <w:rFonts w:ascii="Times New Roman" w:hAnsi="Times New Roman" w:cs="Times New Roman"/>
          <w:sz w:val="28"/>
          <w:szCs w:val="28"/>
        </w:rPr>
        <w:t xml:space="preserve"> .NET и языка программирования C#. Этот выбор обусловлен следующими ключевыми факторами</w:t>
      </w:r>
      <w:r w:rsidR="004314CF">
        <w:rPr>
          <w:rFonts w:ascii="Times New Roman" w:hAnsi="Times New Roman" w:cs="Times New Roman"/>
          <w:sz w:val="28"/>
          <w:szCs w:val="28"/>
        </w:rPr>
        <w:t>:</w:t>
      </w:r>
    </w:p>
    <w:p w14:paraId="63E62825" w14:textId="10543DC5" w:rsidR="00DD0256" w:rsidRPr="00523CEB" w:rsidRDefault="00DD0256"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 xml:space="preserve">C# </w:t>
      </w:r>
      <w:proofErr w:type="gramStart"/>
      <w:r w:rsidRPr="00523CEB">
        <w:rPr>
          <w:rFonts w:ascii="Times New Roman" w:hAnsi="Times New Roman" w:cs="Times New Roman"/>
          <w:sz w:val="28"/>
          <w:szCs w:val="28"/>
        </w:rPr>
        <w:t>- это</w:t>
      </w:r>
      <w:proofErr w:type="gramEnd"/>
      <w:r w:rsidRPr="00523CEB">
        <w:rPr>
          <w:rFonts w:ascii="Times New Roman" w:hAnsi="Times New Roman" w:cs="Times New Roman"/>
          <w:sz w:val="28"/>
          <w:szCs w:val="28"/>
        </w:rPr>
        <w:t xml:space="preserve"> строго типизированный, высокопроизводительный язык, работающий в среде исполнения .NET. Он идеально подходит для создания отказоустойчивых и производительных бизнес-приложений, каким является система бронирования, где важна стабильность и быстрое выполнение операций;</w:t>
      </w:r>
    </w:p>
    <w:p w14:paraId="0F9F07A9" w14:textId="46138804" w:rsidR="00DD0256" w:rsidRPr="00523CEB" w:rsidRDefault="004314CF"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в</w:t>
      </w:r>
      <w:r w:rsidR="00DD0256" w:rsidRPr="00523CEB">
        <w:rPr>
          <w:rFonts w:ascii="Times New Roman" w:hAnsi="Times New Roman" w:cs="Times New Roman"/>
          <w:sz w:val="28"/>
          <w:szCs w:val="28"/>
        </w:rPr>
        <w:t xml:space="preserve"> качестве основы для веб-приложения выбран современный кроссплатформенный фреймворк ASP.NET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Он предоставляет, модульную архитектуру для построения высоконагруженных веб-API и MVC-приложений;</w:t>
      </w:r>
    </w:p>
    <w:p w14:paraId="62F5874E" w14:textId="3CF3B932" w:rsidR="00DD0256" w:rsidRPr="00523CEB" w:rsidRDefault="00DD0256"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 xml:space="preserve">ASP.NET </w:t>
      </w:r>
      <w:proofErr w:type="spellStart"/>
      <w:r w:rsidRPr="00523CEB">
        <w:rPr>
          <w:rFonts w:ascii="Times New Roman" w:hAnsi="Times New Roman" w:cs="Times New Roman"/>
          <w:sz w:val="28"/>
          <w:szCs w:val="28"/>
        </w:rPr>
        <w:t>Core</w:t>
      </w:r>
      <w:proofErr w:type="spellEnd"/>
      <w:r w:rsidRPr="00523CEB">
        <w:rPr>
          <w:rFonts w:ascii="Times New Roman" w:hAnsi="Times New Roman" w:cs="Times New Roman"/>
          <w:sz w:val="28"/>
          <w:szCs w:val="28"/>
        </w:rPr>
        <w:t xml:space="preserve"> позволяет реализовывать современные архитектурные паттерны (например, многослойную архитектуру или </w:t>
      </w:r>
      <w:proofErr w:type="spellStart"/>
      <w:r w:rsidRPr="00523CEB">
        <w:rPr>
          <w:rFonts w:ascii="Times New Roman" w:hAnsi="Times New Roman" w:cs="Times New Roman"/>
          <w:sz w:val="28"/>
          <w:szCs w:val="28"/>
        </w:rPr>
        <w:t>Clean</w:t>
      </w:r>
      <w:proofErr w:type="spellEnd"/>
      <w:r w:rsidRPr="00523CEB">
        <w:rPr>
          <w:rFonts w:ascii="Times New Roman" w:hAnsi="Times New Roman" w:cs="Times New Roman"/>
          <w:sz w:val="28"/>
          <w:szCs w:val="28"/>
        </w:rPr>
        <w:t xml:space="preserve"> </w:t>
      </w:r>
      <w:proofErr w:type="spellStart"/>
      <w:r w:rsidRPr="00523CEB">
        <w:rPr>
          <w:rFonts w:ascii="Times New Roman" w:hAnsi="Times New Roman" w:cs="Times New Roman"/>
          <w:sz w:val="28"/>
          <w:szCs w:val="28"/>
        </w:rPr>
        <w:t>Architecture</w:t>
      </w:r>
      <w:proofErr w:type="spellEnd"/>
      <w:r w:rsidRPr="00523CEB">
        <w:rPr>
          <w:rFonts w:ascii="Times New Roman" w:hAnsi="Times New Roman" w:cs="Times New Roman"/>
          <w:sz w:val="28"/>
          <w:szCs w:val="28"/>
        </w:rPr>
        <w:t xml:space="preserve">), что обеспечивает чистоту, тестируемость кода и легкость его дальнейшего сопровождения и масштабирования; </w:t>
      </w:r>
    </w:p>
    <w:p w14:paraId="00549BEC" w14:textId="565D62D5" w:rsidR="00DD0256" w:rsidRPr="00523CEB" w:rsidRDefault="004314CF" w:rsidP="00523CEB">
      <w:pPr>
        <w:pStyle w:val="a3"/>
        <w:numPr>
          <w:ilvl w:val="0"/>
          <w:numId w:val="2"/>
        </w:numPr>
        <w:spacing w:after="0" w:line="360" w:lineRule="auto"/>
        <w:ind w:left="0" w:firstLine="709"/>
        <w:jc w:val="both"/>
        <w:rPr>
          <w:rFonts w:ascii="Times New Roman" w:hAnsi="Times New Roman" w:cs="Times New Roman"/>
          <w:sz w:val="28"/>
          <w:szCs w:val="28"/>
        </w:rPr>
      </w:pPr>
      <w:r w:rsidRPr="00523CEB">
        <w:rPr>
          <w:rFonts w:ascii="Times New Roman" w:hAnsi="Times New Roman" w:cs="Times New Roman"/>
          <w:sz w:val="28"/>
          <w:szCs w:val="28"/>
        </w:rPr>
        <w:t>д</w:t>
      </w:r>
      <w:r w:rsidR="00DD0256" w:rsidRPr="00523CEB">
        <w:rPr>
          <w:rFonts w:ascii="Times New Roman" w:hAnsi="Times New Roman" w:cs="Times New Roman"/>
          <w:sz w:val="28"/>
          <w:szCs w:val="28"/>
        </w:rPr>
        <w:t xml:space="preserve">ля хранения данных выбрана </w:t>
      </w:r>
      <w:proofErr w:type="spellStart"/>
      <w:r w:rsidR="00DD0256" w:rsidRPr="00523CEB">
        <w:rPr>
          <w:rFonts w:ascii="Times New Roman" w:hAnsi="Times New Roman" w:cs="Times New Roman"/>
          <w:sz w:val="28"/>
          <w:szCs w:val="28"/>
        </w:rPr>
        <w:t>Microsoft</w:t>
      </w:r>
      <w:proofErr w:type="spellEnd"/>
      <w:r w:rsidR="00DD0256" w:rsidRPr="00523CEB">
        <w:rPr>
          <w:rFonts w:ascii="Times New Roman" w:hAnsi="Times New Roman" w:cs="Times New Roman"/>
          <w:sz w:val="28"/>
          <w:szCs w:val="28"/>
        </w:rPr>
        <w:t xml:space="preserve"> SQL </w:t>
      </w:r>
      <w:proofErr w:type="spellStart"/>
      <w:r w:rsidR="00DD0256" w:rsidRPr="00523CEB">
        <w:rPr>
          <w:rFonts w:ascii="Times New Roman" w:hAnsi="Times New Roman" w:cs="Times New Roman"/>
          <w:sz w:val="28"/>
          <w:szCs w:val="28"/>
        </w:rPr>
        <w:t>Server</w:t>
      </w:r>
      <w:proofErr w:type="spellEnd"/>
      <w:r w:rsidR="00DD0256" w:rsidRPr="00523CEB">
        <w:rPr>
          <w:rFonts w:ascii="Times New Roman" w:hAnsi="Times New Roman" w:cs="Times New Roman"/>
          <w:sz w:val="28"/>
          <w:szCs w:val="28"/>
        </w:rPr>
        <w:t xml:space="preserve">, что является естественным и высокоэффективным решением при работе со стеком .NET, благодаря оптимизированным драйверам и мощному ORM-фреймворку </w:t>
      </w:r>
      <w:proofErr w:type="spellStart"/>
      <w:r w:rsidR="00DD0256" w:rsidRPr="00523CEB">
        <w:rPr>
          <w:rFonts w:ascii="Times New Roman" w:hAnsi="Times New Roman" w:cs="Times New Roman"/>
          <w:sz w:val="28"/>
          <w:szCs w:val="28"/>
        </w:rPr>
        <w:t>Entity</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Framework</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xml:space="preserve">. Это обеспечивает надежное, структурированное и безопасное хранение информации о пользователях, помещениях и бронированиях. </w:t>
      </w:r>
    </w:p>
    <w:p w14:paraId="425878D1" w14:textId="585333C6" w:rsidR="00C05020" w:rsidRPr="00523CEB" w:rsidRDefault="00523CEB" w:rsidP="00523CEB">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w:t>
      </w:r>
      <w:r w:rsidR="00DD0256" w:rsidRPr="00523CEB">
        <w:rPr>
          <w:rFonts w:ascii="Times New Roman" w:hAnsi="Times New Roman" w:cs="Times New Roman"/>
          <w:sz w:val="28"/>
          <w:szCs w:val="28"/>
        </w:rPr>
        <w:t xml:space="preserve">ыбор связки C# / ASP.NET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xml:space="preserve"> / </w:t>
      </w:r>
      <w:proofErr w:type="spellStart"/>
      <w:r w:rsidR="00DD0256" w:rsidRPr="00523CEB">
        <w:rPr>
          <w:rFonts w:ascii="Times New Roman" w:hAnsi="Times New Roman" w:cs="Times New Roman"/>
          <w:sz w:val="28"/>
          <w:szCs w:val="28"/>
        </w:rPr>
        <w:t>Entity</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Framework</w:t>
      </w:r>
      <w:proofErr w:type="spellEnd"/>
      <w:r w:rsidR="00DD0256" w:rsidRPr="00523CEB">
        <w:rPr>
          <w:rFonts w:ascii="Times New Roman" w:hAnsi="Times New Roman" w:cs="Times New Roman"/>
          <w:sz w:val="28"/>
          <w:szCs w:val="28"/>
        </w:rPr>
        <w:t xml:space="preserve"> </w:t>
      </w:r>
      <w:proofErr w:type="spellStart"/>
      <w:r w:rsidR="00DD0256" w:rsidRPr="00523CEB">
        <w:rPr>
          <w:rFonts w:ascii="Times New Roman" w:hAnsi="Times New Roman" w:cs="Times New Roman"/>
          <w:sz w:val="28"/>
          <w:szCs w:val="28"/>
        </w:rPr>
        <w:t>Core</w:t>
      </w:r>
      <w:proofErr w:type="spellEnd"/>
      <w:r w:rsidR="00DD0256" w:rsidRPr="00523CEB">
        <w:rPr>
          <w:rFonts w:ascii="Times New Roman" w:hAnsi="Times New Roman" w:cs="Times New Roman"/>
          <w:sz w:val="28"/>
          <w:szCs w:val="28"/>
        </w:rPr>
        <w:t xml:space="preserve"> / MS SQL </w:t>
      </w:r>
      <w:proofErr w:type="spellStart"/>
      <w:r w:rsidR="00DD0256" w:rsidRPr="00523CEB">
        <w:rPr>
          <w:rFonts w:ascii="Times New Roman" w:hAnsi="Times New Roman" w:cs="Times New Roman"/>
          <w:sz w:val="28"/>
          <w:szCs w:val="28"/>
        </w:rPr>
        <w:t>Server</w:t>
      </w:r>
      <w:proofErr w:type="spellEnd"/>
      <w:r w:rsidR="00DD0256" w:rsidRPr="00523CEB">
        <w:rPr>
          <w:rFonts w:ascii="Times New Roman" w:hAnsi="Times New Roman" w:cs="Times New Roman"/>
          <w:sz w:val="28"/>
          <w:szCs w:val="28"/>
        </w:rPr>
        <w:t xml:space="preserve"> обеспечивает оптимальное сочетание производительности, безопасности, скорости разработки и соответствия корпоративным </w:t>
      </w:r>
      <w:r w:rsidR="00DD0256" w:rsidRPr="00523CEB">
        <w:rPr>
          <w:rFonts w:ascii="Times New Roman" w:hAnsi="Times New Roman" w:cs="Times New Roman"/>
          <w:sz w:val="28"/>
          <w:szCs w:val="28"/>
        </w:rPr>
        <w:lastRenderedPageBreak/>
        <w:t>стандартам, что критически важно для внедрения системы в реальной образовательной организации.</w:t>
      </w:r>
    </w:p>
    <w:p w14:paraId="771C3997" w14:textId="0FAF3AF7" w:rsidR="00C05020" w:rsidRDefault="00C05020" w:rsidP="00C05020">
      <w:pPr>
        <w:jc w:val="both"/>
        <w:rPr>
          <w:rFonts w:ascii="Times New Roman" w:hAnsi="Times New Roman" w:cs="Times New Roman"/>
          <w:sz w:val="28"/>
          <w:szCs w:val="28"/>
        </w:rPr>
      </w:pPr>
      <w:r>
        <w:rPr>
          <w:rFonts w:ascii="Times New Roman" w:hAnsi="Times New Roman" w:cs="Times New Roman"/>
          <w:sz w:val="28"/>
          <w:szCs w:val="28"/>
        </w:rPr>
        <w:br w:type="page"/>
      </w:r>
    </w:p>
    <w:p w14:paraId="3029276D" w14:textId="4A236CEC" w:rsidR="00C05020" w:rsidRPr="00C05020" w:rsidRDefault="00C05020" w:rsidP="00972EE4">
      <w:pPr>
        <w:spacing w:after="24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lastRenderedPageBreak/>
        <w:t xml:space="preserve">1 </w:t>
      </w:r>
      <w:r>
        <w:rPr>
          <w:rFonts w:ascii="Times New Roman" w:hAnsi="Times New Roman" w:cs="Times New Roman"/>
          <w:sz w:val="28"/>
          <w:szCs w:val="28"/>
        </w:rPr>
        <w:t>Аналитическая</w:t>
      </w:r>
      <w:r w:rsidRPr="00C05020">
        <w:rPr>
          <w:rFonts w:ascii="Times New Roman" w:hAnsi="Times New Roman" w:cs="Times New Roman"/>
          <w:sz w:val="28"/>
          <w:szCs w:val="28"/>
        </w:rPr>
        <w:t xml:space="preserve"> часть</w:t>
      </w:r>
    </w:p>
    <w:p w14:paraId="5075BF2A" w14:textId="35DA60CE" w:rsidR="00C05020" w:rsidRDefault="00C05020" w:rsidP="00972EE4">
      <w:pPr>
        <w:spacing w:after="24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1.1 Анализ предметной области</w:t>
      </w:r>
    </w:p>
    <w:p w14:paraId="3239CD9C" w14:textId="77777777"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Предметной областью настоящего исследования является совокупность процессов планирования, распределения, учёта и оперативного управления учебными помещениями (аудиторным фондом) в образовательной организации среднего профессионального или высшего образования. Аудиторный фонд включает учебные кабинеты для семинарских и практических занятий, поточные лекционные аудитории, специализированные лаборатории, компьютерные классы, спортивные и актовые залы, а также иные помещения, используемые для проведения учебных занятий и мероприятий.</w:t>
      </w:r>
    </w:p>
    <w:p w14:paraId="5FAEEC20" w14:textId="06B098AB" w:rsid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 xml:space="preserve">Образовательная организация представляет собой сложную многоуровневую систему, в которой задействовано большое число структурных подразделений и должностных лиц. Для наглядного представления состава участников процесса управления аудиторным фондом, их иерархической подчинённости и функциональных взаимосвязей </w:t>
      </w:r>
      <w:r w:rsidR="006D2A53">
        <w:rPr>
          <w:rFonts w:ascii="Times New Roman" w:hAnsi="Times New Roman" w:cs="Times New Roman"/>
          <w:sz w:val="28"/>
          <w:szCs w:val="28"/>
        </w:rPr>
        <w:t>представлена</w:t>
      </w:r>
      <w:r w:rsidRPr="00C05020">
        <w:rPr>
          <w:rFonts w:ascii="Times New Roman" w:hAnsi="Times New Roman" w:cs="Times New Roman"/>
          <w:sz w:val="28"/>
          <w:szCs w:val="28"/>
        </w:rPr>
        <w:t xml:space="preserve"> структурная схема.</w:t>
      </w:r>
    </w:p>
    <w:p w14:paraId="7D26DEDB" w14:textId="05981495"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На рисунке 1 представлена структурная схема</w:t>
      </w:r>
      <w:r w:rsidR="00523CEB">
        <w:rPr>
          <w:rFonts w:ascii="Times New Roman" w:hAnsi="Times New Roman" w:cs="Times New Roman"/>
          <w:sz w:val="28"/>
          <w:szCs w:val="28"/>
        </w:rPr>
        <w:t xml:space="preserve"> о</w:t>
      </w:r>
      <w:r w:rsidR="00523CEB" w:rsidRPr="00C05020">
        <w:rPr>
          <w:rFonts w:ascii="Times New Roman" w:hAnsi="Times New Roman" w:cs="Times New Roman"/>
          <w:sz w:val="28"/>
          <w:szCs w:val="28"/>
        </w:rPr>
        <w:t>бразовательн</w:t>
      </w:r>
      <w:r w:rsidR="00523CEB">
        <w:rPr>
          <w:rFonts w:ascii="Times New Roman" w:hAnsi="Times New Roman" w:cs="Times New Roman"/>
          <w:sz w:val="28"/>
          <w:szCs w:val="28"/>
        </w:rPr>
        <w:t>ой</w:t>
      </w:r>
      <w:r w:rsidR="00523CEB" w:rsidRPr="00C05020">
        <w:rPr>
          <w:rFonts w:ascii="Times New Roman" w:hAnsi="Times New Roman" w:cs="Times New Roman"/>
          <w:sz w:val="28"/>
          <w:szCs w:val="28"/>
        </w:rPr>
        <w:t xml:space="preserve"> организаци</w:t>
      </w:r>
      <w:r w:rsidR="00523CEB">
        <w:rPr>
          <w:rFonts w:ascii="Times New Roman" w:hAnsi="Times New Roman" w:cs="Times New Roman"/>
          <w:sz w:val="28"/>
          <w:szCs w:val="28"/>
        </w:rPr>
        <w:t>и</w:t>
      </w:r>
    </w:p>
    <w:p w14:paraId="574075F6" w14:textId="546D01F0" w:rsidR="00C05020" w:rsidRPr="00C05020" w:rsidRDefault="00C05020" w:rsidP="00C05020">
      <w:pPr>
        <w:spacing w:after="0" w:line="360" w:lineRule="auto"/>
        <w:ind w:firstLine="709"/>
        <w:jc w:val="both"/>
        <w:rPr>
          <w:rFonts w:ascii="Times New Roman" w:hAnsi="Times New Roman" w:cs="Times New Roman"/>
          <w:sz w:val="28"/>
          <w:szCs w:val="28"/>
        </w:rPr>
      </w:pPr>
      <w:r w:rsidRPr="006179CD">
        <w:rPr>
          <w:rFonts w:ascii="Times New Roman" w:eastAsia="Times New Roman" w:hAnsi="Times New Roman" w:cs="Times New Roman"/>
          <w:sz w:val="28"/>
          <w:szCs w:val="28"/>
          <w:lang w:eastAsia="ru-RU"/>
        </w:rPr>
        <w:object w:dxaOrig="8685" w:dyaOrig="7846" w14:anchorId="08D17A6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03pt;height:366.55pt" o:ole="">
            <v:imagedata r:id="rId5" o:title=""/>
          </v:shape>
          <o:OLEObject Type="Embed" ProgID="Visio.Drawing.15" ShapeID="_x0000_i1025" DrawAspect="Content" ObjectID="_1841825538" r:id="rId6"/>
        </w:object>
      </w:r>
    </w:p>
    <w:p w14:paraId="6E379CF6" w14:textId="77777777" w:rsidR="00523CEB" w:rsidRPr="00C05020" w:rsidRDefault="00C05020" w:rsidP="00523CEB">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Рисунок 1 - Структурная схема</w:t>
      </w:r>
      <w:r w:rsidR="004314CF">
        <w:rPr>
          <w:rFonts w:ascii="Times New Roman" w:hAnsi="Times New Roman" w:cs="Times New Roman"/>
          <w:sz w:val="28"/>
          <w:szCs w:val="28"/>
        </w:rPr>
        <w:t xml:space="preserve"> </w:t>
      </w:r>
      <w:r w:rsidR="00523CEB">
        <w:rPr>
          <w:rFonts w:ascii="Times New Roman" w:hAnsi="Times New Roman" w:cs="Times New Roman"/>
          <w:sz w:val="28"/>
          <w:szCs w:val="28"/>
        </w:rPr>
        <w:t>о</w:t>
      </w:r>
      <w:r w:rsidR="00523CEB" w:rsidRPr="00C05020">
        <w:rPr>
          <w:rFonts w:ascii="Times New Roman" w:hAnsi="Times New Roman" w:cs="Times New Roman"/>
          <w:sz w:val="28"/>
          <w:szCs w:val="28"/>
        </w:rPr>
        <w:t>бразовательн</w:t>
      </w:r>
      <w:r w:rsidR="00523CEB">
        <w:rPr>
          <w:rFonts w:ascii="Times New Roman" w:hAnsi="Times New Roman" w:cs="Times New Roman"/>
          <w:sz w:val="28"/>
          <w:szCs w:val="28"/>
        </w:rPr>
        <w:t>ой</w:t>
      </w:r>
      <w:r w:rsidR="00523CEB" w:rsidRPr="00C05020">
        <w:rPr>
          <w:rFonts w:ascii="Times New Roman" w:hAnsi="Times New Roman" w:cs="Times New Roman"/>
          <w:sz w:val="28"/>
          <w:szCs w:val="28"/>
        </w:rPr>
        <w:t xml:space="preserve"> организаци</w:t>
      </w:r>
      <w:r w:rsidR="00523CEB">
        <w:rPr>
          <w:rFonts w:ascii="Times New Roman" w:hAnsi="Times New Roman" w:cs="Times New Roman"/>
          <w:sz w:val="28"/>
          <w:szCs w:val="28"/>
        </w:rPr>
        <w:t>и</w:t>
      </w:r>
    </w:p>
    <w:p w14:paraId="15FD08E7" w14:textId="3A2D12D1" w:rsidR="00722998" w:rsidRDefault="00722998" w:rsidP="00722998">
      <w:pPr>
        <w:spacing w:after="0" w:line="360" w:lineRule="auto"/>
        <w:ind w:firstLine="709"/>
        <w:jc w:val="both"/>
        <w:rPr>
          <w:rFonts w:ascii="Times New Roman" w:hAnsi="Times New Roman" w:cs="Times New Roman"/>
          <w:sz w:val="28"/>
          <w:szCs w:val="28"/>
        </w:rPr>
      </w:pPr>
      <w:r w:rsidRPr="006D2A53">
        <w:rPr>
          <w:rFonts w:ascii="Times New Roman" w:hAnsi="Times New Roman" w:cs="Times New Roman"/>
          <w:sz w:val="28"/>
          <w:szCs w:val="28"/>
        </w:rPr>
        <w:t>Основной функциональной областью, подлежащей автоматизации, является процесс распределения и бронирования аудиторий. В настоящий момент в большинстве образовательных учреждений данный процесс реализован преимущественно вручную, носит децентрализованный и документно-ориентированный характер.</w:t>
      </w:r>
      <w:r>
        <w:rPr>
          <w:rFonts w:ascii="Times New Roman" w:hAnsi="Times New Roman" w:cs="Times New Roman"/>
          <w:sz w:val="28"/>
          <w:szCs w:val="28"/>
        </w:rPr>
        <w:t xml:space="preserve"> Д</w:t>
      </w:r>
      <w:r w:rsidRPr="00722998">
        <w:rPr>
          <w:rFonts w:ascii="Times New Roman" w:hAnsi="Times New Roman" w:cs="Times New Roman"/>
          <w:sz w:val="28"/>
          <w:szCs w:val="28"/>
        </w:rPr>
        <w:t>ля формализации и анализа существующей организации работы была построена функциональная модель</w:t>
      </w:r>
      <w:r>
        <w:rPr>
          <w:rFonts w:ascii="Times New Roman" w:hAnsi="Times New Roman" w:cs="Times New Roman"/>
          <w:sz w:val="28"/>
          <w:szCs w:val="28"/>
        </w:rPr>
        <w:t xml:space="preserve"> </w:t>
      </w:r>
      <w:r w:rsidRPr="00722998">
        <w:rPr>
          <w:rFonts w:ascii="Times New Roman" w:hAnsi="Times New Roman" w:cs="Times New Roman"/>
          <w:sz w:val="28"/>
          <w:szCs w:val="28"/>
        </w:rPr>
        <w:t>IDEF0.</w:t>
      </w:r>
      <w:r>
        <w:rPr>
          <w:rFonts w:ascii="Times New Roman" w:hAnsi="Times New Roman" w:cs="Times New Roman"/>
          <w:sz w:val="28"/>
          <w:szCs w:val="28"/>
        </w:rPr>
        <w:t xml:space="preserve"> </w:t>
      </w:r>
    </w:p>
    <w:p w14:paraId="42C37E79" w14:textId="3281E731"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На рисунке 2 представлена схема IDEF0 до автоматизации</w:t>
      </w:r>
      <w:r w:rsidR="00972EE4">
        <w:rPr>
          <w:rFonts w:ascii="Times New Roman" w:hAnsi="Times New Roman" w:cs="Times New Roman"/>
          <w:sz w:val="28"/>
          <w:szCs w:val="28"/>
        </w:rPr>
        <w:t xml:space="preserve"> аудиторного фонда</w:t>
      </w:r>
    </w:p>
    <w:p w14:paraId="60D7CF6E" w14:textId="24FA5504" w:rsidR="00C05020" w:rsidRP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lastRenderedPageBreak/>
        <w:t xml:space="preserve"> </w:t>
      </w:r>
      <w:r w:rsidR="00094D7E" w:rsidRPr="006179CD">
        <w:rPr>
          <w:rFonts w:ascii="Times New Roman" w:eastAsia="Times New Roman" w:hAnsi="Times New Roman" w:cs="Times New Roman"/>
          <w:sz w:val="28"/>
          <w:szCs w:val="28"/>
          <w:lang w:eastAsia="ru-RU"/>
        </w:rPr>
        <w:object w:dxaOrig="8265" w:dyaOrig="4695" w14:anchorId="161463C5">
          <v:shape id="_x0000_i1029" type="#_x0000_t75" style="width:413.3pt;height:234.7pt" o:ole="">
            <v:imagedata r:id="rId7" o:title=""/>
          </v:shape>
          <o:OLEObject Type="Embed" ProgID="Visio.Drawing.15" ShapeID="_x0000_i1029" DrawAspect="Content" ObjectID="_1841825539" r:id="rId8"/>
        </w:object>
      </w:r>
    </w:p>
    <w:p w14:paraId="749B294C" w14:textId="79F37F9B" w:rsidR="00972EE4"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Рисунок 2 - схема IDEF0 до автоматизации</w:t>
      </w:r>
      <w:r w:rsidR="00972EE4">
        <w:rPr>
          <w:rFonts w:ascii="Times New Roman" w:hAnsi="Times New Roman" w:cs="Times New Roman"/>
          <w:sz w:val="28"/>
          <w:szCs w:val="28"/>
        </w:rPr>
        <w:t xml:space="preserve"> аудиторного фонда</w:t>
      </w:r>
    </w:p>
    <w:p w14:paraId="217242A7" w14:textId="746F8055" w:rsidR="00C05020" w:rsidRDefault="00C05020" w:rsidP="00C05020">
      <w:pPr>
        <w:spacing w:after="0" w:line="360" w:lineRule="auto"/>
        <w:ind w:firstLine="709"/>
        <w:jc w:val="both"/>
        <w:rPr>
          <w:rFonts w:ascii="Times New Roman" w:hAnsi="Times New Roman" w:cs="Times New Roman"/>
          <w:sz w:val="28"/>
          <w:szCs w:val="28"/>
        </w:rPr>
      </w:pPr>
      <w:r w:rsidRPr="00C05020">
        <w:rPr>
          <w:rFonts w:ascii="Times New Roman" w:hAnsi="Times New Roman" w:cs="Times New Roman"/>
          <w:sz w:val="28"/>
          <w:szCs w:val="28"/>
        </w:rPr>
        <w:t>Образовательная организация, как правило, является крупным учреждением с разветвленной структурой. На рынке она осуществляет образовательную деятельность, предоставляя услуги по реализации образовательных программ среднего профессионального и/или высшего образования.</w:t>
      </w:r>
    </w:p>
    <w:p w14:paraId="30A499B0" w14:textId="4593AD13" w:rsidR="00722998" w:rsidRDefault="00722998" w:rsidP="00C05020">
      <w:pPr>
        <w:spacing w:after="0" w:line="360" w:lineRule="auto"/>
        <w:ind w:firstLine="709"/>
        <w:jc w:val="both"/>
        <w:rPr>
          <w:rFonts w:ascii="Times New Roman" w:hAnsi="Times New Roman" w:cs="Times New Roman"/>
          <w:sz w:val="28"/>
          <w:szCs w:val="28"/>
        </w:rPr>
      </w:pPr>
      <w:r w:rsidRPr="00722998">
        <w:rPr>
          <w:rFonts w:ascii="Times New Roman" w:hAnsi="Times New Roman" w:cs="Times New Roman"/>
          <w:sz w:val="28"/>
          <w:szCs w:val="28"/>
        </w:rPr>
        <w:t>Таким образом, предметная область характеризуется острой потребностью в автоматизации. Разработка и внедрение специализированной системы управления аудиторным фондом позволит перейти от фрагментированного ручного управления к централизованному, прозрачному и оперативному процессу, основанному на единой базе данных. Автоматизация должна охватить ведение реестра помещений с их характеристиками, приём и обработку заявок на бронирование, автоматизированное составление и корректировку расписания, контроль коллизий, анализ загрузки фонда и оперативное оповещение участников образовательного процесса. Именно эти функции и лягут в основу проектируемой системы.</w:t>
      </w:r>
    </w:p>
    <w:p w14:paraId="4D63891E" w14:textId="77777777" w:rsidR="00722998" w:rsidRDefault="00722998" w:rsidP="00C05020">
      <w:pPr>
        <w:spacing w:after="0" w:line="360" w:lineRule="auto"/>
        <w:ind w:firstLine="709"/>
        <w:jc w:val="both"/>
        <w:rPr>
          <w:rFonts w:ascii="Times New Roman" w:hAnsi="Times New Roman" w:cs="Times New Roman"/>
          <w:sz w:val="28"/>
          <w:szCs w:val="28"/>
        </w:rPr>
      </w:pPr>
    </w:p>
    <w:p w14:paraId="6E065346" w14:textId="5BDD8B87" w:rsidR="00722998" w:rsidRDefault="00722998">
      <w:pPr>
        <w:rPr>
          <w:rFonts w:ascii="Times New Roman" w:hAnsi="Times New Roman" w:cs="Times New Roman"/>
          <w:sz w:val="28"/>
          <w:szCs w:val="28"/>
        </w:rPr>
      </w:pPr>
      <w:r>
        <w:rPr>
          <w:rFonts w:ascii="Times New Roman" w:hAnsi="Times New Roman" w:cs="Times New Roman"/>
          <w:sz w:val="28"/>
          <w:szCs w:val="28"/>
        </w:rPr>
        <w:br w:type="page"/>
      </w:r>
    </w:p>
    <w:p w14:paraId="5D3E9980" w14:textId="1651C2E9" w:rsidR="00C05020" w:rsidRDefault="00722998"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1.2 Анализ и оценка существующих систем-аналогов разрабатываемого ПП</w:t>
      </w:r>
      <w:r w:rsidR="00523CEB">
        <w:rPr>
          <w:rFonts w:ascii="Times New Roman" w:hAnsi="Times New Roman" w:cs="Times New Roman"/>
          <w:sz w:val="28"/>
          <w:szCs w:val="28"/>
        </w:rPr>
        <w:t xml:space="preserve"> </w:t>
      </w:r>
      <w:r w:rsidR="00523CEB" w:rsidRPr="00523CEB">
        <w:rPr>
          <w:rFonts w:ascii="Times New Roman" w:hAnsi="Times New Roman" w:cs="Times New Roman"/>
          <w:sz w:val="28"/>
          <w:szCs w:val="28"/>
        </w:rPr>
        <w:t>(программного продукта)</w:t>
      </w:r>
    </w:p>
    <w:p w14:paraId="67912E04" w14:textId="0A1DA656" w:rsidR="00C05020" w:rsidRDefault="008E2825" w:rsidP="00C05020">
      <w:pPr>
        <w:spacing w:after="0" w:line="360" w:lineRule="auto"/>
        <w:ind w:firstLine="709"/>
        <w:jc w:val="both"/>
        <w:rPr>
          <w:rFonts w:ascii="Times New Roman" w:hAnsi="Times New Roman" w:cs="Times New Roman"/>
          <w:sz w:val="28"/>
          <w:szCs w:val="28"/>
        </w:rPr>
      </w:pPr>
      <w:r w:rsidRPr="008E2825">
        <w:rPr>
          <w:rFonts w:ascii="Times New Roman" w:hAnsi="Times New Roman" w:cs="Times New Roman"/>
          <w:sz w:val="28"/>
          <w:szCs w:val="28"/>
        </w:rPr>
        <w:t xml:space="preserve">Для определения требований к разрабатываемой системе и обоснования проектных решений необходимо провести обзор и сравнительный анализ существующих программных продуктов и информационных систем, автоматизирующих задачи управления аудиторным фондом в образовательных организациях. </w:t>
      </w:r>
    </w:p>
    <w:p w14:paraId="56EA5411" w14:textId="67C12F92" w:rsidR="0073505C" w:rsidRPr="0073505C" w:rsidRDefault="0073505C" w:rsidP="0073505C">
      <w:pPr>
        <w:spacing w:after="0" w:line="360" w:lineRule="auto"/>
        <w:ind w:firstLine="709"/>
        <w:jc w:val="both"/>
        <w:rPr>
          <w:rFonts w:ascii="Times New Roman" w:hAnsi="Times New Roman" w:cs="Times New Roman"/>
          <w:sz w:val="28"/>
          <w:szCs w:val="28"/>
        </w:rPr>
      </w:pPr>
      <w:r w:rsidRPr="0073505C">
        <w:rPr>
          <w:rFonts w:ascii="Times New Roman" w:hAnsi="Times New Roman" w:cs="Times New Roman"/>
          <w:sz w:val="28"/>
          <w:szCs w:val="28"/>
        </w:rPr>
        <w:t>АИС «Аудиторный фонд» МГУ (собственная разработка)</w:t>
      </w:r>
    </w:p>
    <w:p w14:paraId="41C8140D" w14:textId="19C9195F"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 xml:space="preserve">АИС «Аудиторный фонд» Московского государственного университета имени М.В. Ломоносова представляет собой веб-ориентированную систему, разработанную в Научно-исследовательском вычислительном центре МГУ на базе единой платформы университетских веб-проектов. Платформа насчитывает свыше 35 000 верифицированных пользователей и включает, помимо учёта аудиторий, личные кабинеты студентов и преподавателей, систему регистрации межфакультетских курсов. Подсистема «Аудиторный фонд» обеспечивает детальную паспортизацию помещений: фиксируются назначение, типы вместимости, конфигурации, размещённое оборудование, состояние инженерных систем и коммуникаций. Реализована возможность подачи заявок на ремонт и </w:t>
      </w:r>
      <w:proofErr w:type="spellStart"/>
      <w:r w:rsidRPr="0055533B">
        <w:rPr>
          <w:rFonts w:ascii="Times New Roman" w:hAnsi="Times New Roman" w:cs="Times New Roman"/>
          <w:sz w:val="28"/>
          <w:szCs w:val="28"/>
        </w:rPr>
        <w:t>доукомплектацию</w:t>
      </w:r>
      <w:proofErr w:type="spellEnd"/>
      <w:r w:rsidRPr="0055533B">
        <w:rPr>
          <w:rFonts w:ascii="Times New Roman" w:hAnsi="Times New Roman" w:cs="Times New Roman"/>
          <w:sz w:val="28"/>
          <w:szCs w:val="28"/>
        </w:rPr>
        <w:t xml:space="preserve">. К достоинствам системы относятся глубокая интеграция с другими университетскими сервисами в рамках единой платформы и высокая степень детализации описания помещений. Вместе с тем АИС «Аудиторный фонд» не является тиражным продуктом, её архитектура жёстко привязана к информационной среде конкретного вуза, а функциональность сконцентрирована преимущественно на учёте и паспортизации, а не на динамическом планировании расписания и оперативном бронировании, что делает прямое заимствование в других организациях </w:t>
      </w:r>
      <w:proofErr w:type="spellStart"/>
      <w:r w:rsidRPr="0055533B">
        <w:rPr>
          <w:rFonts w:ascii="Times New Roman" w:hAnsi="Times New Roman" w:cs="Times New Roman"/>
          <w:sz w:val="28"/>
          <w:szCs w:val="28"/>
        </w:rPr>
        <w:t>невозможным.Проект</w:t>
      </w:r>
      <w:proofErr w:type="spellEnd"/>
      <w:r w:rsidRPr="0055533B">
        <w:rPr>
          <w:rFonts w:ascii="Times New Roman" w:hAnsi="Times New Roman" w:cs="Times New Roman"/>
          <w:sz w:val="28"/>
          <w:szCs w:val="28"/>
        </w:rPr>
        <w:t xml:space="preserve"> «Цифровая экосистема для управления учебными аудиториями»</w:t>
      </w:r>
      <w:r>
        <w:rPr>
          <w:rFonts w:ascii="Times New Roman" w:hAnsi="Times New Roman" w:cs="Times New Roman"/>
          <w:sz w:val="28"/>
          <w:szCs w:val="28"/>
        </w:rPr>
        <w:t>.</w:t>
      </w:r>
    </w:p>
    <w:p w14:paraId="7A5DC310" w14:textId="60CF40BD"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 xml:space="preserve">Проект «Цифровая экосистема для управления учебными аудиториями» (РГАУ-МСХА имени К.А. Тимирязева) — инициативная студенческая </w:t>
      </w:r>
      <w:r w:rsidRPr="0055533B">
        <w:rPr>
          <w:rFonts w:ascii="Times New Roman" w:hAnsi="Times New Roman" w:cs="Times New Roman"/>
          <w:sz w:val="28"/>
          <w:szCs w:val="28"/>
        </w:rPr>
        <w:lastRenderedPageBreak/>
        <w:t>разработка, направленная на создание единой цифровой базы аудиторий университета. Проект предусматривает мониторинг занятости в реальном времени, бронирование помещений через веб-сайт и мобильное приложение, а также ориентирование по корпусам с помощью Telegram-бота. В качестве основных достоинств можно выделить ориентацию на современные веб- и мобильные технологии, удобство для конечного пользователя и возможность оперативной доработки под нужды конкретного вуза. Однако система находится на стадии прототипа, не прошла полноценной промышленной эксплуатации, реализует лишь базовые сценарии бронирования и не включает развитых средств контроля коллизий, аналитической отчётности и интеграции с корпоративными информационными системами учебного заведения.</w:t>
      </w:r>
    </w:p>
    <w:p w14:paraId="09F385E7" w14:textId="57CD764F"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Информационная система бронирования аудиторий «Умная аудитория»</w:t>
      </w:r>
      <w:r>
        <w:rPr>
          <w:rFonts w:ascii="Times New Roman" w:hAnsi="Times New Roman" w:cs="Times New Roman"/>
          <w:sz w:val="28"/>
          <w:szCs w:val="28"/>
        </w:rPr>
        <w:t>.</w:t>
      </w:r>
    </w:p>
    <w:p w14:paraId="7AFB892E" w14:textId="19335E3A" w:rsidR="0055533B" w:rsidRDefault="0055533B" w:rsidP="0073505C">
      <w:pPr>
        <w:spacing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Информационная система бронирования аудиторий «Умная аудитория» (Поволжский государственный технологический университет) представляет собой веб-ориентированное приложение, созданное в рамках выпускной квалификационной работы. Основное назначение — автоматизация процедур бронирования, оптимизация расписания и обмен информацией о занятости помещений в реальном времени. В системе ведётся журнал бронирований, предусмотрен учёт ролей пользователей (администратор, преподаватель, диспетчер). Достоинствами являются простота развёртывания, понятный интерфейс и минимальные требования к техническому обеспечению. В то же время функциональность ограничена преимущественно оперативным бронированием, отсутствуют модули учёта оборудования и состояния аудиторий, не реализована глубокая аналитика использования фонда, а масштабируемость и надёжность не подтверждены эксплуатацией в крупных организациях.</w:t>
      </w:r>
    </w:p>
    <w:p w14:paraId="2629096E" w14:textId="70523155" w:rsidR="00946404" w:rsidRPr="00946404" w:rsidRDefault="00946404" w:rsidP="00946404">
      <w:pPr>
        <w:spacing w:after="0" w:line="360" w:lineRule="auto"/>
        <w:ind w:firstLine="709"/>
        <w:jc w:val="both"/>
        <w:rPr>
          <w:rFonts w:ascii="Times New Roman" w:hAnsi="Times New Roman" w:cs="Times New Roman"/>
          <w:sz w:val="28"/>
          <w:szCs w:val="28"/>
        </w:rPr>
      </w:pPr>
      <w:r w:rsidRPr="00946404">
        <w:rPr>
          <w:rFonts w:ascii="Times New Roman" w:hAnsi="Times New Roman" w:cs="Times New Roman"/>
          <w:sz w:val="28"/>
          <w:szCs w:val="28"/>
        </w:rPr>
        <w:t>Сравнительный анализ и обоснование необходимости собственной разработки</w:t>
      </w:r>
      <w:r w:rsidR="00523CEB">
        <w:rPr>
          <w:rFonts w:ascii="Times New Roman" w:hAnsi="Times New Roman" w:cs="Times New Roman"/>
          <w:sz w:val="28"/>
          <w:szCs w:val="28"/>
        </w:rPr>
        <w:t>.</w:t>
      </w:r>
    </w:p>
    <w:p w14:paraId="482EDD91" w14:textId="23A79D81" w:rsidR="00946404" w:rsidRPr="00946404" w:rsidRDefault="00946404" w:rsidP="00946404">
      <w:pPr>
        <w:spacing w:after="0" w:line="360" w:lineRule="auto"/>
        <w:ind w:firstLine="709"/>
        <w:jc w:val="both"/>
        <w:rPr>
          <w:rFonts w:ascii="Times New Roman" w:hAnsi="Times New Roman" w:cs="Times New Roman"/>
          <w:sz w:val="28"/>
          <w:szCs w:val="28"/>
        </w:rPr>
      </w:pPr>
      <w:r w:rsidRPr="00946404">
        <w:rPr>
          <w:rFonts w:ascii="Times New Roman" w:hAnsi="Times New Roman" w:cs="Times New Roman"/>
          <w:sz w:val="28"/>
          <w:szCs w:val="28"/>
        </w:rPr>
        <w:lastRenderedPageBreak/>
        <w:t>В таблице 1 приведён сводный сравнительный анализ рассмотренных систем-аналогов по ключевым критериям, наиболее существенным для образовательной организации — объекта автоматизации.</w:t>
      </w:r>
    </w:p>
    <w:p w14:paraId="296449C0" w14:textId="2BAF39F4" w:rsidR="00946404" w:rsidRDefault="00946404" w:rsidP="00946404">
      <w:pPr>
        <w:spacing w:after="0" w:line="360" w:lineRule="auto"/>
        <w:ind w:firstLine="709"/>
        <w:jc w:val="both"/>
        <w:rPr>
          <w:rFonts w:ascii="Times New Roman" w:hAnsi="Times New Roman" w:cs="Times New Roman"/>
          <w:sz w:val="28"/>
          <w:szCs w:val="28"/>
        </w:rPr>
      </w:pPr>
      <w:r w:rsidRPr="00946404">
        <w:rPr>
          <w:rFonts w:ascii="Times New Roman" w:hAnsi="Times New Roman" w:cs="Times New Roman"/>
          <w:sz w:val="28"/>
          <w:szCs w:val="28"/>
        </w:rPr>
        <w:t>Таблица 1</w:t>
      </w:r>
      <w:r>
        <w:rPr>
          <w:rFonts w:ascii="Times New Roman" w:hAnsi="Times New Roman" w:cs="Times New Roman"/>
          <w:sz w:val="28"/>
          <w:szCs w:val="28"/>
        </w:rPr>
        <w:t xml:space="preserve"> </w:t>
      </w:r>
      <w:r w:rsidRPr="00946404">
        <w:rPr>
          <w:rFonts w:ascii="Times New Roman" w:hAnsi="Times New Roman" w:cs="Times New Roman"/>
          <w:sz w:val="28"/>
          <w:szCs w:val="28"/>
        </w:rPr>
        <w:t>— Сравнительный анализ систем-аналогов</w:t>
      </w:r>
    </w:p>
    <w:tbl>
      <w:tblPr>
        <w:tblStyle w:val="a4"/>
        <w:tblW w:w="0" w:type="auto"/>
        <w:tblLook w:val="04A0" w:firstRow="1" w:lastRow="0" w:firstColumn="1" w:lastColumn="0" w:noHBand="0" w:noVBand="1"/>
      </w:tblPr>
      <w:tblGrid>
        <w:gridCol w:w="2830"/>
        <w:gridCol w:w="2545"/>
        <w:gridCol w:w="2125"/>
        <w:gridCol w:w="1845"/>
      </w:tblGrid>
      <w:tr w:rsidR="0055533B" w:rsidRPr="0055533B" w14:paraId="3037316F" w14:textId="77777777" w:rsidTr="0055533B">
        <w:trPr>
          <w:trHeight w:val="660"/>
        </w:trPr>
        <w:tc>
          <w:tcPr>
            <w:tcW w:w="2830" w:type="dxa"/>
            <w:vAlign w:val="center"/>
            <w:hideMark/>
          </w:tcPr>
          <w:p w14:paraId="126FFB4A"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Критерий</w:t>
            </w:r>
          </w:p>
        </w:tc>
        <w:tc>
          <w:tcPr>
            <w:tcW w:w="2545" w:type="dxa"/>
            <w:vAlign w:val="center"/>
            <w:hideMark/>
          </w:tcPr>
          <w:p w14:paraId="6D07F0D1"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АИС «Аудиторный фонд» МГУ</w:t>
            </w:r>
          </w:p>
        </w:tc>
        <w:tc>
          <w:tcPr>
            <w:tcW w:w="2125" w:type="dxa"/>
            <w:vAlign w:val="center"/>
            <w:hideMark/>
          </w:tcPr>
          <w:p w14:paraId="64AE6A56"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Цифровая экосистема РГАУ-МСХА</w:t>
            </w:r>
          </w:p>
        </w:tc>
        <w:tc>
          <w:tcPr>
            <w:tcW w:w="1845" w:type="dxa"/>
            <w:vAlign w:val="center"/>
            <w:hideMark/>
          </w:tcPr>
          <w:p w14:paraId="123256C3"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«Умная аудитория» ПГТУ</w:t>
            </w:r>
          </w:p>
        </w:tc>
      </w:tr>
      <w:tr w:rsidR="0055533B" w:rsidRPr="0055533B" w14:paraId="358551FA" w14:textId="77777777" w:rsidTr="0055533B">
        <w:trPr>
          <w:trHeight w:val="660"/>
        </w:trPr>
        <w:tc>
          <w:tcPr>
            <w:tcW w:w="2830" w:type="dxa"/>
            <w:vAlign w:val="center"/>
            <w:hideMark/>
          </w:tcPr>
          <w:p w14:paraId="50704AD0"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Паспортизация помещений (оборудование, состояние)</w:t>
            </w:r>
          </w:p>
        </w:tc>
        <w:tc>
          <w:tcPr>
            <w:tcW w:w="2545" w:type="dxa"/>
            <w:vAlign w:val="center"/>
            <w:hideMark/>
          </w:tcPr>
          <w:p w14:paraId="7EF2DF15"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46651A72"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 (базовый реестр)</w:t>
            </w:r>
          </w:p>
        </w:tc>
        <w:tc>
          <w:tcPr>
            <w:tcW w:w="1845" w:type="dxa"/>
            <w:vAlign w:val="center"/>
            <w:hideMark/>
          </w:tcPr>
          <w:p w14:paraId="2FB45DF5"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0EA950CD" w14:textId="77777777" w:rsidTr="0055533B">
        <w:trPr>
          <w:trHeight w:val="660"/>
        </w:trPr>
        <w:tc>
          <w:tcPr>
            <w:tcW w:w="2830" w:type="dxa"/>
            <w:vAlign w:val="center"/>
            <w:hideMark/>
          </w:tcPr>
          <w:p w14:paraId="56A6B2B8"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Автоматизированное бронирование</w:t>
            </w:r>
          </w:p>
        </w:tc>
        <w:tc>
          <w:tcPr>
            <w:tcW w:w="2545" w:type="dxa"/>
            <w:vAlign w:val="center"/>
            <w:hideMark/>
          </w:tcPr>
          <w:p w14:paraId="542320F2"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62B3D787"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28603A4C"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10CDAACA" w14:textId="77777777" w:rsidTr="0055533B">
        <w:trPr>
          <w:trHeight w:val="660"/>
        </w:trPr>
        <w:tc>
          <w:tcPr>
            <w:tcW w:w="2830" w:type="dxa"/>
            <w:vAlign w:val="center"/>
            <w:hideMark/>
          </w:tcPr>
          <w:p w14:paraId="108D7E20"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Контроль коллизий расписания</w:t>
            </w:r>
          </w:p>
        </w:tc>
        <w:tc>
          <w:tcPr>
            <w:tcW w:w="2545" w:type="dxa"/>
            <w:vAlign w:val="center"/>
            <w:hideMark/>
          </w:tcPr>
          <w:p w14:paraId="1F2C4733"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00B44480"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 (ручная проверка)</w:t>
            </w:r>
          </w:p>
        </w:tc>
        <w:tc>
          <w:tcPr>
            <w:tcW w:w="1845" w:type="dxa"/>
            <w:vAlign w:val="center"/>
            <w:hideMark/>
          </w:tcPr>
          <w:p w14:paraId="1EB4953B"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7BB13A4F" w14:textId="77777777" w:rsidTr="0055533B">
        <w:trPr>
          <w:trHeight w:val="660"/>
        </w:trPr>
        <w:tc>
          <w:tcPr>
            <w:tcW w:w="2830" w:type="dxa"/>
            <w:vAlign w:val="center"/>
            <w:hideMark/>
          </w:tcPr>
          <w:p w14:paraId="3D1DC8C2"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Мониторинг занятости в реальном времени</w:t>
            </w:r>
          </w:p>
        </w:tc>
        <w:tc>
          <w:tcPr>
            <w:tcW w:w="2545" w:type="dxa"/>
            <w:vAlign w:val="center"/>
            <w:hideMark/>
          </w:tcPr>
          <w:p w14:paraId="3AAB939B"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2125" w:type="dxa"/>
            <w:vAlign w:val="center"/>
            <w:hideMark/>
          </w:tcPr>
          <w:p w14:paraId="634A6A49"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38DC6F93"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2E925607" w14:textId="77777777" w:rsidTr="0055533B">
        <w:trPr>
          <w:trHeight w:val="660"/>
        </w:trPr>
        <w:tc>
          <w:tcPr>
            <w:tcW w:w="2830" w:type="dxa"/>
            <w:vAlign w:val="center"/>
            <w:hideMark/>
          </w:tcPr>
          <w:p w14:paraId="5916D5B8"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Интеграция с другими вузовскими системами</w:t>
            </w:r>
          </w:p>
        </w:tc>
        <w:tc>
          <w:tcPr>
            <w:tcW w:w="2545" w:type="dxa"/>
            <w:vAlign w:val="center"/>
            <w:hideMark/>
          </w:tcPr>
          <w:p w14:paraId="5C11D8C5"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 (в рамках единой платформы)</w:t>
            </w:r>
          </w:p>
        </w:tc>
        <w:tc>
          <w:tcPr>
            <w:tcW w:w="2125" w:type="dxa"/>
            <w:vAlign w:val="center"/>
            <w:hideMark/>
          </w:tcPr>
          <w:p w14:paraId="33B5F11B"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c>
          <w:tcPr>
            <w:tcW w:w="1845" w:type="dxa"/>
            <w:vAlign w:val="center"/>
            <w:hideMark/>
          </w:tcPr>
          <w:p w14:paraId="65EF7618"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w:t>
            </w:r>
          </w:p>
        </w:tc>
      </w:tr>
      <w:tr w:rsidR="0055533B" w:rsidRPr="0055533B" w14:paraId="2354A190" w14:textId="77777777" w:rsidTr="0055533B">
        <w:trPr>
          <w:trHeight w:val="660"/>
        </w:trPr>
        <w:tc>
          <w:tcPr>
            <w:tcW w:w="2830" w:type="dxa"/>
            <w:vAlign w:val="center"/>
            <w:hideMark/>
          </w:tcPr>
          <w:p w14:paraId="3EFB262E"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Готовность к внедрению в стороннем вузе</w:t>
            </w:r>
          </w:p>
        </w:tc>
        <w:tc>
          <w:tcPr>
            <w:tcW w:w="2545" w:type="dxa"/>
            <w:vAlign w:val="center"/>
            <w:hideMark/>
          </w:tcPr>
          <w:p w14:paraId="43F4922B"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 (уникальная разработка)</w:t>
            </w:r>
          </w:p>
        </w:tc>
        <w:tc>
          <w:tcPr>
            <w:tcW w:w="2125" w:type="dxa"/>
            <w:vAlign w:val="center"/>
            <w:hideMark/>
          </w:tcPr>
          <w:p w14:paraId="18986533"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 (требуется доработка)</w:t>
            </w:r>
          </w:p>
        </w:tc>
        <w:tc>
          <w:tcPr>
            <w:tcW w:w="1845" w:type="dxa"/>
            <w:vAlign w:val="center"/>
            <w:hideMark/>
          </w:tcPr>
          <w:p w14:paraId="296F0662" w14:textId="77777777" w:rsidR="0055533B" w:rsidRPr="0055533B" w:rsidRDefault="0055533B" w:rsidP="0055533B">
            <w:pPr>
              <w:spacing w:line="360" w:lineRule="auto"/>
              <w:jc w:val="center"/>
              <w:rPr>
                <w:rFonts w:ascii="Times New Roman" w:hAnsi="Times New Roman" w:cs="Times New Roman"/>
                <w:sz w:val="28"/>
                <w:szCs w:val="28"/>
              </w:rPr>
            </w:pPr>
            <w:r w:rsidRPr="0055533B">
              <w:rPr>
                <w:rFonts w:ascii="Times New Roman" w:hAnsi="Times New Roman" w:cs="Times New Roman"/>
                <w:sz w:val="28"/>
                <w:szCs w:val="28"/>
              </w:rPr>
              <w:t>± (требуется доработка)</w:t>
            </w:r>
          </w:p>
        </w:tc>
      </w:tr>
    </w:tbl>
    <w:p w14:paraId="68E13FC9" w14:textId="168ABDE9" w:rsidR="0073505C" w:rsidRDefault="0055533B" w:rsidP="0055533B">
      <w:pPr>
        <w:spacing w:before="240" w:after="0" w:line="360" w:lineRule="auto"/>
        <w:ind w:firstLine="709"/>
        <w:jc w:val="both"/>
        <w:rPr>
          <w:rFonts w:ascii="Times New Roman" w:hAnsi="Times New Roman" w:cs="Times New Roman"/>
          <w:sz w:val="28"/>
          <w:szCs w:val="28"/>
        </w:rPr>
      </w:pPr>
      <w:r w:rsidRPr="0055533B">
        <w:rPr>
          <w:rFonts w:ascii="Times New Roman" w:hAnsi="Times New Roman" w:cs="Times New Roman"/>
          <w:sz w:val="28"/>
          <w:szCs w:val="28"/>
        </w:rPr>
        <w:t xml:space="preserve">Проведённый анализ показывает, что даже наиболее зрелая из рассмотренных систем (АИС МГУ) не является тиражной и делает акцент на учётных функциях в ущерб планированию и бронированию. Студенческие проекты, в свою очередь, решают лишь часть задач, не обладают промышленной надёжностью и, как правило, не включают средств анализа </w:t>
      </w:r>
      <w:r w:rsidRPr="0055533B">
        <w:rPr>
          <w:rFonts w:ascii="Times New Roman" w:hAnsi="Times New Roman" w:cs="Times New Roman"/>
          <w:sz w:val="28"/>
          <w:szCs w:val="28"/>
        </w:rPr>
        <w:lastRenderedPageBreak/>
        <w:t>загрузки фонда. Таким образом, на рынке отсутствует доступное, легко внедряемое и одновременно функционально полное решение, ориентированное на комплексное управление аудиторным фондом в масштабе средней образовательной организации. Это подтверждает целесообразность разработки собственной системы, объединяющей учёт помещений, бронирование, контроль коллизий, оперативное информирование и аналитическую отчётность в рамках единого веб-приложения.</w:t>
      </w:r>
    </w:p>
    <w:p w14:paraId="0B6C97AF" w14:textId="6003D71C" w:rsidR="0051211A" w:rsidRDefault="0051211A" w:rsidP="00C05020">
      <w:pPr>
        <w:spacing w:after="0" w:line="360" w:lineRule="auto"/>
        <w:ind w:firstLine="709"/>
        <w:jc w:val="both"/>
        <w:rPr>
          <w:rFonts w:ascii="Times New Roman" w:hAnsi="Times New Roman" w:cs="Times New Roman"/>
          <w:sz w:val="28"/>
          <w:szCs w:val="28"/>
        </w:rPr>
      </w:pPr>
    </w:p>
    <w:p w14:paraId="0E603267" w14:textId="1B7A5C1B" w:rsidR="0051211A" w:rsidRDefault="0051211A" w:rsidP="00C05020">
      <w:pPr>
        <w:spacing w:after="0" w:line="360" w:lineRule="auto"/>
        <w:ind w:firstLine="709"/>
        <w:jc w:val="both"/>
        <w:rPr>
          <w:rFonts w:ascii="Times New Roman" w:hAnsi="Times New Roman" w:cs="Times New Roman"/>
          <w:sz w:val="28"/>
          <w:szCs w:val="28"/>
        </w:rPr>
      </w:pPr>
    </w:p>
    <w:p w14:paraId="402C449C" w14:textId="77777777" w:rsidR="0051211A" w:rsidRDefault="0051211A" w:rsidP="00C05020">
      <w:pPr>
        <w:spacing w:after="0" w:line="360" w:lineRule="auto"/>
        <w:ind w:firstLine="709"/>
        <w:jc w:val="both"/>
        <w:rPr>
          <w:rFonts w:ascii="Times New Roman" w:hAnsi="Times New Roman" w:cs="Times New Roman"/>
          <w:sz w:val="28"/>
          <w:szCs w:val="28"/>
        </w:rPr>
      </w:pPr>
    </w:p>
    <w:p w14:paraId="007B92A6" w14:textId="1228040A" w:rsidR="0051211A" w:rsidRDefault="0051211A">
      <w:pPr>
        <w:rPr>
          <w:rFonts w:ascii="Times New Roman" w:hAnsi="Times New Roman" w:cs="Times New Roman"/>
          <w:sz w:val="28"/>
          <w:szCs w:val="28"/>
        </w:rPr>
      </w:pPr>
      <w:r>
        <w:rPr>
          <w:rFonts w:ascii="Times New Roman" w:hAnsi="Times New Roman" w:cs="Times New Roman"/>
          <w:sz w:val="28"/>
          <w:szCs w:val="28"/>
        </w:rPr>
        <w:br w:type="page"/>
      </w:r>
    </w:p>
    <w:p w14:paraId="242FBBCA" w14:textId="48FCBED1" w:rsidR="0073505C" w:rsidRDefault="003E7134" w:rsidP="00C05020">
      <w:pPr>
        <w:spacing w:after="0" w:line="360" w:lineRule="auto"/>
        <w:ind w:firstLine="709"/>
        <w:jc w:val="both"/>
        <w:rPr>
          <w:rFonts w:ascii="Times New Roman" w:hAnsi="Times New Roman" w:cs="Times New Roman"/>
          <w:sz w:val="28"/>
          <w:szCs w:val="28"/>
        </w:rPr>
      </w:pPr>
      <w:r w:rsidRPr="003E7134">
        <w:rPr>
          <w:rFonts w:ascii="Times New Roman" w:hAnsi="Times New Roman" w:cs="Times New Roman"/>
          <w:sz w:val="28"/>
          <w:szCs w:val="28"/>
        </w:rPr>
        <w:lastRenderedPageBreak/>
        <w:t>1.3 Постановка задачи</w:t>
      </w:r>
    </w:p>
    <w:p w14:paraId="25E63D3C" w14:textId="538A5847" w:rsidR="0051211A" w:rsidRDefault="003E7134" w:rsidP="00C05020">
      <w:pPr>
        <w:spacing w:after="0" w:line="360" w:lineRule="auto"/>
        <w:ind w:firstLine="709"/>
        <w:jc w:val="both"/>
        <w:rPr>
          <w:rFonts w:ascii="Times New Roman" w:hAnsi="Times New Roman" w:cs="Times New Roman"/>
          <w:sz w:val="28"/>
          <w:szCs w:val="28"/>
        </w:rPr>
      </w:pPr>
      <w:r w:rsidRPr="003E7134">
        <w:rPr>
          <w:rFonts w:ascii="Times New Roman" w:hAnsi="Times New Roman" w:cs="Times New Roman"/>
          <w:sz w:val="28"/>
          <w:szCs w:val="28"/>
        </w:rPr>
        <w:t>Основной целью дипломного проекта является разработка автоматизированной информационной системы управления аудиторным фондом образовательной организации, направленной на устранение ключевых недостатков существующего ручного процесса, выявленных в ходе анализа предметной области. Достижение генеральной цели обеспечивается решением двух взаимосвязанных групп подцелей.</w:t>
      </w:r>
    </w:p>
    <w:p w14:paraId="6FCD3EE2" w14:textId="4B0DDD64" w:rsidR="0051211A" w:rsidRDefault="003E7136" w:rsidP="00C05020">
      <w:pPr>
        <w:spacing w:after="0" w:line="360" w:lineRule="auto"/>
        <w:ind w:firstLine="709"/>
        <w:jc w:val="both"/>
        <w:rPr>
          <w:rFonts w:ascii="Times New Roman" w:hAnsi="Times New Roman" w:cs="Times New Roman"/>
          <w:sz w:val="28"/>
          <w:szCs w:val="28"/>
        </w:rPr>
      </w:pPr>
      <w:r w:rsidRPr="003E7136">
        <w:rPr>
          <w:rFonts w:ascii="Times New Roman" w:hAnsi="Times New Roman" w:cs="Times New Roman"/>
          <w:sz w:val="28"/>
          <w:szCs w:val="28"/>
        </w:rPr>
        <w:t>Для достижения сформулированной цели в рамках дипломного проектирования необходимо решить комплекс взаимосвязанных задач: выполнить проектирование базы данных, обеспечивающей хранение информации; разработать клиент-серверное веб-приложение, реализующее функциональность системы в соответствии с ролевой моделью доступа; обеспечить интеграцию с существующими в образовательной организации справочниками, преподавательского состава; реализовать механизмы автоматического контроля конфликтов при бронировании и уведомления пользователей об изменениях.</w:t>
      </w:r>
    </w:p>
    <w:p w14:paraId="2057E1A0" w14:textId="77777777" w:rsidR="003E7134" w:rsidRPr="003E7136" w:rsidRDefault="003E7134" w:rsidP="003E7134">
      <w:pPr>
        <w:spacing w:after="0" w:line="360" w:lineRule="auto"/>
        <w:ind w:firstLine="709"/>
        <w:jc w:val="both"/>
        <w:rPr>
          <w:rFonts w:ascii="Times New Roman" w:hAnsi="Times New Roman" w:cs="Times New Roman"/>
          <w:sz w:val="28"/>
          <w:szCs w:val="28"/>
        </w:rPr>
      </w:pPr>
      <w:r w:rsidRPr="003E7134">
        <w:rPr>
          <w:rFonts w:ascii="Times New Roman" w:hAnsi="Times New Roman" w:cs="Times New Roman"/>
          <w:sz w:val="28"/>
          <w:szCs w:val="28"/>
        </w:rPr>
        <w:t>Требования к составу программных модулей. Для выполнения перечисленных функций и требований разрабатываемый программный продукт должен быть реализован в виде взаимосвязанного набора следующих модулей:</w:t>
      </w:r>
    </w:p>
    <w:p w14:paraId="13619C95" w14:textId="2DD70D58" w:rsidR="003E7134"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 xml:space="preserve">Модуль аутентификации и авторизации </w:t>
      </w:r>
      <w:r w:rsidRPr="003E7134">
        <w:rPr>
          <w:rFonts w:ascii="Times New Roman" w:hAnsi="Times New Roman" w:cs="Times New Roman"/>
          <w:sz w:val="28"/>
          <w:szCs w:val="28"/>
        </w:rPr>
        <w:t>обеспечивает безопасный вход пользователей в систему, идентификацию и разграничение прав доступа в соответствии с ролями: «Администратор», «</w:t>
      </w:r>
      <w:r w:rsidR="006A6454">
        <w:rPr>
          <w:rFonts w:ascii="Times New Roman" w:hAnsi="Times New Roman" w:cs="Times New Roman"/>
          <w:sz w:val="28"/>
          <w:szCs w:val="28"/>
        </w:rPr>
        <w:t>Сотрудник</w:t>
      </w:r>
      <w:r w:rsidRPr="003E7134">
        <w:rPr>
          <w:rFonts w:ascii="Times New Roman" w:hAnsi="Times New Roman" w:cs="Times New Roman"/>
          <w:sz w:val="28"/>
          <w:szCs w:val="28"/>
        </w:rPr>
        <w:t xml:space="preserve"> учебной части», «Преподаватель»</w:t>
      </w:r>
      <w:r w:rsidR="006A6454">
        <w:rPr>
          <w:rFonts w:ascii="Times New Roman" w:hAnsi="Times New Roman" w:cs="Times New Roman"/>
          <w:sz w:val="28"/>
          <w:szCs w:val="28"/>
        </w:rPr>
        <w:t>.</w:t>
      </w:r>
    </w:p>
    <w:p w14:paraId="584F151B" w14:textId="5A5D8A68" w:rsidR="003E7134"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Административный модуль (</w:t>
      </w:r>
      <w:proofErr w:type="spellStart"/>
      <w:r w:rsidRPr="003E7134">
        <w:rPr>
          <w:rFonts w:ascii="Times New Roman" w:hAnsi="Times New Roman" w:cs="Times New Roman"/>
          <w:b/>
          <w:sz w:val="28"/>
          <w:szCs w:val="28"/>
        </w:rPr>
        <w:t>Back-office</w:t>
      </w:r>
      <w:proofErr w:type="spellEnd"/>
      <w:r w:rsidRPr="003E7134">
        <w:rPr>
          <w:rFonts w:ascii="Times New Roman" w:hAnsi="Times New Roman" w:cs="Times New Roman"/>
          <w:b/>
          <w:sz w:val="28"/>
          <w:szCs w:val="28"/>
        </w:rPr>
        <w:t>)</w:t>
      </w:r>
      <w:r w:rsidRPr="003E7134">
        <w:rPr>
          <w:rFonts w:ascii="Times New Roman" w:hAnsi="Times New Roman" w:cs="Times New Roman"/>
          <w:sz w:val="28"/>
          <w:szCs w:val="28"/>
        </w:rPr>
        <w:t xml:space="preserve"> включает подмодули ведения и актуализации справочной информации: реестр аудиторий (корпус, номер, вместимость, тип, оборудование), управление учётными записями пользователей</w:t>
      </w:r>
      <w:r w:rsidR="006A6454">
        <w:rPr>
          <w:rFonts w:ascii="Times New Roman" w:hAnsi="Times New Roman" w:cs="Times New Roman"/>
          <w:sz w:val="28"/>
          <w:szCs w:val="28"/>
        </w:rPr>
        <w:t xml:space="preserve"> и</w:t>
      </w:r>
      <w:r w:rsidRPr="003E7134">
        <w:rPr>
          <w:rFonts w:ascii="Times New Roman" w:hAnsi="Times New Roman" w:cs="Times New Roman"/>
          <w:sz w:val="28"/>
          <w:szCs w:val="28"/>
        </w:rPr>
        <w:t xml:space="preserve"> справочник</w:t>
      </w:r>
      <w:r w:rsidR="006A6454">
        <w:rPr>
          <w:rFonts w:ascii="Times New Roman" w:hAnsi="Times New Roman" w:cs="Times New Roman"/>
          <w:sz w:val="28"/>
          <w:szCs w:val="28"/>
        </w:rPr>
        <w:t>ами</w:t>
      </w:r>
      <w:r w:rsidRPr="003E7134">
        <w:rPr>
          <w:rFonts w:ascii="Times New Roman" w:hAnsi="Times New Roman" w:cs="Times New Roman"/>
          <w:sz w:val="28"/>
          <w:szCs w:val="28"/>
        </w:rPr>
        <w:t>.</w:t>
      </w:r>
    </w:p>
    <w:p w14:paraId="56DF3477" w14:textId="043ACCB7" w:rsidR="003E7134"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Модуль управления бронированием</w:t>
      </w:r>
      <w:r w:rsidRPr="003E7134">
        <w:rPr>
          <w:rFonts w:ascii="Times New Roman" w:hAnsi="Times New Roman" w:cs="Times New Roman"/>
          <w:sz w:val="28"/>
          <w:szCs w:val="28"/>
        </w:rPr>
        <w:t xml:space="preserve"> предоставляет интерфейс для диспетчера учебной части, позволяющий просматривать занятость </w:t>
      </w:r>
      <w:r w:rsidRPr="003E7134">
        <w:rPr>
          <w:rFonts w:ascii="Times New Roman" w:hAnsi="Times New Roman" w:cs="Times New Roman"/>
          <w:sz w:val="28"/>
          <w:szCs w:val="28"/>
        </w:rPr>
        <w:lastRenderedPageBreak/>
        <w:t>аудиторий (графическое представление), принимать и обрабатывать заявки от преподавателей, утверждать бронирования.</w:t>
      </w:r>
    </w:p>
    <w:p w14:paraId="15B7D03A" w14:textId="248E5AB6" w:rsidR="0073505C" w:rsidRPr="003E7134" w:rsidRDefault="003E7134" w:rsidP="003E7134">
      <w:pPr>
        <w:pStyle w:val="a3"/>
        <w:numPr>
          <w:ilvl w:val="0"/>
          <w:numId w:val="1"/>
        </w:numPr>
        <w:spacing w:after="0" w:line="360" w:lineRule="auto"/>
        <w:ind w:left="0" w:firstLine="709"/>
        <w:jc w:val="both"/>
        <w:rPr>
          <w:rFonts w:ascii="Times New Roman" w:hAnsi="Times New Roman" w:cs="Times New Roman"/>
          <w:sz w:val="28"/>
          <w:szCs w:val="28"/>
        </w:rPr>
      </w:pPr>
      <w:r w:rsidRPr="003E7134">
        <w:rPr>
          <w:rFonts w:ascii="Times New Roman" w:hAnsi="Times New Roman" w:cs="Times New Roman"/>
          <w:b/>
          <w:sz w:val="28"/>
          <w:szCs w:val="28"/>
        </w:rPr>
        <w:t>Модуль личного кабинета преподавателя</w:t>
      </w:r>
      <w:r w:rsidRPr="003E7134">
        <w:rPr>
          <w:rFonts w:ascii="Times New Roman" w:hAnsi="Times New Roman" w:cs="Times New Roman"/>
          <w:sz w:val="28"/>
          <w:szCs w:val="28"/>
        </w:rPr>
        <w:t xml:space="preserve"> обеспечивает подачу заявок на разовое или периодическое бронирование, просмотр собственного расписания и получение уведомлений о статусе заявок и изменениях.</w:t>
      </w:r>
    </w:p>
    <w:p w14:paraId="14B65186" w14:textId="48B75A7E" w:rsidR="0073505C" w:rsidRPr="006A6454" w:rsidRDefault="0073505C" w:rsidP="00C05020">
      <w:pPr>
        <w:spacing w:after="0" w:line="360" w:lineRule="auto"/>
        <w:ind w:firstLine="709"/>
        <w:jc w:val="both"/>
        <w:rPr>
          <w:rFonts w:ascii="Times New Roman" w:hAnsi="Times New Roman" w:cs="Times New Roman"/>
          <w:sz w:val="28"/>
          <w:szCs w:val="28"/>
        </w:rPr>
      </w:pPr>
    </w:p>
    <w:p w14:paraId="3D176BF7" w14:textId="77777777" w:rsidR="00987D43" w:rsidRPr="006A6454" w:rsidRDefault="00987D43" w:rsidP="00C05020">
      <w:pPr>
        <w:spacing w:after="0" w:line="360" w:lineRule="auto"/>
        <w:ind w:firstLine="709"/>
        <w:jc w:val="both"/>
        <w:rPr>
          <w:rFonts w:ascii="Times New Roman" w:hAnsi="Times New Roman" w:cs="Times New Roman"/>
          <w:sz w:val="28"/>
          <w:szCs w:val="28"/>
        </w:rPr>
      </w:pPr>
    </w:p>
    <w:p w14:paraId="2224D41B" w14:textId="2A21C8A5" w:rsidR="00987D43" w:rsidRDefault="00987D43">
      <w:pPr>
        <w:rPr>
          <w:rFonts w:ascii="Times New Roman" w:hAnsi="Times New Roman" w:cs="Times New Roman"/>
          <w:sz w:val="28"/>
          <w:szCs w:val="28"/>
        </w:rPr>
      </w:pPr>
      <w:r>
        <w:rPr>
          <w:rFonts w:ascii="Times New Roman" w:hAnsi="Times New Roman" w:cs="Times New Roman"/>
          <w:sz w:val="28"/>
          <w:szCs w:val="28"/>
        </w:rPr>
        <w:br w:type="page"/>
      </w:r>
    </w:p>
    <w:p w14:paraId="6D1B3B1B" w14:textId="2DD66E49" w:rsidR="0073505C" w:rsidRPr="00523CEB" w:rsidRDefault="00987D43" w:rsidP="00C05020">
      <w:pPr>
        <w:spacing w:after="0" w:line="360" w:lineRule="auto"/>
        <w:ind w:firstLine="709"/>
        <w:jc w:val="both"/>
        <w:rPr>
          <w:rFonts w:ascii="Times New Roman" w:hAnsi="Times New Roman" w:cs="Times New Roman"/>
          <w:sz w:val="28"/>
          <w:szCs w:val="28"/>
        </w:rPr>
      </w:pPr>
      <w:r w:rsidRPr="00987D43">
        <w:rPr>
          <w:rFonts w:ascii="Times New Roman" w:hAnsi="Times New Roman" w:cs="Times New Roman"/>
          <w:sz w:val="28"/>
          <w:szCs w:val="28"/>
        </w:rPr>
        <w:lastRenderedPageBreak/>
        <w:t xml:space="preserve">1.4 </w:t>
      </w:r>
      <w:r>
        <w:rPr>
          <w:rFonts w:ascii="Times New Roman" w:hAnsi="Times New Roman" w:cs="Times New Roman"/>
          <w:sz w:val="28"/>
          <w:szCs w:val="28"/>
        </w:rPr>
        <w:t xml:space="preserve">Обоснование </w:t>
      </w:r>
      <w:r w:rsidR="004314CF">
        <w:rPr>
          <w:rFonts w:ascii="Times New Roman" w:hAnsi="Times New Roman" w:cs="Times New Roman"/>
          <w:sz w:val="28"/>
          <w:szCs w:val="28"/>
        </w:rPr>
        <w:t>в</w:t>
      </w:r>
      <w:r>
        <w:rPr>
          <w:rFonts w:ascii="Times New Roman" w:hAnsi="Times New Roman" w:cs="Times New Roman"/>
          <w:sz w:val="28"/>
          <w:szCs w:val="28"/>
        </w:rPr>
        <w:t xml:space="preserve">ыбора средств проектирования и разработки </w:t>
      </w:r>
      <w:r w:rsidRPr="00523CEB">
        <w:rPr>
          <w:rFonts w:ascii="Times New Roman" w:hAnsi="Times New Roman" w:cs="Times New Roman"/>
          <w:sz w:val="28"/>
          <w:szCs w:val="28"/>
        </w:rPr>
        <w:t>ПП</w:t>
      </w:r>
      <w:r w:rsidR="007A2581" w:rsidRPr="00523CEB">
        <w:rPr>
          <w:rFonts w:ascii="Times New Roman" w:hAnsi="Times New Roman" w:cs="Times New Roman"/>
          <w:sz w:val="28"/>
          <w:szCs w:val="28"/>
        </w:rPr>
        <w:t xml:space="preserve"> </w:t>
      </w:r>
    </w:p>
    <w:p w14:paraId="1CAA0302" w14:textId="4963FFA5" w:rsidR="0073505C" w:rsidRDefault="00421993" w:rsidP="00C05020">
      <w:pPr>
        <w:spacing w:after="0" w:line="360" w:lineRule="auto"/>
        <w:ind w:firstLine="709"/>
        <w:jc w:val="both"/>
        <w:rPr>
          <w:rFonts w:ascii="Times New Roman" w:hAnsi="Times New Roman" w:cs="Times New Roman"/>
          <w:sz w:val="28"/>
          <w:szCs w:val="28"/>
        </w:rPr>
      </w:pPr>
      <w:r w:rsidRPr="00421993">
        <w:rPr>
          <w:rFonts w:ascii="Times New Roman" w:hAnsi="Times New Roman" w:cs="Times New Roman"/>
          <w:sz w:val="28"/>
          <w:szCs w:val="28"/>
        </w:rPr>
        <w:t>Выбор средств проектирования и разработки автоматизированной системы управления аудиторным фондом осуществляется на основе сформулированных функциональных и эксплуатационных требований, а также с учётом характера предметной области и необходимости обеспечения высокой надёжности, масштабируемости и удобства сопровождения программного продукта.</w:t>
      </w:r>
    </w:p>
    <w:p w14:paraId="594D6279" w14:textId="6A2E8FE2" w:rsidR="00987D43"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В качестве архитектурного стиля выбрано клиент-серверное веб-приложение, что обусловлено необходимостью централизованного хранения и обработки данных, обеспечения одновременной работы множества территориально распределённых пользователей и минимизации требований к клиентским рабочим местам. Использование веб-технологий позволяет предоставить доступ к системе с любого устройства, оснащённого современным браузером, без необходимости установки и настройки специализированного программного обеспечения на стороне пользователя.</w:t>
      </w:r>
    </w:p>
    <w:p w14:paraId="3D8F1DAB" w14:textId="67C56AF0" w:rsidR="00421993"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Проектирование логической и физической структуры базы данных выполняется с применением методологии ER-моделирования и CASE-средств, позволяющих формализовать информационные потоки и обеспечить нормализацию данных до третьей нормальной формы. Для документирования проектных решений используются диаграммы UML, позволяющие наглядно описать варианты использования, последовательности взаимодействия объектов и архитектуру системы в целом. Выбор конкретных технологий реализации обоснован в последующих подразделах с учётом требований к техническому, информационному и программному обеспечению.</w:t>
      </w:r>
    </w:p>
    <w:p w14:paraId="6FEF350F" w14:textId="57BE242A" w:rsidR="00987D43" w:rsidRDefault="00987D43" w:rsidP="00C0502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1.4.1 Требования к техническому обеспечению</w:t>
      </w:r>
    </w:p>
    <w:p w14:paraId="61288820" w14:textId="77777777" w:rsidR="00864A7F" w:rsidRPr="00864A7F"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Техническое обеспечение системы включает серверную и клиентскую составляющие, требования к которым определяются расчётной нагрузкой и архитектурными решениями.</w:t>
      </w:r>
    </w:p>
    <w:p w14:paraId="45F8C45D" w14:textId="3FFD94D6" w:rsidR="00987D43" w:rsidRDefault="00864A7F" w:rsidP="00864A7F">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Серверная часть разворачивается на выделенном физическом или виртуальном сервере под управлением операционной системы семейства </w:t>
      </w:r>
      <w:proofErr w:type="spellStart"/>
      <w:r w:rsidRPr="00864A7F">
        <w:rPr>
          <w:rFonts w:ascii="Times New Roman" w:hAnsi="Times New Roman" w:cs="Times New Roman"/>
          <w:sz w:val="28"/>
          <w:szCs w:val="28"/>
        </w:rPr>
        <w:lastRenderedPageBreak/>
        <w:t>Linux</w:t>
      </w:r>
      <w:proofErr w:type="spellEnd"/>
      <w:r w:rsidRPr="00864A7F">
        <w:rPr>
          <w:rFonts w:ascii="Times New Roman" w:hAnsi="Times New Roman" w:cs="Times New Roman"/>
          <w:sz w:val="28"/>
          <w:szCs w:val="28"/>
        </w:rPr>
        <w:t xml:space="preserve"> или </w:t>
      </w:r>
      <w:proofErr w:type="spellStart"/>
      <w:r w:rsidRPr="00864A7F">
        <w:rPr>
          <w:rFonts w:ascii="Times New Roman" w:hAnsi="Times New Roman" w:cs="Times New Roman"/>
          <w:sz w:val="28"/>
          <w:szCs w:val="28"/>
        </w:rPr>
        <w:t>Windows</w:t>
      </w:r>
      <w:proofErr w:type="spellEnd"/>
      <w:r w:rsidRPr="00864A7F">
        <w:rPr>
          <w:rFonts w:ascii="Times New Roman" w:hAnsi="Times New Roman" w:cs="Times New Roman"/>
          <w:sz w:val="28"/>
          <w:szCs w:val="28"/>
        </w:rPr>
        <w:t xml:space="preserve"> </w:t>
      </w:r>
      <w:proofErr w:type="spellStart"/>
      <w:r w:rsidRPr="00864A7F">
        <w:rPr>
          <w:rFonts w:ascii="Times New Roman" w:hAnsi="Times New Roman" w:cs="Times New Roman"/>
          <w:sz w:val="28"/>
          <w:szCs w:val="28"/>
        </w:rPr>
        <w:t>Server</w:t>
      </w:r>
      <w:proofErr w:type="spellEnd"/>
      <w:r w:rsidRPr="00864A7F">
        <w:rPr>
          <w:rFonts w:ascii="Times New Roman" w:hAnsi="Times New Roman" w:cs="Times New Roman"/>
          <w:sz w:val="28"/>
          <w:szCs w:val="28"/>
        </w:rPr>
        <w:t>. Минимальные аппаратные характеристики сервера включают четырёхъядерный процессор с тактовой частотой не ниже 2,5 ГГц, оперативную память объёмом не менее 16 ГБ и дисковую подсистему на базе твердотельных накопителей (SSD) объёмом от 250 ГБ для размещения операционной системы, исполняемого кода приложения и базы данных. Объём дискового пространства рассчитывается с запасом на пятилетний период эксплуатации с учётом прогнозируемого роста данных о расписании, заявках, аудиториях и пользовательских учётных записях.</w:t>
      </w:r>
    </w:p>
    <w:p w14:paraId="412F06A5" w14:textId="275CF2CD" w:rsidR="00987D43"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Клиентские рабочие места не предъявляют повышенных требований: достаточно любого стационарного или мобильного устройства, способного работать с современным веб-браузером и имеющего стабильное подключение к локальной сети организации или Интернету со скоростью не ниже 2 Мбит/с.</w:t>
      </w:r>
    </w:p>
    <w:p w14:paraId="79F5A618" w14:textId="78445F35" w:rsidR="00987D43" w:rsidRDefault="00987D43" w:rsidP="00987D4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1.4.2 Требования к информационному обеспечению</w:t>
      </w:r>
    </w:p>
    <w:p w14:paraId="655ED5E3" w14:textId="168555B4" w:rsidR="00987D43" w:rsidRDefault="00864A7F" w:rsidP="00987D43">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Информационное обеспечение системы охватывает совокупность входных, выходных и хранимых данных, а также способы их организации и поддержания в целостном состоянии. </w:t>
      </w:r>
    </w:p>
    <w:p w14:paraId="14358B9F" w14:textId="48394704" w:rsidR="00864A7F" w:rsidRDefault="00864A7F" w:rsidP="00987D43">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База данных должна быть спроектирована в соответствии с принципами нормализации, исключающими избыточность и аномалии при выполнении операций вставки, обновления и удаления.</w:t>
      </w:r>
    </w:p>
    <w:p w14:paraId="7FFF6D74" w14:textId="427E48C6" w:rsidR="00864A7F" w:rsidRDefault="00864A7F" w:rsidP="00987D43">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Входной информацией являются данные об учебных планах и графиках учебного процесса, предоставляемые учебно-методическим управлением, сведения о технических характеристиках и текущем состоянии аудиторий, вносимые администратором, а также заявки на бронирование, формируемые преподавателями. Выходная информация представлена утверждённым расписанием занятий, уведомлениями об изменениях, отчётами о загрузке помещений за выбранный период и сводками о конфликтных ситуациях.</w:t>
      </w:r>
    </w:p>
    <w:p w14:paraId="0F9608E6" w14:textId="289DBE53" w:rsidR="00987D43" w:rsidRDefault="00987D43" w:rsidP="00987D4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1.4.3 Требования к программному обеспечению</w:t>
      </w:r>
    </w:p>
    <w:p w14:paraId="1F6438DC" w14:textId="76C8A741" w:rsidR="0073505C" w:rsidRDefault="00864A7F" w:rsidP="00C05020">
      <w:pPr>
        <w:spacing w:after="0" w:line="360" w:lineRule="auto"/>
        <w:ind w:firstLine="709"/>
        <w:jc w:val="both"/>
        <w:rPr>
          <w:rFonts w:ascii="Times New Roman" w:hAnsi="Times New Roman" w:cs="Times New Roman"/>
          <w:sz w:val="28"/>
          <w:szCs w:val="28"/>
        </w:rPr>
      </w:pPr>
      <w:r w:rsidRPr="00864A7F">
        <w:rPr>
          <w:rFonts w:ascii="Times New Roman" w:hAnsi="Times New Roman" w:cs="Times New Roman"/>
          <w:sz w:val="28"/>
          <w:szCs w:val="28"/>
        </w:rPr>
        <w:t xml:space="preserve">Программное обеспечение системы должно быть построено на базе свободно распространяемых или доступных по академическим лицензиям компонентов, что минимизирует затраты на приобретение и сопровождение. </w:t>
      </w:r>
      <w:r w:rsidRPr="00864A7F">
        <w:rPr>
          <w:rFonts w:ascii="Times New Roman" w:hAnsi="Times New Roman" w:cs="Times New Roman"/>
          <w:sz w:val="28"/>
          <w:szCs w:val="28"/>
        </w:rPr>
        <w:lastRenderedPageBreak/>
        <w:t xml:space="preserve">В качестве серверной операционной системы рекомендуется использовать </w:t>
      </w:r>
      <w:proofErr w:type="spellStart"/>
      <w:r w:rsidRPr="00864A7F">
        <w:rPr>
          <w:rFonts w:ascii="Times New Roman" w:hAnsi="Times New Roman" w:cs="Times New Roman"/>
          <w:sz w:val="28"/>
          <w:szCs w:val="28"/>
        </w:rPr>
        <w:t>Ubuntu</w:t>
      </w:r>
      <w:proofErr w:type="spellEnd"/>
      <w:r w:rsidRPr="00864A7F">
        <w:rPr>
          <w:rFonts w:ascii="Times New Roman" w:hAnsi="Times New Roman" w:cs="Times New Roman"/>
          <w:sz w:val="28"/>
          <w:szCs w:val="28"/>
        </w:rPr>
        <w:t xml:space="preserve"> </w:t>
      </w:r>
      <w:proofErr w:type="spellStart"/>
      <w:r w:rsidRPr="00864A7F">
        <w:rPr>
          <w:rFonts w:ascii="Times New Roman" w:hAnsi="Times New Roman" w:cs="Times New Roman"/>
          <w:sz w:val="28"/>
          <w:szCs w:val="28"/>
        </w:rPr>
        <w:t>Server</w:t>
      </w:r>
      <w:proofErr w:type="spellEnd"/>
      <w:r w:rsidRPr="00864A7F">
        <w:rPr>
          <w:rFonts w:ascii="Times New Roman" w:hAnsi="Times New Roman" w:cs="Times New Roman"/>
          <w:sz w:val="28"/>
          <w:szCs w:val="28"/>
        </w:rPr>
        <w:t xml:space="preserve"> 22.04 LTS, отличающиеся высокой стабильностью, длительным сроком поддержки и широким набором предустановленных пакетов.</w:t>
      </w:r>
    </w:p>
    <w:p w14:paraId="2D792D97" w14:textId="1CD6C277" w:rsidR="0073505C" w:rsidRDefault="0073505C" w:rsidP="00C05020">
      <w:pPr>
        <w:spacing w:after="0" w:line="360" w:lineRule="auto"/>
        <w:ind w:firstLine="709"/>
        <w:jc w:val="both"/>
        <w:rPr>
          <w:rFonts w:ascii="Times New Roman" w:hAnsi="Times New Roman" w:cs="Times New Roman"/>
          <w:sz w:val="28"/>
          <w:szCs w:val="28"/>
        </w:rPr>
      </w:pPr>
    </w:p>
    <w:p w14:paraId="75EF0314" w14:textId="67C38CFB" w:rsidR="00114979" w:rsidRDefault="00114979">
      <w:pPr>
        <w:rPr>
          <w:rFonts w:ascii="Times New Roman" w:hAnsi="Times New Roman" w:cs="Times New Roman"/>
          <w:sz w:val="28"/>
          <w:szCs w:val="28"/>
        </w:rPr>
      </w:pPr>
      <w:r>
        <w:rPr>
          <w:rFonts w:ascii="Times New Roman" w:hAnsi="Times New Roman" w:cs="Times New Roman"/>
          <w:sz w:val="28"/>
          <w:szCs w:val="28"/>
        </w:rPr>
        <w:br w:type="page"/>
      </w:r>
    </w:p>
    <w:p w14:paraId="2848A7AE" w14:textId="77777777" w:rsidR="00114979" w:rsidRPr="00114979" w:rsidRDefault="00114979" w:rsidP="00114979">
      <w:pPr>
        <w:spacing w:after="240" w:line="360" w:lineRule="auto"/>
        <w:ind w:firstLine="709"/>
        <w:jc w:val="both"/>
        <w:rPr>
          <w:rFonts w:ascii="Times New Roman" w:hAnsi="Times New Roman" w:cs="Times New Roman"/>
          <w:sz w:val="28"/>
          <w:szCs w:val="28"/>
        </w:rPr>
      </w:pPr>
      <w:r w:rsidRPr="00114979">
        <w:rPr>
          <w:rFonts w:ascii="Times New Roman" w:hAnsi="Times New Roman" w:cs="Times New Roman"/>
          <w:sz w:val="28"/>
          <w:szCs w:val="28"/>
        </w:rPr>
        <w:lastRenderedPageBreak/>
        <w:t>2 Предпроектная часть</w:t>
      </w:r>
    </w:p>
    <w:p w14:paraId="540455CB" w14:textId="065592E2" w:rsidR="0073505C" w:rsidRDefault="00114979" w:rsidP="00114979">
      <w:pPr>
        <w:spacing w:after="240" w:line="360" w:lineRule="auto"/>
        <w:ind w:firstLine="709"/>
        <w:jc w:val="both"/>
        <w:rPr>
          <w:rFonts w:ascii="Times New Roman" w:hAnsi="Times New Roman" w:cs="Times New Roman"/>
          <w:sz w:val="28"/>
          <w:szCs w:val="28"/>
        </w:rPr>
      </w:pPr>
      <w:r w:rsidRPr="00114979">
        <w:rPr>
          <w:rFonts w:ascii="Times New Roman" w:hAnsi="Times New Roman" w:cs="Times New Roman"/>
          <w:sz w:val="28"/>
          <w:szCs w:val="28"/>
        </w:rPr>
        <w:t>2.1 Разработка технического задания для программного продукта</w:t>
      </w:r>
    </w:p>
    <w:p w14:paraId="1D22F555"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1. Введение</w:t>
      </w:r>
    </w:p>
    <w:p w14:paraId="38CC2DDF"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Наименование разработки: «Автоматизированная информационная система управления аудиторным фондом образовательной организации».</w:t>
      </w:r>
    </w:p>
    <w:p w14:paraId="411B2BB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Область применения — образовательные организации среднего профессионального и высшего образования (колледжи, университеты, институты), осуществляющие управление учебным процессом и нуждающиеся в эффективном распределении и учёте аудиторного фонда. Объектом автоматизации является деятельность учебно-методического управления (учебной части), деканатов, кафедр и профессорско-преподавательского состава по планированию, учёту, контролю и оперативному перераспределению учебных помещений как в рамках основного расписания, так и при проведении внеплановых занятий и мероприятий.</w:t>
      </w:r>
    </w:p>
    <w:p w14:paraId="0BEE87BD"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2. Основание для разработки</w:t>
      </w:r>
    </w:p>
    <w:p w14:paraId="3F746D09"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Основанием для разработки является задание на дипломный проект, утверждённое учебным заведением. Тема дипломного проекта: «Разработка системы управления аудиторным фондом в образовательной организации».</w:t>
      </w:r>
    </w:p>
    <w:p w14:paraId="249A00C0"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3. Назначение разработки</w:t>
      </w:r>
    </w:p>
    <w:p w14:paraId="144AC69A"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Функциональное назначение системы заключается в автоматизации полного цикла управления аудиторным фондом: ведение реестра помещений с характеристиками, приём и обработка заявок на бронирование, автоматическая проверка коллизий, утверждение или отклонение заявок, формирование актуального расписания с учётом замен, оперативное информирование участников образовательного процесса и генерация аналитической отчётности о загрузке фонда.</w:t>
      </w:r>
    </w:p>
    <w:p w14:paraId="2480F6C9"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Эксплуатационное назначение определяется потребностями пользователей: подача заявок, просмотр расписания и занятости </w:t>
      </w:r>
      <w:r w:rsidRPr="0059524D">
        <w:rPr>
          <w:rFonts w:ascii="Times New Roman" w:hAnsi="Times New Roman" w:cs="Times New Roman"/>
          <w:sz w:val="28"/>
          <w:szCs w:val="28"/>
        </w:rPr>
        <w:lastRenderedPageBreak/>
        <w:t>осуществляются в режиме реального времени круглосуточно; обработка заявок, модерация и внесение изменений — в рабочее время сотрудников учебной части; формирование отчётов — по регламенту (еженедельно, ежемесячно) или по запросу руководства.</w:t>
      </w:r>
    </w:p>
    <w:p w14:paraId="42091826"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 Требования к функциональным характеристикам</w:t>
      </w:r>
    </w:p>
    <w:p w14:paraId="27DECAF3"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4.1 Требования к составу выполняемых функций</w:t>
      </w:r>
    </w:p>
    <w:p w14:paraId="463856F5"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Система должна обеспечивать выполнение следующих функций:</w:t>
      </w:r>
    </w:p>
    <w:p w14:paraId="3A4551C8"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4.1.1 Управление справочной информацией:</w:t>
      </w:r>
    </w:p>
    <w:p w14:paraId="2F19D392"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ведение справочника аудиторий (номер, корпус, этаж, тип, вместимость, состояние, перечень оборудования);</w:t>
      </w:r>
    </w:p>
    <w:p w14:paraId="16DA8D66" w14:textId="46756FE4"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ведение справочников преподавателей и кафедр;</w:t>
      </w:r>
    </w:p>
    <w:p w14:paraId="192F020C"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управление учётными записями пользователей (регистрация, назначение ролей, блокировка, удаление);</w:t>
      </w:r>
    </w:p>
    <w:p w14:paraId="1211B15C" w14:textId="2C0E94F6"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ролевая модель: «Администратор», «Диспетчер учебной части», «Преподаватель».</w:t>
      </w:r>
    </w:p>
    <w:p w14:paraId="33EC2A04"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4.1.2 Управление основным расписанием:</w:t>
      </w:r>
    </w:p>
    <w:p w14:paraId="62F795DD" w14:textId="29DAF196"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формирование и отображение расписания зан</w:t>
      </w:r>
      <w:r>
        <w:rPr>
          <w:rFonts w:ascii="Times New Roman" w:hAnsi="Times New Roman" w:cs="Times New Roman"/>
          <w:sz w:val="28"/>
          <w:szCs w:val="28"/>
        </w:rPr>
        <w:t>ятости</w:t>
      </w:r>
      <w:r w:rsidRPr="0059524D">
        <w:rPr>
          <w:rFonts w:ascii="Times New Roman" w:hAnsi="Times New Roman" w:cs="Times New Roman"/>
          <w:sz w:val="28"/>
          <w:szCs w:val="28"/>
        </w:rPr>
        <w:t>;</w:t>
      </w:r>
    </w:p>
    <w:p w14:paraId="7B51F4BC" w14:textId="5677DB46"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оперативное внесение изменений (замен) в расписание с контролем доступности помещений;</w:t>
      </w:r>
    </w:p>
    <w:p w14:paraId="7544D9D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отображение загрузки аудиторного фонда в графическом виде.</w:t>
      </w:r>
    </w:p>
    <w:p w14:paraId="578A88FC"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4.1.3 Модерация заявок на бронирование:</w:t>
      </w:r>
    </w:p>
    <w:p w14:paraId="7C7D5BAA"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приём заявок от преподавателей на разовое или периодическое бронирование;</w:t>
      </w:r>
    </w:p>
    <w:p w14:paraId="5D559BC5"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автоматическая проверка доступности аудитории на запрашиваемый интервал и предотвращение двойного бронирования;</w:t>
      </w:r>
    </w:p>
    <w:p w14:paraId="647A1ADD"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утверждение либо отклонение заявки диспетчером с указанием причины;</w:t>
      </w:r>
    </w:p>
    <w:p w14:paraId="417927B0"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возможность ручного назначения альтернативного помещения;</w:t>
      </w:r>
    </w:p>
    <w:p w14:paraId="3CA0056A"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уведомление заявителя и заинтересованных лиц о статусе заявки и изменениях в расписании.</w:t>
      </w:r>
    </w:p>
    <w:p w14:paraId="31B31666"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lastRenderedPageBreak/>
        <w:t>4.1.4 Администрирование системы:</w:t>
      </w:r>
    </w:p>
    <w:p w14:paraId="495636F7"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полный доступ ко всем данным (аудитории, пользователи, заявки, расписание);</w:t>
      </w:r>
    </w:p>
    <w:p w14:paraId="68379ABA"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возможность создания, редактирования и удаления любых записей от имени любого пользователя;</w:t>
      </w:r>
    </w:p>
    <w:p w14:paraId="4BCBA067"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просмотр системных журналов (логов) действий пользователей;</w:t>
      </w:r>
    </w:p>
    <w:p w14:paraId="5D56B01D"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управление резервным копированием базы данных в ручном режиме.</w:t>
      </w:r>
    </w:p>
    <w:p w14:paraId="1B7DD83C"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4.2 Требования к надежности</w:t>
      </w:r>
    </w:p>
    <w:p w14:paraId="4FC77CA3"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4.2.1 Контроль входной и выходной информации:</w:t>
      </w:r>
    </w:p>
    <w:p w14:paraId="6EC30C95"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валидация всех форм ввода на стороне клиента и сервера;</w:t>
      </w:r>
    </w:p>
    <w:p w14:paraId="1EA15310"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проверка корректности форматов дат, времени и обязательных полей;</w:t>
      </w:r>
    </w:p>
    <w:p w14:paraId="420CFF1D"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блокировка возможности двойного бронирования на логическом уровне;</w:t>
      </w:r>
    </w:p>
    <w:p w14:paraId="34152BD9" w14:textId="77777777" w:rsidR="0059524D" w:rsidRPr="0059524D" w:rsidRDefault="0059524D" w:rsidP="0059524D">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протоколирование критических действий (создание, изменение, удаление записей) с указанием пользователя, времени и сути изменения.</w:t>
      </w:r>
    </w:p>
    <w:p w14:paraId="508EE5AF"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4.2.2 Требования к обеспечению надёжного функционирования</w:t>
      </w:r>
      <w:r w:rsidRPr="0059524D">
        <w:rPr>
          <w:rFonts w:ascii="Times New Roman" w:hAnsi="Times New Roman" w:cs="Times New Roman"/>
          <w:sz w:val="28"/>
          <w:szCs w:val="28"/>
        </w:rPr>
        <w:t xml:space="preserve"> </w:t>
      </w:r>
      <w:r w:rsidRPr="0059524D">
        <w:rPr>
          <w:rFonts w:ascii="Times New Roman" w:hAnsi="Times New Roman" w:cs="Times New Roman"/>
          <w:b/>
          <w:sz w:val="28"/>
          <w:szCs w:val="28"/>
        </w:rPr>
        <w:t>программы:</w:t>
      </w:r>
    </w:p>
    <w:p w14:paraId="150E3AC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Программа должна быть устойчива к некорректным действиям пользователей и сбоям оборудования. Необходимо предусмотреть механизмы резервного копирования данных и восстановления системы после сбоев. Резервное копирование данных: ежедневное автоматическое создание резервных копий базы данных; возможность ручного создания резервной копии перед внесением значительных изменений. Восстановление системы: возможность быстрого восстановления данных из последней резервной копии; инструкция по восстановлению включается в руководство администратора.</w:t>
      </w:r>
    </w:p>
    <w:p w14:paraId="72252A34" w14:textId="77777777" w:rsidR="0059524D" w:rsidRPr="0059524D" w:rsidRDefault="0059524D" w:rsidP="0059524D">
      <w:pPr>
        <w:spacing w:after="0" w:line="360" w:lineRule="auto"/>
        <w:ind w:firstLine="709"/>
        <w:jc w:val="both"/>
        <w:rPr>
          <w:rFonts w:ascii="Times New Roman" w:hAnsi="Times New Roman" w:cs="Times New Roman"/>
          <w:b/>
          <w:sz w:val="28"/>
          <w:szCs w:val="28"/>
        </w:rPr>
      </w:pPr>
      <w:r w:rsidRPr="0059524D">
        <w:rPr>
          <w:rFonts w:ascii="Times New Roman" w:hAnsi="Times New Roman" w:cs="Times New Roman"/>
          <w:b/>
          <w:sz w:val="28"/>
          <w:szCs w:val="28"/>
        </w:rPr>
        <w:t>4.2.3 Восстановление после отказа:</w:t>
      </w:r>
    </w:p>
    <w:p w14:paraId="69B448B6" w14:textId="667E49E2"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наличие автоматического резервного копирования базы данных</w:t>
      </w:r>
    </w:p>
    <w:p w14:paraId="3DB16C90"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возможность восстановления данных на любой момент времени в пределах 30 дней.</w:t>
      </w:r>
    </w:p>
    <w:p w14:paraId="1468468A"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4.3 Условия эксплуатации</w:t>
      </w:r>
    </w:p>
    <w:p w14:paraId="2992DEAD"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4.3.1 Климатические условия эксплуатации технических средств:</w:t>
      </w:r>
    </w:p>
    <w:p w14:paraId="6D19B624" w14:textId="691F8C9E" w:rsidR="0059524D" w:rsidRPr="0059524D" w:rsidRDefault="002246E3" w:rsidP="0059524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0059524D" w:rsidRPr="0059524D">
        <w:rPr>
          <w:rFonts w:ascii="Times New Roman" w:hAnsi="Times New Roman" w:cs="Times New Roman"/>
          <w:sz w:val="28"/>
          <w:szCs w:val="28"/>
        </w:rPr>
        <w:t>ля серверного оборудования: температура окружающего воздуха от +10°C до +30°C, относительная влажность от 20% до 80% без конденсации</w:t>
      </w:r>
      <w:r>
        <w:rPr>
          <w:rFonts w:ascii="Times New Roman" w:hAnsi="Times New Roman" w:cs="Times New Roman"/>
          <w:sz w:val="28"/>
          <w:szCs w:val="28"/>
        </w:rPr>
        <w:t>.</w:t>
      </w:r>
    </w:p>
    <w:p w14:paraId="1AC544A9" w14:textId="30851349" w:rsidR="0059524D" w:rsidRPr="0059524D" w:rsidRDefault="002246E3" w:rsidP="0059524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w:t>
      </w:r>
      <w:r w:rsidR="0059524D" w:rsidRPr="0059524D">
        <w:rPr>
          <w:rFonts w:ascii="Times New Roman" w:hAnsi="Times New Roman" w:cs="Times New Roman"/>
          <w:sz w:val="28"/>
          <w:szCs w:val="28"/>
        </w:rPr>
        <w:t>ля рабочих станций пользователей: стандартные офисные условия.</w:t>
      </w:r>
    </w:p>
    <w:p w14:paraId="0396908E"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4.3.2 Вид обслуживания:</w:t>
      </w:r>
    </w:p>
    <w:p w14:paraId="4234497D"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Пользователи работают с системой в режиме самообслуживания через веб-интерфейс. Администрирование системы (сервер, СУБД, учётные записи) осуществляется выделенным сотрудником ИТ-отдела или системным администратором. Обучение персонала (диспетчеров, администратора системы) проводится на этапе внедрения разработчиком.</w:t>
      </w:r>
    </w:p>
    <w:p w14:paraId="31779CBC"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4.3.3 Количество и квалификация персонала:</w:t>
      </w:r>
    </w:p>
    <w:p w14:paraId="16075C04" w14:textId="7C41922F"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системный администратор — 1 человек (высшее техническое образование, навыки администрирования </w:t>
      </w:r>
      <w:proofErr w:type="spellStart"/>
      <w:r w:rsidRPr="0059524D">
        <w:rPr>
          <w:rFonts w:ascii="Times New Roman" w:hAnsi="Times New Roman" w:cs="Times New Roman"/>
          <w:sz w:val="28"/>
          <w:szCs w:val="28"/>
        </w:rPr>
        <w:t>Linux</w:t>
      </w:r>
      <w:proofErr w:type="spellEnd"/>
      <w:r w:rsidRPr="0059524D">
        <w:rPr>
          <w:rFonts w:ascii="Times New Roman" w:hAnsi="Times New Roman" w:cs="Times New Roman"/>
          <w:sz w:val="28"/>
          <w:szCs w:val="28"/>
        </w:rPr>
        <w:t xml:space="preserve">, СУБД, веб-серверов </w:t>
      </w:r>
      <w:proofErr w:type="spellStart"/>
      <w:r w:rsidRPr="0059524D">
        <w:rPr>
          <w:rFonts w:ascii="Times New Roman" w:hAnsi="Times New Roman" w:cs="Times New Roman"/>
          <w:sz w:val="28"/>
          <w:szCs w:val="28"/>
        </w:rPr>
        <w:t>Nginx</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Docker</w:t>
      </w:r>
      <w:proofErr w:type="spellEnd"/>
      <w:r w:rsidRPr="0059524D">
        <w:rPr>
          <w:rFonts w:ascii="Times New Roman" w:hAnsi="Times New Roman" w:cs="Times New Roman"/>
          <w:sz w:val="28"/>
          <w:szCs w:val="28"/>
        </w:rPr>
        <w:t>);</w:t>
      </w:r>
    </w:p>
    <w:p w14:paraId="46879990"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администратор системы (сотрудник учебной части) — 1–2 человека (уверенный пользователь ПК, прошедший обучение работе с системой).</w:t>
      </w:r>
    </w:p>
    <w:p w14:paraId="39349FBC"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4.4 Требования к составу и параметрам технических средств</w:t>
      </w:r>
    </w:p>
    <w:p w14:paraId="719FF744"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Серверное оборудование (минимальные требования):</w:t>
      </w:r>
    </w:p>
    <w:p w14:paraId="7D736C3B"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процессор: 4 ядра, тактовая частота от 2,4 ГГц (архитектура x86-64);</w:t>
      </w:r>
    </w:p>
    <w:p w14:paraId="7993CEF5"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оперативная память: 16 ГБ DDR4;</w:t>
      </w:r>
    </w:p>
    <w:p w14:paraId="22152BBA"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дисковая подсистема: SSD объёмом от 250 ГБ;</w:t>
      </w:r>
    </w:p>
    <w:p w14:paraId="78FE50E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сетевой интерфейс: </w:t>
      </w:r>
      <w:proofErr w:type="spellStart"/>
      <w:r w:rsidRPr="0059524D">
        <w:rPr>
          <w:rFonts w:ascii="Times New Roman" w:hAnsi="Times New Roman" w:cs="Times New Roman"/>
          <w:sz w:val="28"/>
          <w:szCs w:val="28"/>
        </w:rPr>
        <w:t>Gigabit</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Ethernet</w:t>
      </w:r>
      <w:proofErr w:type="spellEnd"/>
      <w:r w:rsidRPr="0059524D">
        <w:rPr>
          <w:rFonts w:ascii="Times New Roman" w:hAnsi="Times New Roman" w:cs="Times New Roman"/>
          <w:sz w:val="28"/>
          <w:szCs w:val="28"/>
        </w:rPr>
        <w:t>;</w:t>
      </w:r>
    </w:p>
    <w:p w14:paraId="59AEAA2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возможность выхода в локальную сеть организации и (при необходимости) в сеть Интернет.</w:t>
      </w:r>
    </w:p>
    <w:p w14:paraId="4992E25E"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Рабочие станции пользователей (минимальные требования):</w:t>
      </w:r>
    </w:p>
    <w:p w14:paraId="4632E5A0"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процессор: 2 ядра, тактовая частота от 1,8 ГГц;</w:t>
      </w:r>
    </w:p>
    <w:p w14:paraId="7BF0DDA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оперативная память: 4 ГБ;</w:t>
      </w:r>
    </w:p>
    <w:p w14:paraId="01E3CEE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монитор с разрешением не менее 1280×1024;</w:t>
      </w:r>
    </w:p>
    <w:p w14:paraId="3D61BA2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современный веб-браузер (</w:t>
      </w:r>
      <w:proofErr w:type="spellStart"/>
      <w:r w:rsidRPr="0059524D">
        <w:rPr>
          <w:rFonts w:ascii="Times New Roman" w:hAnsi="Times New Roman" w:cs="Times New Roman"/>
          <w:sz w:val="28"/>
          <w:szCs w:val="28"/>
        </w:rPr>
        <w:t>Google</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Chrome</w:t>
      </w:r>
      <w:proofErr w:type="spellEnd"/>
      <w:r w:rsidRPr="0059524D">
        <w:rPr>
          <w:rFonts w:ascii="Times New Roman" w:hAnsi="Times New Roman" w:cs="Times New Roman"/>
          <w:sz w:val="28"/>
          <w:szCs w:val="28"/>
        </w:rPr>
        <w:t xml:space="preserve"> 100+, </w:t>
      </w:r>
      <w:proofErr w:type="spellStart"/>
      <w:r w:rsidRPr="0059524D">
        <w:rPr>
          <w:rFonts w:ascii="Times New Roman" w:hAnsi="Times New Roman" w:cs="Times New Roman"/>
          <w:sz w:val="28"/>
          <w:szCs w:val="28"/>
        </w:rPr>
        <w:t>Яндекс.Браузер</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Mozilla</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Firefox</w:t>
      </w:r>
      <w:proofErr w:type="spellEnd"/>
      <w:r w:rsidRPr="0059524D">
        <w:rPr>
          <w:rFonts w:ascii="Times New Roman" w:hAnsi="Times New Roman" w:cs="Times New Roman"/>
          <w:sz w:val="28"/>
          <w:szCs w:val="28"/>
        </w:rPr>
        <w:t xml:space="preserve"> 100+, </w:t>
      </w:r>
      <w:proofErr w:type="spellStart"/>
      <w:r w:rsidRPr="0059524D">
        <w:rPr>
          <w:rFonts w:ascii="Times New Roman" w:hAnsi="Times New Roman" w:cs="Times New Roman"/>
          <w:sz w:val="28"/>
          <w:szCs w:val="28"/>
        </w:rPr>
        <w:t>Microsoft</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Edge</w:t>
      </w:r>
      <w:proofErr w:type="spellEnd"/>
      <w:r w:rsidRPr="0059524D">
        <w:rPr>
          <w:rFonts w:ascii="Times New Roman" w:hAnsi="Times New Roman" w:cs="Times New Roman"/>
          <w:sz w:val="28"/>
          <w:szCs w:val="28"/>
        </w:rPr>
        <w:t>);</w:t>
      </w:r>
    </w:p>
    <w:p w14:paraId="621DBEF7"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стабильное подключение к локальной сети организации со скоростью не ниже 2 Мбит/с.</w:t>
      </w:r>
    </w:p>
    <w:p w14:paraId="26B646CB"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 Требования к информационной и программной совместимости</w:t>
      </w:r>
    </w:p>
    <w:p w14:paraId="16CD5434"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4.5.1 Требования к программным средствам:</w:t>
      </w:r>
    </w:p>
    <w:p w14:paraId="5E23FC85"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Серверная часть:</w:t>
      </w:r>
    </w:p>
    <w:p w14:paraId="56878B35"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операционная система: </w:t>
      </w:r>
      <w:proofErr w:type="spellStart"/>
      <w:r w:rsidRPr="0059524D">
        <w:rPr>
          <w:rFonts w:ascii="Times New Roman" w:hAnsi="Times New Roman" w:cs="Times New Roman"/>
          <w:sz w:val="28"/>
          <w:szCs w:val="28"/>
        </w:rPr>
        <w:t>Linux</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Ubuntu</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Server</w:t>
      </w:r>
      <w:proofErr w:type="spellEnd"/>
      <w:r w:rsidRPr="0059524D">
        <w:rPr>
          <w:rFonts w:ascii="Times New Roman" w:hAnsi="Times New Roman" w:cs="Times New Roman"/>
          <w:sz w:val="28"/>
          <w:szCs w:val="28"/>
        </w:rPr>
        <w:t xml:space="preserve"> 22.04 LTS (рекомендуется) или </w:t>
      </w:r>
      <w:proofErr w:type="spellStart"/>
      <w:r w:rsidRPr="0059524D">
        <w:rPr>
          <w:rFonts w:ascii="Times New Roman" w:hAnsi="Times New Roman" w:cs="Times New Roman"/>
          <w:sz w:val="28"/>
          <w:szCs w:val="28"/>
        </w:rPr>
        <w:t>Debian</w:t>
      </w:r>
      <w:proofErr w:type="spellEnd"/>
      <w:r w:rsidRPr="0059524D">
        <w:rPr>
          <w:rFonts w:ascii="Times New Roman" w:hAnsi="Times New Roman" w:cs="Times New Roman"/>
          <w:sz w:val="28"/>
          <w:szCs w:val="28"/>
        </w:rPr>
        <w:t xml:space="preserve"> 12;</w:t>
      </w:r>
    </w:p>
    <w:p w14:paraId="3E6C70A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веб-сервер: </w:t>
      </w:r>
      <w:proofErr w:type="spellStart"/>
      <w:r w:rsidRPr="0059524D">
        <w:rPr>
          <w:rFonts w:ascii="Times New Roman" w:hAnsi="Times New Roman" w:cs="Times New Roman"/>
          <w:sz w:val="28"/>
          <w:szCs w:val="28"/>
        </w:rPr>
        <w:t>Nginx</w:t>
      </w:r>
      <w:proofErr w:type="spellEnd"/>
      <w:r w:rsidRPr="0059524D">
        <w:rPr>
          <w:rFonts w:ascii="Times New Roman" w:hAnsi="Times New Roman" w:cs="Times New Roman"/>
          <w:sz w:val="28"/>
          <w:szCs w:val="28"/>
        </w:rPr>
        <w:t xml:space="preserve"> в режиме обратного прокси-сервера;</w:t>
      </w:r>
    </w:p>
    <w:p w14:paraId="41C71761"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сервер приложений: </w:t>
      </w:r>
      <w:proofErr w:type="spellStart"/>
      <w:r w:rsidRPr="0059524D">
        <w:rPr>
          <w:rFonts w:ascii="Times New Roman" w:hAnsi="Times New Roman" w:cs="Times New Roman"/>
          <w:sz w:val="28"/>
          <w:szCs w:val="28"/>
        </w:rPr>
        <w:t>Gunicorn</w:t>
      </w:r>
      <w:proofErr w:type="spellEnd"/>
      <w:r w:rsidRPr="0059524D">
        <w:rPr>
          <w:rFonts w:ascii="Times New Roman" w:hAnsi="Times New Roman" w:cs="Times New Roman"/>
          <w:sz w:val="28"/>
          <w:szCs w:val="28"/>
        </w:rPr>
        <w:t xml:space="preserve"> / </w:t>
      </w:r>
      <w:proofErr w:type="spellStart"/>
      <w:r w:rsidRPr="0059524D">
        <w:rPr>
          <w:rFonts w:ascii="Times New Roman" w:hAnsi="Times New Roman" w:cs="Times New Roman"/>
          <w:sz w:val="28"/>
          <w:szCs w:val="28"/>
        </w:rPr>
        <w:t>uWSGI</w:t>
      </w:r>
      <w:proofErr w:type="spellEnd"/>
      <w:r w:rsidRPr="0059524D">
        <w:rPr>
          <w:rFonts w:ascii="Times New Roman" w:hAnsi="Times New Roman" w:cs="Times New Roman"/>
          <w:sz w:val="28"/>
          <w:szCs w:val="28"/>
        </w:rPr>
        <w:t xml:space="preserve"> с </w:t>
      </w:r>
      <w:proofErr w:type="spellStart"/>
      <w:r w:rsidRPr="0059524D">
        <w:rPr>
          <w:rFonts w:ascii="Times New Roman" w:hAnsi="Times New Roman" w:cs="Times New Roman"/>
          <w:sz w:val="28"/>
          <w:szCs w:val="28"/>
        </w:rPr>
        <w:t>Django</w:t>
      </w:r>
      <w:proofErr w:type="spellEnd"/>
      <w:r w:rsidRPr="0059524D">
        <w:rPr>
          <w:rFonts w:ascii="Times New Roman" w:hAnsi="Times New Roman" w:cs="Times New Roman"/>
          <w:sz w:val="28"/>
          <w:szCs w:val="28"/>
        </w:rPr>
        <w:t xml:space="preserve"> 4.2 (</w:t>
      </w:r>
      <w:proofErr w:type="spellStart"/>
      <w:r w:rsidRPr="0059524D">
        <w:rPr>
          <w:rFonts w:ascii="Times New Roman" w:hAnsi="Times New Roman" w:cs="Times New Roman"/>
          <w:sz w:val="28"/>
          <w:szCs w:val="28"/>
        </w:rPr>
        <w:t>Python</w:t>
      </w:r>
      <w:proofErr w:type="spellEnd"/>
      <w:r w:rsidRPr="0059524D">
        <w:rPr>
          <w:rFonts w:ascii="Times New Roman" w:hAnsi="Times New Roman" w:cs="Times New Roman"/>
          <w:sz w:val="28"/>
          <w:szCs w:val="28"/>
        </w:rPr>
        <w:t xml:space="preserve"> 3.10+);</w:t>
      </w:r>
    </w:p>
    <w:p w14:paraId="4D0F8D4F" w14:textId="3B4A34F8"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СУБД: </w:t>
      </w:r>
      <w:proofErr w:type="spellStart"/>
      <w:r w:rsidR="002246E3" w:rsidRPr="002246E3">
        <w:rPr>
          <w:rFonts w:ascii="Times New Roman" w:hAnsi="Times New Roman" w:cs="Times New Roman"/>
          <w:sz w:val="28"/>
          <w:szCs w:val="28"/>
        </w:rPr>
        <w:t>Vertrigo</w:t>
      </w:r>
      <w:proofErr w:type="spellEnd"/>
      <w:r w:rsidRPr="0059524D">
        <w:rPr>
          <w:rFonts w:ascii="Times New Roman" w:hAnsi="Times New Roman" w:cs="Times New Roman"/>
          <w:sz w:val="28"/>
          <w:szCs w:val="28"/>
        </w:rPr>
        <w:t>;</w:t>
      </w:r>
    </w:p>
    <w:p w14:paraId="63C8155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система контроля версий: </w:t>
      </w:r>
      <w:proofErr w:type="spellStart"/>
      <w:r w:rsidRPr="0059524D">
        <w:rPr>
          <w:rFonts w:ascii="Times New Roman" w:hAnsi="Times New Roman" w:cs="Times New Roman"/>
          <w:sz w:val="28"/>
          <w:szCs w:val="28"/>
        </w:rPr>
        <w:t>Git</w:t>
      </w:r>
      <w:proofErr w:type="spellEnd"/>
      <w:r w:rsidRPr="0059524D">
        <w:rPr>
          <w:rFonts w:ascii="Times New Roman" w:hAnsi="Times New Roman" w:cs="Times New Roman"/>
          <w:sz w:val="28"/>
          <w:szCs w:val="28"/>
        </w:rPr>
        <w:t>.</w:t>
      </w:r>
    </w:p>
    <w:p w14:paraId="1421D633"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Клиентская часть:</w:t>
      </w:r>
    </w:p>
    <w:p w14:paraId="6A35545A"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веб-браузеры: актуальные версии </w:t>
      </w:r>
      <w:proofErr w:type="spellStart"/>
      <w:r w:rsidRPr="0059524D">
        <w:rPr>
          <w:rFonts w:ascii="Times New Roman" w:hAnsi="Times New Roman" w:cs="Times New Roman"/>
          <w:sz w:val="28"/>
          <w:szCs w:val="28"/>
        </w:rPr>
        <w:t>Google</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Chrome</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Яндекс.Браузер</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Mozilla</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Firefox</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Microsoft</w:t>
      </w:r>
      <w:proofErr w:type="spellEnd"/>
      <w:r w:rsidRPr="0059524D">
        <w:rPr>
          <w:rFonts w:ascii="Times New Roman" w:hAnsi="Times New Roman" w:cs="Times New Roman"/>
          <w:sz w:val="28"/>
          <w:szCs w:val="28"/>
        </w:rPr>
        <w:t xml:space="preserve"> </w:t>
      </w:r>
      <w:proofErr w:type="spellStart"/>
      <w:r w:rsidRPr="0059524D">
        <w:rPr>
          <w:rFonts w:ascii="Times New Roman" w:hAnsi="Times New Roman" w:cs="Times New Roman"/>
          <w:sz w:val="28"/>
          <w:szCs w:val="28"/>
        </w:rPr>
        <w:t>Edge</w:t>
      </w:r>
      <w:proofErr w:type="spellEnd"/>
      <w:r w:rsidRPr="0059524D">
        <w:rPr>
          <w:rFonts w:ascii="Times New Roman" w:hAnsi="Times New Roman" w:cs="Times New Roman"/>
          <w:sz w:val="28"/>
          <w:szCs w:val="28"/>
        </w:rPr>
        <w:t>;</w:t>
      </w:r>
    </w:p>
    <w:p w14:paraId="4EC36420"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интерфейс реализуется на HTML5, CSS3, </w:t>
      </w:r>
      <w:proofErr w:type="spellStart"/>
      <w:r w:rsidRPr="0059524D">
        <w:rPr>
          <w:rFonts w:ascii="Times New Roman" w:hAnsi="Times New Roman" w:cs="Times New Roman"/>
          <w:sz w:val="28"/>
          <w:szCs w:val="28"/>
        </w:rPr>
        <w:t>JavaScript</w:t>
      </w:r>
      <w:proofErr w:type="spellEnd"/>
      <w:r w:rsidRPr="0059524D">
        <w:rPr>
          <w:rFonts w:ascii="Times New Roman" w:hAnsi="Times New Roman" w:cs="Times New Roman"/>
          <w:sz w:val="28"/>
          <w:szCs w:val="28"/>
        </w:rPr>
        <w:t xml:space="preserve"> (ES6+), библиотека </w:t>
      </w:r>
      <w:proofErr w:type="spellStart"/>
      <w:r w:rsidRPr="0059524D">
        <w:rPr>
          <w:rFonts w:ascii="Times New Roman" w:hAnsi="Times New Roman" w:cs="Times New Roman"/>
          <w:sz w:val="28"/>
          <w:szCs w:val="28"/>
        </w:rPr>
        <w:t>React</w:t>
      </w:r>
      <w:proofErr w:type="spellEnd"/>
      <w:r w:rsidRPr="0059524D">
        <w:rPr>
          <w:rFonts w:ascii="Times New Roman" w:hAnsi="Times New Roman" w:cs="Times New Roman"/>
          <w:sz w:val="28"/>
          <w:szCs w:val="28"/>
        </w:rPr>
        <w:t xml:space="preserve">, CSS-фреймворк </w:t>
      </w:r>
      <w:proofErr w:type="spellStart"/>
      <w:r w:rsidRPr="0059524D">
        <w:rPr>
          <w:rFonts w:ascii="Times New Roman" w:hAnsi="Times New Roman" w:cs="Times New Roman"/>
          <w:sz w:val="28"/>
          <w:szCs w:val="28"/>
        </w:rPr>
        <w:t>Bootstrap</w:t>
      </w:r>
      <w:proofErr w:type="spellEnd"/>
      <w:r w:rsidRPr="0059524D">
        <w:rPr>
          <w:rFonts w:ascii="Times New Roman" w:hAnsi="Times New Roman" w:cs="Times New Roman"/>
          <w:sz w:val="28"/>
          <w:szCs w:val="28"/>
        </w:rPr>
        <w:t xml:space="preserve"> 5.</w:t>
      </w:r>
    </w:p>
    <w:p w14:paraId="452BC5EB"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4.5.2 Требования к языкам программирования:</w:t>
      </w:r>
    </w:p>
    <w:p w14:paraId="5DAB6CEB" w14:textId="2FAB64B1" w:rsidR="002246E3"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Pr="002246E3">
        <w:rPr>
          <w:rFonts w:ascii="Times New Roman" w:hAnsi="Times New Roman" w:cs="Times New Roman"/>
          <w:sz w:val="28"/>
          <w:szCs w:val="28"/>
        </w:rPr>
        <w:t>ерверная логика: C# версии 10.0;</w:t>
      </w:r>
    </w:p>
    <w:p w14:paraId="147E6DCF" w14:textId="6201A67D" w:rsidR="002246E3"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lang w:val="en-US"/>
        </w:rPr>
      </w:pPr>
      <w:r>
        <w:rPr>
          <w:rFonts w:ascii="Times New Roman" w:hAnsi="Times New Roman" w:cs="Times New Roman"/>
          <w:sz w:val="28"/>
          <w:szCs w:val="28"/>
        </w:rPr>
        <w:t>ф</w:t>
      </w:r>
      <w:r w:rsidRPr="002246E3">
        <w:rPr>
          <w:rFonts w:ascii="Times New Roman" w:hAnsi="Times New Roman" w:cs="Times New Roman"/>
          <w:sz w:val="28"/>
          <w:szCs w:val="28"/>
        </w:rPr>
        <w:t>реймворк</w:t>
      </w:r>
      <w:r w:rsidRPr="002246E3">
        <w:rPr>
          <w:rFonts w:ascii="Times New Roman" w:hAnsi="Times New Roman" w:cs="Times New Roman"/>
          <w:sz w:val="28"/>
          <w:szCs w:val="28"/>
          <w:lang w:val="en-US"/>
        </w:rPr>
        <w:t>: ASP.NET Core 6.0 (MVC);</w:t>
      </w:r>
    </w:p>
    <w:p w14:paraId="51474A08" w14:textId="61CF28B7" w:rsidR="002246E3"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Pr="002246E3">
        <w:rPr>
          <w:rFonts w:ascii="Times New Roman" w:hAnsi="Times New Roman" w:cs="Times New Roman"/>
          <w:sz w:val="28"/>
          <w:szCs w:val="28"/>
        </w:rPr>
        <w:t xml:space="preserve">оступ к данным: </w:t>
      </w:r>
      <w:proofErr w:type="spellStart"/>
      <w:r w:rsidRPr="002246E3">
        <w:rPr>
          <w:rFonts w:ascii="Times New Roman" w:hAnsi="Times New Roman" w:cs="Times New Roman"/>
          <w:sz w:val="28"/>
          <w:szCs w:val="28"/>
        </w:rPr>
        <w:t>Entity</w:t>
      </w:r>
      <w:proofErr w:type="spellEnd"/>
      <w:r w:rsidRPr="002246E3">
        <w:rPr>
          <w:rFonts w:ascii="Times New Roman" w:hAnsi="Times New Roman" w:cs="Times New Roman"/>
          <w:sz w:val="28"/>
          <w:szCs w:val="28"/>
        </w:rPr>
        <w:t xml:space="preserve"> </w:t>
      </w:r>
      <w:proofErr w:type="spellStart"/>
      <w:r w:rsidRPr="002246E3">
        <w:rPr>
          <w:rFonts w:ascii="Times New Roman" w:hAnsi="Times New Roman" w:cs="Times New Roman"/>
          <w:sz w:val="28"/>
          <w:szCs w:val="28"/>
        </w:rPr>
        <w:t>Framework</w:t>
      </w:r>
      <w:proofErr w:type="spellEnd"/>
      <w:r w:rsidRPr="002246E3">
        <w:rPr>
          <w:rFonts w:ascii="Times New Roman" w:hAnsi="Times New Roman" w:cs="Times New Roman"/>
          <w:sz w:val="28"/>
          <w:szCs w:val="28"/>
        </w:rPr>
        <w:t xml:space="preserve"> </w:t>
      </w:r>
      <w:proofErr w:type="spellStart"/>
      <w:r w:rsidRPr="002246E3">
        <w:rPr>
          <w:rFonts w:ascii="Times New Roman" w:hAnsi="Times New Roman" w:cs="Times New Roman"/>
          <w:sz w:val="28"/>
          <w:szCs w:val="28"/>
        </w:rPr>
        <w:t>Core</w:t>
      </w:r>
      <w:proofErr w:type="spellEnd"/>
      <w:r w:rsidRPr="002246E3">
        <w:rPr>
          <w:rFonts w:ascii="Times New Roman" w:hAnsi="Times New Roman" w:cs="Times New Roman"/>
          <w:sz w:val="28"/>
          <w:szCs w:val="28"/>
        </w:rPr>
        <w:t xml:space="preserve"> 6.0;</w:t>
      </w:r>
    </w:p>
    <w:p w14:paraId="1FA78079" w14:textId="0AB10A68" w:rsidR="0059524D" w:rsidRPr="002246E3" w:rsidRDefault="002246E3" w:rsidP="002246E3">
      <w:pPr>
        <w:pStyle w:val="a3"/>
        <w:numPr>
          <w:ilvl w:val="0"/>
          <w:numId w:val="4"/>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к</w:t>
      </w:r>
      <w:r w:rsidRPr="002246E3">
        <w:rPr>
          <w:rFonts w:ascii="Times New Roman" w:hAnsi="Times New Roman" w:cs="Times New Roman"/>
          <w:sz w:val="28"/>
          <w:szCs w:val="28"/>
        </w:rPr>
        <w:t xml:space="preserve">лиентская часть: HTML5, CSS3, </w:t>
      </w:r>
      <w:proofErr w:type="spellStart"/>
      <w:r w:rsidRPr="002246E3">
        <w:rPr>
          <w:rFonts w:ascii="Times New Roman" w:hAnsi="Times New Roman" w:cs="Times New Roman"/>
          <w:sz w:val="28"/>
          <w:szCs w:val="28"/>
        </w:rPr>
        <w:t>JavaScript</w:t>
      </w:r>
      <w:proofErr w:type="spellEnd"/>
      <w:r w:rsidRPr="002246E3">
        <w:rPr>
          <w:rFonts w:ascii="Times New Roman" w:hAnsi="Times New Roman" w:cs="Times New Roman"/>
          <w:sz w:val="28"/>
          <w:szCs w:val="28"/>
        </w:rPr>
        <w:t xml:space="preserve"> (ES6+), </w:t>
      </w:r>
      <w:proofErr w:type="spellStart"/>
      <w:r w:rsidRPr="002246E3">
        <w:rPr>
          <w:rFonts w:ascii="Times New Roman" w:hAnsi="Times New Roman" w:cs="Times New Roman"/>
          <w:sz w:val="28"/>
          <w:szCs w:val="28"/>
        </w:rPr>
        <w:t>Bootstrap</w:t>
      </w:r>
      <w:proofErr w:type="spellEnd"/>
      <w:r w:rsidRPr="002246E3">
        <w:rPr>
          <w:rFonts w:ascii="Times New Roman" w:hAnsi="Times New Roman" w:cs="Times New Roman"/>
          <w:sz w:val="28"/>
          <w:szCs w:val="28"/>
        </w:rPr>
        <w:t xml:space="preserve"> 5.</w:t>
      </w:r>
    </w:p>
    <w:p w14:paraId="77F866E3"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4.5.3 Требования к информационным структурам:</w:t>
      </w:r>
    </w:p>
    <w:p w14:paraId="0F9016DE" w14:textId="60419353"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 xml:space="preserve">База данных должна быть спроектирована в нормализованной форме не ниже третьей нормальной формы (3НФ). Все связи между таблицами </w:t>
      </w:r>
      <w:r w:rsidRPr="0059524D">
        <w:rPr>
          <w:rFonts w:ascii="Times New Roman" w:hAnsi="Times New Roman" w:cs="Times New Roman"/>
          <w:sz w:val="28"/>
          <w:szCs w:val="28"/>
        </w:rPr>
        <w:lastRenderedPageBreak/>
        <w:t>устанавливаются через внешние ключи с обеспечением ссылочной целостности. Состав основных сущностей: «Аудитория», «Пользователь», «Дисциплина», «Преподаватель», «Заявка на бронирование», справочники типов помещений и состояний.</w:t>
      </w:r>
    </w:p>
    <w:p w14:paraId="4FBA7DE2"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4.6 Требования к маркировке и упаковке</w:t>
      </w:r>
    </w:p>
    <w:p w14:paraId="75D1C62B"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Программное изделие не требует специальных требований к маркировке и упаковке, так как поставляется в виде дистрибутива в электронной форме (репозиторий исходного кода, контейнеры).</w:t>
      </w:r>
    </w:p>
    <w:p w14:paraId="6BD71693"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4.7 Требования к транспортированию и хранению</w:t>
      </w:r>
    </w:p>
    <w:p w14:paraId="0782259D"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Программное изделие не требует специальных условий транспортирования и хранения. Исходный код и документация передаются заказчику на электронном носителе или через защищённый облачный репозиторий.</w:t>
      </w:r>
    </w:p>
    <w:p w14:paraId="6D4033F1"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5. Требования к программной документации</w:t>
      </w:r>
    </w:p>
    <w:p w14:paraId="7CD4DA85"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Предварительный состав программной документации включает:</w:t>
      </w:r>
    </w:p>
    <w:p w14:paraId="267C8BA6"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пояснительную записку (текстовый документ, содержащий полное описание проекта);</w:t>
      </w:r>
    </w:p>
    <w:p w14:paraId="7049B7EE"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техническое задание (настоящий документ);</w:t>
      </w:r>
    </w:p>
    <w:p w14:paraId="53062833"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руководство пользователя (для диспетчеров, преподавателей и руководителей);</w:t>
      </w:r>
    </w:p>
    <w:p w14:paraId="0E424579"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руководство администратора (для системного администратора и администратора системы);</w:t>
      </w:r>
    </w:p>
    <w:p w14:paraId="22D3E2E7" w14:textId="77777777" w:rsidR="0059524D" w:rsidRPr="0059524D" w:rsidRDefault="0059524D" w:rsidP="002246E3">
      <w:pPr>
        <w:pStyle w:val="a3"/>
        <w:numPr>
          <w:ilvl w:val="0"/>
          <w:numId w:val="4"/>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описание программы (архитектура, модули, алгоритмы работы).</w:t>
      </w:r>
    </w:p>
    <w:p w14:paraId="69CA4259"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6. Технико-экономические показатели</w:t>
      </w:r>
    </w:p>
    <w:p w14:paraId="78D3F96B"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6.1 Ориентировочная экономическая эффективность:</w:t>
      </w:r>
    </w:p>
    <w:p w14:paraId="7714780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Внедрение системы позволит достичь следующих эффектов:</w:t>
      </w:r>
    </w:p>
    <w:p w14:paraId="00EACF78"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сокращение временных затрат сотрудников учебной части на обработку заявок и разрешение конфликтов;</w:t>
      </w:r>
    </w:p>
    <w:p w14:paraId="4B25DD33" w14:textId="77777777" w:rsidR="0059524D" w:rsidRPr="0059524D" w:rsidRDefault="0059524D" w:rsidP="0059524D">
      <w:pPr>
        <w:spacing w:after="0" w:line="360" w:lineRule="auto"/>
        <w:ind w:firstLine="709"/>
        <w:jc w:val="both"/>
        <w:rPr>
          <w:rFonts w:ascii="Times New Roman" w:hAnsi="Times New Roman" w:cs="Times New Roman"/>
          <w:sz w:val="28"/>
          <w:szCs w:val="28"/>
        </w:rPr>
      </w:pPr>
    </w:p>
    <w:p w14:paraId="06A3C69F"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lastRenderedPageBreak/>
        <w:t>увеличение коэффициента полезного использования аудиторного фонда за счёт оперативного перераспределения и устранения простоев;</w:t>
      </w:r>
    </w:p>
    <w:p w14:paraId="3EB624FC"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исключение потерь учебного времени из-за двойного бронирования и несвоевременного информирования об изменениях.</w:t>
      </w:r>
    </w:p>
    <w:p w14:paraId="125469C7"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6.2 Экономические преимущества:</w:t>
      </w:r>
    </w:p>
    <w:p w14:paraId="4B6AA992"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В отличие от дорогостоящих коммерческих аналогов, разрабатываемая система:</w:t>
      </w:r>
    </w:p>
    <w:p w14:paraId="2A3C744D"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не требует приобретения дорогостоящих лицензий (используется свободно распространяемое ПО);</w:t>
      </w:r>
    </w:p>
    <w:p w14:paraId="663186A0"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полностью адаптирована под специфику образовательного процесса (учёт учебных групп, пар, семестров, типов занятий);</w:t>
      </w:r>
    </w:p>
    <w:p w14:paraId="370DA2E2"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имеет открытый исходный код, что даёт возможность дальнейшей доработки и сопровождения силами ИТ-отдела образовательной организации без привлечения сторонних вендоров.</w:t>
      </w:r>
    </w:p>
    <w:p w14:paraId="133155C2"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7. Стадии и этапы разработки</w:t>
      </w:r>
    </w:p>
    <w:p w14:paraId="18A50773"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7.1 Стадии разработки:</w:t>
      </w:r>
    </w:p>
    <w:p w14:paraId="0E1B7BE8"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Разработка проводится в три стадии:</w:t>
      </w:r>
    </w:p>
    <w:p w14:paraId="2835A081" w14:textId="77777777" w:rsidR="0059524D" w:rsidRPr="0059524D" w:rsidRDefault="0059524D" w:rsidP="002246E3">
      <w:pPr>
        <w:pStyle w:val="a3"/>
        <w:numPr>
          <w:ilvl w:val="0"/>
          <w:numId w:val="5"/>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разработка технического задания;</w:t>
      </w:r>
    </w:p>
    <w:p w14:paraId="4565C6E2" w14:textId="77777777" w:rsidR="0059524D" w:rsidRPr="0059524D" w:rsidRDefault="0059524D" w:rsidP="002246E3">
      <w:pPr>
        <w:pStyle w:val="a3"/>
        <w:numPr>
          <w:ilvl w:val="0"/>
          <w:numId w:val="5"/>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рабочее проектирование;</w:t>
      </w:r>
    </w:p>
    <w:p w14:paraId="43644BFE" w14:textId="77777777" w:rsidR="0059524D" w:rsidRPr="0059524D" w:rsidRDefault="0059524D" w:rsidP="002246E3">
      <w:pPr>
        <w:pStyle w:val="a3"/>
        <w:numPr>
          <w:ilvl w:val="0"/>
          <w:numId w:val="5"/>
        </w:numPr>
        <w:spacing w:after="0" w:line="360" w:lineRule="auto"/>
        <w:ind w:left="0" w:firstLine="709"/>
        <w:jc w:val="both"/>
        <w:rPr>
          <w:rFonts w:ascii="Times New Roman" w:hAnsi="Times New Roman" w:cs="Times New Roman"/>
          <w:sz w:val="28"/>
          <w:szCs w:val="28"/>
        </w:rPr>
      </w:pPr>
      <w:r w:rsidRPr="0059524D">
        <w:rPr>
          <w:rFonts w:ascii="Times New Roman" w:hAnsi="Times New Roman" w:cs="Times New Roman"/>
          <w:sz w:val="28"/>
          <w:szCs w:val="28"/>
        </w:rPr>
        <w:t>внедрение.</w:t>
      </w:r>
    </w:p>
    <w:p w14:paraId="74111EB9" w14:textId="77777777" w:rsidR="0059524D" w:rsidRPr="002246E3" w:rsidRDefault="0059524D" w:rsidP="0059524D">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7.2 Этапы разработки:</w:t>
      </w:r>
    </w:p>
    <w:p w14:paraId="4FD49AEA"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 стадии разработки технического задания выполняются:</w:t>
      </w:r>
    </w:p>
    <w:p w14:paraId="214F49C0"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постановка задачи;</w:t>
      </w:r>
    </w:p>
    <w:p w14:paraId="4847887C"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определение требований к техническим, информационным и программным средствам;</w:t>
      </w:r>
    </w:p>
    <w:p w14:paraId="26322324"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выбор технологий и языков программирования;</w:t>
      </w:r>
    </w:p>
    <w:p w14:paraId="41142E41" w14:textId="77777777" w:rsidR="0059524D" w:rsidRPr="002246E3" w:rsidRDefault="0059524D" w:rsidP="002246E3">
      <w:pPr>
        <w:pStyle w:val="a3"/>
        <w:numPr>
          <w:ilvl w:val="0"/>
          <w:numId w:val="7"/>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согласование и утверждение технического задания.</w:t>
      </w:r>
    </w:p>
    <w:p w14:paraId="1DF2A829"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 стадии рабочего проектирования выполняются:</w:t>
      </w:r>
    </w:p>
    <w:p w14:paraId="3F43A62A"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проектирование базы данных и архитектуры приложения;</w:t>
      </w:r>
    </w:p>
    <w:p w14:paraId="42114D7E"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lastRenderedPageBreak/>
        <w:t>реализация серверной и клиентской частей программного продукта;</w:t>
      </w:r>
    </w:p>
    <w:p w14:paraId="4251EE6D"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разработка программной документации;</w:t>
      </w:r>
    </w:p>
    <w:p w14:paraId="69097EE3" w14:textId="77777777" w:rsidR="0059524D" w:rsidRPr="002246E3" w:rsidRDefault="0059524D" w:rsidP="002246E3">
      <w:pPr>
        <w:pStyle w:val="a3"/>
        <w:numPr>
          <w:ilvl w:val="0"/>
          <w:numId w:val="8"/>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предварительные испытания (тестирование) программы разработчиком.</w:t>
      </w:r>
    </w:p>
    <w:p w14:paraId="6DC0A82B" w14:textId="77777777" w:rsidR="0059524D" w:rsidRPr="0059524D" w:rsidRDefault="0059524D" w:rsidP="0059524D">
      <w:pPr>
        <w:spacing w:after="0" w:line="360" w:lineRule="auto"/>
        <w:ind w:firstLine="709"/>
        <w:jc w:val="both"/>
        <w:rPr>
          <w:rFonts w:ascii="Times New Roman" w:hAnsi="Times New Roman" w:cs="Times New Roman"/>
          <w:sz w:val="28"/>
          <w:szCs w:val="28"/>
        </w:rPr>
      </w:pPr>
      <w:r w:rsidRPr="0059524D">
        <w:rPr>
          <w:rFonts w:ascii="Times New Roman" w:hAnsi="Times New Roman" w:cs="Times New Roman"/>
          <w:sz w:val="28"/>
          <w:szCs w:val="28"/>
        </w:rPr>
        <w:t>На стадии внедрения выполняются:</w:t>
      </w:r>
    </w:p>
    <w:p w14:paraId="1165E6D3" w14:textId="77777777" w:rsidR="0059524D" w:rsidRPr="002246E3" w:rsidRDefault="0059524D" w:rsidP="002246E3">
      <w:pPr>
        <w:pStyle w:val="a3"/>
        <w:numPr>
          <w:ilvl w:val="0"/>
          <w:numId w:val="9"/>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подготовка и развёртывание системы на серверных мощностях организации (опытная эксплуатация);</w:t>
      </w:r>
    </w:p>
    <w:p w14:paraId="0B105035" w14:textId="77777777" w:rsidR="0059524D" w:rsidRPr="002246E3" w:rsidRDefault="0059524D" w:rsidP="002246E3">
      <w:pPr>
        <w:pStyle w:val="a3"/>
        <w:numPr>
          <w:ilvl w:val="0"/>
          <w:numId w:val="9"/>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обучение персонала;</w:t>
      </w:r>
    </w:p>
    <w:p w14:paraId="6F380093" w14:textId="77777777" w:rsidR="0059524D" w:rsidRPr="002246E3" w:rsidRDefault="0059524D" w:rsidP="002246E3">
      <w:pPr>
        <w:pStyle w:val="a3"/>
        <w:numPr>
          <w:ilvl w:val="0"/>
          <w:numId w:val="9"/>
        </w:numPr>
        <w:spacing w:after="0" w:line="360" w:lineRule="auto"/>
        <w:ind w:left="0" w:firstLine="709"/>
        <w:jc w:val="both"/>
        <w:rPr>
          <w:rFonts w:ascii="Times New Roman" w:hAnsi="Times New Roman" w:cs="Times New Roman"/>
          <w:sz w:val="28"/>
          <w:szCs w:val="28"/>
        </w:rPr>
      </w:pPr>
      <w:r w:rsidRPr="002246E3">
        <w:rPr>
          <w:rFonts w:ascii="Times New Roman" w:hAnsi="Times New Roman" w:cs="Times New Roman"/>
          <w:sz w:val="28"/>
          <w:szCs w:val="28"/>
        </w:rPr>
        <w:t>передача программного продукта и документации.</w:t>
      </w:r>
    </w:p>
    <w:p w14:paraId="4A67D394" w14:textId="77777777" w:rsidR="002246E3" w:rsidRPr="002246E3" w:rsidRDefault="002246E3" w:rsidP="002246E3">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8. Порядок контроля и приемки</w:t>
      </w:r>
    </w:p>
    <w:p w14:paraId="0C2CA445" w14:textId="77777777" w:rsidR="002246E3" w:rsidRPr="002246E3" w:rsidRDefault="002246E3" w:rsidP="002246E3">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8.1 Виды испытаний:</w:t>
      </w:r>
    </w:p>
    <w:p w14:paraId="27A693D4"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Проводятся предварительные испытания разработчиком по завершении этапа рабочего проектирования с использованием тестовых данных. Цель — проверка работоспособности основных функций и устранение критических ошибок.</w:t>
      </w:r>
    </w:p>
    <w:p w14:paraId="3C81FEA9"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Проводится опытная эксплуатация Заказчиком на ограниченном круге пользователей (пилотная группа: 5 преподавателей, 2 сотрудника учебной части) в течение 15 рабочих дней. Цель — проверка системы в условиях, приближенных к реальным, сбор замечаний и предложений.</w:t>
      </w:r>
    </w:p>
    <w:p w14:paraId="621380A5"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Проводятся приемочные испытания комиссией, назначенной приказом ректора, с участием представителей Заказчика и Разработчика. Осуществляется проверка соответствия системы требованиям настоящего ТЗ.</w:t>
      </w:r>
    </w:p>
    <w:p w14:paraId="213B1F52" w14:textId="77777777" w:rsidR="002246E3" w:rsidRPr="002246E3" w:rsidRDefault="002246E3" w:rsidP="002246E3">
      <w:pPr>
        <w:spacing w:after="0" w:line="360" w:lineRule="auto"/>
        <w:ind w:firstLine="709"/>
        <w:jc w:val="both"/>
        <w:rPr>
          <w:rFonts w:ascii="Times New Roman" w:hAnsi="Times New Roman" w:cs="Times New Roman"/>
          <w:b/>
          <w:sz w:val="28"/>
          <w:szCs w:val="28"/>
        </w:rPr>
      </w:pPr>
      <w:r w:rsidRPr="002246E3">
        <w:rPr>
          <w:rFonts w:ascii="Times New Roman" w:hAnsi="Times New Roman" w:cs="Times New Roman"/>
          <w:b/>
          <w:sz w:val="28"/>
          <w:szCs w:val="28"/>
        </w:rPr>
        <w:t>8.2 Общие требования к приемке:</w:t>
      </w:r>
    </w:p>
    <w:p w14:paraId="742D5D69"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Приемка осуществляется на основании акта о завершении опытной эксплуатации;</w:t>
      </w:r>
    </w:p>
    <w:p w14:paraId="0B657012"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Комиссия проверяет полноту и качество реализации всех функциональных требований;</w:t>
      </w:r>
    </w:p>
    <w:p w14:paraId="4D891DCF"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Система считается прошедшей приемку при отсутствии критических ошибок (блокирующих выполнение целевых функций);</w:t>
      </w:r>
    </w:p>
    <w:p w14:paraId="20495BAD" w14:textId="77777777" w:rsidR="002246E3" w:rsidRPr="002246E3"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lastRenderedPageBreak/>
        <w:t>По результатам приемки составляется Акт сдачи-приемки работ, подписываемый обеими сторонами;</w:t>
      </w:r>
    </w:p>
    <w:p w14:paraId="4B19D613" w14:textId="394ECEA5" w:rsidR="0073505C" w:rsidRDefault="002246E3" w:rsidP="002246E3">
      <w:pPr>
        <w:spacing w:after="0" w:line="360" w:lineRule="auto"/>
        <w:ind w:firstLine="709"/>
        <w:jc w:val="both"/>
        <w:rPr>
          <w:rFonts w:ascii="Times New Roman" w:hAnsi="Times New Roman" w:cs="Times New Roman"/>
          <w:sz w:val="28"/>
          <w:szCs w:val="28"/>
        </w:rPr>
      </w:pPr>
      <w:r w:rsidRPr="002246E3">
        <w:rPr>
          <w:rFonts w:ascii="Times New Roman" w:hAnsi="Times New Roman" w:cs="Times New Roman"/>
          <w:sz w:val="28"/>
          <w:szCs w:val="28"/>
        </w:rPr>
        <w:t>Датой ввода в промышленную эксплуатацию считается дата подписания Акта.</w:t>
      </w:r>
    </w:p>
    <w:p w14:paraId="77BB4443" w14:textId="5C257A1C" w:rsidR="00352522" w:rsidRDefault="00352522">
      <w:pPr>
        <w:rPr>
          <w:rFonts w:ascii="Times New Roman" w:hAnsi="Times New Roman" w:cs="Times New Roman"/>
          <w:sz w:val="28"/>
          <w:szCs w:val="28"/>
        </w:rPr>
      </w:pPr>
      <w:r>
        <w:rPr>
          <w:rFonts w:ascii="Times New Roman" w:hAnsi="Times New Roman" w:cs="Times New Roman"/>
          <w:sz w:val="28"/>
          <w:szCs w:val="28"/>
        </w:rPr>
        <w:br w:type="page"/>
      </w:r>
    </w:p>
    <w:p w14:paraId="0D5F79A8"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lastRenderedPageBreak/>
        <w:t>2.2 Анализ функциональных требований ПП</w:t>
      </w:r>
    </w:p>
    <w:p w14:paraId="5CDCB061" w14:textId="6D69130A" w:rsidR="0073505C"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Целью анализа функциональных требований является детализация и систематизация задач, которые должна решать разрабатываемая автоматизированная информационная система управления аудиторным фондом, а также уточнение состава, взаимосвязей и условий реализации каждой функции. Анализ выполнен на основе технического задания и результатов изучения предметной области. Для структурирования требований применялся метод выделения функциональных блоков по ролям пользователей и основным бизнес-процессам.</w:t>
      </w:r>
    </w:p>
    <w:p w14:paraId="78F34678" w14:textId="77777777" w:rsidR="00352522" w:rsidRPr="00352522" w:rsidRDefault="00352522" w:rsidP="00352522">
      <w:pPr>
        <w:spacing w:after="0" w:line="360" w:lineRule="auto"/>
        <w:ind w:firstLine="709"/>
        <w:jc w:val="both"/>
        <w:rPr>
          <w:rFonts w:ascii="Times New Roman" w:hAnsi="Times New Roman" w:cs="Times New Roman"/>
          <w:sz w:val="28"/>
          <w:szCs w:val="28"/>
        </w:rPr>
      </w:pPr>
      <w:proofErr w:type="spellStart"/>
      <w:r w:rsidRPr="00352522">
        <w:rPr>
          <w:rFonts w:ascii="Times New Roman" w:hAnsi="Times New Roman" w:cs="Times New Roman"/>
          <w:sz w:val="28"/>
          <w:szCs w:val="28"/>
        </w:rPr>
        <w:t>Акторы</w:t>
      </w:r>
      <w:proofErr w:type="spellEnd"/>
      <w:r w:rsidRPr="00352522">
        <w:rPr>
          <w:rFonts w:ascii="Times New Roman" w:hAnsi="Times New Roman" w:cs="Times New Roman"/>
          <w:sz w:val="28"/>
          <w:szCs w:val="28"/>
        </w:rPr>
        <w:t xml:space="preserve"> и сценарии использования</w:t>
      </w:r>
    </w:p>
    <w:p w14:paraId="27E35BC9"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 xml:space="preserve">В системе определены три типа </w:t>
      </w:r>
      <w:proofErr w:type="spellStart"/>
      <w:r w:rsidRPr="00352522">
        <w:rPr>
          <w:rFonts w:ascii="Times New Roman" w:hAnsi="Times New Roman" w:cs="Times New Roman"/>
          <w:sz w:val="28"/>
          <w:szCs w:val="28"/>
        </w:rPr>
        <w:t>акторов</w:t>
      </w:r>
      <w:proofErr w:type="spellEnd"/>
      <w:r w:rsidRPr="00352522">
        <w:rPr>
          <w:rFonts w:ascii="Times New Roman" w:hAnsi="Times New Roman" w:cs="Times New Roman"/>
          <w:sz w:val="28"/>
          <w:szCs w:val="28"/>
        </w:rPr>
        <w:t xml:space="preserve"> (пользователей) с соответствующими ролями:</w:t>
      </w:r>
    </w:p>
    <w:p w14:paraId="6A42E07D"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Администратор – сотрудник ИТ-отдела, отвечающий за техническое обслуживание системы, управление учётными записями, резервное копирование и просмотр журналов событий.</w:t>
      </w:r>
    </w:p>
    <w:p w14:paraId="1891703F"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Диспетчер учебной части – сотрудник, осуществляющий модерацию заявок, формирование и корректировку расписания, контроль коллизий.</w:t>
      </w:r>
    </w:p>
    <w:p w14:paraId="2F68EFB8" w14:textId="75D1C048" w:rsidR="0073505C" w:rsidRPr="0051211A"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Преподаватель – основной инициатор заявок на бронирование, потребитель информации о занятости аудиторий.</w:t>
      </w:r>
    </w:p>
    <w:p w14:paraId="0A25AB0B"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Детализация функциональных блоков</w:t>
      </w:r>
    </w:p>
    <w:p w14:paraId="4AAB77BC" w14:textId="3D6B1A3A" w:rsidR="00C05020"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 xml:space="preserve">На основе ТЗ и выявленных сценариев все функциональные требования сгруппированы </w:t>
      </w:r>
      <w:r>
        <w:rPr>
          <w:rFonts w:ascii="Times New Roman" w:hAnsi="Times New Roman" w:cs="Times New Roman"/>
          <w:sz w:val="28"/>
          <w:szCs w:val="28"/>
        </w:rPr>
        <w:t xml:space="preserve">в несколько </w:t>
      </w:r>
      <w:r w:rsidRPr="00352522">
        <w:rPr>
          <w:rFonts w:ascii="Times New Roman" w:hAnsi="Times New Roman" w:cs="Times New Roman"/>
          <w:sz w:val="28"/>
          <w:szCs w:val="28"/>
        </w:rPr>
        <w:t>основных блоков.</w:t>
      </w:r>
    </w:p>
    <w:p w14:paraId="7C5D38B7" w14:textId="77777777" w:rsidR="00352522" w:rsidRPr="00352522"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Управление справочной информацией</w:t>
      </w:r>
    </w:p>
    <w:p w14:paraId="12699598" w14:textId="35E63C16" w:rsidR="00C05020" w:rsidRDefault="00352522" w:rsidP="00352522">
      <w:pPr>
        <w:spacing w:after="0" w:line="360" w:lineRule="auto"/>
        <w:ind w:firstLine="709"/>
        <w:jc w:val="both"/>
        <w:rPr>
          <w:rFonts w:ascii="Times New Roman" w:hAnsi="Times New Roman" w:cs="Times New Roman"/>
          <w:sz w:val="28"/>
          <w:szCs w:val="28"/>
        </w:rPr>
      </w:pPr>
      <w:r w:rsidRPr="00352522">
        <w:rPr>
          <w:rFonts w:ascii="Times New Roman" w:hAnsi="Times New Roman" w:cs="Times New Roman"/>
          <w:sz w:val="28"/>
          <w:szCs w:val="28"/>
        </w:rPr>
        <w:t>Обеспечивает целостность и актуальность нормативно-справочных данных:</w:t>
      </w:r>
    </w:p>
    <w:p w14:paraId="4967EBF9" w14:textId="35A03305" w:rsidR="00352522" w:rsidRPr="00352522" w:rsidRDefault="00352522" w:rsidP="00265828">
      <w:pPr>
        <w:pStyle w:val="a3"/>
        <w:numPr>
          <w:ilvl w:val="0"/>
          <w:numId w:val="10"/>
        </w:numPr>
        <w:spacing w:after="0" w:line="360" w:lineRule="auto"/>
        <w:ind w:left="0" w:firstLine="709"/>
        <w:jc w:val="both"/>
        <w:rPr>
          <w:rFonts w:ascii="Times New Roman" w:hAnsi="Times New Roman" w:cs="Times New Roman"/>
          <w:sz w:val="28"/>
          <w:szCs w:val="28"/>
        </w:rPr>
      </w:pPr>
      <w:r w:rsidRPr="00352522">
        <w:rPr>
          <w:rFonts w:ascii="Times New Roman" w:hAnsi="Times New Roman" w:cs="Times New Roman"/>
          <w:sz w:val="28"/>
          <w:szCs w:val="28"/>
        </w:rPr>
        <w:t>Реестр аудиторий включает: уникальный идентификатор, номер, корпус, этаж, тип (лекционная, лаборатория, компьютерный класс и пр.), вместимость, состояние (исправна, ремонт), перечень оборудования (текстовое поле)</w:t>
      </w:r>
      <w:r w:rsidR="00265828">
        <w:rPr>
          <w:rFonts w:ascii="Times New Roman" w:hAnsi="Times New Roman" w:cs="Times New Roman"/>
          <w:sz w:val="28"/>
          <w:szCs w:val="28"/>
        </w:rPr>
        <w:t xml:space="preserve">, кем забронирована, на какой срок забронирована (при </w:t>
      </w:r>
      <w:r w:rsidR="00265828">
        <w:rPr>
          <w:rFonts w:ascii="Times New Roman" w:hAnsi="Times New Roman" w:cs="Times New Roman"/>
          <w:sz w:val="28"/>
          <w:szCs w:val="28"/>
        </w:rPr>
        <w:lastRenderedPageBreak/>
        <w:t>долгосрочном бронировании)</w:t>
      </w:r>
      <w:r w:rsidRPr="00352522">
        <w:rPr>
          <w:rFonts w:ascii="Times New Roman" w:hAnsi="Times New Roman" w:cs="Times New Roman"/>
          <w:sz w:val="28"/>
          <w:szCs w:val="28"/>
        </w:rPr>
        <w:t>. Поддерживается версионность изменений (кто и когда изменил запись).</w:t>
      </w:r>
    </w:p>
    <w:p w14:paraId="21671A78" w14:textId="77777777" w:rsidR="00352522" w:rsidRPr="00352522" w:rsidRDefault="00352522" w:rsidP="00265828">
      <w:pPr>
        <w:pStyle w:val="a3"/>
        <w:numPr>
          <w:ilvl w:val="0"/>
          <w:numId w:val="10"/>
        </w:numPr>
        <w:spacing w:after="0" w:line="360" w:lineRule="auto"/>
        <w:ind w:left="0" w:firstLine="709"/>
        <w:jc w:val="both"/>
        <w:rPr>
          <w:rFonts w:ascii="Times New Roman" w:hAnsi="Times New Roman" w:cs="Times New Roman"/>
          <w:sz w:val="28"/>
          <w:szCs w:val="28"/>
        </w:rPr>
      </w:pPr>
      <w:r w:rsidRPr="00352522">
        <w:rPr>
          <w:rFonts w:ascii="Times New Roman" w:hAnsi="Times New Roman" w:cs="Times New Roman"/>
          <w:sz w:val="28"/>
          <w:szCs w:val="28"/>
        </w:rPr>
        <w:t xml:space="preserve">Справочник преподавателей: ФИО, учёная степень, кафедра, контактный </w:t>
      </w:r>
      <w:proofErr w:type="spellStart"/>
      <w:r w:rsidRPr="00352522">
        <w:rPr>
          <w:rFonts w:ascii="Times New Roman" w:hAnsi="Times New Roman" w:cs="Times New Roman"/>
          <w:sz w:val="28"/>
          <w:szCs w:val="28"/>
        </w:rPr>
        <w:t>email</w:t>
      </w:r>
      <w:proofErr w:type="spellEnd"/>
      <w:r w:rsidRPr="00352522">
        <w:rPr>
          <w:rFonts w:ascii="Times New Roman" w:hAnsi="Times New Roman" w:cs="Times New Roman"/>
          <w:sz w:val="28"/>
          <w:szCs w:val="28"/>
        </w:rPr>
        <w:t xml:space="preserve"> (для уведомлений). Связь с учётной записью пользователя (один к одному).</w:t>
      </w:r>
    </w:p>
    <w:p w14:paraId="4F557E98" w14:textId="44905BF7" w:rsidR="00C05020" w:rsidRDefault="00352522" w:rsidP="00265828">
      <w:pPr>
        <w:pStyle w:val="a3"/>
        <w:numPr>
          <w:ilvl w:val="0"/>
          <w:numId w:val="10"/>
        </w:numPr>
        <w:spacing w:after="0" w:line="360" w:lineRule="auto"/>
        <w:ind w:left="0" w:firstLine="709"/>
        <w:jc w:val="both"/>
        <w:rPr>
          <w:rFonts w:ascii="Times New Roman" w:hAnsi="Times New Roman" w:cs="Times New Roman"/>
          <w:sz w:val="28"/>
          <w:szCs w:val="28"/>
        </w:rPr>
      </w:pPr>
      <w:r w:rsidRPr="00352522">
        <w:rPr>
          <w:rFonts w:ascii="Times New Roman" w:hAnsi="Times New Roman" w:cs="Times New Roman"/>
          <w:sz w:val="28"/>
          <w:szCs w:val="28"/>
        </w:rPr>
        <w:t>Справочник кафедр: наименование, аббревиатура, заведующий кафедрой.</w:t>
      </w:r>
    </w:p>
    <w:p w14:paraId="29910D32" w14:textId="1FBE6147" w:rsidR="00C05020" w:rsidRDefault="00265828" w:rsidP="00C05020">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Все справочники доступны только для редактирования администратору; преподаватель имеет режим «только чтение» для выбора данных при подаче заявки.</w:t>
      </w:r>
    </w:p>
    <w:p w14:paraId="0A60F173" w14:textId="2CDBCDA5" w:rsidR="00265828" w:rsidRP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Управление мониторинг занятости</w:t>
      </w:r>
    </w:p>
    <w:p w14:paraId="65A6A2E1" w14:textId="6CD119E8" w:rsid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Реализует централизованное отображение загрузки аудиторного фонда:</w:t>
      </w:r>
    </w:p>
    <w:p w14:paraId="107D3977" w14:textId="77777777" w:rsidR="00265828" w:rsidRPr="00265828" w:rsidRDefault="00265828" w:rsidP="00265828">
      <w:pPr>
        <w:pStyle w:val="a3"/>
        <w:numPr>
          <w:ilvl w:val="0"/>
          <w:numId w:val="13"/>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Отображение расписания в виде календарной сетки с возможностью переключения режимов: «по аудиториям», «по преподавателям», «по группам» (расширение на перспективу).</w:t>
      </w:r>
    </w:p>
    <w:p w14:paraId="687A4A12" w14:textId="77777777" w:rsidR="00265828" w:rsidRPr="00265828" w:rsidRDefault="00265828" w:rsidP="00265828">
      <w:pPr>
        <w:pStyle w:val="a3"/>
        <w:numPr>
          <w:ilvl w:val="0"/>
          <w:numId w:val="13"/>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Фильтрация по корпусу, типу аудитории, вместимости.</w:t>
      </w:r>
    </w:p>
    <w:p w14:paraId="193390BB" w14:textId="4ADAEF9A" w:rsidR="00265828" w:rsidRPr="00265828" w:rsidRDefault="00265828" w:rsidP="00265828">
      <w:pPr>
        <w:pStyle w:val="a3"/>
        <w:numPr>
          <w:ilvl w:val="0"/>
          <w:numId w:val="13"/>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Визуальное выделение временных слотов с конфликтами (пересекающиеся бронирования, превышение вместимости).</w:t>
      </w:r>
    </w:p>
    <w:p w14:paraId="52A52E74" w14:textId="77777777" w:rsidR="00265828" w:rsidRP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Модерация заявок на бронирование</w:t>
      </w:r>
    </w:p>
    <w:p w14:paraId="1C06EB4E" w14:textId="77777777" w:rsidR="00265828" w:rsidRP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Ключевой бизнес-процесс, автоматизирующий учёт и согласование:</w:t>
      </w:r>
    </w:p>
    <w:p w14:paraId="05062776" w14:textId="77777777" w:rsidR="00265828" w:rsidRPr="00265828" w:rsidRDefault="00265828" w:rsidP="00265828">
      <w:pPr>
        <w:pStyle w:val="a3"/>
        <w:numPr>
          <w:ilvl w:val="0"/>
          <w:numId w:val="14"/>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Подача заявки преподавателем: форма содержит обязательные поля – дата, время начала и окончания, требуемая вместимость, тип аудитории, цель (текст). Опционально – предпочтительный корпус, список оборудования.</w:t>
      </w:r>
    </w:p>
    <w:p w14:paraId="0CA2C267" w14:textId="77777777" w:rsidR="00265828" w:rsidRPr="00265828" w:rsidRDefault="00265828" w:rsidP="00265828">
      <w:pPr>
        <w:pStyle w:val="a3"/>
        <w:numPr>
          <w:ilvl w:val="0"/>
          <w:numId w:val="14"/>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Автоматическая проверка коллизий на серверной стороне: система проверяет, свободна ли выбранная (или любая подходящая) аудитория в заданный интервал, а также соответствие вместимости и типа. При отсутствии конфликтов заявке присваивается статус «На модерации», иначе – «Отклонена автоматически» с указанием причины.</w:t>
      </w:r>
    </w:p>
    <w:p w14:paraId="529F2AFC" w14:textId="76F5F226" w:rsidR="00265828" w:rsidRPr="00265828" w:rsidRDefault="00265828" w:rsidP="00265828">
      <w:pPr>
        <w:pStyle w:val="a3"/>
        <w:numPr>
          <w:ilvl w:val="0"/>
          <w:numId w:val="14"/>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lastRenderedPageBreak/>
        <w:t>Действия диспетчера: просмотр списка заявок с фильтрацией по статусу, дате, преподавателю. При утверждении система создаёт запись в расписании и блокирует занятые слоты. При отклонении требуется ввод комментария. При необходимости диспетчер может предложить альтернативную аудиторию (система автоматически подбирает свободную с подходящими характеристиками).</w:t>
      </w:r>
    </w:p>
    <w:p w14:paraId="42EAD181" w14:textId="60984344" w:rsidR="00265828" w:rsidRDefault="00265828" w:rsidP="00265828">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Приорит</w:t>
      </w:r>
      <w:r w:rsidR="00550734">
        <w:rPr>
          <w:rFonts w:ascii="Times New Roman" w:hAnsi="Times New Roman" w:cs="Times New Roman"/>
          <w:sz w:val="28"/>
          <w:szCs w:val="28"/>
        </w:rPr>
        <w:t>ет</w:t>
      </w:r>
      <w:r w:rsidRPr="00265828">
        <w:rPr>
          <w:rFonts w:ascii="Times New Roman" w:hAnsi="Times New Roman" w:cs="Times New Roman"/>
          <w:sz w:val="28"/>
          <w:szCs w:val="28"/>
        </w:rPr>
        <w:t xml:space="preserve"> и ограничения</w:t>
      </w:r>
    </w:p>
    <w:p w14:paraId="3D233E7A" w14:textId="77777777" w:rsidR="00550734" w:rsidRPr="00265828" w:rsidRDefault="00550734" w:rsidP="00550734">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Функциональные требования разделены на три приоритетных категории:</w:t>
      </w:r>
    </w:p>
    <w:p w14:paraId="0C20AB89"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Обязательные (высокий приоритет): подача заявки, автоматическая проверка коллизий, утверждение/отклонение, отображение расписания, аутентификация и разграничение доступа. Без этих функций система не может считаться работоспособной.</w:t>
      </w:r>
    </w:p>
    <w:p w14:paraId="5C6158BF"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 xml:space="preserve">Желательные (средний приоритет): уведомления по </w:t>
      </w:r>
      <w:proofErr w:type="spellStart"/>
      <w:r w:rsidRPr="00550734">
        <w:rPr>
          <w:rFonts w:ascii="Times New Roman" w:hAnsi="Times New Roman" w:cs="Times New Roman"/>
          <w:sz w:val="28"/>
          <w:szCs w:val="28"/>
        </w:rPr>
        <w:t>email</w:t>
      </w:r>
      <w:proofErr w:type="spellEnd"/>
      <w:r w:rsidRPr="00550734">
        <w:rPr>
          <w:rFonts w:ascii="Times New Roman" w:hAnsi="Times New Roman" w:cs="Times New Roman"/>
          <w:sz w:val="28"/>
          <w:szCs w:val="28"/>
        </w:rPr>
        <w:t>, предложение альтернативной аудитории, просмотр системного журнала.</w:t>
      </w:r>
    </w:p>
    <w:p w14:paraId="1D967726"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Перспективные (низкий приоритет, могут быть реализованы в следующих версиях): интеграция с внешними системами (электронный деканат, 1С), мобильное приложение, построение аналитических отчётов по загрузке фонда за период.</w:t>
      </w:r>
    </w:p>
    <w:p w14:paraId="3065A587" w14:textId="77777777" w:rsidR="00550734" w:rsidRPr="00265828" w:rsidRDefault="00550734" w:rsidP="00550734">
      <w:pPr>
        <w:spacing w:after="0" w:line="360" w:lineRule="auto"/>
        <w:ind w:firstLine="709"/>
        <w:jc w:val="both"/>
        <w:rPr>
          <w:rFonts w:ascii="Times New Roman" w:hAnsi="Times New Roman" w:cs="Times New Roman"/>
          <w:sz w:val="28"/>
          <w:szCs w:val="28"/>
        </w:rPr>
      </w:pPr>
      <w:r w:rsidRPr="00265828">
        <w:rPr>
          <w:rFonts w:ascii="Times New Roman" w:hAnsi="Times New Roman" w:cs="Times New Roman"/>
          <w:sz w:val="28"/>
          <w:szCs w:val="28"/>
        </w:rPr>
        <w:t>Ограничения, влияющие на реализацию функций:</w:t>
      </w:r>
    </w:p>
    <w:p w14:paraId="468BF2C6" w14:textId="77777777" w:rsidR="00550734" w:rsidRPr="00265828"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Количество одновременных пользователей – не более 50 (для организации среднего масштаба).</w:t>
      </w:r>
    </w:p>
    <w:p w14:paraId="01ED81C1" w14:textId="77777777" w:rsidR="00550734" w:rsidRPr="00265828"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Время отклика интерфейса при просмотре расписания – не более 2 секунд.</w:t>
      </w:r>
    </w:p>
    <w:p w14:paraId="0F978B34" w14:textId="77777777" w:rsidR="00550734" w:rsidRPr="00265828"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 xml:space="preserve">Проверка коллизий должна выполняться на стороне сервера с использованием блокировок базы данных (уровень изоляции </w:t>
      </w:r>
      <w:proofErr w:type="spellStart"/>
      <w:r w:rsidRPr="00265828">
        <w:rPr>
          <w:rFonts w:ascii="Times New Roman" w:hAnsi="Times New Roman" w:cs="Times New Roman"/>
          <w:sz w:val="28"/>
          <w:szCs w:val="28"/>
        </w:rPr>
        <w:t>Serializable</w:t>
      </w:r>
      <w:proofErr w:type="spellEnd"/>
      <w:r w:rsidRPr="00265828">
        <w:rPr>
          <w:rFonts w:ascii="Times New Roman" w:hAnsi="Times New Roman" w:cs="Times New Roman"/>
          <w:sz w:val="28"/>
          <w:szCs w:val="28"/>
        </w:rPr>
        <w:t>) для исключения состояния гонки.</w:t>
      </w:r>
    </w:p>
    <w:p w14:paraId="43C40550" w14:textId="77777777" w:rsid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265828">
        <w:rPr>
          <w:rFonts w:ascii="Times New Roman" w:hAnsi="Times New Roman" w:cs="Times New Roman"/>
          <w:sz w:val="28"/>
          <w:szCs w:val="28"/>
        </w:rPr>
        <w:t>Хранение паролей – только в хешированном виде (</w:t>
      </w:r>
      <w:proofErr w:type="spellStart"/>
      <w:r w:rsidRPr="00265828">
        <w:rPr>
          <w:rFonts w:ascii="Times New Roman" w:hAnsi="Times New Roman" w:cs="Times New Roman"/>
          <w:sz w:val="28"/>
          <w:szCs w:val="28"/>
        </w:rPr>
        <w:t>bcrypt</w:t>
      </w:r>
      <w:proofErr w:type="spellEnd"/>
      <w:r w:rsidRPr="00265828">
        <w:rPr>
          <w:rFonts w:ascii="Times New Roman" w:hAnsi="Times New Roman" w:cs="Times New Roman"/>
          <w:sz w:val="28"/>
          <w:szCs w:val="28"/>
        </w:rPr>
        <w:t xml:space="preserve"> или PBKDF2).</w:t>
      </w:r>
    </w:p>
    <w:p w14:paraId="4C597540" w14:textId="1EF3EC9F" w:rsidR="00550734" w:rsidRDefault="00550734" w:rsidP="00265828">
      <w:pPr>
        <w:spacing w:after="0" w:line="360" w:lineRule="auto"/>
        <w:ind w:firstLine="709"/>
        <w:jc w:val="both"/>
        <w:rPr>
          <w:rFonts w:ascii="Times New Roman" w:hAnsi="Times New Roman" w:cs="Times New Roman"/>
          <w:sz w:val="28"/>
          <w:szCs w:val="28"/>
        </w:rPr>
      </w:pPr>
    </w:p>
    <w:p w14:paraId="7E541B5A" w14:textId="77777777" w:rsidR="00550734" w:rsidRPr="00550734" w:rsidRDefault="00550734" w:rsidP="00550734">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lastRenderedPageBreak/>
        <w:t>Выводы по анализу функциональных требований</w:t>
      </w:r>
    </w:p>
    <w:p w14:paraId="7BAA5902" w14:textId="77777777" w:rsidR="00550734" w:rsidRPr="00550734" w:rsidRDefault="00550734" w:rsidP="00550734">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Проведённый анализ позволил:</w:t>
      </w:r>
    </w:p>
    <w:p w14:paraId="29551525"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Уточнить и дополнить функциональные требования, заданные в техническом задании, описанием конкретных алгоритмов (проверка коллизий, подбор альтернативной аудитории).</w:t>
      </w:r>
    </w:p>
    <w:p w14:paraId="17781358"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Выявить необходимые нефункциональные ограничения, которые повлияют на архитектуру (транзакционная целостность, производительность).</w:t>
      </w:r>
    </w:p>
    <w:p w14:paraId="0E3A09EC"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Определить приоритеты для поэтапной реализации, что критически важно при ограниченных ресурсах дипломного проекта.</w:t>
      </w:r>
    </w:p>
    <w:p w14:paraId="59DCA090" w14:textId="77777777" w:rsidR="00550734" w:rsidRPr="00550734" w:rsidRDefault="00550734" w:rsidP="00550734">
      <w:pPr>
        <w:pStyle w:val="a3"/>
        <w:numPr>
          <w:ilvl w:val="0"/>
          <w:numId w:val="15"/>
        </w:numPr>
        <w:spacing w:after="0" w:line="360" w:lineRule="auto"/>
        <w:ind w:left="0" w:firstLine="709"/>
        <w:jc w:val="both"/>
        <w:rPr>
          <w:rFonts w:ascii="Times New Roman" w:hAnsi="Times New Roman" w:cs="Times New Roman"/>
          <w:sz w:val="28"/>
          <w:szCs w:val="28"/>
        </w:rPr>
      </w:pPr>
      <w:r w:rsidRPr="00550734">
        <w:rPr>
          <w:rFonts w:ascii="Times New Roman" w:hAnsi="Times New Roman" w:cs="Times New Roman"/>
          <w:sz w:val="28"/>
          <w:szCs w:val="28"/>
        </w:rPr>
        <w:t>Сформулировать метрики приёмки по каждой функции (например, «заявка не может быть утверждена при пересечении по времени с существующим бронированием в той же аудитории»).</w:t>
      </w:r>
    </w:p>
    <w:p w14:paraId="0EC95779" w14:textId="3EF24B6A" w:rsidR="00550734" w:rsidRDefault="00550734" w:rsidP="00550734">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 xml:space="preserve">Полученный перечень требований служит основой для проектирования базы данных (п. 3.1), выбора архитектурных паттернов и написания модульных тестов. В следующих разделах будет показано, как каждое требование реализовано на стеке C# / ASP.NET </w:t>
      </w:r>
      <w:proofErr w:type="spellStart"/>
      <w:r w:rsidRPr="00550734">
        <w:rPr>
          <w:rFonts w:ascii="Times New Roman" w:hAnsi="Times New Roman" w:cs="Times New Roman"/>
          <w:sz w:val="28"/>
          <w:szCs w:val="28"/>
        </w:rPr>
        <w:t>Core</w:t>
      </w:r>
      <w:proofErr w:type="spellEnd"/>
      <w:r w:rsidRPr="00550734">
        <w:rPr>
          <w:rFonts w:ascii="Times New Roman" w:hAnsi="Times New Roman" w:cs="Times New Roman"/>
          <w:sz w:val="28"/>
          <w:szCs w:val="28"/>
        </w:rPr>
        <w:t xml:space="preserve"> / </w:t>
      </w:r>
      <w:proofErr w:type="spellStart"/>
      <w:r w:rsidRPr="00550734">
        <w:rPr>
          <w:rFonts w:ascii="Times New Roman" w:hAnsi="Times New Roman" w:cs="Times New Roman"/>
          <w:sz w:val="28"/>
          <w:szCs w:val="28"/>
        </w:rPr>
        <w:t>Entity</w:t>
      </w:r>
      <w:proofErr w:type="spellEnd"/>
      <w:r w:rsidRPr="00550734">
        <w:rPr>
          <w:rFonts w:ascii="Times New Roman" w:hAnsi="Times New Roman" w:cs="Times New Roman"/>
          <w:sz w:val="28"/>
          <w:szCs w:val="28"/>
        </w:rPr>
        <w:t xml:space="preserve"> </w:t>
      </w:r>
      <w:proofErr w:type="spellStart"/>
      <w:r w:rsidRPr="00550734">
        <w:rPr>
          <w:rFonts w:ascii="Times New Roman" w:hAnsi="Times New Roman" w:cs="Times New Roman"/>
          <w:sz w:val="28"/>
          <w:szCs w:val="28"/>
        </w:rPr>
        <w:t>Framework</w:t>
      </w:r>
      <w:proofErr w:type="spellEnd"/>
      <w:r w:rsidRPr="00550734">
        <w:rPr>
          <w:rFonts w:ascii="Times New Roman" w:hAnsi="Times New Roman" w:cs="Times New Roman"/>
          <w:sz w:val="28"/>
          <w:szCs w:val="28"/>
        </w:rPr>
        <w:t xml:space="preserve"> </w:t>
      </w:r>
      <w:proofErr w:type="spellStart"/>
      <w:r w:rsidRPr="00550734">
        <w:rPr>
          <w:rFonts w:ascii="Times New Roman" w:hAnsi="Times New Roman" w:cs="Times New Roman"/>
          <w:sz w:val="28"/>
          <w:szCs w:val="28"/>
        </w:rPr>
        <w:t>Core</w:t>
      </w:r>
      <w:proofErr w:type="spellEnd"/>
      <w:r w:rsidRPr="00550734">
        <w:rPr>
          <w:rFonts w:ascii="Times New Roman" w:hAnsi="Times New Roman" w:cs="Times New Roman"/>
          <w:sz w:val="28"/>
          <w:szCs w:val="28"/>
        </w:rPr>
        <w:t xml:space="preserve"> / MS SQL </w:t>
      </w:r>
      <w:proofErr w:type="spellStart"/>
      <w:r w:rsidRPr="00550734">
        <w:rPr>
          <w:rFonts w:ascii="Times New Roman" w:hAnsi="Times New Roman" w:cs="Times New Roman"/>
          <w:sz w:val="28"/>
          <w:szCs w:val="28"/>
        </w:rPr>
        <w:t>Server</w:t>
      </w:r>
      <w:proofErr w:type="spellEnd"/>
      <w:r w:rsidRPr="00550734">
        <w:rPr>
          <w:rFonts w:ascii="Times New Roman" w:hAnsi="Times New Roman" w:cs="Times New Roman"/>
          <w:sz w:val="28"/>
          <w:szCs w:val="28"/>
        </w:rPr>
        <w:t>.</w:t>
      </w:r>
    </w:p>
    <w:p w14:paraId="7043E6F7" w14:textId="77777777" w:rsidR="00550734" w:rsidRDefault="00550734">
      <w:pPr>
        <w:rPr>
          <w:rFonts w:ascii="Times New Roman" w:hAnsi="Times New Roman" w:cs="Times New Roman"/>
          <w:sz w:val="28"/>
          <w:szCs w:val="28"/>
        </w:rPr>
      </w:pPr>
      <w:r>
        <w:rPr>
          <w:rFonts w:ascii="Times New Roman" w:hAnsi="Times New Roman" w:cs="Times New Roman"/>
          <w:sz w:val="28"/>
          <w:szCs w:val="28"/>
        </w:rPr>
        <w:br w:type="page"/>
      </w:r>
    </w:p>
    <w:p w14:paraId="26AC35BB" w14:textId="77777777" w:rsidR="00550734" w:rsidRPr="00550734" w:rsidRDefault="00550734" w:rsidP="00550734">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lastRenderedPageBreak/>
        <w:t>2.3 Анализ входных и выходных данных</w:t>
      </w:r>
    </w:p>
    <w:p w14:paraId="32450F40" w14:textId="37961F46" w:rsidR="00550734" w:rsidRDefault="00550734" w:rsidP="00550734">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В разрабатываемой системе управления аудиторным фондом входные и выходные данные имеют преимущественно структурированный текстовый, числовой и логический характер, организованный в соответствии с ролевой моделью и бизнес-процессами. Корректность обработки данных обеспечивается валидацией на стороне клиента и сервера, применением справочников и контролем ссылочной целостности.</w:t>
      </w:r>
    </w:p>
    <w:p w14:paraId="31FA4A14" w14:textId="77777777" w:rsidR="00550734" w:rsidRPr="00B03CF0" w:rsidRDefault="00550734" w:rsidP="00550734">
      <w:pPr>
        <w:spacing w:after="0" w:line="360" w:lineRule="auto"/>
        <w:ind w:firstLine="709"/>
        <w:jc w:val="both"/>
        <w:rPr>
          <w:rFonts w:ascii="Times New Roman" w:hAnsi="Times New Roman" w:cs="Times New Roman"/>
          <w:b/>
          <w:sz w:val="28"/>
          <w:szCs w:val="28"/>
        </w:rPr>
      </w:pPr>
      <w:r w:rsidRPr="00B03CF0">
        <w:rPr>
          <w:rFonts w:ascii="Times New Roman" w:hAnsi="Times New Roman" w:cs="Times New Roman"/>
          <w:b/>
          <w:sz w:val="28"/>
          <w:szCs w:val="28"/>
        </w:rPr>
        <w:t>Входные данные</w:t>
      </w:r>
    </w:p>
    <w:p w14:paraId="10F90FED" w14:textId="588559B0" w:rsidR="00B03CF0" w:rsidRPr="00B03CF0" w:rsidRDefault="00550734" w:rsidP="00B03CF0">
      <w:pPr>
        <w:spacing w:after="0" w:line="360" w:lineRule="auto"/>
        <w:ind w:firstLine="709"/>
        <w:jc w:val="both"/>
        <w:rPr>
          <w:rFonts w:ascii="Times New Roman" w:hAnsi="Times New Roman" w:cs="Times New Roman"/>
          <w:sz w:val="28"/>
          <w:szCs w:val="28"/>
        </w:rPr>
      </w:pPr>
      <w:r w:rsidRPr="00550734">
        <w:rPr>
          <w:rFonts w:ascii="Times New Roman" w:hAnsi="Times New Roman" w:cs="Times New Roman"/>
          <w:sz w:val="28"/>
          <w:szCs w:val="28"/>
        </w:rPr>
        <w:t xml:space="preserve">Входными данными является информация, вводимая в систему пользователями (администратором, диспетчером учебной части, преподавателем) либо получаемая из внешних справочников (при интеграции). </w:t>
      </w:r>
      <w:r w:rsidR="00B03CF0" w:rsidRPr="00B03CF0">
        <w:rPr>
          <w:rFonts w:ascii="Times New Roman" w:hAnsi="Times New Roman" w:cs="Times New Roman"/>
          <w:sz w:val="28"/>
          <w:szCs w:val="28"/>
        </w:rPr>
        <w:t>Основные виды входных данных сгруппированы по функциональным блокам.</w:t>
      </w:r>
    </w:p>
    <w:p w14:paraId="0B2DFB86"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1. Данные для управления справочниками</w:t>
      </w:r>
    </w:p>
    <w:p w14:paraId="50CCD9F2" w14:textId="5D53D297" w:rsidR="00B03CF0" w:rsidRPr="00B03CF0" w:rsidRDefault="00B03CF0" w:rsidP="00B03CF0">
      <w:pPr>
        <w:pStyle w:val="a3"/>
        <w:numPr>
          <w:ilvl w:val="0"/>
          <w:numId w:val="15"/>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Аудитории: номер (текст), корпус (выбор из справочника), этаж (число), тип аудитории (выбор из фиксированного набора: лекционная, лаборатория, компьютерный класс, спортивный зал и др.), вместимость (целое положительное число), состояние (исправна / ремонт)</w:t>
      </w:r>
      <w:r>
        <w:rPr>
          <w:rFonts w:ascii="Times New Roman" w:hAnsi="Times New Roman" w:cs="Times New Roman"/>
          <w:sz w:val="28"/>
          <w:szCs w:val="28"/>
        </w:rPr>
        <w:t>, кем забронирована, на какой срок забронирована (при долгосрочном бронировании)</w:t>
      </w:r>
      <w:r w:rsidRPr="00B03CF0">
        <w:rPr>
          <w:rFonts w:ascii="Times New Roman" w:hAnsi="Times New Roman" w:cs="Times New Roman"/>
          <w:sz w:val="28"/>
          <w:szCs w:val="28"/>
        </w:rPr>
        <w:t>, перечень оборудования (текстовое поле или множественный выбор из справочника оборудования).</w:t>
      </w:r>
    </w:p>
    <w:p w14:paraId="5BB39844" w14:textId="77777777" w:rsidR="00B03CF0" w:rsidRPr="00B03CF0" w:rsidRDefault="00B03CF0" w:rsidP="00B03CF0">
      <w:pPr>
        <w:pStyle w:val="a3"/>
        <w:numPr>
          <w:ilvl w:val="0"/>
          <w:numId w:val="15"/>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Преподаватели: ФИО (текст, раздельно фамилия, имя, отчество), учёная степень (выбор из справочника), кафедра (выбор из справочника кафедр), контактный </w:t>
      </w:r>
      <w:proofErr w:type="spellStart"/>
      <w:r w:rsidRPr="00B03CF0">
        <w:rPr>
          <w:rFonts w:ascii="Times New Roman" w:hAnsi="Times New Roman" w:cs="Times New Roman"/>
          <w:sz w:val="28"/>
          <w:szCs w:val="28"/>
        </w:rPr>
        <w:t>email</w:t>
      </w:r>
      <w:proofErr w:type="spellEnd"/>
      <w:r w:rsidRPr="00B03CF0">
        <w:rPr>
          <w:rFonts w:ascii="Times New Roman" w:hAnsi="Times New Roman" w:cs="Times New Roman"/>
          <w:sz w:val="28"/>
          <w:szCs w:val="28"/>
        </w:rPr>
        <w:t xml:space="preserve"> (текст с проверкой формата).</w:t>
      </w:r>
    </w:p>
    <w:p w14:paraId="5DC659B3" w14:textId="77777777" w:rsidR="00B03CF0" w:rsidRPr="00B03CF0" w:rsidRDefault="00B03CF0" w:rsidP="00B03CF0">
      <w:pPr>
        <w:pStyle w:val="a3"/>
        <w:numPr>
          <w:ilvl w:val="0"/>
          <w:numId w:val="15"/>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Кафедры: наименование (текст), аббревиатура (текст, уникальное), заведующий (выбор из справочника преподавателей).</w:t>
      </w:r>
    </w:p>
    <w:p w14:paraId="571CCA74"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2. Данные для бронирования (заявки)</w:t>
      </w:r>
    </w:p>
    <w:p w14:paraId="4EEBB50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Обязательные поля: дата проведения (выбор из календаря, запрет прошедших дат), время начала и окончания (выбор из выпадающих списков с </w:t>
      </w:r>
      <w:r w:rsidRPr="00B03CF0">
        <w:rPr>
          <w:rFonts w:ascii="Times New Roman" w:hAnsi="Times New Roman" w:cs="Times New Roman"/>
          <w:sz w:val="28"/>
          <w:szCs w:val="28"/>
        </w:rPr>
        <w:lastRenderedPageBreak/>
        <w:t>шагом 30 минут, ограничение рабочим интервалом, например, 8:00–21:00), требуемая вместимость (число), тип аудитории (выбор из справочника типов).</w:t>
      </w:r>
    </w:p>
    <w:p w14:paraId="6CD74DF6"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Опциональные поля: предпочтительный корпус (выбор из справочника корпусов), желаемое оборудование (множественный выбор), цель бронирования (текст, до 500 символов), периодичность (разовое / еженедельное / по дням недели – для долгосрочных заявок).</w:t>
      </w:r>
    </w:p>
    <w:p w14:paraId="3CB94A65"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3. Данные для управления расписанием и модерации</w:t>
      </w:r>
    </w:p>
    <w:p w14:paraId="4797DE3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При обработке заявки диспетчером: решение (утвердить / отклонить), комментарий (текст, обязателен при отклонении), назначенная аудитория (если отличается от запрашиваемой – выбор из списка свободных подходящих аудиторий).</w:t>
      </w:r>
    </w:p>
    <w:p w14:paraId="71BBD6C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4. Данные администрирования</w:t>
      </w:r>
    </w:p>
    <w:p w14:paraId="5C8E89C8"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Учётная запись пользователя: логин (текст, уникальный), пароль (текст, </w:t>
      </w:r>
      <w:proofErr w:type="spellStart"/>
      <w:r w:rsidRPr="00B03CF0">
        <w:rPr>
          <w:rFonts w:ascii="Times New Roman" w:hAnsi="Times New Roman" w:cs="Times New Roman"/>
          <w:sz w:val="28"/>
          <w:szCs w:val="28"/>
        </w:rPr>
        <w:t>хешируется</w:t>
      </w:r>
      <w:proofErr w:type="spellEnd"/>
      <w:r w:rsidRPr="00B03CF0">
        <w:rPr>
          <w:rFonts w:ascii="Times New Roman" w:hAnsi="Times New Roman" w:cs="Times New Roman"/>
          <w:sz w:val="28"/>
          <w:szCs w:val="28"/>
        </w:rPr>
        <w:t>), роль (администратор / диспетчер / преподаватель), ФИО (связь со справочником преподавателей для роли «преподаватель»).</w:t>
      </w:r>
    </w:p>
    <w:p w14:paraId="11B5E4C3" w14:textId="72F1546B" w:rsid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Параметры системы: минимальный интервал между бронированиями (число минут), период упреждения бронирования (число дней), часы работы (временные границы).</w:t>
      </w:r>
    </w:p>
    <w:p w14:paraId="36551035" w14:textId="77777777" w:rsidR="003706BA" w:rsidRPr="00B03CF0" w:rsidRDefault="003706BA" w:rsidP="003706BA">
      <w:pPr>
        <w:spacing w:after="0" w:line="360" w:lineRule="auto"/>
        <w:ind w:firstLine="709"/>
        <w:jc w:val="both"/>
        <w:rPr>
          <w:rFonts w:ascii="Times New Roman" w:hAnsi="Times New Roman" w:cs="Times New Roman"/>
          <w:b/>
          <w:sz w:val="28"/>
          <w:szCs w:val="28"/>
        </w:rPr>
      </w:pPr>
      <w:r w:rsidRPr="00B03CF0">
        <w:rPr>
          <w:rFonts w:ascii="Times New Roman" w:hAnsi="Times New Roman" w:cs="Times New Roman"/>
          <w:b/>
          <w:sz w:val="28"/>
          <w:szCs w:val="28"/>
        </w:rPr>
        <w:t>Способы ввода данных</w:t>
      </w:r>
    </w:p>
    <w:p w14:paraId="785BA43B" w14:textId="77777777" w:rsidR="003706BA" w:rsidRPr="003706BA" w:rsidRDefault="003706BA" w:rsidP="003706BA">
      <w:pPr>
        <w:spacing w:after="0" w:line="360" w:lineRule="auto"/>
        <w:ind w:firstLine="709"/>
        <w:jc w:val="both"/>
        <w:rPr>
          <w:rFonts w:ascii="Times New Roman" w:hAnsi="Times New Roman" w:cs="Times New Roman"/>
          <w:sz w:val="28"/>
          <w:szCs w:val="28"/>
        </w:rPr>
      </w:pPr>
      <w:r w:rsidRPr="003706BA">
        <w:rPr>
          <w:rFonts w:ascii="Times New Roman" w:hAnsi="Times New Roman" w:cs="Times New Roman"/>
          <w:sz w:val="28"/>
          <w:szCs w:val="28"/>
        </w:rPr>
        <w:t>Для обеспечения удобства и минимизации ошибок используются следующие способы ввода:</w:t>
      </w:r>
    </w:p>
    <w:p w14:paraId="33B88161" w14:textId="77777777" w:rsidR="003706BA"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Ввод с клавиатуры – применяется для текстовых полей (ФИО, наименование кафедры, комментарий, цель бронирования, перечень оборудования) и числовых значений (вместимость, этаж, параметры системы). Для каждого поля настроена валидация: проверка обязательности, формат (</w:t>
      </w:r>
      <w:proofErr w:type="spellStart"/>
      <w:r w:rsidRPr="00B03CF0">
        <w:rPr>
          <w:rFonts w:ascii="Times New Roman" w:hAnsi="Times New Roman" w:cs="Times New Roman"/>
          <w:sz w:val="28"/>
          <w:szCs w:val="28"/>
        </w:rPr>
        <w:t>email</w:t>
      </w:r>
      <w:proofErr w:type="spellEnd"/>
      <w:r w:rsidRPr="00B03CF0">
        <w:rPr>
          <w:rFonts w:ascii="Times New Roman" w:hAnsi="Times New Roman" w:cs="Times New Roman"/>
          <w:sz w:val="28"/>
          <w:szCs w:val="28"/>
        </w:rPr>
        <w:t>, целое положительное число), ограничение длины (например, 500 символов для цели).</w:t>
      </w:r>
    </w:p>
    <w:p w14:paraId="162E182F" w14:textId="77777777" w:rsidR="003706BA"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Выбор из справочников (выпадающие списки, радиокнопки, </w:t>
      </w:r>
      <w:proofErr w:type="spellStart"/>
      <w:r w:rsidRPr="00B03CF0">
        <w:rPr>
          <w:rFonts w:ascii="Times New Roman" w:hAnsi="Times New Roman" w:cs="Times New Roman"/>
          <w:sz w:val="28"/>
          <w:szCs w:val="28"/>
        </w:rPr>
        <w:t>чекбоксы</w:t>
      </w:r>
      <w:proofErr w:type="spellEnd"/>
      <w:r w:rsidRPr="00B03CF0">
        <w:rPr>
          <w:rFonts w:ascii="Times New Roman" w:hAnsi="Times New Roman" w:cs="Times New Roman"/>
          <w:sz w:val="28"/>
          <w:szCs w:val="28"/>
        </w:rPr>
        <w:t>) – основной способ для данных с фиксированным набором значений:</w:t>
      </w:r>
    </w:p>
    <w:p w14:paraId="397090A3"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тип аудитории, корпус, кафедра, учёная степень;</w:t>
      </w:r>
    </w:p>
    <w:p w14:paraId="2287603A"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lastRenderedPageBreak/>
        <w:t>состояние аудитории (исправна / ремонт);</w:t>
      </w:r>
    </w:p>
    <w:p w14:paraId="4E4B10A0"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роль пользователя;</w:t>
      </w:r>
    </w:p>
    <w:p w14:paraId="41597B46"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периодичность бронирования.</w:t>
      </w:r>
    </w:p>
    <w:p w14:paraId="0F83601C" w14:textId="77777777" w:rsidR="003706BA" w:rsidRPr="00B03CF0" w:rsidRDefault="003706BA" w:rsidP="00B03CF0">
      <w:pPr>
        <w:pStyle w:val="a3"/>
        <w:numPr>
          <w:ilvl w:val="0"/>
          <w:numId w:val="20"/>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для множественного выбора (например, оборудование) используются </w:t>
      </w:r>
      <w:proofErr w:type="spellStart"/>
      <w:r w:rsidRPr="00B03CF0">
        <w:rPr>
          <w:rFonts w:ascii="Times New Roman" w:hAnsi="Times New Roman" w:cs="Times New Roman"/>
          <w:sz w:val="28"/>
          <w:szCs w:val="28"/>
        </w:rPr>
        <w:t>чекбоксы</w:t>
      </w:r>
      <w:proofErr w:type="spellEnd"/>
      <w:r w:rsidRPr="00B03CF0">
        <w:rPr>
          <w:rFonts w:ascii="Times New Roman" w:hAnsi="Times New Roman" w:cs="Times New Roman"/>
          <w:sz w:val="28"/>
          <w:szCs w:val="28"/>
        </w:rPr>
        <w:t xml:space="preserve"> или список с </w:t>
      </w:r>
      <w:proofErr w:type="spellStart"/>
      <w:r w:rsidRPr="00B03CF0">
        <w:rPr>
          <w:rFonts w:ascii="Times New Roman" w:hAnsi="Times New Roman" w:cs="Times New Roman"/>
          <w:sz w:val="28"/>
          <w:szCs w:val="28"/>
        </w:rPr>
        <w:t>мультивыбором</w:t>
      </w:r>
      <w:proofErr w:type="spellEnd"/>
      <w:r w:rsidRPr="00B03CF0">
        <w:rPr>
          <w:rFonts w:ascii="Times New Roman" w:hAnsi="Times New Roman" w:cs="Times New Roman"/>
          <w:sz w:val="28"/>
          <w:szCs w:val="28"/>
        </w:rPr>
        <w:t>.</w:t>
      </w:r>
    </w:p>
    <w:p w14:paraId="3F64166F" w14:textId="77777777" w:rsidR="003706BA"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Выбор из динамически фильтруемых списков – при подаче заявки система сначала отображает список аудиторий, свободных в выбранное время и удовлетворяющих заданным критериям (вместимость, тип). Это предотвращает заведомо конфликтные заявки.</w:t>
      </w:r>
    </w:p>
    <w:p w14:paraId="2C2455CE" w14:textId="66892B82" w:rsidR="00550734" w:rsidRPr="00B03CF0" w:rsidRDefault="003706BA" w:rsidP="00B03CF0">
      <w:pPr>
        <w:pStyle w:val="a3"/>
        <w:numPr>
          <w:ilvl w:val="0"/>
          <w:numId w:val="19"/>
        </w:numPr>
        <w:spacing w:after="0" w:line="360" w:lineRule="auto"/>
        <w:ind w:left="0" w:firstLine="709"/>
        <w:jc w:val="both"/>
        <w:rPr>
          <w:rFonts w:ascii="Times New Roman" w:hAnsi="Times New Roman" w:cs="Times New Roman"/>
          <w:sz w:val="28"/>
          <w:szCs w:val="28"/>
        </w:rPr>
      </w:pPr>
      <w:r w:rsidRPr="00B03CF0">
        <w:rPr>
          <w:rFonts w:ascii="Times New Roman" w:hAnsi="Times New Roman" w:cs="Times New Roman"/>
          <w:sz w:val="28"/>
          <w:szCs w:val="28"/>
        </w:rPr>
        <w:t>Ввод через календарь и тайм-слоты – для даты и времени: используется визуальный календарь с запретом выбора прошедших и слишком отдалённых дат (согласно настройкам периода упреждения). Время выбирается из предопределённых слотов (например, 8:00–9:30, 9:45–11:15 и т.д.) или с шагом 15–30 минут.</w:t>
      </w:r>
    </w:p>
    <w:p w14:paraId="700ED3F4" w14:textId="77777777" w:rsidR="00B03CF0" w:rsidRPr="00B03CF0" w:rsidRDefault="00B03CF0" w:rsidP="00B03CF0">
      <w:pPr>
        <w:spacing w:after="0" w:line="360" w:lineRule="auto"/>
        <w:ind w:firstLine="709"/>
        <w:jc w:val="both"/>
        <w:rPr>
          <w:rFonts w:ascii="Times New Roman" w:hAnsi="Times New Roman" w:cs="Times New Roman"/>
          <w:b/>
          <w:sz w:val="28"/>
          <w:szCs w:val="28"/>
        </w:rPr>
      </w:pPr>
      <w:r w:rsidRPr="00B03CF0">
        <w:rPr>
          <w:rFonts w:ascii="Times New Roman" w:hAnsi="Times New Roman" w:cs="Times New Roman"/>
          <w:b/>
          <w:sz w:val="28"/>
          <w:szCs w:val="28"/>
        </w:rPr>
        <w:t>Выходные данные</w:t>
      </w:r>
    </w:p>
    <w:p w14:paraId="03E63839"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Выходные данные системы представляют собой информацию, отображаемую пользователю на экране, отправляемую по электронной почте, экспортируемую в файлы или выводимую на печать. Форма представления зависит от роли пользователя и сценария использования.</w:t>
      </w:r>
    </w:p>
    <w:p w14:paraId="6658EEEB"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1. Экранные формы (веб-страницы) – основной способ вывода. Включают:</w:t>
      </w:r>
    </w:p>
    <w:p w14:paraId="37E402E3"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Расписание занятости аудиторий – табличное или календарное представление (сетка: аудитории × временные слоты) с цветовым выделением: зелёный – свободно, красный – занято, жёлтый – ожидает модерации. Доступна фильтрация по корпусу, типу, вместимости.</w:t>
      </w:r>
    </w:p>
    <w:p w14:paraId="254DBD1D"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Список аудиторий с полными характеристиками (номер, корпус, вместимость, оборудование, состояние).</w:t>
      </w:r>
    </w:p>
    <w:p w14:paraId="2CDAA042"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Личный кабинет преподавателя: список собственных заявок с историей изменений (статус, дата подачи, диспетчер, комментарий), текущее расписание на день/неделю.</w:t>
      </w:r>
    </w:p>
    <w:p w14:paraId="5152F776" w14:textId="77777777" w:rsidR="00B03CF0" w:rsidRPr="00B03CF0" w:rsidRDefault="00B03CF0" w:rsidP="00B03CF0">
      <w:pPr>
        <w:spacing w:after="0" w:line="360" w:lineRule="auto"/>
        <w:ind w:firstLine="709"/>
        <w:jc w:val="both"/>
        <w:rPr>
          <w:rFonts w:ascii="Times New Roman" w:hAnsi="Times New Roman" w:cs="Times New Roman"/>
          <w:sz w:val="28"/>
          <w:szCs w:val="28"/>
        </w:rPr>
      </w:pPr>
      <w:proofErr w:type="spellStart"/>
      <w:r w:rsidRPr="00B03CF0">
        <w:rPr>
          <w:rFonts w:ascii="Times New Roman" w:hAnsi="Times New Roman" w:cs="Times New Roman"/>
          <w:sz w:val="28"/>
          <w:szCs w:val="28"/>
        </w:rPr>
        <w:lastRenderedPageBreak/>
        <w:t>Модерационная</w:t>
      </w:r>
      <w:proofErr w:type="spellEnd"/>
      <w:r w:rsidRPr="00B03CF0">
        <w:rPr>
          <w:rFonts w:ascii="Times New Roman" w:hAnsi="Times New Roman" w:cs="Times New Roman"/>
          <w:sz w:val="28"/>
          <w:szCs w:val="28"/>
        </w:rPr>
        <w:t xml:space="preserve"> панель диспетчера: очередь заявок с фильтрацией по статусу (ожидают, утверждены, отклонены), дате, преподавателю. При выборе заявки отображается детальная информация и кнопки для утверждения/отклонения/замены.</w:t>
      </w:r>
    </w:p>
    <w:p w14:paraId="60FF87A6"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Административная панель: список пользователей с возможностью редактирования, системный журнал действий (дата, время, пользователь, действие, IP-адрес), форма настройки параметров системы.</w:t>
      </w:r>
    </w:p>
    <w:p w14:paraId="1BA8D75B"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2. Уведомления</w:t>
      </w:r>
    </w:p>
    <w:p w14:paraId="243B2103" w14:textId="77777777" w:rsidR="00B03CF0" w:rsidRPr="00B03CF0"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Всплывающие сообщения (</w:t>
      </w:r>
      <w:proofErr w:type="spellStart"/>
      <w:r w:rsidRPr="00B03CF0">
        <w:rPr>
          <w:rFonts w:ascii="Times New Roman" w:hAnsi="Times New Roman" w:cs="Times New Roman"/>
          <w:sz w:val="28"/>
          <w:szCs w:val="28"/>
        </w:rPr>
        <w:t>toast</w:t>
      </w:r>
      <w:proofErr w:type="spellEnd"/>
      <w:r w:rsidRPr="00B03CF0">
        <w:rPr>
          <w:rFonts w:ascii="Times New Roman" w:hAnsi="Times New Roman" w:cs="Times New Roman"/>
          <w:sz w:val="28"/>
          <w:szCs w:val="28"/>
        </w:rPr>
        <w:t xml:space="preserve"> / </w:t>
      </w:r>
      <w:proofErr w:type="spellStart"/>
      <w:r w:rsidRPr="00B03CF0">
        <w:rPr>
          <w:rFonts w:ascii="Times New Roman" w:hAnsi="Times New Roman" w:cs="Times New Roman"/>
          <w:sz w:val="28"/>
          <w:szCs w:val="28"/>
        </w:rPr>
        <w:t>snackbar</w:t>
      </w:r>
      <w:proofErr w:type="spellEnd"/>
      <w:r w:rsidRPr="00B03CF0">
        <w:rPr>
          <w:rFonts w:ascii="Times New Roman" w:hAnsi="Times New Roman" w:cs="Times New Roman"/>
          <w:sz w:val="28"/>
          <w:szCs w:val="28"/>
        </w:rPr>
        <w:t>) на экране: об успешном сохранении, ошибке валидации, результате автоматической проверки коллизий.</w:t>
      </w:r>
    </w:p>
    <w:p w14:paraId="5AE2F313" w14:textId="1E14A3CB" w:rsidR="00550734" w:rsidRDefault="00B03CF0" w:rsidP="00B03CF0">
      <w:pPr>
        <w:spacing w:after="0" w:line="360" w:lineRule="auto"/>
        <w:ind w:firstLine="709"/>
        <w:jc w:val="both"/>
        <w:rPr>
          <w:rFonts w:ascii="Times New Roman" w:hAnsi="Times New Roman" w:cs="Times New Roman"/>
          <w:sz w:val="28"/>
          <w:szCs w:val="28"/>
        </w:rPr>
      </w:pPr>
      <w:r w:rsidRPr="00B03CF0">
        <w:rPr>
          <w:rFonts w:ascii="Times New Roman" w:hAnsi="Times New Roman" w:cs="Times New Roman"/>
          <w:sz w:val="28"/>
          <w:szCs w:val="28"/>
        </w:rPr>
        <w:t xml:space="preserve">Электронные письма: при изменении статуса заявки (подтверждена, отклонена, заменена) на указанный преподавателем </w:t>
      </w:r>
      <w:proofErr w:type="spellStart"/>
      <w:r w:rsidRPr="00B03CF0">
        <w:rPr>
          <w:rFonts w:ascii="Times New Roman" w:hAnsi="Times New Roman" w:cs="Times New Roman"/>
          <w:sz w:val="28"/>
          <w:szCs w:val="28"/>
        </w:rPr>
        <w:t>email</w:t>
      </w:r>
      <w:proofErr w:type="spellEnd"/>
      <w:r w:rsidRPr="00B03CF0">
        <w:rPr>
          <w:rFonts w:ascii="Times New Roman" w:hAnsi="Times New Roman" w:cs="Times New Roman"/>
          <w:sz w:val="28"/>
          <w:szCs w:val="28"/>
        </w:rPr>
        <w:t>. Письмо содержит дату, время, аудиторию (если утверждена) или причину отказа. Опционально – уведомление диспетчера о новой заявке.</w:t>
      </w:r>
    </w:p>
    <w:p w14:paraId="032C30C7" w14:textId="5F4203D1" w:rsid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Таким образом, система обеспечивает полный и непротиворечивый обмен информацией между пользователями и автоматизированным управлением аудиторным фондом, что соответствует целям дипломного проекта.</w:t>
      </w:r>
    </w:p>
    <w:p w14:paraId="02995F64" w14:textId="77777777" w:rsidR="0001385F" w:rsidRDefault="0001385F" w:rsidP="0001385F">
      <w:pPr>
        <w:spacing w:after="0" w:line="360" w:lineRule="auto"/>
        <w:ind w:firstLine="709"/>
        <w:jc w:val="both"/>
        <w:rPr>
          <w:rFonts w:ascii="Times New Roman" w:hAnsi="Times New Roman" w:cs="Times New Roman"/>
          <w:sz w:val="28"/>
          <w:szCs w:val="28"/>
        </w:rPr>
      </w:pPr>
    </w:p>
    <w:p w14:paraId="6D1F27AD" w14:textId="77777777" w:rsidR="0001385F" w:rsidRDefault="0001385F">
      <w:pPr>
        <w:rPr>
          <w:rFonts w:ascii="Times New Roman" w:hAnsi="Times New Roman" w:cs="Times New Roman"/>
          <w:sz w:val="28"/>
          <w:szCs w:val="28"/>
        </w:rPr>
      </w:pPr>
      <w:r>
        <w:rPr>
          <w:rFonts w:ascii="Times New Roman" w:hAnsi="Times New Roman" w:cs="Times New Roman"/>
          <w:sz w:val="28"/>
          <w:szCs w:val="28"/>
        </w:rPr>
        <w:br w:type="page"/>
      </w:r>
    </w:p>
    <w:p w14:paraId="0C98E61F"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lastRenderedPageBreak/>
        <w:t>2.4 Проектирование программного продукта</w:t>
      </w:r>
    </w:p>
    <w:p w14:paraId="7C05F280" w14:textId="60C0E610"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2.4.1 Описание структуры программного продукта</w:t>
      </w:r>
    </w:p>
    <w:p w14:paraId="1DB7083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Проектирование информационной системы «Автоматизированная информационная система бронирование кабинетов в образовательных организациях» выполнено с использованием объектно-ориентированного подхода и методологии функционального моделирования. В данном разделе представлен комплекс диаграмм, разработанных в соответствии с требованиями ГОСТ и унифицированного языка моделирования UML, которые в совокупности описывают архитектуру создаваемого программного продукта с различных уровней абстракции.</w:t>
      </w:r>
    </w:p>
    <w:p w14:paraId="11C32D3B"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В данном разделе представлен комплекс диаграмм, обеспечивающие полноту описания программного продукта: </w:t>
      </w:r>
    </w:p>
    <w:p w14:paraId="07AADE98"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1)</w:t>
      </w:r>
      <w:r w:rsidRPr="0001385F">
        <w:rPr>
          <w:rFonts w:ascii="Times New Roman" w:hAnsi="Times New Roman" w:cs="Times New Roman"/>
          <w:sz w:val="28"/>
          <w:szCs w:val="28"/>
        </w:rPr>
        <w:tab/>
        <w:t xml:space="preserve"> Функциональная диаграмма IDEF0 —диаграмма декомпозиции первого уровня А0 после автоматизации, которые отображают основные бизнес-процессы подсистем учета вещевого имущества и боевой подготовки. Данные диаграммы позволяют определить границы системы, входные и выходные потоки данных, управляющие воздействия и исполнителей процессов.</w:t>
      </w:r>
    </w:p>
    <w:p w14:paraId="412A1C80" w14:textId="0EA9452A"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Функциональная диаграмма IDEF0 представлена в Приложении </w:t>
      </w:r>
      <w:r w:rsidR="00094D7E">
        <w:rPr>
          <w:rFonts w:ascii="Times New Roman" w:hAnsi="Times New Roman" w:cs="Times New Roman"/>
          <w:sz w:val="28"/>
          <w:szCs w:val="28"/>
        </w:rPr>
        <w:t>А</w:t>
      </w:r>
      <w:r w:rsidRPr="0001385F">
        <w:rPr>
          <w:rFonts w:ascii="Times New Roman" w:hAnsi="Times New Roman" w:cs="Times New Roman"/>
          <w:sz w:val="28"/>
          <w:szCs w:val="28"/>
        </w:rPr>
        <w:t>.</w:t>
      </w:r>
    </w:p>
    <w:p w14:paraId="07942595" w14:textId="3C62CF6B"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w:t>
      </w:r>
      <w:r w:rsidRPr="0001385F">
        <w:rPr>
          <w:rFonts w:ascii="Times New Roman" w:hAnsi="Times New Roman" w:cs="Times New Roman"/>
          <w:sz w:val="28"/>
          <w:szCs w:val="28"/>
        </w:rPr>
        <w:tab/>
      </w:r>
      <w:r w:rsidR="00094D7E" w:rsidRPr="0001385F">
        <w:rPr>
          <w:rFonts w:ascii="Times New Roman" w:hAnsi="Times New Roman" w:cs="Times New Roman"/>
          <w:sz w:val="28"/>
          <w:szCs w:val="28"/>
        </w:rPr>
        <w:t>Диаграмма вариантов использования</w:t>
      </w:r>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Use</w:t>
      </w:r>
      <w:proofErr w:type="spellEnd"/>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Case</w:t>
      </w:r>
      <w:proofErr w:type="spellEnd"/>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Diagram</w:t>
      </w:r>
      <w:proofErr w:type="spellEnd"/>
      <w:r w:rsidRPr="0001385F">
        <w:rPr>
          <w:rFonts w:ascii="Times New Roman" w:hAnsi="Times New Roman" w:cs="Times New Roman"/>
          <w:sz w:val="28"/>
          <w:szCs w:val="28"/>
        </w:rPr>
        <w:t xml:space="preserve">) — описывает функциональные требования к системе с точки зрения взаимодействия </w:t>
      </w:r>
      <w:proofErr w:type="spellStart"/>
      <w:r w:rsidRPr="0001385F">
        <w:rPr>
          <w:rFonts w:ascii="Times New Roman" w:hAnsi="Times New Roman" w:cs="Times New Roman"/>
          <w:sz w:val="28"/>
          <w:szCs w:val="28"/>
        </w:rPr>
        <w:t>акторов</w:t>
      </w:r>
      <w:proofErr w:type="spellEnd"/>
      <w:r w:rsidRPr="0001385F">
        <w:rPr>
          <w:rFonts w:ascii="Times New Roman" w:hAnsi="Times New Roman" w:cs="Times New Roman"/>
          <w:sz w:val="28"/>
          <w:szCs w:val="28"/>
        </w:rPr>
        <w:t xml:space="preserve"> с ее модулями. Диаграмма отображает роли пользователей и выполняемые ими операции.</w:t>
      </w:r>
    </w:p>
    <w:p w14:paraId="597278C1" w14:textId="73F21000"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Диаграмма вариантов использования представлена в Приложении</w:t>
      </w:r>
      <w:proofErr w:type="gramStart"/>
      <w:r w:rsidRPr="0001385F">
        <w:rPr>
          <w:rFonts w:ascii="Times New Roman" w:hAnsi="Times New Roman" w:cs="Times New Roman"/>
          <w:sz w:val="28"/>
          <w:szCs w:val="28"/>
        </w:rPr>
        <w:t xml:space="preserve"> </w:t>
      </w:r>
      <w:r>
        <w:rPr>
          <w:rFonts w:ascii="Times New Roman" w:hAnsi="Times New Roman" w:cs="Times New Roman"/>
          <w:sz w:val="28"/>
          <w:szCs w:val="28"/>
        </w:rPr>
        <w:t>….</w:t>
      </w:r>
      <w:proofErr w:type="gramEnd"/>
      <w:r w:rsidRPr="0001385F">
        <w:rPr>
          <w:rFonts w:ascii="Times New Roman" w:hAnsi="Times New Roman" w:cs="Times New Roman"/>
          <w:sz w:val="28"/>
          <w:szCs w:val="28"/>
        </w:rPr>
        <w:t>.</w:t>
      </w:r>
    </w:p>
    <w:p w14:paraId="178F63B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3) Диаграмма классов (</w:t>
      </w:r>
      <w:proofErr w:type="spellStart"/>
      <w:r w:rsidRPr="0001385F">
        <w:rPr>
          <w:rFonts w:ascii="Times New Roman" w:hAnsi="Times New Roman" w:cs="Times New Roman"/>
          <w:sz w:val="28"/>
          <w:szCs w:val="28"/>
        </w:rPr>
        <w:t>Class</w:t>
      </w:r>
      <w:proofErr w:type="spellEnd"/>
      <w:r w:rsidRPr="0001385F">
        <w:rPr>
          <w:rFonts w:ascii="Times New Roman" w:hAnsi="Times New Roman" w:cs="Times New Roman"/>
          <w:sz w:val="28"/>
          <w:szCs w:val="28"/>
        </w:rPr>
        <w:t xml:space="preserve"> </w:t>
      </w:r>
      <w:proofErr w:type="spellStart"/>
      <w:r w:rsidRPr="0001385F">
        <w:rPr>
          <w:rFonts w:ascii="Times New Roman" w:hAnsi="Times New Roman" w:cs="Times New Roman"/>
          <w:sz w:val="28"/>
          <w:szCs w:val="28"/>
        </w:rPr>
        <w:t>Diagram</w:t>
      </w:r>
      <w:proofErr w:type="spellEnd"/>
      <w:r w:rsidRPr="0001385F">
        <w:rPr>
          <w:rFonts w:ascii="Times New Roman" w:hAnsi="Times New Roman" w:cs="Times New Roman"/>
          <w:sz w:val="28"/>
          <w:szCs w:val="28"/>
        </w:rPr>
        <w:t>) — представляет статическую структуру программной системы: классы, их атрибуты, методы и взаимосвязи. Диаграмма классов является основой для генерации структуры базы данных и разработки объектной модели приложения.</w:t>
      </w:r>
    </w:p>
    <w:p w14:paraId="72F1815A" w14:textId="3694BBA3" w:rsid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Диаграмма классов представлена в Приложении </w:t>
      </w:r>
      <w:r>
        <w:rPr>
          <w:rFonts w:ascii="Times New Roman" w:hAnsi="Times New Roman" w:cs="Times New Roman"/>
          <w:sz w:val="28"/>
          <w:szCs w:val="28"/>
        </w:rPr>
        <w:t>…</w:t>
      </w:r>
      <w:r w:rsidRPr="0001385F">
        <w:rPr>
          <w:rFonts w:ascii="Times New Roman" w:hAnsi="Times New Roman" w:cs="Times New Roman"/>
          <w:sz w:val="28"/>
          <w:szCs w:val="28"/>
        </w:rPr>
        <w:t>. </w:t>
      </w:r>
    </w:p>
    <w:p w14:paraId="02EF3948" w14:textId="77777777" w:rsidR="0001385F" w:rsidRDefault="0001385F">
      <w:pPr>
        <w:rPr>
          <w:rFonts w:ascii="Times New Roman" w:hAnsi="Times New Roman" w:cs="Times New Roman"/>
          <w:sz w:val="28"/>
          <w:szCs w:val="28"/>
        </w:rPr>
      </w:pPr>
      <w:r>
        <w:rPr>
          <w:rFonts w:ascii="Times New Roman" w:hAnsi="Times New Roman" w:cs="Times New Roman"/>
          <w:sz w:val="28"/>
          <w:szCs w:val="28"/>
        </w:rPr>
        <w:br w:type="page"/>
      </w:r>
    </w:p>
    <w:p w14:paraId="202B4221" w14:textId="77777777" w:rsidR="0001385F" w:rsidRPr="0001385F" w:rsidRDefault="0001385F" w:rsidP="0001385F">
      <w:pPr>
        <w:spacing w:after="0" w:line="360" w:lineRule="auto"/>
        <w:ind w:firstLine="709"/>
        <w:jc w:val="both"/>
        <w:rPr>
          <w:rFonts w:ascii="Times New Roman" w:hAnsi="Times New Roman" w:cs="Times New Roman"/>
          <w:sz w:val="28"/>
          <w:szCs w:val="28"/>
        </w:rPr>
      </w:pPr>
    </w:p>
    <w:p w14:paraId="35FC4F09" w14:textId="77B0B309"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2.</w:t>
      </w:r>
      <w:r>
        <w:rPr>
          <w:rFonts w:ascii="Times New Roman" w:hAnsi="Times New Roman" w:cs="Times New Roman"/>
          <w:sz w:val="28"/>
          <w:szCs w:val="28"/>
        </w:rPr>
        <w:t>4.</w:t>
      </w:r>
      <w:r w:rsidRPr="0001385F">
        <w:rPr>
          <w:rFonts w:ascii="Times New Roman" w:hAnsi="Times New Roman" w:cs="Times New Roman"/>
          <w:sz w:val="28"/>
          <w:szCs w:val="28"/>
        </w:rPr>
        <w:t>2 Описание модели данных</w:t>
      </w:r>
    </w:p>
    <w:p w14:paraId="2B70D121"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Диаграмма ER (сущность-связь) отображает логическую схему данных разрабатываемой информационной системы. Данная диаграмма представляет модель данных системы бронирования кабинетов, включая основные сущности: пользователи (сотрудники учебной части и администраторы), учебные кабинеты, оборудование, учебные группы, дисциплины, основное расписание и журнал аудита. Диаграмма ER помогает понять структуру данных в программном комплексе, включая сущности и связи между ними, что обеспечивает основу для разработки программного обеспечения, автоматизирующего процессы управления аудиторным фондом и формирования расписания в образовательной организации.</w:t>
      </w:r>
    </w:p>
    <w:p w14:paraId="2213B60F" w14:textId="2F612481"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ER-диаграммы представлены в Приложении </w:t>
      </w:r>
      <w:r>
        <w:rPr>
          <w:rFonts w:ascii="Times New Roman" w:hAnsi="Times New Roman" w:cs="Times New Roman"/>
          <w:sz w:val="28"/>
          <w:szCs w:val="28"/>
        </w:rPr>
        <w:t>…</w:t>
      </w:r>
    </w:p>
    <w:p w14:paraId="0F2F8112" w14:textId="68CB0C8F"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Перечень таблиц с данными представлен в Приложении </w:t>
      </w:r>
      <w:r>
        <w:rPr>
          <w:rFonts w:ascii="Times New Roman" w:hAnsi="Times New Roman" w:cs="Times New Roman"/>
          <w:sz w:val="28"/>
          <w:szCs w:val="28"/>
        </w:rPr>
        <w:t>…</w:t>
      </w:r>
      <w:r w:rsidRPr="0001385F">
        <w:rPr>
          <w:rFonts w:ascii="Times New Roman" w:hAnsi="Times New Roman" w:cs="Times New Roman"/>
          <w:sz w:val="28"/>
          <w:szCs w:val="28"/>
        </w:rPr>
        <w:t>.</w:t>
      </w:r>
    </w:p>
    <w:p w14:paraId="78EAC43F" w14:textId="6177ABC2" w:rsidR="00550734" w:rsidRDefault="00550734" w:rsidP="00265828">
      <w:pPr>
        <w:spacing w:after="0" w:line="360" w:lineRule="auto"/>
        <w:ind w:firstLine="709"/>
        <w:jc w:val="both"/>
        <w:rPr>
          <w:rFonts w:ascii="Times New Roman" w:hAnsi="Times New Roman" w:cs="Times New Roman"/>
          <w:sz w:val="28"/>
          <w:szCs w:val="28"/>
        </w:rPr>
      </w:pPr>
    </w:p>
    <w:p w14:paraId="47050984" w14:textId="51CBBB92" w:rsidR="0001385F" w:rsidRDefault="0001385F">
      <w:pPr>
        <w:rPr>
          <w:rFonts w:ascii="Times New Roman" w:hAnsi="Times New Roman" w:cs="Times New Roman"/>
          <w:sz w:val="28"/>
          <w:szCs w:val="28"/>
        </w:rPr>
      </w:pPr>
      <w:r>
        <w:rPr>
          <w:rFonts w:ascii="Times New Roman" w:hAnsi="Times New Roman" w:cs="Times New Roman"/>
          <w:sz w:val="28"/>
          <w:szCs w:val="28"/>
        </w:rPr>
        <w:br w:type="page"/>
      </w:r>
    </w:p>
    <w:p w14:paraId="571586E3" w14:textId="72404791" w:rsidR="0001385F" w:rsidRPr="0001385F" w:rsidRDefault="0001385F" w:rsidP="0001385F">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2.4.3 </w:t>
      </w:r>
      <w:r w:rsidRPr="0001385F">
        <w:rPr>
          <w:rFonts w:ascii="Times New Roman" w:hAnsi="Times New Roman" w:cs="Times New Roman"/>
          <w:sz w:val="28"/>
          <w:szCs w:val="28"/>
        </w:rPr>
        <w:t>Описание основных программных модулей</w:t>
      </w:r>
    </w:p>
    <w:p w14:paraId="0FE7A589" w14:textId="6FE48ED9"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 данном разделе представлено описание ключевых программных модулей информационной системы. В соответствии с требованиями ГОСТ ЕСПД 19.002-80, описание каждого модуля включает функциональное назначение, входные и выходные данные, схему алгоритма и детальное описание процесса обработки.</w:t>
      </w:r>
    </w:p>
    <w:p w14:paraId="24E2D138" w14:textId="77777777" w:rsidR="0001385F" w:rsidRPr="0001385F" w:rsidRDefault="0001385F" w:rsidP="0001385F">
      <w:pPr>
        <w:spacing w:after="0" w:line="360" w:lineRule="auto"/>
        <w:ind w:firstLine="709"/>
        <w:jc w:val="both"/>
        <w:rPr>
          <w:rFonts w:ascii="Times New Roman" w:hAnsi="Times New Roman" w:cs="Times New Roman"/>
          <w:b/>
          <w:sz w:val="28"/>
          <w:szCs w:val="28"/>
        </w:rPr>
      </w:pPr>
      <w:r w:rsidRPr="0001385F">
        <w:rPr>
          <w:rFonts w:ascii="Times New Roman" w:hAnsi="Times New Roman" w:cs="Times New Roman"/>
          <w:b/>
          <w:sz w:val="28"/>
          <w:szCs w:val="28"/>
        </w:rPr>
        <w:t>Модуль аутентификации и авторизации</w:t>
      </w:r>
    </w:p>
    <w:p w14:paraId="713A6910"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Модуль предназначен для идентификации и проверки подлинности пользователей при входе в систему, а также для разграничения прав доступа на основе назначенных ролей («Администратор», «Диспетчер учебной части», «Преподаватель»). Модуль обеспечивает защиту от несанкционированного доступа и фиксирует факты входа в журнале аудита.</w:t>
      </w:r>
    </w:p>
    <w:p w14:paraId="167886C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Входные данные</w:t>
      </w:r>
    </w:p>
    <w:p w14:paraId="71015BEE" w14:textId="6D15F028"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л</w:t>
      </w:r>
      <w:r w:rsidR="0001385F" w:rsidRPr="0001385F">
        <w:rPr>
          <w:rFonts w:ascii="Times New Roman" w:hAnsi="Times New Roman" w:cs="Times New Roman"/>
          <w:sz w:val="28"/>
          <w:szCs w:val="28"/>
        </w:rPr>
        <w:t>огин – строка до 100 символов (адрес электронной почты или табельный номер);</w:t>
      </w:r>
    </w:p>
    <w:p w14:paraId="554F54EB" w14:textId="1B83447F"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01385F">
        <w:rPr>
          <w:rFonts w:ascii="Times New Roman" w:hAnsi="Times New Roman" w:cs="Times New Roman"/>
          <w:sz w:val="28"/>
          <w:szCs w:val="28"/>
        </w:rPr>
        <w:t>ароль – строка до 255 символов (передаётся по защищённому каналу, хранится в базе данных в хешированном виде).</w:t>
      </w:r>
    </w:p>
    <w:p w14:paraId="58D38DF7"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Выходные данные</w:t>
      </w:r>
    </w:p>
    <w:p w14:paraId="05E9F211" w14:textId="0801CBA6"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01385F">
        <w:rPr>
          <w:rFonts w:ascii="Times New Roman" w:hAnsi="Times New Roman" w:cs="Times New Roman"/>
          <w:sz w:val="28"/>
          <w:szCs w:val="28"/>
        </w:rPr>
        <w:t xml:space="preserve">ри успешной аутентификации – объект текущего пользователя (идентификатор, ФИО, роль), создание сессии (JWT-токен или </w:t>
      </w:r>
      <w:proofErr w:type="spellStart"/>
      <w:r w:rsidR="0001385F" w:rsidRPr="0001385F">
        <w:rPr>
          <w:rFonts w:ascii="Times New Roman" w:hAnsi="Times New Roman" w:cs="Times New Roman"/>
          <w:sz w:val="28"/>
          <w:szCs w:val="28"/>
        </w:rPr>
        <w:t>cookie</w:t>
      </w:r>
      <w:proofErr w:type="spellEnd"/>
      <w:r w:rsidR="0001385F" w:rsidRPr="0001385F">
        <w:rPr>
          <w:rFonts w:ascii="Times New Roman" w:hAnsi="Times New Roman" w:cs="Times New Roman"/>
          <w:sz w:val="28"/>
          <w:szCs w:val="28"/>
        </w:rPr>
        <w:t>), перенаправление на главную страницу с интерфейсом, соответствующим роли;</w:t>
      </w:r>
    </w:p>
    <w:p w14:paraId="1AADFC83" w14:textId="4BECDAF8"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01385F">
        <w:rPr>
          <w:rFonts w:ascii="Times New Roman" w:hAnsi="Times New Roman" w:cs="Times New Roman"/>
          <w:sz w:val="28"/>
          <w:szCs w:val="28"/>
        </w:rPr>
        <w:t>ри ошибке – сообщение об ошибке («Неверный логин или пароль» либо «Учётная запись заблокирована»), повторный показ формы входа.</w:t>
      </w:r>
    </w:p>
    <w:p w14:paraId="01FA4F1A" w14:textId="2B60E2DE" w:rsidR="00550734"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На рисунке 3 представлена блок-схема аутентификации и авторизации.</w:t>
      </w:r>
    </w:p>
    <w:p w14:paraId="45685C66" w14:textId="4FAD9004" w:rsidR="0001385F" w:rsidRDefault="0001385F" w:rsidP="00265828">
      <w:pPr>
        <w:spacing w:after="0" w:line="360" w:lineRule="auto"/>
        <w:ind w:firstLine="709"/>
        <w:jc w:val="both"/>
        <w:rPr>
          <w:rFonts w:ascii="Times New Roman" w:hAnsi="Times New Roman" w:cs="Times New Roman"/>
          <w:sz w:val="28"/>
          <w:szCs w:val="28"/>
        </w:rPr>
      </w:pPr>
    </w:p>
    <w:p w14:paraId="507AD6EC" w14:textId="7861CC1A" w:rsidR="0001385F" w:rsidRDefault="0001385F" w:rsidP="00265828">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Рисунок 3 - блок схема аутентификации и авторизации</w:t>
      </w:r>
    </w:p>
    <w:p w14:paraId="306BA11E" w14:textId="001C21D8" w:rsidR="0001385F" w:rsidRDefault="00D657AA" w:rsidP="00265828">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 xml:space="preserve">При входе в систему пользователь заполняет форму логина и пароля и отправляет её. Модуль выполняет валидацию заполнения полей, затем </w:t>
      </w:r>
      <w:r w:rsidRPr="00D657AA">
        <w:rPr>
          <w:rFonts w:ascii="Times New Roman" w:hAnsi="Times New Roman" w:cs="Times New Roman"/>
          <w:sz w:val="28"/>
          <w:szCs w:val="28"/>
        </w:rPr>
        <w:lastRenderedPageBreak/>
        <w:t xml:space="preserve">производит поиск учётной записи по указанному адресу электронной почты. Если пользователь не найден или пароль не совпадает с сохранённым </w:t>
      </w:r>
      <w:proofErr w:type="spellStart"/>
      <w:r w:rsidRPr="00D657AA">
        <w:rPr>
          <w:rFonts w:ascii="Times New Roman" w:hAnsi="Times New Roman" w:cs="Times New Roman"/>
          <w:sz w:val="28"/>
          <w:szCs w:val="28"/>
        </w:rPr>
        <w:t>хешем</w:t>
      </w:r>
      <w:proofErr w:type="spellEnd"/>
      <w:r w:rsidRPr="00D657AA">
        <w:rPr>
          <w:rFonts w:ascii="Times New Roman" w:hAnsi="Times New Roman" w:cs="Times New Roman"/>
          <w:sz w:val="28"/>
          <w:szCs w:val="28"/>
        </w:rPr>
        <w:t xml:space="preserve"> (используется </w:t>
      </w:r>
      <w:proofErr w:type="spellStart"/>
      <w:r w:rsidRPr="00D657AA">
        <w:rPr>
          <w:rFonts w:ascii="Times New Roman" w:hAnsi="Times New Roman" w:cs="Times New Roman"/>
          <w:sz w:val="28"/>
          <w:szCs w:val="28"/>
        </w:rPr>
        <w:t>bcrypt</w:t>
      </w:r>
      <w:proofErr w:type="spellEnd"/>
      <w:r w:rsidRPr="00D657AA">
        <w:rPr>
          <w:rFonts w:ascii="Times New Roman" w:hAnsi="Times New Roman" w:cs="Times New Roman"/>
          <w:sz w:val="28"/>
          <w:szCs w:val="28"/>
        </w:rPr>
        <w:t xml:space="preserve">), возвращается обобщённое сообщение об ошибке, не раскрывающее причину. При успешном совпадении паролей проверяется флаг блокировки учётной записи. Если учётная запись заблокирована – доступ запрещается с соответствующим сообщением. В противном случае создаётся сессия (JWT-токен или </w:t>
      </w:r>
      <w:proofErr w:type="spellStart"/>
      <w:r w:rsidRPr="00D657AA">
        <w:rPr>
          <w:rFonts w:ascii="Times New Roman" w:hAnsi="Times New Roman" w:cs="Times New Roman"/>
          <w:sz w:val="28"/>
          <w:szCs w:val="28"/>
        </w:rPr>
        <w:t>cookie</w:t>
      </w:r>
      <w:proofErr w:type="spellEnd"/>
      <w:r w:rsidRPr="00D657AA">
        <w:rPr>
          <w:rFonts w:ascii="Times New Roman" w:hAnsi="Times New Roman" w:cs="Times New Roman"/>
          <w:sz w:val="28"/>
          <w:szCs w:val="28"/>
        </w:rPr>
        <w:t>-сессия с ограниченным временем жизни), в журнал аудита записывается событие входа (дата, время, IP-адрес), и пользователь перенаправляется на главную страницу, определённую для его роли.</w:t>
      </w:r>
    </w:p>
    <w:p w14:paraId="5FF9800C" w14:textId="01B24167" w:rsidR="0001385F" w:rsidRDefault="0001385F" w:rsidP="00265828">
      <w:pPr>
        <w:spacing w:after="0" w:line="360" w:lineRule="auto"/>
        <w:ind w:firstLine="709"/>
        <w:jc w:val="both"/>
        <w:rPr>
          <w:rFonts w:ascii="Times New Roman" w:hAnsi="Times New Roman" w:cs="Times New Roman"/>
          <w:sz w:val="28"/>
          <w:szCs w:val="28"/>
        </w:rPr>
      </w:pPr>
    </w:p>
    <w:p w14:paraId="2E83B541" w14:textId="0DCD583C" w:rsidR="0001385F" w:rsidRDefault="0001385F" w:rsidP="00265828">
      <w:pPr>
        <w:spacing w:after="0" w:line="360" w:lineRule="auto"/>
        <w:ind w:firstLine="709"/>
        <w:jc w:val="both"/>
        <w:rPr>
          <w:rFonts w:ascii="Times New Roman" w:hAnsi="Times New Roman" w:cs="Times New Roman"/>
          <w:sz w:val="28"/>
          <w:szCs w:val="28"/>
        </w:rPr>
      </w:pPr>
    </w:p>
    <w:p w14:paraId="782E9C38" w14:textId="77777777" w:rsidR="0001385F" w:rsidRPr="0001385F" w:rsidRDefault="0001385F" w:rsidP="0001385F">
      <w:pPr>
        <w:spacing w:after="0" w:line="360" w:lineRule="auto"/>
        <w:ind w:firstLine="709"/>
        <w:jc w:val="both"/>
        <w:rPr>
          <w:rFonts w:ascii="Times New Roman" w:hAnsi="Times New Roman" w:cs="Times New Roman"/>
          <w:b/>
          <w:sz w:val="28"/>
          <w:szCs w:val="28"/>
        </w:rPr>
      </w:pPr>
      <w:r w:rsidRPr="0001385F">
        <w:rPr>
          <w:rFonts w:ascii="Times New Roman" w:hAnsi="Times New Roman" w:cs="Times New Roman"/>
          <w:b/>
          <w:sz w:val="28"/>
          <w:szCs w:val="28"/>
        </w:rPr>
        <w:t>Административный модуль (</w:t>
      </w:r>
      <w:proofErr w:type="spellStart"/>
      <w:r w:rsidRPr="0001385F">
        <w:rPr>
          <w:rFonts w:ascii="Times New Roman" w:hAnsi="Times New Roman" w:cs="Times New Roman"/>
          <w:b/>
          <w:sz w:val="28"/>
          <w:szCs w:val="28"/>
        </w:rPr>
        <w:t>Back-office</w:t>
      </w:r>
      <w:proofErr w:type="spellEnd"/>
      <w:r w:rsidRPr="0001385F">
        <w:rPr>
          <w:rFonts w:ascii="Times New Roman" w:hAnsi="Times New Roman" w:cs="Times New Roman"/>
          <w:b/>
          <w:sz w:val="28"/>
          <w:szCs w:val="28"/>
        </w:rPr>
        <w:t>)</w:t>
      </w:r>
    </w:p>
    <w:p w14:paraId="473BEB59"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Модуль обеспечивает ведение и актуализацию всей справочной информации системы, управление учётными записями пользователей и настройку параметров работы. Доступен только пользователям с ролью «Администратор» и частично – «Диспетчер учебной части» (для ведения реестра аудиторий).</w:t>
      </w:r>
    </w:p>
    <w:p w14:paraId="58A5A11C"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Входные данные</w:t>
      </w:r>
    </w:p>
    <w:p w14:paraId="798D22A5" w14:textId="48B577BD" w:rsidR="0001385F"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0001385F" w:rsidRPr="00D657AA">
        <w:rPr>
          <w:rFonts w:ascii="Times New Roman" w:hAnsi="Times New Roman" w:cs="Times New Roman"/>
          <w:sz w:val="28"/>
          <w:szCs w:val="28"/>
        </w:rPr>
        <w:t>еестр аудиторий: номер (строка), корпус (выбор из справочника), этаж (целое), тип (выбор из справочника), вместимость (целое), состояние (флаг), оборудование (текст или множественный выбор);</w:t>
      </w:r>
    </w:p>
    <w:p w14:paraId="11C27BD0" w14:textId="5135695F" w:rsidR="0001385F"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01385F" w:rsidRPr="00D657AA">
        <w:rPr>
          <w:rFonts w:ascii="Times New Roman" w:hAnsi="Times New Roman" w:cs="Times New Roman"/>
          <w:sz w:val="28"/>
          <w:szCs w:val="28"/>
        </w:rPr>
        <w:t xml:space="preserve">правочник преподавателей: ФИО (текст), кафедра (выбор), </w:t>
      </w:r>
      <w:proofErr w:type="spellStart"/>
      <w:r w:rsidR="0001385F" w:rsidRPr="00D657AA">
        <w:rPr>
          <w:rFonts w:ascii="Times New Roman" w:hAnsi="Times New Roman" w:cs="Times New Roman"/>
          <w:sz w:val="28"/>
          <w:szCs w:val="28"/>
        </w:rPr>
        <w:t>email</w:t>
      </w:r>
      <w:proofErr w:type="spellEnd"/>
      <w:r w:rsidR="0001385F" w:rsidRPr="00D657AA">
        <w:rPr>
          <w:rFonts w:ascii="Times New Roman" w:hAnsi="Times New Roman" w:cs="Times New Roman"/>
          <w:sz w:val="28"/>
          <w:szCs w:val="28"/>
        </w:rPr>
        <w:t xml:space="preserve"> (строка с проверкой формата);</w:t>
      </w:r>
    </w:p>
    <w:p w14:paraId="4BF560A3" w14:textId="0389D33D" w:rsidR="0001385F"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w:t>
      </w:r>
      <w:r w:rsidR="0001385F" w:rsidRPr="00D657AA">
        <w:rPr>
          <w:rFonts w:ascii="Times New Roman" w:hAnsi="Times New Roman" w:cs="Times New Roman"/>
          <w:sz w:val="28"/>
          <w:szCs w:val="28"/>
        </w:rPr>
        <w:t>чётная запись пользователя: логин, пароль, роль, связь с преподавателем (для роли «Преподаватель»);</w:t>
      </w:r>
    </w:p>
    <w:p w14:paraId="6AEE5E4A" w14:textId="24104F7E" w:rsidR="0001385F"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01385F" w:rsidRPr="00D657AA">
        <w:rPr>
          <w:rFonts w:ascii="Times New Roman" w:hAnsi="Times New Roman" w:cs="Times New Roman"/>
          <w:sz w:val="28"/>
          <w:szCs w:val="28"/>
        </w:rPr>
        <w:t>араметры системы: минимальный интервал бронирования (минуты), период упреждения (дни), часы работы (временной диапазон).</w:t>
      </w:r>
    </w:p>
    <w:p w14:paraId="193B4192" w14:textId="77777777" w:rsidR="0001385F" w:rsidRP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Выходные данные</w:t>
      </w:r>
    </w:p>
    <w:p w14:paraId="25708F08" w14:textId="76635C27"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с</w:t>
      </w:r>
      <w:r w:rsidR="0001385F" w:rsidRPr="0001385F">
        <w:rPr>
          <w:rFonts w:ascii="Times New Roman" w:hAnsi="Times New Roman" w:cs="Times New Roman"/>
          <w:sz w:val="28"/>
          <w:szCs w:val="28"/>
        </w:rPr>
        <w:t>писок аудиторий в табличном виде с возможностью редактирования, добавления, удаления;</w:t>
      </w:r>
    </w:p>
    <w:p w14:paraId="34D3F600" w14:textId="30DE77A8"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01385F" w:rsidRPr="0001385F">
        <w:rPr>
          <w:rFonts w:ascii="Times New Roman" w:hAnsi="Times New Roman" w:cs="Times New Roman"/>
          <w:sz w:val="28"/>
          <w:szCs w:val="28"/>
        </w:rPr>
        <w:t>писок пользователей с фильтрацией по роли и статусу;</w:t>
      </w:r>
    </w:p>
    <w:p w14:paraId="55CABF4A" w14:textId="7EBCE3F8"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0001385F" w:rsidRPr="0001385F">
        <w:rPr>
          <w:rFonts w:ascii="Times New Roman" w:hAnsi="Times New Roman" w:cs="Times New Roman"/>
          <w:sz w:val="28"/>
          <w:szCs w:val="28"/>
        </w:rPr>
        <w:t>езультат операции (успех/ошибка) с выводом информационного сообщения;</w:t>
      </w:r>
    </w:p>
    <w:p w14:paraId="0CBC113C" w14:textId="421C4ACD" w:rsidR="0001385F" w:rsidRPr="0001385F"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0001385F" w:rsidRPr="0001385F">
        <w:rPr>
          <w:rFonts w:ascii="Times New Roman" w:hAnsi="Times New Roman" w:cs="Times New Roman"/>
          <w:sz w:val="28"/>
          <w:szCs w:val="28"/>
        </w:rPr>
        <w:t>истемный журнал (лог действий) для администратора: дата, время, пользователь, действие, IP-адрес.</w:t>
      </w:r>
    </w:p>
    <w:p w14:paraId="19BEA335" w14:textId="340CF73A" w:rsidR="0001385F" w:rsidRDefault="0001385F" w:rsidP="0001385F">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На рисунке 4 представлена блок-схема работы административного модуля при добавлении новой аудитории.</w:t>
      </w:r>
    </w:p>
    <w:p w14:paraId="1472A1B2" w14:textId="0CB1D98C" w:rsidR="0001385F" w:rsidRDefault="0001385F" w:rsidP="00265828">
      <w:pPr>
        <w:spacing w:after="0" w:line="360" w:lineRule="auto"/>
        <w:ind w:firstLine="709"/>
        <w:jc w:val="both"/>
        <w:rPr>
          <w:rFonts w:ascii="Times New Roman" w:hAnsi="Times New Roman" w:cs="Times New Roman"/>
          <w:sz w:val="28"/>
          <w:szCs w:val="28"/>
        </w:rPr>
      </w:pPr>
    </w:p>
    <w:p w14:paraId="3D464603" w14:textId="77777777" w:rsidR="00D657AA" w:rsidRDefault="00D657AA" w:rsidP="00D657AA">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Рисунок </w:t>
      </w:r>
      <w:r>
        <w:rPr>
          <w:rFonts w:ascii="Times New Roman" w:hAnsi="Times New Roman" w:cs="Times New Roman"/>
          <w:sz w:val="28"/>
          <w:szCs w:val="28"/>
        </w:rPr>
        <w:t>4</w:t>
      </w:r>
      <w:r w:rsidRPr="0001385F">
        <w:rPr>
          <w:rFonts w:ascii="Times New Roman" w:hAnsi="Times New Roman" w:cs="Times New Roman"/>
          <w:sz w:val="28"/>
          <w:szCs w:val="28"/>
        </w:rPr>
        <w:t xml:space="preserve"> - блок схема работы административного модуля при добавлении новой аудитории</w:t>
      </w:r>
      <w:r>
        <w:rPr>
          <w:rFonts w:ascii="Times New Roman" w:hAnsi="Times New Roman" w:cs="Times New Roman"/>
          <w:sz w:val="28"/>
          <w:szCs w:val="28"/>
        </w:rPr>
        <w:t>.</w:t>
      </w:r>
    </w:p>
    <w:p w14:paraId="234914EC" w14:textId="4BF8C7D1"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 xml:space="preserve">Администратор авторизуется и получает доступ к административной панели. При выборе пункта «Управление аудиториями» модуль загружает из базы данных список аудиторий. Администратор может добавить новую запись, отредактировать существующую или удалить (с проверкой на наличие связанных бронирований). При добавлении/редактировании модуль выполняет серверную валидацию данных (уникальность номера в рамках корпуса, </w:t>
      </w:r>
      <w:proofErr w:type="gramStart"/>
      <w:r w:rsidRPr="00D657AA">
        <w:rPr>
          <w:rFonts w:ascii="Times New Roman" w:hAnsi="Times New Roman" w:cs="Times New Roman"/>
          <w:sz w:val="28"/>
          <w:szCs w:val="28"/>
        </w:rPr>
        <w:t>вместимость &gt;</w:t>
      </w:r>
      <w:proofErr w:type="gramEnd"/>
      <w:r w:rsidRPr="00D657AA">
        <w:rPr>
          <w:rFonts w:ascii="Times New Roman" w:hAnsi="Times New Roman" w:cs="Times New Roman"/>
          <w:sz w:val="28"/>
          <w:szCs w:val="28"/>
        </w:rPr>
        <w:t xml:space="preserve"> 0, корректность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 xml:space="preserve"> и т.д.), затем сохраняет изменения через </w:t>
      </w:r>
      <w:proofErr w:type="spellStart"/>
      <w:r w:rsidRPr="00D657AA">
        <w:rPr>
          <w:rFonts w:ascii="Times New Roman" w:hAnsi="Times New Roman" w:cs="Times New Roman"/>
          <w:sz w:val="28"/>
          <w:szCs w:val="28"/>
        </w:rPr>
        <w:t>Entity</w:t>
      </w:r>
      <w:proofErr w:type="spellEnd"/>
      <w:r w:rsidRPr="00D657AA">
        <w:rPr>
          <w:rFonts w:ascii="Times New Roman" w:hAnsi="Times New Roman" w:cs="Times New Roman"/>
          <w:sz w:val="28"/>
          <w:szCs w:val="28"/>
        </w:rPr>
        <w:t xml:space="preserve"> </w:t>
      </w:r>
      <w:proofErr w:type="spellStart"/>
      <w:r w:rsidRPr="00D657AA">
        <w:rPr>
          <w:rFonts w:ascii="Times New Roman" w:hAnsi="Times New Roman" w:cs="Times New Roman"/>
          <w:sz w:val="28"/>
          <w:szCs w:val="28"/>
        </w:rPr>
        <w:t>Framework</w:t>
      </w:r>
      <w:proofErr w:type="spellEnd"/>
      <w:r w:rsidRPr="00D657AA">
        <w:rPr>
          <w:rFonts w:ascii="Times New Roman" w:hAnsi="Times New Roman" w:cs="Times New Roman"/>
          <w:sz w:val="28"/>
          <w:szCs w:val="28"/>
        </w:rPr>
        <w:t xml:space="preserve"> </w:t>
      </w:r>
      <w:proofErr w:type="spellStart"/>
      <w:r w:rsidRPr="00D657AA">
        <w:rPr>
          <w:rFonts w:ascii="Times New Roman" w:hAnsi="Times New Roman" w:cs="Times New Roman"/>
          <w:sz w:val="28"/>
          <w:szCs w:val="28"/>
        </w:rPr>
        <w:t>Core</w:t>
      </w:r>
      <w:proofErr w:type="spellEnd"/>
      <w:r w:rsidRPr="00D657AA">
        <w:rPr>
          <w:rFonts w:ascii="Times New Roman" w:hAnsi="Times New Roman" w:cs="Times New Roman"/>
          <w:sz w:val="28"/>
          <w:szCs w:val="28"/>
        </w:rPr>
        <w:t>. Аналогично выполняются операции с пользователями и справочниками. Все критические действия (создание, изменение, удаление) фиксируются в журнале аудита с указанием администратора, времени и типа операции.</w:t>
      </w:r>
    </w:p>
    <w:p w14:paraId="260D3A21" w14:textId="77777777" w:rsidR="00D657AA" w:rsidRDefault="00D657AA" w:rsidP="00D657AA">
      <w:pPr>
        <w:spacing w:after="0" w:line="360" w:lineRule="auto"/>
        <w:ind w:firstLine="709"/>
        <w:jc w:val="both"/>
        <w:rPr>
          <w:rFonts w:ascii="Times New Roman" w:hAnsi="Times New Roman" w:cs="Times New Roman"/>
          <w:sz w:val="28"/>
          <w:szCs w:val="28"/>
        </w:rPr>
      </w:pPr>
    </w:p>
    <w:p w14:paraId="20DD3389" w14:textId="77777777" w:rsidR="00D657AA" w:rsidRPr="00D657AA" w:rsidRDefault="00D657AA" w:rsidP="00D657AA">
      <w:pPr>
        <w:spacing w:after="0" w:line="360" w:lineRule="auto"/>
        <w:ind w:firstLine="709"/>
        <w:jc w:val="both"/>
        <w:rPr>
          <w:rFonts w:ascii="Times New Roman" w:hAnsi="Times New Roman" w:cs="Times New Roman"/>
          <w:b/>
          <w:sz w:val="28"/>
          <w:szCs w:val="28"/>
        </w:rPr>
      </w:pPr>
      <w:r w:rsidRPr="00D657AA">
        <w:rPr>
          <w:rFonts w:ascii="Times New Roman" w:hAnsi="Times New Roman" w:cs="Times New Roman"/>
          <w:b/>
          <w:sz w:val="28"/>
          <w:szCs w:val="28"/>
        </w:rPr>
        <w:t>Модуль управления бронированием</w:t>
      </w:r>
    </w:p>
    <w:p w14:paraId="130A2557"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Модуль предоставляет диспетчеру учебной части интерфейс для просмотра занятости аудиторий, обработки заявок на бронирование, утверждения или отклонения заявок, ручной замены аудитории, а также для формирования итогового расписания. Модуль включает автоматическую проверку коллизий на стороне сервера.</w:t>
      </w:r>
    </w:p>
    <w:p w14:paraId="516F0569"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lastRenderedPageBreak/>
        <w:t>Входные данные</w:t>
      </w:r>
    </w:p>
    <w:p w14:paraId="570FA661" w14:textId="1FB392B4"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з</w:t>
      </w:r>
      <w:r w:rsidRPr="00D657AA">
        <w:rPr>
          <w:rFonts w:ascii="Times New Roman" w:hAnsi="Times New Roman" w:cs="Times New Roman"/>
          <w:sz w:val="28"/>
          <w:szCs w:val="28"/>
        </w:rPr>
        <w:t>аявка на бронирование (поступает из модуля преподавателя): дата, время начала и окончания, требуемая вместимость, тип аудитории, цель, предпочтительный корпус, периодичность;</w:t>
      </w:r>
    </w:p>
    <w:p w14:paraId="47BCFBBD" w14:textId="2744219E"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D657AA">
        <w:rPr>
          <w:rFonts w:ascii="Times New Roman" w:hAnsi="Times New Roman" w:cs="Times New Roman"/>
          <w:sz w:val="28"/>
          <w:szCs w:val="28"/>
        </w:rPr>
        <w:t>ешение диспетчера: утвердить / отклонить, комментарий (при отклонении), выбранная аудитория (при ручной замене);</w:t>
      </w:r>
    </w:p>
    <w:p w14:paraId="343BA470" w14:textId="3928F0FC"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Pr="00D657AA">
        <w:rPr>
          <w:rFonts w:ascii="Times New Roman" w:hAnsi="Times New Roman" w:cs="Times New Roman"/>
          <w:sz w:val="28"/>
          <w:szCs w:val="28"/>
        </w:rPr>
        <w:t>араметры фильтрации: диапазон дат, статус заявки, ФИО преподавателя.</w:t>
      </w:r>
    </w:p>
    <w:p w14:paraId="424305EE"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Выходные данные</w:t>
      </w:r>
    </w:p>
    <w:p w14:paraId="6BB73B9C" w14:textId="37C93773"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г</w:t>
      </w:r>
      <w:r w:rsidRPr="00D657AA">
        <w:rPr>
          <w:rFonts w:ascii="Times New Roman" w:hAnsi="Times New Roman" w:cs="Times New Roman"/>
          <w:sz w:val="28"/>
          <w:szCs w:val="28"/>
        </w:rPr>
        <w:t>рафическое расписание (сетка «аудитории – временные слоты») с цветовой индикацией (свободно, занято, ожидает модерации);</w:t>
      </w:r>
    </w:p>
    <w:p w14:paraId="370F8FCD" w14:textId="4D4EEB85"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Pr="00D657AA">
        <w:rPr>
          <w:rFonts w:ascii="Times New Roman" w:hAnsi="Times New Roman" w:cs="Times New Roman"/>
          <w:sz w:val="28"/>
          <w:szCs w:val="28"/>
        </w:rPr>
        <w:t>писок заявок с возможностью сортировки и фильтрации;</w:t>
      </w:r>
    </w:p>
    <w:p w14:paraId="5ADBDA4D" w14:textId="22B31214"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Pr="00D657AA">
        <w:rPr>
          <w:rFonts w:ascii="Times New Roman" w:hAnsi="Times New Roman" w:cs="Times New Roman"/>
          <w:sz w:val="28"/>
          <w:szCs w:val="28"/>
        </w:rPr>
        <w:t>етальная карточка заявки с кнопками утверждения, отклонения, замены;</w:t>
      </w:r>
    </w:p>
    <w:p w14:paraId="61077EAD" w14:textId="29EEDFDD"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D657AA">
        <w:rPr>
          <w:rFonts w:ascii="Times New Roman" w:hAnsi="Times New Roman" w:cs="Times New Roman"/>
          <w:sz w:val="28"/>
          <w:szCs w:val="28"/>
        </w:rPr>
        <w:t>езультат проверки коллизий: если выбранная аудитория занята – сообщение с предложением альтернативных свободных аудиторий;</w:t>
      </w:r>
    </w:p>
    <w:p w14:paraId="77011A22" w14:textId="728EB148"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w:t>
      </w:r>
      <w:r w:rsidRPr="00D657AA">
        <w:rPr>
          <w:rFonts w:ascii="Times New Roman" w:hAnsi="Times New Roman" w:cs="Times New Roman"/>
          <w:sz w:val="28"/>
          <w:szCs w:val="28"/>
        </w:rPr>
        <w:t xml:space="preserve">ведомление (через интерфейс и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 преподавателю об изменении статуса заявки.</w:t>
      </w:r>
    </w:p>
    <w:p w14:paraId="1DF385F6" w14:textId="47AD2BD0" w:rsidR="0001385F"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На рисунке 5 представлена блок-схема обработки заявки диспетчером.</w:t>
      </w:r>
    </w:p>
    <w:p w14:paraId="60C7A392" w14:textId="77777777" w:rsidR="0001385F" w:rsidRDefault="0001385F" w:rsidP="00265828">
      <w:pPr>
        <w:spacing w:after="0" w:line="360" w:lineRule="auto"/>
        <w:ind w:firstLine="709"/>
        <w:jc w:val="both"/>
        <w:rPr>
          <w:rFonts w:ascii="Times New Roman" w:hAnsi="Times New Roman" w:cs="Times New Roman"/>
          <w:sz w:val="28"/>
          <w:szCs w:val="28"/>
        </w:rPr>
      </w:pPr>
    </w:p>
    <w:p w14:paraId="189D569C" w14:textId="26173C47" w:rsidR="0001385F" w:rsidRDefault="00D657AA" w:rsidP="00265828">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Рисунок </w:t>
      </w:r>
      <w:r>
        <w:rPr>
          <w:rFonts w:ascii="Times New Roman" w:hAnsi="Times New Roman" w:cs="Times New Roman"/>
          <w:sz w:val="28"/>
          <w:szCs w:val="28"/>
        </w:rPr>
        <w:t>5</w:t>
      </w:r>
      <w:r w:rsidRPr="0001385F">
        <w:rPr>
          <w:rFonts w:ascii="Times New Roman" w:hAnsi="Times New Roman" w:cs="Times New Roman"/>
          <w:sz w:val="28"/>
          <w:szCs w:val="28"/>
        </w:rPr>
        <w:t xml:space="preserve"> - блок схема </w:t>
      </w:r>
      <w:r w:rsidRPr="00D657AA">
        <w:rPr>
          <w:rFonts w:ascii="Times New Roman" w:hAnsi="Times New Roman" w:cs="Times New Roman"/>
          <w:sz w:val="28"/>
          <w:szCs w:val="28"/>
        </w:rPr>
        <w:t>обработки заявки диспетчером</w:t>
      </w:r>
    </w:p>
    <w:p w14:paraId="2E8BF1F9" w14:textId="64866032" w:rsidR="00550734" w:rsidRDefault="00D657AA" w:rsidP="00265828">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 xml:space="preserve">Диспетчер авторизуется и попадает в панель управления бронированием. При выборе пункта «Обработка заявок» модуль загружает список заявок со статусом «На модерации», отсортированных по дате подачи. Диспетчер выбирает заявку, просматривает запрошенные дату, время, требования к аудитории. Система автоматически проверяет доступность аудиторий, подходящих под критерии, на запрашиваемый интервал. Если доступные аудитории есть, диспетчер может утвердить заявку (с автоматическим назначением первой подходящей аудитории или с ручным выбором). При отсутствии свободных аудиторий система предлагает </w:t>
      </w:r>
      <w:r w:rsidRPr="00D657AA">
        <w:rPr>
          <w:rFonts w:ascii="Times New Roman" w:hAnsi="Times New Roman" w:cs="Times New Roman"/>
          <w:sz w:val="28"/>
          <w:szCs w:val="28"/>
        </w:rPr>
        <w:lastRenderedPageBreak/>
        <w:t xml:space="preserve">ближайшие альтернативные временные слоты. Если диспетчер отклоняет заявку, он обязан указать причину. При утверждении модуль создаёт запись в расписании, блокируя занятый слот, и отправляет уведомление преподавателю по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 Все действия фиксируются в журнале аудита. При внесении замены (изменение утверждённого бронирования) модуль повторно выполняет проверку коллизий и обновляет расписание, уведомляя заинтересованных лиц.</w:t>
      </w:r>
    </w:p>
    <w:p w14:paraId="69393421" w14:textId="77777777" w:rsidR="00D657AA" w:rsidRPr="00D657AA" w:rsidRDefault="00D657AA" w:rsidP="00D657AA">
      <w:pPr>
        <w:spacing w:after="0" w:line="360" w:lineRule="auto"/>
        <w:ind w:firstLine="709"/>
        <w:jc w:val="both"/>
        <w:rPr>
          <w:rFonts w:ascii="Times New Roman" w:hAnsi="Times New Roman" w:cs="Times New Roman"/>
          <w:b/>
          <w:sz w:val="28"/>
          <w:szCs w:val="28"/>
        </w:rPr>
      </w:pPr>
      <w:r w:rsidRPr="00D657AA">
        <w:rPr>
          <w:rFonts w:ascii="Times New Roman" w:hAnsi="Times New Roman" w:cs="Times New Roman"/>
          <w:b/>
          <w:sz w:val="28"/>
          <w:szCs w:val="28"/>
        </w:rPr>
        <w:t>Модуль личного кабинета преподавателя</w:t>
      </w:r>
    </w:p>
    <w:p w14:paraId="3E96B5B3"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Модуль обеспечивает преподавателю возможность подачи заявок на разовое или периодическое бронирование, просмотр собственного расписания, отслеживание статуса поданных заявок и получение уведомлений об изменениях. Интерфейс модуля адаптирован для неопытных пользователей.</w:t>
      </w:r>
    </w:p>
    <w:p w14:paraId="4DF53C41"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Входные данные</w:t>
      </w:r>
    </w:p>
    <w:p w14:paraId="52087CA9" w14:textId="77777777"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sidRPr="00D657AA">
        <w:rPr>
          <w:rFonts w:ascii="Times New Roman" w:hAnsi="Times New Roman" w:cs="Times New Roman"/>
          <w:sz w:val="28"/>
          <w:szCs w:val="28"/>
        </w:rPr>
        <w:t>Параметры заявки: дата, время, вместимость, тип аудитории, предпочтительный корпус, оборудование, цель, периодичность;</w:t>
      </w:r>
    </w:p>
    <w:p w14:paraId="51C390E2" w14:textId="77777777"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sidRPr="00D657AA">
        <w:rPr>
          <w:rFonts w:ascii="Times New Roman" w:hAnsi="Times New Roman" w:cs="Times New Roman"/>
          <w:sz w:val="28"/>
          <w:szCs w:val="28"/>
        </w:rPr>
        <w:t>Запрос на отмену утверждённого бронирования (с указанием причины);</w:t>
      </w:r>
    </w:p>
    <w:p w14:paraId="6FEA264E" w14:textId="77777777"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sidRPr="00D657AA">
        <w:rPr>
          <w:rFonts w:ascii="Times New Roman" w:hAnsi="Times New Roman" w:cs="Times New Roman"/>
          <w:sz w:val="28"/>
          <w:szCs w:val="28"/>
        </w:rPr>
        <w:t>Параметры просмотра расписания: выбранная дата или неделя.</w:t>
      </w:r>
    </w:p>
    <w:p w14:paraId="30EEEA9C" w14:textId="77777777" w:rsidR="00D657AA" w:rsidRP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Выходные данные</w:t>
      </w:r>
    </w:p>
    <w:p w14:paraId="014E86C6" w14:textId="781F3905"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ф</w:t>
      </w:r>
      <w:r w:rsidRPr="00D657AA">
        <w:rPr>
          <w:rFonts w:ascii="Times New Roman" w:hAnsi="Times New Roman" w:cs="Times New Roman"/>
          <w:sz w:val="28"/>
          <w:szCs w:val="28"/>
        </w:rPr>
        <w:t xml:space="preserve">орма подачи заявки с динамической </w:t>
      </w:r>
      <w:proofErr w:type="spellStart"/>
      <w:r w:rsidRPr="00D657AA">
        <w:rPr>
          <w:rFonts w:ascii="Times New Roman" w:hAnsi="Times New Roman" w:cs="Times New Roman"/>
          <w:sz w:val="28"/>
          <w:szCs w:val="28"/>
        </w:rPr>
        <w:t>подгрузкой</w:t>
      </w:r>
      <w:proofErr w:type="spellEnd"/>
      <w:r w:rsidRPr="00D657AA">
        <w:rPr>
          <w:rFonts w:ascii="Times New Roman" w:hAnsi="Times New Roman" w:cs="Times New Roman"/>
          <w:sz w:val="28"/>
          <w:szCs w:val="28"/>
        </w:rPr>
        <w:t xml:space="preserve"> списка свободных аудиторий (после ввода даты и времени);</w:t>
      </w:r>
    </w:p>
    <w:p w14:paraId="3DAE9AC4" w14:textId="5AACDA99"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с</w:t>
      </w:r>
      <w:r w:rsidRPr="00D657AA">
        <w:rPr>
          <w:rFonts w:ascii="Times New Roman" w:hAnsi="Times New Roman" w:cs="Times New Roman"/>
          <w:sz w:val="28"/>
          <w:szCs w:val="28"/>
        </w:rPr>
        <w:t>писок своих заявок с историей изменений: дата подачи, статус (ожидает, утверждена, отклонена, заменена), комментарий диспетчера;</w:t>
      </w:r>
    </w:p>
    <w:p w14:paraId="771D53C3" w14:textId="3E7171D3"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т</w:t>
      </w:r>
      <w:r w:rsidRPr="00D657AA">
        <w:rPr>
          <w:rFonts w:ascii="Times New Roman" w:hAnsi="Times New Roman" w:cs="Times New Roman"/>
          <w:sz w:val="28"/>
          <w:szCs w:val="28"/>
        </w:rPr>
        <w:t>екущее расписание преподавателя на день/неделю в табличном или календарном виде;</w:t>
      </w:r>
    </w:p>
    <w:p w14:paraId="58140D23" w14:textId="2AAFE348"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у</w:t>
      </w:r>
      <w:r w:rsidRPr="00D657AA">
        <w:rPr>
          <w:rFonts w:ascii="Times New Roman" w:hAnsi="Times New Roman" w:cs="Times New Roman"/>
          <w:sz w:val="28"/>
          <w:szCs w:val="28"/>
        </w:rPr>
        <w:t xml:space="preserve">ведомления (в интерфейсе и на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 о подтверждении, отклонении, замене аудитории;</w:t>
      </w:r>
    </w:p>
    <w:p w14:paraId="1448DF6B" w14:textId="30CB18E3" w:rsidR="00D657AA" w:rsidRPr="00D657AA" w:rsidRDefault="00D657AA" w:rsidP="00D657AA">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D657AA">
        <w:rPr>
          <w:rFonts w:ascii="Times New Roman" w:hAnsi="Times New Roman" w:cs="Times New Roman"/>
          <w:sz w:val="28"/>
          <w:szCs w:val="28"/>
        </w:rPr>
        <w:t>езультат операции (успешная подача заявки, отмена) с выводом подтверждающего сообщения.</w:t>
      </w:r>
    </w:p>
    <w:p w14:paraId="4CBDA9A7" w14:textId="558B7123" w:rsidR="00D657AA" w:rsidRDefault="00D657AA" w:rsidP="00D657AA">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На рисунке 6 представлена блок-схема подачи заявки преподавателем.</w:t>
      </w:r>
    </w:p>
    <w:p w14:paraId="75D9D1FF" w14:textId="405A27E3" w:rsidR="00D657AA" w:rsidRDefault="00D657AA" w:rsidP="00265828">
      <w:pPr>
        <w:spacing w:after="0" w:line="360" w:lineRule="auto"/>
        <w:ind w:firstLine="709"/>
        <w:jc w:val="both"/>
        <w:rPr>
          <w:rFonts w:ascii="Times New Roman" w:hAnsi="Times New Roman" w:cs="Times New Roman"/>
          <w:sz w:val="28"/>
          <w:szCs w:val="28"/>
        </w:rPr>
      </w:pPr>
    </w:p>
    <w:p w14:paraId="17246CD0" w14:textId="05C471E0" w:rsidR="00D657AA" w:rsidRDefault="00D657AA" w:rsidP="00D657AA">
      <w:pPr>
        <w:spacing w:after="0" w:line="360" w:lineRule="auto"/>
        <w:ind w:firstLine="709"/>
        <w:jc w:val="both"/>
        <w:rPr>
          <w:rFonts w:ascii="Times New Roman" w:hAnsi="Times New Roman" w:cs="Times New Roman"/>
          <w:sz w:val="28"/>
          <w:szCs w:val="28"/>
        </w:rPr>
      </w:pPr>
      <w:r w:rsidRPr="0001385F">
        <w:rPr>
          <w:rFonts w:ascii="Times New Roman" w:hAnsi="Times New Roman" w:cs="Times New Roman"/>
          <w:sz w:val="28"/>
          <w:szCs w:val="28"/>
        </w:rPr>
        <w:t xml:space="preserve">Рисунок </w:t>
      </w:r>
      <w:r>
        <w:rPr>
          <w:rFonts w:ascii="Times New Roman" w:hAnsi="Times New Roman" w:cs="Times New Roman"/>
          <w:sz w:val="28"/>
          <w:szCs w:val="28"/>
        </w:rPr>
        <w:t>6</w:t>
      </w:r>
      <w:r w:rsidRPr="0001385F">
        <w:rPr>
          <w:rFonts w:ascii="Times New Roman" w:hAnsi="Times New Roman" w:cs="Times New Roman"/>
          <w:sz w:val="28"/>
          <w:szCs w:val="28"/>
        </w:rPr>
        <w:t xml:space="preserve"> - блок схема </w:t>
      </w:r>
      <w:r w:rsidRPr="00D657AA">
        <w:rPr>
          <w:rFonts w:ascii="Times New Roman" w:hAnsi="Times New Roman" w:cs="Times New Roman"/>
          <w:sz w:val="28"/>
          <w:szCs w:val="28"/>
        </w:rPr>
        <w:t>подачи заявки преподавателем</w:t>
      </w:r>
    </w:p>
    <w:p w14:paraId="5DB8F9DE" w14:textId="1412AD7A" w:rsidR="00D657AA" w:rsidRDefault="00D657AA" w:rsidP="00265828">
      <w:pPr>
        <w:spacing w:after="0" w:line="360" w:lineRule="auto"/>
        <w:ind w:firstLine="709"/>
        <w:jc w:val="both"/>
        <w:rPr>
          <w:rFonts w:ascii="Times New Roman" w:hAnsi="Times New Roman" w:cs="Times New Roman"/>
          <w:sz w:val="28"/>
          <w:szCs w:val="28"/>
        </w:rPr>
      </w:pPr>
      <w:r w:rsidRPr="00D657AA">
        <w:rPr>
          <w:rFonts w:ascii="Times New Roman" w:hAnsi="Times New Roman" w:cs="Times New Roman"/>
          <w:sz w:val="28"/>
          <w:szCs w:val="28"/>
        </w:rPr>
        <w:t>Преподаватель авторизуется и переходит в личный кабинет. При подаче новой заявки заполняет форму. После отправки модуль выполняет клиентскую и серверную валидацию. Затем система осуществляет автоматическую проверку коллизий: ищет свободные аудитории, удовлетворяющие заданным критериям, на указанный временной интервал. Если подходящие аудитории есть, заявке присваивается статус «На модерации», и она сохраняется в базе данных. При отсутствии свободных аудиторий заявка автоматически отклоняется с сообщением «Нет доступных аудиторий на выбранное время».</w:t>
      </w:r>
      <w:r w:rsidRPr="00D657AA">
        <w:t xml:space="preserve"> </w:t>
      </w:r>
      <w:r w:rsidRPr="00D657AA">
        <w:rPr>
          <w:rFonts w:ascii="Times New Roman" w:hAnsi="Times New Roman" w:cs="Times New Roman"/>
          <w:sz w:val="28"/>
          <w:szCs w:val="28"/>
        </w:rPr>
        <w:t xml:space="preserve">Преподаватель может просмотреть все свои заявки с историей изменений. При наступлении события, утверждённого диспетчером, заявка отображается в расписании. Преподаватель имеет право отменить утверждённую заявку (но не ранее чем за 2 часа до начала, если иное не задано системными настройками); при отмене диспетчеру отправляется уведомление, а слот освобождается. Любое изменение статуса заявки (утверждение, отклонение, замена) инициирует отправку </w:t>
      </w:r>
      <w:proofErr w:type="spellStart"/>
      <w:r w:rsidRPr="00D657AA">
        <w:rPr>
          <w:rFonts w:ascii="Times New Roman" w:hAnsi="Times New Roman" w:cs="Times New Roman"/>
          <w:sz w:val="28"/>
          <w:szCs w:val="28"/>
        </w:rPr>
        <w:t>email</w:t>
      </w:r>
      <w:proofErr w:type="spellEnd"/>
      <w:r w:rsidRPr="00D657AA">
        <w:rPr>
          <w:rFonts w:ascii="Times New Roman" w:hAnsi="Times New Roman" w:cs="Times New Roman"/>
          <w:sz w:val="28"/>
          <w:szCs w:val="28"/>
        </w:rPr>
        <w:t>-уведомления преподавателю.</w:t>
      </w:r>
    </w:p>
    <w:p w14:paraId="2B95E86E" w14:textId="310285E6"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E7C9277"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 Проектная часть</w:t>
      </w:r>
    </w:p>
    <w:p w14:paraId="0C0BD446"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t>3.1 Разработка интерфейса ПП</w:t>
      </w:r>
    </w:p>
    <w:p w14:paraId="3CDB2A6A" w14:textId="1E3A880B" w:rsidR="004D7872" w:rsidRDefault="004D7872" w:rsidP="004D7872">
      <w:pPr>
        <w:spacing w:after="0" w:line="360" w:lineRule="auto"/>
        <w:ind w:firstLine="709"/>
        <w:jc w:val="both"/>
        <w:rPr>
          <w:rFonts w:ascii="Times New Roman" w:hAnsi="Times New Roman" w:cs="Times New Roman"/>
          <w:sz w:val="28"/>
          <w:szCs w:val="28"/>
        </w:rPr>
      </w:pPr>
    </w:p>
    <w:p w14:paraId="4681C511" w14:textId="7B720A6B" w:rsidR="004D7872" w:rsidRDefault="004D7872" w:rsidP="004D7872">
      <w:pPr>
        <w:spacing w:after="0" w:line="360" w:lineRule="auto"/>
        <w:ind w:firstLine="709"/>
        <w:jc w:val="both"/>
        <w:rPr>
          <w:rFonts w:ascii="Times New Roman" w:hAnsi="Times New Roman" w:cs="Times New Roman"/>
          <w:sz w:val="28"/>
          <w:szCs w:val="28"/>
        </w:rPr>
      </w:pPr>
    </w:p>
    <w:p w14:paraId="6106A4A1" w14:textId="04C5E2BB" w:rsidR="004D7872" w:rsidRDefault="004D7872" w:rsidP="004D7872">
      <w:pPr>
        <w:spacing w:after="0" w:line="360" w:lineRule="auto"/>
        <w:ind w:firstLine="709"/>
        <w:jc w:val="both"/>
        <w:rPr>
          <w:rFonts w:ascii="Times New Roman" w:hAnsi="Times New Roman" w:cs="Times New Roman"/>
          <w:sz w:val="28"/>
          <w:szCs w:val="28"/>
        </w:rPr>
      </w:pPr>
    </w:p>
    <w:p w14:paraId="2841E36D" w14:textId="02BE94AF" w:rsidR="004D7872" w:rsidRDefault="004D7872" w:rsidP="004D7872">
      <w:pPr>
        <w:spacing w:after="0" w:line="360" w:lineRule="auto"/>
        <w:ind w:firstLine="709"/>
        <w:jc w:val="both"/>
        <w:rPr>
          <w:rFonts w:ascii="Times New Roman" w:hAnsi="Times New Roman" w:cs="Times New Roman"/>
          <w:sz w:val="28"/>
          <w:szCs w:val="28"/>
        </w:rPr>
      </w:pPr>
    </w:p>
    <w:p w14:paraId="645AA702" w14:textId="0DF08FFF" w:rsidR="004D7872" w:rsidRDefault="004D7872" w:rsidP="004D7872">
      <w:pPr>
        <w:spacing w:after="0" w:line="360" w:lineRule="auto"/>
        <w:ind w:firstLine="709"/>
        <w:jc w:val="both"/>
        <w:rPr>
          <w:rFonts w:ascii="Times New Roman" w:hAnsi="Times New Roman" w:cs="Times New Roman"/>
          <w:sz w:val="28"/>
          <w:szCs w:val="28"/>
        </w:rPr>
      </w:pPr>
    </w:p>
    <w:p w14:paraId="60D0E7C0" w14:textId="4957A0D8" w:rsidR="004D7872" w:rsidRDefault="004D7872" w:rsidP="004D7872">
      <w:pPr>
        <w:spacing w:after="0" w:line="360" w:lineRule="auto"/>
        <w:ind w:firstLine="709"/>
        <w:jc w:val="both"/>
        <w:rPr>
          <w:rFonts w:ascii="Times New Roman" w:hAnsi="Times New Roman" w:cs="Times New Roman"/>
          <w:sz w:val="28"/>
          <w:szCs w:val="28"/>
        </w:rPr>
      </w:pPr>
    </w:p>
    <w:p w14:paraId="41C24E1E" w14:textId="563BB1F5"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3EF70C0F" w14:textId="77777777"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3.2 Реализация функциональных требований к ПП</w:t>
      </w:r>
    </w:p>
    <w:p w14:paraId="26967657" w14:textId="3697D2BC" w:rsidR="004D7872" w:rsidRDefault="004D7872" w:rsidP="004D7872">
      <w:pPr>
        <w:spacing w:after="0" w:line="360" w:lineRule="auto"/>
        <w:ind w:firstLine="709"/>
        <w:jc w:val="both"/>
        <w:rPr>
          <w:rFonts w:ascii="Times New Roman" w:hAnsi="Times New Roman" w:cs="Times New Roman"/>
          <w:sz w:val="28"/>
          <w:szCs w:val="28"/>
        </w:rPr>
      </w:pPr>
    </w:p>
    <w:p w14:paraId="797C55FA" w14:textId="31FB564D" w:rsidR="004D7872" w:rsidRDefault="004D7872" w:rsidP="004D7872">
      <w:pPr>
        <w:spacing w:after="0" w:line="360" w:lineRule="auto"/>
        <w:ind w:firstLine="709"/>
        <w:jc w:val="both"/>
        <w:rPr>
          <w:rFonts w:ascii="Times New Roman" w:hAnsi="Times New Roman" w:cs="Times New Roman"/>
          <w:sz w:val="28"/>
          <w:szCs w:val="28"/>
        </w:rPr>
      </w:pPr>
    </w:p>
    <w:p w14:paraId="122A92D4" w14:textId="064F941A" w:rsidR="004D7872" w:rsidRDefault="004D7872" w:rsidP="004D7872">
      <w:pPr>
        <w:spacing w:after="0" w:line="360" w:lineRule="auto"/>
        <w:ind w:firstLine="709"/>
        <w:jc w:val="both"/>
        <w:rPr>
          <w:rFonts w:ascii="Times New Roman" w:hAnsi="Times New Roman" w:cs="Times New Roman"/>
          <w:sz w:val="28"/>
          <w:szCs w:val="28"/>
        </w:rPr>
      </w:pPr>
    </w:p>
    <w:p w14:paraId="35F16F0E" w14:textId="0A3E3C1D" w:rsidR="004D7872" w:rsidRDefault="004D7872" w:rsidP="004D7872">
      <w:pPr>
        <w:spacing w:after="0" w:line="360" w:lineRule="auto"/>
        <w:ind w:firstLine="709"/>
        <w:jc w:val="both"/>
        <w:rPr>
          <w:rFonts w:ascii="Times New Roman" w:hAnsi="Times New Roman" w:cs="Times New Roman"/>
          <w:sz w:val="28"/>
          <w:szCs w:val="28"/>
        </w:rPr>
      </w:pPr>
    </w:p>
    <w:p w14:paraId="1094D7B7" w14:textId="39243D48" w:rsidR="004D7872" w:rsidRDefault="004D7872" w:rsidP="004D7872">
      <w:pPr>
        <w:spacing w:after="0" w:line="360" w:lineRule="auto"/>
        <w:ind w:firstLine="709"/>
        <w:jc w:val="both"/>
        <w:rPr>
          <w:rFonts w:ascii="Times New Roman" w:hAnsi="Times New Roman" w:cs="Times New Roman"/>
          <w:sz w:val="28"/>
          <w:szCs w:val="28"/>
        </w:rPr>
      </w:pPr>
    </w:p>
    <w:p w14:paraId="3E4FB6AB" w14:textId="131F8ADA" w:rsidR="004D7872" w:rsidRDefault="004D7872" w:rsidP="004D7872">
      <w:pPr>
        <w:spacing w:after="0" w:line="360" w:lineRule="auto"/>
        <w:ind w:firstLine="709"/>
        <w:jc w:val="both"/>
        <w:rPr>
          <w:rFonts w:ascii="Times New Roman" w:hAnsi="Times New Roman" w:cs="Times New Roman"/>
          <w:sz w:val="28"/>
          <w:szCs w:val="28"/>
        </w:rPr>
      </w:pPr>
    </w:p>
    <w:p w14:paraId="3C1E80AC"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1573C603"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546A7BE" w14:textId="30891191"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3.3 Интеграция программных модулей</w:t>
      </w:r>
    </w:p>
    <w:p w14:paraId="329E1072" w14:textId="793B1827" w:rsidR="004D7872" w:rsidRDefault="004D7872" w:rsidP="004D7872">
      <w:pPr>
        <w:spacing w:after="0" w:line="360" w:lineRule="auto"/>
        <w:ind w:firstLine="709"/>
        <w:jc w:val="both"/>
        <w:rPr>
          <w:rFonts w:ascii="Times New Roman" w:hAnsi="Times New Roman" w:cs="Times New Roman"/>
          <w:sz w:val="28"/>
          <w:szCs w:val="28"/>
        </w:rPr>
      </w:pPr>
    </w:p>
    <w:p w14:paraId="6B1A8FEB" w14:textId="75101F08" w:rsidR="004D7872" w:rsidRDefault="004D7872" w:rsidP="004D7872">
      <w:pPr>
        <w:spacing w:after="0" w:line="360" w:lineRule="auto"/>
        <w:ind w:firstLine="709"/>
        <w:jc w:val="both"/>
        <w:rPr>
          <w:rFonts w:ascii="Times New Roman" w:hAnsi="Times New Roman" w:cs="Times New Roman"/>
          <w:sz w:val="28"/>
          <w:szCs w:val="28"/>
        </w:rPr>
      </w:pPr>
    </w:p>
    <w:p w14:paraId="06836F12" w14:textId="7B48AE12" w:rsidR="004D7872" w:rsidRDefault="004D7872" w:rsidP="004D7872">
      <w:pPr>
        <w:spacing w:after="0" w:line="360" w:lineRule="auto"/>
        <w:ind w:firstLine="709"/>
        <w:jc w:val="both"/>
        <w:rPr>
          <w:rFonts w:ascii="Times New Roman" w:hAnsi="Times New Roman" w:cs="Times New Roman"/>
          <w:sz w:val="28"/>
          <w:szCs w:val="28"/>
        </w:rPr>
      </w:pPr>
    </w:p>
    <w:p w14:paraId="2E4AF302" w14:textId="0C5960FB" w:rsidR="004D7872" w:rsidRDefault="004D7872" w:rsidP="004D7872">
      <w:pPr>
        <w:spacing w:after="0" w:line="360" w:lineRule="auto"/>
        <w:ind w:firstLine="709"/>
        <w:jc w:val="both"/>
        <w:rPr>
          <w:rFonts w:ascii="Times New Roman" w:hAnsi="Times New Roman" w:cs="Times New Roman"/>
          <w:sz w:val="28"/>
          <w:szCs w:val="28"/>
        </w:rPr>
      </w:pPr>
    </w:p>
    <w:p w14:paraId="5BEA3B13" w14:textId="43E92317" w:rsidR="004D7872" w:rsidRDefault="004D7872" w:rsidP="004D7872">
      <w:pPr>
        <w:spacing w:after="0" w:line="360" w:lineRule="auto"/>
        <w:ind w:firstLine="709"/>
        <w:jc w:val="both"/>
        <w:rPr>
          <w:rFonts w:ascii="Times New Roman" w:hAnsi="Times New Roman" w:cs="Times New Roman"/>
          <w:sz w:val="28"/>
          <w:szCs w:val="28"/>
        </w:rPr>
      </w:pPr>
    </w:p>
    <w:p w14:paraId="61F4055E"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7192C2F4"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4E9B8F5" w14:textId="15802EDE"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3.4 Отладка ПП</w:t>
      </w:r>
    </w:p>
    <w:p w14:paraId="45697D26" w14:textId="697EC315" w:rsidR="004D7872" w:rsidRDefault="004D7872" w:rsidP="004D7872">
      <w:pPr>
        <w:spacing w:after="0" w:line="360" w:lineRule="auto"/>
        <w:ind w:firstLine="709"/>
        <w:jc w:val="both"/>
        <w:rPr>
          <w:rFonts w:ascii="Times New Roman" w:hAnsi="Times New Roman" w:cs="Times New Roman"/>
          <w:sz w:val="28"/>
          <w:szCs w:val="28"/>
        </w:rPr>
      </w:pPr>
    </w:p>
    <w:p w14:paraId="3F0EF7F6" w14:textId="3C4B7175" w:rsidR="004D7872" w:rsidRDefault="004D7872" w:rsidP="004D7872">
      <w:pPr>
        <w:spacing w:after="0" w:line="360" w:lineRule="auto"/>
        <w:ind w:firstLine="709"/>
        <w:jc w:val="both"/>
        <w:rPr>
          <w:rFonts w:ascii="Times New Roman" w:hAnsi="Times New Roman" w:cs="Times New Roman"/>
          <w:sz w:val="28"/>
          <w:szCs w:val="28"/>
        </w:rPr>
      </w:pPr>
    </w:p>
    <w:p w14:paraId="354C6E38" w14:textId="502D3694" w:rsidR="004D7872" w:rsidRDefault="004D7872" w:rsidP="004D7872">
      <w:pPr>
        <w:spacing w:after="0" w:line="360" w:lineRule="auto"/>
        <w:ind w:firstLine="709"/>
        <w:jc w:val="both"/>
        <w:rPr>
          <w:rFonts w:ascii="Times New Roman" w:hAnsi="Times New Roman" w:cs="Times New Roman"/>
          <w:sz w:val="28"/>
          <w:szCs w:val="28"/>
        </w:rPr>
      </w:pPr>
    </w:p>
    <w:p w14:paraId="7193BC9B" w14:textId="4BB77547" w:rsidR="004D7872" w:rsidRDefault="004D7872" w:rsidP="004D7872">
      <w:pPr>
        <w:spacing w:after="0" w:line="360" w:lineRule="auto"/>
        <w:ind w:firstLine="709"/>
        <w:jc w:val="both"/>
        <w:rPr>
          <w:rFonts w:ascii="Times New Roman" w:hAnsi="Times New Roman" w:cs="Times New Roman"/>
          <w:sz w:val="28"/>
          <w:szCs w:val="28"/>
        </w:rPr>
      </w:pPr>
    </w:p>
    <w:p w14:paraId="581AFF15" w14:textId="1EB89DC0" w:rsidR="004D7872" w:rsidRDefault="004D7872" w:rsidP="004D7872">
      <w:pPr>
        <w:spacing w:after="0" w:line="360" w:lineRule="auto"/>
        <w:ind w:firstLine="709"/>
        <w:jc w:val="both"/>
        <w:rPr>
          <w:rFonts w:ascii="Times New Roman" w:hAnsi="Times New Roman" w:cs="Times New Roman"/>
          <w:sz w:val="28"/>
          <w:szCs w:val="28"/>
        </w:rPr>
      </w:pPr>
    </w:p>
    <w:p w14:paraId="2B888F6A"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16E3E19B"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AF2F53D" w14:textId="264DEF59"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3.5 Тестирование ПП</w:t>
      </w:r>
    </w:p>
    <w:p w14:paraId="55B72E94" w14:textId="30F2A5FB" w:rsidR="004D7872" w:rsidRDefault="004D7872" w:rsidP="004D7872">
      <w:pPr>
        <w:spacing w:after="0" w:line="360" w:lineRule="auto"/>
        <w:ind w:firstLine="709"/>
        <w:jc w:val="both"/>
        <w:rPr>
          <w:rFonts w:ascii="Times New Roman" w:hAnsi="Times New Roman" w:cs="Times New Roman"/>
          <w:sz w:val="28"/>
          <w:szCs w:val="28"/>
        </w:rPr>
      </w:pPr>
    </w:p>
    <w:p w14:paraId="67D66B2B" w14:textId="27DA3A6C" w:rsidR="004D7872" w:rsidRDefault="004D7872" w:rsidP="004D7872">
      <w:pPr>
        <w:spacing w:after="0" w:line="360" w:lineRule="auto"/>
        <w:ind w:firstLine="709"/>
        <w:jc w:val="both"/>
        <w:rPr>
          <w:rFonts w:ascii="Times New Roman" w:hAnsi="Times New Roman" w:cs="Times New Roman"/>
          <w:sz w:val="28"/>
          <w:szCs w:val="28"/>
        </w:rPr>
      </w:pPr>
    </w:p>
    <w:p w14:paraId="7A0006FD" w14:textId="6E191C3B" w:rsidR="004D7872" w:rsidRDefault="004D7872" w:rsidP="004D7872">
      <w:pPr>
        <w:spacing w:after="0" w:line="360" w:lineRule="auto"/>
        <w:ind w:firstLine="709"/>
        <w:jc w:val="both"/>
        <w:rPr>
          <w:rFonts w:ascii="Times New Roman" w:hAnsi="Times New Roman" w:cs="Times New Roman"/>
          <w:sz w:val="28"/>
          <w:szCs w:val="28"/>
        </w:rPr>
      </w:pPr>
    </w:p>
    <w:p w14:paraId="545CFB3E" w14:textId="0E1F6473" w:rsidR="004D7872" w:rsidRDefault="004D7872" w:rsidP="004D7872">
      <w:pPr>
        <w:spacing w:after="0" w:line="360" w:lineRule="auto"/>
        <w:ind w:firstLine="709"/>
        <w:jc w:val="both"/>
        <w:rPr>
          <w:rFonts w:ascii="Times New Roman" w:hAnsi="Times New Roman" w:cs="Times New Roman"/>
          <w:sz w:val="28"/>
          <w:szCs w:val="28"/>
        </w:rPr>
      </w:pPr>
    </w:p>
    <w:p w14:paraId="655D4AF8" w14:textId="4711F8F7" w:rsidR="004D7872" w:rsidRDefault="004D7872" w:rsidP="004D7872">
      <w:pPr>
        <w:spacing w:after="0" w:line="360" w:lineRule="auto"/>
        <w:ind w:firstLine="709"/>
        <w:jc w:val="both"/>
        <w:rPr>
          <w:rFonts w:ascii="Times New Roman" w:hAnsi="Times New Roman" w:cs="Times New Roman"/>
          <w:sz w:val="28"/>
          <w:szCs w:val="28"/>
        </w:rPr>
      </w:pPr>
    </w:p>
    <w:p w14:paraId="1788F2A6" w14:textId="66001372"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6F82C2B2"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4. Документационное обеспечение программного продукта</w:t>
      </w:r>
    </w:p>
    <w:p w14:paraId="06742C31" w14:textId="77777777"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t>4.1 Руководство пользователя</w:t>
      </w:r>
    </w:p>
    <w:p w14:paraId="31CFFB4A" w14:textId="7BD198C0" w:rsidR="004D7872" w:rsidRDefault="004D7872" w:rsidP="004D7872">
      <w:pPr>
        <w:spacing w:after="0" w:line="360" w:lineRule="auto"/>
        <w:ind w:firstLine="709"/>
        <w:jc w:val="both"/>
        <w:rPr>
          <w:rFonts w:ascii="Times New Roman" w:hAnsi="Times New Roman" w:cs="Times New Roman"/>
          <w:sz w:val="28"/>
          <w:szCs w:val="28"/>
        </w:rPr>
      </w:pPr>
    </w:p>
    <w:p w14:paraId="32DE04C6" w14:textId="0A69DFB2" w:rsidR="004D7872" w:rsidRDefault="004D7872" w:rsidP="004D7872">
      <w:pPr>
        <w:spacing w:after="0" w:line="360" w:lineRule="auto"/>
        <w:ind w:firstLine="709"/>
        <w:jc w:val="both"/>
        <w:rPr>
          <w:rFonts w:ascii="Times New Roman" w:hAnsi="Times New Roman" w:cs="Times New Roman"/>
          <w:sz w:val="28"/>
          <w:szCs w:val="28"/>
        </w:rPr>
      </w:pPr>
    </w:p>
    <w:p w14:paraId="1AB7793F" w14:textId="0BB3279A" w:rsidR="004D7872" w:rsidRDefault="004D7872" w:rsidP="004D7872">
      <w:pPr>
        <w:spacing w:after="0" w:line="360" w:lineRule="auto"/>
        <w:ind w:firstLine="709"/>
        <w:jc w:val="both"/>
        <w:rPr>
          <w:rFonts w:ascii="Times New Roman" w:hAnsi="Times New Roman" w:cs="Times New Roman"/>
          <w:sz w:val="28"/>
          <w:szCs w:val="28"/>
        </w:rPr>
      </w:pPr>
    </w:p>
    <w:p w14:paraId="7302FDE2" w14:textId="54D2B71E" w:rsidR="004D7872" w:rsidRDefault="004D7872" w:rsidP="004D7872">
      <w:pPr>
        <w:spacing w:after="0" w:line="360" w:lineRule="auto"/>
        <w:ind w:firstLine="709"/>
        <w:jc w:val="both"/>
        <w:rPr>
          <w:rFonts w:ascii="Times New Roman" w:hAnsi="Times New Roman" w:cs="Times New Roman"/>
          <w:sz w:val="28"/>
          <w:szCs w:val="28"/>
        </w:rPr>
      </w:pPr>
    </w:p>
    <w:p w14:paraId="32C7E905" w14:textId="3A43269B" w:rsidR="004D7872" w:rsidRDefault="004D7872" w:rsidP="004D7872">
      <w:pPr>
        <w:spacing w:after="0" w:line="360" w:lineRule="auto"/>
        <w:ind w:firstLine="709"/>
        <w:jc w:val="both"/>
        <w:rPr>
          <w:rFonts w:ascii="Times New Roman" w:hAnsi="Times New Roman" w:cs="Times New Roman"/>
          <w:sz w:val="28"/>
          <w:szCs w:val="28"/>
        </w:rPr>
      </w:pPr>
    </w:p>
    <w:p w14:paraId="3D2CCE38"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63CD3767"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12E81529" w14:textId="3F52BA98"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4.2 Руководство системного администратора</w:t>
      </w:r>
    </w:p>
    <w:p w14:paraId="6C80801D" w14:textId="02411BB9" w:rsidR="004D7872" w:rsidRDefault="004D7872" w:rsidP="004D7872">
      <w:pPr>
        <w:spacing w:after="0" w:line="360" w:lineRule="auto"/>
        <w:ind w:firstLine="709"/>
        <w:jc w:val="both"/>
        <w:rPr>
          <w:rFonts w:ascii="Times New Roman" w:hAnsi="Times New Roman" w:cs="Times New Roman"/>
          <w:sz w:val="28"/>
          <w:szCs w:val="28"/>
        </w:rPr>
      </w:pPr>
    </w:p>
    <w:p w14:paraId="16D12A3A" w14:textId="714DB861" w:rsidR="004D7872" w:rsidRDefault="004D7872" w:rsidP="004D7872">
      <w:pPr>
        <w:spacing w:after="0" w:line="360" w:lineRule="auto"/>
        <w:ind w:firstLine="709"/>
        <w:jc w:val="both"/>
        <w:rPr>
          <w:rFonts w:ascii="Times New Roman" w:hAnsi="Times New Roman" w:cs="Times New Roman"/>
          <w:sz w:val="28"/>
          <w:szCs w:val="28"/>
        </w:rPr>
      </w:pPr>
    </w:p>
    <w:p w14:paraId="4DA752C1" w14:textId="77777777" w:rsidR="004D7872" w:rsidRPr="004D7872" w:rsidRDefault="004D7872" w:rsidP="004D7872">
      <w:pPr>
        <w:spacing w:after="0" w:line="360" w:lineRule="auto"/>
        <w:ind w:firstLine="709"/>
        <w:jc w:val="both"/>
        <w:rPr>
          <w:rFonts w:ascii="Times New Roman" w:hAnsi="Times New Roman" w:cs="Times New Roman"/>
          <w:sz w:val="28"/>
          <w:szCs w:val="28"/>
        </w:rPr>
      </w:pPr>
    </w:p>
    <w:p w14:paraId="0FC8B450"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18BFB78C" w14:textId="33529594" w:rsidR="004D7872" w:rsidRPr="004D7872" w:rsidRDefault="004D7872" w:rsidP="004D7872">
      <w:pPr>
        <w:spacing w:after="24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5. Обеспечение безопасности</w:t>
      </w:r>
    </w:p>
    <w:p w14:paraId="0DF135A0" w14:textId="77777777" w:rsidR="004D7872" w:rsidRPr="004D7872" w:rsidRDefault="004D7872" w:rsidP="00770A4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t>5.1 Разработка мер защиты информации от несанкционированного доступа</w:t>
      </w:r>
    </w:p>
    <w:p w14:paraId="0B56276B" w14:textId="77777777" w:rsidR="00770A42" w:rsidRPr="00770A42" w:rsidRDefault="00770A42" w:rsidP="00770A42">
      <w:pPr>
        <w:spacing w:after="0" w:line="360" w:lineRule="auto"/>
        <w:ind w:firstLine="709"/>
        <w:jc w:val="both"/>
        <w:rPr>
          <w:rFonts w:ascii="Times New Roman" w:hAnsi="Times New Roman" w:cs="Times New Roman"/>
          <w:sz w:val="28"/>
          <w:szCs w:val="28"/>
        </w:rPr>
      </w:pPr>
      <w:r w:rsidRPr="00770A42">
        <w:rPr>
          <w:rFonts w:ascii="Times New Roman" w:hAnsi="Times New Roman" w:cs="Times New Roman"/>
          <w:sz w:val="28"/>
          <w:szCs w:val="28"/>
        </w:rPr>
        <w:t>В разрабатываемой автоматизированной системе управления аудиторным фондом обрабатываются следующие категории данных, требующие защиты:</w:t>
      </w:r>
    </w:p>
    <w:p w14:paraId="538E8B3E" w14:textId="77777777" w:rsidR="00770A42" w:rsidRPr="00770A42" w:rsidRDefault="00770A42" w:rsidP="00770A42">
      <w:pPr>
        <w:pStyle w:val="a3"/>
        <w:numPr>
          <w:ilvl w:val="0"/>
          <w:numId w:val="21"/>
        </w:numPr>
        <w:spacing w:after="0" w:line="360" w:lineRule="auto"/>
        <w:ind w:left="0" w:firstLine="709"/>
        <w:jc w:val="both"/>
        <w:rPr>
          <w:rFonts w:ascii="Times New Roman" w:hAnsi="Times New Roman" w:cs="Times New Roman"/>
          <w:sz w:val="28"/>
          <w:szCs w:val="28"/>
        </w:rPr>
      </w:pPr>
      <w:r w:rsidRPr="00770A42">
        <w:rPr>
          <w:rFonts w:ascii="Times New Roman" w:hAnsi="Times New Roman" w:cs="Times New Roman"/>
          <w:sz w:val="28"/>
          <w:szCs w:val="28"/>
        </w:rPr>
        <w:t>персональные данные пользователей (ФИО преподавателей, адреса электронной почты, учётные данные);</w:t>
      </w:r>
    </w:p>
    <w:p w14:paraId="4B272B82" w14:textId="77777777" w:rsidR="00770A42" w:rsidRPr="00770A42" w:rsidRDefault="00770A42" w:rsidP="00770A42">
      <w:pPr>
        <w:pStyle w:val="a3"/>
        <w:numPr>
          <w:ilvl w:val="0"/>
          <w:numId w:val="21"/>
        </w:numPr>
        <w:spacing w:after="0" w:line="360" w:lineRule="auto"/>
        <w:ind w:left="0" w:firstLine="709"/>
        <w:jc w:val="both"/>
        <w:rPr>
          <w:rFonts w:ascii="Times New Roman" w:hAnsi="Times New Roman" w:cs="Times New Roman"/>
          <w:sz w:val="28"/>
          <w:szCs w:val="28"/>
        </w:rPr>
      </w:pPr>
      <w:r w:rsidRPr="00770A42">
        <w:rPr>
          <w:rFonts w:ascii="Times New Roman" w:hAnsi="Times New Roman" w:cs="Times New Roman"/>
          <w:sz w:val="28"/>
          <w:szCs w:val="28"/>
        </w:rPr>
        <w:t>служебная информация о расписании, бронированиях, загрузке аудиторий;</w:t>
      </w:r>
    </w:p>
    <w:p w14:paraId="43482938" w14:textId="77777777" w:rsidR="00770A42" w:rsidRPr="00770A42" w:rsidRDefault="00770A42" w:rsidP="00770A42">
      <w:pPr>
        <w:pStyle w:val="a3"/>
        <w:numPr>
          <w:ilvl w:val="0"/>
          <w:numId w:val="21"/>
        </w:numPr>
        <w:spacing w:after="0" w:line="360" w:lineRule="auto"/>
        <w:ind w:left="0" w:firstLine="709"/>
        <w:jc w:val="both"/>
        <w:rPr>
          <w:rFonts w:ascii="Times New Roman" w:hAnsi="Times New Roman" w:cs="Times New Roman"/>
          <w:sz w:val="28"/>
          <w:szCs w:val="28"/>
        </w:rPr>
      </w:pPr>
      <w:r w:rsidRPr="00770A42">
        <w:rPr>
          <w:rFonts w:ascii="Times New Roman" w:hAnsi="Times New Roman" w:cs="Times New Roman"/>
          <w:sz w:val="28"/>
          <w:szCs w:val="28"/>
        </w:rPr>
        <w:t>системные журналы аудита.</w:t>
      </w:r>
    </w:p>
    <w:p w14:paraId="79A304B4" w14:textId="42622774" w:rsidR="004D7872" w:rsidRDefault="00770A42" w:rsidP="00770A42">
      <w:pPr>
        <w:spacing w:after="0" w:line="360" w:lineRule="auto"/>
        <w:ind w:firstLine="709"/>
        <w:jc w:val="both"/>
        <w:rPr>
          <w:rFonts w:ascii="Times New Roman" w:hAnsi="Times New Roman" w:cs="Times New Roman"/>
          <w:sz w:val="28"/>
          <w:szCs w:val="28"/>
        </w:rPr>
      </w:pPr>
      <w:r w:rsidRPr="00770A42">
        <w:rPr>
          <w:rFonts w:ascii="Times New Roman" w:hAnsi="Times New Roman" w:cs="Times New Roman"/>
          <w:sz w:val="28"/>
          <w:szCs w:val="28"/>
        </w:rPr>
        <w:t>Для обеспечения конфиденциальности, целостности и доступности информации разработан комплекс организационных и программно-технических мер защиты от несанкционированного доступа</w:t>
      </w:r>
    </w:p>
    <w:p w14:paraId="538C1E32" w14:textId="77777777" w:rsidR="00770A42" w:rsidRPr="00770A42" w:rsidRDefault="00770A42" w:rsidP="00770A42">
      <w:pPr>
        <w:spacing w:after="0" w:line="360" w:lineRule="auto"/>
        <w:ind w:firstLine="709"/>
        <w:jc w:val="both"/>
        <w:rPr>
          <w:rFonts w:ascii="Times New Roman" w:hAnsi="Times New Roman" w:cs="Times New Roman"/>
          <w:b/>
          <w:sz w:val="28"/>
          <w:szCs w:val="28"/>
        </w:rPr>
      </w:pPr>
      <w:r w:rsidRPr="00770A42">
        <w:rPr>
          <w:rFonts w:ascii="Times New Roman" w:hAnsi="Times New Roman" w:cs="Times New Roman"/>
          <w:b/>
          <w:sz w:val="28"/>
          <w:szCs w:val="28"/>
        </w:rPr>
        <w:t>Меры аутентификации и управления доступом</w:t>
      </w:r>
    </w:p>
    <w:p w14:paraId="416F4FFC" w14:textId="77777777" w:rsidR="00770A42" w:rsidRPr="00770A42" w:rsidRDefault="00770A42" w:rsidP="00770A42">
      <w:pPr>
        <w:spacing w:after="0" w:line="360" w:lineRule="auto"/>
        <w:ind w:firstLine="709"/>
        <w:jc w:val="both"/>
        <w:rPr>
          <w:rFonts w:ascii="Times New Roman" w:hAnsi="Times New Roman" w:cs="Times New Roman"/>
          <w:sz w:val="28"/>
          <w:szCs w:val="28"/>
        </w:rPr>
      </w:pPr>
      <w:r w:rsidRPr="00770A42">
        <w:rPr>
          <w:rFonts w:ascii="Times New Roman" w:hAnsi="Times New Roman" w:cs="Times New Roman"/>
          <w:sz w:val="28"/>
          <w:szCs w:val="28"/>
        </w:rPr>
        <w:t>Идентификация и аутентификация:</w:t>
      </w:r>
    </w:p>
    <w:p w14:paraId="00B53E6C" w14:textId="10FB11A3" w:rsidR="00770A42" w:rsidRPr="00770A4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а</w:t>
      </w:r>
      <w:r w:rsidR="00770A42" w:rsidRPr="00770A42">
        <w:rPr>
          <w:rFonts w:ascii="Times New Roman" w:hAnsi="Times New Roman" w:cs="Times New Roman"/>
          <w:sz w:val="28"/>
          <w:szCs w:val="28"/>
        </w:rPr>
        <w:t>утентификация по паре «логин (</w:t>
      </w:r>
      <w:proofErr w:type="spellStart"/>
      <w:r w:rsidR="00770A42" w:rsidRPr="00770A42">
        <w:rPr>
          <w:rFonts w:ascii="Times New Roman" w:hAnsi="Times New Roman" w:cs="Times New Roman"/>
          <w:sz w:val="28"/>
          <w:szCs w:val="28"/>
        </w:rPr>
        <w:t>email</w:t>
      </w:r>
      <w:proofErr w:type="spellEnd"/>
      <w:r w:rsidR="00770A42" w:rsidRPr="00770A42">
        <w:rPr>
          <w:rFonts w:ascii="Times New Roman" w:hAnsi="Times New Roman" w:cs="Times New Roman"/>
          <w:sz w:val="28"/>
          <w:szCs w:val="28"/>
        </w:rPr>
        <w:t>) – пароль». Передача пароля по сети осуществляется только по протоколу HTTPS с шифрованием TLS 1.3</w:t>
      </w:r>
      <w:r>
        <w:rPr>
          <w:rFonts w:ascii="Times New Roman" w:hAnsi="Times New Roman" w:cs="Times New Roman"/>
          <w:sz w:val="28"/>
          <w:szCs w:val="28"/>
        </w:rPr>
        <w:t>;</w:t>
      </w:r>
    </w:p>
    <w:p w14:paraId="5D823D13" w14:textId="4FBC86DD" w:rsidR="00770A42" w:rsidRPr="00770A4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п</w:t>
      </w:r>
      <w:r w:rsidR="00770A42" w:rsidRPr="00770A42">
        <w:rPr>
          <w:rFonts w:ascii="Times New Roman" w:hAnsi="Times New Roman" w:cs="Times New Roman"/>
          <w:sz w:val="28"/>
          <w:szCs w:val="28"/>
        </w:rPr>
        <w:t xml:space="preserve">ароли хранятся в базе данных в хешированном виде с использованием алгоритма </w:t>
      </w:r>
      <w:proofErr w:type="spellStart"/>
      <w:r w:rsidR="00770A42" w:rsidRPr="00770A42">
        <w:rPr>
          <w:rFonts w:ascii="Times New Roman" w:hAnsi="Times New Roman" w:cs="Times New Roman"/>
          <w:sz w:val="28"/>
          <w:szCs w:val="28"/>
        </w:rPr>
        <w:t>bcrypt</w:t>
      </w:r>
      <w:proofErr w:type="spellEnd"/>
      <w:r w:rsidR="00770A42" w:rsidRPr="00770A42">
        <w:rPr>
          <w:rFonts w:ascii="Times New Roman" w:hAnsi="Times New Roman" w:cs="Times New Roman"/>
          <w:sz w:val="28"/>
          <w:szCs w:val="28"/>
        </w:rPr>
        <w:t xml:space="preserve"> (фактор сложности 12). </w:t>
      </w:r>
      <w:r w:rsidR="00770A42">
        <w:rPr>
          <w:rFonts w:ascii="Times New Roman" w:hAnsi="Times New Roman" w:cs="Times New Roman"/>
          <w:sz w:val="28"/>
          <w:szCs w:val="28"/>
        </w:rPr>
        <w:t>Пар</w:t>
      </w:r>
      <w:r w:rsidR="00770A42" w:rsidRPr="00770A42">
        <w:rPr>
          <w:rFonts w:ascii="Times New Roman" w:hAnsi="Times New Roman" w:cs="Times New Roman"/>
          <w:sz w:val="28"/>
          <w:szCs w:val="28"/>
        </w:rPr>
        <w:t>оль генерируется индивидуально для каждой учётной записи</w:t>
      </w:r>
      <w:r>
        <w:rPr>
          <w:rFonts w:ascii="Times New Roman" w:hAnsi="Times New Roman" w:cs="Times New Roman"/>
          <w:sz w:val="28"/>
          <w:szCs w:val="28"/>
        </w:rPr>
        <w:t>;</w:t>
      </w:r>
    </w:p>
    <w:p w14:paraId="788F80E9" w14:textId="037AEB9C" w:rsidR="004D787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д</w:t>
      </w:r>
      <w:r w:rsidR="00770A42" w:rsidRPr="00770A42">
        <w:rPr>
          <w:rFonts w:ascii="Times New Roman" w:hAnsi="Times New Roman" w:cs="Times New Roman"/>
          <w:sz w:val="28"/>
          <w:szCs w:val="28"/>
        </w:rPr>
        <w:t>лина пароля – не менее 8 символов; обязательное использование букв разного регистра, цифр и специальных символов. Проверка сложности пароля выполняется на стороне сервера.</w:t>
      </w:r>
    </w:p>
    <w:p w14:paraId="0E369F14"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Ролевая модель доступа:</w:t>
      </w:r>
    </w:p>
    <w:p w14:paraId="606998E3" w14:textId="7E029F34"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р</w:t>
      </w:r>
      <w:r w:rsidRPr="00641A7E">
        <w:rPr>
          <w:rFonts w:ascii="Times New Roman" w:hAnsi="Times New Roman" w:cs="Times New Roman"/>
          <w:sz w:val="28"/>
          <w:szCs w:val="28"/>
        </w:rPr>
        <w:t>еализовано три роли: «Администратор», «Диспетчер учебной части», «Преподаватель»</w:t>
      </w:r>
      <w:r>
        <w:rPr>
          <w:rFonts w:ascii="Times New Roman" w:hAnsi="Times New Roman" w:cs="Times New Roman"/>
          <w:sz w:val="28"/>
          <w:szCs w:val="28"/>
        </w:rPr>
        <w:t>;</w:t>
      </w:r>
    </w:p>
    <w:p w14:paraId="7FE303A0" w14:textId="42DD71AD"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lastRenderedPageBreak/>
        <w:t>д</w:t>
      </w:r>
      <w:r w:rsidRPr="00641A7E">
        <w:rPr>
          <w:rFonts w:ascii="Times New Roman" w:hAnsi="Times New Roman" w:cs="Times New Roman"/>
          <w:sz w:val="28"/>
          <w:szCs w:val="28"/>
        </w:rPr>
        <w:t xml:space="preserve">оступ к функциям системы строго разграничен на основе атрибутов авторизации (политика на основе ролей в ASP.NET </w:t>
      </w:r>
      <w:proofErr w:type="spellStart"/>
      <w:r w:rsidRPr="00641A7E">
        <w:rPr>
          <w:rFonts w:ascii="Times New Roman" w:hAnsi="Times New Roman" w:cs="Times New Roman"/>
          <w:sz w:val="28"/>
          <w:szCs w:val="28"/>
        </w:rPr>
        <w:t>Core</w:t>
      </w:r>
      <w:proofErr w:type="spellEnd"/>
      <w:r w:rsidRPr="00641A7E">
        <w:rPr>
          <w:rFonts w:ascii="Times New Roman" w:hAnsi="Times New Roman" w:cs="Times New Roman"/>
          <w:sz w:val="28"/>
          <w:szCs w:val="28"/>
        </w:rPr>
        <w:t>)</w:t>
      </w:r>
      <w:r>
        <w:rPr>
          <w:rFonts w:ascii="Times New Roman" w:hAnsi="Times New Roman" w:cs="Times New Roman"/>
          <w:sz w:val="28"/>
          <w:szCs w:val="28"/>
        </w:rPr>
        <w:t>;</w:t>
      </w:r>
    </w:p>
    <w:p w14:paraId="31BF211E" w14:textId="62EA74AB" w:rsidR="004D7872"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се действия пользователя проверяются на уровне контроллеров и сервисов; интерфейс отображает только разрешённые элементы</w:t>
      </w:r>
    </w:p>
    <w:p w14:paraId="01B9E91C" w14:textId="77777777" w:rsidR="00641A7E" w:rsidRPr="00641A7E" w:rsidRDefault="00641A7E" w:rsidP="00641A7E">
      <w:pPr>
        <w:spacing w:after="0" w:line="360" w:lineRule="auto"/>
        <w:ind w:firstLine="709"/>
        <w:jc w:val="both"/>
        <w:rPr>
          <w:rFonts w:ascii="Times New Roman" w:hAnsi="Times New Roman" w:cs="Times New Roman"/>
          <w:b/>
          <w:sz w:val="28"/>
          <w:szCs w:val="28"/>
        </w:rPr>
      </w:pPr>
      <w:r w:rsidRPr="00641A7E">
        <w:rPr>
          <w:rFonts w:ascii="Times New Roman" w:hAnsi="Times New Roman" w:cs="Times New Roman"/>
          <w:b/>
          <w:sz w:val="28"/>
          <w:szCs w:val="28"/>
        </w:rPr>
        <w:t>Защита от типовых веб-угроз</w:t>
      </w:r>
    </w:p>
    <w:p w14:paraId="54308E3E"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Защита от SQL-инъекций:</w:t>
      </w:r>
    </w:p>
    <w:p w14:paraId="235BE8F7" w14:textId="19C00E09"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и</w:t>
      </w:r>
      <w:r w:rsidRPr="00641A7E">
        <w:rPr>
          <w:rFonts w:ascii="Times New Roman" w:hAnsi="Times New Roman" w:cs="Times New Roman"/>
          <w:sz w:val="28"/>
          <w:szCs w:val="28"/>
        </w:rPr>
        <w:t xml:space="preserve">спользование </w:t>
      </w:r>
      <w:proofErr w:type="spellStart"/>
      <w:r w:rsidRPr="00641A7E">
        <w:rPr>
          <w:rFonts w:ascii="Times New Roman" w:hAnsi="Times New Roman" w:cs="Times New Roman"/>
          <w:sz w:val="28"/>
          <w:szCs w:val="28"/>
        </w:rPr>
        <w:t>Entity</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Framework</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Core</w:t>
      </w:r>
      <w:proofErr w:type="spellEnd"/>
      <w:r w:rsidRPr="00641A7E">
        <w:rPr>
          <w:rFonts w:ascii="Times New Roman" w:hAnsi="Times New Roman" w:cs="Times New Roman"/>
          <w:sz w:val="28"/>
          <w:szCs w:val="28"/>
        </w:rPr>
        <w:t xml:space="preserve"> с параметризованными запросами. Прямая конкатенация строк SQL исключена</w:t>
      </w:r>
      <w:r>
        <w:rPr>
          <w:rFonts w:ascii="Times New Roman" w:hAnsi="Times New Roman" w:cs="Times New Roman"/>
          <w:sz w:val="28"/>
          <w:szCs w:val="28"/>
        </w:rPr>
        <w:t>;</w:t>
      </w:r>
    </w:p>
    <w:p w14:paraId="1817A85F" w14:textId="37B9F5F0"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се входные данные проходят валидацию на соответствие ожидаемым типам и форматам (</w:t>
      </w:r>
      <w:proofErr w:type="spellStart"/>
      <w:r w:rsidRPr="00641A7E">
        <w:rPr>
          <w:rFonts w:ascii="Times New Roman" w:hAnsi="Times New Roman" w:cs="Times New Roman"/>
          <w:sz w:val="28"/>
          <w:szCs w:val="28"/>
        </w:rPr>
        <w:t>Data</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Annotations</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FluentValidation</w:t>
      </w:r>
      <w:proofErr w:type="spellEnd"/>
      <w:r w:rsidRPr="00641A7E">
        <w:rPr>
          <w:rFonts w:ascii="Times New Roman" w:hAnsi="Times New Roman" w:cs="Times New Roman"/>
          <w:sz w:val="28"/>
          <w:szCs w:val="28"/>
        </w:rPr>
        <w:t>).</w:t>
      </w:r>
    </w:p>
    <w:p w14:paraId="2C3BC027"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 xml:space="preserve">Защита от межсайтового </w:t>
      </w:r>
      <w:proofErr w:type="spellStart"/>
      <w:r w:rsidRPr="00641A7E">
        <w:rPr>
          <w:rFonts w:ascii="Times New Roman" w:hAnsi="Times New Roman" w:cs="Times New Roman"/>
          <w:sz w:val="28"/>
          <w:szCs w:val="28"/>
        </w:rPr>
        <w:t>скриптинга</w:t>
      </w:r>
      <w:proofErr w:type="spellEnd"/>
      <w:r w:rsidRPr="00641A7E">
        <w:rPr>
          <w:rFonts w:ascii="Times New Roman" w:hAnsi="Times New Roman" w:cs="Times New Roman"/>
          <w:sz w:val="28"/>
          <w:szCs w:val="28"/>
        </w:rPr>
        <w:t xml:space="preserve"> (XSS):</w:t>
      </w:r>
    </w:p>
    <w:p w14:paraId="4E918C89" w14:textId="2E6D670A"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 xml:space="preserve">ывод пользовательских данных в HTML-страницы осуществляется через механизмы автоматического кодирования </w:t>
      </w:r>
      <w:proofErr w:type="spellStart"/>
      <w:r w:rsidRPr="00641A7E">
        <w:rPr>
          <w:rFonts w:ascii="Times New Roman" w:hAnsi="Times New Roman" w:cs="Times New Roman"/>
          <w:sz w:val="28"/>
          <w:szCs w:val="28"/>
        </w:rPr>
        <w:t>Razor</w:t>
      </w:r>
      <w:proofErr w:type="spellEnd"/>
      <w:r w:rsidRPr="00641A7E">
        <w:rPr>
          <w:rFonts w:ascii="Times New Roman" w:hAnsi="Times New Roman" w:cs="Times New Roman"/>
          <w:sz w:val="28"/>
          <w:szCs w:val="28"/>
        </w:rPr>
        <w:t xml:space="preserve"> (@), что экранирует опасные символы</w:t>
      </w:r>
      <w:r>
        <w:rPr>
          <w:rFonts w:ascii="Times New Roman" w:hAnsi="Times New Roman" w:cs="Times New Roman"/>
          <w:sz w:val="28"/>
          <w:szCs w:val="28"/>
        </w:rPr>
        <w:t>;</w:t>
      </w:r>
    </w:p>
    <w:p w14:paraId="05BFFF28" w14:textId="1F8269E7"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Pr>
          <w:rFonts w:ascii="Times New Roman" w:hAnsi="Times New Roman" w:cs="Times New Roman"/>
          <w:sz w:val="28"/>
          <w:szCs w:val="28"/>
        </w:rPr>
        <w:t>в</w:t>
      </w:r>
      <w:r w:rsidRPr="00641A7E">
        <w:rPr>
          <w:rFonts w:ascii="Times New Roman" w:hAnsi="Times New Roman" w:cs="Times New Roman"/>
          <w:sz w:val="28"/>
          <w:szCs w:val="28"/>
        </w:rPr>
        <w:t xml:space="preserve"> заголовках HTTP установлен </w:t>
      </w:r>
      <w:proofErr w:type="spellStart"/>
      <w:r w:rsidRPr="00641A7E">
        <w:rPr>
          <w:rFonts w:ascii="Times New Roman" w:hAnsi="Times New Roman" w:cs="Times New Roman"/>
          <w:sz w:val="28"/>
          <w:szCs w:val="28"/>
        </w:rPr>
        <w:t>Content-Security-Policy</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default-src</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self</w:t>
      </w:r>
      <w:proofErr w:type="spellEnd"/>
      <w:r w:rsidRPr="00641A7E">
        <w:rPr>
          <w:rFonts w:ascii="Times New Roman" w:hAnsi="Times New Roman" w:cs="Times New Roman"/>
          <w:sz w:val="28"/>
          <w:szCs w:val="28"/>
        </w:rPr>
        <w:t>', ограничивающий загрузку скриптов и стилей только с доверенных источников.</w:t>
      </w:r>
    </w:p>
    <w:p w14:paraId="38CD9BDA"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Защита от подделки межсайтовых запросов (CSRF):</w:t>
      </w:r>
    </w:p>
    <w:p w14:paraId="44058808"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 xml:space="preserve">Для всех форм, изменяющих состояние системы (создание, редактирование, удаление), применяются анти-CSRF-токены (встроенный механизм ASP.NET </w:t>
      </w:r>
      <w:proofErr w:type="spellStart"/>
      <w:r w:rsidRPr="00641A7E">
        <w:rPr>
          <w:rFonts w:ascii="Times New Roman" w:hAnsi="Times New Roman" w:cs="Times New Roman"/>
          <w:sz w:val="28"/>
          <w:szCs w:val="28"/>
        </w:rPr>
        <w:t>Core</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ValidateAntiForgeryToken</w:t>
      </w:r>
      <w:proofErr w:type="spellEnd"/>
      <w:r w:rsidRPr="00641A7E">
        <w:rPr>
          <w:rFonts w:ascii="Times New Roman" w:hAnsi="Times New Roman" w:cs="Times New Roman"/>
          <w:sz w:val="28"/>
          <w:szCs w:val="28"/>
        </w:rPr>
        <w:t>).</w:t>
      </w:r>
    </w:p>
    <w:p w14:paraId="79CEA070" w14:textId="77777777" w:rsidR="00641A7E" w:rsidRPr="00641A7E" w:rsidRDefault="00641A7E" w:rsidP="00641A7E">
      <w:pPr>
        <w:pStyle w:val="a3"/>
        <w:numPr>
          <w:ilvl w:val="0"/>
          <w:numId w:val="22"/>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Защита от перебора паролей (</w:t>
      </w:r>
      <w:proofErr w:type="spellStart"/>
      <w:r w:rsidRPr="00641A7E">
        <w:rPr>
          <w:rFonts w:ascii="Times New Roman" w:hAnsi="Times New Roman" w:cs="Times New Roman"/>
          <w:sz w:val="28"/>
          <w:szCs w:val="28"/>
        </w:rPr>
        <w:t>Brute-force</w:t>
      </w:r>
      <w:proofErr w:type="spellEnd"/>
      <w:r w:rsidRPr="00641A7E">
        <w:rPr>
          <w:rFonts w:ascii="Times New Roman" w:hAnsi="Times New Roman" w:cs="Times New Roman"/>
          <w:sz w:val="28"/>
          <w:szCs w:val="28"/>
        </w:rPr>
        <w:t>):</w:t>
      </w:r>
    </w:p>
    <w:p w14:paraId="6CD6298F"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Внедрена задержка ответа (1 секунда) после неудачного входа для любой комбинации логин/пароль.</w:t>
      </w:r>
    </w:p>
    <w:p w14:paraId="221EF98C" w14:textId="39B5B7F4" w:rsid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После 5 неудачных попыток входа подряд с одного IP-адреса учётная запись временно блокируется на 15 минут; администратор может разблокировать её вручную.</w:t>
      </w:r>
    </w:p>
    <w:p w14:paraId="3C2E69D6" w14:textId="77777777" w:rsidR="00641A7E" w:rsidRPr="00641A7E" w:rsidRDefault="00641A7E" w:rsidP="00641A7E">
      <w:pPr>
        <w:spacing w:after="0" w:line="360" w:lineRule="auto"/>
        <w:ind w:firstLine="709"/>
        <w:jc w:val="both"/>
        <w:rPr>
          <w:rFonts w:ascii="Times New Roman" w:hAnsi="Times New Roman" w:cs="Times New Roman"/>
          <w:b/>
          <w:sz w:val="28"/>
          <w:szCs w:val="28"/>
        </w:rPr>
      </w:pPr>
      <w:r w:rsidRPr="00641A7E">
        <w:rPr>
          <w:rFonts w:ascii="Times New Roman" w:hAnsi="Times New Roman" w:cs="Times New Roman"/>
          <w:b/>
          <w:sz w:val="28"/>
          <w:szCs w:val="28"/>
        </w:rPr>
        <w:t>Проверка соответствия требованиям</w:t>
      </w:r>
    </w:p>
    <w:p w14:paraId="5B9EF994" w14:textId="77777777" w:rsidR="00641A7E" w:rsidRP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Разработанные меры защиты соответствуют:</w:t>
      </w:r>
    </w:p>
    <w:p w14:paraId="3EB0966E" w14:textId="534B5EF3"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требованиям технического задания</w:t>
      </w:r>
      <w:r>
        <w:rPr>
          <w:rFonts w:ascii="Times New Roman" w:hAnsi="Times New Roman" w:cs="Times New Roman"/>
          <w:sz w:val="28"/>
          <w:szCs w:val="28"/>
        </w:rPr>
        <w:t>;</w:t>
      </w:r>
    </w:p>
    <w:p w14:paraId="4F2044CD" w14:textId="77777777"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lastRenderedPageBreak/>
        <w:t>политике информационной безопасности образовательной организации (на основе локальных нормативных актов);</w:t>
      </w:r>
    </w:p>
    <w:p w14:paraId="21F3E7C9" w14:textId="77777777" w:rsidR="00641A7E" w:rsidRPr="00641A7E" w:rsidRDefault="00641A7E" w:rsidP="00641A7E">
      <w:pPr>
        <w:pStyle w:val="a3"/>
        <w:numPr>
          <w:ilvl w:val="0"/>
          <w:numId w:val="21"/>
        </w:numPr>
        <w:spacing w:after="0" w:line="360" w:lineRule="auto"/>
        <w:ind w:left="0" w:firstLine="709"/>
        <w:jc w:val="both"/>
        <w:rPr>
          <w:rFonts w:ascii="Times New Roman" w:hAnsi="Times New Roman" w:cs="Times New Roman"/>
          <w:sz w:val="28"/>
          <w:szCs w:val="28"/>
        </w:rPr>
      </w:pPr>
      <w:r w:rsidRPr="00641A7E">
        <w:rPr>
          <w:rFonts w:ascii="Times New Roman" w:hAnsi="Times New Roman" w:cs="Times New Roman"/>
          <w:sz w:val="28"/>
          <w:szCs w:val="28"/>
        </w:rPr>
        <w:t xml:space="preserve">рекомендациям OWASP </w:t>
      </w:r>
      <w:proofErr w:type="spellStart"/>
      <w:r w:rsidRPr="00641A7E">
        <w:rPr>
          <w:rFonts w:ascii="Times New Roman" w:hAnsi="Times New Roman" w:cs="Times New Roman"/>
          <w:sz w:val="28"/>
          <w:szCs w:val="28"/>
        </w:rPr>
        <w:t>Top</w:t>
      </w:r>
      <w:proofErr w:type="spellEnd"/>
      <w:r w:rsidRPr="00641A7E">
        <w:rPr>
          <w:rFonts w:ascii="Times New Roman" w:hAnsi="Times New Roman" w:cs="Times New Roman"/>
          <w:sz w:val="28"/>
          <w:szCs w:val="28"/>
        </w:rPr>
        <w:t xml:space="preserve"> </w:t>
      </w:r>
      <w:proofErr w:type="spellStart"/>
      <w:r w:rsidRPr="00641A7E">
        <w:rPr>
          <w:rFonts w:ascii="Times New Roman" w:hAnsi="Times New Roman" w:cs="Times New Roman"/>
          <w:sz w:val="28"/>
          <w:szCs w:val="28"/>
        </w:rPr>
        <w:t>Ten</w:t>
      </w:r>
      <w:proofErr w:type="spellEnd"/>
      <w:r w:rsidRPr="00641A7E">
        <w:rPr>
          <w:rFonts w:ascii="Times New Roman" w:hAnsi="Times New Roman" w:cs="Times New Roman"/>
          <w:sz w:val="28"/>
          <w:szCs w:val="28"/>
        </w:rPr>
        <w:t xml:space="preserve"> для веб-приложений.</w:t>
      </w:r>
    </w:p>
    <w:p w14:paraId="68EE0245" w14:textId="6B43DC02" w:rsidR="00641A7E" w:rsidRDefault="00641A7E" w:rsidP="00641A7E">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Таким образом, комплекс реализованных мер обеспечивает надёжную защиту автоматизированной системы управления аудиторным фондом от несанкционированного доступа, сохраняя конфиденциальность, целостность и доступность обрабатываемой информации.</w:t>
      </w:r>
    </w:p>
    <w:p w14:paraId="7E5FFD91" w14:textId="438FA6BA" w:rsidR="00641A7E" w:rsidRDefault="00641A7E" w:rsidP="004D7872">
      <w:pPr>
        <w:spacing w:after="0" w:line="360" w:lineRule="auto"/>
        <w:ind w:firstLine="709"/>
        <w:jc w:val="both"/>
        <w:rPr>
          <w:rFonts w:ascii="Times New Roman" w:hAnsi="Times New Roman" w:cs="Times New Roman"/>
          <w:sz w:val="28"/>
          <w:szCs w:val="28"/>
        </w:rPr>
      </w:pPr>
    </w:p>
    <w:p w14:paraId="78FBFB91" w14:textId="75EEED3F" w:rsidR="00641A7E" w:rsidRDefault="00641A7E" w:rsidP="004D7872">
      <w:pPr>
        <w:spacing w:after="0" w:line="360" w:lineRule="auto"/>
        <w:ind w:firstLine="709"/>
        <w:jc w:val="both"/>
        <w:rPr>
          <w:rFonts w:ascii="Times New Roman" w:hAnsi="Times New Roman" w:cs="Times New Roman"/>
          <w:sz w:val="28"/>
          <w:szCs w:val="28"/>
        </w:rPr>
      </w:pPr>
    </w:p>
    <w:p w14:paraId="6A108897" w14:textId="1754E8B1" w:rsidR="00641A7E" w:rsidRDefault="00641A7E" w:rsidP="004D7872">
      <w:pPr>
        <w:spacing w:after="0" w:line="360" w:lineRule="auto"/>
        <w:ind w:firstLine="709"/>
        <w:jc w:val="both"/>
        <w:rPr>
          <w:rFonts w:ascii="Times New Roman" w:hAnsi="Times New Roman" w:cs="Times New Roman"/>
          <w:sz w:val="28"/>
          <w:szCs w:val="28"/>
        </w:rPr>
      </w:pPr>
    </w:p>
    <w:p w14:paraId="2F6F8DFE" w14:textId="65A70BE2" w:rsidR="00641A7E" w:rsidRDefault="00641A7E" w:rsidP="004D7872">
      <w:pPr>
        <w:spacing w:after="0" w:line="360" w:lineRule="auto"/>
        <w:ind w:firstLine="709"/>
        <w:jc w:val="both"/>
        <w:rPr>
          <w:rFonts w:ascii="Times New Roman" w:hAnsi="Times New Roman" w:cs="Times New Roman"/>
          <w:sz w:val="28"/>
          <w:szCs w:val="28"/>
        </w:rPr>
      </w:pPr>
    </w:p>
    <w:p w14:paraId="547FC94C" w14:textId="77777777" w:rsidR="00641A7E" w:rsidRPr="004D7872" w:rsidRDefault="00641A7E" w:rsidP="004D7872">
      <w:pPr>
        <w:spacing w:after="0" w:line="360" w:lineRule="auto"/>
        <w:ind w:firstLine="709"/>
        <w:jc w:val="both"/>
        <w:rPr>
          <w:rFonts w:ascii="Times New Roman" w:hAnsi="Times New Roman" w:cs="Times New Roman"/>
          <w:sz w:val="28"/>
          <w:szCs w:val="28"/>
        </w:rPr>
      </w:pPr>
    </w:p>
    <w:p w14:paraId="48B29659"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DF85576" w14:textId="0C663958" w:rsidR="004D7872" w:rsidRPr="004D7872"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5.2 Мероприятия по обеспечению техники безопасности и пожарной безопасности</w:t>
      </w:r>
    </w:p>
    <w:p w14:paraId="3AF39B9C" w14:textId="70CBF07B" w:rsidR="004D7872" w:rsidRDefault="00641A7E" w:rsidP="004D7872">
      <w:pPr>
        <w:spacing w:after="0" w:line="360" w:lineRule="auto"/>
        <w:ind w:firstLine="709"/>
        <w:jc w:val="both"/>
        <w:rPr>
          <w:rFonts w:ascii="Times New Roman" w:hAnsi="Times New Roman" w:cs="Times New Roman"/>
          <w:sz w:val="28"/>
          <w:szCs w:val="28"/>
        </w:rPr>
      </w:pPr>
      <w:r w:rsidRPr="00641A7E">
        <w:rPr>
          <w:rFonts w:ascii="Times New Roman" w:hAnsi="Times New Roman" w:cs="Times New Roman"/>
          <w:sz w:val="28"/>
          <w:szCs w:val="28"/>
        </w:rPr>
        <w:t>При внедрении и эксплуатации автоматизированной системы управления аудиторным фондом необходимо предусмотреть комплекс организационных и технических мероприятий по обеспечению безопасности труда пользователей и пожарной безопасности серверного и клиентского оборудования. Разработанные мероприятия базируются на требованиях Трудового кодекса Российской Федерации</w:t>
      </w:r>
      <w:proofErr w:type="gramStart"/>
      <w:r w:rsidRPr="00641A7E">
        <w:rPr>
          <w:rFonts w:ascii="Times New Roman" w:hAnsi="Times New Roman" w:cs="Times New Roman"/>
          <w:sz w:val="28"/>
          <w:szCs w:val="28"/>
        </w:rPr>
        <w:t>, Правил</w:t>
      </w:r>
      <w:proofErr w:type="gramEnd"/>
      <w:r w:rsidRPr="00641A7E">
        <w:rPr>
          <w:rFonts w:ascii="Times New Roman" w:hAnsi="Times New Roman" w:cs="Times New Roman"/>
          <w:sz w:val="28"/>
          <w:szCs w:val="28"/>
        </w:rPr>
        <w:t xml:space="preserve"> по охране труда при эксплуатации электронно-вычислительных машин (утв. Приказом Минтруда России № 614н), а также Правил противопожарного режима в Российской Федерации (Постановление Правительства РФ № 1479).</w:t>
      </w:r>
    </w:p>
    <w:p w14:paraId="6C8560E7" w14:textId="77777777" w:rsidR="0079798E" w:rsidRPr="0079798E" w:rsidRDefault="0079798E" w:rsidP="0079798E">
      <w:pPr>
        <w:spacing w:after="0" w:line="360" w:lineRule="auto"/>
        <w:ind w:firstLine="709"/>
        <w:jc w:val="both"/>
        <w:rPr>
          <w:rFonts w:ascii="Times New Roman" w:hAnsi="Times New Roman" w:cs="Times New Roman"/>
          <w:b/>
          <w:sz w:val="28"/>
          <w:szCs w:val="28"/>
        </w:rPr>
      </w:pPr>
      <w:r w:rsidRPr="0079798E">
        <w:rPr>
          <w:rFonts w:ascii="Times New Roman" w:hAnsi="Times New Roman" w:cs="Times New Roman"/>
          <w:b/>
          <w:sz w:val="28"/>
          <w:szCs w:val="28"/>
        </w:rPr>
        <w:t>Требования к помещению и организации рабочих мест</w:t>
      </w:r>
    </w:p>
    <w:p w14:paraId="7FA2F6BA" w14:textId="7009F810" w:rsidR="0079798E" w:rsidRPr="0079798E"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р</w:t>
      </w:r>
      <w:r w:rsidRPr="0079798E">
        <w:rPr>
          <w:rFonts w:ascii="Times New Roman" w:hAnsi="Times New Roman" w:cs="Times New Roman"/>
          <w:sz w:val="28"/>
          <w:szCs w:val="28"/>
        </w:rPr>
        <w:t>абочие места с компьютерами размещаются в отдельных кабинетах или в помещении учебной части с естественным и искусственным освещением</w:t>
      </w:r>
      <w:r w:rsidRPr="0079798E">
        <w:rPr>
          <w:rFonts w:ascii="Times New Roman" w:hAnsi="Times New Roman" w:cs="Times New Roman"/>
          <w:sz w:val="28"/>
          <w:szCs w:val="28"/>
        </w:rPr>
        <w:t>;</w:t>
      </w:r>
    </w:p>
    <w:p w14:paraId="1ADCA49C" w14:textId="01283837" w:rsidR="0079798E" w:rsidRPr="0079798E"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п</w:t>
      </w:r>
      <w:r w:rsidRPr="0079798E">
        <w:rPr>
          <w:rFonts w:ascii="Times New Roman" w:hAnsi="Times New Roman" w:cs="Times New Roman"/>
          <w:sz w:val="28"/>
          <w:szCs w:val="28"/>
        </w:rPr>
        <w:t>лощадь на одно рабочее место с компьютером – не менее 4,5 м² при использовании ЖК-монитора (согласно СанПиН 1.2.3685-21)</w:t>
      </w:r>
      <w:r w:rsidRPr="0079798E">
        <w:rPr>
          <w:rFonts w:ascii="Times New Roman" w:hAnsi="Times New Roman" w:cs="Times New Roman"/>
          <w:sz w:val="28"/>
          <w:szCs w:val="28"/>
        </w:rPr>
        <w:t>;</w:t>
      </w:r>
    </w:p>
    <w:p w14:paraId="2D0E8D9B" w14:textId="5EE54EA3" w:rsidR="0079798E" w:rsidRPr="0079798E"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р</w:t>
      </w:r>
      <w:r w:rsidRPr="0079798E">
        <w:rPr>
          <w:rFonts w:ascii="Times New Roman" w:hAnsi="Times New Roman" w:cs="Times New Roman"/>
          <w:sz w:val="28"/>
          <w:szCs w:val="28"/>
        </w:rPr>
        <w:t>асстояние между рабочими столами с компьютерами – не менее 1,2 м, между боковыми поверхностями мониторов – не менее 0,6 м</w:t>
      </w:r>
      <w:r w:rsidRPr="0079798E">
        <w:rPr>
          <w:rFonts w:ascii="Times New Roman" w:hAnsi="Times New Roman" w:cs="Times New Roman"/>
          <w:sz w:val="28"/>
          <w:szCs w:val="28"/>
        </w:rPr>
        <w:t>;</w:t>
      </w:r>
    </w:p>
    <w:p w14:paraId="2BF4D372" w14:textId="17C9A78F" w:rsidR="004D7872" w:rsidRDefault="0079798E" w:rsidP="0079798E">
      <w:pPr>
        <w:pStyle w:val="a3"/>
        <w:numPr>
          <w:ilvl w:val="0"/>
          <w:numId w:val="23"/>
        </w:numPr>
        <w:spacing w:after="0" w:line="360" w:lineRule="auto"/>
        <w:ind w:left="0" w:firstLine="709"/>
        <w:jc w:val="both"/>
        <w:rPr>
          <w:rFonts w:ascii="Times New Roman" w:hAnsi="Times New Roman" w:cs="Times New Roman"/>
          <w:sz w:val="28"/>
          <w:szCs w:val="28"/>
        </w:rPr>
      </w:pPr>
      <w:r w:rsidRPr="0079798E">
        <w:rPr>
          <w:rFonts w:ascii="Times New Roman" w:hAnsi="Times New Roman" w:cs="Times New Roman"/>
          <w:sz w:val="28"/>
          <w:szCs w:val="28"/>
        </w:rPr>
        <w:t>п</w:t>
      </w:r>
      <w:r w:rsidRPr="0079798E">
        <w:rPr>
          <w:rFonts w:ascii="Times New Roman" w:hAnsi="Times New Roman" w:cs="Times New Roman"/>
          <w:sz w:val="28"/>
          <w:szCs w:val="28"/>
        </w:rPr>
        <w:t>омещение оборудовано системой отопления, вентиляции и кондиционирования для поддержания температуры воздуха 22–24 °C и относительной влажности 40–60 %.</w:t>
      </w:r>
    </w:p>
    <w:p w14:paraId="2E2DDFAF" w14:textId="577BFF04" w:rsidR="0079798E" w:rsidRPr="0079798E" w:rsidRDefault="0079798E" w:rsidP="0079798E">
      <w:pPr>
        <w:pStyle w:val="a3"/>
        <w:spacing w:after="0" w:line="360" w:lineRule="auto"/>
        <w:ind w:left="709"/>
        <w:jc w:val="both"/>
        <w:rPr>
          <w:rFonts w:ascii="Times New Roman" w:hAnsi="Times New Roman" w:cs="Times New Roman"/>
          <w:b/>
          <w:sz w:val="28"/>
          <w:szCs w:val="28"/>
        </w:rPr>
      </w:pPr>
      <w:r w:rsidRPr="0079798E">
        <w:rPr>
          <w:rFonts w:ascii="Times New Roman" w:hAnsi="Times New Roman" w:cs="Times New Roman"/>
          <w:b/>
          <w:sz w:val="28"/>
          <w:szCs w:val="28"/>
        </w:rPr>
        <w:t>Требования пожарной безопасности</w:t>
      </w:r>
    </w:p>
    <w:p w14:paraId="13211370" w14:textId="471550CD" w:rsidR="004D7872" w:rsidRDefault="0079798E" w:rsidP="004D7872">
      <w:pPr>
        <w:spacing w:after="0" w:line="360" w:lineRule="auto"/>
        <w:ind w:firstLine="709"/>
        <w:jc w:val="both"/>
        <w:rPr>
          <w:rFonts w:ascii="Times New Roman" w:hAnsi="Times New Roman" w:cs="Times New Roman"/>
          <w:sz w:val="28"/>
          <w:szCs w:val="28"/>
        </w:rPr>
      </w:pPr>
      <w:r w:rsidRPr="0079798E">
        <w:rPr>
          <w:rFonts w:ascii="Times New Roman" w:hAnsi="Times New Roman" w:cs="Times New Roman"/>
          <w:sz w:val="28"/>
          <w:szCs w:val="28"/>
        </w:rPr>
        <w:t xml:space="preserve">Пожарная безопасность. Помещение серверной оборудуется автоматической системой газового или порошкового пожаротушения, а также автономными дымовыми пожарными извещателями. В серверной запрещается хранить легковоспламеняющиеся жидкости, бумажную документацию в открытом виде, а также использовать открытый огонь. Кабели питания и сетевые кабели прокладываются в огнестойких коробах с пределом огнестойкости не менее EI 30. Ежегодно проводится проверка сопротивления </w:t>
      </w:r>
      <w:r w:rsidRPr="0079798E">
        <w:rPr>
          <w:rFonts w:ascii="Times New Roman" w:hAnsi="Times New Roman" w:cs="Times New Roman"/>
          <w:sz w:val="28"/>
          <w:szCs w:val="28"/>
        </w:rPr>
        <w:lastRenderedPageBreak/>
        <w:t>изоляции кабелей и замер петли «фаза-ноль». На каждом этаже здания, где расположены рабочие места пользователей системы, должны быть установлены углекислотные или порошковые огнетушители (не менее двух на этаж), а также план эвакуации. Курение на территории организации допускается только в специально отведённых местах, удалённых от серверной и помещений с компьютерной техникой.</w:t>
      </w:r>
    </w:p>
    <w:p w14:paraId="7615870D" w14:textId="52DEAE40" w:rsidR="004D7872" w:rsidRPr="0079798E" w:rsidRDefault="0079798E" w:rsidP="004D7872">
      <w:pPr>
        <w:spacing w:after="0" w:line="360" w:lineRule="auto"/>
        <w:ind w:firstLine="709"/>
        <w:jc w:val="both"/>
        <w:rPr>
          <w:rFonts w:ascii="Times New Roman" w:hAnsi="Times New Roman" w:cs="Times New Roman"/>
          <w:b/>
          <w:sz w:val="28"/>
          <w:szCs w:val="28"/>
        </w:rPr>
      </w:pPr>
      <w:r w:rsidRPr="0079798E">
        <w:rPr>
          <w:rFonts w:ascii="Times New Roman" w:hAnsi="Times New Roman" w:cs="Times New Roman"/>
          <w:b/>
          <w:sz w:val="28"/>
          <w:szCs w:val="28"/>
        </w:rPr>
        <w:t>Режим труда и отдыха при работе за компьютером</w:t>
      </w:r>
    </w:p>
    <w:p w14:paraId="7A7891B9" w14:textId="15AD650F" w:rsidR="004D7872" w:rsidRDefault="0079798E" w:rsidP="004D7872">
      <w:pPr>
        <w:spacing w:after="0" w:line="360" w:lineRule="auto"/>
        <w:ind w:firstLine="709"/>
        <w:jc w:val="both"/>
        <w:rPr>
          <w:rFonts w:ascii="Times New Roman" w:hAnsi="Times New Roman" w:cs="Times New Roman"/>
          <w:sz w:val="28"/>
          <w:szCs w:val="28"/>
        </w:rPr>
      </w:pPr>
      <w:r w:rsidRPr="0079798E">
        <w:rPr>
          <w:rFonts w:ascii="Times New Roman" w:hAnsi="Times New Roman" w:cs="Times New Roman"/>
          <w:sz w:val="28"/>
          <w:szCs w:val="28"/>
        </w:rPr>
        <w:t>Эргономические и психофизиологические меры. Для предотвращения переутомления при длительной работе с системой пользователям рекомендуется выполнять гимнастику для глаз, кистей рук и спины. В лицензионном договоре на использование системы и в руководстве пользователя включены разделы о гигиенических нормативах и режиме труда и отдыха. Администратор обязан один раз в три года проходить периодический медицинский осмотр для выявления противопоказаний к работе с компьютерной техникой.</w:t>
      </w:r>
    </w:p>
    <w:p w14:paraId="6D0096E7" w14:textId="35F53B76" w:rsidR="0079798E" w:rsidRDefault="0079798E" w:rsidP="004D7872">
      <w:pPr>
        <w:spacing w:after="0" w:line="360" w:lineRule="auto"/>
        <w:ind w:firstLine="709"/>
        <w:jc w:val="both"/>
        <w:rPr>
          <w:rFonts w:ascii="Times New Roman" w:hAnsi="Times New Roman" w:cs="Times New Roman"/>
          <w:sz w:val="28"/>
          <w:szCs w:val="28"/>
        </w:rPr>
      </w:pPr>
      <w:r w:rsidRPr="0079798E">
        <w:rPr>
          <w:rFonts w:ascii="Times New Roman" w:hAnsi="Times New Roman" w:cs="Times New Roman"/>
          <w:sz w:val="28"/>
          <w:szCs w:val="28"/>
        </w:rPr>
        <w:t>Таким образом, предложенный комплекс мероприятий обеспечивает безопасные условия труда для всех категорий пользователей автоматизированной системы управления аудиторным фондом и минимизирует риски возникновения пожара и поражения электрическим током.</w:t>
      </w:r>
      <w:bookmarkStart w:id="0" w:name="_GoBack"/>
      <w:bookmarkEnd w:id="0"/>
    </w:p>
    <w:p w14:paraId="79EBEFAE" w14:textId="77777777" w:rsidR="0079798E" w:rsidRPr="004D7872" w:rsidRDefault="0079798E" w:rsidP="004D7872">
      <w:pPr>
        <w:spacing w:after="0" w:line="360" w:lineRule="auto"/>
        <w:ind w:firstLine="709"/>
        <w:jc w:val="both"/>
        <w:rPr>
          <w:rFonts w:ascii="Times New Roman" w:hAnsi="Times New Roman" w:cs="Times New Roman"/>
          <w:sz w:val="28"/>
          <w:szCs w:val="28"/>
        </w:rPr>
      </w:pPr>
    </w:p>
    <w:p w14:paraId="5E3D0584" w14:textId="7777777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6874E420" w14:textId="7E7B60C9" w:rsidR="00550734" w:rsidRDefault="004D7872" w:rsidP="004D7872">
      <w:pPr>
        <w:spacing w:after="0" w:line="360" w:lineRule="auto"/>
        <w:ind w:firstLine="709"/>
        <w:jc w:val="both"/>
        <w:rPr>
          <w:rFonts w:ascii="Times New Roman" w:hAnsi="Times New Roman" w:cs="Times New Roman"/>
          <w:sz w:val="28"/>
          <w:szCs w:val="28"/>
        </w:rPr>
      </w:pPr>
      <w:r w:rsidRPr="004D7872">
        <w:rPr>
          <w:rFonts w:ascii="Times New Roman" w:hAnsi="Times New Roman" w:cs="Times New Roman"/>
          <w:sz w:val="28"/>
          <w:szCs w:val="28"/>
        </w:rPr>
        <w:lastRenderedPageBreak/>
        <w:t>Заключение</w:t>
      </w:r>
    </w:p>
    <w:p w14:paraId="7CE40666" w14:textId="52D66D5E" w:rsidR="004D7872" w:rsidRDefault="004D7872" w:rsidP="00265828">
      <w:pPr>
        <w:spacing w:after="0" w:line="360" w:lineRule="auto"/>
        <w:ind w:firstLine="709"/>
        <w:jc w:val="both"/>
        <w:rPr>
          <w:rFonts w:ascii="Times New Roman" w:hAnsi="Times New Roman" w:cs="Times New Roman"/>
          <w:sz w:val="28"/>
          <w:szCs w:val="28"/>
        </w:rPr>
      </w:pPr>
    </w:p>
    <w:p w14:paraId="072E81CC" w14:textId="1E363000" w:rsidR="004D7872" w:rsidRDefault="004D7872" w:rsidP="00265828">
      <w:pPr>
        <w:spacing w:after="0" w:line="360" w:lineRule="auto"/>
        <w:ind w:firstLine="709"/>
        <w:jc w:val="both"/>
        <w:rPr>
          <w:rFonts w:ascii="Times New Roman" w:hAnsi="Times New Roman" w:cs="Times New Roman"/>
          <w:sz w:val="28"/>
          <w:szCs w:val="28"/>
        </w:rPr>
      </w:pPr>
    </w:p>
    <w:p w14:paraId="1FDC2F04" w14:textId="5D047D13" w:rsidR="004D7872" w:rsidRDefault="004D7872" w:rsidP="00265828">
      <w:pPr>
        <w:spacing w:after="0" w:line="360" w:lineRule="auto"/>
        <w:ind w:firstLine="709"/>
        <w:jc w:val="both"/>
        <w:rPr>
          <w:rFonts w:ascii="Times New Roman" w:hAnsi="Times New Roman" w:cs="Times New Roman"/>
          <w:sz w:val="28"/>
          <w:szCs w:val="28"/>
        </w:rPr>
      </w:pPr>
    </w:p>
    <w:p w14:paraId="103F2CD4" w14:textId="62A77C35" w:rsidR="004D7872" w:rsidRDefault="004D7872" w:rsidP="00265828">
      <w:pPr>
        <w:spacing w:after="0" w:line="360" w:lineRule="auto"/>
        <w:ind w:firstLine="709"/>
        <w:jc w:val="both"/>
        <w:rPr>
          <w:rFonts w:ascii="Times New Roman" w:hAnsi="Times New Roman" w:cs="Times New Roman"/>
          <w:sz w:val="28"/>
          <w:szCs w:val="28"/>
        </w:rPr>
      </w:pPr>
    </w:p>
    <w:p w14:paraId="4E54EA20" w14:textId="2AA6A48B" w:rsidR="004D7872" w:rsidRDefault="004D7872" w:rsidP="00265828">
      <w:pPr>
        <w:spacing w:after="0" w:line="360" w:lineRule="auto"/>
        <w:ind w:firstLine="709"/>
        <w:jc w:val="both"/>
        <w:rPr>
          <w:rFonts w:ascii="Times New Roman" w:hAnsi="Times New Roman" w:cs="Times New Roman"/>
          <w:sz w:val="28"/>
          <w:szCs w:val="28"/>
        </w:rPr>
      </w:pPr>
    </w:p>
    <w:p w14:paraId="560336F2" w14:textId="545FC292" w:rsidR="004D7872" w:rsidRDefault="004D7872" w:rsidP="00265828">
      <w:pPr>
        <w:spacing w:after="0" w:line="360" w:lineRule="auto"/>
        <w:ind w:firstLine="709"/>
        <w:jc w:val="both"/>
        <w:rPr>
          <w:rFonts w:ascii="Times New Roman" w:hAnsi="Times New Roman" w:cs="Times New Roman"/>
          <w:sz w:val="28"/>
          <w:szCs w:val="28"/>
        </w:rPr>
      </w:pPr>
    </w:p>
    <w:p w14:paraId="78B84103" w14:textId="66097497"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13CAA451" w14:textId="3991E5F5" w:rsidR="004D7872" w:rsidRDefault="004D7872" w:rsidP="004D7872">
      <w:pPr>
        <w:spacing w:after="0" w:line="360" w:lineRule="auto"/>
        <w:ind w:firstLine="709"/>
        <w:jc w:val="center"/>
        <w:rPr>
          <w:rFonts w:ascii="Times New Roman" w:hAnsi="Times New Roman" w:cs="Times New Roman"/>
          <w:sz w:val="28"/>
          <w:szCs w:val="28"/>
        </w:rPr>
      </w:pPr>
      <w:r>
        <w:rPr>
          <w:rFonts w:ascii="Times New Roman" w:hAnsi="Times New Roman" w:cs="Times New Roman"/>
          <w:sz w:val="28"/>
          <w:szCs w:val="28"/>
        </w:rPr>
        <w:lastRenderedPageBreak/>
        <w:t>Список использованных источников</w:t>
      </w:r>
    </w:p>
    <w:p w14:paraId="2683966F" w14:textId="212EE449" w:rsidR="004D7872" w:rsidRDefault="004D7872" w:rsidP="00265828">
      <w:pPr>
        <w:spacing w:after="0" w:line="360" w:lineRule="auto"/>
        <w:ind w:firstLine="709"/>
        <w:jc w:val="both"/>
        <w:rPr>
          <w:rFonts w:ascii="Times New Roman" w:hAnsi="Times New Roman" w:cs="Times New Roman"/>
          <w:sz w:val="28"/>
          <w:szCs w:val="28"/>
        </w:rPr>
      </w:pPr>
    </w:p>
    <w:p w14:paraId="1EF894B2" w14:textId="416D31C7" w:rsidR="004D7872" w:rsidRDefault="004D7872" w:rsidP="00265828">
      <w:pPr>
        <w:spacing w:after="0" w:line="360" w:lineRule="auto"/>
        <w:ind w:firstLine="709"/>
        <w:jc w:val="both"/>
        <w:rPr>
          <w:rFonts w:ascii="Times New Roman" w:hAnsi="Times New Roman" w:cs="Times New Roman"/>
          <w:sz w:val="28"/>
          <w:szCs w:val="28"/>
        </w:rPr>
      </w:pPr>
    </w:p>
    <w:p w14:paraId="151B7337" w14:textId="591FC93D" w:rsidR="004D7872" w:rsidRDefault="004D7872" w:rsidP="00265828">
      <w:pPr>
        <w:spacing w:after="0" w:line="360" w:lineRule="auto"/>
        <w:ind w:firstLine="709"/>
        <w:jc w:val="both"/>
        <w:rPr>
          <w:rFonts w:ascii="Times New Roman" w:hAnsi="Times New Roman" w:cs="Times New Roman"/>
          <w:sz w:val="28"/>
          <w:szCs w:val="28"/>
        </w:rPr>
      </w:pPr>
    </w:p>
    <w:p w14:paraId="33781535" w14:textId="20D2693F" w:rsidR="004D7872" w:rsidRDefault="004D7872" w:rsidP="00265828">
      <w:pPr>
        <w:spacing w:after="0" w:line="360" w:lineRule="auto"/>
        <w:ind w:firstLine="709"/>
        <w:jc w:val="both"/>
        <w:rPr>
          <w:rFonts w:ascii="Times New Roman" w:hAnsi="Times New Roman" w:cs="Times New Roman"/>
          <w:sz w:val="28"/>
          <w:szCs w:val="28"/>
        </w:rPr>
      </w:pPr>
    </w:p>
    <w:p w14:paraId="431C6B4E" w14:textId="344D6BE0" w:rsidR="004D7872" w:rsidRDefault="004D7872" w:rsidP="00265828">
      <w:pPr>
        <w:spacing w:after="0" w:line="360" w:lineRule="auto"/>
        <w:ind w:firstLine="709"/>
        <w:jc w:val="both"/>
        <w:rPr>
          <w:rFonts w:ascii="Times New Roman" w:hAnsi="Times New Roman" w:cs="Times New Roman"/>
          <w:sz w:val="28"/>
          <w:szCs w:val="28"/>
        </w:rPr>
      </w:pPr>
    </w:p>
    <w:p w14:paraId="1930305E" w14:textId="2D2FC8E3" w:rsidR="004D7872" w:rsidRDefault="004D7872" w:rsidP="00265828">
      <w:pPr>
        <w:spacing w:after="0" w:line="360" w:lineRule="auto"/>
        <w:ind w:firstLine="709"/>
        <w:jc w:val="both"/>
        <w:rPr>
          <w:rFonts w:ascii="Times New Roman" w:hAnsi="Times New Roman" w:cs="Times New Roman"/>
          <w:sz w:val="28"/>
          <w:szCs w:val="28"/>
        </w:rPr>
      </w:pPr>
    </w:p>
    <w:p w14:paraId="1D3A80FD" w14:textId="68731930" w:rsidR="004D7872" w:rsidRDefault="004D7872" w:rsidP="00265828">
      <w:pPr>
        <w:spacing w:after="0" w:line="360" w:lineRule="auto"/>
        <w:ind w:firstLine="709"/>
        <w:jc w:val="both"/>
        <w:rPr>
          <w:rFonts w:ascii="Times New Roman" w:hAnsi="Times New Roman" w:cs="Times New Roman"/>
          <w:sz w:val="28"/>
          <w:szCs w:val="28"/>
        </w:rPr>
      </w:pPr>
    </w:p>
    <w:p w14:paraId="229A37E2" w14:textId="115E8CBB" w:rsidR="004D7872" w:rsidRDefault="004D7872">
      <w:pPr>
        <w:rPr>
          <w:rFonts w:ascii="Times New Roman" w:hAnsi="Times New Roman" w:cs="Times New Roman"/>
          <w:sz w:val="28"/>
          <w:szCs w:val="28"/>
        </w:rPr>
      </w:pPr>
      <w:r>
        <w:rPr>
          <w:rFonts w:ascii="Times New Roman" w:hAnsi="Times New Roman" w:cs="Times New Roman"/>
          <w:sz w:val="28"/>
          <w:szCs w:val="28"/>
        </w:rPr>
        <w:br w:type="page"/>
      </w:r>
    </w:p>
    <w:p w14:paraId="73499B2D" w14:textId="251EC247" w:rsidR="004D7872" w:rsidRPr="004D7872" w:rsidRDefault="004D7872" w:rsidP="004D7872">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sidR="00094D7E">
        <w:rPr>
          <w:rFonts w:ascii="Times New Roman" w:hAnsi="Times New Roman" w:cs="Times New Roman"/>
          <w:b/>
          <w:sz w:val="28"/>
          <w:szCs w:val="28"/>
        </w:rPr>
        <w:t>А</w:t>
      </w:r>
    </w:p>
    <w:p w14:paraId="5F6E3AF8" w14:textId="11361736" w:rsidR="004D7872" w:rsidRPr="00094D7E" w:rsidRDefault="00094D7E" w:rsidP="00094D7E">
      <w:pPr>
        <w:spacing w:after="0" w:line="360" w:lineRule="auto"/>
        <w:ind w:firstLine="709"/>
        <w:jc w:val="center"/>
        <w:rPr>
          <w:rFonts w:ascii="Times New Roman" w:hAnsi="Times New Roman" w:cs="Times New Roman"/>
          <w:b/>
          <w:sz w:val="28"/>
          <w:szCs w:val="28"/>
        </w:rPr>
      </w:pPr>
      <w:r w:rsidRPr="00094D7E">
        <w:rPr>
          <w:rFonts w:ascii="Times New Roman" w:hAnsi="Times New Roman" w:cs="Times New Roman"/>
          <w:b/>
          <w:sz w:val="28"/>
          <w:szCs w:val="28"/>
        </w:rPr>
        <w:t>Функциональная диаграмма IDEF0</w:t>
      </w:r>
    </w:p>
    <w:p w14:paraId="00CBB9BA" w14:textId="6A8B85C2" w:rsidR="004D7872" w:rsidRDefault="00094D7E" w:rsidP="00265828">
      <w:pPr>
        <w:spacing w:after="0" w:line="360" w:lineRule="auto"/>
        <w:ind w:firstLine="709"/>
        <w:jc w:val="both"/>
        <w:rPr>
          <w:rFonts w:ascii="Times New Roman" w:hAnsi="Times New Roman" w:cs="Times New Roman"/>
          <w:sz w:val="28"/>
          <w:szCs w:val="28"/>
        </w:rPr>
      </w:pPr>
      <w:r w:rsidRPr="00094D7E">
        <w:rPr>
          <w:rFonts w:ascii="Times New Roman" w:hAnsi="Times New Roman" w:cs="Times New Roman"/>
          <w:sz w:val="28"/>
          <w:szCs w:val="28"/>
        </w:rPr>
        <w:drawing>
          <wp:inline distT="0" distB="0" distL="0" distR="0" wp14:anchorId="0597651B" wp14:editId="649C6422">
            <wp:extent cx="7918479" cy="4852670"/>
            <wp:effectExtent l="889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240175" cy="5049815"/>
                    </a:xfrm>
                    <a:prstGeom prst="rect">
                      <a:avLst/>
                    </a:prstGeom>
                  </pic:spPr>
                </pic:pic>
              </a:graphicData>
            </a:graphic>
          </wp:inline>
        </w:drawing>
      </w:r>
    </w:p>
    <w:p w14:paraId="0ED392C4" w14:textId="65B22781" w:rsidR="004D7872" w:rsidRDefault="004D7872" w:rsidP="00265828">
      <w:pPr>
        <w:spacing w:after="0" w:line="360" w:lineRule="auto"/>
        <w:ind w:firstLine="709"/>
        <w:jc w:val="both"/>
        <w:rPr>
          <w:rFonts w:ascii="Times New Roman" w:hAnsi="Times New Roman" w:cs="Times New Roman"/>
          <w:sz w:val="28"/>
          <w:szCs w:val="28"/>
        </w:rPr>
      </w:pPr>
    </w:p>
    <w:p w14:paraId="2B1E1B6D" w14:textId="3D0EE184" w:rsidR="00094D7E" w:rsidRDefault="00094D7E">
      <w:pPr>
        <w:rPr>
          <w:rFonts w:ascii="Times New Roman" w:hAnsi="Times New Roman" w:cs="Times New Roman"/>
          <w:sz w:val="28"/>
          <w:szCs w:val="28"/>
        </w:rPr>
      </w:pPr>
      <w:r>
        <w:rPr>
          <w:rFonts w:ascii="Times New Roman" w:hAnsi="Times New Roman" w:cs="Times New Roman"/>
          <w:sz w:val="28"/>
          <w:szCs w:val="28"/>
        </w:rPr>
        <w:br w:type="page"/>
      </w:r>
    </w:p>
    <w:p w14:paraId="47588A3A" w14:textId="77777777" w:rsidR="00094D7E" w:rsidRPr="004D7872" w:rsidRDefault="00094D7E" w:rsidP="00094D7E">
      <w:pPr>
        <w:spacing w:after="0" w:line="360" w:lineRule="auto"/>
        <w:ind w:firstLine="709"/>
        <w:jc w:val="center"/>
        <w:rPr>
          <w:rFonts w:ascii="Times New Roman" w:hAnsi="Times New Roman" w:cs="Times New Roman"/>
          <w:b/>
          <w:sz w:val="28"/>
          <w:szCs w:val="28"/>
        </w:rPr>
      </w:pPr>
      <w:r w:rsidRPr="004D7872">
        <w:rPr>
          <w:rFonts w:ascii="Times New Roman" w:hAnsi="Times New Roman" w:cs="Times New Roman"/>
          <w:b/>
          <w:sz w:val="28"/>
          <w:szCs w:val="28"/>
        </w:rPr>
        <w:lastRenderedPageBreak/>
        <w:t xml:space="preserve">Приложение </w:t>
      </w:r>
      <w:r>
        <w:rPr>
          <w:rFonts w:ascii="Times New Roman" w:hAnsi="Times New Roman" w:cs="Times New Roman"/>
          <w:b/>
          <w:sz w:val="28"/>
          <w:szCs w:val="28"/>
        </w:rPr>
        <w:t>А</w:t>
      </w:r>
    </w:p>
    <w:p w14:paraId="7EEE5DC7" w14:textId="2AA6C945" w:rsidR="00094D7E" w:rsidRDefault="00770A42" w:rsidP="00770A42">
      <w:pPr>
        <w:spacing w:after="0" w:line="360" w:lineRule="auto"/>
        <w:jc w:val="center"/>
        <w:rPr>
          <w:rFonts w:ascii="Times New Roman" w:hAnsi="Times New Roman" w:cs="Times New Roman"/>
          <w:sz w:val="28"/>
          <w:szCs w:val="28"/>
        </w:rPr>
      </w:pPr>
      <w:r w:rsidRPr="00770A42">
        <w:rPr>
          <w:rFonts w:ascii="Times New Roman" w:hAnsi="Times New Roman" w:cs="Times New Roman"/>
          <w:b/>
          <w:sz w:val="28"/>
          <w:szCs w:val="28"/>
        </w:rPr>
        <w:t>Диаграмма вариантов использования</w:t>
      </w:r>
      <w:r>
        <w:rPr>
          <w:rFonts w:ascii="Times New Roman" w:hAnsi="Times New Roman" w:cs="Times New Roman"/>
          <w:sz w:val="28"/>
          <w:szCs w:val="28"/>
        </w:rPr>
        <w:t xml:space="preserve"> </w:t>
      </w:r>
      <w:r w:rsidR="00094D7E">
        <w:object w:dxaOrig="9990" w:dyaOrig="10921" w14:anchorId="07F47E93">
          <v:shape id="_x0000_i1036" type="#_x0000_t75" style="width:467.55pt;height:511.5pt" o:ole="">
            <v:imagedata r:id="rId10" o:title=""/>
          </v:shape>
          <o:OLEObject Type="Embed" ProgID="Visio.Drawing.15" ShapeID="_x0000_i1036" DrawAspect="Content" ObjectID="_1841825540" r:id="rId11"/>
        </w:object>
      </w:r>
    </w:p>
    <w:p w14:paraId="610E7062" w14:textId="5B8414B6" w:rsidR="004D7872" w:rsidRDefault="004D7872" w:rsidP="00265828">
      <w:pPr>
        <w:spacing w:after="0" w:line="360" w:lineRule="auto"/>
        <w:ind w:firstLine="709"/>
        <w:jc w:val="both"/>
        <w:rPr>
          <w:rFonts w:ascii="Times New Roman" w:hAnsi="Times New Roman" w:cs="Times New Roman"/>
          <w:sz w:val="28"/>
          <w:szCs w:val="28"/>
        </w:rPr>
      </w:pPr>
    </w:p>
    <w:p w14:paraId="751B703E" w14:textId="38ADEA78" w:rsidR="00770A42" w:rsidRDefault="00770A42" w:rsidP="00265828">
      <w:pPr>
        <w:spacing w:after="0" w:line="360" w:lineRule="auto"/>
        <w:ind w:firstLine="709"/>
        <w:jc w:val="both"/>
        <w:rPr>
          <w:rFonts w:ascii="Times New Roman" w:hAnsi="Times New Roman" w:cs="Times New Roman"/>
          <w:sz w:val="28"/>
          <w:szCs w:val="28"/>
        </w:rPr>
      </w:pPr>
    </w:p>
    <w:p w14:paraId="0308BF76" w14:textId="01A5B862" w:rsidR="00770A42" w:rsidRDefault="00770A42" w:rsidP="00265828">
      <w:pPr>
        <w:spacing w:after="0" w:line="360" w:lineRule="auto"/>
        <w:ind w:firstLine="709"/>
        <w:jc w:val="both"/>
        <w:rPr>
          <w:rFonts w:ascii="Times New Roman" w:hAnsi="Times New Roman" w:cs="Times New Roman"/>
          <w:sz w:val="28"/>
          <w:szCs w:val="28"/>
        </w:rPr>
      </w:pPr>
    </w:p>
    <w:p w14:paraId="4D9F4904" w14:textId="72C0FEE1" w:rsidR="00770A42" w:rsidRDefault="00770A42">
      <w:pPr>
        <w:rPr>
          <w:rFonts w:ascii="Times New Roman" w:hAnsi="Times New Roman" w:cs="Times New Roman"/>
          <w:sz w:val="28"/>
          <w:szCs w:val="28"/>
        </w:rPr>
      </w:pPr>
      <w:r>
        <w:rPr>
          <w:rFonts w:ascii="Times New Roman" w:hAnsi="Times New Roman" w:cs="Times New Roman"/>
          <w:sz w:val="28"/>
          <w:szCs w:val="28"/>
        </w:rPr>
        <w:br w:type="page"/>
      </w:r>
    </w:p>
    <w:p w14:paraId="70FEE211" w14:textId="77777777" w:rsidR="00770A42" w:rsidRDefault="00770A42" w:rsidP="00265828">
      <w:pPr>
        <w:spacing w:after="0" w:line="360" w:lineRule="auto"/>
        <w:ind w:firstLine="709"/>
        <w:jc w:val="both"/>
        <w:rPr>
          <w:rFonts w:ascii="Times New Roman" w:hAnsi="Times New Roman" w:cs="Times New Roman"/>
          <w:sz w:val="28"/>
          <w:szCs w:val="28"/>
        </w:rPr>
      </w:pPr>
    </w:p>
    <w:p w14:paraId="788009F3" w14:textId="77777777" w:rsidR="004D7872" w:rsidRPr="00265828" w:rsidRDefault="004D7872" w:rsidP="00265828">
      <w:pPr>
        <w:spacing w:after="0" w:line="360" w:lineRule="auto"/>
        <w:ind w:firstLine="709"/>
        <w:jc w:val="both"/>
        <w:rPr>
          <w:rFonts w:ascii="Times New Roman" w:hAnsi="Times New Roman" w:cs="Times New Roman"/>
          <w:sz w:val="28"/>
          <w:szCs w:val="28"/>
        </w:rPr>
      </w:pPr>
    </w:p>
    <w:sectPr w:rsidR="004D7872" w:rsidRPr="00265828">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libri Light">
    <w:panose1 w:val="020F0302020204030204"/>
    <w:charset w:val="CC"/>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F203BC"/>
    <w:multiLevelType w:val="hybridMultilevel"/>
    <w:tmpl w:val="0A9097E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 w15:restartNumberingAfterBreak="0">
    <w:nsid w:val="065461A6"/>
    <w:multiLevelType w:val="hybridMultilevel"/>
    <w:tmpl w:val="E6B430CC"/>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 w15:restartNumberingAfterBreak="0">
    <w:nsid w:val="06841618"/>
    <w:multiLevelType w:val="hybridMultilevel"/>
    <w:tmpl w:val="A2CC1C6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3" w15:restartNumberingAfterBreak="0">
    <w:nsid w:val="0B5E5200"/>
    <w:multiLevelType w:val="hybridMultilevel"/>
    <w:tmpl w:val="1472DE5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4" w15:restartNumberingAfterBreak="0">
    <w:nsid w:val="0EEF1585"/>
    <w:multiLevelType w:val="hybridMultilevel"/>
    <w:tmpl w:val="70BEA82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5" w15:restartNumberingAfterBreak="0">
    <w:nsid w:val="114D666B"/>
    <w:multiLevelType w:val="hybridMultilevel"/>
    <w:tmpl w:val="B3BE0DE2"/>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20186321"/>
    <w:multiLevelType w:val="hybridMultilevel"/>
    <w:tmpl w:val="BA445A8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22524E0A"/>
    <w:multiLevelType w:val="hybridMultilevel"/>
    <w:tmpl w:val="2ACAF62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28A15947"/>
    <w:multiLevelType w:val="hybridMultilevel"/>
    <w:tmpl w:val="A8AC81A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9" w15:restartNumberingAfterBreak="0">
    <w:nsid w:val="2D9D0FE2"/>
    <w:multiLevelType w:val="hybridMultilevel"/>
    <w:tmpl w:val="EDFA1A04"/>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0" w15:restartNumberingAfterBreak="0">
    <w:nsid w:val="309D40E9"/>
    <w:multiLevelType w:val="hybridMultilevel"/>
    <w:tmpl w:val="EC8EC37A"/>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34C52176"/>
    <w:multiLevelType w:val="hybridMultilevel"/>
    <w:tmpl w:val="88189A3A"/>
    <w:lvl w:ilvl="0" w:tplc="04190011">
      <w:start w:val="1"/>
      <w:numFmt w:val="decimal"/>
      <w:lvlText w:val="%1)"/>
      <w:lvlJc w:val="left"/>
      <w:pPr>
        <w:ind w:left="1429" w:hanging="360"/>
      </w:pPr>
      <w:rPr>
        <w:rFonts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36F76EE7"/>
    <w:multiLevelType w:val="hybridMultilevel"/>
    <w:tmpl w:val="C8C4C0C6"/>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3" w15:restartNumberingAfterBreak="0">
    <w:nsid w:val="37876EF6"/>
    <w:multiLevelType w:val="hybridMultilevel"/>
    <w:tmpl w:val="3EC0CAB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3A5B6DAF"/>
    <w:multiLevelType w:val="hybridMultilevel"/>
    <w:tmpl w:val="461022CE"/>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4A666531"/>
    <w:multiLevelType w:val="hybridMultilevel"/>
    <w:tmpl w:val="8804767C"/>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6503757B"/>
    <w:multiLevelType w:val="hybridMultilevel"/>
    <w:tmpl w:val="951E433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7" w15:restartNumberingAfterBreak="0">
    <w:nsid w:val="653D114B"/>
    <w:multiLevelType w:val="hybridMultilevel"/>
    <w:tmpl w:val="18802D88"/>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671D052E"/>
    <w:multiLevelType w:val="hybridMultilevel"/>
    <w:tmpl w:val="BB368F48"/>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9" w15:restartNumberingAfterBreak="0">
    <w:nsid w:val="7179002F"/>
    <w:multiLevelType w:val="hybridMultilevel"/>
    <w:tmpl w:val="B0647192"/>
    <w:lvl w:ilvl="0" w:tplc="368C070C">
      <w:start w:val="1"/>
      <w:numFmt w:val="decimal"/>
      <w:lvlText w:val="%1."/>
      <w:lvlJc w:val="left"/>
      <w:pPr>
        <w:ind w:left="1414" w:hanging="705"/>
      </w:pPr>
      <w:rPr>
        <w:rFonts w:hint="default"/>
        <w:color w:val="auto"/>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747456A9"/>
    <w:multiLevelType w:val="hybridMultilevel"/>
    <w:tmpl w:val="C5FAB96E"/>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21" w15:restartNumberingAfterBreak="0">
    <w:nsid w:val="74EA1448"/>
    <w:multiLevelType w:val="hybridMultilevel"/>
    <w:tmpl w:val="8896663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2" w15:restartNumberingAfterBreak="0">
    <w:nsid w:val="7D7721F4"/>
    <w:multiLevelType w:val="hybridMultilevel"/>
    <w:tmpl w:val="669E28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5"/>
  </w:num>
  <w:num w:numId="2">
    <w:abstractNumId w:val="22"/>
  </w:num>
  <w:num w:numId="3">
    <w:abstractNumId w:val="19"/>
  </w:num>
  <w:num w:numId="4">
    <w:abstractNumId w:val="7"/>
  </w:num>
  <w:num w:numId="5">
    <w:abstractNumId w:val="11"/>
  </w:num>
  <w:num w:numId="6">
    <w:abstractNumId w:val="1"/>
  </w:num>
  <w:num w:numId="7">
    <w:abstractNumId w:val="12"/>
  </w:num>
  <w:num w:numId="8">
    <w:abstractNumId w:val="18"/>
  </w:num>
  <w:num w:numId="9">
    <w:abstractNumId w:val="4"/>
  </w:num>
  <w:num w:numId="10">
    <w:abstractNumId w:val="6"/>
  </w:num>
  <w:num w:numId="11">
    <w:abstractNumId w:val="20"/>
  </w:num>
  <w:num w:numId="12">
    <w:abstractNumId w:val="0"/>
  </w:num>
  <w:num w:numId="13">
    <w:abstractNumId w:val="8"/>
  </w:num>
  <w:num w:numId="14">
    <w:abstractNumId w:val="2"/>
  </w:num>
  <w:num w:numId="15">
    <w:abstractNumId w:val="21"/>
  </w:num>
  <w:num w:numId="16">
    <w:abstractNumId w:val="10"/>
  </w:num>
  <w:num w:numId="17">
    <w:abstractNumId w:val="17"/>
  </w:num>
  <w:num w:numId="18">
    <w:abstractNumId w:val="9"/>
  </w:num>
  <w:num w:numId="19">
    <w:abstractNumId w:val="14"/>
  </w:num>
  <w:num w:numId="20">
    <w:abstractNumId w:val="15"/>
  </w:num>
  <w:num w:numId="21">
    <w:abstractNumId w:val="16"/>
  </w:num>
  <w:num w:numId="22">
    <w:abstractNumId w:val="3"/>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8AA"/>
    <w:rsid w:val="0001385F"/>
    <w:rsid w:val="00094D7E"/>
    <w:rsid w:val="000B1E16"/>
    <w:rsid w:val="000E3CEF"/>
    <w:rsid w:val="00114979"/>
    <w:rsid w:val="002246E3"/>
    <w:rsid w:val="00265828"/>
    <w:rsid w:val="00352522"/>
    <w:rsid w:val="003706BA"/>
    <w:rsid w:val="003E7134"/>
    <w:rsid w:val="003E7136"/>
    <w:rsid w:val="0040093E"/>
    <w:rsid w:val="00400E86"/>
    <w:rsid w:val="00421993"/>
    <w:rsid w:val="004314CF"/>
    <w:rsid w:val="004D7872"/>
    <w:rsid w:val="0051211A"/>
    <w:rsid w:val="00523CEB"/>
    <w:rsid w:val="00550734"/>
    <w:rsid w:val="0055533B"/>
    <w:rsid w:val="0059524D"/>
    <w:rsid w:val="00641A7E"/>
    <w:rsid w:val="006A6454"/>
    <w:rsid w:val="006D2A53"/>
    <w:rsid w:val="00722998"/>
    <w:rsid w:val="0073505C"/>
    <w:rsid w:val="0076405B"/>
    <w:rsid w:val="00770A42"/>
    <w:rsid w:val="0079798E"/>
    <w:rsid w:val="007A2581"/>
    <w:rsid w:val="00864A7F"/>
    <w:rsid w:val="008E2825"/>
    <w:rsid w:val="00922E17"/>
    <w:rsid w:val="00946404"/>
    <w:rsid w:val="009548FB"/>
    <w:rsid w:val="00972EE4"/>
    <w:rsid w:val="00987D43"/>
    <w:rsid w:val="00B03CF0"/>
    <w:rsid w:val="00C05020"/>
    <w:rsid w:val="00D143B7"/>
    <w:rsid w:val="00D657AA"/>
    <w:rsid w:val="00DD0256"/>
    <w:rsid w:val="00DF7605"/>
    <w:rsid w:val="00F078AA"/>
    <w:rsid w:val="00F311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3665EE"/>
  <w15:chartTrackingRefBased/>
  <w15:docId w15:val="{885AD290-EF22-410F-AE55-6A78695382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94D7E"/>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3E7134"/>
    <w:pPr>
      <w:ind w:left="720"/>
      <w:contextualSpacing/>
    </w:pPr>
  </w:style>
  <w:style w:type="table" w:styleId="a4">
    <w:name w:val="Table Grid"/>
    <w:basedOn w:val="a1"/>
    <w:uiPriority w:val="39"/>
    <w:rsid w:val="0055533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Balloon Text"/>
    <w:basedOn w:val="a"/>
    <w:link w:val="a6"/>
    <w:uiPriority w:val="99"/>
    <w:semiHidden/>
    <w:unhideWhenUsed/>
    <w:rsid w:val="00094D7E"/>
    <w:pPr>
      <w:spacing w:after="0" w:line="240" w:lineRule="auto"/>
    </w:pPr>
    <w:rPr>
      <w:rFonts w:ascii="Segoe UI" w:hAnsi="Segoe UI" w:cs="Segoe UI"/>
      <w:sz w:val="18"/>
      <w:szCs w:val="18"/>
    </w:rPr>
  </w:style>
  <w:style w:type="character" w:customStyle="1" w:styleId="a6">
    <w:name w:val="Текст выноски Знак"/>
    <w:basedOn w:val="a0"/>
    <w:link w:val="a5"/>
    <w:uiPriority w:val="99"/>
    <w:semiHidden/>
    <w:rsid w:val="00094D7E"/>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39160727">
      <w:bodyDiv w:val="1"/>
      <w:marLeft w:val="0"/>
      <w:marRight w:val="0"/>
      <w:marTop w:val="0"/>
      <w:marBottom w:val="0"/>
      <w:divBdr>
        <w:top w:val="none" w:sz="0" w:space="0" w:color="auto"/>
        <w:left w:val="none" w:sz="0" w:space="0" w:color="auto"/>
        <w:bottom w:val="none" w:sz="0" w:space="0" w:color="auto"/>
        <w:right w:val="none" w:sz="0" w:space="0" w:color="auto"/>
      </w:divBdr>
    </w:div>
    <w:div w:id="1013646312">
      <w:bodyDiv w:val="1"/>
      <w:marLeft w:val="0"/>
      <w:marRight w:val="0"/>
      <w:marTop w:val="0"/>
      <w:marBottom w:val="0"/>
      <w:divBdr>
        <w:top w:val="none" w:sz="0" w:space="0" w:color="auto"/>
        <w:left w:val="none" w:sz="0" w:space="0" w:color="auto"/>
        <w:bottom w:val="none" w:sz="0" w:space="0" w:color="auto"/>
        <w:right w:val="none" w:sz="0" w:space="0" w:color="auto"/>
      </w:divBdr>
    </w:div>
    <w:div w:id="1047223998">
      <w:bodyDiv w:val="1"/>
      <w:marLeft w:val="0"/>
      <w:marRight w:val="0"/>
      <w:marTop w:val="0"/>
      <w:marBottom w:val="0"/>
      <w:divBdr>
        <w:top w:val="none" w:sz="0" w:space="0" w:color="auto"/>
        <w:left w:val="none" w:sz="0" w:space="0" w:color="auto"/>
        <w:bottom w:val="none" w:sz="0" w:space="0" w:color="auto"/>
        <w:right w:val="none" w:sz="0" w:space="0" w:color="auto"/>
      </w:divBdr>
    </w:div>
    <w:div w:id="1808471689">
      <w:bodyDiv w:val="1"/>
      <w:marLeft w:val="0"/>
      <w:marRight w:val="0"/>
      <w:marTop w:val="0"/>
      <w:marBottom w:val="0"/>
      <w:divBdr>
        <w:top w:val="none" w:sz="0" w:space="0" w:color="auto"/>
        <w:left w:val="none" w:sz="0" w:space="0" w:color="auto"/>
        <w:bottom w:val="none" w:sz="0" w:space="0" w:color="auto"/>
        <w:right w:val="none" w:sz="0" w:space="0" w:color="auto"/>
      </w:divBdr>
    </w:div>
    <w:div w:id="20716135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package" Target="embeddings/Microsoft_Visio_Drawing1.vsdx"/><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emf"/><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package" Target="embeddings/Microsoft_Visio_Drawing.vsdx"/><Relationship Id="rId11" Type="http://schemas.openxmlformats.org/officeDocument/2006/relationships/package" Target="embeddings/Microsoft_Visio_Drawing2.vsdx"/><Relationship Id="rId5" Type="http://schemas.openxmlformats.org/officeDocument/2006/relationships/image" Target="media/image1.emf"/><Relationship Id="rId10" Type="http://schemas.openxmlformats.org/officeDocument/2006/relationships/image" Target="media/image4.emf"/><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TotalTime>
  <Pages>58</Pages>
  <Words>8642</Words>
  <Characters>49265</Characters>
  <Application>Microsoft Office Word</Application>
  <DocSecurity>0</DocSecurity>
  <Lines>410</Lines>
  <Paragraphs>115</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57792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Колобанов</dc:creator>
  <cp:keywords/>
  <dc:description/>
  <cp:lastModifiedBy>Захар Колобанов</cp:lastModifiedBy>
  <cp:revision>2</cp:revision>
  <dcterms:created xsi:type="dcterms:W3CDTF">2026-06-01T10:26:00Z</dcterms:created>
  <dcterms:modified xsi:type="dcterms:W3CDTF">2026-06-01T10:26:00Z</dcterms:modified>
</cp:coreProperties>
</file>