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2369FD" w14:textId="20D64AF6" w:rsidR="001858DD" w:rsidRPr="001858DD" w:rsidRDefault="001858DD" w:rsidP="001858D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58DD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5A82E38F" w14:textId="77777777" w:rsidR="001858DD" w:rsidRPr="001858DD" w:rsidRDefault="001858DD" w:rsidP="001858D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F6C0DD" w14:textId="77777777" w:rsidR="001858DD" w:rsidRPr="001858DD" w:rsidRDefault="001858DD" w:rsidP="001858D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E8B549" w14:textId="77777777" w:rsidR="00DC1DF7" w:rsidRDefault="00DC1DF7" w:rsidP="00CB4845">
      <w:pPr>
        <w:jc w:val="both"/>
      </w:pPr>
      <w:r>
        <w:br w:type="page"/>
      </w:r>
    </w:p>
    <w:p w14:paraId="7E38052E" w14:textId="77777777" w:rsidR="00DC1DF7" w:rsidRPr="00CB4845" w:rsidRDefault="00DC1DF7" w:rsidP="00EC673A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4845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462BA115" w14:textId="7CFEDB77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условиях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активной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цифровой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трансформации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современного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общества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сфера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сталкивается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необходимостью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оптимизации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внутренних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административных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процессов.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Одной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из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ключевых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оперативных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задач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любой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(вузе,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колледже,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школе)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эффективное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управление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аудиторным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фондом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–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распределение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(кабинетов,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лекционных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залов,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лабораторий)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между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преподавателями,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группами,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внеурочными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мероприятиями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внешними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событиями.</w:t>
      </w:r>
    </w:p>
    <w:p w14:paraId="12CF87B6" w14:textId="3C8B0315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Традиционные,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неавтоматизированные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методы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основанные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бумажных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журналах,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таблицах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общих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электронных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файлах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устных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договоренностях,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обладают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существенными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недостатками.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ним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относятся: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риск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двойного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одного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низкая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скорость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прозрачность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процесса,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трудности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оперативного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поиска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свободных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кабинетов,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отсутствие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централизованной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истории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статистики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использования,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также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значительная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нагрузка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административный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персонал.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проблемы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ведут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потерям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рабочего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времени,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конфликтам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конечном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счете,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снижают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общую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эффективность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процесса.</w:t>
      </w:r>
    </w:p>
    <w:p w14:paraId="3E9605DE" w14:textId="10EC07B0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Таким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образом,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разработка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внедрение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специализированной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системы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кабинетов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насущной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потребностью.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Такая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система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автоматизирует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ключевой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минимизирует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человеческий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фактор,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обеспечивает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круглосуточный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удаленный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доступ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сотрудников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студентов,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повышает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дисциплину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управляемость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использования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ресурсов.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Актуальность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дипломного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проекта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обусловлена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ее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практической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значимостью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решения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задачи,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стоящей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перед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большинством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учреждений,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соответствует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современным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тенденциям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внедрения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информационных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технологий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создания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«умного»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пространства.</w:t>
      </w:r>
    </w:p>
    <w:p w14:paraId="1C6BEAB2" w14:textId="2236EC7E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Целью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настоящей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работы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анализ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предметной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области,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проектирование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разработка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функционального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прототипа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веб-приложения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lastRenderedPageBreak/>
        <w:t>автоматизации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организации.</w:t>
      </w:r>
    </w:p>
    <w:p w14:paraId="7317685B" w14:textId="01195B92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поставленной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проекте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цели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решаются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следующие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задачи:</w:t>
      </w:r>
    </w:p>
    <w:p w14:paraId="640B6604" w14:textId="59F1B636" w:rsidR="00DC1DF7" w:rsidRPr="00DC1DF7" w:rsidRDefault="00414124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п</w:t>
      </w:r>
      <w:r w:rsidR="00DC1DF7" w:rsidRPr="00DC1DF7">
        <w:rPr>
          <w:rFonts w:ascii="Times New Roman" w:hAnsi="Times New Roman" w:cs="Times New Roman"/>
          <w:sz w:val="28"/>
          <w:szCs w:val="28"/>
        </w:rPr>
        <w:t>ровести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анализ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предметной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области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существующих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решений</w:t>
      </w:r>
      <w:r w:rsidR="00CB4845">
        <w:rPr>
          <w:rFonts w:ascii="Times New Roman" w:hAnsi="Times New Roman" w:cs="Times New Roman"/>
          <w:sz w:val="28"/>
          <w:szCs w:val="28"/>
        </w:rPr>
        <w:t>;</w:t>
      </w:r>
    </w:p>
    <w:p w14:paraId="24558424" w14:textId="713C942C" w:rsidR="00DC1DF7" w:rsidRPr="00DC1DF7" w:rsidRDefault="00414124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с</w:t>
      </w:r>
      <w:r w:rsidR="00DC1DF7" w:rsidRPr="00DC1DF7">
        <w:rPr>
          <w:rFonts w:ascii="Times New Roman" w:hAnsi="Times New Roman" w:cs="Times New Roman"/>
          <w:sz w:val="28"/>
          <w:szCs w:val="28"/>
        </w:rPr>
        <w:t>проектировать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архитектуру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компоненты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системы</w:t>
      </w:r>
      <w:r w:rsidR="00CB4845">
        <w:rPr>
          <w:rFonts w:ascii="Times New Roman" w:hAnsi="Times New Roman" w:cs="Times New Roman"/>
          <w:sz w:val="28"/>
          <w:szCs w:val="28"/>
        </w:rPr>
        <w:t>;</w:t>
      </w:r>
    </w:p>
    <w:p w14:paraId="7FBB2700" w14:textId="2C59036D" w:rsidR="00DC1DF7" w:rsidRPr="00DC1DF7" w:rsidRDefault="00414124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р</w:t>
      </w:r>
      <w:r w:rsidR="00DC1DF7" w:rsidRPr="00DC1DF7">
        <w:rPr>
          <w:rFonts w:ascii="Times New Roman" w:hAnsi="Times New Roman" w:cs="Times New Roman"/>
          <w:sz w:val="28"/>
          <w:szCs w:val="28"/>
        </w:rPr>
        <w:t>еализовать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1DF7" w:rsidRPr="00DC1DF7">
        <w:rPr>
          <w:rFonts w:ascii="Times New Roman" w:hAnsi="Times New Roman" w:cs="Times New Roman"/>
          <w:sz w:val="28"/>
          <w:szCs w:val="28"/>
        </w:rPr>
        <w:t>backe</w:t>
      </w:r>
      <w:r w:rsidR="00CB4845">
        <w:rPr>
          <w:rFonts w:ascii="Times New Roman" w:hAnsi="Times New Roman" w:cs="Times New Roman"/>
          <w:sz w:val="28"/>
          <w:szCs w:val="28"/>
        </w:rPr>
        <w:t>nd</w:t>
      </w:r>
      <w:proofErr w:type="spellEnd"/>
      <w:r w:rsidR="00CB4845">
        <w:rPr>
          <w:rFonts w:ascii="Times New Roman" w:hAnsi="Times New Roman" w:cs="Times New Roman"/>
          <w:sz w:val="28"/>
          <w:szCs w:val="28"/>
        </w:rPr>
        <w:t>-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CB4845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4845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="00CB4845">
        <w:rPr>
          <w:rFonts w:ascii="Times New Roman" w:hAnsi="Times New Roman" w:cs="Times New Roman"/>
          <w:sz w:val="28"/>
          <w:szCs w:val="28"/>
        </w:rPr>
        <w:t>-части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CB4845">
        <w:rPr>
          <w:rFonts w:ascii="Times New Roman" w:hAnsi="Times New Roman" w:cs="Times New Roman"/>
          <w:sz w:val="28"/>
          <w:szCs w:val="28"/>
        </w:rPr>
        <w:t>приложения;</w:t>
      </w:r>
    </w:p>
    <w:p w14:paraId="49D4279B" w14:textId="01CFCEBD" w:rsidR="00DC1DF7" w:rsidRPr="00DC1DF7" w:rsidRDefault="00414124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п</w:t>
      </w:r>
      <w:r w:rsidR="00DC1DF7" w:rsidRPr="00DC1DF7">
        <w:rPr>
          <w:rFonts w:ascii="Times New Roman" w:hAnsi="Times New Roman" w:cs="Times New Roman"/>
          <w:sz w:val="28"/>
          <w:szCs w:val="28"/>
        </w:rPr>
        <w:t>ротестировать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работоспособность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системы</w:t>
      </w:r>
      <w:r w:rsidR="00CB4845">
        <w:rPr>
          <w:rFonts w:ascii="Times New Roman" w:hAnsi="Times New Roman" w:cs="Times New Roman"/>
          <w:sz w:val="28"/>
          <w:szCs w:val="28"/>
        </w:rPr>
        <w:t>.</w:t>
      </w:r>
    </w:p>
    <w:p w14:paraId="6B0041D8" w14:textId="2DEA06DE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достижения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поставленной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цели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был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выбран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технологический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стек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основе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платформы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.NET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языка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C#.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Этот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выбор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обусловлен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следующими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ключевыми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факторами:</w:t>
      </w:r>
    </w:p>
    <w:p w14:paraId="03EAE1D3" w14:textId="68440BF9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1.</w:t>
      </w:r>
      <w:r w:rsidRPr="00DC1DF7">
        <w:rPr>
          <w:rFonts w:ascii="Times New Roman" w:hAnsi="Times New Roman" w:cs="Times New Roman"/>
          <w:sz w:val="28"/>
          <w:szCs w:val="28"/>
        </w:rPr>
        <w:tab/>
        <w:t>C#</w:t>
      </w:r>
      <w:r w:rsidR="00204A00">
        <w:rPr>
          <w:rFonts w:ascii="Times New Roman" w:hAnsi="Times New Roman" w:cs="Times New Roman"/>
          <w:sz w:val="28"/>
          <w:szCs w:val="28"/>
        </w:rPr>
        <w:t xml:space="preserve"> - </w:t>
      </w:r>
      <w:r w:rsidRPr="00DC1DF7">
        <w:rPr>
          <w:rFonts w:ascii="Times New Roman" w:hAnsi="Times New Roman" w:cs="Times New Roman"/>
          <w:sz w:val="28"/>
          <w:szCs w:val="28"/>
        </w:rPr>
        <w:t>это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строго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типизированный,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высокопроизводительный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язык,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работающий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среде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исполнения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.NET.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идеально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подходит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создания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отказоустойчивых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производительных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бизнес-приложений,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каким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система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где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важна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стабильность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быстрое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выполнение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операций;</w:t>
      </w:r>
    </w:p>
    <w:p w14:paraId="64E613EC" w14:textId="533E370E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2.</w:t>
      </w:r>
      <w:r w:rsidRPr="00DC1DF7">
        <w:rPr>
          <w:rFonts w:ascii="Times New Roman" w:hAnsi="Times New Roman" w:cs="Times New Roman"/>
          <w:sz w:val="28"/>
          <w:szCs w:val="28"/>
        </w:rPr>
        <w:tab/>
      </w:r>
      <w:r w:rsidR="00D670D5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качестве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основы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веб-приложения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выбран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современный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кроссплатформенный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ASP.NET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DC1DF7">
        <w:rPr>
          <w:rFonts w:ascii="Times New Roman" w:hAnsi="Times New Roman" w:cs="Times New Roman"/>
          <w:sz w:val="28"/>
          <w:szCs w:val="28"/>
        </w:rPr>
        <w:t>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предоставляет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мощную,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модульную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архитектуру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построения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высоконагруженных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веб-API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MVC-приложений;</w:t>
      </w:r>
    </w:p>
    <w:p w14:paraId="69972E62" w14:textId="520ABD6A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3.</w:t>
      </w:r>
      <w:r w:rsidRPr="00DC1DF7">
        <w:rPr>
          <w:rFonts w:ascii="Times New Roman" w:hAnsi="Times New Roman" w:cs="Times New Roman"/>
          <w:sz w:val="28"/>
          <w:szCs w:val="28"/>
        </w:rPr>
        <w:tab/>
        <w:t>ASP.NET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позволяет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реализовывать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современные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архитектурные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паттерны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(например,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многослойную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архитектуру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DC1DF7">
        <w:rPr>
          <w:rFonts w:ascii="Times New Roman" w:hAnsi="Times New Roman" w:cs="Times New Roman"/>
          <w:sz w:val="28"/>
          <w:szCs w:val="28"/>
        </w:rPr>
        <w:t>),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что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обеспечивает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чистоту,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тестируемость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кода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легкость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дальнейшего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сопровождения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масштабирования;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DB43C9" w14:textId="221FED61" w:rsidR="00DC1DF7" w:rsidRPr="00DC1DF7" w:rsidRDefault="00D670D5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  <w:t>д</w:t>
      </w:r>
      <w:r w:rsidR="00DC1DF7" w:rsidRPr="00DC1DF7">
        <w:rPr>
          <w:rFonts w:ascii="Times New Roman" w:hAnsi="Times New Roman" w:cs="Times New Roman"/>
          <w:sz w:val="28"/>
          <w:szCs w:val="28"/>
        </w:rPr>
        <w:t>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хранения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данных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выбрана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1DF7" w:rsidRPr="00DC1DF7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SQL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1DF7" w:rsidRPr="00DC1DF7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DC1DF7" w:rsidRPr="00DC1DF7">
        <w:rPr>
          <w:rFonts w:ascii="Times New Roman" w:hAnsi="Times New Roman" w:cs="Times New Roman"/>
          <w:sz w:val="28"/>
          <w:szCs w:val="28"/>
        </w:rPr>
        <w:t>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что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естественным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высокоэффективным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решением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при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работе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со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стеком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.NET,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благодаря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оптимизированным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драйверам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мощному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ORM-</w:t>
      </w:r>
      <w:proofErr w:type="spellStart"/>
      <w:r w:rsidR="00DC1DF7" w:rsidRPr="00DC1DF7">
        <w:rPr>
          <w:rFonts w:ascii="Times New Roman" w:hAnsi="Times New Roman" w:cs="Times New Roman"/>
          <w:sz w:val="28"/>
          <w:szCs w:val="28"/>
        </w:rPr>
        <w:t>фреймворку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1DF7" w:rsidRPr="00DC1DF7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1DF7" w:rsidRPr="00DC1DF7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1DF7" w:rsidRPr="00DC1DF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DC1DF7" w:rsidRPr="00DC1DF7">
        <w:rPr>
          <w:rFonts w:ascii="Times New Roman" w:hAnsi="Times New Roman" w:cs="Times New Roman"/>
          <w:sz w:val="28"/>
          <w:szCs w:val="28"/>
        </w:rPr>
        <w:t>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Это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обеспечивает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надежное,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структурированное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безопасное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хранение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информации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пользователях,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помещениях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бронированиях.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(Переписать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1DF7" w:rsidRPr="00DC1DF7">
        <w:rPr>
          <w:rFonts w:ascii="Times New Roman" w:hAnsi="Times New Roman" w:cs="Times New Roman"/>
          <w:sz w:val="28"/>
          <w:szCs w:val="28"/>
        </w:rPr>
        <w:t>ПгАдмин</w:t>
      </w:r>
      <w:proofErr w:type="spellEnd"/>
      <w:r w:rsidR="00DC1DF7" w:rsidRPr="00DC1D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DC1DF7" w:rsidRPr="00DC1DF7">
        <w:rPr>
          <w:rFonts w:ascii="Times New Roman" w:hAnsi="Times New Roman" w:cs="Times New Roman"/>
          <w:sz w:val="28"/>
          <w:szCs w:val="28"/>
        </w:rPr>
        <w:t>ВОзможно</w:t>
      </w:r>
      <w:proofErr w:type="spellEnd"/>
      <w:r w:rsidR="00DC1DF7" w:rsidRPr="00DC1DF7">
        <w:rPr>
          <w:rFonts w:ascii="Times New Roman" w:hAnsi="Times New Roman" w:cs="Times New Roman"/>
          <w:sz w:val="28"/>
          <w:szCs w:val="28"/>
        </w:rPr>
        <w:t>))</w:t>
      </w:r>
    </w:p>
    <w:p w14:paraId="61C45C38" w14:textId="6E062AC6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Выбор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связки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C#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/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ASP.NET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/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/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MS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SQL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обеспечивает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оптимальное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сочетание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производительности,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безопасности,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скорости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lastRenderedPageBreak/>
        <w:t>разработки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соответствия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корпоративным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стандартам,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что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критически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важно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внедрения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системы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организации.</w:t>
      </w:r>
    </w:p>
    <w:p w14:paraId="4512C741" w14:textId="7B082DA3" w:rsidR="00A66D52" w:rsidRDefault="00A66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72EC90" w14:textId="13D9ACC6" w:rsidR="00DC1DF7" w:rsidRPr="00204A00" w:rsidRDefault="00A66D52" w:rsidP="00BD03A1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4A00">
        <w:rPr>
          <w:rFonts w:ascii="Times New Roman" w:hAnsi="Times New Roman" w:cs="Times New Roman"/>
          <w:bCs/>
          <w:sz w:val="28"/>
          <w:szCs w:val="28"/>
        </w:rPr>
        <w:lastRenderedPageBreak/>
        <w:t>1</w:t>
      </w:r>
      <w:r w:rsidR="00DC1DF7" w:rsidRPr="00204A00">
        <w:rPr>
          <w:rFonts w:ascii="Times New Roman" w:hAnsi="Times New Roman" w:cs="Times New Roman"/>
          <w:bCs/>
          <w:sz w:val="28"/>
          <w:szCs w:val="28"/>
        </w:rPr>
        <w:tab/>
        <w:t>Теоретическая</w:t>
      </w:r>
      <w:r w:rsidR="00204A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C1DF7" w:rsidRPr="00204A00">
        <w:rPr>
          <w:rFonts w:ascii="Times New Roman" w:hAnsi="Times New Roman" w:cs="Times New Roman"/>
          <w:bCs/>
          <w:sz w:val="28"/>
          <w:szCs w:val="28"/>
        </w:rPr>
        <w:t>часть</w:t>
      </w:r>
    </w:p>
    <w:p w14:paraId="5FEA5C5A" w14:textId="60E3ED38" w:rsidR="00DC1DF7" w:rsidRPr="00204A00" w:rsidRDefault="00DC1DF7" w:rsidP="00BD03A1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4A00">
        <w:rPr>
          <w:rFonts w:ascii="Times New Roman" w:hAnsi="Times New Roman" w:cs="Times New Roman"/>
          <w:bCs/>
          <w:sz w:val="28"/>
          <w:szCs w:val="28"/>
        </w:rPr>
        <w:t>1.1</w:t>
      </w:r>
      <w:r w:rsidRPr="00204A00">
        <w:rPr>
          <w:rFonts w:ascii="Times New Roman" w:hAnsi="Times New Roman" w:cs="Times New Roman"/>
          <w:bCs/>
          <w:sz w:val="28"/>
          <w:szCs w:val="28"/>
        </w:rPr>
        <w:tab/>
        <w:t>Анализ</w:t>
      </w:r>
      <w:r w:rsidR="00204A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04A00">
        <w:rPr>
          <w:rFonts w:ascii="Times New Roman" w:hAnsi="Times New Roman" w:cs="Times New Roman"/>
          <w:bCs/>
          <w:sz w:val="28"/>
          <w:szCs w:val="28"/>
        </w:rPr>
        <w:t>предметной</w:t>
      </w:r>
      <w:r w:rsidR="00204A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04A00">
        <w:rPr>
          <w:rFonts w:ascii="Times New Roman" w:hAnsi="Times New Roman" w:cs="Times New Roman"/>
          <w:bCs/>
          <w:sz w:val="28"/>
          <w:szCs w:val="28"/>
        </w:rPr>
        <w:t>области</w:t>
      </w:r>
    </w:p>
    <w:p w14:paraId="3CE5D544" w14:textId="494BB5A0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Предметной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областью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данного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исследования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управления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использованием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аудиторного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фонда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кабинетов,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лекционных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аудиторий,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лабораторий,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специализированных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помещений)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средней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высшей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(например,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университете,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колледже,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школе).</w:t>
      </w:r>
    </w:p>
    <w:p w14:paraId="55C11232" w14:textId="217CF859" w:rsidR="00204A00" w:rsidRPr="00DC1DF7" w:rsidRDefault="00204A00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представлена структурная схема</w:t>
      </w:r>
    </w:p>
    <w:p w14:paraId="021662F9" w14:textId="2588C2DC" w:rsidR="00DC1DF7" w:rsidRPr="00DC1DF7" w:rsidRDefault="0018439E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8685" w:dyaOrig="7846" w14:anchorId="4E3A16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4.25pt;height:393.75pt" o:ole="">
            <v:imagedata r:id="rId8" o:title=""/>
          </v:shape>
          <o:OLEObject Type="Embed" ProgID="Visio.Drawing.15" ShapeID="_x0000_i1025" DrawAspect="Content" ObjectID="_1833603805" r:id="rId9"/>
        </w:object>
      </w:r>
    </w:p>
    <w:p w14:paraId="3732F6BE" w14:textId="67560576" w:rsidR="00204A00" w:rsidRDefault="00204A00" w:rsidP="00204A0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18439E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Структурная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схема</w:t>
      </w:r>
    </w:p>
    <w:p w14:paraId="4920B81A" w14:textId="2B9919C4" w:rsidR="0018439E" w:rsidRPr="0018439E" w:rsidRDefault="0018439E" w:rsidP="00204A0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представлена 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18439E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 w:rsidR="00EC673A">
        <w:rPr>
          <w:rFonts w:ascii="Times New Roman" w:hAnsi="Times New Roman" w:cs="Times New Roman"/>
          <w:sz w:val="28"/>
          <w:szCs w:val="28"/>
        </w:rPr>
        <w:t>автоматизации</w:t>
      </w:r>
    </w:p>
    <w:p w14:paraId="5A3BB1BF" w14:textId="489A13C5" w:rsidR="00DC1DF7" w:rsidRPr="00DC1DF7" w:rsidRDefault="00E572FD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8265" w:dyaOrig="4695" w14:anchorId="4E0A9276">
          <v:shape id="_x0000_i1026" type="#_x0000_t75" style="width:413.25pt;height:234.75pt" o:ole="">
            <v:imagedata r:id="rId10" o:title=""/>
          </v:shape>
          <o:OLEObject Type="Embed" ProgID="Visio.Drawing.15" ShapeID="_x0000_i1026" DrawAspect="Content" ObjectID="_1833603806" r:id="rId11"/>
        </w:object>
      </w:r>
    </w:p>
    <w:p w14:paraId="298FD8F4" w14:textId="7EC2A2B0" w:rsidR="0018439E" w:rsidRPr="00DC1DF7" w:rsidRDefault="0018439E" w:rsidP="00EC673A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2 - </w:t>
      </w:r>
      <w:r w:rsidRPr="00DC1DF7">
        <w:rPr>
          <w:rFonts w:ascii="Times New Roman" w:hAnsi="Times New Roman" w:cs="Times New Roman"/>
          <w:sz w:val="28"/>
          <w:szCs w:val="28"/>
        </w:rPr>
        <w:t>схема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IDEF0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автоматизации</w:t>
      </w:r>
    </w:p>
    <w:p w14:paraId="1775F69A" w14:textId="021A305C" w:rsidR="00DC1DF7" w:rsidRPr="00DC1DF7" w:rsidRDefault="00DC1DF7" w:rsidP="00414124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Проблемной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зоной,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требующей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автоматизации,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существующий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ручной,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децентрализованный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204A00" w:rsidRPr="00DC1DF7">
        <w:rPr>
          <w:rFonts w:ascii="Times New Roman" w:hAnsi="Times New Roman" w:cs="Times New Roman"/>
          <w:sz w:val="28"/>
          <w:szCs w:val="28"/>
        </w:rPr>
        <w:t>документно-ориентированный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распределения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помещений.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настоящее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время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этот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характеризуется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низкой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оперативностью,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высоким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уровнем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человеческих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ошибок,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отсутствием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единого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актуального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расписания.)</w:t>
      </w:r>
    </w:p>
    <w:p w14:paraId="2B52582B" w14:textId="55A2DE65" w:rsidR="00BD03A1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Образовательная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правило,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крупным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учреждением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разветвленной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структурой.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рынке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осуществляет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образовательную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деятельность,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предоставляя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услуги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программ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среднего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профессионального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и/или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высшего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образования.</w:t>
      </w:r>
    </w:p>
    <w:p w14:paraId="643AB1D0" w14:textId="77777777" w:rsidR="00BD03A1" w:rsidRDefault="00BD03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FC4246" w14:textId="226C55AD" w:rsidR="00204A00" w:rsidRPr="00082B60" w:rsidRDefault="00204A00" w:rsidP="00EC673A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B60">
        <w:rPr>
          <w:rFonts w:ascii="Times New Roman" w:hAnsi="Times New Roman" w:cs="Times New Roman"/>
          <w:sz w:val="28"/>
          <w:szCs w:val="28"/>
        </w:rPr>
        <w:lastRenderedPageBreak/>
        <w:t>1.2 Разработка технического задания</w:t>
      </w:r>
    </w:p>
    <w:p w14:paraId="3DB5160F" w14:textId="72ECAA28" w:rsidR="0035619A" w:rsidRP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256D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35619A" w:rsidRPr="0032256D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671C0A19" w14:textId="17E0B765" w:rsidR="0035619A" w:rsidRPr="0035619A" w:rsidRDefault="0035619A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19A">
        <w:rPr>
          <w:rFonts w:ascii="Times New Roman" w:hAnsi="Times New Roman" w:cs="Times New Roman"/>
          <w:sz w:val="28"/>
          <w:szCs w:val="28"/>
        </w:rPr>
        <w:t xml:space="preserve">Наименование разработки: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5619A">
        <w:rPr>
          <w:rFonts w:ascii="Times New Roman" w:hAnsi="Times New Roman" w:cs="Times New Roman"/>
          <w:sz w:val="28"/>
          <w:szCs w:val="28"/>
        </w:rPr>
        <w:t>Автоматизир</w:t>
      </w:r>
      <w:r>
        <w:rPr>
          <w:rFonts w:ascii="Times New Roman" w:hAnsi="Times New Roman" w:cs="Times New Roman"/>
          <w:sz w:val="28"/>
          <w:szCs w:val="28"/>
        </w:rPr>
        <w:t>ованная информационная система бронирование</w:t>
      </w:r>
      <w:r w:rsidR="00825363">
        <w:rPr>
          <w:rFonts w:ascii="Times New Roman" w:hAnsi="Times New Roman" w:cs="Times New Roman"/>
          <w:sz w:val="28"/>
          <w:szCs w:val="28"/>
        </w:rPr>
        <w:t xml:space="preserve"> кабинетов в образовательных орг</w:t>
      </w:r>
      <w:r>
        <w:rPr>
          <w:rFonts w:ascii="Times New Roman" w:hAnsi="Times New Roman" w:cs="Times New Roman"/>
          <w:sz w:val="28"/>
          <w:szCs w:val="28"/>
        </w:rPr>
        <w:t>анизациях»</w:t>
      </w:r>
    </w:p>
    <w:p w14:paraId="09E1AB39" w14:textId="0E7E3FA5" w:rsidR="0035619A" w:rsidRPr="0035619A" w:rsidRDefault="0035619A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19A">
        <w:rPr>
          <w:rFonts w:ascii="Times New Roman" w:hAnsi="Times New Roman" w:cs="Times New Roman"/>
          <w:sz w:val="28"/>
          <w:szCs w:val="28"/>
        </w:rPr>
        <w:t>Образовательные организации среднего профессионального и высшего образования (колледжи, университеты, институты), осуществляющие управление учебным процессом и нуждающиеся в эффективном распределении аудиторного фонда.</w:t>
      </w:r>
    </w:p>
    <w:p w14:paraId="311F9ACD" w14:textId="44DFED18" w:rsidR="0035619A" w:rsidRDefault="0035619A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19A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35619A">
        <w:rPr>
          <w:rFonts w:ascii="Times New Roman" w:hAnsi="Times New Roman" w:cs="Times New Roman"/>
          <w:sz w:val="28"/>
          <w:szCs w:val="28"/>
        </w:rPr>
        <w:t xml:space="preserve"> автоматизации</w:t>
      </w:r>
      <w:r>
        <w:rPr>
          <w:rFonts w:ascii="Times New Roman" w:hAnsi="Times New Roman" w:cs="Times New Roman"/>
          <w:sz w:val="28"/>
          <w:szCs w:val="28"/>
        </w:rPr>
        <w:t xml:space="preserve"> является д</w:t>
      </w:r>
      <w:r w:rsidRPr="0035619A">
        <w:rPr>
          <w:rFonts w:ascii="Times New Roman" w:hAnsi="Times New Roman" w:cs="Times New Roman"/>
          <w:sz w:val="28"/>
          <w:szCs w:val="28"/>
        </w:rPr>
        <w:t>еятельность учебно-методического управления (учебной части), деканатов, кафедр и преподавательского состава по планированию, учету и контролю использования учебных помещений как в рамках основного расписания, так и при проведении внеплановых занятий и мероприятий.</w:t>
      </w:r>
    </w:p>
    <w:p w14:paraId="5D9788A2" w14:textId="40E9BADA" w:rsidR="0032256D" w:rsidRP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256D">
        <w:rPr>
          <w:rFonts w:ascii="Times New Roman" w:hAnsi="Times New Roman" w:cs="Times New Roman"/>
          <w:b/>
          <w:sz w:val="28"/>
          <w:szCs w:val="28"/>
        </w:rPr>
        <w:t>2. Основание для разработки</w:t>
      </w:r>
    </w:p>
    <w:p w14:paraId="2015B5FE" w14:textId="3DBE0364" w:rsidR="0032256D" w:rsidRDefault="00825363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1AE0"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Основанием для разработки является задание на </w:t>
      </w:r>
      <w:r w:rsidRPr="00DB048F">
        <w:rPr>
          <w:rFonts w:ascii="Times New Roman" w:eastAsiaTheme="majorEastAsia" w:hAnsi="Times New Roman" w:cstheme="majorBidi"/>
          <w:sz w:val="28"/>
          <w:szCs w:val="26"/>
          <w:lang w:bidi="ru-RU"/>
        </w:rPr>
        <w:t>курсовой</w:t>
      </w:r>
      <w:r w:rsidRPr="00B81AE0"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 проект, утвержденное учебным заведением. Тема</w:t>
      </w:r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 курсового проекта</w:t>
      </w:r>
      <w:r w:rsidRPr="00B81AE0">
        <w:rPr>
          <w:rFonts w:ascii="Times New Roman" w:eastAsiaTheme="majorEastAsia" w:hAnsi="Times New Roman" w:cstheme="majorBidi"/>
          <w:sz w:val="28"/>
          <w:szCs w:val="26"/>
          <w:lang w:bidi="ru-RU"/>
        </w:rPr>
        <w:t>:</w:t>
      </w:r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«Система бронирование кабинетов в образовательных организациях»</w:t>
      </w:r>
    </w:p>
    <w:p w14:paraId="69674A2E" w14:textId="326C79ED" w:rsidR="0032256D" w:rsidRP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256D">
        <w:rPr>
          <w:rFonts w:ascii="Times New Roman" w:hAnsi="Times New Roman" w:cs="Times New Roman"/>
          <w:b/>
          <w:sz w:val="28"/>
          <w:szCs w:val="28"/>
        </w:rPr>
        <w:t>3. Назначение разработки</w:t>
      </w:r>
    </w:p>
    <w:p w14:paraId="042BAC9E" w14:textId="6E73EA0C" w:rsid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56D">
        <w:rPr>
          <w:rFonts w:ascii="Times New Roman" w:hAnsi="Times New Roman" w:cs="Times New Roman"/>
          <w:sz w:val="28"/>
          <w:szCs w:val="28"/>
        </w:rPr>
        <w:t>Функциональное назначение</w:t>
      </w:r>
      <w:r w:rsidR="00BE6CEB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автоматизация</w:t>
      </w:r>
      <w:r w:rsidRPr="0032256D">
        <w:rPr>
          <w:rFonts w:ascii="Times New Roman" w:hAnsi="Times New Roman" w:cs="Times New Roman"/>
          <w:sz w:val="28"/>
          <w:szCs w:val="28"/>
        </w:rPr>
        <w:t xml:space="preserve"> процессов подачи, обработки, согласования и учета заявок на бронирование учебных кабинетов, а также для оперативного управления изменениями в расписании.</w:t>
      </w:r>
    </w:p>
    <w:p w14:paraId="319E033A" w14:textId="0B7D5D6C" w:rsidR="0032256D" w:rsidRDefault="00BE6CEB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CEB">
        <w:rPr>
          <w:rFonts w:ascii="Times New Roman" w:hAnsi="Times New Roman" w:cs="Times New Roman"/>
          <w:sz w:val="28"/>
          <w:szCs w:val="28"/>
        </w:rPr>
        <w:t>Эксплуатационное назначение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определяется потребностями пользователей: операции просмотра расписания и подачи заявок выполняются в режиме реального времени по запросу; операции модерации и внесения изменений</w:t>
      </w:r>
      <w:r w:rsidRPr="00BE6CEB"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в рабочее время сотрудников учебной части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5C0FA8" w14:textId="74A35B3E" w:rsid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256D">
        <w:rPr>
          <w:rFonts w:ascii="Times New Roman" w:hAnsi="Times New Roman" w:cs="Times New Roman"/>
          <w:b/>
          <w:sz w:val="28"/>
          <w:szCs w:val="28"/>
        </w:rPr>
        <w:t>4. Требования к функциональным характеристикам</w:t>
      </w:r>
    </w:p>
    <w:p w14:paraId="39F062B8" w14:textId="2D9F8170" w:rsidR="00082B60" w:rsidRPr="0032256D" w:rsidRDefault="00082B60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4.1 Требования к составу выполняемых функций</w:t>
      </w:r>
    </w:p>
    <w:p w14:paraId="39BF14C6" w14:textId="46C4CD13" w:rsidR="0032256D" w:rsidRDefault="00BE6CEB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CEB">
        <w:rPr>
          <w:rFonts w:ascii="Times New Roman" w:hAnsi="Times New Roman" w:cs="Times New Roman"/>
          <w:sz w:val="28"/>
          <w:szCs w:val="28"/>
        </w:rPr>
        <w:t>Система должна обеспечивать выполнение следующих функций:</w:t>
      </w:r>
    </w:p>
    <w:p w14:paraId="34C5B69B" w14:textId="52CA403C" w:rsidR="0032256D" w:rsidRDefault="0044666C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4666C">
        <w:rPr>
          <w:rFonts w:ascii="Times New Roman" w:hAnsi="Times New Roman" w:cs="Times New Roman"/>
          <w:b/>
          <w:sz w:val="28"/>
          <w:szCs w:val="28"/>
        </w:rPr>
        <w:t>4.1</w:t>
      </w:r>
      <w:r w:rsidR="00082B60">
        <w:rPr>
          <w:rFonts w:ascii="Times New Roman" w:hAnsi="Times New Roman" w:cs="Times New Roman"/>
          <w:b/>
          <w:sz w:val="28"/>
          <w:szCs w:val="28"/>
        </w:rPr>
        <w:t>.1</w:t>
      </w:r>
      <w:r w:rsidRPr="0044666C">
        <w:rPr>
          <w:rFonts w:ascii="Times New Roman" w:hAnsi="Times New Roman" w:cs="Times New Roman"/>
          <w:b/>
          <w:sz w:val="28"/>
          <w:szCs w:val="28"/>
        </w:rPr>
        <w:t xml:space="preserve"> Управление справочной информацией</w:t>
      </w:r>
    </w:p>
    <w:p w14:paraId="3067434B" w14:textId="77777777" w:rsidR="00E572FD" w:rsidRDefault="0044666C" w:rsidP="0044666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66C">
        <w:rPr>
          <w:rFonts w:ascii="Times New Roman" w:hAnsi="Times New Roman" w:cs="Times New Roman"/>
          <w:sz w:val="28"/>
          <w:szCs w:val="28"/>
        </w:rPr>
        <w:t xml:space="preserve">Ведение справочника кабинетов (название, корпус, этаж, тип аудитории, </w:t>
      </w:r>
    </w:p>
    <w:p w14:paraId="3DCB55F0" w14:textId="77777777" w:rsidR="00E572FD" w:rsidRDefault="00E572FD" w:rsidP="0044666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C9116F" w14:textId="048D5A3C" w:rsidR="0044666C" w:rsidRPr="0044666C" w:rsidRDefault="0044666C" w:rsidP="0044666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66C">
        <w:rPr>
          <w:rFonts w:ascii="Times New Roman" w:hAnsi="Times New Roman" w:cs="Times New Roman"/>
          <w:sz w:val="28"/>
          <w:szCs w:val="28"/>
        </w:rPr>
        <w:lastRenderedPageBreak/>
        <w:t>вместимость, перечень оборудован</w:t>
      </w:r>
      <w:r w:rsidR="00082B60">
        <w:rPr>
          <w:rFonts w:ascii="Times New Roman" w:hAnsi="Times New Roman" w:cs="Times New Roman"/>
          <w:sz w:val="28"/>
          <w:szCs w:val="28"/>
        </w:rPr>
        <w:t>ия, закрепленный преподаватель).</w:t>
      </w:r>
    </w:p>
    <w:p w14:paraId="1B6EDB05" w14:textId="0B09727B" w:rsidR="0044666C" w:rsidRPr="0044666C" w:rsidRDefault="0044666C" w:rsidP="0044666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66C">
        <w:rPr>
          <w:rFonts w:ascii="Times New Roman" w:hAnsi="Times New Roman" w:cs="Times New Roman"/>
          <w:sz w:val="28"/>
          <w:szCs w:val="28"/>
        </w:rPr>
        <w:t>Ведение справочника пользователей (регистрация, назначен</w:t>
      </w:r>
      <w:r w:rsidR="00082B60">
        <w:rPr>
          <w:rFonts w:ascii="Times New Roman" w:hAnsi="Times New Roman" w:cs="Times New Roman"/>
          <w:sz w:val="28"/>
          <w:szCs w:val="28"/>
        </w:rPr>
        <w:t>ие ролей, блокировка, удаление).</w:t>
      </w:r>
    </w:p>
    <w:p w14:paraId="60B08BC8" w14:textId="39889216" w:rsidR="0044666C" w:rsidRPr="0044666C" w:rsidRDefault="0044666C" w:rsidP="0044666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66C">
        <w:rPr>
          <w:rFonts w:ascii="Times New Roman" w:hAnsi="Times New Roman" w:cs="Times New Roman"/>
          <w:sz w:val="28"/>
          <w:szCs w:val="28"/>
        </w:rPr>
        <w:t>Ведение справочника учебных групп и дисциплин.</w:t>
      </w:r>
    </w:p>
    <w:p w14:paraId="69945630" w14:textId="2291BB50" w:rsidR="0032256D" w:rsidRPr="00885856" w:rsidRDefault="00885856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5856">
        <w:rPr>
          <w:rFonts w:ascii="Times New Roman" w:hAnsi="Times New Roman" w:cs="Times New Roman"/>
          <w:b/>
          <w:sz w:val="28"/>
          <w:szCs w:val="28"/>
        </w:rPr>
        <w:t>4.</w:t>
      </w:r>
      <w:r w:rsidR="00082B60">
        <w:rPr>
          <w:rFonts w:ascii="Times New Roman" w:hAnsi="Times New Roman" w:cs="Times New Roman"/>
          <w:b/>
          <w:sz w:val="28"/>
          <w:szCs w:val="28"/>
        </w:rPr>
        <w:t>1.</w:t>
      </w:r>
      <w:r w:rsidRPr="00885856">
        <w:rPr>
          <w:rFonts w:ascii="Times New Roman" w:hAnsi="Times New Roman" w:cs="Times New Roman"/>
          <w:b/>
          <w:sz w:val="28"/>
          <w:szCs w:val="28"/>
        </w:rPr>
        <w:t>2 Управление основным расписанием</w:t>
      </w:r>
    </w:p>
    <w:p w14:paraId="3C231A25" w14:textId="18ED439F" w:rsidR="00885856" w:rsidRDefault="0088585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>Формирование расписания на следующий день с учетом внесенных изменений.</w:t>
      </w:r>
    </w:p>
    <w:p w14:paraId="675BABEF" w14:textId="5901382D" w:rsidR="00885856" w:rsidRPr="00082B60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</w:t>
      </w:r>
      <w:r w:rsidR="00082B60" w:rsidRPr="00082B60">
        <w:rPr>
          <w:rFonts w:ascii="Times New Roman" w:hAnsi="Times New Roman" w:cs="Times New Roman"/>
          <w:b/>
          <w:sz w:val="28"/>
          <w:szCs w:val="28"/>
        </w:rPr>
        <w:t>1.</w:t>
      </w:r>
      <w:r w:rsidRPr="00082B60">
        <w:rPr>
          <w:rFonts w:ascii="Times New Roman" w:hAnsi="Times New Roman" w:cs="Times New Roman"/>
          <w:b/>
          <w:sz w:val="28"/>
          <w:szCs w:val="28"/>
        </w:rPr>
        <w:t>3 М</w:t>
      </w:r>
      <w:r w:rsidR="00082B60">
        <w:rPr>
          <w:rFonts w:ascii="Times New Roman" w:hAnsi="Times New Roman" w:cs="Times New Roman"/>
          <w:b/>
          <w:sz w:val="28"/>
          <w:szCs w:val="28"/>
        </w:rPr>
        <w:t>одерация заявок на бронирование</w:t>
      </w:r>
    </w:p>
    <w:p w14:paraId="4AA71D31" w14:textId="1EDCAE33" w:rsidR="00885856" w:rsidRPr="00885856" w:rsidRDefault="0088585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885856">
        <w:rPr>
          <w:rFonts w:ascii="Times New Roman" w:hAnsi="Times New Roman" w:cs="Times New Roman"/>
          <w:sz w:val="28"/>
          <w:szCs w:val="28"/>
        </w:rPr>
        <w:t>роверка доступности кабинета на запрашиваемое время;</w:t>
      </w:r>
    </w:p>
    <w:p w14:paraId="134001A8" w14:textId="74A051BD" w:rsidR="00885856" w:rsidRPr="00885856" w:rsidRDefault="0088585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885856">
        <w:rPr>
          <w:rFonts w:ascii="Times New Roman" w:hAnsi="Times New Roman" w:cs="Times New Roman"/>
          <w:sz w:val="28"/>
          <w:szCs w:val="28"/>
        </w:rPr>
        <w:t>тверждение либо отклонение заявки с указанием причины;</w:t>
      </w:r>
    </w:p>
    <w:p w14:paraId="4A2015DA" w14:textId="58EEDCBF" w:rsidR="00885856" w:rsidRPr="00885856" w:rsidRDefault="0088585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885856">
        <w:rPr>
          <w:rFonts w:ascii="Times New Roman" w:hAnsi="Times New Roman" w:cs="Times New Roman"/>
          <w:sz w:val="28"/>
          <w:szCs w:val="28"/>
        </w:rPr>
        <w:t>азрешение конфликтных ситуаций (приоритетное бронирование).</w:t>
      </w:r>
    </w:p>
    <w:p w14:paraId="175EDE43" w14:textId="49E90439" w:rsidR="00885856" w:rsidRPr="00082B60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</w:t>
      </w:r>
      <w:r w:rsidR="00082B60" w:rsidRPr="00082B60">
        <w:rPr>
          <w:rFonts w:ascii="Times New Roman" w:hAnsi="Times New Roman" w:cs="Times New Roman"/>
          <w:b/>
          <w:sz w:val="28"/>
          <w:szCs w:val="28"/>
        </w:rPr>
        <w:t>1.</w:t>
      </w:r>
      <w:r w:rsidRPr="00082B60">
        <w:rPr>
          <w:rFonts w:ascii="Times New Roman" w:hAnsi="Times New Roman" w:cs="Times New Roman"/>
          <w:b/>
          <w:sz w:val="28"/>
          <w:szCs w:val="28"/>
        </w:rPr>
        <w:t xml:space="preserve">4 </w:t>
      </w:r>
      <w:r w:rsidR="00082B60">
        <w:rPr>
          <w:rFonts w:ascii="Times New Roman" w:hAnsi="Times New Roman" w:cs="Times New Roman"/>
          <w:b/>
          <w:sz w:val="28"/>
          <w:szCs w:val="28"/>
        </w:rPr>
        <w:t>Администрирование системы</w:t>
      </w:r>
    </w:p>
    <w:p w14:paraId="599F866C" w14:textId="10EF3DB6" w:rsidR="00885856" w:rsidRPr="00885856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 xml:space="preserve">Полный доступ ко </w:t>
      </w:r>
      <w:r w:rsidR="00082B60">
        <w:rPr>
          <w:rFonts w:ascii="Times New Roman" w:hAnsi="Times New Roman" w:cs="Times New Roman"/>
          <w:sz w:val="28"/>
          <w:szCs w:val="28"/>
        </w:rPr>
        <w:t>всем бронированиям и расписанию.</w:t>
      </w:r>
    </w:p>
    <w:p w14:paraId="63735650" w14:textId="7E4FC378" w:rsidR="00885856" w:rsidRPr="00885856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>Возможность создания, редактирования и удаления любых запис</w:t>
      </w:r>
      <w:r w:rsidR="00082B60">
        <w:rPr>
          <w:rFonts w:ascii="Times New Roman" w:hAnsi="Times New Roman" w:cs="Times New Roman"/>
          <w:sz w:val="28"/>
          <w:szCs w:val="28"/>
        </w:rPr>
        <w:t>ей от имени любого пользователя.</w:t>
      </w:r>
    </w:p>
    <w:p w14:paraId="73674A83" w14:textId="0AD19EE7" w:rsidR="00885856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>Просмотр системных журналов (логов) действий пользователей</w:t>
      </w:r>
    </w:p>
    <w:p w14:paraId="031A516F" w14:textId="4AAD5F9C" w:rsidR="00885856" w:rsidRPr="00082B60" w:rsidRDefault="00082B60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4.2 Требования к надежности</w:t>
      </w:r>
    </w:p>
    <w:p w14:paraId="7B01FCDA" w14:textId="24252E69" w:rsidR="00556EF9" w:rsidRPr="00556EF9" w:rsidRDefault="00556EF9" w:rsidP="00556EF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4.2.1 </w:t>
      </w:r>
      <w:r w:rsidRPr="00556EF9">
        <w:rPr>
          <w:rFonts w:ascii="Times New Roman" w:hAnsi="Times New Roman" w:cs="Times New Roman"/>
          <w:b/>
          <w:sz w:val="28"/>
          <w:szCs w:val="28"/>
        </w:rPr>
        <w:t>Контрол</w:t>
      </w:r>
      <w:r>
        <w:rPr>
          <w:rFonts w:ascii="Times New Roman" w:hAnsi="Times New Roman" w:cs="Times New Roman"/>
          <w:b/>
          <w:sz w:val="28"/>
          <w:szCs w:val="28"/>
        </w:rPr>
        <w:t>ь входной и выходной информации</w:t>
      </w:r>
    </w:p>
    <w:p w14:paraId="51E99337" w14:textId="1F541224" w:rsidR="00556EF9" w:rsidRPr="00556EF9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56EF9">
        <w:rPr>
          <w:rFonts w:ascii="Times New Roman" w:hAnsi="Times New Roman" w:cs="Times New Roman"/>
          <w:sz w:val="28"/>
          <w:szCs w:val="28"/>
        </w:rPr>
        <w:t>алидация всех форм ввода на стороне клиента и сервера;</w:t>
      </w:r>
    </w:p>
    <w:p w14:paraId="024AAE8B" w14:textId="5E8FD398" w:rsidR="00556EF9" w:rsidRPr="00556EF9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56EF9">
        <w:rPr>
          <w:rFonts w:ascii="Times New Roman" w:hAnsi="Times New Roman" w:cs="Times New Roman"/>
          <w:sz w:val="28"/>
          <w:szCs w:val="28"/>
        </w:rPr>
        <w:t>роверка корректности форматов дат, времени и обязательных полей;</w:t>
      </w:r>
    </w:p>
    <w:p w14:paraId="306637F0" w14:textId="523A60CF" w:rsidR="00556EF9" w:rsidRPr="00556EF9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556EF9">
        <w:rPr>
          <w:rFonts w:ascii="Times New Roman" w:hAnsi="Times New Roman" w:cs="Times New Roman"/>
          <w:sz w:val="28"/>
          <w:szCs w:val="28"/>
        </w:rPr>
        <w:t>локировка возможности двойного бронирования на логическом уровне;</w:t>
      </w:r>
    </w:p>
    <w:p w14:paraId="23F4B600" w14:textId="4AA02546" w:rsidR="00885856" w:rsidRPr="00556EF9" w:rsidRDefault="00FC0652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документирование</w:t>
      </w:r>
      <w:r w:rsidR="00556EF9" w:rsidRPr="00556EF9">
        <w:rPr>
          <w:rFonts w:ascii="Times New Roman" w:hAnsi="Times New Roman" w:cs="Times New Roman"/>
          <w:sz w:val="28"/>
          <w:szCs w:val="28"/>
        </w:rPr>
        <w:t xml:space="preserve"> критических действий пользователей.</w:t>
      </w:r>
    </w:p>
    <w:p w14:paraId="29824A93" w14:textId="267DBEC6" w:rsidR="00885856" w:rsidRPr="00556EF9" w:rsidRDefault="00556EF9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6EF9">
        <w:rPr>
          <w:rFonts w:ascii="Times New Roman" w:hAnsi="Times New Roman" w:cs="Times New Roman"/>
          <w:b/>
          <w:sz w:val="28"/>
          <w:szCs w:val="28"/>
        </w:rPr>
        <w:t>4.2.1 Требования к обеспечению надежного функционирования программы</w:t>
      </w:r>
    </w:p>
    <w:p w14:paraId="699CBB98" w14:textId="77777777" w:rsidR="00556EF9" w:rsidRPr="00556EF9" w:rsidRDefault="00556EF9" w:rsidP="00556EF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t>Программа должна быть устойчива к сбоям оборудования и программного обеспечения. Необходимо предусмотреть механизмы резервного копирования данных и восстановления системы после сбоев.</w:t>
      </w:r>
    </w:p>
    <w:p w14:paraId="6A1B0910" w14:textId="77777777" w:rsidR="00556EF9" w:rsidRPr="00556EF9" w:rsidRDefault="00556EF9" w:rsidP="00556EF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t>Резервное копирование данных:</w:t>
      </w:r>
    </w:p>
    <w:p w14:paraId="34B4099C" w14:textId="21A01EFF" w:rsidR="00556EF9" w:rsidRPr="002C2D66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ежедневное автоматическое создание резервных копий базы данных;</w:t>
      </w:r>
    </w:p>
    <w:p w14:paraId="585BF37D" w14:textId="5DE531AE" w:rsidR="00556EF9" w:rsidRPr="002C2D66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lastRenderedPageBreak/>
        <w:t>возможность ручного создания резервной копии перед внесением значительных изменений в программу.</w:t>
      </w:r>
    </w:p>
    <w:p w14:paraId="36CD4356" w14:textId="77777777" w:rsidR="00556EF9" w:rsidRPr="00556EF9" w:rsidRDefault="00556EF9" w:rsidP="00556EF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t>Восстановление системы:</w:t>
      </w:r>
    </w:p>
    <w:p w14:paraId="7597AB3B" w14:textId="7960B1CF" w:rsidR="00885856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t>быстрое восстановление данных из последней резервной копии в случае сбоя;</w:t>
      </w:r>
    </w:p>
    <w:p w14:paraId="3C40B1AC" w14:textId="09418D62" w:rsidR="00885856" w:rsidRDefault="002C2D6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инструкции и инструменты для восстановления системы должны быть включены в руководство системного администратора.</w:t>
      </w:r>
    </w:p>
    <w:p w14:paraId="23F21517" w14:textId="6421B7AA" w:rsidR="002C2D66" w:rsidRPr="002C2D66" w:rsidRDefault="002C2D66" w:rsidP="002C2D66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C2D66">
        <w:rPr>
          <w:rFonts w:ascii="Times New Roman" w:hAnsi="Times New Roman" w:cs="Times New Roman"/>
          <w:b/>
          <w:sz w:val="28"/>
          <w:szCs w:val="28"/>
        </w:rPr>
        <w:t xml:space="preserve">4.2.3 </w:t>
      </w:r>
      <w:r>
        <w:rPr>
          <w:rFonts w:ascii="Times New Roman" w:hAnsi="Times New Roman" w:cs="Times New Roman"/>
          <w:b/>
          <w:sz w:val="28"/>
          <w:szCs w:val="28"/>
        </w:rPr>
        <w:t>Восстановление после отказа</w:t>
      </w:r>
    </w:p>
    <w:p w14:paraId="74A85933" w14:textId="77777777" w:rsidR="002C2D66" w:rsidRPr="002C2D66" w:rsidRDefault="002C2D66" w:rsidP="002C2D66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Наличие автоматического резервного копирования базы данных (ежедневно);</w:t>
      </w:r>
    </w:p>
    <w:p w14:paraId="036C577C" w14:textId="4BD4C1D1" w:rsidR="00885856" w:rsidRDefault="002C2D66" w:rsidP="002C2D66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Возможность восстановления данных на любой момент времени в пределах 30 дней.</w:t>
      </w:r>
    </w:p>
    <w:p w14:paraId="6F878669" w14:textId="554DA61B" w:rsidR="00885856" w:rsidRPr="002C2D66" w:rsidRDefault="002C2D6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C2D66">
        <w:rPr>
          <w:rFonts w:ascii="Times New Roman" w:hAnsi="Times New Roman" w:cs="Times New Roman"/>
          <w:b/>
          <w:sz w:val="28"/>
          <w:szCs w:val="28"/>
        </w:rPr>
        <w:t>4.</w:t>
      </w:r>
      <w:r w:rsidR="005C0B23">
        <w:rPr>
          <w:rFonts w:ascii="Times New Roman" w:hAnsi="Times New Roman" w:cs="Times New Roman"/>
          <w:b/>
          <w:sz w:val="28"/>
          <w:szCs w:val="28"/>
        </w:rPr>
        <w:t>3</w:t>
      </w:r>
      <w:r w:rsidRPr="002C2D66">
        <w:rPr>
          <w:rFonts w:ascii="Times New Roman" w:hAnsi="Times New Roman" w:cs="Times New Roman"/>
          <w:b/>
          <w:sz w:val="28"/>
          <w:szCs w:val="28"/>
        </w:rPr>
        <w:t xml:space="preserve"> Условия эксплуатации</w:t>
      </w:r>
    </w:p>
    <w:p w14:paraId="1660C3F3" w14:textId="5C1C6824" w:rsidR="002C2D66" w:rsidRPr="002C2D66" w:rsidRDefault="005C0B23" w:rsidP="002C2D6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4.3</w:t>
      </w:r>
      <w:r w:rsidR="002C2D66" w:rsidRPr="002C2D66">
        <w:rPr>
          <w:rFonts w:ascii="Times New Roman" w:hAnsi="Times New Roman" w:cs="Times New Roman"/>
          <w:b/>
          <w:sz w:val="28"/>
          <w:szCs w:val="28"/>
        </w:rPr>
        <w:t>.1 Климатические условия э</w:t>
      </w:r>
      <w:r w:rsidR="002C2D66">
        <w:rPr>
          <w:rFonts w:ascii="Times New Roman" w:hAnsi="Times New Roman" w:cs="Times New Roman"/>
          <w:b/>
          <w:sz w:val="28"/>
          <w:szCs w:val="28"/>
        </w:rPr>
        <w:t>ксплуатации технических средств</w:t>
      </w:r>
    </w:p>
    <w:p w14:paraId="0022D93A" w14:textId="38916296" w:rsidR="00885856" w:rsidRDefault="002C2D66" w:rsidP="002C2D6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Для серверного оборудования: температура окружающего воздуха от +1</w:t>
      </w:r>
      <w:r w:rsidR="005C0B23">
        <w:rPr>
          <w:rFonts w:ascii="Times New Roman" w:hAnsi="Times New Roman" w:cs="Times New Roman"/>
          <w:sz w:val="28"/>
          <w:szCs w:val="28"/>
        </w:rPr>
        <w:t>0°C до +30</w:t>
      </w:r>
      <w:r w:rsidRPr="002C2D66">
        <w:rPr>
          <w:rFonts w:ascii="Times New Roman" w:hAnsi="Times New Roman" w:cs="Times New Roman"/>
          <w:sz w:val="28"/>
          <w:szCs w:val="28"/>
        </w:rPr>
        <w:t>°C, относительная влажность от 20% до 80% (без конденсации). Для рабочих станций пользователей: стандартные офисные условия эксплуатации.</w:t>
      </w:r>
    </w:p>
    <w:p w14:paraId="2697A108" w14:textId="1BD7BBA2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4.3</w:t>
      </w:r>
      <w:r w:rsidRPr="005C0B23">
        <w:rPr>
          <w:rFonts w:ascii="Times New Roman" w:hAnsi="Times New Roman" w:cs="Times New Roman"/>
          <w:b/>
          <w:sz w:val="28"/>
          <w:szCs w:val="28"/>
        </w:rPr>
        <w:t xml:space="preserve">.2 </w:t>
      </w:r>
      <w:r>
        <w:rPr>
          <w:rFonts w:ascii="Times New Roman" w:hAnsi="Times New Roman" w:cs="Times New Roman"/>
          <w:b/>
          <w:sz w:val="28"/>
          <w:szCs w:val="28"/>
        </w:rPr>
        <w:t>Вид обслуживания</w:t>
      </w:r>
    </w:p>
    <w:p w14:paraId="602A7642" w14:textId="2086CE12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Пользователи системы работают в режиме самоо</w:t>
      </w:r>
      <w:r>
        <w:rPr>
          <w:rFonts w:ascii="Times New Roman" w:hAnsi="Times New Roman" w:cs="Times New Roman"/>
          <w:sz w:val="28"/>
          <w:szCs w:val="28"/>
        </w:rPr>
        <w:t>бслуживания через веб-интерфейс.</w:t>
      </w:r>
    </w:p>
    <w:p w14:paraId="3B2D21D8" w14:textId="01B01551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Администрирование системы осуществляется в</w:t>
      </w:r>
      <w:r>
        <w:rPr>
          <w:rFonts w:ascii="Times New Roman" w:hAnsi="Times New Roman" w:cs="Times New Roman"/>
          <w:sz w:val="28"/>
          <w:szCs w:val="28"/>
        </w:rPr>
        <w:t>ыделенным сотрудником ИТ-отдела.</w:t>
      </w:r>
    </w:p>
    <w:p w14:paraId="2CC8759E" w14:textId="14B3AB21" w:rsidR="00885856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Обучение персонала проводится на этапе внедрения разработчиком.</w:t>
      </w:r>
    </w:p>
    <w:p w14:paraId="5872683E" w14:textId="6128A39E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0B23">
        <w:rPr>
          <w:rFonts w:ascii="Times New Roman" w:hAnsi="Times New Roman" w:cs="Times New Roman"/>
          <w:b/>
          <w:sz w:val="28"/>
          <w:szCs w:val="28"/>
        </w:rPr>
        <w:t>4.3.3 Коли</w:t>
      </w:r>
      <w:r>
        <w:rPr>
          <w:rFonts w:ascii="Times New Roman" w:hAnsi="Times New Roman" w:cs="Times New Roman"/>
          <w:b/>
          <w:sz w:val="28"/>
          <w:szCs w:val="28"/>
        </w:rPr>
        <w:t>чество и квалификация персонала</w:t>
      </w:r>
    </w:p>
    <w:p w14:paraId="3D0812B9" w14:textId="4F628B9E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Системный администратор — 1 человек (высшее техническое образование, навыки администрирован</w:t>
      </w:r>
      <w:r>
        <w:rPr>
          <w:rFonts w:ascii="Times New Roman" w:hAnsi="Times New Roman" w:cs="Times New Roman"/>
          <w:sz w:val="28"/>
          <w:szCs w:val="28"/>
        </w:rPr>
        <w:t>ия СУБД и веб-серверов).</w:t>
      </w:r>
    </w:p>
    <w:p w14:paraId="14468531" w14:textId="7C318CB9" w:rsidR="00885856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Администратор системы (учебная часть) — 1-2 челов</w:t>
      </w:r>
      <w:r>
        <w:rPr>
          <w:rFonts w:ascii="Times New Roman" w:hAnsi="Times New Roman" w:cs="Times New Roman"/>
          <w:sz w:val="28"/>
          <w:szCs w:val="28"/>
        </w:rPr>
        <w:t>ека (уверенный пользователь ПК).</w:t>
      </w:r>
    </w:p>
    <w:p w14:paraId="639AF417" w14:textId="665A3BFC" w:rsidR="00F7089C" w:rsidRPr="00F7089C" w:rsidRDefault="00F7089C" w:rsidP="00F7089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7089C">
        <w:rPr>
          <w:rFonts w:ascii="Times New Roman" w:hAnsi="Times New Roman" w:cs="Times New Roman"/>
          <w:b/>
          <w:sz w:val="28"/>
          <w:szCs w:val="28"/>
        </w:rPr>
        <w:t>4.4 Требования к составу и параметрам технических средств</w:t>
      </w:r>
    </w:p>
    <w:p w14:paraId="4A930FAA" w14:textId="77777777" w:rsidR="00F7089C" w:rsidRPr="00F7089C" w:rsidRDefault="00F7089C" w:rsidP="00F7089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89C">
        <w:rPr>
          <w:rFonts w:ascii="Times New Roman" w:hAnsi="Times New Roman" w:cs="Times New Roman"/>
          <w:sz w:val="28"/>
          <w:szCs w:val="28"/>
        </w:rPr>
        <w:t>Серверное оборудование (минимальные требования):</w:t>
      </w:r>
    </w:p>
    <w:p w14:paraId="511C91BD" w14:textId="2DEDFCC6" w:rsidR="00F7089C" w:rsidRPr="006D524D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F7089C" w:rsidRPr="00F7089C">
        <w:rPr>
          <w:rFonts w:ascii="Times New Roman" w:hAnsi="Times New Roman" w:cs="Times New Roman"/>
          <w:sz w:val="28"/>
          <w:szCs w:val="28"/>
        </w:rPr>
        <w:t xml:space="preserve">роцессор: 4 ядра, тактовая частота от 2.4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GHz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 (x64 архитектура);</w:t>
      </w:r>
    </w:p>
    <w:p w14:paraId="500FDC7F" w14:textId="3770EAC2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F7089C" w:rsidRPr="00F7089C">
        <w:rPr>
          <w:rFonts w:ascii="Times New Roman" w:hAnsi="Times New Roman" w:cs="Times New Roman"/>
          <w:sz w:val="28"/>
          <w:szCs w:val="28"/>
        </w:rPr>
        <w:t>перативная память: 8 ГБ DDR4;</w:t>
      </w:r>
    </w:p>
    <w:p w14:paraId="675A5E00" w14:textId="7C6188F9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F7089C" w:rsidRPr="00F7089C">
        <w:rPr>
          <w:rFonts w:ascii="Times New Roman" w:hAnsi="Times New Roman" w:cs="Times New Roman"/>
          <w:sz w:val="28"/>
          <w:szCs w:val="28"/>
        </w:rPr>
        <w:t>исковая подсистема: SSD объемом от 100 ГБ;</w:t>
      </w:r>
    </w:p>
    <w:p w14:paraId="56E906F5" w14:textId="0140E39E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F7089C" w:rsidRPr="00F7089C">
        <w:rPr>
          <w:rFonts w:ascii="Times New Roman" w:hAnsi="Times New Roman" w:cs="Times New Roman"/>
          <w:sz w:val="28"/>
          <w:szCs w:val="28"/>
        </w:rPr>
        <w:t xml:space="preserve">етевое оборудование: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Gigabit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>.</w:t>
      </w:r>
    </w:p>
    <w:p w14:paraId="18D54BED" w14:textId="77777777" w:rsidR="00F7089C" w:rsidRPr="00F7089C" w:rsidRDefault="00F7089C" w:rsidP="00F7089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89C">
        <w:rPr>
          <w:rFonts w:ascii="Times New Roman" w:hAnsi="Times New Roman" w:cs="Times New Roman"/>
          <w:sz w:val="28"/>
          <w:szCs w:val="28"/>
        </w:rPr>
        <w:t>Рабочие станции пользователей (минимальные требования):</w:t>
      </w:r>
    </w:p>
    <w:p w14:paraId="138A75D7" w14:textId="559327DE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7089C" w:rsidRPr="00F7089C">
        <w:rPr>
          <w:rFonts w:ascii="Times New Roman" w:hAnsi="Times New Roman" w:cs="Times New Roman"/>
          <w:sz w:val="28"/>
          <w:szCs w:val="28"/>
        </w:rPr>
        <w:t xml:space="preserve">роцессор: 2 ядра, тактовая частота от 1.8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GHz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>;</w:t>
      </w:r>
    </w:p>
    <w:p w14:paraId="029DE896" w14:textId="2FC5B20C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F7089C" w:rsidRPr="00F7089C">
        <w:rPr>
          <w:rFonts w:ascii="Times New Roman" w:hAnsi="Times New Roman" w:cs="Times New Roman"/>
          <w:sz w:val="28"/>
          <w:szCs w:val="28"/>
        </w:rPr>
        <w:t>перативная память: 4 ГБ;</w:t>
      </w:r>
    </w:p>
    <w:p w14:paraId="6A26DA0D" w14:textId="0E78DFFF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F7089C" w:rsidRPr="00F7089C">
        <w:rPr>
          <w:rFonts w:ascii="Times New Roman" w:hAnsi="Times New Roman" w:cs="Times New Roman"/>
          <w:sz w:val="28"/>
          <w:szCs w:val="28"/>
        </w:rPr>
        <w:t>онитор с разрешением не менее 1280x1024;</w:t>
      </w:r>
    </w:p>
    <w:p w14:paraId="46BE0D59" w14:textId="7C0772DD" w:rsidR="00F7089C" w:rsidRPr="006D524D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F7089C" w:rsidRPr="00F7089C">
        <w:rPr>
          <w:rFonts w:ascii="Times New Roman" w:hAnsi="Times New Roman" w:cs="Times New Roman"/>
          <w:sz w:val="28"/>
          <w:szCs w:val="28"/>
        </w:rPr>
        <w:t>аличие веб-браузера (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 100+,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 100+,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>);</w:t>
      </w:r>
    </w:p>
    <w:p w14:paraId="3AFDCFD0" w14:textId="458F5203" w:rsidR="00885856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7089C" w:rsidRPr="00F7089C">
        <w:rPr>
          <w:rFonts w:ascii="Times New Roman" w:hAnsi="Times New Roman" w:cs="Times New Roman"/>
          <w:sz w:val="28"/>
          <w:szCs w:val="28"/>
        </w:rPr>
        <w:t>одключение к локальной сети организации.</w:t>
      </w:r>
    </w:p>
    <w:p w14:paraId="36322BE8" w14:textId="1E09B566" w:rsidR="006D524D" w:rsidRPr="001877FE" w:rsidRDefault="001877FE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77FE">
        <w:rPr>
          <w:rFonts w:ascii="Times New Roman" w:hAnsi="Times New Roman" w:cs="Times New Roman"/>
          <w:b/>
          <w:sz w:val="28"/>
          <w:szCs w:val="28"/>
        </w:rPr>
        <w:t>4.5 Т</w:t>
      </w:r>
      <w:r w:rsidR="006D524D" w:rsidRPr="001877FE">
        <w:rPr>
          <w:rFonts w:ascii="Times New Roman" w:hAnsi="Times New Roman" w:cs="Times New Roman"/>
          <w:b/>
          <w:sz w:val="28"/>
          <w:szCs w:val="28"/>
        </w:rPr>
        <w:t>ребования к информационной и программной совместимости</w:t>
      </w:r>
    </w:p>
    <w:p w14:paraId="3DCB303C" w14:textId="6BDCAAB2" w:rsidR="006D524D" w:rsidRPr="001877FE" w:rsidRDefault="001877FE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77FE">
        <w:rPr>
          <w:rFonts w:ascii="Times New Roman" w:hAnsi="Times New Roman" w:cs="Times New Roman"/>
          <w:b/>
          <w:sz w:val="28"/>
          <w:szCs w:val="28"/>
        </w:rPr>
        <w:t xml:space="preserve">4.5.1 </w:t>
      </w:r>
      <w:r w:rsidR="006D524D" w:rsidRPr="001877FE">
        <w:rPr>
          <w:rFonts w:ascii="Times New Roman" w:hAnsi="Times New Roman" w:cs="Times New Roman"/>
          <w:b/>
          <w:sz w:val="28"/>
          <w:szCs w:val="28"/>
        </w:rPr>
        <w:t>Тре</w:t>
      </w:r>
      <w:r>
        <w:rPr>
          <w:rFonts w:ascii="Times New Roman" w:hAnsi="Times New Roman" w:cs="Times New Roman"/>
          <w:b/>
          <w:sz w:val="28"/>
          <w:szCs w:val="28"/>
        </w:rPr>
        <w:t>бования к программным средствам</w:t>
      </w:r>
    </w:p>
    <w:p w14:paraId="04594806" w14:textId="77777777" w:rsidR="006D524D" w:rsidRPr="006D524D" w:rsidRDefault="006D524D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Серверная часть:</w:t>
      </w:r>
    </w:p>
    <w:p w14:paraId="0027FA8B" w14:textId="7DD9B9C3" w:rsidR="006D524D" w:rsidRPr="006D524D" w:rsidRDefault="00E6172A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6D524D" w:rsidRPr="006D524D">
        <w:rPr>
          <w:rFonts w:ascii="Times New Roman" w:hAnsi="Times New Roman" w:cs="Times New Roman"/>
          <w:sz w:val="28"/>
          <w:szCs w:val="28"/>
        </w:rPr>
        <w:t xml:space="preserve">перационная система: 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 xml:space="preserve"> 2019/2022 или 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 xml:space="preserve"> 20.04+, 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CentOS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 xml:space="preserve"> 7+);</w:t>
      </w:r>
    </w:p>
    <w:p w14:paraId="1981F595" w14:textId="66A8CCC4" w:rsidR="006D524D" w:rsidRPr="006D524D" w:rsidRDefault="00E6172A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D524D" w:rsidRPr="006D524D">
        <w:rPr>
          <w:rFonts w:ascii="Times New Roman" w:hAnsi="Times New Roman" w:cs="Times New Roman"/>
          <w:sz w:val="28"/>
          <w:szCs w:val="28"/>
        </w:rPr>
        <w:t xml:space="preserve">латформа: .NET 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 xml:space="preserve"> 6.0 или выше;</w:t>
      </w:r>
    </w:p>
    <w:p w14:paraId="6E3E7719" w14:textId="772A98ED" w:rsidR="006D524D" w:rsidRPr="006D524D" w:rsidRDefault="00E6172A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D524D" w:rsidRPr="006D524D">
        <w:rPr>
          <w:rFonts w:ascii="Times New Roman" w:hAnsi="Times New Roman" w:cs="Times New Roman"/>
          <w:sz w:val="28"/>
          <w:szCs w:val="28"/>
        </w:rPr>
        <w:t xml:space="preserve">еб-сервер: 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Kestrel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 xml:space="preserve"> (встроенный) с обратным прокси-сервером IIS / 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>;</w:t>
      </w:r>
    </w:p>
    <w:p w14:paraId="5DBC0A53" w14:textId="77777777" w:rsidR="006D524D" w:rsidRPr="006D524D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СУБД: PostgreSQL 14.0 и выше;</w:t>
      </w:r>
    </w:p>
    <w:p w14:paraId="16AB7C09" w14:textId="660DA1D7" w:rsidR="006D524D" w:rsidRPr="006D524D" w:rsidRDefault="00E6172A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6D524D" w:rsidRPr="006D524D">
        <w:rPr>
          <w:rFonts w:ascii="Times New Roman" w:hAnsi="Times New Roman" w:cs="Times New Roman"/>
          <w:sz w:val="28"/>
          <w:szCs w:val="28"/>
        </w:rPr>
        <w:t>нструмент администрирования СУБД: PgAdmin 4.</w:t>
      </w:r>
    </w:p>
    <w:p w14:paraId="6FB22F43" w14:textId="77777777" w:rsidR="006D524D" w:rsidRPr="006D524D" w:rsidRDefault="006D524D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Клиентская часть:</w:t>
      </w:r>
    </w:p>
    <w:p w14:paraId="2F6AE5AD" w14:textId="77777777" w:rsidR="006D524D" w:rsidRPr="006D524D" w:rsidRDefault="006D524D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 xml:space="preserve">Веб-браузеры: актуальные версии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>.</w:t>
      </w:r>
    </w:p>
    <w:p w14:paraId="36250036" w14:textId="31AE00AE" w:rsidR="006D524D" w:rsidRPr="00E6172A" w:rsidRDefault="00E6172A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4.5.2 </w:t>
      </w:r>
      <w:r w:rsidR="006D524D" w:rsidRPr="00E6172A">
        <w:rPr>
          <w:rFonts w:ascii="Times New Roman" w:hAnsi="Times New Roman" w:cs="Times New Roman"/>
          <w:b/>
          <w:sz w:val="28"/>
          <w:szCs w:val="28"/>
        </w:rPr>
        <w:t>Требования к языкам программирования:</w:t>
      </w:r>
    </w:p>
    <w:p w14:paraId="60AF9122" w14:textId="77777777" w:rsidR="006D524D" w:rsidRPr="006D524D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Серверная логика: C# версии 10.0;</w:t>
      </w:r>
    </w:p>
    <w:p w14:paraId="52E93B45" w14:textId="77777777" w:rsidR="006D524D" w:rsidRPr="00FC0652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24D">
        <w:rPr>
          <w:rFonts w:ascii="Times New Roman" w:hAnsi="Times New Roman" w:cs="Times New Roman"/>
          <w:sz w:val="28"/>
          <w:szCs w:val="28"/>
        </w:rPr>
        <w:t>Фреймворк</w:t>
      </w:r>
      <w:r w:rsidRPr="00FC0652">
        <w:rPr>
          <w:rFonts w:ascii="Times New Roman" w:hAnsi="Times New Roman" w:cs="Times New Roman"/>
          <w:sz w:val="28"/>
          <w:szCs w:val="28"/>
          <w:lang w:val="en-US"/>
        </w:rPr>
        <w:t>: ASP.NET Core 6.0 (MVC);</w:t>
      </w:r>
    </w:p>
    <w:p w14:paraId="36724A87" w14:textId="77777777" w:rsidR="006D524D" w:rsidRPr="00E6172A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Доступ</w:t>
      </w:r>
      <w:r w:rsidRPr="00E6172A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к</w:t>
      </w:r>
      <w:r w:rsidRPr="00E6172A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данным</w:t>
      </w:r>
      <w:r w:rsidRPr="00E6172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E61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E61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E6172A">
        <w:rPr>
          <w:rFonts w:ascii="Times New Roman" w:hAnsi="Times New Roman" w:cs="Times New Roman"/>
          <w:sz w:val="28"/>
          <w:szCs w:val="28"/>
        </w:rPr>
        <w:t xml:space="preserve"> 6.0;</w:t>
      </w:r>
    </w:p>
    <w:p w14:paraId="6C3D23AE" w14:textId="323913ED" w:rsidR="005C0B23" w:rsidRPr="00E6172A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Клиентская</w:t>
      </w:r>
      <w:r w:rsidRPr="00E6172A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часть</w:t>
      </w:r>
      <w:r w:rsidRPr="00E6172A">
        <w:rPr>
          <w:rFonts w:ascii="Times New Roman" w:hAnsi="Times New Roman" w:cs="Times New Roman"/>
          <w:sz w:val="28"/>
          <w:szCs w:val="28"/>
        </w:rPr>
        <w:t xml:space="preserve">: HTML5, CSS3,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E6172A">
        <w:rPr>
          <w:rFonts w:ascii="Times New Roman" w:hAnsi="Times New Roman" w:cs="Times New Roman"/>
          <w:sz w:val="28"/>
          <w:szCs w:val="28"/>
        </w:rPr>
        <w:t xml:space="preserve"> (ES6+),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E6172A"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74620E48" w14:textId="423DBA56" w:rsidR="00E6172A" w:rsidRPr="00E6172A" w:rsidRDefault="00E6172A" w:rsidP="00E6172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172A">
        <w:rPr>
          <w:rFonts w:ascii="Times New Roman" w:hAnsi="Times New Roman" w:cs="Times New Roman"/>
          <w:b/>
          <w:sz w:val="28"/>
          <w:szCs w:val="28"/>
        </w:rPr>
        <w:t>4.5.3 Требования к информационным структурам:</w:t>
      </w:r>
    </w:p>
    <w:p w14:paraId="31DA3D7F" w14:textId="0404C057" w:rsidR="00E6172A" w:rsidRPr="00E6172A" w:rsidRDefault="00E6172A" w:rsidP="00E6172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72A">
        <w:rPr>
          <w:rFonts w:ascii="Times New Roman" w:hAnsi="Times New Roman" w:cs="Times New Roman"/>
          <w:sz w:val="28"/>
          <w:szCs w:val="28"/>
        </w:rPr>
        <w:lastRenderedPageBreak/>
        <w:t>База данных должна быть спроектирован</w:t>
      </w:r>
      <w:r w:rsidR="00F9334A">
        <w:rPr>
          <w:rFonts w:ascii="Times New Roman" w:hAnsi="Times New Roman" w:cs="Times New Roman"/>
          <w:sz w:val="28"/>
          <w:szCs w:val="28"/>
        </w:rPr>
        <w:t>а в нормализованной форме (3НФ).</w:t>
      </w:r>
    </w:p>
    <w:p w14:paraId="449B5DC2" w14:textId="77777777" w:rsidR="00F9334A" w:rsidRPr="00F9334A" w:rsidRDefault="00F9334A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334A">
        <w:rPr>
          <w:rFonts w:ascii="Times New Roman" w:hAnsi="Times New Roman" w:cs="Times New Roman"/>
          <w:b/>
          <w:sz w:val="28"/>
          <w:szCs w:val="28"/>
        </w:rPr>
        <w:t>4.6 Требования к маркировке и упаковке</w:t>
      </w:r>
    </w:p>
    <w:p w14:paraId="4F625C5B" w14:textId="75D0D0A4" w:rsidR="005C0B23" w:rsidRPr="00E6172A" w:rsidRDefault="00A141A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34A">
        <w:rPr>
          <w:rFonts w:ascii="Times New Roman" w:hAnsi="Times New Roman" w:cs="Times New Roman"/>
          <w:sz w:val="28"/>
          <w:szCs w:val="28"/>
        </w:rPr>
        <w:t xml:space="preserve">Программное изделие не требует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F9334A" w:rsidRPr="00F9334A">
        <w:rPr>
          <w:rFonts w:ascii="Times New Roman" w:hAnsi="Times New Roman" w:cs="Times New Roman"/>
          <w:sz w:val="28"/>
          <w:szCs w:val="28"/>
        </w:rPr>
        <w:t>собых требований.</w:t>
      </w:r>
    </w:p>
    <w:p w14:paraId="111C4A81" w14:textId="1D80526C" w:rsidR="00F9334A" w:rsidRPr="00F9334A" w:rsidRDefault="00F9334A" w:rsidP="00F9334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334A">
        <w:rPr>
          <w:rFonts w:ascii="Times New Roman" w:hAnsi="Times New Roman" w:cs="Times New Roman"/>
          <w:b/>
          <w:sz w:val="28"/>
          <w:szCs w:val="28"/>
        </w:rPr>
        <w:t>4.7 Требования к транспортированию и хранению</w:t>
      </w:r>
    </w:p>
    <w:p w14:paraId="7A252825" w14:textId="19B9961E" w:rsidR="005C0B23" w:rsidRPr="00E6172A" w:rsidRDefault="00F9334A" w:rsidP="00F9334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34A">
        <w:rPr>
          <w:rFonts w:ascii="Times New Roman" w:hAnsi="Times New Roman" w:cs="Times New Roman"/>
          <w:sz w:val="28"/>
          <w:szCs w:val="28"/>
        </w:rPr>
        <w:t>Программное изделие не требует специальных условий транспортирования и хранения</w:t>
      </w:r>
      <w:r w:rsidR="00A141AC">
        <w:rPr>
          <w:rFonts w:ascii="Times New Roman" w:hAnsi="Times New Roman" w:cs="Times New Roman"/>
          <w:sz w:val="28"/>
          <w:szCs w:val="28"/>
        </w:rPr>
        <w:t>.</w:t>
      </w:r>
    </w:p>
    <w:p w14:paraId="2A50162B" w14:textId="7416F2DA" w:rsidR="00885856" w:rsidRPr="00716AD6" w:rsidRDefault="00A141A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6AD6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="00716AD6" w:rsidRPr="00716AD6">
        <w:rPr>
          <w:rFonts w:ascii="Times New Roman" w:hAnsi="Times New Roman" w:cs="Times New Roman"/>
          <w:b/>
          <w:sz w:val="28"/>
          <w:szCs w:val="28"/>
        </w:rPr>
        <w:t>Требования к программной документации</w:t>
      </w:r>
    </w:p>
    <w:p w14:paraId="22A311F9" w14:textId="77777777" w:rsidR="00716AD6" w:rsidRPr="00716AD6" w:rsidRDefault="00716AD6" w:rsidP="00716AD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AD6">
        <w:rPr>
          <w:rFonts w:ascii="Times New Roman" w:hAnsi="Times New Roman" w:cs="Times New Roman"/>
          <w:sz w:val="28"/>
          <w:szCs w:val="28"/>
        </w:rPr>
        <w:t>Предварительный состав программной документации включает следующие документы:</w:t>
      </w:r>
    </w:p>
    <w:p w14:paraId="2EE1614C" w14:textId="52F136FB" w:rsidR="00716AD6" w:rsidRPr="00716AD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16AD6">
        <w:rPr>
          <w:rFonts w:ascii="Times New Roman" w:hAnsi="Times New Roman" w:cs="Times New Roman"/>
          <w:sz w:val="28"/>
          <w:szCs w:val="28"/>
        </w:rPr>
        <w:t>ояснительная записка (текстовый документ, содержащий полное описание проекта);</w:t>
      </w:r>
    </w:p>
    <w:p w14:paraId="1CD4933D" w14:textId="5B141F9A" w:rsidR="00716AD6" w:rsidRPr="00716AD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716AD6">
        <w:rPr>
          <w:rFonts w:ascii="Times New Roman" w:hAnsi="Times New Roman" w:cs="Times New Roman"/>
          <w:sz w:val="28"/>
          <w:szCs w:val="28"/>
        </w:rPr>
        <w:t>ехническое задание (настоящий документ);</w:t>
      </w:r>
    </w:p>
    <w:p w14:paraId="72DC88D2" w14:textId="6147DCAA" w:rsidR="00716AD6" w:rsidRPr="00716AD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716AD6">
        <w:rPr>
          <w:rFonts w:ascii="Times New Roman" w:hAnsi="Times New Roman" w:cs="Times New Roman"/>
          <w:sz w:val="28"/>
          <w:szCs w:val="28"/>
        </w:rPr>
        <w:t>уководство пользователя;</w:t>
      </w:r>
    </w:p>
    <w:p w14:paraId="09CBC8F0" w14:textId="3BFE044A" w:rsidR="00716AD6" w:rsidRPr="00716AD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716AD6">
        <w:rPr>
          <w:rFonts w:ascii="Times New Roman" w:hAnsi="Times New Roman" w:cs="Times New Roman"/>
          <w:sz w:val="28"/>
          <w:szCs w:val="28"/>
        </w:rPr>
        <w:t>уководство администратора (для системного администратора и администратора системы);</w:t>
      </w:r>
    </w:p>
    <w:p w14:paraId="198838C5" w14:textId="398209FD" w:rsidR="0088585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716AD6">
        <w:rPr>
          <w:rFonts w:ascii="Times New Roman" w:hAnsi="Times New Roman" w:cs="Times New Roman"/>
          <w:sz w:val="28"/>
          <w:szCs w:val="28"/>
        </w:rPr>
        <w:t>писание программы (структура, модули, алгоритмы работы);</w:t>
      </w:r>
    </w:p>
    <w:p w14:paraId="0EA6A329" w14:textId="7D5CB62A" w:rsidR="00716AD6" w:rsidRPr="00716AD6" w:rsidRDefault="00716AD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6AD6">
        <w:rPr>
          <w:rFonts w:ascii="Times New Roman" w:hAnsi="Times New Roman" w:cs="Times New Roman"/>
          <w:b/>
          <w:sz w:val="28"/>
          <w:szCs w:val="28"/>
        </w:rPr>
        <w:t xml:space="preserve">6. </w:t>
      </w:r>
      <w:r>
        <w:rPr>
          <w:rFonts w:ascii="Times New Roman" w:hAnsi="Times New Roman" w:cs="Times New Roman"/>
          <w:b/>
          <w:sz w:val="28"/>
          <w:szCs w:val="28"/>
        </w:rPr>
        <w:t>Технико-экономические показатели</w:t>
      </w:r>
    </w:p>
    <w:p w14:paraId="200ED4FE" w14:textId="09016DCD" w:rsidR="005A4CA8" w:rsidRPr="005A4CA8" w:rsidRDefault="005A4CA8" w:rsidP="005A4CA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4CA8">
        <w:rPr>
          <w:rFonts w:ascii="Times New Roman" w:hAnsi="Times New Roman" w:cs="Times New Roman"/>
          <w:b/>
          <w:sz w:val="28"/>
          <w:szCs w:val="28"/>
        </w:rPr>
        <w:t>6.1 Ориентировоч</w:t>
      </w:r>
      <w:r>
        <w:rPr>
          <w:rFonts w:ascii="Times New Roman" w:hAnsi="Times New Roman" w:cs="Times New Roman"/>
          <w:b/>
          <w:sz w:val="28"/>
          <w:szCs w:val="28"/>
        </w:rPr>
        <w:t>ная экономическая эффективность</w:t>
      </w:r>
    </w:p>
    <w:p w14:paraId="740DD888" w14:textId="175BFDC3" w:rsidR="005A4CA8" w:rsidRPr="005A4CA8" w:rsidRDefault="005A4CA8" w:rsidP="005A4CA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4CA8">
        <w:rPr>
          <w:rFonts w:ascii="Times New Roman" w:hAnsi="Times New Roman" w:cs="Times New Roman"/>
          <w:sz w:val="28"/>
          <w:szCs w:val="28"/>
        </w:rPr>
        <w:t xml:space="preserve">Внедрение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Pr="005A4CA8">
        <w:rPr>
          <w:rFonts w:ascii="Times New Roman" w:hAnsi="Times New Roman" w:cs="Times New Roman"/>
          <w:sz w:val="28"/>
          <w:szCs w:val="28"/>
        </w:rPr>
        <w:t xml:space="preserve"> позволит достичь следующих экономических эффектов:</w:t>
      </w:r>
    </w:p>
    <w:p w14:paraId="66FBCA48" w14:textId="2500DCE3" w:rsidR="005A4CA8" w:rsidRPr="005A4CA8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5A4CA8" w:rsidRPr="005A4CA8">
        <w:rPr>
          <w:rFonts w:ascii="Times New Roman" w:hAnsi="Times New Roman" w:cs="Times New Roman"/>
          <w:sz w:val="28"/>
          <w:szCs w:val="28"/>
        </w:rPr>
        <w:t>окращение временных затрат сотрудников учебной части на обработку заявок и разрешение конфликтов;</w:t>
      </w:r>
    </w:p>
    <w:p w14:paraId="39A15B55" w14:textId="2CFC22CB" w:rsidR="005A4CA8" w:rsidRPr="005A4CA8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5A4CA8" w:rsidRPr="005A4CA8">
        <w:rPr>
          <w:rFonts w:ascii="Times New Roman" w:hAnsi="Times New Roman" w:cs="Times New Roman"/>
          <w:sz w:val="28"/>
          <w:szCs w:val="28"/>
        </w:rPr>
        <w:t>величение коэффициента полезного использования аудиторного фонда за счет выявления и устранения простоев;</w:t>
      </w:r>
    </w:p>
    <w:p w14:paraId="3A24124B" w14:textId="37205201" w:rsidR="00716AD6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5A4CA8" w:rsidRPr="005A4CA8">
        <w:rPr>
          <w:rFonts w:ascii="Times New Roman" w:hAnsi="Times New Roman" w:cs="Times New Roman"/>
          <w:sz w:val="28"/>
          <w:szCs w:val="28"/>
        </w:rPr>
        <w:t>сключение потерь рабочего времени из-за двойного бронирования.</w:t>
      </w:r>
    </w:p>
    <w:p w14:paraId="4A7BDB90" w14:textId="0E6D63F0" w:rsidR="001E3FBD" w:rsidRPr="001E3FBD" w:rsidRDefault="001E3FBD" w:rsidP="001E3FB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3FBD">
        <w:rPr>
          <w:rFonts w:ascii="Times New Roman" w:hAnsi="Times New Roman" w:cs="Times New Roman"/>
          <w:b/>
          <w:sz w:val="28"/>
          <w:szCs w:val="28"/>
        </w:rPr>
        <w:t xml:space="preserve">6.2 </w:t>
      </w:r>
      <w:r>
        <w:rPr>
          <w:rFonts w:ascii="Times New Roman" w:hAnsi="Times New Roman" w:cs="Times New Roman"/>
          <w:b/>
          <w:sz w:val="28"/>
          <w:szCs w:val="28"/>
        </w:rPr>
        <w:t>Экономические преимущества</w:t>
      </w:r>
    </w:p>
    <w:p w14:paraId="0CA2F85C" w14:textId="77777777" w:rsidR="001E3FBD" w:rsidRPr="001E3FBD" w:rsidRDefault="001E3FBD" w:rsidP="001E3FB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t>В отличие от коммерческих аналогов (</w:t>
      </w:r>
      <w:proofErr w:type="spellStart"/>
      <w:r w:rsidRPr="001E3FBD">
        <w:rPr>
          <w:rFonts w:ascii="Times New Roman" w:hAnsi="Times New Roman" w:cs="Times New Roman"/>
          <w:sz w:val="28"/>
          <w:szCs w:val="28"/>
        </w:rPr>
        <w:t>Robin</w:t>
      </w:r>
      <w:proofErr w:type="spellEnd"/>
      <w:r w:rsidRPr="001E3F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3FBD">
        <w:rPr>
          <w:rFonts w:ascii="Times New Roman" w:hAnsi="Times New Roman" w:cs="Times New Roman"/>
          <w:sz w:val="28"/>
          <w:szCs w:val="28"/>
        </w:rPr>
        <w:t>Envoy</w:t>
      </w:r>
      <w:proofErr w:type="spellEnd"/>
      <w:r w:rsidRPr="001E3FBD">
        <w:rPr>
          <w:rFonts w:ascii="Times New Roman" w:hAnsi="Times New Roman" w:cs="Times New Roman"/>
          <w:sz w:val="28"/>
          <w:szCs w:val="28"/>
        </w:rPr>
        <w:t>, 1</w:t>
      </w:r>
      <w:proofErr w:type="gramStart"/>
      <w:r w:rsidRPr="001E3FBD">
        <w:rPr>
          <w:rFonts w:ascii="Times New Roman" w:hAnsi="Times New Roman" w:cs="Times New Roman"/>
          <w:sz w:val="28"/>
          <w:szCs w:val="28"/>
        </w:rPr>
        <w:t>С:Расписание</w:t>
      </w:r>
      <w:proofErr w:type="gramEnd"/>
      <w:r w:rsidRPr="001E3FBD">
        <w:rPr>
          <w:rFonts w:ascii="Times New Roman" w:hAnsi="Times New Roman" w:cs="Times New Roman"/>
          <w:sz w:val="28"/>
          <w:szCs w:val="28"/>
        </w:rPr>
        <w:t>), разрабатываемая система:</w:t>
      </w:r>
    </w:p>
    <w:p w14:paraId="2831A27F" w14:textId="77777777" w:rsidR="001E3FBD" w:rsidRPr="001E3FBD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t>не требует приобретения дорогостоящих лицензий;</w:t>
      </w:r>
    </w:p>
    <w:p w14:paraId="3D69D4EC" w14:textId="77777777" w:rsidR="001E3FBD" w:rsidRPr="001E3FBD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t>полностью адаптирована под специфику образовательного процесса (учет групп, пар, семестров);</w:t>
      </w:r>
    </w:p>
    <w:p w14:paraId="00E50A00" w14:textId="2980672C" w:rsidR="00716AD6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lastRenderedPageBreak/>
        <w:t>имеет открытый исходный код и возможность дальнейшей доработки силами ИТ-отдела Заказчика.</w:t>
      </w:r>
    </w:p>
    <w:p w14:paraId="13E3F603" w14:textId="01161115" w:rsidR="00716AD6" w:rsidRDefault="00144DF0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44DF0">
        <w:rPr>
          <w:rFonts w:ascii="Times New Roman" w:hAnsi="Times New Roman" w:cs="Times New Roman"/>
          <w:b/>
          <w:sz w:val="28"/>
          <w:szCs w:val="28"/>
        </w:rPr>
        <w:t xml:space="preserve">7. </w:t>
      </w:r>
      <w:r>
        <w:rPr>
          <w:rFonts w:ascii="Times New Roman" w:hAnsi="Times New Roman" w:cs="Times New Roman"/>
          <w:b/>
          <w:sz w:val="28"/>
          <w:szCs w:val="28"/>
        </w:rPr>
        <w:t>С</w:t>
      </w:r>
      <w:r w:rsidRPr="00144DF0">
        <w:rPr>
          <w:rFonts w:ascii="Times New Roman" w:hAnsi="Times New Roman" w:cs="Times New Roman"/>
          <w:b/>
          <w:sz w:val="28"/>
          <w:szCs w:val="28"/>
        </w:rPr>
        <w:t>тадии и этапы разработки</w:t>
      </w:r>
    </w:p>
    <w:p w14:paraId="4699F5EC" w14:textId="6BEFBB2B" w:rsidR="00653C96" w:rsidRPr="00144DF0" w:rsidRDefault="00653C9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7.1 Стадии разработки</w:t>
      </w:r>
    </w:p>
    <w:p w14:paraId="19DD5A6C" w14:textId="77777777" w:rsidR="00144DF0" w:rsidRPr="00144DF0" w:rsidRDefault="00144DF0" w:rsidP="00144DF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Разработка должна быть проведена в три стадии:</w:t>
      </w:r>
    </w:p>
    <w:p w14:paraId="1E199FAC" w14:textId="77777777" w:rsidR="00144DF0" w:rsidRPr="00144DF0" w:rsidRDefault="00144DF0" w:rsidP="00144DF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1) разработка технического задания;</w:t>
      </w:r>
    </w:p>
    <w:p w14:paraId="5CD8ED12" w14:textId="77777777" w:rsidR="00144DF0" w:rsidRPr="00144DF0" w:rsidRDefault="00144DF0" w:rsidP="00144DF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2) рабочее проектирование;</w:t>
      </w:r>
    </w:p>
    <w:p w14:paraId="5D09F86F" w14:textId="210D724E" w:rsidR="00716AD6" w:rsidRDefault="00144DF0" w:rsidP="00144DF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3) внедрение.</w:t>
      </w:r>
    </w:p>
    <w:p w14:paraId="39D362A5" w14:textId="7567CBCE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7.2</w:t>
      </w:r>
      <w:r w:rsidRPr="00653C96">
        <w:rPr>
          <w:rFonts w:ascii="Times New Roman" w:hAnsi="Times New Roman" w:cs="Times New Roman"/>
          <w:b/>
          <w:sz w:val="28"/>
          <w:szCs w:val="28"/>
        </w:rPr>
        <w:t xml:space="preserve"> Этапы разработки</w:t>
      </w:r>
    </w:p>
    <w:p w14:paraId="1D51A1B9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На стадии разработки технического задания должен быть выполнены перечисленные ниже этапы работ:</w:t>
      </w:r>
    </w:p>
    <w:p w14:paraId="622BA0BA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1) постановка задачи;</w:t>
      </w:r>
    </w:p>
    <w:p w14:paraId="2E4E1C5A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2) определение требований к техническим средствам;</w:t>
      </w:r>
    </w:p>
    <w:p w14:paraId="44432CCA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3) определение требований к программе;</w:t>
      </w:r>
    </w:p>
    <w:p w14:paraId="64D26888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4) выбор языков программирования;</w:t>
      </w:r>
    </w:p>
    <w:p w14:paraId="007E302E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5) согласование и утверждение технического задания.</w:t>
      </w:r>
    </w:p>
    <w:p w14:paraId="34128476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На стадии рабочего проектирования должны быть выполнены перечисленные ниже этапы работ:</w:t>
      </w:r>
    </w:p>
    <w:p w14:paraId="03A58AF1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1) разработка программы;</w:t>
      </w:r>
    </w:p>
    <w:p w14:paraId="45493E1A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2) разработка программной документации;</w:t>
      </w:r>
    </w:p>
    <w:p w14:paraId="2844B95B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3) испытания программы.</w:t>
      </w:r>
    </w:p>
    <w:p w14:paraId="0F362895" w14:textId="4028BF9C" w:rsidR="00716AD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На стадии внедрения должен быть выполнен этап разработки - подготовка и передача программы.</w:t>
      </w:r>
    </w:p>
    <w:p w14:paraId="6F8EFEC3" w14:textId="4FFC6D27" w:rsidR="00716AD6" w:rsidRPr="00653C96" w:rsidRDefault="00653C9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3C96">
        <w:rPr>
          <w:rFonts w:ascii="Times New Roman" w:hAnsi="Times New Roman" w:cs="Times New Roman"/>
          <w:b/>
          <w:sz w:val="28"/>
          <w:szCs w:val="28"/>
        </w:rPr>
        <w:t>8. Порядок контроля и приемки</w:t>
      </w:r>
    </w:p>
    <w:p w14:paraId="75E26465" w14:textId="1FC15D39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8.1 </w:t>
      </w:r>
      <w:r w:rsidRPr="00653C96">
        <w:rPr>
          <w:rFonts w:ascii="Times New Roman" w:hAnsi="Times New Roman" w:cs="Times New Roman"/>
          <w:b/>
          <w:sz w:val="28"/>
          <w:szCs w:val="28"/>
        </w:rPr>
        <w:t>Виды испытаний:</w:t>
      </w:r>
    </w:p>
    <w:p w14:paraId="6D112314" w14:textId="25AD558E" w:rsidR="00653C96" w:rsidRPr="00653C96" w:rsidRDefault="00414124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53C96" w:rsidRPr="00653C96">
        <w:rPr>
          <w:rFonts w:ascii="Times New Roman" w:hAnsi="Times New Roman" w:cs="Times New Roman"/>
          <w:sz w:val="28"/>
          <w:szCs w:val="28"/>
        </w:rPr>
        <w:t>роводятся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414124">
        <w:rPr>
          <w:rFonts w:ascii="Times New Roman" w:hAnsi="Times New Roman" w:cs="Times New Roman"/>
          <w:sz w:val="28"/>
          <w:szCs w:val="28"/>
        </w:rPr>
        <w:t>редварительные испытания</w:t>
      </w:r>
      <w:r w:rsidR="00653C96" w:rsidRPr="00653C96">
        <w:rPr>
          <w:rFonts w:ascii="Times New Roman" w:hAnsi="Times New Roman" w:cs="Times New Roman"/>
          <w:sz w:val="28"/>
          <w:szCs w:val="28"/>
        </w:rPr>
        <w:t xml:space="preserve"> разработчиком по завершении этапа рабочего проектирования с использованием тестовых данных. Цель — проверка работоспособности основных функций и устранение критических ошибок.</w:t>
      </w:r>
    </w:p>
    <w:p w14:paraId="335F2A96" w14:textId="454CF1F2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lastRenderedPageBreak/>
        <w:t xml:space="preserve">Проводится </w:t>
      </w:r>
      <w:r w:rsidR="00414124">
        <w:rPr>
          <w:rFonts w:ascii="Times New Roman" w:hAnsi="Times New Roman" w:cs="Times New Roman"/>
          <w:sz w:val="28"/>
          <w:szCs w:val="28"/>
        </w:rPr>
        <w:t>о</w:t>
      </w:r>
      <w:r w:rsidR="00414124" w:rsidRPr="00653C96">
        <w:rPr>
          <w:rFonts w:ascii="Times New Roman" w:hAnsi="Times New Roman" w:cs="Times New Roman"/>
          <w:sz w:val="28"/>
          <w:szCs w:val="28"/>
        </w:rPr>
        <w:t xml:space="preserve">пытная эксплуатация </w:t>
      </w:r>
      <w:r w:rsidRPr="00653C96">
        <w:rPr>
          <w:rFonts w:ascii="Times New Roman" w:hAnsi="Times New Roman" w:cs="Times New Roman"/>
          <w:sz w:val="28"/>
          <w:szCs w:val="28"/>
        </w:rPr>
        <w:t>Заказчиком на ограниченном круге пользователей (пилотная группа: 5 преподавателей, 2 сотрудника учебной части) в течение 15 рабочих дней. Цель — проверка системы в условиях, приближенных к реальным, сбор замечаний и предложений.</w:t>
      </w:r>
    </w:p>
    <w:p w14:paraId="1EC2DEDC" w14:textId="67840C5B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 xml:space="preserve">Проводятся </w:t>
      </w:r>
      <w:r w:rsidR="00414124">
        <w:rPr>
          <w:rFonts w:ascii="Times New Roman" w:hAnsi="Times New Roman" w:cs="Times New Roman"/>
          <w:sz w:val="28"/>
          <w:szCs w:val="28"/>
        </w:rPr>
        <w:t>п</w:t>
      </w:r>
      <w:r w:rsidR="00414124" w:rsidRPr="00653C96">
        <w:rPr>
          <w:rFonts w:ascii="Times New Roman" w:hAnsi="Times New Roman" w:cs="Times New Roman"/>
          <w:sz w:val="28"/>
          <w:szCs w:val="28"/>
        </w:rPr>
        <w:t>риемочные испытания</w:t>
      </w:r>
      <w:r w:rsidR="0041412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комиссией, назначенной приказом ректора, с участием представителей Заказчика и Разработчика. Осуществляется проверка соответствия системы требованиям настоящего ТЗ.</w:t>
      </w:r>
    </w:p>
    <w:p w14:paraId="6D70B462" w14:textId="1CF1023D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8.2 </w:t>
      </w:r>
      <w:r w:rsidRPr="00653C96">
        <w:rPr>
          <w:rFonts w:ascii="Times New Roman" w:hAnsi="Times New Roman" w:cs="Times New Roman"/>
          <w:b/>
          <w:sz w:val="28"/>
          <w:szCs w:val="28"/>
        </w:rPr>
        <w:t>Общие требования к приемке:</w:t>
      </w:r>
    </w:p>
    <w:p w14:paraId="7ACCE33D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Приемка осуществляется на основании акта о завершении опытной эксплуатации;</w:t>
      </w:r>
    </w:p>
    <w:p w14:paraId="4460CE39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Комиссия проверяет полноту и качество реализации всех функциональных требований;</w:t>
      </w:r>
    </w:p>
    <w:p w14:paraId="788F01C3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Система считается прошедшей приемку при отсутствии критических ошибок (блокирующих выполнение целевых функций);</w:t>
      </w:r>
    </w:p>
    <w:p w14:paraId="36FFEB44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По результатам приемки составляется Акт сдачи-приемки работ, подписываемый обеими сторонами;</w:t>
      </w:r>
    </w:p>
    <w:p w14:paraId="335602F3" w14:textId="672F340C" w:rsidR="009A589C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Датой ввода в промышленную эксплуатацию считается дата подписания Акта.</w:t>
      </w:r>
    </w:p>
    <w:p w14:paraId="18ECA088" w14:textId="77777777" w:rsidR="009A589C" w:rsidRDefault="009A5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9FF6BB" w14:textId="69B9D75F" w:rsidR="00ED67DC" w:rsidRPr="00EC673A" w:rsidRDefault="00ED67DC" w:rsidP="00EC673A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73A">
        <w:rPr>
          <w:rFonts w:ascii="Times New Roman" w:hAnsi="Times New Roman" w:cs="Times New Roman"/>
          <w:sz w:val="28"/>
          <w:szCs w:val="28"/>
        </w:rPr>
        <w:lastRenderedPageBreak/>
        <w:t>1.3 Постановка задачи</w:t>
      </w:r>
    </w:p>
    <w:p w14:paraId="6AC93561" w14:textId="77777777" w:rsidR="00ED67DC" w:rsidRPr="009A589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Цель и задачи разработки.</w:t>
      </w:r>
      <w:r w:rsidRPr="00ED67DC">
        <w:rPr>
          <w:rFonts w:ascii="Times New Roman" w:hAnsi="Times New Roman" w:cs="Times New Roman"/>
          <w:sz w:val="28"/>
          <w:szCs w:val="28"/>
        </w:rPr>
        <w:t xml:space="preserve"> Основной целью разработки проекта является создание автоматизированной системы бронирования кабинетов, направленной на преодоление ключевых недостатков, выявленных при анализе предметной области. </w:t>
      </w:r>
      <w:r w:rsidRPr="009A589C">
        <w:rPr>
          <w:rFonts w:ascii="Times New Roman" w:hAnsi="Times New Roman" w:cs="Times New Roman"/>
          <w:sz w:val="28"/>
          <w:szCs w:val="28"/>
        </w:rPr>
        <w:t>Данная цель декомпозируется на две взаимосвязанные группы подцелей.</w:t>
      </w:r>
    </w:p>
    <w:p w14:paraId="4411B516" w14:textId="77777777" w:rsidR="00ED67DC" w:rsidRPr="00ED67D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9C">
        <w:rPr>
          <w:rFonts w:ascii="Times New Roman" w:hAnsi="Times New Roman" w:cs="Times New Roman"/>
          <w:sz w:val="28"/>
          <w:szCs w:val="28"/>
        </w:rPr>
        <w:t>Первая группа подцелей нацелена на </w:t>
      </w:r>
      <w:r w:rsidRPr="009A589C">
        <w:rPr>
          <w:rFonts w:ascii="Times New Roman" w:hAnsi="Times New Roman" w:cs="Times New Roman"/>
          <w:bCs/>
          <w:sz w:val="28"/>
          <w:szCs w:val="28"/>
        </w:rPr>
        <w:t>достижение экономического эффекта и повышение операционной эффективности</w:t>
      </w:r>
      <w:r w:rsidRPr="009A589C">
        <w:rPr>
          <w:rFonts w:ascii="Times New Roman" w:hAnsi="Times New Roman" w:cs="Times New Roman"/>
          <w:sz w:val="28"/>
          <w:szCs w:val="28"/>
        </w:rPr>
        <w:t> образовательной организации. Это достигается за счет устранения простоев учебных</w:t>
      </w:r>
      <w:r w:rsidRPr="00ED67DC">
        <w:rPr>
          <w:rFonts w:ascii="Times New Roman" w:hAnsi="Times New Roman" w:cs="Times New Roman"/>
          <w:sz w:val="28"/>
          <w:szCs w:val="28"/>
        </w:rPr>
        <w:t xml:space="preserve"> помещений и сокращения временных затрат административного персонала. Система минимизирует потери рабочего времени сотрудников учебной части и деканатов, связанные с ручным согласованием заявок, поиском свободных аудиторий и разрешением конфликтов расписания, что позволяет перераспределить высвободившиеся трудовые ресурсы на другие важные задачи. Кроме того, за счет оптимизации распределения самого востребованного ресурса — помещений — достигается сокращение эксплуатационных издержек и повышается общая пропускная способность инфраструктуры.</w:t>
      </w:r>
    </w:p>
    <w:p w14:paraId="765CE7BA" w14:textId="77777777" w:rsidR="00ED67DC" w:rsidRPr="00ED67D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9C">
        <w:rPr>
          <w:rFonts w:ascii="Times New Roman" w:hAnsi="Times New Roman" w:cs="Times New Roman"/>
          <w:sz w:val="28"/>
          <w:szCs w:val="28"/>
        </w:rPr>
        <w:t>Вторая группа подцелей связана с </w:t>
      </w:r>
      <w:r w:rsidRPr="009A589C">
        <w:rPr>
          <w:rFonts w:ascii="Times New Roman" w:hAnsi="Times New Roman" w:cs="Times New Roman"/>
          <w:bCs/>
          <w:sz w:val="28"/>
          <w:szCs w:val="28"/>
        </w:rPr>
        <w:t>кардинальным улучшением качества обработки информации и управления</w:t>
      </w:r>
      <w:r w:rsidRPr="009A589C">
        <w:rPr>
          <w:rFonts w:ascii="Times New Roman" w:hAnsi="Times New Roman" w:cs="Times New Roman"/>
          <w:sz w:val="28"/>
          <w:szCs w:val="28"/>
        </w:rPr>
        <w:t>. Внедрение системы обеспечивает переход к централизованному, прозрачному и актуальному представлению данных о занятости кабинетов. Это устраняет риски</w:t>
      </w:r>
      <w:r w:rsidRPr="00ED67DC">
        <w:rPr>
          <w:rFonts w:ascii="Times New Roman" w:hAnsi="Times New Roman" w:cs="Times New Roman"/>
          <w:sz w:val="28"/>
          <w:szCs w:val="28"/>
        </w:rPr>
        <w:t xml:space="preserve"> «двойного бронирования», характерные для ручных методов, и гарантирует целостность данных. Система должна обеспечить оперативный доступ к информации в режиме реального времени, мгновенную проверку доступности помещений, автоматическое уведомление пользователей и предоставление аналитической отчетности для обоснования управленческих решений.</w:t>
      </w:r>
    </w:p>
    <w:p w14:paraId="45148C4C" w14:textId="77777777" w:rsidR="00E572FD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Функциональное и эксплуатационное назначение.</w:t>
      </w:r>
      <w:r w:rsidRPr="00ED67DC">
        <w:rPr>
          <w:rFonts w:ascii="Times New Roman" w:hAnsi="Times New Roman" w:cs="Times New Roman"/>
          <w:sz w:val="28"/>
          <w:szCs w:val="28"/>
        </w:rPr>
        <w:t xml:space="preserve"> Проектируемая система относится к </w:t>
      </w:r>
      <w:r w:rsidRPr="009A589C">
        <w:rPr>
          <w:rFonts w:ascii="Times New Roman" w:hAnsi="Times New Roman" w:cs="Times New Roman"/>
          <w:sz w:val="28"/>
          <w:szCs w:val="28"/>
        </w:rPr>
        <w:t>классу </w:t>
      </w:r>
      <w:r w:rsidRPr="009A589C">
        <w:rPr>
          <w:rFonts w:ascii="Times New Roman" w:hAnsi="Times New Roman" w:cs="Times New Roman"/>
          <w:bCs/>
          <w:sz w:val="28"/>
          <w:szCs w:val="28"/>
        </w:rPr>
        <w:t>корпоративных информационных систем управления ресурсами (ERP-подсистема)</w:t>
      </w:r>
      <w:r w:rsidRPr="009A589C">
        <w:rPr>
          <w:rFonts w:ascii="Times New Roman" w:hAnsi="Times New Roman" w:cs="Times New Roman"/>
          <w:sz w:val="28"/>
          <w:szCs w:val="28"/>
        </w:rPr>
        <w:t>, а точнее</w:t>
      </w:r>
      <w:r w:rsidRPr="00ED67DC">
        <w:rPr>
          <w:rFonts w:ascii="Times New Roman" w:hAnsi="Times New Roman" w:cs="Times New Roman"/>
          <w:sz w:val="28"/>
          <w:szCs w:val="28"/>
        </w:rPr>
        <w:t xml:space="preserve"> — к системам управления ресурсами предприятия (ERM) с акцентом на управление физическими активами</w:t>
      </w:r>
    </w:p>
    <w:p w14:paraId="6532C97F" w14:textId="4E2C0271" w:rsidR="00ED67DC" w:rsidRPr="00ED67DC" w:rsidRDefault="00ED67DC" w:rsidP="00E572FD">
      <w:pPr>
        <w:spacing w:after="0" w:line="360" w:lineRule="auto"/>
        <w:ind w:left="284" w:right="284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sz w:val="28"/>
          <w:szCs w:val="28"/>
        </w:rPr>
        <w:lastRenderedPageBreak/>
        <w:t>(помещениями). Ее функциональное назначение заключается в автоматизации полного цикла бронирования: от подачи заявки и проверки конфликтов до утверждения, уведомления и формирования отчетов. Ключевыми функциями являются: раздельное управление основным расписанием, администрирование справочников (пользователи, кабинеты, группы), гибкое разграничение прав доступа по ролям и генерация отчетов о загрузке.</w:t>
      </w:r>
    </w:p>
    <w:p w14:paraId="686901F3" w14:textId="291C66A6" w:rsidR="00ED67DC" w:rsidRPr="00ED67D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sz w:val="28"/>
          <w:szCs w:val="28"/>
        </w:rPr>
        <w:t>Эксплуатационное назначение системы характеризуется ее </w:t>
      </w:r>
      <w:r w:rsidRPr="00ED67DC">
        <w:rPr>
          <w:rFonts w:ascii="Times New Roman" w:hAnsi="Times New Roman" w:cs="Times New Roman"/>
          <w:b/>
          <w:bCs/>
          <w:sz w:val="28"/>
          <w:szCs w:val="28"/>
        </w:rPr>
        <w:t>непрерывным (24/7) доступом</w:t>
      </w:r>
      <w:r w:rsidRPr="00ED67DC">
        <w:rPr>
          <w:rFonts w:ascii="Times New Roman" w:hAnsi="Times New Roman" w:cs="Times New Roman"/>
          <w:sz w:val="28"/>
          <w:szCs w:val="28"/>
        </w:rPr>
        <w:t xml:space="preserve"> для подачи и просмотра заявок, при этом пиковые нагрузки по обработке запросов и внесению изменений приходятся на рабочие часы. Периодичность решения задач варьируется: операции бронирования и просмотра расписания выполняются по требованию, формирование отчетов о загрузке — еженедельно и ежемесячно, а ведение основных справочников — по мере </w:t>
      </w:r>
      <w:r w:rsidRPr="009A589C">
        <w:rPr>
          <w:rFonts w:ascii="Times New Roman" w:hAnsi="Times New Roman" w:cs="Times New Roman"/>
          <w:sz w:val="28"/>
          <w:szCs w:val="28"/>
        </w:rPr>
        <w:t>необходимости. Основными потребителями результатов работы системы являются: 1) </w:t>
      </w:r>
      <w:r w:rsidRPr="009A589C">
        <w:rPr>
          <w:rFonts w:ascii="Times New Roman" w:hAnsi="Times New Roman" w:cs="Times New Roman"/>
          <w:bCs/>
          <w:sz w:val="28"/>
          <w:szCs w:val="28"/>
        </w:rPr>
        <w:t>раб</w:t>
      </w:r>
      <w:r w:rsidR="009A589C" w:rsidRPr="009A589C">
        <w:rPr>
          <w:rFonts w:ascii="Times New Roman" w:hAnsi="Times New Roman" w:cs="Times New Roman"/>
          <w:bCs/>
          <w:sz w:val="28"/>
          <w:szCs w:val="28"/>
        </w:rPr>
        <w:t>отники учебной части</w:t>
      </w:r>
      <w:r w:rsidRPr="009A589C">
        <w:rPr>
          <w:rFonts w:ascii="Times New Roman" w:hAnsi="Times New Roman" w:cs="Times New Roman"/>
          <w:sz w:val="28"/>
          <w:szCs w:val="28"/>
        </w:rPr>
        <w:t> — используют подтвержденное расписание для организации учебного процесса и оперативного управления изменениями («заменами»); 2) </w:t>
      </w:r>
      <w:r w:rsidRPr="009A589C">
        <w:rPr>
          <w:rFonts w:ascii="Times New Roman" w:hAnsi="Times New Roman" w:cs="Times New Roman"/>
          <w:bCs/>
          <w:sz w:val="28"/>
          <w:szCs w:val="28"/>
        </w:rPr>
        <w:t>преподавательский состав</w:t>
      </w:r>
      <w:r w:rsidRPr="009A589C">
        <w:rPr>
          <w:rFonts w:ascii="Times New Roman" w:hAnsi="Times New Roman" w:cs="Times New Roman"/>
          <w:sz w:val="28"/>
          <w:szCs w:val="28"/>
        </w:rPr>
        <w:t> — используют информацию о своих занятиях и подтвержденных бронированиях для планирования работы; 3) </w:t>
      </w:r>
      <w:r w:rsidRPr="009A589C">
        <w:rPr>
          <w:rFonts w:ascii="Times New Roman" w:hAnsi="Times New Roman" w:cs="Times New Roman"/>
          <w:bCs/>
          <w:sz w:val="28"/>
          <w:szCs w:val="28"/>
        </w:rPr>
        <w:t xml:space="preserve">администрация </w:t>
      </w:r>
      <w:r w:rsidR="009A589C" w:rsidRPr="009A589C">
        <w:rPr>
          <w:rFonts w:ascii="Times New Roman" w:hAnsi="Times New Roman" w:cs="Times New Roman"/>
          <w:bCs/>
          <w:sz w:val="28"/>
          <w:szCs w:val="28"/>
        </w:rPr>
        <w:t xml:space="preserve">образовательной </w:t>
      </w:r>
      <w:r w:rsidRPr="009A589C">
        <w:rPr>
          <w:rFonts w:ascii="Times New Roman" w:hAnsi="Times New Roman" w:cs="Times New Roman"/>
          <w:sz w:val="28"/>
          <w:szCs w:val="28"/>
        </w:rPr>
        <w:t> </w:t>
      </w:r>
      <w:r w:rsidR="009A589C" w:rsidRPr="009A589C">
        <w:rPr>
          <w:rFonts w:ascii="Times New Roman" w:hAnsi="Times New Roman" w:cs="Times New Roman"/>
          <w:sz w:val="28"/>
          <w:szCs w:val="28"/>
        </w:rPr>
        <w:t>организации</w:t>
      </w:r>
      <w:r w:rsidR="009A589C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— использует агрегированные отчеты об использовании площадей для стратегического планирования и аудита.</w:t>
      </w:r>
    </w:p>
    <w:p w14:paraId="1F7CA7F0" w14:textId="3B1F1D9A" w:rsidR="00ED67DC" w:rsidRPr="00ED67D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sz w:val="28"/>
          <w:szCs w:val="28"/>
        </w:rPr>
        <w:t>Для выполнения сформулированных требований программный продукт должен быть реализован в виде набора следующих взаимосвязанных модулей:</w:t>
      </w:r>
    </w:p>
    <w:p w14:paraId="0C4361CE" w14:textId="69D34C9E" w:rsidR="00ED67DC" w:rsidRPr="00ED67DC" w:rsidRDefault="00ED67DC" w:rsidP="001A7F52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567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Модуль аутентификации и авторизации:</w:t>
      </w:r>
      <w:r w:rsidRPr="00ED67DC">
        <w:rPr>
          <w:rFonts w:ascii="Times New Roman" w:hAnsi="Times New Roman" w:cs="Times New Roman"/>
          <w:sz w:val="28"/>
          <w:szCs w:val="28"/>
        </w:rPr>
        <w:t> </w:t>
      </w:r>
      <w:r w:rsidR="001A7F52">
        <w:rPr>
          <w:rFonts w:ascii="Times New Roman" w:hAnsi="Times New Roman" w:cs="Times New Roman"/>
          <w:sz w:val="28"/>
          <w:szCs w:val="28"/>
        </w:rPr>
        <w:t>о</w:t>
      </w:r>
      <w:r w:rsidRPr="00ED67DC">
        <w:rPr>
          <w:rFonts w:ascii="Times New Roman" w:hAnsi="Times New Roman" w:cs="Times New Roman"/>
          <w:sz w:val="28"/>
          <w:szCs w:val="28"/>
        </w:rPr>
        <w:t>беспечивает безопасный вход и управление правами доступа для ролей «Администратор», «Работник учебной части»</w:t>
      </w:r>
    </w:p>
    <w:p w14:paraId="100BD77B" w14:textId="04A36ECA" w:rsidR="00ED67DC" w:rsidRPr="00ED67DC" w:rsidRDefault="00ED67DC" w:rsidP="001A7F52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567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Административный модуль (</w:t>
      </w:r>
      <w:proofErr w:type="spellStart"/>
      <w:r w:rsidRPr="00ED67DC">
        <w:rPr>
          <w:rFonts w:ascii="Times New Roman" w:hAnsi="Times New Roman" w:cs="Times New Roman"/>
          <w:b/>
          <w:bCs/>
          <w:sz w:val="28"/>
          <w:szCs w:val="28"/>
        </w:rPr>
        <w:t>Back-office</w:t>
      </w:r>
      <w:proofErr w:type="spellEnd"/>
      <w:r w:rsidRPr="00ED67D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D67DC">
        <w:rPr>
          <w:rFonts w:ascii="Times New Roman" w:hAnsi="Times New Roman" w:cs="Times New Roman"/>
          <w:sz w:val="28"/>
          <w:szCs w:val="28"/>
        </w:rPr>
        <w:t> </w:t>
      </w:r>
      <w:r w:rsidR="001A7F52">
        <w:rPr>
          <w:rFonts w:ascii="Times New Roman" w:hAnsi="Times New Roman" w:cs="Times New Roman"/>
          <w:sz w:val="28"/>
          <w:szCs w:val="28"/>
        </w:rPr>
        <w:t>в</w:t>
      </w:r>
      <w:r w:rsidRPr="00ED67DC">
        <w:rPr>
          <w:rFonts w:ascii="Times New Roman" w:hAnsi="Times New Roman" w:cs="Times New Roman"/>
          <w:sz w:val="28"/>
          <w:szCs w:val="28"/>
        </w:rPr>
        <w:t>ключает подмодули для управления справочной информацией (кабинеты, пользователи).</w:t>
      </w:r>
    </w:p>
    <w:p w14:paraId="315653A4" w14:textId="386AB7CF" w:rsidR="00ED67DC" w:rsidRPr="00ED67DC" w:rsidRDefault="00ED67DC" w:rsidP="001A7F52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567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Модуль оперативного управления расписанием:</w:t>
      </w:r>
      <w:r w:rsidRPr="00ED67DC">
        <w:rPr>
          <w:rFonts w:ascii="Times New Roman" w:hAnsi="Times New Roman" w:cs="Times New Roman"/>
          <w:sz w:val="28"/>
          <w:szCs w:val="28"/>
        </w:rPr>
        <w:t> </w:t>
      </w:r>
      <w:r w:rsidR="001A7F52">
        <w:rPr>
          <w:rFonts w:ascii="Times New Roman" w:hAnsi="Times New Roman" w:cs="Times New Roman"/>
          <w:sz w:val="28"/>
          <w:szCs w:val="28"/>
        </w:rPr>
        <w:t>п</w:t>
      </w:r>
      <w:r w:rsidRPr="00ED67DC">
        <w:rPr>
          <w:rFonts w:ascii="Times New Roman" w:hAnsi="Times New Roman" w:cs="Times New Roman"/>
          <w:sz w:val="28"/>
          <w:szCs w:val="28"/>
        </w:rPr>
        <w:t>редоставляет сотрудникам учебной части специализированный интерфейс для быстрого внесения изменений и «замен» в основное расписание.</w:t>
      </w:r>
    </w:p>
    <w:p w14:paraId="4B4898EA" w14:textId="03A5B9C9" w:rsidR="00F1391F" w:rsidRDefault="00F139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654EC7" w14:textId="27BCA0A0" w:rsidR="007C2D10" w:rsidRDefault="007C2D10" w:rsidP="001A7F52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D10">
        <w:rPr>
          <w:rFonts w:ascii="Times New Roman" w:hAnsi="Times New Roman" w:cs="Times New Roman"/>
          <w:sz w:val="28"/>
          <w:szCs w:val="28"/>
        </w:rPr>
        <w:lastRenderedPageBreak/>
        <w:t>1.4. Характеристика программных и аппаратных средств разработки</w:t>
      </w:r>
    </w:p>
    <w:p w14:paraId="0A6AECB3" w14:textId="39B46C9B" w:rsidR="00BD4526" w:rsidRDefault="00BD4526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526">
        <w:rPr>
          <w:rFonts w:ascii="Times New Roman" w:hAnsi="Times New Roman" w:cs="Times New Roman"/>
          <w:sz w:val="28"/>
          <w:szCs w:val="28"/>
        </w:rPr>
        <w:t>Для успешной реализации курсового проекта «Система бронирования кабинетов в образовательной организации» был подобран комплекс аппаратных и программных средств, обеспечивающих комфортную разработку, тестирование и документирование программного продукта.</w:t>
      </w:r>
    </w:p>
    <w:p w14:paraId="59B737CB" w14:textId="291B08D8" w:rsidR="00BD4526" w:rsidRPr="00A50E0C" w:rsidRDefault="00BD4526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0E0C">
        <w:rPr>
          <w:rFonts w:ascii="Times New Roman" w:hAnsi="Times New Roman" w:cs="Times New Roman"/>
          <w:b/>
          <w:sz w:val="28"/>
          <w:szCs w:val="28"/>
        </w:rPr>
        <w:t>1.4.1 Программные средства разработки</w:t>
      </w:r>
    </w:p>
    <w:p w14:paraId="0D2F01E4" w14:textId="036F9ECA" w:rsidR="00BD4526" w:rsidRDefault="00BD4526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526">
        <w:rPr>
          <w:rFonts w:ascii="Times New Roman" w:hAnsi="Times New Roman" w:cs="Times New Roman"/>
          <w:sz w:val="28"/>
          <w:szCs w:val="28"/>
        </w:rPr>
        <w:t>Для написания кода, отладки, управления версиями и работы с базой данных использовались следующие программные продукты:</w:t>
      </w:r>
    </w:p>
    <w:p w14:paraId="6C2B6E97" w14:textId="2981A20D" w:rsidR="00BD4526" w:rsidRPr="007D6865" w:rsidRDefault="00BD4526" w:rsidP="007D686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 xml:space="preserve">операционная система -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10. Выбор обусловлен привычной графической средой, широкой совместимостью с инструментами разработки .NET и наличием необходимых драйверов.</w:t>
      </w:r>
    </w:p>
    <w:p w14:paraId="6D32A4B0" w14:textId="70A7C50F" w:rsidR="00BD4526" w:rsidRPr="007D6865" w:rsidRDefault="007D6865" w:rsidP="007D686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>с</w:t>
      </w:r>
      <w:r w:rsidR="00BD4526" w:rsidRPr="007D6865">
        <w:rPr>
          <w:rFonts w:ascii="Times New Roman" w:hAnsi="Times New Roman" w:cs="Times New Roman"/>
          <w:sz w:val="28"/>
          <w:szCs w:val="28"/>
        </w:rPr>
        <w:t>реда</w:t>
      </w:r>
      <w:r w:rsidR="00BD4526" w:rsidRPr="007D68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D4526" w:rsidRPr="007D6865">
        <w:rPr>
          <w:rFonts w:ascii="Times New Roman" w:hAnsi="Times New Roman" w:cs="Times New Roman"/>
          <w:sz w:val="28"/>
          <w:szCs w:val="28"/>
        </w:rPr>
        <w:t>разработки</w:t>
      </w:r>
      <w:r w:rsidR="00BD4526" w:rsidRPr="007D6865">
        <w:rPr>
          <w:rFonts w:ascii="Times New Roman" w:hAnsi="Times New Roman" w:cs="Times New Roman"/>
          <w:sz w:val="28"/>
          <w:szCs w:val="28"/>
          <w:lang w:val="en-US"/>
        </w:rPr>
        <w:t xml:space="preserve"> (IDE): Microsoft Visual Studio 2022 Community Edition. </w:t>
      </w:r>
      <w:r w:rsidR="00BD4526" w:rsidRPr="007D6865">
        <w:rPr>
          <w:rFonts w:ascii="Times New Roman" w:hAnsi="Times New Roman" w:cs="Times New Roman"/>
          <w:sz w:val="28"/>
          <w:szCs w:val="28"/>
        </w:rPr>
        <w:t>Это мощная интегрированная среда, которая включает в себя:</w:t>
      </w:r>
      <w:r w:rsidRPr="007D6865">
        <w:rPr>
          <w:rFonts w:ascii="Times New Roman" w:hAnsi="Times New Roman" w:cs="Times New Roman"/>
          <w:sz w:val="28"/>
          <w:szCs w:val="28"/>
        </w:rPr>
        <w:t xml:space="preserve"> редактор</w:t>
      </w:r>
      <w:r w:rsidR="00BD4526" w:rsidRPr="007D6865">
        <w:rPr>
          <w:rFonts w:ascii="Times New Roman" w:hAnsi="Times New Roman" w:cs="Times New Roman"/>
          <w:sz w:val="28"/>
          <w:szCs w:val="28"/>
        </w:rPr>
        <w:t xml:space="preserve"> кода с подсветкой синтаксиса, </w:t>
      </w:r>
      <w:proofErr w:type="spellStart"/>
      <w:r w:rsidR="00BD4526" w:rsidRPr="007D6865">
        <w:rPr>
          <w:rFonts w:ascii="Times New Roman" w:hAnsi="Times New Roman" w:cs="Times New Roman"/>
          <w:sz w:val="28"/>
          <w:szCs w:val="28"/>
        </w:rPr>
        <w:t>Inte</w:t>
      </w:r>
      <w:r w:rsidRPr="007D6865">
        <w:rPr>
          <w:rFonts w:ascii="Times New Roman" w:hAnsi="Times New Roman" w:cs="Times New Roman"/>
          <w:sz w:val="28"/>
          <w:szCs w:val="28"/>
        </w:rPr>
        <w:t>lliSense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рефакторингом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для C#, в</w:t>
      </w:r>
      <w:r w:rsidR="00BD4526" w:rsidRPr="007D6865">
        <w:rPr>
          <w:rFonts w:ascii="Times New Roman" w:hAnsi="Times New Roman" w:cs="Times New Roman"/>
          <w:sz w:val="28"/>
          <w:szCs w:val="28"/>
        </w:rPr>
        <w:t>строенный отладчик, позволяющий выполнять пошаговую отладку как се</w:t>
      </w:r>
      <w:r w:rsidRPr="007D6865">
        <w:rPr>
          <w:rFonts w:ascii="Times New Roman" w:hAnsi="Times New Roman" w:cs="Times New Roman"/>
          <w:sz w:val="28"/>
          <w:szCs w:val="28"/>
        </w:rPr>
        <w:t>рверной, так и клиентской части, и</w:t>
      </w:r>
      <w:r w:rsidR="00BD4526" w:rsidRPr="007D6865">
        <w:rPr>
          <w:rFonts w:ascii="Times New Roman" w:hAnsi="Times New Roman" w:cs="Times New Roman"/>
          <w:sz w:val="28"/>
          <w:szCs w:val="28"/>
        </w:rPr>
        <w:t xml:space="preserve">нструменты для работы с </w:t>
      </w:r>
      <w:proofErr w:type="spellStart"/>
      <w:r w:rsidR="00BD4526" w:rsidRPr="007D68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BD4526" w:rsidRPr="007D6865">
        <w:rPr>
          <w:rFonts w:ascii="Times New Roman" w:hAnsi="Times New Roman" w:cs="Times New Roman"/>
          <w:sz w:val="28"/>
          <w:szCs w:val="28"/>
        </w:rPr>
        <w:t xml:space="preserve"> (поддержка </w:t>
      </w:r>
      <w:proofErr w:type="spellStart"/>
      <w:r w:rsidR="00BD4526" w:rsidRPr="007D6865">
        <w:rPr>
          <w:rFonts w:ascii="Times New Roman" w:hAnsi="Times New Roman" w:cs="Times New Roman"/>
          <w:sz w:val="28"/>
          <w:szCs w:val="28"/>
        </w:rPr>
        <w:t>комм</w:t>
      </w:r>
      <w:r w:rsidRPr="007D6865">
        <w:rPr>
          <w:rFonts w:ascii="Times New Roman" w:hAnsi="Times New Roman" w:cs="Times New Roman"/>
          <w:sz w:val="28"/>
          <w:szCs w:val="28"/>
        </w:rPr>
        <w:t>итов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>, ветвлений, синхронизации), ш</w:t>
      </w:r>
      <w:r w:rsidR="00BD4526" w:rsidRPr="007D6865">
        <w:rPr>
          <w:rFonts w:ascii="Times New Roman" w:hAnsi="Times New Roman" w:cs="Times New Roman"/>
          <w:sz w:val="28"/>
          <w:szCs w:val="28"/>
        </w:rPr>
        <w:t xml:space="preserve">аблоны проектов ASP.NET </w:t>
      </w:r>
      <w:proofErr w:type="spellStart"/>
      <w:r w:rsidR="00BD4526" w:rsidRPr="007D686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BD4526" w:rsidRPr="007D6865">
        <w:rPr>
          <w:rFonts w:ascii="Times New Roman" w:hAnsi="Times New Roman" w:cs="Times New Roman"/>
          <w:sz w:val="28"/>
          <w:szCs w:val="28"/>
        </w:rPr>
        <w:t>, ускоряю</w:t>
      </w:r>
      <w:r w:rsidRPr="007D6865">
        <w:rPr>
          <w:rFonts w:ascii="Times New Roman" w:hAnsi="Times New Roman" w:cs="Times New Roman"/>
          <w:sz w:val="28"/>
          <w:szCs w:val="28"/>
        </w:rPr>
        <w:t>щие начальную настройку решения, и</w:t>
      </w:r>
      <w:r w:rsidR="00BD4526" w:rsidRPr="007D6865">
        <w:rPr>
          <w:rFonts w:ascii="Times New Roman" w:hAnsi="Times New Roman" w:cs="Times New Roman"/>
          <w:sz w:val="28"/>
          <w:szCs w:val="28"/>
        </w:rPr>
        <w:t>нтегрированный те</w:t>
      </w:r>
      <w:r w:rsidRPr="007D6865">
        <w:rPr>
          <w:rFonts w:ascii="Times New Roman" w:hAnsi="Times New Roman" w:cs="Times New Roman"/>
          <w:sz w:val="28"/>
          <w:szCs w:val="28"/>
        </w:rPr>
        <w:t xml:space="preserve">рминал и менеджер пакетов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>, п</w:t>
      </w:r>
      <w:r w:rsidR="00BD4526" w:rsidRPr="007D6865">
        <w:rPr>
          <w:rFonts w:ascii="Times New Roman" w:hAnsi="Times New Roman" w:cs="Times New Roman"/>
          <w:sz w:val="28"/>
          <w:szCs w:val="28"/>
        </w:rPr>
        <w:t xml:space="preserve">оддержка </w:t>
      </w:r>
      <w:proofErr w:type="spellStart"/>
      <w:r w:rsidR="00BD4526" w:rsidRPr="007D686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BD4526" w:rsidRPr="007D6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4526" w:rsidRPr="007D686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BD4526" w:rsidRPr="007D6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4526" w:rsidRPr="007D686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BD4526" w:rsidRPr="007D6865">
        <w:rPr>
          <w:rFonts w:ascii="Times New Roman" w:hAnsi="Times New Roman" w:cs="Times New Roman"/>
          <w:sz w:val="28"/>
          <w:szCs w:val="28"/>
        </w:rPr>
        <w:t xml:space="preserve"> (консоль диспетчера пакетов для миграций).</w:t>
      </w:r>
    </w:p>
    <w:p w14:paraId="1D7DB3A9" w14:textId="1514F19F" w:rsidR="00BD4526" w:rsidRPr="007D6865" w:rsidRDefault="007D6865" w:rsidP="007D686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 xml:space="preserve">система контроля версий: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с удалённым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на GitHub. Использование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позволяет отслеживать историю изменений кода, создавать резервные копии, а при необходимости – организовать коллективную работу. GitHub выбран как самая популярная платформа для хостинга репозиториев.</w:t>
      </w:r>
    </w:p>
    <w:p w14:paraId="01962BD8" w14:textId="7DEACDDD" w:rsidR="00BD4526" w:rsidRPr="007D6865" w:rsidRDefault="007D6865" w:rsidP="007D686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 xml:space="preserve">СУБД и инструменты администрирования: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– интегрированный комплект для локального веб-сервера, включающий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, PHP,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и инструменты администрирования. В рамках разработки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использовался для быстрого развёртывания тестовой среды базы данных, а также для администрирования через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(при работе с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) или через другие компоненты, позволяющие подключаться к PostgreSQL. Это обеспечило удобный </w:t>
      </w:r>
      <w:r w:rsidRPr="007D6865">
        <w:rPr>
          <w:rFonts w:ascii="Times New Roman" w:hAnsi="Times New Roman" w:cs="Times New Roman"/>
          <w:sz w:val="28"/>
          <w:szCs w:val="28"/>
        </w:rPr>
        <w:lastRenderedPageBreak/>
        <w:t>интерфейс для создания и редактирования таблиц, выполнения SQL-запросов, создания резервных копий и мониторинга активности сервера.</w:t>
      </w:r>
    </w:p>
    <w:p w14:paraId="2D4F1D82" w14:textId="36A20A6F" w:rsidR="00BD4526" w:rsidRPr="00A50E0C" w:rsidRDefault="00A50E0C" w:rsidP="00BD452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1.4.2</w:t>
      </w:r>
      <w:r w:rsidRPr="00A50E0C">
        <w:rPr>
          <w:rFonts w:ascii="Times New Roman" w:hAnsi="Times New Roman" w:cs="Times New Roman"/>
          <w:b/>
          <w:sz w:val="28"/>
          <w:szCs w:val="28"/>
        </w:rPr>
        <w:t xml:space="preserve"> Языки программирования и технологии</w:t>
      </w:r>
    </w:p>
    <w:p w14:paraId="71CE58E4" w14:textId="77777777" w:rsidR="00A50E0C" w:rsidRPr="00A50E0C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Реализация программного продукта потребовала применения нескольких языков и технологий, соответствующих современным подходам к веб-разработке:</w:t>
      </w:r>
    </w:p>
    <w:p w14:paraId="5500E210" w14:textId="26F55ECA" w:rsidR="00A50E0C" w:rsidRPr="00A50E0C" w:rsidRDefault="00A50E0C" w:rsidP="00A50E0C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C# (версия 10.0) – основной язык программирования для серверной части. Выбор обоснован строгой типизацией, объектно-ориентированной парадигмой, широкими возможностями платформы .NET, а также высокой производительностью и надёжностью получаемых приложений. C# позволяет писать чистый, поддерживаемый код с использованием современных конструкций (L</w:t>
      </w:r>
      <w:r>
        <w:rPr>
          <w:rFonts w:ascii="Times New Roman" w:hAnsi="Times New Roman" w:cs="Times New Roman"/>
          <w:sz w:val="28"/>
          <w:szCs w:val="28"/>
        </w:rPr>
        <w:t xml:space="preserve">INQ, </w:t>
      </w:r>
      <w:proofErr w:type="spellStart"/>
      <w:r>
        <w:rPr>
          <w:rFonts w:ascii="Times New Roman" w:hAnsi="Times New Roman" w:cs="Times New Roman"/>
          <w:sz w:val="28"/>
          <w:szCs w:val="28"/>
        </w:rPr>
        <w:t>async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await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record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types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391EA49A" w14:textId="0BD62C65" w:rsidR="00A50E0C" w:rsidRPr="00A50E0C" w:rsidRDefault="00A50E0C" w:rsidP="00A50E0C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 xml:space="preserve">ASP.NET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MVC (версия 6.0) – веб-фреймворк для построения серверной части по архитектурному шаблону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Model-View-Controller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>. Он обеспечивает чёткое разделение логики, удобство тестирования и встраивание зависимостей (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). ASP.NET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является кроссплатформенным и высокопроизводительным, что идеально для разр</w:t>
      </w:r>
      <w:r>
        <w:rPr>
          <w:rFonts w:ascii="Times New Roman" w:hAnsi="Times New Roman" w:cs="Times New Roman"/>
          <w:sz w:val="28"/>
          <w:szCs w:val="28"/>
        </w:rPr>
        <w:t>аботки корпоративных приложений;</w:t>
      </w:r>
    </w:p>
    <w:p w14:paraId="216623BC" w14:textId="2E355488" w:rsidR="00A50E0C" w:rsidRPr="00A50E0C" w:rsidRDefault="00A50E0C" w:rsidP="00A50E0C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E0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6.0 – объектно-реляционный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mapper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(ORM), используемый для взаимодействия с базой данных. Позволяет работать с данными в терминах объектов C# (LINQ), автоматически генерировать SQL-запросы, выполнять миграции схемы БД. Выбор EF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ускоряет разработку и умен</w:t>
      </w:r>
      <w:r>
        <w:rPr>
          <w:rFonts w:ascii="Times New Roman" w:hAnsi="Times New Roman" w:cs="Times New Roman"/>
          <w:sz w:val="28"/>
          <w:szCs w:val="28"/>
        </w:rPr>
        <w:t>ьшает количество рутинного кода;</w:t>
      </w:r>
    </w:p>
    <w:p w14:paraId="4401539B" w14:textId="4C44EC23" w:rsidR="00BD4526" w:rsidRPr="00A50E0C" w:rsidRDefault="00A50E0C" w:rsidP="00A50E0C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 xml:space="preserve">HTML5, CSS3,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(ES6+) – базовые технологии для клиентской части. HTML обеспечивает структуру страниц, CSS – оформление,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– динамическое поведение (валидация форм, асинхронные запросы, обработка событий).</w:t>
      </w:r>
    </w:p>
    <w:p w14:paraId="1CA33ACB" w14:textId="77777777" w:rsidR="00A50E0C" w:rsidRPr="001A7F52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7F52">
        <w:rPr>
          <w:rFonts w:ascii="Times New Roman" w:hAnsi="Times New Roman" w:cs="Times New Roman"/>
          <w:b/>
          <w:bCs/>
          <w:sz w:val="28"/>
          <w:szCs w:val="28"/>
        </w:rPr>
        <w:t>1.4.4 Средства оформления документации и презентации</w:t>
      </w:r>
    </w:p>
    <w:p w14:paraId="3D134A2C" w14:textId="77777777" w:rsidR="00A50E0C" w:rsidRPr="00A50E0C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Для подготовки текстовой части курсового проекта, создания диаграмм и презентационных материалов применялись следующие средства:</w:t>
      </w:r>
    </w:p>
    <w:p w14:paraId="3D5C0538" w14:textId="3EE0DB4C" w:rsidR="00A50E0C" w:rsidRPr="00A50E0C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lastRenderedPageBreak/>
        <w:t xml:space="preserve">Текстовый </w:t>
      </w:r>
      <w:r>
        <w:rPr>
          <w:rFonts w:ascii="Times New Roman" w:hAnsi="Times New Roman" w:cs="Times New Roman"/>
          <w:sz w:val="28"/>
          <w:szCs w:val="28"/>
        </w:rPr>
        <w:t>редактор</w:t>
      </w:r>
      <w:r w:rsidRPr="00A50E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20</w:t>
      </w:r>
      <w:r w:rsidR="00472D4E">
        <w:rPr>
          <w:rFonts w:ascii="Times New Roman" w:hAnsi="Times New Roman" w:cs="Times New Roman"/>
          <w:sz w:val="28"/>
          <w:szCs w:val="28"/>
        </w:rPr>
        <w:t>19</w:t>
      </w:r>
      <w:r w:rsidRPr="00A50E0C">
        <w:rPr>
          <w:rFonts w:ascii="Times New Roman" w:hAnsi="Times New Roman" w:cs="Times New Roman"/>
          <w:sz w:val="28"/>
          <w:szCs w:val="28"/>
        </w:rPr>
        <w:t xml:space="preserve"> (в составе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). Использовался для написания пояснительной записки, оформления титульного листа, содержания, списка литературы и приложений.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обеспечивает необходимые возможности форматирования, вставки рисунков, таблиц и автоматического создания оглавления, что соответствует требованиям учебных заведений.</w:t>
      </w:r>
    </w:p>
    <w:p w14:paraId="5BE0CFF8" w14:textId="77777777" w:rsidR="00A57398" w:rsidRDefault="00A57398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398">
        <w:rPr>
          <w:rFonts w:ascii="Times New Roman" w:hAnsi="Times New Roman" w:cs="Times New Roman"/>
          <w:sz w:val="28"/>
          <w:szCs w:val="28"/>
        </w:rPr>
        <w:t xml:space="preserve">Разработка графических схем и моделей, включая диаграммы бизнес-процессов в нотации IDEF0, ER-диаграммы и структурные схемы, выполнена в приложении </w:t>
      </w:r>
      <w:proofErr w:type="spellStart"/>
      <w:r w:rsidRPr="00A57398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A573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398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A57398">
        <w:rPr>
          <w:rFonts w:ascii="Times New Roman" w:hAnsi="Times New Roman" w:cs="Times New Roman"/>
          <w:sz w:val="28"/>
          <w:szCs w:val="28"/>
        </w:rPr>
        <w:t xml:space="preserve">. Этот специализированный инструмент выбран благодаря его интеграции с пакетом </w:t>
      </w:r>
      <w:proofErr w:type="spellStart"/>
      <w:r w:rsidRPr="00A57398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A573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398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A57398">
        <w:rPr>
          <w:rFonts w:ascii="Times New Roman" w:hAnsi="Times New Roman" w:cs="Times New Roman"/>
          <w:sz w:val="28"/>
          <w:szCs w:val="28"/>
        </w:rPr>
        <w:t>, обширной библиотеке стандартных фигур и шаблонов, а также возможности построения сложных, профессионально оформленных диаграмм, соответствующих общепринятым нотациям.</w:t>
      </w:r>
    </w:p>
    <w:p w14:paraId="3D695AAE" w14:textId="165F2A27" w:rsidR="00A50E0C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 xml:space="preserve">Средство для создания презентации: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PowerPoint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20</w:t>
      </w:r>
      <w:r w:rsidR="00472D4E">
        <w:rPr>
          <w:rFonts w:ascii="Times New Roman" w:hAnsi="Times New Roman" w:cs="Times New Roman"/>
          <w:sz w:val="28"/>
          <w:szCs w:val="28"/>
        </w:rPr>
        <w:t>19</w:t>
      </w:r>
      <w:r w:rsidRPr="00A50E0C">
        <w:rPr>
          <w:rFonts w:ascii="Times New Roman" w:hAnsi="Times New Roman" w:cs="Times New Roman"/>
          <w:sz w:val="28"/>
          <w:szCs w:val="28"/>
        </w:rPr>
        <w:t>. В нём подготовлена презентация для защиты курсового проекта, содержащая основные тезисы, скриншоты разработанной системы и демонстрацию ключевых функций.</w:t>
      </w:r>
    </w:p>
    <w:p w14:paraId="0A5C7B6F" w14:textId="299F7226" w:rsidR="00A50E0C" w:rsidRPr="00A57398" w:rsidRDefault="00A57398" w:rsidP="00BD452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7398">
        <w:rPr>
          <w:rFonts w:ascii="Times New Roman" w:hAnsi="Times New Roman" w:cs="Times New Roman"/>
          <w:b/>
          <w:sz w:val="28"/>
          <w:szCs w:val="28"/>
        </w:rPr>
        <w:t>1.4.4 Состав и характеристика аппаратных средств</w:t>
      </w:r>
    </w:p>
    <w:p w14:paraId="12BC813A" w14:textId="77777777" w:rsidR="00E8694B" w:rsidRPr="00E8694B" w:rsidRDefault="00E8694B" w:rsidP="00E8694B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94B">
        <w:rPr>
          <w:rFonts w:ascii="Times New Roman" w:hAnsi="Times New Roman" w:cs="Times New Roman"/>
          <w:sz w:val="28"/>
          <w:szCs w:val="28"/>
        </w:rPr>
        <w:t>Разработка системы велась на стационарном персональном компьютере со следующими техническими характеристиками:</w:t>
      </w:r>
    </w:p>
    <w:p w14:paraId="41DD486D" w14:textId="38ADE2B2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8694B">
        <w:rPr>
          <w:rFonts w:ascii="Times New Roman" w:hAnsi="Times New Roman" w:cs="Times New Roman"/>
          <w:sz w:val="28"/>
          <w:szCs w:val="28"/>
        </w:rPr>
        <w:t xml:space="preserve">роцессор: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i5-10400F, 6 ядер, 12 потоков, базовая тактовая частота 2.9 ГГц (в режиме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Turbo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до 4.3 ГГц). Данный процессор обеспечивает достаточную производительность для компиляции кода, работы с эмуляторами и параллельного выполнения нескольких приложений (среда разработки, СУБД, браузеры);</w:t>
      </w:r>
    </w:p>
    <w:p w14:paraId="13A6173F" w14:textId="58BAF9F6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E8694B">
        <w:rPr>
          <w:rFonts w:ascii="Times New Roman" w:hAnsi="Times New Roman" w:cs="Times New Roman"/>
          <w:sz w:val="28"/>
          <w:szCs w:val="28"/>
        </w:rPr>
        <w:t xml:space="preserve">перативная память: 16 ГБ DDR4 с частотой 3200 МГц. Объём ОЗУ позволяет одновременно запускать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, сервер СУБД (PostgreSQL), несколько вкладок браузера для тестирования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и другие вспомогательные утилиты без ощутимых задержек;</w:t>
      </w:r>
    </w:p>
    <w:p w14:paraId="71A45BA9" w14:textId="41264969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</w:t>
      </w:r>
      <w:r w:rsidRPr="00E8694B">
        <w:rPr>
          <w:rFonts w:ascii="Times New Roman" w:hAnsi="Times New Roman" w:cs="Times New Roman"/>
          <w:sz w:val="28"/>
          <w:szCs w:val="28"/>
        </w:rPr>
        <w:t>акопитель: SSD объёмом 512 ГБ (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M.2). Высокая скорость чтения/записи критически важна для быстрой загрузки операционной системы, среды разработки, проектов и ускорения операций компиляции;</w:t>
      </w:r>
    </w:p>
    <w:p w14:paraId="1CCAAE48" w14:textId="4FA541AD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8694B">
        <w:rPr>
          <w:rFonts w:ascii="Times New Roman" w:hAnsi="Times New Roman" w:cs="Times New Roman"/>
          <w:sz w:val="28"/>
          <w:szCs w:val="28"/>
        </w:rPr>
        <w:t xml:space="preserve">идеокарта: NVIDIA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GeForce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GTX 1660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Super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(6 ГБ) – не является обязательной для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>-разработки, но используется для подключения нескольких мониторов;</w:t>
      </w:r>
    </w:p>
    <w:p w14:paraId="021E59A3" w14:textId="1490EBA3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E8694B">
        <w:rPr>
          <w:rFonts w:ascii="Times New Roman" w:hAnsi="Times New Roman" w:cs="Times New Roman"/>
          <w:sz w:val="28"/>
          <w:szCs w:val="28"/>
        </w:rPr>
        <w:t>онитор: Основной монитор с разрешением 1920×1080 (24″), дополнительный монитор 1600×900 – обеспечивают удобное размещение окон IDE, браузера с отладчиком и документации;</w:t>
      </w:r>
    </w:p>
    <w:p w14:paraId="7D1DE1B7" w14:textId="3C48FE97" w:rsidR="00E572FD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8694B">
        <w:rPr>
          <w:rFonts w:ascii="Times New Roman" w:hAnsi="Times New Roman" w:cs="Times New Roman"/>
          <w:sz w:val="28"/>
          <w:szCs w:val="28"/>
        </w:rPr>
        <w:t xml:space="preserve">етевое оборудование: Подключение к локальной сети и Интернету через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Gigabit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, что необходимо для работы с удалёнными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репозиториями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(GitHub) и скачивания пакетов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>.</w:t>
      </w:r>
    </w:p>
    <w:p w14:paraId="575BAFD6" w14:textId="77777777" w:rsidR="00E572FD" w:rsidRDefault="00E572F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F64D1C" w14:textId="6988CA72" w:rsidR="007C2D10" w:rsidRPr="001A7F52" w:rsidRDefault="007C2D10" w:rsidP="001A7F52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A7F52">
        <w:rPr>
          <w:rFonts w:ascii="Times New Roman" w:hAnsi="Times New Roman" w:cs="Times New Roman"/>
          <w:bCs/>
          <w:sz w:val="28"/>
          <w:szCs w:val="28"/>
        </w:rPr>
        <w:lastRenderedPageBreak/>
        <w:t>1.5</w:t>
      </w:r>
      <w:r w:rsidRPr="001A7F52">
        <w:rPr>
          <w:rFonts w:ascii="Times New Roman" w:hAnsi="Times New Roman" w:cs="Times New Roman"/>
          <w:bCs/>
          <w:sz w:val="28"/>
          <w:szCs w:val="28"/>
        </w:rPr>
        <w:tab/>
        <w:t xml:space="preserve"> Организация входных и выходных данных</w:t>
      </w:r>
    </w:p>
    <w:p w14:paraId="3FCB6303" w14:textId="3E438CF9" w:rsidR="0075551E" w:rsidRDefault="0075551E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51E">
        <w:rPr>
          <w:rFonts w:ascii="Times New Roman" w:hAnsi="Times New Roman" w:cs="Times New Roman"/>
          <w:sz w:val="28"/>
          <w:szCs w:val="28"/>
        </w:rPr>
        <w:t>В разрабатываемой системе бронирования кабинетов входные и выходные данные имеют преимущественно текстовый и числовой характер, организованные в структурированном виде для обеспечения целостности и удобства обработки.</w:t>
      </w:r>
    </w:p>
    <w:p w14:paraId="0316655F" w14:textId="0F67A573" w:rsidR="0075551E" w:rsidRDefault="0075551E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51E">
        <w:rPr>
          <w:rFonts w:ascii="Times New Roman" w:hAnsi="Times New Roman" w:cs="Times New Roman"/>
          <w:sz w:val="28"/>
          <w:szCs w:val="28"/>
        </w:rPr>
        <w:t>Входными данными системы является информация, вводимая пользователями (администратором, сотрудниками учебной части)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946126" w14:textId="105BA468" w:rsidR="0075551E" w:rsidRDefault="0075551E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51E">
        <w:rPr>
          <w:rFonts w:ascii="Times New Roman" w:hAnsi="Times New Roman" w:cs="Times New Roman"/>
          <w:sz w:val="28"/>
          <w:szCs w:val="28"/>
        </w:rPr>
        <w:t>Способы ввода данных в систему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DA3534D" w14:textId="74682CF9" w:rsidR="0075551E" w:rsidRPr="00846577" w:rsidRDefault="00DA3362" w:rsidP="00846577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846577">
        <w:rPr>
          <w:rFonts w:ascii="Times New Roman" w:hAnsi="Times New Roman" w:cs="Times New Roman"/>
          <w:sz w:val="28"/>
          <w:szCs w:val="28"/>
        </w:rPr>
        <w:t>вод с клавиатуры – применяется для заполнения текстовых полей (например, название кабинета, ФИО преподавателя) и числовых значений (вместимость, этаж). Для минимизации ошибок ввода предусмотрена валидация на стороне клиента и сервера (проверка формата, обязательности полей, диапазонов).</w:t>
      </w:r>
    </w:p>
    <w:p w14:paraId="1B05FF2A" w14:textId="1A2E82CA" w:rsidR="0075551E" w:rsidRPr="00846577" w:rsidRDefault="00DA3362" w:rsidP="00846577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846577">
        <w:rPr>
          <w:rFonts w:ascii="Times New Roman" w:hAnsi="Times New Roman" w:cs="Times New Roman"/>
          <w:sz w:val="28"/>
          <w:szCs w:val="28"/>
        </w:rPr>
        <w:t xml:space="preserve">ыбор из справочников (выпадающие списки, </w:t>
      </w:r>
      <w:proofErr w:type="gramStart"/>
      <w:r w:rsidR="0075551E" w:rsidRPr="00846577">
        <w:rPr>
          <w:rFonts w:ascii="Times New Roman" w:hAnsi="Times New Roman" w:cs="Times New Roman"/>
          <w:sz w:val="28"/>
          <w:szCs w:val="28"/>
        </w:rPr>
        <w:t>радио-кнопки</w:t>
      </w:r>
      <w:proofErr w:type="gramEnd"/>
      <w:r w:rsidR="0075551E" w:rsidRPr="008465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5551E" w:rsidRPr="00846577">
        <w:rPr>
          <w:rFonts w:ascii="Times New Roman" w:hAnsi="Times New Roman" w:cs="Times New Roman"/>
          <w:sz w:val="28"/>
          <w:szCs w:val="28"/>
        </w:rPr>
        <w:t>чекбоксы</w:t>
      </w:r>
      <w:proofErr w:type="spellEnd"/>
      <w:r w:rsidR="0075551E" w:rsidRPr="00846577">
        <w:rPr>
          <w:rFonts w:ascii="Times New Roman" w:hAnsi="Times New Roman" w:cs="Times New Roman"/>
          <w:sz w:val="28"/>
          <w:szCs w:val="28"/>
        </w:rPr>
        <w:t>) – основной способ ввода для данных, имеющих фиксированный набор значений. Например:</w:t>
      </w:r>
    </w:p>
    <w:p w14:paraId="2ABB23F3" w14:textId="4114B23D" w:rsidR="0075551E" w:rsidRPr="0075551E" w:rsidRDefault="003E7B5A" w:rsidP="00846577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75551E" w:rsidRPr="0075551E">
        <w:rPr>
          <w:rFonts w:ascii="Times New Roman" w:hAnsi="Times New Roman" w:cs="Times New Roman"/>
          <w:sz w:val="28"/>
          <w:szCs w:val="28"/>
        </w:rPr>
        <w:t>ип аудитории (лекционная, лаборатория, компьютерный класс) – выбор из выпадающего списка;</w:t>
      </w:r>
    </w:p>
    <w:p w14:paraId="1E11085E" w14:textId="3C34DD64" w:rsidR="0075551E" w:rsidRPr="0075551E" w:rsidRDefault="003E7B5A" w:rsidP="00846577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5551E" w:rsidRPr="0075551E">
        <w:rPr>
          <w:rFonts w:ascii="Times New Roman" w:hAnsi="Times New Roman" w:cs="Times New Roman"/>
          <w:sz w:val="28"/>
          <w:szCs w:val="28"/>
        </w:rPr>
        <w:t>еречень оборудования – множественный выбор через флажки;</w:t>
      </w:r>
    </w:p>
    <w:p w14:paraId="15AC4567" w14:textId="118E0E74" w:rsidR="0075551E" w:rsidRPr="0075551E" w:rsidRDefault="003E7B5A" w:rsidP="00846577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75551E">
        <w:rPr>
          <w:rFonts w:ascii="Times New Roman" w:hAnsi="Times New Roman" w:cs="Times New Roman"/>
          <w:sz w:val="28"/>
          <w:szCs w:val="28"/>
        </w:rPr>
        <w:t>ыбор кабинета при бронировании – из списка доступных на выбранное время;</w:t>
      </w:r>
    </w:p>
    <w:p w14:paraId="4EEEB224" w14:textId="29045094" w:rsidR="0075551E" w:rsidRPr="0075551E" w:rsidRDefault="003E7B5A" w:rsidP="00846577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75551E">
        <w:rPr>
          <w:rFonts w:ascii="Times New Roman" w:hAnsi="Times New Roman" w:cs="Times New Roman"/>
          <w:sz w:val="28"/>
          <w:szCs w:val="28"/>
        </w:rPr>
        <w:t>ыбор учебной группы или дисциплины – из справочника, загруженного в систему.</w:t>
      </w:r>
    </w:p>
    <w:p w14:paraId="26BEF190" w14:textId="62433C44" w:rsidR="0075551E" w:rsidRDefault="00DA3362" w:rsidP="00DA3362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75551E">
        <w:rPr>
          <w:rFonts w:ascii="Times New Roman" w:hAnsi="Times New Roman" w:cs="Times New Roman"/>
          <w:sz w:val="28"/>
          <w:szCs w:val="28"/>
        </w:rPr>
        <w:t>вод через календарь – для дат и времени используется интерактивный календарь и выбор временных слотов, что предотвращает ввод некорректных значений (например, прошедших дат или времени вне допустимого диапазона).</w:t>
      </w:r>
    </w:p>
    <w:p w14:paraId="2FE1B778" w14:textId="628A113A" w:rsidR="0075551E" w:rsidRDefault="003E7B5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E7B5A">
        <w:rPr>
          <w:rFonts w:ascii="Times New Roman" w:hAnsi="Times New Roman" w:cs="Times New Roman"/>
          <w:sz w:val="28"/>
          <w:szCs w:val="28"/>
        </w:rPr>
        <w:t>ыходные данные системы представляют собой информацию, отображаемую пользователю на экране, а также формируемую для печати или экспорта. Основные формы выходных данных:</w:t>
      </w:r>
    </w:p>
    <w:p w14:paraId="257B84BB" w14:textId="51E05EDF" w:rsidR="003E7B5A" w:rsidRPr="00EC4ECA" w:rsidRDefault="00EC4ECA" w:rsidP="00EC4ECA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3E7B5A" w:rsidRPr="00EC4ECA">
        <w:rPr>
          <w:rFonts w:ascii="Times New Roman" w:hAnsi="Times New Roman" w:cs="Times New Roman"/>
          <w:sz w:val="28"/>
          <w:szCs w:val="28"/>
        </w:rPr>
        <w:t>кранные формы (динамические веб-страницы) – основной способ вывода. К ним относятся:</w:t>
      </w:r>
    </w:p>
    <w:p w14:paraId="220281D5" w14:textId="05A0B642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="003E7B5A" w:rsidRPr="003E7B5A">
        <w:rPr>
          <w:rFonts w:ascii="Times New Roman" w:hAnsi="Times New Roman" w:cs="Times New Roman"/>
          <w:sz w:val="28"/>
          <w:szCs w:val="28"/>
        </w:rPr>
        <w:t>асписание занятий в виде таблицы или календаря;</w:t>
      </w:r>
    </w:p>
    <w:p w14:paraId="679240A4" w14:textId="36C01FB9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E7B5A" w:rsidRPr="003E7B5A">
        <w:rPr>
          <w:rFonts w:ascii="Times New Roman" w:hAnsi="Times New Roman" w:cs="Times New Roman"/>
          <w:sz w:val="28"/>
          <w:szCs w:val="28"/>
        </w:rPr>
        <w:t>писок кабинетов с их характеристиками;</w:t>
      </w:r>
    </w:p>
    <w:p w14:paraId="13255A75" w14:textId="1524FA6F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E7B5A" w:rsidRPr="003E7B5A">
        <w:rPr>
          <w:rFonts w:ascii="Times New Roman" w:hAnsi="Times New Roman" w:cs="Times New Roman"/>
          <w:sz w:val="28"/>
          <w:szCs w:val="28"/>
        </w:rPr>
        <w:t>писок бронирований пользователя с указанием статуса;</w:t>
      </w:r>
    </w:p>
    <w:p w14:paraId="348FFE07" w14:textId="6909393C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3E7B5A" w:rsidRPr="003E7B5A">
        <w:rPr>
          <w:rFonts w:ascii="Times New Roman" w:hAnsi="Times New Roman" w:cs="Times New Roman"/>
          <w:sz w:val="28"/>
          <w:szCs w:val="28"/>
        </w:rPr>
        <w:t>тчёты о загрузке аудиторий (например, за неделю/месяц);</w:t>
      </w:r>
    </w:p>
    <w:p w14:paraId="13DDC8EA" w14:textId="005A11B4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</w:t>
      </w:r>
      <w:r w:rsidR="003E7B5A" w:rsidRPr="003E7B5A">
        <w:rPr>
          <w:rFonts w:ascii="Times New Roman" w:hAnsi="Times New Roman" w:cs="Times New Roman"/>
          <w:sz w:val="28"/>
          <w:szCs w:val="28"/>
        </w:rPr>
        <w:t>урнал действий пользователей для администратора.</w:t>
      </w:r>
    </w:p>
    <w:p w14:paraId="24217744" w14:textId="295C697A" w:rsidR="003E7B5A" w:rsidRPr="00EC4ECA" w:rsidRDefault="00EC4ECA" w:rsidP="00EC4ECA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3E7B5A" w:rsidRPr="00EC4ECA">
        <w:rPr>
          <w:rFonts w:ascii="Times New Roman" w:hAnsi="Times New Roman" w:cs="Times New Roman"/>
          <w:sz w:val="28"/>
          <w:szCs w:val="28"/>
        </w:rPr>
        <w:t>екстовые файлы – возможность экспорта данных (например, расписания в формате CSV или PDF) для последующей печати или обработки в других программах. В рамках курсового проекта экспорт может быть реализован как</w:t>
      </w:r>
      <w:r w:rsidR="00846577">
        <w:rPr>
          <w:rFonts w:ascii="Times New Roman" w:hAnsi="Times New Roman" w:cs="Times New Roman"/>
          <w:sz w:val="28"/>
          <w:szCs w:val="28"/>
        </w:rPr>
        <w:t xml:space="preserve"> дополнительная функция;</w:t>
      </w:r>
    </w:p>
    <w:p w14:paraId="39827E27" w14:textId="0B3F507E" w:rsidR="003E7B5A" w:rsidRPr="00EC4ECA" w:rsidRDefault="00EC4ECA" w:rsidP="00EC4ECA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3E7B5A" w:rsidRPr="00EC4ECA">
        <w:rPr>
          <w:rFonts w:ascii="Times New Roman" w:hAnsi="Times New Roman" w:cs="Times New Roman"/>
          <w:sz w:val="28"/>
          <w:szCs w:val="28"/>
        </w:rPr>
        <w:t>ведомления – всплывающие сообщения на экране или отправка по электронной почте (опционально) о подтверждении/отклонении</w:t>
      </w:r>
      <w:r w:rsidR="00846577">
        <w:rPr>
          <w:rFonts w:ascii="Times New Roman" w:hAnsi="Times New Roman" w:cs="Times New Roman"/>
          <w:sz w:val="28"/>
          <w:szCs w:val="28"/>
        </w:rPr>
        <w:t xml:space="preserve"> брони, изменениях в расписании;</w:t>
      </w:r>
    </w:p>
    <w:p w14:paraId="3688445E" w14:textId="25F4B43A" w:rsidR="003E7B5A" w:rsidRPr="00EC4ECA" w:rsidRDefault="00EC4ECA" w:rsidP="00EC4ECA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E7B5A" w:rsidRPr="00EC4ECA">
        <w:rPr>
          <w:rFonts w:ascii="Times New Roman" w:hAnsi="Times New Roman" w:cs="Times New Roman"/>
          <w:sz w:val="28"/>
          <w:szCs w:val="28"/>
        </w:rPr>
        <w:t>ечатные формы – при необходимости система может формировать документы для вывода на принтер, например:</w:t>
      </w:r>
    </w:p>
    <w:p w14:paraId="184B4DBE" w14:textId="4E9475C3" w:rsidR="003E7B5A" w:rsidRPr="003E7B5A" w:rsidRDefault="00EC4ECA" w:rsidP="00EC4EC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3E7B5A" w:rsidRPr="003E7B5A">
        <w:rPr>
          <w:rFonts w:ascii="Times New Roman" w:hAnsi="Times New Roman" w:cs="Times New Roman"/>
          <w:sz w:val="28"/>
          <w:szCs w:val="28"/>
        </w:rPr>
        <w:t>асписание на день для размещения на информационных стендах;</w:t>
      </w:r>
    </w:p>
    <w:p w14:paraId="36BA4CF6" w14:textId="7863BBA6" w:rsidR="003E7B5A" w:rsidRPr="003E7B5A" w:rsidRDefault="00EC4ECA" w:rsidP="00EC4EC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3E7B5A" w:rsidRPr="003E7B5A">
        <w:rPr>
          <w:rFonts w:ascii="Times New Roman" w:hAnsi="Times New Roman" w:cs="Times New Roman"/>
          <w:sz w:val="28"/>
          <w:szCs w:val="28"/>
        </w:rPr>
        <w:t>кт об аренде каб</w:t>
      </w:r>
      <w:r>
        <w:rPr>
          <w:rFonts w:ascii="Times New Roman" w:hAnsi="Times New Roman" w:cs="Times New Roman"/>
          <w:sz w:val="28"/>
          <w:szCs w:val="28"/>
        </w:rPr>
        <w:t>инета (для внешних мероприятий).</w:t>
      </w:r>
    </w:p>
    <w:p w14:paraId="570E7567" w14:textId="24B2BC1C" w:rsidR="00EC4ECA" w:rsidRDefault="00EC4EC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E73E4F" w14:textId="2DB0B60F" w:rsidR="00E572FD" w:rsidRDefault="00E572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54B0C2" w14:textId="77777777" w:rsidR="00E572FD" w:rsidRPr="00E572FD" w:rsidRDefault="00E572FD" w:rsidP="00E572FD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2FD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E572FD">
        <w:rPr>
          <w:rFonts w:ascii="Times New Roman" w:hAnsi="Times New Roman" w:cs="Times New Roman"/>
          <w:sz w:val="28"/>
          <w:szCs w:val="28"/>
        </w:rPr>
        <w:tab/>
        <w:t>Практическая часть</w:t>
      </w:r>
    </w:p>
    <w:p w14:paraId="6F451857" w14:textId="310DC2EB" w:rsidR="00E572FD" w:rsidRDefault="00E572FD" w:rsidP="00E572FD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2FD">
        <w:rPr>
          <w:rFonts w:ascii="Times New Roman" w:hAnsi="Times New Roman" w:cs="Times New Roman"/>
          <w:sz w:val="28"/>
          <w:szCs w:val="28"/>
        </w:rPr>
        <w:t>2.1 Описание структуры программного продукта</w:t>
      </w:r>
    </w:p>
    <w:p w14:paraId="13FD4381" w14:textId="42605A7F" w:rsidR="007029EA" w:rsidRPr="007029EA" w:rsidRDefault="007029EA" w:rsidP="007029E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9EA">
        <w:rPr>
          <w:rFonts w:ascii="Times New Roman" w:hAnsi="Times New Roman" w:cs="Times New Roman"/>
          <w:sz w:val="28"/>
          <w:szCs w:val="28"/>
        </w:rPr>
        <w:t>Проектирование информационной системы «</w:t>
      </w:r>
      <w:r w:rsidR="00387945" w:rsidRPr="0035619A">
        <w:rPr>
          <w:rFonts w:ascii="Times New Roman" w:hAnsi="Times New Roman" w:cs="Times New Roman"/>
          <w:sz w:val="28"/>
          <w:szCs w:val="28"/>
        </w:rPr>
        <w:t>Автоматизир</w:t>
      </w:r>
      <w:r w:rsidR="00387945">
        <w:rPr>
          <w:rFonts w:ascii="Times New Roman" w:hAnsi="Times New Roman" w:cs="Times New Roman"/>
          <w:sz w:val="28"/>
          <w:szCs w:val="28"/>
        </w:rPr>
        <w:t>ованная информационная система бронирование кабинетов в образовательных организациях</w:t>
      </w:r>
      <w:r w:rsidRPr="007029EA">
        <w:rPr>
          <w:rFonts w:ascii="Times New Roman" w:hAnsi="Times New Roman" w:cs="Times New Roman"/>
          <w:sz w:val="28"/>
          <w:szCs w:val="28"/>
        </w:rPr>
        <w:t>» выполнено с использованием объектно-ориентированного подхода и методологии функционального моделирования. В данном разделе представлен комплекс диаграмм, разработанных в соответствии с требованиями ГОСТ и унифицированного языка моделирования UML, которые в совокупности описывают архитектуру создаваемого программного продукта с различных уровней абстракции.</w:t>
      </w:r>
    </w:p>
    <w:p w14:paraId="761364F5" w14:textId="77777777" w:rsidR="007029EA" w:rsidRPr="007029EA" w:rsidRDefault="007029EA" w:rsidP="007029E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9EA">
        <w:rPr>
          <w:rFonts w:ascii="Times New Roman" w:hAnsi="Times New Roman" w:cs="Times New Roman"/>
          <w:sz w:val="28"/>
          <w:szCs w:val="28"/>
        </w:rPr>
        <w:t xml:space="preserve">Для построения диаграмм использовано инструментальное средство </w:t>
      </w:r>
      <w:proofErr w:type="spellStart"/>
      <w:r w:rsidRPr="007029E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702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29EA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7029EA">
        <w:rPr>
          <w:rFonts w:ascii="Times New Roman" w:hAnsi="Times New Roman" w:cs="Times New Roman"/>
          <w:sz w:val="28"/>
          <w:szCs w:val="28"/>
        </w:rPr>
        <w:t>.</w:t>
      </w:r>
    </w:p>
    <w:p w14:paraId="6114F494" w14:textId="77777777" w:rsidR="007029EA" w:rsidRPr="007029EA" w:rsidRDefault="007029EA" w:rsidP="007029E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9EA">
        <w:rPr>
          <w:rFonts w:ascii="Times New Roman" w:hAnsi="Times New Roman" w:cs="Times New Roman"/>
          <w:sz w:val="28"/>
          <w:szCs w:val="28"/>
        </w:rPr>
        <w:t xml:space="preserve">В данном разделе представлен комплекс диаграмм, обеспечивающие полноту описания программного продукта: </w:t>
      </w:r>
    </w:p>
    <w:p w14:paraId="3F57FDCF" w14:textId="7BF7A90E" w:rsidR="00E572FD" w:rsidRDefault="007029EA" w:rsidP="007029E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9EA">
        <w:rPr>
          <w:rFonts w:ascii="Times New Roman" w:hAnsi="Times New Roman" w:cs="Times New Roman"/>
          <w:sz w:val="28"/>
          <w:szCs w:val="28"/>
        </w:rPr>
        <w:t>1)</w:t>
      </w:r>
      <w:r w:rsidRPr="007029EA">
        <w:rPr>
          <w:rFonts w:ascii="Times New Roman" w:hAnsi="Times New Roman" w:cs="Times New Roman"/>
          <w:sz w:val="28"/>
          <w:szCs w:val="28"/>
        </w:rPr>
        <w:tab/>
        <w:t xml:space="preserve"> Функциональная диаграмма IDEF0 — включает контекстную диаграмму А-0 и диаграмму декомпозиции первого уровня А0, которые отображают основные бизнес-процессы подсистем учета вещевого имущества и боевой подготовки. Данные диаграммы позволяют определить границы системы, входные и выходные потоки данных, управляющие воздействия и исполнителей процессов.</w:t>
      </w:r>
    </w:p>
    <w:p w14:paraId="3D8FF7DE" w14:textId="6F46A84A" w:rsidR="00814E77" w:rsidRDefault="004E0C4E" w:rsidP="009F2517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9B05A4">
        <w:rPr>
          <w:rFonts w:ascii="Times New Roman" w:hAnsi="Times New Roman" w:cs="Times New Roman"/>
          <w:sz w:val="28"/>
          <w:szCs w:val="28"/>
        </w:rPr>
        <w:t xml:space="preserve">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029E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 схемой</w:t>
      </w:r>
      <w:r w:rsidR="009B05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05A4">
        <w:rPr>
          <w:rFonts w:ascii="Times New Roman" w:hAnsi="Times New Roman" w:cs="Times New Roman"/>
          <w:sz w:val="28"/>
          <w:szCs w:val="28"/>
        </w:rPr>
        <w:t>идеф</w:t>
      </w:r>
      <w:proofErr w:type="spellEnd"/>
      <w:r w:rsidR="007029E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F6EFBE" w14:textId="3ADE2FD2" w:rsidR="00EC4ECA" w:rsidRPr="008D4667" w:rsidRDefault="007029E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8D4667">
        <w:rPr>
          <w:rFonts w:ascii="Times New Roman" w:hAnsi="Times New Roman" w:cs="Times New Roman"/>
          <w:color w:val="FF0000"/>
          <w:sz w:val="28"/>
          <w:szCs w:val="28"/>
        </w:rPr>
        <w:t>2)</w:t>
      </w:r>
      <w:r w:rsidRPr="008D466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Диаграмма вариантов использования (</w:t>
      </w:r>
      <w:proofErr w:type="spellStart"/>
      <w:r w:rsidRPr="008D4667">
        <w:rPr>
          <w:rFonts w:ascii="Times New Roman" w:hAnsi="Times New Roman" w:cs="Times New Roman"/>
          <w:color w:val="FF0000"/>
          <w:sz w:val="28"/>
          <w:szCs w:val="28"/>
        </w:rPr>
        <w:t>Use</w:t>
      </w:r>
      <w:proofErr w:type="spellEnd"/>
      <w:r w:rsidRPr="008D466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8D4667">
        <w:rPr>
          <w:rFonts w:ascii="Times New Roman" w:hAnsi="Times New Roman" w:cs="Times New Roman"/>
          <w:color w:val="FF0000"/>
          <w:sz w:val="28"/>
          <w:szCs w:val="28"/>
        </w:rPr>
        <w:t>Case</w:t>
      </w:r>
      <w:proofErr w:type="spellEnd"/>
      <w:r w:rsidRPr="008D466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8D4667">
        <w:rPr>
          <w:rFonts w:ascii="Times New Roman" w:hAnsi="Times New Roman" w:cs="Times New Roman"/>
          <w:color w:val="FF0000"/>
          <w:sz w:val="28"/>
          <w:szCs w:val="28"/>
        </w:rPr>
        <w:t>Diagram</w:t>
      </w:r>
      <w:proofErr w:type="spellEnd"/>
      <w:r w:rsidRPr="008D4667">
        <w:rPr>
          <w:rFonts w:ascii="Times New Roman" w:hAnsi="Times New Roman" w:cs="Times New Roman"/>
          <w:color w:val="FF0000"/>
          <w:sz w:val="28"/>
          <w:szCs w:val="28"/>
        </w:rPr>
        <w:t xml:space="preserve">) — описывает функциональные требования к системе с </w:t>
      </w:r>
      <w:r w:rsidR="00D670D5">
        <w:rPr>
          <w:rFonts w:ascii="Times New Roman" w:hAnsi="Times New Roman" w:cs="Times New Roman"/>
          <w:color w:val="FF0000"/>
          <w:sz w:val="28"/>
          <w:szCs w:val="28"/>
        </w:rPr>
        <w:t>точки зрения взаимодействия актё</w:t>
      </w:r>
      <w:r w:rsidRPr="008D4667">
        <w:rPr>
          <w:rFonts w:ascii="Times New Roman" w:hAnsi="Times New Roman" w:cs="Times New Roman"/>
          <w:color w:val="FF0000"/>
          <w:sz w:val="28"/>
          <w:szCs w:val="28"/>
        </w:rPr>
        <w:t>ров с ее модулями. Диаграмма отображает роли пользователей и выполняемые ими операции.</w:t>
      </w:r>
    </w:p>
    <w:p w14:paraId="73617FBB" w14:textId="77777777" w:rsidR="008D466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8D4667">
        <w:rPr>
          <w:rFonts w:ascii="Times New Roman" w:hAnsi="Times New Roman" w:cs="Times New Roman"/>
          <w:color w:val="FF0000"/>
          <w:sz w:val="28"/>
          <w:szCs w:val="28"/>
        </w:rPr>
        <w:t>Приложение Б схема</w:t>
      </w:r>
      <w:r w:rsidR="008D466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58C91368" w14:textId="45B2B1F3" w:rsidR="004E0C4E" w:rsidRPr="008D4667" w:rsidRDefault="008D466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(ИЗМЕНИТЬ ЧТО_ТО С ПРЕПОДОВАТЕЛЯМИ)</w:t>
      </w:r>
    </w:p>
    <w:p w14:paraId="04BFAD95" w14:textId="343401B0" w:rsidR="004E0C4E" w:rsidRDefault="007029E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9EA">
        <w:rPr>
          <w:rFonts w:ascii="Times New Roman" w:hAnsi="Times New Roman" w:cs="Times New Roman"/>
          <w:sz w:val="28"/>
          <w:szCs w:val="28"/>
        </w:rPr>
        <w:t>3) Диаграмма классов (</w:t>
      </w:r>
      <w:proofErr w:type="spellStart"/>
      <w:r w:rsidRPr="007029E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702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29EA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7029EA">
        <w:rPr>
          <w:rFonts w:ascii="Times New Roman" w:hAnsi="Times New Roman" w:cs="Times New Roman"/>
          <w:sz w:val="28"/>
          <w:szCs w:val="28"/>
        </w:rPr>
        <w:t xml:space="preserve">) — представляет статическую структуру программной системы: классы, их атрибуты, методы и взаимосвязи. </w:t>
      </w:r>
      <w:r w:rsidRPr="007029EA">
        <w:rPr>
          <w:rFonts w:ascii="Times New Roman" w:hAnsi="Times New Roman" w:cs="Times New Roman"/>
          <w:sz w:val="28"/>
          <w:szCs w:val="28"/>
        </w:rPr>
        <w:lastRenderedPageBreak/>
        <w:t>Диаграмма классов является основой для генерации структуры базы данных и разработки объектной модели приложения.</w:t>
      </w:r>
    </w:p>
    <w:p w14:paraId="792B16F8" w14:textId="051D2CDF" w:rsidR="004E0C4E" w:rsidRDefault="004E0C4E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4F1564" w14:textId="56D3BE24" w:rsidR="004E0C4E" w:rsidRDefault="007029E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9EA">
        <w:rPr>
          <w:rFonts w:ascii="Times New Roman" w:hAnsi="Times New Roman" w:cs="Times New Roman"/>
          <w:sz w:val="28"/>
          <w:szCs w:val="28"/>
        </w:rPr>
        <w:t>Диаграмма классов представлена в Прилож</w:t>
      </w:r>
      <w:r w:rsidR="00D670D5">
        <w:rPr>
          <w:rFonts w:ascii="Times New Roman" w:hAnsi="Times New Roman" w:cs="Times New Roman"/>
          <w:sz w:val="28"/>
          <w:szCs w:val="28"/>
        </w:rPr>
        <w:t>ении</w:t>
      </w:r>
      <w:bookmarkStart w:id="0" w:name="_GoBack"/>
      <w:bookmarkEnd w:id="0"/>
      <w:r w:rsidRPr="007029EA">
        <w:rPr>
          <w:rFonts w:ascii="Times New Roman" w:hAnsi="Times New Roman" w:cs="Times New Roman"/>
          <w:sz w:val="28"/>
          <w:szCs w:val="28"/>
        </w:rPr>
        <w:t>.</w:t>
      </w:r>
    </w:p>
    <w:p w14:paraId="6629BFB3" w14:textId="2D2F1DE6" w:rsidR="007029EA" w:rsidRDefault="007029E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(Временная)</w:t>
      </w:r>
    </w:p>
    <w:p w14:paraId="02C67DBA" w14:textId="75400FA5" w:rsidR="009F2517" w:rsidRDefault="007029E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9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A529ED" wp14:editId="2E0F8C13">
            <wp:extent cx="3766856" cy="5119549"/>
            <wp:effectExtent l="0" t="0" r="508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6843" cy="513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BAE3" w14:textId="77777777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E7DBF8" w14:textId="12EE769D" w:rsidR="00981BEC" w:rsidRDefault="00981B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BED303" w14:textId="6A08D733" w:rsidR="009F2517" w:rsidRDefault="00387945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2.2</w:t>
      </w:r>
    </w:p>
    <w:p w14:paraId="7034A713" w14:textId="2EFA8528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D30FBE" w14:textId="4B0FDF6A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FAB4DC" w14:textId="3EF91D1C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DE960F" w14:textId="772FA3F3" w:rsidR="00981BEC" w:rsidRDefault="00981B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9755F4" w14:textId="455F9760" w:rsidR="007029EA" w:rsidRDefault="00387945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2.3 </w:t>
      </w:r>
      <w:r w:rsidRPr="00FF40D3">
        <w:rPr>
          <w:rFonts w:ascii="Times New Roman" w:hAnsi="Times New Roman" w:cs="Times New Roman"/>
          <w:sz w:val="28"/>
          <w:szCs w:val="28"/>
        </w:rPr>
        <w:t>Описание основных программных модулей</w:t>
      </w:r>
    </w:p>
    <w:p w14:paraId="625E1CF4" w14:textId="2DD9917F" w:rsidR="007029EA" w:rsidRDefault="00387945" w:rsidP="003879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945">
        <w:rPr>
          <w:rFonts w:ascii="Times New Roman" w:hAnsi="Times New Roman" w:cs="Times New Roman"/>
          <w:sz w:val="28"/>
          <w:szCs w:val="28"/>
        </w:rPr>
        <w:t>В данном разделе представлено описание ключевых программных модулей информационной системы. В соответствии с требованиями ГОСТ ЕСПД 19.002–80, описание каждого модуля включает функциональное назначение, входные и выходные данные, схему алгоритма и детальное описание процесса обработки.</w:t>
      </w:r>
    </w:p>
    <w:p w14:paraId="6EC022F0" w14:textId="5DD23681" w:rsidR="007029EA" w:rsidRPr="00387945" w:rsidRDefault="00387945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7945">
        <w:rPr>
          <w:rFonts w:ascii="Times New Roman" w:hAnsi="Times New Roman" w:cs="Times New Roman"/>
          <w:b/>
          <w:sz w:val="28"/>
          <w:szCs w:val="28"/>
        </w:rPr>
        <w:t>Модуль аутентификации и авторизации</w:t>
      </w:r>
    </w:p>
    <w:p w14:paraId="6800AF10" w14:textId="71EB603B" w:rsidR="007029EA" w:rsidRDefault="00387945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945">
        <w:rPr>
          <w:rFonts w:ascii="Times New Roman" w:hAnsi="Times New Roman" w:cs="Times New Roman"/>
          <w:sz w:val="28"/>
          <w:szCs w:val="28"/>
        </w:rPr>
        <w:t xml:space="preserve">Модуль предназначен для идентификации и проверки подлинности пользователей при входе в систему, а также для разграничения прав доступа на основе назначенных ролей </w:t>
      </w:r>
      <w:r w:rsidR="008D4667">
        <w:rPr>
          <w:rFonts w:ascii="Times New Roman" w:hAnsi="Times New Roman" w:cs="Times New Roman"/>
          <w:sz w:val="28"/>
          <w:szCs w:val="28"/>
        </w:rPr>
        <w:t>(</w:t>
      </w:r>
      <w:r w:rsidRPr="00387945">
        <w:rPr>
          <w:rFonts w:ascii="Times New Roman" w:hAnsi="Times New Roman" w:cs="Times New Roman"/>
          <w:sz w:val="28"/>
          <w:szCs w:val="28"/>
        </w:rPr>
        <w:t>сотрудник учебной части, администратор). Модуль обеспечивает защиту от несанкционированного доступа и фиксирует факты входа в журнале аудита.</w:t>
      </w:r>
    </w:p>
    <w:p w14:paraId="21A46EE7" w14:textId="77777777" w:rsidR="00387945" w:rsidRPr="00387945" w:rsidRDefault="00387945" w:rsidP="003879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945">
        <w:rPr>
          <w:rFonts w:ascii="Times New Roman" w:hAnsi="Times New Roman" w:cs="Times New Roman"/>
          <w:sz w:val="28"/>
          <w:szCs w:val="28"/>
        </w:rPr>
        <w:t>Входные данные</w:t>
      </w:r>
    </w:p>
    <w:p w14:paraId="651B22E9" w14:textId="1B351F70" w:rsidR="00387945" w:rsidRPr="00387945" w:rsidRDefault="00387945" w:rsidP="0038794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387945">
        <w:rPr>
          <w:rFonts w:ascii="Times New Roman" w:hAnsi="Times New Roman" w:cs="Times New Roman"/>
          <w:sz w:val="28"/>
          <w:szCs w:val="28"/>
        </w:rPr>
        <w:t>огин (адрес электронной почты) – строка до 100 символов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D04752E" w14:textId="0C8CCBA1" w:rsidR="00387945" w:rsidRPr="00387945" w:rsidRDefault="00387945" w:rsidP="0038794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87945">
        <w:rPr>
          <w:rFonts w:ascii="Times New Roman" w:hAnsi="Times New Roman" w:cs="Times New Roman"/>
          <w:sz w:val="28"/>
          <w:szCs w:val="28"/>
        </w:rPr>
        <w:t>ароль – строка до 255 символов (передаётся в зашифрованном виде).</w:t>
      </w:r>
    </w:p>
    <w:p w14:paraId="7FE6B8EC" w14:textId="77777777" w:rsidR="00387945" w:rsidRPr="00387945" w:rsidRDefault="00387945" w:rsidP="003879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945">
        <w:rPr>
          <w:rFonts w:ascii="Times New Roman" w:hAnsi="Times New Roman" w:cs="Times New Roman"/>
          <w:sz w:val="28"/>
          <w:szCs w:val="28"/>
        </w:rPr>
        <w:t>Выходные данные</w:t>
      </w:r>
    </w:p>
    <w:p w14:paraId="3321CEDA" w14:textId="59694822" w:rsidR="00387945" w:rsidRPr="00387945" w:rsidRDefault="00387945" w:rsidP="0038794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87945">
        <w:rPr>
          <w:rFonts w:ascii="Times New Roman" w:hAnsi="Times New Roman" w:cs="Times New Roman"/>
          <w:sz w:val="28"/>
          <w:szCs w:val="28"/>
        </w:rPr>
        <w:t>ри успешной аутентификации – объект текущего пользователя (идентификатор, имя, роль), создание сессии, перенаправление на главную страницу с соответствующим ролью интерфейсом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296C45F" w14:textId="39D9ED27" w:rsidR="009F2517" w:rsidRDefault="00387945" w:rsidP="0038794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87945">
        <w:rPr>
          <w:rFonts w:ascii="Times New Roman" w:hAnsi="Times New Roman" w:cs="Times New Roman"/>
          <w:sz w:val="28"/>
          <w:szCs w:val="28"/>
        </w:rPr>
        <w:t>ри ошибке – сообщение об ошибке («Неверный логин или пароль»), повторный показ формы входа.</w:t>
      </w:r>
    </w:p>
    <w:p w14:paraId="702EA37D" w14:textId="75508443" w:rsidR="009F2517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… представлена блок-схема </w:t>
      </w:r>
      <w:r w:rsidRPr="00981BEC">
        <w:rPr>
          <w:rFonts w:ascii="Times New Roman" w:hAnsi="Times New Roman" w:cs="Times New Roman"/>
          <w:sz w:val="28"/>
          <w:szCs w:val="28"/>
        </w:rPr>
        <w:t>аутентификации и авторизации</w:t>
      </w:r>
    </w:p>
    <w:p w14:paraId="49BBB5B8" w14:textId="346087FC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4DA589" w14:textId="23F31F05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064">
        <w:rPr>
          <w:rFonts w:ascii="Times New Roman" w:hAnsi="Times New Roman" w:cs="Times New Roman"/>
          <w:sz w:val="28"/>
          <w:szCs w:val="28"/>
        </w:rPr>
        <w:t>Рисунок … - блок схема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1BEC">
        <w:rPr>
          <w:rFonts w:ascii="Times New Roman" w:hAnsi="Times New Roman" w:cs="Times New Roman"/>
          <w:sz w:val="28"/>
          <w:szCs w:val="28"/>
        </w:rPr>
        <w:t>аутентификации и авторизации</w:t>
      </w:r>
    </w:p>
    <w:p w14:paraId="408821C2" w14:textId="645C7168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BEC">
        <w:rPr>
          <w:rFonts w:ascii="Times New Roman" w:hAnsi="Times New Roman" w:cs="Times New Roman"/>
          <w:sz w:val="28"/>
          <w:szCs w:val="28"/>
        </w:rPr>
        <w:t xml:space="preserve">При входе в систему пользователь заполняет форму логина и пароля и отправляет её. После проверки заполнения полей система выполняет поиск учётной записи по указанному адресу электронной почты. Если пользователь не найден или пароль не совпадает с сохранённым </w:t>
      </w:r>
      <w:proofErr w:type="spellStart"/>
      <w:r w:rsidRPr="00981BEC">
        <w:rPr>
          <w:rFonts w:ascii="Times New Roman" w:hAnsi="Times New Roman" w:cs="Times New Roman"/>
          <w:sz w:val="28"/>
          <w:szCs w:val="28"/>
        </w:rPr>
        <w:t>хешем</w:t>
      </w:r>
      <w:proofErr w:type="spellEnd"/>
      <w:r w:rsidRPr="00981BEC">
        <w:rPr>
          <w:rFonts w:ascii="Times New Roman" w:hAnsi="Times New Roman" w:cs="Times New Roman"/>
          <w:sz w:val="28"/>
          <w:szCs w:val="28"/>
        </w:rPr>
        <w:t xml:space="preserve">, возвращается общее сообщение об ошибке, не раскрывающее причину. В случае успешного совпадения паролей дополнительно проверяется, не заблокирована ли учётная запись. Если всё в </w:t>
      </w:r>
      <w:r w:rsidRPr="00981BEC">
        <w:rPr>
          <w:rFonts w:ascii="Times New Roman" w:hAnsi="Times New Roman" w:cs="Times New Roman"/>
          <w:sz w:val="28"/>
          <w:szCs w:val="28"/>
        </w:rPr>
        <w:lastRenderedPageBreak/>
        <w:t>порядке, создаётся сессия, фиксируется событие входа в журнале аудита, и пользователь перенаправляется на главную страницу, соответствующую его роли.</w:t>
      </w:r>
    </w:p>
    <w:p w14:paraId="2F3A1FF3" w14:textId="73C6A321" w:rsidR="00E343E9" w:rsidRPr="00E343E9" w:rsidRDefault="00E343E9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43E9">
        <w:rPr>
          <w:rFonts w:ascii="Times New Roman" w:hAnsi="Times New Roman" w:cs="Times New Roman"/>
          <w:b/>
          <w:sz w:val="28"/>
          <w:szCs w:val="28"/>
        </w:rPr>
        <w:t>Модуль управления расписанием</w:t>
      </w:r>
    </w:p>
    <w:p w14:paraId="1E15FD8E" w14:textId="20E49448" w:rsidR="00E343E9" w:rsidRDefault="00E343E9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Модуль предназначен для сотрудников учебной части и позволяет вручную назначать кабинеты преподавателям, формируя основное расписание занятий. Сотрудник может создавать, редактировать и удалять записи расписания, указывая группу, дисциплину, преподавателя, кабинет, день недели и временной слот. Система автоматически проверяет конфликты (занятость кабинета или преподавателя в указанное время) и предотвращает двойное назначение.</w:t>
      </w:r>
    </w:p>
    <w:p w14:paraId="13D67795" w14:textId="77777777" w:rsidR="00E343E9" w:rsidRPr="00E343E9" w:rsidRDefault="00E343E9" w:rsidP="00E343E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Входные данные</w:t>
      </w:r>
    </w:p>
    <w:p w14:paraId="68527ADF" w14:textId="310196DF" w:rsidR="00E343E9" w:rsidRPr="00E343E9" w:rsidRDefault="00E343E9" w:rsidP="00E343E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Группа (выбор из справочника)</w:t>
      </w:r>
      <w:r>
        <w:rPr>
          <w:rFonts w:ascii="Times New Roman" w:hAnsi="Times New Roman" w:cs="Times New Roman"/>
          <w:sz w:val="28"/>
          <w:szCs w:val="28"/>
        </w:rPr>
        <w:t>, д</w:t>
      </w:r>
      <w:r w:rsidRPr="00E343E9">
        <w:rPr>
          <w:rFonts w:ascii="Times New Roman" w:hAnsi="Times New Roman" w:cs="Times New Roman"/>
          <w:sz w:val="28"/>
          <w:szCs w:val="28"/>
        </w:rPr>
        <w:t>исциплина (выбор из справочника)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E343E9">
        <w:rPr>
          <w:rFonts w:ascii="Times New Roman" w:hAnsi="Times New Roman" w:cs="Times New Roman"/>
          <w:sz w:val="28"/>
          <w:szCs w:val="28"/>
        </w:rPr>
        <w:t>реподаватель (выбор из справочника пользователей с ролью «преподаватель»)</w:t>
      </w:r>
      <w:r>
        <w:rPr>
          <w:rFonts w:ascii="Times New Roman" w:hAnsi="Times New Roman" w:cs="Times New Roman"/>
          <w:sz w:val="28"/>
          <w:szCs w:val="28"/>
        </w:rPr>
        <w:t>, к</w:t>
      </w:r>
      <w:r w:rsidRPr="00E343E9">
        <w:rPr>
          <w:rFonts w:ascii="Times New Roman" w:hAnsi="Times New Roman" w:cs="Times New Roman"/>
          <w:sz w:val="28"/>
          <w:szCs w:val="28"/>
        </w:rPr>
        <w:t>абинет (выбор из справочника кабинетов)</w:t>
      </w:r>
      <w:r>
        <w:rPr>
          <w:rFonts w:ascii="Times New Roman" w:hAnsi="Times New Roman" w:cs="Times New Roman"/>
          <w:sz w:val="28"/>
          <w:szCs w:val="28"/>
        </w:rPr>
        <w:t>, д</w:t>
      </w:r>
      <w:r w:rsidRPr="00E343E9">
        <w:rPr>
          <w:rFonts w:ascii="Times New Roman" w:hAnsi="Times New Roman" w:cs="Times New Roman"/>
          <w:sz w:val="28"/>
          <w:szCs w:val="28"/>
        </w:rPr>
        <w:t>ень недели (выбор из списка: понедельник – воскресенье)</w:t>
      </w:r>
      <w:r>
        <w:rPr>
          <w:rFonts w:ascii="Times New Roman" w:hAnsi="Times New Roman" w:cs="Times New Roman"/>
          <w:sz w:val="28"/>
          <w:szCs w:val="28"/>
        </w:rPr>
        <w:t>, в</w:t>
      </w:r>
      <w:r w:rsidRPr="00E343E9">
        <w:rPr>
          <w:rFonts w:ascii="Times New Roman" w:hAnsi="Times New Roman" w:cs="Times New Roman"/>
          <w:sz w:val="28"/>
          <w:szCs w:val="28"/>
        </w:rPr>
        <w:t>ременной слот (например, «09:00-10:30»)</w:t>
      </w:r>
      <w:r>
        <w:rPr>
          <w:rFonts w:ascii="Times New Roman" w:hAnsi="Times New Roman" w:cs="Times New Roman"/>
          <w:sz w:val="28"/>
          <w:szCs w:val="28"/>
        </w:rPr>
        <w:t>, д</w:t>
      </w:r>
      <w:r w:rsidRPr="00E343E9">
        <w:rPr>
          <w:rFonts w:ascii="Times New Roman" w:hAnsi="Times New Roman" w:cs="Times New Roman"/>
          <w:sz w:val="28"/>
          <w:szCs w:val="28"/>
        </w:rPr>
        <w:t>аты начала и окончания действия записи (период семестра).</w:t>
      </w:r>
    </w:p>
    <w:p w14:paraId="318AF9F2" w14:textId="77777777" w:rsidR="00E343E9" w:rsidRPr="00E343E9" w:rsidRDefault="00E343E9" w:rsidP="00E343E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Выходные данные</w:t>
      </w:r>
    </w:p>
    <w:p w14:paraId="0D9DC3A6" w14:textId="45BE640E" w:rsidR="00E343E9" w:rsidRPr="00E343E9" w:rsidRDefault="00E343E9" w:rsidP="00E343E9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E343E9">
        <w:rPr>
          <w:rFonts w:ascii="Times New Roman" w:hAnsi="Times New Roman" w:cs="Times New Roman"/>
          <w:sz w:val="28"/>
          <w:szCs w:val="28"/>
        </w:rPr>
        <w:t xml:space="preserve">апись в таблице </w:t>
      </w:r>
      <w:proofErr w:type="spellStart"/>
      <w:r w:rsidRPr="00E343E9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Pr="00E343E9">
        <w:rPr>
          <w:rFonts w:ascii="Times New Roman" w:hAnsi="Times New Roman" w:cs="Times New Roman"/>
          <w:sz w:val="28"/>
          <w:szCs w:val="28"/>
        </w:rPr>
        <w:t xml:space="preserve"> (основное расписание)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0F23D43" w14:textId="35022749" w:rsidR="00E343E9" w:rsidRDefault="00E343E9" w:rsidP="00E343E9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343E9">
        <w:rPr>
          <w:rFonts w:ascii="Times New Roman" w:hAnsi="Times New Roman" w:cs="Times New Roman"/>
          <w:sz w:val="28"/>
          <w:szCs w:val="28"/>
        </w:rPr>
        <w:t>ри конфликте – сообщение о невозможности создания записи с указанием причины.</w:t>
      </w:r>
    </w:p>
    <w:p w14:paraId="16FD7092" w14:textId="77777777" w:rsidR="00981BEC" w:rsidRDefault="00981BEC" w:rsidP="00981BE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… представлена блок-схема </w:t>
      </w:r>
      <w:r w:rsidRPr="00981BEC">
        <w:rPr>
          <w:rFonts w:ascii="Times New Roman" w:hAnsi="Times New Roman" w:cs="Times New Roman"/>
          <w:sz w:val="28"/>
          <w:szCs w:val="28"/>
        </w:rPr>
        <w:t>аутентификации и авторизации</w:t>
      </w:r>
    </w:p>
    <w:p w14:paraId="13D45467" w14:textId="77777777" w:rsidR="00981BEC" w:rsidRDefault="00981BEC" w:rsidP="00981BE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B6B235" w14:textId="77777777" w:rsidR="00981BEC" w:rsidRDefault="00981BEC" w:rsidP="00981BE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064">
        <w:rPr>
          <w:rFonts w:ascii="Times New Roman" w:hAnsi="Times New Roman" w:cs="Times New Roman"/>
          <w:sz w:val="28"/>
          <w:szCs w:val="28"/>
        </w:rPr>
        <w:t>Рисунок … - блок схема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1BEC">
        <w:rPr>
          <w:rFonts w:ascii="Times New Roman" w:hAnsi="Times New Roman" w:cs="Times New Roman"/>
          <w:sz w:val="28"/>
          <w:szCs w:val="28"/>
        </w:rPr>
        <w:t>аутентификации и авторизации</w:t>
      </w:r>
    </w:p>
    <w:p w14:paraId="1E7F711C" w14:textId="752FEFDF" w:rsidR="009F2517" w:rsidRDefault="00E343E9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Сотрудник учебной части нажимает кнопку «Добавить занятие» и заполняет форму: выбирает группу, дисциплину, преподавателя, кабинет, день недели, временной слот, даты начала и окончания. После нажатия «Сохранить» данные отправляются на сервер. Сервер проверяет корректность заполнения всех обязательных полей. Затем выполняется проверка на конфликты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343E9">
        <w:rPr>
          <w:rFonts w:ascii="Times New Roman" w:hAnsi="Times New Roman" w:cs="Times New Roman"/>
          <w:sz w:val="28"/>
          <w:szCs w:val="28"/>
        </w:rPr>
        <w:t>Если конфликт обнаружен, пользователю выводится сообщение. Если конфликтов нет, создаётся новая запись расписания</w:t>
      </w:r>
    </w:p>
    <w:p w14:paraId="49CC3B97" w14:textId="3B16DCE2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249973" w14:textId="7BB6E4BB" w:rsidR="009F2517" w:rsidRPr="00E343E9" w:rsidRDefault="00E343E9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43E9">
        <w:rPr>
          <w:rFonts w:ascii="Times New Roman" w:hAnsi="Times New Roman" w:cs="Times New Roman"/>
          <w:b/>
          <w:sz w:val="28"/>
          <w:szCs w:val="28"/>
        </w:rPr>
        <w:lastRenderedPageBreak/>
        <w:t>Модуль управления справочной информацией</w:t>
      </w:r>
    </w:p>
    <w:p w14:paraId="48FA2865" w14:textId="77777777" w:rsidR="00E343E9" w:rsidRPr="00E343E9" w:rsidRDefault="00E343E9" w:rsidP="00E343E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Модуль предназначен для администратора системы и обеспечивает ведение справочников: пользователи, кабинеты, учебные группы, дисциплины, оборудование. Администратор может добавлять, редактировать и удалять записи, а также назначать роли пользователям.</w:t>
      </w:r>
    </w:p>
    <w:p w14:paraId="6F128DAC" w14:textId="77777777" w:rsidR="00E343E9" w:rsidRPr="00E343E9" w:rsidRDefault="00E343E9" w:rsidP="00E343E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Входные данные</w:t>
      </w:r>
    </w:p>
    <w:p w14:paraId="513A1810" w14:textId="77777777" w:rsidR="00E343E9" w:rsidRPr="00E343E9" w:rsidRDefault="00E343E9" w:rsidP="00E343E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Данные соответствующих сущностей (например, для кабинета: номер, этаж, вместимость, тип, оборудование).</w:t>
      </w:r>
    </w:p>
    <w:p w14:paraId="49440677" w14:textId="77777777" w:rsidR="00E343E9" w:rsidRPr="00E343E9" w:rsidRDefault="00E343E9" w:rsidP="00E343E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Выходные данные</w:t>
      </w:r>
    </w:p>
    <w:p w14:paraId="14DE41D5" w14:textId="3A5F4039" w:rsidR="00E343E9" w:rsidRDefault="00E343E9" w:rsidP="00E343E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Обновлённые записи в базе данных.</w:t>
      </w:r>
    </w:p>
    <w:p w14:paraId="79458A58" w14:textId="697D98A3" w:rsidR="00981BEC" w:rsidRDefault="00981BEC" w:rsidP="00981BE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… представлена блок-схема </w:t>
      </w:r>
      <w:r w:rsidRPr="00981BEC">
        <w:rPr>
          <w:rFonts w:ascii="Times New Roman" w:hAnsi="Times New Roman" w:cs="Times New Roman"/>
          <w:sz w:val="28"/>
          <w:szCs w:val="28"/>
        </w:rPr>
        <w:t>аутентификации и авторизации</w:t>
      </w:r>
    </w:p>
    <w:p w14:paraId="7BD941AF" w14:textId="77777777" w:rsidR="00981BEC" w:rsidRDefault="00981BEC" w:rsidP="00981BE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B9D02F" w14:textId="77777777" w:rsidR="00981BEC" w:rsidRDefault="00981BEC" w:rsidP="00981BE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064">
        <w:rPr>
          <w:rFonts w:ascii="Times New Roman" w:hAnsi="Times New Roman" w:cs="Times New Roman"/>
          <w:sz w:val="28"/>
          <w:szCs w:val="28"/>
        </w:rPr>
        <w:t>Рисунок … - блок схема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1BEC">
        <w:rPr>
          <w:rFonts w:ascii="Times New Roman" w:hAnsi="Times New Roman" w:cs="Times New Roman"/>
          <w:sz w:val="28"/>
          <w:szCs w:val="28"/>
        </w:rPr>
        <w:t>аутентификации и авторизации</w:t>
      </w:r>
    </w:p>
    <w:p w14:paraId="4ED438C7" w14:textId="77777777" w:rsidR="00196958" w:rsidRDefault="00196958" w:rsidP="0019695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 xml:space="preserve">Администратор переходит на страницу «Кабинеты» и нажимает «Добавить». Открывается форма, где вводятся номер, этаж, вместимость, тип, а также выбирается оборудование (с указанием количества). После заполнения и нажатия «Сохранить» данные отправляются на сервер. Сервер проверяет уникальность номера кабинета. Если номер уже существует, выводится сообщение об ошибке. Если номер уникален, в транзакции создаётся запись в таблице </w:t>
      </w:r>
      <w:proofErr w:type="spellStart"/>
      <w:r w:rsidRPr="00E343E9">
        <w:rPr>
          <w:rFonts w:ascii="Times New Roman" w:hAnsi="Times New Roman" w:cs="Times New Roman"/>
          <w:sz w:val="28"/>
          <w:szCs w:val="28"/>
        </w:rPr>
        <w:t>Cabinets</w:t>
      </w:r>
      <w:proofErr w:type="spellEnd"/>
      <w:r w:rsidRPr="00E343E9">
        <w:rPr>
          <w:rFonts w:ascii="Times New Roman" w:hAnsi="Times New Roman" w:cs="Times New Roman"/>
          <w:sz w:val="28"/>
          <w:szCs w:val="28"/>
        </w:rPr>
        <w:t xml:space="preserve"> и для каждого выбранного оборудования добавляется связь в таблицу </w:t>
      </w:r>
      <w:proofErr w:type="spellStart"/>
      <w:r w:rsidRPr="00E343E9">
        <w:rPr>
          <w:rFonts w:ascii="Times New Roman" w:hAnsi="Times New Roman" w:cs="Times New Roman"/>
          <w:sz w:val="28"/>
          <w:szCs w:val="28"/>
        </w:rPr>
        <w:t>CabinetEquipment</w:t>
      </w:r>
      <w:proofErr w:type="spellEnd"/>
      <w:r w:rsidRPr="00E343E9">
        <w:rPr>
          <w:rFonts w:ascii="Times New Roman" w:hAnsi="Times New Roman" w:cs="Times New Roman"/>
          <w:sz w:val="28"/>
          <w:szCs w:val="28"/>
        </w:rPr>
        <w:t>.</w:t>
      </w:r>
    </w:p>
    <w:p w14:paraId="72D81D29" w14:textId="67E3B4B0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97BB73" w14:textId="48FEF9C0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C025D2" w14:textId="7E77D8C7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C45549" w14:textId="4508A943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523DB6" w14:textId="06166F2C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B3AECC" w14:textId="77777777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EF498E" w14:textId="67E59AA9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6B2992" w14:textId="2026C0A0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B873E6" w14:textId="27D078B8" w:rsidR="009F2517" w:rsidRDefault="009F2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B3E943" w14:textId="510DAD5E" w:rsidR="009F2517" w:rsidRPr="009F2517" w:rsidRDefault="009F2517" w:rsidP="009F2517">
      <w:pPr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517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178E0B9B" w14:textId="463D8A5C" w:rsidR="009F2517" w:rsidRPr="007029EA" w:rsidRDefault="007029EA" w:rsidP="007029EA">
      <w:pPr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Ф</w:t>
      </w:r>
      <w:r w:rsidR="009F2517" w:rsidRPr="007029EA">
        <w:rPr>
          <w:rFonts w:ascii="Times New Roman" w:hAnsi="Times New Roman" w:cs="Times New Roman"/>
          <w:b/>
          <w:sz w:val="28"/>
          <w:szCs w:val="28"/>
        </w:rPr>
        <w:t xml:space="preserve">ункциональная диаграмма </w:t>
      </w:r>
      <w:r w:rsidR="009F2517" w:rsidRPr="007029EA">
        <w:rPr>
          <w:rFonts w:ascii="Times New Roman" w:hAnsi="Times New Roman" w:cs="Times New Roman"/>
          <w:b/>
          <w:sz w:val="28"/>
          <w:szCs w:val="28"/>
          <w:lang w:val="en-US"/>
        </w:rPr>
        <w:t>IDEF0</w:t>
      </w:r>
    </w:p>
    <w:p w14:paraId="2B2DCC8B" w14:textId="6C053147" w:rsidR="009F2517" w:rsidRDefault="007029EA" w:rsidP="007029EA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>
        <w:object w:dxaOrig="14071" w:dyaOrig="8131" w14:anchorId="54A3AC47">
          <v:shape id="_x0000_i1027" type="#_x0000_t75" style="width:524.25pt;height:303pt" o:ole="">
            <v:imagedata r:id="rId13" o:title=""/>
          </v:shape>
          <o:OLEObject Type="Embed" ProgID="Visio.Drawing.15" ShapeID="_x0000_i1027" DrawAspect="Content" ObjectID="_1833603807" r:id="rId14"/>
        </w:object>
      </w:r>
    </w:p>
    <w:p w14:paraId="5F1489EC" w14:textId="77777777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056A6B" w14:textId="31FC1A79" w:rsidR="009F2517" w:rsidRDefault="009F2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905179" w14:textId="51EC8B3B" w:rsidR="009F2517" w:rsidRPr="00951956" w:rsidRDefault="009F2517" w:rsidP="009F2517">
      <w:pPr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51956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>Приложение Б</w:t>
      </w:r>
    </w:p>
    <w:p w14:paraId="62860360" w14:textId="7805C27E" w:rsidR="009F2517" w:rsidRPr="00951956" w:rsidRDefault="009F2517" w:rsidP="009F2517">
      <w:pPr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51956">
        <w:rPr>
          <w:rFonts w:ascii="Times New Roman" w:hAnsi="Times New Roman" w:cs="Times New Roman"/>
          <w:b/>
          <w:color w:val="FF0000"/>
          <w:sz w:val="28"/>
          <w:szCs w:val="28"/>
        </w:rPr>
        <w:t>Диаграмма вариантов использования</w:t>
      </w:r>
    </w:p>
    <w:p w14:paraId="087BC6C9" w14:textId="26102393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9256" w:dyaOrig="9691" w14:anchorId="7A72ED8D">
          <v:shape id="_x0000_i1028" type="#_x0000_t75" style="width:462.75pt;height:484.5pt" o:ole="">
            <v:imagedata r:id="rId15" o:title=""/>
          </v:shape>
          <o:OLEObject Type="Embed" ProgID="Visio.Drawing.15" ShapeID="_x0000_i1028" DrawAspect="Content" ObjectID="_1833603808" r:id="rId16"/>
        </w:object>
      </w:r>
    </w:p>
    <w:p w14:paraId="1B478204" w14:textId="204EDC24" w:rsidR="009F2517" w:rsidRDefault="009F2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60121F" w14:textId="5CA3ECDA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C24CE0" w14:textId="140BF383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899CAB" w14:textId="1F4C08D1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FAF259" w14:textId="3030118E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1E4A87" w14:textId="081E0400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8C1725" w14:textId="77777777" w:rsidR="009F2517" w:rsidRPr="007C2D10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F2517" w:rsidRPr="007C2D10" w:rsidSect="008D01A2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134" w:right="282" w:bottom="1134" w:left="1134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3C9F62" w14:textId="77777777" w:rsidR="008E425E" w:rsidRDefault="008E425E" w:rsidP="00E37BE4">
      <w:pPr>
        <w:spacing w:after="0" w:line="240" w:lineRule="auto"/>
      </w:pPr>
      <w:r>
        <w:separator/>
      </w:r>
    </w:p>
  </w:endnote>
  <w:endnote w:type="continuationSeparator" w:id="0">
    <w:p w14:paraId="25D09489" w14:textId="77777777" w:rsidR="008E425E" w:rsidRDefault="008E425E" w:rsidP="00E3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EFCB70" w14:textId="7FBED797" w:rsidR="001008C0" w:rsidRDefault="001008C0" w:rsidP="004D1AD0">
    <w:pPr>
      <w:pStyle w:val="aa"/>
      <w:tabs>
        <w:tab w:val="clear" w:pos="9355"/>
        <w:tab w:val="right" w:pos="10065"/>
      </w:tabs>
      <w:ind w:left="-28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"/>
      <w:tblW w:w="10348" w:type="dxa"/>
      <w:tblInd w:w="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4"/>
      <w:gridCol w:w="850"/>
      <w:gridCol w:w="994"/>
    </w:tblGrid>
    <w:tr w:rsidR="001008C0" w:rsidRPr="00453922" w14:paraId="6ED209A9" w14:textId="77777777" w:rsidTr="00EC673A">
      <w:trPr>
        <w:trHeight w:val="283"/>
      </w:trPr>
      <w:tc>
        <w:tcPr>
          <w:tcW w:w="397" w:type="dxa"/>
          <w:vAlign w:val="center"/>
        </w:tcPr>
        <w:p w14:paraId="73D3FB6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6609ED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304" w:type="dxa"/>
          <w:vAlign w:val="center"/>
        </w:tcPr>
        <w:p w14:paraId="63BAAB32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  <w:vAlign w:val="center"/>
        </w:tcPr>
        <w:p w14:paraId="0B4678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97B511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663" w:type="dxa"/>
          <w:gridSpan w:val="6"/>
          <w:vMerge w:val="restart"/>
          <w:vAlign w:val="center"/>
        </w:tcPr>
        <w:p w14:paraId="7AE2EE0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53922" w14:paraId="552DE7E1" w14:textId="77777777" w:rsidTr="00EC673A">
      <w:trPr>
        <w:trHeight w:val="283"/>
      </w:trPr>
      <w:tc>
        <w:tcPr>
          <w:tcW w:w="397" w:type="dxa"/>
        </w:tcPr>
        <w:p w14:paraId="0AC97C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proofErr w:type="spellStart"/>
          <w:r w:rsidRPr="00453922">
            <w:rPr>
              <w:rFonts w:ascii="Times New Roman" w:hAnsi="Times New Roman" w:cs="Times New Roman"/>
              <w:i/>
              <w:sz w:val="20"/>
            </w:rPr>
            <w:t>Изм</w:t>
          </w:r>
          <w:proofErr w:type="spellEnd"/>
        </w:p>
      </w:tc>
      <w:tc>
        <w:tcPr>
          <w:tcW w:w="567" w:type="dxa"/>
        </w:tcPr>
        <w:p w14:paraId="6EABA878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Лист</w:t>
          </w:r>
        </w:p>
      </w:tc>
      <w:tc>
        <w:tcPr>
          <w:tcW w:w="1304" w:type="dxa"/>
        </w:tcPr>
        <w:p w14:paraId="4A6B036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№ докум.</w:t>
          </w:r>
        </w:p>
      </w:tc>
      <w:tc>
        <w:tcPr>
          <w:tcW w:w="850" w:type="dxa"/>
        </w:tcPr>
        <w:p w14:paraId="066F1B9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Подп.</w:t>
          </w:r>
        </w:p>
      </w:tc>
      <w:tc>
        <w:tcPr>
          <w:tcW w:w="567" w:type="dxa"/>
        </w:tcPr>
        <w:p w14:paraId="6F81D25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Дата</w:t>
          </w:r>
        </w:p>
      </w:tc>
      <w:tc>
        <w:tcPr>
          <w:tcW w:w="6663" w:type="dxa"/>
          <w:gridSpan w:val="6"/>
          <w:vMerge/>
          <w:vAlign w:val="center"/>
        </w:tcPr>
        <w:p w14:paraId="626EF15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130F1A26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5D2588F0" w14:textId="77777777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proofErr w:type="spellStart"/>
          <w:r>
            <w:rPr>
              <w:rFonts w:ascii="Times New Roman" w:hAnsi="Times New Roman" w:cs="Times New Roman"/>
              <w:i/>
              <w:sz w:val="20"/>
            </w:rPr>
            <w:t>Разраб</w:t>
          </w:r>
          <w:proofErr w:type="spellEnd"/>
          <w:r>
            <w:rPr>
              <w:rFonts w:ascii="Times New Roman" w:hAnsi="Times New Roman" w:cs="Times New Roman"/>
              <w:i/>
              <w:sz w:val="20"/>
            </w:rPr>
            <w:t>.</w:t>
          </w:r>
        </w:p>
      </w:tc>
      <w:tc>
        <w:tcPr>
          <w:tcW w:w="1304" w:type="dxa"/>
          <w:vAlign w:val="center"/>
        </w:tcPr>
        <w:p w14:paraId="0403561A" w14:textId="36F08274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18"/>
            </w:rPr>
            <w:t>Терещенков Д.А.</w:t>
          </w:r>
        </w:p>
      </w:tc>
      <w:tc>
        <w:tcPr>
          <w:tcW w:w="850" w:type="dxa"/>
        </w:tcPr>
        <w:p w14:paraId="0F0AE10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67FBF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 w:val="restart"/>
          <w:vAlign w:val="center"/>
        </w:tcPr>
        <w:p w14:paraId="43395F69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  <w:sz w:val="36"/>
            </w:rPr>
            <w:t>Пояснительная</w:t>
          </w:r>
          <w:r>
            <w:rPr>
              <w:rFonts w:ascii="Times New Roman" w:hAnsi="Times New Roman" w:cs="Times New Roman"/>
              <w:i/>
              <w:sz w:val="36"/>
            </w:rPr>
            <w:br/>
          </w:r>
          <w:r w:rsidRPr="004B7B60">
            <w:rPr>
              <w:rFonts w:ascii="Times New Roman" w:hAnsi="Times New Roman" w:cs="Times New Roman"/>
              <w:i/>
              <w:sz w:val="36"/>
            </w:rPr>
            <w:t>записка</w:t>
          </w:r>
        </w:p>
      </w:tc>
      <w:tc>
        <w:tcPr>
          <w:tcW w:w="850" w:type="dxa"/>
          <w:gridSpan w:val="3"/>
        </w:tcPr>
        <w:p w14:paraId="0B0E199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Лит</w:t>
          </w:r>
          <w:r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850" w:type="dxa"/>
        </w:tcPr>
        <w:p w14:paraId="36F84C2F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</w:t>
          </w:r>
        </w:p>
      </w:tc>
      <w:tc>
        <w:tcPr>
          <w:tcW w:w="994" w:type="dxa"/>
        </w:tcPr>
        <w:p w14:paraId="6E8F85DB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Листов</w:t>
          </w:r>
        </w:p>
      </w:tc>
    </w:tr>
    <w:tr w:rsidR="001008C0" w:rsidRPr="004B7B60" w14:paraId="05B67504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456AD362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Пров.</w:t>
          </w:r>
        </w:p>
      </w:tc>
      <w:tc>
        <w:tcPr>
          <w:tcW w:w="1304" w:type="dxa"/>
          <w:vAlign w:val="center"/>
        </w:tcPr>
        <w:p w14:paraId="2E3C3D8E" w14:textId="5D9BBA1F" w:rsidR="001008C0" w:rsidRPr="004B7B60" w:rsidRDefault="001008C0" w:rsidP="00973D12">
          <w:pPr>
            <w:pStyle w:val="aa"/>
            <w:rPr>
              <w:rFonts w:ascii="Times New Roman" w:hAnsi="Times New Roman" w:cs="Times New Roman"/>
              <w:i/>
              <w:sz w:val="18"/>
            </w:rPr>
          </w:pPr>
          <w:proofErr w:type="spellStart"/>
          <w:r>
            <w:rPr>
              <w:rFonts w:ascii="Times New Roman" w:hAnsi="Times New Roman" w:cs="Times New Roman"/>
              <w:i/>
              <w:sz w:val="18"/>
            </w:rPr>
            <w:t>Братенькин</w:t>
          </w:r>
          <w:proofErr w:type="spellEnd"/>
          <w:r>
            <w:rPr>
              <w:rFonts w:ascii="Times New Roman" w:hAnsi="Times New Roman" w:cs="Times New Roman"/>
              <w:i/>
              <w:sz w:val="18"/>
            </w:rPr>
            <w:t xml:space="preserve"> Д.В</w:t>
          </w:r>
        </w:p>
      </w:tc>
      <w:tc>
        <w:tcPr>
          <w:tcW w:w="850" w:type="dxa"/>
        </w:tcPr>
        <w:p w14:paraId="58123A1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4E4B657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3D80494B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D888B8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A5D863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4" w:type="dxa"/>
        </w:tcPr>
        <w:p w14:paraId="70F3EE62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</w:tcPr>
        <w:p w14:paraId="590D1B2A" w14:textId="439715B5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</w:p>
      </w:tc>
      <w:tc>
        <w:tcPr>
          <w:tcW w:w="994" w:type="dxa"/>
        </w:tcPr>
        <w:p w14:paraId="66D7F3F2" w14:textId="7AAD2F98" w:rsidR="001008C0" w:rsidRPr="004B7B60" w:rsidRDefault="00E625AB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76</w:t>
          </w:r>
        </w:p>
      </w:tc>
    </w:tr>
    <w:tr w:rsidR="001008C0" w:rsidRPr="004B7B60" w14:paraId="04C794B5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43B3D5B9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1304" w:type="dxa"/>
        </w:tcPr>
        <w:p w14:paraId="651AE7A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5436F75E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5BBCC65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7411AE60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 w:val="restart"/>
          <w:vAlign w:val="center"/>
        </w:tcPr>
        <w:p w14:paraId="655B909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C631E6">
            <w:rPr>
              <w:rFonts w:ascii="Times New Roman" w:hAnsi="Times New Roman" w:cs="Times New Roman"/>
              <w:i/>
              <w:sz w:val="36"/>
            </w:rPr>
            <w:t>ТПК</w:t>
          </w:r>
        </w:p>
      </w:tc>
    </w:tr>
    <w:tr w:rsidR="001008C0" w:rsidRPr="004B7B60" w14:paraId="7581AC0F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77A083AC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 xml:space="preserve">Н. </w:t>
          </w:r>
          <w:proofErr w:type="spellStart"/>
          <w:r>
            <w:rPr>
              <w:rFonts w:ascii="Times New Roman" w:hAnsi="Times New Roman" w:cs="Times New Roman"/>
              <w:i/>
              <w:sz w:val="20"/>
            </w:rPr>
            <w:t>конт</w:t>
          </w:r>
          <w:proofErr w:type="spellEnd"/>
          <w:r>
            <w:rPr>
              <w:rFonts w:ascii="Times New Roman" w:hAnsi="Times New Roman" w:cs="Times New Roman"/>
              <w:i/>
              <w:sz w:val="20"/>
            </w:rPr>
            <w:t>.</w:t>
          </w:r>
        </w:p>
      </w:tc>
      <w:tc>
        <w:tcPr>
          <w:tcW w:w="1304" w:type="dxa"/>
        </w:tcPr>
        <w:p w14:paraId="63E845D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60CCE3CF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4C62B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2073597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043B6440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5573D4FA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0AB2C03A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Утв.</w:t>
          </w:r>
        </w:p>
      </w:tc>
      <w:tc>
        <w:tcPr>
          <w:tcW w:w="1304" w:type="dxa"/>
        </w:tcPr>
        <w:p w14:paraId="06851F74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3C14695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76197A3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4A73048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398243E7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</w:tbl>
  <w:p w14:paraId="4457B553" w14:textId="77777777" w:rsidR="001008C0" w:rsidRDefault="001008C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920CC5" w14:textId="77777777" w:rsidR="008E425E" w:rsidRDefault="008E425E" w:rsidP="00E37BE4">
      <w:pPr>
        <w:spacing w:after="0" w:line="240" w:lineRule="auto"/>
      </w:pPr>
      <w:r>
        <w:separator/>
      </w:r>
    </w:p>
  </w:footnote>
  <w:footnote w:type="continuationSeparator" w:id="0">
    <w:p w14:paraId="723929E8" w14:textId="77777777" w:rsidR="008E425E" w:rsidRDefault="008E425E" w:rsidP="00E37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B0E1A7" w14:textId="41B6E950" w:rsidR="001008C0" w:rsidRDefault="001008C0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5648" behindDoc="0" locked="1" layoutInCell="0" allowOverlap="1" wp14:anchorId="2121874B" wp14:editId="0AB2C1C3">
              <wp:simplePos x="0" y="0"/>
              <wp:positionH relativeFrom="margin">
                <wp:align>left</wp:align>
              </wp:positionH>
              <wp:positionV relativeFrom="margin">
                <wp:align>center</wp:align>
              </wp:positionV>
              <wp:extent cx="6588760" cy="10183495"/>
              <wp:effectExtent l="0" t="0" r="21590" b="27305"/>
              <wp:wrapNone/>
              <wp:docPr id="1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3495"/>
                        <a:chOff x="0" y="0"/>
                        <a:chExt cx="20000" cy="20000"/>
                      </a:xfrm>
                    </wpg:grpSpPr>
                    <wps:wsp>
                      <wps:cNvPr id="3" name="Rectangle 2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Line 2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2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2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3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3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3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3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Rectangle 3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2B081C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2ECBF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1154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B3AD5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CF3FD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91F6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4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F795BA" w14:textId="65FD2618" w:rsidR="001008C0" w:rsidRPr="00106006" w:rsidRDefault="001008C0" w:rsidP="00106006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begin"/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instrText xml:space="preserve"> PAGE </w:instrTex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separate"/>
                            </w:r>
                            <w:r w:rsidR="00373C6E">
                              <w:rPr>
                                <w:rStyle w:val="af0"/>
                                <w:noProof/>
                                <w:sz w:val="24"/>
                              </w:rPr>
                              <w:t>21</w: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Rectangle 4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37E772" w14:textId="77777777" w:rsidR="001008C0" w:rsidRPr="0027049C" w:rsidRDefault="001008C0" w:rsidP="0010600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ДП.09.02.</w:t>
                            </w:r>
                            <w:proofErr w:type="gramStart"/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05.П</w:t>
                            </w:r>
                            <w:proofErr w:type="gramEnd"/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-40.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2.ПЗ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21874B" id="Group 22" o:spid="_x0000_s1026" style="position:absolute;margin-left:0;margin-top:0;width:518.8pt;height:801.85pt;z-index:251675648;mso-position-horizontal:left;mso-position-horizontal-relative:margin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" o:allowincell="f">
              <v:rect id="Rectangle 2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2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2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3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3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3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3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rect id="Rectangle 3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2C2B081C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9E2ECBF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1A1154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BBB3AD5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3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58CCF3FD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49B91F6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" filled="f" stroked="f" strokeweight=".25pt">
                <v:textbox inset="0,0,0,0">
                  <w:txbxContent>
                    <w:p w14:paraId="5DF795BA" w14:textId="65FD2618" w:rsidR="001008C0" w:rsidRPr="00106006" w:rsidRDefault="001008C0" w:rsidP="00106006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171E95">
                        <w:rPr>
                          <w:rStyle w:val="af0"/>
                          <w:sz w:val="24"/>
                        </w:rPr>
                        <w:fldChar w:fldCharType="begin"/>
                      </w:r>
                      <w:r w:rsidRPr="00171E95">
                        <w:rPr>
                          <w:rStyle w:val="af0"/>
                          <w:sz w:val="24"/>
                        </w:rPr>
                        <w:instrText xml:space="preserve"> PAGE </w:instrTex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separate"/>
                      </w:r>
                      <w:r w:rsidR="00373C6E">
                        <w:rPr>
                          <w:rStyle w:val="af0"/>
                          <w:noProof/>
                          <w:sz w:val="24"/>
                        </w:rPr>
                        <w:t>21</w: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4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7E37E772" w14:textId="77777777" w:rsidR="001008C0" w:rsidRPr="0027049C" w:rsidRDefault="001008C0" w:rsidP="0010600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</w:pP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ДП.09.02.</w:t>
                      </w:r>
                      <w:proofErr w:type="gramStart"/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05.П</w:t>
                      </w:r>
                      <w:proofErr w:type="gramEnd"/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-40.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en-US"/>
                        </w:rPr>
                        <w:t>2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2.ПЗ</w:t>
                      </w:r>
                    </w:p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8420A8" w14:textId="483274D9" w:rsidR="001008C0" w:rsidRDefault="00EC673A" w:rsidP="00DC5801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3600" behindDoc="0" locked="0" layoutInCell="1" allowOverlap="1" wp14:anchorId="02E5A41A" wp14:editId="0FC0B3F2">
              <wp:simplePos x="0" y="0"/>
              <wp:positionH relativeFrom="column">
                <wp:posOffset>6598920</wp:posOffset>
              </wp:positionH>
              <wp:positionV relativeFrom="paragraph">
                <wp:posOffset>-495300</wp:posOffset>
              </wp:positionV>
              <wp:extent cx="0" cy="8904605"/>
              <wp:effectExtent l="0" t="0" r="19050" b="1079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299339D6" id="Прямая соединительная линия 4" o:spid="_x0000_s1026" style="position:absolute;flip:x y;z-index:2516736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519.6pt,-39pt" to="519.6pt,6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" strokecolor="black [3213]" strokeweight="1.5pt">
              <o:lock v:ext="edit" shapetype="f"/>
            </v:line>
          </w:pict>
        </mc:Fallback>
      </mc:AlternateContent>
    </w:r>
    <w:r w:rsidR="001008C0"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71552" behindDoc="0" locked="0" layoutInCell="1" allowOverlap="1" wp14:anchorId="138AE704" wp14:editId="4194CB15">
              <wp:simplePos x="0" y="0"/>
              <wp:positionH relativeFrom="column">
                <wp:posOffset>3175</wp:posOffset>
              </wp:positionH>
              <wp:positionV relativeFrom="paragraph">
                <wp:posOffset>-495300</wp:posOffset>
              </wp:positionV>
              <wp:extent cx="6567170" cy="0"/>
              <wp:effectExtent l="0" t="0" r="24130" b="19050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656717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FAB703B" id="Прямая соединительная линия 5" o:spid="_x0000_s1026" style="position:absolute;flip:x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25pt,-39pt" to="517.35pt,-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" strokecolor="black [3213]" strokeweight="1.5pt">
              <o:lock v:ext="edit" shapetype="f"/>
            </v:line>
          </w:pict>
        </mc:Fallback>
      </mc:AlternateContent>
    </w:r>
    <w:r w:rsidR="001008C0"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7696" behindDoc="0" locked="0" layoutInCell="1" allowOverlap="1" wp14:anchorId="63CC1D26" wp14:editId="5C0A10C7">
              <wp:simplePos x="0" y="0"/>
              <wp:positionH relativeFrom="margin">
                <wp:align>left</wp:align>
              </wp:positionH>
              <wp:positionV relativeFrom="paragraph">
                <wp:posOffset>-494665</wp:posOffset>
              </wp:positionV>
              <wp:extent cx="0" cy="8904605"/>
              <wp:effectExtent l="0" t="0" r="38100" b="1079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FEF984" id="Прямая соединительная линия 2" o:spid="_x0000_s1026" style="position:absolute;flip:x y;z-index:251677696;visibility:visible;mso-wrap-style:square;mso-width-percent:0;mso-height-percent:0;mso-wrap-distance-left:3.17497mm;mso-wrap-distance-top:0;mso-wrap-distance-right:3.17497mm;mso-wrap-distance-bottom:0;mso-position-horizontal:left;mso-position-horizontal-relative:margin;mso-position-vertical:absolute;mso-position-vertical-relative:text;mso-width-percent:0;mso-height-percent:0;mso-width-relative:page;mso-height-relative:margin" from="0,-38.95pt" to="0,6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" strokecolor="black [3213]" strokeweight="1.5pt">
              <o:lock v:ext="edit" shapetype="f"/>
              <w10:wrap anchorx="margin"/>
            </v:line>
          </w:pict>
        </mc:Fallback>
      </mc:AlternateContent>
    </w:r>
  </w:p>
  <w:p w14:paraId="51376725" w14:textId="77777777" w:rsidR="001008C0" w:rsidRPr="00DC5801" w:rsidRDefault="001008C0" w:rsidP="00DC5801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F5823"/>
    <w:multiLevelType w:val="hybridMultilevel"/>
    <w:tmpl w:val="EF8463AA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1067696D"/>
    <w:multiLevelType w:val="hybridMultilevel"/>
    <w:tmpl w:val="DB80537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53E25E89"/>
    <w:multiLevelType w:val="hybridMultilevel"/>
    <w:tmpl w:val="DC08D6C4"/>
    <w:lvl w:ilvl="0" w:tplc="B646379A">
      <w:start w:val="1"/>
      <w:numFmt w:val="bullet"/>
      <w:pStyle w:val="a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D16D3"/>
    <w:multiLevelType w:val="hybridMultilevel"/>
    <w:tmpl w:val="99561DB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5DF11E3F"/>
    <w:multiLevelType w:val="hybridMultilevel"/>
    <w:tmpl w:val="E7BCC53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5E367E80"/>
    <w:multiLevelType w:val="multilevel"/>
    <w:tmpl w:val="A600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9706DD"/>
    <w:multiLevelType w:val="hybridMultilevel"/>
    <w:tmpl w:val="E8E8BF80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C35"/>
    <w:rsid w:val="00000BCE"/>
    <w:rsid w:val="000205E6"/>
    <w:rsid w:val="00020AD2"/>
    <w:rsid w:val="0006155B"/>
    <w:rsid w:val="0006695E"/>
    <w:rsid w:val="000718A7"/>
    <w:rsid w:val="00082B60"/>
    <w:rsid w:val="00083432"/>
    <w:rsid w:val="000906FB"/>
    <w:rsid w:val="00090D4E"/>
    <w:rsid w:val="000913AB"/>
    <w:rsid w:val="00095714"/>
    <w:rsid w:val="00097E44"/>
    <w:rsid w:val="000A65C4"/>
    <w:rsid w:val="000B5BB0"/>
    <w:rsid w:val="000C17E1"/>
    <w:rsid w:val="000C5F28"/>
    <w:rsid w:val="000D00C2"/>
    <w:rsid w:val="000D22A0"/>
    <w:rsid w:val="000D56EC"/>
    <w:rsid w:val="000D688E"/>
    <w:rsid w:val="000D6D4D"/>
    <w:rsid w:val="000E632F"/>
    <w:rsid w:val="000F1539"/>
    <w:rsid w:val="000F6A1A"/>
    <w:rsid w:val="001008C0"/>
    <w:rsid w:val="001016B0"/>
    <w:rsid w:val="00106006"/>
    <w:rsid w:val="0010692B"/>
    <w:rsid w:val="00111783"/>
    <w:rsid w:val="001328A7"/>
    <w:rsid w:val="00144DF0"/>
    <w:rsid w:val="00147A3C"/>
    <w:rsid w:val="00167C21"/>
    <w:rsid w:val="00170B6E"/>
    <w:rsid w:val="00183E3D"/>
    <w:rsid w:val="0018439E"/>
    <w:rsid w:val="001858DD"/>
    <w:rsid w:val="001877FE"/>
    <w:rsid w:val="00196958"/>
    <w:rsid w:val="0019696C"/>
    <w:rsid w:val="001979A7"/>
    <w:rsid w:val="001A7D0B"/>
    <w:rsid w:val="001A7F52"/>
    <w:rsid w:val="001B14AD"/>
    <w:rsid w:val="001C274A"/>
    <w:rsid w:val="001C6131"/>
    <w:rsid w:val="001E3FBD"/>
    <w:rsid w:val="00204A00"/>
    <w:rsid w:val="00205B2B"/>
    <w:rsid w:val="00242AE8"/>
    <w:rsid w:val="00243DC8"/>
    <w:rsid w:val="00252BC5"/>
    <w:rsid w:val="002612CE"/>
    <w:rsid w:val="002615F8"/>
    <w:rsid w:val="002660C2"/>
    <w:rsid w:val="00267E9D"/>
    <w:rsid w:val="0027049C"/>
    <w:rsid w:val="0027506F"/>
    <w:rsid w:val="002758F2"/>
    <w:rsid w:val="002A6078"/>
    <w:rsid w:val="002B3603"/>
    <w:rsid w:val="002C00EA"/>
    <w:rsid w:val="002C2D66"/>
    <w:rsid w:val="002C4A38"/>
    <w:rsid w:val="002C5FD9"/>
    <w:rsid w:val="002E12EC"/>
    <w:rsid w:val="002F5BA1"/>
    <w:rsid w:val="00302FF7"/>
    <w:rsid w:val="0032256D"/>
    <w:rsid w:val="00333EB7"/>
    <w:rsid w:val="00337268"/>
    <w:rsid w:val="0035619A"/>
    <w:rsid w:val="0036022F"/>
    <w:rsid w:val="00370D44"/>
    <w:rsid w:val="00371D0F"/>
    <w:rsid w:val="00373C6E"/>
    <w:rsid w:val="003741DC"/>
    <w:rsid w:val="003757D8"/>
    <w:rsid w:val="00385EC0"/>
    <w:rsid w:val="00387945"/>
    <w:rsid w:val="00395F5F"/>
    <w:rsid w:val="003B64BD"/>
    <w:rsid w:val="003C058E"/>
    <w:rsid w:val="003C3452"/>
    <w:rsid w:val="003D609C"/>
    <w:rsid w:val="003E0CC6"/>
    <w:rsid w:val="003E5C32"/>
    <w:rsid w:val="003E7B5A"/>
    <w:rsid w:val="003F101C"/>
    <w:rsid w:val="003F33E8"/>
    <w:rsid w:val="003F46A0"/>
    <w:rsid w:val="00412B8F"/>
    <w:rsid w:val="00413989"/>
    <w:rsid w:val="00413C8A"/>
    <w:rsid w:val="00414124"/>
    <w:rsid w:val="00424A57"/>
    <w:rsid w:val="0044666C"/>
    <w:rsid w:val="00447662"/>
    <w:rsid w:val="00447706"/>
    <w:rsid w:val="00453865"/>
    <w:rsid w:val="00457B6C"/>
    <w:rsid w:val="00465310"/>
    <w:rsid w:val="004723FA"/>
    <w:rsid w:val="00472D4E"/>
    <w:rsid w:val="0047572B"/>
    <w:rsid w:val="00492F35"/>
    <w:rsid w:val="004A7498"/>
    <w:rsid w:val="004B54FA"/>
    <w:rsid w:val="004C1147"/>
    <w:rsid w:val="004C176A"/>
    <w:rsid w:val="004D1AD0"/>
    <w:rsid w:val="004E0C4E"/>
    <w:rsid w:val="004E54A0"/>
    <w:rsid w:val="004F1F7B"/>
    <w:rsid w:val="004F6ECA"/>
    <w:rsid w:val="00513120"/>
    <w:rsid w:val="00514C2F"/>
    <w:rsid w:val="00523CBE"/>
    <w:rsid w:val="00536517"/>
    <w:rsid w:val="00542CA3"/>
    <w:rsid w:val="00556DF6"/>
    <w:rsid w:val="00556EF9"/>
    <w:rsid w:val="005678BB"/>
    <w:rsid w:val="005756AD"/>
    <w:rsid w:val="0058473B"/>
    <w:rsid w:val="00585C6C"/>
    <w:rsid w:val="00596797"/>
    <w:rsid w:val="005A4CA8"/>
    <w:rsid w:val="005C0B23"/>
    <w:rsid w:val="005E7589"/>
    <w:rsid w:val="00604352"/>
    <w:rsid w:val="00604572"/>
    <w:rsid w:val="006226E7"/>
    <w:rsid w:val="006261C0"/>
    <w:rsid w:val="00626340"/>
    <w:rsid w:val="00626BF4"/>
    <w:rsid w:val="00634395"/>
    <w:rsid w:val="00636620"/>
    <w:rsid w:val="006472A3"/>
    <w:rsid w:val="006504C8"/>
    <w:rsid w:val="00653C96"/>
    <w:rsid w:val="00654AD8"/>
    <w:rsid w:val="006573EE"/>
    <w:rsid w:val="00661C69"/>
    <w:rsid w:val="00667712"/>
    <w:rsid w:val="006710A1"/>
    <w:rsid w:val="006748D2"/>
    <w:rsid w:val="00682C15"/>
    <w:rsid w:val="006918F8"/>
    <w:rsid w:val="00692B30"/>
    <w:rsid w:val="006B745E"/>
    <w:rsid w:val="006C7661"/>
    <w:rsid w:val="006D524D"/>
    <w:rsid w:val="006D5AD6"/>
    <w:rsid w:val="006F14E3"/>
    <w:rsid w:val="006F1FC2"/>
    <w:rsid w:val="006F275D"/>
    <w:rsid w:val="006F312E"/>
    <w:rsid w:val="006F3B54"/>
    <w:rsid w:val="007029EA"/>
    <w:rsid w:val="0070326D"/>
    <w:rsid w:val="00703DF0"/>
    <w:rsid w:val="0070591B"/>
    <w:rsid w:val="007103BB"/>
    <w:rsid w:val="00711AF4"/>
    <w:rsid w:val="00716AD6"/>
    <w:rsid w:val="007204F7"/>
    <w:rsid w:val="00726F9E"/>
    <w:rsid w:val="00731237"/>
    <w:rsid w:val="00736663"/>
    <w:rsid w:val="00745755"/>
    <w:rsid w:val="00752BF4"/>
    <w:rsid w:val="0075478B"/>
    <w:rsid w:val="0075551E"/>
    <w:rsid w:val="007615ED"/>
    <w:rsid w:val="00765D58"/>
    <w:rsid w:val="00770955"/>
    <w:rsid w:val="007709FB"/>
    <w:rsid w:val="007766E2"/>
    <w:rsid w:val="00793AA9"/>
    <w:rsid w:val="00795AE9"/>
    <w:rsid w:val="007B2CC0"/>
    <w:rsid w:val="007B4552"/>
    <w:rsid w:val="007B53D7"/>
    <w:rsid w:val="007B6499"/>
    <w:rsid w:val="007C2D10"/>
    <w:rsid w:val="007C59E4"/>
    <w:rsid w:val="007D2798"/>
    <w:rsid w:val="007D6865"/>
    <w:rsid w:val="007E3D0B"/>
    <w:rsid w:val="007E7C0E"/>
    <w:rsid w:val="007F0FFD"/>
    <w:rsid w:val="007F56CA"/>
    <w:rsid w:val="00811973"/>
    <w:rsid w:val="00814053"/>
    <w:rsid w:val="00814E77"/>
    <w:rsid w:val="00814F66"/>
    <w:rsid w:val="00821ACE"/>
    <w:rsid w:val="00825363"/>
    <w:rsid w:val="008427C7"/>
    <w:rsid w:val="00843A29"/>
    <w:rsid w:val="00845A10"/>
    <w:rsid w:val="00845E17"/>
    <w:rsid w:val="00846577"/>
    <w:rsid w:val="00855388"/>
    <w:rsid w:val="0087390E"/>
    <w:rsid w:val="00874924"/>
    <w:rsid w:val="00882D2F"/>
    <w:rsid w:val="00885856"/>
    <w:rsid w:val="008941F2"/>
    <w:rsid w:val="008A0A6E"/>
    <w:rsid w:val="008A3FC6"/>
    <w:rsid w:val="008A77D6"/>
    <w:rsid w:val="008B7481"/>
    <w:rsid w:val="008D01A2"/>
    <w:rsid w:val="008D1D21"/>
    <w:rsid w:val="008D4667"/>
    <w:rsid w:val="008E05A5"/>
    <w:rsid w:val="008E425E"/>
    <w:rsid w:val="008F6F60"/>
    <w:rsid w:val="008F7F0E"/>
    <w:rsid w:val="0090156A"/>
    <w:rsid w:val="009044E2"/>
    <w:rsid w:val="00910494"/>
    <w:rsid w:val="0092637C"/>
    <w:rsid w:val="009337C5"/>
    <w:rsid w:val="009366DF"/>
    <w:rsid w:val="00944CE8"/>
    <w:rsid w:val="009462F3"/>
    <w:rsid w:val="00951956"/>
    <w:rsid w:val="00954271"/>
    <w:rsid w:val="009542C7"/>
    <w:rsid w:val="009569BD"/>
    <w:rsid w:val="00962A4E"/>
    <w:rsid w:val="00973D12"/>
    <w:rsid w:val="00974087"/>
    <w:rsid w:val="00981BEC"/>
    <w:rsid w:val="00982D63"/>
    <w:rsid w:val="009836AA"/>
    <w:rsid w:val="009844C1"/>
    <w:rsid w:val="0099431F"/>
    <w:rsid w:val="00995270"/>
    <w:rsid w:val="009A415E"/>
    <w:rsid w:val="009A4328"/>
    <w:rsid w:val="009A589C"/>
    <w:rsid w:val="009B05A4"/>
    <w:rsid w:val="009C7EE6"/>
    <w:rsid w:val="009D165B"/>
    <w:rsid w:val="009D248E"/>
    <w:rsid w:val="009E70F6"/>
    <w:rsid w:val="009F2517"/>
    <w:rsid w:val="00A10D82"/>
    <w:rsid w:val="00A121B6"/>
    <w:rsid w:val="00A13EC9"/>
    <w:rsid w:val="00A141AC"/>
    <w:rsid w:val="00A23168"/>
    <w:rsid w:val="00A25A97"/>
    <w:rsid w:val="00A25C59"/>
    <w:rsid w:val="00A32432"/>
    <w:rsid w:val="00A34B24"/>
    <w:rsid w:val="00A42AE0"/>
    <w:rsid w:val="00A50E0C"/>
    <w:rsid w:val="00A51B36"/>
    <w:rsid w:val="00A52F63"/>
    <w:rsid w:val="00A5373B"/>
    <w:rsid w:val="00A57398"/>
    <w:rsid w:val="00A57EBA"/>
    <w:rsid w:val="00A64774"/>
    <w:rsid w:val="00A66D52"/>
    <w:rsid w:val="00A67EA7"/>
    <w:rsid w:val="00A709EE"/>
    <w:rsid w:val="00A73747"/>
    <w:rsid w:val="00A75574"/>
    <w:rsid w:val="00A75914"/>
    <w:rsid w:val="00A765B5"/>
    <w:rsid w:val="00A80733"/>
    <w:rsid w:val="00A807DB"/>
    <w:rsid w:val="00A924CE"/>
    <w:rsid w:val="00A92ACB"/>
    <w:rsid w:val="00AA1FB4"/>
    <w:rsid w:val="00AA2161"/>
    <w:rsid w:val="00AA3B5C"/>
    <w:rsid w:val="00AB7053"/>
    <w:rsid w:val="00AD3DF1"/>
    <w:rsid w:val="00AE1A7A"/>
    <w:rsid w:val="00AF34C7"/>
    <w:rsid w:val="00B0543B"/>
    <w:rsid w:val="00B07D91"/>
    <w:rsid w:val="00B16370"/>
    <w:rsid w:val="00B2042D"/>
    <w:rsid w:val="00B2278C"/>
    <w:rsid w:val="00B351A9"/>
    <w:rsid w:val="00B416BE"/>
    <w:rsid w:val="00B50A71"/>
    <w:rsid w:val="00B50CE5"/>
    <w:rsid w:val="00B51E87"/>
    <w:rsid w:val="00B70FA2"/>
    <w:rsid w:val="00B774FC"/>
    <w:rsid w:val="00B805FD"/>
    <w:rsid w:val="00B92A3C"/>
    <w:rsid w:val="00B97652"/>
    <w:rsid w:val="00BA365E"/>
    <w:rsid w:val="00BC36F5"/>
    <w:rsid w:val="00BC6E4E"/>
    <w:rsid w:val="00BD03A1"/>
    <w:rsid w:val="00BD4526"/>
    <w:rsid w:val="00BE6CEB"/>
    <w:rsid w:val="00BF1D2F"/>
    <w:rsid w:val="00BF4757"/>
    <w:rsid w:val="00BF507F"/>
    <w:rsid w:val="00C03006"/>
    <w:rsid w:val="00C2728C"/>
    <w:rsid w:val="00C279BC"/>
    <w:rsid w:val="00C44473"/>
    <w:rsid w:val="00C602AC"/>
    <w:rsid w:val="00C62B9B"/>
    <w:rsid w:val="00C677A1"/>
    <w:rsid w:val="00C84BA8"/>
    <w:rsid w:val="00C873DC"/>
    <w:rsid w:val="00C94FAF"/>
    <w:rsid w:val="00C977F2"/>
    <w:rsid w:val="00CA2844"/>
    <w:rsid w:val="00CA36DC"/>
    <w:rsid w:val="00CA3744"/>
    <w:rsid w:val="00CB1E14"/>
    <w:rsid w:val="00CB4295"/>
    <w:rsid w:val="00CB4845"/>
    <w:rsid w:val="00CC2B9C"/>
    <w:rsid w:val="00CC3C35"/>
    <w:rsid w:val="00CC5473"/>
    <w:rsid w:val="00CE5CC7"/>
    <w:rsid w:val="00CE7737"/>
    <w:rsid w:val="00CF0A79"/>
    <w:rsid w:val="00CF688D"/>
    <w:rsid w:val="00D00D6D"/>
    <w:rsid w:val="00D00FA4"/>
    <w:rsid w:val="00D0366E"/>
    <w:rsid w:val="00D21BBF"/>
    <w:rsid w:val="00D24FD4"/>
    <w:rsid w:val="00D359EA"/>
    <w:rsid w:val="00D5335A"/>
    <w:rsid w:val="00D670D5"/>
    <w:rsid w:val="00D72F98"/>
    <w:rsid w:val="00D75B87"/>
    <w:rsid w:val="00D8693B"/>
    <w:rsid w:val="00D94D77"/>
    <w:rsid w:val="00DA3362"/>
    <w:rsid w:val="00DB0545"/>
    <w:rsid w:val="00DB1F83"/>
    <w:rsid w:val="00DB335A"/>
    <w:rsid w:val="00DB5B58"/>
    <w:rsid w:val="00DB736B"/>
    <w:rsid w:val="00DC1DF7"/>
    <w:rsid w:val="00DC1FE8"/>
    <w:rsid w:val="00DC2320"/>
    <w:rsid w:val="00DC5801"/>
    <w:rsid w:val="00DC5A1E"/>
    <w:rsid w:val="00DD3238"/>
    <w:rsid w:val="00DD3A93"/>
    <w:rsid w:val="00DD4314"/>
    <w:rsid w:val="00DE3B92"/>
    <w:rsid w:val="00DE693B"/>
    <w:rsid w:val="00DF3246"/>
    <w:rsid w:val="00DF6C72"/>
    <w:rsid w:val="00E0138C"/>
    <w:rsid w:val="00E16F19"/>
    <w:rsid w:val="00E21397"/>
    <w:rsid w:val="00E21861"/>
    <w:rsid w:val="00E21D72"/>
    <w:rsid w:val="00E27A90"/>
    <w:rsid w:val="00E343E9"/>
    <w:rsid w:val="00E34CE2"/>
    <w:rsid w:val="00E37BE4"/>
    <w:rsid w:val="00E52143"/>
    <w:rsid w:val="00E572FD"/>
    <w:rsid w:val="00E6172A"/>
    <w:rsid w:val="00E625AB"/>
    <w:rsid w:val="00E65CCC"/>
    <w:rsid w:val="00E726F0"/>
    <w:rsid w:val="00E8694B"/>
    <w:rsid w:val="00E90BBB"/>
    <w:rsid w:val="00EA2B58"/>
    <w:rsid w:val="00EA2F6A"/>
    <w:rsid w:val="00EA47A2"/>
    <w:rsid w:val="00EC4ECA"/>
    <w:rsid w:val="00EC673A"/>
    <w:rsid w:val="00ED36D3"/>
    <w:rsid w:val="00ED67DC"/>
    <w:rsid w:val="00EF5027"/>
    <w:rsid w:val="00F05221"/>
    <w:rsid w:val="00F104EB"/>
    <w:rsid w:val="00F1391F"/>
    <w:rsid w:val="00F21A6F"/>
    <w:rsid w:val="00F21DA3"/>
    <w:rsid w:val="00F3537F"/>
    <w:rsid w:val="00F40581"/>
    <w:rsid w:val="00F46322"/>
    <w:rsid w:val="00F4741D"/>
    <w:rsid w:val="00F526CF"/>
    <w:rsid w:val="00F5615D"/>
    <w:rsid w:val="00F608E4"/>
    <w:rsid w:val="00F7089C"/>
    <w:rsid w:val="00F7121D"/>
    <w:rsid w:val="00F73C28"/>
    <w:rsid w:val="00F7595A"/>
    <w:rsid w:val="00F804B0"/>
    <w:rsid w:val="00F85BD1"/>
    <w:rsid w:val="00F87B7C"/>
    <w:rsid w:val="00F909CC"/>
    <w:rsid w:val="00F9334A"/>
    <w:rsid w:val="00FB2997"/>
    <w:rsid w:val="00FC0652"/>
    <w:rsid w:val="00FC4C32"/>
    <w:rsid w:val="00FD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925452"/>
  <w15:docId w15:val="{55154A34-B6D3-4EB3-8500-A5BFDE08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81BEC"/>
  </w:style>
  <w:style w:type="paragraph" w:styleId="1">
    <w:name w:val="heading 1"/>
    <w:basedOn w:val="a0"/>
    <w:next w:val="a0"/>
    <w:link w:val="10"/>
    <w:uiPriority w:val="9"/>
    <w:qFormat/>
    <w:rsid w:val="007B4552"/>
    <w:pPr>
      <w:keepNext/>
      <w:keepLines/>
      <w:spacing w:after="0" w:line="360" w:lineRule="auto"/>
      <w:ind w:firstLine="709"/>
      <w:outlineLvl w:val="0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2">
    <w:name w:val="heading 2"/>
    <w:basedOn w:val="a0"/>
    <w:link w:val="20"/>
    <w:uiPriority w:val="9"/>
    <w:qFormat/>
    <w:rsid w:val="003E0CC6"/>
    <w:pPr>
      <w:spacing w:after="0" w:line="360" w:lineRule="auto"/>
      <w:ind w:firstLine="709"/>
      <w:outlineLvl w:val="1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04A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B163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9334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3E0CC6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w">
    <w:name w:val="w"/>
    <w:basedOn w:val="a1"/>
    <w:rsid w:val="00CC3C35"/>
  </w:style>
  <w:style w:type="paragraph" w:styleId="a4">
    <w:name w:val="Normal (Web)"/>
    <w:basedOn w:val="a0"/>
    <w:uiPriority w:val="99"/>
    <w:unhideWhenUsed/>
    <w:rsid w:val="00CC3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1"/>
    <w:uiPriority w:val="99"/>
    <w:unhideWhenUsed/>
    <w:rsid w:val="00CC3C35"/>
    <w:rPr>
      <w:color w:val="0000FF"/>
      <w:u w:val="single"/>
    </w:rPr>
  </w:style>
  <w:style w:type="character" w:customStyle="1" w:styleId="mw-headline">
    <w:name w:val="mw-headline"/>
    <w:basedOn w:val="a1"/>
    <w:rsid w:val="00CC3C35"/>
  </w:style>
  <w:style w:type="paragraph" w:styleId="a6">
    <w:name w:val="Balloon Text"/>
    <w:basedOn w:val="a0"/>
    <w:link w:val="a7"/>
    <w:uiPriority w:val="99"/>
    <w:semiHidden/>
    <w:unhideWhenUsed/>
    <w:rsid w:val="00275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2758F2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rsid w:val="00E37BE4"/>
  </w:style>
  <w:style w:type="paragraph" w:styleId="aa">
    <w:name w:val="footer"/>
    <w:basedOn w:val="a0"/>
    <w:link w:val="ab"/>
    <w:uiPriority w:val="9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37BE4"/>
  </w:style>
  <w:style w:type="paragraph" w:customStyle="1" w:styleId="ac">
    <w:name w:val="Чертежный"/>
    <w:uiPriority w:val="99"/>
    <w:qFormat/>
    <w:rsid w:val="000F153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List Paragraph"/>
    <w:aliases w:val="курсовая,Надпись к иллюстрации,List Paragraph,Раздел 1.1.1.,Список источников"/>
    <w:basedOn w:val="a0"/>
    <w:link w:val="ae"/>
    <w:uiPriority w:val="34"/>
    <w:qFormat/>
    <w:rsid w:val="00EA2B58"/>
    <w:pPr>
      <w:ind w:left="720"/>
      <w:contextualSpacing/>
    </w:pPr>
    <w:rPr>
      <w:rFonts w:ascii="Calibri" w:eastAsiaTheme="minorEastAsia" w:hAnsi="Calibri"/>
      <w:lang w:eastAsia="ru-RU"/>
    </w:rPr>
  </w:style>
  <w:style w:type="table" w:styleId="af">
    <w:name w:val="Table Grid"/>
    <w:basedOn w:val="a2"/>
    <w:uiPriority w:val="59"/>
    <w:rsid w:val="00926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  <w:qFormat/>
    <w:rsid w:val="001C6131"/>
  </w:style>
  <w:style w:type="character" w:styleId="af1">
    <w:name w:val="Strong"/>
    <w:basedOn w:val="a1"/>
    <w:uiPriority w:val="22"/>
    <w:qFormat/>
    <w:rsid w:val="003D609C"/>
    <w:rPr>
      <w:b/>
      <w:bCs/>
    </w:rPr>
  </w:style>
  <w:style w:type="character" w:styleId="af2">
    <w:name w:val="Emphasis"/>
    <w:basedOn w:val="a1"/>
    <w:uiPriority w:val="20"/>
    <w:qFormat/>
    <w:rsid w:val="002F5BA1"/>
    <w:rPr>
      <w:i/>
      <w:iCs/>
    </w:rPr>
  </w:style>
  <w:style w:type="character" w:customStyle="1" w:styleId="40">
    <w:name w:val="Заголовок 4 Знак"/>
    <w:basedOn w:val="a1"/>
    <w:link w:val="4"/>
    <w:uiPriority w:val="9"/>
    <w:rsid w:val="00B1637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10">
    <w:name w:val="Заголовок 1 Знак"/>
    <w:basedOn w:val="a1"/>
    <w:link w:val="1"/>
    <w:uiPriority w:val="9"/>
    <w:rsid w:val="007B4552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ae">
    <w:name w:val="Абзац списка Знак"/>
    <w:aliases w:val="курсовая Знак,Надпись к иллюстрации Знак,List Paragraph Знак,Раздел 1.1.1. Знак,Список источников Знак"/>
    <w:basedOn w:val="a1"/>
    <w:link w:val="ad"/>
    <w:uiPriority w:val="34"/>
    <w:locked/>
    <w:rsid w:val="002B3603"/>
    <w:rPr>
      <w:rFonts w:ascii="Calibri" w:eastAsiaTheme="minorEastAsia" w:hAnsi="Calibri"/>
      <w:lang w:eastAsia="ru-RU"/>
    </w:rPr>
  </w:style>
  <w:style w:type="paragraph" w:styleId="31">
    <w:name w:val="Body Text Indent 3"/>
    <w:basedOn w:val="a0"/>
    <w:link w:val="32"/>
    <w:uiPriority w:val="99"/>
    <w:unhideWhenUsed/>
    <w:rsid w:val="00A64774"/>
    <w:pPr>
      <w:spacing w:after="0" w:line="360" w:lineRule="auto"/>
      <w:ind w:firstLine="709"/>
      <w:contextualSpacing/>
      <w:jc w:val="both"/>
    </w:pPr>
    <w:rPr>
      <w:rFonts w:ascii="Times New Roman" w:eastAsia="Calibri" w:hAnsi="Times New Roman" w:cs="Times New Roman"/>
      <w:sz w:val="24"/>
      <w:szCs w:val="24"/>
      <w:shd w:val="clear" w:color="auto" w:fill="FFFFFF"/>
    </w:rPr>
  </w:style>
  <w:style w:type="character" w:customStyle="1" w:styleId="32">
    <w:name w:val="Основной текст с отступом 3 Знак"/>
    <w:basedOn w:val="a1"/>
    <w:link w:val="31"/>
    <w:uiPriority w:val="99"/>
    <w:rsid w:val="00A64774"/>
    <w:rPr>
      <w:rFonts w:ascii="Times New Roman" w:eastAsia="Calibri" w:hAnsi="Times New Roman" w:cs="Times New Roman"/>
      <w:sz w:val="24"/>
      <w:szCs w:val="24"/>
    </w:rPr>
  </w:style>
  <w:style w:type="paragraph" w:styleId="af3">
    <w:name w:val="No Spacing"/>
    <w:aliases w:val="Рисунки"/>
    <w:link w:val="af4"/>
    <w:uiPriority w:val="1"/>
    <w:qFormat/>
    <w:rsid w:val="00692B30"/>
    <w:pPr>
      <w:spacing w:after="0" w:line="360" w:lineRule="auto"/>
      <w:jc w:val="both"/>
    </w:pPr>
    <w:rPr>
      <w:rFonts w:ascii="Times New Roman" w:eastAsia="Calibri" w:hAnsi="Times New Roman"/>
      <w:sz w:val="28"/>
    </w:rPr>
  </w:style>
  <w:style w:type="character" w:customStyle="1" w:styleId="af4">
    <w:name w:val="Без интервала Знак"/>
    <w:aliases w:val="Рисунки Знак"/>
    <w:link w:val="af3"/>
    <w:uiPriority w:val="1"/>
    <w:rsid w:val="00692B30"/>
    <w:rPr>
      <w:rFonts w:ascii="Times New Roman" w:eastAsia="Calibri" w:hAnsi="Times New Roman"/>
      <w:sz w:val="28"/>
    </w:rPr>
  </w:style>
  <w:style w:type="paragraph" w:customStyle="1" w:styleId="af5">
    <w:name w:val="Подпись картинки"/>
    <w:basedOn w:val="a0"/>
    <w:qFormat/>
    <w:rsid w:val="00692B30"/>
    <w:pPr>
      <w:spacing w:after="0" w:line="360" w:lineRule="auto"/>
      <w:ind w:firstLine="357"/>
      <w:jc w:val="center"/>
    </w:pPr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2">
    <w:name w:val="Заголовок 22"/>
    <w:basedOn w:val="a0"/>
    <w:link w:val="220"/>
    <w:rsid w:val="00C279BC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character" w:customStyle="1" w:styleId="220">
    <w:name w:val="Заголовок 22 Знак"/>
    <w:link w:val="22"/>
    <w:rsid w:val="00C279BC"/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paragraph" w:customStyle="1" w:styleId="af6">
    <w:name w:val="Строка таблицы"/>
    <w:basedOn w:val="a0"/>
    <w:rsid w:val="00A75914"/>
    <w:pPr>
      <w:widowControl w:val="0"/>
      <w:autoSpaceDE w:val="0"/>
      <w:autoSpaceDN w:val="0"/>
      <w:adjustRightInd w:val="0"/>
      <w:spacing w:before="120"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7">
    <w:name w:val="Body Text Indent"/>
    <w:basedOn w:val="a0"/>
    <w:link w:val="af8"/>
    <w:uiPriority w:val="99"/>
    <w:unhideWhenUsed/>
    <w:rsid w:val="003F46A0"/>
    <w:pPr>
      <w:spacing w:after="120"/>
      <w:ind w:left="283"/>
    </w:pPr>
  </w:style>
  <w:style w:type="character" w:customStyle="1" w:styleId="af8">
    <w:name w:val="Основной текст с отступом Знак"/>
    <w:basedOn w:val="a1"/>
    <w:link w:val="af7"/>
    <w:uiPriority w:val="99"/>
    <w:rsid w:val="003F46A0"/>
  </w:style>
  <w:style w:type="paragraph" w:customStyle="1" w:styleId="a">
    <w:name w:val="Перечисление"/>
    <w:basedOn w:val="a0"/>
    <w:link w:val="af9"/>
    <w:qFormat/>
    <w:rsid w:val="002C4A38"/>
    <w:pPr>
      <w:numPr>
        <w:numId w:val="1"/>
      </w:numPr>
      <w:tabs>
        <w:tab w:val="left" w:pos="992"/>
      </w:tabs>
      <w:spacing w:after="0" w:line="36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9">
    <w:name w:val="Перечисление Знак"/>
    <w:link w:val="a"/>
    <w:rsid w:val="002C4A38"/>
    <w:rPr>
      <w:rFonts w:ascii="Times New Roman" w:eastAsia="Calibri" w:hAnsi="Times New Roman" w:cs="Times New Roman"/>
      <w:sz w:val="24"/>
      <w:szCs w:val="24"/>
    </w:rPr>
  </w:style>
  <w:style w:type="paragraph" w:styleId="afa">
    <w:name w:val="TOC Heading"/>
    <w:basedOn w:val="1"/>
    <w:next w:val="a0"/>
    <w:uiPriority w:val="39"/>
    <w:unhideWhenUsed/>
    <w:qFormat/>
    <w:rsid w:val="009E70F6"/>
    <w:pPr>
      <w:spacing w:before="240" w:line="259" w:lineRule="auto"/>
      <w:ind w:firstLine="0"/>
      <w:outlineLvl w:val="9"/>
    </w:pPr>
    <w:rPr>
      <w:rFonts w:asciiTheme="majorHAnsi" w:hAnsiTheme="majorHAnsi" w:cstheme="majorBidi"/>
      <w:b w:val="0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9E70F6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9E70F6"/>
    <w:pPr>
      <w:spacing w:after="100"/>
      <w:ind w:left="220"/>
    </w:pPr>
  </w:style>
  <w:style w:type="character" w:customStyle="1" w:styleId="30">
    <w:name w:val="Заголовок 3 Знак"/>
    <w:basedOn w:val="a1"/>
    <w:link w:val="3"/>
    <w:uiPriority w:val="9"/>
    <w:semiHidden/>
    <w:rsid w:val="00204A0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semiHidden/>
    <w:rsid w:val="00F9334A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package" Target="embeddings/_________Microsoft_Visio3.vsdx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_________Microsoft_Visio1.vsdx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10" Type="http://schemas.openxmlformats.org/officeDocument/2006/relationships/image" Target="media/image2.emf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package" Target="embeddings/_________Microsoft_Visio.vsdx"/><Relationship Id="rId14" Type="http://schemas.openxmlformats.org/officeDocument/2006/relationships/package" Target="embeddings/_________Microsoft_Visio2.vsdx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EEC56E-8649-45E1-AC5A-41261B95C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30</Pages>
  <Words>4913</Words>
  <Characters>28010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</dc:creator>
  <cp:lastModifiedBy>Студент каб 53</cp:lastModifiedBy>
  <cp:revision>4</cp:revision>
  <dcterms:created xsi:type="dcterms:W3CDTF">2026-02-25T16:41:00Z</dcterms:created>
  <dcterms:modified xsi:type="dcterms:W3CDTF">2026-02-26T06:37:00Z</dcterms:modified>
</cp:coreProperties>
</file>