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2369FD" w14:textId="20D64AF6" w:rsidR="001858DD" w:rsidRPr="001858DD" w:rsidRDefault="001858DD" w:rsidP="001858D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58DD">
        <w:rPr>
          <w:rFonts w:ascii="Times New Roman" w:hAnsi="Times New Roman" w:cs="Times New Roman"/>
          <w:b/>
          <w:bCs/>
          <w:sz w:val="28"/>
          <w:szCs w:val="28"/>
        </w:rPr>
        <w:t>СОДЕРЖАНИЕ</w:t>
      </w:r>
    </w:p>
    <w:p w14:paraId="5A82E38F" w14:textId="77777777" w:rsidR="001858DD" w:rsidRPr="001858DD" w:rsidRDefault="001858DD" w:rsidP="001858D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F6C0DD" w14:textId="77777777" w:rsidR="001858DD" w:rsidRPr="001858DD" w:rsidRDefault="001858DD" w:rsidP="001858D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E8B549" w14:textId="77777777" w:rsidR="00DC1DF7" w:rsidRDefault="00DC1DF7" w:rsidP="00CB4845">
      <w:pPr>
        <w:jc w:val="both"/>
      </w:pPr>
      <w:r>
        <w:br w:type="page"/>
      </w:r>
    </w:p>
    <w:p w14:paraId="7E38052E" w14:textId="77777777" w:rsidR="00DC1DF7" w:rsidRPr="00CB4845" w:rsidRDefault="00DC1DF7" w:rsidP="00EC673A">
      <w:pPr>
        <w:spacing w:after="24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B4845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14:paraId="462BA115" w14:textId="7CFEDB77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условиях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активной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цифровой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трансформации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современного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общества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сфера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сталкивается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необходимостью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оптимизации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внутренних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административных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учебных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процессов.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Одной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из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ключевых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оперативных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задач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любой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образовательной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организации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(вузе,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колледже,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школе)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является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эффективное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управление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аудиторным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фондом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–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распределение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учебных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помещений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(кабинетов,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лекционных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залов,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лабораторий)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между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преподавателями,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учебными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группами,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внеурочными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мероприятиями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внешними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событиями.</w:t>
      </w:r>
    </w:p>
    <w:p w14:paraId="12CF87B6" w14:textId="3C8B0315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Традиционные,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неавтоматизированные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методы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бронирования,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основанные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бумажных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журналах,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таблицах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общих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электронных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файлах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или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устных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договоренностях,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обладают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существенными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недостатками.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ним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относятся: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высокий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риск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двойного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бронирования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одного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помещения,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низкая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скорость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прозрачность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процесса,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трудности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оперативного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поиска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свободных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кабинетов,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отсутствие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централизованной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истории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статистики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использования,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также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значительная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нагрузка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административный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персонал.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Эти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проблемы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ведут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потерям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рабочего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времени,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конфликтам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конечном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счете,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снижают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общую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эффективность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образовательного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процесса.</w:t>
      </w:r>
    </w:p>
    <w:p w14:paraId="3E9605DE" w14:textId="10EC07B0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Таким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образом,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разработка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внедрение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специализированной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системы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бронирования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кабинетов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является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насущной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потребностью.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Такая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система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автоматизирует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ключевой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процесс,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минимизирует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человеческий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фактор,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обеспечивает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круглосуточный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удаленный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доступ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сотрудников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студентов,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повышает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дисциплину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управляемость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использования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ресурсов.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Актуальность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темы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дипломного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проекта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обусловлена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ее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высокой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практической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значимостью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решения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реальной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задачи,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стоящей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перед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большинством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образовательных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учреждений,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соответствует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современным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тенденциям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внедрения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информационных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технологий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создания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«умного»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образовательного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пространства.</w:t>
      </w:r>
    </w:p>
    <w:p w14:paraId="1C6BEAB2" w14:textId="2236EC7E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Целью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настоящей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работы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является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анализ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предметной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области,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проектирование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разработка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функционального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прототипа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веб-приложения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lastRenderedPageBreak/>
        <w:t>автоматизации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процесса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бронирования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учебных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помещений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образовательной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организации.</w:t>
      </w:r>
    </w:p>
    <w:p w14:paraId="7317685B" w14:textId="01195B92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Для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реализации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поставленной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проекте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цели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решаются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следующие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задачи:</w:t>
      </w:r>
    </w:p>
    <w:p w14:paraId="640B6604" w14:textId="59F1B636" w:rsidR="00DC1DF7" w:rsidRPr="00DC1DF7" w:rsidRDefault="00414124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>п</w:t>
      </w:r>
      <w:r w:rsidR="00DC1DF7" w:rsidRPr="00DC1DF7">
        <w:rPr>
          <w:rFonts w:ascii="Times New Roman" w:hAnsi="Times New Roman" w:cs="Times New Roman"/>
          <w:sz w:val="28"/>
          <w:szCs w:val="28"/>
        </w:rPr>
        <w:t>ровести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анализ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предметной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области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существующих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решений</w:t>
      </w:r>
      <w:r w:rsidR="00CB4845">
        <w:rPr>
          <w:rFonts w:ascii="Times New Roman" w:hAnsi="Times New Roman" w:cs="Times New Roman"/>
          <w:sz w:val="28"/>
          <w:szCs w:val="28"/>
        </w:rPr>
        <w:t>;</w:t>
      </w:r>
    </w:p>
    <w:p w14:paraId="24558424" w14:textId="713C942C" w:rsidR="00DC1DF7" w:rsidRPr="00DC1DF7" w:rsidRDefault="00414124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>с</w:t>
      </w:r>
      <w:r w:rsidR="00DC1DF7" w:rsidRPr="00DC1DF7">
        <w:rPr>
          <w:rFonts w:ascii="Times New Roman" w:hAnsi="Times New Roman" w:cs="Times New Roman"/>
          <w:sz w:val="28"/>
          <w:szCs w:val="28"/>
        </w:rPr>
        <w:t>проектировать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архитектуру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компоненты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системы</w:t>
      </w:r>
      <w:r w:rsidR="00CB4845">
        <w:rPr>
          <w:rFonts w:ascii="Times New Roman" w:hAnsi="Times New Roman" w:cs="Times New Roman"/>
          <w:sz w:val="28"/>
          <w:szCs w:val="28"/>
        </w:rPr>
        <w:t>;</w:t>
      </w:r>
    </w:p>
    <w:p w14:paraId="7FBB2700" w14:textId="2C59036D" w:rsidR="00DC1DF7" w:rsidRPr="00DC1DF7" w:rsidRDefault="00414124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>р</w:t>
      </w:r>
      <w:r w:rsidR="00DC1DF7" w:rsidRPr="00DC1DF7">
        <w:rPr>
          <w:rFonts w:ascii="Times New Roman" w:hAnsi="Times New Roman" w:cs="Times New Roman"/>
          <w:sz w:val="28"/>
          <w:szCs w:val="28"/>
        </w:rPr>
        <w:t>еализовать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1DF7" w:rsidRPr="00DC1DF7">
        <w:rPr>
          <w:rFonts w:ascii="Times New Roman" w:hAnsi="Times New Roman" w:cs="Times New Roman"/>
          <w:sz w:val="28"/>
          <w:szCs w:val="28"/>
        </w:rPr>
        <w:t>backe</w:t>
      </w:r>
      <w:r w:rsidR="00CB4845">
        <w:rPr>
          <w:rFonts w:ascii="Times New Roman" w:hAnsi="Times New Roman" w:cs="Times New Roman"/>
          <w:sz w:val="28"/>
          <w:szCs w:val="28"/>
        </w:rPr>
        <w:t>nd</w:t>
      </w:r>
      <w:proofErr w:type="spellEnd"/>
      <w:r w:rsidR="00CB4845">
        <w:rPr>
          <w:rFonts w:ascii="Times New Roman" w:hAnsi="Times New Roman" w:cs="Times New Roman"/>
          <w:sz w:val="28"/>
          <w:szCs w:val="28"/>
        </w:rPr>
        <w:t>-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CB4845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4845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="00CB4845">
        <w:rPr>
          <w:rFonts w:ascii="Times New Roman" w:hAnsi="Times New Roman" w:cs="Times New Roman"/>
          <w:sz w:val="28"/>
          <w:szCs w:val="28"/>
        </w:rPr>
        <w:t>-части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CB4845">
        <w:rPr>
          <w:rFonts w:ascii="Times New Roman" w:hAnsi="Times New Roman" w:cs="Times New Roman"/>
          <w:sz w:val="28"/>
          <w:szCs w:val="28"/>
        </w:rPr>
        <w:t>приложения;</w:t>
      </w:r>
    </w:p>
    <w:p w14:paraId="49D4279B" w14:textId="01CFCEBD" w:rsidR="00DC1DF7" w:rsidRPr="00DC1DF7" w:rsidRDefault="00414124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>п</w:t>
      </w:r>
      <w:r w:rsidR="00DC1DF7" w:rsidRPr="00DC1DF7">
        <w:rPr>
          <w:rFonts w:ascii="Times New Roman" w:hAnsi="Times New Roman" w:cs="Times New Roman"/>
          <w:sz w:val="28"/>
          <w:szCs w:val="28"/>
        </w:rPr>
        <w:t>ротестировать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работоспособность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системы</w:t>
      </w:r>
      <w:r w:rsidR="00CB4845">
        <w:rPr>
          <w:rFonts w:ascii="Times New Roman" w:hAnsi="Times New Roman" w:cs="Times New Roman"/>
          <w:sz w:val="28"/>
          <w:szCs w:val="28"/>
        </w:rPr>
        <w:t>.</w:t>
      </w:r>
    </w:p>
    <w:p w14:paraId="6B0041D8" w14:textId="2DEA06DE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Для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достижения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поставленной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цели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был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выбран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технологический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стек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основе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платформы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DF7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.NET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языка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программирования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C#.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Этот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выбор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обусловлен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следующими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ключевыми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факторами:</w:t>
      </w:r>
    </w:p>
    <w:p w14:paraId="03EAE1D3" w14:textId="68440BF9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1.</w:t>
      </w:r>
      <w:r w:rsidRPr="00DC1DF7">
        <w:rPr>
          <w:rFonts w:ascii="Times New Roman" w:hAnsi="Times New Roman" w:cs="Times New Roman"/>
          <w:sz w:val="28"/>
          <w:szCs w:val="28"/>
        </w:rPr>
        <w:tab/>
        <w:t>C#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204A00">
        <w:rPr>
          <w:rFonts w:ascii="Times New Roman" w:hAnsi="Times New Roman" w:cs="Times New Roman"/>
          <w:sz w:val="28"/>
          <w:szCs w:val="28"/>
        </w:rPr>
        <w:t xml:space="preserve">- </w:t>
      </w:r>
      <w:r w:rsidRPr="00DC1DF7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строго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типизированный,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высокопроизводительный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язык,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работающий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среде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исполнения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.NET.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Он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идеально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подходит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создания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отказоустойчивых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производительных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бизнес-приложений,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каким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является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система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бронирования,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где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важна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стабильность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быстрое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выполнение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операций;</w:t>
      </w:r>
    </w:p>
    <w:p w14:paraId="64E613EC" w14:textId="0F58ED3E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2.</w:t>
      </w:r>
      <w:r w:rsidRPr="00DC1DF7">
        <w:rPr>
          <w:rFonts w:ascii="Times New Roman" w:hAnsi="Times New Roman" w:cs="Times New Roman"/>
          <w:sz w:val="28"/>
          <w:szCs w:val="28"/>
        </w:rPr>
        <w:tab/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качестве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основы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веб-приложения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выбран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современный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кроссплатформенный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фреймворк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ASP.NET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DF7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DC1DF7">
        <w:rPr>
          <w:rFonts w:ascii="Times New Roman" w:hAnsi="Times New Roman" w:cs="Times New Roman"/>
          <w:sz w:val="28"/>
          <w:szCs w:val="28"/>
        </w:rPr>
        <w:t>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Он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предоставляет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мощную,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модульную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архитектуру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построения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высоконагруженных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веб-API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MVC-приложений;</w:t>
      </w:r>
    </w:p>
    <w:p w14:paraId="69972E62" w14:textId="520ABD6A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3.</w:t>
      </w:r>
      <w:r w:rsidRPr="00DC1DF7">
        <w:rPr>
          <w:rFonts w:ascii="Times New Roman" w:hAnsi="Times New Roman" w:cs="Times New Roman"/>
          <w:sz w:val="28"/>
          <w:szCs w:val="28"/>
        </w:rPr>
        <w:tab/>
        <w:t>ASP.NET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DF7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позволяет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реализовывать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современные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архитектурные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паттерны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(например,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многослойную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архитектуру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или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DF7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DF7">
        <w:rPr>
          <w:rFonts w:ascii="Times New Roman" w:hAnsi="Times New Roman" w:cs="Times New Roman"/>
          <w:sz w:val="28"/>
          <w:szCs w:val="28"/>
        </w:rPr>
        <w:t>Architecture</w:t>
      </w:r>
      <w:proofErr w:type="spellEnd"/>
      <w:r w:rsidRPr="00DC1DF7">
        <w:rPr>
          <w:rFonts w:ascii="Times New Roman" w:hAnsi="Times New Roman" w:cs="Times New Roman"/>
          <w:sz w:val="28"/>
          <w:szCs w:val="28"/>
        </w:rPr>
        <w:t>),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что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обеспечивает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чистоту,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тестируемость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кода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легкость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его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дальнейшего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сопровождения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масштабирования;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DB43C9" w14:textId="325DF041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4.</w:t>
      </w:r>
      <w:r w:rsidRPr="00DC1DF7">
        <w:rPr>
          <w:rFonts w:ascii="Times New Roman" w:hAnsi="Times New Roman" w:cs="Times New Roman"/>
          <w:sz w:val="28"/>
          <w:szCs w:val="28"/>
        </w:rPr>
        <w:tab/>
        <w:t>Для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хранения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данных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выбрана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DF7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SQL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DF7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DC1DF7">
        <w:rPr>
          <w:rFonts w:ascii="Times New Roman" w:hAnsi="Times New Roman" w:cs="Times New Roman"/>
          <w:sz w:val="28"/>
          <w:szCs w:val="28"/>
        </w:rPr>
        <w:t>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что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является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естественным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высокоэффективным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решением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работе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стеком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.NET,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благодаря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оптимизированным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драйверам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мощному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ORM-фреймворку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DF7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DF7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DF7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DC1DF7">
        <w:rPr>
          <w:rFonts w:ascii="Times New Roman" w:hAnsi="Times New Roman" w:cs="Times New Roman"/>
          <w:sz w:val="28"/>
          <w:szCs w:val="28"/>
        </w:rPr>
        <w:t>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Это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обеспечивает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надежное,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структурированное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безопасное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хранение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информации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пользователях,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помещениях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бронированиях.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(Переписать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C1DF7">
        <w:rPr>
          <w:rFonts w:ascii="Times New Roman" w:hAnsi="Times New Roman" w:cs="Times New Roman"/>
          <w:sz w:val="28"/>
          <w:szCs w:val="28"/>
        </w:rPr>
        <w:t>ПгАдмин</w:t>
      </w:r>
      <w:proofErr w:type="spellEnd"/>
      <w:r w:rsidRPr="00DC1DF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C1DF7">
        <w:rPr>
          <w:rFonts w:ascii="Times New Roman" w:hAnsi="Times New Roman" w:cs="Times New Roman"/>
          <w:sz w:val="28"/>
          <w:szCs w:val="28"/>
        </w:rPr>
        <w:t>ВОзможно</w:t>
      </w:r>
      <w:proofErr w:type="spellEnd"/>
      <w:r w:rsidRPr="00DC1DF7">
        <w:rPr>
          <w:rFonts w:ascii="Times New Roman" w:hAnsi="Times New Roman" w:cs="Times New Roman"/>
          <w:sz w:val="28"/>
          <w:szCs w:val="28"/>
        </w:rPr>
        <w:t>))</w:t>
      </w:r>
    </w:p>
    <w:p w14:paraId="61C45C38" w14:textId="6E062AC6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Выбор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связки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C#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/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ASP.NET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DF7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/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DF7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DF7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DF7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/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MS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SQL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DF7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обеспечивает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оптимальное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сочетание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производительности,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безопасности,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скорости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lastRenderedPageBreak/>
        <w:t>разработки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соответствия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корпоративным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стандартам,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что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критически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важно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внедрения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системы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реальной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образовательной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организации.</w:t>
      </w:r>
    </w:p>
    <w:p w14:paraId="4512C741" w14:textId="7B082DA3" w:rsidR="00A66D52" w:rsidRDefault="00A66D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72EC90" w14:textId="13D9ACC6" w:rsidR="00DC1DF7" w:rsidRPr="00204A00" w:rsidRDefault="00A66D52" w:rsidP="00BD03A1">
      <w:pPr>
        <w:spacing w:after="24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4A00">
        <w:rPr>
          <w:rFonts w:ascii="Times New Roman" w:hAnsi="Times New Roman" w:cs="Times New Roman"/>
          <w:bCs/>
          <w:sz w:val="28"/>
          <w:szCs w:val="28"/>
        </w:rPr>
        <w:lastRenderedPageBreak/>
        <w:t>1</w:t>
      </w:r>
      <w:r w:rsidR="00DC1DF7" w:rsidRPr="00204A00">
        <w:rPr>
          <w:rFonts w:ascii="Times New Roman" w:hAnsi="Times New Roman" w:cs="Times New Roman"/>
          <w:bCs/>
          <w:sz w:val="28"/>
          <w:szCs w:val="28"/>
        </w:rPr>
        <w:tab/>
        <w:t>Теоретическая</w:t>
      </w:r>
      <w:r w:rsidR="00204A0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C1DF7" w:rsidRPr="00204A00">
        <w:rPr>
          <w:rFonts w:ascii="Times New Roman" w:hAnsi="Times New Roman" w:cs="Times New Roman"/>
          <w:bCs/>
          <w:sz w:val="28"/>
          <w:szCs w:val="28"/>
        </w:rPr>
        <w:t>часть</w:t>
      </w:r>
    </w:p>
    <w:p w14:paraId="5FEA5C5A" w14:textId="60E3ED38" w:rsidR="00DC1DF7" w:rsidRPr="00204A00" w:rsidRDefault="00DC1DF7" w:rsidP="00BD03A1">
      <w:pPr>
        <w:spacing w:after="24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4A00">
        <w:rPr>
          <w:rFonts w:ascii="Times New Roman" w:hAnsi="Times New Roman" w:cs="Times New Roman"/>
          <w:bCs/>
          <w:sz w:val="28"/>
          <w:szCs w:val="28"/>
        </w:rPr>
        <w:t>1.1</w:t>
      </w:r>
      <w:r w:rsidRPr="00204A00">
        <w:rPr>
          <w:rFonts w:ascii="Times New Roman" w:hAnsi="Times New Roman" w:cs="Times New Roman"/>
          <w:bCs/>
          <w:sz w:val="28"/>
          <w:szCs w:val="28"/>
        </w:rPr>
        <w:tab/>
        <w:t>Анализ</w:t>
      </w:r>
      <w:r w:rsidR="00204A0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04A00">
        <w:rPr>
          <w:rFonts w:ascii="Times New Roman" w:hAnsi="Times New Roman" w:cs="Times New Roman"/>
          <w:bCs/>
          <w:sz w:val="28"/>
          <w:szCs w:val="28"/>
        </w:rPr>
        <w:t>предметной</w:t>
      </w:r>
      <w:r w:rsidR="00204A0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04A00">
        <w:rPr>
          <w:rFonts w:ascii="Times New Roman" w:hAnsi="Times New Roman" w:cs="Times New Roman"/>
          <w:bCs/>
          <w:sz w:val="28"/>
          <w:szCs w:val="28"/>
        </w:rPr>
        <w:t>области</w:t>
      </w:r>
    </w:p>
    <w:p w14:paraId="3CE5D544" w14:textId="494BB5A0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Предметной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областью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данного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исследования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является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процесс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организации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управления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использованием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аудиторного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фонда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(учебных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кабинетов,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лекционных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аудиторий,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лабораторий,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специализированных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помещений)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средней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или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высшей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образовательной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организации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(например,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университете,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колледже,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школе).</w:t>
      </w:r>
    </w:p>
    <w:p w14:paraId="55C11232" w14:textId="217CF859" w:rsidR="00204A00" w:rsidRPr="00DC1DF7" w:rsidRDefault="00204A00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представлена структурная схема</w:t>
      </w:r>
    </w:p>
    <w:p w14:paraId="021662F9" w14:textId="2588C2DC" w:rsidR="00DC1DF7" w:rsidRPr="00DC1DF7" w:rsidRDefault="0018439E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object w:dxaOrig="8685" w:dyaOrig="7846" w14:anchorId="4E3A16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4.15pt;height:393.3pt" o:ole="">
            <v:imagedata r:id="rId8" o:title=""/>
          </v:shape>
          <o:OLEObject Type="Embed" ProgID="Visio.Drawing.15" ShapeID="_x0000_i1025" DrawAspect="Content" ObjectID="_1833554516" r:id="rId9"/>
        </w:object>
      </w:r>
    </w:p>
    <w:p w14:paraId="3732F6BE" w14:textId="67560576" w:rsidR="00204A00" w:rsidRDefault="00204A00" w:rsidP="00204A0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 w:rsidR="0018439E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Структурная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схема</w:t>
      </w:r>
    </w:p>
    <w:p w14:paraId="4920B81A" w14:textId="2B9919C4" w:rsidR="0018439E" w:rsidRPr="0018439E" w:rsidRDefault="0018439E" w:rsidP="00204A0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2 представлена схема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18439E"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 xml:space="preserve">до </w:t>
      </w:r>
      <w:r w:rsidR="00EC673A">
        <w:rPr>
          <w:rFonts w:ascii="Times New Roman" w:hAnsi="Times New Roman" w:cs="Times New Roman"/>
          <w:sz w:val="28"/>
          <w:szCs w:val="28"/>
        </w:rPr>
        <w:t>автоматизации</w:t>
      </w:r>
    </w:p>
    <w:p w14:paraId="5A3BB1BF" w14:textId="489A13C5" w:rsidR="00DC1DF7" w:rsidRPr="00DC1DF7" w:rsidRDefault="00E572FD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object w:dxaOrig="8265" w:dyaOrig="4695" w14:anchorId="4E0A9276">
          <v:shape id="_x0000_i1028" type="#_x0000_t75" style="width:413.2pt;height:234.8pt" o:ole="">
            <v:imagedata r:id="rId10" o:title=""/>
          </v:shape>
          <o:OLEObject Type="Embed" ProgID="Visio.Drawing.15" ShapeID="_x0000_i1028" DrawAspect="Content" ObjectID="_1833554517" r:id="rId11"/>
        </w:object>
      </w:r>
    </w:p>
    <w:p w14:paraId="298FD8F4" w14:textId="7EC2A2B0" w:rsidR="0018439E" w:rsidRPr="00DC1DF7" w:rsidRDefault="0018439E" w:rsidP="00EC673A">
      <w:pPr>
        <w:spacing w:after="24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2 - </w:t>
      </w:r>
      <w:r w:rsidRPr="00DC1DF7">
        <w:rPr>
          <w:rFonts w:ascii="Times New Roman" w:hAnsi="Times New Roman" w:cs="Times New Roman"/>
          <w:sz w:val="28"/>
          <w:szCs w:val="28"/>
        </w:rPr>
        <w:t>схема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IDEF0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автоматизации</w:t>
      </w:r>
    </w:p>
    <w:p w14:paraId="1775F69A" w14:textId="021A305C" w:rsidR="00DC1DF7" w:rsidRPr="00DC1DF7" w:rsidRDefault="00DC1DF7" w:rsidP="00414124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Проблемной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зоной,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требующей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автоматизации,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является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существующий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организации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ручной,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децентрализованный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204A00" w:rsidRPr="00DC1DF7">
        <w:rPr>
          <w:rFonts w:ascii="Times New Roman" w:hAnsi="Times New Roman" w:cs="Times New Roman"/>
          <w:sz w:val="28"/>
          <w:szCs w:val="28"/>
        </w:rPr>
        <w:t>документно-ориентированный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процесс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бронирования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распределения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учебных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помещений.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настоящее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время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этот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процесс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характеризуется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низкой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оперативностью,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высоким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уровнем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человеческих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ошибок,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отсутствием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единого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актуального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расписания.)</w:t>
      </w:r>
    </w:p>
    <w:p w14:paraId="2B52582B" w14:textId="55A2DE65" w:rsidR="00BD03A1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Образовательная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организация,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как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правило,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является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крупным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учреждением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разветвленной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структурой.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рынке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она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осуществляет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образовательную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деятельность,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предоставляя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услуги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реализации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образовательных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программ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среднего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профессионального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и/или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высшего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образования.</w:t>
      </w:r>
    </w:p>
    <w:p w14:paraId="643AB1D0" w14:textId="77777777" w:rsidR="00BD03A1" w:rsidRDefault="00BD03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FC4246" w14:textId="226C55AD" w:rsidR="00204A00" w:rsidRPr="00082B60" w:rsidRDefault="00204A00" w:rsidP="00EC673A">
      <w:pPr>
        <w:spacing w:after="24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2B60">
        <w:rPr>
          <w:rFonts w:ascii="Times New Roman" w:hAnsi="Times New Roman" w:cs="Times New Roman"/>
          <w:sz w:val="28"/>
          <w:szCs w:val="28"/>
        </w:rPr>
        <w:lastRenderedPageBreak/>
        <w:t>1.2 Разработка технического задания</w:t>
      </w:r>
    </w:p>
    <w:p w14:paraId="3DB5160F" w14:textId="72ECAA28" w:rsidR="0035619A" w:rsidRPr="0032256D" w:rsidRDefault="0032256D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2256D"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="0035619A" w:rsidRPr="0032256D">
        <w:rPr>
          <w:rFonts w:ascii="Times New Roman" w:hAnsi="Times New Roman" w:cs="Times New Roman"/>
          <w:b/>
          <w:sz w:val="28"/>
          <w:szCs w:val="28"/>
        </w:rPr>
        <w:t>Введение</w:t>
      </w:r>
    </w:p>
    <w:p w14:paraId="671C0A19" w14:textId="17E0B765" w:rsidR="0035619A" w:rsidRPr="0035619A" w:rsidRDefault="0035619A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619A">
        <w:rPr>
          <w:rFonts w:ascii="Times New Roman" w:hAnsi="Times New Roman" w:cs="Times New Roman"/>
          <w:sz w:val="28"/>
          <w:szCs w:val="28"/>
        </w:rPr>
        <w:t xml:space="preserve">Наименование разработки: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35619A">
        <w:rPr>
          <w:rFonts w:ascii="Times New Roman" w:hAnsi="Times New Roman" w:cs="Times New Roman"/>
          <w:sz w:val="28"/>
          <w:szCs w:val="28"/>
        </w:rPr>
        <w:t>Автоматизир</w:t>
      </w:r>
      <w:r>
        <w:rPr>
          <w:rFonts w:ascii="Times New Roman" w:hAnsi="Times New Roman" w:cs="Times New Roman"/>
          <w:sz w:val="28"/>
          <w:szCs w:val="28"/>
        </w:rPr>
        <w:t>ованная информационная система бронирование</w:t>
      </w:r>
      <w:r w:rsidR="00825363">
        <w:rPr>
          <w:rFonts w:ascii="Times New Roman" w:hAnsi="Times New Roman" w:cs="Times New Roman"/>
          <w:sz w:val="28"/>
          <w:szCs w:val="28"/>
        </w:rPr>
        <w:t xml:space="preserve"> кабинетов в образовательных орг</w:t>
      </w:r>
      <w:r>
        <w:rPr>
          <w:rFonts w:ascii="Times New Roman" w:hAnsi="Times New Roman" w:cs="Times New Roman"/>
          <w:sz w:val="28"/>
          <w:szCs w:val="28"/>
        </w:rPr>
        <w:t>анизациях»</w:t>
      </w:r>
    </w:p>
    <w:p w14:paraId="09E1AB39" w14:textId="0E7E3FA5" w:rsidR="0035619A" w:rsidRPr="0035619A" w:rsidRDefault="0035619A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619A">
        <w:rPr>
          <w:rFonts w:ascii="Times New Roman" w:hAnsi="Times New Roman" w:cs="Times New Roman"/>
          <w:sz w:val="28"/>
          <w:szCs w:val="28"/>
        </w:rPr>
        <w:t>Образовательные организации среднего профессионального и высшего образования (колледжи, университеты, институты), осуществляющие управление учебным процессом и нуждающиеся в эффективном распределении аудиторного фонда.</w:t>
      </w:r>
    </w:p>
    <w:p w14:paraId="311F9ACD" w14:textId="44DFED18" w:rsidR="0035619A" w:rsidRDefault="0035619A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619A">
        <w:rPr>
          <w:rFonts w:ascii="Times New Roman" w:hAnsi="Times New Roman" w:cs="Times New Roman"/>
          <w:sz w:val="28"/>
          <w:szCs w:val="28"/>
        </w:rPr>
        <w:t>Объект</w:t>
      </w:r>
      <w:r>
        <w:rPr>
          <w:rFonts w:ascii="Times New Roman" w:hAnsi="Times New Roman" w:cs="Times New Roman"/>
          <w:sz w:val="28"/>
          <w:szCs w:val="28"/>
        </w:rPr>
        <w:t>ом</w:t>
      </w:r>
      <w:r w:rsidRPr="0035619A">
        <w:rPr>
          <w:rFonts w:ascii="Times New Roman" w:hAnsi="Times New Roman" w:cs="Times New Roman"/>
          <w:sz w:val="28"/>
          <w:szCs w:val="28"/>
        </w:rPr>
        <w:t xml:space="preserve"> автоматизации</w:t>
      </w:r>
      <w:r>
        <w:rPr>
          <w:rFonts w:ascii="Times New Roman" w:hAnsi="Times New Roman" w:cs="Times New Roman"/>
          <w:sz w:val="28"/>
          <w:szCs w:val="28"/>
        </w:rPr>
        <w:t xml:space="preserve"> является д</w:t>
      </w:r>
      <w:r w:rsidRPr="0035619A">
        <w:rPr>
          <w:rFonts w:ascii="Times New Roman" w:hAnsi="Times New Roman" w:cs="Times New Roman"/>
          <w:sz w:val="28"/>
          <w:szCs w:val="28"/>
        </w:rPr>
        <w:t>еятельность учебно-методического управления (учебной части), деканатов, кафедр и преподавательского состава по планированию, учету и контролю использования учебных помещений как в рамках основного расписания, так и при проведении внеплановых занятий и мероприятий.</w:t>
      </w:r>
    </w:p>
    <w:p w14:paraId="5D9788A2" w14:textId="40E9BADA" w:rsidR="0032256D" w:rsidRPr="0032256D" w:rsidRDefault="0032256D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2256D">
        <w:rPr>
          <w:rFonts w:ascii="Times New Roman" w:hAnsi="Times New Roman" w:cs="Times New Roman"/>
          <w:b/>
          <w:sz w:val="28"/>
          <w:szCs w:val="28"/>
        </w:rPr>
        <w:t>2. Основание для разработки</w:t>
      </w:r>
    </w:p>
    <w:p w14:paraId="2015B5FE" w14:textId="3DBE0364" w:rsidR="0032256D" w:rsidRDefault="00825363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1AE0">
        <w:rPr>
          <w:rFonts w:ascii="Times New Roman" w:eastAsiaTheme="majorEastAsia" w:hAnsi="Times New Roman" w:cstheme="majorBidi"/>
          <w:sz w:val="28"/>
          <w:szCs w:val="26"/>
          <w:lang w:bidi="ru-RU"/>
        </w:rPr>
        <w:t xml:space="preserve">Основанием для разработки является задание на </w:t>
      </w:r>
      <w:r w:rsidRPr="00DB048F">
        <w:rPr>
          <w:rFonts w:ascii="Times New Roman" w:eastAsiaTheme="majorEastAsia" w:hAnsi="Times New Roman" w:cstheme="majorBidi"/>
          <w:sz w:val="28"/>
          <w:szCs w:val="26"/>
          <w:lang w:bidi="ru-RU"/>
        </w:rPr>
        <w:t>курсовой</w:t>
      </w:r>
      <w:r w:rsidRPr="00B81AE0">
        <w:rPr>
          <w:rFonts w:ascii="Times New Roman" w:eastAsiaTheme="majorEastAsia" w:hAnsi="Times New Roman" w:cstheme="majorBidi"/>
          <w:sz w:val="28"/>
          <w:szCs w:val="26"/>
          <w:lang w:bidi="ru-RU"/>
        </w:rPr>
        <w:t xml:space="preserve"> проект, утвержденное учебным заведением. Тема</w:t>
      </w:r>
      <w:r>
        <w:rPr>
          <w:rFonts w:ascii="Times New Roman" w:eastAsiaTheme="majorEastAsia" w:hAnsi="Times New Roman" w:cstheme="majorBidi"/>
          <w:sz w:val="28"/>
          <w:szCs w:val="26"/>
          <w:lang w:bidi="ru-RU"/>
        </w:rPr>
        <w:t xml:space="preserve"> курсового проекта</w:t>
      </w:r>
      <w:r w:rsidRPr="00B81AE0">
        <w:rPr>
          <w:rFonts w:ascii="Times New Roman" w:eastAsiaTheme="majorEastAsia" w:hAnsi="Times New Roman" w:cstheme="majorBidi"/>
          <w:sz w:val="28"/>
          <w:szCs w:val="26"/>
          <w:lang w:bidi="ru-RU"/>
        </w:rPr>
        <w:t>:</w:t>
      </w:r>
      <w:r>
        <w:rPr>
          <w:rFonts w:ascii="Times New Roman" w:eastAsiaTheme="majorEastAsia" w:hAnsi="Times New Roman" w:cstheme="majorBidi"/>
          <w:sz w:val="28"/>
          <w:szCs w:val="26"/>
          <w:lang w:bidi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«Система бронирование кабинетов в образовательных организациях»</w:t>
      </w:r>
    </w:p>
    <w:p w14:paraId="69674A2E" w14:textId="326C79ED" w:rsidR="0032256D" w:rsidRPr="0032256D" w:rsidRDefault="0032256D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2256D">
        <w:rPr>
          <w:rFonts w:ascii="Times New Roman" w:hAnsi="Times New Roman" w:cs="Times New Roman"/>
          <w:b/>
          <w:sz w:val="28"/>
          <w:szCs w:val="28"/>
        </w:rPr>
        <w:t>3. Назначение разработки</w:t>
      </w:r>
    </w:p>
    <w:p w14:paraId="042BAC9E" w14:textId="6E73EA0C" w:rsidR="0032256D" w:rsidRDefault="0032256D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56D">
        <w:rPr>
          <w:rFonts w:ascii="Times New Roman" w:hAnsi="Times New Roman" w:cs="Times New Roman"/>
          <w:sz w:val="28"/>
          <w:szCs w:val="28"/>
        </w:rPr>
        <w:t>Функциональное назначение</w:t>
      </w:r>
      <w:r w:rsidR="00BE6CEB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автоматизация</w:t>
      </w:r>
      <w:r w:rsidRPr="0032256D">
        <w:rPr>
          <w:rFonts w:ascii="Times New Roman" w:hAnsi="Times New Roman" w:cs="Times New Roman"/>
          <w:sz w:val="28"/>
          <w:szCs w:val="28"/>
        </w:rPr>
        <w:t xml:space="preserve"> процессов подачи, обработки, согласования и учета заявок на бронирование учебных кабинетов, а также для оперативного управления изменениями в расписании.</w:t>
      </w:r>
    </w:p>
    <w:p w14:paraId="319E033A" w14:textId="0B7D5D6C" w:rsidR="0032256D" w:rsidRDefault="00BE6CEB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CEB">
        <w:rPr>
          <w:rFonts w:ascii="Times New Roman" w:hAnsi="Times New Roman" w:cs="Times New Roman"/>
          <w:sz w:val="28"/>
          <w:szCs w:val="28"/>
        </w:rPr>
        <w:t>Эксплуатационное назначение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6CEB">
        <w:rPr>
          <w:rFonts w:ascii="Times New Roman" w:hAnsi="Times New Roman" w:cs="Times New Roman"/>
          <w:sz w:val="28"/>
          <w:szCs w:val="28"/>
        </w:rPr>
        <w:t>определяется потребностями пользователей: операции просмотра расписания и подачи заявок выполняются в режиме реального времени по запросу; операции модерации и внесения изменений</w:t>
      </w:r>
      <w:r w:rsidRPr="00BE6CEB">
        <w:t xml:space="preserve"> </w:t>
      </w:r>
      <w:r w:rsidRPr="00BE6CEB">
        <w:rPr>
          <w:rFonts w:ascii="Times New Roman" w:hAnsi="Times New Roman" w:cs="Times New Roman"/>
          <w:sz w:val="28"/>
          <w:szCs w:val="28"/>
        </w:rPr>
        <w:t>в рабочее время сотрудников учебной части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5C0FA8" w14:textId="74A35B3E" w:rsidR="0032256D" w:rsidRDefault="0032256D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2256D">
        <w:rPr>
          <w:rFonts w:ascii="Times New Roman" w:hAnsi="Times New Roman" w:cs="Times New Roman"/>
          <w:b/>
          <w:sz w:val="28"/>
          <w:szCs w:val="28"/>
        </w:rPr>
        <w:t>4. Требования к функциональным характеристикам</w:t>
      </w:r>
    </w:p>
    <w:p w14:paraId="39F062B8" w14:textId="2D9F8170" w:rsidR="00082B60" w:rsidRPr="0032256D" w:rsidRDefault="00082B60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82B60">
        <w:rPr>
          <w:rFonts w:ascii="Times New Roman" w:hAnsi="Times New Roman" w:cs="Times New Roman"/>
          <w:b/>
          <w:sz w:val="28"/>
          <w:szCs w:val="28"/>
        </w:rPr>
        <w:t>4.1 Требования к составу выполняемых функций</w:t>
      </w:r>
    </w:p>
    <w:p w14:paraId="39BF14C6" w14:textId="46C4CD13" w:rsidR="0032256D" w:rsidRDefault="00BE6CEB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CEB">
        <w:rPr>
          <w:rFonts w:ascii="Times New Roman" w:hAnsi="Times New Roman" w:cs="Times New Roman"/>
          <w:sz w:val="28"/>
          <w:szCs w:val="28"/>
        </w:rPr>
        <w:t>Система должна обеспечивать выполнение следующих функций:</w:t>
      </w:r>
    </w:p>
    <w:p w14:paraId="34C5B69B" w14:textId="52CA403C" w:rsidR="0032256D" w:rsidRDefault="0044666C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4666C">
        <w:rPr>
          <w:rFonts w:ascii="Times New Roman" w:hAnsi="Times New Roman" w:cs="Times New Roman"/>
          <w:b/>
          <w:sz w:val="28"/>
          <w:szCs w:val="28"/>
        </w:rPr>
        <w:t>4.1</w:t>
      </w:r>
      <w:r w:rsidR="00082B60">
        <w:rPr>
          <w:rFonts w:ascii="Times New Roman" w:hAnsi="Times New Roman" w:cs="Times New Roman"/>
          <w:b/>
          <w:sz w:val="28"/>
          <w:szCs w:val="28"/>
        </w:rPr>
        <w:t>.1</w:t>
      </w:r>
      <w:r w:rsidRPr="0044666C">
        <w:rPr>
          <w:rFonts w:ascii="Times New Roman" w:hAnsi="Times New Roman" w:cs="Times New Roman"/>
          <w:b/>
          <w:sz w:val="28"/>
          <w:szCs w:val="28"/>
        </w:rPr>
        <w:t xml:space="preserve"> Управление справочной информацией</w:t>
      </w:r>
    </w:p>
    <w:p w14:paraId="3067434B" w14:textId="77777777" w:rsidR="00E572FD" w:rsidRDefault="0044666C" w:rsidP="0044666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66C">
        <w:rPr>
          <w:rFonts w:ascii="Times New Roman" w:hAnsi="Times New Roman" w:cs="Times New Roman"/>
          <w:sz w:val="28"/>
          <w:szCs w:val="28"/>
        </w:rPr>
        <w:t xml:space="preserve">Ведение справочника кабинетов (название, корпус, этаж, тип аудитории, </w:t>
      </w:r>
    </w:p>
    <w:p w14:paraId="3DCB55F0" w14:textId="77777777" w:rsidR="00E572FD" w:rsidRDefault="00E572FD" w:rsidP="0044666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C9116F" w14:textId="048D5A3C" w:rsidR="0044666C" w:rsidRPr="0044666C" w:rsidRDefault="0044666C" w:rsidP="0044666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66C">
        <w:rPr>
          <w:rFonts w:ascii="Times New Roman" w:hAnsi="Times New Roman" w:cs="Times New Roman"/>
          <w:sz w:val="28"/>
          <w:szCs w:val="28"/>
        </w:rPr>
        <w:lastRenderedPageBreak/>
        <w:t>вместимость, перечень оборудован</w:t>
      </w:r>
      <w:r w:rsidR="00082B60">
        <w:rPr>
          <w:rFonts w:ascii="Times New Roman" w:hAnsi="Times New Roman" w:cs="Times New Roman"/>
          <w:sz w:val="28"/>
          <w:szCs w:val="28"/>
        </w:rPr>
        <w:t>ия, закрепленный преподаватель).</w:t>
      </w:r>
    </w:p>
    <w:p w14:paraId="1B6EDB05" w14:textId="0B09727B" w:rsidR="0044666C" w:rsidRPr="0044666C" w:rsidRDefault="0044666C" w:rsidP="0044666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66C">
        <w:rPr>
          <w:rFonts w:ascii="Times New Roman" w:hAnsi="Times New Roman" w:cs="Times New Roman"/>
          <w:sz w:val="28"/>
          <w:szCs w:val="28"/>
        </w:rPr>
        <w:t>Ведение справочника пользователей (регистрация, назначен</w:t>
      </w:r>
      <w:r w:rsidR="00082B60">
        <w:rPr>
          <w:rFonts w:ascii="Times New Roman" w:hAnsi="Times New Roman" w:cs="Times New Roman"/>
          <w:sz w:val="28"/>
          <w:szCs w:val="28"/>
        </w:rPr>
        <w:t>ие ролей, блокировка, удаление).</w:t>
      </w:r>
    </w:p>
    <w:p w14:paraId="60B08BC8" w14:textId="39889216" w:rsidR="0044666C" w:rsidRPr="0044666C" w:rsidRDefault="0044666C" w:rsidP="0044666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66C">
        <w:rPr>
          <w:rFonts w:ascii="Times New Roman" w:hAnsi="Times New Roman" w:cs="Times New Roman"/>
          <w:sz w:val="28"/>
          <w:szCs w:val="28"/>
        </w:rPr>
        <w:t>Ведение справочника учебных групп и дисциплин.</w:t>
      </w:r>
    </w:p>
    <w:p w14:paraId="69945630" w14:textId="2291BB50" w:rsidR="0032256D" w:rsidRPr="00885856" w:rsidRDefault="00885856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85856">
        <w:rPr>
          <w:rFonts w:ascii="Times New Roman" w:hAnsi="Times New Roman" w:cs="Times New Roman"/>
          <w:b/>
          <w:sz w:val="28"/>
          <w:szCs w:val="28"/>
        </w:rPr>
        <w:t>4.</w:t>
      </w:r>
      <w:r w:rsidR="00082B60">
        <w:rPr>
          <w:rFonts w:ascii="Times New Roman" w:hAnsi="Times New Roman" w:cs="Times New Roman"/>
          <w:b/>
          <w:sz w:val="28"/>
          <w:szCs w:val="28"/>
        </w:rPr>
        <w:t>1.</w:t>
      </w:r>
      <w:r w:rsidRPr="00885856">
        <w:rPr>
          <w:rFonts w:ascii="Times New Roman" w:hAnsi="Times New Roman" w:cs="Times New Roman"/>
          <w:b/>
          <w:sz w:val="28"/>
          <w:szCs w:val="28"/>
        </w:rPr>
        <w:t>2 Управление основным расписанием</w:t>
      </w:r>
    </w:p>
    <w:p w14:paraId="3C231A25" w14:textId="18ED439F" w:rsidR="00885856" w:rsidRDefault="00885856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856">
        <w:rPr>
          <w:rFonts w:ascii="Times New Roman" w:hAnsi="Times New Roman" w:cs="Times New Roman"/>
          <w:sz w:val="28"/>
          <w:szCs w:val="28"/>
        </w:rPr>
        <w:t>Формирование расписания на следующий день с учетом внесенных изменений.</w:t>
      </w:r>
    </w:p>
    <w:p w14:paraId="675BABEF" w14:textId="5901382D" w:rsidR="00885856" w:rsidRPr="00082B60" w:rsidRDefault="00885856" w:rsidP="0088585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82B60">
        <w:rPr>
          <w:rFonts w:ascii="Times New Roman" w:hAnsi="Times New Roman" w:cs="Times New Roman"/>
          <w:b/>
          <w:sz w:val="28"/>
          <w:szCs w:val="28"/>
        </w:rPr>
        <w:t>4.</w:t>
      </w:r>
      <w:r w:rsidR="00082B60" w:rsidRPr="00082B60">
        <w:rPr>
          <w:rFonts w:ascii="Times New Roman" w:hAnsi="Times New Roman" w:cs="Times New Roman"/>
          <w:b/>
          <w:sz w:val="28"/>
          <w:szCs w:val="28"/>
        </w:rPr>
        <w:t>1.</w:t>
      </w:r>
      <w:r w:rsidRPr="00082B60">
        <w:rPr>
          <w:rFonts w:ascii="Times New Roman" w:hAnsi="Times New Roman" w:cs="Times New Roman"/>
          <w:b/>
          <w:sz w:val="28"/>
          <w:szCs w:val="28"/>
        </w:rPr>
        <w:t>3 М</w:t>
      </w:r>
      <w:r w:rsidR="00082B60">
        <w:rPr>
          <w:rFonts w:ascii="Times New Roman" w:hAnsi="Times New Roman" w:cs="Times New Roman"/>
          <w:b/>
          <w:sz w:val="28"/>
          <w:szCs w:val="28"/>
        </w:rPr>
        <w:t>одерация заявок на бронирование</w:t>
      </w:r>
    </w:p>
    <w:p w14:paraId="4AA71D31" w14:textId="1EDCAE33" w:rsidR="00885856" w:rsidRPr="00885856" w:rsidRDefault="00885856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885856">
        <w:rPr>
          <w:rFonts w:ascii="Times New Roman" w:hAnsi="Times New Roman" w:cs="Times New Roman"/>
          <w:sz w:val="28"/>
          <w:szCs w:val="28"/>
        </w:rPr>
        <w:t>роверка доступности кабинета на запрашиваемое время;</w:t>
      </w:r>
    </w:p>
    <w:p w14:paraId="134001A8" w14:textId="74A051BD" w:rsidR="00885856" w:rsidRPr="00885856" w:rsidRDefault="00885856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885856">
        <w:rPr>
          <w:rFonts w:ascii="Times New Roman" w:hAnsi="Times New Roman" w:cs="Times New Roman"/>
          <w:sz w:val="28"/>
          <w:szCs w:val="28"/>
        </w:rPr>
        <w:t>тверждение либо отклонение заявки с указанием причины;</w:t>
      </w:r>
    </w:p>
    <w:p w14:paraId="4A2015DA" w14:textId="58EEDCBF" w:rsidR="00885856" w:rsidRPr="00885856" w:rsidRDefault="00885856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885856">
        <w:rPr>
          <w:rFonts w:ascii="Times New Roman" w:hAnsi="Times New Roman" w:cs="Times New Roman"/>
          <w:sz w:val="28"/>
          <w:szCs w:val="28"/>
        </w:rPr>
        <w:t>азрешение конфликтных ситуаций (приоритетное бронирование).</w:t>
      </w:r>
    </w:p>
    <w:p w14:paraId="175EDE43" w14:textId="49E90439" w:rsidR="00885856" w:rsidRPr="00082B60" w:rsidRDefault="00885856" w:rsidP="0088585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82B60">
        <w:rPr>
          <w:rFonts w:ascii="Times New Roman" w:hAnsi="Times New Roman" w:cs="Times New Roman"/>
          <w:b/>
          <w:sz w:val="28"/>
          <w:szCs w:val="28"/>
        </w:rPr>
        <w:t>4.</w:t>
      </w:r>
      <w:r w:rsidR="00082B60" w:rsidRPr="00082B60">
        <w:rPr>
          <w:rFonts w:ascii="Times New Roman" w:hAnsi="Times New Roman" w:cs="Times New Roman"/>
          <w:b/>
          <w:sz w:val="28"/>
          <w:szCs w:val="28"/>
        </w:rPr>
        <w:t>1.</w:t>
      </w:r>
      <w:r w:rsidRPr="00082B60">
        <w:rPr>
          <w:rFonts w:ascii="Times New Roman" w:hAnsi="Times New Roman" w:cs="Times New Roman"/>
          <w:b/>
          <w:sz w:val="28"/>
          <w:szCs w:val="28"/>
        </w:rPr>
        <w:t xml:space="preserve">4 </w:t>
      </w:r>
      <w:r w:rsidR="00082B60">
        <w:rPr>
          <w:rFonts w:ascii="Times New Roman" w:hAnsi="Times New Roman" w:cs="Times New Roman"/>
          <w:b/>
          <w:sz w:val="28"/>
          <w:szCs w:val="28"/>
        </w:rPr>
        <w:t>Администрирование системы</w:t>
      </w:r>
    </w:p>
    <w:p w14:paraId="599F866C" w14:textId="10EF3DB6" w:rsidR="00885856" w:rsidRPr="00885856" w:rsidRDefault="00885856" w:rsidP="0088585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856">
        <w:rPr>
          <w:rFonts w:ascii="Times New Roman" w:hAnsi="Times New Roman" w:cs="Times New Roman"/>
          <w:sz w:val="28"/>
          <w:szCs w:val="28"/>
        </w:rPr>
        <w:t xml:space="preserve">Полный доступ ко </w:t>
      </w:r>
      <w:r w:rsidR="00082B60">
        <w:rPr>
          <w:rFonts w:ascii="Times New Roman" w:hAnsi="Times New Roman" w:cs="Times New Roman"/>
          <w:sz w:val="28"/>
          <w:szCs w:val="28"/>
        </w:rPr>
        <w:t>всем бронированиям и расписанию.</w:t>
      </w:r>
    </w:p>
    <w:p w14:paraId="63735650" w14:textId="7E4FC378" w:rsidR="00885856" w:rsidRPr="00885856" w:rsidRDefault="00885856" w:rsidP="0088585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856">
        <w:rPr>
          <w:rFonts w:ascii="Times New Roman" w:hAnsi="Times New Roman" w:cs="Times New Roman"/>
          <w:sz w:val="28"/>
          <w:szCs w:val="28"/>
        </w:rPr>
        <w:t>Возможность создания, редактирования и удаления любых запис</w:t>
      </w:r>
      <w:r w:rsidR="00082B60">
        <w:rPr>
          <w:rFonts w:ascii="Times New Roman" w:hAnsi="Times New Roman" w:cs="Times New Roman"/>
          <w:sz w:val="28"/>
          <w:szCs w:val="28"/>
        </w:rPr>
        <w:t>ей от имени любого пользователя.</w:t>
      </w:r>
    </w:p>
    <w:p w14:paraId="73674A83" w14:textId="0AD19EE7" w:rsidR="00885856" w:rsidRDefault="00885856" w:rsidP="0088585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856">
        <w:rPr>
          <w:rFonts w:ascii="Times New Roman" w:hAnsi="Times New Roman" w:cs="Times New Roman"/>
          <w:sz w:val="28"/>
          <w:szCs w:val="28"/>
        </w:rPr>
        <w:t>Просмотр системных журналов (логов) действий пользователей</w:t>
      </w:r>
    </w:p>
    <w:p w14:paraId="031A516F" w14:textId="4AAD5F9C" w:rsidR="00885856" w:rsidRPr="00082B60" w:rsidRDefault="00082B60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82B60">
        <w:rPr>
          <w:rFonts w:ascii="Times New Roman" w:hAnsi="Times New Roman" w:cs="Times New Roman"/>
          <w:b/>
          <w:sz w:val="28"/>
          <w:szCs w:val="28"/>
        </w:rPr>
        <w:t>4.2 Требования к надежности</w:t>
      </w:r>
    </w:p>
    <w:p w14:paraId="7B01FCDA" w14:textId="24252E69" w:rsidR="00556EF9" w:rsidRPr="00556EF9" w:rsidRDefault="00556EF9" w:rsidP="00556EF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4.2.1 </w:t>
      </w:r>
      <w:r w:rsidRPr="00556EF9">
        <w:rPr>
          <w:rFonts w:ascii="Times New Roman" w:hAnsi="Times New Roman" w:cs="Times New Roman"/>
          <w:b/>
          <w:sz w:val="28"/>
          <w:szCs w:val="28"/>
        </w:rPr>
        <w:t>Контрол</w:t>
      </w:r>
      <w:r>
        <w:rPr>
          <w:rFonts w:ascii="Times New Roman" w:hAnsi="Times New Roman" w:cs="Times New Roman"/>
          <w:b/>
          <w:sz w:val="28"/>
          <w:szCs w:val="28"/>
        </w:rPr>
        <w:t>ь входной и выходной информации</w:t>
      </w:r>
    </w:p>
    <w:p w14:paraId="51E99337" w14:textId="1F541224" w:rsidR="00556EF9" w:rsidRPr="00556EF9" w:rsidRDefault="00556EF9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556EF9">
        <w:rPr>
          <w:rFonts w:ascii="Times New Roman" w:hAnsi="Times New Roman" w:cs="Times New Roman"/>
          <w:sz w:val="28"/>
          <w:szCs w:val="28"/>
        </w:rPr>
        <w:t>алидация всех форм ввода на стороне клиента и сервера;</w:t>
      </w:r>
    </w:p>
    <w:p w14:paraId="024AAE8B" w14:textId="5E8FD398" w:rsidR="00556EF9" w:rsidRPr="00556EF9" w:rsidRDefault="00556EF9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556EF9">
        <w:rPr>
          <w:rFonts w:ascii="Times New Roman" w:hAnsi="Times New Roman" w:cs="Times New Roman"/>
          <w:sz w:val="28"/>
          <w:szCs w:val="28"/>
        </w:rPr>
        <w:t>роверка корректности форматов дат, времени и обязательных полей;</w:t>
      </w:r>
    </w:p>
    <w:p w14:paraId="306637F0" w14:textId="523A60CF" w:rsidR="00556EF9" w:rsidRPr="00556EF9" w:rsidRDefault="00556EF9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556EF9">
        <w:rPr>
          <w:rFonts w:ascii="Times New Roman" w:hAnsi="Times New Roman" w:cs="Times New Roman"/>
          <w:sz w:val="28"/>
          <w:szCs w:val="28"/>
        </w:rPr>
        <w:t>локировка возможности двойного бронирования на логическом уровне;</w:t>
      </w:r>
    </w:p>
    <w:p w14:paraId="23F4B600" w14:textId="4AA02546" w:rsidR="00885856" w:rsidRPr="00556EF9" w:rsidRDefault="00FC0652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документирование</w:t>
      </w:r>
      <w:r w:rsidR="00556EF9" w:rsidRPr="00556EF9">
        <w:rPr>
          <w:rFonts w:ascii="Times New Roman" w:hAnsi="Times New Roman" w:cs="Times New Roman"/>
          <w:sz w:val="28"/>
          <w:szCs w:val="28"/>
        </w:rPr>
        <w:t xml:space="preserve"> критических действий пользователей.</w:t>
      </w:r>
    </w:p>
    <w:p w14:paraId="29824A93" w14:textId="267DBEC6" w:rsidR="00885856" w:rsidRPr="00556EF9" w:rsidRDefault="00556EF9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56EF9">
        <w:rPr>
          <w:rFonts w:ascii="Times New Roman" w:hAnsi="Times New Roman" w:cs="Times New Roman"/>
          <w:b/>
          <w:sz w:val="28"/>
          <w:szCs w:val="28"/>
        </w:rPr>
        <w:t>4.2.1 Требования к обеспечению надежного функционирования программы</w:t>
      </w:r>
    </w:p>
    <w:p w14:paraId="699CBB98" w14:textId="77777777" w:rsidR="00556EF9" w:rsidRPr="00556EF9" w:rsidRDefault="00556EF9" w:rsidP="00556EF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EF9">
        <w:rPr>
          <w:rFonts w:ascii="Times New Roman" w:hAnsi="Times New Roman" w:cs="Times New Roman"/>
          <w:sz w:val="28"/>
          <w:szCs w:val="28"/>
        </w:rPr>
        <w:t>Программа должна быть устойчива к сбоям оборудования и программного обеспечения. Необходимо предусмотреть механизмы резервного копирования данных и восстановления системы после сбоев.</w:t>
      </w:r>
    </w:p>
    <w:p w14:paraId="6A1B0910" w14:textId="77777777" w:rsidR="00556EF9" w:rsidRPr="00556EF9" w:rsidRDefault="00556EF9" w:rsidP="00556EF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EF9">
        <w:rPr>
          <w:rFonts w:ascii="Times New Roman" w:hAnsi="Times New Roman" w:cs="Times New Roman"/>
          <w:sz w:val="28"/>
          <w:szCs w:val="28"/>
        </w:rPr>
        <w:t>Резервное копирование данных:</w:t>
      </w:r>
    </w:p>
    <w:p w14:paraId="34B4099C" w14:textId="21A01EFF" w:rsidR="00556EF9" w:rsidRPr="002C2D66" w:rsidRDefault="00556EF9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2D66">
        <w:rPr>
          <w:rFonts w:ascii="Times New Roman" w:hAnsi="Times New Roman" w:cs="Times New Roman"/>
          <w:sz w:val="28"/>
          <w:szCs w:val="28"/>
        </w:rPr>
        <w:t>ежедневное автоматическое создание резервных копий базы данных;</w:t>
      </w:r>
    </w:p>
    <w:p w14:paraId="585BF37D" w14:textId="5DE531AE" w:rsidR="00556EF9" w:rsidRPr="002C2D66" w:rsidRDefault="00556EF9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2D66">
        <w:rPr>
          <w:rFonts w:ascii="Times New Roman" w:hAnsi="Times New Roman" w:cs="Times New Roman"/>
          <w:sz w:val="28"/>
          <w:szCs w:val="28"/>
        </w:rPr>
        <w:lastRenderedPageBreak/>
        <w:t>возможность ручного создания резервной копии перед внесением значительных изменений в программу.</w:t>
      </w:r>
    </w:p>
    <w:p w14:paraId="36CD4356" w14:textId="77777777" w:rsidR="00556EF9" w:rsidRPr="00556EF9" w:rsidRDefault="00556EF9" w:rsidP="00556EF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EF9">
        <w:rPr>
          <w:rFonts w:ascii="Times New Roman" w:hAnsi="Times New Roman" w:cs="Times New Roman"/>
          <w:sz w:val="28"/>
          <w:szCs w:val="28"/>
        </w:rPr>
        <w:t>Восстановление системы:</w:t>
      </w:r>
    </w:p>
    <w:p w14:paraId="7597AB3B" w14:textId="7960B1CF" w:rsidR="00885856" w:rsidRDefault="00556EF9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EF9">
        <w:rPr>
          <w:rFonts w:ascii="Times New Roman" w:hAnsi="Times New Roman" w:cs="Times New Roman"/>
          <w:sz w:val="28"/>
          <w:szCs w:val="28"/>
        </w:rPr>
        <w:t>быстрое восстановление данных из последней резервной копии в случае сбоя;</w:t>
      </w:r>
    </w:p>
    <w:p w14:paraId="3C40B1AC" w14:textId="09418D62" w:rsidR="00885856" w:rsidRDefault="002C2D66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2D66">
        <w:rPr>
          <w:rFonts w:ascii="Times New Roman" w:hAnsi="Times New Roman" w:cs="Times New Roman"/>
          <w:sz w:val="28"/>
          <w:szCs w:val="28"/>
        </w:rPr>
        <w:t>инструкции и инструменты для восстановления системы должны быть включены в руководство системного администратора.</w:t>
      </w:r>
    </w:p>
    <w:p w14:paraId="23F21517" w14:textId="6421B7AA" w:rsidR="002C2D66" w:rsidRPr="002C2D66" w:rsidRDefault="002C2D66" w:rsidP="002C2D66">
      <w:pPr>
        <w:pStyle w:val="ad"/>
        <w:spacing w:after="0" w:line="360" w:lineRule="auto"/>
        <w:ind w:left="993" w:right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C2D66">
        <w:rPr>
          <w:rFonts w:ascii="Times New Roman" w:hAnsi="Times New Roman" w:cs="Times New Roman"/>
          <w:b/>
          <w:sz w:val="28"/>
          <w:szCs w:val="28"/>
        </w:rPr>
        <w:t xml:space="preserve">4.2.3 </w:t>
      </w:r>
      <w:r>
        <w:rPr>
          <w:rFonts w:ascii="Times New Roman" w:hAnsi="Times New Roman" w:cs="Times New Roman"/>
          <w:b/>
          <w:sz w:val="28"/>
          <w:szCs w:val="28"/>
        </w:rPr>
        <w:t>Восстановление после отказа</w:t>
      </w:r>
    </w:p>
    <w:p w14:paraId="74A85933" w14:textId="77777777" w:rsidR="002C2D66" w:rsidRPr="002C2D66" w:rsidRDefault="002C2D66" w:rsidP="002C2D66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2D66">
        <w:rPr>
          <w:rFonts w:ascii="Times New Roman" w:hAnsi="Times New Roman" w:cs="Times New Roman"/>
          <w:sz w:val="28"/>
          <w:szCs w:val="28"/>
        </w:rPr>
        <w:t>Наличие автоматического резервного копирования базы данных (ежедневно);</w:t>
      </w:r>
    </w:p>
    <w:p w14:paraId="036C577C" w14:textId="4BD4C1D1" w:rsidR="00885856" w:rsidRDefault="002C2D66" w:rsidP="002C2D66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2D66">
        <w:rPr>
          <w:rFonts w:ascii="Times New Roman" w:hAnsi="Times New Roman" w:cs="Times New Roman"/>
          <w:sz w:val="28"/>
          <w:szCs w:val="28"/>
        </w:rPr>
        <w:t>Возможность восстановления данных на любой момент времени в пределах 30 дней.</w:t>
      </w:r>
    </w:p>
    <w:p w14:paraId="6F878669" w14:textId="554DA61B" w:rsidR="00885856" w:rsidRPr="002C2D66" w:rsidRDefault="002C2D66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C2D66">
        <w:rPr>
          <w:rFonts w:ascii="Times New Roman" w:hAnsi="Times New Roman" w:cs="Times New Roman"/>
          <w:b/>
          <w:sz w:val="28"/>
          <w:szCs w:val="28"/>
        </w:rPr>
        <w:t>4.</w:t>
      </w:r>
      <w:r w:rsidR="005C0B23">
        <w:rPr>
          <w:rFonts w:ascii="Times New Roman" w:hAnsi="Times New Roman" w:cs="Times New Roman"/>
          <w:b/>
          <w:sz w:val="28"/>
          <w:szCs w:val="28"/>
        </w:rPr>
        <w:t>3</w:t>
      </w:r>
      <w:r w:rsidRPr="002C2D66">
        <w:rPr>
          <w:rFonts w:ascii="Times New Roman" w:hAnsi="Times New Roman" w:cs="Times New Roman"/>
          <w:b/>
          <w:sz w:val="28"/>
          <w:szCs w:val="28"/>
        </w:rPr>
        <w:t xml:space="preserve"> Условия эксплуатации</w:t>
      </w:r>
    </w:p>
    <w:p w14:paraId="1660C3F3" w14:textId="5C1C6824" w:rsidR="002C2D66" w:rsidRPr="002C2D66" w:rsidRDefault="005C0B23" w:rsidP="002C2D6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4.3</w:t>
      </w:r>
      <w:r w:rsidR="002C2D66" w:rsidRPr="002C2D66">
        <w:rPr>
          <w:rFonts w:ascii="Times New Roman" w:hAnsi="Times New Roman" w:cs="Times New Roman"/>
          <w:b/>
          <w:sz w:val="28"/>
          <w:szCs w:val="28"/>
        </w:rPr>
        <w:t>.1 Климатические условия э</w:t>
      </w:r>
      <w:r w:rsidR="002C2D66">
        <w:rPr>
          <w:rFonts w:ascii="Times New Roman" w:hAnsi="Times New Roman" w:cs="Times New Roman"/>
          <w:b/>
          <w:sz w:val="28"/>
          <w:szCs w:val="28"/>
        </w:rPr>
        <w:t>ксплуатации технических средств</w:t>
      </w:r>
    </w:p>
    <w:p w14:paraId="0022D93A" w14:textId="38916296" w:rsidR="00885856" w:rsidRDefault="002C2D66" w:rsidP="002C2D6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2D66">
        <w:rPr>
          <w:rFonts w:ascii="Times New Roman" w:hAnsi="Times New Roman" w:cs="Times New Roman"/>
          <w:sz w:val="28"/>
          <w:szCs w:val="28"/>
        </w:rPr>
        <w:t>Для серверного оборудования: температура окружающего воздуха от +1</w:t>
      </w:r>
      <w:r w:rsidR="005C0B23">
        <w:rPr>
          <w:rFonts w:ascii="Times New Roman" w:hAnsi="Times New Roman" w:cs="Times New Roman"/>
          <w:sz w:val="28"/>
          <w:szCs w:val="28"/>
        </w:rPr>
        <w:t>0°C до +30</w:t>
      </w:r>
      <w:r w:rsidRPr="002C2D66">
        <w:rPr>
          <w:rFonts w:ascii="Times New Roman" w:hAnsi="Times New Roman" w:cs="Times New Roman"/>
          <w:sz w:val="28"/>
          <w:szCs w:val="28"/>
        </w:rPr>
        <w:t>°C, относительная влажность от 20% до 80% (без конденсации). Для рабочих станций пользователей: стандартные офисные условия эксплуатации.</w:t>
      </w:r>
    </w:p>
    <w:p w14:paraId="2697A108" w14:textId="1BD7BBA2" w:rsidR="005C0B23" w:rsidRPr="005C0B23" w:rsidRDefault="005C0B23" w:rsidP="005C0B23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4.3</w:t>
      </w:r>
      <w:r w:rsidRPr="005C0B23">
        <w:rPr>
          <w:rFonts w:ascii="Times New Roman" w:hAnsi="Times New Roman" w:cs="Times New Roman"/>
          <w:b/>
          <w:sz w:val="28"/>
          <w:szCs w:val="28"/>
        </w:rPr>
        <w:t xml:space="preserve">.2 </w:t>
      </w:r>
      <w:r>
        <w:rPr>
          <w:rFonts w:ascii="Times New Roman" w:hAnsi="Times New Roman" w:cs="Times New Roman"/>
          <w:b/>
          <w:sz w:val="28"/>
          <w:szCs w:val="28"/>
        </w:rPr>
        <w:t>Вид обслуживания</w:t>
      </w:r>
    </w:p>
    <w:p w14:paraId="602A7642" w14:textId="2086CE12" w:rsidR="005C0B23" w:rsidRPr="005C0B23" w:rsidRDefault="005C0B23" w:rsidP="005C0B23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B23">
        <w:rPr>
          <w:rFonts w:ascii="Times New Roman" w:hAnsi="Times New Roman" w:cs="Times New Roman"/>
          <w:sz w:val="28"/>
          <w:szCs w:val="28"/>
        </w:rPr>
        <w:t>Пользователи системы работают в режиме самоо</w:t>
      </w:r>
      <w:r>
        <w:rPr>
          <w:rFonts w:ascii="Times New Roman" w:hAnsi="Times New Roman" w:cs="Times New Roman"/>
          <w:sz w:val="28"/>
          <w:szCs w:val="28"/>
        </w:rPr>
        <w:t>бслуживания через веб-интерфейс.</w:t>
      </w:r>
    </w:p>
    <w:p w14:paraId="3B2D21D8" w14:textId="01B01551" w:rsidR="005C0B23" w:rsidRPr="005C0B23" w:rsidRDefault="005C0B23" w:rsidP="005C0B23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B23">
        <w:rPr>
          <w:rFonts w:ascii="Times New Roman" w:hAnsi="Times New Roman" w:cs="Times New Roman"/>
          <w:sz w:val="28"/>
          <w:szCs w:val="28"/>
        </w:rPr>
        <w:t>Администрирование системы осуществляется в</w:t>
      </w:r>
      <w:r>
        <w:rPr>
          <w:rFonts w:ascii="Times New Roman" w:hAnsi="Times New Roman" w:cs="Times New Roman"/>
          <w:sz w:val="28"/>
          <w:szCs w:val="28"/>
        </w:rPr>
        <w:t>ыделенным сотрудником ИТ-отдела.</w:t>
      </w:r>
    </w:p>
    <w:p w14:paraId="2CC8759E" w14:textId="14B3AB21" w:rsidR="00885856" w:rsidRDefault="005C0B23" w:rsidP="005C0B23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B23">
        <w:rPr>
          <w:rFonts w:ascii="Times New Roman" w:hAnsi="Times New Roman" w:cs="Times New Roman"/>
          <w:sz w:val="28"/>
          <w:szCs w:val="28"/>
        </w:rPr>
        <w:t>Обучение персонала проводится на этапе внедрения разработчиком.</w:t>
      </w:r>
    </w:p>
    <w:p w14:paraId="5872683E" w14:textId="6128A39E" w:rsidR="005C0B23" w:rsidRPr="005C0B23" w:rsidRDefault="005C0B23" w:rsidP="005C0B23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C0B23">
        <w:rPr>
          <w:rFonts w:ascii="Times New Roman" w:hAnsi="Times New Roman" w:cs="Times New Roman"/>
          <w:b/>
          <w:sz w:val="28"/>
          <w:szCs w:val="28"/>
        </w:rPr>
        <w:t>4.3.3 Коли</w:t>
      </w:r>
      <w:r>
        <w:rPr>
          <w:rFonts w:ascii="Times New Roman" w:hAnsi="Times New Roman" w:cs="Times New Roman"/>
          <w:b/>
          <w:sz w:val="28"/>
          <w:szCs w:val="28"/>
        </w:rPr>
        <w:t>чество и квалификация персонала</w:t>
      </w:r>
    </w:p>
    <w:p w14:paraId="3D0812B9" w14:textId="4F628B9E" w:rsidR="005C0B23" w:rsidRPr="005C0B23" w:rsidRDefault="005C0B23" w:rsidP="005C0B23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B23">
        <w:rPr>
          <w:rFonts w:ascii="Times New Roman" w:hAnsi="Times New Roman" w:cs="Times New Roman"/>
          <w:sz w:val="28"/>
          <w:szCs w:val="28"/>
        </w:rPr>
        <w:t>Системный администратор — 1 человек (высшее техническое образование, навыки администрирован</w:t>
      </w:r>
      <w:r>
        <w:rPr>
          <w:rFonts w:ascii="Times New Roman" w:hAnsi="Times New Roman" w:cs="Times New Roman"/>
          <w:sz w:val="28"/>
          <w:szCs w:val="28"/>
        </w:rPr>
        <w:t>ия СУБД и веб-серверов).</w:t>
      </w:r>
    </w:p>
    <w:p w14:paraId="14468531" w14:textId="7C318CB9" w:rsidR="00885856" w:rsidRDefault="005C0B23" w:rsidP="005C0B23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B23">
        <w:rPr>
          <w:rFonts w:ascii="Times New Roman" w:hAnsi="Times New Roman" w:cs="Times New Roman"/>
          <w:sz w:val="28"/>
          <w:szCs w:val="28"/>
        </w:rPr>
        <w:t>Администратор системы (учебная часть) — 1-2 челов</w:t>
      </w:r>
      <w:r>
        <w:rPr>
          <w:rFonts w:ascii="Times New Roman" w:hAnsi="Times New Roman" w:cs="Times New Roman"/>
          <w:sz w:val="28"/>
          <w:szCs w:val="28"/>
        </w:rPr>
        <w:t>ека (уверенный пользователь ПК).</w:t>
      </w:r>
    </w:p>
    <w:p w14:paraId="639AF417" w14:textId="665A3BFC" w:rsidR="00F7089C" w:rsidRPr="00F7089C" w:rsidRDefault="00F7089C" w:rsidP="00F7089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7089C">
        <w:rPr>
          <w:rFonts w:ascii="Times New Roman" w:hAnsi="Times New Roman" w:cs="Times New Roman"/>
          <w:b/>
          <w:sz w:val="28"/>
          <w:szCs w:val="28"/>
        </w:rPr>
        <w:t>4.4 Требования к составу и параметрам технических средств</w:t>
      </w:r>
    </w:p>
    <w:p w14:paraId="4A930FAA" w14:textId="77777777" w:rsidR="00F7089C" w:rsidRPr="00F7089C" w:rsidRDefault="00F7089C" w:rsidP="00F7089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089C">
        <w:rPr>
          <w:rFonts w:ascii="Times New Roman" w:hAnsi="Times New Roman" w:cs="Times New Roman"/>
          <w:sz w:val="28"/>
          <w:szCs w:val="28"/>
        </w:rPr>
        <w:t>Серверное оборудование (минимальные требования):</w:t>
      </w:r>
    </w:p>
    <w:p w14:paraId="511C91BD" w14:textId="2DEDFCC6" w:rsidR="00F7089C" w:rsidRPr="006D524D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="00F7089C" w:rsidRPr="00F7089C">
        <w:rPr>
          <w:rFonts w:ascii="Times New Roman" w:hAnsi="Times New Roman" w:cs="Times New Roman"/>
          <w:sz w:val="28"/>
          <w:szCs w:val="28"/>
        </w:rPr>
        <w:t xml:space="preserve">роцессор: 4 ядра, тактовая частота от 2.4 </w:t>
      </w:r>
      <w:proofErr w:type="spellStart"/>
      <w:r w:rsidR="00F7089C" w:rsidRPr="00F7089C">
        <w:rPr>
          <w:rFonts w:ascii="Times New Roman" w:hAnsi="Times New Roman" w:cs="Times New Roman"/>
          <w:sz w:val="28"/>
          <w:szCs w:val="28"/>
        </w:rPr>
        <w:t>GHz</w:t>
      </w:r>
      <w:proofErr w:type="spellEnd"/>
      <w:r w:rsidR="00F7089C" w:rsidRPr="00F7089C">
        <w:rPr>
          <w:rFonts w:ascii="Times New Roman" w:hAnsi="Times New Roman" w:cs="Times New Roman"/>
          <w:sz w:val="28"/>
          <w:szCs w:val="28"/>
        </w:rPr>
        <w:t xml:space="preserve"> (x64 архитектура);</w:t>
      </w:r>
    </w:p>
    <w:p w14:paraId="500FDC7F" w14:textId="3770EAC2" w:rsidR="00F7089C" w:rsidRPr="00F7089C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F7089C" w:rsidRPr="00F7089C">
        <w:rPr>
          <w:rFonts w:ascii="Times New Roman" w:hAnsi="Times New Roman" w:cs="Times New Roman"/>
          <w:sz w:val="28"/>
          <w:szCs w:val="28"/>
        </w:rPr>
        <w:t>перативная память: 8 ГБ DDR4;</w:t>
      </w:r>
    </w:p>
    <w:p w14:paraId="675A5E00" w14:textId="7C6188F9" w:rsidR="00F7089C" w:rsidRPr="00F7089C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F7089C" w:rsidRPr="00F7089C">
        <w:rPr>
          <w:rFonts w:ascii="Times New Roman" w:hAnsi="Times New Roman" w:cs="Times New Roman"/>
          <w:sz w:val="28"/>
          <w:szCs w:val="28"/>
        </w:rPr>
        <w:t>исковая подсистема: SSD объемом от 100 ГБ;</w:t>
      </w:r>
    </w:p>
    <w:p w14:paraId="56E906F5" w14:textId="0140E39E" w:rsidR="00F7089C" w:rsidRPr="00F7089C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F7089C" w:rsidRPr="00F7089C">
        <w:rPr>
          <w:rFonts w:ascii="Times New Roman" w:hAnsi="Times New Roman" w:cs="Times New Roman"/>
          <w:sz w:val="28"/>
          <w:szCs w:val="28"/>
        </w:rPr>
        <w:t xml:space="preserve">етевое оборудование: </w:t>
      </w:r>
      <w:proofErr w:type="spellStart"/>
      <w:r w:rsidR="00F7089C" w:rsidRPr="00F7089C">
        <w:rPr>
          <w:rFonts w:ascii="Times New Roman" w:hAnsi="Times New Roman" w:cs="Times New Roman"/>
          <w:sz w:val="28"/>
          <w:szCs w:val="28"/>
        </w:rPr>
        <w:t>Gigabit</w:t>
      </w:r>
      <w:proofErr w:type="spellEnd"/>
      <w:r w:rsidR="00F7089C" w:rsidRPr="00F708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089C" w:rsidRPr="00F7089C"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 w:rsidR="00F7089C" w:rsidRPr="00F7089C">
        <w:rPr>
          <w:rFonts w:ascii="Times New Roman" w:hAnsi="Times New Roman" w:cs="Times New Roman"/>
          <w:sz w:val="28"/>
          <w:szCs w:val="28"/>
        </w:rPr>
        <w:t>.</w:t>
      </w:r>
    </w:p>
    <w:p w14:paraId="18D54BED" w14:textId="77777777" w:rsidR="00F7089C" w:rsidRPr="00F7089C" w:rsidRDefault="00F7089C" w:rsidP="00F7089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089C">
        <w:rPr>
          <w:rFonts w:ascii="Times New Roman" w:hAnsi="Times New Roman" w:cs="Times New Roman"/>
          <w:sz w:val="28"/>
          <w:szCs w:val="28"/>
        </w:rPr>
        <w:t>Рабочие станции пользователей (минимальные требования):</w:t>
      </w:r>
    </w:p>
    <w:p w14:paraId="138A75D7" w14:textId="559327DE" w:rsidR="00F7089C" w:rsidRPr="00F7089C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F7089C" w:rsidRPr="00F7089C">
        <w:rPr>
          <w:rFonts w:ascii="Times New Roman" w:hAnsi="Times New Roman" w:cs="Times New Roman"/>
          <w:sz w:val="28"/>
          <w:szCs w:val="28"/>
        </w:rPr>
        <w:t xml:space="preserve">роцессор: 2 ядра, тактовая частота от 1.8 </w:t>
      </w:r>
      <w:proofErr w:type="spellStart"/>
      <w:r w:rsidR="00F7089C" w:rsidRPr="00F7089C">
        <w:rPr>
          <w:rFonts w:ascii="Times New Roman" w:hAnsi="Times New Roman" w:cs="Times New Roman"/>
          <w:sz w:val="28"/>
          <w:szCs w:val="28"/>
        </w:rPr>
        <w:t>GHz</w:t>
      </w:r>
      <w:proofErr w:type="spellEnd"/>
      <w:r w:rsidR="00F7089C" w:rsidRPr="00F7089C">
        <w:rPr>
          <w:rFonts w:ascii="Times New Roman" w:hAnsi="Times New Roman" w:cs="Times New Roman"/>
          <w:sz w:val="28"/>
          <w:szCs w:val="28"/>
        </w:rPr>
        <w:t>;</w:t>
      </w:r>
    </w:p>
    <w:p w14:paraId="029DE896" w14:textId="2FC5B20C" w:rsidR="00F7089C" w:rsidRPr="00F7089C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F7089C" w:rsidRPr="00F7089C">
        <w:rPr>
          <w:rFonts w:ascii="Times New Roman" w:hAnsi="Times New Roman" w:cs="Times New Roman"/>
          <w:sz w:val="28"/>
          <w:szCs w:val="28"/>
        </w:rPr>
        <w:t>перативная память: 4 ГБ;</w:t>
      </w:r>
    </w:p>
    <w:p w14:paraId="6A26DA0D" w14:textId="0E78DFFF" w:rsidR="00F7089C" w:rsidRPr="00F7089C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F7089C" w:rsidRPr="00F7089C">
        <w:rPr>
          <w:rFonts w:ascii="Times New Roman" w:hAnsi="Times New Roman" w:cs="Times New Roman"/>
          <w:sz w:val="28"/>
          <w:szCs w:val="28"/>
        </w:rPr>
        <w:t>онитор с разрешением не менее 1280x1024;</w:t>
      </w:r>
    </w:p>
    <w:p w14:paraId="46BE0D59" w14:textId="7C0772DD" w:rsidR="00F7089C" w:rsidRPr="006D524D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F7089C" w:rsidRPr="00F7089C">
        <w:rPr>
          <w:rFonts w:ascii="Times New Roman" w:hAnsi="Times New Roman" w:cs="Times New Roman"/>
          <w:sz w:val="28"/>
          <w:szCs w:val="28"/>
        </w:rPr>
        <w:t>аличие веб-браузера (</w:t>
      </w:r>
      <w:proofErr w:type="spellStart"/>
      <w:r w:rsidR="00F7089C" w:rsidRPr="00F7089C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="00F7089C" w:rsidRPr="00F708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089C" w:rsidRPr="00F7089C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="00F7089C" w:rsidRPr="00F7089C">
        <w:rPr>
          <w:rFonts w:ascii="Times New Roman" w:hAnsi="Times New Roman" w:cs="Times New Roman"/>
          <w:sz w:val="28"/>
          <w:szCs w:val="28"/>
        </w:rPr>
        <w:t xml:space="preserve"> 100+, </w:t>
      </w:r>
      <w:proofErr w:type="spellStart"/>
      <w:r w:rsidR="00F7089C" w:rsidRPr="00F7089C">
        <w:rPr>
          <w:rFonts w:ascii="Times New Roman" w:hAnsi="Times New Roman" w:cs="Times New Roman"/>
          <w:sz w:val="28"/>
          <w:szCs w:val="28"/>
        </w:rPr>
        <w:t>Яндекс.Браузер</w:t>
      </w:r>
      <w:proofErr w:type="spellEnd"/>
      <w:r w:rsidR="00F7089C" w:rsidRPr="00F708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7089C" w:rsidRPr="00F7089C">
        <w:rPr>
          <w:rFonts w:ascii="Times New Roman" w:hAnsi="Times New Roman" w:cs="Times New Roman"/>
          <w:sz w:val="28"/>
          <w:szCs w:val="28"/>
        </w:rPr>
        <w:t>Mozilla</w:t>
      </w:r>
      <w:proofErr w:type="spellEnd"/>
      <w:r w:rsidR="00F7089C" w:rsidRPr="00F708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089C" w:rsidRPr="00F7089C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="00F7089C" w:rsidRPr="00F7089C">
        <w:rPr>
          <w:rFonts w:ascii="Times New Roman" w:hAnsi="Times New Roman" w:cs="Times New Roman"/>
          <w:sz w:val="28"/>
          <w:szCs w:val="28"/>
        </w:rPr>
        <w:t xml:space="preserve"> 100+, </w:t>
      </w:r>
      <w:proofErr w:type="spellStart"/>
      <w:r w:rsidR="00F7089C" w:rsidRPr="00F7089C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="00F7089C" w:rsidRPr="00F708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089C" w:rsidRPr="00F7089C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="00F7089C" w:rsidRPr="00F7089C">
        <w:rPr>
          <w:rFonts w:ascii="Times New Roman" w:hAnsi="Times New Roman" w:cs="Times New Roman"/>
          <w:sz w:val="28"/>
          <w:szCs w:val="28"/>
        </w:rPr>
        <w:t>);</w:t>
      </w:r>
    </w:p>
    <w:p w14:paraId="3AFDCFD0" w14:textId="458F5203" w:rsidR="00885856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F7089C" w:rsidRPr="00F7089C">
        <w:rPr>
          <w:rFonts w:ascii="Times New Roman" w:hAnsi="Times New Roman" w:cs="Times New Roman"/>
          <w:sz w:val="28"/>
          <w:szCs w:val="28"/>
        </w:rPr>
        <w:t>одключение к локальной сети организации.</w:t>
      </w:r>
    </w:p>
    <w:p w14:paraId="36322BE8" w14:textId="1E09B566" w:rsidR="006D524D" w:rsidRPr="001877FE" w:rsidRDefault="001877FE" w:rsidP="006D524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877FE">
        <w:rPr>
          <w:rFonts w:ascii="Times New Roman" w:hAnsi="Times New Roman" w:cs="Times New Roman"/>
          <w:b/>
          <w:sz w:val="28"/>
          <w:szCs w:val="28"/>
        </w:rPr>
        <w:t>4.5 Т</w:t>
      </w:r>
      <w:r w:rsidR="006D524D" w:rsidRPr="001877FE">
        <w:rPr>
          <w:rFonts w:ascii="Times New Roman" w:hAnsi="Times New Roman" w:cs="Times New Roman"/>
          <w:b/>
          <w:sz w:val="28"/>
          <w:szCs w:val="28"/>
        </w:rPr>
        <w:t>ребования к информационной и программной совместимости</w:t>
      </w:r>
    </w:p>
    <w:p w14:paraId="3DCB303C" w14:textId="6BDCAAB2" w:rsidR="006D524D" w:rsidRPr="001877FE" w:rsidRDefault="001877FE" w:rsidP="006D524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877FE">
        <w:rPr>
          <w:rFonts w:ascii="Times New Roman" w:hAnsi="Times New Roman" w:cs="Times New Roman"/>
          <w:b/>
          <w:sz w:val="28"/>
          <w:szCs w:val="28"/>
        </w:rPr>
        <w:t xml:space="preserve">4.5.1 </w:t>
      </w:r>
      <w:r w:rsidR="006D524D" w:rsidRPr="001877FE">
        <w:rPr>
          <w:rFonts w:ascii="Times New Roman" w:hAnsi="Times New Roman" w:cs="Times New Roman"/>
          <w:b/>
          <w:sz w:val="28"/>
          <w:szCs w:val="28"/>
        </w:rPr>
        <w:t>Тре</w:t>
      </w:r>
      <w:r>
        <w:rPr>
          <w:rFonts w:ascii="Times New Roman" w:hAnsi="Times New Roman" w:cs="Times New Roman"/>
          <w:b/>
          <w:sz w:val="28"/>
          <w:szCs w:val="28"/>
        </w:rPr>
        <w:t>бования к программным средствам</w:t>
      </w:r>
    </w:p>
    <w:p w14:paraId="04594806" w14:textId="77777777" w:rsidR="006D524D" w:rsidRPr="006D524D" w:rsidRDefault="006D524D" w:rsidP="006D524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24D">
        <w:rPr>
          <w:rFonts w:ascii="Times New Roman" w:hAnsi="Times New Roman" w:cs="Times New Roman"/>
          <w:sz w:val="28"/>
          <w:szCs w:val="28"/>
        </w:rPr>
        <w:t>Серверная часть:</w:t>
      </w:r>
    </w:p>
    <w:p w14:paraId="0027FA8B" w14:textId="7DD9B9C3" w:rsidR="006D524D" w:rsidRPr="006D524D" w:rsidRDefault="00E6172A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6D524D" w:rsidRPr="006D524D">
        <w:rPr>
          <w:rFonts w:ascii="Times New Roman" w:hAnsi="Times New Roman" w:cs="Times New Roman"/>
          <w:sz w:val="28"/>
          <w:szCs w:val="28"/>
        </w:rPr>
        <w:t xml:space="preserve">перационная система: </w:t>
      </w:r>
      <w:proofErr w:type="spellStart"/>
      <w:r w:rsidR="006D524D" w:rsidRPr="006D524D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="006D524D" w:rsidRPr="006D5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D524D" w:rsidRPr="006D524D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="006D524D" w:rsidRPr="006D524D">
        <w:rPr>
          <w:rFonts w:ascii="Times New Roman" w:hAnsi="Times New Roman" w:cs="Times New Roman"/>
          <w:sz w:val="28"/>
          <w:szCs w:val="28"/>
        </w:rPr>
        <w:t xml:space="preserve"> 2019/2022 или </w:t>
      </w:r>
      <w:proofErr w:type="spellStart"/>
      <w:r w:rsidR="006D524D" w:rsidRPr="006D524D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6D524D" w:rsidRPr="006D524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6D524D" w:rsidRPr="006D524D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="006D524D" w:rsidRPr="006D524D">
        <w:rPr>
          <w:rFonts w:ascii="Times New Roman" w:hAnsi="Times New Roman" w:cs="Times New Roman"/>
          <w:sz w:val="28"/>
          <w:szCs w:val="28"/>
        </w:rPr>
        <w:t xml:space="preserve"> 20.04+, </w:t>
      </w:r>
      <w:proofErr w:type="spellStart"/>
      <w:r w:rsidR="006D524D" w:rsidRPr="006D524D">
        <w:rPr>
          <w:rFonts w:ascii="Times New Roman" w:hAnsi="Times New Roman" w:cs="Times New Roman"/>
          <w:sz w:val="28"/>
          <w:szCs w:val="28"/>
        </w:rPr>
        <w:t>CentOS</w:t>
      </w:r>
      <w:proofErr w:type="spellEnd"/>
      <w:r w:rsidR="006D524D" w:rsidRPr="006D524D">
        <w:rPr>
          <w:rFonts w:ascii="Times New Roman" w:hAnsi="Times New Roman" w:cs="Times New Roman"/>
          <w:sz w:val="28"/>
          <w:szCs w:val="28"/>
        </w:rPr>
        <w:t xml:space="preserve"> 7+);</w:t>
      </w:r>
    </w:p>
    <w:p w14:paraId="1981F595" w14:textId="66A8CCC4" w:rsidR="006D524D" w:rsidRPr="006D524D" w:rsidRDefault="00E6172A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6D524D" w:rsidRPr="006D524D">
        <w:rPr>
          <w:rFonts w:ascii="Times New Roman" w:hAnsi="Times New Roman" w:cs="Times New Roman"/>
          <w:sz w:val="28"/>
          <w:szCs w:val="28"/>
        </w:rPr>
        <w:t xml:space="preserve">латформа: .NET </w:t>
      </w:r>
      <w:proofErr w:type="spellStart"/>
      <w:r w:rsidR="006D524D" w:rsidRPr="006D524D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="006D524D" w:rsidRPr="006D524D">
        <w:rPr>
          <w:rFonts w:ascii="Times New Roman" w:hAnsi="Times New Roman" w:cs="Times New Roman"/>
          <w:sz w:val="28"/>
          <w:szCs w:val="28"/>
        </w:rPr>
        <w:t xml:space="preserve"> 6.0 или выше;</w:t>
      </w:r>
    </w:p>
    <w:p w14:paraId="6E3E7719" w14:textId="772A98ED" w:rsidR="006D524D" w:rsidRPr="006D524D" w:rsidRDefault="00E6172A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6D524D" w:rsidRPr="006D524D">
        <w:rPr>
          <w:rFonts w:ascii="Times New Roman" w:hAnsi="Times New Roman" w:cs="Times New Roman"/>
          <w:sz w:val="28"/>
          <w:szCs w:val="28"/>
        </w:rPr>
        <w:t xml:space="preserve">еб-сервер: </w:t>
      </w:r>
      <w:proofErr w:type="spellStart"/>
      <w:r w:rsidR="006D524D" w:rsidRPr="006D524D">
        <w:rPr>
          <w:rFonts w:ascii="Times New Roman" w:hAnsi="Times New Roman" w:cs="Times New Roman"/>
          <w:sz w:val="28"/>
          <w:szCs w:val="28"/>
        </w:rPr>
        <w:t>Kestrel</w:t>
      </w:r>
      <w:proofErr w:type="spellEnd"/>
      <w:r w:rsidR="006D524D" w:rsidRPr="006D524D">
        <w:rPr>
          <w:rFonts w:ascii="Times New Roman" w:hAnsi="Times New Roman" w:cs="Times New Roman"/>
          <w:sz w:val="28"/>
          <w:szCs w:val="28"/>
        </w:rPr>
        <w:t xml:space="preserve"> (встроенный) с обратным прокси-сервером IIS / </w:t>
      </w:r>
      <w:proofErr w:type="spellStart"/>
      <w:r w:rsidR="006D524D" w:rsidRPr="006D524D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="006D524D" w:rsidRPr="006D524D">
        <w:rPr>
          <w:rFonts w:ascii="Times New Roman" w:hAnsi="Times New Roman" w:cs="Times New Roman"/>
          <w:sz w:val="28"/>
          <w:szCs w:val="28"/>
        </w:rPr>
        <w:t>;</w:t>
      </w:r>
    </w:p>
    <w:p w14:paraId="5DBC0A53" w14:textId="77777777" w:rsidR="006D524D" w:rsidRPr="006D524D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24D">
        <w:rPr>
          <w:rFonts w:ascii="Times New Roman" w:hAnsi="Times New Roman" w:cs="Times New Roman"/>
          <w:sz w:val="28"/>
          <w:szCs w:val="28"/>
        </w:rPr>
        <w:t xml:space="preserve">СУБД: </w:t>
      </w:r>
      <w:proofErr w:type="spellStart"/>
      <w:r w:rsidRPr="006D524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D524D">
        <w:rPr>
          <w:rFonts w:ascii="Times New Roman" w:hAnsi="Times New Roman" w:cs="Times New Roman"/>
          <w:sz w:val="28"/>
          <w:szCs w:val="28"/>
        </w:rPr>
        <w:t xml:space="preserve"> 14.0 и выше;</w:t>
      </w:r>
    </w:p>
    <w:p w14:paraId="16AB7C09" w14:textId="660DA1D7" w:rsidR="006D524D" w:rsidRPr="006D524D" w:rsidRDefault="00E6172A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6D524D" w:rsidRPr="006D524D">
        <w:rPr>
          <w:rFonts w:ascii="Times New Roman" w:hAnsi="Times New Roman" w:cs="Times New Roman"/>
          <w:sz w:val="28"/>
          <w:szCs w:val="28"/>
        </w:rPr>
        <w:t xml:space="preserve">нструмент администрирования СУБД: </w:t>
      </w:r>
      <w:proofErr w:type="spellStart"/>
      <w:r w:rsidR="006D524D" w:rsidRPr="006D524D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="006D524D" w:rsidRPr="006D524D">
        <w:rPr>
          <w:rFonts w:ascii="Times New Roman" w:hAnsi="Times New Roman" w:cs="Times New Roman"/>
          <w:sz w:val="28"/>
          <w:szCs w:val="28"/>
        </w:rPr>
        <w:t xml:space="preserve"> 4.</w:t>
      </w:r>
    </w:p>
    <w:p w14:paraId="6FB22F43" w14:textId="77777777" w:rsidR="006D524D" w:rsidRPr="006D524D" w:rsidRDefault="006D524D" w:rsidP="006D524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24D">
        <w:rPr>
          <w:rFonts w:ascii="Times New Roman" w:hAnsi="Times New Roman" w:cs="Times New Roman"/>
          <w:sz w:val="28"/>
          <w:szCs w:val="28"/>
        </w:rPr>
        <w:t>Клиентская часть:</w:t>
      </w:r>
    </w:p>
    <w:p w14:paraId="2F6AE5AD" w14:textId="77777777" w:rsidR="006D524D" w:rsidRPr="006D524D" w:rsidRDefault="006D524D" w:rsidP="006D524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24D">
        <w:rPr>
          <w:rFonts w:ascii="Times New Roman" w:hAnsi="Times New Roman" w:cs="Times New Roman"/>
          <w:sz w:val="28"/>
          <w:szCs w:val="28"/>
        </w:rPr>
        <w:t xml:space="preserve">Веб-браузеры: актуальные версии </w:t>
      </w:r>
      <w:proofErr w:type="spellStart"/>
      <w:r w:rsidRPr="006D524D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6D5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24D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6D52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524D">
        <w:rPr>
          <w:rFonts w:ascii="Times New Roman" w:hAnsi="Times New Roman" w:cs="Times New Roman"/>
          <w:sz w:val="28"/>
          <w:szCs w:val="28"/>
        </w:rPr>
        <w:t>Яндекс.Браузер</w:t>
      </w:r>
      <w:proofErr w:type="spellEnd"/>
      <w:r w:rsidRPr="006D52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524D">
        <w:rPr>
          <w:rFonts w:ascii="Times New Roman" w:hAnsi="Times New Roman" w:cs="Times New Roman"/>
          <w:sz w:val="28"/>
          <w:szCs w:val="28"/>
        </w:rPr>
        <w:t>Mozilla</w:t>
      </w:r>
      <w:proofErr w:type="spellEnd"/>
      <w:r w:rsidRPr="006D5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24D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6D52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524D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6D5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24D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6D52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524D">
        <w:rPr>
          <w:rFonts w:ascii="Times New Roman" w:hAnsi="Times New Roman" w:cs="Times New Roman"/>
          <w:sz w:val="28"/>
          <w:szCs w:val="28"/>
        </w:rPr>
        <w:t>Safari</w:t>
      </w:r>
      <w:proofErr w:type="spellEnd"/>
      <w:r w:rsidRPr="006D524D">
        <w:rPr>
          <w:rFonts w:ascii="Times New Roman" w:hAnsi="Times New Roman" w:cs="Times New Roman"/>
          <w:sz w:val="28"/>
          <w:szCs w:val="28"/>
        </w:rPr>
        <w:t>.</w:t>
      </w:r>
    </w:p>
    <w:p w14:paraId="36250036" w14:textId="31AE00AE" w:rsidR="006D524D" w:rsidRPr="00E6172A" w:rsidRDefault="00E6172A" w:rsidP="006D524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4.5.2 </w:t>
      </w:r>
      <w:r w:rsidR="006D524D" w:rsidRPr="00E6172A">
        <w:rPr>
          <w:rFonts w:ascii="Times New Roman" w:hAnsi="Times New Roman" w:cs="Times New Roman"/>
          <w:b/>
          <w:sz w:val="28"/>
          <w:szCs w:val="28"/>
        </w:rPr>
        <w:t>Требования к языкам программирования:</w:t>
      </w:r>
    </w:p>
    <w:p w14:paraId="60AF9122" w14:textId="77777777" w:rsidR="006D524D" w:rsidRPr="006D524D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24D">
        <w:rPr>
          <w:rFonts w:ascii="Times New Roman" w:hAnsi="Times New Roman" w:cs="Times New Roman"/>
          <w:sz w:val="28"/>
          <w:szCs w:val="28"/>
        </w:rPr>
        <w:t>Серверная логика: C# версии 10.0;</w:t>
      </w:r>
    </w:p>
    <w:p w14:paraId="52E93B45" w14:textId="77777777" w:rsidR="006D524D" w:rsidRPr="00FC0652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524D">
        <w:rPr>
          <w:rFonts w:ascii="Times New Roman" w:hAnsi="Times New Roman" w:cs="Times New Roman"/>
          <w:sz w:val="28"/>
          <w:szCs w:val="28"/>
        </w:rPr>
        <w:t>Фреймворк</w:t>
      </w:r>
      <w:r w:rsidRPr="00FC0652">
        <w:rPr>
          <w:rFonts w:ascii="Times New Roman" w:hAnsi="Times New Roman" w:cs="Times New Roman"/>
          <w:sz w:val="28"/>
          <w:szCs w:val="28"/>
          <w:lang w:val="en-US"/>
        </w:rPr>
        <w:t>: ASP.NET Core 6.0 (MVC);</w:t>
      </w:r>
    </w:p>
    <w:p w14:paraId="36724A87" w14:textId="77777777" w:rsidR="006D524D" w:rsidRPr="00E6172A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24D">
        <w:rPr>
          <w:rFonts w:ascii="Times New Roman" w:hAnsi="Times New Roman" w:cs="Times New Roman"/>
          <w:sz w:val="28"/>
          <w:szCs w:val="28"/>
        </w:rPr>
        <w:t>Доступ</w:t>
      </w:r>
      <w:r w:rsidRPr="00E6172A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к</w:t>
      </w:r>
      <w:r w:rsidRPr="00E6172A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данным</w:t>
      </w:r>
      <w:r w:rsidRPr="00E6172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6172A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E61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172A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E61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172A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E6172A">
        <w:rPr>
          <w:rFonts w:ascii="Times New Roman" w:hAnsi="Times New Roman" w:cs="Times New Roman"/>
          <w:sz w:val="28"/>
          <w:szCs w:val="28"/>
        </w:rPr>
        <w:t xml:space="preserve"> 6.0;</w:t>
      </w:r>
    </w:p>
    <w:p w14:paraId="6C3D23AE" w14:textId="323913ED" w:rsidR="005C0B23" w:rsidRPr="00E6172A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24D">
        <w:rPr>
          <w:rFonts w:ascii="Times New Roman" w:hAnsi="Times New Roman" w:cs="Times New Roman"/>
          <w:sz w:val="28"/>
          <w:szCs w:val="28"/>
        </w:rPr>
        <w:t>Клиентская</w:t>
      </w:r>
      <w:r w:rsidRPr="00E6172A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часть</w:t>
      </w:r>
      <w:r w:rsidRPr="00E6172A">
        <w:rPr>
          <w:rFonts w:ascii="Times New Roman" w:hAnsi="Times New Roman" w:cs="Times New Roman"/>
          <w:sz w:val="28"/>
          <w:szCs w:val="28"/>
        </w:rPr>
        <w:t xml:space="preserve">: HTML5, CSS3, </w:t>
      </w:r>
      <w:proofErr w:type="spellStart"/>
      <w:r w:rsidRPr="00E6172A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E6172A">
        <w:rPr>
          <w:rFonts w:ascii="Times New Roman" w:hAnsi="Times New Roman" w:cs="Times New Roman"/>
          <w:sz w:val="28"/>
          <w:szCs w:val="28"/>
        </w:rPr>
        <w:t xml:space="preserve"> (ES6+), </w:t>
      </w:r>
      <w:proofErr w:type="spellStart"/>
      <w:r w:rsidRPr="00E6172A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E6172A">
        <w:rPr>
          <w:rFonts w:ascii="Times New Roman" w:hAnsi="Times New Roman" w:cs="Times New Roman"/>
          <w:sz w:val="28"/>
          <w:szCs w:val="28"/>
        </w:rPr>
        <w:t xml:space="preserve"> 5.</w:t>
      </w:r>
    </w:p>
    <w:p w14:paraId="74620E48" w14:textId="423DBA56" w:rsidR="00E6172A" w:rsidRPr="00E6172A" w:rsidRDefault="00E6172A" w:rsidP="00E6172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6172A">
        <w:rPr>
          <w:rFonts w:ascii="Times New Roman" w:hAnsi="Times New Roman" w:cs="Times New Roman"/>
          <w:b/>
          <w:sz w:val="28"/>
          <w:szCs w:val="28"/>
        </w:rPr>
        <w:t>4.5.3 Требования к информационным структурам:</w:t>
      </w:r>
    </w:p>
    <w:p w14:paraId="31DA3D7F" w14:textId="0404C057" w:rsidR="00E6172A" w:rsidRPr="00E6172A" w:rsidRDefault="00E6172A" w:rsidP="00E6172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72A">
        <w:rPr>
          <w:rFonts w:ascii="Times New Roman" w:hAnsi="Times New Roman" w:cs="Times New Roman"/>
          <w:sz w:val="28"/>
          <w:szCs w:val="28"/>
        </w:rPr>
        <w:lastRenderedPageBreak/>
        <w:t>База данных должна быть спроектирован</w:t>
      </w:r>
      <w:r w:rsidR="00F9334A">
        <w:rPr>
          <w:rFonts w:ascii="Times New Roman" w:hAnsi="Times New Roman" w:cs="Times New Roman"/>
          <w:sz w:val="28"/>
          <w:szCs w:val="28"/>
        </w:rPr>
        <w:t>а в нормализованной форме (3НФ).</w:t>
      </w:r>
    </w:p>
    <w:p w14:paraId="449B5DC2" w14:textId="77777777" w:rsidR="00F9334A" w:rsidRPr="00F9334A" w:rsidRDefault="00F9334A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9334A">
        <w:rPr>
          <w:rFonts w:ascii="Times New Roman" w:hAnsi="Times New Roman" w:cs="Times New Roman"/>
          <w:b/>
          <w:sz w:val="28"/>
          <w:szCs w:val="28"/>
        </w:rPr>
        <w:t>4.6 Требования к маркировке и упаковке</w:t>
      </w:r>
    </w:p>
    <w:p w14:paraId="4F625C5B" w14:textId="75D0D0A4" w:rsidR="005C0B23" w:rsidRPr="00E6172A" w:rsidRDefault="00A141AC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34A">
        <w:rPr>
          <w:rFonts w:ascii="Times New Roman" w:hAnsi="Times New Roman" w:cs="Times New Roman"/>
          <w:sz w:val="28"/>
          <w:szCs w:val="28"/>
        </w:rPr>
        <w:t xml:space="preserve">Программное изделие не требует </w:t>
      </w:r>
      <w:r>
        <w:rPr>
          <w:rFonts w:ascii="Times New Roman" w:hAnsi="Times New Roman" w:cs="Times New Roman"/>
          <w:sz w:val="28"/>
          <w:szCs w:val="28"/>
        </w:rPr>
        <w:t>о</w:t>
      </w:r>
      <w:r w:rsidR="00F9334A" w:rsidRPr="00F9334A">
        <w:rPr>
          <w:rFonts w:ascii="Times New Roman" w:hAnsi="Times New Roman" w:cs="Times New Roman"/>
          <w:sz w:val="28"/>
          <w:szCs w:val="28"/>
        </w:rPr>
        <w:t>собых требований.</w:t>
      </w:r>
    </w:p>
    <w:p w14:paraId="111C4A81" w14:textId="1D80526C" w:rsidR="00F9334A" w:rsidRPr="00F9334A" w:rsidRDefault="00F9334A" w:rsidP="00F9334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9334A">
        <w:rPr>
          <w:rFonts w:ascii="Times New Roman" w:hAnsi="Times New Roman" w:cs="Times New Roman"/>
          <w:b/>
          <w:sz w:val="28"/>
          <w:szCs w:val="28"/>
        </w:rPr>
        <w:t>4.7 Требования к транспортированию и хранению</w:t>
      </w:r>
    </w:p>
    <w:p w14:paraId="7A252825" w14:textId="19B9961E" w:rsidR="005C0B23" w:rsidRPr="00E6172A" w:rsidRDefault="00F9334A" w:rsidP="00F9334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34A">
        <w:rPr>
          <w:rFonts w:ascii="Times New Roman" w:hAnsi="Times New Roman" w:cs="Times New Roman"/>
          <w:sz w:val="28"/>
          <w:szCs w:val="28"/>
        </w:rPr>
        <w:t>Программное изделие не требует специальных условий транспортирования и хранения</w:t>
      </w:r>
      <w:r w:rsidR="00A141AC">
        <w:rPr>
          <w:rFonts w:ascii="Times New Roman" w:hAnsi="Times New Roman" w:cs="Times New Roman"/>
          <w:sz w:val="28"/>
          <w:szCs w:val="28"/>
        </w:rPr>
        <w:t>.</w:t>
      </w:r>
    </w:p>
    <w:p w14:paraId="2A50162B" w14:textId="7416F2DA" w:rsidR="00885856" w:rsidRPr="00716AD6" w:rsidRDefault="00A141AC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16AD6">
        <w:rPr>
          <w:rFonts w:ascii="Times New Roman" w:hAnsi="Times New Roman" w:cs="Times New Roman"/>
          <w:b/>
          <w:sz w:val="28"/>
          <w:szCs w:val="28"/>
        </w:rPr>
        <w:t xml:space="preserve">5. </w:t>
      </w:r>
      <w:r w:rsidR="00716AD6" w:rsidRPr="00716AD6">
        <w:rPr>
          <w:rFonts w:ascii="Times New Roman" w:hAnsi="Times New Roman" w:cs="Times New Roman"/>
          <w:b/>
          <w:sz w:val="28"/>
          <w:szCs w:val="28"/>
        </w:rPr>
        <w:t>Требования к программной документации</w:t>
      </w:r>
    </w:p>
    <w:p w14:paraId="22A311F9" w14:textId="77777777" w:rsidR="00716AD6" w:rsidRPr="00716AD6" w:rsidRDefault="00716AD6" w:rsidP="00716AD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AD6">
        <w:rPr>
          <w:rFonts w:ascii="Times New Roman" w:hAnsi="Times New Roman" w:cs="Times New Roman"/>
          <w:sz w:val="28"/>
          <w:szCs w:val="28"/>
        </w:rPr>
        <w:t>Предварительный состав программной документации включает следующие документы:</w:t>
      </w:r>
    </w:p>
    <w:p w14:paraId="2EE1614C" w14:textId="52F136FB" w:rsidR="00716AD6" w:rsidRPr="00716AD6" w:rsidRDefault="00716AD6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716AD6">
        <w:rPr>
          <w:rFonts w:ascii="Times New Roman" w:hAnsi="Times New Roman" w:cs="Times New Roman"/>
          <w:sz w:val="28"/>
          <w:szCs w:val="28"/>
        </w:rPr>
        <w:t>ояснительная записка (текстовый документ, содержащий полное описание проекта);</w:t>
      </w:r>
    </w:p>
    <w:p w14:paraId="1CD4933D" w14:textId="5B141F9A" w:rsidR="00716AD6" w:rsidRPr="00716AD6" w:rsidRDefault="00716AD6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716AD6">
        <w:rPr>
          <w:rFonts w:ascii="Times New Roman" w:hAnsi="Times New Roman" w:cs="Times New Roman"/>
          <w:sz w:val="28"/>
          <w:szCs w:val="28"/>
        </w:rPr>
        <w:t>ехническое задание (настоящий документ);</w:t>
      </w:r>
    </w:p>
    <w:p w14:paraId="72DC88D2" w14:textId="6147DCAA" w:rsidR="00716AD6" w:rsidRPr="00716AD6" w:rsidRDefault="00716AD6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716AD6">
        <w:rPr>
          <w:rFonts w:ascii="Times New Roman" w:hAnsi="Times New Roman" w:cs="Times New Roman"/>
          <w:sz w:val="28"/>
          <w:szCs w:val="28"/>
        </w:rPr>
        <w:t>уководство пользователя;</w:t>
      </w:r>
    </w:p>
    <w:p w14:paraId="09CBC8F0" w14:textId="3BFE044A" w:rsidR="00716AD6" w:rsidRPr="00716AD6" w:rsidRDefault="00716AD6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716AD6">
        <w:rPr>
          <w:rFonts w:ascii="Times New Roman" w:hAnsi="Times New Roman" w:cs="Times New Roman"/>
          <w:sz w:val="28"/>
          <w:szCs w:val="28"/>
        </w:rPr>
        <w:t>уководство администратора (для системного администратора и администратора системы);</w:t>
      </w:r>
    </w:p>
    <w:p w14:paraId="198838C5" w14:textId="398209FD" w:rsidR="00885856" w:rsidRDefault="00716AD6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716AD6">
        <w:rPr>
          <w:rFonts w:ascii="Times New Roman" w:hAnsi="Times New Roman" w:cs="Times New Roman"/>
          <w:sz w:val="28"/>
          <w:szCs w:val="28"/>
        </w:rPr>
        <w:t>писание программы (структура, модули, алгоритмы работы);</w:t>
      </w:r>
    </w:p>
    <w:p w14:paraId="0EA6A329" w14:textId="7D5CB62A" w:rsidR="00716AD6" w:rsidRPr="00716AD6" w:rsidRDefault="00716AD6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16AD6">
        <w:rPr>
          <w:rFonts w:ascii="Times New Roman" w:hAnsi="Times New Roman" w:cs="Times New Roman"/>
          <w:b/>
          <w:sz w:val="28"/>
          <w:szCs w:val="28"/>
        </w:rPr>
        <w:t xml:space="preserve">6. </w:t>
      </w:r>
      <w:r>
        <w:rPr>
          <w:rFonts w:ascii="Times New Roman" w:hAnsi="Times New Roman" w:cs="Times New Roman"/>
          <w:b/>
          <w:sz w:val="28"/>
          <w:szCs w:val="28"/>
        </w:rPr>
        <w:t>Технико-экономические показатели</w:t>
      </w:r>
    </w:p>
    <w:p w14:paraId="200ED4FE" w14:textId="09016DCD" w:rsidR="005A4CA8" w:rsidRPr="005A4CA8" w:rsidRDefault="005A4CA8" w:rsidP="005A4CA8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A4CA8">
        <w:rPr>
          <w:rFonts w:ascii="Times New Roman" w:hAnsi="Times New Roman" w:cs="Times New Roman"/>
          <w:b/>
          <w:sz w:val="28"/>
          <w:szCs w:val="28"/>
        </w:rPr>
        <w:t>6.1 Ориентировоч</w:t>
      </w:r>
      <w:r>
        <w:rPr>
          <w:rFonts w:ascii="Times New Roman" w:hAnsi="Times New Roman" w:cs="Times New Roman"/>
          <w:b/>
          <w:sz w:val="28"/>
          <w:szCs w:val="28"/>
        </w:rPr>
        <w:t>ная экономическая эффективность</w:t>
      </w:r>
    </w:p>
    <w:p w14:paraId="740DD888" w14:textId="175BFDC3" w:rsidR="005A4CA8" w:rsidRPr="005A4CA8" w:rsidRDefault="005A4CA8" w:rsidP="005A4CA8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4CA8">
        <w:rPr>
          <w:rFonts w:ascii="Times New Roman" w:hAnsi="Times New Roman" w:cs="Times New Roman"/>
          <w:sz w:val="28"/>
          <w:szCs w:val="28"/>
        </w:rPr>
        <w:t xml:space="preserve">Внедрение </w:t>
      </w:r>
      <w:r>
        <w:rPr>
          <w:rFonts w:ascii="Times New Roman" w:hAnsi="Times New Roman" w:cs="Times New Roman"/>
          <w:sz w:val="28"/>
          <w:szCs w:val="28"/>
        </w:rPr>
        <w:t>системы</w:t>
      </w:r>
      <w:r w:rsidRPr="005A4CA8">
        <w:rPr>
          <w:rFonts w:ascii="Times New Roman" w:hAnsi="Times New Roman" w:cs="Times New Roman"/>
          <w:sz w:val="28"/>
          <w:szCs w:val="28"/>
        </w:rPr>
        <w:t xml:space="preserve"> позволит достичь следующих экономических эффектов:</w:t>
      </w:r>
    </w:p>
    <w:p w14:paraId="66FBCA48" w14:textId="2500DCE3" w:rsidR="005A4CA8" w:rsidRPr="005A4CA8" w:rsidRDefault="001E3FB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5A4CA8" w:rsidRPr="005A4CA8">
        <w:rPr>
          <w:rFonts w:ascii="Times New Roman" w:hAnsi="Times New Roman" w:cs="Times New Roman"/>
          <w:sz w:val="28"/>
          <w:szCs w:val="28"/>
        </w:rPr>
        <w:t>окращение временных затрат сотрудников учебной части на обработку заявок и разрешение конфликтов;</w:t>
      </w:r>
    </w:p>
    <w:p w14:paraId="39A15B55" w14:textId="2CFC22CB" w:rsidR="005A4CA8" w:rsidRPr="005A4CA8" w:rsidRDefault="001E3FB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5A4CA8" w:rsidRPr="005A4CA8">
        <w:rPr>
          <w:rFonts w:ascii="Times New Roman" w:hAnsi="Times New Roman" w:cs="Times New Roman"/>
          <w:sz w:val="28"/>
          <w:szCs w:val="28"/>
        </w:rPr>
        <w:t>величение коэффициента полезного использования аудиторного фонда за счет выявления и устранения простоев;</w:t>
      </w:r>
    </w:p>
    <w:p w14:paraId="3A24124B" w14:textId="37205201" w:rsidR="00716AD6" w:rsidRDefault="001E3FB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5A4CA8" w:rsidRPr="005A4CA8">
        <w:rPr>
          <w:rFonts w:ascii="Times New Roman" w:hAnsi="Times New Roman" w:cs="Times New Roman"/>
          <w:sz w:val="28"/>
          <w:szCs w:val="28"/>
        </w:rPr>
        <w:t>сключение потерь рабочего времени из-за двойного бронирования.</w:t>
      </w:r>
    </w:p>
    <w:p w14:paraId="4A7BDB90" w14:textId="0E6D63F0" w:rsidR="001E3FBD" w:rsidRPr="001E3FBD" w:rsidRDefault="001E3FBD" w:rsidP="001E3FB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E3FBD">
        <w:rPr>
          <w:rFonts w:ascii="Times New Roman" w:hAnsi="Times New Roman" w:cs="Times New Roman"/>
          <w:b/>
          <w:sz w:val="28"/>
          <w:szCs w:val="28"/>
        </w:rPr>
        <w:t xml:space="preserve">6.2 </w:t>
      </w:r>
      <w:r>
        <w:rPr>
          <w:rFonts w:ascii="Times New Roman" w:hAnsi="Times New Roman" w:cs="Times New Roman"/>
          <w:b/>
          <w:sz w:val="28"/>
          <w:szCs w:val="28"/>
        </w:rPr>
        <w:t>Экономические преимущества</w:t>
      </w:r>
    </w:p>
    <w:p w14:paraId="0CA2F85C" w14:textId="77777777" w:rsidR="001E3FBD" w:rsidRPr="001E3FBD" w:rsidRDefault="001E3FBD" w:rsidP="001E3FB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FBD">
        <w:rPr>
          <w:rFonts w:ascii="Times New Roman" w:hAnsi="Times New Roman" w:cs="Times New Roman"/>
          <w:sz w:val="28"/>
          <w:szCs w:val="28"/>
        </w:rPr>
        <w:t>В отличие от коммерческих аналогов (</w:t>
      </w:r>
      <w:proofErr w:type="spellStart"/>
      <w:r w:rsidRPr="001E3FBD">
        <w:rPr>
          <w:rFonts w:ascii="Times New Roman" w:hAnsi="Times New Roman" w:cs="Times New Roman"/>
          <w:sz w:val="28"/>
          <w:szCs w:val="28"/>
        </w:rPr>
        <w:t>Robin</w:t>
      </w:r>
      <w:proofErr w:type="spellEnd"/>
      <w:r w:rsidRPr="001E3F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3FBD">
        <w:rPr>
          <w:rFonts w:ascii="Times New Roman" w:hAnsi="Times New Roman" w:cs="Times New Roman"/>
          <w:sz w:val="28"/>
          <w:szCs w:val="28"/>
        </w:rPr>
        <w:t>Envoy</w:t>
      </w:r>
      <w:proofErr w:type="spellEnd"/>
      <w:r w:rsidRPr="001E3FBD">
        <w:rPr>
          <w:rFonts w:ascii="Times New Roman" w:hAnsi="Times New Roman" w:cs="Times New Roman"/>
          <w:sz w:val="28"/>
          <w:szCs w:val="28"/>
        </w:rPr>
        <w:t>, 1</w:t>
      </w:r>
      <w:proofErr w:type="gramStart"/>
      <w:r w:rsidRPr="001E3FBD">
        <w:rPr>
          <w:rFonts w:ascii="Times New Roman" w:hAnsi="Times New Roman" w:cs="Times New Roman"/>
          <w:sz w:val="28"/>
          <w:szCs w:val="28"/>
        </w:rPr>
        <w:t>С:Расписание</w:t>
      </w:r>
      <w:proofErr w:type="gramEnd"/>
      <w:r w:rsidRPr="001E3FBD">
        <w:rPr>
          <w:rFonts w:ascii="Times New Roman" w:hAnsi="Times New Roman" w:cs="Times New Roman"/>
          <w:sz w:val="28"/>
          <w:szCs w:val="28"/>
        </w:rPr>
        <w:t>), разрабатываемая система:</w:t>
      </w:r>
    </w:p>
    <w:p w14:paraId="2831A27F" w14:textId="77777777" w:rsidR="001E3FBD" w:rsidRPr="001E3FBD" w:rsidRDefault="001E3FB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FBD">
        <w:rPr>
          <w:rFonts w:ascii="Times New Roman" w:hAnsi="Times New Roman" w:cs="Times New Roman"/>
          <w:sz w:val="28"/>
          <w:szCs w:val="28"/>
        </w:rPr>
        <w:t>не требует приобретения дорогостоящих лицензий;</w:t>
      </w:r>
    </w:p>
    <w:p w14:paraId="3D69D4EC" w14:textId="77777777" w:rsidR="001E3FBD" w:rsidRPr="001E3FBD" w:rsidRDefault="001E3FB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FBD">
        <w:rPr>
          <w:rFonts w:ascii="Times New Roman" w:hAnsi="Times New Roman" w:cs="Times New Roman"/>
          <w:sz w:val="28"/>
          <w:szCs w:val="28"/>
        </w:rPr>
        <w:t>полностью адаптирована под специфику образовательного процесса (учет групп, пар, семестров);</w:t>
      </w:r>
    </w:p>
    <w:p w14:paraId="00E50A00" w14:textId="2980672C" w:rsidR="00716AD6" w:rsidRDefault="001E3FB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FBD">
        <w:rPr>
          <w:rFonts w:ascii="Times New Roman" w:hAnsi="Times New Roman" w:cs="Times New Roman"/>
          <w:sz w:val="28"/>
          <w:szCs w:val="28"/>
        </w:rPr>
        <w:lastRenderedPageBreak/>
        <w:t>имеет открытый исходный код и возможность дальнейшей доработки силами ИТ-отдела Заказчика.</w:t>
      </w:r>
    </w:p>
    <w:p w14:paraId="13E3F603" w14:textId="01161115" w:rsidR="00716AD6" w:rsidRDefault="00144DF0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44DF0">
        <w:rPr>
          <w:rFonts w:ascii="Times New Roman" w:hAnsi="Times New Roman" w:cs="Times New Roman"/>
          <w:b/>
          <w:sz w:val="28"/>
          <w:szCs w:val="28"/>
        </w:rPr>
        <w:t xml:space="preserve">7. </w:t>
      </w:r>
      <w:r>
        <w:rPr>
          <w:rFonts w:ascii="Times New Roman" w:hAnsi="Times New Roman" w:cs="Times New Roman"/>
          <w:b/>
          <w:sz w:val="28"/>
          <w:szCs w:val="28"/>
        </w:rPr>
        <w:t>С</w:t>
      </w:r>
      <w:r w:rsidRPr="00144DF0">
        <w:rPr>
          <w:rFonts w:ascii="Times New Roman" w:hAnsi="Times New Roman" w:cs="Times New Roman"/>
          <w:b/>
          <w:sz w:val="28"/>
          <w:szCs w:val="28"/>
        </w:rPr>
        <w:t>тадии и этапы разработки</w:t>
      </w:r>
    </w:p>
    <w:p w14:paraId="4699F5EC" w14:textId="6BEFBB2B" w:rsidR="00653C96" w:rsidRPr="00144DF0" w:rsidRDefault="00653C96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7.1 Стадии разработки</w:t>
      </w:r>
    </w:p>
    <w:p w14:paraId="19DD5A6C" w14:textId="77777777" w:rsidR="00144DF0" w:rsidRPr="00144DF0" w:rsidRDefault="00144DF0" w:rsidP="00144DF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DF0">
        <w:rPr>
          <w:rFonts w:ascii="Times New Roman" w:hAnsi="Times New Roman" w:cs="Times New Roman"/>
          <w:sz w:val="28"/>
          <w:szCs w:val="28"/>
        </w:rPr>
        <w:t>Разработка должна быть проведена в три стадии:</w:t>
      </w:r>
    </w:p>
    <w:p w14:paraId="1E199FAC" w14:textId="77777777" w:rsidR="00144DF0" w:rsidRPr="00144DF0" w:rsidRDefault="00144DF0" w:rsidP="00144DF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DF0">
        <w:rPr>
          <w:rFonts w:ascii="Times New Roman" w:hAnsi="Times New Roman" w:cs="Times New Roman"/>
          <w:sz w:val="28"/>
          <w:szCs w:val="28"/>
        </w:rPr>
        <w:t>1) разработка технического задания;</w:t>
      </w:r>
    </w:p>
    <w:p w14:paraId="5CD8ED12" w14:textId="77777777" w:rsidR="00144DF0" w:rsidRPr="00144DF0" w:rsidRDefault="00144DF0" w:rsidP="00144DF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DF0">
        <w:rPr>
          <w:rFonts w:ascii="Times New Roman" w:hAnsi="Times New Roman" w:cs="Times New Roman"/>
          <w:sz w:val="28"/>
          <w:szCs w:val="28"/>
        </w:rPr>
        <w:t>2) рабочее проектирование;</w:t>
      </w:r>
    </w:p>
    <w:p w14:paraId="5D09F86F" w14:textId="210D724E" w:rsidR="00716AD6" w:rsidRDefault="00144DF0" w:rsidP="00144DF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DF0">
        <w:rPr>
          <w:rFonts w:ascii="Times New Roman" w:hAnsi="Times New Roman" w:cs="Times New Roman"/>
          <w:sz w:val="28"/>
          <w:szCs w:val="28"/>
        </w:rPr>
        <w:t>3) внедрение.</w:t>
      </w:r>
    </w:p>
    <w:p w14:paraId="39D362A5" w14:textId="7567CBCE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7.2</w:t>
      </w:r>
      <w:r w:rsidRPr="00653C96">
        <w:rPr>
          <w:rFonts w:ascii="Times New Roman" w:hAnsi="Times New Roman" w:cs="Times New Roman"/>
          <w:b/>
          <w:sz w:val="28"/>
          <w:szCs w:val="28"/>
        </w:rPr>
        <w:t xml:space="preserve"> Этапы разработки</w:t>
      </w:r>
    </w:p>
    <w:p w14:paraId="1D51A1B9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На стадии разработки технического задания должен быть выполнены перечисленные ниже этапы работ:</w:t>
      </w:r>
    </w:p>
    <w:p w14:paraId="622BA0BA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1) постановка задачи;</w:t>
      </w:r>
    </w:p>
    <w:p w14:paraId="2E4E1C5A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2) определение требований к техническим средствам;</w:t>
      </w:r>
    </w:p>
    <w:p w14:paraId="44432CCA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3) определение требований к программе;</w:t>
      </w:r>
    </w:p>
    <w:p w14:paraId="64D26888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4) выбор языков программирования;</w:t>
      </w:r>
    </w:p>
    <w:p w14:paraId="007E302E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5) согласование и утверждение технического задания.</w:t>
      </w:r>
    </w:p>
    <w:p w14:paraId="34128476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На стадии рабочего проектирования должны быть выполнены перечисленные ниже этапы работ:</w:t>
      </w:r>
    </w:p>
    <w:p w14:paraId="03A58AF1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1) разработка программы;</w:t>
      </w:r>
    </w:p>
    <w:p w14:paraId="45493E1A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2) разработка программной документации;</w:t>
      </w:r>
    </w:p>
    <w:p w14:paraId="2844B95B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3) испытания программы.</w:t>
      </w:r>
    </w:p>
    <w:p w14:paraId="0F362895" w14:textId="4028BF9C" w:rsidR="00716AD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На стадии внедрения должен быть выполнен этап разработки - подготовка и передача программы.</w:t>
      </w:r>
    </w:p>
    <w:p w14:paraId="6F8EFEC3" w14:textId="4FFC6D27" w:rsidR="00716AD6" w:rsidRPr="00653C96" w:rsidRDefault="00653C96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53C96">
        <w:rPr>
          <w:rFonts w:ascii="Times New Roman" w:hAnsi="Times New Roman" w:cs="Times New Roman"/>
          <w:b/>
          <w:sz w:val="28"/>
          <w:szCs w:val="28"/>
        </w:rPr>
        <w:t>8. Порядок контроля и приемки</w:t>
      </w:r>
    </w:p>
    <w:p w14:paraId="75E26465" w14:textId="1FC15D39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8.1 </w:t>
      </w:r>
      <w:r w:rsidRPr="00653C96">
        <w:rPr>
          <w:rFonts w:ascii="Times New Roman" w:hAnsi="Times New Roman" w:cs="Times New Roman"/>
          <w:b/>
          <w:sz w:val="28"/>
          <w:szCs w:val="28"/>
        </w:rPr>
        <w:t>Виды испытаний:</w:t>
      </w:r>
    </w:p>
    <w:p w14:paraId="6D112314" w14:textId="25AD558E" w:rsidR="00653C96" w:rsidRPr="00653C96" w:rsidRDefault="00414124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653C96" w:rsidRPr="00653C96">
        <w:rPr>
          <w:rFonts w:ascii="Times New Roman" w:hAnsi="Times New Roman" w:cs="Times New Roman"/>
          <w:sz w:val="28"/>
          <w:szCs w:val="28"/>
        </w:rPr>
        <w:t>роводятся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414124">
        <w:rPr>
          <w:rFonts w:ascii="Times New Roman" w:hAnsi="Times New Roman" w:cs="Times New Roman"/>
          <w:sz w:val="28"/>
          <w:szCs w:val="28"/>
        </w:rPr>
        <w:t>редварительные испытания</w:t>
      </w:r>
      <w:r w:rsidR="00653C96" w:rsidRPr="00653C96">
        <w:rPr>
          <w:rFonts w:ascii="Times New Roman" w:hAnsi="Times New Roman" w:cs="Times New Roman"/>
          <w:sz w:val="28"/>
          <w:szCs w:val="28"/>
        </w:rPr>
        <w:t xml:space="preserve"> разработчиком по завершении этапа рабочего проектирования с использованием тестовых данных. Цель — проверка работоспособности основных функций и устранение критических ошибок.</w:t>
      </w:r>
    </w:p>
    <w:p w14:paraId="335F2A96" w14:textId="454CF1F2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lastRenderedPageBreak/>
        <w:t xml:space="preserve">Проводится </w:t>
      </w:r>
      <w:r w:rsidR="00414124">
        <w:rPr>
          <w:rFonts w:ascii="Times New Roman" w:hAnsi="Times New Roman" w:cs="Times New Roman"/>
          <w:sz w:val="28"/>
          <w:szCs w:val="28"/>
        </w:rPr>
        <w:t>о</w:t>
      </w:r>
      <w:r w:rsidR="00414124" w:rsidRPr="00653C96">
        <w:rPr>
          <w:rFonts w:ascii="Times New Roman" w:hAnsi="Times New Roman" w:cs="Times New Roman"/>
          <w:sz w:val="28"/>
          <w:szCs w:val="28"/>
        </w:rPr>
        <w:t xml:space="preserve">пытная эксплуатация </w:t>
      </w:r>
      <w:r w:rsidRPr="00653C96">
        <w:rPr>
          <w:rFonts w:ascii="Times New Roman" w:hAnsi="Times New Roman" w:cs="Times New Roman"/>
          <w:sz w:val="28"/>
          <w:szCs w:val="28"/>
        </w:rPr>
        <w:t>Заказчиком на ограниченном круге пользователей (пилотная группа: 5 преподавателей, 2 сотрудника учебной части) в течение 15 рабочих дней. Цель — проверка системы в условиях, приближенных к реальным, сбор замечаний и предложений.</w:t>
      </w:r>
    </w:p>
    <w:p w14:paraId="1EC2DEDC" w14:textId="67840C5B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 xml:space="preserve">Проводятся </w:t>
      </w:r>
      <w:r w:rsidR="00414124">
        <w:rPr>
          <w:rFonts w:ascii="Times New Roman" w:hAnsi="Times New Roman" w:cs="Times New Roman"/>
          <w:sz w:val="28"/>
          <w:szCs w:val="28"/>
        </w:rPr>
        <w:t>п</w:t>
      </w:r>
      <w:r w:rsidR="00414124" w:rsidRPr="00653C96">
        <w:rPr>
          <w:rFonts w:ascii="Times New Roman" w:hAnsi="Times New Roman" w:cs="Times New Roman"/>
          <w:sz w:val="28"/>
          <w:szCs w:val="28"/>
        </w:rPr>
        <w:t>риемочные испытания</w:t>
      </w:r>
      <w:r w:rsidR="0041412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комиссией, назначенной приказом ректора, с участием представителей Заказчика и Разработчика. Осуществляется проверка соответствия системы требованиям настоящего ТЗ.</w:t>
      </w:r>
    </w:p>
    <w:p w14:paraId="6D70B462" w14:textId="1CF1023D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8.2 </w:t>
      </w:r>
      <w:r w:rsidRPr="00653C96">
        <w:rPr>
          <w:rFonts w:ascii="Times New Roman" w:hAnsi="Times New Roman" w:cs="Times New Roman"/>
          <w:b/>
          <w:sz w:val="28"/>
          <w:szCs w:val="28"/>
        </w:rPr>
        <w:t>Общие требования к приемке:</w:t>
      </w:r>
    </w:p>
    <w:p w14:paraId="7ACCE33D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Приемка осуществляется на основании акта о завершении опытной эксплуатации;</w:t>
      </w:r>
    </w:p>
    <w:p w14:paraId="4460CE39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Комиссия проверяет полноту и качество реализации всех функциональных требований;</w:t>
      </w:r>
    </w:p>
    <w:p w14:paraId="788F01C3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Система считается прошедшей приемку при отсутствии критических ошибок (блокирующих выполнение целевых функций);</w:t>
      </w:r>
    </w:p>
    <w:p w14:paraId="36FFEB44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По результатам приемки составляется Акт сдачи-приемки работ, подписываемый обеими сторонами;</w:t>
      </w:r>
    </w:p>
    <w:p w14:paraId="335602F3" w14:textId="672F340C" w:rsidR="009A589C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Датой ввода в промышленную эксплуатацию считается дата подписания Акта.</w:t>
      </w:r>
    </w:p>
    <w:p w14:paraId="18ECA088" w14:textId="77777777" w:rsidR="009A589C" w:rsidRDefault="009A58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9FF6BB" w14:textId="69B9D75F" w:rsidR="00ED67DC" w:rsidRPr="00EC673A" w:rsidRDefault="00ED67DC" w:rsidP="00EC673A">
      <w:pPr>
        <w:spacing w:after="24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673A">
        <w:rPr>
          <w:rFonts w:ascii="Times New Roman" w:hAnsi="Times New Roman" w:cs="Times New Roman"/>
          <w:sz w:val="28"/>
          <w:szCs w:val="28"/>
        </w:rPr>
        <w:lastRenderedPageBreak/>
        <w:t>1.3 Постановка задачи</w:t>
      </w:r>
    </w:p>
    <w:p w14:paraId="6AC93561" w14:textId="77777777" w:rsidR="00ED67DC" w:rsidRPr="009A589C" w:rsidRDefault="00ED67DC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67DC">
        <w:rPr>
          <w:rFonts w:ascii="Times New Roman" w:hAnsi="Times New Roman" w:cs="Times New Roman"/>
          <w:b/>
          <w:bCs/>
          <w:sz w:val="28"/>
          <w:szCs w:val="28"/>
        </w:rPr>
        <w:t>Цель и задачи разработки.</w:t>
      </w:r>
      <w:r w:rsidRPr="00ED67DC">
        <w:rPr>
          <w:rFonts w:ascii="Times New Roman" w:hAnsi="Times New Roman" w:cs="Times New Roman"/>
          <w:sz w:val="28"/>
          <w:szCs w:val="28"/>
        </w:rPr>
        <w:t xml:space="preserve"> Основной целью разработки проекта является создание автоматизированной системы бронирования кабинетов, направленной на преодоление ключевых недостатков, выявленных при анализе предметной области. </w:t>
      </w:r>
      <w:r w:rsidRPr="009A589C">
        <w:rPr>
          <w:rFonts w:ascii="Times New Roman" w:hAnsi="Times New Roman" w:cs="Times New Roman"/>
          <w:sz w:val="28"/>
          <w:szCs w:val="28"/>
        </w:rPr>
        <w:t>Данная цель декомпозируется на две взаимосвязанные группы подцелей.</w:t>
      </w:r>
    </w:p>
    <w:p w14:paraId="4411B516" w14:textId="77777777" w:rsidR="00ED67DC" w:rsidRPr="00ED67DC" w:rsidRDefault="00ED67DC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89C">
        <w:rPr>
          <w:rFonts w:ascii="Times New Roman" w:hAnsi="Times New Roman" w:cs="Times New Roman"/>
          <w:sz w:val="28"/>
          <w:szCs w:val="28"/>
        </w:rPr>
        <w:t>Первая группа подцелей нацелена на </w:t>
      </w:r>
      <w:r w:rsidRPr="009A589C">
        <w:rPr>
          <w:rFonts w:ascii="Times New Roman" w:hAnsi="Times New Roman" w:cs="Times New Roman"/>
          <w:bCs/>
          <w:sz w:val="28"/>
          <w:szCs w:val="28"/>
        </w:rPr>
        <w:t>достижение экономического эффекта и повышение операционной эффективности</w:t>
      </w:r>
      <w:r w:rsidRPr="009A589C">
        <w:rPr>
          <w:rFonts w:ascii="Times New Roman" w:hAnsi="Times New Roman" w:cs="Times New Roman"/>
          <w:sz w:val="28"/>
          <w:szCs w:val="28"/>
        </w:rPr>
        <w:t> образовательной организации. Это достигается за счет устранения простоев учебных</w:t>
      </w:r>
      <w:r w:rsidRPr="00ED67DC">
        <w:rPr>
          <w:rFonts w:ascii="Times New Roman" w:hAnsi="Times New Roman" w:cs="Times New Roman"/>
          <w:sz w:val="28"/>
          <w:szCs w:val="28"/>
        </w:rPr>
        <w:t xml:space="preserve"> помещений и сокращения временных затрат административного персонала. Система минимизирует потери рабочего времени сотрудников учебной части и деканатов, связанные с ручным согласованием заявок, поиском свободных аудиторий и разрешением конфликтов расписания, что позволяет перераспределить высвободившиеся трудовые ресурсы на другие важные задачи. Кроме того, за счет оптимизации распределения самого востребованного ресурса — помещений — достигается сокращение эксплуатационных издержек и повышается общая пропускная способность инфраструктуры.</w:t>
      </w:r>
    </w:p>
    <w:p w14:paraId="765CE7BA" w14:textId="77777777" w:rsidR="00ED67DC" w:rsidRPr="00ED67DC" w:rsidRDefault="00ED67DC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89C">
        <w:rPr>
          <w:rFonts w:ascii="Times New Roman" w:hAnsi="Times New Roman" w:cs="Times New Roman"/>
          <w:sz w:val="28"/>
          <w:szCs w:val="28"/>
        </w:rPr>
        <w:t>Вторая группа подцелей связана с </w:t>
      </w:r>
      <w:r w:rsidRPr="009A589C">
        <w:rPr>
          <w:rFonts w:ascii="Times New Roman" w:hAnsi="Times New Roman" w:cs="Times New Roman"/>
          <w:bCs/>
          <w:sz w:val="28"/>
          <w:szCs w:val="28"/>
        </w:rPr>
        <w:t>кардинальным улучшением качества обработки информации и управления</w:t>
      </w:r>
      <w:r w:rsidRPr="009A589C">
        <w:rPr>
          <w:rFonts w:ascii="Times New Roman" w:hAnsi="Times New Roman" w:cs="Times New Roman"/>
          <w:sz w:val="28"/>
          <w:szCs w:val="28"/>
        </w:rPr>
        <w:t>. Внедрение системы обеспечивает переход к централизованному, прозрачному и актуальному представлению данных о занятости кабинетов. Это устраняет риски</w:t>
      </w:r>
      <w:r w:rsidRPr="00ED67DC">
        <w:rPr>
          <w:rFonts w:ascii="Times New Roman" w:hAnsi="Times New Roman" w:cs="Times New Roman"/>
          <w:sz w:val="28"/>
          <w:szCs w:val="28"/>
        </w:rPr>
        <w:t xml:space="preserve"> «двойного бронирования», характерные для ручных методов, и гарантирует целостность данных. Система должна обеспечить оперативный доступ к информации в режиме реального времени, мгновенную проверку доступности помещений, автоматическое уведомление пользователей и предоставление аналитической отчетности для обоснования управленческих решений.</w:t>
      </w:r>
    </w:p>
    <w:p w14:paraId="45148C4C" w14:textId="77777777" w:rsidR="00E572FD" w:rsidRDefault="00ED67DC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67DC">
        <w:rPr>
          <w:rFonts w:ascii="Times New Roman" w:hAnsi="Times New Roman" w:cs="Times New Roman"/>
          <w:b/>
          <w:bCs/>
          <w:sz w:val="28"/>
          <w:szCs w:val="28"/>
        </w:rPr>
        <w:t>Функциональное и эксплуатационное назначение.</w:t>
      </w:r>
      <w:r w:rsidRPr="00ED67DC">
        <w:rPr>
          <w:rFonts w:ascii="Times New Roman" w:hAnsi="Times New Roman" w:cs="Times New Roman"/>
          <w:sz w:val="28"/>
          <w:szCs w:val="28"/>
        </w:rPr>
        <w:t xml:space="preserve"> Проектируемая система относится к </w:t>
      </w:r>
      <w:r w:rsidRPr="009A589C">
        <w:rPr>
          <w:rFonts w:ascii="Times New Roman" w:hAnsi="Times New Roman" w:cs="Times New Roman"/>
          <w:sz w:val="28"/>
          <w:szCs w:val="28"/>
        </w:rPr>
        <w:t>классу </w:t>
      </w:r>
      <w:r w:rsidRPr="009A589C">
        <w:rPr>
          <w:rFonts w:ascii="Times New Roman" w:hAnsi="Times New Roman" w:cs="Times New Roman"/>
          <w:bCs/>
          <w:sz w:val="28"/>
          <w:szCs w:val="28"/>
        </w:rPr>
        <w:t>корпоративных информационных систем управления ресурсами (ERP-подсистема)</w:t>
      </w:r>
      <w:r w:rsidRPr="009A589C">
        <w:rPr>
          <w:rFonts w:ascii="Times New Roman" w:hAnsi="Times New Roman" w:cs="Times New Roman"/>
          <w:sz w:val="28"/>
          <w:szCs w:val="28"/>
        </w:rPr>
        <w:t>, а точнее</w:t>
      </w:r>
      <w:r w:rsidRPr="00ED67DC">
        <w:rPr>
          <w:rFonts w:ascii="Times New Roman" w:hAnsi="Times New Roman" w:cs="Times New Roman"/>
          <w:sz w:val="28"/>
          <w:szCs w:val="28"/>
        </w:rPr>
        <w:t xml:space="preserve"> — к системам управления ресурсами предприятия (ERM) с акцентом на управление физическими активами</w:t>
      </w:r>
    </w:p>
    <w:p w14:paraId="6532C97F" w14:textId="4E2C0271" w:rsidR="00ED67DC" w:rsidRPr="00ED67DC" w:rsidRDefault="00ED67DC" w:rsidP="00E572FD">
      <w:pPr>
        <w:spacing w:after="0" w:line="360" w:lineRule="auto"/>
        <w:ind w:left="284" w:right="284"/>
        <w:jc w:val="both"/>
        <w:rPr>
          <w:rFonts w:ascii="Times New Roman" w:hAnsi="Times New Roman" w:cs="Times New Roman"/>
          <w:sz w:val="28"/>
          <w:szCs w:val="28"/>
        </w:rPr>
      </w:pPr>
      <w:r w:rsidRPr="00ED67DC">
        <w:rPr>
          <w:rFonts w:ascii="Times New Roman" w:hAnsi="Times New Roman" w:cs="Times New Roman"/>
          <w:sz w:val="28"/>
          <w:szCs w:val="28"/>
        </w:rPr>
        <w:lastRenderedPageBreak/>
        <w:t>(помещениями). Ее функциональное назначение заключается в автоматизации полного цикла бронирования: от подачи заявки и проверки конфликтов до утверждения, уведомления и формирования отчетов. Ключевыми функциями являются: раздельное управление основным расписанием, администрирование справочников (пользователи, кабинеты, группы), гибкое разграничение прав доступа по ролям и генерация отчетов о загрузке.</w:t>
      </w:r>
    </w:p>
    <w:p w14:paraId="686901F3" w14:textId="291C66A6" w:rsidR="00ED67DC" w:rsidRPr="00ED67DC" w:rsidRDefault="00ED67DC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67DC">
        <w:rPr>
          <w:rFonts w:ascii="Times New Roman" w:hAnsi="Times New Roman" w:cs="Times New Roman"/>
          <w:sz w:val="28"/>
          <w:szCs w:val="28"/>
        </w:rPr>
        <w:t>Эксплуатационное назначение системы характеризуется ее </w:t>
      </w:r>
      <w:r w:rsidRPr="00ED67DC">
        <w:rPr>
          <w:rFonts w:ascii="Times New Roman" w:hAnsi="Times New Roman" w:cs="Times New Roman"/>
          <w:b/>
          <w:bCs/>
          <w:sz w:val="28"/>
          <w:szCs w:val="28"/>
        </w:rPr>
        <w:t>непрерывным (24/7) доступом</w:t>
      </w:r>
      <w:r w:rsidRPr="00ED67DC">
        <w:rPr>
          <w:rFonts w:ascii="Times New Roman" w:hAnsi="Times New Roman" w:cs="Times New Roman"/>
          <w:sz w:val="28"/>
          <w:szCs w:val="28"/>
        </w:rPr>
        <w:t xml:space="preserve"> для подачи и просмотра заявок, при этом пиковые нагрузки по обработке запросов и внесению изменений приходятся на рабочие часы. Периодичность решения задач варьируется: операции бронирования и просмотра расписания выполняются по требованию, формирование отчетов о загрузке — еженедельно и ежемесячно, а ведение основных справочников — по мере </w:t>
      </w:r>
      <w:r w:rsidRPr="009A589C">
        <w:rPr>
          <w:rFonts w:ascii="Times New Roman" w:hAnsi="Times New Roman" w:cs="Times New Roman"/>
          <w:sz w:val="28"/>
          <w:szCs w:val="28"/>
        </w:rPr>
        <w:t>необходимости. Основными потребителями результатов работы системы являются: 1) </w:t>
      </w:r>
      <w:r w:rsidRPr="009A589C">
        <w:rPr>
          <w:rFonts w:ascii="Times New Roman" w:hAnsi="Times New Roman" w:cs="Times New Roman"/>
          <w:bCs/>
          <w:sz w:val="28"/>
          <w:szCs w:val="28"/>
        </w:rPr>
        <w:t>раб</w:t>
      </w:r>
      <w:r w:rsidR="009A589C" w:rsidRPr="009A589C">
        <w:rPr>
          <w:rFonts w:ascii="Times New Roman" w:hAnsi="Times New Roman" w:cs="Times New Roman"/>
          <w:bCs/>
          <w:sz w:val="28"/>
          <w:szCs w:val="28"/>
        </w:rPr>
        <w:t>отники учебной части</w:t>
      </w:r>
      <w:r w:rsidRPr="009A589C">
        <w:rPr>
          <w:rFonts w:ascii="Times New Roman" w:hAnsi="Times New Roman" w:cs="Times New Roman"/>
          <w:sz w:val="28"/>
          <w:szCs w:val="28"/>
        </w:rPr>
        <w:t> — используют подтвержденное расписание для организации учебного процесса и оперативного управления изменениями («заменами»); 2) </w:t>
      </w:r>
      <w:r w:rsidRPr="009A589C">
        <w:rPr>
          <w:rFonts w:ascii="Times New Roman" w:hAnsi="Times New Roman" w:cs="Times New Roman"/>
          <w:bCs/>
          <w:sz w:val="28"/>
          <w:szCs w:val="28"/>
        </w:rPr>
        <w:t>преподавательский состав</w:t>
      </w:r>
      <w:r w:rsidRPr="009A589C">
        <w:rPr>
          <w:rFonts w:ascii="Times New Roman" w:hAnsi="Times New Roman" w:cs="Times New Roman"/>
          <w:sz w:val="28"/>
          <w:szCs w:val="28"/>
        </w:rPr>
        <w:t> — используют информацию о своих занятиях и подтвержденных бронированиях для планирования работы; 3) </w:t>
      </w:r>
      <w:r w:rsidRPr="009A589C">
        <w:rPr>
          <w:rFonts w:ascii="Times New Roman" w:hAnsi="Times New Roman" w:cs="Times New Roman"/>
          <w:bCs/>
          <w:sz w:val="28"/>
          <w:szCs w:val="28"/>
        </w:rPr>
        <w:t xml:space="preserve">администрация </w:t>
      </w:r>
      <w:r w:rsidR="009A589C" w:rsidRPr="009A589C">
        <w:rPr>
          <w:rFonts w:ascii="Times New Roman" w:hAnsi="Times New Roman" w:cs="Times New Roman"/>
          <w:bCs/>
          <w:sz w:val="28"/>
          <w:szCs w:val="28"/>
        </w:rPr>
        <w:t xml:space="preserve">образовательной </w:t>
      </w:r>
      <w:r w:rsidRPr="009A589C">
        <w:rPr>
          <w:rFonts w:ascii="Times New Roman" w:hAnsi="Times New Roman" w:cs="Times New Roman"/>
          <w:sz w:val="28"/>
          <w:szCs w:val="28"/>
        </w:rPr>
        <w:t> </w:t>
      </w:r>
      <w:r w:rsidR="009A589C" w:rsidRPr="009A589C">
        <w:rPr>
          <w:rFonts w:ascii="Times New Roman" w:hAnsi="Times New Roman" w:cs="Times New Roman"/>
          <w:sz w:val="28"/>
          <w:szCs w:val="28"/>
        </w:rPr>
        <w:t>организации</w:t>
      </w:r>
      <w:r w:rsidR="009A589C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— использует агрегированные отчеты об использовании площадей для стратегического планирования и аудита.</w:t>
      </w:r>
    </w:p>
    <w:p w14:paraId="1F7CA7F0" w14:textId="3B1F1D9A" w:rsidR="00ED67DC" w:rsidRPr="00ED67DC" w:rsidRDefault="00ED67DC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67DC">
        <w:rPr>
          <w:rFonts w:ascii="Times New Roman" w:hAnsi="Times New Roman" w:cs="Times New Roman"/>
          <w:sz w:val="28"/>
          <w:szCs w:val="28"/>
        </w:rPr>
        <w:t>Для выполнения сформулированных требований программный продукт должен быть реализован в виде набора следующих взаимосвязанных модулей:</w:t>
      </w:r>
    </w:p>
    <w:p w14:paraId="0C4361CE" w14:textId="69D34C9E" w:rsidR="00ED67DC" w:rsidRPr="00ED67DC" w:rsidRDefault="00ED67DC" w:rsidP="001A7F52">
      <w:pPr>
        <w:numPr>
          <w:ilvl w:val="0"/>
          <w:numId w:val="2"/>
        </w:numPr>
        <w:tabs>
          <w:tab w:val="clear" w:pos="720"/>
          <w:tab w:val="num" w:pos="709"/>
        </w:tabs>
        <w:spacing w:after="0" w:line="360" w:lineRule="auto"/>
        <w:ind w:left="567" w:right="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D67DC">
        <w:rPr>
          <w:rFonts w:ascii="Times New Roman" w:hAnsi="Times New Roman" w:cs="Times New Roman"/>
          <w:b/>
          <w:bCs/>
          <w:sz w:val="28"/>
          <w:szCs w:val="28"/>
        </w:rPr>
        <w:t>Модуль аутентификации и авторизации:</w:t>
      </w:r>
      <w:r w:rsidRPr="00ED67DC">
        <w:rPr>
          <w:rFonts w:ascii="Times New Roman" w:hAnsi="Times New Roman" w:cs="Times New Roman"/>
          <w:sz w:val="28"/>
          <w:szCs w:val="28"/>
        </w:rPr>
        <w:t> </w:t>
      </w:r>
      <w:r w:rsidR="001A7F52">
        <w:rPr>
          <w:rFonts w:ascii="Times New Roman" w:hAnsi="Times New Roman" w:cs="Times New Roman"/>
          <w:sz w:val="28"/>
          <w:szCs w:val="28"/>
        </w:rPr>
        <w:t>о</w:t>
      </w:r>
      <w:r w:rsidRPr="00ED67DC">
        <w:rPr>
          <w:rFonts w:ascii="Times New Roman" w:hAnsi="Times New Roman" w:cs="Times New Roman"/>
          <w:sz w:val="28"/>
          <w:szCs w:val="28"/>
        </w:rPr>
        <w:t>беспечивает безопасный вход и управление правами доступа для ролей «Администратор», «Работник учебной части»</w:t>
      </w:r>
    </w:p>
    <w:p w14:paraId="100BD77B" w14:textId="04A36ECA" w:rsidR="00ED67DC" w:rsidRPr="00ED67DC" w:rsidRDefault="00ED67DC" w:rsidP="001A7F52">
      <w:pPr>
        <w:numPr>
          <w:ilvl w:val="0"/>
          <w:numId w:val="2"/>
        </w:numPr>
        <w:tabs>
          <w:tab w:val="clear" w:pos="720"/>
          <w:tab w:val="num" w:pos="709"/>
        </w:tabs>
        <w:spacing w:after="0" w:line="360" w:lineRule="auto"/>
        <w:ind w:left="567" w:right="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D67DC">
        <w:rPr>
          <w:rFonts w:ascii="Times New Roman" w:hAnsi="Times New Roman" w:cs="Times New Roman"/>
          <w:b/>
          <w:bCs/>
          <w:sz w:val="28"/>
          <w:szCs w:val="28"/>
        </w:rPr>
        <w:t>Административный модуль (</w:t>
      </w:r>
      <w:proofErr w:type="spellStart"/>
      <w:r w:rsidRPr="00ED67DC">
        <w:rPr>
          <w:rFonts w:ascii="Times New Roman" w:hAnsi="Times New Roman" w:cs="Times New Roman"/>
          <w:b/>
          <w:bCs/>
          <w:sz w:val="28"/>
          <w:szCs w:val="28"/>
        </w:rPr>
        <w:t>Back-office</w:t>
      </w:r>
      <w:proofErr w:type="spellEnd"/>
      <w:r w:rsidRPr="00ED67DC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ED67DC">
        <w:rPr>
          <w:rFonts w:ascii="Times New Roman" w:hAnsi="Times New Roman" w:cs="Times New Roman"/>
          <w:sz w:val="28"/>
          <w:szCs w:val="28"/>
        </w:rPr>
        <w:t> </w:t>
      </w:r>
      <w:r w:rsidR="001A7F52">
        <w:rPr>
          <w:rFonts w:ascii="Times New Roman" w:hAnsi="Times New Roman" w:cs="Times New Roman"/>
          <w:sz w:val="28"/>
          <w:szCs w:val="28"/>
        </w:rPr>
        <w:t>в</w:t>
      </w:r>
      <w:r w:rsidRPr="00ED67DC">
        <w:rPr>
          <w:rFonts w:ascii="Times New Roman" w:hAnsi="Times New Roman" w:cs="Times New Roman"/>
          <w:sz w:val="28"/>
          <w:szCs w:val="28"/>
        </w:rPr>
        <w:t>ключает подмодули для управления справочной информацией (кабинеты, пользователи).</w:t>
      </w:r>
    </w:p>
    <w:p w14:paraId="315653A4" w14:textId="386AB7CF" w:rsidR="00ED67DC" w:rsidRPr="00ED67DC" w:rsidRDefault="00ED67DC" w:rsidP="001A7F52">
      <w:pPr>
        <w:numPr>
          <w:ilvl w:val="0"/>
          <w:numId w:val="2"/>
        </w:numPr>
        <w:tabs>
          <w:tab w:val="clear" w:pos="720"/>
          <w:tab w:val="num" w:pos="709"/>
        </w:tabs>
        <w:spacing w:after="0" w:line="360" w:lineRule="auto"/>
        <w:ind w:left="567" w:right="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D67DC">
        <w:rPr>
          <w:rFonts w:ascii="Times New Roman" w:hAnsi="Times New Roman" w:cs="Times New Roman"/>
          <w:b/>
          <w:bCs/>
          <w:sz w:val="28"/>
          <w:szCs w:val="28"/>
        </w:rPr>
        <w:t>Модуль оперативного управления расписанием:</w:t>
      </w:r>
      <w:r w:rsidRPr="00ED67DC">
        <w:rPr>
          <w:rFonts w:ascii="Times New Roman" w:hAnsi="Times New Roman" w:cs="Times New Roman"/>
          <w:sz w:val="28"/>
          <w:szCs w:val="28"/>
        </w:rPr>
        <w:t> </w:t>
      </w:r>
      <w:r w:rsidR="001A7F52">
        <w:rPr>
          <w:rFonts w:ascii="Times New Roman" w:hAnsi="Times New Roman" w:cs="Times New Roman"/>
          <w:sz w:val="28"/>
          <w:szCs w:val="28"/>
        </w:rPr>
        <w:t>п</w:t>
      </w:r>
      <w:r w:rsidRPr="00ED67DC">
        <w:rPr>
          <w:rFonts w:ascii="Times New Roman" w:hAnsi="Times New Roman" w:cs="Times New Roman"/>
          <w:sz w:val="28"/>
          <w:szCs w:val="28"/>
        </w:rPr>
        <w:t>редоставляет сотрудникам учебной части специализированный интерфейс для быстрого внесения изменений и «замен» в основное расписание.</w:t>
      </w:r>
    </w:p>
    <w:p w14:paraId="4B4898EA" w14:textId="03A5B9C9" w:rsidR="00F1391F" w:rsidRDefault="00F139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654EC7" w14:textId="27BCA0A0" w:rsidR="007C2D10" w:rsidRDefault="007C2D10" w:rsidP="001A7F52">
      <w:pPr>
        <w:spacing w:after="24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2D10">
        <w:rPr>
          <w:rFonts w:ascii="Times New Roman" w:hAnsi="Times New Roman" w:cs="Times New Roman"/>
          <w:sz w:val="28"/>
          <w:szCs w:val="28"/>
        </w:rPr>
        <w:lastRenderedPageBreak/>
        <w:t>1.4. Характеристика программных и аппаратных средств разработки</w:t>
      </w:r>
    </w:p>
    <w:p w14:paraId="0A6AECB3" w14:textId="39B46C9B" w:rsidR="00BD4526" w:rsidRDefault="00BD4526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526">
        <w:rPr>
          <w:rFonts w:ascii="Times New Roman" w:hAnsi="Times New Roman" w:cs="Times New Roman"/>
          <w:sz w:val="28"/>
          <w:szCs w:val="28"/>
        </w:rPr>
        <w:t>Для успешной реализации курсового проекта «Система бронирования кабинетов в образовательной организации» был подобран комплекс аппаратных и программных средств, обеспечивающих комфортную разработку, тестирование и документирование программного продукта.</w:t>
      </w:r>
    </w:p>
    <w:p w14:paraId="59B737CB" w14:textId="291B08D8" w:rsidR="00BD4526" w:rsidRPr="00A50E0C" w:rsidRDefault="00BD4526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50E0C">
        <w:rPr>
          <w:rFonts w:ascii="Times New Roman" w:hAnsi="Times New Roman" w:cs="Times New Roman"/>
          <w:b/>
          <w:sz w:val="28"/>
          <w:szCs w:val="28"/>
        </w:rPr>
        <w:t>1.4.1 Программные средства разработки</w:t>
      </w:r>
    </w:p>
    <w:p w14:paraId="0D2F01E4" w14:textId="036F9ECA" w:rsidR="00BD4526" w:rsidRDefault="00BD4526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526">
        <w:rPr>
          <w:rFonts w:ascii="Times New Roman" w:hAnsi="Times New Roman" w:cs="Times New Roman"/>
          <w:sz w:val="28"/>
          <w:szCs w:val="28"/>
        </w:rPr>
        <w:t>Для написания кода, отладки, управления версиями и работы с базой данных использовались следующие программные продукты:</w:t>
      </w:r>
    </w:p>
    <w:p w14:paraId="6C2B6E97" w14:textId="2981A20D" w:rsidR="00BD4526" w:rsidRPr="007D6865" w:rsidRDefault="00BD4526" w:rsidP="007D6865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865">
        <w:rPr>
          <w:rFonts w:ascii="Times New Roman" w:hAnsi="Times New Roman" w:cs="Times New Roman"/>
          <w:sz w:val="28"/>
          <w:szCs w:val="28"/>
        </w:rPr>
        <w:t xml:space="preserve">операционная система -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 xml:space="preserve"> 10. Выбор обусловлен привычной графической средой, широкой совместимостью с инструментами разработки .NET и наличием необходимых драйверов.</w:t>
      </w:r>
    </w:p>
    <w:p w14:paraId="6D32A4B0" w14:textId="70A7C50F" w:rsidR="00BD4526" w:rsidRPr="007D6865" w:rsidRDefault="007D6865" w:rsidP="007D6865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865">
        <w:rPr>
          <w:rFonts w:ascii="Times New Roman" w:hAnsi="Times New Roman" w:cs="Times New Roman"/>
          <w:sz w:val="28"/>
          <w:szCs w:val="28"/>
        </w:rPr>
        <w:t>с</w:t>
      </w:r>
      <w:r w:rsidR="00BD4526" w:rsidRPr="007D6865">
        <w:rPr>
          <w:rFonts w:ascii="Times New Roman" w:hAnsi="Times New Roman" w:cs="Times New Roman"/>
          <w:sz w:val="28"/>
          <w:szCs w:val="28"/>
        </w:rPr>
        <w:t>реда</w:t>
      </w:r>
      <w:r w:rsidR="00BD4526" w:rsidRPr="007D68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D4526" w:rsidRPr="007D6865">
        <w:rPr>
          <w:rFonts w:ascii="Times New Roman" w:hAnsi="Times New Roman" w:cs="Times New Roman"/>
          <w:sz w:val="28"/>
          <w:szCs w:val="28"/>
        </w:rPr>
        <w:t>разработки</w:t>
      </w:r>
      <w:r w:rsidR="00BD4526" w:rsidRPr="007D6865">
        <w:rPr>
          <w:rFonts w:ascii="Times New Roman" w:hAnsi="Times New Roman" w:cs="Times New Roman"/>
          <w:sz w:val="28"/>
          <w:szCs w:val="28"/>
          <w:lang w:val="en-US"/>
        </w:rPr>
        <w:t xml:space="preserve"> (IDE): Microsoft Visual Studio 2022 Community Edition. </w:t>
      </w:r>
      <w:r w:rsidR="00BD4526" w:rsidRPr="007D6865">
        <w:rPr>
          <w:rFonts w:ascii="Times New Roman" w:hAnsi="Times New Roman" w:cs="Times New Roman"/>
          <w:sz w:val="28"/>
          <w:szCs w:val="28"/>
        </w:rPr>
        <w:t>Это мощная интегрированная среда, которая включает в себя:</w:t>
      </w:r>
      <w:r w:rsidRPr="007D6865">
        <w:rPr>
          <w:rFonts w:ascii="Times New Roman" w:hAnsi="Times New Roman" w:cs="Times New Roman"/>
          <w:sz w:val="28"/>
          <w:szCs w:val="28"/>
        </w:rPr>
        <w:t xml:space="preserve"> редактор</w:t>
      </w:r>
      <w:r w:rsidR="00BD4526" w:rsidRPr="007D6865">
        <w:rPr>
          <w:rFonts w:ascii="Times New Roman" w:hAnsi="Times New Roman" w:cs="Times New Roman"/>
          <w:sz w:val="28"/>
          <w:szCs w:val="28"/>
        </w:rPr>
        <w:t xml:space="preserve"> кода с подсветкой синтаксиса, </w:t>
      </w:r>
      <w:proofErr w:type="spellStart"/>
      <w:r w:rsidR="00BD4526" w:rsidRPr="007D6865">
        <w:rPr>
          <w:rFonts w:ascii="Times New Roman" w:hAnsi="Times New Roman" w:cs="Times New Roman"/>
          <w:sz w:val="28"/>
          <w:szCs w:val="28"/>
        </w:rPr>
        <w:t>Inte</w:t>
      </w:r>
      <w:r w:rsidRPr="007D6865">
        <w:rPr>
          <w:rFonts w:ascii="Times New Roman" w:hAnsi="Times New Roman" w:cs="Times New Roman"/>
          <w:sz w:val="28"/>
          <w:szCs w:val="28"/>
        </w:rPr>
        <w:t>lliSense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 xml:space="preserve"> и рефакторингом для C#, в</w:t>
      </w:r>
      <w:r w:rsidR="00BD4526" w:rsidRPr="007D6865">
        <w:rPr>
          <w:rFonts w:ascii="Times New Roman" w:hAnsi="Times New Roman" w:cs="Times New Roman"/>
          <w:sz w:val="28"/>
          <w:szCs w:val="28"/>
        </w:rPr>
        <w:t>строенный отладчик, позволяющий выполнять пошаговую отладку как се</w:t>
      </w:r>
      <w:r w:rsidRPr="007D6865">
        <w:rPr>
          <w:rFonts w:ascii="Times New Roman" w:hAnsi="Times New Roman" w:cs="Times New Roman"/>
          <w:sz w:val="28"/>
          <w:szCs w:val="28"/>
        </w:rPr>
        <w:t>рверной, так и клиентской части, и</w:t>
      </w:r>
      <w:r w:rsidR="00BD4526" w:rsidRPr="007D6865">
        <w:rPr>
          <w:rFonts w:ascii="Times New Roman" w:hAnsi="Times New Roman" w:cs="Times New Roman"/>
          <w:sz w:val="28"/>
          <w:szCs w:val="28"/>
        </w:rPr>
        <w:t xml:space="preserve">нструменты для работы с </w:t>
      </w:r>
      <w:proofErr w:type="spellStart"/>
      <w:r w:rsidR="00BD4526" w:rsidRPr="007D686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BD4526" w:rsidRPr="007D6865">
        <w:rPr>
          <w:rFonts w:ascii="Times New Roman" w:hAnsi="Times New Roman" w:cs="Times New Roman"/>
          <w:sz w:val="28"/>
          <w:szCs w:val="28"/>
        </w:rPr>
        <w:t xml:space="preserve"> (поддержка комм</w:t>
      </w:r>
      <w:r w:rsidRPr="007D6865">
        <w:rPr>
          <w:rFonts w:ascii="Times New Roman" w:hAnsi="Times New Roman" w:cs="Times New Roman"/>
          <w:sz w:val="28"/>
          <w:szCs w:val="28"/>
        </w:rPr>
        <w:t>итов, ветвлений, синхронизации), ш</w:t>
      </w:r>
      <w:r w:rsidR="00BD4526" w:rsidRPr="007D6865">
        <w:rPr>
          <w:rFonts w:ascii="Times New Roman" w:hAnsi="Times New Roman" w:cs="Times New Roman"/>
          <w:sz w:val="28"/>
          <w:szCs w:val="28"/>
        </w:rPr>
        <w:t xml:space="preserve">аблоны проектов ASP.NET </w:t>
      </w:r>
      <w:proofErr w:type="spellStart"/>
      <w:r w:rsidR="00BD4526" w:rsidRPr="007D6865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="00BD4526" w:rsidRPr="007D6865">
        <w:rPr>
          <w:rFonts w:ascii="Times New Roman" w:hAnsi="Times New Roman" w:cs="Times New Roman"/>
          <w:sz w:val="28"/>
          <w:szCs w:val="28"/>
        </w:rPr>
        <w:t>, ускоряю</w:t>
      </w:r>
      <w:r w:rsidRPr="007D6865">
        <w:rPr>
          <w:rFonts w:ascii="Times New Roman" w:hAnsi="Times New Roman" w:cs="Times New Roman"/>
          <w:sz w:val="28"/>
          <w:szCs w:val="28"/>
        </w:rPr>
        <w:t>щие начальную настройку решения, и</w:t>
      </w:r>
      <w:r w:rsidR="00BD4526" w:rsidRPr="007D6865">
        <w:rPr>
          <w:rFonts w:ascii="Times New Roman" w:hAnsi="Times New Roman" w:cs="Times New Roman"/>
          <w:sz w:val="28"/>
          <w:szCs w:val="28"/>
        </w:rPr>
        <w:t>нтегрированный те</w:t>
      </w:r>
      <w:r w:rsidRPr="007D6865">
        <w:rPr>
          <w:rFonts w:ascii="Times New Roman" w:hAnsi="Times New Roman" w:cs="Times New Roman"/>
          <w:sz w:val="28"/>
          <w:szCs w:val="28"/>
        </w:rPr>
        <w:t xml:space="preserve">рминал и менеджер пакетов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NuGet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>, п</w:t>
      </w:r>
      <w:r w:rsidR="00BD4526" w:rsidRPr="007D6865">
        <w:rPr>
          <w:rFonts w:ascii="Times New Roman" w:hAnsi="Times New Roman" w:cs="Times New Roman"/>
          <w:sz w:val="28"/>
          <w:szCs w:val="28"/>
        </w:rPr>
        <w:t xml:space="preserve">оддержка </w:t>
      </w:r>
      <w:proofErr w:type="spellStart"/>
      <w:r w:rsidR="00BD4526" w:rsidRPr="007D6865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="00BD4526" w:rsidRPr="007D68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4526" w:rsidRPr="007D6865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="00BD4526" w:rsidRPr="007D68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4526" w:rsidRPr="007D6865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="00BD4526" w:rsidRPr="007D6865">
        <w:rPr>
          <w:rFonts w:ascii="Times New Roman" w:hAnsi="Times New Roman" w:cs="Times New Roman"/>
          <w:sz w:val="28"/>
          <w:szCs w:val="28"/>
        </w:rPr>
        <w:t xml:space="preserve"> (консоль диспетчера пакетов для миграций).</w:t>
      </w:r>
    </w:p>
    <w:p w14:paraId="1D7DB3A9" w14:textId="1514F19F" w:rsidR="00BD4526" w:rsidRPr="007D6865" w:rsidRDefault="007D6865" w:rsidP="007D6865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865">
        <w:rPr>
          <w:rFonts w:ascii="Times New Roman" w:hAnsi="Times New Roman" w:cs="Times New Roman"/>
          <w:sz w:val="28"/>
          <w:szCs w:val="28"/>
        </w:rPr>
        <w:t xml:space="preserve">система контроля версий: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 xml:space="preserve"> с удалённым репозиторием на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 xml:space="preserve">. Использование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 xml:space="preserve"> позволяет отслеживать историю изменений кода, создавать резервные копии, а при необходимости – организовать коллективную работу.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 xml:space="preserve"> выбран как самая популярная платформа для хостинга репозиториев.</w:t>
      </w:r>
    </w:p>
    <w:p w14:paraId="01962BD8" w14:textId="7DEACDDD" w:rsidR="00BD4526" w:rsidRPr="007D6865" w:rsidRDefault="007D6865" w:rsidP="007D6865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865">
        <w:rPr>
          <w:rFonts w:ascii="Times New Roman" w:hAnsi="Times New Roman" w:cs="Times New Roman"/>
          <w:sz w:val="28"/>
          <w:szCs w:val="28"/>
        </w:rPr>
        <w:t xml:space="preserve">СУБД и инструменты администрирования: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Vertrigo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 xml:space="preserve"> – интегрированный комплект для локального веб-сервера, включающий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 xml:space="preserve">, PHP,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 xml:space="preserve"> и инструменты администрирования. В рамках разработки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Vertrigo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 xml:space="preserve"> использовался для быстрого развёртывания тестовой среды базы данных, а также для администрирования через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phpMyAdmin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 xml:space="preserve"> (при работе с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 xml:space="preserve">) или через другие компоненты, позволяющие подключаться к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 xml:space="preserve">. Это обеспечило удобный </w:t>
      </w:r>
      <w:r w:rsidRPr="007D6865">
        <w:rPr>
          <w:rFonts w:ascii="Times New Roman" w:hAnsi="Times New Roman" w:cs="Times New Roman"/>
          <w:sz w:val="28"/>
          <w:szCs w:val="28"/>
        </w:rPr>
        <w:lastRenderedPageBreak/>
        <w:t>интерфейс для создания и редактирования таблиц, выполнения SQL-запросов, создания резервных копий и мониторинга активности сервера.</w:t>
      </w:r>
    </w:p>
    <w:p w14:paraId="2D4F1D82" w14:textId="36A20A6F" w:rsidR="00BD4526" w:rsidRPr="00A50E0C" w:rsidRDefault="00A50E0C" w:rsidP="00BD452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1.4.2</w:t>
      </w:r>
      <w:r w:rsidRPr="00A50E0C">
        <w:rPr>
          <w:rFonts w:ascii="Times New Roman" w:hAnsi="Times New Roman" w:cs="Times New Roman"/>
          <w:b/>
          <w:sz w:val="28"/>
          <w:szCs w:val="28"/>
        </w:rPr>
        <w:t xml:space="preserve"> Языки программирования и технологии</w:t>
      </w:r>
    </w:p>
    <w:p w14:paraId="71CE58E4" w14:textId="77777777" w:rsidR="00A50E0C" w:rsidRPr="00A50E0C" w:rsidRDefault="00A50E0C" w:rsidP="00A50E0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E0C">
        <w:rPr>
          <w:rFonts w:ascii="Times New Roman" w:hAnsi="Times New Roman" w:cs="Times New Roman"/>
          <w:sz w:val="28"/>
          <w:szCs w:val="28"/>
        </w:rPr>
        <w:t>Реализация программного продукта потребовала применения нескольких языков и технологий, соответствующих современным подходам к веб-разработке:</w:t>
      </w:r>
    </w:p>
    <w:p w14:paraId="5500E210" w14:textId="26F55ECA" w:rsidR="00A50E0C" w:rsidRPr="00A50E0C" w:rsidRDefault="00A50E0C" w:rsidP="00A50E0C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E0C">
        <w:rPr>
          <w:rFonts w:ascii="Times New Roman" w:hAnsi="Times New Roman" w:cs="Times New Roman"/>
          <w:sz w:val="28"/>
          <w:szCs w:val="28"/>
        </w:rPr>
        <w:t>C# (версия 10.0) – основной язык программирования для серверной части. Выбор обоснован строгой типизацией, объектно-ориентированной парадигмой, широкими возможностями платформы .NET, а также высокой производительностью и надёжностью получаемых приложений. C# позволяет писать чистый, поддерживаемый код с использованием современных конструкций (L</w:t>
      </w:r>
      <w:r>
        <w:rPr>
          <w:rFonts w:ascii="Times New Roman" w:hAnsi="Times New Roman" w:cs="Times New Roman"/>
          <w:sz w:val="28"/>
          <w:szCs w:val="28"/>
        </w:rPr>
        <w:t xml:space="preserve">INQ, </w:t>
      </w:r>
      <w:proofErr w:type="spellStart"/>
      <w:r>
        <w:rPr>
          <w:rFonts w:ascii="Times New Roman" w:hAnsi="Times New Roman" w:cs="Times New Roman"/>
          <w:sz w:val="28"/>
          <w:szCs w:val="28"/>
        </w:rPr>
        <w:t>async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await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record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types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391EA49A" w14:textId="0BD62C65" w:rsidR="00A50E0C" w:rsidRPr="00A50E0C" w:rsidRDefault="00A50E0C" w:rsidP="00A50E0C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E0C">
        <w:rPr>
          <w:rFonts w:ascii="Times New Roman" w:hAnsi="Times New Roman" w:cs="Times New Roman"/>
          <w:sz w:val="28"/>
          <w:szCs w:val="28"/>
        </w:rPr>
        <w:t xml:space="preserve">ASP.NET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 xml:space="preserve"> MVC (версия 6.0) – веб-фреймворк для построения серверной части по архитектурному шаблону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Model-View-Controller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>. Он обеспечивает чёткое разделение логики, удобство тестирования и встраивание зависимостей (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 xml:space="preserve">). ASP.NET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 xml:space="preserve"> является кроссплатформенным и высокопроизводительным, что идеально для разр</w:t>
      </w:r>
      <w:r>
        <w:rPr>
          <w:rFonts w:ascii="Times New Roman" w:hAnsi="Times New Roman" w:cs="Times New Roman"/>
          <w:sz w:val="28"/>
          <w:szCs w:val="28"/>
        </w:rPr>
        <w:t>аботки корпоративных приложений;</w:t>
      </w:r>
    </w:p>
    <w:p w14:paraId="216623BC" w14:textId="2E355488" w:rsidR="00A50E0C" w:rsidRPr="00A50E0C" w:rsidRDefault="00A50E0C" w:rsidP="00A50E0C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0E0C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 xml:space="preserve"> 6.0 – объектно-реляционный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mapper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 xml:space="preserve"> (ORM), используемый для взаимодействия с базой данных. Позволяет работать с данными в терминах объектов C# (LINQ), автоматически генерировать SQL-запросы, выполнять миграции схемы БД. Выбор EF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 xml:space="preserve"> ускоряет разработку и умен</w:t>
      </w:r>
      <w:r>
        <w:rPr>
          <w:rFonts w:ascii="Times New Roman" w:hAnsi="Times New Roman" w:cs="Times New Roman"/>
          <w:sz w:val="28"/>
          <w:szCs w:val="28"/>
        </w:rPr>
        <w:t>ьшает количество рутинного кода;</w:t>
      </w:r>
    </w:p>
    <w:p w14:paraId="4401539B" w14:textId="4C44EC23" w:rsidR="00BD4526" w:rsidRPr="00A50E0C" w:rsidRDefault="00A50E0C" w:rsidP="00A50E0C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E0C">
        <w:rPr>
          <w:rFonts w:ascii="Times New Roman" w:hAnsi="Times New Roman" w:cs="Times New Roman"/>
          <w:sz w:val="28"/>
          <w:szCs w:val="28"/>
        </w:rPr>
        <w:t xml:space="preserve">HTML5, CSS3,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 xml:space="preserve"> (ES6+) – базовые технологии для клиентской части. HTML обеспечивает структуру страниц, CSS – оформление,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 xml:space="preserve"> – динамическое поведение (валидация форм, асинхронные запросы, обработка событий).</w:t>
      </w:r>
    </w:p>
    <w:p w14:paraId="1CA33ACB" w14:textId="77777777" w:rsidR="00A50E0C" w:rsidRPr="001A7F52" w:rsidRDefault="00A50E0C" w:rsidP="00A50E0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7F52">
        <w:rPr>
          <w:rFonts w:ascii="Times New Roman" w:hAnsi="Times New Roman" w:cs="Times New Roman"/>
          <w:b/>
          <w:bCs/>
          <w:sz w:val="28"/>
          <w:szCs w:val="28"/>
        </w:rPr>
        <w:t>1.4.4 Средства оформления документации и презентации</w:t>
      </w:r>
    </w:p>
    <w:p w14:paraId="3D134A2C" w14:textId="77777777" w:rsidR="00A50E0C" w:rsidRPr="00A50E0C" w:rsidRDefault="00A50E0C" w:rsidP="00A50E0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E0C">
        <w:rPr>
          <w:rFonts w:ascii="Times New Roman" w:hAnsi="Times New Roman" w:cs="Times New Roman"/>
          <w:sz w:val="28"/>
          <w:szCs w:val="28"/>
        </w:rPr>
        <w:t>Для подготовки текстовой части курсового проекта, создания диаграмм и презентационных материалов применялись следующие средства:</w:t>
      </w:r>
    </w:p>
    <w:p w14:paraId="3D5C0538" w14:textId="3EE0DB4C" w:rsidR="00A50E0C" w:rsidRPr="00A50E0C" w:rsidRDefault="00A50E0C" w:rsidP="00A50E0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E0C">
        <w:rPr>
          <w:rFonts w:ascii="Times New Roman" w:hAnsi="Times New Roman" w:cs="Times New Roman"/>
          <w:sz w:val="28"/>
          <w:szCs w:val="28"/>
        </w:rPr>
        <w:lastRenderedPageBreak/>
        <w:t xml:space="preserve">Текстовый </w:t>
      </w:r>
      <w:r>
        <w:rPr>
          <w:rFonts w:ascii="Times New Roman" w:hAnsi="Times New Roman" w:cs="Times New Roman"/>
          <w:sz w:val="28"/>
          <w:szCs w:val="28"/>
        </w:rPr>
        <w:t>редактор</w:t>
      </w:r>
      <w:r w:rsidRPr="00A50E0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 xml:space="preserve"> 20</w:t>
      </w:r>
      <w:r w:rsidR="00472D4E">
        <w:rPr>
          <w:rFonts w:ascii="Times New Roman" w:hAnsi="Times New Roman" w:cs="Times New Roman"/>
          <w:sz w:val="28"/>
          <w:szCs w:val="28"/>
        </w:rPr>
        <w:t>19</w:t>
      </w:r>
      <w:r w:rsidRPr="00A50E0C">
        <w:rPr>
          <w:rFonts w:ascii="Times New Roman" w:hAnsi="Times New Roman" w:cs="Times New Roman"/>
          <w:sz w:val="28"/>
          <w:szCs w:val="28"/>
        </w:rPr>
        <w:t xml:space="preserve"> (в составе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Office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 xml:space="preserve">). Использовался для написания пояснительной записки, оформления титульного листа, содержания, списка литературы и приложений.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 xml:space="preserve"> обеспечивает необходимые возможности форматирования, вставки рисунков, таблиц и автоматического создания оглавления, что соответствует требованиям учебных заведений.</w:t>
      </w:r>
    </w:p>
    <w:p w14:paraId="5BE0CFF8" w14:textId="77777777" w:rsidR="00A57398" w:rsidRDefault="00A57398" w:rsidP="00A50E0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398">
        <w:rPr>
          <w:rFonts w:ascii="Times New Roman" w:hAnsi="Times New Roman" w:cs="Times New Roman"/>
          <w:sz w:val="28"/>
          <w:szCs w:val="28"/>
        </w:rPr>
        <w:t xml:space="preserve">Разработка графических схем и моделей, включая диаграммы бизнес-процессов в нотации IDEF0, ER-диаграммы и структурные схемы, выполнена в приложении </w:t>
      </w:r>
      <w:proofErr w:type="spellStart"/>
      <w:r w:rsidRPr="00A57398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A573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398">
        <w:rPr>
          <w:rFonts w:ascii="Times New Roman" w:hAnsi="Times New Roman" w:cs="Times New Roman"/>
          <w:sz w:val="28"/>
          <w:szCs w:val="28"/>
        </w:rPr>
        <w:t>Visio</w:t>
      </w:r>
      <w:proofErr w:type="spellEnd"/>
      <w:r w:rsidRPr="00A57398">
        <w:rPr>
          <w:rFonts w:ascii="Times New Roman" w:hAnsi="Times New Roman" w:cs="Times New Roman"/>
          <w:sz w:val="28"/>
          <w:szCs w:val="28"/>
        </w:rPr>
        <w:t xml:space="preserve">. Этот специализированный инструмент выбран благодаря его интеграции с пакетом </w:t>
      </w:r>
      <w:proofErr w:type="spellStart"/>
      <w:r w:rsidRPr="00A57398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A573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398">
        <w:rPr>
          <w:rFonts w:ascii="Times New Roman" w:hAnsi="Times New Roman" w:cs="Times New Roman"/>
          <w:sz w:val="28"/>
          <w:szCs w:val="28"/>
        </w:rPr>
        <w:t>Office</w:t>
      </w:r>
      <w:proofErr w:type="spellEnd"/>
      <w:r w:rsidRPr="00A57398">
        <w:rPr>
          <w:rFonts w:ascii="Times New Roman" w:hAnsi="Times New Roman" w:cs="Times New Roman"/>
          <w:sz w:val="28"/>
          <w:szCs w:val="28"/>
        </w:rPr>
        <w:t>, обширной библиотеке стандартных фигур и шаблонов, а также возможности построения сложных, профессионально оформленных диаграмм, соответствующих общепринятым нотациям.</w:t>
      </w:r>
    </w:p>
    <w:p w14:paraId="3D695AAE" w14:textId="165F2A27" w:rsidR="00A50E0C" w:rsidRDefault="00A50E0C" w:rsidP="00A50E0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E0C">
        <w:rPr>
          <w:rFonts w:ascii="Times New Roman" w:hAnsi="Times New Roman" w:cs="Times New Roman"/>
          <w:sz w:val="28"/>
          <w:szCs w:val="28"/>
        </w:rPr>
        <w:t xml:space="preserve">Средство для создания презентации: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PowerPoint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 xml:space="preserve"> 20</w:t>
      </w:r>
      <w:r w:rsidR="00472D4E">
        <w:rPr>
          <w:rFonts w:ascii="Times New Roman" w:hAnsi="Times New Roman" w:cs="Times New Roman"/>
          <w:sz w:val="28"/>
          <w:szCs w:val="28"/>
        </w:rPr>
        <w:t>19</w:t>
      </w:r>
      <w:r w:rsidRPr="00A50E0C">
        <w:rPr>
          <w:rFonts w:ascii="Times New Roman" w:hAnsi="Times New Roman" w:cs="Times New Roman"/>
          <w:sz w:val="28"/>
          <w:szCs w:val="28"/>
        </w:rPr>
        <w:t>. В нём подготовлена презентация для защиты курсового проекта, содержащая основные тезисы, скриншоты разработанной системы и демонстрацию ключевых функций.</w:t>
      </w:r>
    </w:p>
    <w:p w14:paraId="0A5C7B6F" w14:textId="299F7226" w:rsidR="00A50E0C" w:rsidRPr="00A57398" w:rsidRDefault="00A57398" w:rsidP="00BD452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57398">
        <w:rPr>
          <w:rFonts w:ascii="Times New Roman" w:hAnsi="Times New Roman" w:cs="Times New Roman"/>
          <w:b/>
          <w:sz w:val="28"/>
          <w:szCs w:val="28"/>
        </w:rPr>
        <w:t>1.4.4 Состав и характеристика аппаратных средств</w:t>
      </w:r>
    </w:p>
    <w:p w14:paraId="12BC813A" w14:textId="77777777" w:rsidR="00E8694B" w:rsidRPr="00E8694B" w:rsidRDefault="00E8694B" w:rsidP="00E8694B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94B">
        <w:rPr>
          <w:rFonts w:ascii="Times New Roman" w:hAnsi="Times New Roman" w:cs="Times New Roman"/>
          <w:sz w:val="28"/>
          <w:szCs w:val="28"/>
        </w:rPr>
        <w:t>Разработка системы велась на стационарном персональном компьютере со следующими техническими характеристиками:</w:t>
      </w:r>
    </w:p>
    <w:p w14:paraId="41DD486D" w14:textId="38ADE2B2" w:rsidR="00E8694B" w:rsidRPr="00E8694B" w:rsidRDefault="00E8694B" w:rsidP="00E8694B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E8694B">
        <w:rPr>
          <w:rFonts w:ascii="Times New Roman" w:hAnsi="Times New Roman" w:cs="Times New Roman"/>
          <w:sz w:val="28"/>
          <w:szCs w:val="28"/>
        </w:rPr>
        <w:t xml:space="preserve">роцессор: 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E869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E8694B">
        <w:rPr>
          <w:rFonts w:ascii="Times New Roman" w:hAnsi="Times New Roman" w:cs="Times New Roman"/>
          <w:sz w:val="28"/>
          <w:szCs w:val="28"/>
        </w:rPr>
        <w:t xml:space="preserve"> i5-10400F, 6 ядер, 12 потоков, базовая тактовая частота 2.9 ГГц (в режиме 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Turbo</w:t>
      </w:r>
      <w:proofErr w:type="spellEnd"/>
      <w:r w:rsidRPr="00E8694B">
        <w:rPr>
          <w:rFonts w:ascii="Times New Roman" w:hAnsi="Times New Roman" w:cs="Times New Roman"/>
          <w:sz w:val="28"/>
          <w:szCs w:val="28"/>
        </w:rPr>
        <w:t xml:space="preserve"> до 4.3 ГГц). Данный процессор обеспечивает достаточную производительность для компиляции кода, работы с эмуляторами и параллельного выполнения нескольких приложений (среда разработки, СУБД, браузеры);</w:t>
      </w:r>
    </w:p>
    <w:p w14:paraId="13A6173F" w14:textId="58BAF9F6" w:rsidR="00E8694B" w:rsidRPr="00E8694B" w:rsidRDefault="00E8694B" w:rsidP="00E8694B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E8694B">
        <w:rPr>
          <w:rFonts w:ascii="Times New Roman" w:hAnsi="Times New Roman" w:cs="Times New Roman"/>
          <w:sz w:val="28"/>
          <w:szCs w:val="28"/>
        </w:rPr>
        <w:t xml:space="preserve">перативная память: 16 ГБ DDR4 с частотой 3200 МГц. Объём ОЗУ позволяет одновременно запускать 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E869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E8694B">
        <w:rPr>
          <w:rFonts w:ascii="Times New Roman" w:hAnsi="Times New Roman" w:cs="Times New Roman"/>
          <w:sz w:val="28"/>
          <w:szCs w:val="28"/>
        </w:rPr>
        <w:t>, сервер СУБД (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8694B">
        <w:rPr>
          <w:rFonts w:ascii="Times New Roman" w:hAnsi="Times New Roman" w:cs="Times New Roman"/>
          <w:sz w:val="28"/>
          <w:szCs w:val="28"/>
        </w:rPr>
        <w:t xml:space="preserve">), несколько вкладок браузера для тестирования 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 w:rsidRPr="00E8694B">
        <w:rPr>
          <w:rFonts w:ascii="Times New Roman" w:hAnsi="Times New Roman" w:cs="Times New Roman"/>
          <w:sz w:val="28"/>
          <w:szCs w:val="28"/>
        </w:rPr>
        <w:t xml:space="preserve"> и другие вспомогательные утилиты без ощутимых задержек;</w:t>
      </w:r>
    </w:p>
    <w:p w14:paraId="71A45BA9" w14:textId="41264969" w:rsidR="00E8694B" w:rsidRPr="00E8694B" w:rsidRDefault="00E8694B" w:rsidP="00E8694B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</w:t>
      </w:r>
      <w:r w:rsidRPr="00E8694B">
        <w:rPr>
          <w:rFonts w:ascii="Times New Roman" w:hAnsi="Times New Roman" w:cs="Times New Roman"/>
          <w:sz w:val="28"/>
          <w:szCs w:val="28"/>
        </w:rPr>
        <w:t>акопитель: SSD объёмом 512 ГБ (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NVMe</w:t>
      </w:r>
      <w:proofErr w:type="spellEnd"/>
      <w:r w:rsidRPr="00E8694B">
        <w:rPr>
          <w:rFonts w:ascii="Times New Roman" w:hAnsi="Times New Roman" w:cs="Times New Roman"/>
          <w:sz w:val="28"/>
          <w:szCs w:val="28"/>
        </w:rPr>
        <w:t xml:space="preserve"> M.2). Высокая скорость чтения/записи критически важна для быстрой загрузки операционной системы, среды разработки, проектов и ускорения операций компиляции;</w:t>
      </w:r>
    </w:p>
    <w:p w14:paraId="1CCAAE48" w14:textId="4FA541AD" w:rsidR="00E8694B" w:rsidRPr="00E8694B" w:rsidRDefault="00E8694B" w:rsidP="00E8694B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E8694B">
        <w:rPr>
          <w:rFonts w:ascii="Times New Roman" w:hAnsi="Times New Roman" w:cs="Times New Roman"/>
          <w:sz w:val="28"/>
          <w:szCs w:val="28"/>
        </w:rPr>
        <w:t xml:space="preserve">идеокарта: NVIDIA 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GeForce</w:t>
      </w:r>
      <w:proofErr w:type="spellEnd"/>
      <w:r w:rsidRPr="00E8694B">
        <w:rPr>
          <w:rFonts w:ascii="Times New Roman" w:hAnsi="Times New Roman" w:cs="Times New Roman"/>
          <w:sz w:val="28"/>
          <w:szCs w:val="28"/>
        </w:rPr>
        <w:t xml:space="preserve"> GTX 1660 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Super</w:t>
      </w:r>
      <w:proofErr w:type="spellEnd"/>
      <w:r w:rsidRPr="00E8694B">
        <w:rPr>
          <w:rFonts w:ascii="Times New Roman" w:hAnsi="Times New Roman" w:cs="Times New Roman"/>
          <w:sz w:val="28"/>
          <w:szCs w:val="28"/>
        </w:rPr>
        <w:t xml:space="preserve"> (6 ГБ) – не является обязательной для 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E8694B">
        <w:rPr>
          <w:rFonts w:ascii="Times New Roman" w:hAnsi="Times New Roman" w:cs="Times New Roman"/>
          <w:sz w:val="28"/>
          <w:szCs w:val="28"/>
        </w:rPr>
        <w:t>-разработки, но используется для подключения нескольких мониторов;</w:t>
      </w:r>
    </w:p>
    <w:p w14:paraId="021E59A3" w14:textId="1490EBA3" w:rsidR="00E8694B" w:rsidRPr="00E8694B" w:rsidRDefault="00E8694B" w:rsidP="00E8694B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E8694B">
        <w:rPr>
          <w:rFonts w:ascii="Times New Roman" w:hAnsi="Times New Roman" w:cs="Times New Roman"/>
          <w:sz w:val="28"/>
          <w:szCs w:val="28"/>
        </w:rPr>
        <w:t>онитор: Основной монитор с разрешением 1920×1080 (24″), дополнительный монитор 1600×900 – обеспечивают удобное размещение окон IDE, браузера с отладчиком и документации;</w:t>
      </w:r>
    </w:p>
    <w:p w14:paraId="7D1DE1B7" w14:textId="3C48FE97" w:rsidR="00E572FD" w:rsidRDefault="00E8694B" w:rsidP="00E8694B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E8694B">
        <w:rPr>
          <w:rFonts w:ascii="Times New Roman" w:hAnsi="Times New Roman" w:cs="Times New Roman"/>
          <w:sz w:val="28"/>
          <w:szCs w:val="28"/>
        </w:rPr>
        <w:t xml:space="preserve">етевое оборудование: Подключение к локальной сети и Интернету через 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Gigabit</w:t>
      </w:r>
      <w:proofErr w:type="spellEnd"/>
      <w:r w:rsidRPr="00E869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 w:rsidRPr="00E8694B">
        <w:rPr>
          <w:rFonts w:ascii="Times New Roman" w:hAnsi="Times New Roman" w:cs="Times New Roman"/>
          <w:sz w:val="28"/>
          <w:szCs w:val="28"/>
        </w:rPr>
        <w:t>, что необходимо для работы с удалёнными репозиториями (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8694B">
        <w:rPr>
          <w:rFonts w:ascii="Times New Roman" w:hAnsi="Times New Roman" w:cs="Times New Roman"/>
          <w:sz w:val="28"/>
          <w:szCs w:val="28"/>
        </w:rPr>
        <w:t xml:space="preserve">) и скачивания пакетов 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NuGet</w:t>
      </w:r>
      <w:proofErr w:type="spellEnd"/>
      <w:r w:rsidRPr="00E8694B">
        <w:rPr>
          <w:rFonts w:ascii="Times New Roman" w:hAnsi="Times New Roman" w:cs="Times New Roman"/>
          <w:sz w:val="28"/>
          <w:szCs w:val="28"/>
        </w:rPr>
        <w:t>.</w:t>
      </w:r>
    </w:p>
    <w:p w14:paraId="575BAFD6" w14:textId="77777777" w:rsidR="00E572FD" w:rsidRDefault="00E572FD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2F64D1C" w14:textId="6988CA72" w:rsidR="007C2D10" w:rsidRPr="001A7F52" w:rsidRDefault="007C2D10" w:rsidP="001A7F52">
      <w:pPr>
        <w:spacing w:after="24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A7F52">
        <w:rPr>
          <w:rFonts w:ascii="Times New Roman" w:hAnsi="Times New Roman" w:cs="Times New Roman"/>
          <w:bCs/>
          <w:sz w:val="28"/>
          <w:szCs w:val="28"/>
        </w:rPr>
        <w:lastRenderedPageBreak/>
        <w:t>1.5</w:t>
      </w:r>
      <w:r w:rsidRPr="001A7F52">
        <w:rPr>
          <w:rFonts w:ascii="Times New Roman" w:hAnsi="Times New Roman" w:cs="Times New Roman"/>
          <w:bCs/>
          <w:sz w:val="28"/>
          <w:szCs w:val="28"/>
        </w:rPr>
        <w:tab/>
        <w:t xml:space="preserve"> Организация входных и выходных данных</w:t>
      </w:r>
    </w:p>
    <w:p w14:paraId="3FCB6303" w14:textId="3E438CF9" w:rsidR="0075551E" w:rsidRDefault="0075551E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51E">
        <w:rPr>
          <w:rFonts w:ascii="Times New Roman" w:hAnsi="Times New Roman" w:cs="Times New Roman"/>
          <w:sz w:val="28"/>
          <w:szCs w:val="28"/>
        </w:rPr>
        <w:t>В разрабатываемой системе бронирования кабинетов входные и выходные данные имеют преимущественно текстовый и числовой характер, организованные в структурированном виде для обеспечения целостности и удобства обработки.</w:t>
      </w:r>
    </w:p>
    <w:p w14:paraId="0316655F" w14:textId="0F67A573" w:rsidR="0075551E" w:rsidRDefault="0075551E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51E">
        <w:rPr>
          <w:rFonts w:ascii="Times New Roman" w:hAnsi="Times New Roman" w:cs="Times New Roman"/>
          <w:sz w:val="28"/>
          <w:szCs w:val="28"/>
        </w:rPr>
        <w:t>Входными данными системы является информация, вводимая пользователями (администратором, сотрудниками учебной части)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5946126" w14:textId="105BA468" w:rsidR="0075551E" w:rsidRDefault="0075551E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51E">
        <w:rPr>
          <w:rFonts w:ascii="Times New Roman" w:hAnsi="Times New Roman" w:cs="Times New Roman"/>
          <w:sz w:val="28"/>
          <w:szCs w:val="28"/>
        </w:rPr>
        <w:t>Способы ввода данных в систему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DA3534D" w14:textId="74682CF9" w:rsidR="0075551E" w:rsidRPr="00846577" w:rsidRDefault="00DA3362" w:rsidP="00846577">
      <w:pPr>
        <w:pStyle w:val="ad"/>
        <w:numPr>
          <w:ilvl w:val="0"/>
          <w:numId w:val="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75551E" w:rsidRPr="00846577">
        <w:rPr>
          <w:rFonts w:ascii="Times New Roman" w:hAnsi="Times New Roman" w:cs="Times New Roman"/>
          <w:sz w:val="28"/>
          <w:szCs w:val="28"/>
        </w:rPr>
        <w:t>вод с клавиатуры – применяется для заполнения текстовых полей (например, название кабинета, ФИО преподавателя) и числовых значений (вместимость, этаж). Для минимизации ошибок ввода предусмотрена валидация на стороне клиента и сервера (проверка формата, обязательности полей, диапазонов).</w:t>
      </w:r>
    </w:p>
    <w:p w14:paraId="1B05FF2A" w14:textId="1A2E82CA" w:rsidR="0075551E" w:rsidRPr="00846577" w:rsidRDefault="00DA3362" w:rsidP="00846577">
      <w:pPr>
        <w:pStyle w:val="ad"/>
        <w:numPr>
          <w:ilvl w:val="0"/>
          <w:numId w:val="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75551E" w:rsidRPr="00846577">
        <w:rPr>
          <w:rFonts w:ascii="Times New Roman" w:hAnsi="Times New Roman" w:cs="Times New Roman"/>
          <w:sz w:val="28"/>
          <w:szCs w:val="28"/>
        </w:rPr>
        <w:t xml:space="preserve">ыбор из справочников (выпадающие списки, </w:t>
      </w:r>
      <w:proofErr w:type="gramStart"/>
      <w:r w:rsidR="0075551E" w:rsidRPr="00846577">
        <w:rPr>
          <w:rFonts w:ascii="Times New Roman" w:hAnsi="Times New Roman" w:cs="Times New Roman"/>
          <w:sz w:val="28"/>
          <w:szCs w:val="28"/>
        </w:rPr>
        <w:t>радио-кнопки</w:t>
      </w:r>
      <w:proofErr w:type="gramEnd"/>
      <w:r w:rsidR="0075551E" w:rsidRPr="008465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5551E" w:rsidRPr="00846577">
        <w:rPr>
          <w:rFonts w:ascii="Times New Roman" w:hAnsi="Times New Roman" w:cs="Times New Roman"/>
          <w:sz w:val="28"/>
          <w:szCs w:val="28"/>
        </w:rPr>
        <w:t>чекбоксы</w:t>
      </w:r>
      <w:proofErr w:type="spellEnd"/>
      <w:r w:rsidR="0075551E" w:rsidRPr="00846577">
        <w:rPr>
          <w:rFonts w:ascii="Times New Roman" w:hAnsi="Times New Roman" w:cs="Times New Roman"/>
          <w:sz w:val="28"/>
          <w:szCs w:val="28"/>
        </w:rPr>
        <w:t>) – основной способ ввода для данных, имеющих фиксированный набор значений. Например:</w:t>
      </w:r>
    </w:p>
    <w:p w14:paraId="2ABB23F3" w14:textId="4114B23D" w:rsidR="0075551E" w:rsidRPr="0075551E" w:rsidRDefault="003E7B5A" w:rsidP="00846577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75551E" w:rsidRPr="0075551E">
        <w:rPr>
          <w:rFonts w:ascii="Times New Roman" w:hAnsi="Times New Roman" w:cs="Times New Roman"/>
          <w:sz w:val="28"/>
          <w:szCs w:val="28"/>
        </w:rPr>
        <w:t>ип аудитории (лекционная, лаборатория, компьютерный класс) – выбор из выпадающего списка;</w:t>
      </w:r>
    </w:p>
    <w:p w14:paraId="1E11085E" w14:textId="3C34DD64" w:rsidR="0075551E" w:rsidRPr="0075551E" w:rsidRDefault="003E7B5A" w:rsidP="00846577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75551E" w:rsidRPr="0075551E">
        <w:rPr>
          <w:rFonts w:ascii="Times New Roman" w:hAnsi="Times New Roman" w:cs="Times New Roman"/>
          <w:sz w:val="28"/>
          <w:szCs w:val="28"/>
        </w:rPr>
        <w:t>еречень оборудования – множественный выбор через флажки;</w:t>
      </w:r>
    </w:p>
    <w:p w14:paraId="15AC4567" w14:textId="118E0E74" w:rsidR="0075551E" w:rsidRPr="0075551E" w:rsidRDefault="003E7B5A" w:rsidP="00846577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75551E" w:rsidRPr="0075551E">
        <w:rPr>
          <w:rFonts w:ascii="Times New Roman" w:hAnsi="Times New Roman" w:cs="Times New Roman"/>
          <w:sz w:val="28"/>
          <w:szCs w:val="28"/>
        </w:rPr>
        <w:t>ыбор кабинета при бронировании – из списка доступных на выбранное время;</w:t>
      </w:r>
    </w:p>
    <w:p w14:paraId="4EEEB224" w14:textId="29045094" w:rsidR="0075551E" w:rsidRPr="0075551E" w:rsidRDefault="003E7B5A" w:rsidP="00846577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75551E" w:rsidRPr="0075551E">
        <w:rPr>
          <w:rFonts w:ascii="Times New Roman" w:hAnsi="Times New Roman" w:cs="Times New Roman"/>
          <w:sz w:val="28"/>
          <w:szCs w:val="28"/>
        </w:rPr>
        <w:t>ыбор учебной группы или дисциплины – из справочника, загруженного в систему.</w:t>
      </w:r>
    </w:p>
    <w:p w14:paraId="26BEF190" w14:textId="62433C44" w:rsidR="0075551E" w:rsidRDefault="00DA3362" w:rsidP="00DA3362">
      <w:pPr>
        <w:pStyle w:val="ad"/>
        <w:numPr>
          <w:ilvl w:val="0"/>
          <w:numId w:val="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75551E" w:rsidRPr="0075551E">
        <w:rPr>
          <w:rFonts w:ascii="Times New Roman" w:hAnsi="Times New Roman" w:cs="Times New Roman"/>
          <w:sz w:val="28"/>
          <w:szCs w:val="28"/>
        </w:rPr>
        <w:t>вод через календарь – для дат и времени используется интерактивный календарь и выбор временных слотов, что предотвращает ввод некорректных значений (например, прошедших дат или времени вне допустимого диапазона).</w:t>
      </w:r>
    </w:p>
    <w:p w14:paraId="2FE1B778" w14:textId="628A113A" w:rsidR="0075551E" w:rsidRDefault="003E7B5A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3E7B5A">
        <w:rPr>
          <w:rFonts w:ascii="Times New Roman" w:hAnsi="Times New Roman" w:cs="Times New Roman"/>
          <w:sz w:val="28"/>
          <w:szCs w:val="28"/>
        </w:rPr>
        <w:t>ыходные данные системы представляют собой информацию, отображаемую пользователю на экране, а также формируемую для печати или экспорта. Основные формы выходных данных:</w:t>
      </w:r>
    </w:p>
    <w:p w14:paraId="257B84BB" w14:textId="51E05EDF" w:rsidR="003E7B5A" w:rsidRPr="00EC4ECA" w:rsidRDefault="00EC4ECA" w:rsidP="00EC4ECA">
      <w:pPr>
        <w:pStyle w:val="ad"/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="003E7B5A" w:rsidRPr="00EC4ECA">
        <w:rPr>
          <w:rFonts w:ascii="Times New Roman" w:hAnsi="Times New Roman" w:cs="Times New Roman"/>
          <w:sz w:val="28"/>
          <w:szCs w:val="28"/>
        </w:rPr>
        <w:t>кранные формы (динамические веб-страницы) – основной способ вывода. К ним относятся:</w:t>
      </w:r>
    </w:p>
    <w:p w14:paraId="220281D5" w14:textId="05A0B642" w:rsidR="003E7B5A" w:rsidRPr="003E7B5A" w:rsidRDefault="00EC4ECA" w:rsidP="003E7B5A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</w:t>
      </w:r>
      <w:r w:rsidR="003E7B5A" w:rsidRPr="003E7B5A">
        <w:rPr>
          <w:rFonts w:ascii="Times New Roman" w:hAnsi="Times New Roman" w:cs="Times New Roman"/>
          <w:sz w:val="28"/>
          <w:szCs w:val="28"/>
        </w:rPr>
        <w:t>асписание занятий в виде таблицы или календаря;</w:t>
      </w:r>
    </w:p>
    <w:p w14:paraId="679240A4" w14:textId="36C01FB9" w:rsidR="003E7B5A" w:rsidRPr="003E7B5A" w:rsidRDefault="00EC4ECA" w:rsidP="003E7B5A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3E7B5A" w:rsidRPr="003E7B5A">
        <w:rPr>
          <w:rFonts w:ascii="Times New Roman" w:hAnsi="Times New Roman" w:cs="Times New Roman"/>
          <w:sz w:val="28"/>
          <w:szCs w:val="28"/>
        </w:rPr>
        <w:t>писок кабинетов с их характеристиками;</w:t>
      </w:r>
    </w:p>
    <w:p w14:paraId="13255A75" w14:textId="1524FA6F" w:rsidR="003E7B5A" w:rsidRPr="003E7B5A" w:rsidRDefault="00EC4ECA" w:rsidP="003E7B5A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3E7B5A" w:rsidRPr="003E7B5A">
        <w:rPr>
          <w:rFonts w:ascii="Times New Roman" w:hAnsi="Times New Roman" w:cs="Times New Roman"/>
          <w:sz w:val="28"/>
          <w:szCs w:val="28"/>
        </w:rPr>
        <w:t>писок бронирований пользователя с указанием статуса;</w:t>
      </w:r>
    </w:p>
    <w:p w14:paraId="348FFE07" w14:textId="6909393C" w:rsidR="003E7B5A" w:rsidRPr="003E7B5A" w:rsidRDefault="00EC4ECA" w:rsidP="003E7B5A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3E7B5A" w:rsidRPr="003E7B5A">
        <w:rPr>
          <w:rFonts w:ascii="Times New Roman" w:hAnsi="Times New Roman" w:cs="Times New Roman"/>
          <w:sz w:val="28"/>
          <w:szCs w:val="28"/>
        </w:rPr>
        <w:t>тчёты о загрузке аудиторий (например, за неделю/месяц);</w:t>
      </w:r>
    </w:p>
    <w:p w14:paraId="13DDC8EA" w14:textId="005A11B4" w:rsidR="003E7B5A" w:rsidRPr="003E7B5A" w:rsidRDefault="00EC4ECA" w:rsidP="003E7B5A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</w:t>
      </w:r>
      <w:r w:rsidR="003E7B5A" w:rsidRPr="003E7B5A">
        <w:rPr>
          <w:rFonts w:ascii="Times New Roman" w:hAnsi="Times New Roman" w:cs="Times New Roman"/>
          <w:sz w:val="28"/>
          <w:szCs w:val="28"/>
        </w:rPr>
        <w:t>урнал действий пользователей для администратора.</w:t>
      </w:r>
    </w:p>
    <w:p w14:paraId="24217744" w14:textId="295C697A" w:rsidR="003E7B5A" w:rsidRPr="00EC4ECA" w:rsidRDefault="00EC4ECA" w:rsidP="00EC4ECA">
      <w:pPr>
        <w:pStyle w:val="ad"/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3E7B5A" w:rsidRPr="00EC4ECA">
        <w:rPr>
          <w:rFonts w:ascii="Times New Roman" w:hAnsi="Times New Roman" w:cs="Times New Roman"/>
          <w:sz w:val="28"/>
          <w:szCs w:val="28"/>
        </w:rPr>
        <w:t>екстовые файлы – возможность экспорта данных (например, расписания в формате CSV или PDF) для последующей печати или обработки в других программах. В рамках курсового проекта экспорт может быть реализован как</w:t>
      </w:r>
      <w:r w:rsidR="00846577">
        <w:rPr>
          <w:rFonts w:ascii="Times New Roman" w:hAnsi="Times New Roman" w:cs="Times New Roman"/>
          <w:sz w:val="28"/>
          <w:szCs w:val="28"/>
        </w:rPr>
        <w:t xml:space="preserve"> дополнительная функция;</w:t>
      </w:r>
    </w:p>
    <w:p w14:paraId="39827E27" w14:textId="0B3F507E" w:rsidR="003E7B5A" w:rsidRPr="00EC4ECA" w:rsidRDefault="00EC4ECA" w:rsidP="00EC4ECA">
      <w:pPr>
        <w:pStyle w:val="ad"/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3E7B5A" w:rsidRPr="00EC4ECA">
        <w:rPr>
          <w:rFonts w:ascii="Times New Roman" w:hAnsi="Times New Roman" w:cs="Times New Roman"/>
          <w:sz w:val="28"/>
          <w:szCs w:val="28"/>
        </w:rPr>
        <w:t>ведомления – всплывающие сообщения на экране или отправка по электронной почте (опционально) о подтверждении/отклонении</w:t>
      </w:r>
      <w:r w:rsidR="00846577">
        <w:rPr>
          <w:rFonts w:ascii="Times New Roman" w:hAnsi="Times New Roman" w:cs="Times New Roman"/>
          <w:sz w:val="28"/>
          <w:szCs w:val="28"/>
        </w:rPr>
        <w:t xml:space="preserve"> брони, изменениях в расписании;</w:t>
      </w:r>
    </w:p>
    <w:p w14:paraId="3688445E" w14:textId="25F4B43A" w:rsidR="003E7B5A" w:rsidRPr="00EC4ECA" w:rsidRDefault="00EC4ECA" w:rsidP="00EC4ECA">
      <w:pPr>
        <w:pStyle w:val="ad"/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3E7B5A" w:rsidRPr="00EC4ECA">
        <w:rPr>
          <w:rFonts w:ascii="Times New Roman" w:hAnsi="Times New Roman" w:cs="Times New Roman"/>
          <w:sz w:val="28"/>
          <w:szCs w:val="28"/>
        </w:rPr>
        <w:t>ечатные формы – при необходимости система может формировать документы для вывода на принтер, например:</w:t>
      </w:r>
    </w:p>
    <w:p w14:paraId="184B4DBE" w14:textId="4E9475C3" w:rsidR="003E7B5A" w:rsidRPr="003E7B5A" w:rsidRDefault="00EC4ECA" w:rsidP="00EC4ECA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3E7B5A" w:rsidRPr="003E7B5A">
        <w:rPr>
          <w:rFonts w:ascii="Times New Roman" w:hAnsi="Times New Roman" w:cs="Times New Roman"/>
          <w:sz w:val="28"/>
          <w:szCs w:val="28"/>
        </w:rPr>
        <w:t>асписание на день для размещения на информационных стендах;</w:t>
      </w:r>
    </w:p>
    <w:p w14:paraId="36BA4CF6" w14:textId="7863BBA6" w:rsidR="003E7B5A" w:rsidRPr="003E7B5A" w:rsidRDefault="00EC4ECA" w:rsidP="00EC4ECA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3E7B5A" w:rsidRPr="003E7B5A">
        <w:rPr>
          <w:rFonts w:ascii="Times New Roman" w:hAnsi="Times New Roman" w:cs="Times New Roman"/>
          <w:sz w:val="28"/>
          <w:szCs w:val="28"/>
        </w:rPr>
        <w:t>кт об аренде каб</w:t>
      </w:r>
      <w:r>
        <w:rPr>
          <w:rFonts w:ascii="Times New Roman" w:hAnsi="Times New Roman" w:cs="Times New Roman"/>
          <w:sz w:val="28"/>
          <w:szCs w:val="28"/>
        </w:rPr>
        <w:t>инета (для внешних мероприятий).</w:t>
      </w:r>
    </w:p>
    <w:p w14:paraId="570E7567" w14:textId="24B2BC1C" w:rsidR="00EC4ECA" w:rsidRDefault="00EC4ECA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E73E4F" w14:textId="2DB0B60F" w:rsidR="00E572FD" w:rsidRDefault="00E572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54B0C2" w14:textId="77777777" w:rsidR="00E572FD" w:rsidRPr="00E572FD" w:rsidRDefault="00E572FD" w:rsidP="00E572FD">
      <w:pPr>
        <w:spacing w:after="24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72FD"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Pr="00E572FD">
        <w:rPr>
          <w:rFonts w:ascii="Times New Roman" w:hAnsi="Times New Roman" w:cs="Times New Roman"/>
          <w:sz w:val="28"/>
          <w:szCs w:val="28"/>
        </w:rPr>
        <w:tab/>
        <w:t>Практическая часть</w:t>
      </w:r>
    </w:p>
    <w:p w14:paraId="6F451857" w14:textId="310DC2EB" w:rsidR="00E572FD" w:rsidRDefault="00E572FD" w:rsidP="00E572FD">
      <w:pPr>
        <w:spacing w:after="24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72FD">
        <w:rPr>
          <w:rFonts w:ascii="Times New Roman" w:hAnsi="Times New Roman" w:cs="Times New Roman"/>
          <w:sz w:val="28"/>
          <w:szCs w:val="28"/>
        </w:rPr>
        <w:t>2.1 Описание структуры программного продукта</w:t>
      </w:r>
    </w:p>
    <w:p w14:paraId="13FD4381" w14:textId="42605A7F" w:rsidR="007029EA" w:rsidRPr="007029EA" w:rsidRDefault="007029EA" w:rsidP="007029E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29EA">
        <w:rPr>
          <w:rFonts w:ascii="Times New Roman" w:hAnsi="Times New Roman" w:cs="Times New Roman"/>
          <w:sz w:val="28"/>
          <w:szCs w:val="28"/>
        </w:rPr>
        <w:t>Проектирование информационной системы «</w:t>
      </w:r>
      <w:r w:rsidR="00387945" w:rsidRPr="0035619A">
        <w:rPr>
          <w:rFonts w:ascii="Times New Roman" w:hAnsi="Times New Roman" w:cs="Times New Roman"/>
          <w:sz w:val="28"/>
          <w:szCs w:val="28"/>
        </w:rPr>
        <w:t>Автоматизир</w:t>
      </w:r>
      <w:r w:rsidR="00387945">
        <w:rPr>
          <w:rFonts w:ascii="Times New Roman" w:hAnsi="Times New Roman" w:cs="Times New Roman"/>
          <w:sz w:val="28"/>
          <w:szCs w:val="28"/>
        </w:rPr>
        <w:t>ованная информационная система бронирование кабинетов в образовательных организациях</w:t>
      </w:r>
      <w:r w:rsidRPr="007029EA">
        <w:rPr>
          <w:rFonts w:ascii="Times New Roman" w:hAnsi="Times New Roman" w:cs="Times New Roman"/>
          <w:sz w:val="28"/>
          <w:szCs w:val="28"/>
        </w:rPr>
        <w:t>» выполнено с использованием объектно-ориентированного подхода и методологии функционального моделирования. В данном разделе представлен комплекс диаграмм, разработанных в соответствии с требованиями ГОСТ и унифицированного языка моделирования UML, которые в совокупности описывают архитектуру создаваемого программного продукта с различных уровней абстракции.</w:t>
      </w:r>
    </w:p>
    <w:p w14:paraId="761364F5" w14:textId="77777777" w:rsidR="007029EA" w:rsidRPr="007029EA" w:rsidRDefault="007029EA" w:rsidP="007029E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29EA">
        <w:rPr>
          <w:rFonts w:ascii="Times New Roman" w:hAnsi="Times New Roman" w:cs="Times New Roman"/>
          <w:sz w:val="28"/>
          <w:szCs w:val="28"/>
        </w:rPr>
        <w:t xml:space="preserve">Для построения диаграмм использовано инструментальное средство </w:t>
      </w:r>
      <w:proofErr w:type="spellStart"/>
      <w:r w:rsidRPr="007029EA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702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29EA">
        <w:rPr>
          <w:rFonts w:ascii="Times New Roman" w:hAnsi="Times New Roman" w:cs="Times New Roman"/>
          <w:sz w:val="28"/>
          <w:szCs w:val="28"/>
        </w:rPr>
        <w:t>Visio</w:t>
      </w:r>
      <w:proofErr w:type="spellEnd"/>
      <w:r w:rsidRPr="007029EA">
        <w:rPr>
          <w:rFonts w:ascii="Times New Roman" w:hAnsi="Times New Roman" w:cs="Times New Roman"/>
          <w:sz w:val="28"/>
          <w:szCs w:val="28"/>
        </w:rPr>
        <w:t>.</w:t>
      </w:r>
    </w:p>
    <w:p w14:paraId="6114F494" w14:textId="77777777" w:rsidR="007029EA" w:rsidRPr="007029EA" w:rsidRDefault="007029EA" w:rsidP="007029E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29EA">
        <w:rPr>
          <w:rFonts w:ascii="Times New Roman" w:hAnsi="Times New Roman" w:cs="Times New Roman"/>
          <w:sz w:val="28"/>
          <w:szCs w:val="28"/>
        </w:rPr>
        <w:t xml:space="preserve">В данном разделе представлен комплекс диаграмм, обеспечивающие полноту описания программного продукта: </w:t>
      </w:r>
    </w:p>
    <w:p w14:paraId="3F57FDCF" w14:textId="7BF7A90E" w:rsidR="00E572FD" w:rsidRDefault="007029EA" w:rsidP="007029E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29EA">
        <w:rPr>
          <w:rFonts w:ascii="Times New Roman" w:hAnsi="Times New Roman" w:cs="Times New Roman"/>
          <w:sz w:val="28"/>
          <w:szCs w:val="28"/>
        </w:rPr>
        <w:t>1)</w:t>
      </w:r>
      <w:r w:rsidRPr="007029EA">
        <w:rPr>
          <w:rFonts w:ascii="Times New Roman" w:hAnsi="Times New Roman" w:cs="Times New Roman"/>
          <w:sz w:val="28"/>
          <w:szCs w:val="28"/>
        </w:rPr>
        <w:tab/>
        <w:t xml:space="preserve"> Функциональная диаграмма IDEF0 — включает контекстную диаграмму А-0 и диаграмму декомпозиции первого уровня А0, которые отображают основные бизнес-процессы подсистем учета вещевого имущества и боевой подготовки. Данные диаграммы позволяют определить границы системы, входные и выходные потоки данных, управляющие воздействия и исполнителей процессов.</w:t>
      </w:r>
    </w:p>
    <w:p w14:paraId="3D8FF7DE" w14:textId="6F46A84A" w:rsidR="00814E77" w:rsidRDefault="004E0C4E" w:rsidP="009F2517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</w:t>
      </w:r>
      <w:r w:rsidR="009B05A4">
        <w:rPr>
          <w:rFonts w:ascii="Times New Roman" w:hAnsi="Times New Roman" w:cs="Times New Roman"/>
          <w:sz w:val="28"/>
          <w:szCs w:val="28"/>
        </w:rPr>
        <w:t xml:space="preserve"> 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029E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с схемой</w:t>
      </w:r>
      <w:r w:rsidR="009B05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05A4">
        <w:rPr>
          <w:rFonts w:ascii="Times New Roman" w:hAnsi="Times New Roman" w:cs="Times New Roman"/>
          <w:sz w:val="28"/>
          <w:szCs w:val="28"/>
        </w:rPr>
        <w:t>идеф</w:t>
      </w:r>
      <w:proofErr w:type="spellEnd"/>
      <w:r w:rsidR="007029E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F6EFBE" w14:textId="6124ACF1" w:rsidR="00EC4ECA" w:rsidRPr="008D4667" w:rsidRDefault="007029EA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8D4667">
        <w:rPr>
          <w:rFonts w:ascii="Times New Roman" w:hAnsi="Times New Roman" w:cs="Times New Roman"/>
          <w:color w:val="FF0000"/>
          <w:sz w:val="28"/>
          <w:szCs w:val="28"/>
        </w:rPr>
        <w:t>2)</w:t>
      </w:r>
      <w:r w:rsidRPr="008D4667">
        <w:rPr>
          <w:rFonts w:ascii="Times New Roman" w:hAnsi="Times New Roman" w:cs="Times New Roman"/>
          <w:color w:val="FF0000"/>
          <w:sz w:val="28"/>
          <w:szCs w:val="28"/>
        </w:rPr>
        <w:tab/>
        <w:t xml:space="preserve"> Диаграмма вариантов использования (</w:t>
      </w:r>
      <w:proofErr w:type="spellStart"/>
      <w:r w:rsidRPr="008D4667">
        <w:rPr>
          <w:rFonts w:ascii="Times New Roman" w:hAnsi="Times New Roman" w:cs="Times New Roman"/>
          <w:color w:val="FF0000"/>
          <w:sz w:val="28"/>
          <w:szCs w:val="28"/>
        </w:rPr>
        <w:t>Use</w:t>
      </w:r>
      <w:proofErr w:type="spellEnd"/>
      <w:r w:rsidRPr="008D4667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8D4667">
        <w:rPr>
          <w:rFonts w:ascii="Times New Roman" w:hAnsi="Times New Roman" w:cs="Times New Roman"/>
          <w:color w:val="FF0000"/>
          <w:sz w:val="28"/>
          <w:szCs w:val="28"/>
        </w:rPr>
        <w:t>Case</w:t>
      </w:r>
      <w:proofErr w:type="spellEnd"/>
      <w:r w:rsidRPr="008D4667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8D4667">
        <w:rPr>
          <w:rFonts w:ascii="Times New Roman" w:hAnsi="Times New Roman" w:cs="Times New Roman"/>
          <w:color w:val="FF0000"/>
          <w:sz w:val="28"/>
          <w:szCs w:val="28"/>
        </w:rPr>
        <w:t>Diagram</w:t>
      </w:r>
      <w:proofErr w:type="spellEnd"/>
      <w:r w:rsidRPr="008D4667">
        <w:rPr>
          <w:rFonts w:ascii="Times New Roman" w:hAnsi="Times New Roman" w:cs="Times New Roman"/>
          <w:color w:val="FF0000"/>
          <w:sz w:val="28"/>
          <w:szCs w:val="28"/>
        </w:rPr>
        <w:t xml:space="preserve">) — описывает функциональные требования к системе с точки зрения взаимодействия </w:t>
      </w:r>
      <w:proofErr w:type="spellStart"/>
      <w:r w:rsidRPr="008D4667">
        <w:rPr>
          <w:rFonts w:ascii="Times New Roman" w:hAnsi="Times New Roman" w:cs="Times New Roman"/>
          <w:color w:val="FF0000"/>
          <w:sz w:val="28"/>
          <w:szCs w:val="28"/>
        </w:rPr>
        <w:t>акторов</w:t>
      </w:r>
      <w:proofErr w:type="spellEnd"/>
      <w:r w:rsidRPr="008D4667">
        <w:rPr>
          <w:rFonts w:ascii="Times New Roman" w:hAnsi="Times New Roman" w:cs="Times New Roman"/>
          <w:color w:val="FF0000"/>
          <w:sz w:val="28"/>
          <w:szCs w:val="28"/>
        </w:rPr>
        <w:t xml:space="preserve"> с ее модулями. Диаграмма отображает роли пользователей и выполняемые ими операции.</w:t>
      </w:r>
    </w:p>
    <w:p w14:paraId="73617FBB" w14:textId="77777777" w:rsidR="008D4667" w:rsidRDefault="009F2517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8D4667">
        <w:rPr>
          <w:rFonts w:ascii="Times New Roman" w:hAnsi="Times New Roman" w:cs="Times New Roman"/>
          <w:color w:val="FF0000"/>
          <w:sz w:val="28"/>
          <w:szCs w:val="28"/>
        </w:rPr>
        <w:t>Приложение Б схема</w:t>
      </w:r>
      <w:r w:rsidR="008D4667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</w:p>
    <w:p w14:paraId="58C91368" w14:textId="45B2B1F3" w:rsidR="004E0C4E" w:rsidRPr="008D4667" w:rsidRDefault="008D4667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(ИЗМЕНИТЬ ЧТО_ТО С ПРЕПОДОВАТЕЛЯМИ)</w:t>
      </w:r>
    </w:p>
    <w:p w14:paraId="04BFAD95" w14:textId="343401B0" w:rsidR="004E0C4E" w:rsidRDefault="007029EA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29EA">
        <w:rPr>
          <w:rFonts w:ascii="Times New Roman" w:hAnsi="Times New Roman" w:cs="Times New Roman"/>
          <w:sz w:val="28"/>
          <w:szCs w:val="28"/>
        </w:rPr>
        <w:t>3) Диаграмма классов (</w:t>
      </w:r>
      <w:proofErr w:type="spellStart"/>
      <w:r w:rsidRPr="007029EA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7029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29EA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7029EA">
        <w:rPr>
          <w:rFonts w:ascii="Times New Roman" w:hAnsi="Times New Roman" w:cs="Times New Roman"/>
          <w:sz w:val="28"/>
          <w:szCs w:val="28"/>
        </w:rPr>
        <w:t xml:space="preserve">) — представляет статическую структуру программной системы: классы, их атрибуты, методы и взаимосвязи. </w:t>
      </w:r>
      <w:r w:rsidRPr="007029EA">
        <w:rPr>
          <w:rFonts w:ascii="Times New Roman" w:hAnsi="Times New Roman" w:cs="Times New Roman"/>
          <w:sz w:val="28"/>
          <w:szCs w:val="28"/>
        </w:rPr>
        <w:lastRenderedPageBreak/>
        <w:t>Диаграмма классов является основой для генерации структуры базы данных и разработки объектной модели приложения.</w:t>
      </w:r>
    </w:p>
    <w:p w14:paraId="792B16F8" w14:textId="051D2CDF" w:rsidR="004E0C4E" w:rsidRDefault="004E0C4E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4F1564" w14:textId="6B603DA4" w:rsidR="004E0C4E" w:rsidRDefault="007029EA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29EA">
        <w:rPr>
          <w:rFonts w:ascii="Times New Roman" w:hAnsi="Times New Roman" w:cs="Times New Roman"/>
          <w:sz w:val="28"/>
          <w:szCs w:val="28"/>
        </w:rPr>
        <w:t xml:space="preserve">Диаграмма классов представлена в Приложении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7029EA">
        <w:rPr>
          <w:rFonts w:ascii="Times New Roman" w:hAnsi="Times New Roman" w:cs="Times New Roman"/>
          <w:sz w:val="28"/>
          <w:szCs w:val="28"/>
        </w:rPr>
        <w:t>.</w:t>
      </w:r>
    </w:p>
    <w:p w14:paraId="6629BFB3" w14:textId="2D2F1DE6" w:rsidR="007029EA" w:rsidRDefault="007029EA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(Временная)</w:t>
      </w:r>
    </w:p>
    <w:p w14:paraId="02C67DBA" w14:textId="75400FA5" w:rsidR="009F2517" w:rsidRDefault="007029EA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29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A529ED" wp14:editId="2E0F8C13">
            <wp:extent cx="3766856" cy="5119549"/>
            <wp:effectExtent l="0" t="0" r="508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6843" cy="513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BAE3" w14:textId="77777777" w:rsidR="00981BEC" w:rsidRDefault="00981BEC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E7DBF8" w14:textId="12EE769D" w:rsidR="00981BEC" w:rsidRDefault="00981B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BBED303" w14:textId="6A08D733" w:rsidR="009F2517" w:rsidRDefault="00387945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2.2</w:t>
      </w:r>
    </w:p>
    <w:p w14:paraId="7034A713" w14:textId="2EFA8528" w:rsidR="00981BEC" w:rsidRDefault="00981BEC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D30FBE" w14:textId="4B0FDF6A" w:rsidR="00981BEC" w:rsidRDefault="00981BEC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FAB4DC" w14:textId="3EF91D1C" w:rsidR="00981BEC" w:rsidRDefault="00981BEC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DE960F" w14:textId="772FA3F3" w:rsidR="00981BEC" w:rsidRDefault="00981B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9755F4" w14:textId="455F9760" w:rsidR="007029EA" w:rsidRDefault="00387945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2.3 </w:t>
      </w:r>
      <w:r w:rsidRPr="00FF40D3">
        <w:rPr>
          <w:rFonts w:ascii="Times New Roman" w:hAnsi="Times New Roman" w:cs="Times New Roman"/>
          <w:sz w:val="28"/>
          <w:szCs w:val="28"/>
        </w:rPr>
        <w:t>Описание основных программных модулей</w:t>
      </w:r>
    </w:p>
    <w:p w14:paraId="625E1CF4" w14:textId="2DD9917F" w:rsidR="007029EA" w:rsidRDefault="00387945" w:rsidP="003879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945">
        <w:rPr>
          <w:rFonts w:ascii="Times New Roman" w:hAnsi="Times New Roman" w:cs="Times New Roman"/>
          <w:sz w:val="28"/>
          <w:szCs w:val="28"/>
        </w:rPr>
        <w:t>В данном разделе представлено описание ключевых программных модулей информационной системы. В соответствии с требованиями ГОСТ ЕСПД 19.002–80, описание каждого модуля включает функциональное назначение, входные и выходные данные, схему алгоритма и детальное описание процесса обработки.</w:t>
      </w:r>
    </w:p>
    <w:p w14:paraId="6EC022F0" w14:textId="5DD23681" w:rsidR="007029EA" w:rsidRPr="00387945" w:rsidRDefault="00387945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87945">
        <w:rPr>
          <w:rFonts w:ascii="Times New Roman" w:hAnsi="Times New Roman" w:cs="Times New Roman"/>
          <w:b/>
          <w:sz w:val="28"/>
          <w:szCs w:val="28"/>
        </w:rPr>
        <w:t>Модуль аутентификации и авторизации</w:t>
      </w:r>
    </w:p>
    <w:p w14:paraId="6800AF10" w14:textId="71EB603B" w:rsidR="007029EA" w:rsidRDefault="00387945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945">
        <w:rPr>
          <w:rFonts w:ascii="Times New Roman" w:hAnsi="Times New Roman" w:cs="Times New Roman"/>
          <w:sz w:val="28"/>
          <w:szCs w:val="28"/>
        </w:rPr>
        <w:t xml:space="preserve">Модуль предназначен для идентификации и проверки подлинности пользователей при входе в систему, а также для разграничения прав доступа на основе назначенных ролей </w:t>
      </w:r>
      <w:r w:rsidR="008D4667">
        <w:rPr>
          <w:rFonts w:ascii="Times New Roman" w:hAnsi="Times New Roman" w:cs="Times New Roman"/>
          <w:sz w:val="28"/>
          <w:szCs w:val="28"/>
        </w:rPr>
        <w:t>(</w:t>
      </w:r>
      <w:r w:rsidRPr="00387945">
        <w:rPr>
          <w:rFonts w:ascii="Times New Roman" w:hAnsi="Times New Roman" w:cs="Times New Roman"/>
          <w:sz w:val="28"/>
          <w:szCs w:val="28"/>
        </w:rPr>
        <w:t>сотрудник учебной части, администратор). Модуль обеспечивает защиту от несанкционированного доступа и фиксирует факты входа в журнале аудита.</w:t>
      </w:r>
    </w:p>
    <w:p w14:paraId="21A46EE7" w14:textId="77777777" w:rsidR="00387945" w:rsidRPr="00387945" w:rsidRDefault="00387945" w:rsidP="003879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945">
        <w:rPr>
          <w:rFonts w:ascii="Times New Roman" w:hAnsi="Times New Roman" w:cs="Times New Roman"/>
          <w:sz w:val="28"/>
          <w:szCs w:val="28"/>
        </w:rPr>
        <w:t>Входные данные</w:t>
      </w:r>
    </w:p>
    <w:p w14:paraId="651B22E9" w14:textId="1B351F70" w:rsidR="00387945" w:rsidRPr="00387945" w:rsidRDefault="00387945" w:rsidP="00387945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Pr="00387945">
        <w:rPr>
          <w:rFonts w:ascii="Times New Roman" w:hAnsi="Times New Roman" w:cs="Times New Roman"/>
          <w:sz w:val="28"/>
          <w:szCs w:val="28"/>
        </w:rPr>
        <w:t>огин (адрес электронной почты) – строка до 100 символов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D04752E" w14:textId="0C8CCBA1" w:rsidR="00387945" w:rsidRPr="00387945" w:rsidRDefault="00387945" w:rsidP="00387945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387945">
        <w:rPr>
          <w:rFonts w:ascii="Times New Roman" w:hAnsi="Times New Roman" w:cs="Times New Roman"/>
          <w:sz w:val="28"/>
          <w:szCs w:val="28"/>
        </w:rPr>
        <w:t>ароль – строка до 255 символов (передаётся в зашифрованном виде).</w:t>
      </w:r>
    </w:p>
    <w:p w14:paraId="7FE6B8EC" w14:textId="77777777" w:rsidR="00387945" w:rsidRPr="00387945" w:rsidRDefault="00387945" w:rsidP="003879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945">
        <w:rPr>
          <w:rFonts w:ascii="Times New Roman" w:hAnsi="Times New Roman" w:cs="Times New Roman"/>
          <w:sz w:val="28"/>
          <w:szCs w:val="28"/>
        </w:rPr>
        <w:t>Выходные данные</w:t>
      </w:r>
    </w:p>
    <w:p w14:paraId="3321CEDA" w14:textId="59694822" w:rsidR="00387945" w:rsidRPr="00387945" w:rsidRDefault="00387945" w:rsidP="00387945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387945">
        <w:rPr>
          <w:rFonts w:ascii="Times New Roman" w:hAnsi="Times New Roman" w:cs="Times New Roman"/>
          <w:sz w:val="28"/>
          <w:szCs w:val="28"/>
        </w:rPr>
        <w:t>ри успешной аутентификации – объект текущего пользователя (идентификатор, имя, роль), создание сессии, перенаправление на главную страницу с соответствующим ролью интерфейсом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296C45F" w14:textId="39D9ED27" w:rsidR="009F2517" w:rsidRDefault="00387945" w:rsidP="00387945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387945">
        <w:rPr>
          <w:rFonts w:ascii="Times New Roman" w:hAnsi="Times New Roman" w:cs="Times New Roman"/>
          <w:sz w:val="28"/>
          <w:szCs w:val="28"/>
        </w:rPr>
        <w:t>ри ошибке – сообщение об ошибке («Неверный логин или пароль»), повторный показ формы входа.</w:t>
      </w:r>
    </w:p>
    <w:p w14:paraId="702EA37D" w14:textId="75508443" w:rsidR="009F2517" w:rsidRDefault="00981BEC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… представлена блок-схема </w:t>
      </w:r>
      <w:r w:rsidRPr="00981BEC">
        <w:rPr>
          <w:rFonts w:ascii="Times New Roman" w:hAnsi="Times New Roman" w:cs="Times New Roman"/>
          <w:sz w:val="28"/>
          <w:szCs w:val="28"/>
        </w:rPr>
        <w:t>аутентификации и авторизации</w:t>
      </w:r>
    </w:p>
    <w:p w14:paraId="49BBB5B8" w14:textId="346087FC" w:rsidR="009F2517" w:rsidRDefault="009F2517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4DA589" w14:textId="23F31F05" w:rsidR="00981BEC" w:rsidRDefault="00981BEC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064">
        <w:rPr>
          <w:rFonts w:ascii="Times New Roman" w:hAnsi="Times New Roman" w:cs="Times New Roman"/>
          <w:sz w:val="28"/>
          <w:szCs w:val="28"/>
        </w:rPr>
        <w:t>Рисунок … - блок схема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1BEC">
        <w:rPr>
          <w:rFonts w:ascii="Times New Roman" w:hAnsi="Times New Roman" w:cs="Times New Roman"/>
          <w:sz w:val="28"/>
          <w:szCs w:val="28"/>
        </w:rPr>
        <w:t>аутентификации и авторизации</w:t>
      </w:r>
    </w:p>
    <w:p w14:paraId="408821C2" w14:textId="645C7168" w:rsidR="00981BEC" w:rsidRDefault="00981BEC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1BEC">
        <w:rPr>
          <w:rFonts w:ascii="Times New Roman" w:hAnsi="Times New Roman" w:cs="Times New Roman"/>
          <w:sz w:val="28"/>
          <w:szCs w:val="28"/>
        </w:rPr>
        <w:t xml:space="preserve">При входе в систему пользователь заполняет форму логина и пароля и отправляет её. После проверки заполнения полей система выполняет поиск учётной записи по указанному адресу электронной почты. Если пользователь не найден или пароль не совпадает с сохранённым </w:t>
      </w:r>
      <w:proofErr w:type="spellStart"/>
      <w:r w:rsidRPr="00981BEC">
        <w:rPr>
          <w:rFonts w:ascii="Times New Roman" w:hAnsi="Times New Roman" w:cs="Times New Roman"/>
          <w:sz w:val="28"/>
          <w:szCs w:val="28"/>
        </w:rPr>
        <w:t>хешем</w:t>
      </w:r>
      <w:proofErr w:type="spellEnd"/>
      <w:r w:rsidRPr="00981BEC">
        <w:rPr>
          <w:rFonts w:ascii="Times New Roman" w:hAnsi="Times New Roman" w:cs="Times New Roman"/>
          <w:sz w:val="28"/>
          <w:szCs w:val="28"/>
        </w:rPr>
        <w:t xml:space="preserve">, возвращается общее сообщение об ошибке, не раскрывающее причину. В случае успешного совпадения паролей дополнительно проверяется, не заблокирована ли учётная запись. Если всё в </w:t>
      </w:r>
      <w:r w:rsidRPr="00981BEC">
        <w:rPr>
          <w:rFonts w:ascii="Times New Roman" w:hAnsi="Times New Roman" w:cs="Times New Roman"/>
          <w:sz w:val="28"/>
          <w:szCs w:val="28"/>
        </w:rPr>
        <w:lastRenderedPageBreak/>
        <w:t>порядке, создаётся сессия, фиксируется событие входа в журнале аудита, и пользователь перенаправляется на главную страницу, соответствующую его роли.</w:t>
      </w:r>
    </w:p>
    <w:p w14:paraId="2F3A1FF3" w14:textId="73C6A321" w:rsidR="00E343E9" w:rsidRPr="00E343E9" w:rsidRDefault="00E343E9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343E9">
        <w:rPr>
          <w:rFonts w:ascii="Times New Roman" w:hAnsi="Times New Roman" w:cs="Times New Roman"/>
          <w:b/>
          <w:sz w:val="28"/>
          <w:szCs w:val="28"/>
        </w:rPr>
        <w:t>Модуль управления расписанием</w:t>
      </w:r>
    </w:p>
    <w:p w14:paraId="1E15FD8E" w14:textId="20E49448" w:rsidR="00E343E9" w:rsidRDefault="00E343E9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3E9">
        <w:rPr>
          <w:rFonts w:ascii="Times New Roman" w:hAnsi="Times New Roman" w:cs="Times New Roman"/>
          <w:sz w:val="28"/>
          <w:szCs w:val="28"/>
        </w:rPr>
        <w:t>Модуль предназначен для сотрудников учебной части и позволяет вручную назначать кабинеты преподавателям, формируя основное расписание занятий. Сотрудник может создавать, редактировать и удалять записи расписания, указывая группу, дисциплину, преподавателя, кабинет, день недели и временной слот. Система автоматически проверяет конфликты (занятость кабинета или преподавателя в указанное время) и предотвращает двойное назначение.</w:t>
      </w:r>
    </w:p>
    <w:p w14:paraId="13D67795" w14:textId="77777777" w:rsidR="00E343E9" w:rsidRPr="00E343E9" w:rsidRDefault="00E343E9" w:rsidP="00E343E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3E9">
        <w:rPr>
          <w:rFonts w:ascii="Times New Roman" w:hAnsi="Times New Roman" w:cs="Times New Roman"/>
          <w:sz w:val="28"/>
          <w:szCs w:val="28"/>
        </w:rPr>
        <w:t>Входные данные</w:t>
      </w:r>
    </w:p>
    <w:p w14:paraId="68527ADF" w14:textId="310196DF" w:rsidR="00E343E9" w:rsidRPr="00E343E9" w:rsidRDefault="00E343E9" w:rsidP="00E343E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3E9">
        <w:rPr>
          <w:rFonts w:ascii="Times New Roman" w:hAnsi="Times New Roman" w:cs="Times New Roman"/>
          <w:sz w:val="28"/>
          <w:szCs w:val="28"/>
        </w:rPr>
        <w:t>Группа (выбор из справочника)</w:t>
      </w:r>
      <w:r>
        <w:rPr>
          <w:rFonts w:ascii="Times New Roman" w:hAnsi="Times New Roman" w:cs="Times New Roman"/>
          <w:sz w:val="28"/>
          <w:szCs w:val="28"/>
        </w:rPr>
        <w:t>, д</w:t>
      </w:r>
      <w:r w:rsidRPr="00E343E9">
        <w:rPr>
          <w:rFonts w:ascii="Times New Roman" w:hAnsi="Times New Roman" w:cs="Times New Roman"/>
          <w:sz w:val="28"/>
          <w:szCs w:val="28"/>
        </w:rPr>
        <w:t>исциплина (выбор из справочника)</w:t>
      </w:r>
      <w:r>
        <w:rPr>
          <w:rFonts w:ascii="Times New Roman" w:hAnsi="Times New Roman" w:cs="Times New Roman"/>
          <w:sz w:val="28"/>
          <w:szCs w:val="28"/>
        </w:rPr>
        <w:t>, п</w:t>
      </w:r>
      <w:r w:rsidRPr="00E343E9">
        <w:rPr>
          <w:rFonts w:ascii="Times New Roman" w:hAnsi="Times New Roman" w:cs="Times New Roman"/>
          <w:sz w:val="28"/>
          <w:szCs w:val="28"/>
        </w:rPr>
        <w:t>реподаватель (выбор из справочника пользователей с ролью «преподаватель»)</w:t>
      </w:r>
      <w:r>
        <w:rPr>
          <w:rFonts w:ascii="Times New Roman" w:hAnsi="Times New Roman" w:cs="Times New Roman"/>
          <w:sz w:val="28"/>
          <w:szCs w:val="28"/>
        </w:rPr>
        <w:t>, к</w:t>
      </w:r>
      <w:r w:rsidRPr="00E343E9">
        <w:rPr>
          <w:rFonts w:ascii="Times New Roman" w:hAnsi="Times New Roman" w:cs="Times New Roman"/>
          <w:sz w:val="28"/>
          <w:szCs w:val="28"/>
        </w:rPr>
        <w:t>абинет (выбор из справочника кабинетов)</w:t>
      </w:r>
      <w:r>
        <w:rPr>
          <w:rFonts w:ascii="Times New Roman" w:hAnsi="Times New Roman" w:cs="Times New Roman"/>
          <w:sz w:val="28"/>
          <w:szCs w:val="28"/>
        </w:rPr>
        <w:t>, д</w:t>
      </w:r>
      <w:r w:rsidRPr="00E343E9">
        <w:rPr>
          <w:rFonts w:ascii="Times New Roman" w:hAnsi="Times New Roman" w:cs="Times New Roman"/>
          <w:sz w:val="28"/>
          <w:szCs w:val="28"/>
        </w:rPr>
        <w:t>ень недели (выбор из списка: понедельник – воскресенье)</w:t>
      </w:r>
      <w:r>
        <w:rPr>
          <w:rFonts w:ascii="Times New Roman" w:hAnsi="Times New Roman" w:cs="Times New Roman"/>
          <w:sz w:val="28"/>
          <w:szCs w:val="28"/>
        </w:rPr>
        <w:t>, в</w:t>
      </w:r>
      <w:r w:rsidRPr="00E343E9">
        <w:rPr>
          <w:rFonts w:ascii="Times New Roman" w:hAnsi="Times New Roman" w:cs="Times New Roman"/>
          <w:sz w:val="28"/>
          <w:szCs w:val="28"/>
        </w:rPr>
        <w:t>ременной слот (например, «09:00-10:30»)</w:t>
      </w:r>
      <w:r>
        <w:rPr>
          <w:rFonts w:ascii="Times New Roman" w:hAnsi="Times New Roman" w:cs="Times New Roman"/>
          <w:sz w:val="28"/>
          <w:szCs w:val="28"/>
        </w:rPr>
        <w:t>, д</w:t>
      </w:r>
      <w:r w:rsidRPr="00E343E9">
        <w:rPr>
          <w:rFonts w:ascii="Times New Roman" w:hAnsi="Times New Roman" w:cs="Times New Roman"/>
          <w:sz w:val="28"/>
          <w:szCs w:val="28"/>
        </w:rPr>
        <w:t>аты начала и окончания действия записи (период семестра).</w:t>
      </w:r>
    </w:p>
    <w:p w14:paraId="318AF9F2" w14:textId="77777777" w:rsidR="00E343E9" w:rsidRPr="00E343E9" w:rsidRDefault="00E343E9" w:rsidP="00E343E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3E9">
        <w:rPr>
          <w:rFonts w:ascii="Times New Roman" w:hAnsi="Times New Roman" w:cs="Times New Roman"/>
          <w:sz w:val="28"/>
          <w:szCs w:val="28"/>
        </w:rPr>
        <w:t>Выходные данные</w:t>
      </w:r>
    </w:p>
    <w:p w14:paraId="0D9DC3A6" w14:textId="45BE640E" w:rsidR="00E343E9" w:rsidRPr="00E343E9" w:rsidRDefault="00E343E9" w:rsidP="00E343E9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E343E9">
        <w:rPr>
          <w:rFonts w:ascii="Times New Roman" w:hAnsi="Times New Roman" w:cs="Times New Roman"/>
          <w:sz w:val="28"/>
          <w:szCs w:val="28"/>
        </w:rPr>
        <w:t xml:space="preserve">апись в таблице </w:t>
      </w:r>
      <w:proofErr w:type="spellStart"/>
      <w:r w:rsidRPr="00E343E9">
        <w:rPr>
          <w:rFonts w:ascii="Times New Roman" w:hAnsi="Times New Roman" w:cs="Times New Roman"/>
          <w:sz w:val="28"/>
          <w:szCs w:val="28"/>
        </w:rPr>
        <w:t>Schedule</w:t>
      </w:r>
      <w:proofErr w:type="spellEnd"/>
      <w:r w:rsidRPr="00E343E9">
        <w:rPr>
          <w:rFonts w:ascii="Times New Roman" w:hAnsi="Times New Roman" w:cs="Times New Roman"/>
          <w:sz w:val="28"/>
          <w:szCs w:val="28"/>
        </w:rPr>
        <w:t xml:space="preserve"> (основное расписание)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0F23D43" w14:textId="35022749" w:rsidR="00E343E9" w:rsidRDefault="00E343E9" w:rsidP="00E343E9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E343E9">
        <w:rPr>
          <w:rFonts w:ascii="Times New Roman" w:hAnsi="Times New Roman" w:cs="Times New Roman"/>
          <w:sz w:val="28"/>
          <w:szCs w:val="28"/>
        </w:rPr>
        <w:t>ри конфликте – сообщение о невозможности создания записи с указанием причины.</w:t>
      </w:r>
    </w:p>
    <w:p w14:paraId="16FD7092" w14:textId="77777777" w:rsidR="00981BEC" w:rsidRDefault="00981BEC" w:rsidP="00981BE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… представлена блок-схема </w:t>
      </w:r>
      <w:r w:rsidRPr="00981BEC">
        <w:rPr>
          <w:rFonts w:ascii="Times New Roman" w:hAnsi="Times New Roman" w:cs="Times New Roman"/>
          <w:sz w:val="28"/>
          <w:szCs w:val="28"/>
        </w:rPr>
        <w:t>аутентификации и авторизации</w:t>
      </w:r>
    </w:p>
    <w:p w14:paraId="13D45467" w14:textId="77777777" w:rsidR="00981BEC" w:rsidRDefault="00981BEC" w:rsidP="00981BE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B6B235" w14:textId="77777777" w:rsidR="00981BEC" w:rsidRDefault="00981BEC" w:rsidP="00981BE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064">
        <w:rPr>
          <w:rFonts w:ascii="Times New Roman" w:hAnsi="Times New Roman" w:cs="Times New Roman"/>
          <w:sz w:val="28"/>
          <w:szCs w:val="28"/>
        </w:rPr>
        <w:t>Рисунок … - блок схема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1BEC">
        <w:rPr>
          <w:rFonts w:ascii="Times New Roman" w:hAnsi="Times New Roman" w:cs="Times New Roman"/>
          <w:sz w:val="28"/>
          <w:szCs w:val="28"/>
        </w:rPr>
        <w:t>аутентификации и авторизации</w:t>
      </w:r>
    </w:p>
    <w:p w14:paraId="1E7F711C" w14:textId="752FEFDF" w:rsidR="009F2517" w:rsidRDefault="00E343E9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3E9">
        <w:rPr>
          <w:rFonts w:ascii="Times New Roman" w:hAnsi="Times New Roman" w:cs="Times New Roman"/>
          <w:sz w:val="28"/>
          <w:szCs w:val="28"/>
        </w:rPr>
        <w:t>Сотрудник учебной части нажимает кнопку «Добавить занятие» и заполняет форму: выбирает группу, дисциплину, преподавателя, кабинет, день недели, временной слот, даты начала и окончания. После нажатия «Сохранить» данные отправляются на сервер. Сервер проверяет корректность заполнения всех обязательных полей. Затем выполняется проверка на конфликты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343E9">
        <w:rPr>
          <w:rFonts w:ascii="Times New Roman" w:hAnsi="Times New Roman" w:cs="Times New Roman"/>
          <w:sz w:val="28"/>
          <w:szCs w:val="28"/>
        </w:rPr>
        <w:t>Если конфликт обнаружен, пользователю выводится сообщение. Если конфликтов нет, создаётся новая запись расписания</w:t>
      </w:r>
    </w:p>
    <w:p w14:paraId="49CC3B97" w14:textId="3B16DCE2" w:rsidR="009F2517" w:rsidRDefault="009F2517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249973" w14:textId="7BB6E4BB" w:rsidR="009F2517" w:rsidRPr="00E343E9" w:rsidRDefault="00E343E9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343E9">
        <w:rPr>
          <w:rFonts w:ascii="Times New Roman" w:hAnsi="Times New Roman" w:cs="Times New Roman"/>
          <w:b/>
          <w:sz w:val="28"/>
          <w:szCs w:val="28"/>
        </w:rPr>
        <w:lastRenderedPageBreak/>
        <w:t>Модуль управления справочной информацией</w:t>
      </w:r>
    </w:p>
    <w:p w14:paraId="48FA2865" w14:textId="77777777" w:rsidR="00E343E9" w:rsidRPr="00E343E9" w:rsidRDefault="00E343E9" w:rsidP="00E343E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3E9">
        <w:rPr>
          <w:rFonts w:ascii="Times New Roman" w:hAnsi="Times New Roman" w:cs="Times New Roman"/>
          <w:sz w:val="28"/>
          <w:szCs w:val="28"/>
        </w:rPr>
        <w:t>Модуль предназначен для администратора системы и обеспечивает ведение справочников: пользователи, кабинеты, учебные группы, дисциплины, оборудование. Администратор может добавлять, редактировать и удалять записи, а также назначать роли пользователям.</w:t>
      </w:r>
    </w:p>
    <w:p w14:paraId="6F128DAC" w14:textId="77777777" w:rsidR="00E343E9" w:rsidRPr="00E343E9" w:rsidRDefault="00E343E9" w:rsidP="00E343E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3E9">
        <w:rPr>
          <w:rFonts w:ascii="Times New Roman" w:hAnsi="Times New Roman" w:cs="Times New Roman"/>
          <w:sz w:val="28"/>
          <w:szCs w:val="28"/>
        </w:rPr>
        <w:t>Входные данные</w:t>
      </w:r>
    </w:p>
    <w:p w14:paraId="513A1810" w14:textId="77777777" w:rsidR="00E343E9" w:rsidRPr="00E343E9" w:rsidRDefault="00E343E9" w:rsidP="00E343E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3E9">
        <w:rPr>
          <w:rFonts w:ascii="Times New Roman" w:hAnsi="Times New Roman" w:cs="Times New Roman"/>
          <w:sz w:val="28"/>
          <w:szCs w:val="28"/>
        </w:rPr>
        <w:t>Данные соответствующих сущностей (например, для кабинета: номер, этаж, вместимость, тип, оборудование).</w:t>
      </w:r>
    </w:p>
    <w:p w14:paraId="49440677" w14:textId="77777777" w:rsidR="00E343E9" w:rsidRPr="00E343E9" w:rsidRDefault="00E343E9" w:rsidP="00E343E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3E9">
        <w:rPr>
          <w:rFonts w:ascii="Times New Roman" w:hAnsi="Times New Roman" w:cs="Times New Roman"/>
          <w:sz w:val="28"/>
          <w:szCs w:val="28"/>
        </w:rPr>
        <w:t>Выходные данные</w:t>
      </w:r>
    </w:p>
    <w:p w14:paraId="14DE41D5" w14:textId="3A5F4039" w:rsidR="00E343E9" w:rsidRDefault="00E343E9" w:rsidP="00E343E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3E9">
        <w:rPr>
          <w:rFonts w:ascii="Times New Roman" w:hAnsi="Times New Roman" w:cs="Times New Roman"/>
          <w:sz w:val="28"/>
          <w:szCs w:val="28"/>
        </w:rPr>
        <w:t>Обновлённые записи в базе данных.</w:t>
      </w:r>
    </w:p>
    <w:p w14:paraId="79458A58" w14:textId="697D98A3" w:rsidR="00981BEC" w:rsidRDefault="00981BEC" w:rsidP="00981BE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… представлена блок-схема </w:t>
      </w:r>
      <w:r w:rsidRPr="00981BEC">
        <w:rPr>
          <w:rFonts w:ascii="Times New Roman" w:hAnsi="Times New Roman" w:cs="Times New Roman"/>
          <w:sz w:val="28"/>
          <w:szCs w:val="28"/>
        </w:rPr>
        <w:t>аутентификации и авторизации</w:t>
      </w:r>
    </w:p>
    <w:p w14:paraId="7BD941AF" w14:textId="77777777" w:rsidR="00981BEC" w:rsidRDefault="00981BEC" w:rsidP="00981BE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B9D02F" w14:textId="77777777" w:rsidR="00981BEC" w:rsidRDefault="00981BEC" w:rsidP="00981BE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064">
        <w:rPr>
          <w:rFonts w:ascii="Times New Roman" w:hAnsi="Times New Roman" w:cs="Times New Roman"/>
          <w:sz w:val="28"/>
          <w:szCs w:val="28"/>
        </w:rPr>
        <w:t>Рисунок … - блок схема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1BEC">
        <w:rPr>
          <w:rFonts w:ascii="Times New Roman" w:hAnsi="Times New Roman" w:cs="Times New Roman"/>
          <w:sz w:val="28"/>
          <w:szCs w:val="28"/>
        </w:rPr>
        <w:t>аутентификации и авторизации</w:t>
      </w:r>
    </w:p>
    <w:p w14:paraId="4ED438C7" w14:textId="77777777" w:rsidR="00196958" w:rsidRDefault="00196958" w:rsidP="00196958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3E9">
        <w:rPr>
          <w:rFonts w:ascii="Times New Roman" w:hAnsi="Times New Roman" w:cs="Times New Roman"/>
          <w:sz w:val="28"/>
          <w:szCs w:val="28"/>
        </w:rPr>
        <w:t xml:space="preserve">Администратор переходит на страницу «Кабинеты» и нажимает «Добавить». Открывается форма, где вводятся номер, этаж, вместимость, тип, а также выбирается оборудование (с указанием количества). После заполнения и нажатия «Сохранить» данные отправляются на сервер. Сервер проверяет уникальность номера кабинета. Если номер уже существует, выводится сообщение об ошибке. Если номер уникален, в транзакции создаётся запись в таблице </w:t>
      </w:r>
      <w:proofErr w:type="spellStart"/>
      <w:r w:rsidRPr="00E343E9">
        <w:rPr>
          <w:rFonts w:ascii="Times New Roman" w:hAnsi="Times New Roman" w:cs="Times New Roman"/>
          <w:sz w:val="28"/>
          <w:szCs w:val="28"/>
        </w:rPr>
        <w:t>Cabinets</w:t>
      </w:r>
      <w:proofErr w:type="spellEnd"/>
      <w:r w:rsidRPr="00E343E9">
        <w:rPr>
          <w:rFonts w:ascii="Times New Roman" w:hAnsi="Times New Roman" w:cs="Times New Roman"/>
          <w:sz w:val="28"/>
          <w:szCs w:val="28"/>
        </w:rPr>
        <w:t xml:space="preserve"> и для каждого выбранного оборудования добавляется связь в таблицу </w:t>
      </w:r>
      <w:proofErr w:type="spellStart"/>
      <w:r w:rsidRPr="00E343E9">
        <w:rPr>
          <w:rFonts w:ascii="Times New Roman" w:hAnsi="Times New Roman" w:cs="Times New Roman"/>
          <w:sz w:val="28"/>
          <w:szCs w:val="28"/>
        </w:rPr>
        <w:t>CabinetEquipment</w:t>
      </w:r>
      <w:proofErr w:type="spellEnd"/>
      <w:r w:rsidRPr="00E343E9">
        <w:rPr>
          <w:rFonts w:ascii="Times New Roman" w:hAnsi="Times New Roman" w:cs="Times New Roman"/>
          <w:sz w:val="28"/>
          <w:szCs w:val="28"/>
        </w:rPr>
        <w:t>.</w:t>
      </w:r>
    </w:p>
    <w:p w14:paraId="72D81D29" w14:textId="67E3B4B0" w:rsidR="00981BEC" w:rsidRDefault="00981BEC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97BB73" w14:textId="48FEF9C0" w:rsidR="00981BEC" w:rsidRDefault="00981BEC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C025D2" w14:textId="7E77D8C7" w:rsidR="00981BEC" w:rsidRDefault="00981BEC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C45549" w14:textId="4508A943" w:rsidR="00981BEC" w:rsidRDefault="00981BEC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523DB6" w14:textId="06166F2C" w:rsidR="00981BEC" w:rsidRDefault="00981BEC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B3AECC" w14:textId="77777777" w:rsidR="00981BEC" w:rsidRDefault="00981BEC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EF498E" w14:textId="67E59AA9" w:rsidR="009F2517" w:rsidRDefault="009F2517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6B2992" w14:textId="2026C0A0" w:rsidR="009F2517" w:rsidRDefault="009F2517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B873E6" w14:textId="27D078B8" w:rsidR="009F2517" w:rsidRDefault="009F25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B3E943" w14:textId="510DAD5E" w:rsidR="009F2517" w:rsidRPr="009F2517" w:rsidRDefault="009F2517" w:rsidP="009F2517">
      <w:pPr>
        <w:spacing w:after="0" w:line="360" w:lineRule="auto"/>
        <w:ind w:left="284" w:right="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2517">
        <w:rPr>
          <w:rFonts w:ascii="Times New Roman" w:hAnsi="Times New Roman" w:cs="Times New Roman"/>
          <w:b/>
          <w:sz w:val="28"/>
          <w:szCs w:val="28"/>
        </w:rPr>
        <w:lastRenderedPageBreak/>
        <w:t>Приложение А</w:t>
      </w:r>
    </w:p>
    <w:p w14:paraId="178E0B9B" w14:textId="463D8A5C" w:rsidR="009F2517" w:rsidRPr="007029EA" w:rsidRDefault="007029EA" w:rsidP="007029EA">
      <w:pPr>
        <w:spacing w:after="0" w:line="360" w:lineRule="auto"/>
        <w:ind w:left="284" w:right="284" w:firstLine="709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Ф</w:t>
      </w:r>
      <w:r w:rsidR="009F2517" w:rsidRPr="007029EA">
        <w:rPr>
          <w:rFonts w:ascii="Times New Roman" w:hAnsi="Times New Roman" w:cs="Times New Roman"/>
          <w:b/>
          <w:sz w:val="28"/>
          <w:szCs w:val="28"/>
        </w:rPr>
        <w:t>ункциональная диаграмма</w:t>
      </w:r>
      <w:r w:rsidR="009F2517" w:rsidRPr="007029E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F2517" w:rsidRPr="007029EA">
        <w:rPr>
          <w:rFonts w:ascii="Times New Roman" w:hAnsi="Times New Roman" w:cs="Times New Roman"/>
          <w:b/>
          <w:sz w:val="28"/>
          <w:szCs w:val="28"/>
          <w:lang w:val="en-US"/>
        </w:rPr>
        <w:t>IDEF0</w:t>
      </w:r>
    </w:p>
    <w:p w14:paraId="2B2DCC8B" w14:textId="6C053147" w:rsidR="009F2517" w:rsidRDefault="007029EA" w:rsidP="007029EA">
      <w:p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>
        <w:object w:dxaOrig="14071" w:dyaOrig="8131" w14:anchorId="54A3AC47">
          <v:shape id="_x0000_i1078" type="#_x0000_t75" style="width:523.9pt;height:303.05pt" o:ole="">
            <v:imagedata r:id="rId13" o:title=""/>
          </v:shape>
          <o:OLEObject Type="Embed" ProgID="Visio.Drawing.15" ShapeID="_x0000_i1078" DrawAspect="Content" ObjectID="_1833554518" r:id="rId14"/>
        </w:object>
      </w:r>
    </w:p>
    <w:p w14:paraId="5F1489EC" w14:textId="77777777" w:rsidR="009F2517" w:rsidRDefault="009F2517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056A6B" w14:textId="31FC1A79" w:rsidR="009F2517" w:rsidRDefault="009F25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905179" w14:textId="51EC8B3B" w:rsidR="009F2517" w:rsidRPr="00951956" w:rsidRDefault="009F2517" w:rsidP="009F2517">
      <w:pPr>
        <w:spacing w:after="0" w:line="360" w:lineRule="auto"/>
        <w:ind w:left="284" w:right="284" w:firstLine="709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bookmarkStart w:id="0" w:name="_GoBack"/>
      <w:r w:rsidRPr="00951956">
        <w:rPr>
          <w:rFonts w:ascii="Times New Roman" w:hAnsi="Times New Roman" w:cs="Times New Roman"/>
          <w:b/>
          <w:color w:val="FF0000"/>
          <w:sz w:val="28"/>
          <w:szCs w:val="28"/>
        </w:rPr>
        <w:lastRenderedPageBreak/>
        <w:t>Приложение Б</w:t>
      </w:r>
    </w:p>
    <w:p w14:paraId="62860360" w14:textId="7805C27E" w:rsidR="009F2517" w:rsidRPr="00951956" w:rsidRDefault="009F2517" w:rsidP="009F2517">
      <w:pPr>
        <w:spacing w:after="0" w:line="360" w:lineRule="auto"/>
        <w:ind w:left="284" w:right="284" w:firstLine="709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951956">
        <w:rPr>
          <w:rFonts w:ascii="Times New Roman" w:hAnsi="Times New Roman" w:cs="Times New Roman"/>
          <w:b/>
          <w:color w:val="FF0000"/>
          <w:sz w:val="28"/>
          <w:szCs w:val="28"/>
        </w:rPr>
        <w:t>Д</w:t>
      </w:r>
      <w:r w:rsidRPr="00951956">
        <w:rPr>
          <w:rFonts w:ascii="Times New Roman" w:hAnsi="Times New Roman" w:cs="Times New Roman"/>
          <w:b/>
          <w:color w:val="FF0000"/>
          <w:sz w:val="28"/>
          <w:szCs w:val="28"/>
        </w:rPr>
        <w:t>иаграмма вариантов использования</w:t>
      </w:r>
    </w:p>
    <w:bookmarkEnd w:id="0"/>
    <w:p w14:paraId="087BC6C9" w14:textId="26102393" w:rsidR="009F2517" w:rsidRDefault="009F2517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object w:dxaOrig="9256" w:dyaOrig="9691" w14:anchorId="7A72ED8D">
          <v:shape id="_x0000_i1064" type="#_x0000_t75" style="width:462.65pt;height:484.65pt" o:ole="">
            <v:imagedata r:id="rId15" o:title=""/>
          </v:shape>
          <o:OLEObject Type="Embed" ProgID="Visio.Drawing.15" ShapeID="_x0000_i1064" DrawAspect="Content" ObjectID="_1833554519" r:id="rId16"/>
        </w:object>
      </w:r>
    </w:p>
    <w:p w14:paraId="1B478204" w14:textId="204EDC24" w:rsidR="009F2517" w:rsidRDefault="009F25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C60121F" w14:textId="5CA3ECDA" w:rsidR="009F2517" w:rsidRDefault="009F2517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C24CE0" w14:textId="140BF383" w:rsidR="009F2517" w:rsidRDefault="009F2517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899CAB" w14:textId="1F4C08D1" w:rsidR="009F2517" w:rsidRDefault="009F2517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FAF259" w14:textId="3030118E" w:rsidR="009F2517" w:rsidRDefault="009F2517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1E4A87" w14:textId="081E0400" w:rsidR="009F2517" w:rsidRDefault="009F2517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8C1725" w14:textId="77777777" w:rsidR="009F2517" w:rsidRPr="007C2D10" w:rsidRDefault="009F2517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9F2517" w:rsidRPr="007C2D10" w:rsidSect="008D01A2">
      <w:headerReference w:type="default" r:id="rId17"/>
      <w:footerReference w:type="default" r:id="rId18"/>
      <w:headerReference w:type="first" r:id="rId19"/>
      <w:footerReference w:type="first" r:id="rId20"/>
      <w:pgSz w:w="11906" w:h="16838"/>
      <w:pgMar w:top="1134" w:right="282" w:bottom="1134" w:left="1134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9B5239" w14:textId="77777777" w:rsidR="00D5335A" w:rsidRDefault="00D5335A" w:rsidP="00E37BE4">
      <w:pPr>
        <w:spacing w:after="0" w:line="240" w:lineRule="auto"/>
      </w:pPr>
      <w:r>
        <w:separator/>
      </w:r>
    </w:p>
  </w:endnote>
  <w:endnote w:type="continuationSeparator" w:id="0">
    <w:p w14:paraId="5717FDC3" w14:textId="77777777" w:rsidR="00D5335A" w:rsidRDefault="00D5335A" w:rsidP="00E37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EFCB70" w14:textId="7FBED797" w:rsidR="001008C0" w:rsidRDefault="001008C0" w:rsidP="004D1AD0">
    <w:pPr>
      <w:pStyle w:val="aa"/>
      <w:tabs>
        <w:tab w:val="clear" w:pos="9355"/>
        <w:tab w:val="right" w:pos="10065"/>
      </w:tabs>
      <w:ind w:left="-28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f"/>
      <w:tblW w:w="10348" w:type="dxa"/>
      <w:tblInd w:w="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969"/>
      <w:gridCol w:w="283"/>
      <w:gridCol w:w="283"/>
      <w:gridCol w:w="284"/>
      <w:gridCol w:w="850"/>
      <w:gridCol w:w="994"/>
    </w:tblGrid>
    <w:tr w:rsidR="001008C0" w:rsidRPr="00453922" w14:paraId="6ED209A9" w14:textId="77777777" w:rsidTr="00EC673A">
      <w:trPr>
        <w:trHeight w:val="283"/>
      </w:trPr>
      <w:tc>
        <w:tcPr>
          <w:tcW w:w="397" w:type="dxa"/>
          <w:vAlign w:val="center"/>
        </w:tcPr>
        <w:p w14:paraId="73D3FB67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vAlign w:val="center"/>
        </w:tcPr>
        <w:p w14:paraId="26609ED9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304" w:type="dxa"/>
          <w:vAlign w:val="center"/>
        </w:tcPr>
        <w:p w14:paraId="63BAAB32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50" w:type="dxa"/>
          <w:vAlign w:val="center"/>
        </w:tcPr>
        <w:p w14:paraId="0B467821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vAlign w:val="center"/>
        </w:tcPr>
        <w:p w14:paraId="297B5119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663" w:type="dxa"/>
          <w:gridSpan w:val="6"/>
          <w:vMerge w:val="restart"/>
          <w:vAlign w:val="center"/>
        </w:tcPr>
        <w:p w14:paraId="7AE2EE04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  <w:tr w:rsidR="001008C0" w:rsidRPr="00453922" w14:paraId="552DE7E1" w14:textId="77777777" w:rsidTr="00EC673A">
      <w:trPr>
        <w:trHeight w:val="283"/>
      </w:trPr>
      <w:tc>
        <w:tcPr>
          <w:tcW w:w="397" w:type="dxa"/>
        </w:tcPr>
        <w:p w14:paraId="0AC97C21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proofErr w:type="spellStart"/>
          <w:r w:rsidRPr="00453922">
            <w:rPr>
              <w:rFonts w:ascii="Times New Roman" w:hAnsi="Times New Roman" w:cs="Times New Roman"/>
              <w:i/>
              <w:sz w:val="20"/>
            </w:rPr>
            <w:t>Изм</w:t>
          </w:r>
          <w:proofErr w:type="spellEnd"/>
        </w:p>
      </w:tc>
      <w:tc>
        <w:tcPr>
          <w:tcW w:w="567" w:type="dxa"/>
        </w:tcPr>
        <w:p w14:paraId="6EABA878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Лист</w:t>
          </w:r>
        </w:p>
      </w:tc>
      <w:tc>
        <w:tcPr>
          <w:tcW w:w="1304" w:type="dxa"/>
        </w:tcPr>
        <w:p w14:paraId="4A6B036C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№ докум.</w:t>
          </w:r>
        </w:p>
      </w:tc>
      <w:tc>
        <w:tcPr>
          <w:tcW w:w="850" w:type="dxa"/>
        </w:tcPr>
        <w:p w14:paraId="066F1B95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Подп.</w:t>
          </w:r>
        </w:p>
      </w:tc>
      <w:tc>
        <w:tcPr>
          <w:tcW w:w="567" w:type="dxa"/>
        </w:tcPr>
        <w:p w14:paraId="6F81D255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Дата</w:t>
          </w:r>
        </w:p>
      </w:tc>
      <w:tc>
        <w:tcPr>
          <w:tcW w:w="6663" w:type="dxa"/>
          <w:gridSpan w:val="6"/>
          <w:vMerge/>
          <w:vAlign w:val="center"/>
        </w:tcPr>
        <w:p w14:paraId="626EF15A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  <w:tr w:rsidR="001008C0" w:rsidRPr="004B7B60" w14:paraId="130F1A26" w14:textId="77777777" w:rsidTr="00EC673A">
      <w:trPr>
        <w:trHeight w:val="283"/>
      </w:trPr>
      <w:tc>
        <w:tcPr>
          <w:tcW w:w="964" w:type="dxa"/>
          <w:gridSpan w:val="2"/>
          <w:vAlign w:val="center"/>
        </w:tcPr>
        <w:p w14:paraId="5D2588F0" w14:textId="77777777" w:rsidR="001008C0" w:rsidRPr="00453922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proofErr w:type="spellStart"/>
          <w:r>
            <w:rPr>
              <w:rFonts w:ascii="Times New Roman" w:hAnsi="Times New Roman" w:cs="Times New Roman"/>
              <w:i/>
              <w:sz w:val="20"/>
            </w:rPr>
            <w:t>Разраб</w:t>
          </w:r>
          <w:proofErr w:type="spellEnd"/>
          <w:r>
            <w:rPr>
              <w:rFonts w:ascii="Times New Roman" w:hAnsi="Times New Roman" w:cs="Times New Roman"/>
              <w:i/>
              <w:sz w:val="20"/>
            </w:rPr>
            <w:t>.</w:t>
          </w:r>
        </w:p>
      </w:tc>
      <w:tc>
        <w:tcPr>
          <w:tcW w:w="1304" w:type="dxa"/>
          <w:vAlign w:val="center"/>
        </w:tcPr>
        <w:p w14:paraId="0403561A" w14:textId="36F08274" w:rsidR="001008C0" w:rsidRPr="00453922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18"/>
            </w:rPr>
            <w:t>Терещенков Д.А.</w:t>
          </w:r>
        </w:p>
      </w:tc>
      <w:tc>
        <w:tcPr>
          <w:tcW w:w="850" w:type="dxa"/>
        </w:tcPr>
        <w:p w14:paraId="0F0AE10A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2F67FBF3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 w:val="restart"/>
          <w:vAlign w:val="center"/>
        </w:tcPr>
        <w:p w14:paraId="43395F69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  <w:sz w:val="36"/>
            </w:rPr>
            <w:t>Пояснительная</w:t>
          </w:r>
          <w:r>
            <w:rPr>
              <w:rFonts w:ascii="Times New Roman" w:hAnsi="Times New Roman" w:cs="Times New Roman"/>
              <w:i/>
              <w:sz w:val="36"/>
            </w:rPr>
            <w:br/>
          </w:r>
          <w:r w:rsidRPr="004B7B60">
            <w:rPr>
              <w:rFonts w:ascii="Times New Roman" w:hAnsi="Times New Roman" w:cs="Times New Roman"/>
              <w:i/>
              <w:sz w:val="36"/>
            </w:rPr>
            <w:t>записка</w:t>
          </w:r>
        </w:p>
      </w:tc>
      <w:tc>
        <w:tcPr>
          <w:tcW w:w="850" w:type="dxa"/>
          <w:gridSpan w:val="3"/>
        </w:tcPr>
        <w:p w14:paraId="0B0E1996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 w:rsidRPr="004B7B60">
            <w:rPr>
              <w:rFonts w:ascii="Times New Roman" w:hAnsi="Times New Roman" w:cs="Times New Roman"/>
              <w:i/>
            </w:rPr>
            <w:t>Лит</w:t>
          </w:r>
          <w:r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850" w:type="dxa"/>
        </w:tcPr>
        <w:p w14:paraId="36F84C2F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 w:rsidRPr="004B7B60">
            <w:rPr>
              <w:rFonts w:ascii="Times New Roman" w:hAnsi="Times New Roman" w:cs="Times New Roman"/>
              <w:i/>
            </w:rPr>
            <w:t>Лист</w:t>
          </w:r>
        </w:p>
      </w:tc>
      <w:tc>
        <w:tcPr>
          <w:tcW w:w="994" w:type="dxa"/>
        </w:tcPr>
        <w:p w14:paraId="6E8F85DB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 w:rsidRPr="004B7B60">
            <w:rPr>
              <w:rFonts w:ascii="Times New Roman" w:hAnsi="Times New Roman" w:cs="Times New Roman"/>
              <w:i/>
            </w:rPr>
            <w:t>Листов</w:t>
          </w:r>
        </w:p>
      </w:tc>
    </w:tr>
    <w:tr w:rsidR="001008C0" w:rsidRPr="004B7B60" w14:paraId="05B67504" w14:textId="77777777" w:rsidTr="00EC673A">
      <w:trPr>
        <w:trHeight w:val="283"/>
      </w:trPr>
      <w:tc>
        <w:tcPr>
          <w:tcW w:w="964" w:type="dxa"/>
          <w:gridSpan w:val="2"/>
          <w:vAlign w:val="center"/>
        </w:tcPr>
        <w:p w14:paraId="456AD362" w14:textId="77777777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20"/>
            </w:rPr>
            <w:t>Пров.</w:t>
          </w:r>
        </w:p>
      </w:tc>
      <w:tc>
        <w:tcPr>
          <w:tcW w:w="1304" w:type="dxa"/>
          <w:vAlign w:val="center"/>
        </w:tcPr>
        <w:p w14:paraId="2E3C3D8E" w14:textId="5D9BBA1F" w:rsidR="001008C0" w:rsidRPr="004B7B60" w:rsidRDefault="001008C0" w:rsidP="00973D12">
          <w:pPr>
            <w:pStyle w:val="aa"/>
            <w:rPr>
              <w:rFonts w:ascii="Times New Roman" w:hAnsi="Times New Roman" w:cs="Times New Roman"/>
              <w:i/>
              <w:sz w:val="18"/>
            </w:rPr>
          </w:pPr>
          <w:proofErr w:type="spellStart"/>
          <w:r>
            <w:rPr>
              <w:rFonts w:ascii="Times New Roman" w:hAnsi="Times New Roman" w:cs="Times New Roman"/>
              <w:i/>
              <w:sz w:val="18"/>
            </w:rPr>
            <w:t>Братенькин</w:t>
          </w:r>
          <w:proofErr w:type="spellEnd"/>
          <w:r>
            <w:rPr>
              <w:rFonts w:ascii="Times New Roman" w:hAnsi="Times New Roman" w:cs="Times New Roman"/>
              <w:i/>
              <w:sz w:val="18"/>
            </w:rPr>
            <w:t xml:space="preserve"> Д.В</w:t>
          </w:r>
        </w:p>
      </w:tc>
      <w:tc>
        <w:tcPr>
          <w:tcW w:w="850" w:type="dxa"/>
        </w:tcPr>
        <w:p w14:paraId="58123A17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4E4B6576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3D80494B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</w:tcPr>
        <w:p w14:paraId="7D888B86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</w:tcPr>
        <w:p w14:paraId="7A5D863E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4" w:type="dxa"/>
        </w:tcPr>
        <w:p w14:paraId="70F3EE62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50" w:type="dxa"/>
        </w:tcPr>
        <w:p w14:paraId="590D1B2A" w14:textId="439715B5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</w:p>
      </w:tc>
      <w:tc>
        <w:tcPr>
          <w:tcW w:w="994" w:type="dxa"/>
        </w:tcPr>
        <w:p w14:paraId="66D7F3F2" w14:textId="7AAD2F98" w:rsidR="001008C0" w:rsidRPr="004B7B60" w:rsidRDefault="00E625AB" w:rsidP="00973D12">
          <w:pPr>
            <w:pStyle w:val="aa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76</w:t>
          </w:r>
        </w:p>
      </w:tc>
    </w:tr>
    <w:tr w:rsidR="001008C0" w:rsidRPr="004B7B60" w14:paraId="04C794B5" w14:textId="77777777" w:rsidTr="00EC673A">
      <w:trPr>
        <w:trHeight w:val="283"/>
      </w:trPr>
      <w:tc>
        <w:tcPr>
          <w:tcW w:w="964" w:type="dxa"/>
          <w:gridSpan w:val="2"/>
          <w:vAlign w:val="center"/>
        </w:tcPr>
        <w:p w14:paraId="43B3D5B9" w14:textId="77777777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1304" w:type="dxa"/>
        </w:tcPr>
        <w:p w14:paraId="651AE7AE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18"/>
            </w:rPr>
          </w:pPr>
        </w:p>
      </w:tc>
      <w:tc>
        <w:tcPr>
          <w:tcW w:w="850" w:type="dxa"/>
        </w:tcPr>
        <w:p w14:paraId="5436F75E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5BBCC656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7411AE60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694" w:type="dxa"/>
          <w:gridSpan w:val="5"/>
          <w:vMerge w:val="restart"/>
          <w:vAlign w:val="center"/>
        </w:tcPr>
        <w:p w14:paraId="655B909C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  <w:r w:rsidRPr="00C631E6">
            <w:rPr>
              <w:rFonts w:ascii="Times New Roman" w:hAnsi="Times New Roman" w:cs="Times New Roman"/>
              <w:i/>
              <w:sz w:val="36"/>
            </w:rPr>
            <w:t>ТПК</w:t>
          </w:r>
        </w:p>
      </w:tc>
    </w:tr>
    <w:tr w:rsidR="001008C0" w:rsidRPr="004B7B60" w14:paraId="7581AC0F" w14:textId="77777777" w:rsidTr="00EC673A">
      <w:trPr>
        <w:trHeight w:val="283"/>
      </w:trPr>
      <w:tc>
        <w:tcPr>
          <w:tcW w:w="964" w:type="dxa"/>
          <w:gridSpan w:val="2"/>
          <w:vAlign w:val="center"/>
        </w:tcPr>
        <w:p w14:paraId="77A083AC" w14:textId="77777777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20"/>
            </w:rPr>
            <w:t xml:space="preserve">Н. </w:t>
          </w:r>
          <w:proofErr w:type="spellStart"/>
          <w:r>
            <w:rPr>
              <w:rFonts w:ascii="Times New Roman" w:hAnsi="Times New Roman" w:cs="Times New Roman"/>
              <w:i/>
              <w:sz w:val="20"/>
            </w:rPr>
            <w:t>конт</w:t>
          </w:r>
          <w:proofErr w:type="spellEnd"/>
          <w:r>
            <w:rPr>
              <w:rFonts w:ascii="Times New Roman" w:hAnsi="Times New Roman" w:cs="Times New Roman"/>
              <w:i/>
              <w:sz w:val="20"/>
            </w:rPr>
            <w:t>.</w:t>
          </w:r>
        </w:p>
      </w:tc>
      <w:tc>
        <w:tcPr>
          <w:tcW w:w="1304" w:type="dxa"/>
        </w:tcPr>
        <w:p w14:paraId="63E845DC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18"/>
            </w:rPr>
          </w:pPr>
        </w:p>
      </w:tc>
      <w:tc>
        <w:tcPr>
          <w:tcW w:w="850" w:type="dxa"/>
        </w:tcPr>
        <w:p w14:paraId="60CCE3CF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2F4C62B4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20735973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694" w:type="dxa"/>
          <w:gridSpan w:val="5"/>
          <w:vMerge/>
        </w:tcPr>
        <w:p w14:paraId="043B6440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  <w:tr w:rsidR="001008C0" w:rsidRPr="004B7B60" w14:paraId="5573D4FA" w14:textId="77777777" w:rsidTr="00EC673A">
      <w:trPr>
        <w:trHeight w:val="283"/>
      </w:trPr>
      <w:tc>
        <w:tcPr>
          <w:tcW w:w="964" w:type="dxa"/>
          <w:gridSpan w:val="2"/>
          <w:vAlign w:val="center"/>
        </w:tcPr>
        <w:p w14:paraId="0AB2C03A" w14:textId="77777777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20"/>
            </w:rPr>
            <w:t>Утв.</w:t>
          </w:r>
        </w:p>
      </w:tc>
      <w:tc>
        <w:tcPr>
          <w:tcW w:w="1304" w:type="dxa"/>
        </w:tcPr>
        <w:p w14:paraId="06851F74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18"/>
            </w:rPr>
          </w:pPr>
        </w:p>
      </w:tc>
      <w:tc>
        <w:tcPr>
          <w:tcW w:w="850" w:type="dxa"/>
        </w:tcPr>
        <w:p w14:paraId="3C146953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76197A3A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4A73048C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694" w:type="dxa"/>
          <w:gridSpan w:val="5"/>
          <w:vMerge/>
        </w:tcPr>
        <w:p w14:paraId="398243E7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</w:tbl>
  <w:p w14:paraId="4457B553" w14:textId="77777777" w:rsidR="001008C0" w:rsidRDefault="001008C0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3CCDDB" w14:textId="77777777" w:rsidR="00D5335A" w:rsidRDefault="00D5335A" w:rsidP="00E37BE4">
      <w:pPr>
        <w:spacing w:after="0" w:line="240" w:lineRule="auto"/>
      </w:pPr>
      <w:r>
        <w:separator/>
      </w:r>
    </w:p>
  </w:footnote>
  <w:footnote w:type="continuationSeparator" w:id="0">
    <w:p w14:paraId="1C16E420" w14:textId="77777777" w:rsidR="00D5335A" w:rsidRDefault="00D5335A" w:rsidP="00E37B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B0E1A7" w14:textId="41B6E950" w:rsidR="001008C0" w:rsidRDefault="001008C0">
    <w:pPr>
      <w:pStyle w:val="a8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5648" behindDoc="0" locked="1" layoutInCell="0" allowOverlap="1" wp14:anchorId="2121874B" wp14:editId="0AB2C1C3">
              <wp:simplePos x="0" y="0"/>
              <wp:positionH relativeFrom="margin">
                <wp:align>left</wp:align>
              </wp:positionH>
              <wp:positionV relativeFrom="margin">
                <wp:align>center</wp:align>
              </wp:positionV>
              <wp:extent cx="6588760" cy="10183495"/>
              <wp:effectExtent l="0" t="0" r="21590" b="27305"/>
              <wp:wrapNone/>
              <wp:docPr id="1" name="Group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3495"/>
                        <a:chOff x="0" y="0"/>
                        <a:chExt cx="20000" cy="20000"/>
                      </a:xfrm>
                    </wpg:grpSpPr>
                    <wps:wsp>
                      <wps:cNvPr id="3" name="Rectangle 2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Line 2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2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2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2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2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2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Line 3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3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3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3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" name="Rectangle 3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2B081C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E2ECBF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A1154E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BB3AD5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CCF3FD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B91F6E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4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F795BA" w14:textId="640FA199" w:rsidR="001008C0" w:rsidRPr="00106006" w:rsidRDefault="001008C0" w:rsidP="00106006">
                            <w:pPr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171E95">
                              <w:rPr>
                                <w:rStyle w:val="af0"/>
                                <w:sz w:val="24"/>
                              </w:rPr>
                              <w:fldChar w:fldCharType="begin"/>
                            </w:r>
                            <w:r w:rsidRPr="00171E95">
                              <w:rPr>
                                <w:rStyle w:val="af0"/>
                                <w:sz w:val="24"/>
                              </w:rPr>
                              <w:instrText xml:space="preserve"> PAGE </w:instrText>
                            </w:r>
                            <w:r w:rsidRPr="00171E95">
                              <w:rPr>
                                <w:rStyle w:val="af0"/>
                                <w:sz w:val="24"/>
                              </w:rPr>
                              <w:fldChar w:fldCharType="separate"/>
                            </w:r>
                            <w:r w:rsidR="00C602AC">
                              <w:rPr>
                                <w:rStyle w:val="af0"/>
                                <w:noProof/>
                                <w:sz w:val="24"/>
                              </w:rPr>
                              <w:t>17</w:t>
                            </w:r>
                            <w:r w:rsidRPr="00171E95">
                              <w:rPr>
                                <w:rStyle w:val="af0"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Rectangle 4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37E772" w14:textId="77777777" w:rsidR="001008C0" w:rsidRPr="0027049C" w:rsidRDefault="001008C0" w:rsidP="00106006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</w:pPr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ДП.09.02.</w:t>
                            </w:r>
                            <w:proofErr w:type="gramStart"/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05.П</w:t>
                            </w:r>
                            <w:proofErr w:type="gramEnd"/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-40.</w:t>
                            </w:r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2.ПЗ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21874B" id="Group 22" o:spid="_x0000_s1026" style="position:absolute;margin-left:0;margin-top:0;width:518.8pt;height:801.85pt;z-index:251675648;mso-position-horizontal:left;mso-position-horizontal-relative:margin;mso-position-vertical:center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" o:allowincell="f">
              <v:rect id="Rectangle 2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2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2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2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<v:line id="Line 2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<v:line id="Line 2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<v:line id="Line 3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3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3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3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rect id="Rectangle 3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2C2B081C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09E2ECBF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61A1154E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7BBB3AD5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3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58CCF3FD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49B91F6E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40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" filled="f" stroked="f" strokeweight=".25pt">
                <v:textbox inset="0,0,0,0">
                  <w:txbxContent>
                    <w:p w14:paraId="5DF795BA" w14:textId="640FA199" w:rsidR="001008C0" w:rsidRPr="00106006" w:rsidRDefault="001008C0" w:rsidP="00106006">
                      <w:pPr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171E95">
                        <w:rPr>
                          <w:rStyle w:val="af0"/>
                          <w:sz w:val="24"/>
                        </w:rPr>
                        <w:fldChar w:fldCharType="begin"/>
                      </w:r>
                      <w:r w:rsidRPr="00171E95">
                        <w:rPr>
                          <w:rStyle w:val="af0"/>
                          <w:sz w:val="24"/>
                        </w:rPr>
                        <w:instrText xml:space="preserve"> PAGE </w:instrText>
                      </w:r>
                      <w:r w:rsidRPr="00171E95">
                        <w:rPr>
                          <w:rStyle w:val="af0"/>
                          <w:sz w:val="24"/>
                        </w:rPr>
                        <w:fldChar w:fldCharType="separate"/>
                      </w:r>
                      <w:r w:rsidR="00C602AC">
                        <w:rPr>
                          <w:rStyle w:val="af0"/>
                          <w:noProof/>
                          <w:sz w:val="24"/>
                        </w:rPr>
                        <w:t>17</w:t>
                      </w:r>
                      <w:r w:rsidRPr="00171E95">
                        <w:rPr>
                          <w:rStyle w:val="af0"/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41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    <v:textbox inset="1pt,1pt,1pt,1pt">
                  <w:txbxContent>
                    <w:p w14:paraId="7E37E772" w14:textId="77777777" w:rsidR="001008C0" w:rsidRPr="0027049C" w:rsidRDefault="001008C0" w:rsidP="00106006">
                      <w:pPr>
                        <w:pStyle w:val="ac"/>
                        <w:jc w:val="center"/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</w:pPr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ДП.09.02.</w:t>
                      </w:r>
                      <w:proofErr w:type="gramStart"/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05.П</w:t>
                      </w:r>
                      <w:proofErr w:type="gramEnd"/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-40.</w:t>
                      </w:r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en-US"/>
                        </w:rPr>
                        <w:t>2</w:t>
                      </w:r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2.ПЗ</w:t>
                      </w:r>
                    </w:p>
                  </w:txbxContent>
                </v:textbox>
              </v:rect>
              <w10:wrap anchorx="margin" anchory="margin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8420A8" w14:textId="483274D9" w:rsidR="001008C0" w:rsidRDefault="00EC673A" w:rsidP="00DC5801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73600" behindDoc="0" locked="0" layoutInCell="1" allowOverlap="1" wp14:anchorId="02E5A41A" wp14:editId="0FC0B3F2">
              <wp:simplePos x="0" y="0"/>
              <wp:positionH relativeFrom="column">
                <wp:posOffset>6598920</wp:posOffset>
              </wp:positionH>
              <wp:positionV relativeFrom="paragraph">
                <wp:posOffset>-495300</wp:posOffset>
              </wp:positionV>
              <wp:extent cx="0" cy="8904605"/>
              <wp:effectExtent l="0" t="0" r="19050" b="1079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 flipV="1">
                        <a:off x="0" y="0"/>
                        <a:ext cx="0" cy="8904605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line w14:anchorId="299339D6" id="Прямая соединительная линия 4" o:spid="_x0000_s1026" style="position:absolute;flip:x y;z-index:25167360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519.6pt,-39pt" to="519.6pt,66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" strokecolor="black [3213]" strokeweight="1.5pt">
              <o:lock v:ext="edit" shapetype="f"/>
            </v:line>
          </w:pict>
        </mc:Fallback>
      </mc:AlternateContent>
    </w:r>
    <w:r w:rsidR="001008C0"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71552" behindDoc="0" locked="0" layoutInCell="1" allowOverlap="1" wp14:anchorId="138AE704" wp14:editId="6A309FAA">
              <wp:simplePos x="0" y="0"/>
              <wp:positionH relativeFrom="column">
                <wp:posOffset>3175</wp:posOffset>
              </wp:positionH>
              <wp:positionV relativeFrom="paragraph">
                <wp:posOffset>-495300</wp:posOffset>
              </wp:positionV>
              <wp:extent cx="6567170" cy="0"/>
              <wp:effectExtent l="0" t="0" r="24130" b="19050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>
                        <a:off x="0" y="0"/>
                        <a:ext cx="656717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line w14:anchorId="0FAB703B" id="Прямая соединительная линия 5" o:spid="_x0000_s1026" style="position:absolute;flip:x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.25pt,-39pt" to="517.35pt,-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" strokecolor="black [3213]" strokeweight="1.5pt">
              <o:lock v:ext="edit" shapetype="f"/>
            </v:line>
          </w:pict>
        </mc:Fallback>
      </mc:AlternateContent>
    </w:r>
    <w:r w:rsidR="001008C0"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77696" behindDoc="0" locked="0" layoutInCell="1" allowOverlap="1" wp14:anchorId="63CC1D26" wp14:editId="74F74C22">
              <wp:simplePos x="0" y="0"/>
              <wp:positionH relativeFrom="margin">
                <wp:align>left</wp:align>
              </wp:positionH>
              <wp:positionV relativeFrom="paragraph">
                <wp:posOffset>-494665</wp:posOffset>
              </wp:positionV>
              <wp:extent cx="0" cy="8904605"/>
              <wp:effectExtent l="0" t="0" r="38100" b="1079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 flipV="1">
                        <a:off x="0" y="0"/>
                        <a:ext cx="0" cy="8904605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line w14:anchorId="52A6147D" id="Прямая соединительная линия 2" o:spid="_x0000_s1026" style="position:absolute;flip:x y;z-index:251677696;visibility:visible;mso-wrap-style:square;mso-width-percent:0;mso-height-percent:0;mso-wrap-distance-left:3.17497mm;mso-wrap-distance-top:0;mso-wrap-distance-right:3.17497mm;mso-wrap-distance-bottom:0;mso-position-horizontal:left;mso-position-horizontal-relative:margin;mso-position-vertical:absolute;mso-position-vertical-relative:text;mso-width-percent:0;mso-height-percent:0;mso-width-relative:page;mso-height-relative:margin" from="0,-38.95pt" to="0,66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" strokecolor="black [3213]" strokeweight="1.5pt">
              <o:lock v:ext="edit" shapetype="f"/>
              <w10:wrap anchorx="margin"/>
            </v:line>
          </w:pict>
        </mc:Fallback>
      </mc:AlternateContent>
    </w:r>
  </w:p>
  <w:p w14:paraId="51376725" w14:textId="77777777" w:rsidR="001008C0" w:rsidRPr="00DC5801" w:rsidRDefault="001008C0" w:rsidP="00DC5801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F5823"/>
    <w:multiLevelType w:val="hybridMultilevel"/>
    <w:tmpl w:val="EF8463AA"/>
    <w:lvl w:ilvl="0" w:tplc="04190011">
      <w:start w:val="1"/>
      <w:numFmt w:val="decimal"/>
      <w:lvlText w:val="%1)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" w15:restartNumberingAfterBreak="0">
    <w:nsid w:val="1067696D"/>
    <w:multiLevelType w:val="hybridMultilevel"/>
    <w:tmpl w:val="DB805372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" w15:restartNumberingAfterBreak="0">
    <w:nsid w:val="53E25E89"/>
    <w:multiLevelType w:val="hybridMultilevel"/>
    <w:tmpl w:val="DC08D6C4"/>
    <w:lvl w:ilvl="0" w:tplc="B646379A">
      <w:start w:val="1"/>
      <w:numFmt w:val="bullet"/>
      <w:pStyle w:val="a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8D16D3"/>
    <w:multiLevelType w:val="hybridMultilevel"/>
    <w:tmpl w:val="99561DB8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" w15:restartNumberingAfterBreak="0">
    <w:nsid w:val="5DF11E3F"/>
    <w:multiLevelType w:val="hybridMultilevel"/>
    <w:tmpl w:val="E7BCC53E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5E367E80"/>
    <w:multiLevelType w:val="multilevel"/>
    <w:tmpl w:val="A600C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9706DD"/>
    <w:multiLevelType w:val="hybridMultilevel"/>
    <w:tmpl w:val="E8E8BF80"/>
    <w:lvl w:ilvl="0" w:tplc="04190011">
      <w:start w:val="1"/>
      <w:numFmt w:val="decimal"/>
      <w:lvlText w:val="%1)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C35"/>
    <w:rsid w:val="00000BCE"/>
    <w:rsid w:val="000205E6"/>
    <w:rsid w:val="00020AD2"/>
    <w:rsid w:val="0006155B"/>
    <w:rsid w:val="0006695E"/>
    <w:rsid w:val="000718A7"/>
    <w:rsid w:val="00082B60"/>
    <w:rsid w:val="00083432"/>
    <w:rsid w:val="000906FB"/>
    <w:rsid w:val="00090D4E"/>
    <w:rsid w:val="000913AB"/>
    <w:rsid w:val="00095714"/>
    <w:rsid w:val="00097E44"/>
    <w:rsid w:val="000A65C4"/>
    <w:rsid w:val="000B5BB0"/>
    <w:rsid w:val="000C17E1"/>
    <w:rsid w:val="000C5F28"/>
    <w:rsid w:val="000D00C2"/>
    <w:rsid w:val="000D22A0"/>
    <w:rsid w:val="000D56EC"/>
    <w:rsid w:val="000D688E"/>
    <w:rsid w:val="000D6D4D"/>
    <w:rsid w:val="000E632F"/>
    <w:rsid w:val="000F1539"/>
    <w:rsid w:val="000F6A1A"/>
    <w:rsid w:val="001008C0"/>
    <w:rsid w:val="001016B0"/>
    <w:rsid w:val="00106006"/>
    <w:rsid w:val="0010692B"/>
    <w:rsid w:val="00111783"/>
    <w:rsid w:val="001328A7"/>
    <w:rsid w:val="00144DF0"/>
    <w:rsid w:val="00147A3C"/>
    <w:rsid w:val="00167C21"/>
    <w:rsid w:val="00170B6E"/>
    <w:rsid w:val="00183E3D"/>
    <w:rsid w:val="0018439E"/>
    <w:rsid w:val="001858DD"/>
    <w:rsid w:val="001877FE"/>
    <w:rsid w:val="00196958"/>
    <w:rsid w:val="0019696C"/>
    <w:rsid w:val="001979A7"/>
    <w:rsid w:val="001A7D0B"/>
    <w:rsid w:val="001A7F52"/>
    <w:rsid w:val="001B14AD"/>
    <w:rsid w:val="001C274A"/>
    <w:rsid w:val="001C6131"/>
    <w:rsid w:val="001E3FBD"/>
    <w:rsid w:val="00204A00"/>
    <w:rsid w:val="00205B2B"/>
    <w:rsid w:val="00242AE8"/>
    <w:rsid w:val="00243DC8"/>
    <w:rsid w:val="00252BC5"/>
    <w:rsid w:val="002612CE"/>
    <w:rsid w:val="002615F8"/>
    <w:rsid w:val="002660C2"/>
    <w:rsid w:val="00267E9D"/>
    <w:rsid w:val="0027049C"/>
    <w:rsid w:val="0027506F"/>
    <w:rsid w:val="002758F2"/>
    <w:rsid w:val="002A6078"/>
    <w:rsid w:val="002B3603"/>
    <w:rsid w:val="002C00EA"/>
    <w:rsid w:val="002C2D66"/>
    <w:rsid w:val="002C4A38"/>
    <w:rsid w:val="002C5FD9"/>
    <w:rsid w:val="002E12EC"/>
    <w:rsid w:val="002F5BA1"/>
    <w:rsid w:val="00302FF7"/>
    <w:rsid w:val="0032256D"/>
    <w:rsid w:val="00333EB7"/>
    <w:rsid w:val="00337268"/>
    <w:rsid w:val="0035619A"/>
    <w:rsid w:val="0036022F"/>
    <w:rsid w:val="00370D44"/>
    <w:rsid w:val="00371D0F"/>
    <w:rsid w:val="003741DC"/>
    <w:rsid w:val="003757D8"/>
    <w:rsid w:val="00385EC0"/>
    <w:rsid w:val="00387945"/>
    <w:rsid w:val="00395F5F"/>
    <w:rsid w:val="003B64BD"/>
    <w:rsid w:val="003C058E"/>
    <w:rsid w:val="003C3452"/>
    <w:rsid w:val="003D609C"/>
    <w:rsid w:val="003E0CC6"/>
    <w:rsid w:val="003E5C32"/>
    <w:rsid w:val="003E7B5A"/>
    <w:rsid w:val="003F101C"/>
    <w:rsid w:val="003F33E8"/>
    <w:rsid w:val="003F46A0"/>
    <w:rsid w:val="00412B8F"/>
    <w:rsid w:val="00413989"/>
    <w:rsid w:val="00413C8A"/>
    <w:rsid w:val="00414124"/>
    <w:rsid w:val="00424A57"/>
    <w:rsid w:val="0044666C"/>
    <w:rsid w:val="00447662"/>
    <w:rsid w:val="00447706"/>
    <w:rsid w:val="00453865"/>
    <w:rsid w:val="00457B6C"/>
    <w:rsid w:val="00465310"/>
    <w:rsid w:val="004723FA"/>
    <w:rsid w:val="00472D4E"/>
    <w:rsid w:val="0047572B"/>
    <w:rsid w:val="00492F35"/>
    <w:rsid w:val="004A7498"/>
    <w:rsid w:val="004B54FA"/>
    <w:rsid w:val="004C1147"/>
    <w:rsid w:val="004C176A"/>
    <w:rsid w:val="004D1AD0"/>
    <w:rsid w:val="004E0C4E"/>
    <w:rsid w:val="004E54A0"/>
    <w:rsid w:val="004F1F7B"/>
    <w:rsid w:val="004F6ECA"/>
    <w:rsid w:val="00513120"/>
    <w:rsid w:val="00514C2F"/>
    <w:rsid w:val="00523CBE"/>
    <w:rsid w:val="00536517"/>
    <w:rsid w:val="00542CA3"/>
    <w:rsid w:val="00556DF6"/>
    <w:rsid w:val="00556EF9"/>
    <w:rsid w:val="005678BB"/>
    <w:rsid w:val="005756AD"/>
    <w:rsid w:val="0058473B"/>
    <w:rsid w:val="00585C6C"/>
    <w:rsid w:val="00596797"/>
    <w:rsid w:val="005A4CA8"/>
    <w:rsid w:val="005C0B23"/>
    <w:rsid w:val="005E7589"/>
    <w:rsid w:val="00604352"/>
    <w:rsid w:val="00604572"/>
    <w:rsid w:val="006226E7"/>
    <w:rsid w:val="006261C0"/>
    <w:rsid w:val="00626340"/>
    <w:rsid w:val="00626BF4"/>
    <w:rsid w:val="00634395"/>
    <w:rsid w:val="00636620"/>
    <w:rsid w:val="006472A3"/>
    <w:rsid w:val="006504C8"/>
    <w:rsid w:val="00653C96"/>
    <w:rsid w:val="00654AD8"/>
    <w:rsid w:val="006573EE"/>
    <w:rsid w:val="00661C69"/>
    <w:rsid w:val="00667712"/>
    <w:rsid w:val="006710A1"/>
    <w:rsid w:val="006748D2"/>
    <w:rsid w:val="00682C15"/>
    <w:rsid w:val="006918F8"/>
    <w:rsid w:val="00692B30"/>
    <w:rsid w:val="006B745E"/>
    <w:rsid w:val="006C7661"/>
    <w:rsid w:val="006D524D"/>
    <w:rsid w:val="006D5AD6"/>
    <w:rsid w:val="006F14E3"/>
    <w:rsid w:val="006F1FC2"/>
    <w:rsid w:val="006F275D"/>
    <w:rsid w:val="006F312E"/>
    <w:rsid w:val="006F3B54"/>
    <w:rsid w:val="007029EA"/>
    <w:rsid w:val="0070326D"/>
    <w:rsid w:val="00703DF0"/>
    <w:rsid w:val="0070591B"/>
    <w:rsid w:val="007103BB"/>
    <w:rsid w:val="00711AF4"/>
    <w:rsid w:val="00716AD6"/>
    <w:rsid w:val="007204F7"/>
    <w:rsid w:val="00726F9E"/>
    <w:rsid w:val="00731237"/>
    <w:rsid w:val="00736663"/>
    <w:rsid w:val="00745755"/>
    <w:rsid w:val="00752BF4"/>
    <w:rsid w:val="0075478B"/>
    <w:rsid w:val="0075551E"/>
    <w:rsid w:val="007615ED"/>
    <w:rsid w:val="00765D58"/>
    <w:rsid w:val="00770955"/>
    <w:rsid w:val="007709FB"/>
    <w:rsid w:val="007766E2"/>
    <w:rsid w:val="00793AA9"/>
    <w:rsid w:val="00795AE9"/>
    <w:rsid w:val="007B2CC0"/>
    <w:rsid w:val="007B4552"/>
    <w:rsid w:val="007B53D7"/>
    <w:rsid w:val="007B6499"/>
    <w:rsid w:val="007C2D10"/>
    <w:rsid w:val="007C59E4"/>
    <w:rsid w:val="007D2798"/>
    <w:rsid w:val="007D6865"/>
    <w:rsid w:val="007E3D0B"/>
    <w:rsid w:val="007E7C0E"/>
    <w:rsid w:val="007F0FFD"/>
    <w:rsid w:val="007F56CA"/>
    <w:rsid w:val="00811973"/>
    <w:rsid w:val="00814053"/>
    <w:rsid w:val="00814E77"/>
    <w:rsid w:val="00814F66"/>
    <w:rsid w:val="00821ACE"/>
    <w:rsid w:val="00825363"/>
    <w:rsid w:val="008427C7"/>
    <w:rsid w:val="00843A29"/>
    <w:rsid w:val="00845A10"/>
    <w:rsid w:val="00845E17"/>
    <w:rsid w:val="00846577"/>
    <w:rsid w:val="00855388"/>
    <w:rsid w:val="0087390E"/>
    <w:rsid w:val="00874924"/>
    <w:rsid w:val="00882D2F"/>
    <w:rsid w:val="00885856"/>
    <w:rsid w:val="008941F2"/>
    <w:rsid w:val="008A0A6E"/>
    <w:rsid w:val="008A3FC6"/>
    <w:rsid w:val="008A77D6"/>
    <w:rsid w:val="008B7481"/>
    <w:rsid w:val="008D01A2"/>
    <w:rsid w:val="008D1D21"/>
    <w:rsid w:val="008D4667"/>
    <w:rsid w:val="008E05A5"/>
    <w:rsid w:val="008F6F60"/>
    <w:rsid w:val="008F7F0E"/>
    <w:rsid w:val="0090156A"/>
    <w:rsid w:val="009044E2"/>
    <w:rsid w:val="00910494"/>
    <w:rsid w:val="0092637C"/>
    <w:rsid w:val="009337C5"/>
    <w:rsid w:val="009366DF"/>
    <w:rsid w:val="00944CE8"/>
    <w:rsid w:val="009462F3"/>
    <w:rsid w:val="00951956"/>
    <w:rsid w:val="00954271"/>
    <w:rsid w:val="009542C7"/>
    <w:rsid w:val="009569BD"/>
    <w:rsid w:val="00962A4E"/>
    <w:rsid w:val="00973D12"/>
    <w:rsid w:val="00974087"/>
    <w:rsid w:val="00981BEC"/>
    <w:rsid w:val="00982D63"/>
    <w:rsid w:val="009836AA"/>
    <w:rsid w:val="009844C1"/>
    <w:rsid w:val="0099431F"/>
    <w:rsid w:val="00995270"/>
    <w:rsid w:val="009A415E"/>
    <w:rsid w:val="009A4328"/>
    <w:rsid w:val="009A589C"/>
    <w:rsid w:val="009B05A4"/>
    <w:rsid w:val="009C7EE6"/>
    <w:rsid w:val="009D165B"/>
    <w:rsid w:val="009D248E"/>
    <w:rsid w:val="009E70F6"/>
    <w:rsid w:val="009F2517"/>
    <w:rsid w:val="00A10D82"/>
    <w:rsid w:val="00A121B6"/>
    <w:rsid w:val="00A13EC9"/>
    <w:rsid w:val="00A141AC"/>
    <w:rsid w:val="00A23168"/>
    <w:rsid w:val="00A25A97"/>
    <w:rsid w:val="00A25C59"/>
    <w:rsid w:val="00A32432"/>
    <w:rsid w:val="00A34B24"/>
    <w:rsid w:val="00A42AE0"/>
    <w:rsid w:val="00A50E0C"/>
    <w:rsid w:val="00A51B36"/>
    <w:rsid w:val="00A52F63"/>
    <w:rsid w:val="00A5373B"/>
    <w:rsid w:val="00A57398"/>
    <w:rsid w:val="00A57EBA"/>
    <w:rsid w:val="00A64774"/>
    <w:rsid w:val="00A66D52"/>
    <w:rsid w:val="00A67EA7"/>
    <w:rsid w:val="00A709EE"/>
    <w:rsid w:val="00A73747"/>
    <w:rsid w:val="00A75574"/>
    <w:rsid w:val="00A75914"/>
    <w:rsid w:val="00A765B5"/>
    <w:rsid w:val="00A80733"/>
    <w:rsid w:val="00A807DB"/>
    <w:rsid w:val="00A924CE"/>
    <w:rsid w:val="00A92ACB"/>
    <w:rsid w:val="00AA1FB4"/>
    <w:rsid w:val="00AA2161"/>
    <w:rsid w:val="00AA3B5C"/>
    <w:rsid w:val="00AB7053"/>
    <w:rsid w:val="00AD3DF1"/>
    <w:rsid w:val="00AE1A7A"/>
    <w:rsid w:val="00AF34C7"/>
    <w:rsid w:val="00B0543B"/>
    <w:rsid w:val="00B07D91"/>
    <w:rsid w:val="00B16370"/>
    <w:rsid w:val="00B2042D"/>
    <w:rsid w:val="00B2278C"/>
    <w:rsid w:val="00B351A9"/>
    <w:rsid w:val="00B416BE"/>
    <w:rsid w:val="00B50A71"/>
    <w:rsid w:val="00B50CE5"/>
    <w:rsid w:val="00B51E87"/>
    <w:rsid w:val="00B70FA2"/>
    <w:rsid w:val="00B774FC"/>
    <w:rsid w:val="00B805FD"/>
    <w:rsid w:val="00B92A3C"/>
    <w:rsid w:val="00B97652"/>
    <w:rsid w:val="00BA365E"/>
    <w:rsid w:val="00BC36F5"/>
    <w:rsid w:val="00BC6E4E"/>
    <w:rsid w:val="00BD03A1"/>
    <w:rsid w:val="00BD4526"/>
    <w:rsid w:val="00BE6CEB"/>
    <w:rsid w:val="00BF1D2F"/>
    <w:rsid w:val="00BF4757"/>
    <w:rsid w:val="00BF507F"/>
    <w:rsid w:val="00C03006"/>
    <w:rsid w:val="00C2728C"/>
    <w:rsid w:val="00C279BC"/>
    <w:rsid w:val="00C44473"/>
    <w:rsid w:val="00C602AC"/>
    <w:rsid w:val="00C62B9B"/>
    <w:rsid w:val="00C677A1"/>
    <w:rsid w:val="00C84BA8"/>
    <w:rsid w:val="00C873DC"/>
    <w:rsid w:val="00C94FAF"/>
    <w:rsid w:val="00C977F2"/>
    <w:rsid w:val="00CA2844"/>
    <w:rsid w:val="00CA36DC"/>
    <w:rsid w:val="00CA3744"/>
    <w:rsid w:val="00CB1E14"/>
    <w:rsid w:val="00CB4295"/>
    <w:rsid w:val="00CB4845"/>
    <w:rsid w:val="00CC2B9C"/>
    <w:rsid w:val="00CC3C35"/>
    <w:rsid w:val="00CC5473"/>
    <w:rsid w:val="00CE5CC7"/>
    <w:rsid w:val="00CE7737"/>
    <w:rsid w:val="00CF0A79"/>
    <w:rsid w:val="00CF688D"/>
    <w:rsid w:val="00D00D6D"/>
    <w:rsid w:val="00D00FA4"/>
    <w:rsid w:val="00D0366E"/>
    <w:rsid w:val="00D21BBF"/>
    <w:rsid w:val="00D24FD4"/>
    <w:rsid w:val="00D359EA"/>
    <w:rsid w:val="00D5335A"/>
    <w:rsid w:val="00D72F98"/>
    <w:rsid w:val="00D75B87"/>
    <w:rsid w:val="00D8693B"/>
    <w:rsid w:val="00D94D77"/>
    <w:rsid w:val="00DA3362"/>
    <w:rsid w:val="00DB0545"/>
    <w:rsid w:val="00DB1F83"/>
    <w:rsid w:val="00DB335A"/>
    <w:rsid w:val="00DB5B58"/>
    <w:rsid w:val="00DB736B"/>
    <w:rsid w:val="00DC1DF7"/>
    <w:rsid w:val="00DC1FE8"/>
    <w:rsid w:val="00DC2320"/>
    <w:rsid w:val="00DC5801"/>
    <w:rsid w:val="00DC5A1E"/>
    <w:rsid w:val="00DD3238"/>
    <w:rsid w:val="00DD3A93"/>
    <w:rsid w:val="00DD4314"/>
    <w:rsid w:val="00DE3B92"/>
    <w:rsid w:val="00DE693B"/>
    <w:rsid w:val="00DF3246"/>
    <w:rsid w:val="00DF6C72"/>
    <w:rsid w:val="00E0138C"/>
    <w:rsid w:val="00E16F19"/>
    <w:rsid w:val="00E21397"/>
    <w:rsid w:val="00E21861"/>
    <w:rsid w:val="00E21D72"/>
    <w:rsid w:val="00E27A90"/>
    <w:rsid w:val="00E343E9"/>
    <w:rsid w:val="00E34CE2"/>
    <w:rsid w:val="00E37BE4"/>
    <w:rsid w:val="00E52143"/>
    <w:rsid w:val="00E572FD"/>
    <w:rsid w:val="00E6172A"/>
    <w:rsid w:val="00E625AB"/>
    <w:rsid w:val="00E65CCC"/>
    <w:rsid w:val="00E726F0"/>
    <w:rsid w:val="00E8694B"/>
    <w:rsid w:val="00E90BBB"/>
    <w:rsid w:val="00EA2B58"/>
    <w:rsid w:val="00EA2F6A"/>
    <w:rsid w:val="00EA47A2"/>
    <w:rsid w:val="00EC4ECA"/>
    <w:rsid w:val="00EC673A"/>
    <w:rsid w:val="00ED36D3"/>
    <w:rsid w:val="00ED67DC"/>
    <w:rsid w:val="00EF5027"/>
    <w:rsid w:val="00F05221"/>
    <w:rsid w:val="00F104EB"/>
    <w:rsid w:val="00F1391F"/>
    <w:rsid w:val="00F21A6F"/>
    <w:rsid w:val="00F21DA3"/>
    <w:rsid w:val="00F3537F"/>
    <w:rsid w:val="00F40581"/>
    <w:rsid w:val="00F46322"/>
    <w:rsid w:val="00F4741D"/>
    <w:rsid w:val="00F526CF"/>
    <w:rsid w:val="00F5615D"/>
    <w:rsid w:val="00F608E4"/>
    <w:rsid w:val="00F7089C"/>
    <w:rsid w:val="00F7121D"/>
    <w:rsid w:val="00F73C28"/>
    <w:rsid w:val="00F7595A"/>
    <w:rsid w:val="00F804B0"/>
    <w:rsid w:val="00F85BD1"/>
    <w:rsid w:val="00F87B7C"/>
    <w:rsid w:val="00F909CC"/>
    <w:rsid w:val="00F9334A"/>
    <w:rsid w:val="00FB2997"/>
    <w:rsid w:val="00FC0652"/>
    <w:rsid w:val="00FC4C32"/>
    <w:rsid w:val="00FD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925452"/>
  <w15:docId w15:val="{55154A34-B6D3-4EB3-8500-A5BFDE08D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81BEC"/>
  </w:style>
  <w:style w:type="paragraph" w:styleId="1">
    <w:name w:val="heading 1"/>
    <w:basedOn w:val="a0"/>
    <w:next w:val="a0"/>
    <w:link w:val="10"/>
    <w:uiPriority w:val="9"/>
    <w:qFormat/>
    <w:rsid w:val="007B4552"/>
    <w:pPr>
      <w:keepNext/>
      <w:keepLines/>
      <w:spacing w:after="0" w:line="360" w:lineRule="auto"/>
      <w:ind w:firstLine="709"/>
      <w:outlineLvl w:val="0"/>
    </w:pPr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paragraph" w:styleId="2">
    <w:name w:val="heading 2"/>
    <w:basedOn w:val="a0"/>
    <w:link w:val="20"/>
    <w:uiPriority w:val="9"/>
    <w:qFormat/>
    <w:rsid w:val="003E0CC6"/>
    <w:pPr>
      <w:spacing w:after="0" w:line="360" w:lineRule="auto"/>
      <w:ind w:firstLine="709"/>
      <w:outlineLvl w:val="1"/>
    </w:pPr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204A0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B1637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9334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rsid w:val="003E0CC6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w">
    <w:name w:val="w"/>
    <w:basedOn w:val="a1"/>
    <w:rsid w:val="00CC3C35"/>
  </w:style>
  <w:style w:type="paragraph" w:styleId="a4">
    <w:name w:val="Normal (Web)"/>
    <w:basedOn w:val="a0"/>
    <w:uiPriority w:val="99"/>
    <w:unhideWhenUsed/>
    <w:rsid w:val="00CC3C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1"/>
    <w:uiPriority w:val="99"/>
    <w:unhideWhenUsed/>
    <w:rsid w:val="00CC3C35"/>
    <w:rPr>
      <w:color w:val="0000FF"/>
      <w:u w:val="single"/>
    </w:rPr>
  </w:style>
  <w:style w:type="character" w:customStyle="1" w:styleId="mw-headline">
    <w:name w:val="mw-headline"/>
    <w:basedOn w:val="a1"/>
    <w:rsid w:val="00CC3C35"/>
  </w:style>
  <w:style w:type="paragraph" w:styleId="a6">
    <w:name w:val="Balloon Text"/>
    <w:basedOn w:val="a0"/>
    <w:link w:val="a7"/>
    <w:uiPriority w:val="99"/>
    <w:semiHidden/>
    <w:unhideWhenUsed/>
    <w:rsid w:val="002758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2758F2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nhideWhenUsed/>
    <w:rsid w:val="00E37B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rsid w:val="00E37BE4"/>
  </w:style>
  <w:style w:type="paragraph" w:styleId="aa">
    <w:name w:val="footer"/>
    <w:basedOn w:val="a0"/>
    <w:link w:val="ab"/>
    <w:uiPriority w:val="99"/>
    <w:unhideWhenUsed/>
    <w:rsid w:val="00E37B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E37BE4"/>
  </w:style>
  <w:style w:type="paragraph" w:customStyle="1" w:styleId="ac">
    <w:name w:val="Чертежный"/>
    <w:uiPriority w:val="99"/>
    <w:qFormat/>
    <w:rsid w:val="000F1539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d">
    <w:name w:val="List Paragraph"/>
    <w:aliases w:val="курсовая,Надпись к иллюстрации,List Paragraph,Раздел 1.1.1.,Список источников"/>
    <w:basedOn w:val="a0"/>
    <w:link w:val="ae"/>
    <w:uiPriority w:val="34"/>
    <w:qFormat/>
    <w:rsid w:val="00EA2B58"/>
    <w:pPr>
      <w:ind w:left="720"/>
      <w:contextualSpacing/>
    </w:pPr>
    <w:rPr>
      <w:rFonts w:ascii="Calibri" w:eastAsiaTheme="minorEastAsia" w:hAnsi="Calibri"/>
      <w:lang w:eastAsia="ru-RU"/>
    </w:rPr>
  </w:style>
  <w:style w:type="table" w:styleId="af">
    <w:name w:val="Table Grid"/>
    <w:basedOn w:val="a2"/>
    <w:uiPriority w:val="59"/>
    <w:rsid w:val="00926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1"/>
    <w:qFormat/>
    <w:rsid w:val="001C6131"/>
  </w:style>
  <w:style w:type="character" w:styleId="af1">
    <w:name w:val="Strong"/>
    <w:basedOn w:val="a1"/>
    <w:uiPriority w:val="22"/>
    <w:qFormat/>
    <w:rsid w:val="003D609C"/>
    <w:rPr>
      <w:b/>
      <w:bCs/>
    </w:rPr>
  </w:style>
  <w:style w:type="character" w:styleId="af2">
    <w:name w:val="Emphasis"/>
    <w:basedOn w:val="a1"/>
    <w:uiPriority w:val="20"/>
    <w:qFormat/>
    <w:rsid w:val="002F5BA1"/>
    <w:rPr>
      <w:i/>
      <w:iCs/>
    </w:rPr>
  </w:style>
  <w:style w:type="character" w:customStyle="1" w:styleId="40">
    <w:name w:val="Заголовок 4 Знак"/>
    <w:basedOn w:val="a1"/>
    <w:link w:val="4"/>
    <w:uiPriority w:val="9"/>
    <w:rsid w:val="00B1637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10">
    <w:name w:val="Заголовок 1 Знак"/>
    <w:basedOn w:val="a1"/>
    <w:link w:val="1"/>
    <w:uiPriority w:val="9"/>
    <w:rsid w:val="007B4552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character" w:customStyle="1" w:styleId="ae">
    <w:name w:val="Абзац списка Знак"/>
    <w:aliases w:val="курсовая Знак,Надпись к иллюстрации Знак,List Paragraph Знак,Раздел 1.1.1. Знак,Список источников Знак"/>
    <w:basedOn w:val="a1"/>
    <w:link w:val="ad"/>
    <w:uiPriority w:val="34"/>
    <w:locked/>
    <w:rsid w:val="002B3603"/>
    <w:rPr>
      <w:rFonts w:ascii="Calibri" w:eastAsiaTheme="minorEastAsia" w:hAnsi="Calibri"/>
      <w:lang w:eastAsia="ru-RU"/>
    </w:rPr>
  </w:style>
  <w:style w:type="paragraph" w:styleId="31">
    <w:name w:val="Body Text Indent 3"/>
    <w:basedOn w:val="a0"/>
    <w:link w:val="32"/>
    <w:uiPriority w:val="99"/>
    <w:unhideWhenUsed/>
    <w:rsid w:val="00A64774"/>
    <w:pPr>
      <w:spacing w:after="0" w:line="360" w:lineRule="auto"/>
      <w:ind w:firstLine="709"/>
      <w:contextualSpacing/>
      <w:jc w:val="both"/>
    </w:pPr>
    <w:rPr>
      <w:rFonts w:ascii="Times New Roman" w:eastAsia="Calibri" w:hAnsi="Times New Roman" w:cs="Times New Roman"/>
      <w:sz w:val="24"/>
      <w:szCs w:val="24"/>
      <w:shd w:val="clear" w:color="auto" w:fill="FFFFFF"/>
    </w:rPr>
  </w:style>
  <w:style w:type="character" w:customStyle="1" w:styleId="32">
    <w:name w:val="Основной текст с отступом 3 Знак"/>
    <w:basedOn w:val="a1"/>
    <w:link w:val="31"/>
    <w:uiPriority w:val="99"/>
    <w:rsid w:val="00A64774"/>
    <w:rPr>
      <w:rFonts w:ascii="Times New Roman" w:eastAsia="Calibri" w:hAnsi="Times New Roman" w:cs="Times New Roman"/>
      <w:sz w:val="24"/>
      <w:szCs w:val="24"/>
    </w:rPr>
  </w:style>
  <w:style w:type="paragraph" w:styleId="af3">
    <w:name w:val="No Spacing"/>
    <w:aliases w:val="Рисунки"/>
    <w:link w:val="af4"/>
    <w:uiPriority w:val="1"/>
    <w:qFormat/>
    <w:rsid w:val="00692B30"/>
    <w:pPr>
      <w:spacing w:after="0" w:line="360" w:lineRule="auto"/>
      <w:jc w:val="both"/>
    </w:pPr>
    <w:rPr>
      <w:rFonts w:ascii="Times New Roman" w:eastAsia="Calibri" w:hAnsi="Times New Roman"/>
      <w:sz w:val="28"/>
    </w:rPr>
  </w:style>
  <w:style w:type="character" w:customStyle="1" w:styleId="af4">
    <w:name w:val="Без интервала Знак"/>
    <w:aliases w:val="Рисунки Знак"/>
    <w:link w:val="af3"/>
    <w:uiPriority w:val="1"/>
    <w:rsid w:val="00692B30"/>
    <w:rPr>
      <w:rFonts w:ascii="Times New Roman" w:eastAsia="Calibri" w:hAnsi="Times New Roman"/>
      <w:sz w:val="28"/>
    </w:rPr>
  </w:style>
  <w:style w:type="paragraph" w:customStyle="1" w:styleId="af5">
    <w:name w:val="Подпись картинки"/>
    <w:basedOn w:val="a0"/>
    <w:qFormat/>
    <w:rsid w:val="00692B30"/>
    <w:pPr>
      <w:spacing w:after="0" w:line="360" w:lineRule="auto"/>
      <w:ind w:firstLine="357"/>
      <w:jc w:val="center"/>
    </w:pPr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22">
    <w:name w:val="Заголовок 22"/>
    <w:basedOn w:val="a0"/>
    <w:link w:val="220"/>
    <w:rsid w:val="00C279BC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/>
      <w:sz w:val="28"/>
      <w:szCs w:val="28"/>
      <w:lang w:val="x-none" w:eastAsia="x-none"/>
    </w:rPr>
  </w:style>
  <w:style w:type="character" w:customStyle="1" w:styleId="220">
    <w:name w:val="Заголовок 22 Знак"/>
    <w:link w:val="22"/>
    <w:rsid w:val="00C279BC"/>
    <w:rPr>
      <w:rFonts w:ascii="Times New Roman" w:eastAsia="Times New Roman" w:hAnsi="Times New Roman" w:cs="Times New Roman"/>
      <w:b/>
      <w:sz w:val="28"/>
      <w:szCs w:val="28"/>
      <w:lang w:val="x-none" w:eastAsia="x-none"/>
    </w:rPr>
  </w:style>
  <w:style w:type="paragraph" w:customStyle="1" w:styleId="af6">
    <w:name w:val="Строка таблицы"/>
    <w:basedOn w:val="a0"/>
    <w:rsid w:val="00A75914"/>
    <w:pPr>
      <w:widowControl w:val="0"/>
      <w:autoSpaceDE w:val="0"/>
      <w:autoSpaceDN w:val="0"/>
      <w:adjustRightInd w:val="0"/>
      <w:spacing w:before="120"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7">
    <w:name w:val="Body Text Indent"/>
    <w:basedOn w:val="a0"/>
    <w:link w:val="af8"/>
    <w:uiPriority w:val="99"/>
    <w:unhideWhenUsed/>
    <w:rsid w:val="003F46A0"/>
    <w:pPr>
      <w:spacing w:after="120"/>
      <w:ind w:left="283"/>
    </w:pPr>
  </w:style>
  <w:style w:type="character" w:customStyle="1" w:styleId="af8">
    <w:name w:val="Основной текст с отступом Знак"/>
    <w:basedOn w:val="a1"/>
    <w:link w:val="af7"/>
    <w:uiPriority w:val="99"/>
    <w:rsid w:val="003F46A0"/>
  </w:style>
  <w:style w:type="paragraph" w:customStyle="1" w:styleId="a">
    <w:name w:val="Перечисление"/>
    <w:basedOn w:val="a0"/>
    <w:link w:val="af9"/>
    <w:qFormat/>
    <w:rsid w:val="002C4A38"/>
    <w:pPr>
      <w:numPr>
        <w:numId w:val="1"/>
      </w:numPr>
      <w:tabs>
        <w:tab w:val="left" w:pos="992"/>
      </w:tabs>
      <w:spacing w:after="0" w:line="360" w:lineRule="auto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af9">
    <w:name w:val="Перечисление Знак"/>
    <w:link w:val="a"/>
    <w:rsid w:val="002C4A38"/>
    <w:rPr>
      <w:rFonts w:ascii="Times New Roman" w:eastAsia="Calibri" w:hAnsi="Times New Roman" w:cs="Times New Roman"/>
      <w:sz w:val="24"/>
      <w:szCs w:val="24"/>
    </w:rPr>
  </w:style>
  <w:style w:type="paragraph" w:styleId="afa">
    <w:name w:val="TOC Heading"/>
    <w:basedOn w:val="1"/>
    <w:next w:val="a0"/>
    <w:uiPriority w:val="39"/>
    <w:unhideWhenUsed/>
    <w:qFormat/>
    <w:rsid w:val="009E70F6"/>
    <w:pPr>
      <w:spacing w:before="240" w:line="259" w:lineRule="auto"/>
      <w:ind w:firstLine="0"/>
      <w:outlineLvl w:val="9"/>
    </w:pPr>
    <w:rPr>
      <w:rFonts w:asciiTheme="majorHAnsi" w:hAnsiTheme="majorHAnsi" w:cstheme="majorBidi"/>
      <w:b w:val="0"/>
      <w:color w:val="365F91" w:themeColor="accent1" w:themeShade="BF"/>
      <w:sz w:val="32"/>
      <w:szCs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9E70F6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9E70F6"/>
    <w:pPr>
      <w:spacing w:after="100"/>
      <w:ind w:left="220"/>
    </w:pPr>
  </w:style>
  <w:style w:type="character" w:customStyle="1" w:styleId="30">
    <w:name w:val="Заголовок 3 Знак"/>
    <w:basedOn w:val="a1"/>
    <w:link w:val="3"/>
    <w:uiPriority w:val="9"/>
    <w:semiHidden/>
    <w:rsid w:val="00204A0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50">
    <w:name w:val="Заголовок 5 Знак"/>
    <w:basedOn w:val="a1"/>
    <w:link w:val="5"/>
    <w:uiPriority w:val="9"/>
    <w:semiHidden/>
    <w:rsid w:val="00F9334A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em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package" Target="embeddings/Microsoft_Visio_Drawing3.vsdx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1.vsdx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10" Type="http://schemas.openxmlformats.org/officeDocument/2006/relationships/image" Target="media/image2.emf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package" Target="embeddings/Microsoft_Visio_Drawing2.vsdx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A695634-C964-4F8C-81B6-4BF12C7ECB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30</Pages>
  <Words>4914</Words>
  <Characters>28013</Characters>
  <Application>Microsoft Office Word</Application>
  <DocSecurity>0</DocSecurity>
  <Lines>233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Макс</dc:creator>
  <cp:lastModifiedBy>Захар Колобанов</cp:lastModifiedBy>
  <cp:revision>3</cp:revision>
  <dcterms:created xsi:type="dcterms:W3CDTF">2026-02-25T16:41:00Z</dcterms:created>
  <dcterms:modified xsi:type="dcterms:W3CDTF">2026-02-25T16:55:00Z</dcterms:modified>
</cp:coreProperties>
</file>