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71290" w14:textId="2051C56A" w:rsidR="00C7117B" w:rsidRPr="0003653B" w:rsidRDefault="00C7117B" w:rsidP="00C7117B">
      <w:pPr>
        <w:jc w:val="center"/>
        <w:rPr>
          <w:b/>
          <w:bCs/>
          <w:color w:val="000000"/>
          <w:sz w:val="32"/>
          <w:szCs w:val="32"/>
        </w:rPr>
      </w:pPr>
      <w:r w:rsidRPr="0003653B">
        <w:rPr>
          <w:b/>
          <w:bCs/>
          <w:color w:val="000000"/>
          <w:sz w:val="32"/>
          <w:szCs w:val="32"/>
        </w:rPr>
        <w:t>Отчет № 1</w:t>
      </w:r>
    </w:p>
    <w:p w14:paraId="02507BDD" w14:textId="48B383AF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 xml:space="preserve">«Проведение общего аудита сайта: </w:t>
      </w:r>
      <w:proofErr w:type="spellStart"/>
      <w:r w:rsidRPr="0003653B">
        <w:rPr>
          <w:b/>
          <w:bCs/>
          <w:sz w:val="32"/>
          <w:szCs w:val="32"/>
        </w:rPr>
        <w:t>seo</w:t>
      </w:r>
      <w:proofErr w:type="spellEnd"/>
      <w:r w:rsidRPr="0003653B">
        <w:rPr>
          <w:b/>
          <w:bCs/>
          <w:sz w:val="32"/>
          <w:szCs w:val="32"/>
        </w:rPr>
        <w:t>, юзабилити, тексты, изображения и другие графические элементы»</w:t>
      </w:r>
    </w:p>
    <w:p w14:paraId="607EEAFF" w14:textId="77777777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</w:p>
    <w:p w14:paraId="6F02D814" w14:textId="4E1C5B1E" w:rsidR="00AB5683" w:rsidRPr="0003653B" w:rsidRDefault="00AB5683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Проведение общего аудита сайта будет выполняться по ссылке </w:t>
      </w:r>
      <w:r w:rsidRPr="0003653B">
        <w:rPr>
          <w:color w:val="0070C0"/>
          <w:u w:val="single"/>
        </w:rPr>
        <w:t>https://hbm01.ru/</w:t>
      </w:r>
    </w:p>
    <w:p w14:paraId="2345AC33" w14:textId="041F53E3" w:rsidR="0046049B" w:rsidRPr="0003653B" w:rsidRDefault="0046049B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Для полной точности анализа напишем план выполнения аудита:</w:t>
      </w:r>
    </w:p>
    <w:p w14:paraId="68ED5C44" w14:textId="77777777" w:rsidR="0046049B" w:rsidRPr="0003653B" w:rsidRDefault="00AB5683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0" w:name="_Hlk158737278"/>
      <w:r w:rsidRPr="0003653B">
        <w:rPr>
          <w:sz w:val="28"/>
          <w:szCs w:val="28"/>
        </w:rPr>
        <w:t>Оценка главной страницы сайта</w:t>
      </w:r>
      <w:bookmarkEnd w:id="0"/>
      <w:r w:rsidR="0046049B" w:rsidRPr="0003653B">
        <w:rPr>
          <w:sz w:val="28"/>
          <w:szCs w:val="28"/>
        </w:rPr>
        <w:t xml:space="preserve">: </w:t>
      </w:r>
    </w:p>
    <w:p w14:paraId="256194D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шапка сайта, </w:t>
      </w:r>
    </w:p>
    <w:p w14:paraId="7354CE8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первый экран (часть страницы, которую видит пользователь, пока не начал прокручивать вниз), </w:t>
      </w:r>
      <w:r w:rsidRPr="0003653B">
        <w:rPr>
          <w:sz w:val="28"/>
          <w:szCs w:val="28"/>
        </w:rPr>
        <w:tab/>
      </w:r>
    </w:p>
    <w:p w14:paraId="21AD295C" w14:textId="2B97A2FF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подвал сайта.</w:t>
      </w:r>
    </w:p>
    <w:p w14:paraId="37FAB39C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1" w:name="_Hlk158738071"/>
      <w:r w:rsidRPr="0003653B">
        <w:rPr>
          <w:sz w:val="28"/>
          <w:szCs w:val="28"/>
        </w:rPr>
        <w:t xml:space="preserve">Оценка интерактивности: </w:t>
      </w:r>
    </w:p>
    <w:p w14:paraId="6D403907" w14:textId="77777777" w:rsidR="00BA1BD9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2" w:name="_Hlk158738096"/>
      <w:bookmarkEnd w:id="1"/>
      <w:r w:rsidRPr="0003653B">
        <w:rPr>
          <w:sz w:val="28"/>
          <w:szCs w:val="28"/>
        </w:rPr>
        <w:t>ссылки</w:t>
      </w:r>
      <w:bookmarkEnd w:id="2"/>
      <w:r w:rsidRPr="0003653B">
        <w:rPr>
          <w:sz w:val="28"/>
          <w:szCs w:val="28"/>
        </w:rPr>
        <w:t xml:space="preserve">, </w:t>
      </w:r>
    </w:p>
    <w:p w14:paraId="6DC0BD52" w14:textId="3A5BC278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3" w:name="_Hlk158738133"/>
      <w:r w:rsidRPr="0003653B">
        <w:rPr>
          <w:sz w:val="28"/>
          <w:szCs w:val="28"/>
        </w:rPr>
        <w:t>просмотр картинок</w:t>
      </w:r>
      <w:bookmarkEnd w:id="3"/>
      <w:r w:rsidRPr="0003653B">
        <w:rPr>
          <w:sz w:val="28"/>
          <w:szCs w:val="28"/>
        </w:rPr>
        <w:t xml:space="preserve">, </w:t>
      </w:r>
    </w:p>
    <w:p w14:paraId="2E2736AE" w14:textId="77777777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глобальная и общая навигация, </w:t>
      </w:r>
    </w:p>
    <w:p w14:paraId="67096D9A" w14:textId="162BECC6" w:rsidR="0046049B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заголовки, поиск по сайту.</w:t>
      </w:r>
    </w:p>
    <w:p w14:paraId="7FE53E1B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4" w:name="_Hlk158738187"/>
      <w:r w:rsidRPr="0003653B">
        <w:rPr>
          <w:sz w:val="28"/>
          <w:szCs w:val="28"/>
        </w:rPr>
        <w:t>Оценка дизайна</w:t>
      </w:r>
      <w:bookmarkEnd w:id="4"/>
      <w:r w:rsidRPr="0003653B">
        <w:rPr>
          <w:sz w:val="28"/>
          <w:szCs w:val="28"/>
        </w:rPr>
        <w:t xml:space="preserve">: </w:t>
      </w:r>
    </w:p>
    <w:p w14:paraId="62EA18EC" w14:textId="77777777" w:rsidR="001523A6" w:rsidRPr="0003653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5" w:name="_Hlk158738199"/>
      <w:r w:rsidRPr="0003653B">
        <w:rPr>
          <w:sz w:val="28"/>
          <w:szCs w:val="28"/>
        </w:rPr>
        <w:t>цвет основных элементов</w:t>
      </w:r>
      <w:bookmarkEnd w:id="5"/>
      <w:r w:rsidRPr="0003653B">
        <w:rPr>
          <w:sz w:val="28"/>
          <w:szCs w:val="28"/>
        </w:rPr>
        <w:t xml:space="preserve">, </w:t>
      </w:r>
    </w:p>
    <w:p w14:paraId="7B75D290" w14:textId="49CB04A1" w:rsidR="0046049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6" w:name="_Hlk158738226"/>
      <w:r w:rsidRPr="0003653B">
        <w:rPr>
          <w:sz w:val="28"/>
          <w:szCs w:val="28"/>
        </w:rPr>
        <w:t>визуальные образы</w:t>
      </w:r>
      <w:bookmarkEnd w:id="6"/>
      <w:r w:rsidRPr="0003653B">
        <w:rPr>
          <w:sz w:val="28"/>
          <w:szCs w:val="28"/>
        </w:rPr>
        <w:t>.</w:t>
      </w:r>
    </w:p>
    <w:p w14:paraId="3FE99DAE" w14:textId="4C521351" w:rsidR="000A309B" w:rsidRPr="0003653B" w:rsidRDefault="00BE0193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0A309B">
        <w:rPr>
          <w:sz w:val="28"/>
          <w:szCs w:val="28"/>
        </w:rPr>
        <w:t>онтраст.</w:t>
      </w:r>
    </w:p>
    <w:p w14:paraId="15DC6238" w14:textId="59925EAE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Оценка контента: </w:t>
      </w:r>
      <w:bookmarkStart w:id="7" w:name="_Hlk158738275"/>
      <w:r w:rsidRPr="0003653B">
        <w:rPr>
          <w:sz w:val="28"/>
          <w:szCs w:val="28"/>
        </w:rPr>
        <w:t>тексты</w:t>
      </w:r>
      <w:bookmarkEnd w:id="7"/>
      <w:r w:rsidRPr="0003653B">
        <w:rPr>
          <w:sz w:val="28"/>
          <w:szCs w:val="28"/>
        </w:rPr>
        <w:t>.</w:t>
      </w:r>
    </w:p>
    <w:p w14:paraId="3854C8E1" w14:textId="0D4A656A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Оценка форм и диалогов.</w:t>
      </w:r>
    </w:p>
    <w:p w14:paraId="5788A3CE" w14:textId="6A9FD411" w:rsidR="0046049B" w:rsidRPr="0003653B" w:rsidRDefault="0046049B" w:rsidP="0046049B">
      <w:pPr>
        <w:rPr>
          <w:sz w:val="28"/>
          <w:szCs w:val="28"/>
        </w:rPr>
      </w:pPr>
    </w:p>
    <w:p w14:paraId="7625EEDD" w14:textId="77777777" w:rsidR="006D7B68" w:rsidRPr="0003653B" w:rsidRDefault="006D7B68" w:rsidP="0046049B">
      <w:pPr>
        <w:rPr>
          <w:sz w:val="28"/>
          <w:szCs w:val="28"/>
        </w:rPr>
      </w:pPr>
    </w:p>
    <w:p w14:paraId="2717D083" w14:textId="57A6E896" w:rsidR="006D7B68" w:rsidRPr="0003653B" w:rsidRDefault="006D7B68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935A8C5" w14:textId="4FE6B2EB" w:rsidR="006D7B68" w:rsidRPr="0003653B" w:rsidRDefault="006D7B68" w:rsidP="00025026">
      <w:pPr>
        <w:rPr>
          <w:b/>
          <w:bCs/>
          <w:sz w:val="32"/>
          <w:szCs w:val="32"/>
        </w:rPr>
      </w:pPr>
      <w:bookmarkStart w:id="8" w:name="_Hlk158738058"/>
      <w:r w:rsidRPr="0003653B">
        <w:rPr>
          <w:b/>
          <w:bCs/>
          <w:sz w:val="32"/>
          <w:szCs w:val="32"/>
        </w:rPr>
        <w:lastRenderedPageBreak/>
        <w:t>Оценка главной страницы сайта</w:t>
      </w:r>
    </w:p>
    <w:p w14:paraId="6573DC57" w14:textId="3E8BD0F4" w:rsidR="006D7B68" w:rsidRPr="0003653B" w:rsidRDefault="006D7B68" w:rsidP="00DC60AA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Шапка сайта.</w:t>
      </w:r>
    </w:p>
    <w:p w14:paraId="1D507C04" w14:textId="4980C191" w:rsidR="00D372A6" w:rsidRPr="0003653B" w:rsidRDefault="00D372A6" w:rsidP="00D65D10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В самом верху сайта располагается так называемая шапка сайта, которая содержит в себе несколько элементов, а именно: главный логотип сайта, выпадающее меню, ссылка на раздел скидок, </w:t>
      </w:r>
      <w:r w:rsidR="00DC60AA" w:rsidRPr="0003653B">
        <w:rPr>
          <w:sz w:val="28"/>
          <w:szCs w:val="28"/>
        </w:rPr>
        <w:t xml:space="preserve">текстовое поле поиск, иконка корзины. </w:t>
      </w:r>
    </w:p>
    <w:p w14:paraId="07D906A8" w14:textId="03B59368" w:rsidR="0098026B" w:rsidRPr="0003653B" w:rsidRDefault="00DC60AA" w:rsidP="00D65D10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Изначально было трудно определить тематику сайта, основываясь только на самой шапке. Логотип не передает смысла компании. </w:t>
      </w:r>
      <w:bookmarkEnd w:id="8"/>
      <w:r w:rsidR="0046049B" w:rsidRPr="0003653B">
        <w:rPr>
          <w:sz w:val="28"/>
          <w:szCs w:val="28"/>
        </w:rPr>
        <w:tab/>
      </w:r>
    </w:p>
    <w:p w14:paraId="27ED52B4" w14:textId="2BE0FE54" w:rsidR="0046049B" w:rsidRPr="0003653B" w:rsidRDefault="0065423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BD813FB" wp14:editId="2AC53758">
            <wp:extent cx="6327080" cy="342900"/>
            <wp:effectExtent l="0" t="0" r="0" b="0"/>
            <wp:docPr id="89952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7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499" cy="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4A5" w14:textId="1AD513F0" w:rsidR="003928C3" w:rsidRPr="0003653B" w:rsidRDefault="003928C3" w:rsidP="003928C3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«Шапка сайта»</w:t>
      </w:r>
    </w:p>
    <w:p w14:paraId="64C61C45" w14:textId="66E1CADC" w:rsidR="00504573" w:rsidRPr="0003653B" w:rsidRDefault="00504573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Если </w:t>
      </w:r>
      <w:proofErr w:type="spellStart"/>
      <w:r w:rsidRPr="0003653B">
        <w:rPr>
          <w:sz w:val="28"/>
          <w:szCs w:val="28"/>
        </w:rPr>
        <w:t>проскроллить</w:t>
      </w:r>
      <w:proofErr w:type="spellEnd"/>
      <w:r w:rsidR="0076357D" w:rsidRPr="0003653B">
        <w:rPr>
          <w:sz w:val="28"/>
          <w:szCs w:val="28"/>
        </w:rPr>
        <w:t xml:space="preserve"> страницу вниз, тогда над шапкой сайта появится дополнительная строка с контактными данными. Данная деталь придает эффект «живой» страницы и даёт возможность не </w:t>
      </w:r>
      <w:r w:rsidR="00CF0A5C" w:rsidRPr="0003653B">
        <w:rPr>
          <w:sz w:val="28"/>
          <w:szCs w:val="28"/>
        </w:rPr>
        <w:t>опускаться</w:t>
      </w:r>
      <w:r w:rsidR="0076357D" w:rsidRPr="0003653B">
        <w:rPr>
          <w:sz w:val="28"/>
          <w:szCs w:val="28"/>
        </w:rPr>
        <w:t xml:space="preserve"> для поиска контактов компании. </w:t>
      </w:r>
    </w:p>
    <w:p w14:paraId="1352BBF1" w14:textId="6AB91B45" w:rsidR="0098026B" w:rsidRPr="0003653B" w:rsidRDefault="0098026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A581DCD" wp14:editId="3F36FF21">
            <wp:extent cx="6088740" cy="495300"/>
            <wp:effectExtent l="0" t="0" r="7620" b="0"/>
            <wp:docPr id="178805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7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122" cy="4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518C" w14:textId="7AC28988" w:rsidR="0098026B" w:rsidRPr="0003653B" w:rsidRDefault="0076357D" w:rsidP="0076357D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«Новая строка»</w:t>
      </w:r>
    </w:p>
    <w:p w14:paraId="6C395135" w14:textId="3DAD1235" w:rsidR="0076357D" w:rsidRPr="0003653B" w:rsidRDefault="007A19F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сделать редизайн логотипа, тогда понятность сайта вырастет в разы.</w:t>
      </w:r>
    </w:p>
    <w:p w14:paraId="476DF882" w14:textId="77777777" w:rsidR="007A19F2" w:rsidRPr="0003653B" w:rsidRDefault="007A19F2" w:rsidP="007A19F2">
      <w:pPr>
        <w:rPr>
          <w:sz w:val="26"/>
          <w:szCs w:val="26"/>
        </w:rPr>
      </w:pPr>
    </w:p>
    <w:p w14:paraId="57243D53" w14:textId="782AC359" w:rsidR="007A19F2" w:rsidRPr="0003653B" w:rsidRDefault="007A19F2" w:rsidP="006D7B68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Первый экран.</w:t>
      </w:r>
    </w:p>
    <w:p w14:paraId="633A1299" w14:textId="3AB42A74" w:rsidR="007A19F2" w:rsidRPr="0003653B" w:rsidRDefault="007A19F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При первом заходе на сайт нас встречает первый экран или начальная страница. </w:t>
      </w:r>
      <w:r w:rsidR="00E03B03" w:rsidRPr="0003653B">
        <w:rPr>
          <w:sz w:val="28"/>
          <w:szCs w:val="28"/>
        </w:rPr>
        <w:t>В нашем случае мы сразу видим список рекомендуемых товаров, которые сразу дают нам понять, что сайт занимается продажей хозяйственных товаров или товаров для дома</w:t>
      </w:r>
      <w:r w:rsidR="001F78BC" w:rsidRPr="0003653B">
        <w:rPr>
          <w:sz w:val="28"/>
          <w:szCs w:val="28"/>
        </w:rPr>
        <w:t>/сада</w:t>
      </w:r>
      <w:r w:rsidR="00E03B03" w:rsidRPr="0003653B">
        <w:rPr>
          <w:sz w:val="28"/>
          <w:szCs w:val="28"/>
        </w:rPr>
        <w:t>, в том числе и технику.</w:t>
      </w:r>
      <w:r w:rsidR="00E03B03" w:rsidRPr="0003653B">
        <w:rPr>
          <w:sz w:val="28"/>
          <w:szCs w:val="28"/>
        </w:rPr>
        <w:tab/>
      </w:r>
    </w:p>
    <w:p w14:paraId="2509BBF4" w14:textId="44890226" w:rsidR="0098026B" w:rsidRPr="0003653B" w:rsidRDefault="0098026B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7D88FA" wp14:editId="698C2DB7">
            <wp:extent cx="4282966" cy="3228975"/>
            <wp:effectExtent l="0" t="0" r="3810" b="0"/>
            <wp:docPr id="599807069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226"/>
                    <a:stretch/>
                  </pic:blipFill>
                  <pic:spPr bwMode="auto">
                    <a:xfrm>
                      <a:off x="0" y="0"/>
                      <a:ext cx="4312933" cy="325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0E42" w14:textId="4C59DDB5" w:rsidR="00CF0A5C" w:rsidRPr="0003653B" w:rsidRDefault="00CF0A5C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2E9B3987" wp14:editId="312A9BF2">
            <wp:extent cx="5381625" cy="4029075"/>
            <wp:effectExtent l="0" t="0" r="9525" b="9525"/>
            <wp:docPr id="172837477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891"/>
                    <a:stretch/>
                  </pic:blipFill>
                  <pic:spPr bwMode="auto">
                    <a:xfrm>
                      <a:off x="0" y="0"/>
                      <a:ext cx="5426989" cy="40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4644" w14:textId="3D472F33" w:rsidR="00341F7B" w:rsidRPr="0003653B" w:rsidRDefault="00B06071" w:rsidP="00CF0A5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«Первый экран сайта»</w:t>
      </w:r>
    </w:p>
    <w:p w14:paraId="78ED2865" w14:textId="2C6F65C7" w:rsidR="00CF0A5C" w:rsidRPr="0003653B" w:rsidRDefault="00181F5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Понятное отображение категорий товаров </w:t>
      </w:r>
      <w:r w:rsidR="00A447B9" w:rsidRPr="0003653B">
        <w:rPr>
          <w:sz w:val="28"/>
          <w:szCs w:val="28"/>
        </w:rPr>
        <w:t>и удобное оформление встречает пользователя</w:t>
      </w:r>
      <w:r w:rsidRPr="0003653B">
        <w:rPr>
          <w:sz w:val="28"/>
          <w:szCs w:val="28"/>
        </w:rPr>
        <w:t>.</w:t>
      </w:r>
      <w:r w:rsidR="003E145C" w:rsidRPr="0003653B">
        <w:rPr>
          <w:sz w:val="28"/>
          <w:szCs w:val="28"/>
        </w:rPr>
        <w:t xml:space="preserve"> При этом, если не прокручивать дальше, находится статичный баннер с конкретной категорией. </w:t>
      </w:r>
    </w:p>
    <w:p w14:paraId="23330E66" w14:textId="77777777" w:rsidR="00ED3082" w:rsidRPr="0003653B" w:rsidRDefault="00ED3082" w:rsidP="00ED3082">
      <w:pPr>
        <w:rPr>
          <w:sz w:val="28"/>
          <w:szCs w:val="28"/>
        </w:rPr>
      </w:pPr>
    </w:p>
    <w:p w14:paraId="47E5D845" w14:textId="1F6FE864" w:rsidR="003E145C" w:rsidRPr="0003653B" w:rsidRDefault="003E145C" w:rsidP="00ED3082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Подвал сайта.</w:t>
      </w:r>
    </w:p>
    <w:p w14:paraId="7D1C8E23" w14:textId="04B69844" w:rsidR="00ED3082" w:rsidRPr="0003653B" w:rsidRDefault="00ED308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спуститься в самый низ страницы, то мы увидим футер или подвал сайта. В нем находится полная контактная информация о компании, а именно: несколько адресов, график работы, номера.</w:t>
      </w:r>
    </w:p>
    <w:p w14:paraId="16BFBAC0" w14:textId="1C008880" w:rsidR="0098026B" w:rsidRPr="0003653B" w:rsidRDefault="00BA1BD9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B81525E" wp14:editId="6C438320">
            <wp:extent cx="5940425" cy="1125855"/>
            <wp:effectExtent l="0" t="0" r="3175" b="0"/>
            <wp:docPr id="1669698621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8621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899" w14:textId="20E0B625" w:rsidR="00252F22" w:rsidRPr="0003653B" w:rsidRDefault="00252F22" w:rsidP="00D65D10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«Футер сайта»</w:t>
      </w:r>
    </w:p>
    <w:p w14:paraId="1FCB2B1A" w14:textId="1F24D126" w:rsidR="00BA1BD9" w:rsidRPr="0003653B" w:rsidRDefault="00CD38C8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 сожалению,</w:t>
      </w:r>
      <w:r w:rsidR="00147C64" w:rsidRPr="0003653B">
        <w:rPr>
          <w:sz w:val="28"/>
          <w:szCs w:val="28"/>
        </w:rPr>
        <w:t xml:space="preserve"> внутри футера не указаны </w:t>
      </w:r>
      <w:r w:rsidR="00E064A1" w:rsidRPr="0003653B">
        <w:rPr>
          <w:sz w:val="28"/>
          <w:szCs w:val="28"/>
        </w:rPr>
        <w:t>основные разделы сайта, но содержится вся контактная информация.</w:t>
      </w:r>
    </w:p>
    <w:p w14:paraId="345211E5" w14:textId="77777777" w:rsidR="00BA1BD9" w:rsidRPr="0003653B" w:rsidRDefault="00BA1BD9" w:rsidP="006D7B68">
      <w:pPr>
        <w:jc w:val="both"/>
        <w:rPr>
          <w:sz w:val="28"/>
          <w:szCs w:val="28"/>
        </w:rPr>
      </w:pPr>
    </w:p>
    <w:p w14:paraId="53AC124E" w14:textId="4898E0B7" w:rsidR="00BA1BD9" w:rsidRPr="0003653B" w:rsidRDefault="00BA1BD9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53481C5A" w14:textId="0BE69784" w:rsidR="00BA1BD9" w:rsidRPr="0003653B" w:rsidRDefault="00BA1BD9" w:rsidP="00F06362">
      <w:pPr>
        <w:spacing w:after="240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интерактивности </w:t>
      </w:r>
    </w:p>
    <w:p w14:paraId="6D43090D" w14:textId="0EC0CFD2" w:rsidR="00BA1BD9" w:rsidRPr="0003653B" w:rsidRDefault="00BA1BD9" w:rsidP="00CD38C8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Ссылки.</w:t>
      </w:r>
    </w:p>
    <w:p w14:paraId="2BA2019D" w14:textId="1410CE90" w:rsidR="00CD38C8" w:rsidRPr="0003653B" w:rsidRDefault="00CD38C8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Из-за</w:t>
      </w:r>
      <w:r w:rsidR="000253AC" w:rsidRPr="0003653B">
        <w:rPr>
          <w:sz w:val="28"/>
          <w:szCs w:val="28"/>
        </w:rPr>
        <w:t xml:space="preserve"> обильного количества товаров на сайте – каждый второй элемент сайта является ссылкой. Для удобства анализа выделим несколько главных ссылок сайта: </w:t>
      </w:r>
      <w:r w:rsidR="003A7F61" w:rsidRPr="0003653B">
        <w:rPr>
          <w:sz w:val="28"/>
          <w:szCs w:val="28"/>
        </w:rPr>
        <w:t>ссылка для категории, ссылка на товар, текстовая ссылка</w:t>
      </w:r>
      <w:r w:rsidR="00F06362" w:rsidRPr="0003653B">
        <w:rPr>
          <w:sz w:val="28"/>
          <w:szCs w:val="28"/>
        </w:rPr>
        <w:t>, функциональные ссылки. Рассмотрим каждую из этих ссылок отдельно.</w:t>
      </w:r>
    </w:p>
    <w:p w14:paraId="40E75C09" w14:textId="694F784B" w:rsidR="00F06362" w:rsidRPr="0003653B" w:rsidRDefault="00F06362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Ссылка для категории ведет на категорию товаров, обычно выполнена в виде изображения.</w:t>
      </w:r>
    </w:p>
    <w:p w14:paraId="2BF19516" w14:textId="317CB332" w:rsidR="00BA1BD9" w:rsidRPr="0003653B" w:rsidRDefault="00F06362" w:rsidP="00F0636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7F346E1" wp14:editId="46B01281">
            <wp:extent cx="4819650" cy="4076223"/>
            <wp:effectExtent l="0" t="0" r="0" b="635"/>
            <wp:docPr id="1072242185" name="Рисунок 1" descr="Изображение выглядит как текст, снимок экрана, дрель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2185" name="Рисунок 1" descr="Изображение выглядит как текст, снимок экрана, дрель, инстр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167" cy="40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6903" w14:textId="5F09D15A" w:rsidR="00F06362" w:rsidRPr="0003653B" w:rsidRDefault="00F06362" w:rsidP="00F0636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«Ссылка на категорию»</w:t>
      </w:r>
    </w:p>
    <w:p w14:paraId="484EDD35" w14:textId="77777777" w:rsidR="00765745" w:rsidRPr="0003653B" w:rsidRDefault="00F06362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Ссылки на товар обычно используются для выделения конкретного товара</w:t>
      </w:r>
      <w:r w:rsidR="00302331" w:rsidRPr="0003653B">
        <w:rPr>
          <w:sz w:val="28"/>
          <w:szCs w:val="28"/>
        </w:rPr>
        <w:t xml:space="preserve"> и содержат в себе </w:t>
      </w:r>
      <w:r w:rsidR="00765745" w:rsidRPr="0003653B">
        <w:rPr>
          <w:sz w:val="28"/>
          <w:szCs w:val="28"/>
        </w:rPr>
        <w:t>изображение, цену и название товара</w:t>
      </w:r>
      <w:r w:rsidRPr="0003653B">
        <w:rPr>
          <w:sz w:val="28"/>
          <w:szCs w:val="28"/>
        </w:rPr>
        <w:t>.</w:t>
      </w:r>
    </w:p>
    <w:p w14:paraId="60EA4280" w14:textId="12BF5308" w:rsidR="00F06362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E1250F" wp14:editId="1B1DBFA0">
            <wp:extent cx="5020642" cy="2381250"/>
            <wp:effectExtent l="0" t="0" r="8890" b="0"/>
            <wp:docPr id="806611677" name="Рисунок 1" descr="Изображение выглядит как текст, инструмент, снимок экран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1677" name="Рисунок 1" descr="Изображение выглядит как текст, инструмент, снимок экрана, строительств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862" cy="23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EC91" w14:textId="7B5FC3D9" w:rsidR="00765745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t xml:space="preserve">Рисунок </w:t>
      </w:r>
      <w:r w:rsidR="00C63AB9" w:rsidRPr="0003653B">
        <w:rPr>
          <w:sz w:val="28"/>
          <w:szCs w:val="28"/>
        </w:rPr>
        <w:t>«</w:t>
      </w:r>
      <w:r w:rsidRPr="0003653B">
        <w:rPr>
          <w:sz w:val="28"/>
          <w:szCs w:val="28"/>
        </w:rPr>
        <w:t>Ссылки на товар</w:t>
      </w:r>
      <w:r w:rsidR="00C63AB9" w:rsidRPr="0003653B">
        <w:rPr>
          <w:sz w:val="28"/>
          <w:szCs w:val="28"/>
        </w:rPr>
        <w:t>»</w:t>
      </w:r>
    </w:p>
    <w:p w14:paraId="2891AA92" w14:textId="2042319B" w:rsidR="00F71624" w:rsidRPr="0003653B" w:rsidRDefault="00F71624" w:rsidP="000A7B4B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>Просмотр картинок.</w:t>
      </w:r>
    </w:p>
    <w:p w14:paraId="431570B5" w14:textId="3ABB10E2" w:rsidR="00F71624" w:rsidRPr="0003653B" w:rsidRDefault="000A7B4B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На сайте использованы тематические изображения. Чаще всего они отображены в виде продаваемых товаров, а именно ссылок: ссылок на категории, ссылок на конкретный товар, ссылок на определенный бренд и т.д. и т.п. </w:t>
      </w:r>
      <w:r w:rsidRPr="0003653B">
        <w:rPr>
          <w:sz w:val="28"/>
          <w:szCs w:val="28"/>
        </w:rPr>
        <w:tab/>
      </w:r>
    </w:p>
    <w:p w14:paraId="10B5893A" w14:textId="2431FD93" w:rsidR="000A7B4B" w:rsidRPr="0003653B" w:rsidRDefault="000A7B4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CD9BDF4" wp14:editId="79373456">
            <wp:extent cx="5940425" cy="3447415"/>
            <wp:effectExtent l="0" t="0" r="3175" b="635"/>
            <wp:docPr id="1785914305" name="Рисунок 1" descr="Изображение выглядит как текст, снимок экрана, инстр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4305" name="Рисунок 1" descr="Изображение выглядит как текст, снимок экрана, инструмен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FF2" w14:textId="298835C4" w:rsidR="00472B9C" w:rsidRPr="0003653B" w:rsidRDefault="00472B9C" w:rsidP="00472B9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«Изображение товары и бренды»</w:t>
      </w:r>
    </w:p>
    <w:p w14:paraId="39F3ADBF" w14:textId="77777777" w:rsidR="00C42211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Общее качество изображений не портится, если приблизить их. </w:t>
      </w:r>
    </w:p>
    <w:p w14:paraId="2B27325B" w14:textId="36FA4346" w:rsidR="00472B9C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Все товары имеют хорошее качество картинок. На сайте отсутствует фотогалерея.</w:t>
      </w:r>
    </w:p>
    <w:p w14:paraId="71BC3A9E" w14:textId="77777777" w:rsidR="00152175" w:rsidRPr="0003653B" w:rsidRDefault="00152175" w:rsidP="00152175">
      <w:pPr>
        <w:rPr>
          <w:b/>
          <w:bCs/>
          <w:sz w:val="32"/>
          <w:szCs w:val="32"/>
        </w:rPr>
      </w:pPr>
    </w:p>
    <w:p w14:paraId="00AC5E5C" w14:textId="145BB532" w:rsidR="00F71624" w:rsidRPr="0003653B" w:rsidRDefault="003E4216" w:rsidP="0015217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Глобальная и общая навигация</w:t>
      </w:r>
      <w:r w:rsidR="00152175" w:rsidRPr="0003653B">
        <w:rPr>
          <w:b/>
          <w:bCs/>
          <w:sz w:val="32"/>
          <w:szCs w:val="32"/>
        </w:rPr>
        <w:t>.</w:t>
      </w:r>
    </w:p>
    <w:p w14:paraId="2EC1D3F7" w14:textId="18964084" w:rsidR="00152175" w:rsidRPr="0003653B" w:rsidRDefault="00152175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Сайт предоставляет большой каталог товаров и из-за этого общая навигация </w:t>
      </w:r>
      <w:r w:rsidR="005852AC" w:rsidRPr="0003653B">
        <w:rPr>
          <w:sz w:val="28"/>
          <w:szCs w:val="28"/>
        </w:rPr>
        <w:t xml:space="preserve">является довольно обширной. </w:t>
      </w:r>
    </w:p>
    <w:p w14:paraId="043EB7B6" w14:textId="77777777" w:rsidR="005852AC" w:rsidRPr="0003653B" w:rsidRDefault="005852AC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 шапке сайта находится каталог, который открывает пользователю доступ ко всем категориям и секциям веб-страницы.</w:t>
      </w:r>
    </w:p>
    <w:p w14:paraId="46B1569C" w14:textId="2E50A828" w:rsidR="005852AC" w:rsidRPr="0003653B" w:rsidRDefault="005852AC" w:rsidP="005852AC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742FD433" wp14:editId="5F76A85E">
            <wp:extent cx="2714625" cy="2438657"/>
            <wp:effectExtent l="0" t="0" r="0" b="0"/>
            <wp:docPr id="555445048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074" cy="24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B68" w14:textId="4FF16A04" w:rsidR="00037EC1" w:rsidRPr="0003653B" w:rsidRDefault="00037EC1" w:rsidP="005852AC">
      <w:pPr>
        <w:spacing w:after="240"/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7B7CEEFF" wp14:editId="66DA8B3C">
            <wp:extent cx="3619500" cy="3251542"/>
            <wp:effectExtent l="0" t="0" r="0" b="6350"/>
            <wp:docPr id="1222919249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337" cy="32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741" w14:textId="08C5F1D0" w:rsidR="005852AC" w:rsidRPr="0003653B" w:rsidRDefault="005852AC" w:rsidP="005852A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«Часть открытого каталога»</w:t>
      </w:r>
    </w:p>
    <w:p w14:paraId="5BB29F0B" w14:textId="3CA25946" w:rsidR="00037EC1" w:rsidRPr="0003653B" w:rsidRDefault="00BA1C2F" w:rsidP="00135FAB">
      <w:pPr>
        <w:jc w:val="both"/>
        <w:rPr>
          <w:color w:val="000000"/>
          <w:sz w:val="28"/>
          <w:szCs w:val="28"/>
        </w:rPr>
      </w:pPr>
      <w:r w:rsidRPr="0003653B">
        <w:rPr>
          <w:sz w:val="28"/>
          <w:szCs w:val="28"/>
        </w:rPr>
        <w:t>Кажд</w:t>
      </w:r>
      <w:r w:rsidR="00606DFE" w:rsidRPr="0003653B">
        <w:rPr>
          <w:sz w:val="28"/>
          <w:szCs w:val="28"/>
        </w:rPr>
        <w:t>ая</w:t>
      </w:r>
      <w:r w:rsidRPr="0003653B">
        <w:rPr>
          <w:sz w:val="28"/>
          <w:szCs w:val="28"/>
        </w:rPr>
        <w:t xml:space="preserve"> из видных категорий открывается и перенаправляет пользователя на нужную страницу. </w:t>
      </w:r>
      <w:r w:rsidR="002950D6" w:rsidRPr="0003653B">
        <w:rPr>
          <w:sz w:val="28"/>
          <w:szCs w:val="28"/>
        </w:rPr>
        <w:t xml:space="preserve">Главным минусом такой системы является отсутствие </w:t>
      </w:r>
      <w:r w:rsidR="002950D6" w:rsidRPr="0003653B">
        <w:rPr>
          <w:color w:val="000000"/>
          <w:sz w:val="28"/>
          <w:szCs w:val="28"/>
        </w:rPr>
        <w:t xml:space="preserve">служебных разделов, например: «О компании», «Контакты», «Помощь», «Карта сайта». </w:t>
      </w:r>
      <w:r w:rsidR="002950D6" w:rsidRPr="0003653B">
        <w:rPr>
          <w:sz w:val="28"/>
          <w:szCs w:val="28"/>
        </w:rPr>
        <w:t xml:space="preserve"> </w:t>
      </w:r>
    </w:p>
    <w:p w14:paraId="54634DCC" w14:textId="4B7954FC" w:rsidR="00F71624" w:rsidRPr="0003653B" w:rsidRDefault="00135FAB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Кроме этого,</w:t>
      </w:r>
      <w:r w:rsidR="0020028E" w:rsidRPr="0003653B">
        <w:rPr>
          <w:sz w:val="28"/>
          <w:szCs w:val="28"/>
        </w:rPr>
        <w:t xml:space="preserve"> сайт показывает пользователю текущую страницу или правильнее было </w:t>
      </w:r>
      <w:r w:rsidRPr="0003653B">
        <w:rPr>
          <w:sz w:val="28"/>
          <w:szCs w:val="28"/>
        </w:rPr>
        <w:t>активный раздел, в котором находится пользователь.</w:t>
      </w:r>
    </w:p>
    <w:p w14:paraId="69590365" w14:textId="124FAE59" w:rsidR="00135FAB" w:rsidRPr="0003653B" w:rsidRDefault="00135FAB" w:rsidP="00135FA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5E0431C" wp14:editId="0B9D5C29">
            <wp:extent cx="4905375" cy="1792692"/>
            <wp:effectExtent l="0" t="0" r="0" b="0"/>
            <wp:docPr id="7605465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65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280" cy="17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689" w14:textId="02295F18" w:rsidR="00135FAB" w:rsidRPr="0003653B" w:rsidRDefault="00135FAB" w:rsidP="00801C90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«Активная страница»</w:t>
      </w:r>
    </w:p>
    <w:p w14:paraId="0E00751A" w14:textId="77777777" w:rsidR="00801C90" w:rsidRPr="0003653B" w:rsidRDefault="00801C90" w:rsidP="00801C90">
      <w:pPr>
        <w:rPr>
          <w:sz w:val="26"/>
          <w:szCs w:val="26"/>
        </w:rPr>
      </w:pPr>
    </w:p>
    <w:p w14:paraId="7E76861D" w14:textId="3579BFBF" w:rsidR="00F71624" w:rsidRPr="0003653B" w:rsidRDefault="00E5733F" w:rsidP="00B5106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Заголовки, поиск по сайту</w:t>
      </w:r>
      <w:r w:rsidR="00F71624" w:rsidRPr="0003653B">
        <w:rPr>
          <w:b/>
          <w:bCs/>
          <w:sz w:val="32"/>
          <w:szCs w:val="32"/>
        </w:rPr>
        <w:t>.</w:t>
      </w:r>
    </w:p>
    <w:p w14:paraId="4BCFD04A" w14:textId="648E7015" w:rsidR="00F71624" w:rsidRPr="0003653B" w:rsidRDefault="00234D06" w:rsidP="00D25FE6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Текущая страница всегда отображает собственное название – это видно на каждой странице сайта, абсолютно в любой категории.</w:t>
      </w:r>
    </w:p>
    <w:p w14:paraId="47BC0B7A" w14:textId="3C07B0B5" w:rsidR="000E457C" w:rsidRPr="0003653B" w:rsidRDefault="00D25FE6" w:rsidP="00D25FE6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0E12D3F1" wp14:editId="191DAF9F">
            <wp:extent cx="4334967" cy="1047750"/>
            <wp:effectExtent l="0" t="0" r="8890" b="0"/>
            <wp:docPr id="699001389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1389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328" cy="10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E46" w14:textId="68799A6D" w:rsidR="00D25FE6" w:rsidRPr="0003653B" w:rsidRDefault="00D25FE6" w:rsidP="00D25FE6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«Электрика – главный заголовок»</w:t>
      </w:r>
    </w:p>
    <w:p w14:paraId="6FBEF8BD" w14:textId="2CCB3034" w:rsidR="000E457C" w:rsidRPr="0003653B" w:rsidRDefault="00A312CF" w:rsidP="00D55B55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lastRenderedPageBreak/>
        <w:t>Сайт дает возможность поиска товаров. Для этого было использована строка поиска, которая доступна из любой страницы сайта.</w:t>
      </w:r>
    </w:p>
    <w:p w14:paraId="7961BB6F" w14:textId="6B734179" w:rsidR="00D55B55" w:rsidRPr="0003653B" w:rsidRDefault="00D55B55" w:rsidP="00D55B5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FA3AD67" wp14:editId="032E35A8">
            <wp:extent cx="4762500" cy="2942518"/>
            <wp:effectExtent l="0" t="0" r="0" b="0"/>
            <wp:docPr id="1120563845" name="Рисунок 1" descr="Изображение выглядит как текст, газонокосилка, снимок экрана,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3845" name="Рисунок 1" descr="Изображение выглядит как текст, газонокосилка, снимок экрана, транспор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091" cy="29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AA0" w14:textId="609108CA" w:rsidR="00D55B55" w:rsidRPr="0003653B" w:rsidRDefault="00D55B55" w:rsidP="00D55B55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«Строка поиска»</w:t>
      </w:r>
    </w:p>
    <w:p w14:paraId="3E250BA3" w14:textId="41BD5AC1" w:rsidR="00D55B55" w:rsidRPr="0003653B" w:rsidRDefault="00B26A31" w:rsidP="00AF2A1A">
      <w:pPr>
        <w:spacing w:after="240"/>
        <w:jc w:val="both"/>
        <w:rPr>
          <w:color w:val="000000"/>
          <w:sz w:val="28"/>
          <w:szCs w:val="28"/>
        </w:rPr>
      </w:pPr>
      <w:r w:rsidRPr="0003653B">
        <w:rPr>
          <w:color w:val="000000"/>
          <w:sz w:val="28"/>
          <w:szCs w:val="28"/>
        </w:rPr>
        <w:t>Поиск отображает качественные результаты даже при запросе из нескольких слов или с орфографической ошибкой.</w:t>
      </w:r>
    </w:p>
    <w:p w14:paraId="6B349E8D" w14:textId="007C5D69" w:rsidR="00AF2A1A" w:rsidRPr="0003653B" w:rsidRDefault="00AF2A1A" w:rsidP="00AF2A1A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E183420" wp14:editId="29744D24">
            <wp:extent cx="4772025" cy="2884640"/>
            <wp:effectExtent l="0" t="0" r="0" b="0"/>
            <wp:docPr id="640159788" name="Рисунок 1" descr="Изображение выглядит как инструмент, текст, моло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9788" name="Рисунок 1" descr="Изображение выглядит как инструмент, текст, молото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757" cy="28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618" w14:textId="342D3FB5" w:rsidR="00AF2A1A" w:rsidRPr="0003653B" w:rsidRDefault="00AF2A1A" w:rsidP="00733746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«Наглядная работа поиска»</w:t>
      </w:r>
    </w:p>
    <w:p w14:paraId="3B0E5BC3" w14:textId="150A7468" w:rsidR="00733746" w:rsidRPr="0003653B" w:rsidRDefault="00733746" w:rsidP="00BD6F32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Поиск отлично справляется со своей работой и выдает только нужные результаты, даже если в запросе была допущена ошибка.</w:t>
      </w:r>
      <w:r w:rsidR="002F6B35" w:rsidRPr="0003653B">
        <w:rPr>
          <w:sz w:val="28"/>
          <w:szCs w:val="28"/>
        </w:rPr>
        <w:t xml:space="preserve"> Главным минусом можно выделить отсутствие отображения найденных категорий – поиск работает только с товарами.</w:t>
      </w:r>
    </w:p>
    <w:p w14:paraId="4DE16AC9" w14:textId="2350FAD8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drawing>
          <wp:inline distT="0" distB="0" distL="0" distR="0" wp14:anchorId="74B3E3CB" wp14:editId="0C37402A">
            <wp:extent cx="1174079" cy="904875"/>
            <wp:effectExtent l="0" t="0" r="7620" b="0"/>
            <wp:docPr id="3636105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05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4309" cy="9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4DAD" w14:textId="31612CEC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lastRenderedPageBreak/>
        <w:drawing>
          <wp:inline distT="0" distB="0" distL="0" distR="0" wp14:anchorId="6A6D3916" wp14:editId="54858F31">
            <wp:extent cx="3880639" cy="2990850"/>
            <wp:effectExtent l="0" t="0" r="5715" b="0"/>
            <wp:docPr id="185461817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817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392" cy="2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3EA" w14:textId="1B911201" w:rsidR="00BD6F32" w:rsidRDefault="00BD6F32" w:rsidP="00BD6F3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«Отсутствие категорий при поиске»</w:t>
      </w:r>
    </w:p>
    <w:p w14:paraId="66FF65F7" w14:textId="104709F0" w:rsidR="00BE55BB" w:rsidRPr="0003653B" w:rsidRDefault="00BE55BB" w:rsidP="00BE55BB">
      <w:pPr>
        <w:spacing w:after="240"/>
        <w:jc w:val="both"/>
        <w:rPr>
          <w:sz w:val="26"/>
          <w:szCs w:val="26"/>
        </w:rPr>
      </w:pPr>
      <w:r>
        <w:rPr>
          <w:sz w:val="26"/>
          <w:szCs w:val="26"/>
        </w:rPr>
        <w:t>Не каждый пользователь будет искать конкретную категорию, но такая возможность дала бы ему легче находить товары.</w:t>
      </w:r>
    </w:p>
    <w:p w14:paraId="375314B1" w14:textId="77777777" w:rsidR="00BD6F32" w:rsidRPr="0003653B" w:rsidRDefault="00BD6F32" w:rsidP="00BD6F32">
      <w:pPr>
        <w:jc w:val="both"/>
        <w:rPr>
          <w:sz w:val="28"/>
          <w:szCs w:val="28"/>
        </w:rPr>
      </w:pPr>
    </w:p>
    <w:p w14:paraId="5949615D" w14:textId="6F291947" w:rsidR="000E457C" w:rsidRPr="0003653B" w:rsidRDefault="000E457C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D113951" w14:textId="77777777" w:rsidR="000E457C" w:rsidRPr="0003653B" w:rsidRDefault="000E457C" w:rsidP="000E457C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дизайна </w:t>
      </w:r>
    </w:p>
    <w:p w14:paraId="0B266BB4" w14:textId="6FE8F1EB" w:rsidR="000E457C" w:rsidRPr="0003653B" w:rsidRDefault="000E457C" w:rsidP="00FA53B6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Цвет основных элементов.</w:t>
      </w:r>
    </w:p>
    <w:p w14:paraId="25D5540D" w14:textId="65D68D9E" w:rsidR="007A1F69" w:rsidRDefault="001B5ED2" w:rsidP="00396674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Основным цветом сайта является синий. Синий содержится на нескольких баннерах, в шапке и подвале сайта. Большую часть своего внимания, пользователь, видит белый и не раздражающий фон сайта.</w:t>
      </w:r>
      <w:r w:rsidR="007A1F69" w:rsidRPr="0003653B">
        <w:rPr>
          <w:sz w:val="28"/>
          <w:szCs w:val="28"/>
        </w:rPr>
        <w:t xml:space="preserve"> Помимо этого, на сайте используются такие цвета как желтый и красный.</w:t>
      </w:r>
    </w:p>
    <w:p w14:paraId="0EB5211B" w14:textId="0E1F9BBB" w:rsidR="00396674" w:rsidRDefault="008B6AE8" w:rsidP="008B6AE8">
      <w:pPr>
        <w:jc w:val="center"/>
        <w:rPr>
          <w:sz w:val="28"/>
          <w:szCs w:val="28"/>
        </w:rPr>
      </w:pPr>
      <w:r w:rsidRPr="008B6AE8">
        <w:rPr>
          <w:sz w:val="28"/>
          <w:szCs w:val="28"/>
        </w:rPr>
        <w:drawing>
          <wp:inline distT="0" distB="0" distL="0" distR="0" wp14:anchorId="6DA61658" wp14:editId="6983FB94">
            <wp:extent cx="4686300" cy="1066800"/>
            <wp:effectExtent l="0" t="0" r="0" b="0"/>
            <wp:docPr id="1400882504" name="Рисунок 1" descr="Изображение выглядит как Прямоугольник, Красочность, прямоуго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2504" name="Рисунок 1" descr="Изображение выглядит как Прямоугольник, Красочность, прямоугольный, снимок экрана&#10;&#10;Автоматически созданное описание"/>
                    <pic:cNvPicPr/>
                  </pic:nvPicPr>
                  <pic:blipFill rotWithShape="1">
                    <a:blip r:embed="rId21"/>
                    <a:srcRect b="12500"/>
                    <a:stretch/>
                  </pic:blipFill>
                  <pic:spPr bwMode="auto">
                    <a:xfrm>
                      <a:off x="0" y="0"/>
                      <a:ext cx="46863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D37D8" w14:textId="72E76E4A" w:rsidR="00396674" w:rsidRPr="00396674" w:rsidRDefault="00396674" w:rsidP="00396674">
      <w:pPr>
        <w:spacing w:after="240"/>
        <w:jc w:val="center"/>
        <w:rPr>
          <w:sz w:val="26"/>
          <w:szCs w:val="26"/>
        </w:rPr>
      </w:pPr>
      <w:r w:rsidRPr="00396674">
        <w:rPr>
          <w:sz w:val="26"/>
          <w:szCs w:val="26"/>
        </w:rPr>
        <w:t>Рисунок «Палитра сайта»</w:t>
      </w:r>
    </w:p>
    <w:p w14:paraId="03CD3852" w14:textId="212D0B4E" w:rsidR="00100773" w:rsidRPr="0003653B" w:rsidRDefault="007A1F69" w:rsidP="00FA53B6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Красный цвет появляется на кнопках, ползунках и скидочных ценниках.</w:t>
      </w:r>
    </w:p>
    <w:p w14:paraId="15D7647C" w14:textId="30EC9B54" w:rsidR="007A1F69" w:rsidRPr="0003653B" w:rsidRDefault="007A1F69" w:rsidP="0003653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Желтый цвет используется только на некоторых товарах, а именно в качестве </w:t>
      </w:r>
      <w:r w:rsidR="0003653B" w:rsidRPr="0003653B">
        <w:rPr>
          <w:sz w:val="28"/>
          <w:szCs w:val="28"/>
        </w:rPr>
        <w:t>рейтинга (</w:t>
      </w:r>
      <w:r w:rsidRPr="0003653B">
        <w:rPr>
          <w:sz w:val="28"/>
          <w:szCs w:val="28"/>
        </w:rPr>
        <w:t>оценки конкретного товара)</w:t>
      </w:r>
      <w:r w:rsidR="003A09E9">
        <w:rPr>
          <w:sz w:val="28"/>
          <w:szCs w:val="28"/>
        </w:rPr>
        <w:t>.</w:t>
      </w:r>
    </w:p>
    <w:p w14:paraId="0EDAE939" w14:textId="3D102605" w:rsidR="0003653B" w:rsidRPr="0003653B" w:rsidRDefault="0003653B" w:rsidP="0003653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F8F6363" wp14:editId="5A784663">
            <wp:extent cx="2314575" cy="3363250"/>
            <wp:effectExtent l="0" t="0" r="0" b="8890"/>
            <wp:docPr id="1947635444" name="Рисунок 1" descr="Изображение выглядит как текст, инструмен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35444" name="Рисунок 1" descr="Изображение выглядит как текст, инструмент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862" cy="33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455" w14:textId="1C47451A" w:rsidR="0003653B" w:rsidRPr="00BE2642" w:rsidRDefault="0003653B" w:rsidP="006C7BF6">
      <w:pPr>
        <w:spacing w:after="240"/>
        <w:jc w:val="center"/>
        <w:rPr>
          <w:sz w:val="26"/>
          <w:szCs w:val="26"/>
        </w:rPr>
      </w:pPr>
      <w:r w:rsidRPr="00BE2642">
        <w:rPr>
          <w:sz w:val="26"/>
          <w:szCs w:val="26"/>
        </w:rPr>
        <w:t>Рисунок «Использование цветов»</w:t>
      </w:r>
    </w:p>
    <w:p w14:paraId="612BF014" w14:textId="75FDDF59" w:rsidR="00794881" w:rsidRDefault="008E0EC0" w:rsidP="00794881">
      <w:pPr>
        <w:jc w:val="both"/>
        <w:rPr>
          <w:sz w:val="28"/>
          <w:szCs w:val="28"/>
        </w:rPr>
      </w:pPr>
      <w:r>
        <w:rPr>
          <w:sz w:val="28"/>
          <w:szCs w:val="28"/>
        </w:rPr>
        <w:t>Общая цветовая палитра не портит впечатление о сайте</w:t>
      </w:r>
      <w:r w:rsidR="003A09E9">
        <w:rPr>
          <w:sz w:val="28"/>
          <w:szCs w:val="28"/>
        </w:rPr>
        <w:t>. Каждый цвет на своем месте.</w:t>
      </w:r>
      <w:r w:rsidR="00794881">
        <w:rPr>
          <w:sz w:val="28"/>
          <w:szCs w:val="28"/>
        </w:rPr>
        <w:t xml:space="preserve"> Сайт отлично справляется с задачей: «2 основных цвета». В которой используется цвет фона и цвет основных элементов – в нашем случае это белый и синий</w:t>
      </w:r>
      <w:r w:rsidR="00F9092C">
        <w:rPr>
          <w:sz w:val="28"/>
          <w:szCs w:val="28"/>
        </w:rPr>
        <w:t>.</w:t>
      </w:r>
    </w:p>
    <w:p w14:paraId="16BBB999" w14:textId="77777777" w:rsidR="000E457C" w:rsidRPr="0003653B" w:rsidRDefault="000E457C" w:rsidP="006D7B68">
      <w:pPr>
        <w:jc w:val="both"/>
        <w:rPr>
          <w:sz w:val="28"/>
          <w:szCs w:val="28"/>
        </w:rPr>
      </w:pPr>
    </w:p>
    <w:p w14:paraId="20D51CF1" w14:textId="77777777" w:rsidR="0079273D" w:rsidRDefault="00AD12C9" w:rsidP="0079273D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Визуальные</w:t>
      </w:r>
      <w:r w:rsidRPr="00C908BE">
        <w:rPr>
          <w:b/>
          <w:bCs/>
          <w:sz w:val="32"/>
          <w:szCs w:val="32"/>
        </w:rPr>
        <w:t xml:space="preserve"> </w:t>
      </w:r>
      <w:r w:rsidRPr="0003653B">
        <w:rPr>
          <w:b/>
          <w:bCs/>
          <w:sz w:val="32"/>
          <w:szCs w:val="32"/>
        </w:rPr>
        <w:t>образы</w:t>
      </w:r>
      <w:r w:rsidRPr="00C908BE">
        <w:rPr>
          <w:b/>
          <w:bCs/>
          <w:sz w:val="32"/>
          <w:szCs w:val="32"/>
        </w:rPr>
        <w:t>.</w:t>
      </w:r>
    </w:p>
    <w:p w14:paraId="3CEB5A69" w14:textId="7D3ECA72" w:rsidR="0079273D" w:rsidRPr="0079273D" w:rsidRDefault="0079273D" w:rsidP="0079273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страницах содержится четка последовательность визуальных объектов. Важные визуальные объекты, т. е. иконки, миниатюры и изображения </w:t>
      </w:r>
    </w:p>
    <w:p w14:paraId="7E4A4532" w14:textId="77777777" w:rsidR="0079273D" w:rsidRDefault="00C908BE" w:rsidP="0079273D">
      <w:pPr>
        <w:spacing w:after="240"/>
        <w:jc w:val="both"/>
        <w:rPr>
          <w:color w:val="000000"/>
          <w:sz w:val="28"/>
          <w:szCs w:val="28"/>
        </w:rPr>
      </w:pPr>
      <w:r w:rsidRPr="0079273D">
        <w:rPr>
          <w:color w:val="000000"/>
          <w:sz w:val="28"/>
          <w:szCs w:val="28"/>
        </w:rPr>
        <w:t>соответствуют контексту, а в нужных моментах вовсе дополняют его.</w:t>
      </w:r>
      <w:r w:rsidR="0079273D">
        <w:rPr>
          <w:color w:val="000000"/>
          <w:sz w:val="28"/>
          <w:szCs w:val="28"/>
        </w:rPr>
        <w:t xml:space="preserve"> </w:t>
      </w:r>
    </w:p>
    <w:p w14:paraId="75876DFC" w14:textId="4050FEC3" w:rsidR="00C908BE" w:rsidRPr="0079273D" w:rsidRDefault="0079273D" w:rsidP="0079273D">
      <w:pPr>
        <w:spacing w:after="24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lastRenderedPageBreak/>
        <w:t>Далее будет представлена общая картина некоторых миниатюр сайта.</w:t>
      </w:r>
      <w:r w:rsidR="00C908BE" w:rsidRPr="0079273D">
        <w:rPr>
          <w:color w:val="000000"/>
          <w:sz w:val="28"/>
          <w:szCs w:val="28"/>
        </w:rPr>
        <w:t xml:space="preserve"> </w:t>
      </w:r>
    </w:p>
    <w:p w14:paraId="1600B01E" w14:textId="20C8FFC4" w:rsidR="00AD12C9" w:rsidRDefault="006C7BF6" w:rsidP="006C7BF6">
      <w:pPr>
        <w:jc w:val="center"/>
        <w:rPr>
          <w:b/>
          <w:bCs/>
          <w:sz w:val="32"/>
          <w:szCs w:val="32"/>
          <w:lang w:val="en-US"/>
        </w:rPr>
      </w:pPr>
      <w:r w:rsidRPr="006C7BF6">
        <w:rPr>
          <w:b/>
          <w:bCs/>
          <w:sz w:val="32"/>
          <w:szCs w:val="32"/>
        </w:rPr>
        <w:drawing>
          <wp:inline distT="0" distB="0" distL="0" distR="0" wp14:anchorId="5A08CE2E" wp14:editId="114ABF77">
            <wp:extent cx="4567430" cy="3143250"/>
            <wp:effectExtent l="0" t="0" r="5080" b="0"/>
            <wp:docPr id="1403773053" name="Рисунок 1" descr="Изображение выглядит как инструмент, текст, молоток, др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3053" name="Рисунок 1" descr="Изображение выглядит как инструмент, текст, молоток, дрель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503" cy="31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3BC" w14:textId="3FC142FA" w:rsidR="006C7BF6" w:rsidRDefault="006C7BF6" w:rsidP="006C7BF6">
      <w:pPr>
        <w:spacing w:after="240"/>
        <w:jc w:val="center"/>
        <w:rPr>
          <w:sz w:val="26"/>
          <w:szCs w:val="26"/>
        </w:rPr>
      </w:pPr>
      <w:r w:rsidRPr="006C7BF6">
        <w:rPr>
          <w:sz w:val="26"/>
          <w:szCs w:val="26"/>
        </w:rPr>
        <w:t>Рисунок «Пример миниатюр сайта»</w:t>
      </w:r>
    </w:p>
    <w:p w14:paraId="43D15184" w14:textId="77777777" w:rsidR="0079273D" w:rsidRDefault="00455AC8" w:rsidP="006C7BF6">
      <w:pPr>
        <w:jc w:val="both"/>
        <w:rPr>
          <w:sz w:val="28"/>
          <w:szCs w:val="28"/>
        </w:rPr>
      </w:pPr>
      <w:r w:rsidRPr="0079273D">
        <w:rPr>
          <w:sz w:val="28"/>
          <w:szCs w:val="28"/>
        </w:rPr>
        <w:t>Благодаря визуальным объектам сайта</w:t>
      </w:r>
      <w:r w:rsidR="006C7BF6" w:rsidRPr="0079273D">
        <w:rPr>
          <w:sz w:val="28"/>
          <w:szCs w:val="28"/>
        </w:rPr>
        <w:t xml:space="preserve"> страница выглядит «живой» и интересной.</w:t>
      </w:r>
      <w:r w:rsidR="0079273D" w:rsidRPr="0079273D">
        <w:rPr>
          <w:sz w:val="28"/>
          <w:szCs w:val="28"/>
        </w:rPr>
        <w:t xml:space="preserve"> </w:t>
      </w:r>
      <w:r w:rsidR="0079273D" w:rsidRPr="0079273D">
        <w:rPr>
          <w:sz w:val="28"/>
          <w:szCs w:val="28"/>
        </w:rPr>
        <w:t xml:space="preserve">Сайт даёт визуально выделить эту последовательность так, чтобы она сразу попадала в поле зрения пользователя. </w:t>
      </w:r>
    </w:p>
    <w:p w14:paraId="6F034438" w14:textId="7B9FFD9C" w:rsidR="006C7BF6" w:rsidRDefault="0079273D" w:rsidP="006C7BF6">
      <w:pPr>
        <w:jc w:val="both"/>
        <w:rPr>
          <w:sz w:val="28"/>
          <w:szCs w:val="28"/>
        </w:rPr>
      </w:pPr>
      <w:r w:rsidRPr="0079273D">
        <w:rPr>
          <w:sz w:val="28"/>
          <w:szCs w:val="28"/>
        </w:rPr>
        <w:t>Можно дать собственную оценку визуального образа - сразу видно самое главное на всех страницах и не приходится долго искать нужный товар/категорию.</w:t>
      </w:r>
    </w:p>
    <w:p w14:paraId="60350106" w14:textId="77777777" w:rsidR="00011321" w:rsidRDefault="00011321" w:rsidP="006C7BF6">
      <w:pPr>
        <w:jc w:val="both"/>
        <w:rPr>
          <w:sz w:val="28"/>
          <w:szCs w:val="28"/>
        </w:rPr>
      </w:pPr>
    </w:p>
    <w:p w14:paraId="666AFD84" w14:textId="395E7ED6" w:rsidR="00011321" w:rsidRDefault="00011321" w:rsidP="006C7BF6">
      <w:pPr>
        <w:jc w:val="both"/>
        <w:rPr>
          <w:b/>
          <w:bCs/>
          <w:sz w:val="32"/>
          <w:szCs w:val="32"/>
        </w:rPr>
      </w:pPr>
      <w:r w:rsidRPr="00011321">
        <w:rPr>
          <w:b/>
          <w:bCs/>
          <w:sz w:val="32"/>
          <w:szCs w:val="32"/>
        </w:rPr>
        <w:t>Контраст.</w:t>
      </w:r>
    </w:p>
    <w:p w14:paraId="1A52CD68" w14:textId="3627391B" w:rsidR="00011321" w:rsidRDefault="00011321" w:rsidP="00011321">
      <w:pPr>
        <w:jc w:val="both"/>
        <w:rPr>
          <w:sz w:val="28"/>
          <w:szCs w:val="28"/>
        </w:rPr>
      </w:pPr>
      <w:r w:rsidRPr="00011321">
        <w:rPr>
          <w:sz w:val="28"/>
          <w:szCs w:val="28"/>
        </w:rPr>
        <w:t>В анализе сайта не было найдено проблем с контрастом. Цвета объектов отличаются от цветов фона</w:t>
      </w:r>
      <w:r>
        <w:rPr>
          <w:sz w:val="28"/>
          <w:szCs w:val="28"/>
        </w:rPr>
        <w:t xml:space="preserve"> – их отлично видно и нет никаких проблем с восприятием контента.</w:t>
      </w:r>
    </w:p>
    <w:p w14:paraId="25E1FEE4" w14:textId="77777777" w:rsidR="00011321" w:rsidRDefault="00011321" w:rsidP="00011321">
      <w:pPr>
        <w:jc w:val="both"/>
        <w:rPr>
          <w:sz w:val="28"/>
          <w:szCs w:val="28"/>
        </w:rPr>
      </w:pPr>
      <w:r>
        <w:rPr>
          <w:sz w:val="28"/>
          <w:szCs w:val="28"/>
        </w:rPr>
        <w:t>Элементы на странице выровнены относительно друг друга и придерживаются правила по «сетке». При этом на всех страницах компоновка элементов не отличается, что является большим плюсом.</w:t>
      </w:r>
    </w:p>
    <w:p w14:paraId="759ECBC5" w14:textId="32B4D947" w:rsidR="00011321" w:rsidRPr="00011321" w:rsidRDefault="00011321" w:rsidP="00011321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С формами тоже нет никаких проблем – они тоже выравнены и при заполнении не появляется трудностей.</w:t>
      </w:r>
    </w:p>
    <w:p w14:paraId="1623CFD8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6E62C572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7B9E6AA1" w14:textId="076D95BB" w:rsidR="00AD12C9" w:rsidRPr="00C908BE" w:rsidRDefault="00AD12C9">
      <w:pPr>
        <w:spacing w:after="160" w:line="259" w:lineRule="auto"/>
        <w:rPr>
          <w:b/>
          <w:bCs/>
          <w:sz w:val="32"/>
          <w:szCs w:val="32"/>
        </w:rPr>
      </w:pPr>
      <w:r w:rsidRPr="00C908BE">
        <w:rPr>
          <w:b/>
          <w:bCs/>
          <w:sz w:val="32"/>
          <w:szCs w:val="32"/>
        </w:rPr>
        <w:br w:type="page"/>
      </w:r>
    </w:p>
    <w:p w14:paraId="2D9C03A1" w14:textId="77777777" w:rsidR="00AD12C9" w:rsidRPr="0003653B" w:rsidRDefault="00AD12C9" w:rsidP="00AD12C9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контента </w:t>
      </w:r>
    </w:p>
    <w:p w14:paraId="5DB9D083" w14:textId="67AD941D" w:rsidR="00AD12C9" w:rsidRPr="0003653B" w:rsidRDefault="00AD12C9" w:rsidP="00C52E2F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Тексты.</w:t>
      </w:r>
    </w:p>
    <w:p w14:paraId="1215E880" w14:textId="266B6935" w:rsidR="00AD12C9" w:rsidRDefault="00C52E2F" w:rsidP="006D7B68">
      <w:pPr>
        <w:jc w:val="both"/>
        <w:rPr>
          <w:sz w:val="28"/>
          <w:szCs w:val="28"/>
        </w:rPr>
      </w:pPr>
      <w:r>
        <w:rPr>
          <w:sz w:val="28"/>
          <w:szCs w:val="28"/>
        </w:rPr>
        <w:t>В первую очередь главной задачей оценки контента – проверить, насколько хорошо воспринимается контент страницы и насколько он может быть интересным для нового пользователя.</w:t>
      </w:r>
    </w:p>
    <w:p w14:paraId="47164472" w14:textId="77777777" w:rsidR="00C52E2F" w:rsidRDefault="00C52E2F" w:rsidP="006D7B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текста был использовал </w:t>
      </w:r>
      <w:hyperlink r:id="rId24" w:history="1">
        <w:r w:rsidRPr="00C52E2F">
          <w:rPr>
            <w:rStyle w:val="a8"/>
            <w:sz w:val="28"/>
            <w:szCs w:val="28"/>
          </w:rPr>
          <w:t xml:space="preserve">онлайн-платформа </w:t>
        </w:r>
        <w:r w:rsidRPr="00C52E2F">
          <w:rPr>
            <w:rStyle w:val="a8"/>
            <w:sz w:val="28"/>
            <w:szCs w:val="28"/>
          </w:rPr>
          <w:t>S</w:t>
        </w:r>
        <w:r w:rsidRPr="00C52E2F">
          <w:rPr>
            <w:rStyle w:val="a8"/>
            <w:sz w:val="28"/>
            <w:szCs w:val="28"/>
          </w:rPr>
          <w:t>E</w:t>
        </w:r>
        <w:r w:rsidRPr="00C52E2F">
          <w:rPr>
            <w:rStyle w:val="a8"/>
            <w:sz w:val="28"/>
            <w:szCs w:val="28"/>
          </w:rPr>
          <w:t>O-мониторинга</w:t>
        </w:r>
      </w:hyperlink>
      <w:r>
        <w:rPr>
          <w:sz w:val="28"/>
          <w:szCs w:val="28"/>
        </w:rPr>
        <w:t xml:space="preserve">. С его помощью можно получить </w:t>
      </w:r>
      <w:r w:rsidRPr="00C52E2F">
        <w:rPr>
          <w:sz w:val="28"/>
          <w:szCs w:val="28"/>
        </w:rPr>
        <w:t>мониторинг</w:t>
      </w:r>
      <w:r>
        <w:rPr>
          <w:sz w:val="28"/>
          <w:szCs w:val="28"/>
        </w:rPr>
        <w:t xml:space="preserve"> нужной страницы. </w:t>
      </w:r>
    </w:p>
    <w:p w14:paraId="093F6389" w14:textId="13BBC8B2" w:rsidR="00C52E2F" w:rsidRDefault="00C52E2F" w:rsidP="006624F6">
      <w:pP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Проведем проверку главной страницы, где </w:t>
      </w:r>
      <w:r w:rsidR="006029A5">
        <w:rPr>
          <w:sz w:val="28"/>
          <w:szCs w:val="28"/>
        </w:rPr>
        <w:t>ключом для поиска будет выступать слово – товар.</w:t>
      </w:r>
    </w:p>
    <w:p w14:paraId="73B343A8" w14:textId="547ABDB5" w:rsidR="006624F6" w:rsidRDefault="006624F6" w:rsidP="006624F6">
      <w:pPr>
        <w:jc w:val="center"/>
        <w:rPr>
          <w:sz w:val="28"/>
          <w:szCs w:val="28"/>
          <w:lang w:val="en-US"/>
        </w:rPr>
      </w:pPr>
      <w:r w:rsidRPr="006624F6">
        <w:rPr>
          <w:sz w:val="28"/>
          <w:szCs w:val="28"/>
          <w:lang w:val="en-US"/>
        </w:rPr>
        <w:drawing>
          <wp:inline distT="0" distB="0" distL="0" distR="0" wp14:anchorId="03CCB5C5" wp14:editId="38BAC62D">
            <wp:extent cx="6318390" cy="3524250"/>
            <wp:effectExtent l="0" t="0" r="6350" b="0"/>
            <wp:docPr id="243157193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7193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9726" cy="35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A7D" w14:textId="1953E1E5" w:rsidR="006624F6" w:rsidRPr="00EC08DF" w:rsidRDefault="006624F6" w:rsidP="00EC08DF">
      <w:pPr>
        <w:spacing w:after="240"/>
        <w:jc w:val="center"/>
        <w:rPr>
          <w:sz w:val="26"/>
          <w:szCs w:val="26"/>
        </w:rPr>
      </w:pPr>
      <w:r w:rsidRPr="006624F6">
        <w:rPr>
          <w:sz w:val="26"/>
          <w:szCs w:val="26"/>
        </w:rPr>
        <w:t>Рисунок «</w:t>
      </w:r>
      <w:r w:rsidR="00EC08DF">
        <w:rPr>
          <w:sz w:val="26"/>
          <w:szCs w:val="26"/>
        </w:rPr>
        <w:t>Общий р</w:t>
      </w:r>
      <w:r w:rsidRPr="006624F6">
        <w:rPr>
          <w:sz w:val="26"/>
          <w:szCs w:val="26"/>
        </w:rPr>
        <w:t>езультат мониторинга»</w:t>
      </w:r>
    </w:p>
    <w:p w14:paraId="50A133AE" w14:textId="4ACBE77E" w:rsidR="00C52E2F" w:rsidRDefault="00EC08DF" w:rsidP="00EC08DF">
      <w:pPr>
        <w:jc w:val="center"/>
        <w:rPr>
          <w:sz w:val="28"/>
          <w:szCs w:val="28"/>
        </w:rPr>
      </w:pPr>
      <w:r w:rsidRPr="00EC08DF">
        <w:rPr>
          <w:sz w:val="28"/>
          <w:szCs w:val="28"/>
        </w:rPr>
        <w:drawing>
          <wp:inline distT="0" distB="0" distL="0" distR="0" wp14:anchorId="0B7C9ED3" wp14:editId="037AF577">
            <wp:extent cx="5209247" cy="3162300"/>
            <wp:effectExtent l="0" t="0" r="0" b="0"/>
            <wp:docPr id="43469082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9082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865" cy="31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82A3" w14:textId="6A88CFB0" w:rsidR="00EC08DF" w:rsidRDefault="00EC08DF" w:rsidP="00EC08DF">
      <w:pPr>
        <w:jc w:val="center"/>
        <w:rPr>
          <w:sz w:val="26"/>
          <w:szCs w:val="26"/>
        </w:rPr>
      </w:pPr>
      <w:r w:rsidRPr="00EC08DF">
        <w:rPr>
          <w:sz w:val="26"/>
          <w:szCs w:val="26"/>
        </w:rPr>
        <w:t>Рисунок «Поиск по ключевому слову»</w:t>
      </w:r>
    </w:p>
    <w:p w14:paraId="1D94929E" w14:textId="77777777" w:rsidR="00EC08DF" w:rsidRDefault="00EC08DF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A2F7AD9" w14:textId="3DD650C5" w:rsidR="00EC08DF" w:rsidRDefault="00EC08DF" w:rsidP="00EC08D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поиска по ключевому слову мы видим, что сайт содержит введенное значение. </w:t>
      </w:r>
      <w:r>
        <w:rPr>
          <w:sz w:val="28"/>
          <w:szCs w:val="28"/>
          <w:lang w:val="en-US"/>
        </w:rPr>
        <w:t>SEO</w:t>
      </w:r>
      <w:r w:rsidRPr="00CE5F24">
        <w:rPr>
          <w:sz w:val="28"/>
          <w:szCs w:val="28"/>
        </w:rPr>
        <w:t>-</w:t>
      </w:r>
      <w:r>
        <w:rPr>
          <w:sz w:val="28"/>
          <w:szCs w:val="28"/>
        </w:rPr>
        <w:t>мониторинг подсказывает нам об этом – зеленым выделены условия</w:t>
      </w:r>
      <w:r w:rsidR="00CE5F24">
        <w:rPr>
          <w:sz w:val="28"/>
          <w:szCs w:val="28"/>
        </w:rPr>
        <w:t>, которые требуются для полного соответствия с правилами хорошего сайта.</w:t>
      </w:r>
    </w:p>
    <w:p w14:paraId="556698BC" w14:textId="640AB615" w:rsidR="00772004" w:rsidRDefault="00772004" w:rsidP="00772004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Изображения на сайте хорошего качества, что характерно для интернет-магазинов такого типа. При изменении размера – качество картинок не падает.</w:t>
      </w:r>
    </w:p>
    <w:p w14:paraId="10CB5C88" w14:textId="77777777" w:rsidR="00772004" w:rsidRDefault="00772004" w:rsidP="00772004">
      <w:pPr>
        <w:jc w:val="both"/>
        <w:rPr>
          <w:color w:val="000000"/>
          <w:sz w:val="28"/>
          <w:szCs w:val="28"/>
        </w:rPr>
      </w:pPr>
    </w:p>
    <w:p w14:paraId="6EB897C7" w14:textId="1BC0096B" w:rsidR="00772004" w:rsidRDefault="000416C6" w:rsidP="00EC08DF">
      <w:pPr>
        <w:jc w:val="both"/>
        <w:rPr>
          <w:b/>
          <w:bCs/>
          <w:color w:val="000000"/>
          <w:sz w:val="32"/>
          <w:szCs w:val="32"/>
        </w:rPr>
      </w:pPr>
      <w:r w:rsidRPr="000416C6">
        <w:rPr>
          <w:b/>
          <w:bCs/>
          <w:color w:val="000000"/>
          <w:sz w:val="32"/>
          <w:szCs w:val="32"/>
        </w:rPr>
        <w:t>Оценка форм и диалогов.</w:t>
      </w:r>
    </w:p>
    <w:p w14:paraId="7FD8C542" w14:textId="77777777" w:rsidR="000416C6" w:rsidRPr="000416C6" w:rsidRDefault="000416C6" w:rsidP="00EC08DF">
      <w:pPr>
        <w:jc w:val="both"/>
        <w:rPr>
          <w:b/>
          <w:bCs/>
          <w:sz w:val="32"/>
          <w:szCs w:val="32"/>
        </w:rPr>
      </w:pPr>
    </w:p>
    <w:sectPr w:rsidR="000416C6" w:rsidRPr="000416C6" w:rsidSect="00523838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97A94" w14:textId="77777777" w:rsidR="00523838" w:rsidRPr="0003653B" w:rsidRDefault="00523838" w:rsidP="008B06CB">
      <w:r w:rsidRPr="0003653B">
        <w:separator/>
      </w:r>
    </w:p>
  </w:endnote>
  <w:endnote w:type="continuationSeparator" w:id="0">
    <w:p w14:paraId="5C0A866A" w14:textId="77777777" w:rsidR="00523838" w:rsidRPr="0003653B" w:rsidRDefault="00523838" w:rsidP="008B06CB">
      <w:r w:rsidRPr="0003653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43C0A" w14:textId="77777777" w:rsidR="00523838" w:rsidRPr="0003653B" w:rsidRDefault="00523838" w:rsidP="008B06CB">
      <w:r w:rsidRPr="0003653B">
        <w:separator/>
      </w:r>
    </w:p>
  </w:footnote>
  <w:footnote w:type="continuationSeparator" w:id="0">
    <w:p w14:paraId="2CBD3859" w14:textId="77777777" w:rsidR="00523838" w:rsidRPr="0003653B" w:rsidRDefault="00523838" w:rsidP="008B06CB">
      <w:r w:rsidRPr="0003653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EE0"/>
    <w:multiLevelType w:val="hybridMultilevel"/>
    <w:tmpl w:val="9182CE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E715FE"/>
    <w:multiLevelType w:val="hybridMultilevel"/>
    <w:tmpl w:val="C40461AC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6857B7"/>
    <w:multiLevelType w:val="hybridMultilevel"/>
    <w:tmpl w:val="88F22906"/>
    <w:lvl w:ilvl="0" w:tplc="2AF8C0B4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6C3554"/>
    <w:multiLevelType w:val="hybridMultilevel"/>
    <w:tmpl w:val="1DBC2DF0"/>
    <w:lvl w:ilvl="0" w:tplc="7264E47E">
      <w:start w:val="1"/>
      <w:numFmt w:val="bullet"/>
      <w:lvlText w:val="•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90213C"/>
    <w:multiLevelType w:val="hybridMultilevel"/>
    <w:tmpl w:val="667E44CE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300D08"/>
    <w:multiLevelType w:val="hybridMultilevel"/>
    <w:tmpl w:val="575A9636"/>
    <w:lvl w:ilvl="0" w:tplc="33ACB5D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75A34"/>
    <w:multiLevelType w:val="hybridMultilevel"/>
    <w:tmpl w:val="6E0C5CBE"/>
    <w:lvl w:ilvl="0" w:tplc="8C8C5FF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36316">
    <w:abstractNumId w:val="6"/>
  </w:num>
  <w:num w:numId="2" w16cid:durableId="1135875872">
    <w:abstractNumId w:val="5"/>
  </w:num>
  <w:num w:numId="3" w16cid:durableId="1297250632">
    <w:abstractNumId w:val="0"/>
  </w:num>
  <w:num w:numId="4" w16cid:durableId="816728470">
    <w:abstractNumId w:val="2"/>
  </w:num>
  <w:num w:numId="5" w16cid:durableId="1782722249">
    <w:abstractNumId w:val="1"/>
  </w:num>
  <w:num w:numId="6" w16cid:durableId="1669208165">
    <w:abstractNumId w:val="4"/>
  </w:num>
  <w:num w:numId="7" w16cid:durableId="1047409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7B"/>
    <w:rsid w:val="00011321"/>
    <w:rsid w:val="00025026"/>
    <w:rsid w:val="000253AC"/>
    <w:rsid w:val="0002765E"/>
    <w:rsid w:val="0003653B"/>
    <w:rsid w:val="00037EC1"/>
    <w:rsid w:val="000416C6"/>
    <w:rsid w:val="000A309B"/>
    <w:rsid w:val="000A7B4B"/>
    <w:rsid w:val="000E0103"/>
    <w:rsid w:val="000E457C"/>
    <w:rsid w:val="00100773"/>
    <w:rsid w:val="00135FAB"/>
    <w:rsid w:val="00147C64"/>
    <w:rsid w:val="00152175"/>
    <w:rsid w:val="001523A6"/>
    <w:rsid w:val="00181F52"/>
    <w:rsid w:val="001A17A3"/>
    <w:rsid w:val="001B5ED2"/>
    <w:rsid w:val="001F78BC"/>
    <w:rsid w:val="0020028E"/>
    <w:rsid w:val="002230AA"/>
    <w:rsid w:val="00234D06"/>
    <w:rsid w:val="00252F22"/>
    <w:rsid w:val="002950D6"/>
    <w:rsid w:val="002B0F73"/>
    <w:rsid w:val="002D777B"/>
    <w:rsid w:val="002F6B35"/>
    <w:rsid w:val="00302331"/>
    <w:rsid w:val="00341F7B"/>
    <w:rsid w:val="003462DD"/>
    <w:rsid w:val="003928C3"/>
    <w:rsid w:val="00396674"/>
    <w:rsid w:val="003A09E9"/>
    <w:rsid w:val="003A7F61"/>
    <w:rsid w:val="003E145C"/>
    <w:rsid w:val="003E4216"/>
    <w:rsid w:val="00437868"/>
    <w:rsid w:val="00455AC8"/>
    <w:rsid w:val="0046049B"/>
    <w:rsid w:val="00472B9C"/>
    <w:rsid w:val="00504573"/>
    <w:rsid w:val="00523838"/>
    <w:rsid w:val="00545E2E"/>
    <w:rsid w:val="005852AC"/>
    <w:rsid w:val="005A0A25"/>
    <w:rsid w:val="006029A5"/>
    <w:rsid w:val="00606DFE"/>
    <w:rsid w:val="0065423B"/>
    <w:rsid w:val="006624F6"/>
    <w:rsid w:val="006C7BF6"/>
    <w:rsid w:val="006D7B68"/>
    <w:rsid w:val="00733746"/>
    <w:rsid w:val="0076357D"/>
    <w:rsid w:val="00765745"/>
    <w:rsid w:val="00772004"/>
    <w:rsid w:val="0079273D"/>
    <w:rsid w:val="00794881"/>
    <w:rsid w:val="007A19F2"/>
    <w:rsid w:val="007A1F69"/>
    <w:rsid w:val="00801C90"/>
    <w:rsid w:val="008B06CB"/>
    <w:rsid w:val="008B6AE8"/>
    <w:rsid w:val="008E0EC0"/>
    <w:rsid w:val="0090114C"/>
    <w:rsid w:val="00961EFA"/>
    <w:rsid w:val="0098026B"/>
    <w:rsid w:val="0098556A"/>
    <w:rsid w:val="009D4F12"/>
    <w:rsid w:val="00A10DF3"/>
    <w:rsid w:val="00A312CF"/>
    <w:rsid w:val="00A37E27"/>
    <w:rsid w:val="00A42086"/>
    <w:rsid w:val="00A447B9"/>
    <w:rsid w:val="00A76147"/>
    <w:rsid w:val="00AB5683"/>
    <w:rsid w:val="00AD12C9"/>
    <w:rsid w:val="00AF2A1A"/>
    <w:rsid w:val="00B06071"/>
    <w:rsid w:val="00B26A31"/>
    <w:rsid w:val="00B51065"/>
    <w:rsid w:val="00BA1BD9"/>
    <w:rsid w:val="00BA1C2F"/>
    <w:rsid w:val="00BD6F32"/>
    <w:rsid w:val="00BE0193"/>
    <w:rsid w:val="00BE2642"/>
    <w:rsid w:val="00BE55BB"/>
    <w:rsid w:val="00C37307"/>
    <w:rsid w:val="00C42211"/>
    <w:rsid w:val="00C46E50"/>
    <w:rsid w:val="00C52E2F"/>
    <w:rsid w:val="00C63AB9"/>
    <w:rsid w:val="00C7117B"/>
    <w:rsid w:val="00C908BE"/>
    <w:rsid w:val="00CA7654"/>
    <w:rsid w:val="00CD38C8"/>
    <w:rsid w:val="00CE5F24"/>
    <w:rsid w:val="00CF0102"/>
    <w:rsid w:val="00CF0A5C"/>
    <w:rsid w:val="00D25FE6"/>
    <w:rsid w:val="00D372A6"/>
    <w:rsid w:val="00D55B55"/>
    <w:rsid w:val="00D65D10"/>
    <w:rsid w:val="00DC60AA"/>
    <w:rsid w:val="00DD1349"/>
    <w:rsid w:val="00E03B03"/>
    <w:rsid w:val="00E064A1"/>
    <w:rsid w:val="00E56BDC"/>
    <w:rsid w:val="00E5733F"/>
    <w:rsid w:val="00E862FA"/>
    <w:rsid w:val="00EC08DF"/>
    <w:rsid w:val="00ED3082"/>
    <w:rsid w:val="00F06362"/>
    <w:rsid w:val="00F71624"/>
    <w:rsid w:val="00F9092C"/>
    <w:rsid w:val="00FA53B6"/>
    <w:rsid w:val="00FB0266"/>
    <w:rsid w:val="00FB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07CD"/>
  <w15:chartTrackingRefBased/>
  <w15:docId w15:val="{AB454295-A9C5-4B58-8157-B18BBD3E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1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06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49B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8B06CB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8B06CB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6">
    <w:name w:val="footnote reference"/>
    <w:basedOn w:val="a0"/>
    <w:uiPriority w:val="99"/>
    <w:semiHidden/>
    <w:unhideWhenUsed/>
    <w:rsid w:val="008B06C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8B06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8B06CB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C52E2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52E2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52E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-cy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74B70-24C4-42A3-93CC-58ADF19CF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103</cp:revision>
  <dcterms:created xsi:type="dcterms:W3CDTF">2024-02-13T13:46:00Z</dcterms:created>
  <dcterms:modified xsi:type="dcterms:W3CDTF">2024-03-12T14:37:00Z</dcterms:modified>
</cp:coreProperties>
</file>