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Artificial Intelligence (AAI) as Your Thinking Partner</w:t>
      </w:r>
    </w:p>
    <w:p>
      <w:pPr>
        <w:pStyle w:val="Heading2"/>
      </w:pPr>
      <w:r>
        <w:t>Workshop Overview</w:t>
      </w:r>
    </w:p>
    <w:p>
      <w:r>
        <w:t>Special Focus: Punjab AI Readiness Index (PAIRI)</w:t>
      </w:r>
    </w:p>
    <w:p>
      <w:r>
        <w:t>Dates: 6–7 November 2025</w:t>
      </w:r>
    </w:p>
    <w:p>
      <w:r>
        <w:t>Duration: 1.5 Days AAI + 0.5 Day PAIRI</w:t>
      </w:r>
    </w:p>
    <w:p>
      <w:r>
        <w:t>Lead Facilitator: Prof. Dr. Zahid Asghar, QAU Islamabad</w:t>
      </w:r>
    </w:p>
    <w:p>
      <w:r>
        <w:t>Organized by: P&amp;D Dept Punjab (with PITB &amp; UNICEF)</w:t>
      </w:r>
    </w:p>
    <w:p>
      <w:pPr>
        <w:pStyle w:val="Heading2"/>
      </w:pPr>
      <w:r>
        <w:t>Day 1 — Adaptive AI as Your Thinking Partner</w:t>
      </w:r>
    </w:p>
    <w:p>
      <w:r>
        <w:t>09:00 – 09:30 AM — Opening &amp; Orientation</w:t>
      </w:r>
    </w:p>
    <w:p>
      <w:r>
        <w:t>- Why AI for Government Now?</w:t>
      </w:r>
    </w:p>
    <w:p>
      <w:r>
        <w:t>- Icebreaker: Where can AI reduce workload?</w:t>
      </w:r>
    </w:p>
    <w:p/>
    <w:p>
      <w:r>
        <w:t>09:30 – 11:00 AM — Session 1: AI &amp; Adaptive Models</w:t>
      </w:r>
    </w:p>
    <w:p>
      <w:r>
        <w:t>- Narrow → Generative → Adaptive AI</w:t>
      </w:r>
    </w:p>
    <w:p>
      <w:r>
        <w:t>- ChatGPT, Claude, Gemini — What tool for what?</w:t>
      </w:r>
    </w:p>
    <w:p>
      <w:r>
        <w:t>- Demo: AI summarizing a policy</w:t>
      </w:r>
    </w:p>
    <w:p/>
    <w:p>
      <w:r>
        <w:t>11:15 AM – 1:00 PM — Session 2: Prompting as Thinking Amplifier</w:t>
      </w:r>
    </w:p>
    <w:p>
      <w:r>
        <w:t>- XML, Chain &amp; Meta prompting</w:t>
      </w:r>
    </w:p>
    <w:p>
      <w:r>
        <w:t>- Analyze Punjab Industrial Policy via AI</w:t>
      </w:r>
    </w:p>
    <w:p/>
    <w:p>
      <w:r>
        <w:t>2:00 – 4:30 PM — Session 3: Policy Briefs &amp; Executive Summaries</w:t>
      </w:r>
    </w:p>
    <w:p>
      <w:r>
        <w:t>- AI for CM/Minister/Secretary briefs</w:t>
      </w:r>
    </w:p>
    <w:p>
      <w:r>
        <w:t>- Role‑play: Secretary vs Analyst vs AI</w:t>
      </w:r>
    </w:p>
    <w:p>
      <w:pPr>
        <w:pStyle w:val="Heading2"/>
      </w:pPr>
      <w:r>
        <w:t>Day 2 — Evidence-Based Policy with AI</w:t>
      </w:r>
    </w:p>
    <w:p>
      <w:r>
        <w:t>09:00 – 09:15 AM — Recap &amp; Objectives</w:t>
      </w:r>
    </w:p>
    <w:p>
      <w:r>
        <w:t>- From Thinking with AI → Governing with AI</w:t>
      </w:r>
    </w:p>
    <w:p/>
    <w:p>
      <w:r>
        <w:t>09:15 – 11:30 AM — Data Analysis &amp; Decision Labs</w:t>
      </w:r>
    </w:p>
    <w:p>
      <w:r>
        <w:t>- From data → KPIs → dashboard → policy brief</w:t>
      </w:r>
    </w:p>
    <w:p>
      <w:r>
        <w:t>- Tools: ChatGPT, Claude for data</w:t>
      </w:r>
    </w:p>
    <w:p>
      <w:r>
        <w:t>- Scenarios: Health, Education, Budget</w:t>
      </w:r>
    </w:p>
    <w:p/>
    <w:p>
      <w:r>
        <w:t>Outputs:</w:t>
      </w:r>
    </w:p>
    <w:p>
      <w:r>
        <w:t>- Data summary, KPIs, visual insights</w:t>
      </w:r>
    </w:p>
    <w:p>
      <w:r>
        <w:t>- Decision note &amp; risk matrix</w:t>
      </w:r>
    </w:p>
    <w:p>
      <w:pPr>
        <w:pStyle w:val="Heading2"/>
      </w:pPr>
      <w:r>
        <w:t>PAIRI Session</w:t>
      </w:r>
    </w:p>
    <w:p>
      <w:r>
        <w:t>- PAIRI pillars, indicators, scoring</w:t>
      </w:r>
    </w:p>
    <w:p>
      <w:r>
        <w:t>- AI-supported prioritization &amp; reporting</w:t>
      </w:r>
    </w:p>
    <w:p>
      <w:r>
        <w:t>- Quick wins &amp; implementation plan</w:t>
      </w:r>
    </w:p>
    <w:p>
      <w:pPr>
        <w:pStyle w:val="Heading2"/>
      </w:pPr>
      <w:r>
        <w:t>Key Deliverables</w:t>
      </w:r>
    </w:p>
    <w:p>
      <w:r>
        <w:t>- AI prompt playbook</w:t>
      </w:r>
    </w:p>
    <w:p>
      <w:r>
        <w:t>- Dept‑specific workflows</w:t>
      </w:r>
    </w:p>
    <w:p>
      <w:r>
        <w:t>- Dashboard KPIs &amp; policy briefs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