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FCDC" w14:textId="5456F67B" w:rsidR="003C4B13" w:rsidRDefault="003C4B13">
      <w:pPr>
        <w:rPr>
          <w:b/>
          <w:bCs/>
          <w:lang w:val="en-US"/>
        </w:rPr>
      </w:pPr>
      <w:r>
        <w:rPr>
          <w:b/>
          <w:bCs/>
          <w:lang w:val="en-US"/>
        </w:rPr>
        <w:t>BS</w:t>
      </w:r>
    </w:p>
    <w:p w14:paraId="435F286F" w14:textId="77777777" w:rsidR="003C4B13" w:rsidRDefault="003C4B13">
      <w:pPr>
        <w:rPr>
          <w:b/>
          <w:bCs/>
          <w:lang w:val="en-US"/>
        </w:rPr>
      </w:pPr>
    </w:p>
    <w:p w14:paraId="452443DE" w14:textId="07C2485F" w:rsidR="00204416" w:rsidRPr="00EB6EE5" w:rsidRDefault="00EB6EE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Big data in economics, </w:t>
      </w:r>
      <w:proofErr w:type="gramStart"/>
      <w:r>
        <w:rPr>
          <w:b/>
          <w:bCs/>
          <w:lang w:val="en-US"/>
        </w:rPr>
        <w:t>finance</w:t>
      </w:r>
      <w:proofErr w:type="gramEnd"/>
      <w:r>
        <w:rPr>
          <w:b/>
          <w:bCs/>
          <w:lang w:val="en-US"/>
        </w:rPr>
        <w:t xml:space="preserve"> and public policy</w:t>
      </w:r>
    </w:p>
    <w:p w14:paraId="0BFF68E5" w14:textId="77777777" w:rsidR="009C321A" w:rsidRDefault="009C321A"/>
    <w:p w14:paraId="265E3CEB" w14:textId="77777777" w:rsidR="009C321A" w:rsidRPr="00EB6EE5" w:rsidRDefault="009C321A" w:rsidP="009C321A">
      <w:pPr>
        <w:rPr>
          <w:b/>
          <w:bCs/>
        </w:rPr>
      </w:pPr>
      <w:r w:rsidRPr="00EB6EE5">
        <w:rPr>
          <w:b/>
          <w:bCs/>
        </w:rPr>
        <w:t>COURSE DESCRIPTION</w:t>
      </w:r>
    </w:p>
    <w:p w14:paraId="6B68B773" w14:textId="4FAC73EE" w:rsidR="009C321A" w:rsidRDefault="009C321A" w:rsidP="009C321A">
      <w:pPr>
        <w:jc w:val="both"/>
      </w:pPr>
      <w:r>
        <w:t>This course will show how "big data" can be used to understand and address some of the most important social and</w:t>
      </w:r>
      <w:r>
        <w:rPr>
          <w:lang w:val="en-US"/>
        </w:rPr>
        <w:t xml:space="preserve"> </w:t>
      </w:r>
      <w:r>
        <w:t>economic problems of our time. The course will give students an introduction to frontier research and policy</w:t>
      </w:r>
      <w:r>
        <w:rPr>
          <w:lang w:val="en-US"/>
        </w:rPr>
        <w:t xml:space="preserve"> </w:t>
      </w:r>
      <w:r>
        <w:t>applications in economics and social science in a non-technical manner that does not require prior coursework in</w:t>
      </w:r>
      <w:r>
        <w:rPr>
          <w:lang w:val="en-US"/>
        </w:rPr>
        <w:t xml:space="preserve"> </w:t>
      </w:r>
      <w:r>
        <w:t>economics or statistics or experience in computer coding. This makes it suitable both for students exploring economics</w:t>
      </w:r>
      <w:r>
        <w:rPr>
          <w:lang w:val="en-US"/>
        </w:rPr>
        <w:t xml:space="preserve"> </w:t>
      </w:r>
      <w:r>
        <w:t xml:space="preserve">for the first time, as well as those with more experience. Topics </w:t>
      </w:r>
      <w:proofErr w:type="gramStart"/>
      <w:r>
        <w:t>include:</w:t>
      </w:r>
      <w:proofErr w:type="gramEnd"/>
      <w:r>
        <w:t xml:space="preserve"> equality of opportunity, education, racial</w:t>
      </w:r>
      <w:r>
        <w:rPr>
          <w:lang w:val="en-US"/>
        </w:rPr>
        <w:t xml:space="preserve"> </w:t>
      </w:r>
      <w:r>
        <w:t>disparities, effects of the COVID-19 pandemic, health care, climate change, criminal justice, and tax policy. In the</w:t>
      </w:r>
      <w:r>
        <w:rPr>
          <w:lang w:val="en-US"/>
        </w:rPr>
        <w:t xml:space="preserve"> </w:t>
      </w:r>
      <w:r>
        <w:t xml:space="preserve">context of these topics, the course will also provide an introduction to basic methods in data science, </w:t>
      </w:r>
      <w:proofErr w:type="gramStart"/>
      <w:r>
        <w:t>including</w:t>
      </w:r>
      <w:proofErr w:type="gramEnd"/>
    </w:p>
    <w:p w14:paraId="09E42522" w14:textId="5BE2FF81" w:rsidR="009C321A" w:rsidRDefault="009C321A" w:rsidP="009C321A">
      <w:pPr>
        <w:jc w:val="both"/>
        <w:rPr>
          <w:lang w:val="en-US"/>
        </w:rPr>
      </w:pPr>
      <w:r>
        <w:t>regression, causal inference, and machine learning. The course will include discussions with leading researchers and</w:t>
      </w:r>
      <w:r>
        <w:rPr>
          <w:lang w:val="en-US"/>
        </w:rPr>
        <w:t xml:space="preserve"> </w:t>
      </w:r>
      <w:r>
        <w:t>practitioners who use big data in real-world applications.</w:t>
      </w:r>
      <w:r>
        <w:rPr>
          <w:lang w:val="en-US"/>
        </w:rPr>
        <w:t xml:space="preserve"> </w:t>
      </w:r>
    </w:p>
    <w:p w14:paraId="70B9E311" w14:textId="77777777" w:rsidR="00EB6EE5" w:rsidRPr="00EB6EE5" w:rsidRDefault="00EB6EE5" w:rsidP="00EB6EE5">
      <w:pPr>
        <w:jc w:val="both"/>
        <w:rPr>
          <w:b/>
          <w:bCs/>
          <w:lang w:val="en-US"/>
        </w:rPr>
      </w:pPr>
      <w:r w:rsidRPr="00EB6EE5">
        <w:rPr>
          <w:b/>
          <w:bCs/>
          <w:lang w:val="en-US"/>
        </w:rPr>
        <w:t xml:space="preserve">Objectives </w:t>
      </w:r>
    </w:p>
    <w:p w14:paraId="2648FF42" w14:textId="77777777" w:rsidR="00EB6EE5" w:rsidRDefault="00EB6EE5" w:rsidP="00EB6EE5">
      <w:pPr>
        <w:jc w:val="both"/>
        <w:rPr>
          <w:lang w:val="en-US"/>
        </w:rPr>
      </w:pPr>
      <w:r w:rsidRPr="009C321A">
        <w:rPr>
          <w:lang w:val="en-US"/>
        </w:rPr>
        <w:t>The course has three principal learning objectives:</w:t>
      </w:r>
    </w:p>
    <w:p w14:paraId="59755906" w14:textId="77777777" w:rsidR="00EB6EE5" w:rsidRDefault="00EB6EE5" w:rsidP="00EB6EE5">
      <w:pPr>
        <w:jc w:val="both"/>
        <w:rPr>
          <w:lang w:val="en-US"/>
        </w:rPr>
      </w:pPr>
      <w:r w:rsidRPr="009C321A">
        <w:rPr>
          <w:lang w:val="en-US"/>
        </w:rPr>
        <w:t>1) to introduce students to frontier social science research on key</w:t>
      </w:r>
      <w:r>
        <w:rPr>
          <w:lang w:val="en-US"/>
        </w:rPr>
        <w:t xml:space="preserve"> </w:t>
      </w:r>
      <w:r w:rsidRPr="009C321A">
        <w:rPr>
          <w:lang w:val="en-US"/>
        </w:rPr>
        <w:t>social and economic issues,</w:t>
      </w:r>
    </w:p>
    <w:p w14:paraId="05E5110D" w14:textId="77777777" w:rsidR="00EB6EE5" w:rsidRDefault="00EB6EE5" w:rsidP="00EB6EE5">
      <w:pPr>
        <w:jc w:val="both"/>
        <w:rPr>
          <w:lang w:val="en-US"/>
        </w:rPr>
      </w:pPr>
      <w:r w:rsidRPr="009C321A">
        <w:rPr>
          <w:lang w:val="en-US"/>
        </w:rPr>
        <w:t xml:space="preserve"> 2) to teach students how to analyze data using modern quantitative methods and basic</w:t>
      </w:r>
      <w:r>
        <w:rPr>
          <w:lang w:val="en-US"/>
        </w:rPr>
        <w:t xml:space="preserve"> </w:t>
      </w:r>
      <w:r w:rsidRPr="009C321A">
        <w:rPr>
          <w:lang w:val="en-US"/>
        </w:rPr>
        <w:t>programming techniques, and</w:t>
      </w:r>
    </w:p>
    <w:p w14:paraId="3FCBD958" w14:textId="77777777" w:rsidR="00EB6EE5" w:rsidRDefault="00EB6EE5" w:rsidP="00EB6EE5">
      <w:pPr>
        <w:jc w:val="both"/>
        <w:rPr>
          <w:lang w:val="en-US"/>
        </w:rPr>
      </w:pPr>
      <w:r w:rsidRPr="009C321A">
        <w:rPr>
          <w:lang w:val="en-US"/>
        </w:rPr>
        <w:t xml:space="preserve"> 3) to show students how practitioners </w:t>
      </w:r>
      <w:proofErr w:type="gramStart"/>
      <w:r w:rsidRPr="009C321A">
        <w:rPr>
          <w:lang w:val="en-US"/>
        </w:rPr>
        <w:t>are using</w:t>
      </w:r>
      <w:proofErr w:type="gramEnd"/>
      <w:r w:rsidRPr="009C321A">
        <w:rPr>
          <w:lang w:val="en-US"/>
        </w:rPr>
        <w:t xml:space="preserve"> data to analyze social problems.</w:t>
      </w:r>
    </w:p>
    <w:p w14:paraId="3256CF78" w14:textId="050EA38A" w:rsidR="00EB6EE5" w:rsidRPr="00EB6EE5" w:rsidRDefault="00EB6EE5" w:rsidP="009C321A">
      <w:pPr>
        <w:jc w:val="both"/>
        <w:rPr>
          <w:b/>
          <w:bCs/>
          <w:lang w:val="en-US"/>
        </w:rPr>
      </w:pPr>
      <w:r w:rsidRPr="00EB6EE5">
        <w:rPr>
          <w:b/>
          <w:bCs/>
          <w:lang w:val="en-US"/>
        </w:rPr>
        <w:t xml:space="preserve">Learning Outcomes </w:t>
      </w:r>
    </w:p>
    <w:p w14:paraId="4BEA75BD" w14:textId="77777777" w:rsidR="00EB6EE5" w:rsidRPr="008948BE" w:rsidRDefault="00EB6EE5" w:rsidP="00EB6EE5">
      <w:pPr>
        <w:spacing w:line="360" w:lineRule="auto"/>
        <w:jc w:val="both"/>
        <w:rPr>
          <w:lang w:val="en-US"/>
        </w:rPr>
      </w:pPr>
      <w:r w:rsidRPr="008948BE">
        <w:rPr>
          <w:lang w:val="en-US"/>
        </w:rPr>
        <w:t>1. Discuss and evaluate fundamental concepts and principles in big data analytics.</w:t>
      </w:r>
    </w:p>
    <w:p w14:paraId="15306C5F" w14:textId="77777777" w:rsidR="00EB6EE5" w:rsidRPr="008948BE" w:rsidRDefault="00EB6EE5" w:rsidP="00EB6EE5">
      <w:pPr>
        <w:spacing w:line="360" w:lineRule="auto"/>
        <w:jc w:val="both"/>
        <w:rPr>
          <w:lang w:val="en-US"/>
        </w:rPr>
      </w:pPr>
      <w:r w:rsidRPr="008948BE">
        <w:rPr>
          <w:lang w:val="en-US"/>
        </w:rPr>
        <w:t>2. Discuss the key concepts, benefits, and challenges of big data analytics.</w:t>
      </w:r>
    </w:p>
    <w:p w14:paraId="6C41830B" w14:textId="77777777" w:rsidR="00EB6EE5" w:rsidRPr="008948BE" w:rsidRDefault="00EB6EE5" w:rsidP="00EB6EE5">
      <w:pPr>
        <w:spacing w:line="360" w:lineRule="auto"/>
        <w:jc w:val="both"/>
        <w:rPr>
          <w:lang w:val="en-US"/>
        </w:rPr>
      </w:pPr>
      <w:r w:rsidRPr="008948BE">
        <w:rPr>
          <w:lang w:val="en-US"/>
        </w:rPr>
        <w:t xml:space="preserve">3. Demonstrate skills in processing and </w:t>
      </w:r>
      <w:proofErr w:type="spellStart"/>
      <w:r w:rsidRPr="008948BE">
        <w:rPr>
          <w:lang w:val="en-US"/>
        </w:rPr>
        <w:t>utilising</w:t>
      </w:r>
      <w:proofErr w:type="spellEnd"/>
      <w:r w:rsidRPr="008948BE">
        <w:rPr>
          <w:lang w:val="en-US"/>
        </w:rPr>
        <w:t xml:space="preserve"> social media data and finance data.</w:t>
      </w:r>
    </w:p>
    <w:p w14:paraId="32F5C485" w14:textId="77777777" w:rsidR="00EB6EE5" w:rsidRPr="008948BE" w:rsidRDefault="00EB6EE5" w:rsidP="00EB6EE5">
      <w:pPr>
        <w:spacing w:line="360" w:lineRule="auto"/>
        <w:jc w:val="both"/>
        <w:rPr>
          <w:lang w:val="en-US"/>
        </w:rPr>
      </w:pPr>
      <w:r w:rsidRPr="008948BE">
        <w:rPr>
          <w:lang w:val="en-US"/>
        </w:rPr>
        <w:t>4. Critically evaluate data sources, data sets, and inferences made from big data analytics.</w:t>
      </w:r>
    </w:p>
    <w:p w14:paraId="628DA770" w14:textId="77777777" w:rsidR="008948BE" w:rsidRPr="008948BE" w:rsidRDefault="008948BE" w:rsidP="008948BE">
      <w:pPr>
        <w:jc w:val="both"/>
        <w:rPr>
          <w:b/>
          <w:bCs/>
          <w:lang w:val="en-US"/>
        </w:rPr>
      </w:pPr>
      <w:r w:rsidRPr="008948BE">
        <w:rPr>
          <w:b/>
          <w:bCs/>
          <w:lang w:val="en-US"/>
        </w:rPr>
        <w:t>Content</w:t>
      </w:r>
    </w:p>
    <w:p w14:paraId="6F5D59D0" w14:textId="38E6CC1D" w:rsidR="008948BE" w:rsidRPr="008948BE" w:rsidRDefault="008948BE" w:rsidP="008948BE">
      <w:pPr>
        <w:jc w:val="both"/>
        <w:rPr>
          <w:lang w:val="en-US"/>
        </w:rPr>
      </w:pPr>
      <w:r>
        <w:rPr>
          <w:lang w:val="en-US"/>
        </w:rPr>
        <w:t xml:space="preserve">A broader outline of content is provided for guidelines but in detail content and use of big data based on some case studies will be choice of the instructor. </w:t>
      </w:r>
      <w:r w:rsidRPr="008948BE">
        <w:rPr>
          <w:lang w:val="en-US"/>
        </w:rPr>
        <w:t>The topics in this course include:</w:t>
      </w:r>
    </w:p>
    <w:p w14:paraId="4827ED17" w14:textId="77777777" w:rsidR="008948BE" w:rsidRPr="008948BE" w:rsidRDefault="008948BE" w:rsidP="008948BE">
      <w:pPr>
        <w:jc w:val="both"/>
        <w:rPr>
          <w:lang w:val="en-US"/>
        </w:rPr>
      </w:pPr>
      <w:r w:rsidRPr="008948BE">
        <w:rPr>
          <w:lang w:val="en-US"/>
        </w:rPr>
        <w:t>Understanding context of big data</w:t>
      </w:r>
    </w:p>
    <w:p w14:paraId="3EBF584F" w14:textId="77777777" w:rsidR="008948BE" w:rsidRPr="008948BE" w:rsidRDefault="008948BE" w:rsidP="008948BE">
      <w:pPr>
        <w:jc w:val="both"/>
        <w:rPr>
          <w:lang w:val="en-US"/>
        </w:rPr>
      </w:pPr>
      <w:r w:rsidRPr="008948BE">
        <w:rPr>
          <w:lang w:val="en-US"/>
        </w:rPr>
        <w:t>Principles of big data analytics</w:t>
      </w:r>
    </w:p>
    <w:p w14:paraId="4DAB9714" w14:textId="77777777" w:rsidR="008948BE" w:rsidRPr="008948BE" w:rsidRDefault="008948BE" w:rsidP="008948BE">
      <w:pPr>
        <w:jc w:val="both"/>
        <w:rPr>
          <w:lang w:val="en-US"/>
        </w:rPr>
      </w:pPr>
      <w:r w:rsidRPr="008948BE">
        <w:rPr>
          <w:lang w:val="en-US"/>
        </w:rPr>
        <w:t>Collecting and processing social media data</w:t>
      </w:r>
    </w:p>
    <w:p w14:paraId="4ACFC5F0" w14:textId="5675FAB5" w:rsidR="008948BE" w:rsidRDefault="008948BE" w:rsidP="008948BE">
      <w:pPr>
        <w:jc w:val="both"/>
        <w:rPr>
          <w:lang w:val="en-US"/>
        </w:rPr>
      </w:pPr>
      <w:r w:rsidRPr="008948BE">
        <w:rPr>
          <w:lang w:val="en-US"/>
        </w:rPr>
        <w:t>Collecting and processing financial data</w:t>
      </w:r>
      <w:r>
        <w:rPr>
          <w:lang w:val="en-US"/>
        </w:rPr>
        <w:t xml:space="preserve"> </w:t>
      </w:r>
    </w:p>
    <w:p w14:paraId="718C74ED" w14:textId="684AEF9A" w:rsidR="008948BE" w:rsidRPr="008948BE" w:rsidRDefault="008948BE" w:rsidP="008948BE">
      <w:pPr>
        <w:jc w:val="both"/>
        <w:rPr>
          <w:lang w:val="en-US"/>
        </w:rPr>
      </w:pPr>
      <w:r w:rsidRPr="008948BE">
        <w:rPr>
          <w:lang w:val="en-US"/>
        </w:rPr>
        <w:lastRenderedPageBreak/>
        <w:t xml:space="preserve"> What is big data?</w:t>
      </w:r>
    </w:p>
    <w:p w14:paraId="346EACA6" w14:textId="4F47680F" w:rsidR="008948BE" w:rsidRPr="008948BE" w:rsidRDefault="008948BE" w:rsidP="008948BE">
      <w:pPr>
        <w:jc w:val="both"/>
        <w:rPr>
          <w:lang w:val="en-US"/>
        </w:rPr>
      </w:pPr>
      <w:r w:rsidRPr="008948BE">
        <w:rPr>
          <w:lang w:val="en-US"/>
        </w:rPr>
        <w:t xml:space="preserve"> Why is big data important?</w:t>
      </w:r>
    </w:p>
    <w:p w14:paraId="6AD50C40" w14:textId="689EDEBB" w:rsidR="008948BE" w:rsidRDefault="008948BE" w:rsidP="008948BE">
      <w:pPr>
        <w:jc w:val="both"/>
        <w:rPr>
          <w:lang w:val="en-US"/>
        </w:rPr>
      </w:pPr>
      <w:r w:rsidRPr="008948BE">
        <w:rPr>
          <w:lang w:val="en-US"/>
        </w:rPr>
        <w:t xml:space="preserve"> How do we analyze big data?</w:t>
      </w:r>
    </w:p>
    <w:p w14:paraId="26941AE9" w14:textId="4A158DD0" w:rsidR="008A0939" w:rsidRDefault="008A0939" w:rsidP="008948BE">
      <w:pPr>
        <w:jc w:val="both"/>
      </w:pPr>
      <w:r>
        <w:t>Using Big Data for Prediction and Public Policy</w:t>
      </w:r>
    </w:p>
    <w:p w14:paraId="00CBDB7F" w14:textId="1B673DE8" w:rsidR="006748CC" w:rsidRDefault="006748CC" w:rsidP="008948BE">
      <w:pPr>
        <w:jc w:val="both"/>
        <w:rPr>
          <w:lang w:val="en-US"/>
        </w:rPr>
      </w:pPr>
      <w:r>
        <w:rPr>
          <w:lang w:val="en-US"/>
        </w:rPr>
        <w:t>Learning tools to analyze big data using R/Python</w:t>
      </w:r>
    </w:p>
    <w:p w14:paraId="46832024" w14:textId="16FA7B27" w:rsidR="006748CC" w:rsidRPr="006748CC" w:rsidRDefault="006748CC" w:rsidP="008948BE">
      <w:pPr>
        <w:jc w:val="both"/>
        <w:rPr>
          <w:lang w:val="en-US"/>
        </w:rPr>
      </w:pPr>
      <w:r>
        <w:rPr>
          <w:lang w:val="en-US"/>
        </w:rPr>
        <w:t>Text Data Analysis for Economics and Public Policy</w:t>
      </w:r>
    </w:p>
    <w:p w14:paraId="1FE962B4" w14:textId="5389B69B" w:rsidR="008948BE" w:rsidRDefault="008948BE" w:rsidP="008948BE">
      <w:pPr>
        <w:jc w:val="both"/>
        <w:rPr>
          <w:lang w:val="en-US"/>
        </w:rPr>
      </w:pPr>
      <w:r w:rsidRPr="008948BE">
        <w:rPr>
          <w:lang w:val="en-US"/>
        </w:rPr>
        <w:t>Inferences made from big data analytics</w:t>
      </w:r>
      <w:r w:rsidR="00EB6EE5">
        <w:rPr>
          <w:lang w:val="en-US"/>
        </w:rPr>
        <w:t xml:space="preserve"> in economics and social </w:t>
      </w:r>
      <w:proofErr w:type="gramStart"/>
      <w:r w:rsidR="00EB6EE5">
        <w:rPr>
          <w:lang w:val="en-US"/>
        </w:rPr>
        <w:t>sciences</w:t>
      </w:r>
      <w:proofErr w:type="gramEnd"/>
    </w:p>
    <w:p w14:paraId="7FA2F9B8" w14:textId="53ED599D" w:rsidR="008948BE" w:rsidRDefault="008948BE" w:rsidP="008948BE">
      <w:pPr>
        <w:jc w:val="both"/>
        <w:rPr>
          <w:b/>
          <w:bCs/>
          <w:lang w:val="en-US"/>
        </w:rPr>
      </w:pPr>
      <w:r w:rsidRPr="00EB6EE5">
        <w:rPr>
          <w:b/>
          <w:bCs/>
          <w:lang w:val="en-US"/>
        </w:rPr>
        <w:t>Books</w:t>
      </w:r>
    </w:p>
    <w:p w14:paraId="74B35BD2" w14:textId="77777777" w:rsidR="00910BBB" w:rsidRPr="00910BBB" w:rsidRDefault="00910BBB" w:rsidP="00910BBB">
      <w:pPr>
        <w:rPr>
          <w:rFonts w:ascii="Times New Roman" w:hAnsi="Times New Roman" w:cs="Times New Roman"/>
        </w:rPr>
      </w:pPr>
      <w:r w:rsidRPr="00571B2D">
        <w:rPr>
          <w:rFonts w:ascii="Times New Roman" w:hAnsi="Times New Roman" w:cs="Times New Roman"/>
        </w:rPr>
        <w:t xml:space="preserve">Matt Taddy, Leslie </w:t>
      </w:r>
      <w:proofErr w:type="gramStart"/>
      <w:r w:rsidRPr="00571B2D">
        <w:rPr>
          <w:rFonts w:ascii="Times New Roman" w:hAnsi="Times New Roman" w:cs="Times New Roman"/>
        </w:rPr>
        <w:t>Hendrix</w:t>
      </w:r>
      <w:proofErr w:type="gramEnd"/>
      <w:r w:rsidRPr="00571B2D">
        <w:rPr>
          <w:rFonts w:ascii="Times New Roman" w:hAnsi="Times New Roman" w:cs="Times New Roman"/>
        </w:rPr>
        <w:t xml:space="preserve"> and Matthew Harding</w:t>
      </w:r>
      <w:r>
        <w:rPr>
          <w:rFonts w:ascii="Times New Roman" w:hAnsi="Times New Roman" w:cs="Times New Roman"/>
        </w:rPr>
        <w:t xml:space="preserve"> (2023) </w:t>
      </w:r>
      <w:r w:rsidRPr="00571B2D">
        <w:rPr>
          <w:rFonts w:ascii="Times New Roman" w:hAnsi="Times New Roman" w:cs="Times New Roman"/>
        </w:rPr>
        <w:t>Mode</w:t>
      </w:r>
      <w:r w:rsidRPr="00910BBB">
        <w:rPr>
          <w:rFonts w:ascii="Times New Roman" w:hAnsi="Times New Roman" w:cs="Times New Roman"/>
        </w:rPr>
        <w:t xml:space="preserve">rn Business Analytics, 1st Edition </w:t>
      </w:r>
    </w:p>
    <w:p w14:paraId="5F9510D3" w14:textId="12752625" w:rsidR="00910BBB" w:rsidRPr="00910BBB" w:rsidRDefault="00910BBB" w:rsidP="008948BE">
      <w:pPr>
        <w:jc w:val="both"/>
        <w:rPr>
          <w:lang w:val="en-US"/>
        </w:rPr>
      </w:pPr>
      <w:r w:rsidRPr="00910BBB">
        <w:rPr>
          <w:lang w:val="en-US"/>
        </w:rPr>
        <w:t>Other references as per latest developments in the discipline.</w:t>
      </w:r>
    </w:p>
    <w:p w14:paraId="64A3E4D2" w14:textId="4FB4643B" w:rsidR="008948BE" w:rsidRPr="008948BE" w:rsidRDefault="008948BE" w:rsidP="008948BE">
      <w:pPr>
        <w:jc w:val="both"/>
        <w:rPr>
          <w:lang w:val="en-US"/>
        </w:rPr>
      </w:pPr>
    </w:p>
    <w:sectPr w:rsidR="008948BE" w:rsidRPr="00894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262C"/>
    <w:multiLevelType w:val="hybridMultilevel"/>
    <w:tmpl w:val="485EB452"/>
    <w:lvl w:ilvl="0" w:tplc="22207C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163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1A"/>
    <w:rsid w:val="00204416"/>
    <w:rsid w:val="003C4B13"/>
    <w:rsid w:val="00631632"/>
    <w:rsid w:val="006748CC"/>
    <w:rsid w:val="008948BE"/>
    <w:rsid w:val="008A0939"/>
    <w:rsid w:val="00910BBB"/>
    <w:rsid w:val="009C321A"/>
    <w:rsid w:val="00A94605"/>
    <w:rsid w:val="00AA4F23"/>
    <w:rsid w:val="00E02991"/>
    <w:rsid w:val="00EB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0BF4"/>
  <w15:chartTrackingRefBased/>
  <w15:docId w15:val="{C5A34D3E-6FD3-496A-95C4-2CD817FE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7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7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2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96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5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70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8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7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746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00811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Zahid Asghar</dc:creator>
  <cp:keywords/>
  <dc:description/>
  <cp:lastModifiedBy>Prof. Dr. Zahid Asghar</cp:lastModifiedBy>
  <cp:revision>3</cp:revision>
  <dcterms:created xsi:type="dcterms:W3CDTF">2023-08-20T17:05:00Z</dcterms:created>
  <dcterms:modified xsi:type="dcterms:W3CDTF">2023-08-25T09:58:00Z</dcterms:modified>
</cp:coreProperties>
</file>