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332FBC8D" w14:textId="4A1EBCA7" w:rsidR="006055FB" w:rsidRDefault="00894543"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a simulation of a Quantum Computer via PennyLane: </w:t>
      </w:r>
      <w:r w:rsidR="005D270E" w:rsidRPr="00113056">
        <w:rPr>
          <w:rFonts w:ascii="Times New Roman" w:eastAsia="Times New Roman" w:hAnsi="Times New Roman" w:cs="Times New Roman"/>
          <w:b/>
          <w:noProof/>
          <w:lang w:eastAsia="en-GB"/>
        </w:rPr>
        <w:t xml:space="preserve"> </w:t>
      </w:r>
      <w:r w:rsidR="00B014AB"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00B014AB"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r w:rsidRPr="001B45CF">
        <w:rPr>
          <w:rFonts w:ascii="Courier New" w:eastAsia="Times New Roman" w:hAnsi="Courier New" w:cs="Courier New"/>
          <w:color w:val="000000"/>
          <w:sz w:val="20"/>
          <w:szCs w:val="20"/>
          <w:lang w:eastAsia="en-GB"/>
        </w:rPr>
        <w:t>qml.Identity</w:t>
      </w:r>
      <w:proofErr w:type="spell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lastRenderedPageBreak/>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r w:rsidRPr="00687034">
        <w:rPr>
          <w:rFonts w:ascii="Courier New" w:eastAsia="Times New Roman" w:hAnsi="Courier New" w:cs="Courier New"/>
          <w:color w:val="000000"/>
          <w:sz w:val="20"/>
          <w:szCs w:val="20"/>
          <w:lang w:eastAsia="en-GB"/>
        </w:rPr>
        <w:t>qml.device</w:t>
      </w:r>
      <w:proofErr w:type="spell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r w:rsidRPr="00687034">
        <w:rPr>
          <w:rFonts w:ascii="Courier New" w:eastAsia="Times New Roman" w:hAnsi="Courier New" w:cs="Courier New"/>
          <w:color w:val="000000"/>
          <w:sz w:val="20"/>
          <w:szCs w:val="20"/>
          <w:lang w:eastAsia="en-GB"/>
        </w:rPr>
        <w:t>default.qubit</w:t>
      </w:r>
      <w:proofErr w:type="spell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r w:rsidRPr="009C391C">
        <w:rPr>
          <w:rFonts w:ascii="Courier New" w:eastAsia="Times New Roman" w:hAnsi="Courier New" w:cs="Courier New"/>
          <w:color w:val="000000"/>
          <w:sz w:val="20"/>
          <w:szCs w:val="20"/>
          <w:lang w:eastAsia="en-GB"/>
        </w:rPr>
        <w:t>qml.qnode</w:t>
      </w:r>
      <w:proofErr w:type="spell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r w:rsidRPr="009C391C">
        <w:rPr>
          <w:rFonts w:ascii="Courier New" w:eastAsia="Times New Roman" w:hAnsi="Courier New" w:cs="Courier New"/>
          <w:color w:val="000000"/>
          <w:sz w:val="20"/>
          <w:szCs w:val="20"/>
          <w:lang w:eastAsia="en-GB"/>
        </w:rPr>
        <w:t>qml.RY</w:t>
      </w:r>
      <w:proofErr w:type="spell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r w:rsidRPr="009C391C">
        <w:rPr>
          <w:rFonts w:ascii="Courier New" w:eastAsia="Times New Roman" w:hAnsi="Courier New" w:cs="Courier New"/>
          <w:color w:val="000000"/>
          <w:sz w:val="20"/>
          <w:szCs w:val="20"/>
          <w:lang w:eastAsia="en-GB"/>
        </w:rPr>
        <w:t>qml.expval</w:t>
      </w:r>
      <w:proofErr w:type="spell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w:t>
      </w:r>
      <w:r w:rsidR="00EA225D" w:rsidRPr="00556208">
        <w:rPr>
          <w:rFonts w:ascii="Times New Roman" w:eastAsia="Times New Roman" w:hAnsi="Times New Roman" w:cs="Times New Roman"/>
          <w:bCs/>
          <w:noProof/>
        </w:rPr>
        <w:t>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w:t>
      </w:r>
      <w:r w:rsidR="00B3244A" w:rsidRPr="00556208">
        <w:rPr>
          <w:rFonts w:ascii="Times New Roman" w:eastAsia="Times New Roman" w:hAnsi="Times New Roman" w:cs="Times New Roman"/>
          <w:bCs/>
          <w:noProof/>
        </w:rPr>
        <w:t>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w:t>
      </w:r>
      <w:r w:rsidR="00340EB3" w:rsidRPr="00556208">
        <w:rPr>
          <w:rFonts w:ascii="Times New Roman" w:eastAsia="Times New Roman" w:hAnsi="Times New Roman" w:cs="Times New Roman"/>
          <w:bCs/>
          <w:noProof/>
        </w:rPr>
        <w:t>θ</w:t>
      </w:r>
      <w:r w:rsidR="00340EB3" w:rsidRPr="00556208">
        <w:rPr>
          <w:rFonts w:ascii="Times New Roman" w:eastAsia="Times New Roman" w:hAnsi="Times New Roman" w:cs="Times New Roman"/>
          <w:bCs/>
          <w:noProof/>
        </w:rPr>
        <w:t>)</w:t>
      </w:r>
      <w:r w:rsidR="00CE6B77" w:rsidRPr="00556208">
        <w:rPr>
          <w:rFonts w:ascii="Times New Roman" w:eastAsia="Times New Roman" w:hAnsi="Times New Roman" w:cs="Times New Roman"/>
          <w:bCs/>
          <w:noProof/>
        </w:rPr>
        <w:t xml:space="preserve"> is the </w:t>
      </w:r>
      <w:r w:rsidR="00CE6B77" w:rsidRPr="00556208">
        <w:rPr>
          <w:rFonts w:ascii="Times New Roman" w:eastAsia="Times New Roman" w:hAnsi="Times New Roman" w:cs="Times New Roman"/>
          <w:bCs/>
          <w:noProof/>
        </w:rPr>
        <w:t>rotation operator that rotates a qubit by angle</w:t>
      </w:r>
      <w:r w:rsidR="00170A6A" w:rsidRPr="00556208">
        <w:rPr>
          <w:rFonts w:ascii="Times New Roman" w:eastAsia="Times New Roman" w:hAnsi="Times New Roman" w:cs="Times New Roman"/>
          <w:bCs/>
          <w:noProof/>
        </w:rPr>
        <w:t xml:space="preserve"> </w:t>
      </w:r>
      <w:r w:rsidR="00170A6A" w:rsidRPr="00556208">
        <w:rPr>
          <w:rFonts w:ascii="Times New Roman" w:eastAsia="Times New Roman" w:hAnsi="Times New Roman" w:cs="Times New Roman"/>
          <w:bCs/>
          <w:noProof/>
        </w:rPr>
        <w:t>θ</w:t>
      </w:r>
      <w:r w:rsidR="00170A6A" w:rsidRPr="00556208">
        <w:rPr>
          <w:rFonts w:ascii="Times New Roman" w:eastAsia="Times New Roman" w:hAnsi="Times New Roman" w:cs="Times New Roman"/>
          <w:bCs/>
          <w:noProof/>
        </w:rPr>
        <w:t xml:space="preserve">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r w:rsidRPr="000F6F9A">
        <w:rPr>
          <w:rFonts w:ascii="Courier New" w:eastAsia="Times New Roman" w:hAnsi="Courier New" w:cs="Courier New"/>
          <w:color w:val="000000"/>
          <w:sz w:val="20"/>
          <w:szCs w:val="20"/>
          <w:lang w:eastAsia="en-GB"/>
        </w:rPr>
        <w:t>np.random.rand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r w:rsidRPr="000F6F9A">
        <w:rPr>
          <w:rFonts w:ascii="Courier New" w:eastAsia="Times New Roman" w:hAnsi="Courier New" w:cs="Courier New"/>
          <w:color w:val="000000"/>
          <w:sz w:val="20"/>
          <w:szCs w:val="20"/>
          <w:lang w:eastAsia="en-GB"/>
        </w:rPr>
        <w:t>qml.AdamOptimizer</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r w:rsidRPr="000F6F9A">
        <w:rPr>
          <w:rFonts w:ascii="Courier New" w:eastAsia="Times New Roman" w:hAnsi="Courier New" w:cs="Courier New"/>
          <w:color w:val="000000"/>
          <w:sz w:val="20"/>
          <w:szCs w:val="20"/>
          <w:lang w:eastAsia="en-GB"/>
        </w:rPr>
        <w:t>opt.step</w:t>
      </w:r>
      <w:proofErr w:type="spell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60B6AC71"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r w:rsidRPr="00034BA7">
        <w:rPr>
          <w:rFonts w:ascii="Courier New" w:eastAsia="Times New Roman" w:hAnsi="Courier New" w:cs="Courier New"/>
          <w:color w:val="000000"/>
          <w:sz w:val="20"/>
          <w:szCs w:val="20"/>
          <w:lang w:eastAsia="en-GB"/>
        </w:rPr>
        <w:t>qml.device</w:t>
      </w:r>
      <w:proofErr w:type="spell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qml.qnode</w:t>
      </w:r>
      <w:proofErr w:type="spell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r w:rsidRPr="00034BA7">
        <w:rPr>
          <w:rFonts w:ascii="Courier New" w:eastAsia="Times New Roman" w:hAnsi="Courier New" w:cs="Courier New"/>
          <w:color w:val="000000"/>
          <w:sz w:val="20"/>
          <w:szCs w:val="20"/>
          <w:lang w:eastAsia="en-GB"/>
        </w:rPr>
        <w:t>qml.RY</w:t>
      </w:r>
      <w:proofErr w:type="spell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qml.sample</w:t>
      </w:r>
      <w:proofErr w:type="spell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3297DF85" w14:textId="77777777" w:rsidR="00034BA7" w:rsidRPr="00CC066A"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79364C7"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C348C5B" w14:textId="77777777" w:rsidR="009B432A" w:rsidRP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370FE161" w14:textId="77777777" w:rsidR="009B432A" w:rsidRP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FC481BC" w14:textId="1D0D30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689560BC" w14:textId="557A2402" w:rsidR="00913CD5" w:rsidRPr="00113056" w:rsidRDefault="00913CD5" w:rsidP="00261286">
      <w:pPr>
        <w:pStyle w:val="02PaperAuthors"/>
        <w:rPr>
          <w:b w:val="0"/>
          <w:bCs/>
        </w:rPr>
      </w:pPr>
    </w:p>
    <w:p w14:paraId="162AD133" w14:textId="77777777" w:rsidR="00913CD5" w:rsidRPr="00113056" w:rsidRDefault="00913CD5" w:rsidP="00261286">
      <w:pPr>
        <w:pStyle w:val="02PaperAuthors"/>
        <w:rPr>
          <w:b w:val="0"/>
          <w:bCs/>
        </w:rPr>
      </w:pPr>
    </w:p>
    <w:p w14:paraId="699A06F7" w14:textId="77777777" w:rsidR="00913CD5" w:rsidRPr="00113056" w:rsidRDefault="00913CD5" w:rsidP="00261286">
      <w:pPr>
        <w:pStyle w:val="02PaperAuthors"/>
        <w:rPr>
          <w:b w:val="0"/>
          <w:bCs/>
        </w:rPr>
      </w:pPr>
    </w:p>
    <w:p w14:paraId="7EF75FDC" w14:textId="77777777" w:rsidR="00913CD5" w:rsidRPr="00113056" w:rsidRDefault="00913CD5" w:rsidP="00261286">
      <w:pPr>
        <w:pStyle w:val="02PaperAuthors"/>
        <w:rPr>
          <w:b w:val="0"/>
          <w:bCs/>
        </w:rPr>
      </w:pPr>
    </w:p>
    <w:p w14:paraId="00E2C183" w14:textId="77777777" w:rsidR="00913CD5" w:rsidRPr="00113056" w:rsidRDefault="00913CD5" w:rsidP="00261286">
      <w:pPr>
        <w:pStyle w:val="02PaperAuthors"/>
        <w:rPr>
          <w:b w:val="0"/>
          <w:bCs/>
        </w:rPr>
      </w:pPr>
    </w:p>
    <w:p w14:paraId="5CCD3E05" w14:textId="77777777" w:rsidR="00913CD5" w:rsidRPr="00113056" w:rsidRDefault="00913CD5" w:rsidP="00261286">
      <w:pPr>
        <w:pStyle w:val="02PaperAuthors"/>
        <w:rPr>
          <w:b w:val="0"/>
          <w:bCs/>
        </w:rPr>
      </w:pPr>
    </w:p>
    <w:p w14:paraId="1A6EC988" w14:textId="77777777" w:rsidR="00913CD5" w:rsidRPr="00113056" w:rsidRDefault="00913CD5" w:rsidP="00261286">
      <w:pPr>
        <w:pStyle w:val="02PaperAuthors"/>
        <w:rPr>
          <w:b w:val="0"/>
          <w:bCs/>
        </w:rPr>
      </w:pPr>
    </w:p>
    <w:p w14:paraId="630733B3" w14:textId="77777777" w:rsidR="00913CD5" w:rsidRPr="00113056" w:rsidRDefault="00913CD5" w:rsidP="00261286">
      <w:pPr>
        <w:pStyle w:val="02PaperAuthors"/>
        <w:rPr>
          <w:b w:val="0"/>
          <w:bCs/>
        </w:rPr>
      </w:pPr>
    </w:p>
    <w:p w14:paraId="7F13A7C7" w14:textId="77777777" w:rsidR="00913CD5" w:rsidRPr="00113056" w:rsidRDefault="00913CD5" w:rsidP="00261286">
      <w:pPr>
        <w:pStyle w:val="02PaperAuthors"/>
        <w:rPr>
          <w:b w:val="0"/>
          <w:bCs/>
        </w:rPr>
      </w:pPr>
    </w:p>
    <w:p w14:paraId="33CA62F5" w14:textId="77777777" w:rsidR="00913CD5" w:rsidRPr="00113056" w:rsidRDefault="00913CD5" w:rsidP="00261286">
      <w:pPr>
        <w:pStyle w:val="02PaperAuthors"/>
        <w:rPr>
          <w:b w:val="0"/>
          <w:bCs/>
        </w:rPr>
      </w:pPr>
    </w:p>
    <w:p w14:paraId="08B89EB0" w14:textId="77777777" w:rsidR="00913CD5" w:rsidRPr="00113056" w:rsidRDefault="00913CD5" w:rsidP="00261286">
      <w:pPr>
        <w:pStyle w:val="02PaperAuthors"/>
        <w:rPr>
          <w:b w:val="0"/>
          <w:bCs/>
        </w:rPr>
      </w:pPr>
    </w:p>
    <w:p w14:paraId="4F164E05" w14:textId="77777777" w:rsidR="00913CD5" w:rsidRPr="00113056" w:rsidRDefault="00913CD5" w:rsidP="00261286">
      <w:pPr>
        <w:pStyle w:val="02PaperAuthors"/>
        <w:rPr>
          <w:b w:val="0"/>
          <w:bCs/>
        </w:rPr>
      </w:pPr>
    </w:p>
    <w:p w14:paraId="385E3541" w14:textId="77777777" w:rsidR="00913CD5" w:rsidRPr="00113056" w:rsidRDefault="00913CD5" w:rsidP="00261286">
      <w:pPr>
        <w:pStyle w:val="02PaperAuthors"/>
        <w:rPr>
          <w:b w:val="0"/>
          <w:bCs/>
        </w:rPr>
      </w:pPr>
    </w:p>
    <w:p w14:paraId="2321167E" w14:textId="77777777" w:rsidR="00913CD5" w:rsidRPr="00113056" w:rsidRDefault="00913CD5" w:rsidP="00261286">
      <w:pPr>
        <w:pStyle w:val="02PaperAuthors"/>
        <w:rPr>
          <w:b w:val="0"/>
          <w:bCs/>
        </w:rPr>
      </w:pPr>
    </w:p>
    <w:p w14:paraId="1469B2F5" w14:textId="77777777" w:rsidR="00913CD5" w:rsidRPr="00113056" w:rsidRDefault="00913CD5" w:rsidP="00261286">
      <w:pPr>
        <w:pStyle w:val="02PaperAuthors"/>
        <w:rPr>
          <w:b w:val="0"/>
          <w:bCs/>
        </w:rPr>
      </w:pPr>
    </w:p>
    <w:p w14:paraId="2EC84945" w14:textId="77777777" w:rsidR="00913CD5" w:rsidRPr="00113056" w:rsidRDefault="00913CD5" w:rsidP="00261286">
      <w:pPr>
        <w:pStyle w:val="02PaperAuthors"/>
        <w:rPr>
          <w:b w:val="0"/>
          <w:bCs/>
        </w:rPr>
      </w:pPr>
    </w:p>
    <w:p w14:paraId="7449D24B" w14:textId="77777777" w:rsidR="00913CD5" w:rsidRPr="00113056" w:rsidRDefault="00913CD5" w:rsidP="00261286">
      <w:pPr>
        <w:pStyle w:val="02PaperAuthors"/>
        <w:rPr>
          <w:b w:val="0"/>
          <w:bCs/>
        </w:rPr>
      </w:pPr>
    </w:p>
    <w:p w14:paraId="6D68458A" w14:textId="77777777" w:rsidR="00DA54B5" w:rsidRDefault="00DA54B5" w:rsidP="004A0005">
      <w:pPr>
        <w:pStyle w:val="02PaperAuthors"/>
        <w:rPr>
          <w:sz w:val="18"/>
          <w:szCs w:val="18"/>
        </w:rPr>
      </w:pPr>
    </w:p>
    <w:p w14:paraId="4E530D88" w14:textId="77777777" w:rsidR="00DA54B5" w:rsidRDefault="00DA54B5" w:rsidP="004A0005">
      <w:pPr>
        <w:pStyle w:val="02PaperAuthors"/>
        <w:rPr>
          <w:sz w:val="18"/>
          <w:szCs w:val="18"/>
        </w:rPr>
      </w:pPr>
    </w:p>
    <w:p w14:paraId="65AADE39" w14:textId="77777777" w:rsidR="00DA54B5" w:rsidRDefault="00DA54B5" w:rsidP="004A0005">
      <w:pPr>
        <w:pStyle w:val="02PaperAuthors"/>
        <w:rPr>
          <w:sz w:val="18"/>
          <w:szCs w:val="18"/>
        </w:rPr>
      </w:pPr>
    </w:p>
    <w:p w14:paraId="3D84E3BA" w14:textId="77777777" w:rsidR="00DA54B5" w:rsidRDefault="00DA54B5" w:rsidP="004A0005">
      <w:pPr>
        <w:pStyle w:val="02PaperAuthors"/>
        <w:rPr>
          <w:sz w:val="18"/>
          <w:szCs w:val="18"/>
        </w:rPr>
      </w:pPr>
    </w:p>
    <w:p w14:paraId="47068373" w14:textId="77777777" w:rsidR="00DA54B5" w:rsidRDefault="00DA54B5" w:rsidP="004A0005">
      <w:pPr>
        <w:pStyle w:val="02PaperAuthors"/>
        <w:rPr>
          <w:sz w:val="18"/>
          <w:szCs w:val="18"/>
        </w:rPr>
      </w:pPr>
    </w:p>
    <w:p w14:paraId="758E2BBB" w14:textId="5FEDB621"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1"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2"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3"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4"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5"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6"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7"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8"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29"/>
      <w:headerReference w:type="default" r:id="rId30"/>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CD4146" w14:textId="77777777" w:rsidR="006C175A" w:rsidRPr="004C27D7" w:rsidRDefault="006C175A" w:rsidP="004C27D7">
      <w:pPr>
        <w:pStyle w:val="Footer"/>
        <w:rPr>
          <w:sz w:val="2"/>
          <w:szCs w:val="2"/>
        </w:rPr>
      </w:pPr>
    </w:p>
    <w:p w14:paraId="2D4DC3A4" w14:textId="77777777" w:rsidR="006C175A" w:rsidRDefault="006C175A"/>
  </w:endnote>
  <w:endnote w:type="continuationSeparator" w:id="0">
    <w:p w14:paraId="7D58D501" w14:textId="77777777" w:rsidR="006C175A" w:rsidRPr="004C27D7" w:rsidRDefault="006C175A" w:rsidP="004C27D7">
      <w:pPr>
        <w:pStyle w:val="Footer"/>
        <w:rPr>
          <w:sz w:val="2"/>
          <w:szCs w:val="2"/>
        </w:rPr>
      </w:pPr>
    </w:p>
    <w:p w14:paraId="53F0955A" w14:textId="77777777" w:rsidR="006C175A" w:rsidRDefault="006C175A"/>
  </w:endnote>
  <w:endnote w:type="continuationNotice" w:id="1">
    <w:p w14:paraId="0E93067A" w14:textId="77777777" w:rsidR="006C175A" w:rsidRPr="004C27D7" w:rsidRDefault="006C175A">
      <w:pPr>
        <w:rPr>
          <w:sz w:val="2"/>
          <w:szCs w:val="2"/>
        </w:rPr>
      </w:pPr>
    </w:p>
    <w:p w14:paraId="396C38A2" w14:textId="77777777" w:rsidR="006C175A" w:rsidRDefault="006C17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8461E2B7-C41A-4ED7-ADA4-215E6743A892}"/>
  </w:font>
  <w:font w:name="Cambria Math">
    <w:panose1 w:val="02040503050406030204"/>
    <w:charset w:val="00"/>
    <w:family w:val="roman"/>
    <w:pitch w:val="variable"/>
    <w:sig w:usb0="E00006FF" w:usb1="420024FF" w:usb2="02000000" w:usb3="00000000" w:csb0="0000019F" w:csb1="00000000"/>
    <w:embedRegular r:id="rId2" w:fontKey="{2B857E34-7188-4663-89D2-AE34B5443625}"/>
    <w:embedBold r:id="rId3" w:fontKey="{C9F1D40A-B08D-4425-9BAB-926D4A9D31C7}"/>
    <w:embedItalic r:id="rId4" w:fontKey="{26A2531E-791D-4523-8311-4764C77306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68708C" w14:textId="77777777" w:rsidR="006C175A" w:rsidRDefault="006C175A">
      <w:r>
        <w:separator/>
      </w:r>
    </w:p>
    <w:p w14:paraId="6DB25D35" w14:textId="77777777" w:rsidR="006C175A" w:rsidRDefault="006C175A"/>
  </w:footnote>
  <w:footnote w:type="continuationSeparator" w:id="0">
    <w:p w14:paraId="408FE81D" w14:textId="77777777" w:rsidR="006C175A" w:rsidRDefault="006C175A">
      <w:r>
        <w:continuationSeparator/>
      </w:r>
    </w:p>
    <w:p w14:paraId="6BC8702E" w14:textId="77777777" w:rsidR="006C175A" w:rsidRDefault="006C17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4205"/>
    <w:rsid w:val="000E1FFA"/>
    <w:rsid w:val="000E2372"/>
    <w:rsid w:val="000E2F8D"/>
    <w:rsid w:val="000F359A"/>
    <w:rsid w:val="000F3D67"/>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6A40"/>
    <w:rsid w:val="00290C13"/>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34D45"/>
    <w:rsid w:val="003354AA"/>
    <w:rsid w:val="00336344"/>
    <w:rsid w:val="0034023C"/>
    <w:rsid w:val="00340EB3"/>
    <w:rsid w:val="00343E33"/>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3DD3"/>
    <w:rsid w:val="004541B5"/>
    <w:rsid w:val="00456365"/>
    <w:rsid w:val="00457EAC"/>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FDE"/>
    <w:rsid w:val="004E4085"/>
    <w:rsid w:val="004E7316"/>
    <w:rsid w:val="004E7E72"/>
    <w:rsid w:val="004F0B2D"/>
    <w:rsid w:val="004F3A16"/>
    <w:rsid w:val="004F4961"/>
    <w:rsid w:val="004F4BF8"/>
    <w:rsid w:val="005054BE"/>
    <w:rsid w:val="00506C50"/>
    <w:rsid w:val="005121CB"/>
    <w:rsid w:val="00512302"/>
    <w:rsid w:val="00512C15"/>
    <w:rsid w:val="005130C9"/>
    <w:rsid w:val="00513CEE"/>
    <w:rsid w:val="005143CD"/>
    <w:rsid w:val="00516730"/>
    <w:rsid w:val="00520633"/>
    <w:rsid w:val="00520FC1"/>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B7CAC"/>
    <w:rsid w:val="005C4499"/>
    <w:rsid w:val="005C7D19"/>
    <w:rsid w:val="005D270E"/>
    <w:rsid w:val="005D49A5"/>
    <w:rsid w:val="005D5CDB"/>
    <w:rsid w:val="005D5ED9"/>
    <w:rsid w:val="005D6B0D"/>
    <w:rsid w:val="005D7499"/>
    <w:rsid w:val="005E18B7"/>
    <w:rsid w:val="005E2E53"/>
    <w:rsid w:val="005E4040"/>
    <w:rsid w:val="005F4C17"/>
    <w:rsid w:val="005F7467"/>
    <w:rsid w:val="00602841"/>
    <w:rsid w:val="00604B31"/>
    <w:rsid w:val="00605506"/>
    <w:rsid w:val="006055FB"/>
    <w:rsid w:val="00606ACE"/>
    <w:rsid w:val="00607902"/>
    <w:rsid w:val="00613ECB"/>
    <w:rsid w:val="00617D74"/>
    <w:rsid w:val="00622E7F"/>
    <w:rsid w:val="00626858"/>
    <w:rsid w:val="00626F6E"/>
    <w:rsid w:val="00627732"/>
    <w:rsid w:val="00631326"/>
    <w:rsid w:val="00631396"/>
    <w:rsid w:val="006339B8"/>
    <w:rsid w:val="006369D1"/>
    <w:rsid w:val="00641DA1"/>
    <w:rsid w:val="00645243"/>
    <w:rsid w:val="006478E3"/>
    <w:rsid w:val="006523E0"/>
    <w:rsid w:val="00652839"/>
    <w:rsid w:val="0065371C"/>
    <w:rsid w:val="00653DF8"/>
    <w:rsid w:val="00664E10"/>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175A"/>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56AE"/>
    <w:rsid w:val="00C72377"/>
    <w:rsid w:val="00C755BB"/>
    <w:rsid w:val="00C84725"/>
    <w:rsid w:val="00C87F8B"/>
    <w:rsid w:val="00CA00E1"/>
    <w:rsid w:val="00CA112F"/>
    <w:rsid w:val="00CA16C4"/>
    <w:rsid w:val="00CA37B5"/>
    <w:rsid w:val="00CA4A53"/>
    <w:rsid w:val="00CA4EDE"/>
    <w:rsid w:val="00CA6279"/>
    <w:rsid w:val="00CA7F98"/>
    <w:rsid w:val="00CB2900"/>
    <w:rsid w:val="00CB58A0"/>
    <w:rsid w:val="00CC066A"/>
    <w:rsid w:val="00CC11C9"/>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3B44"/>
    <w:rsid w:val="00D5490F"/>
    <w:rsid w:val="00D5548A"/>
    <w:rsid w:val="00D56E9B"/>
    <w:rsid w:val="00D601B1"/>
    <w:rsid w:val="00D66623"/>
    <w:rsid w:val="00D7133B"/>
    <w:rsid w:val="00D71A2C"/>
    <w:rsid w:val="00D80062"/>
    <w:rsid w:val="00D81854"/>
    <w:rsid w:val="00D829B8"/>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34EC"/>
    <w:rsid w:val="00EF4201"/>
    <w:rsid w:val="00EF620B"/>
    <w:rsid w:val="00EF7B13"/>
    <w:rsid w:val="00F006CA"/>
    <w:rsid w:val="00F02A75"/>
    <w:rsid w:val="00F06B8F"/>
    <w:rsid w:val="00F07F3A"/>
    <w:rsid w:val="00F10581"/>
    <w:rsid w:val="00F13826"/>
    <w:rsid w:val="00F17465"/>
    <w:rsid w:val="00F23E46"/>
    <w:rsid w:val="00F25923"/>
    <w:rsid w:val="00F2680E"/>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A85"/>
    <w:rsid w:val="00F841B1"/>
    <w:rsid w:val="00F9563F"/>
    <w:rsid w:val="00FA0C30"/>
    <w:rsid w:val="00FA186E"/>
    <w:rsid w:val="00FA5663"/>
    <w:rsid w:val="00FA71B5"/>
    <w:rsid w:val="00FA7CD7"/>
    <w:rsid w:val="00FB124C"/>
    <w:rsid w:val="00FB41C7"/>
    <w:rsid w:val="00FB585D"/>
    <w:rsid w:val="00FC0C92"/>
    <w:rsid w:val="00FC10C4"/>
    <w:rsid w:val="00FC3A76"/>
    <w:rsid w:val="00FC3A9F"/>
    <w:rsid w:val="00FD61C2"/>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yperlink" Target="https://pennylane.ai/codebook/introduction-to-quantum-computing?form=MG0AV3" TargetMode="External"/><Relationship Id="rId3" Type="http://schemas.openxmlformats.org/officeDocument/2006/relationships/styles" Target="styles.xml"/><Relationship Id="rId21" Type="http://schemas.openxmlformats.org/officeDocument/2006/relationships/hyperlink" Target="https://quantumcomputingreport.co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yperlink" Target="https://doi.org/10.1007/s10288-019-00424-y" TargetMode="Externa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hyperlink" Target="https://docs.quantum.ibm.com/api/qiskit/qiskit.circuit.library.RYGate" TargetMode="External"/><Relationship Id="rId10" Type="http://schemas.openxmlformats.org/officeDocument/2006/relationships/footer" Target="footer1.xml"/><Relationship Id="rId19" Type="http://schemas.openxmlformats.org/officeDocument/2006/relationships/hyperlink" Target="https://research.ibm.com/quantu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hyperlink" Target="https://docs.pennylane.ai/en/stable/code/api/pennylane.Rot.html" TargetMode="External"/><Relationship Id="rId30" Type="http://schemas.openxmlformats.org/officeDocument/2006/relationships/header" Target="header5.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1042</TotalTime>
  <Pages>8</Pages>
  <Words>2243</Words>
  <Characters>12790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15003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336</cp:revision>
  <cp:lastPrinted>2010-12-02T14:17:00Z</cp:lastPrinted>
  <dcterms:created xsi:type="dcterms:W3CDTF">2025-01-14T23:46:00Z</dcterms:created>
  <dcterms:modified xsi:type="dcterms:W3CDTF">2025-01-20T19:47:00Z</dcterms:modified>
</cp:coreProperties>
</file>