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5C" w:rsidRPr="005A56F8" w:rsidRDefault="00850B5C" w:rsidP="005A56F8">
      <w:pPr>
        <w:pStyle w:val="Heading1"/>
        <w:bidi/>
        <w:rPr>
          <w:rFonts w:cs="B Nazanin"/>
          <w:rtl/>
        </w:rPr>
      </w:pPr>
      <w:r w:rsidRPr="005A56F8">
        <w:rPr>
          <w:rFonts w:cs="B Nazanin" w:hint="cs"/>
          <w:rtl/>
        </w:rPr>
        <w:t>نیازها</w:t>
      </w:r>
    </w:p>
    <w:p w:rsidR="00680AF7" w:rsidRPr="005A56F8" w:rsidRDefault="00680AF7" w:rsidP="005A56F8">
      <w:pPr>
        <w:pStyle w:val="Heading2"/>
        <w:bidi/>
        <w:rPr>
          <w:rFonts w:cs="B Nazanin"/>
          <w:sz w:val="28"/>
          <w:szCs w:val="28"/>
          <w:rtl/>
        </w:rPr>
      </w:pPr>
      <w:r w:rsidRPr="005A56F8">
        <w:rPr>
          <w:rFonts w:cs="B Nazanin" w:hint="cs"/>
          <w:sz w:val="28"/>
          <w:szCs w:val="28"/>
          <w:rtl/>
        </w:rPr>
        <w:t>مشتری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کیفیت محصولات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سرعت و دقت ارسال محصولات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برخورد مناسب پیک و پشتیبان سایت با مشتری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ثبت راحت سفارش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قیمت مناسب اجناس 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طراحی مناسب سایت به طوریکه بتوان به راحتی با ان ارتباط برقرار کرد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خدمات پس از فروش مناسب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وجود اطلاعات دقیق راجع به ویژگی‌های محصول ( مثلا سایز محصول)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معرفی درست محصول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وجود عکس‌های مناسب متناسب با ویژگی محصول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رعایت قوانین عمومی شامل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</w:rPr>
        <w:t> 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>قوانین جمهوری اسلامی ایران، قانون تجارت الکترونیک و قانون حمایت از حقوق مصرف کننده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ثبت نظرات به صورت صادقانه ( مثلا نظرات منفی حذف نشه)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بسته بندی مناسب کالا 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تنوع بالا در محصولات ( از لحاظ نوع و سایز و طرح و ...)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مرجوع کردن کالا به راحتی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عدم وجود مغایرت کالا با عکس گذاشته شده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حفظ بهداشت لباس ها (مثلا دست دوم نباشند)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در صورت موفقیت آمیز نبودن ثبت سفارش و در صورتیکه هزینه پرداخت شده باشد، هزین</w:t>
      </w:r>
      <w:r w:rsidR="00B32070" w:rsidRPr="00B32070">
        <w:rPr>
          <w:rFonts w:cs="B Nazanin" w:hint="cs"/>
          <w:sz w:val="28"/>
          <w:szCs w:val="28"/>
          <w:rtl/>
          <w:lang w:bidi="fa-IR"/>
        </w:rPr>
        <w:t>ه</w:t>
      </w:r>
      <w:r w:rsidRPr="00B32070">
        <w:rPr>
          <w:rFonts w:cs="B Nazanin" w:hint="cs"/>
          <w:sz w:val="28"/>
          <w:szCs w:val="28"/>
          <w:rtl/>
          <w:lang w:bidi="fa-IR"/>
        </w:rPr>
        <w:t xml:space="preserve"> پرداخت شده در مدت زمان کوتاهی به مشتری برگشت داده شود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به روز بودن کالاها ( مثلا کالاهای مد روز در سایت موجود باشد)</w:t>
      </w:r>
    </w:p>
    <w:p w:rsidR="00680AF7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حفظ حریم خصوصی و امنیت افراد (مثلا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اطلاعاتی مانند آدرس، شماره تلفن و ایمیل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کارت بانکی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حفظ شود)</w:t>
      </w:r>
    </w:p>
    <w:p w:rsidR="00680AF7" w:rsidRPr="005A56F8" w:rsidRDefault="00680AF7" w:rsidP="00680AF7">
      <w:pPr>
        <w:bidi/>
        <w:rPr>
          <w:rFonts w:cs="B Nazanin"/>
          <w:rtl/>
        </w:rPr>
      </w:pPr>
    </w:p>
    <w:p w:rsidR="00680AF7" w:rsidRPr="00B32070" w:rsidRDefault="00680AF7" w:rsidP="005A56F8">
      <w:pPr>
        <w:pStyle w:val="Heading2"/>
        <w:bidi/>
        <w:rPr>
          <w:rFonts w:cs="B Nazanin"/>
          <w:sz w:val="28"/>
          <w:szCs w:val="28"/>
          <w:rtl/>
        </w:rPr>
      </w:pPr>
      <w:r w:rsidRPr="00B32070">
        <w:rPr>
          <w:rFonts w:cs="B Nazanin" w:hint="cs"/>
          <w:sz w:val="28"/>
          <w:szCs w:val="28"/>
          <w:rtl/>
        </w:rPr>
        <w:lastRenderedPageBreak/>
        <w:t xml:space="preserve">فروشنده 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>طراحی مناسب سایت به طوریکه بتوان به راحتی با ان ارتباط برقرار کرد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رعایت قوانین عمومی شامل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</w:rPr>
        <w:t> 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>قوانین جمهوری اسلامی ایران، قانون تجارت الکترونیک و قانون حمایت از حقوق مصرف کننده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>اگر نظر یا پیام ارسال شده توسط کاربر، مشمول مصادیق محتوای مجرمانه باشد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 xml:space="preserve"> از انتشار آن نظر جلوگیری بشود</w:t>
      </w:r>
    </w:p>
    <w:p w:rsidR="00680AF7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حفظ حریم خصوصی و امنیت افراد (مثلا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اطلاعاتی مانند آدرس، شماره تلفن و ایمیل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کارت بانکی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حفظ شود)</w:t>
      </w:r>
    </w:p>
    <w:p w:rsidR="00680AF7" w:rsidRPr="00B32070" w:rsidRDefault="00680AF7" w:rsidP="00680AF7">
      <w:pPr>
        <w:bidi/>
        <w:rPr>
          <w:rFonts w:cs="B Nazanin"/>
          <w:sz w:val="28"/>
          <w:szCs w:val="28"/>
          <w:rtl/>
        </w:rPr>
      </w:pPr>
    </w:p>
    <w:p w:rsidR="00680AF7" w:rsidRPr="00B32070" w:rsidRDefault="00680AF7" w:rsidP="005A56F8">
      <w:pPr>
        <w:pStyle w:val="Heading2"/>
        <w:bidi/>
        <w:rPr>
          <w:rFonts w:cs="B Nazanin"/>
          <w:sz w:val="28"/>
          <w:szCs w:val="28"/>
          <w:rtl/>
        </w:rPr>
      </w:pPr>
      <w:r w:rsidRPr="00B32070">
        <w:rPr>
          <w:rFonts w:cs="B Nazanin" w:hint="cs"/>
          <w:sz w:val="28"/>
          <w:szCs w:val="28"/>
          <w:rtl/>
        </w:rPr>
        <w:t>پیک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رعایت قوانین عمومی شامل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</w:rPr>
        <w:t> 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>قوانین جمهوری اسلامی ایران، قانون تجارت الکترونیک و قانون حمایت از حقوق مصرف کننده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>اگر نظر یا پیام ارسال شده توسط کاربر، مشمول مصادیق محتوای مجرمانه باشد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 xml:space="preserve"> از انتشار آن نظر جلوگیری بشود</w:t>
      </w:r>
    </w:p>
    <w:p w:rsidR="00680AF7" w:rsidRPr="00B32070" w:rsidRDefault="00680AF7" w:rsidP="00680A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بسته بندی مناسب کالا </w:t>
      </w:r>
    </w:p>
    <w:p w:rsidR="008F269C" w:rsidRPr="00B32070" w:rsidRDefault="008F269C" w:rsidP="008F26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32070">
        <w:rPr>
          <w:rFonts w:cs="B Nazanin" w:hint="cs"/>
          <w:sz w:val="28"/>
          <w:szCs w:val="28"/>
          <w:rtl/>
          <w:lang w:bidi="fa-IR"/>
        </w:rPr>
        <w:t xml:space="preserve">حفظ حریم خصوصی و امنیت افراد (مثلا 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اطلاعاتی مانند آدرس، شماره تلفن و ایمیل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کارت بانکی</w:t>
      </w:r>
      <w:r w:rsidRPr="00B32070">
        <w:rPr>
          <w:rFonts w:ascii="iranyekan" w:hAnsi="iranyekan" w:cs="B Nazanin"/>
          <w:sz w:val="28"/>
          <w:szCs w:val="28"/>
          <w:shd w:val="clear" w:color="auto" w:fill="FFFFFF"/>
          <w:rtl/>
        </w:rPr>
        <w:t xml:space="preserve"> </w:t>
      </w:r>
      <w:r w:rsidRPr="00B32070"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>حفظ شود)</w:t>
      </w:r>
    </w:p>
    <w:p w:rsidR="008F269C" w:rsidRPr="005A56F8" w:rsidRDefault="008F269C" w:rsidP="008F269C">
      <w:pPr>
        <w:pStyle w:val="ListParagraph"/>
        <w:bidi/>
        <w:rPr>
          <w:rFonts w:cs="B Nazanin"/>
          <w:rtl/>
          <w:lang w:bidi="fa-IR"/>
        </w:rPr>
      </w:pPr>
    </w:p>
    <w:p w:rsidR="008F269C" w:rsidRPr="005A56F8" w:rsidRDefault="008F269C" w:rsidP="008F269C">
      <w:pPr>
        <w:pStyle w:val="ListParagraph"/>
        <w:bidi/>
        <w:rPr>
          <w:rFonts w:cs="B Nazanin"/>
          <w:rtl/>
          <w:lang w:bidi="fa-IR"/>
        </w:rPr>
      </w:pPr>
    </w:p>
    <w:p w:rsidR="008F269C" w:rsidRDefault="008F269C" w:rsidP="008F269C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Default="001469DD" w:rsidP="001469DD">
      <w:pPr>
        <w:pStyle w:val="ListParagraph"/>
        <w:bidi/>
        <w:rPr>
          <w:rFonts w:cs="B Nazanin"/>
          <w:lang w:bidi="fa-IR"/>
        </w:rPr>
      </w:pPr>
    </w:p>
    <w:p w:rsidR="001469DD" w:rsidRPr="005A56F8" w:rsidRDefault="001469DD" w:rsidP="001469DD">
      <w:pPr>
        <w:pStyle w:val="ListParagraph"/>
        <w:bidi/>
        <w:rPr>
          <w:rFonts w:cs="B Nazanin"/>
          <w:rtl/>
          <w:lang w:bidi="fa-IR"/>
        </w:rPr>
      </w:pPr>
      <w:bookmarkStart w:id="0" w:name="_GoBack"/>
      <w:bookmarkEnd w:id="0"/>
    </w:p>
    <w:p w:rsidR="008F269C" w:rsidRPr="005A56F8" w:rsidRDefault="008F269C" w:rsidP="008F269C">
      <w:pPr>
        <w:pStyle w:val="ListParagraph"/>
        <w:bidi/>
        <w:rPr>
          <w:rFonts w:cs="B Nazanin"/>
          <w:rtl/>
          <w:lang w:bidi="fa-IR"/>
        </w:rPr>
      </w:pPr>
    </w:p>
    <w:p w:rsidR="00466098" w:rsidRPr="005A56F8" w:rsidRDefault="00466098" w:rsidP="005A56F8">
      <w:pPr>
        <w:pStyle w:val="Heading1"/>
        <w:bidi/>
        <w:rPr>
          <w:rtl/>
        </w:rPr>
      </w:pPr>
      <w:r w:rsidRPr="005A56F8">
        <w:rPr>
          <w:rFonts w:hint="cs"/>
          <w:rtl/>
          <w:lang w:bidi="fa-IR"/>
        </w:rPr>
        <w:lastRenderedPageBreak/>
        <w:t>منابع</w:t>
      </w:r>
    </w:p>
    <w:p w:rsidR="00466098" w:rsidRPr="005A56F8" w:rsidRDefault="001469DD" w:rsidP="00466098">
      <w:pPr>
        <w:bidi/>
        <w:rPr>
          <w:rStyle w:val="Hyperlink"/>
          <w:rFonts w:cs="B Nazanin"/>
          <w:rtl/>
          <w:lang w:bidi="fa-IR"/>
        </w:rPr>
      </w:pPr>
      <w:hyperlink r:id="rId5" w:history="1">
        <w:r w:rsidR="00466098" w:rsidRPr="005A56F8">
          <w:rPr>
            <w:rStyle w:val="Hyperlink"/>
            <w:rFonts w:cs="B Nazanin"/>
            <w:lang w:bidi="fa-IR"/>
          </w:rPr>
          <w:t>https://www.digistyle.com/page/faq/category/28</w:t>
        </w:r>
        <w:r w:rsidR="00466098" w:rsidRPr="005A56F8">
          <w:rPr>
            <w:rStyle w:val="Hyperlink"/>
            <w:rFonts w:cs="B Nazanin"/>
            <w:rtl/>
            <w:lang w:bidi="fa-IR"/>
          </w:rPr>
          <w:t>/</w:t>
        </w:r>
      </w:hyperlink>
    </w:p>
    <w:p w:rsidR="00466098" w:rsidRPr="005A56F8" w:rsidRDefault="001469DD" w:rsidP="00466098">
      <w:pPr>
        <w:bidi/>
        <w:rPr>
          <w:rStyle w:val="Hyperlink"/>
          <w:rFonts w:ascii="iranyekan" w:eastAsia="Times New Roman" w:hAnsi="iranyekan" w:cs="B Nazanin"/>
          <w:sz w:val="21"/>
          <w:szCs w:val="21"/>
          <w:rtl/>
        </w:rPr>
      </w:pPr>
      <w:hyperlink r:id="rId6" w:history="1">
        <w:r w:rsidR="00466098" w:rsidRPr="005A56F8">
          <w:rPr>
            <w:rStyle w:val="Hyperlink"/>
            <w:rFonts w:ascii="iranyekan" w:eastAsia="Times New Roman" w:hAnsi="iranyekan" w:cs="B Nazanin"/>
            <w:sz w:val="21"/>
            <w:szCs w:val="21"/>
          </w:rPr>
          <w:t>https://www.digistyle.com/page/faq/category/32</w:t>
        </w:r>
        <w:r w:rsidR="00466098" w:rsidRPr="005A56F8">
          <w:rPr>
            <w:rStyle w:val="Hyperlink"/>
            <w:rFonts w:ascii="iranyekan" w:eastAsia="Times New Roman" w:hAnsi="iranyekan" w:cs="B Nazanin"/>
            <w:sz w:val="21"/>
            <w:szCs w:val="21"/>
            <w:rtl/>
          </w:rPr>
          <w:t>/</w:t>
        </w:r>
      </w:hyperlink>
    </w:p>
    <w:p w:rsidR="00466098" w:rsidRPr="005A56F8" w:rsidRDefault="001469DD" w:rsidP="00466098">
      <w:pPr>
        <w:bidi/>
        <w:rPr>
          <w:rFonts w:cs="B Nazanin"/>
          <w:rtl/>
          <w:lang w:bidi="fa-IR"/>
        </w:rPr>
      </w:pPr>
      <w:hyperlink r:id="rId7" w:history="1">
        <w:r w:rsidR="00466098" w:rsidRPr="005A56F8">
          <w:rPr>
            <w:rStyle w:val="Hyperlink"/>
            <w:rFonts w:cs="B Nazanin"/>
            <w:lang w:bidi="fa-IR"/>
          </w:rPr>
          <w:t>https://www.digistyle.com/page/terms-conditions</w:t>
        </w:r>
        <w:r w:rsidR="00466098" w:rsidRPr="005A56F8">
          <w:rPr>
            <w:rStyle w:val="Hyperlink"/>
            <w:rFonts w:cs="B Nazanin"/>
            <w:rtl/>
            <w:lang w:bidi="fa-IR"/>
          </w:rPr>
          <w:t>/</w:t>
        </w:r>
      </w:hyperlink>
    </w:p>
    <w:p w:rsidR="006C0AF7" w:rsidRPr="005A56F8" w:rsidRDefault="001469DD" w:rsidP="006C0AF7">
      <w:pPr>
        <w:bidi/>
        <w:rPr>
          <w:rFonts w:cs="B Nazanin"/>
          <w:rtl/>
          <w:lang w:bidi="fa-IR"/>
        </w:rPr>
      </w:pPr>
      <w:hyperlink r:id="rId8" w:history="1">
        <w:r w:rsidR="006C0AF7" w:rsidRPr="005A56F8">
          <w:rPr>
            <w:rStyle w:val="Hyperlink"/>
            <w:rFonts w:cs="B Nazanin"/>
            <w:lang w:bidi="fa-IR"/>
          </w:rPr>
          <w:t>https://www.digistyle.com/page/about</w:t>
        </w:r>
        <w:r w:rsidR="006C0AF7" w:rsidRPr="005A56F8">
          <w:rPr>
            <w:rStyle w:val="Hyperlink"/>
            <w:rFonts w:cs="B Nazanin"/>
            <w:rtl/>
            <w:lang w:bidi="fa-IR"/>
          </w:rPr>
          <w:t>/</w:t>
        </w:r>
      </w:hyperlink>
    </w:p>
    <w:p w:rsidR="00466098" w:rsidRPr="005A56F8" w:rsidRDefault="00466098" w:rsidP="00466098">
      <w:pPr>
        <w:bidi/>
        <w:rPr>
          <w:rStyle w:val="Hyperlink"/>
          <w:rFonts w:cs="B Nazanin"/>
          <w:rtl/>
          <w:lang w:bidi="fa-IR"/>
        </w:rPr>
      </w:pPr>
    </w:p>
    <w:p w:rsidR="00466098" w:rsidRPr="005A56F8" w:rsidRDefault="00466098" w:rsidP="00466098">
      <w:pPr>
        <w:bidi/>
        <w:rPr>
          <w:rFonts w:cs="B Nazanin"/>
          <w:rtl/>
          <w:lang w:bidi="fa-IR"/>
        </w:rPr>
      </w:pPr>
    </w:p>
    <w:sectPr w:rsidR="00466098" w:rsidRPr="005A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5C3A"/>
    <w:multiLevelType w:val="hybridMultilevel"/>
    <w:tmpl w:val="7DD4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62"/>
    <w:rsid w:val="001469DD"/>
    <w:rsid w:val="001B41DF"/>
    <w:rsid w:val="003A2A6A"/>
    <w:rsid w:val="0042317E"/>
    <w:rsid w:val="00466098"/>
    <w:rsid w:val="0047417F"/>
    <w:rsid w:val="00491FD4"/>
    <w:rsid w:val="005A56F8"/>
    <w:rsid w:val="005C6C3D"/>
    <w:rsid w:val="00614FF8"/>
    <w:rsid w:val="00680AF7"/>
    <w:rsid w:val="006C0AF7"/>
    <w:rsid w:val="00850B5C"/>
    <w:rsid w:val="00896914"/>
    <w:rsid w:val="008A040B"/>
    <w:rsid w:val="008E4B91"/>
    <w:rsid w:val="008F269C"/>
    <w:rsid w:val="009058CC"/>
    <w:rsid w:val="00B32070"/>
    <w:rsid w:val="00B702B4"/>
    <w:rsid w:val="00C051C3"/>
    <w:rsid w:val="00CF37FD"/>
    <w:rsid w:val="00DF36B9"/>
    <w:rsid w:val="00E60C62"/>
    <w:rsid w:val="00E7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5A12-61DA-47EA-A291-D11F655D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B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60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915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style.com/page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style.com/page/terms-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style.com/page/faq/category/32/" TargetMode="External"/><Relationship Id="rId5" Type="http://schemas.openxmlformats.org/officeDocument/2006/relationships/hyperlink" Target="https://www.digistyle.com/page/faq/category/2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nedaee</dc:creator>
  <cp:keywords/>
  <dc:description/>
  <cp:lastModifiedBy>nedaee</cp:lastModifiedBy>
  <cp:revision>17</cp:revision>
  <dcterms:created xsi:type="dcterms:W3CDTF">2020-12-27T16:31:00Z</dcterms:created>
  <dcterms:modified xsi:type="dcterms:W3CDTF">2020-12-28T17:13:00Z</dcterms:modified>
</cp:coreProperties>
</file>