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607" w:rsidRPr="00FB1607" w:rsidRDefault="00FB1607" w:rsidP="00FB1607">
      <w:pPr>
        <w:spacing w:after="120" w:line="240" w:lineRule="auto"/>
        <w:jc w:val="center"/>
        <w:rPr>
          <w:b/>
          <w:bCs/>
          <w:sz w:val="32"/>
          <w:szCs w:val="32"/>
        </w:rPr>
      </w:pPr>
      <w:r w:rsidRPr="00FB1607">
        <w:rPr>
          <w:b/>
          <w:bCs/>
          <w:sz w:val="32"/>
          <w:szCs w:val="32"/>
        </w:rPr>
        <w:t>COE 420: Software Engineering</w:t>
      </w:r>
      <w:r>
        <w:rPr>
          <w:b/>
          <w:bCs/>
          <w:sz w:val="32"/>
          <w:szCs w:val="32"/>
        </w:rPr>
        <w:t xml:space="preserve"> (</w:t>
      </w:r>
      <w:r w:rsidRPr="00FB1607">
        <w:rPr>
          <w:b/>
          <w:bCs/>
          <w:sz w:val="32"/>
          <w:szCs w:val="32"/>
        </w:rPr>
        <w:t>Spring 2018</w:t>
      </w:r>
      <w:r>
        <w:rPr>
          <w:b/>
          <w:bCs/>
          <w:sz w:val="32"/>
          <w:szCs w:val="32"/>
        </w:rPr>
        <w:t>)</w:t>
      </w:r>
    </w:p>
    <w:p w:rsidR="00FB1607" w:rsidRDefault="00FB1607" w:rsidP="00FB1607">
      <w:pPr>
        <w:spacing w:after="120" w:line="240" w:lineRule="auto"/>
        <w:jc w:val="center"/>
        <w:rPr>
          <w:b/>
          <w:bCs/>
          <w:sz w:val="32"/>
          <w:szCs w:val="32"/>
        </w:rPr>
      </w:pPr>
      <w:r w:rsidRPr="00FB1607">
        <w:rPr>
          <w:b/>
          <w:bCs/>
          <w:sz w:val="32"/>
          <w:szCs w:val="32"/>
        </w:rPr>
        <w:t>American University of Sharjah</w:t>
      </w:r>
    </w:p>
    <w:p w:rsidR="00FB1607" w:rsidRPr="00FB1607" w:rsidRDefault="00FB1607" w:rsidP="00FB1607">
      <w:pPr>
        <w:spacing w:after="120" w:line="240" w:lineRule="auto"/>
        <w:jc w:val="center"/>
        <w:rPr>
          <w:b/>
          <w:bCs/>
          <w:sz w:val="32"/>
          <w:szCs w:val="32"/>
        </w:rPr>
      </w:pPr>
      <w:r>
        <w:rPr>
          <w:b/>
          <w:bCs/>
          <w:sz w:val="32"/>
          <w:szCs w:val="32"/>
        </w:rPr>
        <w:t>Department of Computer Science and Engineering</w:t>
      </w:r>
    </w:p>
    <w:p w:rsidR="00FB1607" w:rsidRPr="007B7EFD" w:rsidRDefault="00FB1607" w:rsidP="00AE0EA3">
      <w:pPr>
        <w:jc w:val="center"/>
        <w:rPr>
          <w:b/>
          <w:bCs/>
          <w:i/>
          <w:iCs/>
          <w:sz w:val="36"/>
          <w:szCs w:val="36"/>
          <w:u w:val="single"/>
        </w:rPr>
      </w:pPr>
      <w:r w:rsidRPr="007B7EFD">
        <w:rPr>
          <w:b/>
          <w:bCs/>
          <w:i/>
          <w:iCs/>
          <w:sz w:val="36"/>
          <w:szCs w:val="36"/>
          <w:u w:val="single"/>
        </w:rPr>
        <w:t>Course Project</w:t>
      </w:r>
      <w:r w:rsidR="007B7EFD" w:rsidRPr="007B7EFD">
        <w:rPr>
          <w:b/>
          <w:bCs/>
          <w:i/>
          <w:iCs/>
          <w:sz w:val="36"/>
          <w:szCs w:val="36"/>
          <w:u w:val="single"/>
        </w:rPr>
        <w:t xml:space="preserve">: </w:t>
      </w:r>
      <w:r w:rsidR="00AE0EA3">
        <w:rPr>
          <w:b/>
          <w:bCs/>
          <w:i/>
          <w:iCs/>
          <w:sz w:val="36"/>
          <w:szCs w:val="36"/>
          <w:u w:val="single"/>
        </w:rPr>
        <w:t xml:space="preserve">Project Description </w:t>
      </w:r>
    </w:p>
    <w:p w:rsidR="00FB1607" w:rsidRDefault="00FB1607">
      <w:pPr>
        <w:rPr>
          <w:b/>
          <w:bCs/>
        </w:rPr>
      </w:pPr>
    </w:p>
    <w:p w:rsidR="00FB1607" w:rsidRPr="001D5929" w:rsidRDefault="00FB1607">
      <w:pPr>
        <w:rPr>
          <w:bCs/>
        </w:rPr>
      </w:pPr>
      <w:r w:rsidRPr="00FB1607">
        <w:rPr>
          <w:b/>
          <w:bCs/>
        </w:rPr>
        <w:t xml:space="preserve">Team Name: </w:t>
      </w:r>
      <w:r w:rsidR="00362EFE" w:rsidRPr="001D5929">
        <w:rPr>
          <w:bCs/>
        </w:rPr>
        <w:t xml:space="preserve">Team </w:t>
      </w:r>
      <w:r w:rsidR="00755E6F" w:rsidRPr="001D5929">
        <w:rPr>
          <w:bCs/>
        </w:rPr>
        <w:t>420</w:t>
      </w:r>
    </w:p>
    <w:p w:rsidR="00FB1607" w:rsidRPr="00FB1607" w:rsidRDefault="00FB1607">
      <w:pPr>
        <w:rPr>
          <w:b/>
          <w:bCs/>
        </w:rPr>
      </w:pPr>
    </w:p>
    <w:p w:rsidR="00FB1607" w:rsidRDefault="00FB1607">
      <w:pPr>
        <w:rPr>
          <w:b/>
          <w:bCs/>
        </w:rPr>
      </w:pPr>
      <w:r w:rsidRPr="00FB1607">
        <w:rPr>
          <w:b/>
          <w:bCs/>
        </w:rPr>
        <w:t xml:space="preserve">Project Name: </w:t>
      </w:r>
      <w:r w:rsidR="00755E6F" w:rsidRPr="001D5929">
        <w:rPr>
          <w:bCs/>
        </w:rPr>
        <w:t>Event Portal</w:t>
      </w:r>
      <w:r w:rsidR="00755E6F" w:rsidRPr="00755E6F">
        <w:rPr>
          <w:b/>
          <w:bCs/>
        </w:rPr>
        <w:t xml:space="preserve"> </w:t>
      </w:r>
    </w:p>
    <w:p w:rsidR="00FB1607" w:rsidRPr="00FB1607" w:rsidRDefault="00FB1607">
      <w:pPr>
        <w:rPr>
          <w:b/>
          <w:bCs/>
        </w:rPr>
      </w:pPr>
    </w:p>
    <w:p w:rsidR="00FB1607" w:rsidRPr="00FB1607" w:rsidRDefault="00AE0EA3">
      <w:pPr>
        <w:rPr>
          <w:b/>
          <w:bCs/>
        </w:rPr>
      </w:pPr>
      <w:r>
        <w:rPr>
          <w:b/>
          <w:bCs/>
        </w:rPr>
        <w:t xml:space="preserve">Overall Project Description: </w:t>
      </w:r>
    </w:p>
    <w:p w:rsidR="001D5929" w:rsidRDefault="00755E6F">
      <w:r>
        <w:t>People who currently wish to hold an event have to go through an event management company. However, these companies charge massive commissions fees which often drives up the price of holding the event. Through our website, people can essentially remove the event management company from the equations. It will have a listing of all the locations, vendors, and other necessary factors to host an event, along with each amenities’ pricing. Once all the details have been specified, customers can get a quotation for the total price of the entire event. Additionally, hosts can advertise their events on the website if they are looking for co-organizers, staff, volunteers or participants. This will aim to serve those who are looking for events,</w:t>
      </w:r>
      <w:r w:rsidR="001D5929">
        <w:t xml:space="preserve"> but find it difficult to search for them online. Currently, no website combines the activities of event organizers and visitors, making this more convenient than visiting several websites, making accounts and having a jumbled pricing scheme. </w:t>
      </w:r>
    </w:p>
    <w:p w:rsidR="00FB1607" w:rsidRDefault="001D5929">
      <w:r>
        <w:t xml:space="preserve">For those wishing to attend an event, the website can help find like minded people to enable the sharing of resources such as carpooling or sharing cabs. </w:t>
      </w:r>
    </w:p>
    <w:p w:rsidR="001D5929" w:rsidRDefault="001D5929">
      <w:r>
        <w:t xml:space="preserve">Members of the website can also receive real time alerts when an event that matches their interest takes place around them. </w:t>
      </w:r>
    </w:p>
    <w:p w:rsidR="001D5929" w:rsidRDefault="001D5929">
      <w:pPr>
        <w:rPr>
          <w:b/>
          <w:bCs/>
        </w:rPr>
      </w:pPr>
    </w:p>
    <w:p w:rsidR="00AE0EA3" w:rsidRPr="00AE0EA3" w:rsidRDefault="00AE0EA3">
      <w:pPr>
        <w:rPr>
          <w:b/>
          <w:bCs/>
        </w:rPr>
      </w:pPr>
      <w:r w:rsidRPr="00AE0EA3">
        <w:rPr>
          <w:b/>
          <w:bCs/>
        </w:rPr>
        <w:t xml:space="preserve">Team Member’s specialization: </w:t>
      </w:r>
    </w:p>
    <w:p w:rsidR="00FB1607" w:rsidRDefault="00AE0EA3" w:rsidP="00AE0EA3">
      <w:r>
        <w:t xml:space="preserve">(In this section, you will provide the name of each team member, and the specific features that he/she will focus on throughout the project.)  </w:t>
      </w:r>
    </w:p>
    <w:p w:rsidR="001D5929" w:rsidRDefault="001D5929" w:rsidP="00AE0EA3">
      <w:proofErr w:type="spellStart"/>
      <w:r>
        <w:t>Jayroop</w:t>
      </w:r>
      <w:proofErr w:type="spellEnd"/>
      <w:r>
        <w:t xml:space="preserve"> Ramesh – Back end, Database Design and Management, Real Time Data Gathering </w:t>
      </w:r>
    </w:p>
    <w:p w:rsidR="001D5929" w:rsidRDefault="001D5929" w:rsidP="00AE0EA3">
      <w:r>
        <w:t xml:space="preserve">Zahra Sadat – Website UI and </w:t>
      </w:r>
      <w:proofErr w:type="gramStart"/>
      <w:r>
        <w:t>Front End</w:t>
      </w:r>
      <w:proofErr w:type="gramEnd"/>
      <w:r>
        <w:t xml:space="preserve"> Design</w:t>
      </w:r>
    </w:p>
    <w:p w:rsidR="001D5929" w:rsidRDefault="001D5929" w:rsidP="00AE0EA3">
      <w:r>
        <w:t xml:space="preserve">Saad </w:t>
      </w:r>
      <w:proofErr w:type="spellStart"/>
      <w:r>
        <w:t>Aldeen</w:t>
      </w:r>
      <w:proofErr w:type="spellEnd"/>
      <w:r>
        <w:t xml:space="preserve"> </w:t>
      </w:r>
      <w:bookmarkStart w:id="0" w:name="_GoBack"/>
      <w:bookmarkEnd w:id="0"/>
      <w:r>
        <w:t>– Back end, Filtering, Searching, Sorting and Other Optimizing Algorithms</w:t>
      </w:r>
    </w:p>
    <w:sectPr w:rsidR="001D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C0610"/>
    <w:multiLevelType w:val="hybridMultilevel"/>
    <w:tmpl w:val="54DE2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07"/>
    <w:rsid w:val="000B640C"/>
    <w:rsid w:val="001D5929"/>
    <w:rsid w:val="00362EFE"/>
    <w:rsid w:val="0071710A"/>
    <w:rsid w:val="00755E6F"/>
    <w:rsid w:val="007B7EFD"/>
    <w:rsid w:val="00823E29"/>
    <w:rsid w:val="00AE0EA3"/>
    <w:rsid w:val="00D543B5"/>
    <w:rsid w:val="00FB1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5CC0"/>
  <w15:chartTrackingRefBased/>
  <w15:docId w15:val="{D24903CA-5A35-4751-9782-61BB9F38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 fat Abu-Rukba</dc:creator>
  <cp:keywords/>
  <dc:description/>
  <cp:lastModifiedBy>Saad Bashar</cp:lastModifiedBy>
  <cp:revision>2</cp:revision>
  <dcterms:created xsi:type="dcterms:W3CDTF">2018-02-01T07:51:00Z</dcterms:created>
  <dcterms:modified xsi:type="dcterms:W3CDTF">2018-02-01T07:51:00Z</dcterms:modified>
</cp:coreProperties>
</file>