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1036"/>
        <w:gridCol w:w="1241"/>
        <w:gridCol w:w="906"/>
        <w:gridCol w:w="51"/>
        <w:gridCol w:w="896"/>
        <w:gridCol w:w="930"/>
        <w:gridCol w:w="930"/>
      </w:tblGrid>
      <w:tr w:rsidR="00FA33E6" w:rsidTr="00FA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9E2F3" w:themeFill="accent5" w:themeFillTint="33"/>
            <w:hideMark/>
          </w:tcPr>
          <w:p w:rsidR="00FA33E6" w:rsidRDefault="00FA33E6">
            <w:pPr>
              <w:spacing w:line="240" w:lineRule="auto"/>
              <w:jc w:val="center"/>
              <w:rPr>
                <w:rFonts w:cs="2  Titr"/>
                <w:sz w:val="36"/>
                <w:szCs w:val="36"/>
              </w:rPr>
            </w:pPr>
            <w:r>
              <w:rPr>
                <w:rFonts w:cs="2  Titr" w:hint="cs"/>
                <w:color w:val="002060"/>
                <w:sz w:val="36"/>
                <w:szCs w:val="36"/>
                <w:rtl/>
              </w:rPr>
              <w:t xml:space="preserve">خلاصه ارزیابی </w:t>
            </w:r>
            <w:r>
              <w:rPr>
                <w:rFonts w:cs="2  Titr" w:hint="cs"/>
                <w:color w:val="FF0000"/>
                <w:sz w:val="36"/>
                <w:szCs w:val="36"/>
                <w:rtl/>
              </w:rPr>
              <w:t>درس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83" w:type="dxa"/>
            <w:gridSpan w:val="3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807" w:type="dxa"/>
            <w:gridSpan w:val="4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A33E6" w:rsidRDefault="006C0710">
            <w:pPr>
              <w:spacing w:line="240" w:lineRule="auto"/>
              <w:jc w:val="center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سکینه رهبری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A33E6" w:rsidRDefault="006C07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970081148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6C07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1115157_01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8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</w:rPr>
              <w:t>KAR</w:t>
            </w:r>
          </w:p>
        </w:tc>
        <w:tc>
          <w:tcPr>
            <w:tcW w:w="1200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ITP FP PRJ</w:t>
            </w:r>
          </w:p>
        </w:tc>
        <w:tc>
          <w:tcPr>
            <w:tcW w:w="124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STP RPM</w:t>
            </w:r>
          </w:p>
        </w:tc>
        <w:tc>
          <w:tcPr>
            <w:tcW w:w="957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LMT</w:t>
            </w:r>
          </w:p>
        </w:tc>
        <w:tc>
          <w:tcPr>
            <w:tcW w:w="896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Web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HCI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UID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4"/>
                <w:szCs w:val="24"/>
                <w:lang w:val="fr-FR"/>
              </w:rPr>
            </w:pPr>
            <w:r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0C59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  <w:lang w:bidi="ar-SA"/>
              </w:rPr>
              <w:t>29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گیت هاب </w:t>
            </w:r>
            <w:r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041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A33E6" w:rsidRDefault="000C59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>
              <w:rPr>
                <w:rFonts w:cs="2  Titr"/>
                <w:sz w:val="24"/>
                <w:szCs w:val="24"/>
              </w:rPr>
              <w:t>https://github.com/sakineh-rahbari/PNU_3991_AR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234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807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E2EFD9" w:themeFill="accent6" w:themeFillTint="33"/>
            <w:vAlign w:val="center"/>
          </w:tcPr>
          <w:p w:rsidR="00FA33E6" w:rsidRDefault="006C07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8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E2F3" w:themeFill="accent5" w:themeFillTint="33"/>
            <w:vAlign w:val="center"/>
          </w:tcPr>
          <w:p w:rsidR="00FA33E6" w:rsidRDefault="000C595B" w:rsidP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7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جمع کل : 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</w:tcPr>
          <w:p w:rsidR="00FA33E6" w:rsidRDefault="000C59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15</w:t>
            </w:r>
            <w:bookmarkStart w:id="0" w:name="_GoBack"/>
            <w:bookmarkEnd w:id="0"/>
          </w:p>
        </w:tc>
      </w:tr>
    </w:tbl>
    <w:p w:rsidR="00FA33E6" w:rsidRDefault="00FA33E6" w:rsidP="00FA33E6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2204"/>
        <w:gridCol w:w="284"/>
        <w:gridCol w:w="2831"/>
        <w:gridCol w:w="623"/>
        <w:gridCol w:w="630"/>
        <w:gridCol w:w="603"/>
        <w:gridCol w:w="976"/>
      </w:tblGrid>
      <w:tr w:rsidR="00FA33E6" w:rsidTr="00FA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none" w:sz="0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 xml:space="preserve">موضوع </w:t>
            </w:r>
            <w:r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پروژه های کوچک:</w:t>
            </w:r>
          </w:p>
        </w:tc>
        <w:tc>
          <w:tcPr>
            <w:tcW w:w="5947" w:type="dxa"/>
            <w:gridSpan w:val="6"/>
            <w:tcBorders>
              <w:left w:val="none" w:sz="0" w:space="0" w:color="auto"/>
            </w:tcBorders>
            <w:shd w:val="clear" w:color="auto" w:fill="F2F2F2" w:themeFill="background1" w:themeFillShade="F2"/>
            <w:vAlign w:val="center"/>
          </w:tcPr>
          <w:p w:rsidR="00FA33E6" w:rsidRDefault="00FA33E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6"/>
            <w:tcBorders>
              <w:top w:val="single" w:sz="4" w:space="0" w:color="C9C9C9" w:themeColor="accent3" w:themeTint="99"/>
              <w:left w:val="single" w:sz="4" w:space="0" w:color="A5A5A5" w:themeColor="accent3"/>
              <w:bottom w:val="single" w:sz="4" w:space="0" w:color="A5A5A5" w:themeColor="accent3"/>
              <w:right w:val="single" w:sz="4" w:space="0" w:color="C9C9C9" w:themeColor="accent3" w:themeTint="99"/>
            </w:tcBorders>
            <w:shd w:val="clear" w:color="auto" w:fill="F2F2F2" w:themeFill="background1" w:themeFillShade="F2"/>
            <w:vAlign w:val="center"/>
          </w:tcPr>
          <w:p w:rsidR="00FA33E6" w:rsidRDefault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2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2F2F2" w:themeFill="background1" w:themeFillShade="F2"/>
          </w:tcPr>
          <w:p w:rsidR="00FA33E6" w:rsidRDefault="006C07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50%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000000" w:themeFill="text1"/>
          </w:tcPr>
          <w:p w:rsidR="00FA33E6" w:rsidRDefault="00FA33E6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4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شفاهی یک فصل از مرجع اصلی درس(پیمانه 11)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0C59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3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و عنوان فصل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0C59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فصل 7-اتوماتای پشته ای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مدت زمان ارائه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0C59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نوشتاری درس از منابع دیگر با لاتک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4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صفحه ها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6C07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113_116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شفاهی دو مساله از منابع دیگر با لاتک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0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مساله ها :</w:t>
            </w:r>
          </w:p>
        </w:tc>
        <w:tc>
          <w:tcPr>
            <w:tcW w:w="28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  <w:tc>
          <w:tcPr>
            <w:tcW w:w="283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A33E6" w:rsidRDefault="00FA33E6">
            <w:pPr>
              <w:spacing w:line="240" w:lineRule="auto"/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انتخاب موضوع پروژه های کوچک</w:t>
            </w:r>
          </w:p>
        </w:tc>
        <w:tc>
          <w:tcPr>
            <w:tcW w:w="630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rtl/>
              </w:rPr>
            </w:pP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A33E6" w:rsidRDefault="00FA33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پیاده سازی پروژه های کوچک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5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درس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12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A33E6" w:rsidRDefault="000C59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7</w:t>
            </w:r>
          </w:p>
        </w:tc>
      </w:tr>
    </w:tbl>
    <w:p w:rsidR="00FA33E6" w:rsidRDefault="00FA33E6" w:rsidP="00FA33E6">
      <w:pPr>
        <w:tabs>
          <w:tab w:val="left" w:pos="1065"/>
        </w:tabs>
        <w:rPr>
          <w:rFonts w:cs="2  Titr"/>
          <w:sz w:val="28"/>
          <w:szCs w:val="28"/>
        </w:rPr>
      </w:pPr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0.8 ویا 1</w:t>
      </w:r>
    </w:p>
    <w:p w:rsidR="00720C0F" w:rsidRDefault="00720C0F"/>
    <w:sectPr w:rsidR="00720C0F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3F"/>
    <w:rsid w:val="00047D79"/>
    <w:rsid w:val="000C595B"/>
    <w:rsid w:val="004A3D3F"/>
    <w:rsid w:val="006C0710"/>
    <w:rsid w:val="00720C0F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6D444"/>
  <w15:chartTrackingRefBased/>
  <w15:docId w15:val="{447B25BB-5324-4FC9-AFF3-03A8239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3E6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E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A33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A33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>Office07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4</cp:revision>
  <dcterms:created xsi:type="dcterms:W3CDTF">2021-01-08T10:53:00Z</dcterms:created>
  <dcterms:modified xsi:type="dcterms:W3CDTF">2021-01-12T13:35:00Z</dcterms:modified>
</cp:coreProperties>
</file>