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C3A" w:rsidRDefault="00361DD7" w:rsidP="00361DD7">
      <w:pPr>
        <w:jc w:val="center"/>
        <w:rPr>
          <w:rFonts w:asciiTheme="majorHAnsi" w:hAnsiTheme="majorHAnsi"/>
          <w:b/>
          <w:bCs/>
          <w:sz w:val="48"/>
          <w:szCs w:val="48"/>
          <w:u w:val="single"/>
        </w:rPr>
      </w:pPr>
      <w:r w:rsidRPr="00361DD7">
        <w:rPr>
          <w:rFonts w:asciiTheme="majorHAnsi" w:hAnsiTheme="majorHAnsi"/>
          <w:b/>
          <w:bCs/>
          <w:sz w:val="48"/>
          <w:szCs w:val="48"/>
          <w:u w:val="single"/>
        </w:rPr>
        <w:t xml:space="preserve">Steps required </w:t>
      </w:r>
      <w:proofErr w:type="gramStart"/>
      <w:r w:rsidRPr="00361DD7">
        <w:rPr>
          <w:rFonts w:asciiTheme="majorHAnsi" w:hAnsiTheme="majorHAnsi"/>
          <w:b/>
          <w:bCs/>
          <w:sz w:val="48"/>
          <w:szCs w:val="48"/>
          <w:u w:val="single"/>
        </w:rPr>
        <w:t>to run</w:t>
      </w:r>
      <w:proofErr w:type="gramEnd"/>
      <w:r w:rsidRPr="00361DD7">
        <w:rPr>
          <w:rFonts w:asciiTheme="majorHAnsi" w:hAnsiTheme="majorHAnsi"/>
          <w:b/>
          <w:bCs/>
          <w:sz w:val="48"/>
          <w:szCs w:val="48"/>
          <w:u w:val="single"/>
        </w:rPr>
        <w:t xml:space="preserve"> a web project in the eclipse.</w:t>
      </w:r>
    </w:p>
    <w:p w:rsidR="00361DD7" w:rsidRDefault="00361DD7" w:rsidP="00361DD7">
      <w:pPr>
        <w:jc w:val="center"/>
        <w:rPr>
          <w:rFonts w:asciiTheme="majorHAnsi" w:hAnsiTheme="majorHAnsi"/>
          <w:b/>
          <w:bCs/>
          <w:sz w:val="48"/>
          <w:szCs w:val="48"/>
          <w:u w:val="single"/>
        </w:rPr>
      </w:pPr>
    </w:p>
    <w:p w:rsidR="00361DD7" w:rsidRPr="009657A8" w:rsidRDefault="00361DD7" w:rsidP="00361DD7">
      <w:pPr>
        <w:spacing w:after="240" w:line="240" w:lineRule="auto"/>
        <w:rPr>
          <w:rFonts w:asciiTheme="majorHAnsi" w:eastAsia="Times New Roman" w:hAnsiTheme="majorHAnsi" w:cs="Times New Roman"/>
          <w:sz w:val="32"/>
          <w:szCs w:val="32"/>
        </w:rPr>
      </w:pPr>
      <w:r w:rsidRPr="009657A8">
        <w:rPr>
          <w:rFonts w:asciiTheme="majorHAnsi" w:eastAsia="Times New Roman" w:hAnsiTheme="majorHAnsi" w:cs="Times New Roman"/>
          <w:sz w:val="32"/>
          <w:szCs w:val="32"/>
        </w:rPr>
        <w:t xml:space="preserve">   </w:t>
      </w:r>
      <w:proofErr w:type="gramStart"/>
      <w:r w:rsidRPr="009657A8">
        <w:rPr>
          <w:rFonts w:asciiTheme="majorHAnsi" w:eastAsia="Times New Roman" w:hAnsiTheme="majorHAnsi" w:cs="Times New Roman"/>
          <w:sz w:val="32"/>
          <w:szCs w:val="32"/>
        </w:rPr>
        <w:t>First</w:t>
      </w:r>
      <w:proofErr w:type="gramEnd"/>
      <w:r w:rsidRPr="009657A8">
        <w:rPr>
          <w:rFonts w:asciiTheme="majorHAnsi" w:eastAsia="Times New Roman" w:hAnsiTheme="majorHAnsi" w:cs="Times New Roman"/>
          <w:sz w:val="32"/>
          <w:szCs w:val="32"/>
        </w:rPr>
        <w:t xml:space="preserve"> set up Tomcat Runtime from the Windows-&gt;Preferences-</w:t>
      </w:r>
      <w:r w:rsidR="009657A8">
        <w:rPr>
          <w:rFonts w:asciiTheme="majorHAnsi" w:eastAsia="Times New Roman" w:hAnsiTheme="majorHAnsi" w:cs="Times New Roman"/>
          <w:sz w:val="32"/>
          <w:szCs w:val="32"/>
        </w:rPr>
        <w:t xml:space="preserve">&gt;Server-&gt;Installed Runtime. </w:t>
      </w:r>
      <w:r w:rsidR="009657A8">
        <w:rPr>
          <w:rFonts w:asciiTheme="majorHAnsi" w:eastAsia="Times New Roman" w:hAnsiTheme="majorHAnsi" w:cs="Times New Roman"/>
          <w:sz w:val="32"/>
          <w:szCs w:val="32"/>
        </w:rPr>
        <w:br/>
      </w:r>
    </w:p>
    <w:p w:rsidR="00361DD7" w:rsidRPr="009657A8" w:rsidRDefault="00361DD7" w:rsidP="00361DD7">
      <w:pPr>
        <w:spacing w:after="0" w:line="240" w:lineRule="auto"/>
        <w:rPr>
          <w:rFonts w:asciiTheme="majorHAnsi" w:eastAsia="Times New Roman" w:hAnsiTheme="majorHAnsi" w:cs="Times New Roman"/>
          <w:sz w:val="32"/>
          <w:szCs w:val="32"/>
        </w:rPr>
      </w:pPr>
      <w:proofErr w:type="gramStart"/>
      <w:r w:rsidRPr="009657A8">
        <w:rPr>
          <w:rFonts w:asciiTheme="majorHAnsi" w:eastAsia="Times New Roman" w:hAnsiTheme="majorHAnsi" w:cs="Times New Roman"/>
          <w:sz w:val="32"/>
          <w:szCs w:val="32"/>
        </w:rPr>
        <w:t>  Open</w:t>
      </w:r>
      <w:proofErr w:type="gramEnd"/>
      <w:r w:rsidRPr="009657A8">
        <w:rPr>
          <w:rFonts w:asciiTheme="majorHAnsi" w:eastAsia="Times New Roman" w:hAnsiTheme="majorHAnsi" w:cs="Times New Roman"/>
          <w:sz w:val="32"/>
          <w:szCs w:val="32"/>
        </w:rPr>
        <w:t xml:space="preserve"> J2EE perspective, from the Dynamic Web Projects, right click and choose "New" and then choose "J2EE Web Project" </w:t>
      </w:r>
    </w:p>
    <w:tbl>
      <w:tblPr>
        <w:tblW w:w="0" w:type="auto"/>
        <w:tblCellSpacing w:w="75" w:type="dxa"/>
        <w:tblCellMar>
          <w:top w:w="150" w:type="dxa"/>
          <w:left w:w="150" w:type="dxa"/>
          <w:bottom w:w="150" w:type="dxa"/>
          <w:right w:w="150" w:type="dxa"/>
        </w:tblCellMar>
        <w:tblLook w:val="04A0"/>
      </w:tblPr>
      <w:tblGrid>
        <w:gridCol w:w="6016"/>
        <w:gridCol w:w="3944"/>
      </w:tblGrid>
      <w:tr w:rsidR="00361DD7" w:rsidRPr="009657A8" w:rsidTr="00361DD7">
        <w:trPr>
          <w:tblCellSpacing w:w="75" w:type="dxa"/>
        </w:trPr>
        <w:tc>
          <w:tcPr>
            <w:tcW w:w="0" w:type="auto"/>
            <w:vAlign w:val="center"/>
            <w:hideMark/>
          </w:tcPr>
          <w:p w:rsidR="00361DD7" w:rsidRPr="009657A8" w:rsidRDefault="00361DD7" w:rsidP="00361DD7">
            <w:pPr>
              <w:spacing w:after="0" w:line="240" w:lineRule="auto"/>
              <w:rPr>
                <w:rFonts w:asciiTheme="majorHAnsi" w:eastAsia="Times New Roman" w:hAnsiTheme="majorHAnsi" w:cs="Times New Roman"/>
                <w:sz w:val="32"/>
                <w:szCs w:val="32"/>
              </w:rPr>
            </w:pPr>
            <w:r w:rsidRPr="009657A8">
              <w:rPr>
                <w:rFonts w:asciiTheme="majorHAnsi" w:eastAsia="Times New Roman" w:hAnsiTheme="majorHAnsi" w:cs="Times New Roman"/>
                <w:noProof/>
                <w:sz w:val="32"/>
                <w:szCs w:val="32"/>
              </w:rPr>
              <w:drawing>
                <wp:inline distT="0" distB="0" distL="0" distR="0">
                  <wp:extent cx="3863975" cy="2575560"/>
                  <wp:effectExtent l="19050" t="0" r="3175" b="0"/>
                  <wp:docPr id="2" name="Picture 2" descr="https://www.eclipse.org/webtools/jst/components/j2ee/scenarios/images/howto_open_perspective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clipse.org/webtools/jst/components/j2ee/scenarios/images/howto_open_perspective_view.jpg"/>
                          <pic:cNvPicPr>
                            <a:picLocks noChangeAspect="1" noChangeArrowheads="1"/>
                          </pic:cNvPicPr>
                        </pic:nvPicPr>
                        <pic:blipFill>
                          <a:blip r:embed="rId4"/>
                          <a:srcRect/>
                          <a:stretch>
                            <a:fillRect/>
                          </a:stretch>
                        </pic:blipFill>
                        <pic:spPr bwMode="auto">
                          <a:xfrm>
                            <a:off x="0" y="0"/>
                            <a:ext cx="3863975" cy="2575560"/>
                          </a:xfrm>
                          <a:prstGeom prst="rect">
                            <a:avLst/>
                          </a:prstGeom>
                          <a:noFill/>
                          <a:ln w="9525">
                            <a:noFill/>
                            <a:miter lim="800000"/>
                            <a:headEnd/>
                            <a:tailEnd/>
                          </a:ln>
                        </pic:spPr>
                      </pic:pic>
                    </a:graphicData>
                  </a:graphic>
                </wp:inline>
              </w:drawing>
            </w:r>
          </w:p>
        </w:tc>
        <w:tc>
          <w:tcPr>
            <w:tcW w:w="0" w:type="auto"/>
            <w:vAlign w:val="center"/>
            <w:hideMark/>
          </w:tcPr>
          <w:p w:rsidR="00361DD7" w:rsidRPr="009657A8" w:rsidRDefault="00361DD7" w:rsidP="00361DD7">
            <w:pPr>
              <w:spacing w:after="0" w:line="240" w:lineRule="auto"/>
              <w:rPr>
                <w:rFonts w:asciiTheme="majorHAnsi" w:eastAsia="Times New Roman" w:hAnsiTheme="majorHAnsi" w:cs="Times New Roman"/>
                <w:sz w:val="32"/>
                <w:szCs w:val="32"/>
              </w:rPr>
            </w:pPr>
            <w:r w:rsidRPr="009657A8">
              <w:rPr>
                <w:rFonts w:asciiTheme="majorHAnsi" w:eastAsia="Times New Roman" w:hAnsiTheme="majorHAnsi" w:cs="Times New Roman"/>
                <w:noProof/>
                <w:sz w:val="32"/>
                <w:szCs w:val="32"/>
              </w:rPr>
              <w:drawing>
                <wp:inline distT="0" distB="0" distL="0" distR="0">
                  <wp:extent cx="2395220" cy="4198620"/>
                  <wp:effectExtent l="19050" t="0" r="5080" b="0"/>
                  <wp:docPr id="3" name="Picture 3" descr="https://www.eclipse.org/webtools/jst/components/j2ee/scenarios/images/perspective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clipse.org/webtools/jst/components/j2ee/scenarios/images/perspective_view.jpg"/>
                          <pic:cNvPicPr>
                            <a:picLocks noChangeAspect="1" noChangeArrowheads="1"/>
                          </pic:cNvPicPr>
                        </pic:nvPicPr>
                        <pic:blipFill>
                          <a:blip r:embed="rId5"/>
                          <a:srcRect/>
                          <a:stretch>
                            <a:fillRect/>
                          </a:stretch>
                        </pic:blipFill>
                        <pic:spPr bwMode="auto">
                          <a:xfrm>
                            <a:off x="0" y="0"/>
                            <a:ext cx="2395220" cy="4198620"/>
                          </a:xfrm>
                          <a:prstGeom prst="rect">
                            <a:avLst/>
                          </a:prstGeom>
                          <a:noFill/>
                          <a:ln w="9525">
                            <a:noFill/>
                            <a:miter lim="800000"/>
                            <a:headEnd/>
                            <a:tailEnd/>
                          </a:ln>
                        </pic:spPr>
                      </pic:pic>
                    </a:graphicData>
                  </a:graphic>
                </wp:inline>
              </w:drawing>
            </w:r>
          </w:p>
        </w:tc>
      </w:tr>
      <w:tr w:rsidR="00361DD7" w:rsidRPr="009657A8" w:rsidTr="00361DD7">
        <w:trPr>
          <w:tblCellSpacing w:w="75" w:type="dxa"/>
        </w:trPr>
        <w:tc>
          <w:tcPr>
            <w:tcW w:w="0" w:type="auto"/>
            <w:gridSpan w:val="2"/>
            <w:vAlign w:val="center"/>
            <w:hideMark/>
          </w:tcPr>
          <w:p w:rsidR="00361DD7" w:rsidRPr="009657A8" w:rsidRDefault="009657A8" w:rsidP="00361DD7">
            <w:pPr>
              <w:spacing w:before="100" w:beforeAutospacing="1" w:after="100" w:afterAutospacing="1" w:line="240" w:lineRule="auto"/>
              <w:rPr>
                <w:rFonts w:asciiTheme="majorHAnsi" w:eastAsia="Times New Roman" w:hAnsiTheme="majorHAnsi" w:cs="Times New Roman"/>
                <w:sz w:val="32"/>
                <w:szCs w:val="32"/>
              </w:rPr>
            </w:pPr>
            <w:r>
              <w:rPr>
                <w:rFonts w:asciiTheme="majorHAnsi" w:eastAsia="Times New Roman" w:hAnsiTheme="majorHAnsi" w:cs="Times New Roman"/>
                <w:i/>
                <w:iCs/>
                <w:sz w:val="32"/>
                <w:szCs w:val="32"/>
              </w:rPr>
              <w:t xml:space="preserve">Figure </w:t>
            </w:r>
            <w:r w:rsidR="00361DD7" w:rsidRPr="009657A8">
              <w:rPr>
                <w:rFonts w:asciiTheme="majorHAnsi" w:eastAsia="Times New Roman" w:hAnsiTheme="majorHAnsi" w:cs="Times New Roman"/>
                <w:i/>
                <w:iCs/>
                <w:sz w:val="32"/>
                <w:szCs w:val="32"/>
              </w:rPr>
              <w:t>: Open the J2EE Perspective.</w:t>
            </w:r>
            <w:r w:rsidR="00361DD7" w:rsidRPr="009657A8">
              <w:rPr>
                <w:rFonts w:asciiTheme="majorHAnsi" w:eastAsia="Times New Roman" w:hAnsiTheme="majorHAnsi" w:cs="Times New Roman"/>
                <w:sz w:val="32"/>
                <w:szCs w:val="32"/>
              </w:rPr>
              <w:t xml:space="preserve"> </w:t>
            </w:r>
          </w:p>
        </w:tc>
      </w:tr>
    </w:tbl>
    <w:p w:rsidR="00361DD7" w:rsidRPr="009657A8" w:rsidRDefault="00361DD7" w:rsidP="00361DD7">
      <w:pPr>
        <w:spacing w:after="0" w:line="240" w:lineRule="auto"/>
        <w:rPr>
          <w:rFonts w:asciiTheme="majorHAnsi" w:eastAsia="Times New Roman" w:hAnsiTheme="majorHAnsi" w:cs="Times New Roman"/>
          <w:vanish/>
          <w:sz w:val="32"/>
          <w:szCs w:val="32"/>
        </w:rPr>
      </w:pPr>
    </w:p>
    <w:tbl>
      <w:tblPr>
        <w:tblW w:w="0" w:type="auto"/>
        <w:tblCellSpacing w:w="75" w:type="dxa"/>
        <w:tblCellMar>
          <w:top w:w="150" w:type="dxa"/>
          <w:left w:w="150" w:type="dxa"/>
          <w:bottom w:w="150" w:type="dxa"/>
          <w:right w:w="150" w:type="dxa"/>
        </w:tblCellMar>
        <w:tblLook w:val="04A0"/>
      </w:tblPr>
      <w:tblGrid>
        <w:gridCol w:w="9960"/>
      </w:tblGrid>
      <w:tr w:rsidR="00361DD7" w:rsidRPr="009657A8" w:rsidTr="00361DD7">
        <w:trPr>
          <w:tblCellSpacing w:w="75" w:type="dxa"/>
        </w:trPr>
        <w:tc>
          <w:tcPr>
            <w:tcW w:w="0" w:type="auto"/>
            <w:vAlign w:val="center"/>
            <w:hideMark/>
          </w:tcPr>
          <w:p w:rsidR="00361DD7" w:rsidRPr="009657A8" w:rsidRDefault="00361DD7" w:rsidP="00361DD7">
            <w:pPr>
              <w:spacing w:before="100" w:beforeAutospacing="1" w:after="100" w:afterAutospacing="1" w:line="240" w:lineRule="auto"/>
              <w:rPr>
                <w:rFonts w:asciiTheme="majorHAnsi" w:eastAsia="Times New Roman" w:hAnsiTheme="majorHAnsi" w:cs="Times New Roman"/>
                <w:sz w:val="32"/>
                <w:szCs w:val="32"/>
              </w:rPr>
            </w:pPr>
            <w:r w:rsidRPr="009657A8">
              <w:rPr>
                <w:rFonts w:asciiTheme="majorHAnsi" w:eastAsia="Times New Roman" w:hAnsiTheme="majorHAnsi" w:cs="Times New Roman"/>
                <w:noProof/>
                <w:sz w:val="32"/>
                <w:szCs w:val="32"/>
              </w:rPr>
              <w:lastRenderedPageBreak/>
              <w:drawing>
                <wp:inline distT="0" distB="0" distL="0" distR="0">
                  <wp:extent cx="5628005" cy="4778375"/>
                  <wp:effectExtent l="19050" t="0" r="0" b="0"/>
                  <wp:docPr id="4" name="Picture 4" descr="https://www.eclipse.org/webtools/jst/components/j2ee/scenarios/images/CreatingWeb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clipse.org/webtools/jst/components/j2ee/scenarios/images/CreatingWebProject.JPG"/>
                          <pic:cNvPicPr>
                            <a:picLocks noChangeAspect="1" noChangeArrowheads="1"/>
                          </pic:cNvPicPr>
                        </pic:nvPicPr>
                        <pic:blipFill>
                          <a:blip r:embed="rId6"/>
                          <a:srcRect/>
                          <a:stretch>
                            <a:fillRect/>
                          </a:stretch>
                        </pic:blipFill>
                        <pic:spPr bwMode="auto">
                          <a:xfrm>
                            <a:off x="0" y="0"/>
                            <a:ext cx="5628005" cy="4778375"/>
                          </a:xfrm>
                          <a:prstGeom prst="rect">
                            <a:avLst/>
                          </a:prstGeom>
                          <a:noFill/>
                          <a:ln w="9525">
                            <a:noFill/>
                            <a:miter lim="800000"/>
                            <a:headEnd/>
                            <a:tailEnd/>
                          </a:ln>
                        </pic:spPr>
                      </pic:pic>
                    </a:graphicData>
                  </a:graphic>
                </wp:inline>
              </w:drawing>
            </w:r>
          </w:p>
        </w:tc>
      </w:tr>
      <w:tr w:rsidR="00361DD7" w:rsidRPr="009657A8" w:rsidTr="00361DD7">
        <w:trPr>
          <w:tblCellSpacing w:w="75" w:type="dxa"/>
        </w:trPr>
        <w:tc>
          <w:tcPr>
            <w:tcW w:w="0" w:type="auto"/>
            <w:vAlign w:val="center"/>
            <w:hideMark/>
          </w:tcPr>
          <w:p w:rsidR="00361DD7" w:rsidRPr="009657A8" w:rsidRDefault="00361DD7" w:rsidP="00361DD7">
            <w:pPr>
              <w:spacing w:before="100" w:beforeAutospacing="1" w:after="100" w:afterAutospacing="1" w:line="240" w:lineRule="auto"/>
              <w:rPr>
                <w:rFonts w:asciiTheme="majorHAnsi" w:eastAsia="Times New Roman" w:hAnsiTheme="majorHAnsi" w:cs="Times New Roman"/>
                <w:sz w:val="32"/>
                <w:szCs w:val="32"/>
              </w:rPr>
            </w:pPr>
            <w:r w:rsidRPr="009657A8">
              <w:rPr>
                <w:rFonts w:asciiTheme="majorHAnsi" w:eastAsia="Times New Roman" w:hAnsiTheme="majorHAnsi" w:cs="Times New Roman"/>
                <w:i/>
                <w:iCs/>
                <w:sz w:val="32"/>
                <w:szCs w:val="32"/>
              </w:rPr>
              <w:t xml:space="preserve">Figure 3: Enter the name of the new Project, select your Target runtime, and uncheck "Add module to EAR project". </w:t>
            </w:r>
          </w:p>
        </w:tc>
      </w:tr>
    </w:tbl>
    <w:p w:rsidR="00361DD7" w:rsidRPr="009657A8" w:rsidRDefault="00361DD7" w:rsidP="00361DD7">
      <w:pPr>
        <w:spacing w:after="240" w:line="240" w:lineRule="auto"/>
        <w:rPr>
          <w:rFonts w:asciiTheme="majorHAnsi" w:eastAsia="Times New Roman" w:hAnsiTheme="majorHAnsi" w:cs="Times New Roman"/>
          <w:sz w:val="32"/>
          <w:szCs w:val="32"/>
        </w:rPr>
      </w:pPr>
    </w:p>
    <w:p w:rsidR="00361DD7" w:rsidRPr="009657A8" w:rsidRDefault="00361DD7" w:rsidP="00361DD7">
      <w:pPr>
        <w:spacing w:after="0" w:line="240" w:lineRule="auto"/>
        <w:rPr>
          <w:rFonts w:asciiTheme="majorHAnsi" w:eastAsia="Times New Roman" w:hAnsiTheme="majorHAnsi" w:cs="Times New Roman"/>
          <w:sz w:val="32"/>
          <w:szCs w:val="32"/>
        </w:rPr>
      </w:pPr>
      <w:proofErr w:type="gramStart"/>
      <w:r w:rsidRPr="009657A8">
        <w:rPr>
          <w:rFonts w:asciiTheme="majorHAnsi" w:eastAsia="Times New Roman" w:hAnsiTheme="majorHAnsi" w:cs="Times New Roman"/>
          <w:sz w:val="32"/>
          <w:szCs w:val="32"/>
        </w:rPr>
        <w:t>  Create</w:t>
      </w:r>
      <w:proofErr w:type="gramEnd"/>
      <w:r w:rsidRPr="009657A8">
        <w:rPr>
          <w:rFonts w:asciiTheme="majorHAnsi" w:eastAsia="Times New Roman" w:hAnsiTheme="majorHAnsi" w:cs="Times New Roman"/>
          <w:sz w:val="32"/>
          <w:szCs w:val="32"/>
        </w:rPr>
        <w:t xml:space="preserve"> a </w:t>
      </w:r>
      <w:proofErr w:type="spellStart"/>
      <w:r w:rsidRPr="009657A8">
        <w:rPr>
          <w:rFonts w:asciiTheme="majorHAnsi" w:eastAsia="Times New Roman" w:hAnsiTheme="majorHAnsi" w:cs="Times New Roman"/>
          <w:sz w:val="32"/>
          <w:szCs w:val="32"/>
        </w:rPr>
        <w:t>servlet</w:t>
      </w:r>
      <w:proofErr w:type="spellEnd"/>
      <w:r w:rsidRPr="009657A8">
        <w:rPr>
          <w:rFonts w:asciiTheme="majorHAnsi" w:eastAsia="Times New Roman" w:hAnsiTheme="majorHAnsi" w:cs="Times New Roman"/>
          <w:sz w:val="32"/>
          <w:szCs w:val="32"/>
        </w:rPr>
        <w:t xml:space="preserve"> by right clicking on the web project you created, select "New&gt;Class".. </w:t>
      </w:r>
    </w:p>
    <w:tbl>
      <w:tblPr>
        <w:tblW w:w="0" w:type="auto"/>
        <w:tblCellSpacing w:w="75" w:type="dxa"/>
        <w:tblCellMar>
          <w:top w:w="150" w:type="dxa"/>
          <w:left w:w="150" w:type="dxa"/>
          <w:bottom w:w="150" w:type="dxa"/>
          <w:right w:w="150" w:type="dxa"/>
        </w:tblCellMar>
        <w:tblLook w:val="04A0"/>
      </w:tblPr>
      <w:tblGrid>
        <w:gridCol w:w="9960"/>
      </w:tblGrid>
      <w:tr w:rsidR="00361DD7" w:rsidRPr="009657A8" w:rsidTr="00361DD7">
        <w:trPr>
          <w:tblCellSpacing w:w="75" w:type="dxa"/>
        </w:trPr>
        <w:tc>
          <w:tcPr>
            <w:tcW w:w="0" w:type="auto"/>
            <w:vAlign w:val="center"/>
            <w:hideMark/>
          </w:tcPr>
          <w:p w:rsidR="00361DD7" w:rsidRPr="009657A8" w:rsidRDefault="00361DD7" w:rsidP="00361DD7">
            <w:pPr>
              <w:spacing w:before="100" w:beforeAutospacing="1" w:after="100" w:afterAutospacing="1" w:line="240" w:lineRule="auto"/>
              <w:rPr>
                <w:rFonts w:asciiTheme="majorHAnsi" w:eastAsia="Times New Roman" w:hAnsiTheme="majorHAnsi" w:cs="Times New Roman"/>
                <w:sz w:val="32"/>
                <w:szCs w:val="32"/>
              </w:rPr>
            </w:pPr>
            <w:r w:rsidRPr="009657A8">
              <w:rPr>
                <w:rFonts w:asciiTheme="majorHAnsi" w:eastAsia="Times New Roman" w:hAnsiTheme="majorHAnsi" w:cs="Times New Roman"/>
                <w:noProof/>
                <w:sz w:val="32"/>
                <w:szCs w:val="32"/>
              </w:rPr>
              <w:lastRenderedPageBreak/>
              <w:drawing>
                <wp:inline distT="0" distB="0" distL="0" distR="0">
                  <wp:extent cx="4765040" cy="5357495"/>
                  <wp:effectExtent l="19050" t="0" r="0" b="0"/>
                  <wp:docPr id="5" name="Picture 5" descr="https://www.eclipse.org/webtools/jst/components/j2ee/scenarios/images/Creating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clipse.org/webtools/jst/components/j2ee/scenarios/images/CreatingServlet.JPG"/>
                          <pic:cNvPicPr>
                            <a:picLocks noChangeAspect="1" noChangeArrowheads="1"/>
                          </pic:cNvPicPr>
                        </pic:nvPicPr>
                        <pic:blipFill>
                          <a:blip r:embed="rId7"/>
                          <a:srcRect/>
                          <a:stretch>
                            <a:fillRect/>
                          </a:stretch>
                        </pic:blipFill>
                        <pic:spPr bwMode="auto">
                          <a:xfrm>
                            <a:off x="0" y="0"/>
                            <a:ext cx="4765040" cy="5357495"/>
                          </a:xfrm>
                          <a:prstGeom prst="rect">
                            <a:avLst/>
                          </a:prstGeom>
                          <a:noFill/>
                          <a:ln w="9525">
                            <a:noFill/>
                            <a:miter lim="800000"/>
                            <a:headEnd/>
                            <a:tailEnd/>
                          </a:ln>
                        </pic:spPr>
                      </pic:pic>
                    </a:graphicData>
                  </a:graphic>
                </wp:inline>
              </w:drawing>
            </w:r>
          </w:p>
        </w:tc>
      </w:tr>
      <w:tr w:rsidR="00361DD7" w:rsidRPr="009657A8" w:rsidTr="00361DD7">
        <w:trPr>
          <w:tblCellSpacing w:w="75" w:type="dxa"/>
        </w:trPr>
        <w:tc>
          <w:tcPr>
            <w:tcW w:w="0" w:type="auto"/>
            <w:vAlign w:val="center"/>
            <w:hideMark/>
          </w:tcPr>
          <w:p w:rsidR="00361DD7" w:rsidRPr="009657A8" w:rsidRDefault="00361DD7" w:rsidP="00361DD7">
            <w:pPr>
              <w:spacing w:before="100" w:beforeAutospacing="1" w:after="100" w:afterAutospacing="1" w:line="240" w:lineRule="auto"/>
              <w:rPr>
                <w:rFonts w:asciiTheme="majorHAnsi" w:eastAsia="Times New Roman" w:hAnsiTheme="majorHAnsi" w:cs="Times New Roman"/>
                <w:sz w:val="32"/>
                <w:szCs w:val="32"/>
              </w:rPr>
            </w:pPr>
            <w:r w:rsidRPr="009657A8">
              <w:rPr>
                <w:rFonts w:asciiTheme="majorHAnsi" w:eastAsia="Times New Roman" w:hAnsiTheme="majorHAnsi" w:cs="Times New Roman"/>
                <w:i/>
                <w:iCs/>
                <w:sz w:val="32"/>
                <w:szCs w:val="32"/>
              </w:rPr>
              <w:t xml:space="preserve">Figure 4: Enter a Java package and Java name. Select </w:t>
            </w:r>
            <w:proofErr w:type="spellStart"/>
            <w:r w:rsidRPr="009657A8">
              <w:rPr>
                <w:rFonts w:asciiTheme="majorHAnsi" w:eastAsia="Times New Roman" w:hAnsiTheme="majorHAnsi" w:cs="Courier New"/>
                <w:i/>
                <w:iCs/>
                <w:sz w:val="32"/>
                <w:szCs w:val="32"/>
              </w:rPr>
              <w:t>javax.servlet.http.HttpServlet</w:t>
            </w:r>
            <w:proofErr w:type="spellEnd"/>
            <w:r w:rsidRPr="009657A8">
              <w:rPr>
                <w:rFonts w:asciiTheme="majorHAnsi" w:eastAsia="Times New Roman" w:hAnsiTheme="majorHAnsi" w:cs="Times New Roman"/>
                <w:i/>
                <w:iCs/>
                <w:sz w:val="32"/>
                <w:szCs w:val="32"/>
              </w:rPr>
              <w:t xml:space="preserve"> as the super class. </w:t>
            </w:r>
          </w:p>
        </w:tc>
      </w:tr>
    </w:tbl>
    <w:p w:rsidR="00361DD7" w:rsidRPr="009657A8" w:rsidRDefault="00361DD7" w:rsidP="0036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rPr>
      </w:pPr>
      <w:r w:rsidRPr="009657A8">
        <w:rPr>
          <w:rFonts w:asciiTheme="majorHAnsi" w:eastAsia="Times New Roman" w:hAnsiTheme="majorHAnsi" w:cs="Courier New"/>
          <w:sz w:val="32"/>
          <w:szCs w:val="32"/>
        </w:rPr>
        <w:tab/>
      </w:r>
      <w:r w:rsidRPr="009657A8">
        <w:rPr>
          <w:rFonts w:asciiTheme="majorHAnsi" w:eastAsia="Times New Roman" w:hAnsiTheme="majorHAnsi" w:cs="Courier New"/>
          <w:sz w:val="32"/>
          <w:szCs w:val="32"/>
        </w:rPr>
        <w:tab/>
      </w:r>
    </w:p>
    <w:p w:rsidR="00361DD7" w:rsidRPr="009657A8" w:rsidRDefault="00361DD7" w:rsidP="0036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rPr>
      </w:pPr>
    </w:p>
    <w:p w:rsidR="00361DD7" w:rsidRPr="009657A8" w:rsidRDefault="00361DD7" w:rsidP="0036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rPr>
      </w:pPr>
      <w:r w:rsidRPr="009657A8">
        <w:rPr>
          <w:rFonts w:asciiTheme="majorHAnsi" w:eastAsia="Times New Roman" w:hAnsiTheme="majorHAnsi" w:cs="Courier New"/>
          <w:sz w:val="32"/>
          <w:szCs w:val="32"/>
        </w:rPr>
        <w:tab/>
      </w:r>
      <w:r w:rsidRPr="009657A8">
        <w:rPr>
          <w:rFonts w:asciiTheme="majorHAnsi" w:eastAsia="Times New Roman" w:hAnsiTheme="majorHAnsi" w:cs="Courier New"/>
          <w:sz w:val="32"/>
          <w:szCs w:val="32"/>
        </w:rPr>
        <w:tab/>
      </w:r>
      <w:r w:rsidRPr="009657A8">
        <w:rPr>
          <w:rFonts w:asciiTheme="majorHAnsi" w:eastAsia="Times New Roman" w:hAnsiTheme="majorHAnsi" w:cs="Courier New"/>
          <w:sz w:val="32"/>
          <w:szCs w:val="32"/>
        </w:rPr>
        <w:tab/>
      </w:r>
      <w:r w:rsidRPr="009657A8">
        <w:rPr>
          <w:rFonts w:asciiTheme="majorHAnsi" w:eastAsia="Times New Roman" w:hAnsiTheme="majorHAnsi" w:cs="Courier New"/>
          <w:sz w:val="32"/>
          <w:szCs w:val="32"/>
        </w:rPr>
        <w:tab/>
      </w:r>
      <w:r w:rsidRPr="009657A8">
        <w:rPr>
          <w:rFonts w:asciiTheme="majorHAnsi" w:eastAsia="Times New Roman" w:hAnsiTheme="majorHAnsi" w:cs="Courier New"/>
          <w:sz w:val="32"/>
          <w:szCs w:val="32"/>
        </w:rPr>
        <w:tab/>
      </w:r>
    </w:p>
    <w:p w:rsidR="00361DD7" w:rsidRPr="009657A8" w:rsidRDefault="00361DD7" w:rsidP="00361DD7">
      <w:pPr>
        <w:spacing w:after="240" w:line="240" w:lineRule="auto"/>
        <w:rPr>
          <w:rFonts w:asciiTheme="majorHAnsi" w:eastAsia="Times New Roman" w:hAnsiTheme="majorHAnsi" w:cs="Times New Roman"/>
          <w:sz w:val="32"/>
          <w:szCs w:val="32"/>
        </w:rPr>
      </w:pPr>
    </w:p>
    <w:p w:rsidR="00361DD7" w:rsidRPr="009657A8" w:rsidRDefault="00361DD7" w:rsidP="00361DD7">
      <w:pPr>
        <w:spacing w:after="0" w:line="240" w:lineRule="auto"/>
        <w:rPr>
          <w:rFonts w:asciiTheme="majorHAnsi" w:eastAsia="Times New Roman" w:hAnsiTheme="majorHAnsi" w:cs="Times New Roman"/>
          <w:sz w:val="32"/>
          <w:szCs w:val="32"/>
        </w:rPr>
      </w:pPr>
      <w:proofErr w:type="gramStart"/>
      <w:r w:rsidRPr="009657A8">
        <w:rPr>
          <w:rFonts w:asciiTheme="majorHAnsi" w:eastAsia="Times New Roman" w:hAnsiTheme="majorHAnsi" w:cs="Times New Roman"/>
          <w:sz w:val="32"/>
          <w:szCs w:val="32"/>
        </w:rPr>
        <w:t>  Configure</w:t>
      </w:r>
      <w:proofErr w:type="gramEnd"/>
      <w:r w:rsidRPr="009657A8">
        <w:rPr>
          <w:rFonts w:asciiTheme="majorHAnsi" w:eastAsia="Times New Roman" w:hAnsiTheme="majorHAnsi" w:cs="Times New Roman"/>
          <w:sz w:val="32"/>
          <w:szCs w:val="32"/>
        </w:rPr>
        <w:t xml:space="preserve"> Tomcat from the Servers view in the J2EE perspective </w:t>
      </w:r>
    </w:p>
    <w:tbl>
      <w:tblPr>
        <w:tblW w:w="0" w:type="auto"/>
        <w:tblCellSpacing w:w="75" w:type="dxa"/>
        <w:tblCellMar>
          <w:top w:w="150" w:type="dxa"/>
          <w:left w:w="150" w:type="dxa"/>
          <w:bottom w:w="150" w:type="dxa"/>
          <w:right w:w="150" w:type="dxa"/>
        </w:tblCellMar>
        <w:tblLook w:val="04A0"/>
      </w:tblPr>
      <w:tblGrid>
        <w:gridCol w:w="9960"/>
      </w:tblGrid>
      <w:tr w:rsidR="00361DD7" w:rsidRPr="009657A8" w:rsidTr="00361DD7">
        <w:trPr>
          <w:tblCellSpacing w:w="75" w:type="dxa"/>
        </w:trPr>
        <w:tc>
          <w:tcPr>
            <w:tcW w:w="0" w:type="auto"/>
            <w:vAlign w:val="center"/>
            <w:hideMark/>
          </w:tcPr>
          <w:p w:rsidR="00361DD7" w:rsidRPr="009657A8" w:rsidRDefault="00361DD7" w:rsidP="00361DD7">
            <w:pPr>
              <w:spacing w:before="100" w:beforeAutospacing="1" w:after="100" w:afterAutospacing="1" w:line="240" w:lineRule="auto"/>
              <w:rPr>
                <w:rFonts w:asciiTheme="majorHAnsi" w:eastAsia="Times New Roman" w:hAnsiTheme="majorHAnsi" w:cs="Times New Roman"/>
                <w:sz w:val="32"/>
                <w:szCs w:val="32"/>
              </w:rPr>
            </w:pPr>
            <w:r w:rsidRPr="009657A8">
              <w:rPr>
                <w:rFonts w:asciiTheme="majorHAnsi" w:eastAsia="Times New Roman" w:hAnsiTheme="majorHAnsi" w:cs="Times New Roman"/>
                <w:noProof/>
                <w:sz w:val="32"/>
                <w:szCs w:val="32"/>
              </w:rPr>
              <w:lastRenderedPageBreak/>
              <w:drawing>
                <wp:inline distT="0" distB="0" distL="0" distR="0">
                  <wp:extent cx="4842510" cy="4598035"/>
                  <wp:effectExtent l="19050" t="0" r="0" b="0"/>
                  <wp:docPr id="6" name="Picture 6" descr="https://www.eclipse.org/webtools/jst/components/j2ee/scenarios/images/Configuring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clipse.org/webtools/jst/components/j2ee/scenarios/images/ConfiguringServer.JPG"/>
                          <pic:cNvPicPr>
                            <a:picLocks noChangeAspect="1" noChangeArrowheads="1"/>
                          </pic:cNvPicPr>
                        </pic:nvPicPr>
                        <pic:blipFill>
                          <a:blip r:embed="rId8"/>
                          <a:srcRect/>
                          <a:stretch>
                            <a:fillRect/>
                          </a:stretch>
                        </pic:blipFill>
                        <pic:spPr bwMode="auto">
                          <a:xfrm>
                            <a:off x="0" y="0"/>
                            <a:ext cx="4842510" cy="4598035"/>
                          </a:xfrm>
                          <a:prstGeom prst="rect">
                            <a:avLst/>
                          </a:prstGeom>
                          <a:noFill/>
                          <a:ln w="9525">
                            <a:noFill/>
                            <a:miter lim="800000"/>
                            <a:headEnd/>
                            <a:tailEnd/>
                          </a:ln>
                        </pic:spPr>
                      </pic:pic>
                    </a:graphicData>
                  </a:graphic>
                </wp:inline>
              </w:drawing>
            </w:r>
          </w:p>
        </w:tc>
      </w:tr>
      <w:tr w:rsidR="00361DD7" w:rsidRPr="009657A8" w:rsidTr="00361DD7">
        <w:trPr>
          <w:tblCellSpacing w:w="75" w:type="dxa"/>
        </w:trPr>
        <w:tc>
          <w:tcPr>
            <w:tcW w:w="0" w:type="auto"/>
            <w:vAlign w:val="center"/>
            <w:hideMark/>
          </w:tcPr>
          <w:p w:rsidR="00361DD7" w:rsidRPr="009657A8" w:rsidRDefault="00361DD7" w:rsidP="00361DD7">
            <w:pPr>
              <w:spacing w:before="100" w:beforeAutospacing="1" w:after="100" w:afterAutospacing="1" w:line="240" w:lineRule="auto"/>
              <w:rPr>
                <w:rFonts w:asciiTheme="majorHAnsi" w:eastAsia="Times New Roman" w:hAnsiTheme="majorHAnsi" w:cs="Times New Roman"/>
                <w:sz w:val="32"/>
                <w:szCs w:val="32"/>
              </w:rPr>
            </w:pPr>
            <w:r w:rsidRPr="009657A8">
              <w:rPr>
                <w:rFonts w:asciiTheme="majorHAnsi" w:eastAsia="Times New Roman" w:hAnsiTheme="majorHAnsi" w:cs="Times New Roman"/>
                <w:i/>
                <w:iCs/>
                <w:sz w:val="32"/>
                <w:szCs w:val="32"/>
              </w:rPr>
              <w:t xml:space="preserve">Figure 5: By default, the available module groupings are presented to the user. </w:t>
            </w:r>
          </w:p>
        </w:tc>
      </w:tr>
    </w:tbl>
    <w:p w:rsidR="00361DD7" w:rsidRPr="009657A8" w:rsidRDefault="00361DD7" w:rsidP="00361DD7">
      <w:pPr>
        <w:spacing w:after="240" w:line="240" w:lineRule="auto"/>
        <w:rPr>
          <w:rFonts w:asciiTheme="majorHAnsi" w:eastAsia="Times New Roman" w:hAnsiTheme="majorHAnsi" w:cs="Times New Roman"/>
          <w:sz w:val="32"/>
          <w:szCs w:val="32"/>
        </w:rPr>
      </w:pPr>
    </w:p>
    <w:p w:rsidR="00361DD7" w:rsidRPr="009657A8" w:rsidRDefault="00361DD7" w:rsidP="00361DD7">
      <w:pPr>
        <w:spacing w:after="0" w:line="240" w:lineRule="auto"/>
        <w:rPr>
          <w:rFonts w:asciiTheme="majorHAnsi" w:eastAsia="Times New Roman" w:hAnsiTheme="majorHAnsi" w:cs="Times New Roman"/>
          <w:sz w:val="32"/>
          <w:szCs w:val="32"/>
        </w:rPr>
      </w:pPr>
      <w:proofErr w:type="gramStart"/>
      <w:r w:rsidRPr="009657A8">
        <w:rPr>
          <w:rFonts w:asciiTheme="majorHAnsi" w:eastAsia="Times New Roman" w:hAnsiTheme="majorHAnsi" w:cs="Times New Roman"/>
          <w:sz w:val="32"/>
          <w:szCs w:val="32"/>
        </w:rPr>
        <w:t>  Hit</w:t>
      </w:r>
      <w:proofErr w:type="gramEnd"/>
      <w:r w:rsidRPr="009657A8">
        <w:rPr>
          <w:rFonts w:asciiTheme="majorHAnsi" w:eastAsia="Times New Roman" w:hAnsiTheme="majorHAnsi" w:cs="Times New Roman"/>
          <w:sz w:val="32"/>
          <w:szCs w:val="32"/>
        </w:rPr>
        <w:t xml:space="preserve"> finish and you will see following </w:t>
      </w:r>
    </w:p>
    <w:tbl>
      <w:tblPr>
        <w:tblW w:w="0" w:type="auto"/>
        <w:tblCellSpacing w:w="75" w:type="dxa"/>
        <w:tblCellMar>
          <w:top w:w="150" w:type="dxa"/>
          <w:left w:w="150" w:type="dxa"/>
          <w:bottom w:w="150" w:type="dxa"/>
          <w:right w:w="150" w:type="dxa"/>
        </w:tblCellMar>
        <w:tblLook w:val="04A0"/>
      </w:tblPr>
      <w:tblGrid>
        <w:gridCol w:w="9960"/>
      </w:tblGrid>
      <w:tr w:rsidR="00361DD7" w:rsidRPr="009657A8" w:rsidTr="00361DD7">
        <w:trPr>
          <w:tblCellSpacing w:w="75" w:type="dxa"/>
        </w:trPr>
        <w:tc>
          <w:tcPr>
            <w:tcW w:w="0" w:type="auto"/>
            <w:vAlign w:val="center"/>
            <w:hideMark/>
          </w:tcPr>
          <w:p w:rsidR="00361DD7" w:rsidRPr="009657A8" w:rsidRDefault="00361DD7" w:rsidP="00361DD7">
            <w:pPr>
              <w:spacing w:before="100" w:beforeAutospacing="1" w:after="100" w:afterAutospacing="1" w:line="240" w:lineRule="auto"/>
              <w:rPr>
                <w:rFonts w:asciiTheme="majorHAnsi" w:eastAsia="Times New Roman" w:hAnsiTheme="majorHAnsi" w:cs="Times New Roman"/>
                <w:sz w:val="32"/>
                <w:szCs w:val="32"/>
              </w:rPr>
            </w:pPr>
            <w:r w:rsidRPr="009657A8">
              <w:rPr>
                <w:rFonts w:asciiTheme="majorHAnsi" w:eastAsia="Times New Roman" w:hAnsiTheme="majorHAnsi" w:cs="Times New Roman"/>
                <w:noProof/>
                <w:sz w:val="32"/>
                <w:szCs w:val="32"/>
              </w:rPr>
              <w:drawing>
                <wp:inline distT="0" distB="0" distL="0" distR="0">
                  <wp:extent cx="7237730" cy="579755"/>
                  <wp:effectExtent l="19050" t="0" r="1270" b="0"/>
                  <wp:docPr id="7" name="Picture 7" descr="https://www.eclipse.org/webtools/jst/components/j2ee/scenarios/images/ServerRu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clipse.org/webtools/jst/components/j2ee/scenarios/images/ServerRunning.JPG"/>
                          <pic:cNvPicPr>
                            <a:picLocks noChangeAspect="1" noChangeArrowheads="1"/>
                          </pic:cNvPicPr>
                        </pic:nvPicPr>
                        <pic:blipFill>
                          <a:blip r:embed="rId9"/>
                          <a:srcRect/>
                          <a:stretch>
                            <a:fillRect/>
                          </a:stretch>
                        </pic:blipFill>
                        <pic:spPr bwMode="auto">
                          <a:xfrm>
                            <a:off x="0" y="0"/>
                            <a:ext cx="7237730" cy="579755"/>
                          </a:xfrm>
                          <a:prstGeom prst="rect">
                            <a:avLst/>
                          </a:prstGeom>
                          <a:noFill/>
                          <a:ln w="9525">
                            <a:noFill/>
                            <a:miter lim="800000"/>
                            <a:headEnd/>
                            <a:tailEnd/>
                          </a:ln>
                        </pic:spPr>
                      </pic:pic>
                    </a:graphicData>
                  </a:graphic>
                </wp:inline>
              </w:drawing>
            </w:r>
          </w:p>
        </w:tc>
      </w:tr>
      <w:tr w:rsidR="00361DD7" w:rsidRPr="009657A8" w:rsidTr="00361DD7">
        <w:trPr>
          <w:tblCellSpacing w:w="75" w:type="dxa"/>
        </w:trPr>
        <w:tc>
          <w:tcPr>
            <w:tcW w:w="0" w:type="auto"/>
            <w:vAlign w:val="center"/>
            <w:hideMark/>
          </w:tcPr>
          <w:p w:rsidR="00361DD7" w:rsidRPr="009657A8" w:rsidRDefault="00361DD7" w:rsidP="00361DD7">
            <w:pPr>
              <w:spacing w:before="100" w:beforeAutospacing="1" w:after="100" w:afterAutospacing="1" w:line="240" w:lineRule="auto"/>
              <w:rPr>
                <w:rFonts w:asciiTheme="majorHAnsi" w:eastAsia="Times New Roman" w:hAnsiTheme="majorHAnsi" w:cs="Times New Roman"/>
                <w:sz w:val="32"/>
                <w:szCs w:val="32"/>
              </w:rPr>
            </w:pPr>
            <w:r w:rsidRPr="009657A8">
              <w:rPr>
                <w:rFonts w:asciiTheme="majorHAnsi" w:eastAsia="Times New Roman" w:hAnsiTheme="majorHAnsi" w:cs="Times New Roman"/>
                <w:i/>
                <w:iCs/>
                <w:sz w:val="32"/>
                <w:szCs w:val="32"/>
              </w:rPr>
              <w:t xml:space="preserve">Figure 6: By default, the available module groupings are presented to the user. </w:t>
            </w:r>
          </w:p>
        </w:tc>
      </w:tr>
    </w:tbl>
    <w:p w:rsidR="00361DD7" w:rsidRPr="009657A8" w:rsidRDefault="00361DD7" w:rsidP="00361DD7">
      <w:pPr>
        <w:spacing w:after="240" w:line="240" w:lineRule="auto"/>
        <w:rPr>
          <w:rFonts w:asciiTheme="majorHAnsi" w:eastAsia="Times New Roman" w:hAnsiTheme="majorHAnsi" w:cs="Times New Roman"/>
          <w:sz w:val="32"/>
          <w:szCs w:val="32"/>
        </w:rPr>
      </w:pPr>
    </w:p>
    <w:p w:rsidR="00361DD7" w:rsidRPr="009657A8" w:rsidRDefault="00361DD7" w:rsidP="00361DD7">
      <w:pPr>
        <w:spacing w:after="0" w:line="240" w:lineRule="auto"/>
        <w:rPr>
          <w:rFonts w:asciiTheme="majorHAnsi" w:eastAsia="Times New Roman" w:hAnsiTheme="majorHAnsi" w:cs="Times New Roman"/>
          <w:sz w:val="32"/>
          <w:szCs w:val="32"/>
        </w:rPr>
      </w:pPr>
      <w:proofErr w:type="gramStart"/>
      <w:r w:rsidRPr="009657A8">
        <w:rPr>
          <w:rFonts w:asciiTheme="majorHAnsi" w:eastAsia="Times New Roman" w:hAnsiTheme="majorHAnsi" w:cs="Times New Roman"/>
          <w:sz w:val="32"/>
          <w:szCs w:val="32"/>
        </w:rPr>
        <w:t>  Go</w:t>
      </w:r>
      <w:proofErr w:type="gramEnd"/>
      <w:r w:rsidRPr="009657A8">
        <w:rPr>
          <w:rFonts w:asciiTheme="majorHAnsi" w:eastAsia="Times New Roman" w:hAnsiTheme="majorHAnsi" w:cs="Times New Roman"/>
          <w:sz w:val="32"/>
          <w:szCs w:val="32"/>
        </w:rPr>
        <w:t xml:space="preserve"> to the project in the Project Explorer, select the web project, right click and select "Run As", you will see Apache Tomcat, create runtime configuration for the web project by selecting "New" button. </w:t>
      </w:r>
    </w:p>
    <w:tbl>
      <w:tblPr>
        <w:tblW w:w="0" w:type="auto"/>
        <w:tblCellSpacing w:w="75" w:type="dxa"/>
        <w:tblCellMar>
          <w:top w:w="150" w:type="dxa"/>
          <w:left w:w="150" w:type="dxa"/>
          <w:bottom w:w="150" w:type="dxa"/>
          <w:right w:w="150" w:type="dxa"/>
        </w:tblCellMar>
        <w:tblLook w:val="04A0"/>
      </w:tblPr>
      <w:tblGrid>
        <w:gridCol w:w="9960"/>
      </w:tblGrid>
      <w:tr w:rsidR="00361DD7" w:rsidRPr="009657A8" w:rsidTr="00361DD7">
        <w:trPr>
          <w:tblCellSpacing w:w="75" w:type="dxa"/>
        </w:trPr>
        <w:tc>
          <w:tcPr>
            <w:tcW w:w="0" w:type="auto"/>
            <w:vAlign w:val="center"/>
            <w:hideMark/>
          </w:tcPr>
          <w:p w:rsidR="00361DD7" w:rsidRPr="009657A8" w:rsidRDefault="00361DD7" w:rsidP="00361DD7">
            <w:pPr>
              <w:spacing w:before="100" w:beforeAutospacing="1" w:after="100" w:afterAutospacing="1" w:line="240" w:lineRule="auto"/>
              <w:rPr>
                <w:rFonts w:asciiTheme="majorHAnsi" w:eastAsia="Times New Roman" w:hAnsiTheme="majorHAnsi" w:cs="Times New Roman"/>
                <w:sz w:val="32"/>
                <w:szCs w:val="32"/>
              </w:rPr>
            </w:pPr>
            <w:r w:rsidRPr="009657A8">
              <w:rPr>
                <w:rFonts w:asciiTheme="majorHAnsi" w:eastAsia="Times New Roman" w:hAnsiTheme="majorHAnsi" w:cs="Times New Roman"/>
                <w:noProof/>
                <w:sz w:val="32"/>
                <w:szCs w:val="32"/>
              </w:rPr>
              <w:drawing>
                <wp:inline distT="0" distB="0" distL="0" distR="0">
                  <wp:extent cx="7701280" cy="5937250"/>
                  <wp:effectExtent l="19050" t="0" r="0" b="0"/>
                  <wp:docPr id="8" name="Picture 8" descr="https://www.eclipse.org/webtools/jst/components/j2ee/scenarios/images/Running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clipse.org/webtools/jst/components/j2ee/scenarios/images/RunningServlet.JPG"/>
                          <pic:cNvPicPr>
                            <a:picLocks noChangeAspect="1" noChangeArrowheads="1"/>
                          </pic:cNvPicPr>
                        </pic:nvPicPr>
                        <pic:blipFill>
                          <a:blip r:embed="rId10"/>
                          <a:srcRect/>
                          <a:stretch>
                            <a:fillRect/>
                          </a:stretch>
                        </pic:blipFill>
                        <pic:spPr bwMode="auto">
                          <a:xfrm>
                            <a:off x="0" y="0"/>
                            <a:ext cx="7701280" cy="5937250"/>
                          </a:xfrm>
                          <a:prstGeom prst="rect">
                            <a:avLst/>
                          </a:prstGeom>
                          <a:noFill/>
                          <a:ln w="9525">
                            <a:noFill/>
                            <a:miter lim="800000"/>
                            <a:headEnd/>
                            <a:tailEnd/>
                          </a:ln>
                        </pic:spPr>
                      </pic:pic>
                    </a:graphicData>
                  </a:graphic>
                </wp:inline>
              </w:drawing>
            </w:r>
          </w:p>
        </w:tc>
      </w:tr>
      <w:tr w:rsidR="00361DD7" w:rsidRPr="009657A8" w:rsidTr="00361DD7">
        <w:trPr>
          <w:tblCellSpacing w:w="75" w:type="dxa"/>
        </w:trPr>
        <w:tc>
          <w:tcPr>
            <w:tcW w:w="0" w:type="auto"/>
            <w:vAlign w:val="center"/>
            <w:hideMark/>
          </w:tcPr>
          <w:p w:rsidR="00361DD7" w:rsidRPr="009657A8" w:rsidRDefault="00361DD7" w:rsidP="00361DD7">
            <w:pPr>
              <w:spacing w:before="100" w:beforeAutospacing="1" w:after="100" w:afterAutospacing="1" w:line="240" w:lineRule="auto"/>
              <w:rPr>
                <w:rFonts w:asciiTheme="majorHAnsi" w:eastAsia="Times New Roman" w:hAnsiTheme="majorHAnsi" w:cs="Times New Roman"/>
                <w:sz w:val="32"/>
                <w:szCs w:val="32"/>
              </w:rPr>
            </w:pPr>
            <w:r w:rsidRPr="009657A8">
              <w:rPr>
                <w:rFonts w:asciiTheme="majorHAnsi" w:eastAsia="Times New Roman" w:hAnsiTheme="majorHAnsi" w:cs="Times New Roman"/>
                <w:i/>
                <w:iCs/>
                <w:sz w:val="32"/>
                <w:szCs w:val="32"/>
              </w:rPr>
              <w:t xml:space="preserve">Figure 7: By default, the available module groupings are presented to </w:t>
            </w:r>
            <w:r w:rsidRPr="009657A8">
              <w:rPr>
                <w:rFonts w:asciiTheme="majorHAnsi" w:eastAsia="Times New Roman" w:hAnsiTheme="majorHAnsi" w:cs="Times New Roman"/>
                <w:i/>
                <w:iCs/>
                <w:sz w:val="32"/>
                <w:szCs w:val="32"/>
              </w:rPr>
              <w:lastRenderedPageBreak/>
              <w:t xml:space="preserve">the user. </w:t>
            </w:r>
          </w:p>
        </w:tc>
      </w:tr>
    </w:tbl>
    <w:p w:rsidR="00361DD7" w:rsidRPr="009657A8" w:rsidRDefault="00361DD7" w:rsidP="00361DD7">
      <w:pPr>
        <w:spacing w:after="0" w:line="240" w:lineRule="auto"/>
        <w:rPr>
          <w:rFonts w:asciiTheme="majorHAnsi" w:eastAsia="Times New Roman" w:hAnsiTheme="majorHAnsi" w:cs="Times New Roman"/>
          <w:sz w:val="32"/>
          <w:szCs w:val="32"/>
        </w:rPr>
      </w:pPr>
    </w:p>
    <w:p w:rsidR="00361DD7" w:rsidRPr="009657A8" w:rsidRDefault="00361DD7" w:rsidP="00361DD7">
      <w:pPr>
        <w:jc w:val="center"/>
        <w:rPr>
          <w:rFonts w:asciiTheme="majorHAnsi" w:hAnsiTheme="majorHAnsi"/>
          <w:b/>
          <w:bCs/>
          <w:sz w:val="32"/>
          <w:szCs w:val="32"/>
          <w:u w:val="single"/>
        </w:rPr>
      </w:pPr>
      <w:proofErr w:type="gramStart"/>
      <w:r w:rsidRPr="009657A8">
        <w:rPr>
          <w:rFonts w:asciiTheme="majorHAnsi" w:eastAsia="Times New Roman" w:hAnsiTheme="majorHAnsi" w:cs="Times New Roman"/>
          <w:sz w:val="32"/>
          <w:szCs w:val="32"/>
        </w:rPr>
        <w:t>  Now</w:t>
      </w:r>
      <w:proofErr w:type="gramEnd"/>
      <w:r w:rsidRPr="009657A8">
        <w:rPr>
          <w:rFonts w:asciiTheme="majorHAnsi" w:eastAsia="Times New Roman" w:hAnsiTheme="majorHAnsi" w:cs="Times New Roman"/>
          <w:sz w:val="32"/>
          <w:szCs w:val="32"/>
        </w:rPr>
        <w:t xml:space="preserve"> Run the server from the Servers view, and view the </w:t>
      </w:r>
      <w:proofErr w:type="spellStart"/>
      <w:r w:rsidRPr="009657A8">
        <w:rPr>
          <w:rFonts w:asciiTheme="majorHAnsi" w:eastAsia="Times New Roman" w:hAnsiTheme="majorHAnsi" w:cs="Times New Roman"/>
          <w:sz w:val="32"/>
          <w:szCs w:val="32"/>
        </w:rPr>
        <w:t>servlet</w:t>
      </w:r>
      <w:proofErr w:type="spellEnd"/>
      <w:r w:rsidRPr="009657A8">
        <w:rPr>
          <w:rFonts w:asciiTheme="majorHAnsi" w:eastAsia="Times New Roman" w:hAnsiTheme="majorHAnsi" w:cs="Times New Roman"/>
          <w:sz w:val="32"/>
          <w:szCs w:val="32"/>
        </w:rPr>
        <w:t>.</w:t>
      </w:r>
    </w:p>
    <w:sectPr w:rsidR="00361DD7" w:rsidRPr="009657A8" w:rsidSect="00361DD7">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compat/>
  <w:rsids>
    <w:rsidRoot w:val="00361DD7"/>
    <w:rsid w:val="00061D91"/>
    <w:rsid w:val="00361DD7"/>
    <w:rsid w:val="00656C3A"/>
    <w:rsid w:val="009657A8"/>
    <w:rsid w:val="00C539A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C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1D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1D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DD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61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D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738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Sakti</dc:creator>
  <cp:lastModifiedBy>Mustafa Sakti</cp:lastModifiedBy>
  <cp:revision>1</cp:revision>
  <dcterms:created xsi:type="dcterms:W3CDTF">2020-05-28T15:47:00Z</dcterms:created>
  <dcterms:modified xsi:type="dcterms:W3CDTF">2020-05-28T17:32:00Z</dcterms:modified>
</cp:coreProperties>
</file>