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05" w:rsidRPr="00810A29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72"/>
          <w:szCs w:val="72"/>
        </w:rPr>
      </w:pPr>
      <w:r w:rsidRPr="00810A29">
        <w:rPr>
          <w:rFonts w:asciiTheme="majorHAnsi" w:eastAsia="Times New Roman" w:hAnsiTheme="majorHAnsi" w:cs="Times New Roman"/>
          <w:sz w:val="72"/>
          <w:szCs w:val="72"/>
        </w:rPr>
        <w:t>SQL Questions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1)</w:t>
      </w:r>
      <w:r w:rsidR="00810A29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</w:t>
      </w: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write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a query to fetch employee names whose name ends with 's'  and has five character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Solution </w:t>
      </w:r>
      <w:r w:rsidRPr="00346005">
        <w:rPr>
          <w:rFonts w:asciiTheme="majorHAnsi" w:eastAsia="Times New Roman" w:hAnsiTheme="majorHAnsi" w:cs="Times New Roman"/>
          <w:sz w:val="36"/>
          <w:szCs w:val="36"/>
        </w:rPr>
        <w:t>: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select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name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from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employee 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where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name like "____s";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346005">
        <w:rPr>
          <w:rFonts w:asciiTheme="majorHAnsi" w:eastAsia="Times New Roman" w:hAnsiTheme="majorHAnsi" w:cs="Times New Roman"/>
          <w:sz w:val="36"/>
          <w:szCs w:val="36"/>
        </w:rPr>
        <w:br/>
      </w: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2)count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the employee in each department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Solution :</w:t>
      </w:r>
      <w:proofErr w:type="gram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select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  <w:proofErr w:type="spellStart"/>
      <w:r w:rsidRPr="00346005">
        <w:rPr>
          <w:rFonts w:asciiTheme="majorHAnsi" w:eastAsia="Times New Roman" w:hAnsiTheme="majorHAnsi" w:cs="Times New Roman"/>
          <w:sz w:val="36"/>
          <w:szCs w:val="36"/>
        </w:rPr>
        <w:t>dept,count</w:t>
      </w:r>
      <w:proofErr w:type="spellEnd"/>
      <w:r w:rsidRPr="00346005">
        <w:rPr>
          <w:rFonts w:asciiTheme="majorHAnsi" w:eastAsia="Times New Roman" w:hAnsiTheme="majorHAnsi" w:cs="Times New Roman"/>
          <w:sz w:val="36"/>
          <w:szCs w:val="36"/>
        </w:rPr>
        <w:t>(name)</w:t>
      </w:r>
      <w:r>
        <w:rPr>
          <w:rFonts w:asciiTheme="majorHAnsi" w:eastAsia="Times New Roman" w:hAnsiTheme="majorHAnsi" w:cs="Times New Roman"/>
          <w:sz w:val="36"/>
          <w:szCs w:val="36"/>
        </w:rPr>
        <w:t xml:space="preserve"> as </w:t>
      </w:r>
      <w:proofErr w:type="spellStart"/>
      <w:r>
        <w:rPr>
          <w:rFonts w:asciiTheme="majorHAnsi" w:eastAsia="Times New Roman" w:hAnsiTheme="majorHAnsi" w:cs="Times New Roman"/>
          <w:sz w:val="36"/>
          <w:szCs w:val="36"/>
        </w:rPr>
        <w:t>num_of_employees</w:t>
      </w:r>
      <w:proofErr w:type="spell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from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employee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group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by dept;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3)dept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wise show the minimum salary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Solution :</w:t>
      </w:r>
      <w:proofErr w:type="gram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select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dept</w:t>
      </w:r>
      <w:r w:rsidR="00810A29"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  <w:r w:rsidRPr="00346005">
        <w:rPr>
          <w:rFonts w:asciiTheme="majorHAnsi" w:eastAsia="Times New Roman" w:hAnsiTheme="majorHAnsi" w:cs="Times New Roman"/>
          <w:sz w:val="36"/>
          <w:szCs w:val="36"/>
        </w:rPr>
        <w:t>,</w:t>
      </w:r>
      <w:r w:rsidR="00810A29"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min(salary) as </w:t>
      </w:r>
      <w:proofErr w:type="spellStart"/>
      <w:r w:rsidRPr="00346005">
        <w:rPr>
          <w:rFonts w:asciiTheme="majorHAnsi" w:eastAsia="Times New Roman" w:hAnsiTheme="majorHAnsi" w:cs="Times New Roman"/>
          <w:sz w:val="36"/>
          <w:szCs w:val="36"/>
        </w:rPr>
        <w:t>minimum_salary</w:t>
      </w:r>
      <w:proofErr w:type="spell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from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employee 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group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by dept;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4)show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only those dept name whose max salary is &gt; 60000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Solution :</w:t>
      </w:r>
      <w:proofErr w:type="gram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select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dept 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from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employee 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group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by dept 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having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max(salary)&gt;60000;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lastRenderedPageBreak/>
        <w:t>5)find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the second highest salary from employee</w:t>
      </w:r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Solution :</w:t>
      </w:r>
      <w:proofErr w:type="gram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select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max(salary) </w:t>
      </w:r>
      <w:r>
        <w:rPr>
          <w:rFonts w:asciiTheme="majorHAnsi" w:eastAsia="Times New Roman" w:hAnsiTheme="majorHAnsi" w:cs="Times New Roman"/>
          <w:sz w:val="36"/>
          <w:szCs w:val="36"/>
        </w:rPr>
        <w:t xml:space="preserve">as </w:t>
      </w:r>
      <w:proofErr w:type="spellStart"/>
      <w:r>
        <w:rPr>
          <w:rFonts w:asciiTheme="majorHAnsi" w:eastAsia="Times New Roman" w:hAnsiTheme="majorHAnsi" w:cs="Times New Roman"/>
          <w:sz w:val="36"/>
          <w:szCs w:val="36"/>
        </w:rPr>
        <w:t>second_highest_salary</w:t>
      </w:r>
      <w:proofErr w:type="spellEnd"/>
    </w:p>
    <w:p w:rsid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from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employee 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sz w:val="36"/>
          <w:szCs w:val="36"/>
        </w:rPr>
        <w:t>where</w:t>
      </w:r>
      <w:proofErr w:type="gramEnd"/>
      <w:r w:rsidRPr="00346005">
        <w:rPr>
          <w:rFonts w:asciiTheme="majorHAnsi" w:eastAsia="Times New Roman" w:hAnsiTheme="majorHAnsi" w:cs="Times New Roman"/>
          <w:sz w:val="36"/>
          <w:szCs w:val="36"/>
        </w:rPr>
        <w:t xml:space="preserve"> salary &lt; (select max(salary) from employee);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6)show</w:t>
      </w:r>
      <w:proofErr w:type="gramEnd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the all employee names except tester</w:t>
      </w:r>
    </w:p>
    <w:p w:rsidR="00346005" w:rsidRPr="00346005" w:rsidRDefault="00346005" w:rsidP="0034600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gramStart"/>
      <w:r w:rsidRPr="00346005">
        <w:rPr>
          <w:rFonts w:asciiTheme="majorHAnsi" w:eastAsia="Times New Roman" w:hAnsiTheme="majorHAnsi" w:cs="Times New Roman"/>
          <w:b/>
          <w:bCs/>
          <w:sz w:val="36"/>
          <w:szCs w:val="36"/>
        </w:rPr>
        <w:t>Solution :</w:t>
      </w:r>
      <w:proofErr w:type="gramEnd"/>
    </w:p>
    <w:p w:rsidR="00656C3A" w:rsidRPr="00346005" w:rsidRDefault="00346005" w:rsidP="00346005">
      <w:pPr>
        <w:rPr>
          <w:rFonts w:asciiTheme="majorHAnsi" w:hAnsiTheme="majorHAnsi"/>
          <w:sz w:val="36"/>
          <w:szCs w:val="36"/>
        </w:rPr>
      </w:pPr>
      <w:proofErr w:type="gramStart"/>
      <w:r w:rsidRPr="00346005">
        <w:rPr>
          <w:rFonts w:asciiTheme="majorHAnsi" w:hAnsiTheme="majorHAnsi"/>
          <w:sz w:val="36"/>
          <w:szCs w:val="36"/>
        </w:rPr>
        <w:t>select</w:t>
      </w:r>
      <w:proofErr w:type="gramEnd"/>
      <w:r w:rsidRPr="00346005">
        <w:rPr>
          <w:rFonts w:asciiTheme="majorHAnsi" w:hAnsiTheme="majorHAnsi"/>
          <w:sz w:val="36"/>
          <w:szCs w:val="36"/>
        </w:rPr>
        <w:t xml:space="preserve"> name from employee where name not in(select n</w:t>
      </w:r>
      <w:r w:rsidR="00810A29">
        <w:rPr>
          <w:rFonts w:asciiTheme="majorHAnsi" w:hAnsiTheme="majorHAnsi"/>
          <w:sz w:val="36"/>
          <w:szCs w:val="36"/>
        </w:rPr>
        <w:t>ame from employee where dept="tester</w:t>
      </w:r>
      <w:r w:rsidRPr="00346005">
        <w:rPr>
          <w:rFonts w:asciiTheme="majorHAnsi" w:hAnsiTheme="majorHAnsi"/>
          <w:sz w:val="36"/>
          <w:szCs w:val="36"/>
        </w:rPr>
        <w:t>");</w:t>
      </w:r>
    </w:p>
    <w:sectPr w:rsidR="00656C3A" w:rsidRPr="00346005" w:rsidSect="00810A2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346005"/>
    <w:rsid w:val="00346005"/>
    <w:rsid w:val="00656C3A"/>
    <w:rsid w:val="00810A29"/>
    <w:rsid w:val="00A7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listunreaddividerlabel">
    <w:name w:val="c-message_list__unread_divider__label"/>
    <w:basedOn w:val="DefaultParagraphFont"/>
    <w:rsid w:val="00346005"/>
  </w:style>
  <w:style w:type="character" w:customStyle="1" w:styleId="c-timestamplabel">
    <w:name w:val="c-timestamp__label"/>
    <w:basedOn w:val="DefaultParagraphFont"/>
    <w:rsid w:val="00346005"/>
  </w:style>
  <w:style w:type="paragraph" w:styleId="ListParagraph">
    <w:name w:val="List Paragraph"/>
    <w:basedOn w:val="Normal"/>
    <w:uiPriority w:val="34"/>
    <w:qFormat/>
    <w:rsid w:val="00810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9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6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8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2020-05-30T09:09:00Z</dcterms:created>
  <dcterms:modified xsi:type="dcterms:W3CDTF">2020-05-30T09:21:00Z</dcterms:modified>
</cp:coreProperties>
</file>