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Day 6 : SQL Assignment Questions</w:t>
      </w:r>
    </w:p>
    <w:p>
      <w:pPr>
        <w:rPr>
          <w:rFonts w:cstheme="minorHAnsi"/>
          <w:b/>
          <w:bCs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Q01. Display distinct Employee id, Employee name who kept the item issued for more than a year.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distinct em.employee_id, employee_name from employee_master em, employee_issue_details eid where em.employee_id=eid.employee_id  and (datediff(return_date,issue_date)/365) &gt;1;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02. Count number of customers who have gone for loan type Stationary. 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count(e.employee_id) as number_of_customers from employee_master e,loan_card_master l, employee_card_details d where loan_type="Stationary" and e.employee_id=d.employee_id and d.loan_id=l.loan_id 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03. Display Category and number of item in that category.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item_category,count(item_category) as number_of_item from item_master group by item_category;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Q04. Empid ,Emp Name who joined the company after 2005.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employee_id , employee_name from employee_master where YEAR(date_of_joining) &gt;2005;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05. Count gender and group by gender.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gender , count(gender) as count_of_gender  from employee_master group by gender;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06. Count number of employees whose issue status is yes.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count(distinct employee_name) as number_of_employees from item_master i,employee_master e,employee_issue_details d where d.employee_id=e.employee_id and d.item_id=i.item_id and i.issue_status="yes";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Q08.Find the max of total valuation of employees whose purchase is in two different categories.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Select em.employee_id, employee_name, sum(item_valuation)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from employee_master em, item_master im,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where em.employee_id=eid.employee_id and      eid.item_id=im.item_id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group by em.employee_id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having sum(item_valuation)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in(select max(c) from(select sum(item_valuation) c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from item_master im, employee_issue_details eid,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employee_master em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where im.item_id=eid.item_id and eid.employee_id=em.employee_id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group by em.employee_id)a) and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count(distinct item_category)&gt;=2</w:t>
      </w: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order by em.employee_id;</w:t>
      </w:r>
    </w:p>
    <w:p>
      <w:pPr>
        <w:spacing w:after="0"/>
        <w:rPr>
          <w:rFonts w:cstheme="minorHAnsi"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09.Display count of employees who have recieved loan.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count(employee_id) as count from employee_card_details ;</w:t>
      </w:r>
    </w:p>
    <w:p>
      <w:pPr>
        <w:spacing w:after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10.Display emp id,emp name and no of furniture purchased </w:t>
      </w:r>
    </w:p>
    <w:p>
      <w:pPr>
        <w:spacing w:after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by employee who purchased more than one furniture. </w:t>
      </w:r>
    </w:p>
    <w:p>
      <w:pPr>
        <w:spacing w:after="0"/>
        <w:rPr>
          <w:rFonts w:cstheme="minorHAnsi"/>
          <w:b/>
          <w:bCs/>
          <w:sz w:val="36"/>
          <w:szCs w:val="36"/>
        </w:rPr>
      </w:pPr>
    </w:p>
    <w:p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e.employee_name,d.employee_id,count(item_category) as no_of_furnitures from item_master i,employee_issue_details d, employee_master e where i.item_id=d.item_id and e.employee_id=d.employee_id  and i.item_category="furniture"  group by d.employee_id  ;</w:t>
      </w:r>
    </w:p>
    <w:p>
      <w:pPr>
        <w:spacing w:after="0"/>
        <w:rPr>
          <w:rFonts w:cstheme="minorHAnsi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ajorAscii"/>
          <w:b/>
          <w:bCs/>
          <w:sz w:val="36"/>
          <w:szCs w:val="36"/>
        </w:rPr>
      </w:pPr>
      <w:r>
        <w:rPr>
          <w:rFonts w:asciiTheme="majorAscii"/>
          <w:b/>
          <w:bCs/>
          <w:sz w:val="36"/>
          <w:szCs w:val="36"/>
        </w:rPr>
        <w:t xml:space="preserve">11. Details of issue id,emp id,name who had issued in product display in </w:t>
      </w:r>
    </w:p>
    <w:p>
      <w:pPr>
        <w:pStyle w:val="2"/>
        <w:keepNext w:val="0"/>
        <w:keepLines w:val="0"/>
        <w:widowControl/>
        <w:suppressLineNumbers w:val="0"/>
        <w:rPr>
          <w:rFonts w:asciiTheme="majorAscii"/>
          <w:b/>
          <w:bCs/>
          <w:sz w:val="36"/>
          <w:szCs w:val="36"/>
        </w:rPr>
      </w:pPr>
      <w:r>
        <w:rPr>
          <w:rFonts w:asciiTheme="majorAscii"/>
          <w:b/>
          <w:bCs/>
          <w:sz w:val="36"/>
          <w:szCs w:val="36"/>
        </w:rPr>
        <w:t>sorted order of issue_id.</w:t>
      </w:r>
    </w:p>
    <w:p>
      <w:pPr>
        <w:spacing w:after="0"/>
        <w:rPr>
          <w:rFonts w:asciiTheme="majorAscii" w:cstheme="minorHAnsi"/>
          <w:b w:val="0"/>
          <w:bCs w:val="0"/>
          <w:sz w:val="36"/>
          <w:szCs w:val="36"/>
        </w:rPr>
      </w:pPr>
    </w:p>
    <w:p>
      <w:pPr>
        <w:rPr>
          <w:rFonts w:asciiTheme="majorAscii" w:cstheme="minorHAnsi"/>
          <w:b w:val="0"/>
          <w:bCs w:val="0"/>
          <w:sz w:val="36"/>
          <w:szCs w:val="36"/>
        </w:rPr>
      </w:pPr>
      <w:r>
        <w:rPr>
          <w:rFonts w:hint="default" w:asciiTheme="majorAscii"/>
          <w:b w:val="0"/>
          <w:bCs w:val="0"/>
          <w:sz w:val="36"/>
          <w:szCs w:val="36"/>
        </w:rPr>
        <w:t xml:space="preserve">select issue.issue_id </w:t>
      </w:r>
      <w:r>
        <w:rPr>
          <w:rFonts w:hint="default" w:asciiTheme="majorAscii"/>
          <w:b w:val="0"/>
          <w:bCs w:val="0"/>
          <w:sz w:val="36"/>
          <w:szCs w:val="36"/>
          <w:lang w:val="en-US"/>
        </w:rPr>
        <w:t>,</w:t>
      </w:r>
      <w:r>
        <w:rPr>
          <w:rFonts w:hint="default" w:asciiTheme="majorAscii"/>
          <w:b w:val="0"/>
          <w:bCs w:val="0"/>
          <w:sz w:val="36"/>
          <w:szCs w:val="36"/>
        </w:rPr>
        <w:t xml:space="preserve"> emp.employee_id, emp.employee_name `from employee_issue_details issue, employee_master emp where issue.employee_id = emp.employee_id</w:t>
      </w:r>
      <w:r>
        <w:rPr>
          <w:rFonts w:hint="default" w:asciiTheme="majorAscii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Theme="majorAscii"/>
          <w:b w:val="0"/>
          <w:bCs w:val="0"/>
          <w:sz w:val="36"/>
          <w:szCs w:val="36"/>
        </w:rPr>
        <w:t xml:space="preserve">order by issue.issue_id asc;  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12. Display customer who has not availed for loan.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employee_name, employee_id from employee_master where employee_id &lt;&gt; all(select employee_id from employee_card_details) ;</w:t>
      </w:r>
    </w:p>
    <w:p>
      <w:pPr>
        <w:rPr>
          <w:rFonts w:cstheme="minorHAnsi"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Q13. Display emp records for whom never issued an </w:t>
      </w:r>
      <w:bookmarkStart w:id="0" w:name="_GoBack"/>
      <w:bookmarkEnd w:id="0"/>
      <w:r>
        <w:rPr>
          <w:rFonts w:cstheme="minorHAnsi"/>
          <w:b/>
          <w:bCs/>
          <w:sz w:val="36"/>
          <w:szCs w:val="36"/>
        </w:rPr>
        <w:t xml:space="preserve">item as a loan order based on emp id 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* from employee_master where employee_id &lt;&gt; all(select distinct employee_id from employee_issue_details) and employee_id &lt;&gt; all(select employee_id from employee_card_details);</w:t>
      </w:r>
    </w:p>
    <w:p>
      <w:pPr>
        <w:rPr>
          <w:rFonts w:cstheme="minorHAnsi"/>
          <w:b/>
          <w:bCs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Q14. Display empid,name who has the highest valuation. if multiple records then display in order of emp id 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****select e.employee_name,d.employee_id,sum(item_valuation) as total_valuation from item_master i,employee_issue_details d, employee_master e where i.item_id=d.item_id and e.employee_id=d.employee_id group by d.employee_id;*****</w:t>
      </w:r>
    </w:p>
    <w:p>
      <w:pPr>
        <w:rPr>
          <w:rFonts w:cstheme="minorHAnsi"/>
          <w:b/>
          <w:bCs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15. Display No. of emp in HR dept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count(*) as No_of_employee_in_hr_dept from employee_master where department = "hr";</w:t>
      </w:r>
    </w:p>
    <w:p>
      <w:pPr>
        <w:rPr>
          <w:rFonts w:cstheme="minorHAnsi"/>
          <w:b/>
          <w:bCs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16. Display issue status  and number of items of furniture based on issued and not issued 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select issue_status, count(*) as number_of_yes_or_no from item_master where item_category = "furniture" group by issue_status; </w:t>
      </w:r>
    </w:p>
    <w:p>
      <w:pPr>
        <w:rPr>
          <w:rFonts w:cstheme="minorHAnsi"/>
          <w:b/>
          <w:bCs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17. Display empid and total valuation of each employee where employee must have at least one product issued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distinct d.employee_id, sum(item_valuation) as total_valuation from employee_issue_details d,item_master i  where i.item_id = d.item_id and i.issue_status="yes" group by i.item_id;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18. Disp empid,name and count of categories of each emp having at least 2 categories</w:t>
      </w: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19. Display name of categories and no of items in each category and sort in order of no of items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item_category,count(item_id)as number_of_items from item_master group by item_category;</w:t>
      </w:r>
    </w:p>
    <w:p>
      <w:pPr>
        <w:rPr>
          <w:rFonts w:cstheme="minorHAnsi"/>
          <w:sz w:val="36"/>
          <w:szCs w:val="36"/>
        </w:rPr>
      </w:pPr>
    </w:p>
    <w:p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20. Display empid,name with their total valuations.</w:t>
      </w:r>
    </w:p>
    <w:p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select e.employee_name,d.employee_id,sum(item_valuation) as total_valuation from item_master i,employee_issue_details d, employee_master e where i.item_id=d.item_id and e.employee_id=d.employee_id group by d.employee_id;</w:t>
      </w: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12158"/>
    <w:rsid w:val="001A42D5"/>
    <w:rsid w:val="003E4DD3"/>
    <w:rsid w:val="004F677B"/>
    <w:rsid w:val="00512158"/>
    <w:rsid w:val="005528C5"/>
    <w:rsid w:val="005F5EA5"/>
    <w:rsid w:val="00656C3A"/>
    <w:rsid w:val="006666CD"/>
    <w:rsid w:val="00744818"/>
    <w:rsid w:val="008441F7"/>
    <w:rsid w:val="00956E02"/>
    <w:rsid w:val="009630C1"/>
    <w:rsid w:val="00A13449"/>
    <w:rsid w:val="00D1758A"/>
    <w:rsid w:val="00D6780A"/>
    <w:rsid w:val="00DC44B3"/>
    <w:rsid w:val="00E43E62"/>
    <w:rsid w:val="2D5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657</Words>
  <Characters>3745</Characters>
  <Lines>31</Lines>
  <Paragraphs>8</Paragraphs>
  <TotalTime>599</TotalTime>
  <ScaleCrop>false</ScaleCrop>
  <LinksUpToDate>false</LinksUpToDate>
  <CharactersWithSpaces>4394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2020-06-01T09:12:00Z</dcterms:created>
  <dc:creator>Mustafa Sakti</dc:creator>
  <cp:lastModifiedBy>Zahra</cp:lastModifiedBy>
  <dcterms:modified xsi:type="dcterms:W3CDTF">2020-06-02T03:43:39Z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