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6DD" w:rsidRPr="004E36DD" w:rsidRDefault="004E36DD" w:rsidP="00075304">
      <w:pPr>
        <w:bidi/>
      </w:pPr>
      <w:r w:rsidRPr="004E36DD">
        <w:rPr>
          <w:b/>
          <w:bCs/>
          <w:rtl/>
        </w:rPr>
        <w:t>خطاهای نحوی</w:t>
      </w:r>
      <w:r w:rsidRPr="004E36DD">
        <w:rPr>
          <w:b/>
          <w:bCs/>
        </w:rPr>
        <w:t xml:space="preserve"> syntax error :</w:t>
      </w:r>
      <w:r w:rsidRPr="004E36DD">
        <w:t> </w:t>
      </w:r>
      <w:r w:rsidRPr="004E36DD">
        <w:rPr>
          <w:rtl/>
        </w:rPr>
        <w:t>این نوع خطا زمانی به وجود می آید که دستورات نوشته شده اشتباه باشد</w:t>
      </w:r>
      <w:r w:rsidRPr="004E36DD">
        <w:t xml:space="preserve"> .</w:t>
      </w:r>
    </w:p>
    <w:p w:rsidR="004E36DD" w:rsidRPr="004E36DD" w:rsidRDefault="004E36DD" w:rsidP="00075304">
      <w:pPr>
        <w:bidi/>
      </w:pPr>
      <w:r w:rsidRPr="004E36DD">
        <w:rPr>
          <w:b/>
          <w:bCs/>
          <w:rtl/>
        </w:rPr>
        <w:t>خطاهای زمان اجرا</w:t>
      </w:r>
      <w:r w:rsidRPr="004E36DD">
        <w:rPr>
          <w:b/>
          <w:bCs/>
        </w:rPr>
        <w:t xml:space="preserve"> runtime</w:t>
      </w:r>
      <w:r w:rsidRPr="004E36DD">
        <w:t xml:space="preserve"> : </w:t>
      </w:r>
      <w:r w:rsidRPr="004E36DD">
        <w:rPr>
          <w:rtl/>
        </w:rPr>
        <w:t>این نوع خطا زمانی به وجود می آید که ممکن است که در نصب نرم افزار یک اشتباهی رخ داده باشد</w:t>
      </w:r>
      <w:r w:rsidRPr="004E36DD">
        <w:t xml:space="preserve"> . </w:t>
      </w:r>
    </w:p>
    <w:p w:rsidR="004E36DD" w:rsidRPr="004E36DD" w:rsidRDefault="004E36DD" w:rsidP="00075304">
      <w:pPr>
        <w:bidi/>
      </w:pPr>
      <w:r w:rsidRPr="004E36DD">
        <w:rPr>
          <w:b/>
          <w:bCs/>
          <w:rtl/>
        </w:rPr>
        <w:t>خطاهای معنایی</w:t>
      </w:r>
      <w:r w:rsidRPr="004E36DD">
        <w:rPr>
          <w:b/>
          <w:bCs/>
        </w:rPr>
        <w:t xml:space="preserve"> </w:t>
      </w:r>
      <w:proofErr w:type="spellStart"/>
      <w:r w:rsidRPr="004E36DD">
        <w:rPr>
          <w:b/>
          <w:bCs/>
        </w:rPr>
        <w:t>symantec</w:t>
      </w:r>
      <w:proofErr w:type="spellEnd"/>
      <w:r w:rsidRPr="004E36DD">
        <w:rPr>
          <w:b/>
          <w:bCs/>
        </w:rPr>
        <w:t xml:space="preserve"> error :</w:t>
      </w:r>
      <w:r w:rsidRPr="004E36DD">
        <w:t> </w:t>
      </w:r>
      <w:r w:rsidRPr="004E36DD">
        <w:rPr>
          <w:rtl/>
        </w:rPr>
        <w:t>این نوع خطا خطرناک ترین خطای برنامه نویسی میباشد که از لحاظ معنایی به وجود می آیند. به عنوان مثال چند متغیر داریم که عملیات مختلف ریاضی را روی آن ها انجام میدهیم ولی اولویت عملگرها را بلد نیستیم و اگه رعایت نکنیم جوابی که به دست می آید با جواب درست کاملا فرق داشته باشد</w:t>
      </w:r>
    </w:p>
    <w:p w:rsidR="00FD4EA6" w:rsidRDefault="004E36DD" w:rsidP="00075304">
      <w:pPr>
        <w:bidi/>
        <w:rPr>
          <w:color w:val="212529"/>
          <w:shd w:val="clear" w:color="auto" w:fill="FFFFFF"/>
        </w:rPr>
      </w:pPr>
      <w:r>
        <w:rPr>
          <w:color w:val="212529"/>
          <w:shd w:val="clear" w:color="auto" w:fill="FFFFFF"/>
        </w:rPr>
        <w:t> </w:t>
      </w:r>
      <w:r>
        <w:rPr>
          <w:color w:val="212529"/>
          <w:shd w:val="clear" w:color="auto" w:fill="FFFFFF"/>
          <w:rtl/>
        </w:rPr>
        <w:t>برخی خطاهای نوشتاری بوده و برخی خطاهای منطقی هستند. یک نوع دیگر از انواع خطا در برنامه نویسی، خطاهایی است که در هنگام اجرای برنامه رخ داده و موجب توقف آن می‌شوند. به این‌گونه خطاها استثنا یا </w:t>
      </w:r>
      <w:r>
        <w:rPr>
          <w:rStyle w:val="has-inline-color"/>
          <w:color w:val="0000FF"/>
          <w:shd w:val="clear" w:color="auto" w:fill="FFFFFF"/>
        </w:rPr>
        <w:t>Exception</w:t>
      </w:r>
      <w:r>
        <w:rPr>
          <w:color w:val="212529"/>
          <w:shd w:val="clear" w:color="auto" w:fill="FFFFFF"/>
        </w:rPr>
        <w:t> </w:t>
      </w:r>
      <w:r>
        <w:rPr>
          <w:color w:val="212529"/>
          <w:shd w:val="clear" w:color="auto" w:fill="FFFFFF"/>
          <w:rtl/>
        </w:rPr>
        <w:t>هم گفته می‌شود</w:t>
      </w:r>
    </w:p>
    <w:p w:rsidR="00075304" w:rsidRPr="00075304" w:rsidRDefault="00075304" w:rsidP="00075304">
      <w:pPr>
        <w:bidi/>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فرض کنید در برنامه خود از کاربر خواسته‌اید تا نمره درس دانشجو را وارد کند. کاربر به جای وارد کردن عدد، از حروف فارسی یا انگلیسی استفاده می‌کند. اگر شما بخواهید روی این مقدار ورودی پردازش‌هایی انجام دهید (جمع، تفریق و تقسیم و …) قطعاً با خطا مواجه می‌شوید</w:t>
      </w:r>
      <w:r w:rsidRPr="00075304">
        <w:rPr>
          <w:rFonts w:ascii="Times New Roman" w:eastAsia="Times New Roman" w:hAnsi="Times New Roman" w:cs="Times New Roman"/>
          <w:color w:val="212529"/>
          <w:sz w:val="24"/>
          <w:szCs w:val="24"/>
        </w:rPr>
        <w:t>.</w:t>
      </w:r>
    </w:p>
    <w:p w:rsidR="00075304" w:rsidRPr="00075304" w:rsidRDefault="00075304" w:rsidP="00075304">
      <w:pPr>
        <w:bidi/>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بهتر است در برنامه نویسی همواره سعی کنیم از خطاهایی که ممکن است رخ دهد جلوگیری کنیم. این کار به وسیله </w:t>
      </w:r>
      <w:r w:rsidRPr="00075304">
        <w:rPr>
          <w:rFonts w:ascii="Times New Roman" w:eastAsia="Times New Roman" w:hAnsi="Times New Roman" w:cs="Times New Roman"/>
          <w:color w:val="008800"/>
          <w:sz w:val="24"/>
          <w:szCs w:val="24"/>
          <w:rtl/>
        </w:rPr>
        <w:t>مدیریت خطا</w:t>
      </w:r>
      <w:r w:rsidRPr="00075304">
        <w:rPr>
          <w:rFonts w:ascii="Times New Roman" w:eastAsia="Times New Roman" w:hAnsi="Times New Roman" w:cs="Times New Roman"/>
          <w:color w:val="212529"/>
          <w:sz w:val="24"/>
          <w:szCs w:val="24"/>
          <w:rtl/>
        </w:rPr>
        <w:t> </w:t>
      </w:r>
      <w:r w:rsidRPr="00075304">
        <w:rPr>
          <w:rFonts w:ascii="Times New Roman" w:eastAsia="Times New Roman" w:hAnsi="Times New Roman" w:cs="Times New Roman"/>
          <w:color w:val="212529"/>
          <w:sz w:val="24"/>
          <w:szCs w:val="24"/>
        </w:rPr>
        <w:t>(</w:t>
      </w:r>
      <w:r w:rsidRPr="00075304">
        <w:rPr>
          <w:rFonts w:ascii="Times New Roman" w:eastAsia="Times New Roman" w:hAnsi="Times New Roman" w:cs="Times New Roman"/>
          <w:color w:val="212529"/>
          <w:sz w:val="24"/>
          <w:szCs w:val="24"/>
          <w:rtl/>
        </w:rPr>
        <w:t>مدیریت استثنا یا </w:t>
      </w:r>
      <w:r w:rsidRPr="00075304">
        <w:rPr>
          <w:rFonts w:ascii="Times New Roman" w:eastAsia="Times New Roman" w:hAnsi="Times New Roman" w:cs="Times New Roman"/>
          <w:color w:val="000080"/>
          <w:sz w:val="24"/>
          <w:szCs w:val="24"/>
        </w:rPr>
        <w:t>Exception Handling</w:t>
      </w:r>
      <w:r w:rsidRPr="00075304">
        <w:rPr>
          <w:rFonts w:ascii="Times New Roman" w:eastAsia="Times New Roman" w:hAnsi="Times New Roman" w:cs="Times New Roman"/>
          <w:color w:val="212529"/>
          <w:sz w:val="24"/>
          <w:szCs w:val="24"/>
        </w:rPr>
        <w:t xml:space="preserve">) </w:t>
      </w:r>
      <w:r w:rsidRPr="00075304">
        <w:rPr>
          <w:rFonts w:ascii="Times New Roman" w:eastAsia="Times New Roman" w:hAnsi="Times New Roman" w:cs="Times New Roman"/>
          <w:color w:val="212529"/>
          <w:sz w:val="24"/>
          <w:szCs w:val="24"/>
          <w:rtl/>
        </w:rPr>
        <w:t>انجام خواهد شد. در ادامه پس از بررسی مدیریت خطا در پایتون، به چگونگی مدیریت استثنا در پایتون خواهیم پرداخت</w:t>
      </w:r>
    </w:p>
    <w:p w:rsidR="00075304" w:rsidRDefault="00075304" w:rsidP="00075304">
      <w:pPr>
        <w:bidi/>
        <w:rPr>
          <w:color w:val="212529"/>
          <w:shd w:val="clear" w:color="auto" w:fill="FFFFFF"/>
        </w:rPr>
      </w:pPr>
    </w:p>
    <w:p w:rsidR="00075304" w:rsidRPr="00075304" w:rsidRDefault="00075304" w:rsidP="00075304">
      <w:pPr>
        <w:bidi/>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در حالت کلی، پایتون برای مدیریت خطاهای پیش‌بینی نشده در برنامه‌ها دو روش در نظر گرفته است. این دو راه‌حل عبارت‌اند از</w:t>
      </w:r>
      <w:r w:rsidRPr="00075304">
        <w:rPr>
          <w:rFonts w:ascii="Times New Roman" w:eastAsia="Times New Roman" w:hAnsi="Times New Roman" w:cs="Times New Roman"/>
          <w:color w:val="212529"/>
          <w:sz w:val="24"/>
          <w:szCs w:val="24"/>
        </w:rPr>
        <w:t>:</w:t>
      </w:r>
    </w:p>
    <w:p w:rsidR="00075304" w:rsidRPr="00075304" w:rsidRDefault="00075304" w:rsidP="00075304">
      <w:pPr>
        <w:bidi/>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مدیریت استثنا</w:t>
      </w:r>
      <w:r w:rsidRPr="00075304">
        <w:rPr>
          <w:rFonts w:ascii="Times New Roman" w:eastAsia="Times New Roman" w:hAnsi="Times New Roman" w:cs="Times New Roman"/>
          <w:color w:val="212529"/>
          <w:sz w:val="24"/>
          <w:szCs w:val="24"/>
        </w:rPr>
        <w:t xml:space="preserve"> (</w:t>
      </w:r>
      <w:r w:rsidRPr="00075304">
        <w:rPr>
          <w:rFonts w:ascii="Times New Roman" w:eastAsia="Times New Roman" w:hAnsi="Times New Roman" w:cs="Times New Roman"/>
          <w:color w:val="0000FF"/>
          <w:sz w:val="24"/>
          <w:szCs w:val="24"/>
        </w:rPr>
        <w:t>Exception Handling</w:t>
      </w:r>
      <w:r w:rsidRPr="00075304">
        <w:rPr>
          <w:rFonts w:ascii="Times New Roman" w:eastAsia="Times New Roman" w:hAnsi="Times New Roman" w:cs="Times New Roman"/>
          <w:color w:val="212529"/>
          <w:sz w:val="24"/>
          <w:szCs w:val="24"/>
        </w:rPr>
        <w:t xml:space="preserve">): </w:t>
      </w:r>
      <w:r w:rsidRPr="00075304">
        <w:rPr>
          <w:rFonts w:ascii="Times New Roman" w:eastAsia="Times New Roman" w:hAnsi="Times New Roman" w:cs="Times New Roman"/>
          <w:color w:val="212529"/>
          <w:sz w:val="24"/>
          <w:szCs w:val="24"/>
          <w:rtl/>
        </w:rPr>
        <w:t>در این روش بخش‌هایی از برنامه که ممکن است باعث ایجاد خطا شود را مدیریت کرده و در صورت بروز خطا، کارهای جایگزین انجام خواهیم داد</w:t>
      </w:r>
      <w:r w:rsidRPr="00075304">
        <w:rPr>
          <w:rFonts w:ascii="Times New Roman" w:eastAsia="Times New Roman" w:hAnsi="Times New Roman" w:cs="Times New Roman"/>
          <w:color w:val="212529"/>
          <w:sz w:val="24"/>
          <w:szCs w:val="24"/>
        </w:rPr>
        <w:t>.</w:t>
      </w:r>
    </w:p>
    <w:p w:rsidR="00075304" w:rsidRPr="00075304" w:rsidRDefault="00075304" w:rsidP="00075304">
      <w:pPr>
        <w:bidi/>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تست توابع</w:t>
      </w:r>
      <w:r w:rsidRPr="00075304">
        <w:rPr>
          <w:rFonts w:ascii="Times New Roman" w:eastAsia="Times New Roman" w:hAnsi="Times New Roman" w:cs="Times New Roman"/>
          <w:color w:val="212529"/>
          <w:sz w:val="24"/>
          <w:szCs w:val="24"/>
        </w:rPr>
        <w:t xml:space="preserve"> (</w:t>
      </w:r>
      <w:r w:rsidRPr="00075304">
        <w:rPr>
          <w:rFonts w:ascii="Times New Roman" w:eastAsia="Times New Roman" w:hAnsi="Times New Roman" w:cs="Times New Roman"/>
          <w:color w:val="0000FF"/>
          <w:sz w:val="24"/>
          <w:szCs w:val="24"/>
        </w:rPr>
        <w:t>Assertion</w:t>
      </w:r>
      <w:r w:rsidRPr="00075304">
        <w:rPr>
          <w:rFonts w:ascii="Times New Roman" w:eastAsia="Times New Roman" w:hAnsi="Times New Roman" w:cs="Times New Roman"/>
          <w:color w:val="212529"/>
          <w:sz w:val="24"/>
          <w:szCs w:val="24"/>
        </w:rPr>
        <w:t xml:space="preserve">): </w:t>
      </w:r>
      <w:r w:rsidRPr="00075304">
        <w:rPr>
          <w:rFonts w:ascii="Times New Roman" w:eastAsia="Times New Roman" w:hAnsi="Times New Roman" w:cs="Times New Roman"/>
          <w:color w:val="212529"/>
          <w:sz w:val="24"/>
          <w:szCs w:val="24"/>
          <w:rtl/>
        </w:rPr>
        <w:t>با استفاده از این روش، می‌توان ورودی و خروجی یک تابع یا عملیات را بررسی کنیم. در صورتی که مشکلی در ورودی و خروجی مورد انتظار وجود داشت، تصمیماتی برای ادامه برنامه می‌گیریم</w:t>
      </w:r>
      <w:r w:rsidRPr="00075304">
        <w:rPr>
          <w:rFonts w:ascii="Times New Roman" w:eastAsia="Times New Roman" w:hAnsi="Times New Roman" w:cs="Times New Roman"/>
          <w:color w:val="212529"/>
          <w:sz w:val="24"/>
          <w:szCs w:val="24"/>
        </w:rPr>
        <w:t>.</w:t>
      </w:r>
    </w:p>
    <w:tbl>
      <w:tblPr>
        <w:tblW w:w="6128" w:type="dxa"/>
        <w:tblInd w:w="2063" w:type="dxa"/>
        <w:tblBorders>
          <w:top w:val="single" w:sz="6" w:space="0" w:color="F0F0F0"/>
          <w:left w:val="single" w:sz="6" w:space="0" w:color="F0F0F0"/>
          <w:bottom w:val="single" w:sz="6" w:space="0" w:color="F0F0F0"/>
          <w:right w:val="single" w:sz="6" w:space="0" w:color="F0F0F0"/>
        </w:tblBorders>
        <w:shd w:val="clear" w:color="auto" w:fill="FFFFFF"/>
        <w:tblCellMar>
          <w:top w:w="15" w:type="dxa"/>
          <w:left w:w="15" w:type="dxa"/>
          <w:bottom w:w="15" w:type="dxa"/>
          <w:right w:w="15" w:type="dxa"/>
        </w:tblCellMar>
        <w:tblLook w:val="04A0" w:firstRow="1" w:lastRow="0" w:firstColumn="1" w:lastColumn="0" w:noHBand="0" w:noVBand="1"/>
      </w:tblPr>
      <w:tblGrid>
        <w:gridCol w:w="2462"/>
        <w:gridCol w:w="3666"/>
      </w:tblGrid>
      <w:tr w:rsidR="00075304" w:rsidRPr="00075304" w:rsidTr="00075304">
        <w:trPr>
          <w:tblHeader/>
        </w:trPr>
        <w:tc>
          <w:tcPr>
            <w:tcW w:w="0" w:type="auto"/>
            <w:shd w:val="clear" w:color="auto" w:fill="FFFFFF"/>
            <w:tcMar>
              <w:top w:w="75" w:type="dxa"/>
              <w:left w:w="225" w:type="dxa"/>
              <w:bottom w:w="75" w:type="dxa"/>
              <w:right w:w="450"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b/>
                <w:bCs/>
                <w:color w:val="212529"/>
                <w:sz w:val="24"/>
                <w:szCs w:val="24"/>
              </w:rPr>
            </w:pPr>
            <w:r w:rsidRPr="00075304">
              <w:rPr>
                <w:rFonts w:ascii="Times New Roman" w:eastAsia="Times New Roman" w:hAnsi="Times New Roman" w:cs="Times New Roman"/>
                <w:b/>
                <w:bCs/>
                <w:color w:val="212529"/>
                <w:sz w:val="24"/>
                <w:szCs w:val="24"/>
                <w:rtl/>
              </w:rPr>
              <w:t>اسم خطا</w:t>
            </w:r>
          </w:p>
        </w:tc>
        <w:tc>
          <w:tcPr>
            <w:tcW w:w="0" w:type="auto"/>
            <w:shd w:val="clear" w:color="auto" w:fill="FFFFFF"/>
            <w:tcMar>
              <w:top w:w="75" w:type="dxa"/>
              <w:left w:w="450" w:type="dxa"/>
              <w:bottom w:w="75" w:type="dxa"/>
              <w:right w:w="225"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b/>
                <w:bCs/>
                <w:color w:val="212529"/>
                <w:sz w:val="24"/>
                <w:szCs w:val="24"/>
              </w:rPr>
            </w:pPr>
            <w:r w:rsidRPr="00075304">
              <w:rPr>
                <w:rFonts w:ascii="Times New Roman" w:eastAsia="Times New Roman" w:hAnsi="Times New Roman" w:cs="Times New Roman"/>
                <w:b/>
                <w:bCs/>
                <w:color w:val="212529"/>
                <w:sz w:val="24"/>
                <w:szCs w:val="24"/>
                <w:rtl/>
              </w:rPr>
              <w:t>شرح خطا</w:t>
            </w:r>
          </w:p>
        </w:tc>
      </w:tr>
      <w:tr w:rsidR="00075304" w:rsidRPr="00075304" w:rsidTr="00075304">
        <w:tc>
          <w:tcPr>
            <w:tcW w:w="0" w:type="auto"/>
            <w:shd w:val="clear" w:color="auto" w:fill="F0F0F0"/>
            <w:tcMar>
              <w:top w:w="75" w:type="dxa"/>
              <w:left w:w="225" w:type="dxa"/>
              <w:bottom w:w="75" w:type="dxa"/>
              <w:right w:w="450"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Pr>
              <w:t>Exception</w:t>
            </w:r>
          </w:p>
        </w:tc>
        <w:tc>
          <w:tcPr>
            <w:tcW w:w="0" w:type="auto"/>
            <w:shd w:val="clear" w:color="auto" w:fill="F0F0F0"/>
            <w:tcMar>
              <w:top w:w="75" w:type="dxa"/>
              <w:left w:w="450" w:type="dxa"/>
              <w:bottom w:w="75" w:type="dxa"/>
              <w:right w:w="225"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خانواده انواع استثناها</w:t>
            </w:r>
          </w:p>
        </w:tc>
      </w:tr>
      <w:tr w:rsidR="00075304" w:rsidRPr="00075304" w:rsidTr="00075304">
        <w:tc>
          <w:tcPr>
            <w:tcW w:w="0" w:type="auto"/>
            <w:shd w:val="clear" w:color="auto" w:fill="FFFFFF"/>
            <w:tcMar>
              <w:top w:w="75" w:type="dxa"/>
              <w:left w:w="225" w:type="dxa"/>
              <w:bottom w:w="75" w:type="dxa"/>
              <w:right w:w="450"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proofErr w:type="spellStart"/>
            <w:r w:rsidRPr="00075304">
              <w:rPr>
                <w:rFonts w:ascii="Times New Roman" w:eastAsia="Times New Roman" w:hAnsi="Times New Roman" w:cs="Times New Roman"/>
                <w:color w:val="212529"/>
                <w:sz w:val="24"/>
                <w:szCs w:val="24"/>
              </w:rPr>
              <w:t>ArithmeticError</w:t>
            </w:r>
            <w:proofErr w:type="spellEnd"/>
          </w:p>
        </w:tc>
        <w:tc>
          <w:tcPr>
            <w:tcW w:w="0" w:type="auto"/>
            <w:shd w:val="clear" w:color="auto" w:fill="FFFFFF"/>
            <w:tcMar>
              <w:top w:w="75" w:type="dxa"/>
              <w:left w:w="450" w:type="dxa"/>
              <w:bottom w:w="75" w:type="dxa"/>
              <w:right w:w="225"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کلاس خطا برای محاسبات عددی</w:t>
            </w:r>
          </w:p>
        </w:tc>
      </w:tr>
      <w:tr w:rsidR="00075304" w:rsidRPr="00075304" w:rsidTr="00075304">
        <w:tc>
          <w:tcPr>
            <w:tcW w:w="0" w:type="auto"/>
            <w:shd w:val="clear" w:color="auto" w:fill="F0F0F0"/>
            <w:tcMar>
              <w:top w:w="75" w:type="dxa"/>
              <w:left w:w="225" w:type="dxa"/>
              <w:bottom w:w="75" w:type="dxa"/>
              <w:right w:w="450"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proofErr w:type="spellStart"/>
            <w:r w:rsidRPr="00075304">
              <w:rPr>
                <w:rFonts w:ascii="Times New Roman" w:eastAsia="Times New Roman" w:hAnsi="Times New Roman" w:cs="Times New Roman"/>
                <w:color w:val="212529"/>
                <w:sz w:val="24"/>
                <w:szCs w:val="24"/>
              </w:rPr>
              <w:t>ZeroDivisionError</w:t>
            </w:r>
            <w:proofErr w:type="spellEnd"/>
          </w:p>
        </w:tc>
        <w:tc>
          <w:tcPr>
            <w:tcW w:w="0" w:type="auto"/>
            <w:shd w:val="clear" w:color="auto" w:fill="F0F0F0"/>
            <w:tcMar>
              <w:top w:w="75" w:type="dxa"/>
              <w:left w:w="450" w:type="dxa"/>
              <w:bottom w:w="75" w:type="dxa"/>
              <w:right w:w="225"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خطای خاص از تقسیم عدد بر صفر</w:t>
            </w:r>
          </w:p>
        </w:tc>
      </w:tr>
      <w:tr w:rsidR="00075304" w:rsidRPr="00075304" w:rsidTr="00075304">
        <w:tc>
          <w:tcPr>
            <w:tcW w:w="0" w:type="auto"/>
            <w:shd w:val="clear" w:color="auto" w:fill="FFFFFF"/>
            <w:tcMar>
              <w:top w:w="75" w:type="dxa"/>
              <w:left w:w="225" w:type="dxa"/>
              <w:bottom w:w="75" w:type="dxa"/>
              <w:right w:w="450"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proofErr w:type="spellStart"/>
            <w:r w:rsidRPr="00075304">
              <w:rPr>
                <w:rFonts w:ascii="Times New Roman" w:eastAsia="Times New Roman" w:hAnsi="Times New Roman" w:cs="Times New Roman"/>
                <w:color w:val="212529"/>
                <w:sz w:val="24"/>
                <w:szCs w:val="24"/>
              </w:rPr>
              <w:t>TypeError</w:t>
            </w:r>
            <w:proofErr w:type="spellEnd"/>
          </w:p>
        </w:tc>
        <w:tc>
          <w:tcPr>
            <w:tcW w:w="0" w:type="auto"/>
            <w:shd w:val="clear" w:color="auto" w:fill="FFFFFF"/>
            <w:tcMar>
              <w:top w:w="75" w:type="dxa"/>
              <w:left w:w="450" w:type="dxa"/>
              <w:bottom w:w="75" w:type="dxa"/>
              <w:right w:w="225"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ورودی تابع از نوع شئ قابل‌قبول نیست</w:t>
            </w:r>
          </w:p>
        </w:tc>
      </w:tr>
      <w:tr w:rsidR="00075304" w:rsidRPr="00075304" w:rsidTr="00075304">
        <w:tc>
          <w:tcPr>
            <w:tcW w:w="0" w:type="auto"/>
            <w:shd w:val="clear" w:color="auto" w:fill="F0F0F0"/>
            <w:tcMar>
              <w:top w:w="75" w:type="dxa"/>
              <w:left w:w="225" w:type="dxa"/>
              <w:bottom w:w="75" w:type="dxa"/>
              <w:right w:w="450"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proofErr w:type="spellStart"/>
            <w:r w:rsidRPr="00075304">
              <w:rPr>
                <w:rFonts w:ascii="Times New Roman" w:eastAsia="Times New Roman" w:hAnsi="Times New Roman" w:cs="Times New Roman"/>
                <w:color w:val="212529"/>
                <w:sz w:val="24"/>
                <w:szCs w:val="24"/>
              </w:rPr>
              <w:t>ValueError</w:t>
            </w:r>
            <w:proofErr w:type="spellEnd"/>
          </w:p>
        </w:tc>
        <w:tc>
          <w:tcPr>
            <w:tcW w:w="0" w:type="auto"/>
            <w:shd w:val="clear" w:color="auto" w:fill="F0F0F0"/>
            <w:tcMar>
              <w:top w:w="75" w:type="dxa"/>
              <w:left w:w="450" w:type="dxa"/>
              <w:bottom w:w="75" w:type="dxa"/>
              <w:right w:w="225" w:type="dxa"/>
            </w:tcMar>
            <w:vAlign w:val="center"/>
            <w:hideMark/>
          </w:tcPr>
          <w:p w:rsidR="00075304" w:rsidRPr="00075304" w:rsidRDefault="00075304" w:rsidP="00075304">
            <w:pPr>
              <w:spacing w:after="0" w:line="240" w:lineRule="auto"/>
              <w:jc w:val="center"/>
              <w:rPr>
                <w:rFonts w:ascii="Times New Roman" w:eastAsia="Times New Roman" w:hAnsi="Times New Roman" w:cs="Times New Roman"/>
                <w:color w:val="212529"/>
                <w:sz w:val="24"/>
                <w:szCs w:val="24"/>
              </w:rPr>
            </w:pPr>
            <w:r w:rsidRPr="00075304">
              <w:rPr>
                <w:rFonts w:ascii="Times New Roman" w:eastAsia="Times New Roman" w:hAnsi="Times New Roman" w:cs="Times New Roman"/>
                <w:color w:val="212529"/>
                <w:sz w:val="24"/>
                <w:szCs w:val="24"/>
                <w:rtl/>
              </w:rPr>
              <w:t>مقدار آرگومان ورودی تابع اشتباه است</w:t>
            </w:r>
          </w:p>
        </w:tc>
      </w:tr>
    </w:tbl>
    <w:p w:rsidR="00075304" w:rsidRDefault="00075304" w:rsidP="00075304">
      <w:pPr>
        <w:bidi/>
      </w:pPr>
    </w:p>
    <w:p w:rsidR="00541FDF" w:rsidRDefault="00541FDF" w:rsidP="00541FDF">
      <w:pPr>
        <w:bidi/>
      </w:pPr>
    </w:p>
    <w:p w:rsidR="00541FDF" w:rsidRDefault="00541FDF" w:rsidP="00541FDF">
      <w:pPr>
        <w:bidi/>
      </w:pPr>
      <w:r>
        <w:rPr>
          <w:noProof/>
        </w:rPr>
        <w:drawing>
          <wp:inline distT="0" distB="0" distL="0" distR="0" wp14:anchorId="3139E524" wp14:editId="6E72F14F">
            <wp:extent cx="5943600" cy="894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94080"/>
                    </a:xfrm>
                    <a:prstGeom prst="rect">
                      <a:avLst/>
                    </a:prstGeom>
                  </pic:spPr>
                </pic:pic>
              </a:graphicData>
            </a:graphic>
          </wp:inline>
        </w:drawing>
      </w:r>
    </w:p>
    <w:p w:rsidR="00541FDF" w:rsidRDefault="00541FDF" w:rsidP="00541FDF">
      <w:pPr>
        <w:bidi/>
      </w:pPr>
      <w:r>
        <w:rPr>
          <w:noProof/>
        </w:rPr>
        <w:lastRenderedPageBreak/>
        <w:drawing>
          <wp:inline distT="0" distB="0" distL="0" distR="0" wp14:anchorId="05311F7F" wp14:editId="7F7FCC71">
            <wp:extent cx="5943600" cy="5059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59045"/>
                    </a:xfrm>
                    <a:prstGeom prst="rect">
                      <a:avLst/>
                    </a:prstGeom>
                  </pic:spPr>
                </pic:pic>
              </a:graphicData>
            </a:graphic>
          </wp:inline>
        </w:drawing>
      </w:r>
    </w:p>
    <w:p w:rsidR="00541FDF" w:rsidRDefault="00541FDF" w:rsidP="00541FDF">
      <w:pPr>
        <w:bidi/>
      </w:pPr>
      <w:r>
        <w:rPr>
          <w:noProof/>
        </w:rPr>
        <w:drawing>
          <wp:inline distT="0" distB="0" distL="0" distR="0" wp14:anchorId="485CE354" wp14:editId="3F91CDF7">
            <wp:extent cx="5943600"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7980"/>
                    </a:xfrm>
                    <a:prstGeom prst="rect">
                      <a:avLst/>
                    </a:prstGeom>
                  </pic:spPr>
                </pic:pic>
              </a:graphicData>
            </a:graphic>
          </wp:inline>
        </w:drawing>
      </w:r>
    </w:p>
    <w:p w:rsidR="00541FDF" w:rsidRDefault="00541FDF" w:rsidP="00541FDF">
      <w:pPr>
        <w:bidi/>
      </w:pPr>
      <w:r>
        <w:rPr>
          <w:noProof/>
        </w:rPr>
        <w:lastRenderedPageBreak/>
        <w:drawing>
          <wp:inline distT="0" distB="0" distL="0" distR="0" wp14:anchorId="1E616EAF" wp14:editId="4BAF5E34">
            <wp:extent cx="5943600" cy="499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93640"/>
                    </a:xfrm>
                    <a:prstGeom prst="rect">
                      <a:avLst/>
                    </a:prstGeom>
                  </pic:spPr>
                </pic:pic>
              </a:graphicData>
            </a:graphic>
          </wp:inline>
        </w:drawing>
      </w:r>
    </w:p>
    <w:p w:rsidR="00541FDF" w:rsidRDefault="00541FDF" w:rsidP="00541FDF">
      <w:pPr>
        <w:bidi/>
        <w:rPr>
          <w:b/>
          <w:bCs/>
        </w:rPr>
      </w:pPr>
      <w:r>
        <w:rPr>
          <w:noProof/>
        </w:rPr>
        <w:lastRenderedPageBreak/>
        <w:drawing>
          <wp:inline distT="0" distB="0" distL="0" distR="0" wp14:anchorId="64C735C9" wp14:editId="42C5F466">
            <wp:extent cx="5943600" cy="4527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27550"/>
                    </a:xfrm>
                    <a:prstGeom prst="rect">
                      <a:avLst/>
                    </a:prstGeom>
                  </pic:spPr>
                </pic:pic>
              </a:graphicData>
            </a:graphic>
          </wp:inline>
        </w:drawing>
      </w:r>
    </w:p>
    <w:p w:rsidR="00541FDF" w:rsidRDefault="00541FDF" w:rsidP="00541FDF">
      <w:pPr>
        <w:bidi/>
        <w:rPr>
          <w:b/>
          <w:bCs/>
        </w:rPr>
      </w:pPr>
      <w:r>
        <w:rPr>
          <w:noProof/>
        </w:rPr>
        <w:lastRenderedPageBreak/>
        <w:drawing>
          <wp:inline distT="0" distB="0" distL="0" distR="0" wp14:anchorId="4D9FAA8D" wp14:editId="5A5DBE21">
            <wp:extent cx="5943600" cy="4774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74565"/>
                    </a:xfrm>
                    <a:prstGeom prst="rect">
                      <a:avLst/>
                    </a:prstGeom>
                  </pic:spPr>
                </pic:pic>
              </a:graphicData>
            </a:graphic>
          </wp:inline>
        </w:drawing>
      </w:r>
    </w:p>
    <w:p w:rsidR="00541FDF" w:rsidRDefault="00541FDF" w:rsidP="00541FDF">
      <w:pPr>
        <w:bidi/>
        <w:rPr>
          <w:b/>
          <w:bCs/>
        </w:rPr>
      </w:pPr>
      <w:r>
        <w:rPr>
          <w:noProof/>
        </w:rPr>
        <w:lastRenderedPageBreak/>
        <w:drawing>
          <wp:inline distT="0" distB="0" distL="0" distR="0" wp14:anchorId="0C3C3E9C" wp14:editId="5FEF6DCA">
            <wp:extent cx="5943600" cy="3386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6455"/>
                    </a:xfrm>
                    <a:prstGeom prst="rect">
                      <a:avLst/>
                    </a:prstGeom>
                  </pic:spPr>
                </pic:pic>
              </a:graphicData>
            </a:graphic>
          </wp:inline>
        </w:drawing>
      </w:r>
    </w:p>
    <w:p w:rsidR="00524995" w:rsidRDefault="00524995" w:rsidP="00524995">
      <w:pPr>
        <w:bidi/>
        <w:rPr>
          <w:b/>
          <w:bCs/>
        </w:rPr>
      </w:pPr>
      <w:r>
        <w:rPr>
          <w:noProof/>
        </w:rPr>
        <w:drawing>
          <wp:inline distT="0" distB="0" distL="0" distR="0" wp14:anchorId="4780C420" wp14:editId="2A2694D4">
            <wp:extent cx="5943600" cy="4368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8165"/>
                    </a:xfrm>
                    <a:prstGeom prst="rect">
                      <a:avLst/>
                    </a:prstGeom>
                  </pic:spPr>
                </pic:pic>
              </a:graphicData>
            </a:graphic>
          </wp:inline>
        </w:drawing>
      </w:r>
    </w:p>
    <w:p w:rsidR="00524995" w:rsidRDefault="00524995" w:rsidP="00524995">
      <w:pPr>
        <w:bidi/>
        <w:rPr>
          <w:b/>
          <w:bCs/>
        </w:rPr>
      </w:pPr>
      <w:r>
        <w:rPr>
          <w:noProof/>
        </w:rPr>
        <w:lastRenderedPageBreak/>
        <w:drawing>
          <wp:inline distT="0" distB="0" distL="0" distR="0" wp14:anchorId="2697434E" wp14:editId="07812B01">
            <wp:extent cx="5943600" cy="5366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6385"/>
                    </a:xfrm>
                    <a:prstGeom prst="rect">
                      <a:avLst/>
                    </a:prstGeom>
                  </pic:spPr>
                </pic:pic>
              </a:graphicData>
            </a:graphic>
          </wp:inline>
        </w:drawing>
      </w:r>
    </w:p>
    <w:p w:rsidR="00524995" w:rsidRDefault="00524995" w:rsidP="00524995">
      <w:pPr>
        <w:bidi/>
        <w:rPr>
          <w:b/>
          <w:bCs/>
        </w:rPr>
      </w:pPr>
      <w:r>
        <w:rPr>
          <w:noProof/>
        </w:rPr>
        <w:drawing>
          <wp:inline distT="0" distB="0" distL="0" distR="0" wp14:anchorId="5422FCE5" wp14:editId="5570AB4C">
            <wp:extent cx="5943600" cy="187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3250"/>
                    </a:xfrm>
                    <a:prstGeom prst="rect">
                      <a:avLst/>
                    </a:prstGeom>
                  </pic:spPr>
                </pic:pic>
              </a:graphicData>
            </a:graphic>
          </wp:inline>
        </w:drawing>
      </w:r>
    </w:p>
    <w:p w:rsidR="00524995" w:rsidRDefault="00524995" w:rsidP="00524995">
      <w:pPr>
        <w:bidi/>
        <w:rPr>
          <w:b/>
          <w:bCs/>
        </w:rPr>
      </w:pPr>
      <w:r>
        <w:rPr>
          <w:noProof/>
        </w:rPr>
        <w:lastRenderedPageBreak/>
        <w:drawing>
          <wp:inline distT="0" distB="0" distL="0" distR="0" wp14:anchorId="05C0348B" wp14:editId="69B0F9DF">
            <wp:extent cx="5943600" cy="504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48885"/>
                    </a:xfrm>
                    <a:prstGeom prst="rect">
                      <a:avLst/>
                    </a:prstGeom>
                  </pic:spPr>
                </pic:pic>
              </a:graphicData>
            </a:graphic>
          </wp:inline>
        </w:drawing>
      </w:r>
    </w:p>
    <w:p w:rsidR="00524995" w:rsidRDefault="00524995" w:rsidP="00524995">
      <w:pPr>
        <w:bidi/>
        <w:rPr>
          <w:b/>
          <w:bCs/>
        </w:rPr>
      </w:pPr>
      <w:r>
        <w:rPr>
          <w:noProof/>
        </w:rPr>
        <w:lastRenderedPageBreak/>
        <w:drawing>
          <wp:inline distT="0" distB="0" distL="0" distR="0" wp14:anchorId="7CC8CAD8" wp14:editId="49994DFC">
            <wp:extent cx="594360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7175"/>
                    </a:xfrm>
                    <a:prstGeom prst="rect">
                      <a:avLst/>
                    </a:prstGeom>
                  </pic:spPr>
                </pic:pic>
              </a:graphicData>
            </a:graphic>
          </wp:inline>
        </w:drawing>
      </w:r>
    </w:p>
    <w:p w:rsidR="00524995" w:rsidRDefault="00524995" w:rsidP="00524995">
      <w:pPr>
        <w:bidi/>
        <w:rPr>
          <w:b/>
          <w:bCs/>
        </w:rPr>
      </w:pPr>
      <w:r>
        <w:rPr>
          <w:noProof/>
        </w:rPr>
        <w:lastRenderedPageBreak/>
        <w:drawing>
          <wp:inline distT="0" distB="0" distL="0" distR="0" wp14:anchorId="71F568BF" wp14:editId="024FC767">
            <wp:extent cx="5943600" cy="4707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7890"/>
                    </a:xfrm>
                    <a:prstGeom prst="rect">
                      <a:avLst/>
                    </a:prstGeom>
                  </pic:spPr>
                </pic:pic>
              </a:graphicData>
            </a:graphic>
          </wp:inline>
        </w:drawing>
      </w:r>
    </w:p>
    <w:p w:rsidR="00524995" w:rsidRDefault="00524995" w:rsidP="00524995">
      <w:pPr>
        <w:bidi/>
        <w:rPr>
          <w:b/>
          <w:bCs/>
        </w:rPr>
      </w:pPr>
      <w:r>
        <w:rPr>
          <w:noProof/>
        </w:rPr>
        <w:lastRenderedPageBreak/>
        <w:drawing>
          <wp:inline distT="0" distB="0" distL="0" distR="0" wp14:anchorId="7B62E5CF" wp14:editId="5F0301BE">
            <wp:extent cx="5943600" cy="5062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62220"/>
                    </a:xfrm>
                    <a:prstGeom prst="rect">
                      <a:avLst/>
                    </a:prstGeom>
                  </pic:spPr>
                </pic:pic>
              </a:graphicData>
            </a:graphic>
          </wp:inline>
        </w:drawing>
      </w:r>
    </w:p>
    <w:p w:rsidR="00524995" w:rsidRDefault="00524995" w:rsidP="00524995">
      <w:pPr>
        <w:bidi/>
        <w:rPr>
          <w:b/>
          <w:bCs/>
        </w:rPr>
      </w:pPr>
      <w:r>
        <w:rPr>
          <w:noProof/>
        </w:rPr>
        <w:lastRenderedPageBreak/>
        <w:drawing>
          <wp:inline distT="0" distB="0" distL="0" distR="0" wp14:anchorId="7DA8FF77" wp14:editId="2BA425A0">
            <wp:extent cx="5943600" cy="5308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08600"/>
                    </a:xfrm>
                    <a:prstGeom prst="rect">
                      <a:avLst/>
                    </a:prstGeom>
                  </pic:spPr>
                </pic:pic>
              </a:graphicData>
            </a:graphic>
          </wp:inline>
        </w:drawing>
      </w:r>
    </w:p>
    <w:p w:rsidR="00524995" w:rsidRDefault="00524995" w:rsidP="00524995">
      <w:pPr>
        <w:bidi/>
        <w:rPr>
          <w:b/>
          <w:bCs/>
        </w:rPr>
      </w:pPr>
      <w:r>
        <w:rPr>
          <w:noProof/>
        </w:rPr>
        <w:lastRenderedPageBreak/>
        <w:drawing>
          <wp:inline distT="0" distB="0" distL="0" distR="0" wp14:anchorId="587EAF5B" wp14:editId="3D5EB254">
            <wp:extent cx="5943600" cy="459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91050"/>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1121FE2A" wp14:editId="72125C8F">
            <wp:extent cx="5943600" cy="4646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46295"/>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43369755" wp14:editId="2EF3AC0E">
            <wp:extent cx="5943600" cy="3564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4890"/>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059E5A66" wp14:editId="1EACF13C">
            <wp:extent cx="5943600" cy="5103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03495"/>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74A17161" wp14:editId="5F5FC8E2">
            <wp:extent cx="5943600" cy="5274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74945"/>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193E4053" wp14:editId="7D2A2C91">
            <wp:extent cx="5943600" cy="5186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86045"/>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4F38F5E3" wp14:editId="2C705EB2">
            <wp:extent cx="5943600" cy="2597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7785"/>
                    </a:xfrm>
                    <a:prstGeom prst="rect">
                      <a:avLst/>
                    </a:prstGeom>
                  </pic:spPr>
                </pic:pic>
              </a:graphicData>
            </a:graphic>
          </wp:inline>
        </w:drawing>
      </w:r>
      <w:r>
        <w:rPr>
          <w:noProof/>
        </w:rPr>
        <w:drawing>
          <wp:inline distT="0" distB="0" distL="0" distR="0" wp14:anchorId="234F4F22" wp14:editId="53662090">
            <wp:extent cx="5943600" cy="5281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81295"/>
                    </a:xfrm>
                    <a:prstGeom prst="rect">
                      <a:avLst/>
                    </a:prstGeom>
                  </pic:spPr>
                </pic:pic>
              </a:graphicData>
            </a:graphic>
          </wp:inline>
        </w:drawing>
      </w:r>
    </w:p>
    <w:p w:rsidR="00EB20E9" w:rsidRDefault="00EB20E9" w:rsidP="00EB20E9">
      <w:pPr>
        <w:bidi/>
        <w:rPr>
          <w:b/>
          <w:bCs/>
        </w:rPr>
      </w:pPr>
    </w:p>
    <w:p w:rsidR="00EB20E9" w:rsidRDefault="00EB20E9" w:rsidP="00EB20E9">
      <w:pPr>
        <w:bidi/>
        <w:rPr>
          <w:b/>
          <w:bCs/>
        </w:rPr>
      </w:pPr>
      <w:r>
        <w:rPr>
          <w:noProof/>
        </w:rPr>
        <w:lastRenderedPageBreak/>
        <w:drawing>
          <wp:inline distT="0" distB="0" distL="0" distR="0" wp14:anchorId="68596FD6" wp14:editId="5EA9C81D">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2400"/>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1567915C" wp14:editId="637BE25D">
            <wp:extent cx="5943600" cy="5267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7325"/>
                    </a:xfrm>
                    <a:prstGeom prst="rect">
                      <a:avLst/>
                    </a:prstGeom>
                  </pic:spPr>
                </pic:pic>
              </a:graphicData>
            </a:graphic>
          </wp:inline>
        </w:drawing>
      </w:r>
    </w:p>
    <w:p w:rsidR="00EB20E9" w:rsidRDefault="00EB20E9" w:rsidP="00EB20E9">
      <w:pPr>
        <w:bidi/>
        <w:rPr>
          <w:b/>
          <w:bCs/>
        </w:rPr>
      </w:pPr>
      <w:r>
        <w:rPr>
          <w:noProof/>
        </w:rPr>
        <w:lastRenderedPageBreak/>
        <w:drawing>
          <wp:inline distT="0" distB="0" distL="0" distR="0" wp14:anchorId="69B92746" wp14:editId="62AB55D7">
            <wp:extent cx="5943600" cy="5992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92495"/>
                    </a:xfrm>
                    <a:prstGeom prst="rect">
                      <a:avLst/>
                    </a:prstGeom>
                  </pic:spPr>
                </pic:pic>
              </a:graphicData>
            </a:graphic>
          </wp:inline>
        </w:drawing>
      </w:r>
    </w:p>
    <w:p w:rsidR="00EB20E9" w:rsidRDefault="00EB20E9" w:rsidP="00EB20E9">
      <w:pPr>
        <w:pStyle w:val="md-block-unstyled"/>
        <w:shd w:val="clear" w:color="auto" w:fill="FFFFFF"/>
        <w:bidi/>
        <w:rPr>
          <w:rFonts w:ascii="roboto" w:hAnsi="roboto"/>
          <w:color w:val="4B4B4B"/>
          <w:sz w:val="26"/>
          <w:szCs w:val="26"/>
        </w:rPr>
      </w:pPr>
      <w:r>
        <w:rPr>
          <w:rFonts w:ascii="roboto" w:hAnsi="roboto"/>
          <w:color w:val="4B4B4B"/>
          <w:sz w:val="26"/>
          <w:szCs w:val="26"/>
          <w:rtl/>
        </w:rPr>
        <w:t> </w:t>
      </w:r>
      <w:proofErr w:type="spellStart"/>
      <w:r>
        <w:rPr>
          <w:rFonts w:ascii="roboto" w:hAnsi="roboto"/>
          <w:color w:val="4B4B4B"/>
          <w:sz w:val="26"/>
          <w:szCs w:val="26"/>
        </w:rPr>
        <w:t>Tcp</w:t>
      </w:r>
      <w:proofErr w:type="spellEnd"/>
      <w:r>
        <w:rPr>
          <w:rFonts w:ascii="roboto" w:hAnsi="roboto"/>
          <w:color w:val="4B4B4B"/>
          <w:sz w:val="26"/>
          <w:szCs w:val="26"/>
          <w:rtl/>
        </w:rPr>
        <w:t xml:space="preserve"> مثل تلفن میمونه ، و </w:t>
      </w:r>
      <w:proofErr w:type="spellStart"/>
      <w:r>
        <w:rPr>
          <w:rFonts w:ascii="roboto" w:hAnsi="roboto"/>
          <w:color w:val="4B4B4B"/>
          <w:sz w:val="26"/>
          <w:szCs w:val="26"/>
        </w:rPr>
        <w:t>Udp</w:t>
      </w:r>
      <w:proofErr w:type="spellEnd"/>
      <w:r>
        <w:rPr>
          <w:rFonts w:ascii="roboto" w:hAnsi="roboto"/>
          <w:color w:val="4B4B4B"/>
          <w:sz w:val="26"/>
          <w:szCs w:val="26"/>
          <w:rtl/>
        </w:rPr>
        <w:t xml:space="preserve"> مثل رادیو و </w:t>
      </w:r>
      <w:proofErr w:type="gramStart"/>
      <w:r>
        <w:rPr>
          <w:rFonts w:ascii="roboto" w:hAnsi="roboto"/>
          <w:color w:val="4B4B4B"/>
          <w:sz w:val="26"/>
          <w:szCs w:val="26"/>
          <w:rtl/>
        </w:rPr>
        <w:t>تلویزیون :</w:t>
      </w:r>
      <w:proofErr w:type="gramEnd"/>
      <w:r>
        <w:rPr>
          <w:rFonts w:ascii="roboto" w:hAnsi="roboto"/>
          <w:color w:val="4B4B4B"/>
          <w:sz w:val="26"/>
          <w:szCs w:val="26"/>
          <w:rtl/>
        </w:rPr>
        <w:t xml:space="preserve"> یعنی چی ؟ وقتی که با تلفن تماس بگیری باید حتما و الزاما یه نفر باشه اونور خط که جوابت رو بده، ولی در رادیو یا تلویزیون ، فرستنده کاری به گیرنده نداره و پیامش رو ارسال میکنه هر کس روشن بود میگیره .</w:t>
      </w:r>
    </w:p>
    <w:p w:rsidR="00956D26" w:rsidRDefault="00EB20E9" w:rsidP="00AF55DC">
      <w:pPr>
        <w:pStyle w:val="md-block-unstyled"/>
        <w:shd w:val="clear" w:color="auto" w:fill="FFFFFF"/>
        <w:bidi/>
        <w:rPr>
          <w:rFonts w:ascii="roboto" w:hAnsi="roboto"/>
          <w:color w:val="4B4B4B"/>
          <w:sz w:val="26"/>
          <w:szCs w:val="26"/>
        </w:rPr>
      </w:pPr>
      <w:r>
        <w:rPr>
          <w:rFonts w:ascii="roboto" w:hAnsi="roboto"/>
          <w:color w:val="4B4B4B"/>
          <w:sz w:val="26"/>
          <w:szCs w:val="26"/>
          <w:rtl/>
        </w:rPr>
        <w:t xml:space="preserve">به زبان فنی تر : </w:t>
      </w:r>
      <w:proofErr w:type="spellStart"/>
      <w:r>
        <w:rPr>
          <w:rFonts w:ascii="roboto" w:hAnsi="roboto"/>
          <w:color w:val="4B4B4B"/>
          <w:sz w:val="26"/>
          <w:szCs w:val="26"/>
        </w:rPr>
        <w:t>Udp</w:t>
      </w:r>
      <w:proofErr w:type="spellEnd"/>
      <w:r>
        <w:rPr>
          <w:rFonts w:ascii="roboto" w:hAnsi="roboto"/>
          <w:color w:val="4B4B4B"/>
          <w:sz w:val="26"/>
          <w:szCs w:val="26"/>
          <w:rtl/>
        </w:rPr>
        <w:t xml:space="preserve"> پیام رو </w:t>
      </w:r>
      <w:proofErr w:type="spellStart"/>
      <w:r>
        <w:rPr>
          <w:rFonts w:ascii="roboto" w:hAnsi="roboto"/>
          <w:color w:val="4B4B4B"/>
          <w:sz w:val="26"/>
          <w:szCs w:val="26"/>
        </w:rPr>
        <w:t>BroadCast</w:t>
      </w:r>
      <w:proofErr w:type="spellEnd"/>
      <w:r>
        <w:rPr>
          <w:rFonts w:ascii="roboto" w:hAnsi="roboto"/>
          <w:color w:val="4B4B4B"/>
          <w:sz w:val="26"/>
          <w:szCs w:val="26"/>
          <w:rtl/>
        </w:rPr>
        <w:t xml:space="preserve"> میکنه اما </w:t>
      </w:r>
      <w:proofErr w:type="spellStart"/>
      <w:r>
        <w:rPr>
          <w:rFonts w:ascii="roboto" w:hAnsi="roboto"/>
          <w:color w:val="4B4B4B"/>
          <w:sz w:val="26"/>
          <w:szCs w:val="26"/>
        </w:rPr>
        <w:t>Tcp</w:t>
      </w:r>
      <w:proofErr w:type="spellEnd"/>
      <w:r>
        <w:rPr>
          <w:rFonts w:ascii="roboto" w:hAnsi="roboto"/>
          <w:color w:val="4B4B4B"/>
          <w:sz w:val="26"/>
          <w:szCs w:val="26"/>
          <w:rtl/>
        </w:rPr>
        <w:t xml:space="preserve"> از روش </w:t>
      </w:r>
      <w:r>
        <w:rPr>
          <w:rFonts w:ascii="roboto" w:hAnsi="roboto"/>
          <w:color w:val="4B4B4B"/>
          <w:sz w:val="26"/>
          <w:szCs w:val="26"/>
        </w:rPr>
        <w:t>Peer-to-Peer</w:t>
      </w:r>
      <w:r>
        <w:rPr>
          <w:rFonts w:ascii="roboto" w:hAnsi="roboto"/>
          <w:color w:val="4B4B4B"/>
          <w:sz w:val="26"/>
          <w:szCs w:val="26"/>
          <w:rtl/>
        </w:rPr>
        <w:t xml:space="preserve"> استفاده میکنه (داریم در مورد لایه های شبکه صحبت میکنیم ) ، خب روی همین اصل کلی دیگه از تفاوت هاشون هم قابل تشخیص میشه مثلا سرعت </w:t>
      </w:r>
      <w:proofErr w:type="spellStart"/>
      <w:r>
        <w:rPr>
          <w:rFonts w:ascii="roboto" w:hAnsi="roboto"/>
          <w:color w:val="4B4B4B"/>
          <w:sz w:val="26"/>
          <w:szCs w:val="26"/>
        </w:rPr>
        <w:t>Udp</w:t>
      </w:r>
      <w:proofErr w:type="spellEnd"/>
      <w:r>
        <w:rPr>
          <w:rFonts w:ascii="roboto" w:hAnsi="roboto"/>
          <w:color w:val="4B4B4B"/>
          <w:sz w:val="26"/>
          <w:szCs w:val="26"/>
          <w:rtl/>
        </w:rPr>
        <w:t xml:space="preserve"> خیلی از </w:t>
      </w:r>
      <w:proofErr w:type="spellStart"/>
      <w:r>
        <w:rPr>
          <w:rFonts w:ascii="roboto" w:hAnsi="roboto"/>
          <w:color w:val="4B4B4B"/>
          <w:sz w:val="26"/>
          <w:szCs w:val="26"/>
        </w:rPr>
        <w:t>tcp</w:t>
      </w:r>
      <w:proofErr w:type="spellEnd"/>
      <w:r>
        <w:rPr>
          <w:rFonts w:ascii="roboto" w:hAnsi="roboto"/>
          <w:color w:val="4B4B4B"/>
          <w:sz w:val="26"/>
          <w:szCs w:val="26"/>
          <w:rtl/>
        </w:rPr>
        <w:t xml:space="preserve"> بیشتر هست (به دلیل اینکه برای دریافت پاسخ صبر ن</w:t>
      </w:r>
      <w:r w:rsidR="00AF55DC">
        <w:rPr>
          <w:rFonts w:ascii="roboto" w:hAnsi="roboto"/>
          <w:color w:val="4B4B4B"/>
          <w:sz w:val="26"/>
          <w:szCs w:val="26"/>
          <w:rtl/>
        </w:rPr>
        <w:t xml:space="preserve">میکنه) </w:t>
      </w:r>
    </w:p>
    <w:p w:rsidR="00EB20E9" w:rsidRDefault="00EB20E9" w:rsidP="00956D26">
      <w:pPr>
        <w:pStyle w:val="md-block-unstyled"/>
        <w:shd w:val="clear" w:color="auto" w:fill="FFFFFF"/>
        <w:bidi/>
        <w:rPr>
          <w:rFonts w:ascii="roboto" w:hAnsi="roboto"/>
          <w:color w:val="4B4B4B"/>
          <w:sz w:val="26"/>
          <w:szCs w:val="26"/>
          <w:rtl/>
        </w:rPr>
      </w:pPr>
      <w:r>
        <w:rPr>
          <w:rFonts w:ascii="roboto" w:hAnsi="roboto"/>
          <w:color w:val="4B4B4B"/>
          <w:sz w:val="26"/>
          <w:szCs w:val="26"/>
          <w:rtl/>
        </w:rPr>
        <w:t xml:space="preserve"> . یه نکته مهم اینه که </w:t>
      </w:r>
      <w:r>
        <w:rPr>
          <w:rFonts w:ascii="roboto" w:hAnsi="roboto"/>
          <w:color w:val="4B4B4B"/>
          <w:sz w:val="26"/>
          <w:szCs w:val="26"/>
        </w:rPr>
        <w:t>http/3</w:t>
      </w:r>
      <w:r>
        <w:rPr>
          <w:rFonts w:ascii="roboto" w:hAnsi="roboto"/>
          <w:color w:val="4B4B4B"/>
          <w:sz w:val="26"/>
          <w:szCs w:val="26"/>
          <w:rtl/>
        </w:rPr>
        <w:t xml:space="preserve"> امکان فرخوانی از لوکال و </w:t>
      </w:r>
      <w:proofErr w:type="spellStart"/>
      <w:r>
        <w:rPr>
          <w:rFonts w:ascii="roboto" w:hAnsi="roboto"/>
          <w:color w:val="4B4B4B"/>
          <w:sz w:val="26"/>
          <w:szCs w:val="26"/>
        </w:rPr>
        <w:t>LoopbackAddress</w:t>
      </w:r>
      <w:proofErr w:type="spellEnd"/>
      <w:r>
        <w:rPr>
          <w:rFonts w:ascii="roboto" w:hAnsi="roboto"/>
          <w:color w:val="4B4B4B"/>
          <w:sz w:val="26"/>
          <w:szCs w:val="26"/>
          <w:rtl/>
        </w:rPr>
        <w:t xml:space="preserve"> رو نداره</w:t>
      </w:r>
    </w:p>
    <w:p w:rsidR="00EB20E9" w:rsidRDefault="00956D26" w:rsidP="00EB20E9">
      <w:pPr>
        <w:bidi/>
        <w:rPr>
          <w:b/>
          <w:bCs/>
        </w:rPr>
      </w:pPr>
      <w:r>
        <w:rPr>
          <w:noProof/>
        </w:rPr>
        <w:lastRenderedPageBreak/>
        <w:drawing>
          <wp:inline distT="0" distB="0" distL="0" distR="0" wp14:anchorId="49592F3D" wp14:editId="6B7A469B">
            <wp:extent cx="5943600" cy="2818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8765"/>
                    </a:xfrm>
                    <a:prstGeom prst="rect">
                      <a:avLst/>
                    </a:prstGeom>
                  </pic:spPr>
                </pic:pic>
              </a:graphicData>
            </a:graphic>
          </wp:inline>
        </w:drawing>
      </w:r>
    </w:p>
    <w:p w:rsidR="00956D26" w:rsidRDefault="00956D26" w:rsidP="00956D26">
      <w:pPr>
        <w:bidi/>
        <w:rPr>
          <w:b/>
          <w:bCs/>
        </w:rPr>
      </w:pPr>
      <w:r>
        <w:rPr>
          <w:noProof/>
        </w:rPr>
        <w:drawing>
          <wp:inline distT="0" distB="0" distL="0" distR="0" wp14:anchorId="000115CE" wp14:editId="1BB2AFE8">
            <wp:extent cx="5943600" cy="3723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23005"/>
                    </a:xfrm>
                    <a:prstGeom prst="rect">
                      <a:avLst/>
                    </a:prstGeom>
                  </pic:spPr>
                </pic:pic>
              </a:graphicData>
            </a:graphic>
          </wp:inline>
        </w:drawing>
      </w:r>
    </w:p>
    <w:p w:rsidR="0012474A" w:rsidRDefault="0012474A" w:rsidP="0012474A">
      <w:pPr>
        <w:bidi/>
        <w:rPr>
          <w:b/>
          <w:bCs/>
        </w:rPr>
      </w:pPr>
      <w:r>
        <w:rPr>
          <w:noProof/>
        </w:rPr>
        <w:lastRenderedPageBreak/>
        <w:drawing>
          <wp:inline distT="0" distB="0" distL="0" distR="0" wp14:anchorId="69EB6A37" wp14:editId="24994DF3">
            <wp:extent cx="350520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2438400"/>
                    </a:xfrm>
                    <a:prstGeom prst="rect">
                      <a:avLst/>
                    </a:prstGeom>
                  </pic:spPr>
                </pic:pic>
              </a:graphicData>
            </a:graphic>
          </wp:inline>
        </w:drawing>
      </w:r>
    </w:p>
    <w:p w:rsidR="0012474A" w:rsidRDefault="0012474A" w:rsidP="0012474A">
      <w:pPr>
        <w:bidi/>
        <w:rPr>
          <w:b/>
          <w:bCs/>
        </w:rPr>
      </w:pPr>
    </w:p>
    <w:p w:rsidR="0012474A" w:rsidRDefault="0012474A" w:rsidP="0012474A">
      <w:pPr>
        <w:bidi/>
        <w:rPr>
          <w:b/>
          <w:bCs/>
        </w:rPr>
      </w:pPr>
      <w:r>
        <w:rPr>
          <w:noProof/>
        </w:rPr>
        <w:drawing>
          <wp:inline distT="0" distB="0" distL="0" distR="0" wp14:anchorId="4F9FA1F6" wp14:editId="00A9D866">
            <wp:extent cx="5943600" cy="41313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31310"/>
                    </a:xfrm>
                    <a:prstGeom prst="rect">
                      <a:avLst/>
                    </a:prstGeom>
                  </pic:spPr>
                </pic:pic>
              </a:graphicData>
            </a:graphic>
          </wp:inline>
        </w:drawing>
      </w:r>
    </w:p>
    <w:p w:rsidR="0012474A" w:rsidRDefault="0012474A" w:rsidP="0012474A">
      <w:pPr>
        <w:bidi/>
        <w:rPr>
          <w:b/>
          <w:bCs/>
        </w:rPr>
      </w:pPr>
    </w:p>
    <w:p w:rsidR="0012474A" w:rsidRDefault="0012474A" w:rsidP="0012474A">
      <w:pPr>
        <w:bidi/>
        <w:rPr>
          <w:b/>
          <w:bCs/>
        </w:rPr>
      </w:pPr>
      <w:r>
        <w:rPr>
          <w:noProof/>
        </w:rPr>
        <w:lastRenderedPageBreak/>
        <w:drawing>
          <wp:inline distT="0" distB="0" distL="0" distR="0" wp14:anchorId="2346A621" wp14:editId="78527D92">
            <wp:extent cx="433387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875" cy="2857500"/>
                    </a:xfrm>
                    <a:prstGeom prst="rect">
                      <a:avLst/>
                    </a:prstGeom>
                  </pic:spPr>
                </pic:pic>
              </a:graphicData>
            </a:graphic>
          </wp:inline>
        </w:drawing>
      </w:r>
    </w:p>
    <w:p w:rsidR="00A84784" w:rsidRDefault="00A84784" w:rsidP="00A84784">
      <w:pPr>
        <w:bidi/>
        <w:rPr>
          <w:b/>
          <w:bCs/>
        </w:rPr>
      </w:pPr>
    </w:p>
    <w:p w:rsidR="00A84784" w:rsidRDefault="00A84784" w:rsidP="00A84784">
      <w:pPr>
        <w:bidi/>
        <w:rPr>
          <w:b/>
          <w:bCs/>
        </w:rPr>
      </w:pPr>
      <w:r>
        <w:rPr>
          <w:noProof/>
        </w:rPr>
        <w:lastRenderedPageBreak/>
        <w:drawing>
          <wp:inline distT="0" distB="0" distL="0" distR="0" wp14:anchorId="3D8ECC75" wp14:editId="6CD16E7E">
            <wp:extent cx="4038600" cy="571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5715000"/>
                    </a:xfrm>
                    <a:prstGeom prst="rect">
                      <a:avLst/>
                    </a:prstGeom>
                  </pic:spPr>
                </pic:pic>
              </a:graphicData>
            </a:graphic>
          </wp:inline>
        </w:drawing>
      </w:r>
    </w:p>
    <w:p w:rsidR="00A84784" w:rsidRDefault="00A84784" w:rsidP="00A84784">
      <w:pPr>
        <w:bidi/>
        <w:rPr>
          <w:b/>
          <w:bCs/>
        </w:rPr>
      </w:pPr>
    </w:p>
    <w:p w:rsidR="00A84784" w:rsidRDefault="00A84784" w:rsidP="00A84784">
      <w:pPr>
        <w:bidi/>
        <w:rPr>
          <w:b/>
          <w:bCs/>
        </w:rPr>
      </w:pPr>
      <w:r>
        <w:rPr>
          <w:noProof/>
        </w:rPr>
        <w:lastRenderedPageBreak/>
        <w:drawing>
          <wp:inline distT="0" distB="0" distL="0" distR="0" wp14:anchorId="000BB270" wp14:editId="0856F420">
            <wp:extent cx="5943600" cy="3148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8965"/>
                    </a:xfrm>
                    <a:prstGeom prst="rect">
                      <a:avLst/>
                    </a:prstGeom>
                  </pic:spPr>
                </pic:pic>
              </a:graphicData>
            </a:graphic>
          </wp:inline>
        </w:drawing>
      </w:r>
    </w:p>
    <w:p w:rsidR="00A84784" w:rsidRDefault="00A84784" w:rsidP="00A84784">
      <w:pPr>
        <w:bidi/>
        <w:rPr>
          <w:b/>
          <w:bCs/>
        </w:rPr>
      </w:pPr>
      <w:r>
        <w:rPr>
          <w:noProof/>
        </w:rPr>
        <w:drawing>
          <wp:inline distT="0" distB="0" distL="0" distR="0" wp14:anchorId="0DDD9F89" wp14:editId="69B780C7">
            <wp:extent cx="59436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6000"/>
                    </a:xfrm>
                    <a:prstGeom prst="rect">
                      <a:avLst/>
                    </a:prstGeom>
                  </pic:spPr>
                </pic:pic>
              </a:graphicData>
            </a:graphic>
          </wp:inline>
        </w:drawing>
      </w:r>
    </w:p>
    <w:p w:rsidR="00A84784" w:rsidRDefault="00A84784" w:rsidP="00A84784">
      <w:pPr>
        <w:bidi/>
        <w:rPr>
          <w:b/>
          <w:bCs/>
        </w:rPr>
      </w:pPr>
      <w:r>
        <w:rPr>
          <w:noProof/>
        </w:rPr>
        <w:lastRenderedPageBreak/>
        <w:drawing>
          <wp:inline distT="0" distB="0" distL="0" distR="0" wp14:anchorId="2E0C15AB" wp14:editId="16D73C0C">
            <wp:extent cx="5943600" cy="31045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4515"/>
                    </a:xfrm>
                    <a:prstGeom prst="rect">
                      <a:avLst/>
                    </a:prstGeom>
                  </pic:spPr>
                </pic:pic>
              </a:graphicData>
            </a:graphic>
          </wp:inline>
        </w:drawing>
      </w:r>
    </w:p>
    <w:p w:rsidR="00A84784" w:rsidRDefault="00A84784" w:rsidP="00A84784">
      <w:pPr>
        <w:bidi/>
        <w:rPr>
          <w:b/>
          <w:bCs/>
        </w:rPr>
      </w:pPr>
      <w:r>
        <w:rPr>
          <w:b/>
          <w:bCs/>
        </w:rPr>
        <w:t xml:space="preserve">78.39.161.238 and </w:t>
      </w:r>
      <w:proofErr w:type="gramStart"/>
      <w:r>
        <w:rPr>
          <w:b/>
          <w:bCs/>
        </w:rPr>
        <w:t xml:space="preserve">185.57.202.242  </w:t>
      </w:r>
      <w:proofErr w:type="spellStart"/>
      <w:r>
        <w:rPr>
          <w:b/>
          <w:bCs/>
        </w:rPr>
        <w:t>tehran</w:t>
      </w:r>
      <w:proofErr w:type="spellEnd"/>
      <w:proofErr w:type="gramEnd"/>
    </w:p>
    <w:p w:rsidR="00A84784" w:rsidRDefault="00A84784" w:rsidP="00A84784">
      <w:pPr>
        <w:bidi/>
        <w:rPr>
          <w:b/>
          <w:bCs/>
        </w:rPr>
      </w:pPr>
    </w:p>
    <w:p w:rsidR="00A84784" w:rsidRDefault="00A84784" w:rsidP="00A84784">
      <w:pPr>
        <w:bidi/>
        <w:rPr>
          <w:b/>
          <w:bCs/>
        </w:rPr>
      </w:pPr>
      <w:r>
        <w:rPr>
          <w:b/>
          <w:bCs/>
        </w:rPr>
        <w:t xml:space="preserve">Local </w:t>
      </w:r>
      <w:proofErr w:type="spellStart"/>
      <w:r>
        <w:rPr>
          <w:b/>
          <w:bCs/>
        </w:rPr>
        <w:t>ip</w:t>
      </w:r>
      <w:proofErr w:type="spellEnd"/>
      <w:r>
        <w:rPr>
          <w:b/>
          <w:bCs/>
        </w:rPr>
        <w:t>=192.168.1.1</w:t>
      </w:r>
    </w:p>
    <w:p w:rsidR="00A84784" w:rsidRDefault="00A84784" w:rsidP="00A84784">
      <w:pPr>
        <w:bidi/>
        <w:rPr>
          <w:b/>
          <w:bCs/>
        </w:rPr>
      </w:pPr>
      <w:r>
        <w:rPr>
          <w:b/>
          <w:bCs/>
        </w:rPr>
        <w:t>Other global</w:t>
      </w:r>
    </w:p>
    <w:p w:rsidR="00263360" w:rsidRDefault="00263360" w:rsidP="00263360">
      <w:pPr>
        <w:bidi/>
        <w:rPr>
          <w:b/>
          <w:bCs/>
        </w:rPr>
      </w:pPr>
    </w:p>
    <w:p w:rsidR="00263360" w:rsidRDefault="00263360" w:rsidP="00263360">
      <w:pPr>
        <w:bidi/>
        <w:rPr>
          <w:b/>
          <w:bCs/>
        </w:rPr>
      </w:pPr>
    </w:p>
    <w:p w:rsidR="00263360" w:rsidRPr="00541FDF" w:rsidRDefault="00263360" w:rsidP="00263360">
      <w:pPr>
        <w:bidi/>
        <w:rPr>
          <w:b/>
          <w:bCs/>
        </w:rPr>
      </w:pPr>
      <w:r>
        <w:rPr>
          <w:noProof/>
        </w:rPr>
        <w:drawing>
          <wp:inline distT="0" distB="0" distL="0" distR="0" wp14:anchorId="7C5965D2" wp14:editId="30C8D36F">
            <wp:extent cx="5943600" cy="2729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9865"/>
                    </a:xfrm>
                    <a:prstGeom prst="rect">
                      <a:avLst/>
                    </a:prstGeom>
                  </pic:spPr>
                </pic:pic>
              </a:graphicData>
            </a:graphic>
          </wp:inline>
        </w:drawing>
      </w:r>
      <w:bookmarkStart w:id="0" w:name="_GoBack"/>
      <w:bookmarkEnd w:id="0"/>
    </w:p>
    <w:sectPr w:rsidR="00263360" w:rsidRPr="00541F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75739E"/>
    <w:multiLevelType w:val="multilevel"/>
    <w:tmpl w:val="A6DE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DE350C"/>
    <w:multiLevelType w:val="multilevel"/>
    <w:tmpl w:val="8938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23D"/>
    <w:rsid w:val="00075304"/>
    <w:rsid w:val="0012474A"/>
    <w:rsid w:val="00263360"/>
    <w:rsid w:val="0049123D"/>
    <w:rsid w:val="004E36DD"/>
    <w:rsid w:val="00524995"/>
    <w:rsid w:val="00541FDF"/>
    <w:rsid w:val="00956D26"/>
    <w:rsid w:val="00A84784"/>
    <w:rsid w:val="00AF55DC"/>
    <w:rsid w:val="00E63567"/>
    <w:rsid w:val="00EB20E9"/>
    <w:rsid w:val="00FD4E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65CB6"/>
  <w15:chartTrackingRefBased/>
  <w15:docId w15:val="{B0352501-0D47-49D4-8F36-B28045887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E36DD"/>
    <w:rPr>
      <w:b/>
      <w:bCs/>
    </w:rPr>
  </w:style>
  <w:style w:type="character" w:customStyle="1" w:styleId="has-inline-color">
    <w:name w:val="has-inline-color"/>
    <w:basedOn w:val="DefaultParagraphFont"/>
    <w:rsid w:val="004E36DD"/>
  </w:style>
  <w:style w:type="paragraph" w:styleId="NormalWeb">
    <w:name w:val="Normal (Web)"/>
    <w:basedOn w:val="Normal"/>
    <w:uiPriority w:val="99"/>
    <w:semiHidden/>
    <w:unhideWhenUsed/>
    <w:rsid w:val="000753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d-block-unstyled">
    <w:name w:val="md-block-unstyled"/>
    <w:basedOn w:val="Normal"/>
    <w:rsid w:val="00EB20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295003">
      <w:bodyDiv w:val="1"/>
      <w:marLeft w:val="0"/>
      <w:marRight w:val="0"/>
      <w:marTop w:val="0"/>
      <w:marBottom w:val="0"/>
      <w:divBdr>
        <w:top w:val="none" w:sz="0" w:space="0" w:color="auto"/>
        <w:left w:val="none" w:sz="0" w:space="0" w:color="auto"/>
        <w:bottom w:val="none" w:sz="0" w:space="0" w:color="auto"/>
        <w:right w:val="none" w:sz="0" w:space="0" w:color="auto"/>
      </w:divBdr>
    </w:div>
    <w:div w:id="424350078">
      <w:bodyDiv w:val="1"/>
      <w:marLeft w:val="0"/>
      <w:marRight w:val="0"/>
      <w:marTop w:val="0"/>
      <w:marBottom w:val="0"/>
      <w:divBdr>
        <w:top w:val="none" w:sz="0" w:space="0" w:color="auto"/>
        <w:left w:val="none" w:sz="0" w:space="0" w:color="auto"/>
        <w:bottom w:val="none" w:sz="0" w:space="0" w:color="auto"/>
        <w:right w:val="none" w:sz="0" w:space="0" w:color="auto"/>
      </w:divBdr>
    </w:div>
    <w:div w:id="1121268663">
      <w:bodyDiv w:val="1"/>
      <w:marLeft w:val="0"/>
      <w:marRight w:val="0"/>
      <w:marTop w:val="0"/>
      <w:marBottom w:val="0"/>
      <w:divBdr>
        <w:top w:val="none" w:sz="0" w:space="0" w:color="auto"/>
        <w:left w:val="none" w:sz="0" w:space="0" w:color="auto"/>
        <w:bottom w:val="none" w:sz="0" w:space="0" w:color="auto"/>
        <w:right w:val="none" w:sz="0" w:space="0" w:color="auto"/>
      </w:divBdr>
    </w:div>
    <w:div w:id="1376855787">
      <w:bodyDiv w:val="1"/>
      <w:marLeft w:val="0"/>
      <w:marRight w:val="0"/>
      <w:marTop w:val="0"/>
      <w:marBottom w:val="0"/>
      <w:divBdr>
        <w:top w:val="none" w:sz="0" w:space="0" w:color="auto"/>
        <w:left w:val="none" w:sz="0" w:space="0" w:color="auto"/>
        <w:bottom w:val="none" w:sz="0" w:space="0" w:color="auto"/>
        <w:right w:val="none" w:sz="0" w:space="0" w:color="auto"/>
      </w:divBdr>
    </w:div>
    <w:div w:id="207431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4294967295</TotalTime>
  <Pages>28</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9</cp:revision>
  <dcterms:created xsi:type="dcterms:W3CDTF">2022-09-18T16:47:00Z</dcterms:created>
  <dcterms:modified xsi:type="dcterms:W3CDTF">2022-09-21T19:15:00Z</dcterms:modified>
</cp:coreProperties>
</file>