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DEF" w:rsidRDefault="005A3D9B" w:rsidP="005A3D9B">
      <w:pPr>
        <w:bidi/>
        <w:rPr>
          <w:rFonts w:hint="cs"/>
          <w:rtl/>
          <w:lang w:bidi="fa-IR"/>
        </w:rPr>
      </w:pPr>
      <w:r>
        <w:rPr>
          <w:lang w:bidi="fa-IR"/>
        </w:rPr>
        <w:t>Dataset</w:t>
      </w:r>
      <w:r>
        <w:rPr>
          <w:rFonts w:hint="cs"/>
          <w:rtl/>
          <w:lang w:bidi="fa-IR"/>
        </w:rPr>
        <w:t>:</w:t>
      </w:r>
    </w:p>
    <w:p w:rsidR="005A3D9B" w:rsidRDefault="005A3D9B" w:rsidP="005A3D9B">
      <w:pPr>
        <w:bidi/>
        <w:rPr>
          <w:rFonts w:cs="Arial"/>
          <w:rtl/>
          <w:lang w:bidi="fa-IR"/>
        </w:rPr>
      </w:pPr>
      <w:proofErr w:type="spellStart"/>
      <w:r w:rsidRPr="005A3D9B">
        <w:rPr>
          <w:rFonts w:cs="Arial"/>
          <w:rtl/>
          <w:lang w:bidi="fa-IR"/>
        </w:rPr>
        <w:t>و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ژگ</w:t>
      </w:r>
      <w:r w:rsidRPr="005A3D9B">
        <w:rPr>
          <w:rFonts w:cs="Arial" w:hint="cs"/>
          <w:rtl/>
          <w:lang w:bidi="fa-IR"/>
        </w:rPr>
        <w:t>ی‌</w:t>
      </w:r>
      <w:r w:rsidRPr="005A3D9B">
        <w:rPr>
          <w:rFonts w:cs="Arial" w:hint="eastAsia"/>
          <w:rtl/>
          <w:lang w:bidi="fa-IR"/>
        </w:rPr>
        <w:t>ها</w:t>
      </w:r>
      <w:proofErr w:type="spellEnd"/>
      <w:r w:rsidRPr="005A3D9B">
        <w:rPr>
          <w:rFonts w:cs="Arial"/>
          <w:rtl/>
          <w:lang w:bidi="fa-IR"/>
        </w:rPr>
        <w:t xml:space="preserve"> از 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ک</w:t>
      </w:r>
      <w:r w:rsidRPr="005A3D9B">
        <w:rPr>
          <w:rFonts w:cs="Arial"/>
          <w:rtl/>
          <w:lang w:bidi="fa-IR"/>
        </w:rPr>
        <w:t xml:space="preserve"> تصو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ر</w:t>
      </w:r>
      <w:r w:rsidRPr="005A3D9B">
        <w:rPr>
          <w:rFonts w:cs="Arial"/>
          <w:rtl/>
          <w:lang w:bidi="fa-IR"/>
        </w:rPr>
        <w:t xml:space="preserve"> د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ج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تال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/>
          <w:rtl/>
          <w:lang w:bidi="fa-IR"/>
        </w:rPr>
        <w:t xml:space="preserve"> از 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ک</w:t>
      </w:r>
      <w:r w:rsidRPr="005A3D9B">
        <w:rPr>
          <w:rFonts w:cs="Arial"/>
          <w:rtl/>
          <w:lang w:bidi="fa-IR"/>
        </w:rPr>
        <w:t xml:space="preserve"> </w:t>
      </w:r>
      <w:proofErr w:type="spellStart"/>
      <w:r w:rsidRPr="005A3D9B">
        <w:rPr>
          <w:rFonts w:cs="Arial"/>
          <w:rtl/>
          <w:lang w:bidi="fa-IR"/>
        </w:rPr>
        <w:t>آسپ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راس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ون</w:t>
      </w:r>
      <w:proofErr w:type="spellEnd"/>
      <w:r w:rsidRPr="005A3D9B">
        <w:rPr>
          <w:rFonts w:cs="Arial"/>
          <w:rtl/>
          <w:lang w:bidi="fa-IR"/>
        </w:rPr>
        <w:t xml:space="preserve"> با سوزن ظر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ف</w:t>
      </w:r>
      <w:r w:rsidRPr="005A3D9B">
        <w:rPr>
          <w:rFonts w:cs="Arial"/>
          <w:rtl/>
          <w:lang w:bidi="fa-IR"/>
        </w:rPr>
        <w:t xml:space="preserve"> (</w:t>
      </w:r>
      <w:r w:rsidRPr="005A3D9B">
        <w:rPr>
          <w:lang w:bidi="fa-IR"/>
        </w:rPr>
        <w:t>FNA</w:t>
      </w:r>
      <w:r w:rsidRPr="005A3D9B">
        <w:rPr>
          <w:rFonts w:cs="Arial"/>
          <w:rtl/>
          <w:lang w:bidi="fa-IR"/>
        </w:rPr>
        <w:t xml:space="preserve">) 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ک</w:t>
      </w:r>
      <w:r w:rsidRPr="005A3D9B">
        <w:rPr>
          <w:rFonts w:cs="Arial"/>
          <w:rtl/>
          <w:lang w:bidi="fa-IR"/>
        </w:rPr>
        <w:t xml:space="preserve"> توده پستان محاسبه </w:t>
      </w:r>
      <w:proofErr w:type="spellStart"/>
      <w:r w:rsidRPr="005A3D9B">
        <w:rPr>
          <w:rFonts w:cs="Arial"/>
          <w:rtl/>
          <w:lang w:bidi="fa-IR"/>
        </w:rPr>
        <w:t>م</w:t>
      </w:r>
      <w:r w:rsidRPr="005A3D9B">
        <w:rPr>
          <w:rFonts w:cs="Arial" w:hint="cs"/>
          <w:rtl/>
          <w:lang w:bidi="fa-IR"/>
        </w:rPr>
        <w:t>ی‌</w:t>
      </w:r>
      <w:r w:rsidRPr="005A3D9B">
        <w:rPr>
          <w:rFonts w:cs="Arial" w:hint="eastAsia"/>
          <w:rtl/>
          <w:lang w:bidi="fa-IR"/>
        </w:rPr>
        <w:t>شوند</w:t>
      </w:r>
      <w:proofErr w:type="spellEnd"/>
      <w:r w:rsidRPr="005A3D9B">
        <w:rPr>
          <w:rFonts w:cs="Arial"/>
          <w:rtl/>
          <w:lang w:bidi="fa-IR"/>
        </w:rPr>
        <w:t>. آنها و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ژگ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/>
          <w:rtl/>
          <w:lang w:bidi="fa-IR"/>
        </w:rPr>
        <w:t xml:space="preserve"> ها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/>
          <w:rtl/>
          <w:lang w:bidi="fa-IR"/>
        </w:rPr>
        <w:t xml:space="preserve"> هسته ها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/>
          <w:rtl/>
          <w:lang w:bidi="fa-IR"/>
        </w:rPr>
        <w:t xml:space="preserve"> سلول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/>
          <w:rtl/>
          <w:lang w:bidi="fa-IR"/>
        </w:rPr>
        <w:t xml:space="preserve"> موجود در تصو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ر</w:t>
      </w:r>
      <w:r w:rsidRPr="005A3D9B">
        <w:rPr>
          <w:rFonts w:cs="Arial"/>
          <w:rtl/>
          <w:lang w:bidi="fa-IR"/>
        </w:rPr>
        <w:t xml:space="preserve"> را توص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 w:hint="eastAsia"/>
          <w:rtl/>
          <w:lang w:bidi="fa-IR"/>
        </w:rPr>
        <w:t>ف</w:t>
      </w:r>
      <w:r w:rsidRPr="005A3D9B">
        <w:rPr>
          <w:rFonts w:cs="Arial"/>
          <w:rtl/>
          <w:lang w:bidi="fa-IR"/>
        </w:rPr>
        <w:t xml:space="preserve"> م</w:t>
      </w:r>
      <w:r w:rsidRPr="005A3D9B">
        <w:rPr>
          <w:rFonts w:cs="Arial" w:hint="cs"/>
          <w:rtl/>
          <w:lang w:bidi="fa-IR"/>
        </w:rPr>
        <w:t>ی</w:t>
      </w:r>
      <w:r w:rsidRPr="005A3D9B">
        <w:rPr>
          <w:rFonts w:cs="Arial"/>
          <w:rtl/>
          <w:lang w:bidi="fa-IR"/>
        </w:rPr>
        <w:t xml:space="preserve"> کنند</w:t>
      </w:r>
    </w:p>
    <w:p w:rsidR="005A3D9B" w:rsidRDefault="005A3D9B" w:rsidP="005A3D9B">
      <w:pPr>
        <w:bidi/>
        <w:rPr>
          <w:rFonts w:cs="Arial"/>
          <w:rtl/>
          <w:lang w:bidi="fa-IR"/>
        </w:rPr>
      </w:pPr>
    </w:p>
    <w:p w:rsidR="005A3D9B" w:rsidRDefault="005A3D9B" w:rsidP="005A3D9B">
      <w:pPr>
        <w:pStyle w:val="small-heading"/>
      </w:pPr>
      <w:r>
        <w:rPr>
          <w:b/>
          <w:bCs/>
        </w:rPr>
        <w:t>Attribute Information:</w:t>
      </w:r>
    </w:p>
    <w:p w:rsidR="005A3D9B" w:rsidRDefault="005A3D9B" w:rsidP="005A3D9B">
      <w:pPr>
        <w:pStyle w:val="normal0"/>
      </w:pPr>
      <w:r>
        <w:t xml:space="preserve">1) ID number </w:t>
      </w:r>
      <w:r>
        <w:br/>
        <w:t xml:space="preserve">2) Diagnosis (M = malignant, B = benign) </w:t>
      </w:r>
      <w:r>
        <w:br/>
        <w:t xml:space="preserve">3-32) </w:t>
      </w:r>
      <w:r>
        <w:br/>
      </w:r>
      <w:r>
        <w:br/>
        <w:t xml:space="preserve">Ten real-valued features are computed for each cell nucleus: </w:t>
      </w:r>
      <w:r>
        <w:br/>
      </w:r>
      <w:r>
        <w:br/>
        <w:t xml:space="preserve">a) radius (mean of distances from center to points on the perimeter) </w:t>
      </w:r>
      <w:r>
        <w:br/>
        <w:t xml:space="preserve">b) texture (standard deviation of gray-scale values) </w:t>
      </w:r>
      <w:r>
        <w:br/>
        <w:t xml:space="preserve">c) perimeter </w:t>
      </w:r>
      <w:r>
        <w:br/>
        <w:t xml:space="preserve">d) area </w:t>
      </w:r>
      <w:r>
        <w:br/>
        <w:t xml:space="preserve">e) smoothness (local variation in radius lengths) </w:t>
      </w:r>
      <w:r>
        <w:br/>
        <w:t xml:space="preserve">f) compactness (perimeter^2 / area - 1.0) </w:t>
      </w:r>
      <w:r>
        <w:br/>
        <w:t xml:space="preserve">g) concavity (severity of concave portions of the contour) </w:t>
      </w:r>
      <w:r>
        <w:br/>
        <w:t xml:space="preserve">h) concave points (number of concave portions of the contour) </w:t>
      </w:r>
      <w:r>
        <w:br/>
      </w:r>
      <w:proofErr w:type="spellStart"/>
      <w:r>
        <w:t>i</w:t>
      </w:r>
      <w:proofErr w:type="spellEnd"/>
      <w:r>
        <w:t xml:space="preserve">) symmetry </w:t>
      </w:r>
      <w:r>
        <w:br/>
        <w:t>j) fractal dimension ("coastline approximation" - 1)</w:t>
      </w:r>
    </w:p>
    <w:p w:rsidR="005A3D9B" w:rsidRDefault="00EA45EA" w:rsidP="005A3D9B">
      <w:pPr>
        <w:bidi/>
        <w:rPr>
          <w:rFonts w:cs="Arial"/>
          <w:lang w:bidi="fa-IR"/>
        </w:rPr>
      </w:pPr>
      <w:r w:rsidRPr="00EA45EA">
        <w:rPr>
          <w:rFonts w:cs="Arial"/>
          <w:rtl/>
          <w:lang w:bidi="fa-IR"/>
        </w:rPr>
        <w:t>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</w:t>
      </w:r>
      <w:r w:rsidRPr="00EA45EA">
        <w:rPr>
          <w:rFonts w:cs="Arial"/>
          <w:rtl/>
          <w:lang w:bidi="fa-IR"/>
        </w:rPr>
        <w:t xml:space="preserve"> تجز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ه</w:t>
      </w:r>
      <w:r w:rsidRPr="00EA45EA">
        <w:rPr>
          <w:rFonts w:cs="Arial"/>
          <w:rtl/>
          <w:lang w:bidi="fa-IR"/>
        </w:rPr>
        <w:t xml:space="preserve"> و تحل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ل</w:t>
      </w:r>
      <w:r w:rsidRPr="00EA45EA">
        <w:rPr>
          <w:rFonts w:cs="Arial"/>
          <w:rtl/>
          <w:lang w:bidi="fa-IR"/>
        </w:rPr>
        <w:t xml:space="preserve"> از مجموعه داده ها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سرطان س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نه</w:t>
      </w:r>
      <w:r w:rsidRPr="00EA45EA">
        <w:rPr>
          <w:rFonts w:cs="Arial"/>
          <w:rtl/>
          <w:lang w:bidi="fa-IR"/>
        </w:rPr>
        <w:t xml:space="preserve"> </w:t>
      </w:r>
      <w:proofErr w:type="spellStart"/>
      <w:r w:rsidRPr="00EA45EA">
        <w:rPr>
          <w:rFonts w:cs="Arial"/>
          <w:rtl/>
          <w:lang w:bidi="fa-IR"/>
        </w:rPr>
        <w:t>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سکانس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</w:t>
      </w:r>
      <w:proofErr w:type="spellEnd"/>
      <w:r w:rsidRPr="00EA45EA">
        <w:rPr>
          <w:rFonts w:cs="Arial"/>
          <w:rtl/>
          <w:lang w:bidi="fa-IR"/>
        </w:rPr>
        <w:t xml:space="preserve"> (تشخ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ص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) است که از </w:t>
      </w:r>
      <w:proofErr w:type="spellStart"/>
      <w:r w:rsidRPr="00EA45EA">
        <w:rPr>
          <w:lang w:bidi="fa-IR"/>
        </w:rPr>
        <w:t>Kaggle</w:t>
      </w:r>
      <w:proofErr w:type="spellEnd"/>
      <w:r w:rsidRPr="00EA45EA">
        <w:rPr>
          <w:rFonts w:cs="Arial"/>
          <w:rtl/>
          <w:lang w:bidi="fa-IR"/>
        </w:rPr>
        <w:t xml:space="preserve"> به دست آمده است. 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</w:t>
      </w:r>
      <w:r w:rsidRPr="00EA45EA">
        <w:rPr>
          <w:rFonts w:cs="Arial"/>
          <w:rtl/>
          <w:lang w:bidi="fa-IR"/>
        </w:rPr>
        <w:t xml:space="preserve"> مجموعه داده توسط دکتر 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ل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ام</w:t>
      </w:r>
      <w:r w:rsidRPr="00EA45EA">
        <w:rPr>
          <w:rFonts w:cs="Arial"/>
          <w:rtl/>
          <w:lang w:bidi="fa-IR"/>
        </w:rPr>
        <w:t xml:space="preserve"> اچ. </w:t>
      </w:r>
      <w:proofErr w:type="spellStart"/>
      <w:r w:rsidRPr="00EA45EA">
        <w:rPr>
          <w:rFonts w:cs="Arial"/>
          <w:rtl/>
          <w:lang w:bidi="fa-IR"/>
        </w:rPr>
        <w:t>وولبرگ</w:t>
      </w:r>
      <w:proofErr w:type="spellEnd"/>
      <w:r w:rsidRPr="00EA45EA">
        <w:rPr>
          <w:rFonts w:cs="Arial"/>
          <w:rtl/>
          <w:lang w:bidi="fa-IR"/>
        </w:rPr>
        <w:t>، پزشک ب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مارستان</w:t>
      </w:r>
      <w:r w:rsidRPr="00EA45EA">
        <w:rPr>
          <w:rFonts w:cs="Arial"/>
          <w:rtl/>
          <w:lang w:bidi="fa-IR"/>
        </w:rPr>
        <w:t xml:space="preserve"> دانشگاه </w:t>
      </w:r>
      <w:proofErr w:type="spellStart"/>
      <w:r w:rsidRPr="00EA45EA">
        <w:rPr>
          <w:rFonts w:cs="Arial"/>
          <w:rtl/>
          <w:lang w:bidi="fa-IR"/>
        </w:rPr>
        <w:t>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سکانس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</w:t>
      </w:r>
      <w:proofErr w:type="spellEnd"/>
      <w:r w:rsidRPr="00EA45EA">
        <w:rPr>
          <w:rFonts w:cs="Arial"/>
          <w:rtl/>
          <w:lang w:bidi="fa-IR"/>
        </w:rPr>
        <w:t xml:space="preserve"> در </w:t>
      </w:r>
      <w:proofErr w:type="spellStart"/>
      <w:r w:rsidRPr="00EA45EA">
        <w:rPr>
          <w:rFonts w:cs="Arial"/>
          <w:rtl/>
          <w:lang w:bidi="fa-IR"/>
        </w:rPr>
        <w:t>مد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سون</w:t>
      </w:r>
      <w:proofErr w:type="spellEnd"/>
      <w:r w:rsidRPr="00EA45EA">
        <w:rPr>
          <w:rFonts w:cs="Arial" w:hint="eastAsia"/>
          <w:rtl/>
          <w:lang w:bidi="fa-IR"/>
        </w:rPr>
        <w:t>،</w:t>
      </w:r>
      <w:r w:rsidRPr="00EA45EA">
        <w:rPr>
          <w:rFonts w:cs="Arial"/>
          <w:rtl/>
          <w:lang w:bidi="fa-IR"/>
        </w:rPr>
        <w:t xml:space="preserve"> </w:t>
      </w:r>
      <w:proofErr w:type="spellStart"/>
      <w:r w:rsidRPr="00EA45EA">
        <w:rPr>
          <w:rFonts w:cs="Arial"/>
          <w:rtl/>
          <w:lang w:bidi="fa-IR"/>
        </w:rPr>
        <w:t>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سکانس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</w:t>
      </w:r>
      <w:proofErr w:type="spellEnd"/>
      <w:r w:rsidRPr="00EA45EA">
        <w:rPr>
          <w:rFonts w:cs="Arial" w:hint="eastAsia"/>
          <w:rtl/>
          <w:lang w:bidi="fa-IR"/>
        </w:rPr>
        <w:t>،</w:t>
      </w:r>
      <w:r w:rsidRPr="00EA45EA">
        <w:rPr>
          <w:rFonts w:cs="Arial"/>
          <w:rtl/>
          <w:lang w:bidi="fa-IR"/>
        </w:rPr>
        <w:t xml:space="preserve"> 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الات</w:t>
      </w:r>
      <w:r w:rsidRPr="00EA45EA">
        <w:rPr>
          <w:rFonts w:cs="Arial"/>
          <w:rtl/>
          <w:lang w:bidi="fa-IR"/>
        </w:rPr>
        <w:t xml:space="preserve"> متحده 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جاد</w:t>
      </w:r>
      <w:r w:rsidRPr="00EA45EA">
        <w:rPr>
          <w:rFonts w:cs="Arial"/>
          <w:rtl/>
          <w:lang w:bidi="fa-IR"/>
        </w:rPr>
        <w:t xml:space="preserve"> شده است. برا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جاد</w:t>
      </w:r>
      <w:r w:rsidRPr="00EA45EA">
        <w:rPr>
          <w:rFonts w:cs="Arial"/>
          <w:rtl/>
          <w:lang w:bidi="fa-IR"/>
        </w:rPr>
        <w:t xml:space="preserve"> مجموعه داده، دکت</w:t>
      </w:r>
      <w:r w:rsidRPr="00EA45EA">
        <w:rPr>
          <w:rFonts w:cs="Arial" w:hint="eastAsia"/>
          <w:rtl/>
          <w:lang w:bidi="fa-IR"/>
        </w:rPr>
        <w:t>ر</w:t>
      </w:r>
      <w:r w:rsidRPr="00EA45EA">
        <w:rPr>
          <w:rFonts w:cs="Arial"/>
          <w:rtl/>
          <w:lang w:bidi="fa-IR"/>
        </w:rPr>
        <w:t xml:space="preserve"> </w:t>
      </w:r>
      <w:proofErr w:type="spellStart"/>
      <w:r w:rsidRPr="00EA45EA">
        <w:rPr>
          <w:rFonts w:cs="Arial"/>
          <w:rtl/>
          <w:lang w:bidi="fa-IR"/>
        </w:rPr>
        <w:t>ولبرگ</w:t>
      </w:r>
      <w:proofErr w:type="spellEnd"/>
      <w:r w:rsidRPr="00EA45EA">
        <w:rPr>
          <w:rFonts w:cs="Arial"/>
          <w:rtl/>
          <w:lang w:bidi="fa-IR"/>
        </w:rPr>
        <w:t xml:space="preserve"> از </w:t>
      </w:r>
      <w:proofErr w:type="spellStart"/>
      <w:r w:rsidRPr="00EA45EA">
        <w:rPr>
          <w:rFonts w:cs="Arial"/>
          <w:rtl/>
          <w:lang w:bidi="fa-IR"/>
        </w:rPr>
        <w:t>نمونه‌ها</w:t>
      </w:r>
      <w:r w:rsidRPr="00EA45EA">
        <w:rPr>
          <w:rFonts w:cs="Arial" w:hint="cs"/>
          <w:rtl/>
          <w:lang w:bidi="fa-IR"/>
        </w:rPr>
        <w:t>ی</w:t>
      </w:r>
      <w:proofErr w:type="spellEnd"/>
      <w:r w:rsidRPr="00EA45EA">
        <w:rPr>
          <w:rFonts w:cs="Arial"/>
          <w:rtl/>
          <w:lang w:bidi="fa-IR"/>
        </w:rPr>
        <w:t xml:space="preserve"> ما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ع</w:t>
      </w:r>
      <w:r w:rsidRPr="00EA45EA">
        <w:rPr>
          <w:rFonts w:cs="Arial"/>
          <w:rtl/>
          <w:lang w:bidi="fa-IR"/>
        </w:rPr>
        <w:t xml:space="preserve"> گرفته شده از ب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ماران</w:t>
      </w:r>
      <w:r w:rsidRPr="00EA45EA">
        <w:rPr>
          <w:rFonts w:cs="Arial"/>
          <w:rtl/>
          <w:lang w:bidi="fa-IR"/>
        </w:rPr>
        <w:t xml:space="preserve"> با </w:t>
      </w:r>
      <w:proofErr w:type="spellStart"/>
      <w:r w:rsidRPr="00EA45EA">
        <w:rPr>
          <w:rFonts w:cs="Arial"/>
          <w:rtl/>
          <w:lang w:bidi="fa-IR"/>
        </w:rPr>
        <w:t>توده‌ها</w:t>
      </w:r>
      <w:r w:rsidRPr="00EA45EA">
        <w:rPr>
          <w:rFonts w:cs="Arial" w:hint="cs"/>
          <w:rtl/>
          <w:lang w:bidi="fa-IR"/>
        </w:rPr>
        <w:t>ی</w:t>
      </w:r>
      <w:proofErr w:type="spellEnd"/>
      <w:r w:rsidRPr="00EA45EA">
        <w:rPr>
          <w:rFonts w:cs="Arial"/>
          <w:rtl/>
          <w:lang w:bidi="fa-IR"/>
        </w:rPr>
        <w:t xml:space="preserve"> س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نه</w:t>
      </w:r>
      <w:r w:rsidRPr="00EA45EA">
        <w:rPr>
          <w:rFonts w:cs="Arial"/>
          <w:rtl/>
          <w:lang w:bidi="fa-IR"/>
        </w:rPr>
        <w:t xml:space="preserve"> جامد و 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ک</w:t>
      </w:r>
      <w:r w:rsidRPr="00EA45EA">
        <w:rPr>
          <w:rFonts w:cs="Arial"/>
          <w:rtl/>
          <w:lang w:bidi="fa-IR"/>
        </w:rPr>
        <w:t xml:space="preserve"> برنامه </w:t>
      </w:r>
      <w:proofErr w:type="spellStart"/>
      <w:r w:rsidRPr="00EA45EA">
        <w:rPr>
          <w:rFonts w:cs="Arial"/>
          <w:rtl/>
          <w:lang w:bidi="fa-IR"/>
        </w:rPr>
        <w:t>را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انه‌ا</w:t>
      </w:r>
      <w:r w:rsidRPr="00EA45EA">
        <w:rPr>
          <w:rFonts w:cs="Arial" w:hint="cs"/>
          <w:rtl/>
          <w:lang w:bidi="fa-IR"/>
        </w:rPr>
        <w:t>ی</w:t>
      </w:r>
      <w:proofErr w:type="spellEnd"/>
      <w:r w:rsidRPr="00EA45EA">
        <w:rPr>
          <w:rFonts w:cs="Arial"/>
          <w:rtl/>
          <w:lang w:bidi="fa-IR"/>
        </w:rPr>
        <w:t xml:space="preserve"> با کاربر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آسان به نام </w:t>
      </w:r>
      <w:proofErr w:type="spellStart"/>
      <w:r w:rsidRPr="00EA45EA">
        <w:rPr>
          <w:lang w:bidi="fa-IR"/>
        </w:rPr>
        <w:t>Xcyt</w:t>
      </w:r>
      <w:proofErr w:type="spellEnd"/>
      <w:r w:rsidRPr="00EA45EA">
        <w:rPr>
          <w:rFonts w:cs="Arial"/>
          <w:rtl/>
          <w:lang w:bidi="fa-IR"/>
        </w:rPr>
        <w:t xml:space="preserve"> استفاده کرد که قادر به انجام تجز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ه</w:t>
      </w:r>
      <w:r w:rsidRPr="00EA45EA">
        <w:rPr>
          <w:rFonts w:cs="Arial"/>
          <w:rtl/>
          <w:lang w:bidi="fa-IR"/>
        </w:rPr>
        <w:t xml:space="preserve"> و تحل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ل</w:t>
      </w:r>
      <w:r w:rsidRPr="00EA45EA">
        <w:rPr>
          <w:rFonts w:cs="Arial"/>
          <w:rtl/>
          <w:lang w:bidi="fa-IR"/>
        </w:rPr>
        <w:t xml:space="preserve"> </w:t>
      </w:r>
      <w:proofErr w:type="spellStart"/>
      <w:r w:rsidRPr="00EA45EA">
        <w:rPr>
          <w:rFonts w:cs="Arial"/>
          <w:rtl/>
          <w:lang w:bidi="fa-IR"/>
        </w:rPr>
        <w:t>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ژگ</w:t>
      </w:r>
      <w:r w:rsidRPr="00EA45EA">
        <w:rPr>
          <w:rFonts w:cs="Arial" w:hint="cs"/>
          <w:rtl/>
          <w:lang w:bidi="fa-IR"/>
        </w:rPr>
        <w:t>ی‌</w:t>
      </w:r>
      <w:r w:rsidRPr="00EA45EA">
        <w:rPr>
          <w:rFonts w:cs="Arial" w:hint="eastAsia"/>
          <w:rtl/>
          <w:lang w:bidi="fa-IR"/>
        </w:rPr>
        <w:t>ها</w:t>
      </w:r>
      <w:r w:rsidRPr="00EA45EA">
        <w:rPr>
          <w:rFonts w:cs="Arial" w:hint="cs"/>
          <w:rtl/>
          <w:lang w:bidi="fa-IR"/>
        </w:rPr>
        <w:t>ی</w:t>
      </w:r>
      <w:proofErr w:type="spellEnd"/>
      <w:r w:rsidRPr="00EA45EA">
        <w:rPr>
          <w:rFonts w:cs="Arial"/>
          <w:rtl/>
          <w:lang w:bidi="fa-IR"/>
        </w:rPr>
        <w:t xml:space="preserve"> </w:t>
      </w:r>
      <w:proofErr w:type="spellStart"/>
      <w:r w:rsidRPr="00EA45EA">
        <w:rPr>
          <w:rFonts w:cs="Arial"/>
          <w:rtl/>
          <w:lang w:bidi="fa-IR"/>
        </w:rPr>
        <w:t>س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تولوژ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ک</w:t>
      </w:r>
      <w:r w:rsidRPr="00EA45EA">
        <w:rPr>
          <w:rFonts w:cs="Arial" w:hint="cs"/>
          <w:rtl/>
          <w:lang w:bidi="fa-IR"/>
        </w:rPr>
        <w:t>ی</w:t>
      </w:r>
      <w:proofErr w:type="spellEnd"/>
      <w:r w:rsidRPr="00EA45EA">
        <w:rPr>
          <w:rFonts w:cs="Arial"/>
          <w:rtl/>
          <w:lang w:bidi="fa-IR"/>
        </w:rPr>
        <w:t xml:space="preserve"> بر اساس اسکن د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ج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تال</w:t>
      </w:r>
      <w:r w:rsidRPr="00EA45EA">
        <w:rPr>
          <w:rFonts w:cs="Arial"/>
          <w:rtl/>
          <w:lang w:bidi="fa-IR"/>
        </w:rPr>
        <w:t xml:space="preserve"> است. 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</w:t>
      </w:r>
      <w:r w:rsidRPr="00EA45EA">
        <w:rPr>
          <w:rFonts w:cs="Arial"/>
          <w:rtl/>
          <w:lang w:bidi="fa-IR"/>
        </w:rPr>
        <w:t xml:space="preserve"> برنامه از 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ک</w:t>
      </w:r>
      <w:r w:rsidRPr="00EA45EA">
        <w:rPr>
          <w:rFonts w:cs="Arial"/>
          <w:rtl/>
          <w:lang w:bidi="fa-IR"/>
        </w:rPr>
        <w:t xml:space="preserve"> </w:t>
      </w:r>
      <w:proofErr w:type="spellStart"/>
      <w:r w:rsidRPr="00EA45EA">
        <w:rPr>
          <w:rFonts w:cs="Arial"/>
          <w:rtl/>
          <w:lang w:bidi="fa-IR"/>
        </w:rPr>
        <w:t>الگور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تم</w:t>
      </w:r>
      <w:proofErr w:type="spellEnd"/>
      <w:r w:rsidRPr="00EA45EA">
        <w:rPr>
          <w:rFonts w:cs="Arial"/>
          <w:rtl/>
          <w:lang w:bidi="fa-IR"/>
        </w:rPr>
        <w:t xml:space="preserve"> برازش منحن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برا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محاسب</w:t>
      </w:r>
      <w:r w:rsidRPr="00EA45EA">
        <w:rPr>
          <w:rFonts w:cs="Arial" w:hint="eastAsia"/>
          <w:rtl/>
          <w:lang w:bidi="fa-IR"/>
        </w:rPr>
        <w:t>ه</w:t>
      </w:r>
      <w:r w:rsidRPr="00EA45EA">
        <w:rPr>
          <w:rFonts w:cs="Arial"/>
          <w:rtl/>
          <w:lang w:bidi="fa-IR"/>
        </w:rPr>
        <w:t xml:space="preserve"> ده 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ژگ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از هر 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ک</w:t>
      </w:r>
      <w:r w:rsidRPr="00EA45EA">
        <w:rPr>
          <w:rFonts w:cs="Arial"/>
          <w:rtl/>
          <w:lang w:bidi="fa-IR"/>
        </w:rPr>
        <w:t xml:space="preserve"> از </w:t>
      </w:r>
      <w:proofErr w:type="spellStart"/>
      <w:r w:rsidRPr="00EA45EA">
        <w:rPr>
          <w:rFonts w:cs="Arial"/>
          <w:rtl/>
          <w:lang w:bidi="fa-IR"/>
        </w:rPr>
        <w:t>سلول‌ها</w:t>
      </w:r>
      <w:r w:rsidRPr="00EA45EA">
        <w:rPr>
          <w:rFonts w:cs="Arial" w:hint="cs"/>
          <w:rtl/>
          <w:lang w:bidi="fa-IR"/>
        </w:rPr>
        <w:t>ی</w:t>
      </w:r>
      <w:proofErr w:type="spellEnd"/>
      <w:r w:rsidRPr="00EA45EA">
        <w:rPr>
          <w:rFonts w:cs="Arial"/>
          <w:rtl/>
          <w:lang w:bidi="fa-IR"/>
        </w:rPr>
        <w:t xml:space="preserve"> نمونه استفاده </w:t>
      </w:r>
      <w:proofErr w:type="spellStart"/>
      <w:r w:rsidRPr="00EA45EA">
        <w:rPr>
          <w:rFonts w:cs="Arial"/>
          <w:rtl/>
          <w:lang w:bidi="fa-IR"/>
        </w:rPr>
        <w:t>م</w:t>
      </w:r>
      <w:r w:rsidRPr="00EA45EA">
        <w:rPr>
          <w:rFonts w:cs="Arial" w:hint="cs"/>
          <w:rtl/>
          <w:lang w:bidi="fa-IR"/>
        </w:rPr>
        <w:t>ی‌</w:t>
      </w:r>
      <w:r w:rsidRPr="00EA45EA">
        <w:rPr>
          <w:rFonts w:cs="Arial" w:hint="eastAsia"/>
          <w:rtl/>
          <w:lang w:bidi="fa-IR"/>
        </w:rPr>
        <w:t>کند</w:t>
      </w:r>
      <w:proofErr w:type="spellEnd"/>
      <w:r w:rsidRPr="00EA45EA">
        <w:rPr>
          <w:rFonts w:cs="Arial" w:hint="eastAsia"/>
          <w:rtl/>
          <w:lang w:bidi="fa-IR"/>
        </w:rPr>
        <w:t>،</w:t>
      </w:r>
      <w:r w:rsidRPr="00EA45EA">
        <w:rPr>
          <w:rFonts w:cs="Arial"/>
          <w:rtl/>
          <w:lang w:bidi="fa-IR"/>
        </w:rPr>
        <w:t xml:space="preserve"> سپس مقدار م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انگ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ن،</w:t>
      </w:r>
      <w:r w:rsidRPr="00EA45EA">
        <w:rPr>
          <w:rFonts w:cs="Arial"/>
          <w:rtl/>
          <w:lang w:bidi="fa-IR"/>
        </w:rPr>
        <w:t xml:space="preserve"> مقدار شد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د</w:t>
      </w:r>
      <w:r w:rsidRPr="00EA45EA">
        <w:rPr>
          <w:rFonts w:cs="Arial"/>
          <w:rtl/>
          <w:lang w:bidi="fa-IR"/>
        </w:rPr>
        <w:t xml:space="preserve"> و خطا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استاندارد هر 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ژگ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را برا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تصو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ر</w:t>
      </w:r>
      <w:r w:rsidRPr="00EA45EA">
        <w:rPr>
          <w:rFonts w:cs="Arial"/>
          <w:rtl/>
          <w:lang w:bidi="fa-IR"/>
        </w:rPr>
        <w:t xml:space="preserve"> محاسبه </w:t>
      </w:r>
      <w:proofErr w:type="spellStart"/>
      <w:r w:rsidRPr="00EA45EA">
        <w:rPr>
          <w:rFonts w:cs="Arial"/>
          <w:rtl/>
          <w:lang w:bidi="fa-IR"/>
        </w:rPr>
        <w:t>م</w:t>
      </w:r>
      <w:r w:rsidRPr="00EA45EA">
        <w:rPr>
          <w:rFonts w:cs="Arial" w:hint="cs"/>
          <w:rtl/>
          <w:lang w:bidi="fa-IR"/>
        </w:rPr>
        <w:t>ی‌</w:t>
      </w:r>
      <w:r w:rsidRPr="00EA45EA">
        <w:rPr>
          <w:rFonts w:cs="Arial" w:hint="eastAsia"/>
          <w:rtl/>
          <w:lang w:bidi="fa-IR"/>
        </w:rPr>
        <w:t>کند</w:t>
      </w:r>
      <w:proofErr w:type="spellEnd"/>
      <w:r w:rsidRPr="00EA45EA">
        <w:rPr>
          <w:rFonts w:cs="Arial"/>
          <w:rtl/>
          <w:lang w:bidi="fa-IR"/>
        </w:rPr>
        <w:t xml:space="preserve"> و 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 w:hint="eastAsia"/>
          <w:rtl/>
          <w:lang w:bidi="fa-IR"/>
        </w:rPr>
        <w:t>ک</w:t>
      </w:r>
      <w:r w:rsidRPr="00EA45EA">
        <w:rPr>
          <w:rFonts w:cs="Arial"/>
          <w:rtl/>
          <w:lang w:bidi="fa-IR"/>
        </w:rPr>
        <w:t xml:space="preserve"> بردار با ارزش واقع</w:t>
      </w:r>
      <w:r w:rsidRPr="00EA45EA">
        <w:rPr>
          <w:rFonts w:cs="Arial" w:hint="cs"/>
          <w:rtl/>
          <w:lang w:bidi="fa-IR"/>
        </w:rPr>
        <w:t>ی</w:t>
      </w:r>
      <w:r w:rsidRPr="00EA45EA">
        <w:rPr>
          <w:rFonts w:cs="Arial"/>
          <w:rtl/>
          <w:lang w:bidi="fa-IR"/>
        </w:rPr>
        <w:t xml:space="preserve"> 30 را </w:t>
      </w:r>
      <w:proofErr w:type="spellStart"/>
      <w:r w:rsidRPr="00EA45EA">
        <w:rPr>
          <w:rFonts w:cs="Arial"/>
          <w:rtl/>
          <w:lang w:bidi="fa-IR"/>
        </w:rPr>
        <w:t>برم</w:t>
      </w:r>
      <w:r w:rsidRPr="00EA45EA">
        <w:rPr>
          <w:rFonts w:cs="Arial" w:hint="cs"/>
          <w:rtl/>
          <w:lang w:bidi="fa-IR"/>
        </w:rPr>
        <w:t>ی‌</w:t>
      </w:r>
      <w:r w:rsidRPr="00EA45EA">
        <w:rPr>
          <w:rFonts w:cs="Arial" w:hint="eastAsia"/>
          <w:rtl/>
          <w:lang w:bidi="fa-IR"/>
        </w:rPr>
        <w:t>گرداند</w:t>
      </w:r>
      <w:proofErr w:type="spellEnd"/>
      <w:r w:rsidRPr="00EA45EA">
        <w:rPr>
          <w:rFonts w:cs="Arial"/>
          <w:rtl/>
          <w:lang w:bidi="fa-IR"/>
        </w:rPr>
        <w:t>.</w:t>
      </w: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p w:rsidR="005B4CFD" w:rsidRDefault="005B4CFD" w:rsidP="005B4CFD">
      <w:pPr>
        <w:bidi/>
        <w:rPr>
          <w:rFonts w:cs="Arial"/>
          <w:lang w:bidi="fa-I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Radius: radius of all cells are shown by the mean, standard deviation, and worst value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(ii) Texture: the mean, standard deviation, and worst value of the grayscale change rates of interior surfaces are shown in the table below.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(iii) Perimeter: the perimeters of the cells were measured for the mean, standard deviation, and worst value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(iv) Area: the mean, standard deviation, and worst-case value of the surface areas of the cells are all calculated and displayed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(v) </w:t>
            </w:r>
            <w:proofErr w:type="spellStart"/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SVMothness</w:t>
            </w:r>
            <w:proofErr w:type="spellEnd"/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The average, standard deviation, and worst value of the radius lengths of </w:t>
            </w:r>
            <w:proofErr w:type="spellStart"/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neighbouring</w:t>
            </w:r>
            <w:proofErr w:type="spellEnd"/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cells are all displayed in the graph</w:t>
            </w: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(vi) Compactness: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perimeter ^2/area = density mean</w:t>
            </w:r>
            <w:bookmarkStart w:id="0" w:name="_GoBack"/>
            <w:bookmarkEnd w:id="0"/>
          </w:p>
        </w:tc>
      </w:tr>
    </w:tbl>
    <w:p w:rsidR="005B4CFD" w:rsidRPr="005B4CFD" w:rsidRDefault="005B4CFD" w:rsidP="005B4CF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, standard deviation, and worst value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(vii) Concavity: the mean, standard deviation, and worst value of the indentations and protrusions around the cell are all displayed on this graph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(viii) Concave points: the mean, standard deviation, and worst value for the number of indentation and protrusion sites around the cell are all calculated using this data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(ix) Symmetry: the mean, standard deviation, and worst value of the change in ellipse shape of cells were calculated</w:t>
            </w:r>
          </w:p>
        </w:tc>
      </w:tr>
      <w:tr w:rsidR="005B4CFD" w:rsidRPr="005B4CFD" w:rsidTr="005B4C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4CFD" w:rsidRPr="005B4CFD" w:rsidRDefault="005B4CFD" w:rsidP="005B4C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CFD">
              <w:rPr>
                <w:rFonts w:ascii="Times New Roman" w:eastAsia="Times New Roman" w:hAnsi="Times New Roman" w:cs="Times New Roman"/>
                <w:sz w:val="24"/>
                <w:szCs w:val="24"/>
              </w:rPr>
              <w:t>(x) Fractal dimension: there are three values for this ratio: the mean, standard deviation, and worst value. There are three values for this ratio.</w:t>
            </w:r>
          </w:p>
        </w:tc>
      </w:tr>
    </w:tbl>
    <w:p w:rsidR="005B4CFD" w:rsidRDefault="005B4CFD" w:rsidP="005B4CFD">
      <w:pPr>
        <w:bidi/>
        <w:rPr>
          <w:lang w:bidi="fa-IR"/>
        </w:rPr>
      </w:pPr>
      <w:r>
        <w:rPr>
          <w:lang w:bidi="fa-IR"/>
        </w:rPr>
        <w:t xml:space="preserve">  </w:t>
      </w:r>
    </w:p>
    <w:p w:rsidR="005A3D9B" w:rsidRDefault="005A3D9B" w:rsidP="005A3D9B">
      <w:pPr>
        <w:bidi/>
        <w:rPr>
          <w:rFonts w:hint="cs"/>
          <w:rtl/>
          <w:lang w:bidi="fa-IR"/>
        </w:rPr>
      </w:pPr>
    </w:p>
    <w:sectPr w:rsidR="005A3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D9B"/>
    <w:rsid w:val="000004C8"/>
    <w:rsid w:val="00116B23"/>
    <w:rsid w:val="0033532F"/>
    <w:rsid w:val="003A4DEF"/>
    <w:rsid w:val="003C48D4"/>
    <w:rsid w:val="003E368A"/>
    <w:rsid w:val="005A3D9B"/>
    <w:rsid w:val="005B4CFD"/>
    <w:rsid w:val="00AB6A2C"/>
    <w:rsid w:val="00EA45EA"/>
    <w:rsid w:val="00FC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E03867-5688-43C7-8E98-40386DC7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-heading">
    <w:name w:val="small-heading"/>
    <w:basedOn w:val="Normal"/>
    <w:rsid w:val="005A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"/>
    <w:basedOn w:val="Normal"/>
    <w:rsid w:val="005A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wrap">
    <w:name w:val="nowrap"/>
    <w:basedOn w:val="DefaultParagraphFont"/>
    <w:rsid w:val="005B4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9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6023D-1868-4830-91EE-9CACCDB83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2023-05-04T14:35:00Z</dcterms:created>
  <dcterms:modified xsi:type="dcterms:W3CDTF">2023-05-04T20:43:00Z</dcterms:modified>
</cp:coreProperties>
</file>