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84" w:rsidRDefault="007D74C8" w:rsidP="007D74C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7D74C8" w:rsidRDefault="007D74C8" w:rsidP="007D74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1)</w:t>
      </w:r>
    </w:p>
    <w:p w:rsidR="007D74C8" w:rsidRDefault="007D74C8" w:rsidP="007D74C8">
      <w:pPr>
        <w:bidi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>برای رسم داده ها ابتدا باید آن ها را خط به خط از فایل داده شده بخوانیم و چون هنگام خواندن از نوع داده متنی</w:t>
      </w:r>
      <w:r>
        <w:rPr>
          <w:lang w:bidi="fa-IR"/>
        </w:rPr>
        <w:t>(</w:t>
      </w:r>
      <w:r>
        <w:rPr>
          <w:rFonts w:ascii="Calibri" w:hAnsi="Calibri" w:cs="Calibri"/>
          <w:lang w:bidi="fa-IR"/>
        </w:rPr>
        <w:t>string)</w:t>
      </w:r>
      <w:r>
        <w:rPr>
          <w:rFonts w:hint="cs"/>
          <w:rtl/>
          <w:lang w:bidi="fa-IR"/>
        </w:rPr>
        <w:t xml:space="preserve"> میشود به داده عددی (</w:t>
      </w:r>
      <w:r>
        <w:rPr>
          <w:rFonts w:asciiTheme="minorHAnsi" w:hAnsiTheme="minorHAnsi"/>
          <w:lang w:bidi="fa-IR"/>
        </w:rPr>
        <w:t>float</w:t>
      </w:r>
      <w:r>
        <w:rPr>
          <w:rFonts w:hint="cs"/>
          <w:rtl/>
          <w:lang w:bidi="fa-IR"/>
        </w:rPr>
        <w:t xml:space="preserve">) تبدیل می کنیم. سپس به کمک تابع </w:t>
      </w:r>
      <w:r>
        <w:rPr>
          <w:rFonts w:asciiTheme="minorHAnsi" w:hAnsiTheme="minorHAnsi"/>
          <w:lang w:bidi="fa-IR"/>
        </w:rPr>
        <w:t>scatter</w:t>
      </w:r>
      <w:r>
        <w:rPr>
          <w:rFonts w:asciiTheme="minorHAnsi" w:hAnsiTheme="minorHAnsi" w:hint="cs"/>
          <w:rtl/>
          <w:lang w:bidi="fa-IR"/>
        </w:rPr>
        <w:t xml:space="preserve"> رسم می کنیم.</w:t>
      </w:r>
    </w:p>
    <w:p w:rsidR="007D74C8" w:rsidRDefault="007D74C8" w:rsidP="007D74C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2)</w:t>
      </w:r>
    </w:p>
    <w:p w:rsidR="007D74C8" w:rsidRDefault="007D74C8" w:rsidP="007D74C8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تابع خواسته شده برای </w:t>
      </w:r>
    </w:p>
    <w:p w:rsidR="009815A4" w:rsidRDefault="009815A4" w:rsidP="009815A4">
      <w:pPr>
        <w:bidi/>
        <w:rPr>
          <w:rFonts w:asciiTheme="minorHAnsi" w:hAnsiTheme="minorHAnsi"/>
          <w:lang w:bidi="fa-IR"/>
        </w:rPr>
      </w:pPr>
    </w:p>
    <w:p w:rsidR="009815A4" w:rsidRDefault="009815A4" w:rsidP="009815A4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ب)</w:t>
      </w:r>
    </w:p>
    <w:p w:rsidR="009815A4" w:rsidRDefault="009815A4" w:rsidP="009815A4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20 مقدار در بازه 0.4 تا 1.4 با اندازه قدم 0.05 تست کردیم و گزارش به شرح زیر است:</w:t>
      </w:r>
    </w:p>
    <w:p w:rsidR="009815A4" w:rsidRDefault="009815A4" w:rsidP="009815A4">
      <w:pPr>
        <w:pStyle w:val="Code"/>
      </w:pPr>
      <w:r>
        <w:t>learning rate= 0.4 cost= 0.3842177436159339</w:t>
      </w:r>
    </w:p>
    <w:p w:rsidR="009815A4" w:rsidRDefault="009815A4" w:rsidP="009815A4">
      <w:pPr>
        <w:pStyle w:val="Code"/>
      </w:pPr>
      <w:r>
        <w:t>learning rate= 0.45 cost= 0.38090328496576487</w:t>
      </w:r>
    </w:p>
    <w:p w:rsidR="009815A4" w:rsidRDefault="009815A4" w:rsidP="009815A4">
      <w:pPr>
        <w:pStyle w:val="Code"/>
      </w:pPr>
      <w:r>
        <w:t>learning rate= 0.5 cost= 0.378384678531965</w:t>
      </w:r>
    </w:p>
    <w:p w:rsidR="009815A4" w:rsidRDefault="009815A4" w:rsidP="009815A4">
      <w:pPr>
        <w:pStyle w:val="Code"/>
      </w:pPr>
      <w:r>
        <w:t>learning rate= 0.55 cost= 0.37646186882227767</w:t>
      </w:r>
    </w:p>
    <w:p w:rsidR="009815A4" w:rsidRDefault="009815A4" w:rsidP="009815A4">
      <w:pPr>
        <w:pStyle w:val="Code"/>
      </w:pPr>
      <w:r>
        <w:t>learning rate= 0.6000000000000001 cost= 0.3749906388586409</w:t>
      </w:r>
    </w:p>
    <w:p w:rsidR="009815A4" w:rsidRDefault="009815A4" w:rsidP="009815A4">
      <w:pPr>
        <w:pStyle w:val="Code"/>
      </w:pPr>
      <w:r>
        <w:t>learning rate= 0.65 cost= 0.3738658157892873</w:t>
      </w:r>
    </w:p>
    <w:p w:rsidR="009815A4" w:rsidRDefault="009815A4" w:rsidP="009815A4">
      <w:pPr>
        <w:pStyle w:val="Code"/>
      </w:pPr>
      <w:r>
        <w:t>learning rate= 0.7000000000000001 cost= 0.37300983269569254</w:t>
      </w:r>
    </w:p>
    <w:p w:rsidR="009815A4" w:rsidRDefault="009815A4" w:rsidP="009815A4">
      <w:pPr>
        <w:pStyle w:val="Code"/>
      </w:pPr>
      <w:r>
        <w:t>learning rate= 0.75 cost= 0.37236485590743157</w:t>
      </w:r>
    </w:p>
    <w:p w:rsidR="009815A4" w:rsidRDefault="009815A4" w:rsidP="009815A4">
      <w:pPr>
        <w:pStyle w:val="Code"/>
      </w:pPr>
      <w:r>
        <w:t>learning rate= 0.8 cost= 0.3718873097353484</w:t>
      </w:r>
    </w:p>
    <w:p w:rsidR="009815A4" w:rsidRDefault="009815A4" w:rsidP="009815A4">
      <w:pPr>
        <w:pStyle w:val="Code"/>
      </w:pPr>
      <w:r>
        <w:t>learning rate= 0.8500000000000001 cost= 0.3715440292695902</w:t>
      </w:r>
    </w:p>
    <w:p w:rsidR="009815A4" w:rsidRDefault="009815A4" w:rsidP="009815A4">
      <w:pPr>
        <w:pStyle w:val="Code"/>
      </w:pPr>
      <w:r>
        <w:t>learning rate= 0.9 cost= 0.3713095296500238</w:t>
      </w:r>
    </w:p>
    <w:p w:rsidR="009815A4" w:rsidRDefault="009815A4" w:rsidP="009815A4">
      <w:pPr>
        <w:pStyle w:val="Code"/>
      </w:pPr>
      <w:r>
        <w:t>learning rate= 0.9500000000000001 cost= 0.3711640483968835</w:t>
      </w:r>
    </w:p>
    <w:p w:rsidR="009815A4" w:rsidRDefault="009815A4" w:rsidP="009815A4">
      <w:pPr>
        <w:pStyle w:val="Code"/>
      </w:pPr>
      <w:r>
        <w:t>learning rate= 1.0 cost= 0.3710921281326322</w:t>
      </w:r>
    </w:p>
    <w:p w:rsidR="009815A4" w:rsidRDefault="009815A4" w:rsidP="009815A4">
      <w:pPr>
        <w:pStyle w:val="Code"/>
      </w:pPr>
      <w:r>
        <w:t>learning rate= 1.05 cost= 0.3710815806104271</w:t>
      </w:r>
    </w:p>
    <w:p w:rsidR="009815A4" w:rsidRDefault="009815A4" w:rsidP="009815A4">
      <w:pPr>
        <w:pStyle w:val="Code"/>
      </w:pPr>
      <w:r>
        <w:t>learning rate= 1.1 cost= 0.3711227222952216</w:t>
      </w:r>
    </w:p>
    <w:p w:rsidR="009815A4" w:rsidRDefault="009815A4" w:rsidP="009815A4">
      <w:pPr>
        <w:pStyle w:val="Code"/>
      </w:pPr>
      <w:r>
        <w:t>learning rate= 1.15 cost= 0.3712078051045497</w:t>
      </w:r>
    </w:p>
    <w:p w:rsidR="009815A4" w:rsidRDefault="009815A4" w:rsidP="009815A4">
      <w:pPr>
        <w:pStyle w:val="Code"/>
      </w:pPr>
      <w:r>
        <w:t>learning rate= 1.2000000000000002 cost= 0.3713305886713251</w:t>
      </w:r>
    </w:p>
    <w:p w:rsidR="009815A4" w:rsidRDefault="009815A4" w:rsidP="009815A4">
      <w:pPr>
        <w:pStyle w:val="Code"/>
      </w:pPr>
      <w:r>
        <w:t>learning rate= 1.25 cost= 0.37148601614322874</w:t>
      </w:r>
    </w:p>
    <w:p w:rsidR="009815A4" w:rsidRDefault="009815A4" w:rsidP="009815A4">
      <w:pPr>
        <w:pStyle w:val="Code"/>
      </w:pPr>
      <w:r>
        <w:t>learning rate= 1.3 cost= 0.3716699663889749</w:t>
      </w:r>
    </w:p>
    <w:p w:rsidR="009815A4" w:rsidRDefault="009815A4" w:rsidP="009815A4">
      <w:pPr>
        <w:pStyle w:val="Code"/>
        <w:rPr>
          <w:rtl/>
        </w:rPr>
      </w:pPr>
      <w:r>
        <w:t>learning rate= 1.35 cost= 0.3718790630722291</w:t>
      </w:r>
    </w:p>
    <w:p w:rsidR="009815A4" w:rsidRDefault="009815A4" w:rsidP="009815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 طور که می بینید بهترین مقدار یافته شده، مقدار1.05 می باشد.</w:t>
      </w:r>
    </w:p>
    <w:p w:rsidR="009815A4" w:rsidRDefault="009815A4" w:rsidP="009815A4">
      <w:pPr>
        <w:bidi/>
        <w:rPr>
          <w:rtl/>
          <w:lang w:bidi="fa-IR"/>
        </w:rPr>
      </w:pPr>
    </w:p>
    <w:p w:rsidR="009815A4" w:rsidRDefault="009815A4" w:rsidP="009815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پ)</w:t>
      </w:r>
    </w:p>
    <w:p w:rsidR="009815A4" w:rsidRPr="009815A4" w:rsidRDefault="009815A4" w:rsidP="009815A4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9815A4" w:rsidRPr="0098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88"/>
    <w:rsid w:val="00276472"/>
    <w:rsid w:val="00496D11"/>
    <w:rsid w:val="007D74C8"/>
    <w:rsid w:val="00892F02"/>
    <w:rsid w:val="008C6488"/>
    <w:rsid w:val="009815A4"/>
    <w:rsid w:val="009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6204"/>
  <w15:chartTrackingRefBased/>
  <w15:docId w15:val="{8E8270FB-AD69-4301-9569-262C185A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F02"/>
    <w:rPr>
      <w:rFonts w:ascii="B Nazanin" w:hAnsi="B Nazanin" w:cs="B Nazani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F02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0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02"/>
    <w:rPr>
      <w:rFonts w:ascii="B Nazanin" w:eastAsiaTheme="majorEastAsia" w:hAnsi="B Nazanin" w:cs="B Nazani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F02"/>
    <w:rPr>
      <w:rFonts w:ascii="B Nazanin" w:eastAsiaTheme="majorEastAsia" w:hAnsi="B Nazanin" w:cstheme="majorBidi"/>
      <w:b/>
      <w:sz w:val="32"/>
      <w:szCs w:val="26"/>
    </w:rPr>
  </w:style>
  <w:style w:type="paragraph" w:customStyle="1" w:styleId="Code">
    <w:name w:val="Code"/>
    <w:basedOn w:val="Normal"/>
    <w:link w:val="CodeChar"/>
    <w:autoRedefine/>
    <w:qFormat/>
    <w:rsid w:val="00276472"/>
    <w:pPr>
      <w:pBdr>
        <w:top w:val="dashSmallGap" w:sz="4" w:space="1" w:color="D9D9D9" w:themeColor="background1" w:themeShade="D9"/>
        <w:left w:val="dashSmallGap" w:sz="4" w:space="4" w:color="D9D9D9" w:themeColor="background1" w:themeShade="D9"/>
        <w:bottom w:val="dashSmallGap" w:sz="4" w:space="1" w:color="D9D9D9" w:themeColor="background1" w:themeShade="D9"/>
        <w:right w:val="dashSmallGap" w:sz="4" w:space="4" w:color="D9D9D9" w:themeColor="background1" w:themeShade="D9"/>
      </w:pBdr>
      <w:shd w:val="pct5" w:color="auto" w:fill="auto"/>
      <w:spacing w:before="240" w:after="240" w:line="240" w:lineRule="auto"/>
      <w:contextualSpacing/>
      <w:jc w:val="both"/>
    </w:pPr>
    <w:rPr>
      <w:rFonts w:ascii="Courier New" w:hAnsi="Courier New"/>
      <w:noProof/>
      <w:sz w:val="22"/>
      <w:szCs w:val="22"/>
      <w:lang w:bidi="fa-IR"/>
    </w:rPr>
  </w:style>
  <w:style w:type="character" w:customStyle="1" w:styleId="CodeChar">
    <w:name w:val="Code Char"/>
    <w:basedOn w:val="DefaultParagraphFont"/>
    <w:link w:val="Code"/>
    <w:rsid w:val="00276472"/>
    <w:rPr>
      <w:rFonts w:ascii="Courier New" w:hAnsi="Courier New" w:cs="B Nazanin"/>
      <w:noProof/>
      <w:shd w:val="pct5" w:color="auto" w:fill="auto"/>
      <w:lang w:bidi="fa-IR"/>
    </w:rPr>
  </w:style>
  <w:style w:type="paragraph" w:customStyle="1" w:styleId="code0">
    <w:name w:val="code"/>
    <w:basedOn w:val="Normal"/>
    <w:link w:val="codeChar0"/>
    <w:autoRedefine/>
    <w:qFormat/>
    <w:rsid w:val="00276472"/>
    <w:pPr>
      <w:widowControl w:val="0"/>
      <w:suppressLineNumber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bidi/>
      <w:spacing w:line="240" w:lineRule="auto"/>
      <w:jc w:val="right"/>
    </w:pPr>
    <w:rPr>
      <w:rFonts w:ascii="Courier New" w:hAnsi="Courier New" w:cs="Courier New"/>
      <w:noProof/>
      <w:lang w:bidi="fa-IR"/>
    </w:rPr>
  </w:style>
  <w:style w:type="character" w:customStyle="1" w:styleId="codeChar0">
    <w:name w:val="code Char"/>
    <w:basedOn w:val="DefaultParagraphFont"/>
    <w:link w:val="code0"/>
    <w:rsid w:val="00276472"/>
    <w:rPr>
      <w:rFonts w:ascii="Courier New" w:hAnsi="Courier New" w:cs="Courier New"/>
      <w:noProof/>
      <w:sz w:val="32"/>
      <w:szCs w:val="32"/>
      <w:shd w:val="clear" w:color="auto" w:fill="F2F2F2" w:themeFill="background1" w:themeFillShade="F2"/>
      <w:lang w:bidi="fa-IR"/>
    </w:rPr>
  </w:style>
  <w:style w:type="paragraph" w:styleId="NoSpacing">
    <w:name w:val="No Spacing"/>
    <w:uiPriority w:val="1"/>
    <w:qFormat/>
    <w:rsid w:val="00276472"/>
    <w:pPr>
      <w:spacing w:after="0" w:line="240" w:lineRule="auto"/>
    </w:pPr>
    <w:rPr>
      <w:rFonts w:ascii="B Nazanin" w:hAnsi="B Nazanin" w:cs="B Nazani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6D11"/>
    <w:pPr>
      <w:spacing w:before="360" w:after="360" w:line="276" w:lineRule="auto"/>
    </w:pPr>
    <w:rPr>
      <w:rFonts w:asciiTheme="minorHAnsi" w:eastAsiaTheme="minorEastAsia" w:hAnsiTheme="minorHAnsi" w:cs="Times New Roman"/>
      <w:b/>
      <w:bCs/>
      <w:cap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dehghanian</dc:creator>
  <cp:keywords/>
  <dc:description/>
  <cp:lastModifiedBy>zahra dehghanian</cp:lastModifiedBy>
  <cp:revision>2</cp:revision>
  <dcterms:created xsi:type="dcterms:W3CDTF">2019-10-23T10:15:00Z</dcterms:created>
  <dcterms:modified xsi:type="dcterms:W3CDTF">2019-10-23T10:50:00Z</dcterms:modified>
</cp:coreProperties>
</file>