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FA25" w14:textId="16B308B2" w:rsidR="001D144C" w:rsidRDefault="00124989" w:rsidP="00A275E6">
      <w:pPr>
        <w:pStyle w:val="Title16"/>
        <w:rPr>
          <w:rtl/>
          <w:lang w:bidi="fa-IR"/>
        </w:rPr>
      </w:pPr>
      <w:r>
        <w:rPr>
          <w:noProof/>
          <w:lang w:bidi="fa-IR"/>
        </w:rPr>
        <w:drawing>
          <wp:inline distT="0" distB="0" distL="0" distR="0" wp14:anchorId="2A692170" wp14:editId="468C7D63">
            <wp:extent cx="1286510" cy="129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1297305"/>
                    </a:xfrm>
                    <a:prstGeom prst="rect">
                      <a:avLst/>
                    </a:prstGeom>
                    <a:noFill/>
                    <a:ln>
                      <a:noFill/>
                    </a:ln>
                  </pic:spPr>
                </pic:pic>
              </a:graphicData>
            </a:graphic>
          </wp:inline>
        </w:drawing>
      </w:r>
    </w:p>
    <w:p w14:paraId="11744140" w14:textId="77777777"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14:paraId="33F7E5A1" w14:textId="77777777" w:rsidR="00421086" w:rsidRDefault="004D23E5" w:rsidP="00902997">
      <w:pPr>
        <w:pStyle w:val="Title16"/>
        <w:rPr>
          <w:rtl/>
          <w:lang w:bidi="fa-IR"/>
        </w:rPr>
      </w:pPr>
      <w:r>
        <w:rPr>
          <w:rFonts w:hint="cs"/>
          <w:rtl/>
        </w:rPr>
        <w:t>دانشكده مهندسی کامپیوتر و فناوری اطلاعات</w:t>
      </w:r>
    </w:p>
    <w:p w14:paraId="48311FDD" w14:textId="77777777" w:rsidR="002C2107" w:rsidRDefault="002C2107" w:rsidP="00902997">
      <w:pPr>
        <w:pStyle w:val="Title16"/>
        <w:rPr>
          <w:rtl/>
          <w:lang w:bidi="fa-IR"/>
        </w:rPr>
      </w:pPr>
    </w:p>
    <w:p w14:paraId="1FA03AFA" w14:textId="77777777" w:rsidR="001D2CEA" w:rsidRDefault="001D2CEA" w:rsidP="00902997">
      <w:pPr>
        <w:pStyle w:val="Title16"/>
        <w:rPr>
          <w:rtl/>
          <w:lang w:bidi="fa-IR"/>
        </w:rPr>
      </w:pPr>
    </w:p>
    <w:p w14:paraId="61034C8E" w14:textId="77777777" w:rsidR="001D2CEA" w:rsidRDefault="001D2CEA" w:rsidP="00902997">
      <w:pPr>
        <w:pStyle w:val="Title16"/>
        <w:rPr>
          <w:rtl/>
          <w:lang w:bidi="fa-IR"/>
        </w:rPr>
      </w:pPr>
    </w:p>
    <w:p w14:paraId="569CC537" w14:textId="77777777" w:rsidR="002C2107" w:rsidRDefault="001D2CEA" w:rsidP="001B4983">
      <w:pPr>
        <w:pStyle w:val="Title16"/>
        <w:rPr>
          <w:rtl/>
          <w:lang w:bidi="fa-IR"/>
        </w:rPr>
      </w:pPr>
      <w:r>
        <w:rPr>
          <w:rFonts w:hint="cs"/>
          <w:rtl/>
          <w:lang w:bidi="fa-IR"/>
        </w:rPr>
        <w:t>گزارش پروژه</w:t>
      </w:r>
      <w:r>
        <w:rPr>
          <w:rtl/>
          <w:lang w:bidi="fa-IR"/>
        </w:rPr>
        <w:softHyphen/>
      </w:r>
      <w:r>
        <w:rPr>
          <w:rFonts w:hint="cs"/>
          <w:rtl/>
          <w:lang w:bidi="fa-IR"/>
        </w:rPr>
        <w:t>ی درس طراحی کم</w:t>
      </w:r>
      <w:r>
        <w:rPr>
          <w:rtl/>
          <w:lang w:bidi="fa-IR"/>
        </w:rPr>
        <w:softHyphen/>
      </w:r>
      <w:r>
        <w:rPr>
          <w:rFonts w:hint="cs"/>
          <w:rtl/>
          <w:lang w:bidi="fa-IR"/>
        </w:rPr>
        <w:t>توان</w:t>
      </w:r>
    </w:p>
    <w:p w14:paraId="5746C2D2" w14:textId="77777777" w:rsidR="009C7178" w:rsidRPr="002C2107" w:rsidRDefault="009C7178" w:rsidP="002C2107">
      <w:pPr>
        <w:pStyle w:val="Title16"/>
        <w:rPr>
          <w:rtl/>
        </w:rPr>
      </w:pPr>
    </w:p>
    <w:p w14:paraId="50ACC516" w14:textId="77777777" w:rsidR="00956B7A" w:rsidRDefault="00956B7A" w:rsidP="00E9323F">
      <w:pPr>
        <w:pStyle w:val="Title24"/>
        <w:rPr>
          <w:sz w:val="30"/>
          <w:szCs w:val="32"/>
        </w:rPr>
      </w:pPr>
    </w:p>
    <w:p w14:paraId="0F11ABD2" w14:textId="77777777" w:rsidR="001B4983" w:rsidRPr="000E3862" w:rsidRDefault="001D2CEA" w:rsidP="001B4983">
      <w:pPr>
        <w:pStyle w:val="Title24"/>
        <w:rPr>
          <w:sz w:val="32"/>
          <w:szCs w:val="36"/>
          <w:lang w:bidi="fa-IR"/>
        </w:rPr>
      </w:pPr>
      <w:r>
        <w:rPr>
          <w:rFonts w:ascii="Adobe Arabic" w:hAnsi="Adobe Arabic" w:hint="cs"/>
          <w:color w:val="000000"/>
          <w:sz w:val="36"/>
          <w:szCs w:val="36"/>
          <w:rtl/>
        </w:rPr>
        <w:t>مروری بر روش</w:t>
      </w:r>
      <w:r>
        <w:rPr>
          <w:rFonts w:ascii="Adobe Arabic" w:hAnsi="Adobe Arabic"/>
          <w:color w:val="000000"/>
          <w:sz w:val="36"/>
          <w:szCs w:val="36"/>
          <w:rtl/>
        </w:rPr>
        <w:softHyphen/>
      </w:r>
      <w:r>
        <w:rPr>
          <w:rFonts w:ascii="Adobe Arabic" w:hAnsi="Adobe Arabic" w:hint="cs"/>
          <w:color w:val="000000"/>
          <w:sz w:val="36"/>
          <w:szCs w:val="36"/>
          <w:rtl/>
        </w:rPr>
        <w:t>های محاسبات تقریبی</w:t>
      </w:r>
    </w:p>
    <w:p w14:paraId="33F94E10" w14:textId="77777777" w:rsidR="00A275E6" w:rsidRDefault="00A275E6" w:rsidP="001029F9">
      <w:pPr>
        <w:pStyle w:val="Title18"/>
        <w:jc w:val="both"/>
        <w:rPr>
          <w:rtl/>
          <w:lang w:bidi="fa-IR"/>
        </w:rPr>
      </w:pPr>
    </w:p>
    <w:p w14:paraId="7E348D2E" w14:textId="77777777" w:rsidR="001D2CEA" w:rsidRDefault="001D2CEA" w:rsidP="001029F9">
      <w:pPr>
        <w:pStyle w:val="Title18"/>
        <w:jc w:val="both"/>
        <w:rPr>
          <w:rtl/>
          <w:lang w:bidi="fa-IR"/>
        </w:rPr>
      </w:pPr>
    </w:p>
    <w:p w14:paraId="411927F4" w14:textId="77777777" w:rsidR="00902997" w:rsidRDefault="00A275E6" w:rsidP="001B4983">
      <w:pPr>
        <w:pStyle w:val="Title16"/>
        <w:rPr>
          <w:rtl/>
        </w:rPr>
      </w:pPr>
      <w:r>
        <w:rPr>
          <w:rFonts w:hint="cs"/>
          <w:rtl/>
        </w:rPr>
        <w:t>نگار</w:t>
      </w:r>
      <w:r w:rsidR="001B4983">
        <w:rPr>
          <w:rFonts w:hint="cs"/>
          <w:rtl/>
        </w:rPr>
        <w:t>نده</w:t>
      </w:r>
    </w:p>
    <w:p w14:paraId="7D1E9A6C" w14:textId="77777777" w:rsidR="00A275E6" w:rsidRPr="00902997" w:rsidRDefault="001D2CEA" w:rsidP="00D139D9">
      <w:pPr>
        <w:pStyle w:val="Title18"/>
        <w:rPr>
          <w:rtl/>
          <w:lang w:bidi="fa-IR"/>
        </w:rPr>
      </w:pPr>
      <w:r>
        <w:rPr>
          <w:rFonts w:hint="cs"/>
          <w:rtl/>
        </w:rPr>
        <w:t>سید سالار هاشمی طاهری</w:t>
      </w:r>
    </w:p>
    <w:p w14:paraId="1A1718D3" w14:textId="77777777" w:rsidR="00A275E6" w:rsidRDefault="00A275E6" w:rsidP="00357635">
      <w:pPr>
        <w:pStyle w:val="Title18"/>
        <w:rPr>
          <w:rtl/>
          <w:lang w:bidi="fa-IR"/>
        </w:rPr>
      </w:pPr>
    </w:p>
    <w:p w14:paraId="0320063C" w14:textId="77777777" w:rsidR="001B4983" w:rsidRDefault="001B4983" w:rsidP="00357635">
      <w:pPr>
        <w:pStyle w:val="Title18"/>
        <w:rPr>
          <w:rtl/>
          <w:lang w:bidi="fa-IR"/>
        </w:rPr>
      </w:pPr>
    </w:p>
    <w:p w14:paraId="7E9BEC62" w14:textId="77777777" w:rsidR="006C6531" w:rsidRDefault="006C6531" w:rsidP="006C6531">
      <w:pPr>
        <w:pStyle w:val="Title16"/>
        <w:rPr>
          <w:rtl/>
          <w:lang w:bidi="fa-IR"/>
        </w:rPr>
      </w:pPr>
      <w:r>
        <w:rPr>
          <w:rFonts w:hint="cs"/>
          <w:rtl/>
          <w:lang w:bidi="fa-IR"/>
        </w:rPr>
        <w:t>استاد درس</w:t>
      </w:r>
    </w:p>
    <w:p w14:paraId="3EC85B79" w14:textId="77777777" w:rsidR="006C6531" w:rsidRPr="00902997" w:rsidRDefault="006C6531" w:rsidP="006C6531">
      <w:pPr>
        <w:pStyle w:val="Title18"/>
        <w:rPr>
          <w:rtl/>
          <w:lang w:bidi="fa-IR"/>
        </w:rPr>
      </w:pPr>
      <w:r>
        <w:rPr>
          <w:rFonts w:hint="cs"/>
          <w:rtl/>
        </w:rPr>
        <w:t>دکتر محمود ممتازپور</w:t>
      </w:r>
    </w:p>
    <w:p w14:paraId="276A02B5" w14:textId="77777777" w:rsidR="001D2CEA" w:rsidRDefault="001D2CEA" w:rsidP="006C6531">
      <w:pPr>
        <w:pStyle w:val="Title16"/>
        <w:jc w:val="both"/>
        <w:rPr>
          <w:rtl/>
          <w:lang w:bidi="fa-IR"/>
        </w:rPr>
      </w:pPr>
    </w:p>
    <w:p w14:paraId="28F693C0" w14:textId="77777777" w:rsidR="001B4983" w:rsidRDefault="001B4983" w:rsidP="00A275E6">
      <w:pPr>
        <w:pStyle w:val="Title16"/>
        <w:rPr>
          <w:rtl/>
        </w:rPr>
      </w:pPr>
    </w:p>
    <w:p w14:paraId="168EF6DB" w14:textId="77777777" w:rsidR="001B4983" w:rsidRPr="001D2CEA" w:rsidRDefault="00285BA5" w:rsidP="001D2CEA">
      <w:pPr>
        <w:pStyle w:val="Title16"/>
        <w:rPr>
          <w:sz w:val="28"/>
          <w:szCs w:val="28"/>
          <w:rtl/>
          <w:lang w:bidi="fa-IR"/>
        </w:rPr>
      </w:pPr>
      <w:r>
        <w:rPr>
          <w:sz w:val="28"/>
          <w:szCs w:val="28"/>
          <w:rtl/>
        </w:rPr>
        <w:br/>
      </w:r>
      <w:r w:rsidR="001D2CEA">
        <w:rPr>
          <w:rFonts w:hint="cs"/>
          <w:sz w:val="28"/>
          <w:szCs w:val="28"/>
          <w:rtl/>
        </w:rPr>
        <w:t>مرداد</w:t>
      </w:r>
      <w:r w:rsidR="001B4983">
        <w:rPr>
          <w:rFonts w:hint="cs"/>
          <w:sz w:val="28"/>
          <w:szCs w:val="28"/>
          <w:rtl/>
        </w:rPr>
        <w:t xml:space="preserve"> 139</w:t>
      </w:r>
      <w:r w:rsidR="001D2CEA">
        <w:rPr>
          <w:rFonts w:hint="cs"/>
          <w:sz w:val="28"/>
          <w:szCs w:val="28"/>
          <w:rtl/>
        </w:rPr>
        <w:t>8</w:t>
      </w:r>
    </w:p>
    <w:p w14:paraId="05A0FBB1" w14:textId="5994725F" w:rsidR="00044D93" w:rsidRDefault="00044D93" w:rsidP="004A7DBA">
      <w:pPr>
        <w:pStyle w:val="Title16"/>
        <w:jc w:val="both"/>
        <w:rPr>
          <w:sz w:val="34"/>
          <w:szCs w:val="36"/>
          <w:rtl/>
        </w:rPr>
      </w:pPr>
      <w:r>
        <w:rPr>
          <w:sz w:val="34"/>
          <w:szCs w:val="36"/>
          <w:rtl/>
        </w:rPr>
        <w:lastRenderedPageBreak/>
        <w:br w:type="page"/>
      </w:r>
      <w:r w:rsidR="00124989">
        <w:rPr>
          <w:noProof/>
          <w:rtl/>
        </w:rPr>
        <w:drawing>
          <wp:anchor distT="0" distB="0" distL="114300" distR="114300" simplePos="0" relativeHeight="251658240" behindDoc="0" locked="0" layoutInCell="1" allowOverlap="1" wp14:anchorId="1E3493FD" wp14:editId="7F82D78E">
            <wp:simplePos x="0" y="0"/>
            <wp:positionH relativeFrom="page">
              <wp:posOffset>-82550</wp:posOffset>
            </wp:positionH>
            <wp:positionV relativeFrom="page">
              <wp:posOffset>281940</wp:posOffset>
            </wp:positionV>
            <wp:extent cx="7374890" cy="9885045"/>
            <wp:effectExtent l="0" t="0" r="0" b="0"/>
            <wp:wrapSquare wrapText="bothSides"/>
            <wp:docPr id="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4890" cy="9885045"/>
                    </a:xfrm>
                    <a:prstGeom prst="rect">
                      <a:avLst/>
                    </a:prstGeom>
                    <a:noFill/>
                  </pic:spPr>
                </pic:pic>
              </a:graphicData>
            </a:graphic>
            <wp14:sizeRelH relativeFrom="page">
              <wp14:pctWidth>0</wp14:pctWidth>
            </wp14:sizeRelH>
            <wp14:sizeRelV relativeFrom="page">
              <wp14:pctHeight>0</wp14:pctHeight>
            </wp14:sizeRelV>
          </wp:anchor>
        </w:drawing>
      </w:r>
    </w:p>
    <w:p w14:paraId="0BE45766" w14:textId="77777777" w:rsidR="00044D93" w:rsidRDefault="00044D93" w:rsidP="004A7DBA">
      <w:pPr>
        <w:pStyle w:val="Title16"/>
        <w:jc w:val="both"/>
        <w:rPr>
          <w:rtl/>
        </w:rPr>
      </w:pPr>
    </w:p>
    <w:p w14:paraId="51F989F8" w14:textId="77777777" w:rsidR="00391482" w:rsidRDefault="00391482" w:rsidP="001D2CEA">
      <w:pPr>
        <w:pStyle w:val="Title16"/>
        <w:jc w:val="both"/>
        <w:rPr>
          <w:rtl/>
        </w:rPr>
        <w:sectPr w:rsidR="00391482" w:rsidSect="00613F64">
          <w:headerReference w:type="even" r:id="rId10"/>
          <w:footerReference w:type="even"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14:paraId="6D2EC57C" w14:textId="77777777" w:rsidR="00100368" w:rsidRPr="00F067CE" w:rsidRDefault="00275757" w:rsidP="00100368">
      <w:pPr>
        <w:pStyle w:val="Title16"/>
        <w:spacing w:line="288" w:lineRule="auto"/>
        <w:jc w:val="both"/>
        <w:rPr>
          <w:sz w:val="24"/>
          <w:szCs w:val="28"/>
          <w:rtl/>
        </w:rPr>
      </w:pPr>
      <w:r>
        <w:rPr>
          <w:rFonts w:hint="cs"/>
          <w:sz w:val="24"/>
          <w:szCs w:val="36"/>
          <w:rtl/>
        </w:rPr>
        <w:lastRenderedPageBreak/>
        <w:t xml:space="preserve">   </w:t>
      </w:r>
      <w:r w:rsidR="00100368" w:rsidRPr="00F067CE">
        <w:rPr>
          <w:sz w:val="24"/>
          <w:szCs w:val="36"/>
          <w:rtl/>
        </w:rPr>
        <w:t>صفحه فرم ارزیابی و تصویب پایان نامه- فرم تأیید اعضاء كميته دفاع</w:t>
      </w:r>
    </w:p>
    <w:p w14:paraId="365B1072" w14:textId="77777777" w:rsidR="00100368" w:rsidRPr="00F067CE" w:rsidRDefault="00100368" w:rsidP="00100368">
      <w:pPr>
        <w:pStyle w:val="Title16"/>
        <w:spacing w:line="288" w:lineRule="auto"/>
        <w:jc w:val="both"/>
        <w:rPr>
          <w:b w:val="0"/>
          <w:bCs w:val="0"/>
          <w:sz w:val="24"/>
          <w:szCs w:val="28"/>
          <w:rtl/>
        </w:rPr>
      </w:pPr>
    </w:p>
    <w:p w14:paraId="5E92BC8E" w14:textId="77777777" w:rsidR="00100368" w:rsidRPr="00F067CE" w:rsidRDefault="00100368" w:rsidP="00100368">
      <w:pPr>
        <w:pStyle w:val="Title16"/>
        <w:spacing w:line="288" w:lineRule="auto"/>
        <w:jc w:val="both"/>
        <w:rPr>
          <w:b w:val="0"/>
          <w:bCs w:val="0"/>
          <w:sz w:val="24"/>
          <w:szCs w:val="28"/>
          <w:rtl/>
        </w:rPr>
      </w:pPr>
    </w:p>
    <w:p w14:paraId="3E5876F1" w14:textId="74620C5F" w:rsidR="0086091E" w:rsidRDefault="00100368" w:rsidP="00100368">
      <w:pPr>
        <w:pStyle w:val="Title16"/>
        <w:spacing w:line="288" w:lineRule="auto"/>
        <w:jc w:val="both"/>
        <w:rPr>
          <w:b w:val="0"/>
          <w:bCs w:val="0"/>
          <w:sz w:val="24"/>
          <w:szCs w:val="28"/>
          <w:rtl/>
        </w:rPr>
      </w:pPr>
      <w:r w:rsidRPr="00F067CE">
        <w:rPr>
          <w:b w:val="0"/>
          <w:bCs w:val="0"/>
          <w:sz w:val="24"/>
          <w:szCs w:val="28"/>
          <w:rtl/>
        </w:rPr>
        <w:t xml:space="preserve">   در این صفحه (هر سه مقطع تحصيلي) بايد فرم ارزيابي یا تایید و تصویب پایان</w:t>
      </w:r>
      <w:r w:rsidRPr="00F067CE">
        <w:rPr>
          <w:b w:val="0"/>
          <w:bCs w:val="0"/>
          <w:sz w:val="24"/>
          <w:szCs w:val="28"/>
          <w:rtl/>
        </w:rPr>
        <w:softHyphen/>
        <w:t xml:space="preserve">نامه/رساله موسوم به فرم کمیته دفاع براي ارشد و دكترا و فرم تصويب براي كارشناسي، موجود در پرونده آموزشی را قرار دهند. </w:t>
      </w:r>
    </w:p>
    <w:p w14:paraId="62D7CFD8" w14:textId="77777777" w:rsidR="0086091E" w:rsidRDefault="0086091E" w:rsidP="0086091E">
      <w:pPr>
        <w:pStyle w:val="Title16"/>
        <w:tabs>
          <w:tab w:val="left" w:pos="4909"/>
        </w:tabs>
        <w:spacing w:line="288" w:lineRule="auto"/>
        <w:jc w:val="both"/>
        <w:rPr>
          <w:b w:val="0"/>
          <w:bCs w:val="0"/>
          <w:sz w:val="24"/>
          <w:szCs w:val="28"/>
          <w:rtl/>
        </w:rPr>
      </w:pPr>
      <w:r>
        <w:rPr>
          <w:b w:val="0"/>
          <w:bCs w:val="0"/>
          <w:sz w:val="24"/>
          <w:szCs w:val="28"/>
          <w:rtl/>
        </w:rPr>
        <w:tab/>
      </w:r>
    </w:p>
    <w:p w14:paraId="0C4D7893" w14:textId="334F4AD7" w:rsidR="00100368" w:rsidRPr="00F067CE" w:rsidRDefault="00100368" w:rsidP="00100368">
      <w:pPr>
        <w:pStyle w:val="Title16"/>
        <w:spacing w:line="288" w:lineRule="auto"/>
        <w:jc w:val="both"/>
        <w:rPr>
          <w:b w:val="0"/>
          <w:bCs w:val="0"/>
          <w:sz w:val="24"/>
          <w:szCs w:val="28"/>
        </w:rPr>
      </w:pPr>
      <w:r w:rsidRPr="0086091E">
        <w:rPr>
          <w:rtl/>
        </w:rPr>
        <w:br w:type="page"/>
      </w:r>
      <w:r w:rsidR="0071513B">
        <w:rPr>
          <w:noProof/>
        </w:rPr>
        <w:pict w14:anchorId="01C9BC73">
          <v:roundrect id="Rectangle: Rounded Corners 2" o:spid="_x0000_s2052" style="position:absolute;left:0;text-align:left;margin-left:-8.55pt;margin-top:-61.25pt;width:453pt;height:9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" strokeweight="3pt">
            <v:stroke linestyle="thinThin"/>
            <v:textbox>
              <w:txbxContent>
                <w:tbl>
                  <w:tblPr>
                    <w:bidiVisual/>
                    <w:tblW w:w="5000" w:type="pct"/>
                    <w:jc w:val="center"/>
                    <w:tblLook w:val="01E0" w:firstRow="1" w:lastRow="1" w:firstColumn="1" w:lastColumn="1" w:noHBand="0" w:noVBand="0"/>
                  </w:tblPr>
                  <w:tblGrid>
                    <w:gridCol w:w="2279"/>
                    <w:gridCol w:w="4622"/>
                    <w:gridCol w:w="1886"/>
                  </w:tblGrid>
                  <w:tr w:rsidR="00100368" w:rsidRPr="00326DCA" w14:paraId="7E151965" w14:textId="77777777" w:rsidTr="00EF1D63">
                    <w:trPr>
                      <w:trHeight w:hRule="exact" w:val="510"/>
                      <w:jc w:val="center"/>
                    </w:trPr>
                    <w:tc>
                      <w:tcPr>
                        <w:tcW w:w="1297" w:type="pct"/>
                        <w:vMerge w:val="restart"/>
                        <w:shd w:val="clear" w:color="auto" w:fill="auto"/>
                      </w:tcPr>
                      <w:p w14:paraId="64D01103" w14:textId="4CCEBBF3" w:rsidR="00100368" w:rsidRPr="00326DCA" w:rsidRDefault="00124989" w:rsidP="00EF1D63">
                        <w:pPr>
                          <w:jc w:val="left"/>
                          <w:rPr>
                            <w:rFonts w:cs="Roya"/>
                            <w:b/>
                            <w:bCs/>
                            <w:rtl/>
                          </w:rPr>
                        </w:pPr>
                        <w:r>
                          <w:rPr>
                            <w:noProof/>
                            <w:lang w:bidi="fa-IR"/>
                          </w:rPr>
                          <w:drawing>
                            <wp:inline distT="0" distB="0" distL="0" distR="0" wp14:anchorId="7359998B" wp14:editId="7A313517">
                              <wp:extent cx="723265" cy="680720"/>
                              <wp:effectExtent l="0" t="0" r="0" b="0"/>
                              <wp:docPr id="10" name="Picture 46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265" cy="680720"/>
                                      </a:xfrm>
                                      <a:prstGeom prst="rect">
                                        <a:avLst/>
                                      </a:prstGeom>
                                      <a:noFill/>
                                      <a:ln>
                                        <a:noFill/>
                                      </a:ln>
                                    </pic:spPr>
                                  </pic:pic>
                                </a:graphicData>
                              </a:graphic>
                            </wp:inline>
                          </w:drawing>
                        </w:r>
                      </w:p>
                    </w:tc>
                    <w:tc>
                      <w:tcPr>
                        <w:tcW w:w="2630" w:type="pct"/>
                        <w:vAlign w:val="center"/>
                      </w:tcPr>
                      <w:p w14:paraId="1D299A60" w14:textId="77777777" w:rsidR="00100368" w:rsidRPr="00C70175" w:rsidRDefault="00100368" w:rsidP="00EF1D63">
                        <w:pPr>
                          <w:jc w:val="center"/>
                          <w:rPr>
                            <w:rFonts w:cs="B Roya"/>
                            <w:b/>
                            <w:bCs/>
                            <w:rtl/>
                          </w:rPr>
                        </w:pPr>
                        <w:r w:rsidRPr="00C70175">
                          <w:rPr>
                            <w:rFonts w:cs="B Roya" w:hint="cs"/>
                            <w:b/>
                            <w:bCs/>
                            <w:rtl/>
                          </w:rPr>
                          <w:t>به نام خدا</w:t>
                        </w:r>
                      </w:p>
                    </w:tc>
                    <w:tc>
                      <w:tcPr>
                        <w:tcW w:w="1073" w:type="pct"/>
                        <w:vAlign w:val="center"/>
                      </w:tcPr>
                      <w:p w14:paraId="60141922" w14:textId="77777777" w:rsidR="00100368" w:rsidRPr="00C70175" w:rsidRDefault="00100368" w:rsidP="00EF1D63">
                        <w:pPr>
                          <w:jc w:val="center"/>
                          <w:rPr>
                            <w:rFonts w:cs="B Roya"/>
                            <w:b/>
                            <w:bCs/>
                            <w:rtl/>
                          </w:rPr>
                        </w:pPr>
                      </w:p>
                    </w:tc>
                  </w:tr>
                  <w:tr w:rsidR="00100368" w:rsidRPr="00326DCA" w14:paraId="54F6BD42" w14:textId="77777777" w:rsidTr="00EF1D63">
                    <w:trPr>
                      <w:trHeight w:hRule="exact" w:val="510"/>
                      <w:jc w:val="center"/>
                    </w:trPr>
                    <w:tc>
                      <w:tcPr>
                        <w:tcW w:w="1297" w:type="pct"/>
                        <w:vMerge/>
                        <w:shd w:val="clear" w:color="auto" w:fill="auto"/>
                        <w:vAlign w:val="center"/>
                      </w:tcPr>
                      <w:p w14:paraId="0A7C350D" w14:textId="77777777" w:rsidR="00100368" w:rsidRPr="00326DCA" w:rsidRDefault="00100368" w:rsidP="00EF1D63">
                        <w:pPr>
                          <w:jc w:val="center"/>
                          <w:rPr>
                            <w:rFonts w:cs="Roya"/>
                            <w:b/>
                            <w:bCs/>
                            <w:rtl/>
                          </w:rPr>
                        </w:pPr>
                      </w:p>
                    </w:tc>
                    <w:tc>
                      <w:tcPr>
                        <w:tcW w:w="2630" w:type="pct"/>
                        <w:vMerge w:val="restart"/>
                        <w:vAlign w:val="center"/>
                      </w:tcPr>
                      <w:p w14:paraId="5A0BE2DA" w14:textId="77777777" w:rsidR="00100368" w:rsidRPr="00C70175" w:rsidRDefault="00100368" w:rsidP="00EF1D63">
                        <w:pPr>
                          <w:jc w:val="center"/>
                          <w:rPr>
                            <w:rFonts w:cs="B Roya"/>
                            <w:b/>
                            <w:bCs/>
                            <w:sz w:val="36"/>
                            <w:szCs w:val="36"/>
                            <w:rtl/>
                            <w:lang w:bidi="fa-IR"/>
                          </w:rPr>
                        </w:pPr>
                        <w:r w:rsidRPr="00C70175">
                          <w:rPr>
                            <w:rFonts w:cs="B Roya" w:hint="cs"/>
                            <w:b/>
                            <w:bCs/>
                            <w:sz w:val="36"/>
                            <w:szCs w:val="36"/>
                            <w:rtl/>
                          </w:rPr>
                          <w:t>تعهدنامه اصالت اثر</w:t>
                        </w:r>
                      </w:p>
                    </w:tc>
                    <w:tc>
                      <w:tcPr>
                        <w:tcW w:w="1073" w:type="pct"/>
                        <w:vAlign w:val="center"/>
                      </w:tcPr>
                      <w:p w14:paraId="150AA8B4" w14:textId="77777777" w:rsidR="00100368" w:rsidRPr="00C70175" w:rsidRDefault="00100368" w:rsidP="00EF1D63">
                        <w:pPr>
                          <w:rPr>
                            <w:rFonts w:cs="B Roya"/>
                            <w:b/>
                            <w:bCs/>
                            <w:sz w:val="22"/>
                            <w:szCs w:val="22"/>
                          </w:rPr>
                        </w:pPr>
                        <w:r w:rsidRPr="00C70175">
                          <w:rPr>
                            <w:rFonts w:cs="B Roya" w:hint="cs"/>
                            <w:b/>
                            <w:bCs/>
                            <w:sz w:val="22"/>
                            <w:szCs w:val="22"/>
                            <w:rtl/>
                          </w:rPr>
                          <w:t>تاريخ</w:t>
                        </w:r>
                        <w:r w:rsidRPr="00C70175">
                          <w:rPr>
                            <w:rFonts w:cs="B Roya"/>
                            <w:b/>
                            <w:bCs/>
                            <w:sz w:val="22"/>
                            <w:szCs w:val="22"/>
                          </w:rPr>
                          <w:t>:</w:t>
                        </w:r>
                      </w:p>
                    </w:tc>
                  </w:tr>
                  <w:tr w:rsidR="00100368" w:rsidRPr="00326DCA" w14:paraId="01A18346" w14:textId="77777777" w:rsidTr="00EF1D63">
                    <w:trPr>
                      <w:trHeight w:hRule="exact" w:val="510"/>
                      <w:jc w:val="center"/>
                    </w:trPr>
                    <w:tc>
                      <w:tcPr>
                        <w:tcW w:w="1297" w:type="pct"/>
                        <w:vMerge/>
                        <w:shd w:val="clear" w:color="auto" w:fill="auto"/>
                        <w:vAlign w:val="center"/>
                      </w:tcPr>
                      <w:p w14:paraId="18C76BD7" w14:textId="77777777" w:rsidR="00100368" w:rsidRPr="00326DCA" w:rsidRDefault="00100368" w:rsidP="00EF1D63">
                        <w:pPr>
                          <w:jc w:val="center"/>
                          <w:rPr>
                            <w:rFonts w:cs="Roya"/>
                            <w:b/>
                            <w:bCs/>
                            <w:rtl/>
                          </w:rPr>
                        </w:pPr>
                      </w:p>
                    </w:tc>
                    <w:tc>
                      <w:tcPr>
                        <w:tcW w:w="2630" w:type="pct"/>
                        <w:vMerge/>
                        <w:vAlign w:val="center"/>
                      </w:tcPr>
                      <w:p w14:paraId="3580C8EF" w14:textId="77777777" w:rsidR="00100368" w:rsidRPr="00326DCA" w:rsidRDefault="00100368" w:rsidP="00EF1D63">
                        <w:pPr>
                          <w:jc w:val="center"/>
                          <w:rPr>
                            <w:rFonts w:cs="Roya"/>
                            <w:b/>
                            <w:bCs/>
                            <w:rtl/>
                          </w:rPr>
                        </w:pPr>
                      </w:p>
                    </w:tc>
                    <w:tc>
                      <w:tcPr>
                        <w:tcW w:w="1073" w:type="pct"/>
                      </w:tcPr>
                      <w:p w14:paraId="28A94AA6" w14:textId="77777777" w:rsidR="00100368" w:rsidRPr="00326DCA" w:rsidRDefault="00100368" w:rsidP="00EF1D63">
                        <w:pPr>
                          <w:jc w:val="left"/>
                          <w:rPr>
                            <w:rFonts w:cs="Roya"/>
                            <w:b/>
                            <w:bCs/>
                            <w:rtl/>
                            <w:lang w:bidi="fa-IR"/>
                          </w:rPr>
                        </w:pPr>
                      </w:p>
                    </w:tc>
                  </w:tr>
                </w:tbl>
                <w:p w14:paraId="2C35B40D" w14:textId="77777777" w:rsidR="00100368" w:rsidRPr="000D31C8" w:rsidRDefault="00100368" w:rsidP="00100368">
                  <w:pPr>
                    <w:ind w:left="2160" w:firstLine="720"/>
                    <w:jc w:val="center"/>
                    <w:rPr>
                      <w:sz w:val="2"/>
                      <w:szCs w:val="2"/>
                    </w:rPr>
                  </w:pPr>
                </w:p>
              </w:txbxContent>
            </v:textbox>
          </v:roundrect>
        </w:pict>
      </w:r>
    </w:p>
    <w:p w14:paraId="1317507C" w14:textId="77777777" w:rsidR="001B4983" w:rsidRDefault="001B4983" w:rsidP="00156568">
      <w:pPr>
        <w:rPr>
          <w:lang w:bidi="fa-IR"/>
        </w:rPr>
      </w:pPr>
    </w:p>
    <w:p w14:paraId="0077578E" w14:textId="77777777" w:rsidR="00100368" w:rsidRPr="00F067CE" w:rsidRDefault="00100368" w:rsidP="00100368">
      <w:pPr>
        <w:ind w:firstLine="284"/>
        <w:jc w:val="both"/>
        <w:rPr>
          <w:sz w:val="24"/>
          <w:rtl/>
        </w:rPr>
      </w:pPr>
      <w:r w:rsidRPr="00F067CE">
        <w:rPr>
          <w:sz w:val="24"/>
          <w:rtl/>
        </w:rPr>
        <w:t xml:space="preserve">اينجانب </w:t>
      </w:r>
      <w:r w:rsidRPr="00F067CE">
        <w:rPr>
          <w:rFonts w:hint="cs"/>
          <w:sz w:val="24"/>
          <w:rtl/>
        </w:rPr>
        <w:t xml:space="preserve">              </w:t>
      </w:r>
      <w:r w:rsidRPr="00F067CE">
        <w:rPr>
          <w:sz w:val="24"/>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14:paraId="7D668008" w14:textId="77777777" w:rsidR="00100368" w:rsidRPr="00F067CE" w:rsidRDefault="00100368" w:rsidP="00100368">
      <w:pPr>
        <w:ind w:firstLine="284"/>
        <w:jc w:val="both"/>
        <w:rPr>
          <w:sz w:val="24"/>
          <w:rtl/>
        </w:rPr>
      </w:pPr>
      <w:r w:rsidRPr="00F067CE">
        <w:rPr>
          <w:sz w:val="24"/>
          <w:rtl/>
        </w:rPr>
        <w:t>در صورت اثبات تخلف در هر زمان، مدرك تحصيلي صادر شده توسط دانشگاه از درجه اعتبار ساقط بوده و دانشگاه حق پيگيري قانوني خواهد داشت.</w:t>
      </w:r>
    </w:p>
    <w:p w14:paraId="604A9B81" w14:textId="77777777" w:rsidR="00100368" w:rsidRPr="00F067CE" w:rsidRDefault="00100368" w:rsidP="00100368">
      <w:pPr>
        <w:ind w:firstLine="284"/>
        <w:jc w:val="both"/>
        <w:rPr>
          <w:sz w:val="24"/>
          <w:rtl/>
        </w:rPr>
      </w:pPr>
      <w:r w:rsidRPr="00F067CE">
        <w:rPr>
          <w:sz w:val="24"/>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F067CE">
        <w:rPr>
          <w:sz w:val="24"/>
          <w:rtl/>
        </w:rPr>
        <w:br/>
        <w:t>نقل مطالب با ذكر مآخذ بلامانع است.</w:t>
      </w:r>
    </w:p>
    <w:p w14:paraId="293C9F1F" w14:textId="77777777" w:rsidR="00100368" w:rsidRPr="00F067CE" w:rsidRDefault="00100368" w:rsidP="00100368">
      <w:pPr>
        <w:jc w:val="both"/>
        <w:rPr>
          <w:sz w:val="24"/>
          <w:rtl/>
        </w:rPr>
      </w:pPr>
      <w:r w:rsidRPr="00F067CE">
        <w:rPr>
          <w:sz w:val="24"/>
          <w:rtl/>
        </w:rPr>
        <w:t xml:space="preserve"> در صفحه تعهدنامه اصالت اثر، در قسمت بالا سمت چپ، تاریخ دفاع خود را جایگزین تاریخ نوشته شده کنید.</w:t>
      </w:r>
    </w:p>
    <w:p w14:paraId="15B13A63" w14:textId="77777777" w:rsidR="00100368" w:rsidRPr="00F067CE" w:rsidRDefault="00100368" w:rsidP="00100368">
      <w:pPr>
        <w:jc w:val="both"/>
        <w:rPr>
          <w:sz w:val="24"/>
          <w:rtl/>
        </w:rPr>
      </w:pPr>
      <w:r w:rsidRPr="00F067CE">
        <w:rPr>
          <w:sz w:val="24"/>
          <w:rtl/>
        </w:rPr>
        <w:t>همچنین در صفحه تعهدنامه اصالت اثر، در خط اول، نام و نام خانوادگی خود را به صورت کامل با نام و نام خانوادگی نمونه، جایگزین کنید. در انتهای متن تعهد، در قسمت امضا نیز باید نام و نام خانوادگی کامل خود را وارد نماید.</w:t>
      </w:r>
    </w:p>
    <w:p w14:paraId="4B199E70" w14:textId="77777777" w:rsidR="00100368" w:rsidRDefault="00100368" w:rsidP="00156568">
      <w:pPr>
        <w:rPr>
          <w:lang w:bidi="fa-IR"/>
        </w:rPr>
      </w:pPr>
    </w:p>
    <w:p w14:paraId="30E00A8D" w14:textId="77777777" w:rsidR="00100368" w:rsidRDefault="00100368" w:rsidP="00156568">
      <w:pPr>
        <w:rPr>
          <w:lang w:bidi="fa-IR"/>
        </w:rPr>
      </w:pPr>
    </w:p>
    <w:p w14:paraId="1E01913A" w14:textId="77777777" w:rsidR="00100368" w:rsidRDefault="00100368" w:rsidP="00156568">
      <w:pPr>
        <w:rPr>
          <w:rtl/>
          <w:lang w:bidi="fa-IR"/>
        </w:rPr>
      </w:pPr>
    </w:p>
    <w:p w14:paraId="3D2D14EB" w14:textId="77777777" w:rsidR="001B4983" w:rsidRDefault="001B4983" w:rsidP="00156568">
      <w:pPr>
        <w:rPr>
          <w:rtl/>
          <w:lang w:bidi="fa-IR"/>
        </w:rPr>
      </w:pPr>
    </w:p>
    <w:p w14:paraId="058853B7" w14:textId="77777777" w:rsidR="001B4983" w:rsidRDefault="001B4983" w:rsidP="00156568">
      <w:pPr>
        <w:rPr>
          <w:rtl/>
          <w:lang w:bidi="fa-IR"/>
        </w:rPr>
      </w:pPr>
    </w:p>
    <w:p w14:paraId="5A004CE0" w14:textId="77777777" w:rsidR="001B4983" w:rsidRDefault="001B4983" w:rsidP="00156568">
      <w:pPr>
        <w:rPr>
          <w:rtl/>
          <w:lang w:bidi="fa-IR"/>
        </w:rPr>
      </w:pPr>
    </w:p>
    <w:p w14:paraId="58920C75" w14:textId="77777777" w:rsidR="001B4983" w:rsidRDefault="001B4983" w:rsidP="00156568">
      <w:pPr>
        <w:rPr>
          <w:rtl/>
          <w:lang w:bidi="fa-IR"/>
        </w:rPr>
      </w:pPr>
    </w:p>
    <w:p w14:paraId="75F4D199" w14:textId="77777777" w:rsidR="00100368" w:rsidRPr="00F067CE" w:rsidRDefault="00100368" w:rsidP="00100368">
      <w:pPr>
        <w:rPr>
          <w:rFonts w:ascii="IranNastaliq" w:hAnsi="IranNastaliq" w:cs="IranNastaliq"/>
          <w:sz w:val="36"/>
          <w:szCs w:val="40"/>
        </w:rPr>
      </w:pPr>
      <w:r w:rsidRPr="00F067CE">
        <w:rPr>
          <w:rFonts w:ascii="IranNastaliq" w:hAnsi="IranNastaliq" w:cs="IranNastaliq"/>
          <w:sz w:val="36"/>
          <w:szCs w:val="40"/>
          <w:rtl/>
        </w:rPr>
        <w:lastRenderedPageBreak/>
        <w:t>تقدیم</w:t>
      </w:r>
      <w:r w:rsidRPr="00F067CE">
        <w:rPr>
          <w:rFonts w:ascii="IranNastaliq" w:hAnsi="IranNastaliq" w:cs="IranNastaliq" w:hint="cs"/>
          <w:sz w:val="36"/>
          <w:szCs w:val="40"/>
          <w:rtl/>
        </w:rPr>
        <w:t xml:space="preserve"> </w:t>
      </w:r>
    </w:p>
    <w:p w14:paraId="4C19C667" w14:textId="77777777" w:rsidR="00100368" w:rsidRPr="00F067CE" w:rsidRDefault="00100368" w:rsidP="00100368">
      <w:pPr>
        <w:spacing w:line="240" w:lineRule="auto"/>
        <w:rPr>
          <w:rFonts w:cs="B Lotus"/>
          <w:sz w:val="32"/>
          <w:szCs w:val="32"/>
          <w:rtl/>
        </w:rPr>
      </w:pPr>
    </w:p>
    <w:p w14:paraId="13DD45F2" w14:textId="77777777" w:rsidR="00100368" w:rsidRPr="00F067CE" w:rsidRDefault="00100368" w:rsidP="00100368">
      <w:pPr>
        <w:rPr>
          <w:rFonts w:ascii="IranNastaliq" w:hAnsi="IranNastaliq" w:cs="IranNastaliq"/>
          <w:sz w:val="32"/>
          <w:szCs w:val="36"/>
          <w:rtl/>
        </w:rPr>
      </w:pPr>
      <w:r w:rsidRPr="00F067CE">
        <w:rPr>
          <w:rFonts w:ascii="IranNastaliq" w:hAnsi="IranNastaliq" w:cs="IranNastaliq" w:hint="cs"/>
          <w:sz w:val="36"/>
          <w:szCs w:val="36"/>
          <w:rtl/>
        </w:rPr>
        <w:t xml:space="preserve">                             </w:t>
      </w:r>
      <w:r w:rsidRPr="00F067CE">
        <w:rPr>
          <w:rFonts w:ascii="IranNastaliq" w:hAnsi="IranNastaliq" w:cs="IranNastaliq"/>
          <w:sz w:val="36"/>
          <w:szCs w:val="36"/>
          <w:rtl/>
        </w:rPr>
        <w:t>به...</w:t>
      </w:r>
      <w:r>
        <w:rPr>
          <w:rFonts w:ascii="IranNastaliq" w:hAnsi="IranNastaliq" w:cs="IranNastaliq"/>
          <w:sz w:val="36"/>
          <w:szCs w:val="36"/>
          <w:rtl/>
        </w:rPr>
        <w:br w:type="page"/>
      </w:r>
      <w:r w:rsidRPr="00F067CE">
        <w:rPr>
          <w:rFonts w:ascii="IranNastaliq" w:hAnsi="IranNastaliq" w:cs="IranNastaliq"/>
          <w:sz w:val="32"/>
          <w:szCs w:val="36"/>
          <w:rtl/>
        </w:rPr>
        <w:lastRenderedPageBreak/>
        <w:t>تشکر</w:t>
      </w:r>
    </w:p>
    <w:p w14:paraId="2AD1174D" w14:textId="77777777" w:rsidR="00100368" w:rsidRPr="00F067CE" w:rsidRDefault="00100368" w:rsidP="00100368">
      <w:pPr>
        <w:spacing w:line="240" w:lineRule="auto"/>
        <w:rPr>
          <w:rFonts w:ascii="IranNastaliq" w:hAnsi="IranNastaliq" w:cs="IranNastaliq"/>
          <w:sz w:val="36"/>
          <w:szCs w:val="36"/>
          <w:rtl/>
        </w:rPr>
      </w:pPr>
    </w:p>
    <w:p w14:paraId="3277BC44" w14:textId="77777777" w:rsidR="001B4983" w:rsidRDefault="001B4983" w:rsidP="00156568">
      <w:pPr>
        <w:rPr>
          <w:rtl/>
          <w:lang w:bidi="fa-IR"/>
        </w:rPr>
      </w:pPr>
    </w:p>
    <w:p w14:paraId="367E47A2" w14:textId="77777777" w:rsidR="001B4983" w:rsidRDefault="001B4983" w:rsidP="00156568">
      <w:pPr>
        <w:rPr>
          <w:rtl/>
          <w:lang w:bidi="fa-IR"/>
        </w:rPr>
      </w:pPr>
    </w:p>
    <w:p w14:paraId="258EDDE8" w14:textId="77777777" w:rsidR="001B4983" w:rsidRDefault="001B4983" w:rsidP="001B4983">
      <w:pPr>
        <w:spacing w:line="360" w:lineRule="auto"/>
        <w:ind w:left="-2" w:firstLine="284"/>
        <w:rPr>
          <w:b/>
          <w:bCs/>
          <w:rtl/>
        </w:rPr>
      </w:pPr>
    </w:p>
    <w:p w14:paraId="74E3CEC4" w14:textId="77777777" w:rsidR="001B4983" w:rsidRDefault="001B4983" w:rsidP="0085154D">
      <w:pPr>
        <w:ind w:left="437" w:hanging="78"/>
        <w:jc w:val="left"/>
        <w:rPr>
          <w:b/>
          <w:bCs/>
          <w:sz w:val="36"/>
          <w:szCs w:val="36"/>
          <w:rtl/>
        </w:rPr>
      </w:pPr>
    </w:p>
    <w:p w14:paraId="62802BF6" w14:textId="77777777" w:rsidR="00681B77" w:rsidRPr="005E2268" w:rsidRDefault="00681B77" w:rsidP="005E2268">
      <w:pPr>
        <w:pStyle w:val="NormalB"/>
        <w:rPr>
          <w:rFonts w:cs="Times New Roman"/>
          <w:sz w:val="24"/>
          <w:szCs w:val="24"/>
        </w:rPr>
      </w:pPr>
    </w:p>
    <w:p w14:paraId="6A2378D2" w14:textId="77777777" w:rsidR="00681B77" w:rsidRDefault="00681B77" w:rsidP="00681B77">
      <w:pPr>
        <w:rPr>
          <w:rtl/>
          <w:lang w:bidi="fa-IR"/>
        </w:rPr>
      </w:pPr>
    </w:p>
    <w:p w14:paraId="6DDF052D" w14:textId="77777777" w:rsidR="00681B77" w:rsidRPr="00681B77" w:rsidRDefault="00681B77" w:rsidP="00681B77">
      <w:pPr>
        <w:rPr>
          <w:rtl/>
          <w:lang w:bidi="fa-IR"/>
        </w:rPr>
        <w:sectPr w:rsidR="00681B77" w:rsidRPr="00681B77" w:rsidSect="005608D1">
          <w:headerReference w:type="default" r:id="rId12"/>
          <w:pgSz w:w="11906" w:h="16838" w:code="9"/>
          <w:pgMar w:top="1729" w:right="1729" w:bottom="1729" w:left="1440" w:header="964" w:footer="720" w:gutter="0"/>
          <w:pgNumType w:start="1"/>
          <w:cols w:space="720"/>
          <w:bidi/>
          <w:rtlGutter/>
          <w:docGrid w:linePitch="360"/>
        </w:sectPr>
      </w:pPr>
    </w:p>
    <w:p w14:paraId="1FD676FA" w14:textId="77777777" w:rsidR="006D780F" w:rsidRPr="007A09B8" w:rsidRDefault="006D780F" w:rsidP="00271D10">
      <w:pPr>
        <w:pStyle w:val="AbsTitle"/>
        <w:spacing w:before="0"/>
        <w:jc w:val="left"/>
        <w:rPr>
          <w:sz w:val="34"/>
          <w:szCs w:val="34"/>
          <w:rtl/>
        </w:rPr>
      </w:pPr>
      <w:r w:rsidRPr="007A09B8">
        <w:rPr>
          <w:rFonts w:hint="cs"/>
          <w:sz w:val="34"/>
          <w:szCs w:val="34"/>
          <w:rtl/>
        </w:rPr>
        <w:lastRenderedPageBreak/>
        <w:t>چكيده</w:t>
      </w:r>
    </w:p>
    <w:p w14:paraId="019F1064" w14:textId="77777777" w:rsidR="00FC6ED8" w:rsidRDefault="005E2268" w:rsidP="00260EF6">
      <w:pPr>
        <w:pStyle w:val="AbsTitle"/>
        <w:spacing w:before="120"/>
        <w:rPr>
          <w:b w:val="0"/>
          <w:bCs w:val="0"/>
          <w:sz w:val="26"/>
          <w:szCs w:val="26"/>
          <w:rtl/>
        </w:rPr>
      </w:pPr>
      <w:r w:rsidRPr="00FC6ED8">
        <w:rPr>
          <w:rFonts w:hint="cs"/>
          <w:b w:val="0"/>
          <w:bCs w:val="0"/>
          <w:sz w:val="26"/>
          <w:szCs w:val="26"/>
          <w:rtl/>
        </w:rPr>
        <w:t>نیاز به محاسبات و کارایی بیشتر در بسترهای مدرن، احساس نیاز به توسعه</w:t>
      </w:r>
      <w:r w:rsidRPr="00FC6ED8">
        <w:rPr>
          <w:b w:val="0"/>
          <w:bCs w:val="0"/>
          <w:sz w:val="26"/>
          <w:szCs w:val="26"/>
          <w:rtl/>
        </w:rPr>
        <w:softHyphen/>
      </w:r>
      <w:r w:rsidRPr="00FC6ED8">
        <w:rPr>
          <w:rFonts w:hint="cs"/>
          <w:b w:val="0"/>
          <w:bCs w:val="0"/>
          <w:sz w:val="26"/>
          <w:szCs w:val="26"/>
          <w:rtl/>
        </w:rPr>
        <w:t>ی روش</w:t>
      </w:r>
      <w:r w:rsidRPr="00FC6ED8">
        <w:rPr>
          <w:b w:val="0"/>
          <w:bCs w:val="0"/>
          <w:sz w:val="26"/>
          <w:szCs w:val="26"/>
          <w:rtl/>
        </w:rPr>
        <w:softHyphen/>
      </w:r>
      <w:r w:rsidRPr="00FC6ED8">
        <w:rPr>
          <w:rFonts w:hint="cs"/>
          <w:b w:val="0"/>
          <w:bCs w:val="0"/>
          <w:sz w:val="26"/>
          <w:szCs w:val="26"/>
          <w:rtl/>
        </w:rPr>
        <w:t>های جدیدی را جهت رویارویی با مشکلات ناشی از محدودیت انرژی و تاخیر را به وجود آورده</w:t>
      </w:r>
      <w:r w:rsidRPr="00FC6ED8">
        <w:rPr>
          <w:b w:val="0"/>
          <w:bCs w:val="0"/>
          <w:sz w:val="26"/>
          <w:szCs w:val="26"/>
          <w:rtl/>
        </w:rPr>
        <w:softHyphen/>
      </w:r>
      <w:r w:rsidRPr="00FC6ED8">
        <w:rPr>
          <w:rFonts w:hint="cs"/>
          <w:b w:val="0"/>
          <w:bCs w:val="0"/>
          <w:sz w:val="26"/>
          <w:szCs w:val="26"/>
          <w:rtl/>
        </w:rPr>
        <w:t>است. در این راستا</w:t>
      </w:r>
      <w:r w:rsidR="00FC6ED8">
        <w:rPr>
          <w:rFonts w:hint="cs"/>
          <w:b w:val="0"/>
          <w:bCs w:val="0"/>
          <w:sz w:val="26"/>
          <w:szCs w:val="26"/>
          <w:rtl/>
        </w:rPr>
        <w:t xml:space="preserve"> یکی از روش</w:t>
      </w:r>
      <w:r w:rsidR="00FC6ED8">
        <w:rPr>
          <w:b w:val="0"/>
          <w:bCs w:val="0"/>
          <w:sz w:val="26"/>
          <w:szCs w:val="26"/>
          <w:rtl/>
        </w:rPr>
        <w:softHyphen/>
      </w:r>
      <w:r w:rsidR="00FC6ED8">
        <w:rPr>
          <w:rFonts w:hint="cs"/>
          <w:b w:val="0"/>
          <w:bCs w:val="0"/>
          <w:sz w:val="26"/>
          <w:szCs w:val="26"/>
          <w:rtl/>
        </w:rPr>
        <w:t>های نویدبخش ارائه شده، که به طور وسیعی در سال</w:t>
      </w:r>
      <w:r w:rsidR="00FC6ED8">
        <w:rPr>
          <w:b w:val="0"/>
          <w:bCs w:val="0"/>
          <w:sz w:val="26"/>
          <w:szCs w:val="26"/>
          <w:rtl/>
        </w:rPr>
        <w:softHyphen/>
      </w:r>
      <w:r w:rsidR="00FC6ED8">
        <w:rPr>
          <w:rFonts w:hint="cs"/>
          <w:b w:val="0"/>
          <w:bCs w:val="0"/>
          <w:sz w:val="26"/>
          <w:szCs w:val="26"/>
          <w:rtl/>
        </w:rPr>
        <w:t>های اخیر مورد مطالعه قرار گرفته است، محاسبات تقریبی می</w:t>
      </w:r>
      <w:r w:rsidR="00FC6ED8">
        <w:rPr>
          <w:b w:val="0"/>
          <w:bCs w:val="0"/>
          <w:sz w:val="26"/>
          <w:szCs w:val="26"/>
          <w:rtl/>
        </w:rPr>
        <w:softHyphen/>
      </w:r>
      <w:r w:rsidR="00FC6ED8">
        <w:rPr>
          <w:rFonts w:hint="cs"/>
          <w:b w:val="0"/>
          <w:bCs w:val="0"/>
          <w:sz w:val="26"/>
          <w:szCs w:val="26"/>
          <w:rtl/>
        </w:rPr>
        <w:t>باشد. این راهکار</w:t>
      </w:r>
      <w:r w:rsidR="00270D8D">
        <w:rPr>
          <w:rFonts w:hint="cs"/>
          <w:b w:val="0"/>
          <w:bCs w:val="0"/>
          <w:sz w:val="26"/>
          <w:szCs w:val="26"/>
          <w:rtl/>
        </w:rPr>
        <w:t xml:space="preserve"> با هزینه</w:t>
      </w:r>
      <w:r w:rsidR="00270D8D">
        <w:rPr>
          <w:b w:val="0"/>
          <w:bCs w:val="0"/>
          <w:sz w:val="26"/>
          <w:szCs w:val="26"/>
          <w:rtl/>
        </w:rPr>
        <w:softHyphen/>
      </w:r>
      <w:r w:rsidR="00270D8D">
        <w:rPr>
          <w:rFonts w:hint="cs"/>
          <w:b w:val="0"/>
          <w:bCs w:val="0"/>
          <w:sz w:val="26"/>
          <w:szCs w:val="26"/>
          <w:rtl/>
        </w:rPr>
        <w:t xml:space="preserve">ی اضافه شدن </w:t>
      </w:r>
      <w:r w:rsidR="00260EF6">
        <w:rPr>
          <w:rFonts w:hint="cs"/>
          <w:b w:val="0"/>
          <w:bCs w:val="0"/>
          <w:sz w:val="26"/>
          <w:szCs w:val="26"/>
          <w:rtl/>
        </w:rPr>
        <w:t>مقداری تقریب در خروجی</w:t>
      </w:r>
      <w:r w:rsidR="00260EF6">
        <w:rPr>
          <w:b w:val="0"/>
          <w:bCs w:val="0"/>
          <w:sz w:val="26"/>
          <w:szCs w:val="26"/>
          <w:rtl/>
        </w:rPr>
        <w:softHyphen/>
      </w:r>
      <w:r w:rsidR="00260EF6">
        <w:rPr>
          <w:rFonts w:hint="cs"/>
          <w:b w:val="0"/>
          <w:bCs w:val="0"/>
          <w:sz w:val="26"/>
          <w:szCs w:val="26"/>
          <w:rtl/>
        </w:rPr>
        <w:t>، بهره</w:t>
      </w:r>
      <w:r w:rsidR="00260EF6">
        <w:rPr>
          <w:b w:val="0"/>
          <w:bCs w:val="0"/>
          <w:sz w:val="26"/>
          <w:szCs w:val="26"/>
          <w:rtl/>
        </w:rPr>
        <w:softHyphen/>
      </w:r>
      <w:r w:rsidR="00260EF6">
        <w:rPr>
          <w:rFonts w:hint="cs"/>
          <w:b w:val="0"/>
          <w:bCs w:val="0"/>
          <w:sz w:val="26"/>
          <w:szCs w:val="26"/>
          <w:rtl/>
        </w:rPr>
        <w:t>ی انرژی و سرعت را برای کاربر فراهم می</w:t>
      </w:r>
      <w:r w:rsidR="00260EF6">
        <w:rPr>
          <w:b w:val="0"/>
          <w:bCs w:val="0"/>
          <w:sz w:val="26"/>
          <w:szCs w:val="26"/>
          <w:rtl/>
        </w:rPr>
        <w:softHyphen/>
      </w:r>
      <w:r w:rsidR="00260EF6">
        <w:rPr>
          <w:rFonts w:hint="cs"/>
          <w:b w:val="0"/>
          <w:bCs w:val="0"/>
          <w:sz w:val="26"/>
          <w:szCs w:val="26"/>
          <w:rtl/>
        </w:rPr>
        <w:t>سازد. کاربردهای نوظهور در حوزه</w:t>
      </w:r>
      <w:r w:rsidR="00260EF6">
        <w:rPr>
          <w:b w:val="0"/>
          <w:bCs w:val="0"/>
          <w:sz w:val="26"/>
          <w:szCs w:val="26"/>
          <w:rtl/>
        </w:rPr>
        <w:softHyphen/>
      </w:r>
      <w:r w:rsidR="00260EF6">
        <w:rPr>
          <w:rFonts w:hint="cs"/>
          <w:b w:val="0"/>
          <w:bCs w:val="0"/>
          <w:sz w:val="26"/>
          <w:szCs w:val="26"/>
          <w:rtl/>
        </w:rPr>
        <w:t>هایی مثل پردازش تصویر، داده</w:t>
      </w:r>
      <w:r w:rsidR="00260EF6">
        <w:rPr>
          <w:b w:val="0"/>
          <w:bCs w:val="0"/>
          <w:sz w:val="26"/>
          <w:szCs w:val="26"/>
          <w:rtl/>
        </w:rPr>
        <w:softHyphen/>
      </w:r>
      <w:r w:rsidR="00260EF6">
        <w:rPr>
          <w:rFonts w:hint="cs"/>
          <w:b w:val="0"/>
          <w:bCs w:val="0"/>
          <w:sz w:val="26"/>
          <w:szCs w:val="26"/>
          <w:rtl/>
        </w:rPr>
        <w:t>کاوری و رباتیک شامل بخش</w:t>
      </w:r>
      <w:r w:rsidR="00260EF6">
        <w:rPr>
          <w:b w:val="0"/>
          <w:bCs w:val="0"/>
          <w:sz w:val="26"/>
          <w:szCs w:val="26"/>
          <w:rtl/>
        </w:rPr>
        <w:softHyphen/>
      </w:r>
      <w:r w:rsidR="00260EF6">
        <w:rPr>
          <w:rFonts w:hint="cs"/>
          <w:b w:val="0"/>
          <w:bCs w:val="0"/>
          <w:sz w:val="26"/>
          <w:szCs w:val="26"/>
          <w:rtl/>
        </w:rPr>
        <w:t>هایی هستند که در برابر خطا مقاوم هستند و اجرای تقریبی بخش</w:t>
      </w:r>
      <w:r w:rsidR="00260EF6">
        <w:rPr>
          <w:b w:val="0"/>
          <w:bCs w:val="0"/>
          <w:sz w:val="26"/>
          <w:szCs w:val="26"/>
          <w:rtl/>
        </w:rPr>
        <w:softHyphen/>
      </w:r>
      <w:r w:rsidR="00260EF6">
        <w:rPr>
          <w:rFonts w:hint="cs"/>
          <w:b w:val="0"/>
          <w:bCs w:val="0"/>
          <w:sz w:val="26"/>
          <w:szCs w:val="26"/>
          <w:rtl/>
        </w:rPr>
        <w:t>های مذکور باعث می</w:t>
      </w:r>
      <w:r w:rsidR="00260EF6">
        <w:rPr>
          <w:b w:val="0"/>
          <w:bCs w:val="0"/>
          <w:sz w:val="26"/>
          <w:szCs w:val="26"/>
          <w:rtl/>
        </w:rPr>
        <w:softHyphen/>
      </w:r>
      <w:r w:rsidR="00260EF6">
        <w:rPr>
          <w:rFonts w:hint="cs"/>
          <w:b w:val="0"/>
          <w:bCs w:val="0"/>
          <w:sz w:val="26"/>
          <w:szCs w:val="26"/>
          <w:rtl/>
        </w:rPr>
        <w:t>شود تا مصالحه</w:t>
      </w:r>
      <w:r w:rsidR="00260EF6">
        <w:rPr>
          <w:b w:val="0"/>
          <w:bCs w:val="0"/>
          <w:sz w:val="26"/>
          <w:szCs w:val="26"/>
          <w:rtl/>
        </w:rPr>
        <w:softHyphen/>
      </w:r>
      <w:r w:rsidR="00260EF6">
        <w:rPr>
          <w:rFonts w:hint="cs"/>
          <w:b w:val="0"/>
          <w:bCs w:val="0"/>
          <w:sz w:val="26"/>
          <w:szCs w:val="26"/>
          <w:rtl/>
        </w:rPr>
        <w:t>ای بین کیفیت و کارایی در اختیار طراحان قرار گیرد. اگرچه محاسبات تقریبی انرژی و تاخیر را کاهش می</w:t>
      </w:r>
      <w:r w:rsidR="00260EF6">
        <w:rPr>
          <w:b w:val="0"/>
          <w:bCs w:val="0"/>
          <w:sz w:val="26"/>
          <w:szCs w:val="26"/>
          <w:rtl/>
        </w:rPr>
        <w:softHyphen/>
      </w:r>
      <w:r w:rsidR="00260EF6">
        <w:rPr>
          <w:rFonts w:hint="cs"/>
          <w:b w:val="0"/>
          <w:bCs w:val="0"/>
          <w:sz w:val="26"/>
          <w:szCs w:val="26"/>
          <w:rtl/>
        </w:rPr>
        <w:t>دهد اما تضمینی در خصوص برآورده</w:t>
      </w:r>
      <w:r w:rsidR="00260EF6">
        <w:rPr>
          <w:b w:val="0"/>
          <w:bCs w:val="0"/>
          <w:sz w:val="26"/>
          <w:szCs w:val="26"/>
          <w:rtl/>
        </w:rPr>
        <w:softHyphen/>
      </w:r>
      <w:r w:rsidR="00260EF6">
        <w:rPr>
          <w:rFonts w:hint="cs"/>
          <w:b w:val="0"/>
          <w:bCs w:val="0"/>
          <w:sz w:val="26"/>
          <w:szCs w:val="26"/>
          <w:rtl/>
        </w:rPr>
        <w:t>سازی نیازهای کاربر در خصوص کیفیت خروجی را ارایه نمی</w:t>
      </w:r>
      <w:r w:rsidR="00260EF6">
        <w:rPr>
          <w:b w:val="0"/>
          <w:bCs w:val="0"/>
          <w:sz w:val="26"/>
          <w:szCs w:val="26"/>
          <w:rtl/>
        </w:rPr>
        <w:softHyphen/>
      </w:r>
      <w:r w:rsidR="00260EF6">
        <w:rPr>
          <w:rFonts w:hint="cs"/>
          <w:b w:val="0"/>
          <w:bCs w:val="0"/>
          <w:sz w:val="26"/>
          <w:szCs w:val="26"/>
          <w:rtl/>
        </w:rPr>
        <w:t>دهد. از این رو، مدیریت کیفیت خروجی در به کارگیری محاسبات غیردقیق چالشی اساسی است که طراحان باید به آن</w:t>
      </w:r>
      <w:r w:rsidR="00260EF6">
        <w:rPr>
          <w:b w:val="0"/>
          <w:bCs w:val="0"/>
          <w:sz w:val="26"/>
          <w:szCs w:val="26"/>
          <w:rtl/>
        </w:rPr>
        <w:softHyphen/>
      </w:r>
      <w:r w:rsidR="00260EF6">
        <w:rPr>
          <w:rFonts w:hint="cs"/>
          <w:b w:val="0"/>
          <w:bCs w:val="0"/>
          <w:sz w:val="26"/>
          <w:szCs w:val="26"/>
          <w:rtl/>
        </w:rPr>
        <w:t xml:space="preserve"> پاسخ مناسبی بدهند.</w:t>
      </w:r>
    </w:p>
    <w:p w14:paraId="4E448F50" w14:textId="77777777" w:rsidR="001434EC" w:rsidRPr="00E453F2" w:rsidRDefault="001434EC" w:rsidP="00260EF6">
      <w:pPr>
        <w:pStyle w:val="AbsTitle"/>
        <w:spacing w:before="120"/>
        <w:rPr>
          <w:sz w:val="28"/>
          <w:szCs w:val="28"/>
          <w:rtl/>
        </w:rPr>
      </w:pPr>
      <w:r w:rsidRPr="00E453F2">
        <w:rPr>
          <w:rFonts w:hint="cs"/>
          <w:sz w:val="28"/>
          <w:szCs w:val="28"/>
          <w:rtl/>
        </w:rPr>
        <w:t>واژ</w:t>
      </w:r>
      <w:r w:rsidR="00260EF6">
        <w:rPr>
          <w:rFonts w:hint="cs"/>
          <w:sz w:val="28"/>
          <w:szCs w:val="28"/>
          <w:rtl/>
        </w:rPr>
        <w:t>گان</w:t>
      </w:r>
      <w:r w:rsidRPr="00E453F2">
        <w:rPr>
          <w:rFonts w:hint="cs"/>
          <w:sz w:val="28"/>
          <w:szCs w:val="28"/>
          <w:rtl/>
        </w:rPr>
        <w:t xml:space="preserve"> کلیدی: </w:t>
      </w:r>
    </w:p>
    <w:p w14:paraId="373AD8BD" w14:textId="77777777" w:rsidR="00E453F2" w:rsidRPr="0022555F" w:rsidRDefault="00260EF6" w:rsidP="00260EF6">
      <w:pPr>
        <w:spacing w:before="0" w:line="240" w:lineRule="auto"/>
        <w:rPr>
          <w:szCs w:val="26"/>
          <w:rtl/>
          <w:lang w:bidi="fa-IR"/>
        </w:rPr>
      </w:pPr>
      <w:r>
        <w:rPr>
          <w:rFonts w:hint="cs"/>
          <w:szCs w:val="26"/>
          <w:rtl/>
        </w:rPr>
        <w:t>محاسبات تقریبی</w:t>
      </w:r>
      <w:r w:rsidR="00B3580C" w:rsidRPr="00E453F2">
        <w:rPr>
          <w:rFonts w:hint="cs"/>
          <w:szCs w:val="26"/>
          <w:rtl/>
        </w:rPr>
        <w:t xml:space="preserve"> (</w:t>
      </w:r>
      <w:r>
        <w:rPr>
          <w:sz w:val="24"/>
          <w:szCs w:val="24"/>
        </w:rPr>
        <w:t>Approximate Computing</w:t>
      </w:r>
      <w:r w:rsidR="00B3580C" w:rsidRPr="00E453F2">
        <w:rPr>
          <w:rFonts w:hint="cs"/>
          <w:szCs w:val="26"/>
          <w:rtl/>
        </w:rPr>
        <w:t xml:space="preserve">)، </w:t>
      </w:r>
      <w:r>
        <w:rPr>
          <w:rFonts w:hint="cs"/>
          <w:szCs w:val="26"/>
          <w:rtl/>
          <w:lang w:bidi="fa-IR"/>
        </w:rPr>
        <w:t>ارزیابی کارایی</w:t>
      </w:r>
      <w:r w:rsidR="00B3580C" w:rsidRPr="00E453F2">
        <w:rPr>
          <w:rFonts w:hint="cs"/>
          <w:szCs w:val="26"/>
          <w:rtl/>
        </w:rPr>
        <w:t xml:space="preserve"> (</w:t>
      </w:r>
      <w:r w:rsidRPr="00260EF6">
        <w:rPr>
          <w:sz w:val="24"/>
          <w:szCs w:val="24"/>
        </w:rPr>
        <w:t>Performance evaluation</w:t>
      </w:r>
      <w:r w:rsidR="00B3580C" w:rsidRPr="00E453F2">
        <w:rPr>
          <w:rFonts w:hint="cs"/>
          <w:szCs w:val="26"/>
          <w:rtl/>
          <w:lang w:bidi="fa-IR"/>
        </w:rPr>
        <w:t>)</w:t>
      </w:r>
      <w:r>
        <w:rPr>
          <w:rFonts w:hint="cs"/>
          <w:szCs w:val="26"/>
          <w:rtl/>
          <w:lang w:bidi="fa-IR"/>
        </w:rPr>
        <w:t>.</w:t>
      </w:r>
    </w:p>
    <w:p w14:paraId="6799A672" w14:textId="77777777" w:rsidR="006D780F" w:rsidRPr="00E453F2" w:rsidRDefault="006D780F" w:rsidP="00E453F2">
      <w:pPr>
        <w:rPr>
          <w:rtl/>
          <w:lang w:bidi="fa-IR"/>
        </w:rPr>
        <w:sectPr w:rsidR="006D780F" w:rsidRPr="00E453F2" w:rsidSect="001D4300">
          <w:headerReference w:type="default" r:id="rId13"/>
          <w:footerReference w:type="default" r:id="rId14"/>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14:paraId="4FF1975F" w14:textId="77777777" w:rsidTr="00981F76">
        <w:tc>
          <w:tcPr>
            <w:tcW w:w="8355" w:type="dxa"/>
            <w:vAlign w:val="center"/>
          </w:tcPr>
          <w:p w14:paraId="0C9350D0" w14:textId="77777777" w:rsidR="00435C3E" w:rsidRPr="001A31DB" w:rsidRDefault="00435C3E" w:rsidP="001D2CEA">
            <w:pPr>
              <w:pStyle w:val="NormalB"/>
              <w:tabs>
                <w:tab w:val="right" w:pos="1177"/>
              </w:tabs>
              <w:jc w:val="left"/>
              <w:rPr>
                <w:rFonts w:eastAsia="SimSun"/>
                <w:lang w:bidi="fa-IR"/>
              </w:rPr>
            </w:pPr>
            <w:r w:rsidRPr="009D4205">
              <w:rPr>
                <w:rFonts w:eastAsia="SimSun" w:hint="cs"/>
                <w:sz w:val="30"/>
                <w:szCs w:val="32"/>
                <w:rtl/>
              </w:rPr>
              <w:lastRenderedPageBreak/>
              <w:t xml:space="preserve">فهرست </w:t>
            </w:r>
            <w:r w:rsidR="001D2CEA">
              <w:rPr>
                <w:rFonts w:eastAsia="SimSun" w:hint="cs"/>
                <w:sz w:val="30"/>
                <w:szCs w:val="32"/>
                <w:rtl/>
              </w:rPr>
              <w:t>مط</w:t>
            </w:r>
            <w:r w:rsidR="009D4205">
              <w:rPr>
                <w:rFonts w:eastAsia="SimSun" w:hint="cs"/>
                <w:sz w:val="30"/>
                <w:szCs w:val="32"/>
                <w:rtl/>
              </w:rPr>
              <w:t>الب</w:t>
            </w:r>
          </w:p>
        </w:tc>
        <w:tc>
          <w:tcPr>
            <w:tcW w:w="800" w:type="dxa"/>
            <w:vAlign w:val="center"/>
          </w:tcPr>
          <w:p w14:paraId="0A8FF689" w14:textId="77777777" w:rsidR="00435C3E" w:rsidRPr="001A31DB" w:rsidRDefault="00435C3E" w:rsidP="009D4205">
            <w:pPr>
              <w:pStyle w:val="NormalLeftB"/>
              <w:rPr>
                <w:rFonts w:eastAsia="SimSun"/>
                <w:rtl/>
                <w:lang w:bidi="fa-IR"/>
              </w:rPr>
            </w:pPr>
            <w:r w:rsidRPr="001A31DB">
              <w:rPr>
                <w:rFonts w:eastAsia="SimSun" w:hint="cs"/>
                <w:rtl/>
                <w:lang w:bidi="fa-IR"/>
              </w:rPr>
              <w:t>صفحه</w:t>
            </w:r>
          </w:p>
        </w:tc>
      </w:tr>
    </w:tbl>
    <w:p w14:paraId="39F68732" w14:textId="7F6F9A30" w:rsidR="00507532" w:rsidRPr="00293AC7" w:rsidRDefault="006D780F">
      <w:pPr>
        <w:pStyle w:val="TOC1"/>
        <w:rPr>
          <w:rFonts w:ascii="Calibri" w:hAnsi="Calibri" w:cs="Arial"/>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102151015" w:history="1">
        <w:r w:rsidR="00507532" w:rsidRPr="009F5903">
          <w:rPr>
            <w:rStyle w:val="Hyperlink"/>
            <w:noProof/>
            <w:rtl/>
            <w:lang w:bidi="fa-IR"/>
          </w:rPr>
          <w:t>فصل اول</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Toc102151015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1</w:t>
        </w:r>
        <w:r w:rsidR="00507532">
          <w:rPr>
            <w:noProof/>
            <w:webHidden/>
            <w:rtl/>
          </w:rPr>
          <w:fldChar w:fldCharType="end"/>
        </w:r>
      </w:hyperlink>
    </w:p>
    <w:p w14:paraId="41AD670D" w14:textId="7E7FB930" w:rsidR="00507532" w:rsidRPr="00293AC7" w:rsidRDefault="00D15C86">
      <w:pPr>
        <w:pStyle w:val="TOC2"/>
        <w:rPr>
          <w:rFonts w:ascii="Calibri" w:hAnsi="Calibri" w:cs="Arial"/>
          <w:sz w:val="22"/>
          <w:szCs w:val="22"/>
          <w:rtl/>
          <w:lang w:bidi="ar-SA"/>
        </w:rPr>
      </w:pPr>
      <w:hyperlink w:anchor="_Toc102151016" w:history="1">
        <w:r w:rsidR="00507532" w:rsidRPr="009F5903">
          <w:rPr>
            <w:rStyle w:val="Hyperlink"/>
            <w:rtl/>
          </w:rPr>
          <w:t>1-1- ساختار گزارش</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Toc102151016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w:t>
        </w:r>
        <w:r w:rsidR="00507532">
          <w:rPr>
            <w:webHidden/>
            <w:rtl/>
          </w:rPr>
          <w:fldChar w:fldCharType="end"/>
        </w:r>
      </w:hyperlink>
    </w:p>
    <w:p w14:paraId="3457280D" w14:textId="744B2C3B" w:rsidR="00507532" w:rsidRPr="00293AC7" w:rsidRDefault="00D15C86">
      <w:pPr>
        <w:pStyle w:val="TOC1"/>
        <w:rPr>
          <w:rFonts w:ascii="Calibri" w:hAnsi="Calibri" w:cs="Arial"/>
          <w:b w:val="0"/>
          <w:bCs w:val="0"/>
          <w:noProof/>
          <w:sz w:val="22"/>
          <w:szCs w:val="22"/>
          <w:rtl/>
        </w:rPr>
      </w:pPr>
      <w:hyperlink w:anchor="_Toc102151017" w:history="1">
        <w:r w:rsidR="00507532" w:rsidRPr="009F5903">
          <w:rPr>
            <w:rStyle w:val="Hyperlink"/>
            <w:noProof/>
            <w:rtl/>
            <w:lang w:bidi="fa-IR"/>
          </w:rPr>
          <w:t>فصل دوم</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Toc102151017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5</w:t>
        </w:r>
        <w:r w:rsidR="00507532">
          <w:rPr>
            <w:noProof/>
            <w:webHidden/>
            <w:rtl/>
          </w:rPr>
          <w:fldChar w:fldCharType="end"/>
        </w:r>
      </w:hyperlink>
    </w:p>
    <w:p w14:paraId="0EA85BC2" w14:textId="7D872B4E" w:rsidR="00507532" w:rsidRPr="00293AC7" w:rsidRDefault="00D15C86">
      <w:pPr>
        <w:pStyle w:val="TOC2"/>
        <w:rPr>
          <w:rFonts w:ascii="Calibri" w:hAnsi="Calibri" w:cs="Arial"/>
          <w:sz w:val="22"/>
          <w:szCs w:val="22"/>
          <w:rtl/>
          <w:lang w:bidi="ar-SA"/>
        </w:rPr>
      </w:pPr>
      <w:hyperlink w:anchor="_Toc102151018" w:history="1">
        <w:r w:rsidR="00507532" w:rsidRPr="009F5903">
          <w:rPr>
            <w:rStyle w:val="Hyperlink"/>
            <w:rtl/>
          </w:rPr>
          <w:t>1-2- طبقه‌بند</w:t>
        </w:r>
        <w:r w:rsidR="00507532" w:rsidRPr="009F5903">
          <w:rPr>
            <w:rStyle w:val="Hyperlink"/>
            <w:rFonts w:hint="cs"/>
            <w:rtl/>
          </w:rPr>
          <w:t>ی</w:t>
        </w:r>
        <w:r w:rsidR="00507532" w:rsidRPr="009F5903">
          <w:rPr>
            <w:rStyle w:val="Hyperlink"/>
            <w:rtl/>
          </w:rPr>
          <w:t xml:space="preserve"> روش‌ها</w:t>
        </w:r>
        <w:r w:rsidR="00507532" w:rsidRPr="009F5903">
          <w:rPr>
            <w:rStyle w:val="Hyperlink"/>
            <w:rFonts w:hint="cs"/>
            <w:rtl/>
          </w:rPr>
          <w:t>ی</w:t>
        </w:r>
        <w:r w:rsidR="00507532" w:rsidRPr="009F5903">
          <w:rPr>
            <w:rStyle w:val="Hyperlink"/>
            <w:rtl/>
          </w:rPr>
          <w:t xml:space="preserve">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sidRPr="009F5903">
          <w:rPr>
            <w:rStyle w:val="Hyperlink"/>
            <w:rtl/>
          </w:rPr>
          <w:t xml:space="preserve"> از د</w:t>
        </w:r>
        <w:r w:rsidR="00507532" w:rsidRPr="009F5903">
          <w:rPr>
            <w:rStyle w:val="Hyperlink"/>
            <w:rFonts w:hint="cs"/>
            <w:rtl/>
          </w:rPr>
          <w:t>ی</w:t>
        </w:r>
        <w:r w:rsidR="00507532" w:rsidRPr="009F5903">
          <w:rPr>
            <w:rStyle w:val="Hyperlink"/>
            <w:rFonts w:hint="eastAsia"/>
            <w:rtl/>
          </w:rPr>
          <w:t>دگاه</w:t>
        </w:r>
        <w:r w:rsidR="00507532" w:rsidRPr="009F5903">
          <w:rPr>
            <w:rStyle w:val="Hyperlink"/>
            <w:rtl/>
          </w:rPr>
          <w:t xml:space="preserve"> در دسترس بودن برچسب داده</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Toc102151018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6</w:t>
        </w:r>
        <w:r w:rsidR="00507532">
          <w:rPr>
            <w:webHidden/>
            <w:rtl/>
          </w:rPr>
          <w:fldChar w:fldCharType="end"/>
        </w:r>
      </w:hyperlink>
    </w:p>
    <w:p w14:paraId="6BD4DD91" w14:textId="2B40333F" w:rsidR="00507532" w:rsidRPr="00293AC7" w:rsidRDefault="00D15C86">
      <w:pPr>
        <w:pStyle w:val="TOC3"/>
        <w:rPr>
          <w:rFonts w:ascii="Calibri" w:hAnsi="Calibri" w:cs="Arial"/>
          <w:szCs w:val="22"/>
          <w:rtl/>
          <w:lang w:bidi="ar-SA"/>
        </w:rPr>
      </w:pPr>
      <w:hyperlink w:anchor="_Toc102151019" w:history="1">
        <w:r w:rsidR="00507532" w:rsidRPr="009F5903">
          <w:rPr>
            <w:rStyle w:val="Hyperlink"/>
            <w:rtl/>
          </w:rPr>
          <w:t>1-1-2-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sidRPr="009F5903">
          <w:rPr>
            <w:rStyle w:val="Hyperlink"/>
            <w:rtl/>
          </w:rPr>
          <w:t xml:space="preserve"> با نظارت</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Toc102151019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7</w:t>
        </w:r>
        <w:r w:rsidR="00507532">
          <w:rPr>
            <w:webHidden/>
            <w:rtl/>
          </w:rPr>
          <w:fldChar w:fldCharType="end"/>
        </w:r>
      </w:hyperlink>
    </w:p>
    <w:p w14:paraId="6044F770" w14:textId="458DDFD1" w:rsidR="00507532" w:rsidRPr="00293AC7" w:rsidRDefault="00D15C86">
      <w:pPr>
        <w:pStyle w:val="TOC3"/>
        <w:rPr>
          <w:rFonts w:ascii="Calibri" w:hAnsi="Calibri" w:cs="Arial"/>
          <w:szCs w:val="22"/>
          <w:rtl/>
          <w:lang w:bidi="ar-SA"/>
        </w:rPr>
      </w:pPr>
      <w:hyperlink w:anchor="_Toc102151020" w:history="1">
        <w:r w:rsidR="00507532" w:rsidRPr="009F5903">
          <w:rPr>
            <w:rStyle w:val="Hyperlink"/>
            <w:rtl/>
          </w:rPr>
          <w:t>2-1-2-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sidRPr="009F5903">
          <w:rPr>
            <w:rStyle w:val="Hyperlink"/>
            <w:rtl/>
          </w:rPr>
          <w:t xml:space="preserve"> ن</w:t>
        </w:r>
        <w:r w:rsidR="00507532" w:rsidRPr="009F5903">
          <w:rPr>
            <w:rStyle w:val="Hyperlink"/>
            <w:rFonts w:hint="cs"/>
            <w:rtl/>
          </w:rPr>
          <w:t>ی</w:t>
        </w:r>
        <w:r w:rsidR="00507532" w:rsidRPr="009F5903">
          <w:rPr>
            <w:rStyle w:val="Hyperlink"/>
            <w:rFonts w:hint="eastAsia"/>
            <w:rtl/>
          </w:rPr>
          <w:t>مه‌نظارت</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Toc102151020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7</w:t>
        </w:r>
        <w:r w:rsidR="00507532">
          <w:rPr>
            <w:webHidden/>
            <w:rtl/>
          </w:rPr>
          <w:fldChar w:fldCharType="end"/>
        </w:r>
      </w:hyperlink>
    </w:p>
    <w:p w14:paraId="50D575F4" w14:textId="5991AEA8" w:rsidR="00507532" w:rsidRPr="00293AC7" w:rsidRDefault="00D15C86">
      <w:pPr>
        <w:pStyle w:val="TOC3"/>
        <w:rPr>
          <w:rFonts w:ascii="Calibri" w:hAnsi="Calibri" w:cs="Arial"/>
          <w:szCs w:val="22"/>
          <w:rtl/>
          <w:lang w:bidi="ar-SA"/>
        </w:rPr>
      </w:pPr>
      <w:hyperlink w:anchor="_Toc102151021" w:history="1">
        <w:r w:rsidR="00507532" w:rsidRPr="009F5903">
          <w:rPr>
            <w:rStyle w:val="Hyperlink"/>
            <w:rtl/>
          </w:rPr>
          <w:t>3-1-2-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sidRPr="009F5903">
          <w:rPr>
            <w:rStyle w:val="Hyperlink"/>
            <w:rtl/>
          </w:rPr>
          <w:t xml:space="preserve"> بدون نظارت</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Toc102151021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7</w:t>
        </w:r>
        <w:r w:rsidR="00507532">
          <w:rPr>
            <w:webHidden/>
            <w:rtl/>
          </w:rPr>
          <w:fldChar w:fldCharType="end"/>
        </w:r>
      </w:hyperlink>
    </w:p>
    <w:p w14:paraId="281AEB8E" w14:textId="38961878" w:rsidR="00507532" w:rsidRPr="00293AC7" w:rsidRDefault="00D15C86">
      <w:pPr>
        <w:pStyle w:val="TOC2"/>
        <w:rPr>
          <w:rFonts w:ascii="Calibri" w:hAnsi="Calibri" w:cs="Arial"/>
          <w:sz w:val="22"/>
          <w:szCs w:val="22"/>
          <w:rtl/>
          <w:lang w:bidi="ar-SA"/>
        </w:rPr>
      </w:pPr>
      <w:hyperlink w:anchor="_Toc102151022" w:history="1">
        <w:r w:rsidR="00507532" w:rsidRPr="009F5903">
          <w:rPr>
            <w:rStyle w:val="Hyperlink"/>
            <w:rtl/>
          </w:rPr>
          <w:t>2-2- طبقه‌بند</w:t>
        </w:r>
        <w:r w:rsidR="00507532" w:rsidRPr="009F5903">
          <w:rPr>
            <w:rStyle w:val="Hyperlink"/>
            <w:rFonts w:hint="cs"/>
            <w:rtl/>
          </w:rPr>
          <w:t>ی</w:t>
        </w:r>
        <w:r w:rsidR="00507532" w:rsidRPr="009F5903">
          <w:rPr>
            <w:rStyle w:val="Hyperlink"/>
            <w:rtl/>
          </w:rPr>
          <w:t xml:space="preserve"> روش‌ها</w:t>
        </w:r>
        <w:r w:rsidR="00507532" w:rsidRPr="009F5903">
          <w:rPr>
            <w:rStyle w:val="Hyperlink"/>
            <w:rFonts w:hint="cs"/>
            <w:rtl/>
          </w:rPr>
          <w:t>ی</w:t>
        </w:r>
        <w:r w:rsidR="00507532" w:rsidRPr="009F5903">
          <w:rPr>
            <w:rStyle w:val="Hyperlink"/>
            <w:rtl/>
          </w:rPr>
          <w:t xml:space="preserve">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sidRPr="009F5903">
          <w:rPr>
            <w:rStyle w:val="Hyperlink"/>
            <w:rtl/>
          </w:rPr>
          <w:t xml:space="preserve"> از نظر رو</w:t>
        </w:r>
        <w:r w:rsidR="00507532" w:rsidRPr="009F5903">
          <w:rPr>
            <w:rStyle w:val="Hyperlink"/>
            <w:rFonts w:hint="cs"/>
            <w:rtl/>
          </w:rPr>
          <w:t>ی</w:t>
        </w:r>
        <w:r w:rsidR="00507532" w:rsidRPr="009F5903">
          <w:rPr>
            <w:rStyle w:val="Hyperlink"/>
            <w:rFonts w:hint="eastAsia"/>
            <w:rtl/>
          </w:rPr>
          <w:t>کرد</w:t>
        </w:r>
        <w:r w:rsidR="00507532" w:rsidRPr="009F5903">
          <w:rPr>
            <w:rStyle w:val="Hyperlink"/>
            <w:rtl/>
          </w:rPr>
          <w:t xml:space="preserve"> حل مسئله</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Toc102151022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8</w:t>
        </w:r>
        <w:r w:rsidR="00507532">
          <w:rPr>
            <w:webHidden/>
            <w:rtl/>
          </w:rPr>
          <w:fldChar w:fldCharType="end"/>
        </w:r>
      </w:hyperlink>
    </w:p>
    <w:p w14:paraId="2BCB7F3A" w14:textId="21674138" w:rsidR="00507532" w:rsidRPr="00293AC7" w:rsidRDefault="00D15C86">
      <w:pPr>
        <w:pStyle w:val="TOC3"/>
        <w:rPr>
          <w:rFonts w:ascii="Calibri" w:hAnsi="Calibri" w:cs="Arial"/>
          <w:szCs w:val="22"/>
          <w:rtl/>
          <w:lang w:bidi="ar-SA"/>
        </w:rPr>
      </w:pPr>
      <w:hyperlink w:anchor="_Toc102151023" w:history="1">
        <w:r w:rsidR="00507532" w:rsidRPr="009F5903">
          <w:rPr>
            <w:rStyle w:val="Hyperlink"/>
            <w:rtl/>
          </w:rPr>
          <w:t>1-2-2- روش‌ها</w:t>
        </w:r>
        <w:r w:rsidR="00507532" w:rsidRPr="009F5903">
          <w:rPr>
            <w:rStyle w:val="Hyperlink"/>
            <w:rFonts w:hint="cs"/>
            <w:rtl/>
          </w:rPr>
          <w:t>ی</w:t>
        </w:r>
        <w:r w:rsidR="00507532" w:rsidRPr="009F5903">
          <w:rPr>
            <w:rStyle w:val="Hyperlink"/>
            <w:rtl/>
          </w:rPr>
          <w:t xml:space="preserve"> آمار</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Toc102151023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9</w:t>
        </w:r>
        <w:r w:rsidR="00507532">
          <w:rPr>
            <w:webHidden/>
            <w:rtl/>
          </w:rPr>
          <w:fldChar w:fldCharType="end"/>
        </w:r>
      </w:hyperlink>
    </w:p>
    <w:p w14:paraId="38DCA957" w14:textId="79E359AD" w:rsidR="00507532" w:rsidRPr="00293AC7" w:rsidRDefault="00D15C86">
      <w:pPr>
        <w:pStyle w:val="TOC4"/>
        <w:rPr>
          <w:rFonts w:ascii="Calibri" w:hAnsi="Calibri" w:cs="Arial"/>
          <w:noProof/>
          <w:sz w:val="22"/>
          <w:rtl/>
        </w:rPr>
      </w:pPr>
      <w:hyperlink w:anchor="_Toc102151024" w:history="1">
        <w:r w:rsidR="00507532" w:rsidRPr="009F5903">
          <w:rPr>
            <w:rStyle w:val="Hyperlink"/>
            <w:noProof/>
            <w:rtl/>
            <w:lang w:bidi="fa-IR"/>
          </w:rPr>
          <w:t>1-1-2-2- روش‌ها</w:t>
        </w:r>
        <w:r w:rsidR="00507532" w:rsidRPr="009F5903">
          <w:rPr>
            <w:rStyle w:val="Hyperlink"/>
            <w:rFonts w:hint="cs"/>
            <w:noProof/>
            <w:rtl/>
            <w:lang w:bidi="fa-IR"/>
          </w:rPr>
          <w:t>ی</w:t>
        </w:r>
        <w:r w:rsidR="00507532" w:rsidRPr="009F5903">
          <w:rPr>
            <w:rStyle w:val="Hyperlink"/>
            <w:noProof/>
            <w:rtl/>
            <w:lang w:bidi="fa-IR"/>
          </w:rPr>
          <w:t xml:space="preserve"> پارامتر</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Toc102151024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9</w:t>
        </w:r>
        <w:r w:rsidR="00507532">
          <w:rPr>
            <w:noProof/>
            <w:webHidden/>
            <w:rtl/>
          </w:rPr>
          <w:fldChar w:fldCharType="end"/>
        </w:r>
      </w:hyperlink>
    </w:p>
    <w:p w14:paraId="04593D36" w14:textId="258B6C4A" w:rsidR="00507532" w:rsidRPr="00293AC7" w:rsidRDefault="00D15C86">
      <w:pPr>
        <w:pStyle w:val="TOC4"/>
        <w:rPr>
          <w:rFonts w:ascii="Calibri" w:hAnsi="Calibri" w:cs="Arial"/>
          <w:noProof/>
          <w:sz w:val="22"/>
          <w:rtl/>
        </w:rPr>
      </w:pPr>
      <w:hyperlink w:anchor="_Toc102151025" w:history="1">
        <w:r w:rsidR="00507532" w:rsidRPr="009F5903">
          <w:rPr>
            <w:rStyle w:val="Hyperlink"/>
            <w:noProof/>
            <w:rtl/>
            <w:lang w:bidi="fa-IR"/>
          </w:rPr>
          <w:t>2-1-2-2- روش‌ها</w:t>
        </w:r>
        <w:r w:rsidR="00507532" w:rsidRPr="009F5903">
          <w:rPr>
            <w:rStyle w:val="Hyperlink"/>
            <w:rFonts w:hint="cs"/>
            <w:noProof/>
            <w:rtl/>
            <w:lang w:bidi="fa-IR"/>
          </w:rPr>
          <w:t>ی</w:t>
        </w:r>
        <w:r w:rsidR="00507532" w:rsidRPr="009F5903">
          <w:rPr>
            <w:rStyle w:val="Hyperlink"/>
            <w:noProof/>
            <w:rtl/>
            <w:lang w:bidi="fa-IR"/>
          </w:rPr>
          <w:t xml:space="preserve"> غ</w:t>
        </w:r>
        <w:r w:rsidR="00507532" w:rsidRPr="009F5903">
          <w:rPr>
            <w:rStyle w:val="Hyperlink"/>
            <w:rFonts w:hint="cs"/>
            <w:noProof/>
            <w:rtl/>
            <w:lang w:bidi="fa-IR"/>
          </w:rPr>
          <w:t>ی</w:t>
        </w:r>
        <w:r w:rsidR="00507532" w:rsidRPr="009F5903">
          <w:rPr>
            <w:rStyle w:val="Hyperlink"/>
            <w:rFonts w:hint="eastAsia"/>
            <w:noProof/>
            <w:rtl/>
            <w:lang w:bidi="fa-IR"/>
          </w:rPr>
          <w:t>رپارامتر</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Toc102151025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10</w:t>
        </w:r>
        <w:r w:rsidR="00507532">
          <w:rPr>
            <w:noProof/>
            <w:webHidden/>
            <w:rtl/>
          </w:rPr>
          <w:fldChar w:fldCharType="end"/>
        </w:r>
      </w:hyperlink>
    </w:p>
    <w:p w14:paraId="6E8DE27B" w14:textId="51D091C3" w:rsidR="00507532" w:rsidRPr="00293AC7" w:rsidRDefault="00D15C86">
      <w:pPr>
        <w:pStyle w:val="TOC3"/>
        <w:rPr>
          <w:rFonts w:ascii="Calibri" w:hAnsi="Calibri" w:cs="Arial"/>
          <w:szCs w:val="22"/>
          <w:rtl/>
          <w:lang w:bidi="ar-SA"/>
        </w:rPr>
      </w:pPr>
      <w:hyperlink w:anchor="_Toc102151026" w:history="1">
        <w:r w:rsidR="00507532" w:rsidRPr="009F5903">
          <w:rPr>
            <w:rStyle w:val="Hyperlink"/>
            <w:rtl/>
          </w:rPr>
          <w:t>2-2-2- روش‌ها</w:t>
        </w:r>
        <w:r w:rsidR="00507532" w:rsidRPr="009F5903">
          <w:rPr>
            <w:rStyle w:val="Hyperlink"/>
            <w:rFonts w:hint="cs"/>
            <w:rtl/>
          </w:rPr>
          <w:t>ی</w:t>
        </w:r>
        <w:r w:rsidR="00507532" w:rsidRPr="009F5903">
          <w:rPr>
            <w:rStyle w:val="Hyperlink"/>
            <w:rtl/>
          </w:rPr>
          <w:t xml:space="preserve"> </w:t>
        </w:r>
        <w:r w:rsidR="00507532" w:rsidRPr="009F5903">
          <w:rPr>
            <w:rStyle w:val="Hyperlink"/>
            <w:rFonts w:hint="cs"/>
            <w:rtl/>
          </w:rPr>
          <w:t>ی</w:t>
        </w:r>
        <w:r w:rsidR="00507532" w:rsidRPr="009F5903">
          <w:rPr>
            <w:rStyle w:val="Hyperlink"/>
            <w:rFonts w:hint="eastAsia"/>
            <w:rtl/>
          </w:rPr>
          <w:t>ادگ</w:t>
        </w:r>
        <w:r w:rsidR="00507532" w:rsidRPr="009F5903">
          <w:rPr>
            <w:rStyle w:val="Hyperlink"/>
            <w:rFonts w:hint="cs"/>
            <w:rtl/>
          </w:rPr>
          <w:t>ی</w:t>
        </w:r>
        <w:r w:rsidR="00507532" w:rsidRPr="009F5903">
          <w:rPr>
            <w:rStyle w:val="Hyperlink"/>
            <w:rFonts w:hint="eastAsia"/>
            <w:rtl/>
          </w:rPr>
          <w:t>ر</w:t>
        </w:r>
        <w:r w:rsidR="00507532" w:rsidRPr="009F5903">
          <w:rPr>
            <w:rStyle w:val="Hyperlink"/>
            <w:rFonts w:hint="cs"/>
            <w:rtl/>
          </w:rPr>
          <w:t>ی</w:t>
        </w:r>
        <w:r w:rsidR="00507532" w:rsidRPr="009F5903">
          <w:rPr>
            <w:rStyle w:val="Hyperlink"/>
            <w:rtl/>
          </w:rPr>
          <w:t xml:space="preserve"> ماش</w:t>
        </w:r>
        <w:r w:rsidR="00507532" w:rsidRPr="009F5903">
          <w:rPr>
            <w:rStyle w:val="Hyperlink"/>
            <w:rFonts w:hint="cs"/>
            <w:rtl/>
          </w:rPr>
          <w:t>ی</w:t>
        </w:r>
        <w:r w:rsidR="00507532" w:rsidRPr="009F5903">
          <w:rPr>
            <w:rStyle w:val="Hyperlink"/>
            <w:rFonts w:hint="eastAsia"/>
            <w:rtl/>
          </w:rPr>
          <w:t>ن</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Toc102151026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10</w:t>
        </w:r>
        <w:r w:rsidR="00507532">
          <w:rPr>
            <w:webHidden/>
            <w:rtl/>
          </w:rPr>
          <w:fldChar w:fldCharType="end"/>
        </w:r>
      </w:hyperlink>
    </w:p>
    <w:p w14:paraId="54368CC8" w14:textId="6529C14A" w:rsidR="00507532" w:rsidRPr="00293AC7" w:rsidRDefault="00D15C86">
      <w:pPr>
        <w:pStyle w:val="TOC4"/>
        <w:rPr>
          <w:rFonts w:ascii="Calibri" w:hAnsi="Calibri" w:cs="Arial"/>
          <w:noProof/>
          <w:sz w:val="22"/>
          <w:rtl/>
        </w:rPr>
      </w:pPr>
      <w:hyperlink w:anchor="_Toc102151027" w:history="1">
        <w:r w:rsidR="00507532" w:rsidRPr="009F5903">
          <w:rPr>
            <w:rStyle w:val="Hyperlink"/>
            <w:noProof/>
            <w:rtl/>
            <w:lang w:bidi="fa-IR"/>
          </w:rPr>
          <w:t>1-2-2-2- دسته‌بند</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Toc102151027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10</w:t>
        </w:r>
        <w:r w:rsidR="00507532">
          <w:rPr>
            <w:noProof/>
            <w:webHidden/>
            <w:rtl/>
          </w:rPr>
          <w:fldChar w:fldCharType="end"/>
        </w:r>
      </w:hyperlink>
    </w:p>
    <w:p w14:paraId="4BC3B77C" w14:textId="70AB1FD5" w:rsidR="00507532" w:rsidRPr="00293AC7" w:rsidRDefault="00D15C86">
      <w:pPr>
        <w:pStyle w:val="TOC4"/>
        <w:rPr>
          <w:rFonts w:ascii="Calibri" w:hAnsi="Calibri" w:cs="Arial"/>
          <w:noProof/>
          <w:sz w:val="22"/>
          <w:rtl/>
        </w:rPr>
      </w:pPr>
      <w:hyperlink w:anchor="_Toc102151028" w:history="1">
        <w:r w:rsidR="00507532" w:rsidRPr="009F5903">
          <w:rPr>
            <w:rStyle w:val="Hyperlink"/>
            <w:noProof/>
            <w:rtl/>
            <w:lang w:bidi="fa-IR"/>
          </w:rPr>
          <w:t>2-2-2-2- نزد</w:t>
        </w:r>
        <w:r w:rsidR="00507532" w:rsidRPr="009F5903">
          <w:rPr>
            <w:rStyle w:val="Hyperlink"/>
            <w:rFonts w:hint="cs"/>
            <w:noProof/>
            <w:rtl/>
            <w:lang w:bidi="fa-IR"/>
          </w:rPr>
          <w:t>ی</w:t>
        </w:r>
        <w:r w:rsidR="00507532" w:rsidRPr="009F5903">
          <w:rPr>
            <w:rStyle w:val="Hyperlink"/>
            <w:rFonts w:hint="eastAsia"/>
            <w:noProof/>
            <w:rtl/>
            <w:lang w:bidi="fa-IR"/>
          </w:rPr>
          <w:t>ک‌تر</w:t>
        </w:r>
        <w:r w:rsidR="00507532" w:rsidRPr="009F5903">
          <w:rPr>
            <w:rStyle w:val="Hyperlink"/>
            <w:rFonts w:hint="cs"/>
            <w:noProof/>
            <w:rtl/>
            <w:lang w:bidi="fa-IR"/>
          </w:rPr>
          <w:t>ی</w:t>
        </w:r>
        <w:r w:rsidR="00507532" w:rsidRPr="009F5903">
          <w:rPr>
            <w:rStyle w:val="Hyperlink"/>
            <w:rFonts w:hint="eastAsia"/>
            <w:noProof/>
            <w:rtl/>
            <w:lang w:bidi="fa-IR"/>
          </w:rPr>
          <w:t>ن</w:t>
        </w:r>
        <w:r w:rsidR="00507532" w:rsidRPr="009F5903">
          <w:rPr>
            <w:rStyle w:val="Hyperlink"/>
            <w:noProof/>
            <w:rtl/>
            <w:lang w:bidi="fa-IR"/>
          </w:rPr>
          <w:t xml:space="preserve"> همسا</w:t>
        </w:r>
        <w:r w:rsidR="00507532" w:rsidRPr="009F5903">
          <w:rPr>
            <w:rStyle w:val="Hyperlink"/>
            <w:rFonts w:hint="cs"/>
            <w:noProof/>
            <w:rtl/>
            <w:lang w:bidi="fa-IR"/>
          </w:rPr>
          <w:t>ی</w:t>
        </w:r>
        <w:r w:rsidR="00507532" w:rsidRPr="009F5903">
          <w:rPr>
            <w:rStyle w:val="Hyperlink"/>
            <w:rFonts w:hint="eastAsia"/>
            <w:noProof/>
            <w:rtl/>
            <w:lang w:bidi="fa-IR"/>
          </w:rPr>
          <w:t>ه</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Toc102151028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12</w:t>
        </w:r>
        <w:r w:rsidR="00507532">
          <w:rPr>
            <w:noProof/>
            <w:webHidden/>
            <w:rtl/>
          </w:rPr>
          <w:fldChar w:fldCharType="end"/>
        </w:r>
      </w:hyperlink>
    </w:p>
    <w:p w14:paraId="2E63004A" w14:textId="7F693C18" w:rsidR="00507532" w:rsidRPr="00293AC7" w:rsidRDefault="00D15C86">
      <w:pPr>
        <w:pStyle w:val="TOC4"/>
        <w:rPr>
          <w:rFonts w:ascii="Calibri" w:hAnsi="Calibri" w:cs="Arial"/>
          <w:noProof/>
          <w:sz w:val="22"/>
          <w:rtl/>
        </w:rPr>
      </w:pPr>
      <w:hyperlink w:anchor="_Toc102151029" w:history="1">
        <w:r w:rsidR="00507532" w:rsidRPr="009F5903">
          <w:rPr>
            <w:rStyle w:val="Hyperlink"/>
            <w:noProof/>
            <w:rtl/>
            <w:lang w:bidi="fa-IR"/>
          </w:rPr>
          <w:t>3-2-2-2- خوشه‌بند</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Toc102151029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12</w:t>
        </w:r>
        <w:r w:rsidR="00507532">
          <w:rPr>
            <w:noProof/>
            <w:webHidden/>
            <w:rtl/>
          </w:rPr>
          <w:fldChar w:fldCharType="end"/>
        </w:r>
      </w:hyperlink>
    </w:p>
    <w:p w14:paraId="270EF478" w14:textId="19024F4B" w:rsidR="00507532" w:rsidRPr="00293AC7" w:rsidRDefault="00D15C86">
      <w:pPr>
        <w:pStyle w:val="TOC2"/>
        <w:rPr>
          <w:rFonts w:ascii="Calibri" w:hAnsi="Calibri" w:cs="Arial"/>
          <w:sz w:val="22"/>
          <w:szCs w:val="22"/>
          <w:rtl/>
          <w:lang w:bidi="ar-SA"/>
        </w:rPr>
      </w:pPr>
      <w:hyperlink w:anchor="_Toc102151030" w:history="1">
        <w:r w:rsidR="00507532" w:rsidRPr="009F5903">
          <w:rPr>
            <w:rStyle w:val="Hyperlink"/>
            <w:rtl/>
          </w:rPr>
          <w:t>3-2- دسته‌بند</w:t>
        </w:r>
        <w:r w:rsidR="00507532" w:rsidRPr="009F5903">
          <w:rPr>
            <w:rStyle w:val="Hyperlink"/>
            <w:rFonts w:hint="cs"/>
            <w:rtl/>
          </w:rPr>
          <w:t>ی</w:t>
        </w:r>
        <w:r w:rsidR="00507532" w:rsidRPr="009F5903">
          <w:rPr>
            <w:rStyle w:val="Hyperlink"/>
            <w:rtl/>
          </w:rPr>
          <w:t xml:space="preserve"> بر اساس</w:t>
        </w:r>
        <w:r w:rsidR="00507532" w:rsidRPr="009F5903">
          <w:rPr>
            <w:rStyle w:val="Hyperlink"/>
          </w:rPr>
          <w:t xml:space="preserve"> </w:t>
        </w:r>
        <w:r w:rsidR="00507532" w:rsidRPr="009F5903">
          <w:rPr>
            <w:rStyle w:val="Hyperlink"/>
            <w:rtl/>
          </w:rPr>
          <w:t xml:space="preserve"> نحوه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Toc102151030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13</w:t>
        </w:r>
        <w:r w:rsidR="00507532">
          <w:rPr>
            <w:webHidden/>
            <w:rtl/>
          </w:rPr>
          <w:fldChar w:fldCharType="end"/>
        </w:r>
      </w:hyperlink>
    </w:p>
    <w:p w14:paraId="03C5746B" w14:textId="2C4FBCFC" w:rsidR="00507532" w:rsidRPr="00293AC7" w:rsidRDefault="00D15C86">
      <w:pPr>
        <w:pStyle w:val="TOC3"/>
        <w:rPr>
          <w:rFonts w:ascii="Calibri" w:hAnsi="Calibri" w:cs="Arial"/>
          <w:szCs w:val="22"/>
          <w:rtl/>
          <w:lang w:bidi="ar-SA"/>
        </w:rPr>
      </w:pPr>
      <w:hyperlink w:anchor="_Toc102151031" w:history="1">
        <w:r w:rsidR="00507532" w:rsidRPr="009F5903">
          <w:rPr>
            <w:rStyle w:val="Hyperlink"/>
            <w:rtl/>
          </w:rPr>
          <w:t>1-3-2- بر اساس فاصله</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Toc102151031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13</w:t>
        </w:r>
        <w:r w:rsidR="00507532">
          <w:rPr>
            <w:webHidden/>
            <w:rtl/>
          </w:rPr>
          <w:fldChar w:fldCharType="end"/>
        </w:r>
      </w:hyperlink>
    </w:p>
    <w:p w14:paraId="490FD1A9" w14:textId="1D5A37F9" w:rsidR="00507532" w:rsidRPr="00293AC7" w:rsidRDefault="00D15C86">
      <w:pPr>
        <w:pStyle w:val="TOC3"/>
        <w:rPr>
          <w:rFonts w:ascii="Calibri" w:hAnsi="Calibri" w:cs="Arial"/>
          <w:szCs w:val="22"/>
          <w:rtl/>
          <w:lang w:bidi="ar-SA"/>
        </w:rPr>
      </w:pPr>
      <w:hyperlink w:anchor="_Toc102151032" w:history="1">
        <w:r w:rsidR="00507532" w:rsidRPr="009F5903">
          <w:rPr>
            <w:rStyle w:val="Hyperlink"/>
            <w:rtl/>
          </w:rPr>
          <w:t>2-3-2- دسته‌بند</w:t>
        </w:r>
        <w:r w:rsidR="00507532" w:rsidRPr="009F5903">
          <w:rPr>
            <w:rStyle w:val="Hyperlink"/>
            <w:rFonts w:hint="cs"/>
            <w:rtl/>
          </w:rPr>
          <w:t>ی</w:t>
        </w:r>
        <w:r w:rsidR="00507532" w:rsidRPr="009F5903">
          <w:rPr>
            <w:rStyle w:val="Hyperlink"/>
            <w:rtl/>
          </w:rPr>
          <w:t xml:space="preserve"> تک‌کلاس</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Toc102151032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13</w:t>
        </w:r>
        <w:r w:rsidR="00507532">
          <w:rPr>
            <w:webHidden/>
            <w:rtl/>
          </w:rPr>
          <w:fldChar w:fldCharType="end"/>
        </w:r>
      </w:hyperlink>
    </w:p>
    <w:p w14:paraId="7EEB2159" w14:textId="3FFD607B" w:rsidR="00507532" w:rsidRPr="00293AC7" w:rsidRDefault="00D15C86">
      <w:pPr>
        <w:pStyle w:val="TOC3"/>
        <w:rPr>
          <w:rFonts w:ascii="Calibri" w:hAnsi="Calibri" w:cs="Arial"/>
          <w:szCs w:val="22"/>
          <w:rtl/>
          <w:lang w:bidi="ar-SA"/>
        </w:rPr>
      </w:pPr>
      <w:hyperlink w:anchor="_Toc102151033" w:history="1">
        <w:r w:rsidR="00507532" w:rsidRPr="009F5903">
          <w:rPr>
            <w:rStyle w:val="Hyperlink"/>
            <w:rtl/>
          </w:rPr>
          <w:t>3-3-2- بر اساس بازساز</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Toc102151033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13</w:t>
        </w:r>
        <w:r w:rsidR="00507532">
          <w:rPr>
            <w:webHidden/>
            <w:rtl/>
          </w:rPr>
          <w:fldChar w:fldCharType="end"/>
        </w:r>
      </w:hyperlink>
    </w:p>
    <w:p w14:paraId="1D6B552F" w14:textId="5C14F3D3" w:rsidR="00507532" w:rsidRPr="00293AC7" w:rsidRDefault="00D15C86">
      <w:pPr>
        <w:pStyle w:val="TOC2"/>
        <w:rPr>
          <w:rFonts w:ascii="Calibri" w:hAnsi="Calibri" w:cs="Arial"/>
          <w:sz w:val="22"/>
          <w:szCs w:val="22"/>
          <w:rtl/>
          <w:lang w:bidi="ar-SA"/>
        </w:rPr>
      </w:pPr>
      <w:hyperlink w:anchor="_Toc102151034" w:history="1">
        <w:r w:rsidR="00507532" w:rsidRPr="009F5903">
          <w:rPr>
            <w:rStyle w:val="Hyperlink"/>
            <w:rtl/>
          </w:rPr>
          <w:t>4-2- مع</w:t>
        </w:r>
        <w:r w:rsidR="00507532" w:rsidRPr="009F5903">
          <w:rPr>
            <w:rStyle w:val="Hyperlink"/>
            <w:rFonts w:hint="cs"/>
            <w:rtl/>
          </w:rPr>
          <w:t>ی</w:t>
        </w:r>
        <w:r w:rsidR="00507532" w:rsidRPr="009F5903">
          <w:rPr>
            <w:rStyle w:val="Hyperlink"/>
            <w:rFonts w:hint="eastAsia"/>
            <w:rtl/>
          </w:rPr>
          <w:t>ار‌ها</w:t>
        </w:r>
        <w:r w:rsidR="00507532" w:rsidRPr="009F5903">
          <w:rPr>
            <w:rStyle w:val="Hyperlink"/>
            <w:rFonts w:hint="cs"/>
            <w:rtl/>
          </w:rPr>
          <w:t>ی</w:t>
        </w:r>
        <w:r w:rsidR="00507532" w:rsidRPr="009F5903">
          <w:rPr>
            <w:rStyle w:val="Hyperlink"/>
            <w:rtl/>
          </w:rPr>
          <w:t xml:space="preserve"> ارز</w:t>
        </w:r>
        <w:r w:rsidR="00507532" w:rsidRPr="009F5903">
          <w:rPr>
            <w:rStyle w:val="Hyperlink"/>
            <w:rFonts w:hint="cs"/>
            <w:rtl/>
          </w:rPr>
          <w:t>ی</w:t>
        </w:r>
        <w:r w:rsidR="00507532" w:rsidRPr="009F5903">
          <w:rPr>
            <w:rStyle w:val="Hyperlink"/>
            <w:rFonts w:hint="eastAsia"/>
            <w:rtl/>
          </w:rPr>
          <w:t>اب</w:t>
        </w:r>
        <w:r w:rsidR="00507532" w:rsidRPr="009F5903">
          <w:rPr>
            <w:rStyle w:val="Hyperlink"/>
            <w:rFonts w:hint="cs"/>
            <w:rtl/>
          </w:rPr>
          <w:t>ی</w:t>
        </w:r>
        <w:r w:rsidR="00507532" w:rsidRPr="009F5903">
          <w:rPr>
            <w:rStyle w:val="Hyperlink"/>
            <w:rtl/>
          </w:rPr>
          <w:t xml:space="preserve"> روش‌ها</w:t>
        </w:r>
        <w:r w:rsidR="00507532" w:rsidRPr="009F5903">
          <w:rPr>
            <w:rStyle w:val="Hyperlink"/>
            <w:rFonts w:hint="cs"/>
            <w:rtl/>
          </w:rPr>
          <w:t>ی</w:t>
        </w:r>
        <w:r w:rsidR="00507532" w:rsidRPr="009F5903">
          <w:rPr>
            <w:rStyle w:val="Hyperlink"/>
            <w:rtl/>
          </w:rPr>
          <w:t xml:space="preserve">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Toc102151034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14</w:t>
        </w:r>
        <w:r w:rsidR="00507532">
          <w:rPr>
            <w:webHidden/>
            <w:rtl/>
          </w:rPr>
          <w:fldChar w:fldCharType="end"/>
        </w:r>
      </w:hyperlink>
    </w:p>
    <w:p w14:paraId="39AFBDAC" w14:textId="6B01FDD1" w:rsidR="00507532" w:rsidRPr="00293AC7" w:rsidRDefault="00D15C86">
      <w:pPr>
        <w:pStyle w:val="TOC3"/>
        <w:rPr>
          <w:rFonts w:ascii="Calibri" w:hAnsi="Calibri" w:cs="Arial"/>
          <w:szCs w:val="22"/>
          <w:rtl/>
          <w:lang w:bidi="ar-SA"/>
        </w:rPr>
      </w:pPr>
      <w:hyperlink w:anchor="_Toc102151035" w:history="1">
        <w:r w:rsidR="00507532" w:rsidRPr="009F5903">
          <w:rPr>
            <w:rStyle w:val="Hyperlink"/>
            <w:rtl/>
          </w:rPr>
          <w:t>1-4-2- نرخ تشخ</w:t>
        </w:r>
        <w:r w:rsidR="00507532" w:rsidRPr="009F5903">
          <w:rPr>
            <w:rStyle w:val="Hyperlink"/>
            <w:rFonts w:hint="cs"/>
            <w:rtl/>
          </w:rPr>
          <w:t>ی</w:t>
        </w:r>
        <w:r w:rsidR="00507532" w:rsidRPr="009F5903">
          <w:rPr>
            <w:rStyle w:val="Hyperlink"/>
            <w:rFonts w:hint="eastAsia"/>
            <w:rtl/>
          </w:rPr>
          <w:t>ص</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Toc102151035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15</w:t>
        </w:r>
        <w:r w:rsidR="00507532">
          <w:rPr>
            <w:webHidden/>
            <w:rtl/>
          </w:rPr>
          <w:fldChar w:fldCharType="end"/>
        </w:r>
      </w:hyperlink>
    </w:p>
    <w:p w14:paraId="260C41E8" w14:textId="2DFE63B1" w:rsidR="00507532" w:rsidRPr="00293AC7" w:rsidRDefault="00D15C86">
      <w:pPr>
        <w:pStyle w:val="TOC3"/>
        <w:rPr>
          <w:rFonts w:ascii="Calibri" w:hAnsi="Calibri" w:cs="Arial"/>
          <w:szCs w:val="22"/>
          <w:rtl/>
          <w:lang w:bidi="ar-SA"/>
        </w:rPr>
      </w:pPr>
      <w:hyperlink w:anchor="_Toc102151036" w:history="1">
        <w:r w:rsidR="00507532" w:rsidRPr="009F5903">
          <w:rPr>
            <w:rStyle w:val="Hyperlink"/>
            <w:rtl/>
          </w:rPr>
          <w:t>2-4-2- دقت</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Toc102151036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15</w:t>
        </w:r>
        <w:r w:rsidR="00507532">
          <w:rPr>
            <w:webHidden/>
            <w:rtl/>
          </w:rPr>
          <w:fldChar w:fldCharType="end"/>
        </w:r>
      </w:hyperlink>
    </w:p>
    <w:p w14:paraId="3F4933A1" w14:textId="11A33B22" w:rsidR="00507532" w:rsidRPr="00293AC7" w:rsidRDefault="00D15C86">
      <w:pPr>
        <w:pStyle w:val="TOC3"/>
        <w:rPr>
          <w:rFonts w:ascii="Calibri" w:hAnsi="Calibri" w:cs="Arial"/>
          <w:szCs w:val="22"/>
          <w:rtl/>
          <w:lang w:bidi="ar-SA"/>
        </w:rPr>
      </w:pPr>
      <w:hyperlink w:anchor="_Toc102151037" w:history="1">
        <w:r w:rsidR="00507532" w:rsidRPr="009F5903">
          <w:rPr>
            <w:rStyle w:val="Hyperlink"/>
            <w:rtl/>
          </w:rPr>
          <w:t>3-4-2- کارا</w:t>
        </w:r>
        <w:r w:rsidR="00507532" w:rsidRPr="009F5903">
          <w:rPr>
            <w:rStyle w:val="Hyperlink"/>
            <w:rFonts w:hint="cs"/>
            <w:rtl/>
          </w:rPr>
          <w:t>یی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Toc102151037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15</w:t>
        </w:r>
        <w:r w:rsidR="00507532">
          <w:rPr>
            <w:webHidden/>
            <w:rtl/>
          </w:rPr>
          <w:fldChar w:fldCharType="end"/>
        </w:r>
      </w:hyperlink>
    </w:p>
    <w:p w14:paraId="764E72DD" w14:textId="7810F2D1" w:rsidR="00507532" w:rsidRPr="00293AC7" w:rsidRDefault="00D15C86">
      <w:pPr>
        <w:pStyle w:val="TOC3"/>
        <w:rPr>
          <w:rFonts w:ascii="Calibri" w:hAnsi="Calibri" w:cs="Arial"/>
          <w:szCs w:val="22"/>
          <w:rtl/>
          <w:lang w:bidi="ar-SA"/>
        </w:rPr>
      </w:pPr>
      <w:hyperlink w:anchor="_Toc102151038" w:history="1">
        <w:r w:rsidR="00507532" w:rsidRPr="009F5903">
          <w:rPr>
            <w:rStyle w:val="Hyperlink"/>
            <w:rtl/>
          </w:rPr>
          <w:t>4-4-2- مق</w:t>
        </w:r>
        <w:r w:rsidR="00507532" w:rsidRPr="009F5903">
          <w:rPr>
            <w:rStyle w:val="Hyperlink"/>
            <w:rFonts w:hint="cs"/>
            <w:rtl/>
          </w:rPr>
          <w:t>ی</w:t>
        </w:r>
        <w:r w:rsidR="00507532" w:rsidRPr="009F5903">
          <w:rPr>
            <w:rStyle w:val="Hyperlink"/>
            <w:rFonts w:hint="eastAsia"/>
            <w:rtl/>
          </w:rPr>
          <w:t>اس‌پذ</w:t>
        </w:r>
        <w:r w:rsidR="00507532" w:rsidRPr="009F5903">
          <w:rPr>
            <w:rStyle w:val="Hyperlink"/>
            <w:rFonts w:hint="cs"/>
            <w:rtl/>
          </w:rPr>
          <w:t>ی</w:t>
        </w:r>
        <w:r w:rsidR="00507532" w:rsidRPr="009F5903">
          <w:rPr>
            <w:rStyle w:val="Hyperlink"/>
            <w:rFonts w:hint="eastAsia"/>
            <w:rtl/>
          </w:rPr>
          <w:t>ر</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Toc102151038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16</w:t>
        </w:r>
        <w:r w:rsidR="00507532">
          <w:rPr>
            <w:webHidden/>
            <w:rtl/>
          </w:rPr>
          <w:fldChar w:fldCharType="end"/>
        </w:r>
      </w:hyperlink>
    </w:p>
    <w:p w14:paraId="3A997E26" w14:textId="6D0CFD55" w:rsidR="00507532" w:rsidRPr="00293AC7" w:rsidRDefault="00D15C86">
      <w:pPr>
        <w:pStyle w:val="TOC2"/>
        <w:rPr>
          <w:rFonts w:ascii="Calibri" w:hAnsi="Calibri" w:cs="Arial"/>
          <w:sz w:val="22"/>
          <w:szCs w:val="22"/>
          <w:rtl/>
          <w:lang w:bidi="ar-SA"/>
        </w:rPr>
      </w:pPr>
      <w:hyperlink w:anchor="_Toc102151039" w:history="1">
        <w:r w:rsidR="00507532" w:rsidRPr="009F5903">
          <w:rPr>
            <w:rStyle w:val="Hyperlink"/>
            <w:rtl/>
          </w:rPr>
          <w:t>5-2- شبکه‌ها</w:t>
        </w:r>
        <w:r w:rsidR="00507532" w:rsidRPr="009F5903">
          <w:rPr>
            <w:rStyle w:val="Hyperlink"/>
            <w:rFonts w:hint="cs"/>
            <w:rtl/>
          </w:rPr>
          <w:t>ی</w:t>
        </w:r>
        <w:r w:rsidR="00507532" w:rsidRPr="009F5903">
          <w:rPr>
            <w:rStyle w:val="Hyperlink"/>
            <w:rtl/>
          </w:rPr>
          <w:t xml:space="preserve"> مولد تخاصم</w:t>
        </w:r>
        <w:r w:rsidR="00507532" w:rsidRPr="009F5903">
          <w:rPr>
            <w:rStyle w:val="Hyperlink"/>
            <w:rFonts w:hint="cs"/>
            <w:rtl/>
          </w:rPr>
          <w:t>ی</w:t>
        </w:r>
        <w:r w:rsidR="00507532" w:rsidRPr="009F5903">
          <w:rPr>
            <w:rStyle w:val="Hyperlink"/>
            <w:rtl/>
          </w:rPr>
          <w:t xml:space="preserve"> و تشخ</w:t>
        </w:r>
        <w:r w:rsidR="00507532" w:rsidRPr="009F5903">
          <w:rPr>
            <w:rStyle w:val="Hyperlink"/>
            <w:rFonts w:hint="cs"/>
            <w:rtl/>
          </w:rPr>
          <w:t>ی</w:t>
        </w:r>
        <w:r w:rsidR="00507532" w:rsidRPr="009F5903">
          <w:rPr>
            <w:rStyle w:val="Hyperlink"/>
            <w:rFonts w:hint="eastAsia"/>
            <w:rtl/>
          </w:rPr>
          <w:t>ص</w:t>
        </w:r>
        <w:r w:rsidR="00507532" w:rsidRPr="009F5903">
          <w:rPr>
            <w:rStyle w:val="Hyperlink"/>
            <w:rtl/>
          </w:rPr>
          <w:t xml:space="preserve"> ناهنجار</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Toc102151039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16</w:t>
        </w:r>
        <w:r w:rsidR="00507532">
          <w:rPr>
            <w:webHidden/>
            <w:rtl/>
          </w:rPr>
          <w:fldChar w:fldCharType="end"/>
        </w:r>
      </w:hyperlink>
    </w:p>
    <w:p w14:paraId="2D894701" w14:textId="033222C5" w:rsidR="00507532" w:rsidRPr="00293AC7" w:rsidRDefault="00D15C86">
      <w:pPr>
        <w:pStyle w:val="TOC3"/>
        <w:rPr>
          <w:rFonts w:ascii="Calibri" w:hAnsi="Calibri" w:cs="Arial"/>
          <w:szCs w:val="22"/>
          <w:rtl/>
          <w:lang w:bidi="ar-SA"/>
        </w:rPr>
      </w:pPr>
      <w:hyperlink w:anchor="_Toc102151040" w:history="1">
        <w:r w:rsidR="00507532" w:rsidRPr="009F5903">
          <w:rPr>
            <w:rStyle w:val="Hyperlink"/>
            <w:rtl/>
          </w:rPr>
          <w:t>1-5-2- شبکه‌ها</w:t>
        </w:r>
        <w:r w:rsidR="00507532" w:rsidRPr="009F5903">
          <w:rPr>
            <w:rStyle w:val="Hyperlink"/>
            <w:rFonts w:hint="cs"/>
            <w:rtl/>
          </w:rPr>
          <w:t>ی</w:t>
        </w:r>
        <w:r w:rsidR="00507532" w:rsidRPr="009F5903">
          <w:rPr>
            <w:rStyle w:val="Hyperlink"/>
            <w:rtl/>
          </w:rPr>
          <w:t xml:space="preserve"> مولد تخاصم</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Toc102151040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17</w:t>
        </w:r>
        <w:r w:rsidR="00507532">
          <w:rPr>
            <w:webHidden/>
            <w:rtl/>
          </w:rPr>
          <w:fldChar w:fldCharType="end"/>
        </w:r>
      </w:hyperlink>
    </w:p>
    <w:p w14:paraId="0675CAFB" w14:textId="759F52B0" w:rsidR="00507532" w:rsidRPr="00293AC7" w:rsidRDefault="00D15C86">
      <w:pPr>
        <w:pStyle w:val="TOC4"/>
        <w:rPr>
          <w:rFonts w:ascii="Calibri" w:hAnsi="Calibri" w:cs="Arial"/>
          <w:noProof/>
          <w:sz w:val="22"/>
          <w:rtl/>
        </w:rPr>
      </w:pPr>
      <w:hyperlink w:anchor="_Toc102151041" w:history="1">
        <w:r w:rsidR="00507532" w:rsidRPr="009F5903">
          <w:rPr>
            <w:rStyle w:val="Hyperlink"/>
            <w:noProof/>
            <w:rtl/>
            <w:lang w:bidi="fa-IR"/>
          </w:rPr>
          <w:t>1-1-5-2- تحل</w:t>
        </w:r>
        <w:r w:rsidR="00507532" w:rsidRPr="009F5903">
          <w:rPr>
            <w:rStyle w:val="Hyperlink"/>
            <w:rFonts w:hint="cs"/>
            <w:noProof/>
            <w:rtl/>
            <w:lang w:bidi="fa-IR"/>
          </w:rPr>
          <w:t>ی</w:t>
        </w:r>
        <w:r w:rsidR="00507532" w:rsidRPr="009F5903">
          <w:rPr>
            <w:rStyle w:val="Hyperlink"/>
            <w:rFonts w:hint="eastAsia"/>
            <w:noProof/>
            <w:rtl/>
            <w:lang w:bidi="fa-IR"/>
          </w:rPr>
          <w:t>ل</w:t>
        </w:r>
        <w:r w:rsidR="00507532" w:rsidRPr="009F5903">
          <w:rPr>
            <w:rStyle w:val="Hyperlink"/>
            <w:noProof/>
            <w:rtl/>
            <w:lang w:bidi="fa-IR"/>
          </w:rPr>
          <w:t xml:space="preserve"> نظر</w:t>
        </w:r>
        <w:r w:rsidR="00507532" w:rsidRPr="009F5903">
          <w:rPr>
            <w:rStyle w:val="Hyperlink"/>
            <w:rFonts w:hint="cs"/>
            <w:noProof/>
            <w:rtl/>
            <w:lang w:bidi="fa-IR"/>
          </w:rPr>
          <w:t>ی</w:t>
        </w:r>
        <w:r w:rsidR="00507532" w:rsidRPr="009F5903">
          <w:rPr>
            <w:rStyle w:val="Hyperlink"/>
            <w:noProof/>
            <w:rtl/>
            <w:lang w:bidi="fa-IR"/>
          </w:rPr>
          <w:t xml:space="preserve"> شبکه مولد تخاصم</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Toc102151041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20</w:t>
        </w:r>
        <w:r w:rsidR="00507532">
          <w:rPr>
            <w:noProof/>
            <w:webHidden/>
            <w:rtl/>
          </w:rPr>
          <w:fldChar w:fldCharType="end"/>
        </w:r>
      </w:hyperlink>
    </w:p>
    <w:p w14:paraId="6FF8BBF3" w14:textId="79610176" w:rsidR="00507532" w:rsidRPr="00293AC7" w:rsidRDefault="00D15C86">
      <w:pPr>
        <w:pStyle w:val="TOC4"/>
        <w:rPr>
          <w:rFonts w:ascii="Calibri" w:hAnsi="Calibri" w:cs="Arial"/>
          <w:noProof/>
          <w:sz w:val="22"/>
          <w:rtl/>
        </w:rPr>
      </w:pPr>
      <w:hyperlink w:anchor="_Toc102151042" w:history="1">
        <w:r w:rsidR="00507532" w:rsidRPr="009F5903">
          <w:rPr>
            <w:rStyle w:val="Hyperlink"/>
            <w:noProof/>
            <w:rtl/>
            <w:lang w:bidi="fa-IR"/>
          </w:rPr>
          <w:t>2-1-5-2- مزا</w:t>
        </w:r>
        <w:r w:rsidR="00507532" w:rsidRPr="009F5903">
          <w:rPr>
            <w:rStyle w:val="Hyperlink"/>
            <w:rFonts w:hint="cs"/>
            <w:noProof/>
            <w:rtl/>
            <w:lang w:bidi="fa-IR"/>
          </w:rPr>
          <w:t>ی</w:t>
        </w:r>
        <w:r w:rsidR="00507532" w:rsidRPr="009F5903">
          <w:rPr>
            <w:rStyle w:val="Hyperlink"/>
            <w:rFonts w:hint="eastAsia"/>
            <w:noProof/>
            <w:rtl/>
            <w:lang w:bidi="fa-IR"/>
          </w:rPr>
          <w:t>ا</w:t>
        </w:r>
        <w:r w:rsidR="00507532" w:rsidRPr="009F5903">
          <w:rPr>
            <w:rStyle w:val="Hyperlink"/>
            <w:noProof/>
            <w:rtl/>
            <w:lang w:bidi="fa-IR"/>
          </w:rPr>
          <w:t xml:space="preserve"> و معا</w:t>
        </w:r>
        <w:r w:rsidR="00507532" w:rsidRPr="009F5903">
          <w:rPr>
            <w:rStyle w:val="Hyperlink"/>
            <w:rFonts w:hint="cs"/>
            <w:noProof/>
            <w:rtl/>
            <w:lang w:bidi="fa-IR"/>
          </w:rPr>
          <w:t>ی</w:t>
        </w:r>
        <w:r w:rsidR="00507532" w:rsidRPr="009F5903">
          <w:rPr>
            <w:rStyle w:val="Hyperlink"/>
            <w:rFonts w:hint="eastAsia"/>
            <w:noProof/>
            <w:rtl/>
            <w:lang w:bidi="fa-IR"/>
          </w:rPr>
          <w:t>ب</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Toc102151042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22</w:t>
        </w:r>
        <w:r w:rsidR="00507532">
          <w:rPr>
            <w:noProof/>
            <w:webHidden/>
            <w:rtl/>
          </w:rPr>
          <w:fldChar w:fldCharType="end"/>
        </w:r>
      </w:hyperlink>
    </w:p>
    <w:p w14:paraId="344F3F08" w14:textId="49FDC70F" w:rsidR="00507532" w:rsidRPr="00293AC7" w:rsidRDefault="00D15C86">
      <w:pPr>
        <w:pStyle w:val="TOC3"/>
        <w:rPr>
          <w:rFonts w:ascii="Calibri" w:hAnsi="Calibri" w:cs="Arial"/>
          <w:szCs w:val="22"/>
          <w:rtl/>
          <w:lang w:bidi="ar-SA"/>
        </w:rPr>
      </w:pPr>
      <w:hyperlink w:anchor="_Toc102151043" w:history="1">
        <w:r w:rsidR="00507532" w:rsidRPr="009F5903">
          <w:rPr>
            <w:rStyle w:val="Hyperlink"/>
            <w:rtl/>
          </w:rPr>
          <w:t>1-3-2- نرخ خطا</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Toc102151043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23</w:t>
        </w:r>
        <w:r w:rsidR="00507532">
          <w:rPr>
            <w:webHidden/>
            <w:rtl/>
          </w:rPr>
          <w:fldChar w:fldCharType="end"/>
        </w:r>
      </w:hyperlink>
    </w:p>
    <w:p w14:paraId="5F31E328" w14:textId="3AFC773B" w:rsidR="00507532" w:rsidRPr="00293AC7" w:rsidRDefault="00D15C86">
      <w:pPr>
        <w:pStyle w:val="TOC3"/>
        <w:rPr>
          <w:rFonts w:ascii="Calibri" w:hAnsi="Calibri" w:cs="Arial"/>
          <w:szCs w:val="22"/>
          <w:rtl/>
          <w:lang w:bidi="ar-SA"/>
        </w:rPr>
      </w:pPr>
      <w:hyperlink w:anchor="_Toc102151044" w:history="1">
        <w:r w:rsidR="00507532" w:rsidRPr="009F5903">
          <w:rPr>
            <w:rStyle w:val="Hyperlink"/>
            <w:rtl/>
          </w:rPr>
          <w:t>2-3-2- اندازه</w:t>
        </w:r>
        <w:r w:rsidR="00507532" w:rsidRPr="009F5903">
          <w:rPr>
            <w:rStyle w:val="Hyperlink"/>
            <w:rFonts w:hint="cs"/>
            <w:rtl/>
          </w:rPr>
          <w:t>ی</w:t>
        </w:r>
        <w:r w:rsidR="00507532" w:rsidRPr="009F5903">
          <w:rPr>
            <w:rStyle w:val="Hyperlink"/>
            <w:rtl/>
          </w:rPr>
          <w:t xml:space="preserve"> خطا</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Toc102151044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24</w:t>
        </w:r>
        <w:r w:rsidR="00507532">
          <w:rPr>
            <w:webHidden/>
            <w:rtl/>
          </w:rPr>
          <w:fldChar w:fldCharType="end"/>
        </w:r>
      </w:hyperlink>
    </w:p>
    <w:p w14:paraId="17E459CA" w14:textId="60814790" w:rsidR="00507532" w:rsidRPr="00293AC7" w:rsidRDefault="00D15C86">
      <w:pPr>
        <w:pStyle w:val="TOC3"/>
        <w:rPr>
          <w:rFonts w:ascii="Calibri" w:hAnsi="Calibri" w:cs="Arial"/>
          <w:szCs w:val="22"/>
          <w:rtl/>
          <w:lang w:bidi="ar-SA"/>
        </w:rPr>
      </w:pPr>
      <w:hyperlink w:anchor="_Toc102151045" w:history="1">
        <w:r w:rsidR="00507532" w:rsidRPr="009F5903">
          <w:rPr>
            <w:rStyle w:val="Hyperlink"/>
            <w:rtl/>
          </w:rPr>
          <w:t>3-3-2-</w:t>
        </w:r>
        <w:r w:rsidR="00507532" w:rsidRPr="009F5903">
          <w:rPr>
            <w:rStyle w:val="Hyperlink"/>
            <w:rFonts w:ascii="Arial" w:hAnsi="Arial"/>
            <w:rtl/>
          </w:rPr>
          <w:t xml:space="preserve"> م</w:t>
        </w:r>
        <w:r w:rsidR="00507532" w:rsidRPr="009F5903">
          <w:rPr>
            <w:rStyle w:val="Hyperlink"/>
            <w:rFonts w:ascii="Arial" w:hAnsi="Arial" w:hint="cs"/>
            <w:rtl/>
          </w:rPr>
          <w:t>ی</w:t>
        </w:r>
        <w:r w:rsidR="00507532" w:rsidRPr="009F5903">
          <w:rPr>
            <w:rStyle w:val="Hyperlink"/>
            <w:rFonts w:ascii="Arial" w:hAnsi="Arial" w:hint="eastAsia"/>
            <w:rtl/>
          </w:rPr>
          <w:t>انگ</w:t>
        </w:r>
        <w:r w:rsidR="00507532" w:rsidRPr="009F5903">
          <w:rPr>
            <w:rStyle w:val="Hyperlink"/>
            <w:rFonts w:ascii="Arial" w:hAnsi="Arial" w:hint="cs"/>
            <w:rtl/>
          </w:rPr>
          <w:t>ی</w:t>
        </w:r>
        <w:r w:rsidR="00507532" w:rsidRPr="009F5903">
          <w:rPr>
            <w:rStyle w:val="Hyperlink"/>
            <w:rFonts w:ascii="Arial" w:hAnsi="Arial" w:hint="eastAsia"/>
            <w:rtl/>
          </w:rPr>
          <w:t>ن</w:t>
        </w:r>
        <w:r w:rsidR="00507532" w:rsidRPr="009F5903">
          <w:rPr>
            <w:rStyle w:val="Hyperlink"/>
            <w:rFonts w:ascii="Arial" w:hAnsi="Arial"/>
            <w:rtl/>
          </w:rPr>
          <w:t xml:space="preserve"> نسب</w:t>
        </w:r>
        <w:r w:rsidR="00507532" w:rsidRPr="009F5903">
          <w:rPr>
            <w:rStyle w:val="Hyperlink"/>
            <w:rFonts w:ascii="Arial" w:hAnsi="Arial" w:hint="cs"/>
            <w:rtl/>
          </w:rPr>
          <w:t>ی</w:t>
        </w:r>
        <w:r w:rsidR="00507532" w:rsidRPr="009F5903">
          <w:rPr>
            <w:rStyle w:val="Hyperlink"/>
            <w:rFonts w:ascii="Arial" w:hAnsi="Arial"/>
            <w:rtl/>
          </w:rPr>
          <w:t xml:space="preserve"> اندازه</w:t>
        </w:r>
        <w:r w:rsidR="00507532" w:rsidRPr="009F5903">
          <w:rPr>
            <w:rStyle w:val="Hyperlink"/>
            <w:rFonts w:ascii="Arial" w:hAnsi="Arial" w:hint="cs"/>
            <w:rtl/>
          </w:rPr>
          <w:t>ی</w:t>
        </w:r>
        <w:r w:rsidR="00507532" w:rsidRPr="009F5903">
          <w:rPr>
            <w:rStyle w:val="Hyperlink"/>
            <w:rFonts w:ascii="Arial" w:hAnsi="Arial"/>
            <w:rtl/>
          </w:rPr>
          <w:t xml:space="preserve"> خطا</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Toc102151045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24</w:t>
        </w:r>
        <w:r w:rsidR="00507532">
          <w:rPr>
            <w:webHidden/>
            <w:rtl/>
          </w:rPr>
          <w:fldChar w:fldCharType="end"/>
        </w:r>
      </w:hyperlink>
    </w:p>
    <w:p w14:paraId="2E554F35" w14:textId="4ABC0303" w:rsidR="00507532" w:rsidRPr="00293AC7" w:rsidRDefault="00D15C86">
      <w:pPr>
        <w:pStyle w:val="TOC3"/>
        <w:rPr>
          <w:rFonts w:ascii="Calibri" w:hAnsi="Calibri" w:cs="Arial"/>
          <w:szCs w:val="22"/>
          <w:rtl/>
          <w:lang w:bidi="ar-SA"/>
        </w:rPr>
      </w:pPr>
      <w:hyperlink w:anchor="_Toc102151046" w:history="1">
        <w:r w:rsidR="00507532" w:rsidRPr="009F5903">
          <w:rPr>
            <w:rStyle w:val="Hyperlink"/>
            <w:rtl/>
          </w:rPr>
          <w:t>4-3-2-</w:t>
        </w:r>
        <w:r w:rsidR="00507532" w:rsidRPr="009F5903">
          <w:rPr>
            <w:rStyle w:val="Hyperlink"/>
            <w:rFonts w:ascii="Arial" w:hAnsi="Arial"/>
            <w:rtl/>
          </w:rPr>
          <w:t xml:space="preserve"> ب</w:t>
        </w:r>
        <w:r w:rsidR="00507532" w:rsidRPr="009F5903">
          <w:rPr>
            <w:rStyle w:val="Hyperlink"/>
            <w:rFonts w:ascii="Arial" w:hAnsi="Arial" w:hint="cs"/>
            <w:rtl/>
          </w:rPr>
          <w:t>ی</w:t>
        </w:r>
        <w:r w:rsidR="00507532" w:rsidRPr="009F5903">
          <w:rPr>
            <w:rStyle w:val="Hyperlink"/>
            <w:rFonts w:ascii="Arial" w:hAnsi="Arial" w:hint="eastAsia"/>
            <w:rtl/>
          </w:rPr>
          <w:t>ش</w:t>
        </w:r>
        <w:r w:rsidR="00507532" w:rsidRPr="009F5903">
          <w:rPr>
            <w:rStyle w:val="Hyperlink"/>
            <w:rFonts w:ascii="Arial" w:hAnsi="Arial" w:hint="cs"/>
            <w:rtl/>
          </w:rPr>
          <w:t>ی</w:t>
        </w:r>
        <w:r w:rsidR="00507532" w:rsidRPr="009F5903">
          <w:rPr>
            <w:rStyle w:val="Hyperlink"/>
            <w:rFonts w:ascii="Arial" w:hAnsi="Arial" w:hint="eastAsia"/>
            <w:rtl/>
          </w:rPr>
          <w:t>نه</w:t>
        </w:r>
        <w:r w:rsidR="00507532" w:rsidRPr="009F5903">
          <w:rPr>
            <w:rStyle w:val="Hyperlink"/>
            <w:rFonts w:ascii="Arial" w:hAnsi="Arial" w:hint="cs"/>
            <w:rtl/>
          </w:rPr>
          <w:t>ی</w:t>
        </w:r>
        <w:r w:rsidR="00507532" w:rsidRPr="009F5903">
          <w:rPr>
            <w:rStyle w:val="Hyperlink"/>
            <w:rFonts w:ascii="Arial" w:hAnsi="Arial"/>
            <w:rtl/>
          </w:rPr>
          <w:t xml:space="preserve"> خطا</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Toc102151046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25</w:t>
        </w:r>
        <w:r w:rsidR="00507532">
          <w:rPr>
            <w:webHidden/>
            <w:rtl/>
          </w:rPr>
          <w:fldChar w:fldCharType="end"/>
        </w:r>
      </w:hyperlink>
    </w:p>
    <w:p w14:paraId="19CC8045" w14:textId="5FCA0B74" w:rsidR="00507532" w:rsidRPr="00293AC7" w:rsidRDefault="00D15C86">
      <w:pPr>
        <w:pStyle w:val="TOC3"/>
        <w:rPr>
          <w:rFonts w:ascii="Calibri" w:hAnsi="Calibri" w:cs="Arial"/>
          <w:szCs w:val="22"/>
          <w:rtl/>
          <w:lang w:bidi="ar-SA"/>
        </w:rPr>
      </w:pPr>
      <w:hyperlink w:anchor="_Toc102151047" w:history="1">
        <w:r w:rsidR="00507532" w:rsidRPr="009F5903">
          <w:rPr>
            <w:rStyle w:val="Hyperlink"/>
            <w:rtl/>
          </w:rPr>
          <w:t>5-3-2-</w:t>
        </w:r>
        <w:r w:rsidR="00507532" w:rsidRPr="009F5903">
          <w:rPr>
            <w:rStyle w:val="Hyperlink"/>
            <w:rFonts w:ascii="Arial" w:hAnsi="Arial"/>
            <w:rtl/>
          </w:rPr>
          <w:t xml:space="preserve"> م</w:t>
        </w:r>
        <w:r w:rsidR="00507532" w:rsidRPr="009F5903">
          <w:rPr>
            <w:rStyle w:val="Hyperlink"/>
            <w:rFonts w:ascii="Arial" w:hAnsi="Arial" w:hint="cs"/>
            <w:rtl/>
          </w:rPr>
          <w:t>ی</w:t>
        </w:r>
        <w:r w:rsidR="00507532" w:rsidRPr="009F5903">
          <w:rPr>
            <w:rStyle w:val="Hyperlink"/>
            <w:rFonts w:ascii="Arial" w:hAnsi="Arial" w:hint="eastAsia"/>
            <w:rtl/>
          </w:rPr>
          <w:t>انگ</w:t>
        </w:r>
        <w:r w:rsidR="00507532" w:rsidRPr="009F5903">
          <w:rPr>
            <w:rStyle w:val="Hyperlink"/>
            <w:rFonts w:ascii="Arial" w:hAnsi="Arial" w:hint="cs"/>
            <w:rtl/>
          </w:rPr>
          <w:t>ی</w:t>
        </w:r>
        <w:r w:rsidR="00507532" w:rsidRPr="009F5903">
          <w:rPr>
            <w:rStyle w:val="Hyperlink"/>
            <w:rFonts w:ascii="Arial" w:hAnsi="Arial" w:hint="eastAsia"/>
            <w:rtl/>
          </w:rPr>
          <w:t>ن</w:t>
        </w:r>
        <w:r w:rsidR="00507532" w:rsidRPr="009F5903">
          <w:rPr>
            <w:rStyle w:val="Hyperlink"/>
            <w:rFonts w:ascii="Arial" w:hAnsi="Arial"/>
            <w:rtl/>
          </w:rPr>
          <w:t xml:space="preserve"> مربع خطا</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Toc102151047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25</w:t>
        </w:r>
        <w:r w:rsidR="00507532">
          <w:rPr>
            <w:webHidden/>
            <w:rtl/>
          </w:rPr>
          <w:fldChar w:fldCharType="end"/>
        </w:r>
      </w:hyperlink>
    </w:p>
    <w:p w14:paraId="55618CA4" w14:textId="6AC947CC" w:rsidR="00507532" w:rsidRPr="00293AC7" w:rsidRDefault="00D15C86">
      <w:pPr>
        <w:pStyle w:val="TOC3"/>
        <w:rPr>
          <w:rFonts w:ascii="Calibri" w:hAnsi="Calibri" w:cs="Arial"/>
          <w:szCs w:val="22"/>
          <w:rtl/>
          <w:lang w:bidi="ar-SA"/>
        </w:rPr>
      </w:pPr>
      <w:hyperlink w:anchor="_Toc102151048" w:history="1">
        <w:r w:rsidR="00507532" w:rsidRPr="009F5903">
          <w:rPr>
            <w:rStyle w:val="Hyperlink"/>
            <w:rtl/>
          </w:rPr>
          <w:t>6-3-2-</w:t>
        </w:r>
        <w:r w:rsidR="00507532" w:rsidRPr="009F5903">
          <w:rPr>
            <w:rStyle w:val="Hyperlink"/>
            <w:rFonts w:ascii="Arial" w:hAnsi="Arial"/>
            <w:rtl/>
          </w:rPr>
          <w:t xml:space="preserve"> </w:t>
        </w:r>
        <w:r w:rsidR="00507532" w:rsidRPr="009F5903">
          <w:rPr>
            <w:rStyle w:val="Hyperlink"/>
            <w:rtl/>
          </w:rPr>
          <w:t>نسبت س</w:t>
        </w:r>
        <w:r w:rsidR="00507532" w:rsidRPr="009F5903">
          <w:rPr>
            <w:rStyle w:val="Hyperlink"/>
            <w:rFonts w:hint="cs"/>
            <w:rtl/>
          </w:rPr>
          <w:t>ی</w:t>
        </w:r>
        <w:r w:rsidR="00507532" w:rsidRPr="009F5903">
          <w:rPr>
            <w:rStyle w:val="Hyperlink"/>
            <w:rFonts w:hint="eastAsia"/>
            <w:rtl/>
          </w:rPr>
          <w:t>گنال</w:t>
        </w:r>
        <w:r w:rsidR="00507532" w:rsidRPr="009F5903">
          <w:rPr>
            <w:rStyle w:val="Hyperlink"/>
            <w:rtl/>
          </w:rPr>
          <w:t xml:space="preserve"> به نو</w:t>
        </w:r>
        <w:r w:rsidR="00507532" w:rsidRPr="009F5903">
          <w:rPr>
            <w:rStyle w:val="Hyperlink"/>
            <w:rFonts w:hint="cs"/>
            <w:rtl/>
          </w:rPr>
          <w:t>ی</w:t>
        </w:r>
        <w:r w:rsidR="00507532" w:rsidRPr="009F5903">
          <w:rPr>
            <w:rStyle w:val="Hyperlink"/>
            <w:rFonts w:hint="eastAsia"/>
            <w:rtl/>
          </w:rPr>
          <w:t>ز</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Toc102151048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25</w:t>
        </w:r>
        <w:r w:rsidR="00507532">
          <w:rPr>
            <w:webHidden/>
            <w:rtl/>
          </w:rPr>
          <w:fldChar w:fldCharType="end"/>
        </w:r>
      </w:hyperlink>
    </w:p>
    <w:p w14:paraId="1A5D448D" w14:textId="51F9CAE0" w:rsidR="00507532" w:rsidRPr="00293AC7" w:rsidRDefault="00D15C86">
      <w:pPr>
        <w:pStyle w:val="TOC3"/>
        <w:rPr>
          <w:rFonts w:ascii="Calibri" w:hAnsi="Calibri" w:cs="Arial"/>
          <w:szCs w:val="22"/>
          <w:rtl/>
          <w:lang w:bidi="ar-SA"/>
        </w:rPr>
      </w:pPr>
      <w:hyperlink w:anchor="_Toc102151049" w:history="1">
        <w:r w:rsidR="00507532" w:rsidRPr="009F5903">
          <w:rPr>
            <w:rStyle w:val="Hyperlink"/>
            <w:rtl/>
          </w:rPr>
          <w:t>7-3-2-</w:t>
        </w:r>
        <w:r w:rsidR="00507532" w:rsidRPr="009F5903">
          <w:rPr>
            <w:rStyle w:val="Hyperlink"/>
            <w:rFonts w:ascii="Arial" w:hAnsi="Arial"/>
            <w:rtl/>
          </w:rPr>
          <w:t xml:space="preserve"> </w:t>
        </w:r>
        <w:r w:rsidR="00507532" w:rsidRPr="009F5903">
          <w:rPr>
            <w:rStyle w:val="Hyperlink"/>
            <w:rtl/>
          </w:rPr>
          <w:t>مونتکارلو</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Toc102151049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26</w:t>
        </w:r>
        <w:r w:rsidR="00507532">
          <w:rPr>
            <w:webHidden/>
            <w:rtl/>
          </w:rPr>
          <w:fldChar w:fldCharType="end"/>
        </w:r>
      </w:hyperlink>
    </w:p>
    <w:p w14:paraId="071B87F4" w14:textId="72DD336B" w:rsidR="00507532" w:rsidRPr="00293AC7" w:rsidRDefault="00D15C86">
      <w:pPr>
        <w:pStyle w:val="TOC3"/>
        <w:rPr>
          <w:rFonts w:ascii="Calibri" w:hAnsi="Calibri" w:cs="Arial"/>
          <w:szCs w:val="22"/>
          <w:rtl/>
          <w:lang w:bidi="ar-SA"/>
        </w:rPr>
      </w:pPr>
      <w:hyperlink w:anchor="_Toc102151050" w:history="1">
        <w:r w:rsidR="00507532" w:rsidRPr="009F5903">
          <w:rPr>
            <w:rStyle w:val="Hyperlink"/>
            <w:rtl/>
          </w:rPr>
          <w:t>8-3-2- استفاده از روشها</w:t>
        </w:r>
        <w:r w:rsidR="00507532" w:rsidRPr="009F5903">
          <w:rPr>
            <w:rStyle w:val="Hyperlink"/>
            <w:rFonts w:hint="cs"/>
            <w:rtl/>
          </w:rPr>
          <w:t>ی</w:t>
        </w:r>
        <w:r w:rsidR="00507532" w:rsidRPr="009F5903">
          <w:rPr>
            <w:rStyle w:val="Hyperlink"/>
            <w:rtl/>
          </w:rPr>
          <w:t xml:space="preserve"> </w:t>
        </w:r>
        <w:r w:rsidR="00507532" w:rsidRPr="009F5903">
          <w:rPr>
            <w:rStyle w:val="Hyperlink"/>
            <w:rFonts w:hint="cs"/>
            <w:rtl/>
          </w:rPr>
          <w:t>ی</w:t>
        </w:r>
        <w:r w:rsidR="00507532" w:rsidRPr="009F5903">
          <w:rPr>
            <w:rStyle w:val="Hyperlink"/>
            <w:rFonts w:hint="eastAsia"/>
            <w:rtl/>
          </w:rPr>
          <w:t>اد</w:t>
        </w:r>
        <w:r w:rsidR="00507532" w:rsidRPr="009F5903">
          <w:rPr>
            <w:rStyle w:val="Hyperlink"/>
            <w:rtl/>
          </w:rPr>
          <w:t>گ</w:t>
        </w:r>
        <w:r w:rsidR="00507532" w:rsidRPr="009F5903">
          <w:rPr>
            <w:rStyle w:val="Hyperlink"/>
            <w:rFonts w:hint="cs"/>
            <w:rtl/>
          </w:rPr>
          <w:t>ی</w:t>
        </w:r>
        <w:r w:rsidR="00507532" w:rsidRPr="009F5903">
          <w:rPr>
            <w:rStyle w:val="Hyperlink"/>
            <w:rFonts w:hint="eastAsia"/>
            <w:rtl/>
          </w:rPr>
          <w:t>ر</w:t>
        </w:r>
        <w:r w:rsidR="00507532" w:rsidRPr="009F5903">
          <w:rPr>
            <w:rStyle w:val="Hyperlink"/>
            <w:rFonts w:hint="cs"/>
            <w:rtl/>
          </w:rPr>
          <w:t>ی</w:t>
        </w:r>
        <w:r w:rsidR="00507532" w:rsidRPr="009F5903">
          <w:rPr>
            <w:rStyle w:val="Hyperlink"/>
            <w:rtl/>
          </w:rPr>
          <w:t xml:space="preserve"> ماش</w:t>
        </w:r>
        <w:r w:rsidR="00507532" w:rsidRPr="009F5903">
          <w:rPr>
            <w:rStyle w:val="Hyperlink"/>
            <w:rFonts w:hint="cs"/>
            <w:rtl/>
          </w:rPr>
          <w:t>ی</w:t>
        </w:r>
        <w:r w:rsidR="00507532" w:rsidRPr="009F5903">
          <w:rPr>
            <w:rStyle w:val="Hyperlink"/>
            <w:rFonts w:hint="eastAsia"/>
            <w:rtl/>
          </w:rPr>
          <w:t>ن</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Toc102151050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26</w:t>
        </w:r>
        <w:r w:rsidR="00507532">
          <w:rPr>
            <w:webHidden/>
            <w:rtl/>
          </w:rPr>
          <w:fldChar w:fldCharType="end"/>
        </w:r>
      </w:hyperlink>
    </w:p>
    <w:p w14:paraId="463B4DFE" w14:textId="479849AE" w:rsidR="00507532" w:rsidRPr="00293AC7" w:rsidRDefault="00D15C86">
      <w:pPr>
        <w:pStyle w:val="TOC2"/>
        <w:rPr>
          <w:rFonts w:ascii="Calibri" w:hAnsi="Calibri" w:cs="Arial"/>
          <w:sz w:val="22"/>
          <w:szCs w:val="22"/>
          <w:rtl/>
          <w:lang w:bidi="ar-SA"/>
        </w:rPr>
      </w:pPr>
      <w:hyperlink w:anchor="_Toc102151051" w:history="1">
        <w:r w:rsidR="00507532" w:rsidRPr="009F5903">
          <w:rPr>
            <w:rStyle w:val="Hyperlink"/>
            <w:rtl/>
          </w:rPr>
          <w:t>4-2- سطوح پ</w:t>
        </w:r>
        <w:r w:rsidR="00507532" w:rsidRPr="009F5903">
          <w:rPr>
            <w:rStyle w:val="Hyperlink"/>
            <w:rFonts w:hint="cs"/>
            <w:rtl/>
          </w:rPr>
          <w:t>ی</w:t>
        </w:r>
        <w:r w:rsidR="00507532" w:rsidRPr="009F5903">
          <w:rPr>
            <w:rStyle w:val="Hyperlink"/>
            <w:rFonts w:hint="eastAsia"/>
            <w:rtl/>
          </w:rPr>
          <w:t>اده</w:t>
        </w:r>
        <w:r w:rsidR="00507532" w:rsidRPr="009F5903">
          <w:rPr>
            <w:rStyle w:val="Hyperlink"/>
            <w:rtl/>
          </w:rPr>
          <w:t>ساز</w:t>
        </w:r>
        <w:r w:rsidR="00507532" w:rsidRPr="009F5903">
          <w:rPr>
            <w:rStyle w:val="Hyperlink"/>
            <w:rFonts w:hint="cs"/>
            <w:rtl/>
          </w:rPr>
          <w:t>ی</w:t>
        </w:r>
        <w:r w:rsidR="00507532" w:rsidRPr="009F5903">
          <w:rPr>
            <w:rStyle w:val="Hyperlink"/>
            <w:rtl/>
          </w:rPr>
          <w:t xml:space="preserve"> محاسبات تقر</w:t>
        </w:r>
        <w:r w:rsidR="00507532" w:rsidRPr="009F5903">
          <w:rPr>
            <w:rStyle w:val="Hyperlink"/>
            <w:rFonts w:hint="cs"/>
            <w:rtl/>
          </w:rPr>
          <w:t>ی</w:t>
        </w:r>
        <w:r w:rsidR="00507532" w:rsidRPr="009F5903">
          <w:rPr>
            <w:rStyle w:val="Hyperlink"/>
            <w:rFonts w:hint="eastAsia"/>
            <w:rtl/>
          </w:rPr>
          <w:t>ب</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Toc102151051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27</w:t>
        </w:r>
        <w:r w:rsidR="00507532">
          <w:rPr>
            <w:webHidden/>
            <w:rtl/>
          </w:rPr>
          <w:fldChar w:fldCharType="end"/>
        </w:r>
      </w:hyperlink>
    </w:p>
    <w:p w14:paraId="6C2BE582" w14:textId="13E2E2E4" w:rsidR="00507532" w:rsidRPr="00293AC7" w:rsidRDefault="00D15C86">
      <w:pPr>
        <w:pStyle w:val="TOC3"/>
        <w:rPr>
          <w:rFonts w:ascii="Calibri" w:hAnsi="Calibri" w:cs="Arial"/>
          <w:szCs w:val="22"/>
          <w:rtl/>
          <w:lang w:bidi="ar-SA"/>
        </w:rPr>
      </w:pPr>
      <w:hyperlink w:anchor="_Toc102151052" w:history="1">
        <w:r w:rsidR="00507532" w:rsidRPr="009F5903">
          <w:rPr>
            <w:rStyle w:val="Hyperlink"/>
            <w:rtl/>
          </w:rPr>
          <w:t>1-4-2- پ</w:t>
        </w:r>
        <w:r w:rsidR="00507532" w:rsidRPr="009F5903">
          <w:rPr>
            <w:rStyle w:val="Hyperlink"/>
            <w:rFonts w:hint="cs"/>
            <w:rtl/>
          </w:rPr>
          <w:t>ی</w:t>
        </w:r>
        <w:r w:rsidR="00507532" w:rsidRPr="009F5903">
          <w:rPr>
            <w:rStyle w:val="Hyperlink"/>
            <w:rFonts w:hint="eastAsia"/>
            <w:rtl/>
          </w:rPr>
          <w:t>اده</w:t>
        </w:r>
        <w:r w:rsidR="00507532" w:rsidRPr="009F5903">
          <w:rPr>
            <w:rStyle w:val="Hyperlink"/>
            <w:rtl/>
          </w:rPr>
          <w:t>ساز</w:t>
        </w:r>
        <w:r w:rsidR="00507532" w:rsidRPr="009F5903">
          <w:rPr>
            <w:rStyle w:val="Hyperlink"/>
            <w:rFonts w:hint="cs"/>
            <w:rtl/>
          </w:rPr>
          <w:t>ی</w:t>
        </w:r>
        <w:r w:rsidR="00507532" w:rsidRPr="009F5903">
          <w:rPr>
            <w:rStyle w:val="Hyperlink"/>
            <w:rtl/>
          </w:rPr>
          <w:t xml:space="preserve"> در سطح س</w:t>
        </w:r>
        <w:r w:rsidR="00507532" w:rsidRPr="009F5903">
          <w:rPr>
            <w:rStyle w:val="Hyperlink"/>
            <w:rFonts w:hint="cs"/>
            <w:rtl/>
          </w:rPr>
          <w:t>ی</w:t>
        </w:r>
        <w:r w:rsidR="00507532" w:rsidRPr="009F5903">
          <w:rPr>
            <w:rStyle w:val="Hyperlink"/>
            <w:rFonts w:hint="eastAsia"/>
            <w:rtl/>
          </w:rPr>
          <w:t>ستم</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Toc102151052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27</w:t>
        </w:r>
        <w:r w:rsidR="00507532">
          <w:rPr>
            <w:webHidden/>
            <w:rtl/>
          </w:rPr>
          <w:fldChar w:fldCharType="end"/>
        </w:r>
      </w:hyperlink>
    </w:p>
    <w:p w14:paraId="6B109D11" w14:textId="3EF587D5" w:rsidR="00507532" w:rsidRPr="00293AC7" w:rsidRDefault="00D15C86">
      <w:pPr>
        <w:pStyle w:val="TOC4"/>
        <w:rPr>
          <w:rFonts w:ascii="Calibri" w:hAnsi="Calibri" w:cs="Arial"/>
          <w:noProof/>
          <w:sz w:val="22"/>
          <w:rtl/>
        </w:rPr>
      </w:pPr>
      <w:hyperlink w:anchor="_Toc102151053" w:history="1">
        <w:r w:rsidR="00507532" w:rsidRPr="009F5903">
          <w:rPr>
            <w:rStyle w:val="Hyperlink"/>
            <w:noProof/>
            <w:rtl/>
            <w:lang w:bidi="fa-IR"/>
          </w:rPr>
          <w:t>1-1-4-2- روزنهدار کردن حلقه</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Toc102151053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28</w:t>
        </w:r>
        <w:r w:rsidR="00507532">
          <w:rPr>
            <w:noProof/>
            <w:webHidden/>
            <w:rtl/>
          </w:rPr>
          <w:fldChar w:fldCharType="end"/>
        </w:r>
      </w:hyperlink>
    </w:p>
    <w:p w14:paraId="7766844B" w14:textId="1DB9C81D" w:rsidR="00507532" w:rsidRPr="00293AC7" w:rsidRDefault="00D15C86">
      <w:pPr>
        <w:pStyle w:val="TOC4"/>
        <w:rPr>
          <w:rFonts w:ascii="Calibri" w:hAnsi="Calibri" w:cs="Arial"/>
          <w:noProof/>
          <w:sz w:val="22"/>
          <w:rtl/>
        </w:rPr>
      </w:pPr>
      <w:hyperlink w:anchor="_Toc102151054" w:history="1">
        <w:r w:rsidR="00507532" w:rsidRPr="009F5903">
          <w:rPr>
            <w:rStyle w:val="Hyperlink"/>
            <w:noProof/>
            <w:rtl/>
            <w:lang w:bidi="fa-IR"/>
          </w:rPr>
          <w:t>2-1-4-2- پراندن وظا</w:t>
        </w:r>
        <w:r w:rsidR="00507532" w:rsidRPr="009F5903">
          <w:rPr>
            <w:rStyle w:val="Hyperlink"/>
            <w:rFonts w:hint="cs"/>
            <w:noProof/>
            <w:rtl/>
            <w:lang w:bidi="fa-IR"/>
          </w:rPr>
          <w:t>ی</w:t>
        </w:r>
        <w:r w:rsidR="00507532" w:rsidRPr="009F5903">
          <w:rPr>
            <w:rStyle w:val="Hyperlink"/>
            <w:rFonts w:hint="eastAsia"/>
            <w:noProof/>
            <w:rtl/>
            <w:lang w:bidi="fa-IR"/>
          </w:rPr>
          <w:t>ف</w:t>
        </w:r>
        <w:r w:rsidR="00507532" w:rsidRPr="009F5903">
          <w:rPr>
            <w:rStyle w:val="Hyperlink"/>
            <w:noProof/>
            <w:rtl/>
            <w:lang w:bidi="fa-IR"/>
          </w:rPr>
          <w:t xml:space="preserve"> و دسترس</w:t>
        </w:r>
        <w:r w:rsidR="00507532" w:rsidRPr="009F5903">
          <w:rPr>
            <w:rStyle w:val="Hyperlink"/>
            <w:rFonts w:hint="cs"/>
            <w:noProof/>
            <w:rtl/>
            <w:lang w:bidi="fa-IR"/>
          </w:rPr>
          <w:t>ی</w:t>
        </w:r>
        <w:r w:rsidR="00507532" w:rsidRPr="009F5903">
          <w:rPr>
            <w:rStyle w:val="Hyperlink"/>
            <w:noProof/>
            <w:rtl/>
            <w:lang w:bidi="fa-IR"/>
          </w:rPr>
          <w:t xml:space="preserve"> به حافظه</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Toc102151054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28</w:t>
        </w:r>
        <w:r w:rsidR="00507532">
          <w:rPr>
            <w:noProof/>
            <w:webHidden/>
            <w:rtl/>
          </w:rPr>
          <w:fldChar w:fldCharType="end"/>
        </w:r>
      </w:hyperlink>
    </w:p>
    <w:p w14:paraId="32EE1979" w14:textId="27399B7F" w:rsidR="00507532" w:rsidRPr="00293AC7" w:rsidRDefault="00D15C86">
      <w:pPr>
        <w:pStyle w:val="TOC4"/>
        <w:rPr>
          <w:rFonts w:ascii="Calibri" w:hAnsi="Calibri" w:cs="Arial"/>
          <w:noProof/>
          <w:sz w:val="22"/>
          <w:rtl/>
        </w:rPr>
      </w:pPr>
      <w:hyperlink w:anchor="_Toc102151055" w:history="1">
        <w:r w:rsidR="00507532" w:rsidRPr="009F5903">
          <w:rPr>
            <w:rStyle w:val="Hyperlink"/>
            <w:noProof/>
            <w:rtl/>
            <w:lang w:bidi="fa-IR"/>
          </w:rPr>
          <w:t>3-1-4-2- استفاده از تعداد</w:t>
        </w:r>
        <w:r w:rsidR="00507532" w:rsidRPr="009F5903">
          <w:rPr>
            <w:rStyle w:val="Hyperlink"/>
            <w:rFonts w:hint="cs"/>
            <w:noProof/>
            <w:rtl/>
            <w:lang w:bidi="fa-IR"/>
          </w:rPr>
          <w:t>ی</w:t>
        </w:r>
        <w:r w:rsidR="00507532" w:rsidRPr="009F5903">
          <w:rPr>
            <w:rStyle w:val="Hyperlink"/>
            <w:noProof/>
            <w:rtl/>
            <w:lang w:bidi="fa-IR"/>
          </w:rPr>
          <w:t xml:space="preserve"> نسخه</w:t>
        </w:r>
        <w:r w:rsidR="00507532" w:rsidRPr="009F5903">
          <w:rPr>
            <w:rStyle w:val="Hyperlink"/>
            <w:rFonts w:hint="cs"/>
            <w:noProof/>
            <w:rtl/>
            <w:lang w:bidi="fa-IR"/>
          </w:rPr>
          <w:t>ی</w:t>
        </w:r>
        <w:r w:rsidR="00507532" w:rsidRPr="009F5903">
          <w:rPr>
            <w:rStyle w:val="Hyperlink"/>
            <w:noProof/>
            <w:rtl/>
            <w:lang w:bidi="fa-IR"/>
          </w:rPr>
          <w:t xml:space="preserve"> غ</w:t>
        </w:r>
        <w:r w:rsidR="00507532" w:rsidRPr="009F5903">
          <w:rPr>
            <w:rStyle w:val="Hyperlink"/>
            <w:rFonts w:hint="cs"/>
            <w:noProof/>
            <w:rtl/>
            <w:lang w:bidi="fa-IR"/>
          </w:rPr>
          <w:t>ی</w:t>
        </w:r>
        <w:r w:rsidR="00507532" w:rsidRPr="009F5903">
          <w:rPr>
            <w:rStyle w:val="Hyperlink"/>
            <w:rFonts w:hint="eastAsia"/>
            <w:noProof/>
            <w:rtl/>
            <w:lang w:bidi="fa-IR"/>
          </w:rPr>
          <w:t>ردق</w:t>
        </w:r>
        <w:r w:rsidR="00507532" w:rsidRPr="009F5903">
          <w:rPr>
            <w:rStyle w:val="Hyperlink"/>
            <w:rFonts w:hint="cs"/>
            <w:noProof/>
            <w:rtl/>
            <w:lang w:bidi="fa-IR"/>
          </w:rPr>
          <w:t>ی</w:t>
        </w:r>
        <w:r w:rsidR="00507532" w:rsidRPr="009F5903">
          <w:rPr>
            <w:rStyle w:val="Hyperlink"/>
            <w:rFonts w:hint="eastAsia"/>
            <w:noProof/>
            <w:rtl/>
            <w:lang w:bidi="fa-IR"/>
          </w:rPr>
          <w:t>ق</w:t>
        </w:r>
        <w:r w:rsidR="00507532" w:rsidRPr="009F5903">
          <w:rPr>
            <w:rStyle w:val="Hyperlink"/>
            <w:noProof/>
            <w:rtl/>
            <w:lang w:bidi="fa-IR"/>
          </w:rPr>
          <w:t xml:space="preserve"> </w:t>
        </w:r>
        <w:r w:rsidR="00507532" w:rsidRPr="009F5903">
          <w:rPr>
            <w:rStyle w:val="Hyperlink"/>
            <w:rFonts w:hint="cs"/>
            <w:noProof/>
            <w:rtl/>
            <w:lang w:bidi="fa-IR"/>
          </w:rPr>
          <w:t>ی</w:t>
        </w:r>
        <w:r w:rsidR="00507532" w:rsidRPr="009F5903">
          <w:rPr>
            <w:rStyle w:val="Hyperlink"/>
            <w:rFonts w:hint="eastAsia"/>
            <w:noProof/>
            <w:rtl/>
            <w:lang w:bidi="fa-IR"/>
          </w:rPr>
          <w:t>ک</w:t>
        </w:r>
        <w:r w:rsidR="00507532" w:rsidRPr="009F5903">
          <w:rPr>
            <w:rStyle w:val="Hyperlink"/>
            <w:noProof/>
            <w:rtl/>
            <w:lang w:bidi="fa-IR"/>
          </w:rPr>
          <w:t xml:space="preserve"> برنامه</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Toc102151055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29</w:t>
        </w:r>
        <w:r w:rsidR="00507532">
          <w:rPr>
            <w:noProof/>
            <w:webHidden/>
            <w:rtl/>
          </w:rPr>
          <w:fldChar w:fldCharType="end"/>
        </w:r>
      </w:hyperlink>
    </w:p>
    <w:p w14:paraId="735403E8" w14:textId="396BE3E1" w:rsidR="00507532" w:rsidRPr="00293AC7" w:rsidRDefault="00D15C86">
      <w:pPr>
        <w:pStyle w:val="TOC4"/>
        <w:rPr>
          <w:rFonts w:ascii="Calibri" w:hAnsi="Calibri" w:cs="Arial"/>
          <w:noProof/>
          <w:sz w:val="22"/>
          <w:rtl/>
        </w:rPr>
      </w:pPr>
      <w:hyperlink w:anchor="_Toc102151056" w:history="1">
        <w:r w:rsidR="00507532" w:rsidRPr="009F5903">
          <w:rPr>
            <w:rStyle w:val="Hyperlink"/>
            <w:noProof/>
            <w:rtl/>
            <w:lang w:bidi="fa-IR"/>
          </w:rPr>
          <w:t>4-1-4-2- استفاده از شتابدهندهها</w:t>
        </w:r>
        <w:r w:rsidR="00507532" w:rsidRPr="009F5903">
          <w:rPr>
            <w:rStyle w:val="Hyperlink"/>
            <w:rFonts w:hint="cs"/>
            <w:noProof/>
            <w:rtl/>
            <w:lang w:bidi="fa-IR"/>
          </w:rPr>
          <w:t>ی</w:t>
        </w:r>
        <w:r w:rsidR="00507532" w:rsidRPr="009F5903">
          <w:rPr>
            <w:rStyle w:val="Hyperlink"/>
            <w:noProof/>
            <w:rtl/>
            <w:lang w:bidi="fa-IR"/>
          </w:rPr>
          <w:t xml:space="preserve"> برپا</w:t>
        </w:r>
        <w:r w:rsidR="00507532" w:rsidRPr="009F5903">
          <w:rPr>
            <w:rStyle w:val="Hyperlink"/>
            <w:rFonts w:hint="cs"/>
            <w:noProof/>
            <w:rtl/>
            <w:lang w:bidi="fa-IR"/>
          </w:rPr>
          <w:t>ی</w:t>
        </w:r>
        <w:r w:rsidR="00507532" w:rsidRPr="009F5903">
          <w:rPr>
            <w:rStyle w:val="Hyperlink"/>
            <w:rFonts w:hint="eastAsia"/>
            <w:noProof/>
            <w:rtl/>
            <w:lang w:bidi="fa-IR"/>
          </w:rPr>
          <w:t>ه</w:t>
        </w:r>
        <w:r w:rsidR="00507532" w:rsidRPr="009F5903">
          <w:rPr>
            <w:rStyle w:val="Hyperlink"/>
            <w:rFonts w:hint="cs"/>
            <w:noProof/>
            <w:rtl/>
            <w:lang w:bidi="fa-IR"/>
          </w:rPr>
          <w:t>ی</w:t>
        </w:r>
        <w:r w:rsidR="00507532" w:rsidRPr="009F5903">
          <w:rPr>
            <w:rStyle w:val="Hyperlink"/>
            <w:noProof/>
            <w:rtl/>
            <w:lang w:bidi="fa-IR"/>
          </w:rPr>
          <w:t xml:space="preserve"> شبکه</w:t>
        </w:r>
        <w:r w:rsidR="00507532" w:rsidRPr="009F5903">
          <w:rPr>
            <w:rStyle w:val="Hyperlink"/>
            <w:rFonts w:hint="cs"/>
            <w:noProof/>
            <w:rtl/>
            <w:lang w:bidi="fa-IR"/>
          </w:rPr>
          <w:t>ی</w:t>
        </w:r>
        <w:r w:rsidR="00507532" w:rsidRPr="009F5903">
          <w:rPr>
            <w:rStyle w:val="Hyperlink"/>
            <w:noProof/>
            <w:rtl/>
            <w:lang w:bidi="fa-IR"/>
          </w:rPr>
          <w:t xml:space="preserve"> عصب</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Toc102151056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29</w:t>
        </w:r>
        <w:r w:rsidR="00507532">
          <w:rPr>
            <w:noProof/>
            <w:webHidden/>
            <w:rtl/>
          </w:rPr>
          <w:fldChar w:fldCharType="end"/>
        </w:r>
      </w:hyperlink>
    </w:p>
    <w:p w14:paraId="7926CA06" w14:textId="43DDC694" w:rsidR="00507532" w:rsidRPr="00293AC7" w:rsidRDefault="00D15C86">
      <w:pPr>
        <w:pStyle w:val="TOC3"/>
        <w:rPr>
          <w:rFonts w:ascii="Calibri" w:hAnsi="Calibri" w:cs="Arial"/>
          <w:szCs w:val="22"/>
          <w:rtl/>
          <w:lang w:bidi="ar-SA"/>
        </w:rPr>
      </w:pPr>
      <w:hyperlink w:anchor="_Toc102151057" w:history="1">
        <w:r w:rsidR="00507532" w:rsidRPr="009F5903">
          <w:rPr>
            <w:rStyle w:val="Hyperlink"/>
            <w:rtl/>
          </w:rPr>
          <w:t>2-4-2- پ</w:t>
        </w:r>
        <w:r w:rsidR="00507532" w:rsidRPr="009F5903">
          <w:rPr>
            <w:rStyle w:val="Hyperlink"/>
            <w:rFonts w:hint="cs"/>
            <w:rtl/>
          </w:rPr>
          <w:t>ی</w:t>
        </w:r>
        <w:r w:rsidR="00507532" w:rsidRPr="009F5903">
          <w:rPr>
            <w:rStyle w:val="Hyperlink"/>
            <w:rFonts w:hint="eastAsia"/>
            <w:rtl/>
          </w:rPr>
          <w:t>اده</w:t>
        </w:r>
        <w:r w:rsidR="00507532" w:rsidRPr="009F5903">
          <w:rPr>
            <w:rStyle w:val="Hyperlink"/>
            <w:rtl/>
          </w:rPr>
          <w:t>ساز</w:t>
        </w:r>
        <w:r w:rsidR="00507532" w:rsidRPr="009F5903">
          <w:rPr>
            <w:rStyle w:val="Hyperlink"/>
            <w:rFonts w:hint="cs"/>
            <w:rtl/>
          </w:rPr>
          <w:t>ی</w:t>
        </w:r>
        <w:r w:rsidR="00507532" w:rsidRPr="009F5903">
          <w:rPr>
            <w:rStyle w:val="Hyperlink"/>
            <w:rtl/>
          </w:rPr>
          <w:t xml:space="preserve"> در سطح معمار</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Toc102151057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30</w:t>
        </w:r>
        <w:r w:rsidR="00507532">
          <w:rPr>
            <w:webHidden/>
            <w:rtl/>
          </w:rPr>
          <w:fldChar w:fldCharType="end"/>
        </w:r>
      </w:hyperlink>
    </w:p>
    <w:p w14:paraId="60213400" w14:textId="53A1065D" w:rsidR="00507532" w:rsidRPr="00293AC7" w:rsidRDefault="00D15C86">
      <w:pPr>
        <w:pStyle w:val="TOC4"/>
        <w:rPr>
          <w:rFonts w:ascii="Calibri" w:hAnsi="Calibri" w:cs="Arial"/>
          <w:noProof/>
          <w:sz w:val="22"/>
          <w:rtl/>
        </w:rPr>
      </w:pPr>
      <w:hyperlink w:anchor="_Toc102151058" w:history="1">
        <w:r w:rsidR="00507532" w:rsidRPr="009F5903">
          <w:rPr>
            <w:rStyle w:val="Hyperlink"/>
            <w:noProof/>
            <w:rtl/>
            <w:lang w:bidi="fa-IR"/>
          </w:rPr>
          <w:t>1-2-4-2- تقر</w:t>
        </w:r>
        <w:r w:rsidR="00507532" w:rsidRPr="009F5903">
          <w:rPr>
            <w:rStyle w:val="Hyperlink"/>
            <w:rFonts w:hint="cs"/>
            <w:noProof/>
            <w:rtl/>
            <w:lang w:bidi="fa-IR"/>
          </w:rPr>
          <w:t>ی</w:t>
        </w:r>
        <w:r w:rsidR="00507532" w:rsidRPr="009F5903">
          <w:rPr>
            <w:rStyle w:val="Hyperlink"/>
            <w:rFonts w:hint="eastAsia"/>
            <w:noProof/>
            <w:rtl/>
            <w:lang w:bidi="fa-IR"/>
          </w:rPr>
          <w:t>ب</w:t>
        </w:r>
        <w:r w:rsidR="00507532" w:rsidRPr="009F5903">
          <w:rPr>
            <w:rStyle w:val="Hyperlink"/>
            <w:noProof/>
            <w:rtl/>
            <w:lang w:bidi="fa-IR"/>
          </w:rPr>
          <w:t xml:space="preserve"> از طر</w:t>
        </w:r>
        <w:r w:rsidR="00507532" w:rsidRPr="009F5903">
          <w:rPr>
            <w:rStyle w:val="Hyperlink"/>
            <w:rFonts w:hint="cs"/>
            <w:noProof/>
            <w:rtl/>
            <w:lang w:bidi="fa-IR"/>
          </w:rPr>
          <w:t>ی</w:t>
        </w:r>
        <w:r w:rsidR="00507532" w:rsidRPr="009F5903">
          <w:rPr>
            <w:rStyle w:val="Hyperlink"/>
            <w:rFonts w:hint="eastAsia"/>
            <w:noProof/>
            <w:rtl/>
            <w:lang w:bidi="fa-IR"/>
          </w:rPr>
          <w:t>ق</w:t>
        </w:r>
        <w:r w:rsidR="00507532" w:rsidRPr="009F5903">
          <w:rPr>
            <w:rStyle w:val="Hyperlink"/>
            <w:noProof/>
            <w:rtl/>
            <w:lang w:bidi="fa-IR"/>
          </w:rPr>
          <w:t xml:space="preserve"> مق</w:t>
        </w:r>
        <w:r w:rsidR="00507532" w:rsidRPr="009F5903">
          <w:rPr>
            <w:rStyle w:val="Hyperlink"/>
            <w:rFonts w:hint="cs"/>
            <w:noProof/>
            <w:rtl/>
            <w:lang w:bidi="fa-IR"/>
          </w:rPr>
          <w:t>ی</w:t>
        </w:r>
        <w:r w:rsidR="00507532" w:rsidRPr="009F5903">
          <w:rPr>
            <w:rStyle w:val="Hyperlink"/>
            <w:rFonts w:hint="eastAsia"/>
            <w:noProof/>
            <w:rtl/>
            <w:lang w:bidi="fa-IR"/>
          </w:rPr>
          <w:t>اس</w:t>
        </w:r>
        <w:r w:rsidR="00507532" w:rsidRPr="009F5903">
          <w:rPr>
            <w:rStyle w:val="Hyperlink"/>
            <w:noProof/>
            <w:rtl/>
            <w:lang w:bidi="fa-IR"/>
          </w:rPr>
          <w:t xml:space="preserve"> کردن دقت</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Toc102151058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30</w:t>
        </w:r>
        <w:r w:rsidR="00507532">
          <w:rPr>
            <w:noProof/>
            <w:webHidden/>
            <w:rtl/>
          </w:rPr>
          <w:fldChar w:fldCharType="end"/>
        </w:r>
      </w:hyperlink>
    </w:p>
    <w:p w14:paraId="74D4CC86" w14:textId="7F5883B2" w:rsidR="00507532" w:rsidRPr="00293AC7" w:rsidRDefault="00D15C86">
      <w:pPr>
        <w:pStyle w:val="TOC4"/>
        <w:rPr>
          <w:rFonts w:ascii="Calibri" w:hAnsi="Calibri" w:cs="Arial"/>
          <w:noProof/>
          <w:sz w:val="22"/>
          <w:rtl/>
        </w:rPr>
      </w:pPr>
      <w:hyperlink w:anchor="_Toc102151059" w:history="1">
        <w:r w:rsidR="00507532" w:rsidRPr="009F5903">
          <w:rPr>
            <w:rStyle w:val="Hyperlink"/>
            <w:noProof/>
            <w:rtl/>
            <w:lang w:bidi="fa-IR"/>
          </w:rPr>
          <w:t>2-2-4-2-  تقر</w:t>
        </w:r>
        <w:r w:rsidR="00507532" w:rsidRPr="009F5903">
          <w:rPr>
            <w:rStyle w:val="Hyperlink"/>
            <w:rFonts w:hint="cs"/>
            <w:noProof/>
            <w:rtl/>
            <w:lang w:bidi="fa-IR"/>
          </w:rPr>
          <w:t>ی</w:t>
        </w:r>
        <w:r w:rsidR="00507532" w:rsidRPr="009F5903">
          <w:rPr>
            <w:rStyle w:val="Hyperlink"/>
            <w:rFonts w:hint="eastAsia"/>
            <w:noProof/>
            <w:rtl/>
            <w:lang w:bidi="fa-IR"/>
          </w:rPr>
          <w:t>ب</w:t>
        </w:r>
        <w:r w:rsidR="00507532" w:rsidRPr="009F5903">
          <w:rPr>
            <w:rStyle w:val="Hyperlink"/>
            <w:noProof/>
            <w:rtl/>
            <w:lang w:bidi="fa-IR"/>
          </w:rPr>
          <w:t xml:space="preserve"> مقدار بارگ</w:t>
        </w:r>
        <w:r w:rsidR="00507532" w:rsidRPr="009F5903">
          <w:rPr>
            <w:rStyle w:val="Hyperlink"/>
            <w:rFonts w:hint="cs"/>
            <w:noProof/>
            <w:rtl/>
            <w:lang w:bidi="fa-IR"/>
          </w:rPr>
          <w:t>ی</w:t>
        </w:r>
        <w:r w:rsidR="00507532" w:rsidRPr="009F5903">
          <w:rPr>
            <w:rStyle w:val="Hyperlink"/>
            <w:rFonts w:hint="eastAsia"/>
            <w:noProof/>
            <w:rtl/>
            <w:lang w:bidi="fa-IR"/>
          </w:rPr>
          <w:t>ر</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Toc102151059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30</w:t>
        </w:r>
        <w:r w:rsidR="00507532">
          <w:rPr>
            <w:noProof/>
            <w:webHidden/>
            <w:rtl/>
          </w:rPr>
          <w:fldChar w:fldCharType="end"/>
        </w:r>
      </w:hyperlink>
    </w:p>
    <w:p w14:paraId="22B7196E" w14:textId="7A8736D9" w:rsidR="00507532" w:rsidRPr="00293AC7" w:rsidRDefault="00D15C86">
      <w:pPr>
        <w:pStyle w:val="TOC4"/>
        <w:rPr>
          <w:rFonts w:ascii="Calibri" w:hAnsi="Calibri" w:cs="Arial"/>
          <w:noProof/>
          <w:sz w:val="22"/>
          <w:rtl/>
        </w:rPr>
      </w:pPr>
      <w:hyperlink w:anchor="_Toc102151060" w:history="1">
        <w:r w:rsidR="00507532" w:rsidRPr="009F5903">
          <w:rPr>
            <w:rStyle w:val="Hyperlink"/>
            <w:noProof/>
            <w:rtl/>
            <w:lang w:bidi="fa-IR"/>
          </w:rPr>
          <w:t>3-2-4-2-  استفاده از سختافزار غ</w:t>
        </w:r>
        <w:r w:rsidR="00507532" w:rsidRPr="009F5903">
          <w:rPr>
            <w:rStyle w:val="Hyperlink"/>
            <w:rFonts w:hint="cs"/>
            <w:noProof/>
            <w:rtl/>
            <w:lang w:bidi="fa-IR"/>
          </w:rPr>
          <w:t>ی</w:t>
        </w:r>
        <w:r w:rsidR="00507532" w:rsidRPr="009F5903">
          <w:rPr>
            <w:rStyle w:val="Hyperlink"/>
            <w:rFonts w:hint="eastAsia"/>
            <w:noProof/>
            <w:rtl/>
            <w:lang w:bidi="fa-IR"/>
          </w:rPr>
          <w:t>ردق</w:t>
        </w:r>
        <w:r w:rsidR="00507532" w:rsidRPr="009F5903">
          <w:rPr>
            <w:rStyle w:val="Hyperlink"/>
            <w:rFonts w:hint="cs"/>
            <w:noProof/>
            <w:rtl/>
            <w:lang w:bidi="fa-IR"/>
          </w:rPr>
          <w:t>ی</w:t>
        </w:r>
        <w:r w:rsidR="00507532" w:rsidRPr="009F5903">
          <w:rPr>
            <w:rStyle w:val="Hyperlink"/>
            <w:rFonts w:hint="eastAsia"/>
            <w:noProof/>
            <w:rtl/>
            <w:lang w:bidi="fa-IR"/>
          </w:rPr>
          <w:t>ق</w:t>
        </w:r>
        <w:r w:rsidR="00507532" w:rsidRPr="009F5903">
          <w:rPr>
            <w:rStyle w:val="Hyperlink"/>
            <w:noProof/>
            <w:rtl/>
            <w:lang w:bidi="fa-IR"/>
          </w:rPr>
          <w:t xml:space="preserve"> </w:t>
        </w:r>
        <w:r w:rsidR="00507532" w:rsidRPr="009F5903">
          <w:rPr>
            <w:rStyle w:val="Hyperlink"/>
            <w:rFonts w:hint="cs"/>
            <w:noProof/>
            <w:rtl/>
            <w:lang w:bidi="fa-IR"/>
          </w:rPr>
          <w:t>ی</w:t>
        </w:r>
        <w:r w:rsidR="00507532" w:rsidRPr="009F5903">
          <w:rPr>
            <w:rStyle w:val="Hyperlink"/>
            <w:rFonts w:hint="eastAsia"/>
            <w:noProof/>
            <w:rtl/>
            <w:lang w:bidi="fa-IR"/>
          </w:rPr>
          <w:t>ا</w:t>
        </w:r>
        <w:r w:rsidR="00507532" w:rsidRPr="009F5903">
          <w:rPr>
            <w:rStyle w:val="Hyperlink"/>
            <w:noProof/>
            <w:rtl/>
            <w:lang w:bidi="fa-IR"/>
          </w:rPr>
          <w:t xml:space="preserve"> خطادار</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Toc102151060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31</w:t>
        </w:r>
        <w:r w:rsidR="00507532">
          <w:rPr>
            <w:noProof/>
            <w:webHidden/>
            <w:rtl/>
          </w:rPr>
          <w:fldChar w:fldCharType="end"/>
        </w:r>
      </w:hyperlink>
    </w:p>
    <w:p w14:paraId="65576866" w14:textId="2B4935CD" w:rsidR="00507532" w:rsidRPr="00293AC7" w:rsidRDefault="00D15C86">
      <w:pPr>
        <w:pStyle w:val="TOC4"/>
        <w:rPr>
          <w:rFonts w:ascii="Calibri" w:hAnsi="Calibri" w:cs="Arial"/>
          <w:noProof/>
          <w:sz w:val="22"/>
          <w:rtl/>
        </w:rPr>
      </w:pPr>
      <w:hyperlink w:anchor="_Toc102151061" w:history="1">
        <w:r w:rsidR="00507532" w:rsidRPr="009F5903">
          <w:rPr>
            <w:rStyle w:val="Hyperlink"/>
            <w:noProof/>
            <w:rtl/>
            <w:lang w:bidi="fa-IR"/>
          </w:rPr>
          <w:t>4-2-4-2- بهخاطرسپار</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Toc102151061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32</w:t>
        </w:r>
        <w:r w:rsidR="00507532">
          <w:rPr>
            <w:noProof/>
            <w:webHidden/>
            <w:rtl/>
          </w:rPr>
          <w:fldChar w:fldCharType="end"/>
        </w:r>
      </w:hyperlink>
    </w:p>
    <w:p w14:paraId="654D1048" w14:textId="136239AF" w:rsidR="00507532" w:rsidRPr="00293AC7" w:rsidRDefault="00D15C86">
      <w:pPr>
        <w:pStyle w:val="TOC3"/>
        <w:rPr>
          <w:rFonts w:ascii="Calibri" w:hAnsi="Calibri" w:cs="Arial"/>
          <w:szCs w:val="22"/>
          <w:rtl/>
          <w:lang w:bidi="ar-SA"/>
        </w:rPr>
      </w:pPr>
      <w:hyperlink w:anchor="_Toc102151062" w:history="1">
        <w:r w:rsidR="00507532" w:rsidRPr="009F5903">
          <w:rPr>
            <w:rStyle w:val="Hyperlink"/>
            <w:rtl/>
          </w:rPr>
          <w:t>3-4-2- پ</w:t>
        </w:r>
        <w:r w:rsidR="00507532" w:rsidRPr="009F5903">
          <w:rPr>
            <w:rStyle w:val="Hyperlink"/>
            <w:rFonts w:hint="cs"/>
            <w:rtl/>
          </w:rPr>
          <w:t>ی</w:t>
        </w:r>
        <w:r w:rsidR="00507532" w:rsidRPr="009F5903">
          <w:rPr>
            <w:rStyle w:val="Hyperlink"/>
            <w:rFonts w:hint="eastAsia"/>
            <w:rtl/>
          </w:rPr>
          <w:t>اده</w:t>
        </w:r>
        <w:r w:rsidR="00507532" w:rsidRPr="009F5903">
          <w:rPr>
            <w:rStyle w:val="Hyperlink"/>
            <w:rtl/>
          </w:rPr>
          <w:t>ساز</w:t>
        </w:r>
        <w:r w:rsidR="00507532" w:rsidRPr="009F5903">
          <w:rPr>
            <w:rStyle w:val="Hyperlink"/>
            <w:rFonts w:hint="cs"/>
            <w:rtl/>
          </w:rPr>
          <w:t>ی</w:t>
        </w:r>
        <w:r w:rsidR="00507532" w:rsidRPr="009F5903">
          <w:rPr>
            <w:rStyle w:val="Hyperlink"/>
            <w:rtl/>
          </w:rPr>
          <w:t xml:space="preserve"> در سطح مدار</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Toc102151062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32</w:t>
        </w:r>
        <w:r w:rsidR="00507532">
          <w:rPr>
            <w:webHidden/>
            <w:rtl/>
          </w:rPr>
          <w:fldChar w:fldCharType="end"/>
        </w:r>
      </w:hyperlink>
    </w:p>
    <w:p w14:paraId="58768454" w14:textId="12139BCF" w:rsidR="00507532" w:rsidRPr="00293AC7" w:rsidRDefault="00D15C86">
      <w:pPr>
        <w:pStyle w:val="TOC4"/>
        <w:rPr>
          <w:rFonts w:ascii="Calibri" w:hAnsi="Calibri" w:cs="Arial"/>
          <w:noProof/>
          <w:sz w:val="22"/>
          <w:rtl/>
        </w:rPr>
      </w:pPr>
      <w:hyperlink w:anchor="_Toc102151063" w:history="1">
        <w:r w:rsidR="00507532" w:rsidRPr="009F5903">
          <w:rPr>
            <w:rStyle w:val="Hyperlink"/>
            <w:noProof/>
            <w:rtl/>
            <w:lang w:bidi="fa-IR"/>
          </w:rPr>
          <w:t>1-3-4-2- کاهش ولتاژ کار</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Toc102151063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32</w:t>
        </w:r>
        <w:r w:rsidR="00507532">
          <w:rPr>
            <w:noProof/>
            <w:webHidden/>
            <w:rtl/>
          </w:rPr>
          <w:fldChar w:fldCharType="end"/>
        </w:r>
      </w:hyperlink>
    </w:p>
    <w:p w14:paraId="55BF731D" w14:textId="407687AC" w:rsidR="00507532" w:rsidRPr="00293AC7" w:rsidRDefault="00D15C86">
      <w:pPr>
        <w:pStyle w:val="TOC3"/>
        <w:rPr>
          <w:rFonts w:ascii="Calibri" w:hAnsi="Calibri" w:cs="Arial"/>
          <w:szCs w:val="22"/>
          <w:rtl/>
          <w:lang w:bidi="ar-SA"/>
        </w:rPr>
      </w:pPr>
      <w:hyperlink w:anchor="_Toc102151064" w:history="1">
        <w:r w:rsidR="00507532" w:rsidRPr="009F5903">
          <w:rPr>
            <w:rStyle w:val="Hyperlink"/>
            <w:rtl/>
          </w:rPr>
          <w:t>2-3-4-2- استفاده از سلولها</w:t>
        </w:r>
        <w:r w:rsidR="00507532" w:rsidRPr="009F5903">
          <w:rPr>
            <w:rStyle w:val="Hyperlink"/>
            <w:rFonts w:hint="cs"/>
            <w:rtl/>
          </w:rPr>
          <w:t>ی</w:t>
        </w:r>
        <w:r w:rsidR="00507532" w:rsidRPr="009F5903">
          <w:rPr>
            <w:rStyle w:val="Hyperlink"/>
            <w:rtl/>
          </w:rPr>
          <w:t xml:space="preserve"> حافظهتقر</w:t>
        </w:r>
        <w:r w:rsidR="00507532" w:rsidRPr="009F5903">
          <w:rPr>
            <w:rStyle w:val="Hyperlink"/>
            <w:rFonts w:hint="cs"/>
            <w:rtl/>
          </w:rPr>
          <w:t>ی</w:t>
        </w:r>
        <w:r w:rsidR="00507532" w:rsidRPr="009F5903">
          <w:rPr>
            <w:rStyle w:val="Hyperlink"/>
            <w:rFonts w:hint="eastAsia"/>
            <w:rtl/>
          </w:rPr>
          <w:t>ب</w:t>
        </w:r>
        <w:r w:rsidR="00507532" w:rsidRPr="009F5903">
          <w:rPr>
            <w:rStyle w:val="Hyperlink"/>
            <w:rFonts w:hint="cs"/>
            <w:rtl/>
          </w:rPr>
          <w:t>ی</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Toc102151064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33</w:t>
        </w:r>
        <w:r w:rsidR="00507532">
          <w:rPr>
            <w:webHidden/>
            <w:rtl/>
          </w:rPr>
          <w:fldChar w:fldCharType="end"/>
        </w:r>
      </w:hyperlink>
    </w:p>
    <w:p w14:paraId="2CB00F41" w14:textId="7EF05466" w:rsidR="00507532" w:rsidRPr="00293AC7" w:rsidRDefault="00D15C86">
      <w:pPr>
        <w:pStyle w:val="TOC2"/>
        <w:rPr>
          <w:rFonts w:ascii="Calibri" w:hAnsi="Calibri" w:cs="Arial"/>
          <w:sz w:val="22"/>
          <w:szCs w:val="22"/>
          <w:rtl/>
          <w:lang w:bidi="ar-SA"/>
        </w:rPr>
      </w:pPr>
      <w:hyperlink w:anchor="_Toc102151065" w:history="1">
        <w:r w:rsidR="00507532" w:rsidRPr="009F5903">
          <w:rPr>
            <w:rStyle w:val="Hyperlink"/>
            <w:rtl/>
          </w:rPr>
          <w:t>5-2- بررس</w:t>
        </w:r>
        <w:r w:rsidR="00507532" w:rsidRPr="009F5903">
          <w:rPr>
            <w:rStyle w:val="Hyperlink"/>
            <w:rFonts w:hint="cs"/>
            <w:rtl/>
          </w:rPr>
          <w:t>ی</w:t>
        </w:r>
        <w:r w:rsidR="00507532" w:rsidRPr="009F5903">
          <w:rPr>
            <w:rStyle w:val="Hyperlink"/>
            <w:rtl/>
          </w:rPr>
          <w:t xml:space="preserve"> مقالات ارجاعدادهشده</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Toc102151065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33</w:t>
        </w:r>
        <w:r w:rsidR="00507532">
          <w:rPr>
            <w:webHidden/>
            <w:rtl/>
          </w:rPr>
          <w:fldChar w:fldCharType="end"/>
        </w:r>
      </w:hyperlink>
    </w:p>
    <w:p w14:paraId="794603C8" w14:textId="16A5C5E2" w:rsidR="00507532" w:rsidRPr="00293AC7" w:rsidRDefault="00D15C86">
      <w:pPr>
        <w:pStyle w:val="TOC3"/>
        <w:rPr>
          <w:rFonts w:ascii="Calibri" w:hAnsi="Calibri" w:cs="Arial"/>
          <w:szCs w:val="22"/>
          <w:rtl/>
          <w:lang w:bidi="ar-SA"/>
        </w:rPr>
      </w:pPr>
      <w:hyperlink w:anchor="_Toc102151066" w:history="1">
        <w:r w:rsidR="00507532" w:rsidRPr="009F5903">
          <w:rPr>
            <w:rStyle w:val="Hyperlink"/>
            <w:rtl/>
          </w:rPr>
          <w:t>1-5-2- ه</w:t>
        </w:r>
        <w:r w:rsidR="00507532" w:rsidRPr="009F5903">
          <w:rPr>
            <w:rStyle w:val="Hyperlink"/>
            <w:rFonts w:hint="cs"/>
            <w:rtl/>
          </w:rPr>
          <w:t>ی</w:t>
        </w:r>
        <w:r w:rsidR="00507532" w:rsidRPr="009F5903">
          <w:rPr>
            <w:rStyle w:val="Hyperlink"/>
            <w:rFonts w:hint="eastAsia"/>
            <w:rtl/>
          </w:rPr>
          <w:t>ستوگرام</w:t>
        </w:r>
        <w:r w:rsidR="00507532" w:rsidRPr="009F5903">
          <w:rPr>
            <w:rStyle w:val="Hyperlink"/>
            <w:rtl/>
          </w:rPr>
          <w:t xml:space="preserve"> تار</w:t>
        </w:r>
        <w:r w:rsidR="00507532" w:rsidRPr="009F5903">
          <w:rPr>
            <w:rStyle w:val="Hyperlink"/>
            <w:rFonts w:hint="cs"/>
            <w:rtl/>
          </w:rPr>
          <w:t>ی</w:t>
        </w:r>
        <w:r w:rsidR="00507532" w:rsidRPr="009F5903">
          <w:rPr>
            <w:rStyle w:val="Hyperlink"/>
            <w:rFonts w:hint="eastAsia"/>
            <w:rtl/>
          </w:rPr>
          <w:t>خ</w:t>
        </w:r>
        <w:r w:rsidR="00507532" w:rsidRPr="009F5903">
          <w:rPr>
            <w:rStyle w:val="Hyperlink"/>
            <w:rtl/>
          </w:rPr>
          <w:t xml:space="preserve"> چاپ مقالات</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Toc102151066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33</w:t>
        </w:r>
        <w:r w:rsidR="00507532">
          <w:rPr>
            <w:webHidden/>
            <w:rtl/>
          </w:rPr>
          <w:fldChar w:fldCharType="end"/>
        </w:r>
      </w:hyperlink>
    </w:p>
    <w:p w14:paraId="0E0C0153" w14:textId="5C8B15ED" w:rsidR="00507532" w:rsidRPr="00293AC7" w:rsidRDefault="00D15C86">
      <w:pPr>
        <w:pStyle w:val="TOC3"/>
        <w:rPr>
          <w:rFonts w:ascii="Calibri" w:hAnsi="Calibri" w:cs="Arial"/>
          <w:szCs w:val="22"/>
          <w:rtl/>
          <w:lang w:bidi="ar-SA"/>
        </w:rPr>
      </w:pPr>
      <w:hyperlink w:anchor="_Toc102151067" w:history="1">
        <w:r w:rsidR="00507532" w:rsidRPr="009F5903">
          <w:rPr>
            <w:rStyle w:val="Hyperlink"/>
            <w:rtl/>
          </w:rPr>
          <w:t>2-5-2- ه</w:t>
        </w:r>
        <w:r w:rsidR="00507532" w:rsidRPr="009F5903">
          <w:rPr>
            <w:rStyle w:val="Hyperlink"/>
            <w:rFonts w:hint="cs"/>
            <w:rtl/>
          </w:rPr>
          <w:t>ی</w:t>
        </w:r>
        <w:r w:rsidR="00507532" w:rsidRPr="009F5903">
          <w:rPr>
            <w:rStyle w:val="Hyperlink"/>
            <w:rFonts w:hint="eastAsia"/>
            <w:rtl/>
          </w:rPr>
          <w:t>ستوگرام</w:t>
        </w:r>
        <w:r w:rsidR="00507532" w:rsidRPr="009F5903">
          <w:rPr>
            <w:rStyle w:val="Hyperlink"/>
            <w:rtl/>
          </w:rPr>
          <w:t xml:space="preserve"> محل چاپ مقالات</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Toc102151067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34</w:t>
        </w:r>
        <w:r w:rsidR="00507532">
          <w:rPr>
            <w:webHidden/>
            <w:rtl/>
          </w:rPr>
          <w:fldChar w:fldCharType="end"/>
        </w:r>
      </w:hyperlink>
    </w:p>
    <w:p w14:paraId="7D9B95C1" w14:textId="63977747" w:rsidR="00507532" w:rsidRPr="00293AC7" w:rsidRDefault="00D15C86">
      <w:pPr>
        <w:pStyle w:val="TOC1"/>
        <w:rPr>
          <w:rFonts w:ascii="Calibri" w:hAnsi="Calibri" w:cs="Arial"/>
          <w:b w:val="0"/>
          <w:bCs w:val="0"/>
          <w:noProof/>
          <w:sz w:val="22"/>
          <w:szCs w:val="22"/>
          <w:rtl/>
        </w:rPr>
      </w:pPr>
      <w:hyperlink w:anchor="_Toc102151068" w:history="1">
        <w:r w:rsidR="00507532" w:rsidRPr="009F5903">
          <w:rPr>
            <w:rStyle w:val="Hyperlink"/>
            <w:noProof/>
            <w:rtl/>
            <w:lang w:bidi="fa-IR"/>
          </w:rPr>
          <w:t>فصل سوم روش پ</w:t>
        </w:r>
        <w:r w:rsidR="00507532" w:rsidRPr="009F5903">
          <w:rPr>
            <w:rStyle w:val="Hyperlink"/>
            <w:rFonts w:hint="cs"/>
            <w:noProof/>
            <w:rtl/>
            <w:lang w:bidi="fa-IR"/>
          </w:rPr>
          <w:t>ی</w:t>
        </w:r>
        <w:r w:rsidR="00507532" w:rsidRPr="009F5903">
          <w:rPr>
            <w:rStyle w:val="Hyperlink"/>
            <w:rFonts w:hint="eastAsia"/>
            <w:noProof/>
            <w:rtl/>
            <w:lang w:bidi="fa-IR"/>
          </w:rPr>
          <w:t>شنهاد</w:t>
        </w:r>
        <w:r w:rsidR="00507532" w:rsidRPr="009F5903">
          <w:rPr>
            <w:rStyle w:val="Hyperlink"/>
            <w:rFonts w:hint="cs"/>
            <w:noProof/>
            <w:rtl/>
            <w:lang w:bidi="fa-IR"/>
          </w:rPr>
          <w:t>ی</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Toc102151068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36</w:t>
        </w:r>
        <w:r w:rsidR="00507532">
          <w:rPr>
            <w:noProof/>
            <w:webHidden/>
            <w:rtl/>
          </w:rPr>
          <w:fldChar w:fldCharType="end"/>
        </w:r>
      </w:hyperlink>
    </w:p>
    <w:p w14:paraId="54CD0DB0" w14:textId="42D00D53" w:rsidR="00507532" w:rsidRPr="00293AC7" w:rsidRDefault="00D15C86">
      <w:pPr>
        <w:pStyle w:val="TOC2"/>
        <w:rPr>
          <w:rFonts w:ascii="Calibri" w:hAnsi="Calibri" w:cs="Arial"/>
          <w:sz w:val="22"/>
          <w:szCs w:val="22"/>
          <w:rtl/>
          <w:lang w:bidi="ar-SA"/>
        </w:rPr>
      </w:pPr>
      <w:hyperlink w:anchor="_Toc102151069" w:history="1">
        <w:r w:rsidR="00507532" w:rsidRPr="009F5903">
          <w:rPr>
            <w:rStyle w:val="Hyperlink"/>
            <w:rtl/>
          </w:rPr>
          <w:t>1-3-</w:t>
        </w:r>
        <w:r w:rsidR="00507532" w:rsidRPr="009F5903">
          <w:rPr>
            <w:rStyle w:val="Hyperlink"/>
          </w:rPr>
          <w:t xml:space="preserve"> </w:t>
        </w:r>
        <w:r w:rsidR="00507532" w:rsidRPr="009F5903">
          <w:rPr>
            <w:rStyle w:val="Hyperlink"/>
            <w:rtl/>
          </w:rPr>
          <w:t xml:space="preserve">مدل </w:t>
        </w:r>
        <w:r w:rsidR="00507532" w:rsidRPr="009F5903">
          <w:rPr>
            <w:rStyle w:val="Hyperlink"/>
          </w:rPr>
          <w:t>ALAD</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Toc102151069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38</w:t>
        </w:r>
        <w:r w:rsidR="00507532">
          <w:rPr>
            <w:webHidden/>
            <w:rtl/>
          </w:rPr>
          <w:fldChar w:fldCharType="end"/>
        </w:r>
      </w:hyperlink>
    </w:p>
    <w:p w14:paraId="59930D73" w14:textId="73E6A453" w:rsidR="00507532" w:rsidRPr="00293AC7" w:rsidRDefault="00D15C86">
      <w:pPr>
        <w:pStyle w:val="TOC2"/>
        <w:rPr>
          <w:rFonts w:ascii="Calibri" w:hAnsi="Calibri" w:cs="Arial"/>
          <w:sz w:val="22"/>
          <w:szCs w:val="22"/>
          <w:rtl/>
          <w:lang w:bidi="ar-SA"/>
        </w:rPr>
      </w:pPr>
      <w:hyperlink w:anchor="_Toc102151070" w:history="1">
        <w:r w:rsidR="00507532" w:rsidRPr="009F5903">
          <w:rPr>
            <w:rStyle w:val="Hyperlink"/>
            <w:rtl/>
          </w:rPr>
          <w:t>2-3-</w:t>
        </w:r>
        <w:r w:rsidR="00507532" w:rsidRPr="009F5903">
          <w:rPr>
            <w:rStyle w:val="Hyperlink"/>
          </w:rPr>
          <w:t xml:space="preserve"> </w:t>
        </w:r>
        <w:r w:rsidR="00507532" w:rsidRPr="009F5903">
          <w:rPr>
            <w:rStyle w:val="Hyperlink"/>
            <w:rtl/>
          </w:rPr>
          <w:t xml:space="preserve">مدل </w:t>
        </w:r>
        <w:r w:rsidR="00507532" w:rsidRPr="009F5903">
          <w:rPr>
            <w:rStyle w:val="Hyperlink"/>
          </w:rPr>
          <w:t>R-CALAD</w:t>
        </w:r>
        <w:r w:rsidR="00507532">
          <w:rPr>
            <w:webHidden/>
            <w:rtl/>
          </w:rPr>
          <w:tab/>
        </w:r>
        <w:r w:rsidR="00507532">
          <w:rPr>
            <w:webHidden/>
            <w:rtl/>
          </w:rPr>
          <w:fldChar w:fldCharType="begin"/>
        </w:r>
        <w:r w:rsidR="00507532">
          <w:rPr>
            <w:webHidden/>
            <w:rtl/>
          </w:rPr>
          <w:instrText xml:space="preserve"> </w:instrText>
        </w:r>
        <w:r w:rsidR="00507532">
          <w:rPr>
            <w:webHidden/>
          </w:rPr>
          <w:instrText>PAGEREF</w:instrText>
        </w:r>
        <w:r w:rsidR="00507532">
          <w:rPr>
            <w:webHidden/>
            <w:rtl/>
          </w:rPr>
          <w:instrText xml:space="preserve"> _</w:instrText>
        </w:r>
        <w:r w:rsidR="00507532">
          <w:rPr>
            <w:webHidden/>
          </w:rPr>
          <w:instrText>Toc102151070 \h</w:instrText>
        </w:r>
        <w:r w:rsidR="00507532">
          <w:rPr>
            <w:webHidden/>
            <w:rtl/>
          </w:rPr>
          <w:instrText xml:space="preserve"> </w:instrText>
        </w:r>
        <w:r w:rsidR="00507532">
          <w:rPr>
            <w:webHidden/>
            <w:rtl/>
          </w:rPr>
        </w:r>
        <w:r w:rsidR="00507532">
          <w:rPr>
            <w:webHidden/>
            <w:rtl/>
          </w:rPr>
          <w:fldChar w:fldCharType="separate"/>
        </w:r>
        <w:r w:rsidR="00507532">
          <w:rPr>
            <w:webHidden/>
            <w:rtl/>
            <w:lang w:bidi="ar-SA"/>
          </w:rPr>
          <w:t>38</w:t>
        </w:r>
        <w:r w:rsidR="00507532">
          <w:rPr>
            <w:webHidden/>
            <w:rtl/>
          </w:rPr>
          <w:fldChar w:fldCharType="end"/>
        </w:r>
      </w:hyperlink>
    </w:p>
    <w:p w14:paraId="7977DFEC" w14:textId="30F2C6A7" w:rsidR="00507532" w:rsidRPr="00293AC7" w:rsidRDefault="00D15C86">
      <w:pPr>
        <w:pStyle w:val="TOC1"/>
        <w:rPr>
          <w:rFonts w:ascii="Calibri" w:hAnsi="Calibri" w:cs="Arial"/>
          <w:b w:val="0"/>
          <w:bCs w:val="0"/>
          <w:noProof/>
          <w:sz w:val="22"/>
          <w:szCs w:val="22"/>
          <w:rtl/>
        </w:rPr>
      </w:pPr>
      <w:hyperlink w:anchor="_Toc102151071" w:history="1">
        <w:r w:rsidR="00507532" w:rsidRPr="009F5903">
          <w:rPr>
            <w:rStyle w:val="Hyperlink"/>
            <w:noProof/>
            <w:rtl/>
            <w:lang w:bidi="fa-IR"/>
          </w:rPr>
          <w:t>فصل چهارم جمع‌بندي و نتيجه‌گيري جمع‌بندي و نتيجه‌گيري</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Toc102151071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43</w:t>
        </w:r>
        <w:r w:rsidR="00507532">
          <w:rPr>
            <w:noProof/>
            <w:webHidden/>
            <w:rtl/>
          </w:rPr>
          <w:fldChar w:fldCharType="end"/>
        </w:r>
      </w:hyperlink>
    </w:p>
    <w:p w14:paraId="06D65733" w14:textId="1E35DBD3" w:rsidR="00507532" w:rsidRPr="00293AC7" w:rsidRDefault="00D15C86">
      <w:pPr>
        <w:pStyle w:val="TOC1"/>
        <w:rPr>
          <w:rFonts w:ascii="Calibri" w:hAnsi="Calibri" w:cs="Arial"/>
          <w:b w:val="0"/>
          <w:bCs w:val="0"/>
          <w:noProof/>
          <w:sz w:val="22"/>
          <w:szCs w:val="22"/>
          <w:rtl/>
        </w:rPr>
      </w:pPr>
      <w:hyperlink w:anchor="_Toc102151072" w:history="1">
        <w:r w:rsidR="00507532" w:rsidRPr="009F5903">
          <w:rPr>
            <w:rStyle w:val="Hyperlink"/>
            <w:noProof/>
            <w:rtl/>
            <w:lang w:bidi="fa-IR"/>
          </w:rPr>
          <w:t>منابع و مراجع</w:t>
        </w:r>
        <w:r w:rsidR="00507532">
          <w:rPr>
            <w:noProof/>
            <w:webHidden/>
            <w:rtl/>
          </w:rPr>
          <w:tab/>
        </w:r>
        <w:r w:rsidR="00507532">
          <w:rPr>
            <w:noProof/>
            <w:webHidden/>
            <w:rtl/>
          </w:rPr>
          <w:fldChar w:fldCharType="begin"/>
        </w:r>
        <w:r w:rsidR="00507532">
          <w:rPr>
            <w:noProof/>
            <w:webHidden/>
            <w:rtl/>
          </w:rPr>
          <w:instrText xml:space="preserve"> </w:instrText>
        </w:r>
        <w:r w:rsidR="00507532">
          <w:rPr>
            <w:noProof/>
            <w:webHidden/>
          </w:rPr>
          <w:instrText>PAGEREF</w:instrText>
        </w:r>
        <w:r w:rsidR="00507532">
          <w:rPr>
            <w:noProof/>
            <w:webHidden/>
            <w:rtl/>
          </w:rPr>
          <w:instrText xml:space="preserve"> _</w:instrText>
        </w:r>
        <w:r w:rsidR="00507532">
          <w:rPr>
            <w:noProof/>
            <w:webHidden/>
          </w:rPr>
          <w:instrText>Toc102151072 \h</w:instrText>
        </w:r>
        <w:r w:rsidR="00507532">
          <w:rPr>
            <w:noProof/>
            <w:webHidden/>
            <w:rtl/>
          </w:rPr>
          <w:instrText xml:space="preserve"> </w:instrText>
        </w:r>
        <w:r w:rsidR="00507532">
          <w:rPr>
            <w:noProof/>
            <w:webHidden/>
            <w:rtl/>
          </w:rPr>
        </w:r>
        <w:r w:rsidR="00507532">
          <w:rPr>
            <w:noProof/>
            <w:webHidden/>
            <w:rtl/>
          </w:rPr>
          <w:fldChar w:fldCharType="separate"/>
        </w:r>
        <w:r w:rsidR="00507532">
          <w:rPr>
            <w:noProof/>
            <w:webHidden/>
            <w:rtl/>
          </w:rPr>
          <w:t>46</w:t>
        </w:r>
        <w:r w:rsidR="00507532">
          <w:rPr>
            <w:noProof/>
            <w:webHidden/>
            <w:rtl/>
          </w:rPr>
          <w:fldChar w:fldCharType="end"/>
        </w:r>
      </w:hyperlink>
    </w:p>
    <w:p w14:paraId="7035EC73" w14:textId="67DBF9BF" w:rsidR="006D780F" w:rsidRPr="00D05702" w:rsidRDefault="006D780F" w:rsidP="00DB7C7E">
      <w:pPr>
        <w:rPr>
          <w:rtl/>
          <w:lang w:bidi="fa-IR"/>
        </w:rPr>
      </w:pPr>
      <w:r w:rsidRPr="00D05702">
        <w:rPr>
          <w:rtl/>
          <w:lang w:bidi="fa-IR"/>
        </w:rPr>
        <w:fldChar w:fldCharType="end"/>
      </w:r>
    </w:p>
    <w:p w14:paraId="5FBCE2A0" w14:textId="77777777" w:rsidR="006D780F" w:rsidRPr="00D05702" w:rsidRDefault="006D780F" w:rsidP="00DB7C7E">
      <w:pPr>
        <w:rPr>
          <w:rtl/>
          <w:lang w:bidi="fa-IR"/>
        </w:rPr>
        <w:sectPr w:rsidR="006D780F" w:rsidRPr="00D05702" w:rsidSect="006B16B9">
          <w:headerReference w:type="default" r:id="rId15"/>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435C3E" w14:paraId="2F12B5A6" w14:textId="77777777" w:rsidTr="00981F76">
        <w:tc>
          <w:tcPr>
            <w:tcW w:w="8136" w:type="dxa"/>
            <w:vAlign w:val="center"/>
          </w:tcPr>
          <w:p w14:paraId="6C4EEEDC" w14:textId="77777777" w:rsidR="00435C3E" w:rsidRPr="001A31DB" w:rsidRDefault="00435C3E" w:rsidP="0012443A">
            <w:pPr>
              <w:pStyle w:val="NormalB"/>
              <w:jc w:val="left"/>
              <w:rPr>
                <w:rFonts w:eastAsia="SimSun"/>
                <w:rtl/>
              </w:rPr>
            </w:pPr>
            <w:r w:rsidRPr="00F379C2">
              <w:rPr>
                <w:rFonts w:eastAsia="SimSun" w:hint="cs"/>
                <w:sz w:val="30"/>
                <w:szCs w:val="32"/>
                <w:rtl/>
              </w:rPr>
              <w:lastRenderedPageBreak/>
              <w:t xml:space="preserve">فهرست </w:t>
            </w:r>
            <w:r w:rsidR="0012443A">
              <w:rPr>
                <w:rFonts w:eastAsia="SimSun" w:hint="cs"/>
                <w:sz w:val="30"/>
                <w:szCs w:val="32"/>
                <w:rtl/>
              </w:rPr>
              <w:t>شکل</w:t>
            </w:r>
            <w:r w:rsidR="0012443A">
              <w:rPr>
                <w:rFonts w:eastAsia="SimSun"/>
                <w:sz w:val="30"/>
                <w:szCs w:val="32"/>
                <w:rtl/>
              </w:rPr>
              <w:softHyphen/>
            </w:r>
            <w:r w:rsidR="0012443A">
              <w:rPr>
                <w:rFonts w:eastAsia="SimSun" w:hint="cs"/>
                <w:sz w:val="30"/>
                <w:szCs w:val="32"/>
                <w:rtl/>
              </w:rPr>
              <w:t>ها</w:t>
            </w:r>
          </w:p>
        </w:tc>
        <w:tc>
          <w:tcPr>
            <w:tcW w:w="817" w:type="dxa"/>
            <w:vAlign w:val="center"/>
          </w:tcPr>
          <w:p w14:paraId="2B2E6CDA" w14:textId="77777777"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14:paraId="7BCF5B98" w14:textId="77777777" w:rsidR="00F379C2" w:rsidRDefault="00F379C2">
      <w:pPr>
        <w:pStyle w:val="TableofFigures"/>
        <w:tabs>
          <w:tab w:val="right" w:leader="dot" w:pos="8727"/>
        </w:tabs>
        <w:rPr>
          <w:rtl/>
        </w:rPr>
      </w:pPr>
    </w:p>
    <w:p w14:paraId="5CF9E28F" w14:textId="77777777" w:rsidR="00B31E31" w:rsidRDefault="00B31E31" w:rsidP="00CC30DD">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rtl/>
        </w:rPr>
        <w:fldChar w:fldCharType="separate"/>
      </w:r>
      <w:hyperlink w:anchor="_Toc276969410" w:history="1">
        <w:r w:rsidRPr="004E2BC0">
          <w:rPr>
            <w:rStyle w:val="Hyperlink"/>
            <w:rFonts w:hint="eastAsia"/>
            <w:noProof/>
            <w:rtl/>
            <w:lang w:bidi="fa-IR"/>
          </w:rPr>
          <w:t>شكل</w:t>
        </w:r>
        <w:r w:rsidRPr="004E2BC0">
          <w:rPr>
            <w:rStyle w:val="Hyperlink"/>
            <w:noProof/>
            <w:rtl/>
            <w:lang w:bidi="fa-IR"/>
          </w:rPr>
          <w:t xml:space="preserve"> </w:t>
        </w:r>
        <w:r w:rsidRPr="004E2BC0">
          <w:rPr>
            <w:rStyle w:val="Hyperlink"/>
            <w:rFonts w:hint="eastAsia"/>
            <w:noProof/>
            <w:rtl/>
            <w:lang w:bidi="fa-IR"/>
          </w:rPr>
          <w:t>‏</w:t>
        </w:r>
        <w:r>
          <w:rPr>
            <w:rStyle w:val="Hyperlink"/>
            <w:rFonts w:hint="cs"/>
            <w:noProof/>
            <w:rtl/>
            <w:lang w:bidi="fa-IR"/>
          </w:rPr>
          <w:t>1</w:t>
        </w:r>
        <w:r w:rsidRPr="004E2BC0">
          <w:rPr>
            <w:rStyle w:val="Hyperlink"/>
            <w:rFonts w:hint="eastAsia"/>
            <w:noProof/>
            <w:rtl/>
            <w:lang w:bidi="fa-IR"/>
          </w:rPr>
          <w:t>‌</w:t>
        </w:r>
        <w:r>
          <w:rPr>
            <w:rStyle w:val="Hyperlink"/>
            <w:rFonts w:hint="cs"/>
            <w:noProof/>
            <w:rtl/>
            <w:lang w:bidi="fa-IR"/>
          </w:rPr>
          <w:t>-</w:t>
        </w:r>
        <w:r w:rsidR="00CC30DD">
          <w:rPr>
            <w:rStyle w:val="Hyperlink"/>
            <w:rFonts w:hint="cs"/>
            <w:noProof/>
            <w:rtl/>
            <w:lang w:bidi="fa-IR"/>
          </w:rPr>
          <w:t>2</w:t>
        </w:r>
        <w:r>
          <w:rPr>
            <w:rStyle w:val="Hyperlink"/>
            <w:rFonts w:hint="cs"/>
            <w:noProof/>
            <w:rtl/>
            <w:lang w:bidi="fa-IR"/>
          </w:rPr>
          <w:t>-</w:t>
        </w:r>
        <w:r>
          <w:rPr>
            <w:rStyle w:val="Hyperlink"/>
            <w:noProof/>
            <w:rtl/>
            <w:lang w:bidi="fa-IR"/>
          </w:rPr>
          <w:t xml:space="preserve"> </w:t>
        </w:r>
        <w:r w:rsidR="00CC30DD">
          <w:rPr>
            <w:rFonts w:hint="cs"/>
            <w:rtl/>
            <w:lang w:bidi="fa-IR"/>
          </w:rPr>
          <w:t>تعداد مقالات چاپ شده در حوزه</w:t>
        </w:r>
        <w:r w:rsidR="00CC30DD">
          <w:rPr>
            <w:rtl/>
            <w:lang w:bidi="fa-IR"/>
          </w:rPr>
          <w:softHyphen/>
        </w:r>
        <w:r w:rsidR="00CC30DD">
          <w:rPr>
            <w:rFonts w:hint="cs"/>
            <w:rtl/>
            <w:lang w:bidi="fa-IR"/>
          </w:rPr>
          <w:t>ی محاسبات تقریبی بر حسب سال چاپ</w:t>
        </w:r>
        <w:r w:rsidRPr="004E2BC0">
          <w:rPr>
            <w:rStyle w:val="Hyperlink"/>
            <w:noProof/>
            <w:rtl/>
            <w:lang w:bidi="fa-IR"/>
          </w:rPr>
          <w:t>.</w:t>
        </w:r>
        <w:r>
          <w:rPr>
            <w:noProof/>
            <w:webHidden/>
            <w:rtl/>
          </w:rPr>
          <w:tab/>
        </w:r>
      </w:hyperlink>
      <w:r w:rsidRPr="00B31E31">
        <w:rPr>
          <w:rStyle w:val="Hyperlink"/>
          <w:rFonts w:hint="cs"/>
          <w:noProof/>
          <w:color w:val="auto"/>
          <w:u w:val="none"/>
          <w:rtl/>
        </w:rPr>
        <w:t>2</w:t>
      </w:r>
      <w:r w:rsidR="007520AD">
        <w:rPr>
          <w:rStyle w:val="Hyperlink"/>
          <w:rFonts w:hint="cs"/>
          <w:noProof/>
          <w:color w:val="auto"/>
          <w:u w:val="none"/>
          <w:rtl/>
        </w:rPr>
        <w:t>2</w:t>
      </w:r>
    </w:p>
    <w:p w14:paraId="79756A07" w14:textId="77777777" w:rsidR="00B31E31" w:rsidRDefault="00B31E31" w:rsidP="00CC30DD">
      <w:pPr>
        <w:pStyle w:val="TableofFigures"/>
        <w:tabs>
          <w:tab w:val="right" w:leader="dot" w:pos="8727"/>
        </w:tabs>
        <w:rPr>
          <w:rFonts w:ascii="Calibri" w:hAnsi="Calibri" w:cs="Arial"/>
          <w:noProof/>
          <w:sz w:val="22"/>
          <w:szCs w:val="22"/>
          <w:rtl/>
        </w:rPr>
      </w:pPr>
      <w:r w:rsidRPr="00D05702">
        <w:rPr>
          <w:rtl/>
        </w:rPr>
        <w:fldChar w:fldCharType="end"/>
      </w: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rtl/>
        </w:rPr>
        <w:fldChar w:fldCharType="separate"/>
      </w:r>
      <w:hyperlink w:anchor="_Toc276969410" w:history="1">
        <w:r w:rsidRPr="004E2BC0">
          <w:rPr>
            <w:rStyle w:val="Hyperlink"/>
            <w:rFonts w:hint="eastAsia"/>
            <w:noProof/>
            <w:rtl/>
            <w:lang w:bidi="fa-IR"/>
          </w:rPr>
          <w:t>شكل</w:t>
        </w:r>
        <w:r w:rsidRPr="004E2BC0">
          <w:rPr>
            <w:rStyle w:val="Hyperlink"/>
            <w:noProof/>
            <w:rtl/>
            <w:lang w:bidi="fa-IR"/>
          </w:rPr>
          <w:t xml:space="preserve"> </w:t>
        </w:r>
        <w:r w:rsidRPr="004E2BC0">
          <w:rPr>
            <w:rStyle w:val="Hyperlink"/>
            <w:rFonts w:hint="eastAsia"/>
            <w:noProof/>
            <w:rtl/>
            <w:lang w:bidi="fa-IR"/>
          </w:rPr>
          <w:t>‏</w:t>
        </w:r>
        <w:r w:rsidR="005479AA">
          <w:rPr>
            <w:rStyle w:val="Hyperlink"/>
            <w:rFonts w:hint="cs"/>
            <w:noProof/>
            <w:rtl/>
            <w:lang w:bidi="fa-IR"/>
          </w:rPr>
          <w:t>1</w:t>
        </w:r>
        <w:r w:rsidRPr="004E2BC0">
          <w:rPr>
            <w:rStyle w:val="Hyperlink"/>
            <w:rFonts w:hint="eastAsia"/>
            <w:noProof/>
            <w:rtl/>
            <w:lang w:bidi="fa-IR"/>
          </w:rPr>
          <w:t>‌</w:t>
        </w:r>
        <w:r>
          <w:rPr>
            <w:rStyle w:val="Hyperlink"/>
            <w:rFonts w:hint="cs"/>
            <w:noProof/>
            <w:rtl/>
            <w:lang w:bidi="fa-IR"/>
          </w:rPr>
          <w:t>-</w:t>
        </w:r>
        <w:r w:rsidRPr="004E2BC0">
          <w:rPr>
            <w:rStyle w:val="Hyperlink"/>
            <w:noProof/>
            <w:rtl/>
            <w:lang w:bidi="fa-IR"/>
          </w:rPr>
          <w:t>‌‌</w:t>
        </w:r>
        <w:r w:rsidR="005479AA">
          <w:rPr>
            <w:rStyle w:val="Hyperlink"/>
            <w:rFonts w:hint="cs"/>
            <w:noProof/>
            <w:rtl/>
            <w:lang w:bidi="fa-IR"/>
          </w:rPr>
          <w:t>2</w:t>
        </w:r>
        <w:r>
          <w:rPr>
            <w:rStyle w:val="Hyperlink"/>
            <w:rFonts w:hint="cs"/>
            <w:noProof/>
            <w:rtl/>
            <w:lang w:bidi="fa-IR"/>
          </w:rPr>
          <w:t>-</w:t>
        </w:r>
        <w:r>
          <w:rPr>
            <w:rStyle w:val="Hyperlink"/>
            <w:noProof/>
            <w:rtl/>
            <w:lang w:bidi="fa-IR"/>
          </w:rPr>
          <w:t xml:space="preserve"> </w:t>
        </w:r>
        <w:r w:rsidR="00CC30DD" w:rsidRPr="00CC30DD">
          <w:rPr>
            <w:rFonts w:hint="cs"/>
            <w:rtl/>
            <w:lang w:bidi="fa-IR"/>
          </w:rPr>
          <w:t>تعداد مقالات چاپ شده در حوزه</w:t>
        </w:r>
        <w:r w:rsidR="00CC30DD" w:rsidRPr="00CC30DD">
          <w:rPr>
            <w:rtl/>
            <w:lang w:bidi="fa-IR"/>
          </w:rPr>
          <w:softHyphen/>
        </w:r>
        <w:r w:rsidR="00CC30DD" w:rsidRPr="00CC30DD">
          <w:rPr>
            <w:rFonts w:hint="cs"/>
            <w:rtl/>
            <w:lang w:bidi="fa-IR"/>
          </w:rPr>
          <w:t>ی محاسبات تقریبی</w:t>
        </w:r>
        <w:r w:rsidR="00CC30DD">
          <w:rPr>
            <w:rFonts w:hint="cs"/>
            <w:rtl/>
            <w:lang w:bidi="fa-IR"/>
          </w:rPr>
          <w:t xml:space="preserve"> در مجلات و همایش</w:t>
        </w:r>
        <w:r w:rsidR="00CC30DD">
          <w:rPr>
            <w:rtl/>
            <w:lang w:bidi="fa-IR"/>
          </w:rPr>
          <w:softHyphen/>
        </w:r>
        <w:r w:rsidR="00CC30DD">
          <w:rPr>
            <w:rFonts w:hint="cs"/>
            <w:rtl/>
            <w:lang w:bidi="fa-IR"/>
          </w:rPr>
          <w:t>ها</w:t>
        </w:r>
        <w:r>
          <w:rPr>
            <w:noProof/>
            <w:webHidden/>
            <w:rtl/>
          </w:rPr>
          <w:tab/>
        </w:r>
      </w:hyperlink>
      <w:r w:rsidR="007520AD" w:rsidRPr="007520AD">
        <w:rPr>
          <w:rStyle w:val="Hyperlink"/>
          <w:rFonts w:hint="cs"/>
          <w:noProof/>
          <w:color w:val="auto"/>
          <w:u w:val="none"/>
          <w:rtl/>
        </w:rPr>
        <w:t>2</w:t>
      </w:r>
      <w:r w:rsidR="005479AA" w:rsidRPr="007520AD">
        <w:rPr>
          <w:rStyle w:val="Hyperlink"/>
          <w:rFonts w:hint="cs"/>
          <w:noProof/>
          <w:color w:val="auto"/>
          <w:u w:val="none"/>
          <w:rtl/>
        </w:rPr>
        <w:t>3</w:t>
      </w:r>
    </w:p>
    <w:p w14:paraId="287185D5" w14:textId="77777777" w:rsidR="00C7734D" w:rsidRPr="00D05702" w:rsidRDefault="00B31E31" w:rsidP="00C7734D">
      <w:pPr>
        <w:pStyle w:val="TableofFigures"/>
        <w:tabs>
          <w:tab w:val="right" w:leader="dot" w:pos="8727"/>
        </w:tabs>
      </w:pPr>
      <w:r w:rsidRPr="00D05702">
        <w:rPr>
          <w:rtl/>
        </w:rPr>
        <w:fldChar w:fldCharType="end"/>
      </w:r>
      <w:r w:rsidR="00C7734D" w:rsidRPr="00D05702">
        <w:t xml:space="preserve"> </w:t>
      </w:r>
    </w:p>
    <w:p w14:paraId="2627F673" w14:textId="77777777" w:rsidR="00C1412E" w:rsidRPr="00D05702" w:rsidRDefault="00C1412E" w:rsidP="00C7734D">
      <w:pPr>
        <w:pStyle w:val="TableofFigures"/>
        <w:tabs>
          <w:tab w:val="right" w:leader="dot" w:pos="8727"/>
        </w:tabs>
        <w:rPr>
          <w:rtl/>
        </w:rPr>
        <w:sectPr w:rsidR="00C1412E"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p w14:paraId="63D3403A" w14:textId="1EBA2480" w:rsidR="00B0275E" w:rsidRDefault="00681F07" w:rsidP="00740DB3">
      <w:pPr>
        <w:pStyle w:val="Heading1"/>
        <w:rPr>
          <w:rtl/>
        </w:rPr>
      </w:pPr>
      <w:bookmarkStart w:id="0" w:name="_Toc102151015"/>
      <w:bookmarkStart w:id="1" w:name="_Toc115553011"/>
      <w:bookmarkStart w:id="2" w:name="_Toc118681153"/>
      <w:r w:rsidRPr="00981F76">
        <w:rPr>
          <w:rFonts w:hint="cs"/>
          <w:rtl/>
        </w:rPr>
        <w:lastRenderedPageBreak/>
        <w:t>فصل اول</w:t>
      </w:r>
      <w:bookmarkEnd w:id="0"/>
      <w:r w:rsidR="00B0275E">
        <w:rPr>
          <w:rFonts w:hint="cs"/>
          <w:rtl/>
        </w:rPr>
        <w:t xml:space="preserve"> </w:t>
      </w:r>
    </w:p>
    <w:p w14:paraId="6ADDF533" w14:textId="1EBA2480" w:rsidR="009D39FE" w:rsidRDefault="006D780F" w:rsidP="00B0275E">
      <w:pPr>
        <w:jc w:val="both"/>
        <w:rPr>
          <w:rtl/>
        </w:rPr>
      </w:pPr>
      <w:r w:rsidRPr="00B0275E">
        <w:rPr>
          <w:rFonts w:hint="cs"/>
          <w:b/>
          <w:bCs/>
          <w:sz w:val="32"/>
          <w:szCs w:val="36"/>
          <w:rtl/>
        </w:rPr>
        <w:t>مقدمه</w:t>
      </w:r>
      <w:bookmarkEnd w:id="1"/>
      <w:bookmarkEnd w:id="2"/>
      <w:r w:rsidR="008B528F">
        <w:rPr>
          <w:rtl/>
        </w:rPr>
        <w:br w:type="page"/>
      </w:r>
      <w:r w:rsidR="009D39FE">
        <w:rPr>
          <w:rFonts w:hint="cs"/>
          <w:rtl/>
        </w:rPr>
        <w:lastRenderedPageBreak/>
        <w:t>هنگام تجزیه و تحلیل دادگان موجود در دنیای واقعی، شناسایی نمونه‌های غیرمشابه با سایر نمونه‌ها امری ضروری به نظر می‌رسد. چنین نمونه‌هایی با عنوان ناهنجاری شناخته می‌شوند و از عملیات شناسایی چنین نمونه‌هایی با عنوان مسئله تشخیص ناهنجاری یاد می‌شود. این مسئله یک بخش حائز اهمیت از زمینه تحقیقاتی داده‌کاوی است چرا که شامل کشف الگو‌های جذاب و نادر در داده‌هاست. این مسئله به طور گسترده در آمار و یادگیری ماشین مورد مطالعه قرار گرفته است و با مترادف‌هایی مانند تشخیص داده پرت</w:t>
      </w:r>
      <w:r w:rsidR="002211AE">
        <w:rPr>
          <w:rFonts w:hint="cs"/>
          <w:rtl/>
        </w:rPr>
        <w:t>، شناسایی نوآوری، تشخیص انحراف و استخراج استثنا نیز یاد می‌شود.</w:t>
      </w:r>
      <w:r w:rsidR="009D39FE">
        <w:rPr>
          <w:rFonts w:hint="cs"/>
          <w:rtl/>
        </w:rPr>
        <w:t xml:space="preserve"> تعریف رسمی و مورد قبول این مسئله به صورت زیر است:</w:t>
      </w:r>
    </w:p>
    <w:p w14:paraId="601494B8" w14:textId="77777777" w:rsidR="009D39FE" w:rsidRDefault="009D39FE" w:rsidP="009D39FE">
      <w:pPr>
        <w:rPr>
          <w:rStyle w:val="markedcontent"/>
          <w:rFonts w:ascii="Arial" w:hAnsi="Arial"/>
          <w:rtl/>
        </w:rPr>
      </w:pPr>
      <w:r w:rsidRPr="00AA246E">
        <w:rPr>
          <w:rStyle w:val="markedcontent"/>
          <w:rFonts w:ascii="Arial" w:hAnsi="Arial"/>
        </w:rPr>
        <w:t>"</w:t>
      </w:r>
      <w:r w:rsidRPr="00AA246E">
        <w:rPr>
          <w:rStyle w:val="markedcontent"/>
          <w:rFonts w:ascii="Arial" w:hAnsi="Arial"/>
          <w:rtl/>
        </w:rPr>
        <w:t>یك ناهنجاری مشاهده</w:t>
      </w:r>
      <w:r>
        <w:rPr>
          <w:rStyle w:val="markedcontent"/>
          <w:rFonts w:ascii="Arial" w:hAnsi="Arial" w:hint="cs"/>
          <w:rtl/>
        </w:rPr>
        <w:t>‌</w:t>
      </w:r>
      <w:r w:rsidRPr="00AA246E">
        <w:rPr>
          <w:rStyle w:val="markedcontent"/>
          <w:rFonts w:ascii="Arial" w:hAnsi="Arial"/>
          <w:rtl/>
        </w:rPr>
        <w:t>ای است که</w:t>
      </w:r>
      <w:r>
        <w:rPr>
          <w:rStyle w:val="markedcontent"/>
          <w:rFonts w:ascii="Arial" w:hAnsi="Arial" w:hint="cs"/>
          <w:rtl/>
        </w:rPr>
        <w:t xml:space="preserve"> </w:t>
      </w:r>
      <w:r w:rsidRPr="00AA246E">
        <w:rPr>
          <w:rStyle w:val="markedcontent"/>
          <w:rFonts w:ascii="Arial" w:hAnsi="Arial"/>
          <w:rtl/>
        </w:rPr>
        <w:t>به ميزاني</w:t>
      </w:r>
      <w:r>
        <w:rPr>
          <w:rStyle w:val="markedcontent"/>
          <w:rFonts w:ascii="Arial" w:hAnsi="Arial" w:hint="cs"/>
          <w:rtl/>
        </w:rPr>
        <w:t xml:space="preserve"> </w:t>
      </w:r>
      <w:r w:rsidRPr="00AA246E">
        <w:rPr>
          <w:rStyle w:val="markedcontent"/>
          <w:rFonts w:ascii="Arial" w:hAnsi="Arial"/>
          <w:rtl/>
        </w:rPr>
        <w:t>از سایر مشاهدات منحرف</w:t>
      </w:r>
      <w:r w:rsidRPr="00AA246E">
        <w:br/>
      </w:r>
      <w:r w:rsidRPr="00AA246E">
        <w:rPr>
          <w:rStyle w:val="markedcontent"/>
          <w:rFonts w:ascii="Arial" w:hAnsi="Arial"/>
          <w:rtl/>
        </w:rPr>
        <w:t>مي</w:t>
      </w:r>
      <w:r>
        <w:rPr>
          <w:rStyle w:val="markedcontent"/>
          <w:rFonts w:ascii="Arial" w:hAnsi="Arial" w:hint="cs"/>
          <w:rtl/>
        </w:rPr>
        <w:t>‌</w:t>
      </w:r>
      <w:r w:rsidRPr="00AA246E">
        <w:rPr>
          <w:rStyle w:val="markedcontent"/>
          <w:rFonts w:ascii="Arial" w:hAnsi="Arial"/>
          <w:rtl/>
        </w:rPr>
        <w:t>شود</w:t>
      </w:r>
      <w:r>
        <w:rPr>
          <w:rStyle w:val="markedcontent"/>
          <w:rFonts w:ascii="Arial" w:hAnsi="Arial" w:hint="cs"/>
          <w:rtl/>
        </w:rPr>
        <w:t xml:space="preserve"> </w:t>
      </w:r>
      <w:r w:rsidRPr="00AA246E">
        <w:rPr>
          <w:rStyle w:val="markedcontent"/>
          <w:rFonts w:ascii="Arial" w:hAnsi="Arial"/>
          <w:rtl/>
        </w:rPr>
        <w:t>که</w:t>
      </w:r>
      <w:r>
        <w:rPr>
          <w:rStyle w:val="markedcontent"/>
          <w:rFonts w:ascii="Arial" w:hAnsi="Arial" w:hint="cs"/>
          <w:rtl/>
        </w:rPr>
        <w:t xml:space="preserve"> </w:t>
      </w:r>
      <w:r w:rsidRPr="00AA246E">
        <w:rPr>
          <w:rStyle w:val="markedcontent"/>
          <w:rFonts w:ascii="Arial" w:hAnsi="Arial"/>
          <w:rtl/>
        </w:rPr>
        <w:t>ظن</w:t>
      </w:r>
      <w:r>
        <w:rPr>
          <w:rStyle w:val="markedcontent"/>
          <w:rFonts w:ascii="Arial" w:hAnsi="Arial" w:hint="cs"/>
          <w:rtl/>
        </w:rPr>
        <w:t>‌</w:t>
      </w:r>
      <w:r w:rsidRPr="00AA246E">
        <w:rPr>
          <w:rStyle w:val="markedcontent"/>
          <w:rFonts w:ascii="Arial" w:hAnsi="Arial"/>
          <w:rtl/>
        </w:rPr>
        <w:t>هایي</w:t>
      </w:r>
      <w:r>
        <w:rPr>
          <w:rStyle w:val="markedcontent"/>
          <w:rFonts w:ascii="Arial" w:hAnsi="Arial" w:hint="cs"/>
          <w:rtl/>
        </w:rPr>
        <w:t xml:space="preserve"> </w:t>
      </w:r>
      <w:r w:rsidRPr="00AA246E">
        <w:rPr>
          <w:rStyle w:val="markedcontent"/>
          <w:rFonts w:ascii="Arial" w:hAnsi="Arial"/>
          <w:rtl/>
        </w:rPr>
        <w:t>را برای</w:t>
      </w:r>
      <w:r>
        <w:rPr>
          <w:rStyle w:val="markedcontent"/>
          <w:rFonts w:ascii="Arial" w:hAnsi="Arial" w:hint="cs"/>
          <w:rtl/>
        </w:rPr>
        <w:t xml:space="preserve"> </w:t>
      </w:r>
      <w:r w:rsidRPr="00AA246E">
        <w:rPr>
          <w:rStyle w:val="markedcontent"/>
          <w:rFonts w:ascii="Arial" w:hAnsi="Arial"/>
          <w:rtl/>
        </w:rPr>
        <w:t>این که</w:t>
      </w:r>
      <w:r>
        <w:rPr>
          <w:rStyle w:val="markedcontent"/>
          <w:rFonts w:ascii="Arial" w:hAnsi="Arial" w:hint="cs"/>
          <w:rtl/>
        </w:rPr>
        <w:t xml:space="preserve"> </w:t>
      </w:r>
      <w:r w:rsidRPr="00AA246E">
        <w:rPr>
          <w:rStyle w:val="markedcontent"/>
          <w:rFonts w:ascii="Arial" w:hAnsi="Arial"/>
          <w:rtl/>
        </w:rPr>
        <w:t>توسط مكانيسم متفاوتي</w:t>
      </w:r>
      <w:r>
        <w:rPr>
          <w:rStyle w:val="markedcontent"/>
          <w:rFonts w:ascii="Arial" w:hAnsi="Arial" w:hint="cs"/>
          <w:rtl/>
        </w:rPr>
        <w:t xml:space="preserve"> </w:t>
      </w:r>
      <w:r w:rsidRPr="00AA246E">
        <w:rPr>
          <w:rStyle w:val="markedcontent"/>
          <w:rFonts w:ascii="Arial" w:hAnsi="Arial"/>
          <w:rtl/>
        </w:rPr>
        <w:t>توليد شده</w:t>
      </w:r>
      <w:r>
        <w:rPr>
          <w:rStyle w:val="markedcontent"/>
          <w:rFonts w:ascii="Arial" w:hAnsi="Arial"/>
        </w:rPr>
        <w:t xml:space="preserve"> </w:t>
      </w:r>
      <w:r>
        <w:rPr>
          <w:rStyle w:val="markedcontent"/>
          <w:rFonts w:ascii="Arial" w:hAnsi="Arial" w:hint="cs"/>
          <w:rtl/>
          <w:lang w:bidi="fa-IR"/>
        </w:rPr>
        <w:t>باشد</w:t>
      </w:r>
      <w:r w:rsidRPr="00AA246E">
        <w:rPr>
          <w:rStyle w:val="markedcontent"/>
          <w:rFonts w:ascii="Arial" w:hAnsi="Arial"/>
          <w:rtl/>
        </w:rPr>
        <w:t>،</w:t>
      </w:r>
      <w:r>
        <w:rPr>
          <w:rStyle w:val="markedcontent"/>
          <w:rFonts w:ascii="Arial" w:hAnsi="Arial" w:hint="cs"/>
          <w:rtl/>
        </w:rPr>
        <w:t xml:space="preserve"> </w:t>
      </w:r>
      <w:r w:rsidRPr="00AA246E">
        <w:rPr>
          <w:rStyle w:val="markedcontent"/>
          <w:rFonts w:ascii="Arial" w:hAnsi="Arial"/>
          <w:rtl/>
        </w:rPr>
        <w:t>ایجاد</w:t>
      </w:r>
      <w:r>
        <w:rPr>
          <w:rStyle w:val="markedcontent"/>
          <w:rFonts w:ascii="Arial" w:hAnsi="Arial" w:hint="cs"/>
          <w:rtl/>
        </w:rPr>
        <w:t xml:space="preserve"> </w:t>
      </w:r>
      <w:r w:rsidRPr="00AA246E">
        <w:rPr>
          <w:rStyle w:val="markedcontent"/>
          <w:rFonts w:ascii="Arial" w:hAnsi="Arial"/>
          <w:rtl/>
        </w:rPr>
        <w:t>مي</w:t>
      </w:r>
      <w:r>
        <w:rPr>
          <w:rStyle w:val="markedcontent"/>
          <w:rFonts w:ascii="Arial" w:hAnsi="Arial" w:hint="cs"/>
          <w:rtl/>
        </w:rPr>
        <w:t>‌</w:t>
      </w:r>
      <w:r w:rsidRPr="00AA246E">
        <w:rPr>
          <w:rStyle w:val="markedcontent"/>
          <w:rFonts w:ascii="Arial" w:hAnsi="Arial"/>
          <w:rtl/>
        </w:rPr>
        <w:t>کند.</w:t>
      </w:r>
      <w:r w:rsidRPr="00AA246E">
        <w:rPr>
          <w:rStyle w:val="markedcontent"/>
          <w:rFonts w:ascii="Arial" w:hAnsi="Arial"/>
        </w:rPr>
        <w:t>"</w:t>
      </w:r>
    </w:p>
    <w:p w14:paraId="109A45F7" w14:textId="77777777" w:rsidR="00184071" w:rsidRDefault="002211AE" w:rsidP="0013224F">
      <w:pPr>
        <w:jc w:val="both"/>
        <w:rPr>
          <w:rStyle w:val="fontstyle01"/>
          <w:rFonts w:cs="B Nazanin" w:hint="default"/>
        </w:rPr>
      </w:pPr>
      <w:r w:rsidRPr="002211AE">
        <w:rPr>
          <w:rStyle w:val="fontstyle01"/>
          <w:rFonts w:cs="B Nazanin" w:hint="default"/>
          <w:rtl/>
        </w:rPr>
        <w:t>ناهنجاری</w:t>
      </w:r>
      <w:r>
        <w:rPr>
          <w:rStyle w:val="fontstyle01"/>
          <w:rFonts w:cs="B Nazanin" w:hint="default"/>
          <w:rtl/>
        </w:rPr>
        <w:t>‌</w:t>
      </w:r>
      <w:r w:rsidRPr="002211AE">
        <w:rPr>
          <w:rStyle w:val="fontstyle01"/>
          <w:rFonts w:cs="B Nazanin" w:hint="default"/>
          <w:rtl/>
        </w:rPr>
        <w:t xml:space="preserve">ها جزو پارامترهای مهم </w:t>
      </w:r>
      <w:r>
        <w:rPr>
          <w:rStyle w:val="fontstyle01"/>
          <w:rFonts w:cs="B Nazanin" w:hint="default"/>
          <w:rtl/>
        </w:rPr>
        <w:t xml:space="preserve">هر </w:t>
      </w:r>
      <w:r w:rsidRPr="002211AE">
        <w:rPr>
          <w:rStyle w:val="fontstyle01"/>
          <w:rFonts w:cs="B Nazanin" w:hint="default"/>
          <w:rtl/>
        </w:rPr>
        <w:t>مجموعه داده</w:t>
      </w:r>
      <w:r>
        <w:rPr>
          <w:rStyle w:val="fontstyle01"/>
          <w:rFonts w:cs="B Nazanin" w:hint="default"/>
          <w:rtl/>
        </w:rPr>
        <w:t>‌ای‌</w:t>
      </w:r>
      <w:r w:rsidRPr="002211AE">
        <w:rPr>
          <w:rStyle w:val="fontstyle01"/>
          <w:rFonts w:cs="B Nazanin" w:hint="default"/>
          <w:rtl/>
        </w:rPr>
        <w:t xml:space="preserve"> در نظر گرفته مي</w:t>
      </w:r>
      <w:r>
        <w:rPr>
          <w:rStyle w:val="fontstyle01"/>
          <w:rFonts w:cs="B Nazanin" w:hint="default"/>
          <w:rtl/>
        </w:rPr>
        <w:t>‌</w:t>
      </w:r>
      <w:r w:rsidRPr="002211AE">
        <w:rPr>
          <w:rStyle w:val="fontstyle01"/>
          <w:rFonts w:cs="B Nazanin" w:hint="default"/>
          <w:rtl/>
        </w:rPr>
        <w:t xml:space="preserve">شوند و </w:t>
      </w:r>
      <w:r>
        <w:rPr>
          <w:rStyle w:val="fontstyle01"/>
          <w:rFonts w:cs="B Nazanin" w:hint="default"/>
          <w:rtl/>
        </w:rPr>
        <w:t xml:space="preserve">در دامنه وسیعی از کاربردها تاثیرگذار هستند. </w:t>
      </w:r>
      <w:r w:rsidRPr="002211AE">
        <w:rPr>
          <w:rStyle w:val="fontstyle01"/>
          <w:rFonts w:cs="B Nazanin" w:hint="default"/>
          <w:rtl/>
        </w:rPr>
        <w:t>به عنوان مثال، الگوی غير معمول ترافيك در یك شبكه</w:t>
      </w:r>
      <w:r w:rsidR="00AE11F1">
        <w:rPr>
          <w:rStyle w:val="fontstyle01"/>
          <w:rFonts w:cs="B Nazanin" w:hint="default"/>
          <w:rtl/>
        </w:rPr>
        <w:t xml:space="preserve"> کامپیوتری </w:t>
      </w:r>
      <w:r w:rsidRPr="002211AE">
        <w:rPr>
          <w:rStyle w:val="fontstyle01"/>
          <w:rFonts w:cs="B Nazanin" w:hint="default"/>
          <w:rtl/>
        </w:rPr>
        <w:t>ميتواند</w:t>
      </w:r>
      <w:r w:rsidR="00AE11F1">
        <w:rPr>
          <w:rStyle w:val="fontstyle01"/>
          <w:rFonts w:cs="B Nazanin" w:hint="default"/>
          <w:rtl/>
        </w:rPr>
        <w:t xml:space="preserve"> </w:t>
      </w:r>
      <w:r w:rsidRPr="002211AE">
        <w:rPr>
          <w:rStyle w:val="fontstyle01"/>
          <w:rFonts w:cs="B Nazanin" w:hint="default"/>
          <w:rtl/>
        </w:rPr>
        <w:t>به</w:t>
      </w:r>
      <w:r w:rsidR="00AE11F1">
        <w:rPr>
          <w:rStyle w:val="fontstyle01"/>
          <w:rFonts w:cs="B Nazanin" w:hint="default"/>
          <w:rtl/>
        </w:rPr>
        <w:t xml:space="preserve"> </w:t>
      </w:r>
      <w:r w:rsidRPr="002211AE">
        <w:rPr>
          <w:rStyle w:val="fontstyle01"/>
          <w:rFonts w:cs="B Nazanin" w:hint="default"/>
          <w:rtl/>
        </w:rPr>
        <w:t>معنای هك شدن رایانه و انتقال داده</w:t>
      </w:r>
      <w:r w:rsidR="00AE11F1">
        <w:rPr>
          <w:rStyle w:val="fontstyle01"/>
          <w:rFonts w:cs="B Nazanin" w:hint="default"/>
          <w:rtl/>
        </w:rPr>
        <w:t>‌</w:t>
      </w:r>
      <w:r w:rsidRPr="002211AE">
        <w:rPr>
          <w:rStyle w:val="fontstyle01"/>
          <w:rFonts w:cs="B Nazanin" w:hint="default"/>
          <w:rtl/>
        </w:rPr>
        <w:t>ها به مقصدهای غيرمجاز باشد. رفتار غير عادی در معاملات</w:t>
      </w:r>
      <w:r w:rsidR="00AE11F1">
        <w:rPr>
          <w:rStyle w:val="fontstyle01"/>
          <w:rFonts w:cs="B Nazanin" w:hint="default"/>
          <w:rtl/>
        </w:rPr>
        <w:t xml:space="preserve">ی که توسط </w:t>
      </w:r>
      <w:r w:rsidRPr="002211AE">
        <w:rPr>
          <w:rStyle w:val="fontstyle01"/>
          <w:rFonts w:cs="B Nazanin" w:hint="default"/>
          <w:rtl/>
        </w:rPr>
        <w:t>کارت</w:t>
      </w:r>
      <w:r w:rsidR="00AE11F1">
        <w:rPr>
          <w:rStyle w:val="fontstyle01"/>
          <w:rFonts w:cs="B Nazanin" w:hint="default"/>
          <w:rtl/>
        </w:rPr>
        <w:t xml:space="preserve">‌های </w:t>
      </w:r>
      <w:r w:rsidRPr="002211AE">
        <w:rPr>
          <w:rStyle w:val="fontstyle01"/>
          <w:rFonts w:cs="B Nazanin" w:hint="default"/>
          <w:rtl/>
        </w:rPr>
        <w:t>اعتباری</w:t>
      </w:r>
      <w:r w:rsidR="00AE11F1">
        <w:rPr>
          <w:rStyle w:val="fontstyle01"/>
          <w:rFonts w:cs="B Nazanin" w:hint="default"/>
          <w:rtl/>
        </w:rPr>
        <w:t xml:space="preserve"> انجام می‌شوند </w:t>
      </w:r>
      <w:r w:rsidRPr="002211AE">
        <w:rPr>
          <w:rStyle w:val="fontstyle01"/>
          <w:rFonts w:cs="B Nazanin" w:hint="default"/>
          <w:rtl/>
        </w:rPr>
        <w:t>مي</w:t>
      </w:r>
      <w:r w:rsidR="00AE11F1">
        <w:rPr>
          <w:rStyle w:val="fontstyle01"/>
          <w:rFonts w:cs="B Nazanin" w:hint="default"/>
          <w:rtl/>
        </w:rPr>
        <w:t>‌</w:t>
      </w:r>
      <w:r w:rsidRPr="002211AE">
        <w:rPr>
          <w:rStyle w:val="fontstyle01"/>
          <w:rFonts w:cs="B Nazanin" w:hint="default"/>
          <w:rtl/>
        </w:rPr>
        <w:t xml:space="preserve">تواند </w:t>
      </w:r>
      <w:r w:rsidR="00AE11F1">
        <w:rPr>
          <w:rStyle w:val="fontstyle01"/>
          <w:rFonts w:cs="B Nazanin" w:hint="default"/>
          <w:rtl/>
        </w:rPr>
        <w:t xml:space="preserve">نشانگر </w:t>
      </w:r>
      <w:r w:rsidRPr="002211AE">
        <w:rPr>
          <w:rStyle w:val="fontstyle01"/>
          <w:rFonts w:cs="B Nazanin" w:hint="default"/>
          <w:rtl/>
        </w:rPr>
        <w:t>فعاليت</w:t>
      </w:r>
      <w:r w:rsidR="00AE11F1">
        <w:rPr>
          <w:rStyle w:val="fontstyle01"/>
          <w:rFonts w:cs="B Nazanin" w:hint="default"/>
          <w:rtl/>
        </w:rPr>
        <w:t>‌</w:t>
      </w:r>
      <w:r w:rsidRPr="002211AE">
        <w:rPr>
          <w:rStyle w:val="fontstyle01"/>
          <w:rFonts w:cs="B Nazanin" w:hint="default"/>
          <w:rtl/>
        </w:rPr>
        <w:t xml:space="preserve">های </w:t>
      </w:r>
      <w:r w:rsidR="00AE11F1">
        <w:rPr>
          <w:rStyle w:val="fontstyle01"/>
          <w:rFonts w:cs="B Nazanin" w:hint="default"/>
          <w:rtl/>
        </w:rPr>
        <w:t xml:space="preserve"> اقتصادی با هدف </w:t>
      </w:r>
      <w:r w:rsidRPr="002211AE">
        <w:rPr>
          <w:rStyle w:val="fontstyle01"/>
          <w:rFonts w:cs="B Nazanin" w:hint="default"/>
          <w:rtl/>
        </w:rPr>
        <w:t xml:space="preserve">کلاهبرداری </w:t>
      </w:r>
      <w:r w:rsidR="00AE11F1">
        <w:rPr>
          <w:rStyle w:val="fontstyle01"/>
          <w:rFonts w:cs="B Nazanin" w:hint="default"/>
          <w:rtl/>
        </w:rPr>
        <w:t>باشد. و یا</w:t>
      </w:r>
      <w:r w:rsidRPr="002211AE">
        <w:rPr>
          <w:rStyle w:val="fontstyle01"/>
          <w:rFonts w:cs="B Nazanin" w:hint="default"/>
          <w:rtl/>
        </w:rPr>
        <w:t xml:space="preserve"> یك ناهنجاری در تصویر </w:t>
      </w:r>
      <w:r w:rsidRPr="00110808">
        <w:rPr>
          <w:rStyle w:val="fontstyle21"/>
          <w:rFonts w:ascii="Times New Roman" w:hAnsi="Times New Roman" w:cs="Times New Roman"/>
          <w:sz w:val="26"/>
          <w:szCs w:val="26"/>
        </w:rPr>
        <w:t>MRI</w:t>
      </w:r>
      <w:r w:rsidR="00AE11F1">
        <w:rPr>
          <w:rStyle w:val="fontstyle21"/>
          <w:rFonts w:ascii="Times New Roman" w:hAnsi="Times New Roman" w:cs="Times New Roman" w:hint="cs"/>
          <w:sz w:val="28"/>
          <w:szCs w:val="28"/>
          <w:rtl/>
          <w:lang w:bidi="fa-IR"/>
        </w:rPr>
        <w:t xml:space="preserve"> </w:t>
      </w:r>
      <w:r w:rsidRPr="002211AE">
        <w:rPr>
          <w:rStyle w:val="fontstyle01"/>
          <w:rFonts w:cs="B Nazanin" w:hint="default"/>
          <w:rtl/>
        </w:rPr>
        <w:t>ممكن است</w:t>
      </w:r>
      <w:r w:rsidR="00AE11F1">
        <w:rPr>
          <w:rStyle w:val="fontstyle01"/>
          <w:rFonts w:cs="B Nazanin" w:hint="default"/>
          <w:rtl/>
        </w:rPr>
        <w:t xml:space="preserve"> </w:t>
      </w:r>
      <w:r w:rsidRPr="002211AE">
        <w:rPr>
          <w:rStyle w:val="fontstyle01"/>
          <w:rFonts w:cs="B Nazanin" w:hint="default"/>
          <w:rtl/>
        </w:rPr>
        <w:t>وجود</w:t>
      </w:r>
      <w:r w:rsidR="00AE11F1">
        <w:rPr>
          <w:rStyle w:val="fontstyle01"/>
          <w:rFonts w:cs="B Nazanin" w:hint="default"/>
          <w:rtl/>
        </w:rPr>
        <w:t xml:space="preserve"> </w:t>
      </w:r>
      <w:r w:rsidRPr="002211AE">
        <w:rPr>
          <w:rStyle w:val="fontstyle01"/>
          <w:rFonts w:cs="B Nazanin" w:hint="default"/>
          <w:rtl/>
        </w:rPr>
        <w:t>تومور</w:t>
      </w:r>
      <w:r w:rsidR="00AE11F1">
        <w:rPr>
          <w:rStyle w:val="fontstyle01"/>
          <w:rFonts w:cs="B Nazanin" w:hint="default"/>
          <w:rtl/>
        </w:rPr>
        <w:t xml:space="preserve"> </w:t>
      </w:r>
      <w:r w:rsidRPr="002211AE">
        <w:rPr>
          <w:rStyle w:val="fontstyle01"/>
          <w:rFonts w:cs="B Nazanin" w:hint="default"/>
          <w:rtl/>
        </w:rPr>
        <w:t>بدخيم</w:t>
      </w:r>
      <w:r w:rsidR="00AE11F1">
        <w:rPr>
          <w:rStyle w:val="fontstyle01"/>
          <w:rFonts w:cs="B Nazanin" w:hint="default"/>
          <w:rtl/>
        </w:rPr>
        <w:t xml:space="preserve"> </w:t>
      </w:r>
      <w:r w:rsidRPr="002211AE">
        <w:rPr>
          <w:rStyle w:val="fontstyle01"/>
          <w:rFonts w:cs="B Nazanin" w:hint="default"/>
          <w:rtl/>
        </w:rPr>
        <w:t>را</w:t>
      </w:r>
      <w:r w:rsidR="00AE11F1">
        <w:rPr>
          <w:rStyle w:val="fontstyle01"/>
          <w:rFonts w:cs="B Nazanin" w:hint="default"/>
          <w:rtl/>
        </w:rPr>
        <w:t xml:space="preserve"> </w:t>
      </w:r>
      <w:r w:rsidRPr="002211AE">
        <w:rPr>
          <w:rStyle w:val="fontstyle01"/>
          <w:rFonts w:cs="B Nazanin" w:hint="default"/>
          <w:rtl/>
        </w:rPr>
        <w:t xml:space="preserve">نشان دهد. تشخيص ناهنجاری به طور گسترده در </w:t>
      </w:r>
      <w:r w:rsidR="00AE11F1">
        <w:rPr>
          <w:rStyle w:val="fontstyle01"/>
          <w:rFonts w:cs="B Nazanin" w:hint="default"/>
          <w:rtl/>
        </w:rPr>
        <w:t xml:space="preserve">زمینه‌های کاربردی گوناگونی </w:t>
      </w:r>
      <w:r w:rsidRPr="002211AE">
        <w:rPr>
          <w:rStyle w:val="fontstyle01"/>
          <w:rFonts w:cs="B Nazanin" w:hint="default"/>
          <w:rtl/>
        </w:rPr>
        <w:t>مانند:</w:t>
      </w:r>
      <w:r w:rsidR="00AE11F1">
        <w:rPr>
          <w:rStyle w:val="fontstyle01"/>
          <w:rFonts w:cs="B Nazanin" w:hint="default"/>
          <w:rtl/>
        </w:rPr>
        <w:t xml:space="preserve"> </w:t>
      </w:r>
      <w:r w:rsidRPr="002211AE">
        <w:rPr>
          <w:rStyle w:val="fontstyle01"/>
          <w:rFonts w:cs="B Nazanin" w:hint="default"/>
          <w:rtl/>
        </w:rPr>
        <w:t>پزشكي،</w:t>
      </w:r>
      <w:r w:rsidR="00AE11F1">
        <w:rPr>
          <w:rStyle w:val="fontstyle01"/>
          <w:rFonts w:cs="B Nazanin" w:hint="default"/>
          <w:rtl/>
        </w:rPr>
        <w:t xml:space="preserve"> </w:t>
      </w:r>
      <w:r w:rsidRPr="002211AE">
        <w:rPr>
          <w:rStyle w:val="fontstyle01"/>
          <w:rFonts w:cs="B Nazanin" w:hint="default"/>
          <w:rtl/>
        </w:rPr>
        <w:t>بهداشت</w:t>
      </w:r>
      <w:r w:rsidR="00AE11F1">
        <w:rPr>
          <w:rStyle w:val="fontstyle01"/>
          <w:rFonts w:cs="B Nazanin" w:hint="default"/>
          <w:rtl/>
        </w:rPr>
        <w:t xml:space="preserve"> </w:t>
      </w:r>
      <w:r w:rsidRPr="002211AE">
        <w:rPr>
          <w:rStyle w:val="fontstyle01"/>
          <w:rFonts w:cs="B Nazanin" w:hint="default"/>
          <w:rtl/>
        </w:rPr>
        <w:t>عمومي، تشخيص کلاهبرداری، تشخيص نفوذ، پردازش تصویر، آسيب</w:t>
      </w:r>
      <w:r w:rsidR="00AE11F1">
        <w:rPr>
          <w:rStyle w:val="fontstyle01"/>
          <w:rFonts w:cs="B Nazanin" w:hint="default"/>
          <w:rtl/>
        </w:rPr>
        <w:t>‌</w:t>
      </w:r>
      <w:r w:rsidRPr="002211AE">
        <w:rPr>
          <w:rStyle w:val="fontstyle01"/>
          <w:rFonts w:cs="B Nazanin" w:hint="default"/>
          <w:rtl/>
        </w:rPr>
        <w:t>های صنعتي،</w:t>
      </w:r>
      <w:r w:rsidR="00AE11F1">
        <w:rPr>
          <w:rStyle w:val="fontstyle01"/>
          <w:rFonts w:cs="B Nazanin" w:hint="default"/>
          <w:rtl/>
        </w:rPr>
        <w:t xml:space="preserve"> </w:t>
      </w:r>
      <w:r w:rsidRPr="002211AE">
        <w:rPr>
          <w:rStyle w:val="fontstyle01"/>
          <w:rFonts w:cs="B Nazanin" w:hint="default"/>
          <w:rtl/>
        </w:rPr>
        <w:t>شبكه</w:t>
      </w:r>
      <w:r w:rsidR="00AE11F1">
        <w:rPr>
          <w:rStyle w:val="fontstyle01"/>
          <w:rFonts w:cs="B Nazanin" w:hint="default"/>
          <w:rtl/>
        </w:rPr>
        <w:t>‌</w:t>
      </w:r>
      <w:r w:rsidRPr="002211AE">
        <w:rPr>
          <w:rStyle w:val="fontstyle01"/>
          <w:rFonts w:cs="B Nazanin" w:hint="default"/>
          <w:rtl/>
        </w:rPr>
        <w:t>های</w:t>
      </w:r>
      <w:r w:rsidR="00AE11F1">
        <w:rPr>
          <w:rStyle w:val="fontstyle01"/>
          <w:rFonts w:cs="B Nazanin" w:hint="default"/>
          <w:rtl/>
        </w:rPr>
        <w:t xml:space="preserve"> </w:t>
      </w:r>
      <w:r w:rsidRPr="002211AE">
        <w:rPr>
          <w:rStyle w:val="fontstyle01"/>
          <w:rFonts w:cs="B Nazanin" w:hint="default"/>
          <w:rtl/>
        </w:rPr>
        <w:t>حسگر،</w:t>
      </w:r>
      <w:r w:rsidR="00AE11F1">
        <w:rPr>
          <w:rStyle w:val="fontstyle01"/>
          <w:rFonts w:cs="B Nazanin" w:hint="default"/>
          <w:rtl/>
        </w:rPr>
        <w:t xml:space="preserve"> </w:t>
      </w:r>
      <w:r w:rsidRPr="002211AE">
        <w:rPr>
          <w:rStyle w:val="fontstyle01"/>
          <w:rFonts w:cs="B Nazanin" w:hint="default"/>
          <w:rtl/>
        </w:rPr>
        <w:t>رفتار</w:t>
      </w:r>
      <w:r w:rsidR="00AE11F1">
        <w:rPr>
          <w:rStyle w:val="fontstyle01"/>
          <w:rFonts w:cs="B Nazanin" w:hint="default"/>
          <w:rtl/>
        </w:rPr>
        <w:t xml:space="preserve"> </w:t>
      </w:r>
      <w:r w:rsidRPr="002211AE">
        <w:rPr>
          <w:rStyle w:val="fontstyle01"/>
          <w:rFonts w:cs="B Nazanin" w:hint="default"/>
          <w:rtl/>
        </w:rPr>
        <w:t>روبات</w:t>
      </w:r>
      <w:r w:rsidR="00AE11F1">
        <w:rPr>
          <w:rStyle w:val="fontstyle01"/>
          <w:rFonts w:cs="B Nazanin" w:hint="default"/>
          <w:rtl/>
        </w:rPr>
        <w:t>‌</w:t>
      </w:r>
      <w:r w:rsidRPr="002211AE">
        <w:rPr>
          <w:rStyle w:val="fontstyle01"/>
          <w:rFonts w:cs="B Nazanin" w:hint="default"/>
          <w:rtl/>
        </w:rPr>
        <w:t>ها</w:t>
      </w:r>
      <w:r w:rsidR="00AE11F1">
        <w:rPr>
          <w:rStyle w:val="fontstyle01"/>
          <w:rFonts w:cs="B Nazanin" w:hint="default"/>
          <w:rtl/>
        </w:rPr>
        <w:t xml:space="preserve"> </w:t>
      </w:r>
      <w:r w:rsidRPr="002211AE">
        <w:rPr>
          <w:rStyle w:val="fontstyle01"/>
          <w:rFonts w:cs="B Nazanin" w:hint="default"/>
          <w:rtl/>
        </w:rPr>
        <w:t>و داده</w:t>
      </w:r>
      <w:r w:rsidR="00AE11F1">
        <w:rPr>
          <w:rStyle w:val="fontstyle01"/>
          <w:rFonts w:cs="B Nazanin" w:hint="default"/>
          <w:rtl/>
        </w:rPr>
        <w:t>‌</w:t>
      </w:r>
      <w:r w:rsidRPr="002211AE">
        <w:rPr>
          <w:rStyle w:val="fontstyle01"/>
          <w:rFonts w:cs="B Nazanin" w:hint="default"/>
          <w:rtl/>
        </w:rPr>
        <w:t>های نجومي بكار گرفته شده است.</w:t>
      </w:r>
    </w:p>
    <w:p w14:paraId="097AD685" w14:textId="77777777" w:rsidR="0013224F" w:rsidRDefault="0013224F" w:rsidP="0013224F">
      <w:pPr>
        <w:jc w:val="both"/>
        <w:rPr>
          <w:rStyle w:val="fontstyle01"/>
          <w:rFonts w:cs="B Nazanin" w:hint="default"/>
          <w:rtl/>
          <w:lang w:bidi="fa-IR"/>
        </w:rPr>
      </w:pPr>
      <w:r>
        <w:rPr>
          <w:rStyle w:val="fontstyle01"/>
          <w:rFonts w:cs="B Nazanin" w:hint="default"/>
          <w:rtl/>
          <w:lang w:bidi="fa-IR"/>
        </w:rPr>
        <w:t xml:space="preserve">با هدف تشخیص نمونه‌های ناهنجار موجود در دادگان دنیای واقعی، تاکنون روش‌های متنوعی مورد استفاده قرار گرفته‌اند. </w:t>
      </w:r>
      <w:r w:rsidR="002A0193">
        <w:rPr>
          <w:rStyle w:val="fontstyle01"/>
          <w:rFonts w:cs="B Nazanin" w:hint="default"/>
          <w:rtl/>
          <w:lang w:bidi="fa-IR"/>
        </w:rPr>
        <w:t>به طور کلی می‌توان</w:t>
      </w:r>
      <w:r w:rsidR="00242DA5">
        <w:rPr>
          <w:rStyle w:val="fontstyle01"/>
          <w:rFonts w:cs="B Nazanin" w:hint="default"/>
          <w:rtl/>
          <w:lang w:bidi="fa-IR"/>
        </w:rPr>
        <w:t xml:space="preserve"> روش‌های تشخیص ناهنجاری را</w:t>
      </w:r>
      <w:r w:rsidR="002A0193">
        <w:rPr>
          <w:rStyle w:val="fontstyle01"/>
          <w:rFonts w:cs="B Nazanin" w:hint="default"/>
          <w:rtl/>
          <w:lang w:bidi="fa-IR"/>
        </w:rPr>
        <w:t xml:space="preserve"> به دوسته روش‌های آماری و روش‌های مبتنی بر یادگیری ماشین اشاره کرد.</w:t>
      </w:r>
      <w:r w:rsidR="00242DA5">
        <w:rPr>
          <w:rStyle w:val="fontstyle01"/>
          <w:rFonts w:cs="B Nazanin" w:hint="default"/>
          <w:rtl/>
          <w:lang w:bidi="fa-IR"/>
        </w:rPr>
        <w:t xml:space="preserve"> روش‌های آماری اگرچه در برخی از موارد کارایی مناسبی دارند اما عملکرد صحیح و م</w:t>
      </w:r>
      <w:r w:rsidR="008C1271">
        <w:rPr>
          <w:rStyle w:val="fontstyle01"/>
          <w:rFonts w:cs="B Nazanin" w:hint="default"/>
          <w:rtl/>
          <w:lang w:bidi="fa-IR"/>
        </w:rPr>
        <w:t>ن</w:t>
      </w:r>
      <w:r w:rsidR="00242DA5">
        <w:rPr>
          <w:rStyle w:val="fontstyle01"/>
          <w:rFonts w:cs="B Nazanin" w:hint="default"/>
          <w:rtl/>
          <w:lang w:bidi="fa-IR"/>
        </w:rPr>
        <w:t>اسب آن‌ها در گرو صحت پیش‌فرض‌های استفاده شده در همین روش‌هاست و در صورتی که پیش‌فرض‌های اولیه در مورد توزیع داده اشتباه باشد نتایج نهایی ناامید کننده خواهد بود</w:t>
      </w:r>
      <w:r w:rsidR="008E2587">
        <w:rPr>
          <w:rStyle w:val="fontstyle01"/>
          <w:rFonts w:cs="B Nazanin" w:hint="default"/>
          <w:rtl/>
          <w:lang w:bidi="fa-IR"/>
        </w:rPr>
        <w:fldChar w:fldCharType="begin" w:fldLock="1"/>
      </w:r>
      <w:r w:rsidR="005D6008">
        <w:rPr>
          <w:rStyle w:val="fontstyle01"/>
          <w:rFonts w:cs="B Nazanin" w:hint="default"/>
          <w:lang w:bidi="fa-IR"/>
        </w:rPr>
        <w:instrText>ADDIN CSL_CITATION {"citationItems":[{"id":"ITEM-1","itemData":{"DOI":"10.1109/IISA.2018.8631436","ISBN":"9781538669259","abstract":"Dynamic research area has been applied and researched on anomaly detection in various domains. And various techniques have been proposed to identify unexpected items or events in datasets which differ from the norm. This review tries to provide a basic and structured overview of the anomaly detection techniques. Also, this review discusses major anomaly detection techniques using statistical based and machine learning based techniques. The outcome of this review may facilitate a better understanding of the different techniques in which research has been done on this topic by comparing the pros and cons of the identified techniques. In addition, this review also discusses on the measurement methods used by other researchers in validating their anomalies detection techniques.","author":[{"dropping-particle":"","family":"Muruti","given":"Gopinath","non-dropping-particle":"","parse-names":false,"suffix":""},{"dropping-particle":"","family":"Rahim","given":"Fiza Abdul","non-dropping-particle":"","parse-names":false,"suffix":""},{"dropping-particle":"","family":"Ibrahim","given":"Zul Azri","non-dropping-particle":"Bin","parse-names":false,"suffix":""}],"container-title":"2018 IEEE Conference on Application, Information and Network Security, AINS 2018","id":"ITEM-1","issue":"1","issued":{"date-parts":[["2019"]]},"page":"81-86","title":"A survey on anomalies detection techniques and measurement methods","type":"article-journal"},"uris":["http://www.mendeley.com/documents/?uuid=cf50b6d2-bd5e-4700-98d4-c2532abc0125"]}],"mendeley":{"formattedCitation":"[1]","plainTextFormattedCitation":"[1]","previouslyFormattedCitation":"[1]"},"properties":{"noteIndex":0},"schema":"https://github.com/citation-style-language/schema/raw/master/csl-citation.json"}</w:instrText>
      </w:r>
      <w:r w:rsidR="008E2587">
        <w:rPr>
          <w:rStyle w:val="fontstyle01"/>
          <w:rFonts w:cs="B Nazanin" w:hint="default"/>
          <w:rtl/>
          <w:lang w:bidi="fa-IR"/>
        </w:rPr>
        <w:fldChar w:fldCharType="separate"/>
      </w:r>
      <w:r w:rsidR="008E2587" w:rsidRPr="008E2587">
        <w:rPr>
          <w:rStyle w:val="fontstyle01"/>
          <w:rFonts w:cs="B Nazanin" w:hint="default"/>
          <w:noProof/>
          <w:lang w:bidi="fa-IR"/>
        </w:rPr>
        <w:t>[1]</w:t>
      </w:r>
      <w:r w:rsidR="008E2587">
        <w:rPr>
          <w:rStyle w:val="fontstyle01"/>
          <w:rFonts w:cs="B Nazanin" w:hint="default"/>
          <w:rtl/>
          <w:lang w:bidi="fa-IR"/>
        </w:rPr>
        <w:fldChar w:fldCharType="end"/>
      </w:r>
      <w:r w:rsidR="00242DA5">
        <w:rPr>
          <w:rStyle w:val="fontstyle01"/>
          <w:rFonts w:cs="B Nazanin" w:hint="default"/>
          <w:rtl/>
          <w:lang w:bidi="fa-IR"/>
        </w:rPr>
        <w:t xml:space="preserve">. </w:t>
      </w:r>
      <w:r w:rsidR="002A0193">
        <w:rPr>
          <w:rStyle w:val="fontstyle01"/>
          <w:rFonts w:cs="B Nazanin" w:hint="default"/>
          <w:rtl/>
          <w:lang w:bidi="fa-IR"/>
        </w:rPr>
        <w:t xml:space="preserve"> </w:t>
      </w:r>
      <w:r w:rsidR="009D15FF">
        <w:rPr>
          <w:rStyle w:val="fontstyle01"/>
          <w:rFonts w:cs="B Nazanin" w:hint="default"/>
          <w:rtl/>
          <w:lang w:bidi="fa-IR"/>
        </w:rPr>
        <w:t>مزیت اصلی روش‌های مبتنی بر یادگیری ماشین استفاده از تجربه‌های گذشته به منظور ا</w:t>
      </w:r>
      <w:r w:rsidR="008C1271">
        <w:rPr>
          <w:rStyle w:val="fontstyle01"/>
          <w:rFonts w:cs="B Nazanin" w:hint="default"/>
          <w:rtl/>
          <w:lang w:bidi="fa-IR"/>
        </w:rPr>
        <w:t xml:space="preserve">نجام </w:t>
      </w:r>
      <w:r w:rsidR="009D15FF">
        <w:rPr>
          <w:rStyle w:val="fontstyle01"/>
          <w:rFonts w:cs="B Nazanin" w:hint="default"/>
          <w:rtl/>
          <w:lang w:bidi="fa-IR"/>
        </w:rPr>
        <w:t xml:space="preserve">پیش‌بینی‌های صحیح در آینده است. این روش‌ها تنها با مشاهده نمونه‌های گذشته به طراحی مدل می‌پردازند و پیش‌فرض خاصی نسبت به توزیع داده ندارند. این دسته از الگوریتم‌ها نیازمند تعداد </w:t>
      </w:r>
      <w:r w:rsidR="009D15FF">
        <w:rPr>
          <w:rStyle w:val="fontstyle01"/>
          <w:rFonts w:cs="B Nazanin" w:hint="default"/>
          <w:rtl/>
          <w:lang w:bidi="fa-IR"/>
        </w:rPr>
        <w:lastRenderedPageBreak/>
        <w:t>مناسبی از داده‌ها هستند تا بتوان</w:t>
      </w:r>
      <w:r w:rsidR="00254982">
        <w:rPr>
          <w:rStyle w:val="fontstyle01"/>
          <w:rFonts w:cs="B Nazanin" w:hint="default"/>
          <w:rtl/>
          <w:lang w:bidi="fa-IR"/>
        </w:rPr>
        <w:t>ن</w:t>
      </w:r>
      <w:r w:rsidR="009D15FF">
        <w:rPr>
          <w:rStyle w:val="fontstyle01"/>
          <w:rFonts w:cs="B Nazanin" w:hint="default"/>
          <w:rtl/>
          <w:lang w:bidi="fa-IR"/>
        </w:rPr>
        <w:t xml:space="preserve">د مدل پیشنهادی خود را آموزش دهند. </w:t>
      </w:r>
      <w:r w:rsidR="00FA3455">
        <w:rPr>
          <w:rStyle w:val="fontstyle01"/>
          <w:rFonts w:cs="B Nazanin" w:hint="default"/>
          <w:rtl/>
          <w:lang w:bidi="fa-IR"/>
        </w:rPr>
        <w:t>از جمله مهم‌ترین مدل‌های موجود در این دسته می‌توان به شبکه‌های عصبی اشاره کرد که سابقه طولانی در زمینه تشخیص ناهنجاری دارد. به عنوان مثال شبکه‌های عصبی</w:t>
      </w:r>
      <w:r w:rsidR="00AA75E5">
        <w:rPr>
          <w:rStyle w:val="fontstyle01"/>
          <w:rFonts w:cs="B Nazanin" w:hint="default"/>
          <w:lang w:bidi="fa-IR"/>
        </w:rPr>
        <w:t xml:space="preserve"> </w:t>
      </w:r>
      <w:r w:rsidR="00AA75E5">
        <w:rPr>
          <w:rStyle w:val="fontstyle01"/>
          <w:rFonts w:cs="B Nazanin" w:hint="default"/>
          <w:rtl/>
          <w:lang w:bidi="fa-IR"/>
        </w:rPr>
        <w:t>رمزگذار</w:t>
      </w:r>
      <w:r w:rsidR="00AA75E5">
        <w:rPr>
          <w:rStyle w:val="FootnoteReference"/>
          <w:iCs/>
          <w:color w:val="000000"/>
          <w:sz w:val="28"/>
          <w:rtl/>
          <w:lang w:bidi="fa-IR"/>
        </w:rPr>
        <w:footnoteReference w:id="1"/>
      </w:r>
      <w:r w:rsidR="00681EC8">
        <w:rPr>
          <w:rStyle w:val="fontstyle01"/>
          <w:rFonts w:cs="B Nazanin" w:hint="default"/>
          <w:rtl/>
          <w:lang w:bidi="fa-IR"/>
        </w:rPr>
        <w:t xml:space="preserve"> و خودرمزگذار</w:t>
      </w:r>
      <w:r w:rsidR="00681EC8">
        <w:rPr>
          <w:rStyle w:val="FootnoteReference"/>
          <w:color w:val="000000"/>
          <w:sz w:val="28"/>
          <w:rtl/>
          <w:lang w:bidi="fa-IR"/>
        </w:rPr>
        <w:footnoteReference w:id="2"/>
      </w:r>
      <w:r w:rsidR="00681EC8">
        <w:rPr>
          <w:rStyle w:val="fontstyle01"/>
          <w:rFonts w:cs="B Nazanin" w:hint="default"/>
          <w:rtl/>
          <w:lang w:bidi="fa-IR"/>
        </w:rPr>
        <w:t xml:space="preserve"> مدلی برای بازسازی داده‌های عادی آموزشی آموزش داده می‌شود و نمونه‌های با خطای بازسازی بالا به عنوان نمونه ناهنجار در نظر گرفته می‌شوند</w:t>
      </w:r>
      <w:r w:rsidR="005D6008">
        <w:rPr>
          <w:rStyle w:val="fontstyle01"/>
          <w:rFonts w:cs="B Nazanin" w:hint="default"/>
          <w:rtl/>
          <w:lang w:bidi="fa-IR"/>
        </w:rPr>
        <w:fldChar w:fldCharType="begin" w:fldLock="1"/>
      </w:r>
      <w:r w:rsidR="00F36F2B">
        <w:rPr>
          <w:rStyle w:val="fontstyle01"/>
          <w:rFonts w:cs="B Nazanin" w:hint="default"/>
          <w:lang w:bidi="fa-IR"/>
        </w:rPr>
        <w:instrText>ADDIN CSL_CITATION {"citationItems":[{"id":"ITEM-1","itemData":{"DOI":"10.1016/j.jnca.2015.11.016","ISSN":"10958592","abstract":"Information and Communication Technology (ICT) has a great impact on social wellbeing, economic growth and national security in todays world. Generally, ICT includes computers, mobile communication devices and networks. ICT is also embraced by a group of people with malicious intent, also known as network intruders, cyber criminals, etc. Confronting these detrimental cyber activities is one of the international priorities and important research area. Anomaly detection is an important data analysis task which is useful for identifying the network intrusions. This paper presents an in-depth analysis of four major categories of anomaly detection techniques which include classification, statistical, information theory and clustering. The paper also discusses research challenges with the datasets used for network intrusion detection.","author":[{"dropping-particle":"","family":"Ahmed","given":"Mohiuddin","non-dropping-particle":"","parse-names":false,"suffix":""},{"dropping-particle":"","family":"Naser Mahmood","given":"Abdun","non-dropping-particle":"","parse-names":false,"suffix":""},{"dropping-particle":"","family":"Hu","given":"Jiankun","non-dropping-particle":"","parse-names":false,"suffix":""}],"container-title":"Journal of Network and Computer Applications","id":"ITEM-1","issued":{"date-parts":[["2016"]]},"page":"19-31","publisher":"Elsevier","title":"A survey of network anomaly detection techniques","type":"article-journal","volume":"60"},"uris":["http://www.mendeley.com/documents/?uuid=ebe8b359-2676-4e94-b095-108eed0dfc90"]}],"mendeley":{"formattedCitation":"[2]","plainTextFormattedCitation":"[2]","previouslyFormattedCitation":"[2]"},"properties":{"noteIndex":0},"schema":"https://github.com/citation-style-language/schema/raw/master/csl-citation.json"}</w:instrText>
      </w:r>
      <w:r w:rsidR="005D6008">
        <w:rPr>
          <w:rStyle w:val="fontstyle01"/>
          <w:rFonts w:cs="B Nazanin" w:hint="default"/>
          <w:rtl/>
          <w:lang w:bidi="fa-IR"/>
        </w:rPr>
        <w:fldChar w:fldCharType="separate"/>
      </w:r>
      <w:r w:rsidR="005D6008" w:rsidRPr="005D6008">
        <w:rPr>
          <w:rStyle w:val="fontstyle01"/>
          <w:rFonts w:cs="B Nazanin" w:hint="default"/>
          <w:noProof/>
          <w:lang w:bidi="fa-IR"/>
        </w:rPr>
        <w:t>[2]</w:t>
      </w:r>
      <w:r w:rsidR="005D6008">
        <w:rPr>
          <w:rStyle w:val="fontstyle01"/>
          <w:rFonts w:cs="B Nazanin" w:hint="default"/>
          <w:rtl/>
          <w:lang w:bidi="fa-IR"/>
        </w:rPr>
        <w:fldChar w:fldCharType="end"/>
      </w:r>
      <w:r w:rsidR="00681EC8">
        <w:rPr>
          <w:rStyle w:val="fontstyle01"/>
          <w:rFonts w:cs="B Nazanin" w:hint="default"/>
          <w:rtl/>
          <w:lang w:bidi="fa-IR"/>
        </w:rPr>
        <w:t>.</w:t>
      </w:r>
    </w:p>
    <w:p w14:paraId="48847239" w14:textId="77777777" w:rsidR="002F5598" w:rsidRDefault="002F5598" w:rsidP="005A644B">
      <w:pPr>
        <w:jc w:val="both"/>
        <w:rPr>
          <w:rStyle w:val="fontstyle01"/>
          <w:rFonts w:cs="B Nazanin" w:hint="default"/>
          <w:rtl/>
          <w:lang w:bidi="fa-IR"/>
        </w:rPr>
      </w:pPr>
      <w:r>
        <w:rPr>
          <w:rStyle w:val="fontstyle01"/>
          <w:rFonts w:cs="B Nazanin" w:hint="default"/>
          <w:rtl/>
          <w:lang w:bidi="fa-IR"/>
        </w:rPr>
        <w:t>در سال 2017 از شبکه‌های عصبی مولد تخاصمی</w:t>
      </w:r>
      <w:r>
        <w:rPr>
          <w:rStyle w:val="FootnoteReference"/>
          <w:color w:val="000000"/>
          <w:sz w:val="28"/>
          <w:rtl/>
          <w:lang w:bidi="fa-IR"/>
        </w:rPr>
        <w:footnoteReference w:id="3"/>
      </w:r>
      <w:r>
        <w:rPr>
          <w:rStyle w:val="fontstyle01"/>
          <w:rFonts w:cs="B Nazanin" w:hint="default"/>
          <w:rtl/>
          <w:lang w:bidi="fa-IR"/>
        </w:rPr>
        <w:t xml:space="preserve"> برای تشخیص ناهنجاری در زمینه تصاویر پزشکی</w:t>
      </w:r>
      <w:r w:rsidR="00F36F2B">
        <w:rPr>
          <w:rStyle w:val="fontstyle01"/>
          <w:rFonts w:cs="B Nazanin" w:hint="default"/>
          <w:rtl/>
          <w:lang w:bidi="fa-IR"/>
        </w:rPr>
        <w:t xml:space="preserve"> (تصاویر شبکیه) و در مقایسه با سایر روش‌ها به موفقیت قابل توجهی دست یافت</w:t>
      </w:r>
      <w:r w:rsidR="00F36F2B">
        <w:rPr>
          <w:rStyle w:val="fontstyle01"/>
          <w:rFonts w:cs="B Nazanin" w:hint="default"/>
          <w:rtl/>
          <w:lang w:bidi="fa-IR"/>
        </w:rPr>
        <w:fldChar w:fldCharType="begin" w:fldLock="1"/>
      </w:r>
      <w:r w:rsidR="004F2C5A">
        <w:rPr>
          <w:rStyle w:val="fontstyle01"/>
          <w:rFonts w:cs="B Nazanin" w:hint="default"/>
          <w:lang w:bidi="fa-IR"/>
        </w:rPr>
        <w:instrText>ADDIN CSL_CITATION {"citationItems":[{"id":"ITEM-1","itemData":{"DOI":"10.1007/978-3-319-59050-9","ISBN":"9783319590509","abstract":"Obtaining models that capture imaging markers relevant for disease progression and treatment monitoring is challenging. Mod- els are typically based on large amounts of data with annotated exam- ples of known markers aiming at automating detection. High annotation effort and the limitation to a vocabulary of known markers limit the power of such approaches. Here, we perform unsupervised learning to identify anomalies in imaging data as candidates for markers. We pro- pose AnoGAN, a deep convolutional generative adversarial network to learn a manifold of normal anatomical variability, accompanying a novel anomaly scoring scheme based on the mapping from image space to a latent space. Applied to new data, the model labels anomalies, and scores image patches indicating their fit into the learned distribution. Results on optical coherence tomography images of the retina demonstrate that the approach correctly identifies anomalous images, such as images con- taining retinal fluid or hyperreflective foci","author":[{"dropping-particle":"","family":"Schlegl","given":"Thomas","non-dropping-particle":"","parse-names":false,"suffix":""},{"dropping-particle":"","family":"Seeb","given":"Philipp","non-dropping-particle":"","parse-names":false,"suffix":""},{"dropping-particle":"","family":"Waldstein","given":"Sebastian","non-dropping-particle":"","parse-names":false,"suffix":""},{"dropping-particle":"","family":"Schmidt-Erfurth","given":"Ursula","non-dropping-particle":"","parse-names":false,"suffix":""},{"dropping-particle":"","family":"Langs","given":"Georg","non-dropping-particle":"","parse-names":false,"suffix":""}],"container-title":"International Confrence on Information Processing in Medical Imaging","id":"ITEM-1","issued":{"date-parts":[["2017"]]},"page":"146-157","title":"Unsupervised Anomaly Detection with Generative Adversarial Networks to Guide Marker Discovery","type":"article-journal","volume":"2"},"uris":["http://www.mendeley.com/documents/?uuid=edc08a17-bab1-4cc5-83ac-e9f88bdd4ba4"]}],"mendeley":{"formattedCitation":"[3]","plainTextFormattedCitation":"[3]","previouslyFormattedCitation":"[3]"},"properties":{"noteIndex":0},"schema":"https://github.com/citation-style-language/schema/raw/master/csl-citation.json"}</w:instrText>
      </w:r>
      <w:r w:rsidR="00F36F2B">
        <w:rPr>
          <w:rStyle w:val="fontstyle01"/>
          <w:rFonts w:cs="B Nazanin" w:hint="default"/>
          <w:rtl/>
          <w:lang w:bidi="fa-IR"/>
        </w:rPr>
        <w:fldChar w:fldCharType="separate"/>
      </w:r>
      <w:r w:rsidR="00F36F2B" w:rsidRPr="00F36F2B">
        <w:rPr>
          <w:rStyle w:val="fontstyle01"/>
          <w:rFonts w:cs="B Nazanin" w:hint="default"/>
          <w:noProof/>
          <w:lang w:bidi="fa-IR"/>
        </w:rPr>
        <w:t>[3]</w:t>
      </w:r>
      <w:r w:rsidR="00F36F2B">
        <w:rPr>
          <w:rStyle w:val="fontstyle01"/>
          <w:rFonts w:cs="B Nazanin" w:hint="default"/>
          <w:rtl/>
          <w:lang w:bidi="fa-IR"/>
        </w:rPr>
        <w:fldChar w:fldCharType="end"/>
      </w:r>
      <w:r w:rsidR="00F36F2B">
        <w:rPr>
          <w:rStyle w:val="fontstyle01"/>
          <w:rFonts w:cs="B Nazanin" w:hint="default"/>
          <w:rtl/>
          <w:lang w:bidi="fa-IR"/>
        </w:rPr>
        <w:t>.</w:t>
      </w:r>
      <w:r w:rsidR="005A644B">
        <w:rPr>
          <w:rStyle w:val="fontstyle01"/>
          <w:rFonts w:cs="B Nazanin" w:hint="default"/>
          <w:rtl/>
          <w:lang w:bidi="fa-IR"/>
        </w:rPr>
        <w:t xml:space="preserve"> نتایج درخشان </w:t>
      </w:r>
      <w:r w:rsidR="00F36F2B">
        <w:rPr>
          <w:rStyle w:val="fontstyle01"/>
          <w:rFonts w:cs="B Nazanin" w:hint="default"/>
          <w:rtl/>
          <w:lang w:bidi="fa-IR"/>
        </w:rPr>
        <w:t>شب</w:t>
      </w:r>
      <w:r w:rsidR="005A644B">
        <w:rPr>
          <w:rStyle w:val="fontstyle01"/>
          <w:rFonts w:cs="B Nazanin" w:hint="default"/>
          <w:rtl/>
          <w:lang w:bidi="fa-IR"/>
        </w:rPr>
        <w:t xml:space="preserve">که‌های مولد تخاصمی در عرصه پردازش تصویر و استخراج ویژگی سبب محبوبیت </w:t>
      </w:r>
      <w:r w:rsidR="004F2C5A">
        <w:rPr>
          <w:rStyle w:val="fontstyle01"/>
          <w:rFonts w:cs="B Nazanin" w:hint="default"/>
          <w:rtl/>
          <w:lang w:bidi="fa-IR"/>
        </w:rPr>
        <w:t>آن در زمینه‌های کاربردی مختلف شده است. به طور خاص این دسته از شبکه‌ها به عنوان یک چهارچوب قدرتمند برای مدل‌سازی مجموعه داده‌های پیچیده با ابعاد بالا شناخته می‌شوند. یک از اصلی‌ترین چالش‌های موجود در استفاده از شبکه‌های مولد تخاصمی مقابله با پیچیدگی‌های استنتاج است</w:t>
      </w:r>
      <w:r w:rsidR="00D97EBC">
        <w:rPr>
          <w:rStyle w:val="fontstyle01"/>
          <w:rFonts w:cs="B Nazanin" w:hint="default"/>
          <w:rtl/>
          <w:lang w:bidi="fa-IR"/>
        </w:rPr>
        <w:fldChar w:fldCharType="begin" w:fldLock="1"/>
      </w:r>
      <w:r w:rsidR="00B042DE">
        <w:rPr>
          <w:rStyle w:val="fontstyle01"/>
          <w:rFonts w:cs="B Nazanin" w:hint="default"/>
          <w:lang w:bidi="fa-IR"/>
        </w:rPr>
        <w:instrText>ADDIN CSL_CITATION {"citationItems":[{"id":"ITEM-1","itemData":{"abstract":"We introduce the adversarially learned inference (ALI) model, which jointly learns a generation network and an inference network using an adversarial process. The generation network maps samples from stochastic latent variables to the data space while the inference network maps training examples in data space to the space of latent variables. An adversarial game is cast between these two networks and a discriminative network is trained to distinguish between joint latent/data-space samples from the generative network and joint samples from the inference network. We illustrate the ability of the model to learn mutually coherent inference and generation networks through the inspections of model samples and reconstructions and confirm the usefulness of the learned representations by obtaining a performance competitive with state-of-the-art on the semi-supervised SVHN and CIFAR10 tasks.","author":[{"dropping-particle":"","family":"Dumoulin","given":"Vincent","non-dropping-particle":"","parse-names":false,"suffix":""},{"dropping-particle":"","family":"Belghazi","given":"Ishmael","non-dropping-particle":"","parse-names":false,"suffix":""},{"dropping-particle":"","family":"Poole","given":"Ben","non-dropping-particle":"","parse-names":false,"suffix":""},{"dropping-particle":"","family":"Mastropietro","given":"Olivier","non-dropping-particle":"","parse-names":false,"suffix":""},{"dropping-particle":"","family":"Lamb","given":"Alex","non-dropping-particle":"","parse-names":false,"suffix":""},{"dropping-particle":"","family":"Arjovsky","given":"Martin","non-dropping-particle":"","parse-names":false,"suffix":""},{"dropping-particle":"","family":"Courville","given":"Aaron","non-dropping-particle":"","parse-names":false,"suffix":""}],"container-title":"5th International Conference on Learning Representations, ICLR 2017 - Conference Track Proceedings","id":"ITEM-1","issued":{"date-parts":[["2017"]]},"page":"1-18","title":"Adversarially learned inference","type":"article-journal"},"uris":["http://www.mendeley.com/documents/?uuid=28a65bb8-4832-4424-b476-0f4385392b7f"]}],"mendeley":{"formattedCitation":"[4]","plainTextFormattedCitation":"[4]","previouslyFormattedCitation":"[4]"},"properties":{"noteIndex":0},"schema":"https://github.com/citation-style-language/schema/raw/master/csl-citation.json"}</w:instrText>
      </w:r>
      <w:r w:rsidR="00D97EBC">
        <w:rPr>
          <w:rStyle w:val="fontstyle01"/>
          <w:rFonts w:cs="B Nazanin" w:hint="default"/>
          <w:rtl/>
          <w:lang w:bidi="fa-IR"/>
        </w:rPr>
        <w:fldChar w:fldCharType="separate"/>
      </w:r>
      <w:r w:rsidR="00D97EBC" w:rsidRPr="00D97EBC">
        <w:rPr>
          <w:rStyle w:val="fontstyle01"/>
          <w:rFonts w:cs="B Nazanin" w:hint="default"/>
          <w:noProof/>
          <w:lang w:bidi="fa-IR"/>
        </w:rPr>
        <w:t>[4]</w:t>
      </w:r>
      <w:r w:rsidR="00D97EBC">
        <w:rPr>
          <w:rStyle w:val="fontstyle01"/>
          <w:rFonts w:cs="B Nazanin" w:hint="default"/>
          <w:rtl/>
          <w:lang w:bidi="fa-IR"/>
        </w:rPr>
        <w:fldChar w:fldCharType="end"/>
      </w:r>
      <w:r w:rsidR="004F2C5A">
        <w:rPr>
          <w:rStyle w:val="fontstyle01"/>
          <w:rFonts w:cs="B Nazanin" w:hint="default"/>
          <w:rtl/>
          <w:lang w:bidi="fa-IR"/>
        </w:rPr>
        <w:t>.</w:t>
      </w:r>
      <w:r w:rsidR="00D97EBC">
        <w:rPr>
          <w:rStyle w:val="fontstyle01"/>
          <w:rFonts w:cs="B Nazanin" w:hint="default"/>
          <w:rtl/>
          <w:lang w:bidi="fa-IR"/>
        </w:rPr>
        <w:t xml:space="preserve"> در سال‌های اخیر تلاش‌های گسترده‌ای انجام شده است تا با استفاده از شبکه‌های عصبی خود رمزگذار در ساختار شبکه‌های عصبی مولد تخاصمی از پیچیدگی‌های استنتاج کاسته شده و بر چالش‌های موجود غلبه کنند. علیرغم این تلاش‌ها همچنان ضعف‌های</w:t>
      </w:r>
      <w:r w:rsidR="008E4C88">
        <w:rPr>
          <w:rStyle w:val="fontstyle01"/>
          <w:rFonts w:cs="B Nazanin" w:hint="default"/>
          <w:rtl/>
          <w:lang w:bidi="fa-IR"/>
        </w:rPr>
        <w:t>ی</w:t>
      </w:r>
      <w:r w:rsidR="00D97EBC">
        <w:rPr>
          <w:rStyle w:val="fontstyle01"/>
          <w:rFonts w:cs="B Nazanin" w:hint="default"/>
          <w:rtl/>
          <w:lang w:bidi="fa-IR"/>
        </w:rPr>
        <w:t xml:space="preserve"> در روند یادگیری </w:t>
      </w:r>
      <w:r w:rsidR="00AE2F0F">
        <w:rPr>
          <w:rStyle w:val="fontstyle01"/>
          <w:rFonts w:cs="B Nazanin" w:hint="default"/>
          <w:rtl/>
          <w:lang w:bidi="fa-IR"/>
        </w:rPr>
        <w:t>بلوک‌های موجود در ساختار شبکه‌های مولد تخاصمی موجود است و از تمامی ظرفیت موجود به منظور دریافت اطلاعات و آموزش هر چه بهتر مدل استفاده</w:t>
      </w:r>
      <w:r w:rsidR="008E4C88">
        <w:rPr>
          <w:rStyle w:val="fontstyle01"/>
          <w:rFonts w:cs="B Nazanin" w:hint="default"/>
          <w:lang w:bidi="fa-IR"/>
        </w:rPr>
        <w:t xml:space="preserve"> </w:t>
      </w:r>
      <w:r w:rsidR="008E4C88">
        <w:rPr>
          <w:rStyle w:val="fontstyle01"/>
          <w:rFonts w:cs="B Nazanin" w:hint="default"/>
          <w:rtl/>
          <w:lang w:bidi="fa-IR"/>
        </w:rPr>
        <w:t xml:space="preserve"> نمی‌شود.</w:t>
      </w:r>
    </w:p>
    <w:p w14:paraId="1C1EE09B" w14:textId="44F5BB8F" w:rsidR="008E4C88" w:rsidRDefault="00B0275E" w:rsidP="00B0275E">
      <w:pPr>
        <w:pStyle w:val="Heading2"/>
        <w:numPr>
          <w:ilvl w:val="0"/>
          <w:numId w:val="0"/>
        </w:numPr>
        <w:rPr>
          <w:rtl/>
        </w:rPr>
      </w:pPr>
      <w:bookmarkStart w:id="3" w:name="_Toc102151016"/>
      <w:r>
        <w:rPr>
          <w:rFonts w:hint="cs"/>
          <w:rtl/>
        </w:rPr>
        <w:t xml:space="preserve">1-1- </w:t>
      </w:r>
      <w:r w:rsidR="008E4C88">
        <w:rPr>
          <w:rFonts w:hint="cs"/>
          <w:rtl/>
        </w:rPr>
        <w:t>ساختار گزارش</w:t>
      </w:r>
      <w:bookmarkEnd w:id="3"/>
    </w:p>
    <w:p w14:paraId="679B635D" w14:textId="77777777" w:rsidR="00184071" w:rsidRPr="00184071" w:rsidRDefault="008E4C88" w:rsidP="009A5D93">
      <w:pPr>
        <w:jc w:val="both"/>
        <w:rPr>
          <w:rtl/>
          <w:lang w:val="x-none" w:eastAsia="x-none" w:bidi="fa-IR"/>
        </w:rPr>
      </w:pPr>
      <w:r>
        <w:rPr>
          <w:rStyle w:val="fontstyle01"/>
          <w:rFonts w:cs="B Nazanin" w:hint="default"/>
          <w:rtl/>
          <w:lang w:bidi="fa-IR"/>
        </w:rPr>
        <w:t xml:space="preserve">در فصل بعدی </w:t>
      </w:r>
      <w:r w:rsidR="00E17BAB">
        <w:rPr>
          <w:rStyle w:val="fontstyle01"/>
          <w:rFonts w:cs="B Nazanin" w:hint="default"/>
          <w:rtl/>
          <w:lang w:bidi="fa-IR"/>
        </w:rPr>
        <w:t>ابتدا به دسته‌بندی روش‌های تشخیص ناهنجاری از دیدگاه‌های مختلف می‌پردازیم، معیار‌های ارزیابی مدل‌های تشخیص ناهنجاری را معرفی می‌کنیم و در قسمت انتهایی فصل روش‌های تشخیص ناهنجاری مبتنی بر شبکه‌های مولد تخاصمی را بررسی و مرور می‌کنیم.</w:t>
      </w:r>
      <w:r w:rsidR="00954C22">
        <w:rPr>
          <w:rStyle w:val="fontstyle01"/>
          <w:rFonts w:cs="B Nazanin" w:hint="default"/>
          <w:rtl/>
          <w:lang w:bidi="fa-IR"/>
        </w:rPr>
        <w:t xml:space="preserve"> </w:t>
      </w:r>
      <w:r w:rsidR="009A5D93">
        <w:rPr>
          <w:rStyle w:val="fontstyle01"/>
          <w:rFonts w:cs="B Nazanin" w:hint="default"/>
          <w:rtl/>
          <w:lang w:bidi="fa-IR"/>
        </w:rPr>
        <w:t xml:space="preserve">در این قسمت سعی </w:t>
      </w:r>
      <w:r w:rsidR="009A5D93">
        <w:rPr>
          <w:rStyle w:val="fontstyle01"/>
          <w:rFonts w:cs="B Nazanin" w:hint="default"/>
          <w:rtl/>
          <w:lang w:bidi="fa-IR"/>
        </w:rPr>
        <w:lastRenderedPageBreak/>
        <w:t xml:space="preserve">می‌شود تا </w:t>
      </w:r>
      <w:r w:rsidR="004B713F">
        <w:rPr>
          <w:rStyle w:val="fontstyle01"/>
          <w:rFonts w:cs="B Nazanin" w:hint="default"/>
          <w:rtl/>
          <w:lang w:bidi="fa-IR"/>
        </w:rPr>
        <w:t xml:space="preserve">ضمن دسته‌بندی روش‌‌های تشخیص ناهنجاری، </w:t>
      </w:r>
      <w:r w:rsidR="009A5D93">
        <w:rPr>
          <w:rStyle w:val="fontstyle01"/>
          <w:rFonts w:cs="B Nazanin" w:hint="default"/>
          <w:rtl/>
          <w:lang w:bidi="fa-IR"/>
        </w:rPr>
        <w:t xml:space="preserve">مروری گذرا بر روش‌های </w:t>
      </w:r>
      <w:r w:rsidR="004B713F">
        <w:rPr>
          <w:rStyle w:val="fontstyle01"/>
          <w:rFonts w:cs="B Nazanin" w:hint="default"/>
          <w:rtl/>
          <w:lang w:bidi="fa-IR"/>
        </w:rPr>
        <w:t xml:space="preserve">به نسبت قدیمی‌تر نیز انجام شود. در ادامه </w:t>
      </w:r>
      <w:r w:rsidR="00954C22">
        <w:rPr>
          <w:rStyle w:val="fontstyle01"/>
          <w:rFonts w:cs="B Nazanin" w:hint="default"/>
          <w:rtl/>
          <w:lang w:bidi="fa-IR"/>
        </w:rPr>
        <w:t>به طور دقیق‌تر زنجیره‌ای از کارها مورد بحث قرار خواهد گرفت که در طول این زنجیره نقاط ضعف و کمبود‌های مدل پیشنهاد</w:t>
      </w:r>
      <w:r w:rsidR="004B713F">
        <w:rPr>
          <w:rStyle w:val="fontstyle01"/>
          <w:rFonts w:cs="B Nazanin" w:hint="default"/>
          <w:rtl/>
          <w:lang w:bidi="fa-IR"/>
        </w:rPr>
        <w:t>ی</w:t>
      </w:r>
      <w:r w:rsidR="00954C22">
        <w:rPr>
          <w:rStyle w:val="fontstyle01"/>
          <w:rFonts w:cs="B Nazanin" w:hint="default"/>
          <w:rtl/>
          <w:lang w:bidi="fa-IR"/>
        </w:rPr>
        <w:t xml:space="preserve"> بر طرف می‌شود.</w:t>
      </w:r>
      <w:r w:rsidR="00E17BAB">
        <w:rPr>
          <w:rStyle w:val="fontstyle01"/>
          <w:rFonts w:cs="B Nazanin" w:hint="default"/>
          <w:rtl/>
          <w:lang w:bidi="fa-IR"/>
        </w:rPr>
        <w:t xml:space="preserve"> فصل سوم </w:t>
      </w:r>
      <w:r w:rsidR="00954C22">
        <w:rPr>
          <w:rStyle w:val="fontstyle01"/>
          <w:rFonts w:cs="B Nazanin" w:hint="default"/>
          <w:rtl/>
          <w:lang w:bidi="fa-IR"/>
        </w:rPr>
        <w:t>به معرفی مدل ‌پیشنهادی</w:t>
      </w:r>
      <w:r w:rsidR="00F109E3">
        <w:rPr>
          <w:rStyle w:val="fontstyle01"/>
          <w:rFonts w:cs="B Nazanin" w:hint="default"/>
          <w:rtl/>
          <w:lang w:bidi="fa-IR"/>
        </w:rPr>
        <w:t xml:space="preserve"> و روش نوین تشخیص ناهنجاری اختصاص خواهد داشت. در این فصل الگوریتم پیشنهادی</w:t>
      </w:r>
      <w:r w:rsidR="004C339D">
        <w:rPr>
          <w:rStyle w:val="fontstyle01"/>
          <w:rFonts w:cs="B Nazanin" w:hint="default"/>
          <w:rtl/>
          <w:lang w:bidi="fa-IR"/>
        </w:rPr>
        <w:t>،</w:t>
      </w:r>
      <w:r w:rsidR="00F109E3">
        <w:rPr>
          <w:rStyle w:val="fontstyle01"/>
          <w:rFonts w:cs="B Nazanin" w:hint="default"/>
          <w:rtl/>
          <w:lang w:bidi="fa-IR"/>
        </w:rPr>
        <w:t xml:space="preserve"> که بر اساس حل یک مسئله بهینه‌سازی با در نظر گرفتن توزیع توام</w:t>
      </w:r>
      <w:r w:rsidR="00F109E3">
        <w:rPr>
          <w:rStyle w:val="FootnoteReference"/>
          <w:color w:val="000000"/>
          <w:sz w:val="28"/>
          <w:rtl/>
          <w:lang w:bidi="fa-IR"/>
        </w:rPr>
        <w:footnoteReference w:id="4"/>
      </w:r>
      <w:r w:rsidR="00F109E3">
        <w:rPr>
          <w:rStyle w:val="fontstyle01"/>
          <w:rFonts w:cs="B Nazanin" w:hint="default"/>
          <w:rtl/>
          <w:lang w:bidi="fa-IR"/>
        </w:rPr>
        <w:t xml:space="preserve"> پارامترهای موجود </w:t>
      </w:r>
      <w:r w:rsidR="004C339D">
        <w:rPr>
          <w:rStyle w:val="fontstyle01"/>
          <w:rFonts w:cs="B Nazanin" w:hint="default"/>
          <w:rtl/>
          <w:lang w:bidi="fa-IR"/>
        </w:rPr>
        <w:t>در ساختار شبکه‌ عصبی مولد تخاصمی طراحی شده است، به شناسایی نمونه‌های ناهنجار در فضای نهفته</w:t>
      </w:r>
      <w:r w:rsidR="004C339D">
        <w:rPr>
          <w:rStyle w:val="FootnoteReference"/>
          <w:color w:val="000000"/>
          <w:sz w:val="28"/>
          <w:rtl/>
          <w:lang w:bidi="fa-IR"/>
        </w:rPr>
        <w:footnoteReference w:id="5"/>
      </w:r>
      <w:r w:rsidR="004C339D">
        <w:rPr>
          <w:rStyle w:val="fontstyle01"/>
          <w:rFonts w:cs="B Nazanin" w:hint="default"/>
          <w:rtl/>
          <w:lang w:bidi="fa-IR"/>
        </w:rPr>
        <w:t xml:space="preserve"> و فضای ورودی می‌پردازد. در فصل چهارم عملکرد مدل روی دادگان‌های مختلف آزمایش می‌شود. در این فصل با دو نوع مختلف از دادگان روبرو خواهیم بود، دادگانی جدولی</w:t>
      </w:r>
      <w:r w:rsidR="004C339D">
        <w:rPr>
          <w:rStyle w:val="FootnoteReference"/>
          <w:color w:val="000000"/>
          <w:sz w:val="28"/>
          <w:rtl/>
          <w:lang w:bidi="fa-IR"/>
        </w:rPr>
        <w:footnoteReference w:id="6"/>
      </w:r>
      <w:r w:rsidR="009A5D93">
        <w:rPr>
          <w:rStyle w:val="fontstyle01"/>
          <w:rFonts w:cs="B Nazanin" w:hint="default"/>
          <w:lang w:bidi="fa-IR"/>
        </w:rPr>
        <w:t xml:space="preserve"> </w:t>
      </w:r>
      <w:r w:rsidR="009A5D93">
        <w:rPr>
          <w:rStyle w:val="fontstyle01"/>
          <w:rFonts w:cs="B Nazanin" w:hint="default"/>
          <w:rtl/>
          <w:lang w:bidi="fa-IR"/>
        </w:rPr>
        <w:t xml:space="preserve">که </w:t>
      </w:r>
      <w:r w:rsidR="00897ED5">
        <w:rPr>
          <w:rStyle w:val="fontstyle01"/>
          <w:rFonts w:cs="B Nazanin" w:hint="default"/>
          <w:rtl/>
          <w:lang w:bidi="fa-IR"/>
        </w:rPr>
        <w:t xml:space="preserve">شامل دادگان </w:t>
      </w:r>
      <w:r w:rsidR="00897ED5">
        <w:rPr>
          <w:rStyle w:val="fontstyle01"/>
          <w:rFonts w:cs="B Nazanin" w:hint="default"/>
          <w:lang w:bidi="fa-IR"/>
        </w:rPr>
        <w:t>KDD</w:t>
      </w:r>
      <w:r w:rsidR="00897ED5">
        <w:rPr>
          <w:rStyle w:val="fontstyle01"/>
          <w:rFonts w:cs="B Nazanin" w:hint="default"/>
          <w:rtl/>
          <w:lang w:bidi="fa-IR"/>
        </w:rPr>
        <w:t xml:space="preserve"> و</w:t>
      </w:r>
      <w:r w:rsidR="009A5D93">
        <w:rPr>
          <w:rStyle w:val="fontstyle01"/>
          <w:rFonts w:cs="B Nazanin" w:hint="default"/>
          <w:rtl/>
          <w:lang w:bidi="fa-IR"/>
        </w:rPr>
        <w:t xml:space="preserve"> </w:t>
      </w:r>
      <w:r w:rsidR="009A5D93">
        <w:rPr>
          <w:rStyle w:val="fontstyle01"/>
          <w:rFonts w:cs="B Nazanin" w:hint="default"/>
          <w:lang w:bidi="fa-IR"/>
        </w:rPr>
        <w:t>ARRHYTHMIA</w:t>
      </w:r>
      <w:r w:rsidR="009A5D93">
        <w:rPr>
          <w:rStyle w:val="fontstyle01"/>
          <w:rFonts w:cs="B Nazanin" w:hint="default"/>
          <w:rtl/>
          <w:lang w:bidi="fa-IR"/>
        </w:rPr>
        <w:t xml:space="preserve"> و</w:t>
      </w:r>
      <w:r w:rsidR="004C339D">
        <w:rPr>
          <w:rStyle w:val="fontstyle01"/>
          <w:rFonts w:cs="B Nazanin" w:hint="default"/>
          <w:rtl/>
          <w:lang w:bidi="fa-IR"/>
        </w:rPr>
        <w:t xml:space="preserve"> دادگان </w:t>
      </w:r>
      <w:r w:rsidR="009A5D93">
        <w:rPr>
          <w:rStyle w:val="fontstyle01"/>
          <w:rFonts w:cs="B Nazanin" w:hint="default"/>
          <w:rtl/>
          <w:lang w:bidi="fa-IR"/>
        </w:rPr>
        <w:t xml:space="preserve">تصاویر که شامل </w:t>
      </w:r>
      <w:r w:rsidR="009A5D93">
        <w:rPr>
          <w:rStyle w:val="fontstyle01"/>
          <w:rFonts w:cs="B Nazanin" w:hint="default"/>
          <w:lang w:bidi="fa-IR"/>
        </w:rPr>
        <w:t>CIFAR-10</w:t>
      </w:r>
      <w:r w:rsidR="009A5D93">
        <w:rPr>
          <w:rStyle w:val="fontstyle01"/>
          <w:rFonts w:cs="B Nazanin" w:hint="default"/>
          <w:rtl/>
          <w:lang w:bidi="fa-IR"/>
        </w:rPr>
        <w:t xml:space="preserve"> و </w:t>
      </w:r>
      <w:r w:rsidR="009A5D93">
        <w:rPr>
          <w:rStyle w:val="fontstyle01"/>
          <w:rFonts w:cs="B Nazanin" w:hint="default"/>
          <w:lang w:bidi="fa-IR"/>
        </w:rPr>
        <w:t>SVHN</w:t>
      </w:r>
      <w:r w:rsidR="009A5D93">
        <w:rPr>
          <w:rStyle w:val="FootnoteReference"/>
          <w:color w:val="000000"/>
          <w:sz w:val="28"/>
          <w:lang w:bidi="fa-IR"/>
        </w:rPr>
        <w:footnoteReference w:id="7"/>
      </w:r>
      <w:r w:rsidR="009A5D93">
        <w:rPr>
          <w:rStyle w:val="fontstyle01"/>
          <w:rFonts w:cs="B Nazanin" w:hint="default"/>
          <w:rtl/>
          <w:lang w:bidi="fa-IR"/>
        </w:rPr>
        <w:t xml:space="preserve"> </w:t>
      </w:r>
      <w:r w:rsidR="009A5D93">
        <w:rPr>
          <w:rStyle w:val="fontstyle01"/>
          <w:rFonts w:cs="B Nazanin" w:hint="default"/>
          <w:lang w:bidi="fa-IR"/>
        </w:rPr>
        <w:t xml:space="preserve"> </w:t>
      </w:r>
      <w:r w:rsidR="009A5D93">
        <w:rPr>
          <w:rStyle w:val="fontstyle01"/>
          <w:rFonts w:cs="B Nazanin" w:hint="default"/>
          <w:rtl/>
          <w:lang w:bidi="fa-IR"/>
        </w:rPr>
        <w:t>است.</w:t>
      </w:r>
      <w:r w:rsidR="004B713F">
        <w:rPr>
          <w:rStyle w:val="fontstyle01"/>
          <w:rFonts w:cs="B Nazanin" w:hint="default"/>
          <w:rtl/>
          <w:lang w:bidi="fa-IR"/>
        </w:rPr>
        <w:t xml:space="preserve"> در فصل پنجم و نهایی این گزارش پیشنهاد‌های موثر به منظور اصلاح و بهبود </w:t>
      </w:r>
      <w:r w:rsidR="008B0DBA">
        <w:rPr>
          <w:rStyle w:val="fontstyle01"/>
          <w:rFonts w:cs="B Nazanin" w:hint="default"/>
          <w:rtl/>
          <w:lang w:bidi="fa-IR"/>
        </w:rPr>
        <w:t xml:space="preserve">احتمالی </w:t>
      </w:r>
      <w:r w:rsidR="004B713F">
        <w:rPr>
          <w:rStyle w:val="fontstyle01"/>
          <w:rFonts w:cs="B Nazanin" w:hint="default"/>
          <w:rtl/>
          <w:lang w:bidi="fa-IR"/>
        </w:rPr>
        <w:t xml:space="preserve">روند </w:t>
      </w:r>
      <w:r w:rsidR="008B0DBA">
        <w:rPr>
          <w:rStyle w:val="fontstyle01"/>
          <w:rFonts w:cs="B Nazanin" w:hint="default"/>
          <w:rtl/>
          <w:lang w:bidi="fa-IR"/>
        </w:rPr>
        <w:t>آموزش شبکه‌ مولد تخاصمی ارائه می‌شود و در گام آخر جمع‌بندی مطالب ارائه شده و نتیجه‌گیری نهایی صورت خواهد پذیرفت.</w:t>
      </w:r>
    </w:p>
    <w:p w14:paraId="4F3FC472" w14:textId="77777777" w:rsidR="00DC6772" w:rsidRPr="002D0126" w:rsidRDefault="00DC6772" w:rsidP="00DC6772">
      <w:pPr>
        <w:rPr>
          <w:lang w:bidi="fa-IR"/>
        </w:rPr>
      </w:pPr>
    </w:p>
    <w:p w14:paraId="5C602533" w14:textId="77777777" w:rsidR="00D700E3" w:rsidRPr="00E86797" w:rsidRDefault="00E86797" w:rsidP="002D0126">
      <w:pPr>
        <w:spacing w:before="0"/>
        <w:rPr>
          <w:rFonts w:ascii="Tahoma" w:hAnsi="Tahoma"/>
          <w:sz w:val="28"/>
          <w:rtl/>
          <w:lang w:bidi="fa-IR"/>
        </w:rPr>
      </w:pPr>
      <w:r>
        <w:rPr>
          <w:rFonts w:ascii="Tahoma" w:hAnsi="Tahoma" w:hint="cs"/>
          <w:sz w:val="28"/>
          <w:rtl/>
          <w:lang w:bidi="fa-IR"/>
        </w:rPr>
        <w:t xml:space="preserve"> </w:t>
      </w:r>
    </w:p>
    <w:p w14:paraId="6F8002EC" w14:textId="77777777" w:rsidR="005B70DF" w:rsidRDefault="005B70DF" w:rsidP="003F7272">
      <w:pPr>
        <w:rPr>
          <w:rtl/>
          <w:lang w:bidi="fa-IR"/>
        </w:rPr>
        <w:sectPr w:rsidR="005B70DF" w:rsidSect="0062407A">
          <w:headerReference w:type="default" r:id="rId17"/>
          <w:footnotePr>
            <w:numRestart w:val="eachSect"/>
          </w:footnotePr>
          <w:pgSz w:w="11906" w:h="16838" w:code="9"/>
          <w:pgMar w:top="1729" w:right="1729" w:bottom="1729" w:left="1440" w:header="720" w:footer="720" w:gutter="0"/>
          <w:pgNumType w:start="1"/>
          <w:cols w:space="720"/>
          <w:titlePg/>
          <w:bidi/>
          <w:rtlGutter/>
          <w:docGrid w:linePitch="360"/>
        </w:sectPr>
      </w:pPr>
    </w:p>
    <w:p w14:paraId="1852116D" w14:textId="77777777" w:rsidR="009B5F7F" w:rsidRPr="00293AC7" w:rsidRDefault="00592EBE" w:rsidP="00740DB3">
      <w:pPr>
        <w:pStyle w:val="Heading1"/>
        <w:rPr>
          <w:rFonts w:ascii="Calibri" w:hAnsi="Calibri"/>
        </w:rPr>
      </w:pPr>
      <w:bookmarkStart w:id="4" w:name="_Toc102151017"/>
      <w:r w:rsidRPr="009B5F7F">
        <w:rPr>
          <w:rFonts w:hint="cs"/>
          <w:rtl/>
        </w:rPr>
        <w:lastRenderedPageBreak/>
        <w:t>فصل دوم</w:t>
      </w:r>
      <w:bookmarkEnd w:id="4"/>
      <w:r w:rsidR="009B5F7F">
        <w:rPr>
          <w:rFonts w:hint="cs"/>
          <w:rtl/>
        </w:rPr>
        <w:t xml:space="preserve"> </w:t>
      </w:r>
    </w:p>
    <w:p w14:paraId="1CFCF912" w14:textId="72256CA4" w:rsidR="00FC1181" w:rsidRPr="00740DB3" w:rsidRDefault="00E8311D" w:rsidP="00682FDD">
      <w:pPr>
        <w:spacing w:before="0"/>
        <w:jc w:val="left"/>
        <w:rPr>
          <w:b/>
          <w:bCs/>
          <w:rtl/>
        </w:rPr>
      </w:pPr>
      <w:r w:rsidRPr="00740DB3">
        <w:rPr>
          <w:rFonts w:hint="cs"/>
          <w:b/>
          <w:bCs/>
          <w:sz w:val="36"/>
          <w:szCs w:val="40"/>
          <w:rtl/>
        </w:rPr>
        <w:t xml:space="preserve">مروری بر </w:t>
      </w:r>
      <w:r w:rsidR="00C13086" w:rsidRPr="00740DB3">
        <w:rPr>
          <w:rFonts w:hint="cs"/>
          <w:b/>
          <w:bCs/>
          <w:sz w:val="36"/>
          <w:szCs w:val="40"/>
          <w:rtl/>
        </w:rPr>
        <w:t>کارهای پیشین</w:t>
      </w:r>
      <w:r w:rsidRPr="00740DB3">
        <w:rPr>
          <w:b/>
          <w:bCs/>
          <w:sz w:val="36"/>
          <w:szCs w:val="40"/>
          <w:rtl/>
        </w:rPr>
        <w:t xml:space="preserve"> </w:t>
      </w:r>
      <w:r w:rsidR="00592EBE" w:rsidRPr="00740DB3">
        <w:rPr>
          <w:b/>
          <w:bCs/>
          <w:rtl/>
        </w:rPr>
        <w:br w:type="page"/>
      </w:r>
    </w:p>
    <w:p w14:paraId="05F8FD3C" w14:textId="482604AE" w:rsidR="00FC1181" w:rsidRDefault="006A70B4" w:rsidP="00DA2117">
      <w:pPr>
        <w:rPr>
          <w:lang w:bidi="fa-IR"/>
        </w:rPr>
      </w:pPr>
      <w:r>
        <w:rPr>
          <w:rFonts w:hint="cs"/>
          <w:rtl/>
          <w:lang w:bidi="fa-IR"/>
        </w:rPr>
        <w:lastRenderedPageBreak/>
        <w:t>در این فصل</w:t>
      </w:r>
      <w:r w:rsidR="006D547D">
        <w:rPr>
          <w:rFonts w:hint="cs"/>
          <w:rtl/>
          <w:lang w:bidi="fa-IR"/>
        </w:rPr>
        <w:t xml:space="preserve"> ابتدا به </w:t>
      </w:r>
      <w:r w:rsidR="00793497">
        <w:rPr>
          <w:rFonts w:hint="cs"/>
          <w:rtl/>
          <w:lang w:bidi="fa-IR"/>
        </w:rPr>
        <w:t xml:space="preserve">دسته‌بندی روش‌های مختلف </w:t>
      </w:r>
      <w:r w:rsidR="00A25A50">
        <w:rPr>
          <w:rFonts w:hint="cs"/>
          <w:rtl/>
          <w:lang w:bidi="fa-IR"/>
        </w:rPr>
        <w:t xml:space="preserve">تشخیص ناهنجاری و مرور </w:t>
      </w:r>
      <w:r w:rsidR="002D2550">
        <w:rPr>
          <w:rFonts w:hint="cs"/>
          <w:rtl/>
          <w:lang w:bidi="fa-IR"/>
        </w:rPr>
        <w:t>روش‌های شاخص هر دسته پرداخته خواهد شد. در گام بعدی معیار‌های ارزیابی مدل‌های تشخیص ناهنجاری معرفی می‌شوند.</w:t>
      </w:r>
      <w:r w:rsidR="00793497">
        <w:rPr>
          <w:rFonts w:hint="cs"/>
          <w:rtl/>
          <w:lang w:bidi="fa-IR"/>
        </w:rPr>
        <w:t xml:space="preserve"> در ادامه </w:t>
      </w:r>
      <w:r>
        <w:rPr>
          <w:rFonts w:hint="cs"/>
          <w:rtl/>
          <w:lang w:bidi="fa-IR"/>
        </w:rPr>
        <w:t>بر</w:t>
      </w:r>
      <w:r w:rsidR="003E4547">
        <w:rPr>
          <w:rFonts w:hint="cs"/>
          <w:rtl/>
          <w:lang w:bidi="fa-IR"/>
        </w:rPr>
        <w:t xml:space="preserve"> روی</w:t>
      </w:r>
      <w:r>
        <w:rPr>
          <w:rFonts w:hint="cs"/>
          <w:rtl/>
          <w:lang w:bidi="fa-IR"/>
        </w:rPr>
        <w:t xml:space="preserve"> کارهایی که تاکنون </w:t>
      </w:r>
      <w:r w:rsidR="007B39DF">
        <w:rPr>
          <w:rFonts w:hint="cs"/>
          <w:rtl/>
          <w:lang w:bidi="fa-IR"/>
        </w:rPr>
        <w:t>در زمینه تشخیص ناهنجاری با استفاده از شبکه‌های مولد تخاصمی انجام گرفته‌اند مروری خواهیم داشت</w:t>
      </w:r>
      <w:r w:rsidR="00FC1181">
        <w:rPr>
          <w:rFonts w:hint="cs"/>
          <w:rtl/>
          <w:lang w:bidi="fa-IR"/>
        </w:rPr>
        <w:t>.</w:t>
      </w:r>
      <w:r w:rsidR="007B39DF">
        <w:rPr>
          <w:rFonts w:hint="cs"/>
          <w:rtl/>
          <w:lang w:bidi="fa-IR"/>
        </w:rPr>
        <w:t xml:space="preserve"> در گام اول </w:t>
      </w:r>
      <w:r w:rsidR="00793497">
        <w:rPr>
          <w:rFonts w:hint="cs"/>
          <w:rtl/>
          <w:lang w:bidi="fa-IR"/>
        </w:rPr>
        <w:t>این قسمت</w:t>
      </w:r>
      <w:r w:rsidR="002D2550">
        <w:rPr>
          <w:rFonts w:hint="cs"/>
          <w:rtl/>
          <w:lang w:bidi="fa-IR"/>
        </w:rPr>
        <w:t>،</w:t>
      </w:r>
      <w:r w:rsidR="00793497">
        <w:rPr>
          <w:rFonts w:hint="cs"/>
          <w:rtl/>
          <w:lang w:bidi="fa-IR"/>
        </w:rPr>
        <w:t xml:space="preserve"> </w:t>
      </w:r>
      <w:r w:rsidR="007B39DF">
        <w:rPr>
          <w:rFonts w:hint="cs"/>
          <w:rtl/>
          <w:lang w:bidi="fa-IR"/>
        </w:rPr>
        <w:t>مقاله پایه با عنوان شبکه‌های مولد تخاصمی</w:t>
      </w:r>
      <w:r w:rsidR="007B39DF">
        <w:rPr>
          <w:rStyle w:val="FootnoteReference"/>
          <w:rtl/>
          <w:lang w:bidi="fa-IR"/>
        </w:rPr>
        <w:footnoteReference w:id="8"/>
      </w:r>
      <w:r w:rsidR="007B39DF">
        <w:rPr>
          <w:lang w:bidi="fa-IR"/>
        </w:rPr>
        <w:t xml:space="preserve"> </w:t>
      </w:r>
      <w:r w:rsidR="007B39DF">
        <w:rPr>
          <w:rFonts w:hint="cs"/>
          <w:rtl/>
          <w:lang w:bidi="fa-IR"/>
        </w:rPr>
        <w:t>مورد بررسی قرار خواهد گرفت</w:t>
      </w:r>
      <w:r w:rsidR="00260771">
        <w:rPr>
          <w:rFonts w:hint="cs"/>
          <w:rtl/>
          <w:lang w:bidi="fa-IR"/>
        </w:rPr>
        <w:t xml:space="preserve"> </w:t>
      </w:r>
      <w:r w:rsidR="003E4547">
        <w:rPr>
          <w:rFonts w:hint="cs"/>
          <w:rtl/>
          <w:lang w:bidi="fa-IR"/>
        </w:rPr>
        <w:t>در ادامه</w:t>
      </w:r>
      <w:r w:rsidR="002610C0">
        <w:rPr>
          <w:rFonts w:hint="cs"/>
          <w:rtl/>
          <w:lang w:bidi="fa-IR"/>
        </w:rPr>
        <w:t>،</w:t>
      </w:r>
      <w:r w:rsidR="003E4547">
        <w:rPr>
          <w:rFonts w:hint="cs"/>
          <w:rtl/>
          <w:lang w:bidi="fa-IR"/>
        </w:rPr>
        <w:t xml:space="preserve"> کار تشخیص ناهنجاری بدون نظارت با شبکه‌های عصبی تخاصمی به منظور </w:t>
      </w:r>
      <w:r w:rsidR="001D33A5">
        <w:rPr>
          <w:rFonts w:hint="cs"/>
          <w:rtl/>
          <w:lang w:bidi="fa-IR"/>
        </w:rPr>
        <w:t xml:space="preserve">راهنمایی عملیات </w:t>
      </w:r>
      <w:r w:rsidR="003E4547">
        <w:rPr>
          <w:rFonts w:hint="cs"/>
          <w:rtl/>
          <w:lang w:bidi="fa-IR"/>
        </w:rPr>
        <w:t>اکتشاف نشانگر</w:t>
      </w:r>
      <w:r w:rsidR="003E4547">
        <w:rPr>
          <w:rStyle w:val="FootnoteReference"/>
          <w:rtl/>
          <w:lang w:bidi="fa-IR"/>
        </w:rPr>
        <w:footnoteReference w:id="9"/>
      </w:r>
      <w:r w:rsidR="001D33A5">
        <w:rPr>
          <w:rFonts w:hint="cs"/>
          <w:rtl/>
          <w:lang w:bidi="fa-IR"/>
        </w:rPr>
        <w:t xml:space="preserve"> به اختصار </w:t>
      </w:r>
      <w:proofErr w:type="spellStart"/>
      <w:r w:rsidR="001D33A5">
        <w:rPr>
          <w:lang w:bidi="fa-IR"/>
        </w:rPr>
        <w:t>AnoGan</w:t>
      </w:r>
      <w:proofErr w:type="spellEnd"/>
      <w:r w:rsidR="001D33A5">
        <w:rPr>
          <w:rFonts w:hint="cs"/>
          <w:rtl/>
          <w:lang w:bidi="fa-IR"/>
        </w:rPr>
        <w:t xml:space="preserve"> شرح داده خواهد شد</w:t>
      </w:r>
      <w:r w:rsidR="00D15B35">
        <w:rPr>
          <w:lang w:bidi="fa-IR"/>
        </w:rPr>
        <w:t xml:space="preserve"> </w:t>
      </w:r>
      <w:r w:rsidR="00D15B35">
        <w:rPr>
          <w:rFonts w:hint="cs"/>
          <w:rtl/>
          <w:lang w:bidi="fa-IR"/>
        </w:rPr>
        <w:t xml:space="preserve">و پس از آن </w:t>
      </w:r>
      <w:r w:rsidR="00CF13A5">
        <w:rPr>
          <w:lang w:bidi="fa-IR"/>
        </w:rPr>
        <w:t>f</w:t>
      </w:r>
      <w:r w:rsidR="00D15B35">
        <w:rPr>
          <w:lang w:bidi="fa-IR"/>
        </w:rPr>
        <w:t>-</w:t>
      </w:r>
      <w:proofErr w:type="spellStart"/>
      <w:r w:rsidR="00D15B35">
        <w:rPr>
          <w:lang w:bidi="fa-IR"/>
        </w:rPr>
        <w:t>AnoGan</w:t>
      </w:r>
      <w:proofErr w:type="spellEnd"/>
      <w:r w:rsidR="00CF13A5">
        <w:rPr>
          <w:rStyle w:val="FootnoteReference"/>
          <w:rtl/>
          <w:lang w:bidi="fa-IR"/>
        </w:rPr>
        <w:footnoteReference w:id="10"/>
      </w:r>
      <w:r w:rsidR="00D15B35">
        <w:rPr>
          <w:rFonts w:hint="cs"/>
          <w:rtl/>
          <w:lang w:bidi="fa-IR"/>
        </w:rPr>
        <w:t xml:space="preserve"> که در ادامه کار قبلی </w:t>
      </w:r>
      <w:r w:rsidR="00CF13A5">
        <w:rPr>
          <w:rFonts w:hint="cs"/>
          <w:rtl/>
          <w:lang w:bidi="fa-IR"/>
        </w:rPr>
        <w:t>و توسط همان نویسندگان انجام شده است بررسی خواهد شد.</w:t>
      </w:r>
      <w:r w:rsidR="001D33A5">
        <w:rPr>
          <w:rFonts w:hint="cs"/>
          <w:rtl/>
          <w:lang w:bidi="fa-IR"/>
        </w:rPr>
        <w:t xml:space="preserve"> با توجه به ضعف‌های</w:t>
      </w:r>
      <w:r w:rsidR="00540C10">
        <w:rPr>
          <w:rFonts w:hint="cs"/>
          <w:rtl/>
          <w:lang w:bidi="fa-IR"/>
        </w:rPr>
        <w:t xml:space="preserve"> موجود در ساختار </w:t>
      </w:r>
      <w:r w:rsidR="00CF13A5">
        <w:rPr>
          <w:lang w:bidi="fa-IR"/>
        </w:rPr>
        <w:t>f-</w:t>
      </w:r>
      <w:proofErr w:type="spellStart"/>
      <w:r w:rsidR="00540C10">
        <w:rPr>
          <w:lang w:bidi="fa-IR"/>
        </w:rPr>
        <w:t>AnoGan</w:t>
      </w:r>
      <w:proofErr w:type="spellEnd"/>
      <w:r w:rsidR="00540C10">
        <w:rPr>
          <w:rFonts w:hint="cs"/>
          <w:rtl/>
          <w:lang w:bidi="fa-IR"/>
        </w:rPr>
        <w:t xml:space="preserve"> مقاله مکمل این مدل</w:t>
      </w:r>
      <w:r w:rsidR="001D33A5">
        <w:rPr>
          <w:rFonts w:hint="cs"/>
          <w:rtl/>
          <w:lang w:bidi="fa-IR"/>
        </w:rPr>
        <w:t xml:space="preserve"> </w:t>
      </w:r>
      <w:r w:rsidR="00540C10">
        <w:rPr>
          <w:rFonts w:hint="cs"/>
          <w:rtl/>
          <w:lang w:bidi="fa-IR"/>
        </w:rPr>
        <w:t>با نام استنتاج یادگرفته شده به روش تخاصمی</w:t>
      </w:r>
      <w:r w:rsidR="00540C10">
        <w:rPr>
          <w:rStyle w:val="FootnoteReference"/>
          <w:rtl/>
          <w:lang w:bidi="fa-IR"/>
        </w:rPr>
        <w:footnoteReference w:id="11"/>
      </w:r>
      <w:r w:rsidR="00540C10">
        <w:rPr>
          <w:rFonts w:hint="cs"/>
          <w:rtl/>
          <w:lang w:bidi="fa-IR"/>
        </w:rPr>
        <w:t xml:space="preserve"> به اختصار </w:t>
      </w:r>
      <w:r w:rsidR="00A273DE">
        <w:rPr>
          <w:lang w:bidi="fa-IR"/>
        </w:rPr>
        <w:t>ALI</w:t>
      </w:r>
      <w:r w:rsidR="00A273DE">
        <w:rPr>
          <w:rFonts w:hint="cs"/>
          <w:rtl/>
          <w:lang w:bidi="fa-IR"/>
        </w:rPr>
        <w:t xml:space="preserve"> </w:t>
      </w:r>
      <w:r w:rsidR="00540C10">
        <w:rPr>
          <w:rFonts w:hint="cs"/>
          <w:rtl/>
          <w:lang w:bidi="fa-IR"/>
        </w:rPr>
        <w:t xml:space="preserve"> مرور خواهد شد</w:t>
      </w:r>
      <w:r w:rsidR="00A273DE">
        <w:rPr>
          <w:rFonts w:hint="cs"/>
          <w:rtl/>
          <w:lang w:bidi="fa-IR"/>
        </w:rPr>
        <w:t xml:space="preserve">. </w:t>
      </w:r>
      <w:r w:rsidR="00AD69C2">
        <w:rPr>
          <w:rFonts w:hint="cs"/>
          <w:rtl/>
          <w:lang w:bidi="fa-IR"/>
        </w:rPr>
        <w:t xml:space="preserve">. در گام بعدی مدل </w:t>
      </w:r>
      <w:r w:rsidR="00AD69C2">
        <w:rPr>
          <w:lang w:bidi="fa-IR"/>
        </w:rPr>
        <w:t>EGBAD</w:t>
      </w:r>
      <w:r w:rsidR="00AD69C2">
        <w:rPr>
          <w:rStyle w:val="FootnoteReference"/>
          <w:lang w:bidi="fa-IR"/>
        </w:rPr>
        <w:footnoteReference w:id="12"/>
      </w:r>
      <w:r w:rsidR="00AD69C2">
        <w:rPr>
          <w:rFonts w:hint="cs"/>
          <w:rtl/>
          <w:lang w:bidi="fa-IR"/>
        </w:rPr>
        <w:t xml:space="preserve"> که جزو اولین کار‌ها در زمینه تشخیص ناهنجاری که با الهام از مدل </w:t>
      </w:r>
      <w:r w:rsidR="00AD69C2">
        <w:rPr>
          <w:lang w:bidi="fa-IR"/>
        </w:rPr>
        <w:t>ALI</w:t>
      </w:r>
      <w:r w:rsidR="00AD69C2">
        <w:rPr>
          <w:rFonts w:hint="cs"/>
          <w:rtl/>
          <w:lang w:bidi="fa-IR"/>
        </w:rPr>
        <w:t xml:space="preserve"> خلق شده است مرور می‌شود. </w:t>
      </w:r>
      <w:r w:rsidR="00A273DE">
        <w:rPr>
          <w:rFonts w:hint="cs"/>
          <w:rtl/>
          <w:lang w:bidi="fa-IR"/>
        </w:rPr>
        <w:t xml:space="preserve">در مرحله بعدی </w:t>
      </w:r>
      <w:r w:rsidR="00EA5D7A">
        <w:rPr>
          <w:rFonts w:hint="cs"/>
          <w:rtl/>
          <w:lang w:bidi="fa-IR"/>
        </w:rPr>
        <w:t>با توجه تضمین نشدن شرط سازگاری حلقه</w:t>
      </w:r>
      <w:r w:rsidR="00EA5D7A">
        <w:rPr>
          <w:rStyle w:val="FootnoteReference"/>
          <w:rtl/>
          <w:lang w:bidi="fa-IR"/>
        </w:rPr>
        <w:footnoteReference w:id="13"/>
      </w:r>
      <w:r w:rsidR="00EA5D7A">
        <w:rPr>
          <w:rFonts w:hint="cs"/>
          <w:rtl/>
          <w:lang w:bidi="fa-IR"/>
        </w:rPr>
        <w:t xml:space="preserve"> در </w:t>
      </w:r>
      <w:r w:rsidR="00EA5D7A">
        <w:rPr>
          <w:lang w:bidi="fa-IR"/>
        </w:rPr>
        <w:t>ALI</w:t>
      </w:r>
      <w:r w:rsidR="00EA5D7A">
        <w:rPr>
          <w:rFonts w:hint="cs"/>
          <w:rtl/>
          <w:lang w:bidi="fa-IR"/>
        </w:rPr>
        <w:t xml:space="preserve"> مقاله </w:t>
      </w:r>
      <w:r w:rsidR="00270679">
        <w:rPr>
          <w:rFonts w:hint="cs"/>
          <w:rtl/>
          <w:lang w:bidi="fa-IR"/>
        </w:rPr>
        <w:t>آلیس</w:t>
      </w:r>
      <w:r w:rsidR="00270679">
        <w:rPr>
          <w:rStyle w:val="FootnoteReference"/>
          <w:rtl/>
          <w:lang w:bidi="fa-IR"/>
        </w:rPr>
        <w:footnoteReference w:id="14"/>
      </w:r>
      <w:r w:rsidR="00270679">
        <w:rPr>
          <w:rFonts w:hint="cs"/>
          <w:rtl/>
          <w:lang w:bidi="fa-IR"/>
        </w:rPr>
        <w:t xml:space="preserve"> مورد اشاره قرار </w:t>
      </w:r>
      <w:r w:rsidR="00793497">
        <w:rPr>
          <w:rFonts w:hint="cs"/>
          <w:rtl/>
          <w:lang w:bidi="fa-IR"/>
        </w:rPr>
        <w:t>می‌گیرد</w:t>
      </w:r>
      <w:r w:rsidR="00270679">
        <w:rPr>
          <w:rFonts w:hint="cs"/>
          <w:rtl/>
          <w:lang w:bidi="fa-IR"/>
        </w:rPr>
        <w:t xml:space="preserve"> و در انتها</w:t>
      </w:r>
      <w:r w:rsidR="002610C0">
        <w:rPr>
          <w:rFonts w:hint="cs"/>
          <w:rtl/>
          <w:lang w:bidi="fa-IR"/>
        </w:rPr>
        <w:t xml:space="preserve"> تشخیص ناهنجاری یادگرفته شده به روش تخاصمی</w:t>
      </w:r>
      <w:r w:rsidR="00793497">
        <w:rPr>
          <w:rStyle w:val="FootnoteReference"/>
          <w:rtl/>
          <w:lang w:bidi="fa-IR"/>
        </w:rPr>
        <w:footnoteReference w:id="15"/>
      </w:r>
      <w:r w:rsidR="002610C0">
        <w:rPr>
          <w:rFonts w:hint="cs"/>
          <w:rtl/>
          <w:lang w:bidi="fa-IR"/>
        </w:rPr>
        <w:t xml:space="preserve"> که در ادامه کارهای پیشین</w:t>
      </w:r>
      <w:r w:rsidR="006D547D">
        <w:rPr>
          <w:rFonts w:hint="cs"/>
          <w:rtl/>
          <w:lang w:bidi="fa-IR"/>
        </w:rPr>
        <w:t xml:space="preserve"> و همچنین</w:t>
      </w:r>
      <w:r w:rsidR="002610C0">
        <w:rPr>
          <w:rFonts w:hint="cs"/>
          <w:rtl/>
          <w:lang w:bidi="fa-IR"/>
        </w:rPr>
        <w:t xml:space="preserve"> مقاله پایه در این پروژه است به طور دقیق </w:t>
      </w:r>
      <w:r w:rsidR="006D547D">
        <w:rPr>
          <w:rFonts w:hint="cs"/>
          <w:rtl/>
          <w:lang w:bidi="fa-IR"/>
        </w:rPr>
        <w:t xml:space="preserve">بررسی خواهد </w:t>
      </w:r>
      <w:r w:rsidR="00793497">
        <w:rPr>
          <w:rFonts w:hint="cs"/>
          <w:rtl/>
          <w:lang w:bidi="fa-IR"/>
        </w:rPr>
        <w:t>شد</w:t>
      </w:r>
      <w:r w:rsidR="006D547D">
        <w:rPr>
          <w:rFonts w:hint="cs"/>
          <w:rtl/>
          <w:lang w:bidi="fa-IR"/>
        </w:rPr>
        <w:t>.</w:t>
      </w:r>
    </w:p>
    <w:p w14:paraId="3C1789A4" w14:textId="42B9072E" w:rsidR="00296383" w:rsidRDefault="00A25A50" w:rsidP="00B0275E">
      <w:pPr>
        <w:pStyle w:val="Heading2"/>
        <w:numPr>
          <w:ilvl w:val="0"/>
          <w:numId w:val="0"/>
        </w:numPr>
        <w:rPr>
          <w:rtl/>
        </w:rPr>
      </w:pPr>
      <w:bookmarkStart w:id="5" w:name="_Toc102151018"/>
      <w:r>
        <w:rPr>
          <w:rFonts w:hint="cs"/>
          <w:rtl/>
        </w:rPr>
        <w:lastRenderedPageBreak/>
        <w:t>1</w:t>
      </w:r>
      <w:r w:rsidR="00296383">
        <w:rPr>
          <w:rFonts w:hint="cs"/>
          <w:rtl/>
        </w:rPr>
        <w:t>-2-</w:t>
      </w:r>
      <w:r w:rsidR="0076255A">
        <w:rPr>
          <w:rFonts w:hint="cs"/>
          <w:rtl/>
        </w:rPr>
        <w:t xml:space="preserve"> </w:t>
      </w:r>
      <w:r w:rsidR="00296383">
        <w:rPr>
          <w:rFonts w:hint="cs"/>
          <w:rtl/>
        </w:rPr>
        <w:t>طبقه‌بندی روش‌های تشخیص ناهنجاری</w:t>
      </w:r>
      <w:r w:rsidR="001E6284">
        <w:rPr>
          <w:rFonts w:hint="cs"/>
          <w:rtl/>
        </w:rPr>
        <w:t xml:space="preserve"> از دیدگاه در دسترس بودن برچسب داده</w:t>
      </w:r>
      <w:bookmarkEnd w:id="5"/>
    </w:p>
    <w:p w14:paraId="6E081DCF" w14:textId="77777777" w:rsidR="00296383" w:rsidRPr="00CC000B" w:rsidRDefault="00296383" w:rsidP="00CA279E">
      <w:pPr>
        <w:rPr>
          <w:rtl/>
          <w:lang w:eastAsia="x-none" w:bidi="fa-IR"/>
        </w:rPr>
      </w:pPr>
      <w:r>
        <w:rPr>
          <w:rFonts w:hint="cs"/>
          <w:rtl/>
          <w:lang w:eastAsia="x-none" w:bidi="fa-IR"/>
        </w:rPr>
        <w:t xml:space="preserve">بیشتر روش‌های تشخیص ناهنجاری در مرحله آموزش خود نیاز دارند تا برچسب نمونه‌های مختلف </w:t>
      </w:r>
      <w:r w:rsidR="006E0DCA">
        <w:rPr>
          <w:rFonts w:hint="cs"/>
          <w:rtl/>
          <w:lang w:eastAsia="x-none" w:bidi="fa-IR"/>
        </w:rPr>
        <w:t>در دسترس آن‌ها باشد تا بتوانند در خصوص طبیعی یا ناهنجار</w:t>
      </w:r>
      <w:r w:rsidR="00562F13">
        <w:rPr>
          <w:rFonts w:hint="cs"/>
          <w:rtl/>
          <w:lang w:eastAsia="x-none" w:bidi="fa-IR"/>
        </w:rPr>
        <w:t xml:space="preserve"> </w:t>
      </w:r>
      <w:r w:rsidR="006E0DCA">
        <w:rPr>
          <w:rFonts w:hint="cs"/>
          <w:rtl/>
          <w:lang w:eastAsia="x-none" w:bidi="fa-IR"/>
        </w:rPr>
        <w:t>بودن یک نمونه در مرحله آزمایش تصمیم‌گیری کنند. فرایند تهیه و دستیابی به داده‌های دارای برچسب دقیق شامل طیف گسترده‌ای از عملیات‌های بسیار هزینه‌بر و دشوار است، از این‌رو تکنیک‌های تشخیص ناهنجاری را بر اساس میزان در دسترس بودن برچسب‌ها</w:t>
      </w:r>
      <w:r w:rsidR="00562F13">
        <w:rPr>
          <w:rFonts w:hint="cs"/>
          <w:rtl/>
          <w:lang w:eastAsia="x-none" w:bidi="fa-IR"/>
        </w:rPr>
        <w:t xml:space="preserve"> می‌توان به سه دسته: تشخیص ناهنجاری با نظارت، تشخیص ناهنجاری نیمه نظارتی و تشخیص ناهنجاری بدون نظارت تقسیم کرد.</w:t>
      </w:r>
    </w:p>
    <w:p w14:paraId="486C881B" w14:textId="4F5545F4" w:rsidR="00FC1181" w:rsidRDefault="00B86AC2" w:rsidP="003521BF">
      <w:pPr>
        <w:pStyle w:val="Heading3"/>
        <w:rPr>
          <w:rtl/>
        </w:rPr>
      </w:pPr>
      <w:bookmarkStart w:id="6" w:name="_Toc102151019"/>
      <w:r>
        <w:rPr>
          <w:rFonts w:hint="cs"/>
          <w:rtl/>
        </w:rPr>
        <w:t>1</w:t>
      </w:r>
      <w:r w:rsidR="00FC1181">
        <w:rPr>
          <w:rFonts w:hint="cs"/>
          <w:rtl/>
        </w:rPr>
        <w:t>-</w:t>
      </w:r>
      <w:r w:rsidR="002D2550">
        <w:rPr>
          <w:rFonts w:hint="cs"/>
          <w:rtl/>
        </w:rPr>
        <w:t>1</w:t>
      </w:r>
      <w:r w:rsidR="00FC1181">
        <w:rPr>
          <w:rFonts w:hint="cs"/>
          <w:rtl/>
        </w:rPr>
        <w:t>-</w:t>
      </w:r>
      <w:r w:rsidR="00CC30DD">
        <w:rPr>
          <w:rFonts w:hint="cs"/>
          <w:rtl/>
        </w:rPr>
        <w:t>2</w:t>
      </w:r>
      <w:r w:rsidR="00FC1181">
        <w:rPr>
          <w:rFonts w:hint="cs"/>
          <w:rtl/>
        </w:rPr>
        <w:t>-</w:t>
      </w:r>
      <w:r w:rsidR="0076255A">
        <w:rPr>
          <w:rFonts w:hint="cs"/>
          <w:rtl/>
        </w:rPr>
        <w:t xml:space="preserve"> </w:t>
      </w:r>
      <w:r w:rsidR="00562F13">
        <w:rPr>
          <w:rFonts w:hint="cs"/>
          <w:rtl/>
        </w:rPr>
        <w:t>تشخیص ناهنجاری با نظارت</w:t>
      </w:r>
      <w:bookmarkEnd w:id="6"/>
    </w:p>
    <w:p w14:paraId="06AE6208" w14:textId="77777777" w:rsidR="00FC1181" w:rsidRDefault="00562F13" w:rsidP="002F5280">
      <w:pPr>
        <w:rPr>
          <w:rtl/>
          <w:lang w:val="x-none" w:eastAsia="x-none" w:bidi="fa-IR"/>
        </w:rPr>
      </w:pPr>
      <w:r>
        <w:rPr>
          <w:rFonts w:hint="cs"/>
          <w:rtl/>
          <w:lang w:val="x-none" w:eastAsia="x-none" w:bidi="fa-IR"/>
        </w:rPr>
        <w:t xml:space="preserve">در این دسته از روش‌ها هر دو الگوری رفتاری غیرطبیعی و طبیعی مدل ‌می‌شوند. در این مدل‌ها به داده‌های غیر طبیعی برچسب ناهنجاری و به داده‌های طبیعی برچسب عادی می‌زنند. </w:t>
      </w:r>
      <w:r w:rsidR="002F5280">
        <w:rPr>
          <w:rFonts w:hint="cs"/>
          <w:rtl/>
          <w:lang w:val="x-none" w:eastAsia="x-none" w:bidi="fa-IR"/>
        </w:rPr>
        <w:t>در این رویکرد، برخی از مدل‌ها نمونه‌های ورودی را با نمونه‌های غیرعادی مقایسه می‌کنند</w:t>
      </w:r>
      <w:r w:rsidR="00B86AC2">
        <w:rPr>
          <w:rFonts w:hint="cs"/>
          <w:rtl/>
          <w:lang w:val="x-none" w:eastAsia="x-none" w:bidi="fa-IR"/>
        </w:rPr>
        <w:t xml:space="preserve"> و برخی دیگر نمونه‌ها را با نمونه‌های برچسب عادی مقایسه می‌کنند تا بر اساس آن در مورد ماهیت نمونه ورودی تصمیم‌گیری کنند.</w:t>
      </w:r>
    </w:p>
    <w:p w14:paraId="6AF387CC" w14:textId="59FD1BB2" w:rsidR="00B86AC2" w:rsidRDefault="00B86AC2" w:rsidP="003521BF">
      <w:pPr>
        <w:pStyle w:val="Heading3"/>
        <w:rPr>
          <w:rtl/>
        </w:rPr>
      </w:pPr>
      <w:bookmarkStart w:id="7" w:name="_Toc102151020"/>
      <w:r>
        <w:rPr>
          <w:rFonts w:hint="cs"/>
          <w:rtl/>
        </w:rPr>
        <w:t>2-</w:t>
      </w:r>
      <w:r w:rsidR="002D2550">
        <w:rPr>
          <w:rFonts w:hint="cs"/>
          <w:rtl/>
        </w:rPr>
        <w:t>1</w:t>
      </w:r>
      <w:r>
        <w:rPr>
          <w:rFonts w:hint="cs"/>
          <w:rtl/>
        </w:rPr>
        <w:t>-2-</w:t>
      </w:r>
      <w:r w:rsidR="00531C7E">
        <w:rPr>
          <w:rFonts w:hint="cs"/>
          <w:rtl/>
        </w:rPr>
        <w:t xml:space="preserve"> </w:t>
      </w:r>
      <w:r>
        <w:rPr>
          <w:rFonts w:hint="cs"/>
          <w:rtl/>
        </w:rPr>
        <w:t>تشخیص ناهنجاری نیمه‌نظارتی</w:t>
      </w:r>
      <w:bookmarkEnd w:id="7"/>
    </w:p>
    <w:p w14:paraId="1BAD9479" w14:textId="77777777" w:rsidR="00B86AC2" w:rsidRDefault="00B86AC2" w:rsidP="002F5280">
      <w:pPr>
        <w:rPr>
          <w:rtl/>
          <w:lang w:val="x-none" w:eastAsia="x-none" w:bidi="fa-IR"/>
        </w:rPr>
      </w:pPr>
      <w:r>
        <w:rPr>
          <w:rFonts w:hint="cs"/>
          <w:rtl/>
          <w:lang w:val="x-none" w:eastAsia="x-none" w:bidi="fa-IR"/>
        </w:rPr>
        <w:t>در تشخیص ناهنجاری نیمه‌نظارتی تنها الگوی رفتار طبیعی داده مدل می‌شود و به بیان دیگر تنها به برچسب‌های کلاس عادی نیاز داریم. از نظر کمی این دسته از روش‌ها کاربرد بیشتری نسبت به روش‌های تشخیص ناهنجاری نظارتی دارند.</w:t>
      </w:r>
    </w:p>
    <w:p w14:paraId="6D25A711" w14:textId="5E1C60D1" w:rsidR="00FC1181" w:rsidRDefault="007520AD" w:rsidP="003521BF">
      <w:pPr>
        <w:pStyle w:val="Heading3"/>
        <w:rPr>
          <w:rtl/>
        </w:rPr>
      </w:pPr>
      <w:bookmarkStart w:id="8" w:name="_Toc102151021"/>
      <w:r>
        <w:rPr>
          <w:rFonts w:hint="cs"/>
          <w:rtl/>
        </w:rPr>
        <w:lastRenderedPageBreak/>
        <w:t>3</w:t>
      </w:r>
      <w:r w:rsidR="00FC1181">
        <w:rPr>
          <w:rFonts w:hint="cs"/>
          <w:rtl/>
        </w:rPr>
        <w:t>-</w:t>
      </w:r>
      <w:r w:rsidR="002D2550">
        <w:rPr>
          <w:rFonts w:hint="cs"/>
          <w:rtl/>
        </w:rPr>
        <w:t>1</w:t>
      </w:r>
      <w:r w:rsidR="00FC1181">
        <w:rPr>
          <w:rFonts w:hint="cs"/>
          <w:rtl/>
        </w:rPr>
        <w:t>-</w:t>
      </w:r>
      <w:r w:rsidR="00CC30DD">
        <w:rPr>
          <w:rFonts w:hint="cs"/>
          <w:rtl/>
        </w:rPr>
        <w:t>2</w:t>
      </w:r>
      <w:r w:rsidR="00FC1181">
        <w:rPr>
          <w:rFonts w:hint="cs"/>
          <w:rtl/>
        </w:rPr>
        <w:t>-</w:t>
      </w:r>
      <w:r w:rsidR="00531C7E">
        <w:rPr>
          <w:rFonts w:hint="cs"/>
          <w:rtl/>
        </w:rPr>
        <w:t xml:space="preserve"> </w:t>
      </w:r>
      <w:r w:rsidR="00B264E3">
        <w:rPr>
          <w:rFonts w:hint="cs"/>
          <w:rtl/>
        </w:rPr>
        <w:t>تشخیص ناهنجاری بدون نظارت</w:t>
      </w:r>
      <w:bookmarkEnd w:id="8"/>
    </w:p>
    <w:p w14:paraId="58873175" w14:textId="77777777" w:rsidR="00FC1181" w:rsidRDefault="00B264E3" w:rsidP="00FC1181">
      <w:pPr>
        <w:rPr>
          <w:rtl/>
          <w:lang w:eastAsia="x-none" w:bidi="fa-IR"/>
        </w:rPr>
      </w:pPr>
      <w:r>
        <w:rPr>
          <w:rFonts w:hint="cs"/>
          <w:rtl/>
          <w:lang w:val="x-none" w:eastAsia="x-none" w:bidi="fa-IR"/>
        </w:rPr>
        <w:t>اساس کار این دسته از روش‌ها همانند روش‌های خوشه‌بندی</w:t>
      </w:r>
      <w:r>
        <w:rPr>
          <w:rStyle w:val="FootnoteReference"/>
          <w:rtl/>
          <w:lang w:val="x-none" w:eastAsia="x-none" w:bidi="fa-IR"/>
        </w:rPr>
        <w:footnoteReference w:id="16"/>
      </w:r>
      <w:r>
        <w:rPr>
          <w:lang w:eastAsia="x-none" w:bidi="fa-IR"/>
        </w:rPr>
        <w:t xml:space="preserve"> </w:t>
      </w:r>
      <w:r>
        <w:rPr>
          <w:rFonts w:hint="cs"/>
          <w:rtl/>
          <w:lang w:eastAsia="x-none" w:bidi="fa-IR"/>
        </w:rPr>
        <w:t xml:space="preserve">است و مدل کلاس داده‌های ناهنجاری را به صورت خودکار از سایر کلاس‌ها تمیز می‌دهد. این روش خوشه‌ای از داده‌ها با رفتار نزدیک به هم پیدا می‌کند و بدین ترتیب عملیات شناسایی ناهنجاری صورت می‌گیرد. </w:t>
      </w:r>
      <w:r w:rsidR="00300F8B">
        <w:rPr>
          <w:rFonts w:hint="cs"/>
          <w:rtl/>
          <w:lang w:eastAsia="x-none" w:bidi="fa-IR"/>
        </w:rPr>
        <w:t>اینگونه از مدل‌ها در بسیاری از تشخیص‌ها دچار مشکل می‌شوند چراکه ممکن است نمونه‌های ناهنجار خود باعث ایجاد خوشه‌هایی با الگوی مشابه داده‌های عادی شوند، به همین دلیل تکنیک‌های بدون نظارت در تولید نتایج دقیق کارآمد نیستند و اغلب دارای نرخ مثبت کاذب</w:t>
      </w:r>
      <w:r w:rsidR="00300F8B">
        <w:rPr>
          <w:rStyle w:val="FootnoteReference"/>
          <w:rtl/>
          <w:lang w:eastAsia="x-none" w:bidi="fa-IR"/>
        </w:rPr>
        <w:footnoteReference w:id="17"/>
      </w:r>
      <w:r w:rsidR="00300F8B">
        <w:rPr>
          <w:lang w:eastAsia="x-none" w:bidi="fa-IR"/>
        </w:rPr>
        <w:t xml:space="preserve"> </w:t>
      </w:r>
      <w:r w:rsidR="00300F8B">
        <w:rPr>
          <w:rFonts w:hint="cs"/>
          <w:rtl/>
          <w:lang w:eastAsia="x-none" w:bidi="fa-IR"/>
        </w:rPr>
        <w:t>هستند.</w:t>
      </w:r>
    </w:p>
    <w:p w14:paraId="55814020" w14:textId="01BB1403" w:rsidR="00FC1181" w:rsidRDefault="002D2550" w:rsidP="00B0275E">
      <w:pPr>
        <w:pStyle w:val="Heading2"/>
        <w:numPr>
          <w:ilvl w:val="0"/>
          <w:numId w:val="0"/>
        </w:numPr>
        <w:rPr>
          <w:rtl/>
        </w:rPr>
      </w:pPr>
      <w:bookmarkStart w:id="9" w:name="_Toc102151022"/>
      <w:r>
        <w:rPr>
          <w:rFonts w:hint="cs"/>
          <w:rtl/>
        </w:rPr>
        <w:t>2</w:t>
      </w:r>
      <w:r w:rsidR="001E6284">
        <w:rPr>
          <w:rFonts w:hint="cs"/>
          <w:rtl/>
        </w:rPr>
        <w:t>-2-</w:t>
      </w:r>
      <w:r w:rsidR="00531C7E">
        <w:rPr>
          <w:rFonts w:hint="cs"/>
          <w:rtl/>
        </w:rPr>
        <w:t xml:space="preserve"> </w:t>
      </w:r>
      <w:r w:rsidR="001E6284">
        <w:rPr>
          <w:rFonts w:hint="cs"/>
          <w:rtl/>
        </w:rPr>
        <w:t>طبقه‌بندی روش‌های تشخیص ناهنجاری از نظر رویکرد</w:t>
      </w:r>
      <w:r w:rsidR="006C540F">
        <w:rPr>
          <w:rFonts w:hint="cs"/>
          <w:rtl/>
        </w:rPr>
        <w:t xml:space="preserve"> حل مسئله</w:t>
      </w:r>
      <w:bookmarkEnd w:id="9"/>
    </w:p>
    <w:p w14:paraId="5A85F7AC" w14:textId="77777777" w:rsidR="00FC1181" w:rsidRDefault="006C540F" w:rsidP="006C540F">
      <w:pPr>
        <w:rPr>
          <w:rtl/>
          <w:lang w:val="x-none" w:eastAsia="x-none" w:bidi="fa-IR"/>
        </w:rPr>
      </w:pPr>
      <w:r>
        <w:rPr>
          <w:rFonts w:hint="cs"/>
          <w:rtl/>
          <w:lang w:val="x-none" w:eastAsia="x-none" w:bidi="fa-IR"/>
        </w:rPr>
        <w:t>روش‌های تشخیص ناهنجاری به طور کلی به دو دسته روش‌های آماری و روش‌های مبتنی بر یادگیری ماشین تقسیم می‌شوند. روش‌های آماری خود شامل دو دسته پارامتری و غیرپارامتری هستند و روش‌های یادگیری ماشین شامل خوشه‌بندی، نزدیک‌ترین همسایه و دسته‌بندی است. در شکل 2-1 دسته‌بندی این روش‌ها به طور دقیق‌تر به تصویر کشیده شده است. در ادامه هر یک از این روش‌ها بررسی و مرور خواهد شد.</w:t>
      </w:r>
    </w:p>
    <w:p w14:paraId="607B5879" w14:textId="1C876DEF" w:rsidR="00C00227" w:rsidRDefault="00124989" w:rsidP="00C00227">
      <w:pPr>
        <w:keepNext/>
        <w:jc w:val="center"/>
      </w:pPr>
      <w:r>
        <w:rPr>
          <w:noProof/>
        </w:rPr>
        <w:lastRenderedPageBreak/>
        <w:drawing>
          <wp:inline distT="0" distB="0" distL="0" distR="0" wp14:anchorId="3949C5B5" wp14:editId="6A2EB29F">
            <wp:extent cx="4933315" cy="38277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315" cy="3827780"/>
                    </a:xfrm>
                    <a:prstGeom prst="rect">
                      <a:avLst/>
                    </a:prstGeom>
                    <a:noFill/>
                    <a:ln>
                      <a:noFill/>
                    </a:ln>
                  </pic:spPr>
                </pic:pic>
              </a:graphicData>
            </a:graphic>
          </wp:inline>
        </w:drawing>
      </w:r>
    </w:p>
    <w:p w14:paraId="76FE15BC" w14:textId="6EEA8BA3" w:rsidR="006C540F" w:rsidRDefault="00C00227" w:rsidP="00C00227">
      <w:pPr>
        <w:pStyle w:val="Caption"/>
        <w:jc w:val="center"/>
        <w:rPr>
          <w:rtl/>
          <w:lang w:val="x-none" w:eastAsia="x-none"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E0D0C">
        <w:rPr>
          <w:noProof/>
          <w:rtl/>
        </w:rPr>
        <w:t>1</w:t>
      </w:r>
      <w:r>
        <w:rPr>
          <w:rtl/>
        </w:rPr>
        <w:fldChar w:fldCharType="end"/>
      </w:r>
      <w:r>
        <w:rPr>
          <w:rFonts w:hint="cs"/>
          <w:rtl/>
        </w:rPr>
        <w:t>شکل 2-1: دسته‌بندی روش‌های تشخیص ناهنجاری.</w:t>
      </w:r>
    </w:p>
    <w:p w14:paraId="0C94D033" w14:textId="00FB61A7" w:rsidR="00FC1181" w:rsidRPr="003F31C2" w:rsidRDefault="00FC1181" w:rsidP="003521BF">
      <w:pPr>
        <w:pStyle w:val="Heading3"/>
        <w:rPr>
          <w:rtl/>
        </w:rPr>
      </w:pPr>
      <w:bookmarkStart w:id="10" w:name="_Toc102151023"/>
      <w:r w:rsidRPr="003F31C2">
        <w:rPr>
          <w:rFonts w:hint="cs"/>
          <w:rtl/>
        </w:rPr>
        <w:t>1-</w:t>
      </w:r>
      <w:r w:rsidR="002D2550" w:rsidRPr="003F31C2">
        <w:rPr>
          <w:rFonts w:hint="cs"/>
          <w:rtl/>
        </w:rPr>
        <w:t>2</w:t>
      </w:r>
      <w:r w:rsidRPr="003F31C2">
        <w:rPr>
          <w:rFonts w:hint="cs"/>
          <w:rtl/>
        </w:rPr>
        <w:t>-</w:t>
      </w:r>
      <w:r w:rsidR="00CC30DD" w:rsidRPr="003F31C2">
        <w:rPr>
          <w:rFonts w:hint="cs"/>
          <w:rtl/>
        </w:rPr>
        <w:t>2</w:t>
      </w:r>
      <w:r w:rsidRPr="003F31C2">
        <w:rPr>
          <w:rFonts w:hint="cs"/>
          <w:rtl/>
        </w:rPr>
        <w:t>-</w:t>
      </w:r>
      <w:r w:rsidR="00531C7E" w:rsidRPr="003F31C2">
        <w:rPr>
          <w:rFonts w:hint="cs"/>
          <w:rtl/>
        </w:rPr>
        <w:t xml:space="preserve"> </w:t>
      </w:r>
      <w:r w:rsidR="00C00227" w:rsidRPr="003F31C2">
        <w:rPr>
          <w:rFonts w:hint="cs"/>
          <w:rtl/>
        </w:rPr>
        <w:t>روش‌های آماری</w:t>
      </w:r>
      <w:bookmarkEnd w:id="10"/>
    </w:p>
    <w:p w14:paraId="4403F497" w14:textId="77777777" w:rsidR="00FC1181" w:rsidRDefault="00C00227" w:rsidP="00CC2C4F">
      <w:pPr>
        <w:rPr>
          <w:rtl/>
          <w:lang w:val="x-none" w:eastAsia="x-none" w:bidi="fa-IR"/>
        </w:rPr>
      </w:pPr>
      <w:r>
        <w:rPr>
          <w:rFonts w:hint="cs"/>
          <w:rtl/>
          <w:lang w:val="x-none" w:eastAsia="x-none" w:bidi="fa-IR"/>
        </w:rPr>
        <w:t>تشخیص ناهنجاری با روش‌های آماری به ترتیب بر اساس آمارگان‌های آماری مانند میانگین و انحراف از معیار، توزیع داده‌ها و توابع احتمال</w:t>
      </w:r>
      <w:r w:rsidR="00CC2C4F">
        <w:rPr>
          <w:rFonts w:hint="cs"/>
          <w:rtl/>
          <w:lang w:val="x-none" w:eastAsia="x-none" w:bidi="fa-IR"/>
        </w:rPr>
        <w:t xml:space="preserve"> (</w:t>
      </w:r>
      <w:r>
        <w:rPr>
          <w:rFonts w:hint="cs"/>
          <w:rtl/>
          <w:lang w:val="x-none" w:eastAsia="x-none" w:bidi="fa-IR"/>
        </w:rPr>
        <w:t xml:space="preserve">برای ساختن نمایه‌های </w:t>
      </w:r>
      <w:r w:rsidR="00CC2C4F">
        <w:rPr>
          <w:rFonts w:hint="cs"/>
          <w:rtl/>
          <w:lang w:val="x-none" w:eastAsia="x-none" w:bidi="fa-IR"/>
        </w:rPr>
        <w:t>ر</w:t>
      </w:r>
      <w:r>
        <w:rPr>
          <w:rFonts w:hint="cs"/>
          <w:rtl/>
          <w:lang w:val="x-none" w:eastAsia="x-none" w:bidi="fa-IR"/>
        </w:rPr>
        <w:t>فتاری</w:t>
      </w:r>
      <w:r w:rsidR="00CC2C4F">
        <w:rPr>
          <w:rFonts w:hint="cs"/>
          <w:rtl/>
          <w:lang w:val="x-none" w:eastAsia="x-none" w:bidi="fa-IR"/>
        </w:rPr>
        <w:t xml:space="preserve">) انجام می‌شود. در اینگونه از روش‌ها بر اساس آزمون‌های آماری هر نوع انحراف از رفتار عادی داده‌ها تشخیص داده می‌شود و داده مورد نظر به عنوان ناهنجاری در نظر گرفته می‌شود. به منظور توسعه مدل‌های اماری در تشخیص </w:t>
      </w:r>
      <w:r w:rsidR="00432BF6">
        <w:rPr>
          <w:rFonts w:hint="cs"/>
          <w:rtl/>
          <w:lang w:val="x-none" w:eastAsia="x-none" w:bidi="fa-IR"/>
        </w:rPr>
        <w:t xml:space="preserve">ناهنجاری از دو نوع تکنیک پارامتری و غیرپارامتری استفاده می‌شود. تکنیک‌های غیرپارامتری از اطلاعات زمینه‌ای داده‌ها استفاده </w:t>
      </w:r>
      <w:r w:rsidR="002A0193">
        <w:rPr>
          <w:rFonts w:hint="cs"/>
          <w:rtl/>
          <w:lang w:val="x-none" w:eastAsia="x-none" w:bidi="fa-IR"/>
        </w:rPr>
        <w:t>ن</w:t>
      </w:r>
      <w:r w:rsidR="00432BF6">
        <w:rPr>
          <w:rFonts w:hint="cs"/>
          <w:rtl/>
          <w:lang w:val="x-none" w:eastAsia="x-none" w:bidi="fa-IR"/>
        </w:rPr>
        <w:t>می‌کنند</w:t>
      </w:r>
      <w:r w:rsidR="002A0193">
        <w:rPr>
          <w:rFonts w:hint="cs"/>
          <w:rtl/>
          <w:lang w:val="x-none" w:eastAsia="x-none" w:bidi="fa-IR"/>
        </w:rPr>
        <w:t>، به بیان دیگر اطلاعی از توزیع داده ورودی ندارند</w:t>
      </w:r>
      <w:r w:rsidR="00432BF6">
        <w:rPr>
          <w:rFonts w:hint="cs"/>
          <w:rtl/>
          <w:lang w:val="x-none" w:eastAsia="x-none" w:bidi="fa-IR"/>
        </w:rPr>
        <w:t xml:space="preserve"> در حالی که روش‌های پارامتری </w:t>
      </w:r>
      <w:r w:rsidR="002A0193">
        <w:rPr>
          <w:rFonts w:hint="cs"/>
          <w:rtl/>
          <w:lang w:val="x-none" w:eastAsia="x-none" w:bidi="fa-IR"/>
        </w:rPr>
        <w:t xml:space="preserve">با استفاده از همین اطلاعات مدل </w:t>
      </w:r>
      <w:r w:rsidR="00242DA5">
        <w:rPr>
          <w:rFonts w:hint="cs"/>
          <w:rtl/>
          <w:lang w:val="x-none" w:eastAsia="x-none" w:bidi="fa-IR"/>
        </w:rPr>
        <w:t>را طراحی می‌کنند</w:t>
      </w:r>
      <w:r w:rsidR="00432BF6">
        <w:rPr>
          <w:rFonts w:hint="cs"/>
          <w:rtl/>
          <w:lang w:val="x-none" w:eastAsia="x-none" w:bidi="fa-IR"/>
        </w:rPr>
        <w:t>.</w:t>
      </w:r>
    </w:p>
    <w:p w14:paraId="66CB2A4E" w14:textId="68DDAD4C" w:rsidR="00432BF6" w:rsidRPr="006D2B16" w:rsidRDefault="00531C7E" w:rsidP="003521BF">
      <w:pPr>
        <w:pStyle w:val="Heading4"/>
        <w:rPr>
          <w:rtl/>
        </w:rPr>
      </w:pPr>
      <w:bookmarkStart w:id="11" w:name="_Toc102151024"/>
      <w:r>
        <w:rPr>
          <w:rFonts w:hint="cs"/>
          <w:rtl/>
        </w:rPr>
        <w:lastRenderedPageBreak/>
        <w:t xml:space="preserve">1-1-2-2- </w:t>
      </w:r>
      <w:r w:rsidR="00AA0B42">
        <w:rPr>
          <w:rFonts w:hint="cs"/>
          <w:rtl/>
        </w:rPr>
        <w:t>روش‌های</w:t>
      </w:r>
      <w:r w:rsidR="00432BF6">
        <w:rPr>
          <w:rFonts w:hint="cs"/>
          <w:rtl/>
        </w:rPr>
        <w:t xml:space="preserve"> پارامتری</w:t>
      </w:r>
      <w:bookmarkEnd w:id="11"/>
    </w:p>
    <w:p w14:paraId="1B22F04B" w14:textId="77777777" w:rsidR="00432BF6" w:rsidRDefault="00AA0B42" w:rsidP="00CC2C4F">
      <w:pPr>
        <w:rPr>
          <w:rtl/>
          <w:lang w:eastAsia="x-none" w:bidi="fa-IR"/>
        </w:rPr>
      </w:pPr>
      <w:r>
        <w:rPr>
          <w:rFonts w:hint="cs"/>
          <w:rtl/>
          <w:lang w:val="x-none" w:eastAsia="x-none" w:bidi="fa-IR"/>
        </w:rPr>
        <w:t>د</w:t>
      </w:r>
      <w:r>
        <w:rPr>
          <w:rFonts w:hint="cs"/>
          <w:rtl/>
          <w:lang w:eastAsia="x-none" w:bidi="fa-IR"/>
        </w:rPr>
        <w:t>ر روش‌های آماری فرض می‌شود داده‌های واقعی بر اساس پارامتر‌های مشخص از یک توزیع یا تابع خاص تولید می‌شوند، این دسته از روش‌ها خود به سه دسته کلی مدل رگرسیونی، مدل گاوسی و مدل مخلوط</w:t>
      </w:r>
      <w:r w:rsidR="00D35799">
        <w:rPr>
          <w:rFonts w:hint="cs"/>
          <w:rtl/>
          <w:lang w:eastAsia="x-none" w:bidi="fa-IR"/>
        </w:rPr>
        <w:t xml:space="preserve"> تقسیم می‌شوند. </w:t>
      </w:r>
    </w:p>
    <w:p w14:paraId="26692DB0" w14:textId="77777777" w:rsidR="00D35799" w:rsidRDefault="00D35799" w:rsidP="00CC2C4F">
      <w:pPr>
        <w:rPr>
          <w:rtl/>
          <w:lang w:eastAsia="x-none" w:bidi="fa-IR"/>
        </w:rPr>
      </w:pPr>
      <w:r>
        <w:rPr>
          <w:rFonts w:hint="cs"/>
          <w:rtl/>
          <w:lang w:eastAsia="x-none" w:bidi="fa-IR"/>
        </w:rPr>
        <w:t xml:space="preserve">در </w:t>
      </w:r>
      <w:r w:rsidR="00766CA8">
        <w:rPr>
          <w:rFonts w:hint="cs"/>
          <w:rtl/>
          <w:lang w:eastAsia="x-none" w:bidi="fa-IR"/>
        </w:rPr>
        <w:t>مدل</w:t>
      </w:r>
      <w:r>
        <w:rPr>
          <w:rFonts w:hint="cs"/>
          <w:rtl/>
          <w:lang w:eastAsia="x-none" w:bidi="fa-IR"/>
        </w:rPr>
        <w:t xml:space="preserve"> رگرسیونی داده</w:t>
      </w:r>
      <w:r w:rsidR="00766CA8">
        <w:rPr>
          <w:rFonts w:hint="cs"/>
          <w:rtl/>
          <w:lang w:eastAsia="x-none" w:bidi="fa-IR"/>
        </w:rPr>
        <w:t>‌ها بر یک مدل رگرسیونی منطبق می‌شوند و باقی مانده</w:t>
      </w:r>
      <w:r w:rsidR="00766CA8">
        <w:rPr>
          <w:rStyle w:val="FootnoteReference"/>
          <w:rtl/>
          <w:lang w:eastAsia="x-none" w:bidi="fa-IR"/>
        </w:rPr>
        <w:footnoteReference w:id="18"/>
      </w:r>
      <w:r w:rsidR="0026108F">
        <w:rPr>
          <w:rFonts w:hint="cs"/>
          <w:rtl/>
          <w:lang w:eastAsia="x-none" w:bidi="fa-IR"/>
        </w:rPr>
        <w:t xml:space="preserve"> هر داده که بر مدل منطبق نیست به عنوان معیار جهت تشخیص ناهنجاری به کار برده می‌شود.</w:t>
      </w:r>
    </w:p>
    <w:p w14:paraId="2C0A7482" w14:textId="77777777" w:rsidR="0026108F" w:rsidRPr="00AA0B42" w:rsidRDefault="0026108F" w:rsidP="00CC2C4F">
      <w:pPr>
        <w:rPr>
          <w:rtl/>
        </w:rPr>
      </w:pPr>
      <w:r>
        <w:rPr>
          <w:rFonts w:hint="cs"/>
          <w:rtl/>
          <w:lang w:eastAsia="x-none" w:bidi="fa-IR"/>
        </w:rPr>
        <w:t xml:space="preserve">در مدل گاوسی، فرض بر این است که داده‌ها به توزیع گاوسی تعلق دارند و پارامترهای مدل با استفاده از </w:t>
      </w:r>
    </w:p>
    <w:p w14:paraId="28246237" w14:textId="77777777" w:rsidR="00FC1181" w:rsidRDefault="00FC1181" w:rsidP="00597D80">
      <w:pPr>
        <w:rPr>
          <w:rtl/>
          <w:lang w:eastAsia="x-none" w:bidi="fa-IR"/>
        </w:rPr>
      </w:pPr>
      <w:r>
        <w:rPr>
          <w:rFonts w:hint="cs"/>
          <w:rtl/>
          <w:lang w:eastAsia="x-none" w:bidi="fa-IR"/>
        </w:rPr>
        <w:t>استفاده از</w:t>
      </w:r>
      <w:r w:rsidR="0026108F">
        <w:rPr>
          <w:rFonts w:hint="cs"/>
          <w:rtl/>
          <w:lang w:eastAsia="x-none" w:bidi="fa-IR"/>
        </w:rPr>
        <w:t xml:space="preserve"> تخمین بیشینه درستنمایی</w:t>
      </w:r>
      <w:r w:rsidR="0026108F">
        <w:rPr>
          <w:rStyle w:val="FootnoteReference"/>
          <w:rtl/>
          <w:lang w:eastAsia="x-none" w:bidi="fa-IR"/>
        </w:rPr>
        <w:footnoteReference w:id="19"/>
      </w:r>
      <w:r>
        <w:rPr>
          <w:rFonts w:hint="cs"/>
          <w:rtl/>
          <w:lang w:eastAsia="x-none" w:bidi="fa-IR"/>
        </w:rPr>
        <w:t xml:space="preserve"> </w:t>
      </w:r>
      <w:r w:rsidR="00597D80">
        <w:rPr>
          <w:rFonts w:hint="cs"/>
          <w:rtl/>
          <w:lang w:eastAsia="x-none" w:bidi="fa-IR"/>
        </w:rPr>
        <w:t>تعیین می‌شوند. در این مدل‌ها از آزمون‌هایی نظیر آزمون کای-دو</w:t>
      </w:r>
      <w:r w:rsidR="00597D80">
        <w:rPr>
          <w:rStyle w:val="FootnoteReference"/>
          <w:rtl/>
          <w:lang w:eastAsia="x-none" w:bidi="fa-IR"/>
        </w:rPr>
        <w:footnoteReference w:id="20"/>
      </w:r>
      <w:r w:rsidR="00597D80">
        <w:rPr>
          <w:lang w:eastAsia="x-none" w:bidi="fa-IR"/>
        </w:rPr>
        <w:t xml:space="preserve"> </w:t>
      </w:r>
      <w:r w:rsidR="00597D80">
        <w:rPr>
          <w:rFonts w:hint="cs"/>
          <w:rtl/>
          <w:lang w:eastAsia="x-none" w:bidi="fa-IR"/>
        </w:rPr>
        <w:t>جهت شناسایی نمونه ناهنجار استفاده می‌شود.</w:t>
      </w:r>
    </w:p>
    <w:p w14:paraId="16D89A4B" w14:textId="77777777" w:rsidR="00597D80" w:rsidRDefault="00597D80" w:rsidP="00597D80">
      <w:pPr>
        <w:rPr>
          <w:rtl/>
          <w:lang w:eastAsia="x-none" w:bidi="fa-IR"/>
        </w:rPr>
      </w:pPr>
      <w:r>
        <w:rPr>
          <w:rFonts w:hint="cs"/>
          <w:rtl/>
          <w:lang w:eastAsia="x-none" w:bidi="fa-IR"/>
        </w:rPr>
        <w:t>مدل‌های مخلوط خود ترکیبی از سایر مدل‌های پارامتری هستند. چنین مدل‌هایی در برخی از کاربردها عملکرد بسیار موفقی از خود نشان داده‌اند. به عنوان مثال با به کارگیری یک مدل مخلوط از روش‌های پارامتری برای تشخیص ناهنجاری‌های شبکه</w:t>
      </w:r>
      <w:r w:rsidR="00E17CEE">
        <w:rPr>
          <w:rFonts w:hint="cs"/>
          <w:rtl/>
          <w:lang w:eastAsia="x-none" w:bidi="fa-IR"/>
        </w:rPr>
        <w:t>، توانسته‌اند در طی زمان بسیار کوتاهی تمام ناهنجاری‌‌های موجود در شبکه که توسط سناریوهای مختلف ایجاد شده بودند را شناسایی کنن</w:t>
      </w:r>
      <w:r w:rsidR="00C4278C">
        <w:rPr>
          <w:rFonts w:hint="cs"/>
          <w:rtl/>
          <w:lang w:eastAsia="x-none" w:bidi="fa-IR"/>
        </w:rPr>
        <w:t>د</w:t>
      </w:r>
      <w:r w:rsidR="00C4278C">
        <w:rPr>
          <w:rtl/>
          <w:lang w:eastAsia="x-none" w:bidi="fa-IR"/>
        </w:rPr>
        <w:fldChar w:fldCharType="begin" w:fldLock="1"/>
      </w:r>
      <w:r w:rsidR="005D6008">
        <w:rPr>
          <w:lang w:eastAsia="x-none" w:bidi="fa-IR"/>
        </w:rPr>
        <w:instrText>ADDIN CSL_CITATION {"citationItems":[{"id":"ITEM-1","itemData":{"DOI":"10.1109/IISA.2018.8631436","ISBN":"9781538669259","abstract":"Dynamic research area has been applied and researched on anomaly detection in various domains. And various techniques have been proposed to identify unexpected items or events in datasets which differ from the norm. This review tries to provide a basic and structured overview of the anomaly detection techniques. Also, this review discusses major anomaly detection techniques using statistical based and machine learning based techniques. The outcome of this review may facilitate a better understanding of the different techniques in which research has been done on this topic by comparing the pros and cons of the identified techniques. In addition, this review also discusses on the measurement methods used by other researchers in validating their anomalies detection techniques.","author":[{"dropping-particle":"","family":"Muruti","given":"Gopinath","non-dropping-particle":"","parse-names":false,"suffix":""},{"dropping-particle":"","family":"Rahim","given":"Fiza Abdul","non-dropping-particle":"","parse-names":false,"suffix":""},{"dropping-particle":"","family":"Ibrahim","given":"Zul Azri","non-dropping-particle":"Bin","parse-names":false,"suffix":""}],"container-title":"2018 IEEE Conference on Application, Information and Network Security, AINS 2018","id":"ITEM-1","issue":"1","issued":{"date-parts":[["2019"]]},"page":"81-86","title":"A survey on anomalies detection techniques and measurement methods","type":"article-journal"},"uris":["http://www.mendeley.com/documents/?uuid=cf50b6d2-bd5e-4700-98d4-c2532abc0125"]}],"mendeley":{"formattedCitation":"[1]","plainTextFormattedCitation":"[1]","previouslyFormattedCitation":"[1]"},"properties":{"noteIndex":0},"schema":"https://github.com/citation-style-language/schema/raw/master/csl-citation.json"}</w:instrText>
      </w:r>
      <w:r w:rsidR="00C4278C">
        <w:rPr>
          <w:rtl/>
          <w:lang w:eastAsia="x-none" w:bidi="fa-IR"/>
        </w:rPr>
        <w:fldChar w:fldCharType="separate"/>
      </w:r>
      <w:r w:rsidR="008E2587" w:rsidRPr="008E2587">
        <w:rPr>
          <w:noProof/>
          <w:lang w:eastAsia="x-none" w:bidi="fa-IR"/>
        </w:rPr>
        <w:t>[1]</w:t>
      </w:r>
      <w:r w:rsidR="00C4278C">
        <w:rPr>
          <w:rtl/>
          <w:lang w:eastAsia="x-none" w:bidi="fa-IR"/>
        </w:rPr>
        <w:fldChar w:fldCharType="end"/>
      </w:r>
      <w:r w:rsidR="00EC7741">
        <w:rPr>
          <w:rFonts w:hint="cs"/>
          <w:rtl/>
          <w:lang w:eastAsia="x-none" w:bidi="fa-IR"/>
        </w:rPr>
        <w:t>.</w:t>
      </w:r>
    </w:p>
    <w:p w14:paraId="0EA3FF93" w14:textId="1B4E2C2E" w:rsidR="00EC7741" w:rsidRPr="006D2B16" w:rsidRDefault="00EC7741" w:rsidP="003521BF">
      <w:pPr>
        <w:pStyle w:val="Heading4"/>
        <w:rPr>
          <w:rtl/>
        </w:rPr>
      </w:pPr>
      <w:bookmarkStart w:id="12" w:name="_Toc102151025"/>
      <w:r>
        <w:rPr>
          <w:rFonts w:hint="cs"/>
          <w:rtl/>
        </w:rPr>
        <w:t>2</w:t>
      </w:r>
      <w:r w:rsidRPr="006D2B16">
        <w:rPr>
          <w:rFonts w:hint="cs"/>
          <w:rtl/>
        </w:rPr>
        <w:t>-</w:t>
      </w:r>
      <w:r>
        <w:rPr>
          <w:rFonts w:hint="cs"/>
          <w:rtl/>
        </w:rPr>
        <w:t>1</w:t>
      </w:r>
      <w:r w:rsidRPr="006D2B16">
        <w:rPr>
          <w:rFonts w:hint="cs"/>
          <w:rtl/>
        </w:rPr>
        <w:t>-</w:t>
      </w:r>
      <w:r w:rsidR="002D2550">
        <w:rPr>
          <w:rFonts w:hint="cs"/>
          <w:rtl/>
        </w:rPr>
        <w:t>2</w:t>
      </w:r>
      <w:r w:rsidRPr="006D2B16">
        <w:rPr>
          <w:rFonts w:hint="cs"/>
          <w:rtl/>
        </w:rPr>
        <w:t>-</w:t>
      </w:r>
      <w:r>
        <w:rPr>
          <w:rFonts w:hint="cs"/>
          <w:rtl/>
        </w:rPr>
        <w:t>2-</w:t>
      </w:r>
      <w:r w:rsidR="00531C7E">
        <w:rPr>
          <w:rFonts w:hint="cs"/>
          <w:rtl/>
        </w:rPr>
        <w:t xml:space="preserve"> </w:t>
      </w:r>
      <w:r>
        <w:rPr>
          <w:rFonts w:hint="cs"/>
          <w:rtl/>
        </w:rPr>
        <w:t>روش‌های غیرپارامتری</w:t>
      </w:r>
      <w:bookmarkEnd w:id="12"/>
    </w:p>
    <w:p w14:paraId="44905317" w14:textId="77777777" w:rsidR="00000A6B" w:rsidRDefault="00EC7741" w:rsidP="00597D80">
      <w:pPr>
        <w:rPr>
          <w:rtl/>
          <w:lang w:eastAsia="x-none" w:bidi="fa-IR"/>
        </w:rPr>
      </w:pPr>
      <w:r>
        <w:rPr>
          <w:rFonts w:hint="cs"/>
          <w:rtl/>
          <w:lang w:eastAsia="x-none" w:bidi="fa-IR"/>
        </w:rPr>
        <w:t>در این روش از نمونه‌های عادی برای تولید مدل استفاده می‌شود و انحراف نمونه از مدل به عنوان امتیاز ناهنجاری در نظر گرفته می‌شود</w:t>
      </w:r>
      <w:r w:rsidR="0018765D">
        <w:rPr>
          <w:rFonts w:hint="cs"/>
          <w:rtl/>
          <w:lang w:eastAsia="x-none" w:bidi="fa-IR"/>
        </w:rPr>
        <w:t>.</w:t>
      </w:r>
      <w:r w:rsidR="00000A6B">
        <w:rPr>
          <w:rFonts w:hint="cs"/>
          <w:rtl/>
          <w:lang w:eastAsia="x-none" w:bidi="fa-IR"/>
        </w:rPr>
        <w:t xml:space="preserve"> این روش را می‌توان به دو دسته مدل‌های مبتنی بر هیستوگرام و مدل‌های مبتنی بر هسته تقسیم کرد.</w:t>
      </w:r>
    </w:p>
    <w:p w14:paraId="6FD06508" w14:textId="77777777" w:rsidR="00EC7741" w:rsidRDefault="00000A6B" w:rsidP="00597D80">
      <w:pPr>
        <w:rPr>
          <w:rtl/>
          <w:lang w:eastAsia="x-none" w:bidi="fa-IR"/>
        </w:rPr>
      </w:pPr>
      <w:r>
        <w:rPr>
          <w:rFonts w:hint="cs"/>
          <w:rtl/>
          <w:lang w:eastAsia="x-none" w:bidi="fa-IR"/>
        </w:rPr>
        <w:t>در مدل‌های مبتنی بر هیستوگرام، هیستوگرام بر اساس تقریب از داده‌های عادی تولید می‌شود و برای اگر نمونه ورودی در محدوده‌های خاصی از هیستوگرام قرار گیرد به عنوان ناهنجاری شناخته می‌شود.</w:t>
      </w:r>
    </w:p>
    <w:p w14:paraId="28C0CF48" w14:textId="77777777" w:rsidR="00000A6B" w:rsidRDefault="00000A6B" w:rsidP="00597D80">
      <w:pPr>
        <w:rPr>
          <w:rtl/>
          <w:lang w:eastAsia="x-none" w:bidi="fa-IR"/>
        </w:rPr>
      </w:pPr>
      <w:r>
        <w:rPr>
          <w:rFonts w:hint="cs"/>
          <w:rtl/>
          <w:lang w:eastAsia="x-none" w:bidi="fa-IR"/>
        </w:rPr>
        <w:lastRenderedPageBreak/>
        <w:t>روش مدل‌سازی مبتنی بر هسته</w:t>
      </w:r>
      <w:r>
        <w:rPr>
          <w:rStyle w:val="FootnoteReference"/>
          <w:rtl/>
          <w:lang w:eastAsia="x-none" w:bidi="fa-IR"/>
        </w:rPr>
        <w:footnoteReference w:id="21"/>
      </w:r>
      <w:r>
        <w:rPr>
          <w:lang w:eastAsia="x-none" w:bidi="fa-IR"/>
        </w:rPr>
        <w:t xml:space="preserve"> </w:t>
      </w:r>
      <w:r>
        <w:rPr>
          <w:rFonts w:hint="cs"/>
          <w:rtl/>
          <w:lang w:eastAsia="x-none" w:bidi="fa-IR"/>
        </w:rPr>
        <w:t xml:space="preserve">یک تابع تشابه </w:t>
      </w:r>
      <w:r w:rsidR="006E5E26">
        <w:rPr>
          <w:rFonts w:hint="cs"/>
          <w:rtl/>
          <w:lang w:eastAsia="x-none" w:bidi="fa-IR"/>
        </w:rPr>
        <w:t>بر اساس نمونه‌های موجود از داده استنباط می‌شود. در اینگونه از مدل‌ها در دسترس بودن نمونه‌های کافی به منظور بازنمایی کامل رفتار مجموعه داده ضروریست چراکه در غیر این صورت دقت مدل کاهش می‌یابد.</w:t>
      </w:r>
    </w:p>
    <w:p w14:paraId="07DCBBE0" w14:textId="6A131CA2" w:rsidR="006E5E26" w:rsidRDefault="000C70CB" w:rsidP="003521BF">
      <w:pPr>
        <w:pStyle w:val="Heading3"/>
        <w:rPr>
          <w:rtl/>
        </w:rPr>
      </w:pPr>
      <w:bookmarkStart w:id="13" w:name="_Toc102151026"/>
      <w:r>
        <w:rPr>
          <w:rFonts w:hint="cs"/>
          <w:rtl/>
        </w:rPr>
        <w:t>2</w:t>
      </w:r>
      <w:r w:rsidR="006E5E26">
        <w:rPr>
          <w:rFonts w:hint="cs"/>
          <w:rtl/>
        </w:rPr>
        <w:t>-</w:t>
      </w:r>
      <w:r w:rsidR="002D2550">
        <w:rPr>
          <w:rFonts w:hint="cs"/>
          <w:rtl/>
        </w:rPr>
        <w:t>2</w:t>
      </w:r>
      <w:r w:rsidR="006E5E26">
        <w:rPr>
          <w:rFonts w:hint="cs"/>
          <w:rtl/>
        </w:rPr>
        <w:t>-2-</w:t>
      </w:r>
      <w:r w:rsidR="00531C7E">
        <w:rPr>
          <w:rFonts w:hint="cs"/>
          <w:rtl/>
        </w:rPr>
        <w:t xml:space="preserve"> </w:t>
      </w:r>
      <w:r w:rsidR="006E5E26">
        <w:rPr>
          <w:rFonts w:hint="cs"/>
          <w:rtl/>
        </w:rPr>
        <w:t>روش‌های یادگیری ماشین</w:t>
      </w:r>
      <w:bookmarkEnd w:id="13"/>
    </w:p>
    <w:p w14:paraId="3A203520" w14:textId="77777777" w:rsidR="006E5E26" w:rsidRDefault="00AC025C" w:rsidP="00597D80">
      <w:pPr>
        <w:rPr>
          <w:rtl/>
          <w:lang w:eastAsia="x-none" w:bidi="fa-IR"/>
        </w:rPr>
      </w:pPr>
      <w:r>
        <w:rPr>
          <w:rFonts w:hint="cs"/>
          <w:rtl/>
          <w:lang w:eastAsia="x-none" w:bidi="fa-IR"/>
        </w:rPr>
        <w:t>روش‌های مبتنی بر یادگیری ماشین بر اساس تجربه حاصل از مشاهده نمونه‌های قدیمی و به کار گیری آن، ظرفیت تمایز میان رفتار‌های غیر</w:t>
      </w:r>
      <w:r>
        <w:rPr>
          <w:rtl/>
          <w:lang w:eastAsia="x-none" w:bidi="fa-IR"/>
        </w:rPr>
        <w:softHyphen/>
      </w:r>
      <w:r>
        <w:rPr>
          <w:rFonts w:hint="cs"/>
          <w:rtl/>
          <w:lang w:eastAsia="x-none" w:bidi="fa-IR"/>
        </w:rPr>
        <w:t>طبیعی و طبیعی داده تا حد مناسبی بهبود می‌بخشند. این طبقه از روش‌ها خود به سه گروه دسته‌بندی، نزدیک‌ترین همسایه و خوشه‌بندی تقسیم می‌شوند، در ادامه به بررسی هر یک از این دسته‌ها می‌پردازیم.</w:t>
      </w:r>
    </w:p>
    <w:p w14:paraId="00A2E1AC" w14:textId="7A3E66EA" w:rsidR="000C70CB" w:rsidRPr="006D2B16" w:rsidRDefault="000C70CB" w:rsidP="003521BF">
      <w:pPr>
        <w:pStyle w:val="Heading4"/>
        <w:rPr>
          <w:rtl/>
        </w:rPr>
      </w:pPr>
      <w:bookmarkStart w:id="14" w:name="_Toc102151027"/>
      <w:r>
        <w:rPr>
          <w:rFonts w:hint="cs"/>
          <w:rtl/>
        </w:rPr>
        <w:t>1</w:t>
      </w:r>
      <w:r w:rsidRPr="006D2B16">
        <w:rPr>
          <w:rFonts w:hint="cs"/>
          <w:rtl/>
        </w:rPr>
        <w:t>-</w:t>
      </w:r>
      <w:r>
        <w:rPr>
          <w:rFonts w:hint="cs"/>
          <w:rtl/>
        </w:rPr>
        <w:t>2</w:t>
      </w:r>
      <w:r w:rsidRPr="006D2B16">
        <w:rPr>
          <w:rFonts w:hint="cs"/>
          <w:rtl/>
        </w:rPr>
        <w:t>-</w:t>
      </w:r>
      <w:r w:rsidR="002D2550">
        <w:rPr>
          <w:rFonts w:hint="cs"/>
          <w:rtl/>
        </w:rPr>
        <w:t>2</w:t>
      </w:r>
      <w:r w:rsidRPr="006D2B16">
        <w:rPr>
          <w:rFonts w:hint="cs"/>
          <w:rtl/>
        </w:rPr>
        <w:t>-</w:t>
      </w:r>
      <w:r>
        <w:rPr>
          <w:rFonts w:hint="cs"/>
          <w:rtl/>
        </w:rPr>
        <w:t>2-</w:t>
      </w:r>
      <w:r w:rsidR="00531C7E">
        <w:rPr>
          <w:rFonts w:hint="cs"/>
          <w:rtl/>
        </w:rPr>
        <w:t xml:space="preserve"> </w:t>
      </w:r>
      <w:r>
        <w:rPr>
          <w:rFonts w:hint="cs"/>
          <w:rtl/>
        </w:rPr>
        <w:t>دسته‌بندی</w:t>
      </w:r>
      <w:bookmarkEnd w:id="14"/>
    </w:p>
    <w:p w14:paraId="03B83D2F" w14:textId="77777777" w:rsidR="000C70CB" w:rsidRDefault="000C70CB" w:rsidP="00597D80">
      <w:pPr>
        <w:rPr>
          <w:rtl/>
          <w:lang w:eastAsia="x-none" w:bidi="fa-IR"/>
        </w:rPr>
      </w:pPr>
      <w:r>
        <w:rPr>
          <w:rFonts w:hint="cs"/>
          <w:rtl/>
          <w:lang w:eastAsia="x-none" w:bidi="fa-IR"/>
        </w:rPr>
        <w:t>هدف اصلی از روش‌های مبتنی بر دسته‌بندی، اختصاص هر نمونه از داده به یکی از کلاس‌های از پیش‌ تعیین شده بر اساس ویژگی‌های آن نمونه است. از مزیت‌های این دسته از روش‌ها می‌توان به توانایی بالای آن‌ها در تمایز میان کلاس‌های مختلف داده در زمان آزمایش اشاره کرد.</w:t>
      </w:r>
      <w:r w:rsidR="00DA760C">
        <w:rPr>
          <w:rFonts w:hint="cs"/>
          <w:rtl/>
          <w:lang w:eastAsia="x-none" w:bidi="fa-IR"/>
        </w:rPr>
        <w:t xml:space="preserve"> از روش‌های متداول که در این دسته جای دارند می‌توان به شبکه‌های بیزی، ماشین بردار پشتیبان</w:t>
      </w:r>
      <w:r w:rsidR="00DA760C">
        <w:rPr>
          <w:rStyle w:val="FootnoteReference"/>
          <w:rtl/>
          <w:lang w:eastAsia="x-none" w:bidi="fa-IR"/>
        </w:rPr>
        <w:footnoteReference w:id="22"/>
      </w:r>
      <w:r w:rsidR="00DA760C">
        <w:rPr>
          <w:lang w:eastAsia="x-none" w:bidi="fa-IR"/>
        </w:rPr>
        <w:t xml:space="preserve"> </w:t>
      </w:r>
      <w:r w:rsidR="00DA760C">
        <w:rPr>
          <w:rFonts w:hint="cs"/>
          <w:rtl/>
          <w:lang w:eastAsia="x-none" w:bidi="fa-IR"/>
        </w:rPr>
        <w:t>، برخی روش‌های مبتنی بر قانون و شبکه‌های عصبی اشاره کرد.</w:t>
      </w:r>
    </w:p>
    <w:p w14:paraId="4E0FE24E" w14:textId="77777777" w:rsidR="00F740F3" w:rsidRDefault="00DA760C" w:rsidP="00F740F3">
      <w:pPr>
        <w:rPr>
          <w:rtl/>
          <w:lang w:eastAsia="x-none" w:bidi="fa-IR"/>
        </w:rPr>
      </w:pPr>
      <w:r>
        <w:rPr>
          <w:rFonts w:hint="cs"/>
          <w:rtl/>
          <w:lang w:eastAsia="x-none" w:bidi="fa-IR"/>
        </w:rPr>
        <w:t>شبکه</w:t>
      </w:r>
      <w:r>
        <w:rPr>
          <w:rtl/>
          <w:lang w:eastAsia="x-none" w:bidi="fa-IR"/>
        </w:rPr>
        <w:softHyphen/>
      </w:r>
      <w:r>
        <w:rPr>
          <w:rFonts w:hint="cs"/>
          <w:rtl/>
          <w:lang w:eastAsia="x-none" w:bidi="fa-IR"/>
        </w:rPr>
        <w:t>های بیزی در واقع مدل</w:t>
      </w:r>
      <w:r w:rsidR="00F740F3">
        <w:rPr>
          <w:rFonts w:hint="cs"/>
          <w:rtl/>
          <w:lang w:eastAsia="x-none" w:bidi="fa-IR"/>
        </w:rPr>
        <w:t>‌های</w:t>
      </w:r>
      <w:r>
        <w:rPr>
          <w:rFonts w:hint="cs"/>
          <w:rtl/>
          <w:lang w:eastAsia="x-none" w:bidi="fa-IR"/>
        </w:rPr>
        <w:t xml:space="preserve"> گرافیکی هستند که اتصالات میان نمونه</w:t>
      </w:r>
      <w:r>
        <w:rPr>
          <w:rtl/>
          <w:lang w:eastAsia="x-none" w:bidi="fa-IR"/>
        </w:rPr>
        <w:softHyphen/>
      </w:r>
      <w:r>
        <w:rPr>
          <w:rFonts w:hint="cs"/>
          <w:rtl/>
          <w:lang w:eastAsia="x-none" w:bidi="fa-IR"/>
        </w:rPr>
        <w:t>های مختلف را بر اساس</w:t>
      </w:r>
      <w:r w:rsidR="00F740F3">
        <w:rPr>
          <w:rFonts w:hint="cs"/>
          <w:rtl/>
          <w:lang w:eastAsia="x-none" w:bidi="fa-IR"/>
        </w:rPr>
        <w:t xml:space="preserve"> محاسبه احتمال پیشین</w:t>
      </w:r>
      <w:r w:rsidR="00F740F3">
        <w:rPr>
          <w:rStyle w:val="FootnoteReference"/>
          <w:rtl/>
          <w:lang w:eastAsia="x-none" w:bidi="fa-IR"/>
        </w:rPr>
        <w:footnoteReference w:id="23"/>
      </w:r>
      <w:r w:rsidR="00F740F3">
        <w:rPr>
          <w:lang w:eastAsia="x-none" w:bidi="fa-IR"/>
        </w:rPr>
        <w:t xml:space="preserve"> </w:t>
      </w:r>
      <w:r w:rsidR="00F740F3">
        <w:rPr>
          <w:rFonts w:hint="cs"/>
          <w:rtl/>
          <w:lang w:eastAsia="x-none" w:bidi="fa-IR"/>
        </w:rPr>
        <w:t xml:space="preserve">یک نمونه از داده به همراه دسته‌ای  از پیش‌شروط </w:t>
      </w:r>
      <w:r>
        <w:rPr>
          <w:rFonts w:hint="cs"/>
          <w:rtl/>
          <w:lang w:eastAsia="x-none" w:bidi="fa-IR"/>
        </w:rPr>
        <w:t>مورد بررسی</w:t>
      </w:r>
      <w:r w:rsidR="00F740F3">
        <w:rPr>
          <w:rFonts w:hint="cs"/>
          <w:rtl/>
          <w:lang w:eastAsia="x-none" w:bidi="fa-IR"/>
        </w:rPr>
        <w:t xml:space="preserve"> و ترجمه</w:t>
      </w:r>
      <w:r>
        <w:rPr>
          <w:rFonts w:hint="cs"/>
          <w:rtl/>
          <w:lang w:eastAsia="x-none" w:bidi="fa-IR"/>
        </w:rPr>
        <w:t xml:space="preserve"> قرار می‌دهند.</w:t>
      </w:r>
      <w:r w:rsidR="00F740F3">
        <w:rPr>
          <w:rFonts w:hint="cs"/>
          <w:rtl/>
          <w:lang w:eastAsia="x-none" w:bidi="fa-IR"/>
        </w:rPr>
        <w:t xml:space="preserve"> اساس کار این دسته از روش‌ها استفاده از یادگیری با نظارت است.</w:t>
      </w:r>
    </w:p>
    <w:p w14:paraId="5269B271" w14:textId="77777777" w:rsidR="00F740F3" w:rsidRDefault="00F740F3" w:rsidP="00F740F3">
      <w:pPr>
        <w:rPr>
          <w:rtl/>
          <w:lang w:eastAsia="x-none" w:bidi="fa-IR"/>
        </w:rPr>
      </w:pPr>
      <w:r>
        <w:rPr>
          <w:rFonts w:hint="cs"/>
          <w:rtl/>
          <w:lang w:eastAsia="x-none" w:bidi="fa-IR"/>
        </w:rPr>
        <w:t>ماشین‌های بردار پشتیبان از دسته الگوریتم‌های یادگیری با نظارت هستند</w:t>
      </w:r>
      <w:r w:rsidR="00806A85">
        <w:rPr>
          <w:rFonts w:hint="cs"/>
          <w:rtl/>
          <w:lang w:eastAsia="x-none" w:bidi="fa-IR"/>
        </w:rPr>
        <w:t xml:space="preserve"> که در صورت استفاده از هسته نمونه‌ها را فضای با ابعاد بالاتر می‌برند و در فضای جدید نمونه‌ها را به دو کلاس تقسیم می‌کنند. استفاده از هسته زمانی توجیه پذیر است که نمونه‌ها در فضای با ابعاد پایین جداپذیر نباشند. این مدل به </w:t>
      </w:r>
      <w:r w:rsidR="00806A85">
        <w:rPr>
          <w:rFonts w:hint="cs"/>
          <w:rtl/>
          <w:lang w:eastAsia="x-none" w:bidi="fa-IR"/>
        </w:rPr>
        <w:lastRenderedPageBreak/>
        <w:t>دلیل استفاده از یک مرز خطی به منظور جداسازی نمونه‌های غیرطبیعی و عادی به عنوان دسته‌بندی خطی شناخته می‌شود.</w:t>
      </w:r>
    </w:p>
    <w:p w14:paraId="3BEF8D6A" w14:textId="77777777" w:rsidR="00806A85" w:rsidRDefault="00806A85" w:rsidP="00F740F3">
      <w:pPr>
        <w:rPr>
          <w:rtl/>
          <w:lang w:eastAsia="x-none" w:bidi="fa-IR"/>
        </w:rPr>
      </w:pPr>
      <w:r>
        <w:rPr>
          <w:rFonts w:hint="cs"/>
          <w:rtl/>
          <w:lang w:eastAsia="x-none" w:bidi="fa-IR"/>
        </w:rPr>
        <w:t>روش‌های مبتنی بر قانون بر اساس یک سری از قواعد رفتار و عملکرد نمونه‌های عادی را می‌آموزد، بنابراین اگر یک نمونه نتواند از این مجموعه قوانین پیروی کند به عنوان نمونه ناهنجار شناخته خواهد شد. از مطرح‌ترین روش‌هایی که در این دسته می‌گنجند می‌توان به</w:t>
      </w:r>
      <w:r w:rsidR="00C21092">
        <w:rPr>
          <w:rFonts w:hint="cs"/>
          <w:rtl/>
          <w:lang w:eastAsia="x-none" w:bidi="fa-IR"/>
        </w:rPr>
        <w:t xml:space="preserve"> درخت تصمیم</w:t>
      </w:r>
      <w:r w:rsidR="00C21092">
        <w:rPr>
          <w:rStyle w:val="FootnoteReference"/>
          <w:rtl/>
          <w:lang w:eastAsia="x-none" w:bidi="fa-IR"/>
        </w:rPr>
        <w:footnoteReference w:id="24"/>
      </w:r>
      <w:r w:rsidR="00C21092">
        <w:rPr>
          <w:rFonts w:hint="cs"/>
          <w:rtl/>
          <w:lang w:eastAsia="x-none" w:bidi="fa-IR"/>
        </w:rPr>
        <w:t xml:space="preserve"> اشاره کرد.</w:t>
      </w:r>
    </w:p>
    <w:p w14:paraId="7010F8B7" w14:textId="77777777" w:rsidR="00C21092" w:rsidRDefault="00C21092" w:rsidP="00F740F3">
      <w:pPr>
        <w:rPr>
          <w:rtl/>
          <w:lang w:eastAsia="x-none" w:bidi="fa-IR"/>
        </w:rPr>
      </w:pPr>
      <w:r>
        <w:rPr>
          <w:rFonts w:hint="cs"/>
          <w:rtl/>
          <w:lang w:eastAsia="x-none" w:bidi="fa-IR"/>
        </w:rPr>
        <w:t>شبکه‌های عصبی رفتار سیستم عصبی انسان را تقلید می‌کنند و شامل مجموعه‌ای از فرایندهای بهم پیوسته هستند که به طور همزمان</w:t>
      </w:r>
      <w:r w:rsidR="00945AAC">
        <w:rPr>
          <w:rFonts w:hint="cs"/>
          <w:rtl/>
          <w:lang w:eastAsia="x-none" w:bidi="fa-IR"/>
        </w:rPr>
        <w:t xml:space="preserve"> روی داده‌ عمل می‌کنند. در این دسته از روش‌ها از نمونه‌های عادی برای آموزش شبکه عصبی استفاده می‌شود. از نظر دسترسی به برچسب نمونه‌ها شبکه‌های عصبی را می‌توان مشترک بین دسته‌های یادگیری با نظارت و بدون نظارت در نظر گرفت.  یکی از انواع این شبکه‌ها که در سال‌های اخیر به موفقیت چشم‌گیری دست یافته است، شبکه‌های مولد </w:t>
      </w:r>
      <w:r w:rsidR="000C67FB">
        <w:rPr>
          <w:rFonts w:hint="cs"/>
          <w:rtl/>
          <w:lang w:eastAsia="x-none" w:bidi="fa-IR"/>
        </w:rPr>
        <w:t>تخاصمی</w:t>
      </w:r>
      <w:r w:rsidR="00945AAC">
        <w:rPr>
          <w:rStyle w:val="FootnoteReference"/>
          <w:rtl/>
          <w:lang w:eastAsia="x-none" w:bidi="fa-IR"/>
        </w:rPr>
        <w:footnoteReference w:id="25"/>
      </w:r>
      <w:r w:rsidR="00945AAC">
        <w:rPr>
          <w:rFonts w:hint="cs"/>
          <w:rtl/>
          <w:lang w:eastAsia="x-none" w:bidi="fa-IR"/>
        </w:rPr>
        <w:t xml:space="preserve"> هستند. این دسته از شبکه‌ها با موفقیت</w:t>
      </w:r>
      <w:r w:rsidR="00B0717B">
        <w:rPr>
          <w:rFonts w:hint="cs"/>
          <w:rtl/>
          <w:lang w:eastAsia="x-none" w:bidi="fa-IR"/>
        </w:rPr>
        <w:t xml:space="preserve"> بر روی داده‌های دنیای واقعی که دارای ابعاد بالا هستند اعمال شده‌اند و چهارچوب یادگیری </w:t>
      </w:r>
      <w:r w:rsidR="000C67FB">
        <w:rPr>
          <w:rFonts w:hint="cs"/>
          <w:rtl/>
          <w:lang w:eastAsia="x-none" w:bidi="fa-IR"/>
        </w:rPr>
        <w:t>خصم</w:t>
      </w:r>
      <w:r w:rsidR="00B0717B">
        <w:rPr>
          <w:rFonts w:hint="cs"/>
          <w:rtl/>
          <w:lang w:eastAsia="x-none" w:bidi="fa-IR"/>
        </w:rPr>
        <w:t>انه آن‌ها عملکرد مناسبی از خود بر جای گذاشته است. قابلیت این شبکه‌ها نشان‌دهنده ظرفیت آن‌ها برای استفاده در مسئله تشخیص ناهنجاری می‌باشد و به همین جهت به کارگیری شبکه‌های مولد تخاصمی در حوزه تشخیص ناهنجاری اخیرا مورد توجه و کاوش قرار گرفته است</w:t>
      </w:r>
      <w:r w:rsidR="00B042DE">
        <w:rPr>
          <w:rtl/>
          <w:lang w:eastAsia="x-none" w:bidi="fa-IR"/>
        </w:rPr>
        <w:fldChar w:fldCharType="begin" w:fldLock="1"/>
      </w:r>
      <w:r w:rsidR="00A93EDA">
        <w:rPr>
          <w:lang w:eastAsia="x-none" w:bidi="fa-IR"/>
        </w:rPr>
        <w:instrText>ADDIN CSL_CITATION {"citationItems":[{"id":"ITEM-1","itemData":{"DOI":"10.1109/ICCVW.2019.00369","ISBN":"9781728150239","abstract":"We propose a new approach to Generative Adversarial Networks (GANs) to achieve an improved performance with additional robustness to its so-called and well-recognized mode collapse. We first proceed by mapping the desired data onto a frame-based space for a sparse representation to lift any limitation of small support features prior to learning the structure. To that end, we start by dividing an image into multiple patches and modifying the role of the generative network from producing an entire image, at once, to creating a sparse representation vector for each image patch. We synthesize an entire image by multiplying generated sparse representations to a pre-trained dictionary and assembling the resulting patches. This approach restricts the output of the generator to a particular structure, obtained by imposing a Union of Subspaces (UoS) model to the original training data, leading to more realistic images, while maintaining a desired diversity. To further regularize GANs in generating high-quality images and to avoid the notorious mode-collapse problem, we introduce a third player in GANs, called reconstructor. This player utilizes an auto-encoding scheme to ensure that first, the input-output relation in the generator is injective and second each real image corresponds to some input noise. We present a number of experiments, where the proposed algorithm shows a remarkably higher inception score compared to the equivalent conventional GANs.","author":[{"dropping-particle":"","family":"Goodfellow","given":"Ian","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container-title":"Advances in Neural Information Processing Systems","id":"ITEM-1","issued":{"date-parts":[["2014","10"]]},"page":"2672-2680","title":"Generative Adversarial Nets","type":"paper-conference"},"uris":["http://www.mendeley.com/documents/?uuid=a4e0f265-a81a-4ddd-9b08-1b336ea55990"]}],"mendeley":{"formattedCitation":"[5]","plainTextFormattedCitation":"[5]","previouslyFormattedCitation":"[5]"},"properties":{"noteIndex":0},"schema":"https://github.com/citation-style-language/schema/raw/master/csl-citation.json"}</w:instrText>
      </w:r>
      <w:r w:rsidR="00B042DE">
        <w:rPr>
          <w:rtl/>
          <w:lang w:eastAsia="x-none" w:bidi="fa-IR"/>
        </w:rPr>
        <w:fldChar w:fldCharType="separate"/>
      </w:r>
      <w:r w:rsidR="00B042DE" w:rsidRPr="00B042DE">
        <w:rPr>
          <w:noProof/>
          <w:lang w:eastAsia="x-none" w:bidi="fa-IR"/>
        </w:rPr>
        <w:t>[5]</w:t>
      </w:r>
      <w:r w:rsidR="00B042DE">
        <w:rPr>
          <w:rtl/>
          <w:lang w:eastAsia="x-none" w:bidi="fa-IR"/>
        </w:rPr>
        <w:fldChar w:fldCharType="end"/>
      </w:r>
      <w:r w:rsidR="00B042DE">
        <w:rPr>
          <w:rFonts w:hint="cs"/>
          <w:rtl/>
          <w:lang w:eastAsia="x-none" w:bidi="fa-IR"/>
        </w:rPr>
        <w:t xml:space="preserve">. </w:t>
      </w:r>
      <w:r w:rsidR="00FD7E8A">
        <w:rPr>
          <w:rFonts w:hint="cs"/>
          <w:rtl/>
          <w:lang w:eastAsia="x-none" w:bidi="fa-IR"/>
        </w:rPr>
        <w:t xml:space="preserve">در تشخیص ناهنجاری به کمک شبکه‌های مولد تخاصمی با استفاده از فرایند آموزش تخاصمی رفتار عادی داده مدل می‌شود سپس با اندازه‌گیری امتیاز ناهنجاری روی نمونه‌های مختلف عمل شناسایی نمونه ناهنجار صورت می‌پذیرد. </w:t>
      </w:r>
      <w:r w:rsidR="00C92116">
        <w:rPr>
          <w:rFonts w:hint="cs"/>
          <w:rtl/>
          <w:lang w:eastAsia="x-none" w:bidi="fa-IR"/>
        </w:rPr>
        <w:t>شبکه‌های مولد تخاصمی با کمک آموزش و نمونه‌گیری از مدل‌های مولد به نتایجی بسیار مناسبی در مقایسه با دیگر روش</w:t>
      </w:r>
      <w:r w:rsidR="009D5C3D">
        <w:rPr>
          <w:rFonts w:hint="cs"/>
          <w:rtl/>
          <w:lang w:eastAsia="x-none" w:bidi="fa-IR"/>
        </w:rPr>
        <w:t>‌ها دست می‌یابند همچنین این مدل‌ها امکان آموزش داده‌های از دست رفته به کمک الگوریتم‌های یادگیری تقویتی</w:t>
      </w:r>
      <w:r w:rsidR="009D5C3D">
        <w:rPr>
          <w:rStyle w:val="FootnoteReference"/>
          <w:rtl/>
          <w:lang w:eastAsia="x-none" w:bidi="fa-IR"/>
        </w:rPr>
        <w:footnoteReference w:id="26"/>
      </w:r>
      <w:r w:rsidR="00644DA7">
        <w:rPr>
          <w:lang w:eastAsia="x-none" w:bidi="fa-IR"/>
        </w:rPr>
        <w:t xml:space="preserve"> </w:t>
      </w:r>
      <w:r w:rsidR="00644DA7">
        <w:rPr>
          <w:rFonts w:hint="cs"/>
          <w:rtl/>
          <w:lang w:eastAsia="x-none" w:bidi="fa-IR"/>
        </w:rPr>
        <w:t>را می‌دهد. بیان جزئیات بیشتر در خصوص این دسته از شبکه‌ها را به به بخش‌هایی که در آینده خواهیم داشت موکول می‌کنیم.</w:t>
      </w:r>
    </w:p>
    <w:p w14:paraId="5622832F" w14:textId="3F1B566B" w:rsidR="003E72BD" w:rsidRPr="003E72BD" w:rsidRDefault="003E72BD" w:rsidP="003521BF">
      <w:pPr>
        <w:pStyle w:val="Heading4"/>
        <w:rPr>
          <w:rtl/>
        </w:rPr>
      </w:pPr>
      <w:bookmarkStart w:id="15" w:name="_Toc102151028"/>
      <w:r>
        <w:rPr>
          <w:rFonts w:hint="cs"/>
          <w:rtl/>
        </w:rPr>
        <w:lastRenderedPageBreak/>
        <w:t>2</w:t>
      </w:r>
      <w:r w:rsidRPr="006D2B16">
        <w:rPr>
          <w:rFonts w:hint="cs"/>
          <w:rtl/>
        </w:rPr>
        <w:t>-</w:t>
      </w:r>
      <w:r>
        <w:rPr>
          <w:rFonts w:hint="cs"/>
          <w:rtl/>
        </w:rPr>
        <w:t>2</w:t>
      </w:r>
      <w:r w:rsidRPr="006D2B16">
        <w:rPr>
          <w:rFonts w:hint="cs"/>
          <w:rtl/>
        </w:rPr>
        <w:t>-</w:t>
      </w:r>
      <w:r>
        <w:rPr>
          <w:rFonts w:hint="cs"/>
          <w:rtl/>
        </w:rPr>
        <w:t>2</w:t>
      </w:r>
      <w:r w:rsidRPr="006D2B16">
        <w:rPr>
          <w:rFonts w:hint="cs"/>
          <w:rtl/>
        </w:rPr>
        <w:t>-</w:t>
      </w:r>
      <w:r>
        <w:rPr>
          <w:rFonts w:hint="cs"/>
          <w:rtl/>
        </w:rPr>
        <w:t>2-</w:t>
      </w:r>
      <w:r w:rsidR="00531C7E">
        <w:rPr>
          <w:rFonts w:hint="cs"/>
          <w:rtl/>
        </w:rPr>
        <w:t xml:space="preserve"> </w:t>
      </w:r>
      <w:r>
        <w:rPr>
          <w:rFonts w:hint="cs"/>
          <w:rtl/>
        </w:rPr>
        <w:t>نزدیک‌ترین همسایه</w:t>
      </w:r>
      <w:bookmarkEnd w:id="15"/>
    </w:p>
    <w:p w14:paraId="050F81E9" w14:textId="77777777" w:rsidR="00644DA7" w:rsidRDefault="00644DA7" w:rsidP="00F740F3">
      <w:pPr>
        <w:rPr>
          <w:rtl/>
          <w:lang w:eastAsia="x-none" w:bidi="fa-IR"/>
        </w:rPr>
      </w:pPr>
      <w:r>
        <w:rPr>
          <w:rFonts w:hint="cs"/>
          <w:rtl/>
          <w:lang w:eastAsia="x-none" w:bidi="fa-IR"/>
        </w:rPr>
        <w:t>روش نزدیک‌ترین همسایه مبتنی بر سنجش فاصله یا تراکم میان داده‌هاست به بیان دیگر امتیاز ناهنجاری مقدار همین فاصله است و بسته به مسئله و میزان در دسترس بودن برچسب‌ها این روش می‌تواند به عنوان روش یادگیری بدون نظارت و یا با نظارت به کار گرفته شود.</w:t>
      </w:r>
    </w:p>
    <w:p w14:paraId="3EF78755" w14:textId="16CF25F5" w:rsidR="003E72BD" w:rsidRPr="003E72BD" w:rsidRDefault="003E72BD" w:rsidP="003521BF">
      <w:pPr>
        <w:pStyle w:val="Heading4"/>
        <w:rPr>
          <w:rtl/>
        </w:rPr>
      </w:pPr>
      <w:bookmarkStart w:id="16" w:name="_Toc102151029"/>
      <w:r>
        <w:rPr>
          <w:rFonts w:hint="cs"/>
          <w:rtl/>
        </w:rPr>
        <w:t>3</w:t>
      </w:r>
      <w:r w:rsidRPr="006D2B16">
        <w:rPr>
          <w:rFonts w:hint="cs"/>
          <w:rtl/>
        </w:rPr>
        <w:t>-</w:t>
      </w:r>
      <w:r>
        <w:rPr>
          <w:rFonts w:hint="cs"/>
          <w:rtl/>
        </w:rPr>
        <w:t>2</w:t>
      </w:r>
      <w:r w:rsidRPr="006D2B16">
        <w:rPr>
          <w:rFonts w:hint="cs"/>
          <w:rtl/>
        </w:rPr>
        <w:t>-</w:t>
      </w:r>
      <w:r>
        <w:rPr>
          <w:rFonts w:hint="cs"/>
          <w:rtl/>
        </w:rPr>
        <w:t>2</w:t>
      </w:r>
      <w:r w:rsidRPr="006D2B16">
        <w:rPr>
          <w:rFonts w:hint="cs"/>
          <w:rtl/>
        </w:rPr>
        <w:t>-</w:t>
      </w:r>
      <w:r>
        <w:rPr>
          <w:rFonts w:hint="cs"/>
          <w:rtl/>
        </w:rPr>
        <w:t>2-</w:t>
      </w:r>
      <w:r w:rsidR="00531C7E">
        <w:rPr>
          <w:rFonts w:hint="cs"/>
          <w:rtl/>
        </w:rPr>
        <w:t xml:space="preserve"> </w:t>
      </w:r>
      <w:r>
        <w:rPr>
          <w:rFonts w:hint="cs"/>
          <w:rtl/>
        </w:rPr>
        <w:t>خوشه‌بندی</w:t>
      </w:r>
      <w:bookmarkEnd w:id="16"/>
    </w:p>
    <w:p w14:paraId="390FB0DB" w14:textId="77777777" w:rsidR="00644DA7" w:rsidRDefault="00644DA7" w:rsidP="00F740F3">
      <w:pPr>
        <w:rPr>
          <w:rtl/>
          <w:lang w:eastAsia="x-none" w:bidi="fa-IR"/>
        </w:rPr>
      </w:pPr>
      <w:r>
        <w:rPr>
          <w:rFonts w:hint="cs"/>
          <w:rtl/>
          <w:lang w:eastAsia="x-none" w:bidi="fa-IR"/>
        </w:rPr>
        <w:t>روش مبتنی بر خوشه‌بندی از دسته روش‌های یادگیری بدون نظارت است که برای شناسایی</w:t>
      </w:r>
      <w:r w:rsidR="004232CC">
        <w:rPr>
          <w:rFonts w:hint="cs"/>
          <w:rtl/>
          <w:lang w:eastAsia="x-none" w:bidi="fa-IR"/>
        </w:rPr>
        <w:t xml:space="preserve"> مجموعه نمونه‌های شبیه به هم به کار برده می‌شود. ناهنجاری‌ها ممکن است تشکیل یک خوشه کوچک بدهند یا در هیچ خوشه‌ای جای نگیرند. این روش در مقایسه با روش‌های مبتنی بر فاصله از پیچیدگی محاسباتی کمتری برخوردار است و در عین حال نقطه ضعف این روش عملکرد نامناسب روی دادگان کوچک است چرا که مدل بینش مناسبی نسبت به داده ندارد و به عنوان مثال برای قسمتی از فضا که برای آن نمونه آموزشی نداریم همواره برچسب ناهنجاری در نظر می‌گیرد در صورتی که ممکن است در حضور تعداد داده کافی برچسب آن نمونه خاص برچسب عادی باشد.</w:t>
      </w:r>
    </w:p>
    <w:p w14:paraId="2A008765" w14:textId="3EFDCBCB" w:rsidR="002D2550" w:rsidRPr="00B042DE" w:rsidRDefault="008D439F" w:rsidP="00B0275E">
      <w:pPr>
        <w:pStyle w:val="Heading2"/>
        <w:numPr>
          <w:ilvl w:val="0"/>
          <w:numId w:val="0"/>
        </w:numPr>
        <w:rPr>
          <w:rtl/>
        </w:rPr>
      </w:pPr>
      <w:bookmarkStart w:id="17" w:name="_Toc102151030"/>
      <w:r>
        <w:rPr>
          <w:rFonts w:hint="cs"/>
          <w:rtl/>
        </w:rPr>
        <w:t>3</w:t>
      </w:r>
      <w:r w:rsidR="002D2550">
        <w:rPr>
          <w:rFonts w:hint="cs"/>
          <w:rtl/>
        </w:rPr>
        <w:t>-2-</w:t>
      </w:r>
      <w:r w:rsidR="00531C7E">
        <w:rPr>
          <w:rFonts w:hint="cs"/>
          <w:rtl/>
        </w:rPr>
        <w:t xml:space="preserve"> </w:t>
      </w:r>
      <w:r w:rsidR="00B042DE">
        <w:rPr>
          <w:rFonts w:hint="cs"/>
          <w:rtl/>
        </w:rPr>
        <w:t>دسته‌بندی بر اساس</w:t>
      </w:r>
      <w:r w:rsidR="00B042DE">
        <w:t xml:space="preserve"> </w:t>
      </w:r>
      <w:r w:rsidR="00B042DE">
        <w:rPr>
          <w:rFonts w:hint="cs"/>
          <w:rtl/>
        </w:rPr>
        <w:t xml:space="preserve"> نحوه تشخیص ناهنجاری</w:t>
      </w:r>
      <w:bookmarkEnd w:id="17"/>
    </w:p>
    <w:p w14:paraId="7156EC41" w14:textId="77777777" w:rsidR="002D2550" w:rsidRDefault="00B042DE" w:rsidP="00F740F3">
      <w:pPr>
        <w:rPr>
          <w:rtl/>
          <w:lang w:eastAsia="x-none" w:bidi="fa-IR"/>
        </w:rPr>
      </w:pPr>
      <w:r>
        <w:rPr>
          <w:rFonts w:hint="cs"/>
          <w:rtl/>
          <w:lang w:eastAsia="x-none" w:bidi="fa-IR"/>
        </w:rPr>
        <w:t>در این قسمت بر اساس نحوه تشخیص ناهنجاری روش‌های موجود را به دسته بر اساس</w:t>
      </w:r>
      <w:r w:rsidR="008D439F">
        <w:rPr>
          <w:rFonts w:hint="cs"/>
          <w:rtl/>
          <w:lang w:eastAsia="x-none" w:bidi="fa-IR"/>
        </w:rPr>
        <w:t xml:space="preserve"> فاصله، دسته‌بندی تک‌کلاسی و بر اساس بازسازی</w:t>
      </w:r>
      <w:r w:rsidR="008D439F">
        <w:rPr>
          <w:rStyle w:val="FootnoteReference"/>
          <w:rtl/>
          <w:lang w:eastAsia="x-none" w:bidi="fa-IR"/>
        </w:rPr>
        <w:footnoteReference w:id="27"/>
      </w:r>
      <w:r w:rsidR="008D439F">
        <w:rPr>
          <w:rFonts w:hint="cs"/>
          <w:rtl/>
          <w:lang w:eastAsia="x-none" w:bidi="fa-IR"/>
        </w:rPr>
        <w:t xml:space="preserve"> تقسیم می‌کنیم. </w:t>
      </w:r>
    </w:p>
    <w:p w14:paraId="2EB26D27" w14:textId="297FF108" w:rsidR="008D439F" w:rsidRDefault="008D439F" w:rsidP="003521BF">
      <w:pPr>
        <w:pStyle w:val="Heading3"/>
        <w:rPr>
          <w:rtl/>
        </w:rPr>
      </w:pPr>
      <w:bookmarkStart w:id="18" w:name="_Toc102151031"/>
      <w:r>
        <w:rPr>
          <w:rFonts w:hint="cs"/>
          <w:rtl/>
        </w:rPr>
        <w:t>1-3-2-</w:t>
      </w:r>
      <w:r w:rsidR="00531C7E">
        <w:rPr>
          <w:rFonts w:hint="cs"/>
          <w:rtl/>
        </w:rPr>
        <w:t xml:space="preserve"> </w:t>
      </w:r>
      <w:r>
        <w:rPr>
          <w:rFonts w:hint="cs"/>
          <w:rtl/>
        </w:rPr>
        <w:t>بر اساس فاصله</w:t>
      </w:r>
      <w:bookmarkEnd w:id="18"/>
    </w:p>
    <w:p w14:paraId="0E124E9B" w14:textId="77777777" w:rsidR="008D439F" w:rsidRDefault="008D439F" w:rsidP="00F740F3">
      <w:pPr>
        <w:rPr>
          <w:rtl/>
          <w:lang w:eastAsia="x-none" w:bidi="fa-IR"/>
        </w:rPr>
      </w:pPr>
      <w:r>
        <w:rPr>
          <w:rFonts w:hint="cs"/>
          <w:rtl/>
          <w:lang w:eastAsia="x-none" w:bidi="fa-IR"/>
        </w:rPr>
        <w:t xml:space="preserve">از روش‌های مبتنی بر فاصله می‌توان به عنوان یکی از کلاس‌های اصلی روش‌های تشخیص ناهنجاری یاد کرد. در این روش‌ها با استفاده از محاسبه فاصله یک نمونه‌ خاص با نزدیک‌ترین همسایه‌ها و یا نزدیک‌ترین کلاستر، نمونه ناهنجار شناسایی می‌شود. </w:t>
      </w:r>
      <w:r w:rsidR="003E72BD">
        <w:rPr>
          <w:rFonts w:hint="cs"/>
          <w:rtl/>
          <w:lang w:eastAsia="x-none" w:bidi="fa-IR"/>
        </w:rPr>
        <w:t>بدیهی‌ست به کار بردن چنین روش‌هایی نیازمند طراحی یا انتخاب معیار فاصله مناسب است.</w:t>
      </w:r>
    </w:p>
    <w:p w14:paraId="6F5E5730" w14:textId="2C4E81EB" w:rsidR="003E72BD" w:rsidRDefault="003E72BD" w:rsidP="003521BF">
      <w:pPr>
        <w:pStyle w:val="Heading3"/>
        <w:rPr>
          <w:rtl/>
        </w:rPr>
      </w:pPr>
      <w:bookmarkStart w:id="19" w:name="_Toc102151032"/>
      <w:r>
        <w:rPr>
          <w:rFonts w:hint="cs"/>
          <w:rtl/>
        </w:rPr>
        <w:lastRenderedPageBreak/>
        <w:t>2-3-2-</w:t>
      </w:r>
      <w:r w:rsidR="00531C7E">
        <w:rPr>
          <w:rFonts w:hint="cs"/>
          <w:rtl/>
        </w:rPr>
        <w:t xml:space="preserve"> </w:t>
      </w:r>
      <w:r w:rsidR="00110808">
        <w:rPr>
          <w:rFonts w:hint="cs"/>
          <w:rtl/>
        </w:rPr>
        <w:t>دسته‌بندی تک‌کلاسی</w:t>
      </w:r>
      <w:bookmarkEnd w:id="19"/>
    </w:p>
    <w:p w14:paraId="1143C633" w14:textId="77777777" w:rsidR="00110808" w:rsidRDefault="00110808" w:rsidP="00110808">
      <w:pPr>
        <w:rPr>
          <w:rtl/>
          <w:lang w:eastAsia="x-none" w:bidi="fa-IR"/>
        </w:rPr>
      </w:pPr>
      <w:r>
        <w:rPr>
          <w:rFonts w:hint="cs"/>
          <w:rtl/>
          <w:lang w:eastAsia="x-none" w:bidi="fa-IR"/>
        </w:rPr>
        <w:t xml:space="preserve">در رویکرد دسته‌بندی تک‌کلاسی تنها نمونه‌های عادی به یک دسته‌بند نظیر </w:t>
      </w:r>
      <w:r>
        <w:rPr>
          <w:lang w:eastAsia="x-none" w:bidi="fa-IR"/>
        </w:rPr>
        <w:t>SVM</w:t>
      </w:r>
      <w:r>
        <w:rPr>
          <w:rFonts w:hint="cs"/>
          <w:rtl/>
          <w:lang w:eastAsia="x-none" w:bidi="fa-IR"/>
        </w:rPr>
        <w:t xml:space="preserve"> آموزش داده می‌شوند، در واقع این مدل‌ها یک مرز تصمیم حول نمونه‌های عادی یاد می‌گیرند</w:t>
      </w:r>
      <w:r w:rsidR="0078437A">
        <w:rPr>
          <w:rFonts w:hint="cs"/>
          <w:rtl/>
          <w:lang w:eastAsia="x-none" w:bidi="fa-IR"/>
        </w:rPr>
        <w:t>، در صورتی که نمونه ورودی داخل این مرز قرار گیرد به عنوان نمونه عادی و در غیر اینصورت به عنوان نمونه ناهنجار شناخته می‌شود.</w:t>
      </w:r>
    </w:p>
    <w:p w14:paraId="70174C72" w14:textId="2F74D3DA" w:rsidR="0078437A" w:rsidRDefault="0078437A" w:rsidP="003521BF">
      <w:pPr>
        <w:pStyle w:val="Heading3"/>
        <w:rPr>
          <w:rtl/>
        </w:rPr>
      </w:pPr>
      <w:bookmarkStart w:id="20" w:name="_Toc102151033"/>
      <w:r>
        <w:rPr>
          <w:rFonts w:hint="cs"/>
          <w:rtl/>
        </w:rPr>
        <w:t>3-3-2-</w:t>
      </w:r>
      <w:r w:rsidR="00531C7E">
        <w:rPr>
          <w:rFonts w:hint="cs"/>
          <w:rtl/>
        </w:rPr>
        <w:t xml:space="preserve"> </w:t>
      </w:r>
      <w:r>
        <w:rPr>
          <w:rFonts w:hint="cs"/>
          <w:rtl/>
        </w:rPr>
        <w:t>بر اساس بازسازی</w:t>
      </w:r>
      <w:bookmarkEnd w:id="20"/>
    </w:p>
    <w:p w14:paraId="48DC9AEA" w14:textId="77777777" w:rsidR="0078437A" w:rsidRPr="00110808" w:rsidRDefault="0078437A" w:rsidP="00110808">
      <w:pPr>
        <w:rPr>
          <w:rtl/>
          <w:lang w:eastAsia="x-none" w:bidi="fa-IR"/>
        </w:rPr>
      </w:pPr>
      <w:r>
        <w:rPr>
          <w:rFonts w:hint="cs"/>
          <w:rtl/>
          <w:lang w:eastAsia="x-none" w:bidi="fa-IR"/>
        </w:rPr>
        <w:t>این دسته از الگوریتم‌ها بر اساس میزان خطای بازسازی به شناسایی نمونه‌های ناهنجار می‌پردازند.</w:t>
      </w:r>
      <w:r w:rsidR="00A93EDA">
        <w:rPr>
          <w:rFonts w:hint="cs"/>
          <w:rtl/>
          <w:lang w:eastAsia="x-none" w:bidi="fa-IR"/>
        </w:rPr>
        <w:t xml:space="preserve"> </w:t>
      </w:r>
      <w:r w:rsidR="00A93EDA">
        <w:rPr>
          <w:lang w:eastAsia="x-none" w:bidi="fa-IR"/>
        </w:rPr>
        <w:t>PCA</w:t>
      </w:r>
      <w:r w:rsidR="00A93EDA">
        <w:rPr>
          <w:rStyle w:val="FootnoteReference"/>
          <w:lang w:eastAsia="x-none" w:bidi="fa-IR"/>
        </w:rPr>
        <w:footnoteReference w:id="28"/>
      </w:r>
      <w:r w:rsidR="00A93EDA">
        <w:rPr>
          <w:rFonts w:hint="cs"/>
          <w:rtl/>
          <w:lang w:eastAsia="x-none" w:bidi="fa-IR"/>
        </w:rPr>
        <w:t xml:space="preserve"> و الگوریتم‌های مشتق از آن جزو همین دسته روش‌ها هستند. اخیرا اساس کار بیشتر کارهای پژوهشی و کاربردی در زمینه تشخیص ناهنجاری شبکه‌های عصبی هستند و به نظر می‌رسد این شبکه‌‌ها دارای سابقه طولانی</w:t>
      </w:r>
      <w:r w:rsidR="00767CF4">
        <w:rPr>
          <w:rFonts w:hint="cs"/>
          <w:rtl/>
          <w:lang w:eastAsia="x-none" w:bidi="fa-IR"/>
        </w:rPr>
        <w:t xml:space="preserve"> در این زمینه هستند</w:t>
      </w:r>
      <w:r w:rsidR="00A93EDA">
        <w:rPr>
          <w:rtl/>
          <w:lang w:eastAsia="x-none" w:bidi="fa-IR"/>
        </w:rPr>
        <w:fldChar w:fldCharType="begin" w:fldLock="1"/>
      </w:r>
      <w:r w:rsidR="00127DB8">
        <w:rPr>
          <w:lang w:eastAsia="x-none" w:bidi="fa-IR"/>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[6]","plainTextFormattedCitation":"[6]","previouslyFormattedCitation":"[6]"},"properties":{"noteIndex":0},"schema":"https://github.com/citation-style-language/schema/raw/master/csl-citation.json"}</w:instrText>
      </w:r>
      <w:r w:rsidR="00A93EDA">
        <w:rPr>
          <w:rtl/>
          <w:lang w:eastAsia="x-none" w:bidi="fa-IR"/>
        </w:rPr>
        <w:fldChar w:fldCharType="separate"/>
      </w:r>
      <w:r w:rsidR="00A93EDA" w:rsidRPr="00A93EDA">
        <w:rPr>
          <w:noProof/>
          <w:lang w:eastAsia="x-none" w:bidi="fa-IR"/>
        </w:rPr>
        <w:t>[6]</w:t>
      </w:r>
      <w:r w:rsidR="00A93EDA">
        <w:rPr>
          <w:rtl/>
          <w:lang w:eastAsia="x-none" w:bidi="fa-IR"/>
        </w:rPr>
        <w:fldChar w:fldCharType="end"/>
      </w:r>
      <w:r w:rsidR="00A93EDA">
        <w:rPr>
          <w:rFonts w:hint="cs"/>
          <w:rtl/>
          <w:lang w:eastAsia="x-none" w:bidi="fa-IR"/>
        </w:rPr>
        <w:t xml:space="preserve">. </w:t>
      </w:r>
      <w:r w:rsidR="00767CF4">
        <w:rPr>
          <w:rFonts w:hint="cs"/>
          <w:rtl/>
          <w:lang w:eastAsia="x-none" w:bidi="fa-IR"/>
        </w:rPr>
        <w:t>به عنوان مثال رویکردهای مبتنی بر خودکدگذار‌</w:t>
      </w:r>
      <w:r w:rsidR="00767CF4">
        <w:rPr>
          <w:lang w:eastAsia="x-none" w:bidi="fa-IR"/>
        </w:rPr>
        <w:t xml:space="preserve"> </w:t>
      </w:r>
      <w:r w:rsidR="00767CF4">
        <w:rPr>
          <w:rFonts w:hint="cs"/>
          <w:rtl/>
          <w:lang w:eastAsia="x-none" w:bidi="fa-IR"/>
        </w:rPr>
        <w:t>و خودکدگذار متغیر</w:t>
      </w:r>
      <w:r w:rsidR="00767CF4">
        <w:rPr>
          <w:rStyle w:val="FootnoteReference"/>
          <w:rtl/>
          <w:lang w:eastAsia="x-none" w:bidi="fa-IR"/>
        </w:rPr>
        <w:footnoteReference w:id="29"/>
      </w:r>
      <w:r w:rsidR="00767CF4">
        <w:rPr>
          <w:rFonts w:hint="cs"/>
          <w:rtl/>
          <w:lang w:eastAsia="x-none" w:bidi="fa-IR"/>
        </w:rPr>
        <w:t xml:space="preserve"> روند بازسازی نمونه‌های عادی را فرامی‌گیرند و نمونه‌های با خطاری بازسازی زیاد را به عنوان ناهنجاری</w:t>
      </w:r>
      <w:r w:rsidR="00AB35B1">
        <w:rPr>
          <w:rFonts w:hint="cs"/>
          <w:rtl/>
          <w:lang w:eastAsia="x-none" w:bidi="fa-IR"/>
        </w:rPr>
        <w:t xml:space="preserve"> در نظر می‌گیرند. مدل‌های مبتنی بر انرژی و مدل‌های ترکیبی گوسی</w:t>
      </w:r>
      <w:r w:rsidR="00D44E41">
        <w:rPr>
          <w:rFonts w:hint="cs"/>
          <w:rtl/>
          <w:lang w:eastAsia="x-none" w:bidi="fa-IR"/>
        </w:rPr>
        <w:t xml:space="preserve"> با خود رمزگذار</w:t>
      </w:r>
      <w:r w:rsidR="00AB35B1">
        <w:rPr>
          <w:rFonts w:hint="cs"/>
          <w:rtl/>
          <w:lang w:eastAsia="x-none" w:bidi="fa-IR"/>
        </w:rPr>
        <w:t xml:space="preserve"> </w:t>
      </w:r>
      <w:r w:rsidR="00D44E41">
        <w:rPr>
          <w:rFonts w:hint="cs"/>
          <w:rtl/>
          <w:lang w:eastAsia="x-none" w:bidi="fa-IR"/>
        </w:rPr>
        <w:t>عمیق</w:t>
      </w:r>
      <w:r w:rsidR="00D44E41">
        <w:rPr>
          <w:rStyle w:val="FootnoteReference"/>
          <w:rtl/>
          <w:lang w:eastAsia="x-none" w:bidi="fa-IR"/>
        </w:rPr>
        <w:footnoteReference w:id="30"/>
      </w:r>
      <w:r w:rsidR="00D44E41">
        <w:rPr>
          <w:rFonts w:hint="cs"/>
          <w:rtl/>
          <w:lang w:eastAsia="x-none" w:bidi="fa-IR"/>
        </w:rPr>
        <w:t xml:space="preserve"> به طور خاص در زمینه تشخیص ناهنجاری مورد تحقیق و پژوهش قرار گرفته‌اند. چنین روش‌هایی توزیع داده را با استفاده از خودرمزگذار یا روش‌های مشابه مدل می‌کنند و سپس بر اساس انرژی و یا ترکیب گوسی‌ها یک معیار آماری تشخیص ناهنجاری </w:t>
      </w:r>
      <w:r w:rsidR="00301F40">
        <w:rPr>
          <w:rFonts w:hint="cs"/>
          <w:rtl/>
          <w:lang w:eastAsia="x-none" w:bidi="fa-IR"/>
        </w:rPr>
        <w:t>پدید می‌آورند. در سال‌های اخیر از شبکه‌های مولد تخاصمی</w:t>
      </w:r>
      <w:r w:rsidR="00445DEC">
        <w:rPr>
          <w:rFonts w:hint="cs"/>
          <w:rtl/>
          <w:lang w:eastAsia="x-none" w:bidi="fa-IR"/>
        </w:rPr>
        <w:t xml:space="preserve"> به منظور تشخیص ناهنجاری استفاده شده است. در این مدل‌ها به هنگام آزمایش برای هر نمونه ورودی عمل استنتاج انجام می‌شود و با استفاده از انتشار خطای گرادیان نزولی</w:t>
      </w:r>
      <w:r w:rsidR="00445DEC">
        <w:rPr>
          <w:rStyle w:val="FootnoteReference"/>
          <w:rtl/>
          <w:lang w:eastAsia="x-none" w:bidi="fa-IR"/>
        </w:rPr>
        <w:footnoteReference w:id="31"/>
      </w:r>
      <w:r w:rsidR="00301F40">
        <w:rPr>
          <w:rFonts w:hint="cs"/>
          <w:rtl/>
          <w:lang w:eastAsia="x-none" w:bidi="fa-IR"/>
        </w:rPr>
        <w:t xml:space="preserve"> </w:t>
      </w:r>
      <w:r w:rsidR="00445DEC">
        <w:rPr>
          <w:rFonts w:hint="cs"/>
          <w:rtl/>
          <w:lang w:eastAsia="x-none" w:bidi="fa-IR"/>
        </w:rPr>
        <w:t>در شبکه مولد، پارامترهای فضای نهفته بازیابی می‌شوند و با استفاده از این پارامترها می‌توان به شناسایی نمونه‌های ناهنجار پرداخت.</w:t>
      </w:r>
    </w:p>
    <w:p w14:paraId="522FD341" w14:textId="2FF0254B" w:rsidR="00E21085" w:rsidRDefault="00E21085" w:rsidP="00B0275E">
      <w:pPr>
        <w:pStyle w:val="Heading2"/>
        <w:numPr>
          <w:ilvl w:val="0"/>
          <w:numId w:val="0"/>
        </w:numPr>
        <w:rPr>
          <w:rtl/>
        </w:rPr>
      </w:pPr>
      <w:bookmarkStart w:id="21" w:name="_Toc102151034"/>
      <w:r>
        <w:rPr>
          <w:rFonts w:hint="cs"/>
          <w:rtl/>
        </w:rPr>
        <w:lastRenderedPageBreak/>
        <w:t>4-2-</w:t>
      </w:r>
      <w:r w:rsidR="00531C7E">
        <w:rPr>
          <w:rFonts w:hint="cs"/>
          <w:rtl/>
        </w:rPr>
        <w:t xml:space="preserve"> </w:t>
      </w:r>
      <w:r>
        <w:rPr>
          <w:rFonts w:hint="cs"/>
          <w:rtl/>
        </w:rPr>
        <w:t>معیار‌های ارزیابی روش‌های تشخیص ناهنجاری</w:t>
      </w:r>
      <w:bookmarkEnd w:id="21"/>
    </w:p>
    <w:p w14:paraId="0FC85310" w14:textId="77777777" w:rsidR="00FC1181" w:rsidRDefault="00E21085" w:rsidP="00FC1181">
      <w:pPr>
        <w:rPr>
          <w:rtl/>
          <w:lang w:eastAsia="x-none" w:bidi="fa-IR"/>
        </w:rPr>
      </w:pPr>
      <w:r>
        <w:rPr>
          <w:rFonts w:hint="cs"/>
          <w:rtl/>
          <w:lang w:eastAsia="x-none" w:bidi="fa-IR"/>
        </w:rPr>
        <w:t>صرف نظر از رویکرد به کار گرفته شده</w:t>
      </w:r>
      <w:r w:rsidR="00C41358">
        <w:rPr>
          <w:rFonts w:hint="cs"/>
          <w:rtl/>
          <w:lang w:eastAsia="x-none" w:bidi="fa-IR"/>
        </w:rPr>
        <w:t>،</w:t>
      </w:r>
      <w:r>
        <w:rPr>
          <w:rFonts w:hint="cs"/>
          <w:rtl/>
          <w:lang w:eastAsia="x-none" w:bidi="fa-IR"/>
        </w:rPr>
        <w:t xml:space="preserve"> تشخیص ناهنجاری از مرحله یادگیری که در</w:t>
      </w:r>
      <w:r w:rsidR="00E675D0">
        <w:rPr>
          <w:rFonts w:hint="cs"/>
          <w:rtl/>
          <w:lang w:eastAsia="x-none" w:bidi="fa-IR"/>
        </w:rPr>
        <w:t xml:space="preserve"> آن با استفاده از نمونه‌های آموزشی مدل آموزش داده می‌شود، آغاز می‌شود. پس از اتمام مرحله یادگیری، مدل دسته‌بندی نمونه‌هایی که تاکنون آن‌ها را مشاهده نکرده است را بر اساس معیارهای مورد نظر انجام می‌دهد. به منظور ارزیابی روش‌های مختلف تشخیص ناهنجاری</w:t>
      </w:r>
      <w:r w:rsidR="00C41358">
        <w:rPr>
          <w:rFonts w:hint="cs"/>
          <w:rtl/>
          <w:lang w:eastAsia="x-none" w:bidi="fa-IR"/>
        </w:rPr>
        <w:t xml:space="preserve"> معیار‌های استانداردی نظیر نرخ تشخیص</w:t>
      </w:r>
      <w:r w:rsidR="00C41358">
        <w:rPr>
          <w:rStyle w:val="FootnoteReference"/>
          <w:rtl/>
          <w:lang w:eastAsia="x-none" w:bidi="fa-IR"/>
        </w:rPr>
        <w:footnoteReference w:id="32"/>
      </w:r>
      <w:r w:rsidR="00C41358">
        <w:rPr>
          <w:rFonts w:hint="cs"/>
          <w:rtl/>
          <w:lang w:eastAsia="x-none" w:bidi="fa-IR"/>
        </w:rPr>
        <w:t>، دقت</w:t>
      </w:r>
      <w:r w:rsidR="00D64FB2">
        <w:rPr>
          <w:rStyle w:val="FootnoteReference"/>
          <w:rtl/>
          <w:lang w:eastAsia="x-none" w:bidi="fa-IR"/>
        </w:rPr>
        <w:footnoteReference w:id="33"/>
      </w:r>
      <w:r w:rsidR="00C41358">
        <w:rPr>
          <w:rFonts w:hint="cs"/>
          <w:rtl/>
          <w:lang w:eastAsia="x-none" w:bidi="fa-IR"/>
        </w:rPr>
        <w:t>، کارایی</w:t>
      </w:r>
      <w:r w:rsidR="00D64FB2">
        <w:rPr>
          <w:rStyle w:val="FootnoteReference"/>
          <w:rtl/>
          <w:lang w:eastAsia="x-none" w:bidi="fa-IR"/>
        </w:rPr>
        <w:footnoteReference w:id="34"/>
      </w:r>
      <w:r w:rsidR="00C41358">
        <w:rPr>
          <w:rFonts w:hint="cs"/>
          <w:rtl/>
          <w:lang w:eastAsia="x-none" w:bidi="fa-IR"/>
        </w:rPr>
        <w:t xml:space="preserve"> و مقیاس پذیری</w:t>
      </w:r>
      <w:r w:rsidR="0059362E">
        <w:rPr>
          <w:rStyle w:val="FootnoteReference"/>
          <w:rtl/>
          <w:lang w:eastAsia="x-none" w:bidi="fa-IR"/>
        </w:rPr>
        <w:footnoteReference w:id="35"/>
      </w:r>
      <w:r w:rsidR="00C41358">
        <w:rPr>
          <w:rFonts w:hint="cs"/>
          <w:rtl/>
          <w:lang w:eastAsia="x-none" w:bidi="fa-IR"/>
        </w:rPr>
        <w:t xml:space="preserve"> مورد استفاده قرار می‌گیرد.</w:t>
      </w:r>
    </w:p>
    <w:p w14:paraId="13273640" w14:textId="2AD37295" w:rsidR="00FC1181" w:rsidRDefault="00C41358" w:rsidP="003521BF">
      <w:pPr>
        <w:pStyle w:val="Heading3"/>
        <w:rPr>
          <w:rtl/>
        </w:rPr>
      </w:pPr>
      <w:bookmarkStart w:id="22" w:name="_Toc102151035"/>
      <w:r>
        <w:rPr>
          <w:rFonts w:hint="cs"/>
          <w:rtl/>
        </w:rPr>
        <w:t>1</w:t>
      </w:r>
      <w:r w:rsidR="00FC1181">
        <w:rPr>
          <w:rFonts w:hint="cs"/>
          <w:rtl/>
        </w:rPr>
        <w:t>-</w:t>
      </w:r>
      <w:r>
        <w:rPr>
          <w:rFonts w:hint="cs"/>
          <w:rtl/>
        </w:rPr>
        <w:t>4</w:t>
      </w:r>
      <w:r w:rsidR="00FC1181">
        <w:rPr>
          <w:rFonts w:hint="cs"/>
          <w:rtl/>
        </w:rPr>
        <w:t>-</w:t>
      </w:r>
      <w:r w:rsidR="00CC30DD">
        <w:rPr>
          <w:rFonts w:hint="cs"/>
          <w:rtl/>
        </w:rPr>
        <w:t>2</w:t>
      </w:r>
      <w:r w:rsidR="00FC1181">
        <w:rPr>
          <w:rFonts w:hint="cs"/>
          <w:rtl/>
        </w:rPr>
        <w:t>-</w:t>
      </w:r>
      <w:r w:rsidR="00531C7E">
        <w:rPr>
          <w:rFonts w:hint="cs"/>
          <w:rtl/>
        </w:rPr>
        <w:t xml:space="preserve"> </w:t>
      </w:r>
      <w:r>
        <w:rPr>
          <w:rFonts w:hint="cs"/>
          <w:rtl/>
        </w:rPr>
        <w:t>نرخ تشخیص</w:t>
      </w:r>
      <w:bookmarkEnd w:id="22"/>
    </w:p>
    <w:p w14:paraId="6258F9E2" w14:textId="77777777" w:rsidR="00FC1181" w:rsidRDefault="00C41358" w:rsidP="00FC1181">
      <w:pPr>
        <w:rPr>
          <w:rtl/>
          <w:lang w:eastAsia="x-none" w:bidi="fa-IR"/>
        </w:rPr>
      </w:pPr>
      <w:r>
        <w:rPr>
          <w:rFonts w:hint="cs"/>
          <w:rtl/>
          <w:lang w:eastAsia="x-none" w:bidi="fa-IR"/>
        </w:rPr>
        <w:t>نر</w:t>
      </w:r>
      <w:r w:rsidR="00AE6714">
        <w:rPr>
          <w:rFonts w:hint="cs"/>
          <w:rtl/>
          <w:lang w:eastAsia="x-none" w:bidi="fa-IR"/>
        </w:rPr>
        <w:t>خ تشخیص یکی از مقبول‌ترین معیارها برای تشخیص ناهنجاری است. نتیجه ارزیابی در میزان تشخیص ناهنجاری‌ها می‌تواند در چهار دسته مختلف گزارش شود که عبارتند از مثبت صحیح</w:t>
      </w:r>
      <w:r w:rsidR="00AE6714">
        <w:rPr>
          <w:rStyle w:val="FootnoteReference"/>
          <w:rtl/>
          <w:lang w:eastAsia="x-none" w:bidi="fa-IR"/>
        </w:rPr>
        <w:footnoteReference w:id="36"/>
      </w:r>
      <w:r w:rsidR="00AE6714">
        <w:rPr>
          <w:rFonts w:hint="cs"/>
          <w:rtl/>
          <w:lang w:eastAsia="x-none" w:bidi="fa-IR"/>
        </w:rPr>
        <w:t>، منفی صحیح</w:t>
      </w:r>
      <w:r w:rsidR="00AE6714">
        <w:rPr>
          <w:rStyle w:val="FootnoteReference"/>
          <w:rtl/>
          <w:lang w:eastAsia="x-none" w:bidi="fa-IR"/>
        </w:rPr>
        <w:footnoteReference w:id="37"/>
      </w:r>
      <w:r w:rsidR="00AE6714">
        <w:rPr>
          <w:rFonts w:hint="cs"/>
          <w:rtl/>
          <w:lang w:eastAsia="x-none" w:bidi="fa-IR"/>
        </w:rPr>
        <w:t>، مثبت کاذب و منفی کاذب</w:t>
      </w:r>
      <w:r w:rsidR="00AE6714">
        <w:rPr>
          <w:rStyle w:val="FootnoteReference"/>
          <w:rtl/>
          <w:lang w:eastAsia="x-none" w:bidi="fa-IR"/>
        </w:rPr>
        <w:footnoteReference w:id="38"/>
      </w:r>
      <w:r w:rsidR="00AE6714">
        <w:rPr>
          <w:rFonts w:hint="cs"/>
          <w:rtl/>
          <w:lang w:eastAsia="x-none" w:bidi="fa-IR"/>
        </w:rPr>
        <w:t>. معیار معمول مورد استفاده در میزان تشخیص مثبت صحیح و منفی صحیح است که در آن نسبت مواردی که توسط آشکارساز دسته‌بندی می‌شود</w:t>
      </w:r>
      <w:r w:rsidR="00D64FB2">
        <w:rPr>
          <w:lang w:eastAsia="x-none" w:bidi="fa-IR"/>
        </w:rPr>
        <w:t xml:space="preserve"> </w:t>
      </w:r>
      <w:r w:rsidR="00D64FB2">
        <w:rPr>
          <w:rFonts w:hint="cs"/>
          <w:rtl/>
          <w:lang w:eastAsia="x-none" w:bidi="fa-IR"/>
        </w:rPr>
        <w:t xml:space="preserve"> تعریف می‌شود. مثبت کاذب معیار مهم دیگری است که به مواردی که به اشتباه به عنوان ناهنجاری دسته‌بندی می‌شوند اشاره دارد. نرخ منفی کاذب، نسبت موارد غیرطبیعی است که به طور نادرست به عنوان داده عادی دسته‌بندی شده‌اند.</w:t>
      </w:r>
    </w:p>
    <w:p w14:paraId="0A773BA1" w14:textId="0CDF8AC9" w:rsidR="00D64FB2" w:rsidRDefault="00D64FB2" w:rsidP="003521BF">
      <w:pPr>
        <w:pStyle w:val="Heading3"/>
        <w:rPr>
          <w:rtl/>
        </w:rPr>
      </w:pPr>
      <w:bookmarkStart w:id="23" w:name="_Toc102151036"/>
      <w:r>
        <w:rPr>
          <w:rFonts w:hint="cs"/>
          <w:rtl/>
        </w:rPr>
        <w:lastRenderedPageBreak/>
        <w:t>2-4-2-</w:t>
      </w:r>
      <w:r w:rsidR="00531C7E">
        <w:rPr>
          <w:rFonts w:hint="cs"/>
          <w:rtl/>
        </w:rPr>
        <w:t xml:space="preserve"> </w:t>
      </w:r>
      <w:r>
        <w:rPr>
          <w:rFonts w:hint="cs"/>
          <w:rtl/>
        </w:rPr>
        <w:t>دقت</w:t>
      </w:r>
      <w:bookmarkEnd w:id="23"/>
    </w:p>
    <w:p w14:paraId="1B3751E1" w14:textId="77777777" w:rsidR="00FC1181" w:rsidRPr="00B624D3" w:rsidRDefault="00FF7659" w:rsidP="00FF7659">
      <w:pPr>
        <w:rPr>
          <w:iCs/>
          <w:rtl/>
          <w:lang w:eastAsia="x-none" w:bidi="fa-IR"/>
        </w:rPr>
      </w:pPr>
      <w:r>
        <w:rPr>
          <w:rFonts w:hint="cs"/>
          <w:rtl/>
          <w:lang w:eastAsia="x-none" w:bidi="fa-IR"/>
        </w:rPr>
        <w:t>این معیار به تمام موارد دسته‌بندی شده عادی و غیر عادی نسبت به تمامی داده‌</w:t>
      </w:r>
      <w:r>
        <w:rPr>
          <w:lang w:eastAsia="x-none" w:bidi="fa-IR"/>
        </w:rPr>
        <w:t>‎</w:t>
      </w:r>
      <w:r>
        <w:rPr>
          <w:rFonts w:hint="cs"/>
          <w:rtl/>
          <w:lang w:eastAsia="x-none" w:bidi="fa-IR"/>
        </w:rPr>
        <w:t>‌ها اشاره دارد. معیار صحت</w:t>
      </w:r>
      <w:r>
        <w:rPr>
          <w:rStyle w:val="FootnoteReference"/>
          <w:rtl/>
          <w:lang w:eastAsia="x-none" w:bidi="fa-IR"/>
        </w:rPr>
        <w:footnoteReference w:id="39"/>
      </w:r>
      <w:r>
        <w:rPr>
          <w:rFonts w:hint="cs"/>
          <w:rtl/>
          <w:lang w:eastAsia="x-none" w:bidi="fa-IR"/>
        </w:rPr>
        <w:t xml:space="preserve"> نیز</w:t>
      </w:r>
      <w:r>
        <w:rPr>
          <w:lang w:eastAsia="x-none" w:bidi="fa-IR"/>
        </w:rPr>
        <w:t xml:space="preserve"> </w:t>
      </w:r>
      <w:r>
        <w:rPr>
          <w:rFonts w:hint="cs"/>
          <w:rtl/>
          <w:lang w:eastAsia="x-none" w:bidi="fa-IR"/>
        </w:rPr>
        <w:t xml:space="preserve">یک معیار کاربردی است که </w:t>
      </w:r>
      <w:r w:rsidR="00B624D3">
        <w:rPr>
          <w:rFonts w:hint="cs"/>
          <w:rtl/>
          <w:lang w:eastAsia="x-none" w:bidi="fa-IR"/>
        </w:rPr>
        <w:t>مشخص می‌کند چه تعداد از داده‌های ناهنجار که توسط مدل شناسایی شده‌اند به واقع داده ناهنجار هستند.</w:t>
      </w:r>
    </w:p>
    <w:p w14:paraId="344CD5AB" w14:textId="76DBED86" w:rsidR="00FC1181" w:rsidRDefault="00B624D3" w:rsidP="003521BF">
      <w:pPr>
        <w:pStyle w:val="Heading3"/>
        <w:rPr>
          <w:rtl/>
        </w:rPr>
      </w:pPr>
      <w:bookmarkStart w:id="24" w:name="_Toc102151037"/>
      <w:r>
        <w:rPr>
          <w:rFonts w:hint="cs"/>
          <w:rtl/>
        </w:rPr>
        <w:t>3</w:t>
      </w:r>
      <w:r w:rsidR="00FC1181">
        <w:rPr>
          <w:rFonts w:hint="cs"/>
          <w:rtl/>
        </w:rPr>
        <w:t>-</w:t>
      </w:r>
      <w:r>
        <w:rPr>
          <w:rFonts w:hint="cs"/>
          <w:rtl/>
        </w:rPr>
        <w:t>4</w:t>
      </w:r>
      <w:r w:rsidR="00FC1181">
        <w:rPr>
          <w:rFonts w:hint="cs"/>
          <w:rtl/>
        </w:rPr>
        <w:t>-</w:t>
      </w:r>
      <w:r w:rsidR="00CC30DD">
        <w:rPr>
          <w:rFonts w:hint="cs"/>
          <w:rtl/>
        </w:rPr>
        <w:t>2</w:t>
      </w:r>
      <w:r w:rsidR="00FC1181">
        <w:rPr>
          <w:rFonts w:hint="cs"/>
          <w:rtl/>
        </w:rPr>
        <w:t>-</w:t>
      </w:r>
      <w:r w:rsidR="00531C7E">
        <w:rPr>
          <w:rFonts w:hint="cs"/>
          <w:rtl/>
        </w:rPr>
        <w:t xml:space="preserve"> </w:t>
      </w:r>
      <w:r>
        <w:rPr>
          <w:rFonts w:hint="cs"/>
          <w:rtl/>
        </w:rPr>
        <w:t>کارایی</w:t>
      </w:r>
      <w:bookmarkEnd w:id="24"/>
    </w:p>
    <w:p w14:paraId="02ADCC0E" w14:textId="77777777" w:rsidR="00AF716F" w:rsidRDefault="00AF716F" w:rsidP="00AF716F">
      <w:pPr>
        <w:spacing w:before="240"/>
        <w:rPr>
          <w:rtl/>
          <w:lang w:val="x-none" w:eastAsia="x-none" w:bidi="fa-IR"/>
        </w:rPr>
      </w:pPr>
      <w:r>
        <w:rPr>
          <w:rFonts w:hint="cs"/>
          <w:rtl/>
          <w:lang w:val="x-none" w:eastAsia="x-none" w:bidi="fa-IR"/>
        </w:rPr>
        <w:t xml:space="preserve">برای محاسبه معیار کارایی از </w:t>
      </w:r>
      <w:r w:rsidR="00B624D3">
        <w:rPr>
          <w:rFonts w:hint="cs"/>
          <w:rtl/>
          <w:lang w:val="x-none" w:eastAsia="x-none" w:bidi="fa-IR"/>
        </w:rPr>
        <w:t>نمودار مشخصه عملکرد</w:t>
      </w:r>
      <w:r>
        <w:rPr>
          <w:rStyle w:val="FootnoteReference"/>
          <w:rtl/>
          <w:lang w:val="x-none" w:eastAsia="x-none" w:bidi="fa-IR"/>
        </w:rPr>
        <w:footnoteReference w:id="40"/>
      </w:r>
      <w:r w:rsidR="00B624D3">
        <w:rPr>
          <w:rFonts w:hint="cs"/>
          <w:rtl/>
          <w:lang w:val="x-none" w:eastAsia="x-none" w:bidi="fa-IR"/>
        </w:rPr>
        <w:t xml:space="preserve"> </w:t>
      </w:r>
      <w:r>
        <w:rPr>
          <w:rFonts w:hint="cs"/>
          <w:rtl/>
          <w:lang w:val="x-none" w:eastAsia="x-none" w:bidi="fa-IR"/>
        </w:rPr>
        <w:t>استفاده می‌شود.</w:t>
      </w:r>
      <w:r>
        <w:rPr>
          <w:lang w:val="x-none" w:eastAsia="x-none" w:bidi="fa-IR"/>
        </w:rPr>
        <w:t xml:space="preserve"> </w:t>
      </w:r>
      <w:r>
        <w:rPr>
          <w:rFonts w:hint="cs"/>
          <w:rtl/>
          <w:lang w:val="x-none" w:eastAsia="x-none" w:bidi="fa-IR"/>
        </w:rPr>
        <w:t>این مشخصه با ترسیم نرخ مثبت صحیح بر اساس نرخ مثبت کاذب به ازای مقادیر آستانه مختلف رسم می‌شود. از حد آستانه مورد نظر به عنوان نقطه برش در تعیین هویت نمونه به عنوان داده ناهنجار و یا غیر ناهنجار استفاده می‌شود.</w:t>
      </w:r>
    </w:p>
    <w:p w14:paraId="6079DAC6" w14:textId="65AA7142" w:rsidR="00584756" w:rsidRDefault="00584756" w:rsidP="003521BF">
      <w:pPr>
        <w:pStyle w:val="Heading3"/>
        <w:rPr>
          <w:rtl/>
        </w:rPr>
      </w:pPr>
      <w:bookmarkStart w:id="25" w:name="_Toc102151038"/>
      <w:r>
        <w:rPr>
          <w:rFonts w:hint="cs"/>
          <w:rtl/>
        </w:rPr>
        <w:t>4-4-2-</w:t>
      </w:r>
      <w:r w:rsidR="00DC3484">
        <w:rPr>
          <w:rFonts w:hint="cs"/>
          <w:rtl/>
        </w:rPr>
        <w:t xml:space="preserve"> </w:t>
      </w:r>
      <w:r>
        <w:rPr>
          <w:rFonts w:hint="cs"/>
          <w:rtl/>
        </w:rPr>
        <w:t>مقیاس‌پذیری</w:t>
      </w:r>
      <w:bookmarkEnd w:id="25"/>
    </w:p>
    <w:p w14:paraId="3DCAC5C8" w14:textId="77777777" w:rsidR="00584756" w:rsidRDefault="00584756" w:rsidP="00AF716F">
      <w:pPr>
        <w:spacing w:before="240"/>
        <w:rPr>
          <w:lang w:val="x-none" w:eastAsia="x-none" w:bidi="fa-IR"/>
        </w:rPr>
      </w:pPr>
      <w:r>
        <w:rPr>
          <w:rFonts w:hint="cs"/>
          <w:rtl/>
          <w:lang w:val="x-none" w:eastAsia="x-none" w:bidi="fa-IR"/>
        </w:rPr>
        <w:t>این معیار به منظور تعیین میزان توانایی مدل در تشخیص ناهنجاری به هنگام افزایش اندازه مجموعه داده تعریف شده است. این معیار با هدف ایجاد اطمینان از توانایی مدل درکنترل تغییرات سریع حجم داده ایجاد شده است و برای محاسبه آن با توجه به جنس مجموعه داده مورد آزمایش روش‌های متفاوتی ارائه شده است</w:t>
      </w:r>
      <w:r w:rsidR="00394BD4">
        <w:rPr>
          <w:rtl/>
          <w:lang w:val="x-none" w:eastAsia="x-none" w:bidi="fa-IR"/>
        </w:rPr>
        <w:fldChar w:fldCharType="begin" w:fldLock="1"/>
      </w:r>
      <w:r w:rsidR="005D6008">
        <w:rPr>
          <w:lang w:val="x-none" w:eastAsia="x-none" w:bidi="fa-IR"/>
        </w:rPr>
        <w:instrText>ADDIN CSL_CITATION {"citationItems":[{"id":"ITEM-1","itemData":{"DOI":"10.1109/IISA.2018.8631436","ISBN":"9781538669259","abstract":"Dynamic research area has been applied and researched on anomaly detection in various domains. And various techniques have been proposed to identify unexpected items or events in datasets which differ from the norm. This review tries to provide a basic and structured overview of the anomaly detection techniques. Also, this review discusses major anomaly detection techniques using statistical based and machine learning based techniques. The outcome of this review may facilitate a better understanding of the different techniques in which research has been done on this topic by comparing the pros and cons of the identified techniques. In addition, this review also discusses on the measurement methods used by other researchers in validating their anomalies detection techniques.","author":[{"dropping-particle":"","family":"Muruti","given":"Gopinath","non-dropping-particle":"","parse-names":false,"suffix":""},{"dropping-particle":"","family":"Rahim","given":"Fiza Abdul","non-dropping-particle":"","parse-names":false,"suffix":""},{"dropping-particle":"","family":"Ibrahim","given":"Zul Azri","non-dropping-particle":"Bin","parse-names":false,"suffix":""}],"container-title":"2018 IEEE Conference on Application, Information and Network Security, AINS 2018","id":"ITEM-1","issue":"1","issued":{"date-parts":[["2019"]]},"page":"81-86","title":"A survey on anomalies detection techniques and measurement methods","type":"article-journal"},"uris":["http://www.mendeley.com/documents/?uuid=cf50b6d2-bd5e-4700-98d4-c2532abc0125"]}],"mendeley":{"formattedCitation":"[1]","plainTextFormattedCitation":"[1]","previouslyFormattedCitation":"[1]"},"properties":{"noteIndex":0},"schema":"https://github.com/citation-style-language/schema/raw/master/csl-citation.json"}</w:instrText>
      </w:r>
      <w:r w:rsidR="00394BD4">
        <w:rPr>
          <w:rtl/>
          <w:lang w:val="x-none" w:eastAsia="x-none" w:bidi="fa-IR"/>
        </w:rPr>
        <w:fldChar w:fldCharType="separate"/>
      </w:r>
      <w:r w:rsidR="008E2587" w:rsidRPr="008E2587">
        <w:rPr>
          <w:noProof/>
          <w:lang w:val="x-none" w:eastAsia="x-none" w:bidi="fa-IR"/>
        </w:rPr>
        <w:t>[1]</w:t>
      </w:r>
      <w:r w:rsidR="00394BD4">
        <w:rPr>
          <w:rtl/>
          <w:lang w:val="x-none" w:eastAsia="x-none" w:bidi="fa-IR"/>
        </w:rPr>
        <w:fldChar w:fldCharType="end"/>
      </w:r>
      <w:r>
        <w:rPr>
          <w:rFonts w:hint="cs"/>
          <w:rtl/>
          <w:lang w:val="x-none" w:eastAsia="x-none" w:bidi="fa-IR"/>
        </w:rPr>
        <w:t>.</w:t>
      </w:r>
    </w:p>
    <w:p w14:paraId="2712710F" w14:textId="56C7E317" w:rsidR="00FC1181" w:rsidRDefault="00CE2717" w:rsidP="00B0275E">
      <w:pPr>
        <w:pStyle w:val="Heading2"/>
        <w:numPr>
          <w:ilvl w:val="0"/>
          <w:numId w:val="0"/>
        </w:numPr>
        <w:rPr>
          <w:rtl/>
        </w:rPr>
      </w:pPr>
      <w:bookmarkStart w:id="26" w:name="_Toc102151039"/>
      <w:r>
        <w:rPr>
          <w:rFonts w:hint="cs"/>
          <w:rtl/>
        </w:rPr>
        <w:t>5</w:t>
      </w:r>
      <w:r w:rsidR="00FC1181">
        <w:rPr>
          <w:rFonts w:hint="cs"/>
          <w:rtl/>
        </w:rPr>
        <w:t>-</w:t>
      </w:r>
      <w:r w:rsidR="00CC30DD">
        <w:rPr>
          <w:rFonts w:hint="cs"/>
          <w:rtl/>
        </w:rPr>
        <w:t>2</w:t>
      </w:r>
      <w:r w:rsidR="00FC1181">
        <w:rPr>
          <w:rFonts w:hint="cs"/>
          <w:rtl/>
        </w:rPr>
        <w:t>-</w:t>
      </w:r>
      <w:r w:rsidR="00DC3484">
        <w:rPr>
          <w:rFonts w:hint="cs"/>
          <w:rtl/>
        </w:rPr>
        <w:t xml:space="preserve"> </w:t>
      </w:r>
      <w:r w:rsidR="007A68D4">
        <w:rPr>
          <w:rFonts w:hint="cs"/>
          <w:rtl/>
        </w:rPr>
        <w:t>شبکه‌های مولد تخاصمی و تشخیص ناهنجاری</w:t>
      </w:r>
      <w:bookmarkEnd w:id="26"/>
    </w:p>
    <w:p w14:paraId="09881967" w14:textId="77777777" w:rsidR="00452E6A" w:rsidRDefault="007A68D4" w:rsidP="00EE6BED">
      <w:pPr>
        <w:rPr>
          <w:rtl/>
          <w:lang w:eastAsia="x-none" w:bidi="fa-IR"/>
        </w:rPr>
      </w:pPr>
      <w:r>
        <w:rPr>
          <w:rFonts w:hint="cs"/>
          <w:rtl/>
          <w:lang w:val="x-none" w:eastAsia="x-none" w:bidi="fa-IR"/>
        </w:rPr>
        <w:t xml:space="preserve">هدف از مدل‌های یادگیری عمیق، کشف مدل‌های سلسله‌مراتبی قوی است. این مدل‌ها نشان‌دهنده توزیع احتمال انواع داده‌هایی است که در کاربردهای هوش مصنوعی نظیر </w:t>
      </w:r>
      <w:r w:rsidR="00EC62BE">
        <w:rPr>
          <w:rFonts w:hint="cs"/>
          <w:rtl/>
          <w:lang w:val="x-none" w:eastAsia="x-none" w:bidi="fa-IR"/>
        </w:rPr>
        <w:t>تصاویر طبیعی، شکل موج صوتی حاوی گفتار به کار می‌رود. برجسته‌ترین موفقیت یادگیری عمیق در طراحی مدل‌های تمایزگر</w:t>
      </w:r>
      <w:r w:rsidR="00EC62BE">
        <w:rPr>
          <w:rStyle w:val="FootnoteReference"/>
          <w:rtl/>
          <w:lang w:val="x-none" w:eastAsia="x-none" w:bidi="fa-IR"/>
        </w:rPr>
        <w:footnoteReference w:id="41"/>
      </w:r>
      <w:r w:rsidR="00EC62BE">
        <w:rPr>
          <w:rFonts w:hint="cs"/>
          <w:rtl/>
          <w:lang w:val="x-none" w:eastAsia="x-none" w:bidi="fa-IR"/>
        </w:rPr>
        <w:t xml:space="preserve"> </w:t>
      </w:r>
      <w:r w:rsidR="00EC62BE">
        <w:rPr>
          <w:rFonts w:hint="cs"/>
          <w:rtl/>
          <w:lang w:val="x-none" w:eastAsia="x-none" w:bidi="fa-IR"/>
        </w:rPr>
        <w:lastRenderedPageBreak/>
        <w:t>بوده است.</w:t>
      </w:r>
      <w:r w:rsidR="00EC62BE">
        <w:rPr>
          <w:lang w:eastAsia="x-none" w:bidi="fa-IR"/>
        </w:rPr>
        <w:t xml:space="preserve"> </w:t>
      </w:r>
      <w:r w:rsidR="00EC62BE">
        <w:rPr>
          <w:rFonts w:hint="cs"/>
          <w:rtl/>
          <w:lang w:eastAsia="x-none" w:bidi="fa-IR"/>
        </w:rPr>
        <w:t>این مدل‌ها قادرند تا ورودی با ابعاد بالا را دریافت کنند و کلاس هر یک از نمونه‌ها را با قدرت تشخیص خود با دقت بالا مشخص کنند. استفاده از الگوریتم‌های پس‌انتشار</w:t>
      </w:r>
      <w:r w:rsidR="00EC62BE">
        <w:rPr>
          <w:rStyle w:val="FootnoteReference"/>
          <w:rtl/>
          <w:lang w:eastAsia="x-none" w:bidi="fa-IR"/>
        </w:rPr>
        <w:footnoteReference w:id="42"/>
      </w:r>
      <w:r w:rsidR="00EC62BE">
        <w:rPr>
          <w:lang w:eastAsia="x-none" w:bidi="fa-IR"/>
        </w:rPr>
        <w:t xml:space="preserve"> </w:t>
      </w:r>
      <w:r w:rsidR="00EC62BE">
        <w:rPr>
          <w:rFonts w:hint="cs"/>
          <w:rtl/>
          <w:lang w:eastAsia="x-none" w:bidi="fa-IR"/>
        </w:rPr>
        <w:t>،</w:t>
      </w:r>
      <w:r w:rsidR="00B17A1D">
        <w:rPr>
          <w:rFonts w:hint="cs"/>
          <w:rtl/>
          <w:lang w:eastAsia="x-none" w:bidi="fa-IR"/>
        </w:rPr>
        <w:t xml:space="preserve"> حذف تصادفی</w:t>
      </w:r>
      <w:r w:rsidR="00B17A1D">
        <w:rPr>
          <w:rStyle w:val="FootnoteReference"/>
          <w:rtl/>
          <w:lang w:eastAsia="x-none" w:bidi="fa-IR"/>
        </w:rPr>
        <w:footnoteReference w:id="43"/>
      </w:r>
      <w:r w:rsidR="00B17A1D">
        <w:rPr>
          <w:lang w:eastAsia="x-none" w:bidi="fa-IR"/>
        </w:rPr>
        <w:t xml:space="preserve"> </w:t>
      </w:r>
      <w:r w:rsidR="00B17A1D">
        <w:rPr>
          <w:rFonts w:hint="cs"/>
          <w:rtl/>
          <w:lang w:eastAsia="x-none" w:bidi="fa-IR"/>
        </w:rPr>
        <w:t>و واحدهای خطی تکه‌ای</w:t>
      </w:r>
      <w:r w:rsidR="00B17A1D">
        <w:rPr>
          <w:rStyle w:val="FootnoteReference"/>
          <w:rtl/>
          <w:lang w:eastAsia="x-none" w:bidi="fa-IR"/>
        </w:rPr>
        <w:footnoteReference w:id="44"/>
      </w:r>
      <w:r w:rsidR="00B17A1D">
        <w:rPr>
          <w:lang w:eastAsia="x-none" w:bidi="fa-IR"/>
        </w:rPr>
        <w:t xml:space="preserve"> </w:t>
      </w:r>
      <w:r w:rsidR="00B17A1D">
        <w:rPr>
          <w:rFonts w:hint="cs"/>
          <w:rtl/>
          <w:lang w:eastAsia="x-none" w:bidi="fa-IR"/>
        </w:rPr>
        <w:t>که دارای گرادیان با رفتار مناسب هستند عامل موفقیت چشم‌گیر یادگیری عمیق است.</w:t>
      </w:r>
    </w:p>
    <w:p w14:paraId="45434CCC" w14:textId="77777777" w:rsidR="007A68D4" w:rsidRDefault="00452E6A" w:rsidP="00430F3F">
      <w:pPr>
        <w:rPr>
          <w:rtl/>
          <w:lang w:eastAsia="x-none" w:bidi="fa-IR"/>
        </w:rPr>
      </w:pPr>
      <w:r>
        <w:rPr>
          <w:rFonts w:hint="cs"/>
          <w:rtl/>
          <w:lang w:eastAsia="x-none" w:bidi="fa-IR"/>
        </w:rPr>
        <w:t>استفاده کاربردی از الگوریتم‌هایی نظیر تخمین بیشینه درستنمایی و الگوریتم‌های مرتبط با آن همراه با چالش‌ها و دشواری‌های زیادی نظیر محاسبات احتمالاتی زیاد و خارج از کنترل</w:t>
      </w:r>
      <w:r w:rsidR="007C2606">
        <w:rPr>
          <w:rFonts w:hint="cs"/>
          <w:rtl/>
          <w:lang w:eastAsia="x-none" w:bidi="fa-IR"/>
        </w:rPr>
        <w:t xml:space="preserve"> </w:t>
      </w:r>
      <w:r w:rsidR="00430F3F">
        <w:rPr>
          <w:rFonts w:hint="cs"/>
          <w:rtl/>
          <w:lang w:eastAsia="x-none" w:bidi="fa-IR"/>
        </w:rPr>
        <w:t xml:space="preserve">است، وجود این چالش و  همچنین سختی‌های موجود در استفاده از واحد‌های خطی تکه‌ای  در حوزه مدل‌های مولد سبب شده است تا مدل‌های مولد عمیق کمتر مورد توجه قرار گیرند. شبکه‌های مولد تخاصمی بر این دست از چالش‌ها و دشواری‌ها فائق آمده و نقش مدل‌های </w:t>
      </w:r>
      <w:r w:rsidR="003C64A1">
        <w:rPr>
          <w:rFonts w:hint="cs"/>
          <w:rtl/>
          <w:lang w:eastAsia="x-none" w:bidi="fa-IR"/>
        </w:rPr>
        <w:t xml:space="preserve">مولد </w:t>
      </w:r>
      <w:r w:rsidR="00430F3F">
        <w:rPr>
          <w:rFonts w:hint="cs"/>
          <w:rtl/>
          <w:lang w:eastAsia="x-none" w:bidi="fa-IR"/>
        </w:rPr>
        <w:t xml:space="preserve">عمیق </w:t>
      </w:r>
      <w:r w:rsidR="003C64A1">
        <w:rPr>
          <w:rFonts w:hint="cs"/>
          <w:rtl/>
          <w:lang w:eastAsia="x-none" w:bidi="fa-IR"/>
        </w:rPr>
        <w:t xml:space="preserve">را پررنگ‌تر ساخته است. </w:t>
      </w:r>
    </w:p>
    <w:p w14:paraId="41E619C8" w14:textId="4D5FDBB2" w:rsidR="003C64A1" w:rsidRDefault="003C64A1" w:rsidP="003521BF">
      <w:pPr>
        <w:pStyle w:val="Heading3"/>
        <w:rPr>
          <w:rtl/>
        </w:rPr>
      </w:pPr>
      <w:bookmarkStart w:id="27" w:name="_Toc102151040"/>
      <w:r>
        <w:rPr>
          <w:rFonts w:hint="cs"/>
          <w:rtl/>
        </w:rPr>
        <w:t>1-5-2-</w:t>
      </w:r>
      <w:r w:rsidR="00DC3484">
        <w:rPr>
          <w:rFonts w:hint="cs"/>
          <w:rtl/>
        </w:rPr>
        <w:t xml:space="preserve"> </w:t>
      </w:r>
      <w:r>
        <w:rPr>
          <w:rFonts w:hint="cs"/>
          <w:rtl/>
        </w:rPr>
        <w:t>شبکه‌های مولد تخاصمی</w:t>
      </w:r>
      <w:bookmarkEnd w:id="27"/>
    </w:p>
    <w:p w14:paraId="3377E82C" w14:textId="77777777" w:rsidR="003C64A1" w:rsidRPr="00EC62BE" w:rsidRDefault="003C64A1" w:rsidP="00804BE7">
      <w:pPr>
        <w:rPr>
          <w:rtl/>
          <w:lang w:eastAsia="x-none" w:bidi="fa-IR"/>
        </w:rPr>
      </w:pPr>
      <w:r>
        <w:rPr>
          <w:rtl/>
          <w:lang w:eastAsia="x-none" w:bidi="fa-IR"/>
        </w:rPr>
        <w:t>در شبكه</w:t>
      </w:r>
      <w:r>
        <w:rPr>
          <w:rFonts w:hint="cs"/>
          <w:rtl/>
          <w:lang w:eastAsia="x-none" w:bidi="fa-IR"/>
        </w:rPr>
        <w:t>‌</w:t>
      </w:r>
      <w:r>
        <w:rPr>
          <w:rtl/>
          <w:lang w:eastAsia="x-none" w:bidi="fa-IR"/>
        </w:rPr>
        <w:t>ها</w:t>
      </w:r>
      <w:r>
        <w:rPr>
          <w:rFonts w:hint="cs"/>
          <w:rtl/>
          <w:lang w:eastAsia="x-none" w:bidi="fa-IR"/>
        </w:rPr>
        <w:t>ی مولد</w:t>
      </w:r>
      <w:r>
        <w:rPr>
          <w:rtl/>
          <w:lang w:eastAsia="x-none" w:bidi="fa-IR"/>
        </w:rPr>
        <w:t xml:space="preserve"> </w:t>
      </w:r>
      <w:r>
        <w:rPr>
          <w:rFonts w:hint="cs"/>
          <w:rtl/>
          <w:lang w:eastAsia="x-none" w:bidi="fa-IR"/>
        </w:rPr>
        <w:t>تخاصمی</w:t>
      </w:r>
      <w:r>
        <w:rPr>
          <w:rtl/>
          <w:lang w:eastAsia="x-none" w:bidi="fa-IR"/>
        </w:rPr>
        <w:t>،</w:t>
      </w:r>
      <w:r>
        <w:rPr>
          <w:rFonts w:hint="cs"/>
          <w:rtl/>
          <w:lang w:eastAsia="x-none" w:bidi="fa-IR"/>
        </w:rPr>
        <w:t xml:space="preserve"> یک</w:t>
      </w:r>
      <w:r>
        <w:rPr>
          <w:rtl/>
          <w:lang w:eastAsia="x-none" w:bidi="fa-IR"/>
        </w:rPr>
        <w:t xml:space="preserve"> مدل مولد در برابر </w:t>
      </w:r>
      <w:r>
        <w:rPr>
          <w:rFonts w:hint="cs"/>
          <w:rtl/>
          <w:lang w:eastAsia="x-none" w:bidi="fa-IR"/>
        </w:rPr>
        <w:t>ی</w:t>
      </w:r>
      <w:r>
        <w:rPr>
          <w:rFonts w:hint="eastAsia"/>
          <w:rtl/>
          <w:lang w:eastAsia="x-none" w:bidi="fa-IR"/>
        </w:rPr>
        <w:t>ك</w:t>
      </w:r>
      <w:r>
        <w:rPr>
          <w:rtl/>
          <w:lang w:eastAsia="x-none" w:bidi="fa-IR"/>
        </w:rPr>
        <w:t xml:space="preserve"> مدل تما</w:t>
      </w:r>
      <w:r>
        <w:rPr>
          <w:rFonts w:hint="cs"/>
          <w:rtl/>
          <w:lang w:eastAsia="x-none" w:bidi="fa-IR"/>
        </w:rPr>
        <w:t>ی</w:t>
      </w:r>
      <w:r>
        <w:rPr>
          <w:rFonts w:hint="eastAsia"/>
          <w:rtl/>
          <w:lang w:eastAsia="x-none" w:bidi="fa-IR"/>
        </w:rPr>
        <w:t>زگر</w:t>
      </w:r>
      <w:r>
        <w:rPr>
          <w:rtl/>
          <w:lang w:eastAsia="x-none" w:bidi="fa-IR"/>
        </w:rPr>
        <w:t xml:space="preserve"> قرار مي</w:t>
      </w:r>
      <w:r>
        <w:rPr>
          <w:rFonts w:hint="cs"/>
          <w:rtl/>
          <w:lang w:eastAsia="x-none" w:bidi="fa-IR"/>
        </w:rPr>
        <w:t>‌</w:t>
      </w:r>
      <w:r>
        <w:rPr>
          <w:rtl/>
          <w:lang w:eastAsia="x-none" w:bidi="fa-IR"/>
        </w:rPr>
        <w:t>گير</w:t>
      </w:r>
      <w:r>
        <w:rPr>
          <w:rFonts w:hint="cs"/>
          <w:rtl/>
          <w:lang w:eastAsia="x-none" w:bidi="fa-IR"/>
        </w:rPr>
        <w:t>،</w:t>
      </w:r>
      <w:r>
        <w:rPr>
          <w:rtl/>
          <w:lang w:eastAsia="x-none" w:bidi="fa-IR"/>
        </w:rPr>
        <w:t xml:space="preserve"> مدل تما</w:t>
      </w:r>
      <w:r>
        <w:rPr>
          <w:rFonts w:hint="cs"/>
          <w:rtl/>
          <w:lang w:eastAsia="x-none" w:bidi="fa-IR"/>
        </w:rPr>
        <w:t>ی</w:t>
      </w:r>
      <w:r>
        <w:rPr>
          <w:rFonts w:hint="eastAsia"/>
          <w:rtl/>
          <w:lang w:eastAsia="x-none" w:bidi="fa-IR"/>
        </w:rPr>
        <w:t>زگر</w:t>
      </w:r>
      <w:r>
        <w:rPr>
          <w:rtl/>
          <w:lang w:eastAsia="x-none" w:bidi="fa-IR"/>
        </w:rPr>
        <w:t xml:space="preserve"> </w:t>
      </w:r>
      <w:r>
        <w:rPr>
          <w:rFonts w:hint="cs"/>
          <w:rtl/>
          <w:lang w:eastAsia="x-none" w:bidi="fa-IR"/>
        </w:rPr>
        <w:t>سعی می‌کند میان داده‌های واقعی و داده‌های تولیدی توس</w:t>
      </w:r>
      <w:r w:rsidR="00804BE7">
        <w:rPr>
          <w:rFonts w:hint="cs"/>
          <w:rtl/>
          <w:lang w:eastAsia="x-none" w:bidi="fa-IR"/>
        </w:rPr>
        <w:t>ط</w:t>
      </w:r>
      <w:r>
        <w:rPr>
          <w:rFonts w:hint="cs"/>
          <w:rtl/>
          <w:lang w:eastAsia="x-none" w:bidi="fa-IR"/>
        </w:rPr>
        <w:t xml:space="preserve"> شبکه مولد </w:t>
      </w:r>
      <w:r w:rsidR="00804BE7">
        <w:rPr>
          <w:rFonts w:hint="cs"/>
          <w:rtl/>
          <w:lang w:eastAsia="x-none" w:bidi="fa-IR"/>
        </w:rPr>
        <w:t>تمایز ایجاد کند</w:t>
      </w:r>
      <w:r>
        <w:rPr>
          <w:rtl/>
          <w:lang w:eastAsia="x-none" w:bidi="fa-IR"/>
        </w:rPr>
        <w:t>. مدل مولد را مي</w:t>
      </w:r>
      <w:r w:rsidR="00804BE7">
        <w:rPr>
          <w:rFonts w:hint="cs"/>
          <w:rtl/>
          <w:lang w:eastAsia="x-none" w:bidi="fa-IR"/>
        </w:rPr>
        <w:t>‌</w:t>
      </w:r>
      <w:r>
        <w:rPr>
          <w:rtl/>
          <w:lang w:eastAsia="x-none" w:bidi="fa-IR"/>
        </w:rPr>
        <w:t xml:space="preserve">توان </w:t>
      </w:r>
      <w:r w:rsidR="00804BE7">
        <w:rPr>
          <w:rFonts w:hint="cs"/>
          <w:rtl/>
          <w:lang w:eastAsia="x-none" w:bidi="fa-IR"/>
        </w:rPr>
        <w:t>مانند</w:t>
      </w:r>
      <w:r>
        <w:rPr>
          <w:rtl/>
          <w:lang w:eastAsia="x-none" w:bidi="fa-IR"/>
        </w:rPr>
        <w:t xml:space="preserve"> تيمي</w:t>
      </w:r>
      <w:r w:rsidR="00804BE7">
        <w:rPr>
          <w:rFonts w:hint="cs"/>
          <w:rtl/>
          <w:lang w:eastAsia="x-none" w:bidi="fa-IR"/>
        </w:rPr>
        <w:t xml:space="preserve"> فرض کرد</w:t>
      </w:r>
      <w:r>
        <w:rPr>
          <w:rtl/>
          <w:lang w:eastAsia="x-none" w:bidi="fa-IR"/>
        </w:rPr>
        <w:t xml:space="preserve"> که سعي</w:t>
      </w:r>
      <w:r w:rsidR="00804BE7">
        <w:rPr>
          <w:rFonts w:hint="cs"/>
          <w:rtl/>
          <w:lang w:eastAsia="x-none" w:bidi="fa-IR"/>
        </w:rPr>
        <w:t xml:space="preserve"> </w:t>
      </w:r>
      <w:r>
        <w:rPr>
          <w:rFonts w:hint="eastAsia"/>
          <w:rtl/>
          <w:lang w:eastAsia="x-none" w:bidi="fa-IR"/>
        </w:rPr>
        <w:t>در</w:t>
      </w:r>
      <w:r>
        <w:rPr>
          <w:rtl/>
          <w:lang w:eastAsia="x-none" w:bidi="fa-IR"/>
        </w:rPr>
        <w:t xml:space="preserve"> توليد ارز جعلي</w:t>
      </w:r>
      <w:r w:rsidR="00804BE7">
        <w:rPr>
          <w:rFonts w:hint="cs"/>
          <w:rtl/>
          <w:lang w:eastAsia="x-none" w:bidi="fa-IR"/>
        </w:rPr>
        <w:t xml:space="preserve"> با میزان شباهت بسیار بالا به ارز واقعی دارد</w:t>
      </w:r>
      <w:r>
        <w:rPr>
          <w:rtl/>
          <w:lang w:eastAsia="x-none" w:bidi="fa-IR"/>
        </w:rPr>
        <w:t xml:space="preserve"> و در طرف مقابل مدل تما</w:t>
      </w:r>
      <w:r>
        <w:rPr>
          <w:rFonts w:hint="cs"/>
          <w:rtl/>
          <w:lang w:eastAsia="x-none" w:bidi="fa-IR"/>
        </w:rPr>
        <w:t>ی</w:t>
      </w:r>
      <w:r>
        <w:rPr>
          <w:rFonts w:hint="eastAsia"/>
          <w:rtl/>
          <w:lang w:eastAsia="x-none" w:bidi="fa-IR"/>
        </w:rPr>
        <w:t>زگر</w:t>
      </w:r>
      <w:r>
        <w:rPr>
          <w:rtl/>
          <w:lang w:eastAsia="x-none" w:bidi="fa-IR"/>
        </w:rPr>
        <w:t xml:space="preserve"> مشابه پليس است که</w:t>
      </w:r>
      <w:r w:rsidR="00804BE7">
        <w:rPr>
          <w:rFonts w:hint="cs"/>
          <w:rtl/>
          <w:lang w:eastAsia="x-none" w:bidi="fa-IR"/>
        </w:rPr>
        <w:t xml:space="preserve"> </w:t>
      </w:r>
      <w:r>
        <w:rPr>
          <w:rFonts w:hint="eastAsia"/>
          <w:rtl/>
          <w:lang w:eastAsia="x-none" w:bidi="fa-IR"/>
        </w:rPr>
        <w:t>سعي</w:t>
      </w:r>
      <w:r>
        <w:rPr>
          <w:rtl/>
          <w:lang w:eastAsia="x-none" w:bidi="fa-IR"/>
        </w:rPr>
        <w:t xml:space="preserve"> در کشف ارز تقلبي دارد. رقابت در ا</w:t>
      </w:r>
      <w:r>
        <w:rPr>
          <w:rFonts w:hint="cs"/>
          <w:rtl/>
          <w:lang w:eastAsia="x-none" w:bidi="fa-IR"/>
        </w:rPr>
        <w:t>ی</w:t>
      </w:r>
      <w:r>
        <w:rPr>
          <w:rFonts w:hint="eastAsia"/>
          <w:rtl/>
          <w:lang w:eastAsia="x-none" w:bidi="fa-IR"/>
        </w:rPr>
        <w:t>ن</w:t>
      </w:r>
      <w:r>
        <w:rPr>
          <w:rtl/>
          <w:lang w:eastAsia="x-none" w:bidi="fa-IR"/>
        </w:rPr>
        <w:t xml:space="preserve"> باز</w:t>
      </w:r>
      <w:r>
        <w:rPr>
          <w:rFonts w:hint="cs"/>
          <w:rtl/>
          <w:lang w:eastAsia="x-none" w:bidi="fa-IR"/>
        </w:rPr>
        <w:t>ی</w:t>
      </w:r>
      <w:r>
        <w:rPr>
          <w:rFonts w:hint="eastAsia"/>
          <w:rtl/>
          <w:lang w:eastAsia="x-none" w:bidi="fa-IR"/>
        </w:rPr>
        <w:t>،</w:t>
      </w:r>
      <w:r>
        <w:rPr>
          <w:rtl/>
          <w:lang w:eastAsia="x-none" w:bidi="fa-IR"/>
        </w:rPr>
        <w:t xml:space="preserve"> هر دو تيم را به سمت بهبود روش ها</w:t>
      </w:r>
      <w:r>
        <w:rPr>
          <w:rFonts w:hint="cs"/>
          <w:rtl/>
          <w:lang w:eastAsia="x-none" w:bidi="fa-IR"/>
        </w:rPr>
        <w:t>ی</w:t>
      </w:r>
      <w:r>
        <w:rPr>
          <w:rtl/>
          <w:lang w:eastAsia="x-none" w:bidi="fa-IR"/>
        </w:rPr>
        <w:t xml:space="preserve"> خود سوق مي</w:t>
      </w:r>
      <w:r w:rsidR="00804BE7">
        <w:rPr>
          <w:rFonts w:hint="cs"/>
          <w:rtl/>
          <w:lang w:eastAsia="x-none" w:bidi="fa-IR"/>
        </w:rPr>
        <w:t>‌</w:t>
      </w:r>
      <w:r>
        <w:rPr>
          <w:rtl/>
          <w:lang w:eastAsia="x-none" w:bidi="fa-IR"/>
        </w:rPr>
        <w:t>دهد تا</w:t>
      </w:r>
      <w:r w:rsidR="00804BE7">
        <w:rPr>
          <w:rFonts w:hint="cs"/>
          <w:rtl/>
          <w:lang w:eastAsia="x-none" w:bidi="fa-IR"/>
        </w:rPr>
        <w:t xml:space="preserve"> </w:t>
      </w:r>
      <w:r>
        <w:rPr>
          <w:rFonts w:hint="eastAsia"/>
          <w:rtl/>
          <w:lang w:eastAsia="x-none" w:bidi="fa-IR"/>
        </w:rPr>
        <w:t>ا</w:t>
      </w:r>
      <w:r>
        <w:rPr>
          <w:rFonts w:hint="cs"/>
          <w:rtl/>
          <w:lang w:eastAsia="x-none" w:bidi="fa-IR"/>
        </w:rPr>
        <w:t>ی</w:t>
      </w:r>
      <w:r>
        <w:rPr>
          <w:rFonts w:hint="eastAsia"/>
          <w:rtl/>
          <w:lang w:eastAsia="x-none" w:bidi="fa-IR"/>
        </w:rPr>
        <w:t>نکه</w:t>
      </w:r>
      <w:r>
        <w:rPr>
          <w:rtl/>
          <w:lang w:eastAsia="x-none" w:bidi="fa-IR"/>
        </w:rPr>
        <w:t xml:space="preserve"> ارز تقلبي از ارز اصلي غيرقابل تشخيص باشد.</w:t>
      </w:r>
      <w:r w:rsidR="00804BE7">
        <w:rPr>
          <w:rFonts w:hint="cs"/>
          <w:rtl/>
          <w:lang w:eastAsia="x-none" w:bidi="fa-IR"/>
        </w:rPr>
        <w:t xml:space="preserve"> </w:t>
      </w: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چارچوب مي</w:t>
      </w:r>
      <w:r w:rsidR="00804BE7">
        <w:rPr>
          <w:rFonts w:hint="cs"/>
          <w:rtl/>
          <w:lang w:eastAsia="x-none" w:bidi="fa-IR"/>
        </w:rPr>
        <w:t>‌</w:t>
      </w:r>
      <w:r>
        <w:rPr>
          <w:rtl/>
          <w:lang w:eastAsia="x-none" w:bidi="fa-IR"/>
        </w:rPr>
        <w:t>تواند الگور</w:t>
      </w:r>
      <w:r>
        <w:rPr>
          <w:rFonts w:hint="cs"/>
          <w:rtl/>
          <w:lang w:eastAsia="x-none" w:bidi="fa-IR"/>
        </w:rPr>
        <w:t>ی</w:t>
      </w:r>
      <w:r>
        <w:rPr>
          <w:rFonts w:hint="eastAsia"/>
          <w:rtl/>
          <w:lang w:eastAsia="x-none" w:bidi="fa-IR"/>
        </w:rPr>
        <w:t>تم</w:t>
      </w:r>
      <w:r w:rsidR="00804BE7">
        <w:rPr>
          <w:rFonts w:hint="eastAsia"/>
          <w:rtl/>
          <w:lang w:eastAsia="x-none" w:bidi="fa-IR"/>
        </w:rPr>
        <w:t>‌</w:t>
      </w:r>
      <w:r>
        <w:rPr>
          <w:rFonts w:hint="eastAsia"/>
          <w:rtl/>
          <w:lang w:eastAsia="x-none" w:bidi="fa-IR"/>
        </w:rPr>
        <w:t>ها</w:t>
      </w:r>
      <w:r>
        <w:rPr>
          <w:rFonts w:hint="cs"/>
          <w:rtl/>
          <w:lang w:eastAsia="x-none" w:bidi="fa-IR"/>
        </w:rPr>
        <w:t>ی</w:t>
      </w:r>
      <w:r>
        <w:rPr>
          <w:rtl/>
          <w:lang w:eastAsia="x-none" w:bidi="fa-IR"/>
        </w:rPr>
        <w:t xml:space="preserve"> آموزشي خاصي را برا</w:t>
      </w:r>
      <w:r>
        <w:rPr>
          <w:rFonts w:hint="cs"/>
          <w:rtl/>
          <w:lang w:eastAsia="x-none" w:bidi="fa-IR"/>
        </w:rPr>
        <w:t>ی</w:t>
      </w:r>
      <w:r>
        <w:rPr>
          <w:rtl/>
          <w:lang w:eastAsia="x-none" w:bidi="fa-IR"/>
        </w:rPr>
        <w:t xml:space="preserve"> انواع مختلف </w:t>
      </w:r>
      <w:r w:rsidR="00804BE7">
        <w:rPr>
          <w:rFonts w:hint="cs"/>
          <w:rtl/>
          <w:lang w:eastAsia="x-none" w:bidi="fa-IR"/>
        </w:rPr>
        <w:t xml:space="preserve">از مسائل و </w:t>
      </w:r>
      <w:r>
        <w:rPr>
          <w:rtl/>
          <w:lang w:eastAsia="x-none" w:bidi="fa-IR"/>
        </w:rPr>
        <w:t>مدل</w:t>
      </w:r>
      <w:r w:rsidR="00804BE7">
        <w:rPr>
          <w:rFonts w:hint="cs"/>
          <w:rtl/>
          <w:lang w:eastAsia="x-none" w:bidi="fa-IR"/>
        </w:rPr>
        <w:t>‌ها</w:t>
      </w:r>
      <w:r>
        <w:rPr>
          <w:rtl/>
          <w:lang w:eastAsia="x-none" w:bidi="fa-IR"/>
        </w:rPr>
        <w:t xml:space="preserve"> بهينه</w:t>
      </w:r>
      <w:r w:rsidR="00804BE7">
        <w:rPr>
          <w:rFonts w:hint="cs"/>
          <w:rtl/>
          <w:lang w:eastAsia="x-none" w:bidi="fa-IR"/>
        </w:rPr>
        <w:t>‌</w:t>
      </w:r>
      <w:r>
        <w:rPr>
          <w:rtl/>
          <w:lang w:eastAsia="x-none" w:bidi="fa-IR"/>
        </w:rPr>
        <w:t>ساز</w:t>
      </w:r>
      <w:r>
        <w:rPr>
          <w:rFonts w:hint="cs"/>
          <w:rtl/>
          <w:lang w:eastAsia="x-none" w:bidi="fa-IR"/>
        </w:rPr>
        <w:t>ی</w:t>
      </w:r>
      <w:r>
        <w:rPr>
          <w:rtl/>
          <w:lang w:eastAsia="x-none" w:bidi="fa-IR"/>
        </w:rPr>
        <w:t xml:space="preserve"> کند.</w:t>
      </w:r>
      <w:r w:rsidR="00804BE7">
        <w:rPr>
          <w:rFonts w:hint="cs"/>
          <w:rtl/>
          <w:lang w:eastAsia="x-none" w:bidi="fa-IR"/>
        </w:rPr>
        <w:t xml:space="preserve"> </w:t>
      </w:r>
      <w:r>
        <w:rPr>
          <w:rtl/>
          <w:lang w:eastAsia="x-none" w:bidi="fa-IR"/>
        </w:rPr>
        <w:t>بخش  مولد با در</w:t>
      </w:r>
      <w:r>
        <w:rPr>
          <w:rFonts w:hint="cs"/>
          <w:rtl/>
          <w:lang w:eastAsia="x-none" w:bidi="fa-IR"/>
        </w:rPr>
        <w:t>ی</w:t>
      </w:r>
      <w:r>
        <w:rPr>
          <w:rFonts w:hint="eastAsia"/>
          <w:rtl/>
          <w:lang w:eastAsia="x-none" w:bidi="fa-IR"/>
        </w:rPr>
        <w:t>افت</w:t>
      </w:r>
      <w:r>
        <w:rPr>
          <w:rtl/>
          <w:lang w:eastAsia="x-none" w:bidi="fa-IR"/>
        </w:rPr>
        <w:t xml:space="preserve"> نو</w:t>
      </w:r>
      <w:r>
        <w:rPr>
          <w:rFonts w:hint="cs"/>
          <w:rtl/>
          <w:lang w:eastAsia="x-none" w:bidi="fa-IR"/>
        </w:rPr>
        <w:t>ی</w:t>
      </w:r>
      <w:r>
        <w:rPr>
          <w:rFonts w:hint="eastAsia"/>
          <w:rtl/>
          <w:lang w:eastAsia="x-none" w:bidi="fa-IR"/>
        </w:rPr>
        <w:t>ز</w:t>
      </w:r>
      <w:r>
        <w:rPr>
          <w:rtl/>
          <w:lang w:eastAsia="x-none" w:bidi="fa-IR"/>
        </w:rPr>
        <w:t xml:space="preserve"> تصادفي</w:t>
      </w:r>
      <w:r w:rsidR="00804BE7">
        <w:rPr>
          <w:rFonts w:hint="cs"/>
          <w:rtl/>
          <w:lang w:eastAsia="x-none" w:bidi="fa-IR"/>
        </w:rPr>
        <w:t>،</w:t>
      </w:r>
      <w:r>
        <w:rPr>
          <w:rtl/>
          <w:lang w:eastAsia="x-none" w:bidi="fa-IR"/>
        </w:rPr>
        <w:t xml:space="preserve"> از طر</w:t>
      </w:r>
      <w:r>
        <w:rPr>
          <w:rFonts w:hint="cs"/>
          <w:rtl/>
          <w:lang w:eastAsia="x-none" w:bidi="fa-IR"/>
        </w:rPr>
        <w:t>ی</w:t>
      </w:r>
      <w:r>
        <w:rPr>
          <w:rFonts w:hint="eastAsia"/>
          <w:rtl/>
          <w:lang w:eastAsia="x-none" w:bidi="fa-IR"/>
        </w:rPr>
        <w:t>ق</w:t>
      </w:r>
      <w:r w:rsidR="00804BE7">
        <w:rPr>
          <w:rFonts w:hint="cs"/>
          <w:rtl/>
          <w:lang w:eastAsia="x-none" w:bidi="fa-IR"/>
        </w:rPr>
        <w:t xml:space="preserve"> </w:t>
      </w:r>
      <w:r>
        <w:rPr>
          <w:rFonts w:hint="eastAsia"/>
          <w:rtl/>
          <w:lang w:eastAsia="x-none" w:bidi="fa-IR"/>
        </w:rPr>
        <w:t>پرسپترون</w:t>
      </w:r>
      <w:r>
        <w:rPr>
          <w:rtl/>
          <w:lang w:eastAsia="x-none" w:bidi="fa-IR"/>
        </w:rPr>
        <w:t xml:space="preserve"> چند لا</w:t>
      </w:r>
      <w:r>
        <w:rPr>
          <w:rFonts w:hint="cs"/>
          <w:rtl/>
          <w:lang w:eastAsia="x-none" w:bidi="fa-IR"/>
        </w:rPr>
        <w:t>ی</w:t>
      </w:r>
      <w:r>
        <w:rPr>
          <w:rFonts w:hint="eastAsia"/>
          <w:rtl/>
          <w:lang w:eastAsia="x-none" w:bidi="fa-IR"/>
        </w:rPr>
        <w:t>ه</w:t>
      </w:r>
      <w:r>
        <w:rPr>
          <w:rtl/>
          <w:lang w:eastAsia="x-none" w:bidi="fa-IR"/>
        </w:rPr>
        <w:t xml:space="preserve"> نمونه</w:t>
      </w:r>
      <w:r w:rsidR="00804BE7">
        <w:rPr>
          <w:rFonts w:hint="cs"/>
          <w:rtl/>
          <w:lang w:eastAsia="x-none" w:bidi="fa-IR"/>
        </w:rPr>
        <w:t>‌هایی با توزیع مشابه داده اصلی</w:t>
      </w:r>
      <w:r>
        <w:rPr>
          <w:rtl/>
          <w:lang w:eastAsia="x-none" w:bidi="fa-IR"/>
        </w:rPr>
        <w:t xml:space="preserve"> توليد مي</w:t>
      </w:r>
      <w:r w:rsidR="00804BE7">
        <w:rPr>
          <w:rFonts w:hint="cs"/>
          <w:rtl/>
          <w:lang w:eastAsia="x-none" w:bidi="fa-IR"/>
        </w:rPr>
        <w:t>‌</w:t>
      </w:r>
      <w:r>
        <w:rPr>
          <w:rtl/>
          <w:lang w:eastAsia="x-none" w:bidi="fa-IR"/>
        </w:rPr>
        <w:t>کند و مدل تما</w:t>
      </w:r>
      <w:r>
        <w:rPr>
          <w:rFonts w:hint="cs"/>
          <w:rtl/>
          <w:lang w:eastAsia="x-none" w:bidi="fa-IR"/>
        </w:rPr>
        <w:t>ی</w:t>
      </w:r>
      <w:r>
        <w:rPr>
          <w:rFonts w:hint="eastAsia"/>
          <w:rtl/>
          <w:lang w:eastAsia="x-none" w:bidi="fa-IR"/>
        </w:rPr>
        <w:t>زگر</w:t>
      </w:r>
      <w:r>
        <w:rPr>
          <w:rtl/>
          <w:lang w:eastAsia="x-none" w:bidi="fa-IR"/>
        </w:rPr>
        <w:t xml:space="preserve"> </w:t>
      </w:r>
      <w:r w:rsidR="00804BE7">
        <w:rPr>
          <w:rFonts w:hint="cs"/>
          <w:rtl/>
          <w:lang w:eastAsia="x-none" w:bidi="fa-IR"/>
        </w:rPr>
        <w:t>با استفاده از</w:t>
      </w:r>
      <w:r w:rsidR="0029670D">
        <w:rPr>
          <w:rFonts w:hint="cs"/>
          <w:rtl/>
          <w:lang w:eastAsia="x-none" w:bidi="fa-IR"/>
        </w:rPr>
        <w:t xml:space="preserve"> مدل</w:t>
      </w:r>
      <w:r>
        <w:rPr>
          <w:rtl/>
          <w:lang w:eastAsia="x-none" w:bidi="fa-IR"/>
        </w:rPr>
        <w:t xml:space="preserve"> پرسپترون</w:t>
      </w:r>
      <w:r w:rsidR="0029670D">
        <w:rPr>
          <w:rFonts w:hint="cs"/>
          <w:rtl/>
          <w:lang w:eastAsia="x-none" w:bidi="fa-IR"/>
        </w:rPr>
        <w:t>ی</w:t>
      </w:r>
      <w:r>
        <w:rPr>
          <w:rtl/>
          <w:lang w:eastAsia="x-none" w:bidi="fa-IR"/>
        </w:rPr>
        <w:t xml:space="preserve"> چند لا</w:t>
      </w:r>
      <w:r>
        <w:rPr>
          <w:rFonts w:hint="cs"/>
          <w:rtl/>
          <w:lang w:eastAsia="x-none" w:bidi="fa-IR"/>
        </w:rPr>
        <w:t>ی</w:t>
      </w:r>
      <w:r>
        <w:rPr>
          <w:rFonts w:hint="eastAsia"/>
          <w:rtl/>
          <w:lang w:eastAsia="x-none" w:bidi="fa-IR"/>
        </w:rPr>
        <w:t>ه</w:t>
      </w:r>
      <w:r>
        <w:rPr>
          <w:rtl/>
          <w:lang w:eastAsia="x-none" w:bidi="fa-IR"/>
        </w:rPr>
        <w:t xml:space="preserve"> </w:t>
      </w:r>
      <w:r w:rsidR="0029670D">
        <w:rPr>
          <w:rFonts w:hint="cs"/>
          <w:rtl/>
          <w:lang w:eastAsia="x-none" w:bidi="fa-IR"/>
        </w:rPr>
        <w:t>تلاش می‌کند تا میان نمونه‌‌های مختلف تمایز ایجاد کند</w:t>
      </w:r>
      <w:r>
        <w:rPr>
          <w:rtl/>
          <w:lang w:eastAsia="x-none" w:bidi="fa-IR"/>
        </w:rPr>
        <w:t>.</w:t>
      </w:r>
      <w:r w:rsidR="00804BE7">
        <w:rPr>
          <w:rFonts w:hint="cs"/>
          <w:rtl/>
          <w:lang w:eastAsia="x-none" w:bidi="fa-IR"/>
        </w:rPr>
        <w:t xml:space="preserve"> </w:t>
      </w:r>
      <w:r>
        <w:rPr>
          <w:rtl/>
          <w:lang w:eastAsia="x-none" w:bidi="fa-IR"/>
        </w:rPr>
        <w:t>در ا</w:t>
      </w:r>
      <w:r>
        <w:rPr>
          <w:rFonts w:hint="cs"/>
          <w:rtl/>
          <w:lang w:eastAsia="x-none" w:bidi="fa-IR"/>
        </w:rPr>
        <w:t>ی</w:t>
      </w:r>
      <w:r>
        <w:rPr>
          <w:rFonts w:hint="eastAsia"/>
          <w:rtl/>
          <w:lang w:eastAsia="x-none" w:bidi="fa-IR"/>
        </w:rPr>
        <w:t>ن</w:t>
      </w:r>
      <w:r>
        <w:rPr>
          <w:rtl/>
          <w:lang w:eastAsia="x-none" w:bidi="fa-IR"/>
        </w:rPr>
        <w:t xml:space="preserve"> نوع</w:t>
      </w:r>
      <w:r w:rsidR="0029670D">
        <w:rPr>
          <w:rFonts w:hint="cs"/>
          <w:rtl/>
          <w:lang w:eastAsia="x-none" w:bidi="fa-IR"/>
        </w:rPr>
        <w:t xml:space="preserve"> از</w:t>
      </w:r>
      <w:r>
        <w:rPr>
          <w:rtl/>
          <w:lang w:eastAsia="x-none" w:bidi="fa-IR"/>
        </w:rPr>
        <w:t xml:space="preserve"> تعر</w:t>
      </w:r>
      <w:r>
        <w:rPr>
          <w:rFonts w:hint="cs"/>
          <w:rtl/>
          <w:lang w:eastAsia="x-none" w:bidi="fa-IR"/>
        </w:rPr>
        <w:t>ی</w:t>
      </w:r>
      <w:r>
        <w:rPr>
          <w:rFonts w:hint="eastAsia"/>
          <w:rtl/>
          <w:lang w:eastAsia="x-none" w:bidi="fa-IR"/>
        </w:rPr>
        <w:t>ف</w:t>
      </w:r>
      <w:r>
        <w:rPr>
          <w:rtl/>
          <w:lang w:eastAsia="x-none" w:bidi="fa-IR"/>
        </w:rPr>
        <w:t xml:space="preserve"> شبكه مي</w:t>
      </w:r>
      <w:r w:rsidR="0029670D">
        <w:rPr>
          <w:rFonts w:hint="cs"/>
          <w:rtl/>
          <w:lang w:eastAsia="x-none" w:bidi="fa-IR"/>
        </w:rPr>
        <w:t>‌</w:t>
      </w:r>
      <w:r>
        <w:rPr>
          <w:rtl/>
          <w:lang w:eastAsia="x-none" w:bidi="fa-IR"/>
        </w:rPr>
        <w:t>توان هر دو مدل</w:t>
      </w:r>
      <w:r w:rsidR="00804BE7">
        <w:rPr>
          <w:rFonts w:hint="cs"/>
          <w:rtl/>
          <w:lang w:eastAsia="x-none" w:bidi="fa-IR"/>
        </w:rPr>
        <w:t xml:space="preserve"> </w:t>
      </w:r>
      <w:r>
        <w:rPr>
          <w:rFonts w:hint="eastAsia"/>
          <w:rtl/>
          <w:lang w:eastAsia="x-none" w:bidi="fa-IR"/>
        </w:rPr>
        <w:t>را</w:t>
      </w:r>
      <w:r>
        <w:rPr>
          <w:rtl/>
          <w:lang w:eastAsia="x-none" w:bidi="fa-IR"/>
        </w:rPr>
        <w:t xml:space="preserve"> با استفاده از الگور</w:t>
      </w:r>
      <w:r>
        <w:rPr>
          <w:rFonts w:hint="cs"/>
          <w:rtl/>
          <w:lang w:eastAsia="x-none" w:bidi="fa-IR"/>
        </w:rPr>
        <w:t>ی</w:t>
      </w:r>
      <w:r>
        <w:rPr>
          <w:rFonts w:hint="eastAsia"/>
          <w:rtl/>
          <w:lang w:eastAsia="x-none" w:bidi="fa-IR"/>
        </w:rPr>
        <w:t>تم</w:t>
      </w:r>
      <w:r w:rsidR="0029670D">
        <w:rPr>
          <w:rFonts w:hint="eastAsia"/>
          <w:rtl/>
          <w:lang w:eastAsia="x-none" w:bidi="fa-IR"/>
        </w:rPr>
        <w:t>‌</w:t>
      </w:r>
      <w:r>
        <w:rPr>
          <w:rFonts w:hint="eastAsia"/>
          <w:rtl/>
          <w:lang w:eastAsia="x-none" w:bidi="fa-IR"/>
        </w:rPr>
        <w:t>ها</w:t>
      </w:r>
      <w:r>
        <w:rPr>
          <w:rFonts w:hint="cs"/>
          <w:rtl/>
          <w:lang w:eastAsia="x-none" w:bidi="fa-IR"/>
        </w:rPr>
        <w:t>ی</w:t>
      </w:r>
      <w:r>
        <w:rPr>
          <w:rtl/>
          <w:lang w:eastAsia="x-none" w:bidi="fa-IR"/>
        </w:rPr>
        <w:t xml:space="preserve"> پس</w:t>
      </w:r>
      <w:r w:rsidR="0029670D">
        <w:rPr>
          <w:rFonts w:hint="cs"/>
          <w:rtl/>
          <w:lang w:eastAsia="x-none" w:bidi="fa-IR"/>
        </w:rPr>
        <w:t>‌</w:t>
      </w:r>
      <w:r>
        <w:rPr>
          <w:rtl/>
          <w:lang w:eastAsia="x-none" w:bidi="fa-IR"/>
        </w:rPr>
        <w:t>انتشار و حذف تصادفي ا</w:t>
      </w:r>
      <w:r>
        <w:rPr>
          <w:rFonts w:hint="cs"/>
          <w:rtl/>
          <w:lang w:eastAsia="x-none" w:bidi="fa-IR"/>
        </w:rPr>
        <w:t>ی</w:t>
      </w:r>
      <w:r>
        <w:rPr>
          <w:rFonts w:hint="eastAsia"/>
          <w:rtl/>
          <w:lang w:eastAsia="x-none" w:bidi="fa-IR"/>
        </w:rPr>
        <w:t>جاد</w:t>
      </w:r>
      <w:r>
        <w:rPr>
          <w:rtl/>
          <w:lang w:eastAsia="x-none" w:bidi="fa-IR"/>
        </w:rPr>
        <w:t xml:space="preserve"> کرد و برا</w:t>
      </w:r>
      <w:r>
        <w:rPr>
          <w:rFonts w:hint="cs"/>
          <w:rtl/>
          <w:lang w:eastAsia="x-none" w:bidi="fa-IR"/>
        </w:rPr>
        <w:t>ی</w:t>
      </w:r>
      <w:r>
        <w:rPr>
          <w:rtl/>
          <w:lang w:eastAsia="x-none" w:bidi="fa-IR"/>
        </w:rPr>
        <w:t xml:space="preserve"> نمونه</w:t>
      </w:r>
      <w:r w:rsidR="0029670D">
        <w:rPr>
          <w:rFonts w:hint="cs"/>
          <w:rtl/>
          <w:lang w:eastAsia="x-none" w:bidi="fa-IR"/>
        </w:rPr>
        <w:t>‌</w:t>
      </w:r>
      <w:r>
        <w:rPr>
          <w:rtl/>
          <w:lang w:eastAsia="x-none" w:bidi="fa-IR"/>
        </w:rPr>
        <w:t>گير</w:t>
      </w:r>
      <w:r>
        <w:rPr>
          <w:rFonts w:hint="cs"/>
          <w:rtl/>
          <w:lang w:eastAsia="x-none" w:bidi="fa-IR"/>
        </w:rPr>
        <w:t>ی</w:t>
      </w:r>
      <w:r>
        <w:rPr>
          <w:rtl/>
          <w:lang w:eastAsia="x-none" w:bidi="fa-IR"/>
        </w:rPr>
        <w:t xml:space="preserve"> از مدل مولد تنها از الگور</w:t>
      </w:r>
      <w:r>
        <w:rPr>
          <w:rFonts w:hint="cs"/>
          <w:rtl/>
          <w:lang w:eastAsia="x-none" w:bidi="fa-IR"/>
        </w:rPr>
        <w:t>ی</w:t>
      </w:r>
      <w:r>
        <w:rPr>
          <w:rFonts w:hint="eastAsia"/>
          <w:rtl/>
          <w:lang w:eastAsia="x-none" w:bidi="fa-IR"/>
        </w:rPr>
        <w:t>تم</w:t>
      </w:r>
      <w:r w:rsidR="00804BE7">
        <w:rPr>
          <w:rFonts w:hint="cs"/>
          <w:rtl/>
          <w:lang w:eastAsia="x-none" w:bidi="fa-IR"/>
        </w:rPr>
        <w:t xml:space="preserve"> </w:t>
      </w:r>
      <w:r>
        <w:rPr>
          <w:rFonts w:hint="eastAsia"/>
          <w:rtl/>
          <w:lang w:eastAsia="x-none" w:bidi="fa-IR"/>
        </w:rPr>
        <w:lastRenderedPageBreak/>
        <w:t>انتشار</w:t>
      </w:r>
      <w:r>
        <w:rPr>
          <w:rtl/>
          <w:lang w:eastAsia="x-none" w:bidi="fa-IR"/>
        </w:rPr>
        <w:t xml:space="preserve"> رو به جلو</w:t>
      </w:r>
      <w:r w:rsidR="0029670D">
        <w:rPr>
          <w:rStyle w:val="FootnoteReference"/>
          <w:rtl/>
          <w:lang w:eastAsia="x-none" w:bidi="fa-IR"/>
        </w:rPr>
        <w:footnoteReference w:id="45"/>
      </w:r>
      <w:r>
        <w:rPr>
          <w:rtl/>
          <w:lang w:eastAsia="x-none" w:bidi="fa-IR"/>
        </w:rPr>
        <w:t xml:space="preserve"> استفاده کرد و در نتيجه ب</w:t>
      </w:r>
      <w:r w:rsidR="0029670D">
        <w:rPr>
          <w:rFonts w:hint="cs"/>
          <w:rtl/>
          <w:lang w:eastAsia="x-none" w:bidi="fa-IR"/>
        </w:rPr>
        <w:t xml:space="preserve">ه </w:t>
      </w:r>
      <w:r>
        <w:rPr>
          <w:rtl/>
          <w:lang w:eastAsia="x-none" w:bidi="fa-IR"/>
        </w:rPr>
        <w:t>كارگير</w:t>
      </w:r>
      <w:r>
        <w:rPr>
          <w:rFonts w:hint="cs"/>
          <w:rtl/>
          <w:lang w:eastAsia="x-none" w:bidi="fa-IR"/>
        </w:rPr>
        <w:t>ی</w:t>
      </w:r>
      <w:r>
        <w:rPr>
          <w:rtl/>
          <w:lang w:eastAsia="x-none" w:bidi="fa-IR"/>
        </w:rPr>
        <w:t xml:space="preserve"> هيچ الگور</w:t>
      </w:r>
      <w:r>
        <w:rPr>
          <w:rFonts w:hint="cs"/>
          <w:rtl/>
          <w:lang w:eastAsia="x-none" w:bidi="fa-IR"/>
        </w:rPr>
        <w:t>ی</w:t>
      </w:r>
      <w:r>
        <w:rPr>
          <w:rFonts w:hint="eastAsia"/>
          <w:rtl/>
          <w:lang w:eastAsia="x-none" w:bidi="fa-IR"/>
        </w:rPr>
        <w:t>تم</w:t>
      </w:r>
      <w:r w:rsidR="0029670D">
        <w:rPr>
          <w:rFonts w:hint="cs"/>
          <w:rtl/>
          <w:lang w:eastAsia="x-none" w:bidi="fa-IR"/>
        </w:rPr>
        <w:t>ی</w:t>
      </w:r>
      <w:r>
        <w:rPr>
          <w:rtl/>
          <w:lang w:eastAsia="x-none" w:bidi="fa-IR"/>
        </w:rPr>
        <w:t xml:space="preserve"> </w:t>
      </w:r>
      <w:r w:rsidR="0029670D">
        <w:rPr>
          <w:rFonts w:hint="cs"/>
          <w:rtl/>
          <w:lang w:eastAsia="x-none" w:bidi="fa-IR"/>
        </w:rPr>
        <w:t xml:space="preserve">نظیر </w:t>
      </w:r>
      <w:r>
        <w:rPr>
          <w:rtl/>
          <w:lang w:eastAsia="x-none" w:bidi="fa-IR"/>
        </w:rPr>
        <w:t>استن</w:t>
      </w:r>
      <w:r w:rsidR="0029670D">
        <w:rPr>
          <w:rFonts w:hint="cs"/>
          <w:rtl/>
          <w:lang w:eastAsia="x-none" w:bidi="fa-IR"/>
        </w:rPr>
        <w:t>تاج</w:t>
      </w:r>
      <w:r>
        <w:rPr>
          <w:rtl/>
          <w:lang w:eastAsia="x-none" w:bidi="fa-IR"/>
        </w:rPr>
        <w:t xml:space="preserve"> تقر</w:t>
      </w:r>
      <w:r>
        <w:rPr>
          <w:rFonts w:hint="cs"/>
          <w:rtl/>
          <w:lang w:eastAsia="x-none" w:bidi="fa-IR"/>
        </w:rPr>
        <w:t>ی</w:t>
      </w:r>
      <w:r>
        <w:rPr>
          <w:rFonts w:hint="eastAsia"/>
          <w:rtl/>
          <w:lang w:eastAsia="x-none" w:bidi="fa-IR"/>
        </w:rPr>
        <w:t>بي</w:t>
      </w:r>
      <w:r>
        <w:rPr>
          <w:rtl/>
          <w:lang w:eastAsia="x-none" w:bidi="fa-IR"/>
        </w:rPr>
        <w:t xml:space="preserve"> و </w:t>
      </w:r>
      <w:r>
        <w:rPr>
          <w:rFonts w:hint="cs"/>
          <w:rtl/>
          <w:lang w:eastAsia="x-none" w:bidi="fa-IR"/>
        </w:rPr>
        <w:t>ی</w:t>
      </w:r>
      <w:r>
        <w:rPr>
          <w:rFonts w:hint="eastAsia"/>
          <w:rtl/>
          <w:lang w:eastAsia="x-none" w:bidi="fa-IR"/>
        </w:rPr>
        <w:t>ا</w:t>
      </w:r>
      <w:r>
        <w:rPr>
          <w:rtl/>
          <w:lang w:eastAsia="x-none" w:bidi="fa-IR"/>
        </w:rPr>
        <w:t xml:space="preserve"> زنجيره مارکوف</w:t>
      </w:r>
      <w:r w:rsidR="00804BE7">
        <w:rPr>
          <w:rFonts w:hint="cs"/>
          <w:rtl/>
          <w:lang w:eastAsia="x-none" w:bidi="fa-IR"/>
        </w:rPr>
        <w:t xml:space="preserve"> </w:t>
      </w:r>
      <w:r>
        <w:rPr>
          <w:rFonts w:hint="eastAsia"/>
          <w:rtl/>
          <w:lang w:eastAsia="x-none" w:bidi="fa-IR"/>
        </w:rPr>
        <w:t>ضرور</w:t>
      </w:r>
      <w:r>
        <w:rPr>
          <w:rFonts w:hint="cs"/>
          <w:rtl/>
          <w:lang w:eastAsia="x-none" w:bidi="fa-IR"/>
        </w:rPr>
        <w:t>ی</w:t>
      </w:r>
      <w:r>
        <w:rPr>
          <w:rtl/>
          <w:lang w:eastAsia="x-none" w:bidi="fa-IR"/>
        </w:rPr>
        <w:t xml:space="preserve"> نيست</w:t>
      </w:r>
      <w:r w:rsidR="00804BE7">
        <w:rPr>
          <w:rFonts w:hint="cs"/>
          <w:rtl/>
          <w:lang w:eastAsia="x-none" w:bidi="fa-IR"/>
        </w:rPr>
        <w:t>.</w:t>
      </w:r>
    </w:p>
    <w:p w14:paraId="1A12A3A6" w14:textId="0048A15E" w:rsidR="0058021C" w:rsidRPr="0058021C" w:rsidRDefault="00AF516E" w:rsidP="00B34A17">
      <w:pPr>
        <w:spacing w:after="100" w:line="276" w:lineRule="auto"/>
        <w:rPr>
          <w:sz w:val="28"/>
          <w:rtl/>
          <w:lang w:val="x-none" w:eastAsia="x-none" w:bidi="fa-IR"/>
        </w:rPr>
      </w:pPr>
      <w:r w:rsidRPr="00AF516E">
        <w:rPr>
          <w:sz w:val="28"/>
          <w:rtl/>
          <w:lang w:val="x-none" w:eastAsia="x-none" w:bidi="fa-IR"/>
        </w:rPr>
        <w:t xml:space="preserve">در شبكه مولد </w:t>
      </w:r>
      <w:r>
        <w:rPr>
          <w:rFonts w:hint="cs"/>
          <w:sz w:val="28"/>
          <w:rtl/>
          <w:lang w:val="x-none" w:eastAsia="x-none" w:bidi="fa-IR"/>
        </w:rPr>
        <w:t>تخاصمی</w:t>
      </w:r>
      <w:r w:rsidRPr="00AF516E">
        <w:rPr>
          <w:sz w:val="28"/>
          <w:rtl/>
          <w:lang w:val="x-none" w:eastAsia="x-none" w:bidi="fa-IR"/>
        </w:rPr>
        <w:t xml:space="preserve"> به طور همزمان دو مدل</w:t>
      </w:r>
      <w:r>
        <w:rPr>
          <w:rFonts w:hint="cs"/>
          <w:sz w:val="28"/>
          <w:rtl/>
          <w:lang w:val="x-none" w:eastAsia="x-none" w:bidi="fa-IR"/>
        </w:rPr>
        <w:t xml:space="preserve"> مولد و تمایزگر</w:t>
      </w:r>
      <w:r w:rsidRPr="00AF516E">
        <w:rPr>
          <w:sz w:val="28"/>
          <w:rtl/>
          <w:lang w:val="x-none" w:eastAsia="x-none" w:bidi="fa-IR"/>
        </w:rPr>
        <w:t xml:space="preserve"> آموزش داده مي</w:t>
      </w:r>
      <w:r>
        <w:rPr>
          <w:rFonts w:hint="cs"/>
          <w:sz w:val="28"/>
          <w:rtl/>
          <w:lang w:val="x-none" w:eastAsia="x-none" w:bidi="fa-IR"/>
        </w:rPr>
        <w:t>‌</w:t>
      </w:r>
      <w:r w:rsidRPr="00AF516E">
        <w:rPr>
          <w:sz w:val="28"/>
          <w:rtl/>
          <w:lang w:val="x-none" w:eastAsia="x-none" w:bidi="fa-IR"/>
        </w:rPr>
        <w:t>شود</w:t>
      </w:r>
      <w:r>
        <w:rPr>
          <w:rFonts w:hint="cs"/>
          <w:sz w:val="28"/>
          <w:rtl/>
          <w:lang w:val="x-none" w:eastAsia="x-none" w:bidi="fa-IR"/>
        </w:rPr>
        <w:t xml:space="preserve">. </w:t>
      </w:r>
      <w:r w:rsidRPr="00AF516E">
        <w:rPr>
          <w:sz w:val="28"/>
          <w:rtl/>
          <w:lang w:val="x-none" w:eastAsia="x-none" w:bidi="fa-IR"/>
        </w:rPr>
        <w:t xml:space="preserve">مدل مولد </w:t>
      </w:r>
      <m:oMath>
        <m:r>
          <w:rPr>
            <w:rFonts w:ascii="Cambria Math" w:hAnsi="Cambria Math"/>
            <w:szCs w:val="26"/>
            <w:lang w:bidi="ar-BH"/>
          </w:rPr>
          <m:t>G</m:t>
        </m:r>
      </m:oMath>
      <w:r w:rsidRPr="00AF516E">
        <w:rPr>
          <w:sz w:val="28"/>
          <w:rtl/>
          <w:lang w:val="x-none" w:eastAsia="x-none" w:bidi="fa-IR"/>
        </w:rPr>
        <w:t xml:space="preserve"> توز</w:t>
      </w:r>
      <w:r w:rsidRPr="00AF516E">
        <w:rPr>
          <w:rFonts w:hint="cs"/>
          <w:sz w:val="28"/>
          <w:rtl/>
          <w:lang w:val="x-none" w:eastAsia="x-none" w:bidi="fa-IR"/>
        </w:rPr>
        <w:t>ی</w:t>
      </w:r>
      <w:r w:rsidRPr="00AF516E">
        <w:rPr>
          <w:rFonts w:hint="eastAsia"/>
          <w:sz w:val="28"/>
          <w:rtl/>
          <w:lang w:val="x-none" w:eastAsia="x-none" w:bidi="fa-IR"/>
        </w:rPr>
        <w:t>ع</w:t>
      </w:r>
      <w:r w:rsidRPr="00AF516E">
        <w:rPr>
          <w:sz w:val="28"/>
          <w:rtl/>
          <w:lang w:val="x-none" w:eastAsia="x-none" w:bidi="fa-IR"/>
        </w:rPr>
        <w:t xml:space="preserve"> داده را ضبط</w:t>
      </w:r>
      <w:r>
        <w:rPr>
          <w:rFonts w:hint="cs"/>
          <w:sz w:val="28"/>
          <w:rtl/>
          <w:lang w:val="x-none" w:eastAsia="x-none" w:bidi="fa-IR"/>
        </w:rPr>
        <w:t xml:space="preserve"> </w:t>
      </w:r>
      <w:r w:rsidRPr="00AF516E">
        <w:rPr>
          <w:rFonts w:hint="eastAsia"/>
          <w:sz w:val="28"/>
          <w:rtl/>
          <w:lang w:val="x-none" w:eastAsia="x-none" w:bidi="fa-IR"/>
        </w:rPr>
        <w:t>مي</w:t>
      </w:r>
      <w:r>
        <w:rPr>
          <w:rFonts w:hint="eastAsia"/>
          <w:sz w:val="28"/>
          <w:rtl/>
          <w:lang w:val="x-none" w:eastAsia="x-none" w:bidi="fa-IR"/>
        </w:rPr>
        <w:t>‌</w:t>
      </w:r>
      <w:r w:rsidRPr="00AF516E">
        <w:rPr>
          <w:rFonts w:hint="eastAsia"/>
          <w:sz w:val="28"/>
          <w:rtl/>
          <w:lang w:val="x-none" w:eastAsia="x-none" w:bidi="fa-IR"/>
        </w:rPr>
        <w:t>کند</w:t>
      </w:r>
      <w:r w:rsidRPr="00AF516E">
        <w:rPr>
          <w:sz w:val="28"/>
          <w:rtl/>
          <w:lang w:val="x-none" w:eastAsia="x-none" w:bidi="fa-IR"/>
        </w:rPr>
        <w:t xml:space="preserve"> و مدل تما</w:t>
      </w:r>
      <w:r w:rsidRPr="00AF516E">
        <w:rPr>
          <w:rFonts w:hint="cs"/>
          <w:sz w:val="28"/>
          <w:rtl/>
          <w:lang w:val="x-none" w:eastAsia="x-none" w:bidi="fa-IR"/>
        </w:rPr>
        <w:t>ی</w:t>
      </w:r>
      <w:r w:rsidRPr="00AF516E">
        <w:rPr>
          <w:rFonts w:hint="eastAsia"/>
          <w:sz w:val="28"/>
          <w:rtl/>
          <w:lang w:val="x-none" w:eastAsia="x-none" w:bidi="fa-IR"/>
        </w:rPr>
        <w:t>زگر</w:t>
      </w:r>
      <w:r w:rsidRPr="00AF516E">
        <w:rPr>
          <w:sz w:val="28"/>
          <w:rtl/>
          <w:lang w:val="x-none" w:eastAsia="x-none" w:bidi="fa-IR"/>
        </w:rPr>
        <w:t xml:space="preserve"> </w:t>
      </w:r>
      <m:oMath>
        <m:r>
          <w:rPr>
            <w:rFonts w:ascii="Cambria Math" w:hAnsi="Cambria Math"/>
            <w:szCs w:val="26"/>
            <w:lang w:bidi="ar-BH"/>
          </w:rPr>
          <m:t>D</m:t>
        </m:r>
      </m:oMath>
      <w:r>
        <w:rPr>
          <w:rFonts w:hint="cs"/>
          <w:sz w:val="28"/>
          <w:rtl/>
          <w:lang w:val="x-none" w:eastAsia="x-none" w:bidi="fa-IR"/>
        </w:rPr>
        <w:t xml:space="preserve"> </w:t>
      </w:r>
      <w:r w:rsidRPr="00AF516E">
        <w:rPr>
          <w:sz w:val="28"/>
          <w:rtl/>
          <w:lang w:val="x-none" w:eastAsia="x-none" w:bidi="fa-IR"/>
        </w:rPr>
        <w:t>که احتمال ا</w:t>
      </w:r>
      <w:r w:rsidRPr="00AF516E">
        <w:rPr>
          <w:rFonts w:hint="cs"/>
          <w:sz w:val="28"/>
          <w:rtl/>
          <w:lang w:val="x-none" w:eastAsia="x-none" w:bidi="fa-IR"/>
        </w:rPr>
        <w:t>ی</w:t>
      </w:r>
      <w:r w:rsidRPr="00AF516E">
        <w:rPr>
          <w:rFonts w:hint="eastAsia"/>
          <w:sz w:val="28"/>
          <w:rtl/>
          <w:lang w:val="x-none" w:eastAsia="x-none" w:bidi="fa-IR"/>
        </w:rPr>
        <w:t>ن</w:t>
      </w:r>
      <w:r w:rsidRPr="00AF516E">
        <w:rPr>
          <w:sz w:val="28"/>
          <w:rtl/>
          <w:lang w:val="x-none" w:eastAsia="x-none" w:bidi="fa-IR"/>
        </w:rPr>
        <w:t xml:space="preserve"> که نمونه از داده</w:t>
      </w:r>
      <w:r>
        <w:rPr>
          <w:rFonts w:hint="cs"/>
          <w:sz w:val="28"/>
          <w:rtl/>
          <w:lang w:val="x-none" w:eastAsia="x-none" w:bidi="fa-IR"/>
        </w:rPr>
        <w:t>‌</w:t>
      </w:r>
      <w:r w:rsidRPr="00AF516E">
        <w:rPr>
          <w:sz w:val="28"/>
          <w:rtl/>
          <w:lang w:val="x-none" w:eastAsia="x-none" w:bidi="fa-IR"/>
        </w:rPr>
        <w:t>ها</w:t>
      </w:r>
      <w:r w:rsidRPr="00AF516E">
        <w:rPr>
          <w:rFonts w:hint="cs"/>
          <w:sz w:val="28"/>
          <w:rtl/>
          <w:lang w:val="x-none" w:eastAsia="x-none" w:bidi="fa-IR"/>
        </w:rPr>
        <w:t>ی</w:t>
      </w:r>
      <w:r w:rsidRPr="00AF516E">
        <w:rPr>
          <w:sz w:val="28"/>
          <w:rtl/>
          <w:lang w:val="x-none" w:eastAsia="x-none" w:bidi="fa-IR"/>
        </w:rPr>
        <w:t xml:space="preserve"> توليد شده توسط </w:t>
      </w:r>
      <m:oMath>
        <m:r>
          <w:rPr>
            <w:rFonts w:ascii="Cambria Math" w:hAnsi="Cambria Math"/>
            <w:szCs w:val="26"/>
            <w:lang w:bidi="ar-BH"/>
          </w:rPr>
          <m:t>G</m:t>
        </m:r>
      </m:oMath>
      <w:r>
        <w:rPr>
          <w:rFonts w:hint="cs"/>
          <w:sz w:val="28"/>
          <w:rtl/>
          <w:lang w:val="x-none" w:eastAsia="x-none" w:bidi="fa-IR"/>
        </w:rPr>
        <w:t xml:space="preserve"> </w:t>
      </w:r>
      <w:r w:rsidRPr="00AF516E">
        <w:rPr>
          <w:sz w:val="28"/>
          <w:rtl/>
          <w:lang w:val="x-none" w:eastAsia="x-none" w:bidi="fa-IR"/>
        </w:rPr>
        <w:t>باشد را تخمين مي</w:t>
      </w:r>
      <w:r>
        <w:rPr>
          <w:rFonts w:hint="cs"/>
          <w:sz w:val="28"/>
          <w:rtl/>
          <w:lang w:val="x-none" w:eastAsia="x-none" w:bidi="fa-IR"/>
        </w:rPr>
        <w:t>‌</w:t>
      </w:r>
      <w:r w:rsidRPr="00AF516E">
        <w:rPr>
          <w:sz w:val="28"/>
          <w:rtl/>
          <w:lang w:val="x-none" w:eastAsia="x-none" w:bidi="fa-IR"/>
        </w:rPr>
        <w:t>زند.</w:t>
      </w:r>
      <w:r>
        <w:rPr>
          <w:rFonts w:hint="cs"/>
          <w:sz w:val="28"/>
          <w:rtl/>
          <w:lang w:val="x-none" w:eastAsia="x-none" w:bidi="fa-IR"/>
        </w:rPr>
        <w:t xml:space="preserve"> </w:t>
      </w:r>
      <w:r w:rsidRPr="00AF516E">
        <w:rPr>
          <w:rFonts w:hint="eastAsia"/>
          <w:sz w:val="28"/>
          <w:rtl/>
          <w:lang w:val="x-none" w:eastAsia="x-none" w:bidi="fa-IR"/>
        </w:rPr>
        <w:t>تابع</w:t>
      </w:r>
      <w:r w:rsidRPr="00AF516E">
        <w:rPr>
          <w:sz w:val="28"/>
          <w:rtl/>
          <w:lang w:val="x-none" w:eastAsia="x-none" w:bidi="fa-IR"/>
        </w:rPr>
        <w:t xml:space="preserve"> هدف برا</w:t>
      </w:r>
      <w:r w:rsidRPr="00AF516E">
        <w:rPr>
          <w:rFonts w:hint="cs"/>
          <w:sz w:val="28"/>
          <w:rtl/>
          <w:lang w:val="x-none" w:eastAsia="x-none" w:bidi="fa-IR"/>
        </w:rPr>
        <w:t>ی</w:t>
      </w:r>
      <w:r w:rsidRPr="00AF516E">
        <w:rPr>
          <w:sz w:val="28"/>
          <w:rtl/>
          <w:lang w:val="x-none" w:eastAsia="x-none" w:bidi="fa-IR"/>
        </w:rPr>
        <w:t xml:space="preserve"> شبكه مولد </w:t>
      </w:r>
      <m:oMath>
        <m:r>
          <w:rPr>
            <w:rFonts w:ascii="Cambria Math" w:hAnsi="Cambria Math"/>
            <w:szCs w:val="26"/>
            <w:lang w:bidi="ar-BH"/>
          </w:rPr>
          <m:t>G</m:t>
        </m:r>
      </m:oMath>
      <w:r>
        <w:rPr>
          <w:rFonts w:hint="cs"/>
          <w:sz w:val="28"/>
          <w:rtl/>
          <w:lang w:val="x-none" w:eastAsia="x-none" w:bidi="fa-IR"/>
        </w:rPr>
        <w:t xml:space="preserve"> </w:t>
      </w:r>
      <w:r w:rsidRPr="00AF516E">
        <w:rPr>
          <w:sz w:val="28"/>
          <w:rtl/>
          <w:lang w:val="x-none" w:eastAsia="x-none" w:bidi="fa-IR"/>
        </w:rPr>
        <w:t xml:space="preserve">به حداکثر رساندن احتمال اشتباه شبكه </w:t>
      </w:r>
      <w:r w:rsidRPr="00DA2117">
        <w:rPr>
          <w:i/>
          <w:iCs/>
          <w:szCs w:val="26"/>
          <w:lang w:val="x-none" w:eastAsia="x-none" w:bidi="fa-IR"/>
        </w:rPr>
        <w:t>D</w:t>
      </w:r>
      <w:r>
        <w:rPr>
          <w:rFonts w:hint="cs"/>
          <w:sz w:val="28"/>
          <w:rtl/>
          <w:lang w:val="x-none" w:eastAsia="x-none" w:bidi="fa-IR"/>
        </w:rPr>
        <w:t xml:space="preserve"> </w:t>
      </w:r>
      <w:r w:rsidRPr="00AF516E">
        <w:rPr>
          <w:sz w:val="28"/>
          <w:rtl/>
          <w:lang w:val="x-none" w:eastAsia="x-none" w:bidi="fa-IR"/>
        </w:rPr>
        <w:t>است. ا</w:t>
      </w:r>
      <w:r w:rsidRPr="00AF516E">
        <w:rPr>
          <w:rFonts w:hint="cs"/>
          <w:sz w:val="28"/>
          <w:rtl/>
          <w:lang w:val="x-none" w:eastAsia="x-none" w:bidi="fa-IR"/>
        </w:rPr>
        <w:t>ی</w:t>
      </w:r>
      <w:r w:rsidRPr="00AF516E">
        <w:rPr>
          <w:rFonts w:hint="eastAsia"/>
          <w:sz w:val="28"/>
          <w:rtl/>
          <w:lang w:val="x-none" w:eastAsia="x-none" w:bidi="fa-IR"/>
        </w:rPr>
        <w:t>ن</w:t>
      </w:r>
      <w:r w:rsidRPr="00AF516E">
        <w:rPr>
          <w:sz w:val="28"/>
          <w:rtl/>
          <w:lang w:val="x-none" w:eastAsia="x-none" w:bidi="fa-IR"/>
        </w:rPr>
        <w:t xml:space="preserve"> بستر منجر به </w:t>
      </w:r>
      <w:r w:rsidRPr="00AF516E">
        <w:rPr>
          <w:rFonts w:hint="cs"/>
          <w:sz w:val="28"/>
          <w:rtl/>
          <w:lang w:val="x-none" w:eastAsia="x-none" w:bidi="fa-IR"/>
        </w:rPr>
        <w:t>ی</w:t>
      </w:r>
      <w:r w:rsidRPr="00AF516E">
        <w:rPr>
          <w:rFonts w:hint="eastAsia"/>
          <w:sz w:val="28"/>
          <w:rtl/>
          <w:lang w:val="x-none" w:eastAsia="x-none" w:bidi="fa-IR"/>
        </w:rPr>
        <w:t>ك</w:t>
      </w:r>
      <w:r w:rsidRPr="00AF516E">
        <w:rPr>
          <w:sz w:val="28"/>
          <w:rtl/>
          <w:lang w:val="x-none" w:eastAsia="x-none" w:bidi="fa-IR"/>
        </w:rPr>
        <w:t xml:space="preserve"> باز</w:t>
      </w:r>
      <w:r w:rsidRPr="00AF516E">
        <w:rPr>
          <w:rFonts w:hint="cs"/>
          <w:sz w:val="28"/>
          <w:rtl/>
          <w:lang w:val="x-none" w:eastAsia="x-none" w:bidi="fa-IR"/>
        </w:rPr>
        <w:t>ی</w:t>
      </w:r>
      <w:r w:rsidRPr="00AF516E">
        <w:rPr>
          <w:sz w:val="28"/>
          <w:rtl/>
          <w:lang w:val="x-none" w:eastAsia="x-none" w:bidi="fa-IR"/>
        </w:rPr>
        <w:t xml:space="preserve"> دو</w:t>
      </w:r>
      <w:r>
        <w:rPr>
          <w:rFonts w:hint="cs"/>
          <w:sz w:val="28"/>
          <w:rtl/>
          <w:lang w:val="x-none" w:eastAsia="x-none" w:bidi="fa-IR"/>
        </w:rPr>
        <w:t xml:space="preserve"> </w:t>
      </w:r>
      <w:r w:rsidRPr="00AF516E">
        <w:rPr>
          <w:rFonts w:hint="eastAsia"/>
          <w:sz w:val="28"/>
          <w:rtl/>
          <w:lang w:val="x-none" w:eastAsia="x-none" w:bidi="fa-IR"/>
        </w:rPr>
        <w:t>نفره</w:t>
      </w:r>
      <w:r w:rsidRPr="00AF516E">
        <w:rPr>
          <w:sz w:val="28"/>
          <w:rtl/>
          <w:lang w:val="x-none" w:eastAsia="x-none" w:bidi="fa-IR"/>
        </w:rPr>
        <w:t xml:space="preserve"> </w:t>
      </w:r>
      <w:r>
        <w:rPr>
          <w:rFonts w:hint="cs"/>
          <w:sz w:val="28"/>
          <w:rtl/>
          <w:lang w:eastAsia="x-none" w:bidi="fa-IR"/>
        </w:rPr>
        <w:t xml:space="preserve">مانند بازی‌های </w:t>
      </w:r>
      <w:r>
        <w:rPr>
          <w:rFonts w:hint="cs"/>
          <w:sz w:val="28"/>
          <w:rtl/>
          <w:lang w:val="x-none" w:eastAsia="x-none" w:bidi="fa-IR"/>
        </w:rPr>
        <w:t>بیشینه-کمینه</w:t>
      </w:r>
      <w:r>
        <w:rPr>
          <w:rStyle w:val="FootnoteReference"/>
          <w:sz w:val="28"/>
          <w:rtl/>
          <w:lang w:val="x-none" w:eastAsia="x-none" w:bidi="fa-IR"/>
        </w:rPr>
        <w:footnoteReference w:id="46"/>
      </w:r>
      <w:r w:rsidRPr="00AF516E">
        <w:rPr>
          <w:sz w:val="28"/>
          <w:rtl/>
          <w:lang w:val="x-none" w:eastAsia="x-none" w:bidi="fa-IR"/>
        </w:rPr>
        <w:t xml:space="preserve"> مي</w:t>
      </w:r>
      <w:r>
        <w:rPr>
          <w:sz w:val="28"/>
          <w:lang w:val="x-none" w:eastAsia="x-none" w:bidi="fa-IR"/>
        </w:rPr>
        <w:softHyphen/>
      </w:r>
      <w:r w:rsidRPr="00AF516E">
        <w:rPr>
          <w:sz w:val="28"/>
          <w:rtl/>
          <w:lang w:val="x-none" w:eastAsia="x-none" w:bidi="fa-IR"/>
        </w:rPr>
        <w:t>شود. در فضا</w:t>
      </w:r>
      <w:r w:rsidRPr="00AF516E">
        <w:rPr>
          <w:rFonts w:hint="cs"/>
          <w:sz w:val="28"/>
          <w:rtl/>
          <w:lang w:val="x-none" w:eastAsia="x-none" w:bidi="fa-IR"/>
        </w:rPr>
        <w:t>ی</w:t>
      </w:r>
      <w:r w:rsidRPr="00AF516E">
        <w:rPr>
          <w:sz w:val="28"/>
          <w:rtl/>
          <w:lang w:val="x-none" w:eastAsia="x-none" w:bidi="fa-IR"/>
        </w:rPr>
        <w:t xml:space="preserve"> توابع دلخواه </w:t>
      </w:r>
      <m:oMath>
        <m:r>
          <w:rPr>
            <w:rFonts w:ascii="Cambria Math" w:hAnsi="Cambria Math"/>
            <w:szCs w:val="26"/>
            <w:lang w:bidi="ar-BH"/>
          </w:rPr>
          <m:t>G</m:t>
        </m:r>
      </m:oMath>
      <w:r w:rsidR="001855E6" w:rsidRPr="00D01C7C">
        <w:rPr>
          <w:szCs w:val="26"/>
          <w:lang w:val="x-none" w:eastAsia="x-none" w:bidi="fa-IR"/>
        </w:rPr>
        <w:t xml:space="preserve"> </w:t>
      </w:r>
      <w:r w:rsidRPr="00AF516E">
        <w:rPr>
          <w:sz w:val="28"/>
          <w:rtl/>
          <w:lang w:val="x-none" w:eastAsia="x-none" w:bidi="fa-IR"/>
        </w:rPr>
        <w:t xml:space="preserve">و  </w:t>
      </w:r>
      <m:oMath>
        <m:r>
          <w:rPr>
            <w:rFonts w:ascii="Cambria Math" w:hAnsi="Cambria Math"/>
            <w:szCs w:val="26"/>
            <w:lang w:bidi="ar-BH"/>
          </w:rPr>
          <m:t>D</m:t>
        </m:r>
      </m:oMath>
      <w:r w:rsidR="00D01C7C">
        <w:rPr>
          <w:rFonts w:hint="cs"/>
          <w:sz w:val="28"/>
          <w:rtl/>
          <w:lang w:val="x-none" w:eastAsia="x-none" w:bidi="fa-IR"/>
        </w:rPr>
        <w:t xml:space="preserve"> </w:t>
      </w:r>
      <w:r w:rsidRPr="00AF516E">
        <w:rPr>
          <w:rFonts w:hint="cs"/>
          <w:sz w:val="28"/>
          <w:rtl/>
          <w:lang w:val="x-none" w:eastAsia="x-none" w:bidi="fa-IR"/>
        </w:rPr>
        <w:t>ی</w:t>
      </w:r>
      <w:r w:rsidRPr="00AF516E">
        <w:rPr>
          <w:rFonts w:hint="eastAsia"/>
          <w:sz w:val="28"/>
          <w:rtl/>
          <w:lang w:val="x-none" w:eastAsia="x-none" w:bidi="fa-IR"/>
        </w:rPr>
        <w:t>ك</w:t>
      </w:r>
      <w:r w:rsidRPr="00AF516E">
        <w:rPr>
          <w:sz w:val="28"/>
          <w:rtl/>
          <w:lang w:val="x-none" w:eastAsia="x-none" w:bidi="fa-IR"/>
        </w:rPr>
        <w:t xml:space="preserve"> راه حل منحصر به فرد وجود دارد</w:t>
      </w:r>
      <w:r w:rsidR="0058021C">
        <w:rPr>
          <w:sz w:val="28"/>
          <w:lang w:eastAsia="x-none" w:bidi="fa-IR"/>
        </w:rPr>
        <w:t xml:space="preserve"> </w:t>
      </w:r>
      <w:r w:rsidR="0058021C">
        <w:rPr>
          <w:rFonts w:hint="cs"/>
          <w:sz w:val="28"/>
          <w:rtl/>
          <w:lang w:eastAsia="x-none" w:bidi="fa-IR"/>
        </w:rPr>
        <w:t xml:space="preserve">و در این راه حل </w:t>
      </w:r>
      <w:r w:rsidRPr="00AF516E">
        <w:rPr>
          <w:sz w:val="28"/>
          <w:rtl/>
          <w:lang w:val="x-none" w:eastAsia="x-none" w:bidi="fa-IR"/>
        </w:rPr>
        <w:t>شبكه</w:t>
      </w:r>
      <w:r w:rsidR="00D01C7C">
        <w:rPr>
          <w:rFonts w:hint="cs"/>
          <w:sz w:val="28"/>
          <w:rtl/>
          <w:lang w:val="x-none" w:eastAsia="x-none" w:bidi="fa-IR"/>
        </w:rPr>
        <w:t xml:space="preserve"> </w:t>
      </w:r>
      <w:r w:rsidR="0058021C" w:rsidRPr="0058021C">
        <w:rPr>
          <w:sz w:val="28"/>
          <w:rtl/>
          <w:lang w:val="x-none" w:eastAsia="x-none" w:bidi="fa-IR"/>
        </w:rPr>
        <w:t xml:space="preserve">مولد </w:t>
      </w:r>
      <m:oMath>
        <m:r>
          <w:rPr>
            <w:rFonts w:ascii="Cambria Math" w:hAnsi="Cambria Math"/>
            <w:szCs w:val="26"/>
            <w:lang w:bidi="ar-BH"/>
          </w:rPr>
          <m:t>G</m:t>
        </m:r>
      </m:oMath>
      <w:r w:rsidR="0058021C">
        <w:rPr>
          <w:rFonts w:hint="cs"/>
          <w:sz w:val="28"/>
          <w:rtl/>
          <w:lang w:val="x-none" w:eastAsia="x-none" w:bidi="fa-IR"/>
        </w:rPr>
        <w:t xml:space="preserve"> </w:t>
      </w:r>
      <w:r w:rsidR="0058021C" w:rsidRPr="0058021C">
        <w:rPr>
          <w:sz w:val="28"/>
          <w:rtl/>
          <w:lang w:val="x-none" w:eastAsia="x-none" w:bidi="fa-IR"/>
        </w:rPr>
        <w:t>توز</w:t>
      </w:r>
      <w:r w:rsidR="0058021C" w:rsidRPr="0058021C">
        <w:rPr>
          <w:rFonts w:hint="cs"/>
          <w:sz w:val="28"/>
          <w:rtl/>
          <w:lang w:val="x-none" w:eastAsia="x-none" w:bidi="fa-IR"/>
        </w:rPr>
        <w:t>ی</w:t>
      </w:r>
      <w:r w:rsidR="0058021C" w:rsidRPr="0058021C">
        <w:rPr>
          <w:rFonts w:hint="eastAsia"/>
          <w:sz w:val="28"/>
          <w:rtl/>
          <w:lang w:val="x-none" w:eastAsia="x-none" w:bidi="fa-IR"/>
        </w:rPr>
        <w:t>ع</w:t>
      </w:r>
      <w:r w:rsidR="0058021C" w:rsidRPr="0058021C">
        <w:rPr>
          <w:sz w:val="28"/>
          <w:rtl/>
          <w:lang w:val="x-none" w:eastAsia="x-none" w:bidi="fa-IR"/>
        </w:rPr>
        <w:t xml:space="preserve"> داده</w:t>
      </w:r>
      <w:r w:rsidR="0058021C">
        <w:rPr>
          <w:rFonts w:hint="cs"/>
          <w:sz w:val="28"/>
          <w:rtl/>
          <w:lang w:val="x-none" w:eastAsia="x-none" w:bidi="fa-IR"/>
        </w:rPr>
        <w:t>‌</w:t>
      </w:r>
      <w:r w:rsidR="0058021C" w:rsidRPr="0058021C">
        <w:rPr>
          <w:sz w:val="28"/>
          <w:rtl/>
          <w:lang w:val="x-none" w:eastAsia="x-none" w:bidi="fa-IR"/>
        </w:rPr>
        <w:t>ها</w:t>
      </w:r>
      <w:r w:rsidR="0058021C" w:rsidRPr="0058021C">
        <w:rPr>
          <w:rFonts w:hint="cs"/>
          <w:sz w:val="28"/>
          <w:rtl/>
          <w:lang w:val="x-none" w:eastAsia="x-none" w:bidi="fa-IR"/>
        </w:rPr>
        <w:t>ی</w:t>
      </w:r>
      <w:r w:rsidR="0058021C" w:rsidRPr="0058021C">
        <w:rPr>
          <w:sz w:val="28"/>
          <w:rtl/>
          <w:lang w:val="x-none" w:eastAsia="x-none" w:bidi="fa-IR"/>
        </w:rPr>
        <w:t xml:space="preserve"> آموزشي را </w:t>
      </w:r>
      <w:r w:rsidR="0058021C">
        <w:rPr>
          <w:rFonts w:hint="cs"/>
          <w:sz w:val="28"/>
          <w:rtl/>
          <w:lang w:eastAsia="x-none" w:bidi="fa-IR"/>
        </w:rPr>
        <w:t>یاد گرفته است</w:t>
      </w:r>
      <w:r w:rsidR="0058021C" w:rsidRPr="0058021C">
        <w:rPr>
          <w:sz w:val="28"/>
          <w:rtl/>
          <w:lang w:val="x-none" w:eastAsia="x-none" w:bidi="fa-IR"/>
        </w:rPr>
        <w:t xml:space="preserve"> و شبكه تما</w:t>
      </w:r>
      <w:r w:rsidR="0058021C" w:rsidRPr="0058021C">
        <w:rPr>
          <w:rFonts w:hint="cs"/>
          <w:sz w:val="28"/>
          <w:rtl/>
          <w:lang w:val="x-none" w:eastAsia="x-none" w:bidi="fa-IR"/>
        </w:rPr>
        <w:t>ی</w:t>
      </w:r>
      <w:r w:rsidR="0058021C" w:rsidRPr="0058021C">
        <w:rPr>
          <w:rFonts w:hint="eastAsia"/>
          <w:sz w:val="28"/>
          <w:rtl/>
          <w:lang w:val="x-none" w:eastAsia="x-none" w:bidi="fa-IR"/>
        </w:rPr>
        <w:t>زگر</w:t>
      </w:r>
      <w:r w:rsidR="00B34A17">
        <w:rPr>
          <w:rFonts w:hint="cs"/>
          <w:sz w:val="28"/>
          <w:rtl/>
          <w:lang w:val="x-none" w:eastAsia="x-none" w:bidi="fa-IR"/>
        </w:rPr>
        <w:t xml:space="preserve"> </w:t>
      </w:r>
      <m:oMath>
        <m:r>
          <w:rPr>
            <w:rFonts w:ascii="Cambria Math" w:hAnsi="Cambria Math"/>
            <w:szCs w:val="26"/>
            <w:lang w:bidi="ar-BH"/>
          </w:rPr>
          <m:t>D</m:t>
        </m:r>
      </m:oMath>
      <w:r w:rsidR="004964F7">
        <w:rPr>
          <w:rFonts w:hint="cs"/>
          <w:sz w:val="28"/>
          <w:rtl/>
          <w:lang w:val="x-none" w:eastAsia="x-none" w:bidi="fa-IR"/>
        </w:rPr>
        <w:t xml:space="preserve"> </w:t>
      </w:r>
      <w:r w:rsidR="00B34A17">
        <w:rPr>
          <w:rFonts w:hint="cs"/>
          <w:sz w:val="28"/>
          <w:rtl/>
          <w:lang w:val="x-none" w:eastAsia="x-none" w:bidi="fa-IR"/>
        </w:rPr>
        <w:t xml:space="preserve"> </w:t>
      </w:r>
      <w:r w:rsidR="0058021C" w:rsidRPr="0058021C">
        <w:rPr>
          <w:sz w:val="28"/>
          <w:rtl/>
          <w:lang w:val="x-none" w:eastAsia="x-none" w:bidi="fa-IR"/>
        </w:rPr>
        <w:t>احتمال را در همه جا برابر</w:t>
      </w:r>
      <w:r w:rsidR="00B34A17">
        <w:rPr>
          <w:sz w:val="28"/>
          <w:lang w:eastAsia="x-none" w:bidi="fa-IR"/>
        </w:rPr>
        <w:t xml:space="preserve"> </w:t>
      </w:r>
      <w:r w:rsidR="00B34A17">
        <w:rPr>
          <w:rFonts w:hint="cs"/>
          <w:sz w:val="28"/>
          <w:rtl/>
          <w:lang w:eastAsia="x-none" w:bidi="fa-IR"/>
        </w:rPr>
        <w:t>مقدار 2/1 نشان می‌دهد، به بیان دیگر میان داده‌های واقعی و داده تولید شده توسط شبکه مولد نمی‌تواند تمیز دهد.</w:t>
      </w:r>
      <w:r w:rsidR="0058021C" w:rsidRPr="0058021C">
        <w:rPr>
          <w:sz w:val="28"/>
          <w:rtl/>
          <w:lang w:val="x-none" w:eastAsia="x-none" w:bidi="fa-IR"/>
        </w:rPr>
        <w:t xml:space="preserve"> </w:t>
      </w:r>
    </w:p>
    <w:p w14:paraId="63BBCAE7" w14:textId="13028E6B" w:rsidR="0058021C" w:rsidRPr="004964F7" w:rsidRDefault="0058021C" w:rsidP="004964F7">
      <w:pPr>
        <w:spacing w:after="100" w:line="276" w:lineRule="auto"/>
        <w:rPr>
          <w:sz w:val="28"/>
          <w:rtl/>
          <w:lang w:val="x-none" w:eastAsia="x-none" w:bidi="fa-IR"/>
        </w:rPr>
      </w:pPr>
      <w:r w:rsidRPr="0058021C">
        <w:rPr>
          <w:rFonts w:hint="eastAsia"/>
          <w:sz w:val="28"/>
          <w:rtl/>
          <w:lang w:val="x-none" w:eastAsia="x-none" w:bidi="fa-IR"/>
        </w:rPr>
        <w:t>مدل</w:t>
      </w:r>
      <w:r w:rsidR="00C33A1E">
        <w:rPr>
          <w:sz w:val="28"/>
          <w:lang w:val="x-none" w:eastAsia="x-none" w:bidi="fa-IR"/>
        </w:rPr>
        <w:softHyphen/>
      </w:r>
      <w:r w:rsidRPr="0058021C">
        <w:rPr>
          <w:rFonts w:hint="eastAsia"/>
          <w:sz w:val="28"/>
          <w:rtl/>
          <w:lang w:val="x-none" w:eastAsia="x-none" w:bidi="fa-IR"/>
        </w:rPr>
        <w:t>ساز</w:t>
      </w:r>
      <w:r w:rsidRPr="0058021C">
        <w:rPr>
          <w:rFonts w:hint="cs"/>
          <w:sz w:val="28"/>
          <w:rtl/>
          <w:lang w:val="x-none" w:eastAsia="x-none" w:bidi="fa-IR"/>
        </w:rPr>
        <w:t>ی</w:t>
      </w:r>
      <w:r w:rsidRPr="0058021C">
        <w:rPr>
          <w:sz w:val="28"/>
          <w:rtl/>
          <w:lang w:val="x-none" w:eastAsia="x-none" w:bidi="fa-IR"/>
        </w:rPr>
        <w:t xml:space="preserve"> چارچوب </w:t>
      </w:r>
      <w:r w:rsidR="00B34A17">
        <w:rPr>
          <w:rFonts w:hint="cs"/>
          <w:sz w:val="28"/>
          <w:rtl/>
          <w:lang w:val="x-none" w:eastAsia="x-none" w:bidi="fa-IR"/>
        </w:rPr>
        <w:t>تخاصمی به وسیله ایجاد</w:t>
      </w:r>
      <w:r w:rsidR="00A14450">
        <w:rPr>
          <w:rFonts w:hint="cs"/>
          <w:sz w:val="28"/>
          <w:rtl/>
          <w:lang w:val="x-none" w:eastAsia="x-none" w:bidi="fa-IR"/>
        </w:rPr>
        <w:t xml:space="preserve"> یک</w:t>
      </w:r>
      <w:r w:rsidRPr="0058021C">
        <w:rPr>
          <w:sz w:val="28"/>
          <w:rtl/>
          <w:lang w:val="x-none" w:eastAsia="x-none" w:bidi="fa-IR"/>
        </w:rPr>
        <w:t xml:space="preserve"> مدل چند لا</w:t>
      </w:r>
      <w:r w:rsidRPr="0058021C">
        <w:rPr>
          <w:rFonts w:hint="cs"/>
          <w:sz w:val="28"/>
          <w:rtl/>
          <w:lang w:val="x-none" w:eastAsia="x-none" w:bidi="fa-IR"/>
        </w:rPr>
        <w:t>ی</w:t>
      </w:r>
      <w:r w:rsidRPr="0058021C">
        <w:rPr>
          <w:rFonts w:hint="eastAsia"/>
          <w:sz w:val="28"/>
          <w:rtl/>
          <w:lang w:val="x-none" w:eastAsia="x-none" w:bidi="fa-IR"/>
        </w:rPr>
        <w:t>ه</w:t>
      </w:r>
      <w:r w:rsidRPr="0058021C">
        <w:rPr>
          <w:sz w:val="28"/>
          <w:rtl/>
          <w:lang w:val="x-none" w:eastAsia="x-none" w:bidi="fa-IR"/>
        </w:rPr>
        <w:t xml:space="preserve"> پرسپترون</w:t>
      </w:r>
      <w:r w:rsidR="00A14450">
        <w:rPr>
          <w:rFonts w:hint="cs"/>
          <w:sz w:val="28"/>
          <w:rtl/>
          <w:lang w:val="x-none" w:eastAsia="x-none" w:bidi="fa-IR"/>
        </w:rPr>
        <w:t>ی</w:t>
      </w:r>
      <w:r w:rsidRPr="0058021C">
        <w:rPr>
          <w:sz w:val="28"/>
          <w:rtl/>
          <w:lang w:val="x-none" w:eastAsia="x-none" w:bidi="fa-IR"/>
        </w:rPr>
        <w:t xml:space="preserve"> برا</w:t>
      </w:r>
      <w:r w:rsidRPr="0058021C">
        <w:rPr>
          <w:rFonts w:hint="cs"/>
          <w:sz w:val="28"/>
          <w:rtl/>
          <w:lang w:val="x-none" w:eastAsia="x-none" w:bidi="fa-IR"/>
        </w:rPr>
        <w:t>ی</w:t>
      </w:r>
      <w:r w:rsidRPr="0058021C">
        <w:rPr>
          <w:sz w:val="28"/>
          <w:rtl/>
          <w:lang w:val="x-none" w:eastAsia="x-none" w:bidi="fa-IR"/>
        </w:rPr>
        <w:t xml:space="preserve"> هر دو مدل مولد و تما</w:t>
      </w:r>
      <w:r w:rsidRPr="0058021C">
        <w:rPr>
          <w:rFonts w:hint="cs"/>
          <w:sz w:val="28"/>
          <w:rtl/>
          <w:lang w:val="x-none" w:eastAsia="x-none" w:bidi="fa-IR"/>
        </w:rPr>
        <w:t>ی</w:t>
      </w:r>
      <w:r w:rsidRPr="0058021C">
        <w:rPr>
          <w:rFonts w:hint="eastAsia"/>
          <w:sz w:val="28"/>
          <w:rtl/>
          <w:lang w:val="x-none" w:eastAsia="x-none" w:bidi="fa-IR"/>
        </w:rPr>
        <w:t>زگر</w:t>
      </w:r>
      <w:r w:rsidR="00A14450">
        <w:rPr>
          <w:rFonts w:hint="cs"/>
          <w:sz w:val="28"/>
          <w:rtl/>
          <w:lang w:val="x-none" w:eastAsia="x-none" w:bidi="fa-IR"/>
        </w:rPr>
        <w:t xml:space="preserve"> انجام می‌شود</w:t>
      </w:r>
      <w:r w:rsidRPr="0058021C">
        <w:rPr>
          <w:sz w:val="28"/>
          <w:rtl/>
          <w:lang w:val="x-none" w:eastAsia="x-none" w:bidi="fa-IR"/>
        </w:rPr>
        <w:t>. برا</w:t>
      </w:r>
      <w:r w:rsidRPr="0058021C">
        <w:rPr>
          <w:rFonts w:hint="cs"/>
          <w:sz w:val="28"/>
          <w:rtl/>
          <w:lang w:val="x-none" w:eastAsia="x-none" w:bidi="fa-IR"/>
        </w:rPr>
        <w:t>ی</w:t>
      </w:r>
      <w:r w:rsidR="00A14450">
        <w:rPr>
          <w:rFonts w:hint="cs"/>
          <w:sz w:val="28"/>
          <w:rtl/>
          <w:lang w:val="x-none" w:eastAsia="x-none" w:bidi="fa-IR"/>
        </w:rPr>
        <w:t xml:space="preserve"> </w:t>
      </w:r>
      <w:r w:rsidRPr="0058021C">
        <w:rPr>
          <w:rFonts w:hint="cs"/>
          <w:sz w:val="28"/>
          <w:rtl/>
          <w:lang w:val="x-none" w:eastAsia="x-none" w:bidi="fa-IR"/>
        </w:rPr>
        <w:t>ی</w:t>
      </w:r>
      <w:r w:rsidRPr="0058021C">
        <w:rPr>
          <w:rFonts w:hint="eastAsia"/>
          <w:sz w:val="28"/>
          <w:rtl/>
          <w:lang w:val="x-none" w:eastAsia="x-none" w:bidi="fa-IR"/>
        </w:rPr>
        <w:t>ادگير</w:t>
      </w:r>
      <w:r w:rsidRPr="0058021C">
        <w:rPr>
          <w:rFonts w:hint="cs"/>
          <w:sz w:val="28"/>
          <w:rtl/>
          <w:lang w:val="x-none" w:eastAsia="x-none" w:bidi="fa-IR"/>
        </w:rPr>
        <w:t>ی</w:t>
      </w:r>
      <w:r w:rsidRPr="0058021C">
        <w:rPr>
          <w:sz w:val="28"/>
          <w:rtl/>
          <w:lang w:val="x-none" w:eastAsia="x-none" w:bidi="fa-IR"/>
        </w:rPr>
        <w:t xml:space="preserve"> توز</w:t>
      </w:r>
      <w:r w:rsidRPr="0058021C">
        <w:rPr>
          <w:rFonts w:hint="cs"/>
          <w:sz w:val="28"/>
          <w:rtl/>
          <w:lang w:val="x-none" w:eastAsia="x-none" w:bidi="fa-IR"/>
        </w:rPr>
        <w:t>ی</w:t>
      </w:r>
      <w:r w:rsidRPr="0058021C">
        <w:rPr>
          <w:rFonts w:hint="eastAsia"/>
          <w:sz w:val="28"/>
          <w:rtl/>
          <w:lang w:val="x-none" w:eastAsia="x-none" w:bidi="fa-IR"/>
        </w:rPr>
        <w:t>ع</w:t>
      </w:r>
      <w:r w:rsidRPr="0058021C">
        <w:rPr>
          <w:sz w:val="28"/>
          <w:rtl/>
          <w:lang w:val="x-none" w:eastAsia="x-none" w:bidi="fa-IR"/>
        </w:rPr>
        <w:t xml:space="preserve"> مولد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0089509F">
        <w:rPr>
          <w:sz w:val="28"/>
          <w:lang w:eastAsia="x-none" w:bidi="fa-IR"/>
        </w:rPr>
        <w:t xml:space="preserve"> </w:t>
      </w:r>
      <w:r w:rsidRPr="0058021C">
        <w:rPr>
          <w:sz w:val="28"/>
          <w:rtl/>
          <w:lang w:val="x-none" w:eastAsia="x-none" w:bidi="fa-IR"/>
        </w:rPr>
        <w:t>رو</w:t>
      </w:r>
      <w:r w:rsidRPr="0058021C">
        <w:rPr>
          <w:rFonts w:hint="cs"/>
          <w:sz w:val="28"/>
          <w:rtl/>
          <w:lang w:val="x-none" w:eastAsia="x-none" w:bidi="fa-IR"/>
        </w:rPr>
        <w:t>ی</w:t>
      </w:r>
      <w:r w:rsidRPr="0058021C">
        <w:rPr>
          <w:sz w:val="28"/>
          <w:rtl/>
          <w:lang w:val="x-none" w:eastAsia="x-none" w:bidi="fa-IR"/>
        </w:rPr>
        <w:t xml:space="preserve"> داده </w:t>
      </w:r>
      <m:oMath>
        <m:r>
          <w:rPr>
            <w:rFonts w:ascii="Cambria Math" w:hAnsi="Cambria Math"/>
            <w:szCs w:val="26"/>
            <w:lang w:bidi="ar-BH"/>
          </w:rPr>
          <m:t>x</m:t>
        </m:r>
      </m:oMath>
      <w:r w:rsidRPr="0058021C">
        <w:rPr>
          <w:sz w:val="28"/>
          <w:rtl/>
          <w:lang w:val="x-none" w:eastAsia="x-none" w:bidi="fa-IR"/>
        </w:rPr>
        <w:t xml:space="preserve"> ، </w:t>
      </w:r>
      <w:r w:rsidRPr="0058021C">
        <w:rPr>
          <w:rFonts w:hint="cs"/>
          <w:sz w:val="28"/>
          <w:rtl/>
          <w:lang w:val="x-none" w:eastAsia="x-none" w:bidi="fa-IR"/>
        </w:rPr>
        <w:t>ی</w:t>
      </w:r>
      <w:r w:rsidRPr="0058021C">
        <w:rPr>
          <w:rFonts w:hint="eastAsia"/>
          <w:sz w:val="28"/>
          <w:rtl/>
          <w:lang w:val="x-none" w:eastAsia="x-none" w:bidi="fa-IR"/>
        </w:rPr>
        <w:t>ك</w:t>
      </w:r>
      <w:r w:rsidRPr="0058021C">
        <w:rPr>
          <w:sz w:val="28"/>
          <w:rtl/>
          <w:lang w:val="x-none" w:eastAsia="x-none" w:bidi="fa-IR"/>
        </w:rPr>
        <w:t xml:space="preserve"> تابع نو</w:t>
      </w:r>
      <w:r w:rsidRPr="0058021C">
        <w:rPr>
          <w:rFonts w:hint="cs"/>
          <w:sz w:val="28"/>
          <w:rtl/>
          <w:lang w:val="x-none" w:eastAsia="x-none" w:bidi="fa-IR"/>
        </w:rPr>
        <w:t>ی</w:t>
      </w:r>
      <w:r w:rsidRPr="0058021C">
        <w:rPr>
          <w:rFonts w:hint="eastAsia"/>
          <w:sz w:val="28"/>
          <w:rtl/>
          <w:lang w:val="x-none" w:eastAsia="x-none" w:bidi="fa-IR"/>
        </w:rPr>
        <w:t>ز</w:t>
      </w:r>
      <w:r w:rsidRPr="0058021C">
        <w:rPr>
          <w:sz w:val="28"/>
          <w:rtl/>
          <w:lang w:val="x-none" w:eastAsia="x-none" w:bidi="fa-IR"/>
        </w:rPr>
        <w:t xml:space="preserve"> خالص</w:t>
      </w:r>
      <w:r w:rsidR="00A14450">
        <w:rPr>
          <w:rFonts w:hint="cs"/>
          <w:sz w:val="28"/>
          <w:rtl/>
          <w:lang w:eastAsia="x-none" w:bidi="fa-IR"/>
        </w:rPr>
        <w:t xml:space="preserve">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z</m:t>
            </m:r>
          </m:sub>
        </m:sSub>
        <m:r>
          <w:rPr>
            <w:rFonts w:ascii="Cambria Math" w:hAnsi="Cambria Math"/>
            <w:szCs w:val="26"/>
            <w:lang w:bidi="ar-BH"/>
          </w:rPr>
          <m:t>(z)</m:t>
        </m:r>
      </m:oMath>
      <w:r w:rsidR="0089509F" w:rsidRPr="00AE0D8D">
        <w:rPr>
          <w:sz w:val="28"/>
          <w:rtl/>
          <w:lang w:bidi="ar-BH"/>
        </w:rPr>
        <w:t xml:space="preserve"> </w:t>
      </w:r>
      <w:r w:rsidR="0089509F">
        <w:rPr>
          <w:sz w:val="28"/>
          <w:rtl/>
          <w:lang w:bidi="ar-BH"/>
        </w:rPr>
        <w:t xml:space="preserve"> </w:t>
      </w:r>
      <w:r w:rsidRPr="0058021C">
        <w:rPr>
          <w:sz w:val="28"/>
          <w:rtl/>
          <w:lang w:val="x-none" w:eastAsia="x-none" w:bidi="fa-IR"/>
        </w:rPr>
        <w:t>را به</w:t>
      </w:r>
      <w:r w:rsidR="00A14450">
        <w:rPr>
          <w:sz w:val="28"/>
          <w:lang w:eastAsia="x-none" w:bidi="fa-IR"/>
        </w:rPr>
        <w:t xml:space="preserve"> </w:t>
      </w:r>
      <w:r w:rsidRPr="0058021C">
        <w:rPr>
          <w:sz w:val="28"/>
          <w:rtl/>
          <w:lang w:val="x-none" w:eastAsia="x-none" w:bidi="fa-IR"/>
        </w:rPr>
        <w:t>عنوان ورود</w:t>
      </w:r>
      <w:r w:rsidRPr="0058021C">
        <w:rPr>
          <w:rFonts w:hint="cs"/>
          <w:sz w:val="28"/>
          <w:rtl/>
          <w:lang w:val="x-none" w:eastAsia="x-none" w:bidi="fa-IR"/>
        </w:rPr>
        <w:t>ی</w:t>
      </w:r>
      <w:r w:rsidRPr="0058021C">
        <w:rPr>
          <w:sz w:val="28"/>
          <w:rtl/>
          <w:lang w:val="x-none" w:eastAsia="x-none" w:bidi="fa-IR"/>
        </w:rPr>
        <w:t xml:space="preserve"> تعر</w:t>
      </w:r>
      <w:r w:rsidRPr="0058021C">
        <w:rPr>
          <w:rFonts w:hint="cs"/>
          <w:sz w:val="28"/>
          <w:rtl/>
          <w:lang w:val="x-none" w:eastAsia="x-none" w:bidi="fa-IR"/>
        </w:rPr>
        <w:t>ی</w:t>
      </w:r>
      <w:r w:rsidRPr="0058021C">
        <w:rPr>
          <w:rFonts w:hint="eastAsia"/>
          <w:sz w:val="28"/>
          <w:rtl/>
          <w:lang w:val="x-none" w:eastAsia="x-none" w:bidi="fa-IR"/>
        </w:rPr>
        <w:t>ف</w:t>
      </w:r>
      <w:r w:rsidRPr="0058021C">
        <w:rPr>
          <w:sz w:val="28"/>
          <w:rtl/>
          <w:lang w:val="x-none" w:eastAsia="x-none" w:bidi="fa-IR"/>
        </w:rPr>
        <w:t xml:space="preserve"> مي</w:t>
      </w:r>
      <w:r w:rsidR="00A14450">
        <w:rPr>
          <w:sz w:val="28"/>
          <w:rtl/>
          <w:lang w:eastAsia="x-none" w:bidi="fa-IR"/>
        </w:rPr>
        <w:softHyphen/>
      </w:r>
      <w:r w:rsidRPr="0058021C">
        <w:rPr>
          <w:sz w:val="28"/>
          <w:rtl/>
          <w:lang w:val="x-none" w:eastAsia="x-none" w:bidi="fa-IR"/>
        </w:rPr>
        <w:t>کنيم، سپس</w:t>
      </w:r>
      <w:r w:rsidR="00A14450">
        <w:rPr>
          <w:rFonts w:hint="cs"/>
          <w:sz w:val="28"/>
          <w:rtl/>
          <w:lang w:val="x-none" w:eastAsia="x-none" w:bidi="fa-IR"/>
        </w:rPr>
        <w:t xml:space="preserve"> </w:t>
      </w:r>
      <w:r w:rsidRPr="0058021C">
        <w:rPr>
          <w:rFonts w:hint="cs"/>
          <w:sz w:val="28"/>
          <w:rtl/>
          <w:lang w:val="x-none" w:eastAsia="x-none" w:bidi="fa-IR"/>
        </w:rPr>
        <w:t>ی</w:t>
      </w:r>
      <w:r w:rsidRPr="0058021C">
        <w:rPr>
          <w:rFonts w:hint="eastAsia"/>
          <w:sz w:val="28"/>
          <w:rtl/>
          <w:lang w:val="x-none" w:eastAsia="x-none" w:bidi="fa-IR"/>
        </w:rPr>
        <w:t>ك</w:t>
      </w:r>
      <w:r w:rsidRPr="0058021C">
        <w:rPr>
          <w:sz w:val="28"/>
          <w:rtl/>
          <w:lang w:val="x-none" w:eastAsia="x-none" w:bidi="fa-IR"/>
        </w:rPr>
        <w:t xml:space="preserve"> نگاشت</w:t>
      </w:r>
      <w:r w:rsidR="001D1F26">
        <w:rPr>
          <w:rFonts w:hint="cs"/>
          <w:sz w:val="28"/>
          <w:rtl/>
          <w:lang w:val="x-none" w:eastAsia="x-none" w:bidi="fa-IR"/>
        </w:rPr>
        <w:t xml:space="preserve"> از فضای نهفته</w:t>
      </w:r>
      <w:r w:rsidRPr="0058021C">
        <w:rPr>
          <w:sz w:val="28"/>
          <w:rtl/>
          <w:lang w:val="x-none" w:eastAsia="x-none" w:bidi="fa-IR"/>
        </w:rPr>
        <w:t xml:space="preserve"> به فضا</w:t>
      </w:r>
      <w:r w:rsidRPr="0058021C">
        <w:rPr>
          <w:rFonts w:hint="cs"/>
          <w:sz w:val="28"/>
          <w:rtl/>
          <w:lang w:val="x-none" w:eastAsia="x-none" w:bidi="fa-IR"/>
        </w:rPr>
        <w:t>ی</w:t>
      </w:r>
      <w:r w:rsidRPr="0058021C">
        <w:rPr>
          <w:sz w:val="28"/>
          <w:rtl/>
          <w:lang w:val="x-none" w:eastAsia="x-none" w:bidi="fa-IR"/>
        </w:rPr>
        <w:t xml:space="preserve"> داده را به عنو</w:t>
      </w:r>
      <w:r w:rsidR="00A14450">
        <w:rPr>
          <w:rFonts w:hint="cs"/>
          <w:sz w:val="28"/>
          <w:rtl/>
          <w:lang w:val="x-none" w:eastAsia="x-none" w:bidi="fa-IR"/>
        </w:rPr>
        <w:t xml:space="preserve">ان </w:t>
      </w:r>
      <m:oMath>
        <m:r>
          <w:rPr>
            <w:rFonts w:ascii="Cambria Math" w:hAnsi="Cambria Math"/>
            <w:szCs w:val="26"/>
            <w:lang w:bidi="ar-BH"/>
          </w:rPr>
          <m:t>G</m:t>
        </m:r>
        <m:r>
          <m:rPr>
            <m:sty m:val="p"/>
          </m:rPr>
          <w:rPr>
            <w:rFonts w:ascii="Cambria Math" w:hAnsi="Cambria Math"/>
            <w:szCs w:val="26"/>
            <w:rtl/>
            <w:lang w:bidi="ar-BH"/>
          </w:rPr>
          <m:t>(</m:t>
        </m:r>
        <m:r>
          <m:rPr>
            <m:sty m:val="p"/>
          </m:rPr>
          <w:rPr>
            <w:rFonts w:ascii="Cambria Math" w:hAnsi="Cambria Math"/>
            <w:szCs w:val="26"/>
            <w:lang w:bidi="ar-BH"/>
          </w:rPr>
          <m:t>z</m:t>
        </m:r>
        <m:r>
          <m:rPr>
            <m:sty m:val="p"/>
          </m:rPr>
          <w:rPr>
            <w:rFonts w:ascii="Cambria Math" w:hAnsi="Cambria Math"/>
            <w:szCs w:val="26"/>
            <w:rtl/>
            <w:lang w:bidi="ar-BH"/>
          </w:rPr>
          <m:t xml:space="preserve">؛ </m:t>
        </m:r>
        <m:sSub>
          <m:sSubPr>
            <m:ctrlPr>
              <w:rPr>
                <w:rFonts w:ascii="Cambria Math" w:hAnsi="Cambria Math"/>
                <w:szCs w:val="26"/>
                <w:lang w:bidi="ar-BH"/>
              </w:rPr>
            </m:ctrlPr>
          </m:sSubPr>
          <m:e>
            <m:r>
              <m:rPr>
                <m:sty m:val="p"/>
              </m:rPr>
              <w:rPr>
                <w:rFonts w:ascii="Cambria Math" w:hAnsi="Cambria Math"/>
                <w:szCs w:val="26"/>
                <w:lang w:bidi="ar-BH"/>
              </w:rPr>
              <m:t>θ</m:t>
            </m:r>
          </m:e>
          <m:sub>
            <m:r>
              <w:rPr>
                <w:rFonts w:ascii="Cambria Math" w:hAnsi="Cambria Math"/>
                <w:szCs w:val="26"/>
                <w:lang w:bidi="ar-BH"/>
              </w:rPr>
              <m:t>g</m:t>
            </m:r>
          </m:sub>
        </m:sSub>
        <m:r>
          <m:rPr>
            <m:sty m:val="p"/>
          </m:rPr>
          <w:rPr>
            <w:rFonts w:ascii="Cambria Math" w:hAnsi="Cambria Math"/>
            <w:szCs w:val="26"/>
            <w:rtl/>
            <w:lang w:bidi="ar-BH"/>
          </w:rPr>
          <m:t>)</m:t>
        </m:r>
      </m:oMath>
      <w:r w:rsidR="001D1F26" w:rsidRPr="00524731">
        <w:rPr>
          <w:rFonts w:cs="Times New Roman" w:hint="cs"/>
          <w:color w:val="000000"/>
          <w:szCs w:val="26"/>
          <w:rtl/>
          <w:lang w:bidi="fa-IR"/>
        </w:rPr>
        <w:t xml:space="preserve"> </w:t>
      </w:r>
      <w:r w:rsidRPr="0058021C">
        <w:rPr>
          <w:sz w:val="28"/>
          <w:rtl/>
          <w:lang w:val="x-none" w:eastAsia="x-none" w:bidi="fa-IR"/>
        </w:rPr>
        <w:t>نشان مي</w:t>
      </w:r>
      <w:r w:rsidR="001D1F26">
        <w:rPr>
          <w:rFonts w:hint="cs"/>
          <w:sz w:val="28"/>
          <w:rtl/>
          <w:lang w:val="x-none" w:eastAsia="x-none" w:bidi="fa-IR"/>
        </w:rPr>
        <w:t>‌</w:t>
      </w:r>
      <w:r w:rsidRPr="0058021C">
        <w:rPr>
          <w:sz w:val="28"/>
          <w:rtl/>
          <w:lang w:val="x-none" w:eastAsia="x-none" w:bidi="fa-IR"/>
        </w:rPr>
        <w:t>دهيم، در ا</w:t>
      </w:r>
      <w:r w:rsidRPr="0058021C">
        <w:rPr>
          <w:rFonts w:hint="cs"/>
          <w:sz w:val="28"/>
          <w:rtl/>
          <w:lang w:val="x-none" w:eastAsia="x-none" w:bidi="fa-IR"/>
        </w:rPr>
        <w:t>ی</w:t>
      </w:r>
      <w:r w:rsidRPr="0058021C">
        <w:rPr>
          <w:rFonts w:hint="eastAsia"/>
          <w:sz w:val="28"/>
          <w:rtl/>
          <w:lang w:val="x-none" w:eastAsia="x-none" w:bidi="fa-IR"/>
        </w:rPr>
        <w:t>نجا</w:t>
      </w:r>
      <w:r w:rsidRPr="0058021C">
        <w:rPr>
          <w:sz w:val="28"/>
          <w:rtl/>
          <w:lang w:val="x-none" w:eastAsia="x-none" w:bidi="fa-IR"/>
        </w:rPr>
        <w:t xml:space="preserve"> </w:t>
      </w:r>
      <m:oMath>
        <m:r>
          <w:rPr>
            <w:rFonts w:ascii="Cambria Math" w:hAnsi="Cambria Math"/>
            <w:szCs w:val="26"/>
            <w:lang w:bidi="ar-BH"/>
          </w:rPr>
          <m:t>G</m:t>
        </m:r>
      </m:oMath>
      <w:r w:rsidR="001D1F26">
        <w:rPr>
          <w:rFonts w:hint="cs"/>
          <w:szCs w:val="26"/>
          <w:rtl/>
          <w:lang w:val="x-none" w:eastAsia="x-none" w:bidi="fa-IR"/>
        </w:rPr>
        <w:t xml:space="preserve"> </w:t>
      </w:r>
      <w:r w:rsidRPr="0058021C">
        <w:rPr>
          <w:rFonts w:hint="cs"/>
          <w:sz w:val="28"/>
          <w:rtl/>
          <w:lang w:val="x-none" w:eastAsia="x-none" w:bidi="fa-IR"/>
        </w:rPr>
        <w:t>ی</w:t>
      </w:r>
      <w:r w:rsidRPr="0058021C">
        <w:rPr>
          <w:rFonts w:hint="eastAsia"/>
          <w:sz w:val="28"/>
          <w:rtl/>
          <w:lang w:val="x-none" w:eastAsia="x-none" w:bidi="fa-IR"/>
        </w:rPr>
        <w:t>ك</w:t>
      </w:r>
      <w:r w:rsidRPr="0058021C">
        <w:rPr>
          <w:sz w:val="28"/>
          <w:rtl/>
          <w:lang w:val="x-none" w:eastAsia="x-none" w:bidi="fa-IR"/>
        </w:rPr>
        <w:t xml:space="preserve"> تابع مشتق</w:t>
      </w:r>
      <w:r w:rsidR="001D1F26">
        <w:rPr>
          <w:rFonts w:hint="cs"/>
          <w:sz w:val="28"/>
          <w:rtl/>
          <w:lang w:val="x-none" w:eastAsia="x-none" w:bidi="fa-IR"/>
        </w:rPr>
        <w:t>‌</w:t>
      </w:r>
      <w:r w:rsidRPr="0058021C">
        <w:rPr>
          <w:sz w:val="28"/>
          <w:rtl/>
          <w:lang w:val="x-none" w:eastAsia="x-none" w:bidi="fa-IR"/>
        </w:rPr>
        <w:t>پذ</w:t>
      </w:r>
      <w:r w:rsidRPr="0058021C">
        <w:rPr>
          <w:rFonts w:hint="cs"/>
          <w:sz w:val="28"/>
          <w:rtl/>
          <w:lang w:val="x-none" w:eastAsia="x-none" w:bidi="fa-IR"/>
        </w:rPr>
        <w:t>ی</w:t>
      </w:r>
      <w:r w:rsidRPr="0058021C">
        <w:rPr>
          <w:rFonts w:hint="eastAsia"/>
          <w:sz w:val="28"/>
          <w:rtl/>
          <w:lang w:val="x-none" w:eastAsia="x-none" w:bidi="fa-IR"/>
        </w:rPr>
        <w:t>ر</w:t>
      </w:r>
      <w:r w:rsidRPr="0058021C">
        <w:rPr>
          <w:sz w:val="28"/>
          <w:rtl/>
          <w:lang w:val="x-none" w:eastAsia="x-none" w:bidi="fa-IR"/>
        </w:rPr>
        <w:t xml:space="preserve"> است که توسط</w:t>
      </w:r>
      <w:r w:rsidR="001D1F26">
        <w:rPr>
          <w:rFonts w:hint="cs"/>
          <w:sz w:val="28"/>
          <w:rtl/>
          <w:lang w:val="x-none" w:eastAsia="x-none" w:bidi="fa-IR"/>
        </w:rPr>
        <w:t xml:space="preserve"> </w:t>
      </w:r>
      <w:r w:rsidRPr="0058021C">
        <w:rPr>
          <w:rFonts w:hint="cs"/>
          <w:sz w:val="28"/>
          <w:rtl/>
          <w:lang w:val="x-none" w:eastAsia="x-none" w:bidi="fa-IR"/>
        </w:rPr>
        <w:t>ی</w:t>
      </w:r>
      <w:r w:rsidRPr="0058021C">
        <w:rPr>
          <w:rFonts w:hint="eastAsia"/>
          <w:sz w:val="28"/>
          <w:rtl/>
          <w:lang w:val="x-none" w:eastAsia="x-none" w:bidi="fa-IR"/>
        </w:rPr>
        <w:t>ك</w:t>
      </w:r>
      <w:r w:rsidRPr="0058021C">
        <w:rPr>
          <w:sz w:val="28"/>
          <w:rtl/>
          <w:lang w:val="x-none" w:eastAsia="x-none" w:bidi="fa-IR"/>
        </w:rPr>
        <w:t xml:space="preserve"> پرسپترون چند لا</w:t>
      </w:r>
      <w:r w:rsidRPr="0058021C">
        <w:rPr>
          <w:rFonts w:hint="cs"/>
          <w:sz w:val="28"/>
          <w:rtl/>
          <w:lang w:val="x-none" w:eastAsia="x-none" w:bidi="fa-IR"/>
        </w:rPr>
        <w:t>ی</w:t>
      </w:r>
      <w:r w:rsidRPr="0058021C">
        <w:rPr>
          <w:rFonts w:hint="eastAsia"/>
          <w:sz w:val="28"/>
          <w:rtl/>
          <w:lang w:val="x-none" w:eastAsia="x-none" w:bidi="fa-IR"/>
        </w:rPr>
        <w:t>ه</w:t>
      </w:r>
      <w:r w:rsidRPr="0058021C">
        <w:rPr>
          <w:sz w:val="28"/>
          <w:rtl/>
          <w:lang w:val="x-none" w:eastAsia="x-none" w:bidi="fa-IR"/>
        </w:rPr>
        <w:t xml:space="preserve"> با پارامترها</w:t>
      </w:r>
      <w:r w:rsidRPr="0058021C">
        <w:rPr>
          <w:rFonts w:hint="cs"/>
          <w:sz w:val="28"/>
          <w:rtl/>
          <w:lang w:val="x-none" w:eastAsia="x-none" w:bidi="fa-IR"/>
        </w:rPr>
        <w:t>ی</w:t>
      </w:r>
      <w:r w:rsidRPr="0058021C">
        <w:rPr>
          <w:sz w:val="28"/>
          <w:lang w:val="x-none" w:eastAsia="x-none" w:bidi="fa-IR"/>
        </w:rPr>
        <w:t xml:space="preserve"> </w:t>
      </w:r>
      <m:oMath>
        <m:sSub>
          <m:sSubPr>
            <m:ctrlPr>
              <w:rPr>
                <w:rFonts w:ascii="Cambria Math" w:hAnsi="Cambria Math"/>
                <w:szCs w:val="26"/>
                <w:lang w:bidi="ar-BH"/>
              </w:rPr>
            </m:ctrlPr>
          </m:sSubPr>
          <m:e>
            <m:r>
              <m:rPr>
                <m:sty m:val="p"/>
              </m:rPr>
              <w:rPr>
                <w:rFonts w:ascii="Cambria Math" w:hAnsi="Cambria Math"/>
                <w:szCs w:val="26"/>
                <w:lang w:bidi="ar-BH"/>
              </w:rPr>
              <m:t>θ</m:t>
            </m:r>
          </m:e>
          <m:sub>
            <m:r>
              <w:rPr>
                <w:rFonts w:ascii="Cambria Math" w:hAnsi="Cambria Math"/>
                <w:szCs w:val="26"/>
                <w:lang w:bidi="ar-BH"/>
              </w:rPr>
              <m:t>g</m:t>
            </m:r>
          </m:sub>
        </m:sSub>
      </m:oMath>
      <w:r w:rsidR="001D1F26">
        <w:rPr>
          <w:rFonts w:hint="cs"/>
          <w:szCs w:val="26"/>
          <w:rtl/>
          <w:lang w:eastAsia="x-none" w:bidi="fa-IR"/>
        </w:rPr>
        <w:t xml:space="preserve"> </w:t>
      </w:r>
      <w:r w:rsidRPr="0058021C">
        <w:rPr>
          <w:sz w:val="28"/>
          <w:rtl/>
          <w:lang w:val="x-none" w:eastAsia="x-none" w:bidi="fa-IR"/>
        </w:rPr>
        <w:t>نما</w:t>
      </w:r>
      <w:r w:rsidRPr="0058021C">
        <w:rPr>
          <w:rFonts w:hint="cs"/>
          <w:sz w:val="28"/>
          <w:rtl/>
          <w:lang w:val="x-none" w:eastAsia="x-none" w:bidi="fa-IR"/>
        </w:rPr>
        <w:t>ی</w:t>
      </w:r>
      <w:r w:rsidRPr="0058021C">
        <w:rPr>
          <w:rFonts w:hint="eastAsia"/>
          <w:sz w:val="28"/>
          <w:rtl/>
          <w:lang w:val="x-none" w:eastAsia="x-none" w:bidi="fa-IR"/>
        </w:rPr>
        <w:t>ش</w:t>
      </w:r>
      <w:r w:rsidRPr="0058021C">
        <w:rPr>
          <w:sz w:val="28"/>
          <w:rtl/>
          <w:lang w:val="x-none" w:eastAsia="x-none" w:bidi="fa-IR"/>
        </w:rPr>
        <w:t xml:space="preserve"> داده مي</w:t>
      </w:r>
      <w:r w:rsidR="001D1F26">
        <w:rPr>
          <w:sz w:val="28"/>
          <w:rtl/>
          <w:lang w:eastAsia="x-none" w:bidi="fa-IR"/>
        </w:rPr>
        <w:softHyphen/>
      </w:r>
      <w:r w:rsidRPr="0058021C">
        <w:rPr>
          <w:sz w:val="28"/>
          <w:rtl/>
          <w:lang w:val="x-none" w:eastAsia="x-none" w:bidi="fa-IR"/>
        </w:rPr>
        <w:t>شود. همچنين برا</w:t>
      </w:r>
      <w:r w:rsidRPr="0058021C">
        <w:rPr>
          <w:rFonts w:hint="cs"/>
          <w:sz w:val="28"/>
          <w:rtl/>
          <w:lang w:val="x-none" w:eastAsia="x-none" w:bidi="fa-IR"/>
        </w:rPr>
        <w:t>ی</w:t>
      </w:r>
      <w:r w:rsidRPr="0058021C">
        <w:rPr>
          <w:sz w:val="28"/>
          <w:rtl/>
          <w:lang w:val="x-none" w:eastAsia="x-none" w:bidi="fa-IR"/>
        </w:rPr>
        <w:t xml:space="preserve"> شبكه تما</w:t>
      </w:r>
      <w:r w:rsidRPr="0058021C">
        <w:rPr>
          <w:rFonts w:hint="cs"/>
          <w:sz w:val="28"/>
          <w:rtl/>
          <w:lang w:val="x-none" w:eastAsia="x-none" w:bidi="fa-IR"/>
        </w:rPr>
        <w:t>ی</w:t>
      </w:r>
      <w:r w:rsidRPr="0058021C">
        <w:rPr>
          <w:rFonts w:hint="eastAsia"/>
          <w:sz w:val="28"/>
          <w:rtl/>
          <w:lang w:val="x-none" w:eastAsia="x-none" w:bidi="fa-IR"/>
        </w:rPr>
        <w:t>زگر</w:t>
      </w:r>
      <w:r w:rsidRPr="0058021C">
        <w:rPr>
          <w:sz w:val="28"/>
          <w:rtl/>
          <w:lang w:val="x-none" w:eastAsia="x-none" w:bidi="fa-IR"/>
        </w:rPr>
        <w:t xml:space="preserve"> </w:t>
      </w:r>
      <m:oMath>
        <m:r>
          <w:rPr>
            <w:rFonts w:ascii="Cambria Math" w:hAnsi="Cambria Math"/>
            <w:szCs w:val="26"/>
            <w:lang w:bidi="ar-BH"/>
          </w:rPr>
          <m:t>D</m:t>
        </m:r>
      </m:oMath>
      <w:r w:rsidR="001D1F26">
        <w:rPr>
          <w:rFonts w:hint="cs"/>
          <w:sz w:val="28"/>
          <w:rtl/>
          <w:lang w:val="x-none" w:eastAsia="x-none" w:bidi="fa-IR"/>
        </w:rPr>
        <w:t xml:space="preserve"> </w:t>
      </w:r>
      <w:r w:rsidRPr="0058021C">
        <w:rPr>
          <w:rFonts w:hint="cs"/>
          <w:sz w:val="28"/>
          <w:rtl/>
          <w:lang w:val="x-none" w:eastAsia="x-none" w:bidi="fa-IR"/>
        </w:rPr>
        <w:t>ی</w:t>
      </w:r>
      <w:r w:rsidRPr="0058021C">
        <w:rPr>
          <w:rFonts w:hint="eastAsia"/>
          <w:sz w:val="28"/>
          <w:rtl/>
          <w:lang w:val="x-none" w:eastAsia="x-none" w:bidi="fa-IR"/>
        </w:rPr>
        <w:t>ك</w:t>
      </w:r>
      <w:r w:rsidRPr="0058021C">
        <w:rPr>
          <w:sz w:val="28"/>
          <w:rtl/>
          <w:lang w:val="x-none" w:eastAsia="x-none" w:bidi="fa-IR"/>
        </w:rPr>
        <w:t xml:space="preserve"> پرسپترون</w:t>
      </w:r>
      <w:r w:rsidR="001D1F26">
        <w:rPr>
          <w:rFonts w:hint="cs"/>
          <w:sz w:val="28"/>
          <w:rtl/>
          <w:lang w:val="x-none" w:eastAsia="x-none" w:bidi="fa-IR"/>
        </w:rPr>
        <w:t xml:space="preserve"> </w:t>
      </w:r>
      <w:r w:rsidRPr="0058021C">
        <w:rPr>
          <w:rFonts w:hint="eastAsia"/>
          <w:sz w:val="28"/>
          <w:rtl/>
          <w:lang w:val="x-none" w:eastAsia="x-none" w:bidi="fa-IR"/>
        </w:rPr>
        <w:t>چند</w:t>
      </w:r>
      <w:r w:rsidRPr="0058021C">
        <w:rPr>
          <w:sz w:val="28"/>
          <w:rtl/>
          <w:lang w:val="x-none" w:eastAsia="x-none" w:bidi="fa-IR"/>
        </w:rPr>
        <w:t xml:space="preserve"> لا</w:t>
      </w:r>
      <w:r w:rsidRPr="0058021C">
        <w:rPr>
          <w:rFonts w:hint="cs"/>
          <w:sz w:val="28"/>
          <w:rtl/>
          <w:lang w:val="x-none" w:eastAsia="x-none" w:bidi="fa-IR"/>
        </w:rPr>
        <w:t>ی</w:t>
      </w:r>
      <w:r w:rsidRPr="0058021C">
        <w:rPr>
          <w:rFonts w:hint="eastAsia"/>
          <w:sz w:val="28"/>
          <w:rtl/>
          <w:lang w:val="x-none" w:eastAsia="x-none" w:bidi="fa-IR"/>
        </w:rPr>
        <w:t>ه</w:t>
      </w:r>
      <w:r w:rsidRPr="0058021C">
        <w:rPr>
          <w:sz w:val="28"/>
          <w:rtl/>
          <w:lang w:val="x-none" w:eastAsia="x-none" w:bidi="fa-IR"/>
        </w:rPr>
        <w:t xml:space="preserve"> </w:t>
      </w:r>
      <w:r w:rsidR="00C31972" w:rsidRPr="00AE0D8D">
        <w:rPr>
          <w:sz w:val="28"/>
          <w:rtl/>
          <w:lang w:bidi="ar-BH"/>
        </w:rPr>
        <w:t xml:space="preserve">لایه </w:t>
      </w:r>
      <m:oMath>
        <m:r>
          <w:rPr>
            <w:rFonts w:ascii="Cambria Math" w:hAnsi="Cambria Math"/>
            <w:szCs w:val="26"/>
            <w:lang w:bidi="ar-BH"/>
          </w:rPr>
          <m:t>D</m:t>
        </m:r>
        <m:d>
          <m:dPr>
            <m:ctrlPr>
              <w:rPr>
                <w:rFonts w:ascii="Cambria Math" w:hAnsi="Cambria Math"/>
                <w:szCs w:val="26"/>
                <w:lang w:bidi="ar-BH"/>
              </w:rPr>
            </m:ctrlPr>
          </m:dPr>
          <m:e>
            <m:r>
              <m:rPr>
                <m:sty m:val="p"/>
              </m:rPr>
              <w:rPr>
                <w:rFonts w:ascii="Cambria Math" w:hAnsi="Cambria Math"/>
                <w:szCs w:val="26"/>
                <w:lang w:bidi="ar-BH"/>
              </w:rPr>
              <m:t>x</m:t>
            </m:r>
            <m:r>
              <m:rPr>
                <m:sty m:val="p"/>
              </m:rPr>
              <w:rPr>
                <w:rFonts w:ascii="Cambria Math" w:hAnsi="Cambria Math"/>
                <w:szCs w:val="26"/>
                <w:rtl/>
                <w:lang w:bidi="ar-BH"/>
              </w:rPr>
              <m:t xml:space="preserve">؛ </m:t>
            </m:r>
            <m:sSub>
              <m:sSubPr>
                <m:ctrlPr>
                  <w:rPr>
                    <w:rFonts w:ascii="Cambria Math" w:hAnsi="Cambria Math"/>
                    <w:szCs w:val="26"/>
                    <w:lang w:bidi="ar-BH"/>
                  </w:rPr>
                </m:ctrlPr>
              </m:sSubPr>
              <m:e>
                <m:r>
                  <m:rPr>
                    <m:sty m:val="p"/>
                  </m:rPr>
                  <w:rPr>
                    <w:rFonts w:ascii="Cambria Math" w:hAnsi="Cambria Math"/>
                    <w:szCs w:val="26"/>
                    <w:lang w:bidi="ar-BH"/>
                  </w:rPr>
                  <m:t>θ</m:t>
                </m:r>
              </m:e>
              <m:sub>
                <m:r>
                  <w:rPr>
                    <w:rFonts w:ascii="Cambria Math" w:hAnsi="Cambria Math"/>
                    <w:szCs w:val="26"/>
                    <w:lang w:bidi="ar-BH"/>
                  </w:rPr>
                  <m:t>d</m:t>
                </m:r>
              </m:sub>
            </m:sSub>
          </m:e>
        </m:d>
      </m:oMath>
      <w:r w:rsidR="00C31972">
        <w:rPr>
          <w:sz w:val="28"/>
          <w:lang w:eastAsia="x-none" w:bidi="fa-IR"/>
        </w:rPr>
        <w:t xml:space="preserve"> </w:t>
      </w:r>
      <w:r w:rsidRPr="0058021C">
        <w:rPr>
          <w:sz w:val="28"/>
          <w:rtl/>
          <w:lang w:val="x-none" w:eastAsia="x-none" w:bidi="fa-IR"/>
        </w:rPr>
        <w:t xml:space="preserve">با </w:t>
      </w:r>
      <w:r w:rsidRPr="0058021C">
        <w:rPr>
          <w:rFonts w:hint="cs"/>
          <w:sz w:val="28"/>
          <w:rtl/>
          <w:lang w:val="x-none" w:eastAsia="x-none" w:bidi="fa-IR"/>
        </w:rPr>
        <w:t>ی</w:t>
      </w:r>
      <w:r w:rsidRPr="0058021C">
        <w:rPr>
          <w:rFonts w:hint="eastAsia"/>
          <w:sz w:val="28"/>
          <w:rtl/>
          <w:lang w:val="x-none" w:eastAsia="x-none" w:bidi="fa-IR"/>
        </w:rPr>
        <w:t>ك</w:t>
      </w:r>
      <w:r w:rsidRPr="0058021C">
        <w:rPr>
          <w:sz w:val="28"/>
          <w:rtl/>
          <w:lang w:val="x-none" w:eastAsia="x-none" w:bidi="fa-IR"/>
        </w:rPr>
        <w:t xml:space="preserve"> خروجي اسكالر</w:t>
      </w:r>
      <w:r w:rsidR="00051AB3">
        <w:rPr>
          <w:rStyle w:val="FootnoteReference"/>
          <w:sz w:val="28"/>
          <w:rtl/>
          <w:lang w:val="x-none" w:eastAsia="x-none" w:bidi="fa-IR"/>
        </w:rPr>
        <w:footnoteReference w:id="47"/>
      </w:r>
      <w:r w:rsidRPr="0058021C">
        <w:rPr>
          <w:sz w:val="28"/>
          <w:rtl/>
          <w:lang w:val="x-none" w:eastAsia="x-none" w:bidi="fa-IR"/>
        </w:rPr>
        <w:t xml:space="preserve"> تعر</w:t>
      </w:r>
      <w:r w:rsidRPr="0058021C">
        <w:rPr>
          <w:rFonts w:hint="cs"/>
          <w:sz w:val="28"/>
          <w:rtl/>
          <w:lang w:val="x-none" w:eastAsia="x-none" w:bidi="fa-IR"/>
        </w:rPr>
        <w:t>ی</w:t>
      </w:r>
      <w:r w:rsidRPr="0058021C">
        <w:rPr>
          <w:rFonts w:hint="eastAsia"/>
          <w:sz w:val="28"/>
          <w:rtl/>
          <w:lang w:val="x-none" w:eastAsia="x-none" w:bidi="fa-IR"/>
        </w:rPr>
        <w:t>ف</w:t>
      </w:r>
      <w:r w:rsidRPr="0058021C">
        <w:rPr>
          <w:sz w:val="28"/>
          <w:rtl/>
          <w:lang w:val="x-none" w:eastAsia="x-none" w:bidi="fa-IR"/>
        </w:rPr>
        <w:t xml:space="preserve"> مي</w:t>
      </w:r>
      <w:r w:rsidR="00F16118">
        <w:rPr>
          <w:sz w:val="28"/>
          <w:rtl/>
          <w:lang w:eastAsia="x-none" w:bidi="fa-IR"/>
        </w:rPr>
        <w:softHyphen/>
      </w:r>
      <w:r w:rsidRPr="0058021C">
        <w:rPr>
          <w:sz w:val="28"/>
          <w:rtl/>
          <w:lang w:val="x-none" w:eastAsia="x-none" w:bidi="fa-IR"/>
        </w:rPr>
        <w:t xml:space="preserve">کنيم. </w:t>
      </w:r>
      <m:oMath>
        <m:r>
          <w:rPr>
            <w:rFonts w:ascii="Cambria Math" w:hAnsi="Cambria Math"/>
            <w:szCs w:val="26"/>
            <w:lang w:bidi="ar-BH"/>
          </w:rPr>
          <m:t>D(x)</m:t>
        </m:r>
      </m:oMath>
      <w:r w:rsidR="00051AB3">
        <w:rPr>
          <w:rFonts w:hint="cs"/>
          <w:szCs w:val="26"/>
          <w:rtl/>
          <w:lang w:eastAsia="x-none" w:bidi="fa-IR"/>
        </w:rPr>
        <w:t xml:space="preserve"> </w:t>
      </w:r>
      <w:r w:rsidRPr="0058021C">
        <w:rPr>
          <w:sz w:val="28"/>
          <w:rtl/>
          <w:lang w:val="x-none" w:eastAsia="x-none" w:bidi="fa-IR"/>
        </w:rPr>
        <w:t>بيانگر احتمال ا</w:t>
      </w:r>
      <w:r w:rsidRPr="0058021C">
        <w:rPr>
          <w:rFonts w:hint="cs"/>
          <w:sz w:val="28"/>
          <w:rtl/>
          <w:lang w:val="x-none" w:eastAsia="x-none" w:bidi="fa-IR"/>
        </w:rPr>
        <w:t>ی</w:t>
      </w:r>
      <w:r w:rsidRPr="0058021C">
        <w:rPr>
          <w:rFonts w:hint="eastAsia"/>
          <w:sz w:val="28"/>
          <w:rtl/>
          <w:lang w:val="x-none" w:eastAsia="x-none" w:bidi="fa-IR"/>
        </w:rPr>
        <w:t>ن</w:t>
      </w:r>
      <w:r w:rsidR="00051AB3">
        <w:rPr>
          <w:rFonts w:hint="cs"/>
          <w:sz w:val="28"/>
          <w:rtl/>
          <w:lang w:val="x-none" w:eastAsia="x-none" w:bidi="fa-IR"/>
        </w:rPr>
        <w:t xml:space="preserve"> </w:t>
      </w:r>
      <w:r w:rsidRPr="0058021C">
        <w:rPr>
          <w:rFonts w:hint="eastAsia"/>
          <w:sz w:val="28"/>
          <w:rtl/>
          <w:lang w:val="x-none" w:eastAsia="x-none" w:bidi="fa-IR"/>
        </w:rPr>
        <w:t>است</w:t>
      </w:r>
      <w:r w:rsidRPr="0058021C">
        <w:rPr>
          <w:sz w:val="28"/>
          <w:rtl/>
          <w:lang w:val="x-none" w:eastAsia="x-none" w:bidi="fa-IR"/>
        </w:rPr>
        <w:t xml:space="preserve"> که </w:t>
      </w:r>
      <w:r w:rsidRPr="0058021C">
        <w:rPr>
          <w:sz w:val="28"/>
          <w:lang w:val="x-none" w:eastAsia="x-none" w:bidi="fa-IR"/>
        </w:rPr>
        <w:t>x</w:t>
      </w:r>
      <w:r w:rsidR="00051AB3">
        <w:rPr>
          <w:rFonts w:hint="cs"/>
          <w:sz w:val="28"/>
          <w:rtl/>
          <w:lang w:val="x-none" w:eastAsia="x-none" w:bidi="fa-IR"/>
        </w:rPr>
        <w:t xml:space="preserve"> </w:t>
      </w:r>
      <w:r w:rsidRPr="0058021C">
        <w:rPr>
          <w:sz w:val="28"/>
          <w:rtl/>
          <w:lang w:val="x-none" w:eastAsia="x-none" w:bidi="fa-IR"/>
        </w:rPr>
        <w:t>از داده</w:t>
      </w:r>
      <w:r w:rsidR="00051AB3">
        <w:rPr>
          <w:rFonts w:hint="cs"/>
          <w:sz w:val="28"/>
          <w:rtl/>
          <w:lang w:val="x-none" w:eastAsia="x-none" w:bidi="fa-IR"/>
        </w:rPr>
        <w:t>‌</w:t>
      </w:r>
      <w:r w:rsidRPr="0058021C">
        <w:rPr>
          <w:sz w:val="28"/>
          <w:rtl/>
          <w:lang w:val="x-none" w:eastAsia="x-none" w:bidi="fa-IR"/>
        </w:rPr>
        <w:t>ها</w:t>
      </w:r>
      <w:r w:rsidRPr="0058021C">
        <w:rPr>
          <w:rFonts w:hint="cs"/>
          <w:sz w:val="28"/>
          <w:rtl/>
          <w:lang w:val="x-none" w:eastAsia="x-none" w:bidi="fa-IR"/>
        </w:rPr>
        <w:t>ی</w:t>
      </w:r>
      <w:r w:rsidR="00051AB3">
        <w:rPr>
          <w:rFonts w:hint="cs"/>
          <w:sz w:val="28"/>
          <w:rtl/>
          <w:lang w:val="x-none" w:eastAsia="x-none" w:bidi="fa-IR"/>
        </w:rPr>
        <w:t xml:space="preserve"> </w:t>
      </w:r>
      <w:r w:rsidRPr="0058021C">
        <w:rPr>
          <w:rFonts w:hint="eastAsia"/>
          <w:sz w:val="28"/>
          <w:rtl/>
          <w:lang w:val="x-none" w:eastAsia="x-none" w:bidi="fa-IR"/>
        </w:rPr>
        <w:t>اصلي</w:t>
      </w:r>
      <w:r w:rsidRPr="0058021C">
        <w:rPr>
          <w:sz w:val="28"/>
          <w:rtl/>
          <w:lang w:val="x-none" w:eastAsia="x-none" w:bidi="fa-IR"/>
        </w:rPr>
        <w:t xml:space="preserve"> به جا</w:t>
      </w:r>
      <w:r w:rsidRPr="0058021C">
        <w:rPr>
          <w:rFonts w:hint="cs"/>
          <w:sz w:val="28"/>
          <w:rtl/>
          <w:lang w:val="x-none" w:eastAsia="x-none" w:bidi="fa-IR"/>
        </w:rPr>
        <w:t>ی</w:t>
      </w:r>
      <w:r w:rsidRPr="0058021C">
        <w:rPr>
          <w:sz w:val="28"/>
          <w:rtl/>
          <w:lang w:val="x-none" w:eastAsia="x-none" w:bidi="fa-IR"/>
        </w:rPr>
        <w:t xml:space="preserve"> توز</w:t>
      </w:r>
      <w:r w:rsidRPr="0058021C">
        <w:rPr>
          <w:rFonts w:hint="cs"/>
          <w:sz w:val="28"/>
          <w:rtl/>
          <w:lang w:val="x-none" w:eastAsia="x-none" w:bidi="fa-IR"/>
        </w:rPr>
        <w:t>ی</w:t>
      </w:r>
      <w:r w:rsidRPr="0058021C">
        <w:rPr>
          <w:rFonts w:hint="eastAsia"/>
          <w:sz w:val="28"/>
          <w:rtl/>
          <w:lang w:val="x-none" w:eastAsia="x-none" w:bidi="fa-IR"/>
        </w:rPr>
        <w:t>ع</w:t>
      </w:r>
      <w:r w:rsidRPr="0058021C">
        <w:rPr>
          <w:sz w:val="28"/>
          <w:rtl/>
          <w:lang w:val="x-none" w:eastAsia="x-none" w:bidi="fa-IR"/>
        </w:rPr>
        <w:t xml:space="preserve">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00B42BFE">
        <w:rPr>
          <w:rFonts w:hint="cs"/>
          <w:sz w:val="28"/>
          <w:rtl/>
          <w:lang w:val="x-none" w:eastAsia="x-none" w:bidi="fa-IR"/>
        </w:rPr>
        <w:t xml:space="preserve"> </w:t>
      </w:r>
      <w:r w:rsidR="00051AB3">
        <w:rPr>
          <w:rFonts w:hint="cs"/>
          <w:sz w:val="28"/>
          <w:rtl/>
          <w:lang w:val="x-none" w:eastAsia="x-none" w:bidi="fa-IR"/>
        </w:rPr>
        <w:t>ناشی</w:t>
      </w:r>
      <w:r w:rsidRPr="0058021C">
        <w:rPr>
          <w:sz w:val="28"/>
          <w:rtl/>
          <w:lang w:val="x-none" w:eastAsia="x-none" w:bidi="fa-IR"/>
        </w:rPr>
        <w:t xml:space="preserve"> شده باشد. </w:t>
      </w:r>
      <w:r w:rsidR="00F16118">
        <w:rPr>
          <w:rFonts w:hint="cs"/>
          <w:sz w:val="28"/>
          <w:rtl/>
          <w:lang w:val="x-none" w:eastAsia="x-none" w:bidi="fa-IR"/>
        </w:rPr>
        <w:t xml:space="preserve">در این میان </w:t>
      </w:r>
      <w:r w:rsidRPr="0058021C">
        <w:rPr>
          <w:sz w:val="28"/>
          <w:rtl/>
          <w:lang w:val="x-none" w:eastAsia="x-none" w:bidi="fa-IR"/>
        </w:rPr>
        <w:t xml:space="preserve">به شبكه </w:t>
      </w:r>
      <m:oMath>
        <m:r>
          <w:rPr>
            <w:rFonts w:ascii="Cambria Math" w:hAnsi="Cambria Math"/>
            <w:szCs w:val="26"/>
            <w:lang w:bidi="ar-BH"/>
          </w:rPr>
          <m:t>D</m:t>
        </m:r>
      </m:oMath>
      <w:r w:rsidR="00F16118">
        <w:rPr>
          <w:rFonts w:hint="cs"/>
          <w:sz w:val="28"/>
          <w:rtl/>
          <w:lang w:val="x-none" w:eastAsia="x-none" w:bidi="fa-IR"/>
        </w:rPr>
        <w:t xml:space="preserve"> </w:t>
      </w:r>
      <w:r w:rsidRPr="0058021C">
        <w:rPr>
          <w:sz w:val="28"/>
          <w:rtl/>
          <w:lang w:val="x-none" w:eastAsia="x-none" w:bidi="fa-IR"/>
        </w:rPr>
        <w:t>آموزش داده مي</w:t>
      </w:r>
      <w:r w:rsidR="00F16118">
        <w:rPr>
          <w:rFonts w:hint="cs"/>
          <w:sz w:val="28"/>
          <w:rtl/>
          <w:lang w:val="x-none" w:eastAsia="x-none" w:bidi="fa-IR"/>
        </w:rPr>
        <w:t>‌</w:t>
      </w:r>
      <w:r w:rsidRPr="0058021C">
        <w:rPr>
          <w:sz w:val="28"/>
          <w:rtl/>
          <w:lang w:val="x-none" w:eastAsia="x-none" w:bidi="fa-IR"/>
        </w:rPr>
        <w:t>شود تا احتمال تخصيص برچسب صحيح را</w:t>
      </w:r>
      <w:r w:rsidR="004964F7">
        <w:rPr>
          <w:rFonts w:hint="cs"/>
          <w:sz w:val="28"/>
          <w:rtl/>
          <w:lang w:val="x-none" w:eastAsia="x-none" w:bidi="fa-IR"/>
        </w:rPr>
        <w:t xml:space="preserve"> </w:t>
      </w:r>
      <w:r w:rsidRPr="0058021C">
        <w:rPr>
          <w:rFonts w:hint="eastAsia"/>
          <w:sz w:val="28"/>
          <w:rtl/>
          <w:lang w:val="x-none" w:eastAsia="x-none" w:bidi="fa-IR"/>
        </w:rPr>
        <w:t>ب</w:t>
      </w:r>
      <w:r w:rsidR="00F16118">
        <w:rPr>
          <w:rFonts w:hint="cs"/>
          <w:sz w:val="28"/>
          <w:rtl/>
          <w:lang w:val="x-none" w:eastAsia="x-none" w:bidi="fa-IR"/>
        </w:rPr>
        <w:t>ه</w:t>
      </w:r>
      <w:r w:rsidRPr="0058021C">
        <w:rPr>
          <w:sz w:val="28"/>
          <w:rtl/>
          <w:lang w:val="x-none" w:eastAsia="x-none" w:bidi="fa-IR"/>
        </w:rPr>
        <w:t xml:space="preserve"> داده</w:t>
      </w:r>
      <w:r w:rsidR="00F16118">
        <w:rPr>
          <w:rFonts w:hint="cs"/>
          <w:sz w:val="28"/>
          <w:rtl/>
          <w:lang w:val="x-none" w:eastAsia="x-none" w:bidi="fa-IR"/>
        </w:rPr>
        <w:t>‌</w:t>
      </w:r>
      <w:r w:rsidRPr="0058021C">
        <w:rPr>
          <w:sz w:val="28"/>
          <w:rtl/>
          <w:lang w:val="x-none" w:eastAsia="x-none" w:bidi="fa-IR"/>
        </w:rPr>
        <w:t>ها</w:t>
      </w:r>
      <w:r w:rsidRPr="0058021C">
        <w:rPr>
          <w:rFonts w:hint="cs"/>
          <w:sz w:val="28"/>
          <w:rtl/>
          <w:lang w:val="x-none" w:eastAsia="x-none" w:bidi="fa-IR"/>
        </w:rPr>
        <w:t>ی</w:t>
      </w:r>
      <w:r w:rsidR="00F16118">
        <w:rPr>
          <w:rFonts w:hint="cs"/>
          <w:sz w:val="28"/>
          <w:rtl/>
          <w:lang w:val="x-none" w:eastAsia="x-none" w:bidi="fa-IR"/>
        </w:rPr>
        <w:t xml:space="preserve"> واقعی</w:t>
      </w:r>
      <w:r w:rsidRPr="0058021C">
        <w:rPr>
          <w:sz w:val="28"/>
          <w:rtl/>
          <w:lang w:val="x-none" w:eastAsia="x-none" w:bidi="fa-IR"/>
        </w:rPr>
        <w:t xml:space="preserve">  و نمونه</w:t>
      </w:r>
      <w:r w:rsidR="00F16118">
        <w:rPr>
          <w:rFonts w:hint="cs"/>
          <w:sz w:val="28"/>
          <w:rtl/>
          <w:lang w:val="x-none" w:eastAsia="x-none" w:bidi="fa-IR"/>
        </w:rPr>
        <w:t>‌</w:t>
      </w:r>
      <w:r w:rsidRPr="0058021C">
        <w:rPr>
          <w:sz w:val="28"/>
          <w:rtl/>
          <w:lang w:val="x-none" w:eastAsia="x-none" w:bidi="fa-IR"/>
        </w:rPr>
        <w:t>ها</w:t>
      </w:r>
      <w:r w:rsidRPr="0058021C">
        <w:rPr>
          <w:rFonts w:hint="cs"/>
          <w:sz w:val="28"/>
          <w:rtl/>
          <w:lang w:val="x-none" w:eastAsia="x-none" w:bidi="fa-IR"/>
        </w:rPr>
        <w:t>ی</w:t>
      </w:r>
      <w:r w:rsidRPr="0058021C">
        <w:rPr>
          <w:sz w:val="28"/>
          <w:rtl/>
          <w:lang w:val="x-none" w:eastAsia="x-none" w:bidi="fa-IR"/>
        </w:rPr>
        <w:t xml:space="preserve"> توليد</w:t>
      </w:r>
      <w:r w:rsidRPr="0058021C">
        <w:rPr>
          <w:rFonts w:hint="cs"/>
          <w:sz w:val="28"/>
          <w:rtl/>
          <w:lang w:val="x-none" w:eastAsia="x-none" w:bidi="fa-IR"/>
        </w:rPr>
        <w:t>ی</w:t>
      </w:r>
      <w:r w:rsidRPr="0058021C">
        <w:rPr>
          <w:sz w:val="28"/>
          <w:rtl/>
          <w:lang w:val="x-none" w:eastAsia="x-none" w:bidi="fa-IR"/>
        </w:rPr>
        <w:t xml:space="preserve"> از </w:t>
      </w:r>
      <m:oMath>
        <m:r>
          <w:rPr>
            <w:rFonts w:ascii="Cambria Math" w:hAnsi="Cambria Math"/>
            <w:szCs w:val="26"/>
            <w:lang w:bidi="ar-BH"/>
          </w:rPr>
          <m:t>G</m:t>
        </m:r>
      </m:oMath>
      <w:r w:rsidR="00F16118">
        <w:rPr>
          <w:rFonts w:hint="cs"/>
          <w:sz w:val="28"/>
          <w:rtl/>
          <w:lang w:val="x-none" w:eastAsia="x-none" w:bidi="fa-IR"/>
        </w:rPr>
        <w:t xml:space="preserve"> را </w:t>
      </w:r>
      <w:r w:rsidRPr="0058021C">
        <w:rPr>
          <w:sz w:val="28"/>
          <w:rtl/>
          <w:lang w:val="x-none" w:eastAsia="x-none" w:bidi="fa-IR"/>
        </w:rPr>
        <w:t xml:space="preserve">به حداکثر برساند. به طور همزمان به شبكه </w:t>
      </w:r>
      <m:oMath>
        <m:r>
          <w:rPr>
            <w:rFonts w:ascii="Cambria Math" w:hAnsi="Cambria Math"/>
            <w:szCs w:val="26"/>
            <w:lang w:bidi="ar-BH"/>
          </w:rPr>
          <m:t>G</m:t>
        </m:r>
      </m:oMath>
      <w:r w:rsidR="00F16118">
        <w:rPr>
          <w:rFonts w:hint="cs"/>
          <w:sz w:val="28"/>
          <w:rtl/>
          <w:lang w:val="x-none" w:eastAsia="x-none" w:bidi="fa-IR"/>
        </w:rPr>
        <w:t xml:space="preserve"> </w:t>
      </w:r>
      <w:r w:rsidRPr="0058021C">
        <w:rPr>
          <w:sz w:val="28"/>
          <w:rtl/>
          <w:lang w:val="x-none" w:eastAsia="x-none" w:bidi="fa-IR"/>
        </w:rPr>
        <w:t>آموزش داده</w:t>
      </w:r>
      <w:r w:rsidR="00F16118">
        <w:rPr>
          <w:rFonts w:hint="cs"/>
          <w:sz w:val="28"/>
          <w:rtl/>
          <w:lang w:val="x-none" w:eastAsia="x-none" w:bidi="fa-IR"/>
        </w:rPr>
        <w:t xml:space="preserve"> </w:t>
      </w:r>
      <w:r w:rsidRPr="0058021C">
        <w:rPr>
          <w:rFonts w:hint="eastAsia"/>
          <w:sz w:val="28"/>
          <w:rtl/>
          <w:lang w:val="x-none" w:eastAsia="x-none" w:bidi="fa-IR"/>
        </w:rPr>
        <w:t>مي</w:t>
      </w:r>
      <w:r w:rsidR="00F16118">
        <w:rPr>
          <w:rFonts w:hint="eastAsia"/>
          <w:sz w:val="28"/>
          <w:rtl/>
          <w:lang w:val="x-none" w:eastAsia="x-none" w:bidi="fa-IR"/>
        </w:rPr>
        <w:t>‌</w:t>
      </w:r>
      <w:r w:rsidRPr="0058021C">
        <w:rPr>
          <w:rFonts w:hint="eastAsia"/>
          <w:sz w:val="28"/>
          <w:rtl/>
          <w:lang w:val="x-none" w:eastAsia="x-none" w:bidi="fa-IR"/>
        </w:rPr>
        <w:t>شود</w:t>
      </w:r>
      <w:r w:rsidRPr="0058021C">
        <w:rPr>
          <w:sz w:val="28"/>
          <w:rtl/>
          <w:lang w:val="x-none" w:eastAsia="x-none" w:bidi="fa-IR"/>
        </w:rPr>
        <w:t xml:space="preserve"> تا تابع هدف </w:t>
      </w:r>
      <m:oMath>
        <m:r>
          <m:rPr>
            <m:sty m:val="p"/>
          </m:rPr>
          <w:rPr>
            <w:rFonts w:ascii="Cambria Math" w:hAnsi="Cambria Math"/>
            <w:color w:val="000000"/>
            <w:szCs w:val="26"/>
            <w:lang w:bidi="ar-BH"/>
          </w:rPr>
          <m:t>log⁡(1-D</m:t>
        </m:r>
        <m:d>
          <m:dPr>
            <m:ctrlPr>
              <w:rPr>
                <w:rFonts w:ascii="Cambria Math" w:hAnsi="Cambria Math"/>
                <w:i/>
                <w:color w:val="000000"/>
                <w:szCs w:val="26"/>
                <w:lang w:bidi="ar-BH"/>
              </w:rPr>
            </m:ctrlPr>
          </m:dPr>
          <m:e>
            <m:r>
              <m:rPr>
                <m:sty m:val="p"/>
              </m:rPr>
              <w:rPr>
                <w:rFonts w:ascii="Cambria Math" w:hAnsi="Cambria Math"/>
                <w:color w:val="000000"/>
                <w:szCs w:val="26"/>
                <w:lang w:bidi="ar-BH"/>
              </w:rPr>
              <m:t>G</m:t>
            </m:r>
            <m:d>
              <m:dPr>
                <m:ctrlPr>
                  <w:rPr>
                    <w:rFonts w:ascii="Cambria Math" w:hAnsi="Cambria Math"/>
                    <w:i/>
                    <w:color w:val="000000"/>
                    <w:szCs w:val="26"/>
                    <w:lang w:bidi="ar-BH"/>
                  </w:rPr>
                </m:ctrlPr>
              </m:dPr>
              <m:e>
                <m:r>
                  <m:rPr>
                    <m:sty m:val="p"/>
                  </m:rPr>
                  <w:rPr>
                    <w:rFonts w:ascii="Cambria Math" w:hAnsi="Cambria Math"/>
                    <w:color w:val="000000"/>
                    <w:szCs w:val="26"/>
                    <w:lang w:bidi="ar-BH"/>
                  </w:rPr>
                  <m:t>z</m:t>
                </m:r>
              </m:e>
            </m:d>
          </m:e>
        </m:d>
      </m:oMath>
      <w:r w:rsidR="00F16118">
        <w:rPr>
          <w:rFonts w:hint="cs"/>
          <w:szCs w:val="26"/>
          <w:rtl/>
          <w:lang w:eastAsia="x-none" w:bidi="fa-IR"/>
        </w:rPr>
        <w:t xml:space="preserve"> </w:t>
      </w:r>
      <w:r w:rsidRPr="0058021C">
        <w:rPr>
          <w:sz w:val="28"/>
          <w:rtl/>
          <w:lang w:val="x-none" w:eastAsia="x-none" w:bidi="fa-IR"/>
        </w:rPr>
        <w:t>را به حداقل برساند. به عبارت د</w:t>
      </w:r>
      <w:r w:rsidRPr="0058021C">
        <w:rPr>
          <w:rFonts w:hint="cs"/>
          <w:sz w:val="28"/>
          <w:rtl/>
          <w:lang w:val="x-none" w:eastAsia="x-none" w:bidi="fa-IR"/>
        </w:rPr>
        <w:t>ی</w:t>
      </w:r>
      <w:r w:rsidRPr="0058021C">
        <w:rPr>
          <w:rFonts w:hint="eastAsia"/>
          <w:sz w:val="28"/>
          <w:rtl/>
          <w:lang w:val="x-none" w:eastAsia="x-none" w:bidi="fa-IR"/>
        </w:rPr>
        <w:t>گر،</w:t>
      </w:r>
      <w:r w:rsidRPr="0058021C">
        <w:rPr>
          <w:sz w:val="28"/>
          <w:rtl/>
          <w:lang w:val="x-none" w:eastAsia="x-none" w:bidi="fa-IR"/>
        </w:rPr>
        <w:t xml:space="preserve"> شبكه</w:t>
      </w:r>
      <w:r w:rsidR="008735DB">
        <w:rPr>
          <w:rFonts w:hint="cs"/>
          <w:sz w:val="28"/>
          <w:rtl/>
          <w:lang w:val="x-none" w:eastAsia="x-none" w:bidi="fa-IR"/>
        </w:rPr>
        <w:t>‌</w:t>
      </w:r>
      <w:r w:rsidRPr="0058021C">
        <w:rPr>
          <w:sz w:val="28"/>
          <w:rtl/>
          <w:lang w:val="x-none" w:eastAsia="x-none" w:bidi="fa-IR"/>
        </w:rPr>
        <w:t>ها</w:t>
      </w:r>
      <w:r w:rsidRPr="0058021C">
        <w:rPr>
          <w:rFonts w:hint="cs"/>
          <w:sz w:val="28"/>
          <w:rtl/>
          <w:lang w:val="x-none" w:eastAsia="x-none" w:bidi="fa-IR"/>
        </w:rPr>
        <w:t>ی</w:t>
      </w:r>
      <w:r w:rsidRPr="0058021C">
        <w:rPr>
          <w:sz w:val="28"/>
          <w:rtl/>
          <w:lang w:val="x-none" w:eastAsia="x-none" w:bidi="fa-IR"/>
        </w:rPr>
        <w:t xml:space="preserve"> </w:t>
      </w:r>
      <m:oMath>
        <m:r>
          <w:rPr>
            <w:rFonts w:ascii="Cambria Math" w:hAnsi="Cambria Math"/>
            <w:szCs w:val="26"/>
            <w:lang w:bidi="ar-BH"/>
          </w:rPr>
          <m:t>D</m:t>
        </m:r>
      </m:oMath>
      <w:r w:rsidR="008735DB" w:rsidRPr="00986C16">
        <w:rPr>
          <w:rFonts w:hint="cs"/>
          <w:sz w:val="28"/>
          <w:rtl/>
          <w:lang w:val="x-none" w:eastAsia="x-none" w:bidi="fa-IR"/>
        </w:rPr>
        <w:t xml:space="preserve"> </w:t>
      </w:r>
      <w:r w:rsidRPr="0058021C">
        <w:rPr>
          <w:sz w:val="28"/>
          <w:rtl/>
          <w:lang w:val="x-none" w:eastAsia="x-none" w:bidi="fa-IR"/>
        </w:rPr>
        <w:t xml:space="preserve">و </w:t>
      </w:r>
      <m:oMath>
        <m:r>
          <w:rPr>
            <w:rFonts w:ascii="Cambria Math" w:hAnsi="Cambria Math"/>
            <w:szCs w:val="26"/>
            <w:lang w:bidi="ar-BH"/>
          </w:rPr>
          <m:t>G</m:t>
        </m:r>
      </m:oMath>
      <w:r w:rsidR="008735DB">
        <w:rPr>
          <w:rFonts w:hint="cs"/>
          <w:szCs w:val="26"/>
          <w:rtl/>
          <w:lang w:val="x-none" w:eastAsia="x-none" w:bidi="fa-IR"/>
        </w:rPr>
        <w:t xml:space="preserve"> </w:t>
      </w:r>
      <w:r w:rsidRPr="0058021C">
        <w:rPr>
          <w:sz w:val="28"/>
          <w:rtl/>
          <w:lang w:val="x-none" w:eastAsia="x-none" w:bidi="fa-IR"/>
        </w:rPr>
        <w:t>باز</w:t>
      </w:r>
      <w:r w:rsidRPr="0058021C">
        <w:rPr>
          <w:rFonts w:hint="cs"/>
          <w:sz w:val="28"/>
          <w:rtl/>
          <w:lang w:val="x-none" w:eastAsia="x-none" w:bidi="fa-IR"/>
        </w:rPr>
        <w:t>ی</w:t>
      </w:r>
      <w:r w:rsidRPr="0058021C">
        <w:rPr>
          <w:sz w:val="28"/>
          <w:rtl/>
          <w:lang w:val="x-none" w:eastAsia="x-none" w:bidi="fa-IR"/>
        </w:rPr>
        <w:t xml:space="preserve"> </w:t>
      </w:r>
      <w:r w:rsidR="008735DB">
        <w:rPr>
          <w:rFonts w:hint="cs"/>
          <w:sz w:val="28"/>
          <w:rtl/>
          <w:lang w:val="x-none" w:eastAsia="x-none" w:bidi="fa-IR"/>
        </w:rPr>
        <w:t xml:space="preserve">کمینه-بیشینه دو نفره زیر با تابع </w:t>
      </w:r>
      <m:oMath>
        <m:r>
          <w:rPr>
            <w:rFonts w:ascii="Cambria Math" w:hAnsi="Cambria Math"/>
            <w:szCs w:val="26"/>
            <w:lang w:bidi="ar-BH"/>
          </w:rPr>
          <m:t>V(G,D)</m:t>
        </m:r>
      </m:oMath>
      <w:r w:rsidR="003E1EC7">
        <w:rPr>
          <w:rFonts w:hint="cs"/>
          <w:szCs w:val="26"/>
          <w:rtl/>
          <w:lang w:eastAsia="x-none" w:bidi="fa-IR"/>
        </w:rPr>
        <w:t xml:space="preserve"> </w:t>
      </w:r>
      <w:r w:rsidR="008735DB">
        <w:rPr>
          <w:rFonts w:hint="cs"/>
          <w:szCs w:val="26"/>
          <w:rtl/>
          <w:lang w:eastAsia="x-none" w:bidi="fa-IR"/>
        </w:rPr>
        <w:t>مطابق معادله 2-1 انجام می‌دهند.</w:t>
      </w:r>
    </w:p>
    <w:tbl>
      <w:tblPr>
        <w:bidiVisual/>
        <w:tblW w:w="0" w:type="auto"/>
        <w:tblLook w:val="04A0" w:firstRow="1" w:lastRow="0" w:firstColumn="1" w:lastColumn="0" w:noHBand="0" w:noVBand="1"/>
      </w:tblPr>
      <w:tblGrid>
        <w:gridCol w:w="1141"/>
        <w:gridCol w:w="7812"/>
      </w:tblGrid>
      <w:tr w:rsidR="008735DB" w:rsidRPr="000D2F8C" w14:paraId="6B559509" w14:textId="77777777" w:rsidTr="00797993">
        <w:tc>
          <w:tcPr>
            <w:tcW w:w="1141" w:type="dxa"/>
            <w:shd w:val="clear" w:color="auto" w:fill="auto"/>
          </w:tcPr>
          <w:p w14:paraId="3663F8B4" w14:textId="77777777" w:rsidR="008735DB" w:rsidRPr="000D2F8C" w:rsidRDefault="008735DB" w:rsidP="00986C16">
            <w:pPr>
              <w:spacing w:before="100"/>
              <w:jc w:val="center"/>
              <w:rPr>
                <w:rFonts w:eastAsia="SimSun"/>
                <w:sz w:val="28"/>
                <w:rtl/>
                <w:lang w:bidi="fa-IR"/>
              </w:rPr>
            </w:pPr>
            <w:r w:rsidRPr="000D2F8C">
              <w:rPr>
                <w:rFonts w:eastAsia="SimSun" w:hint="cs"/>
                <w:sz w:val="28"/>
                <w:rtl/>
                <w:lang w:bidi="fa-IR"/>
              </w:rPr>
              <w:t>(1-</w:t>
            </w:r>
            <w:r>
              <w:rPr>
                <w:rFonts w:eastAsia="SimSun" w:hint="cs"/>
                <w:sz w:val="28"/>
                <w:rtl/>
                <w:lang w:bidi="fa-IR"/>
              </w:rPr>
              <w:t>2</w:t>
            </w:r>
            <w:r w:rsidRPr="000D2F8C">
              <w:rPr>
                <w:rFonts w:eastAsia="SimSun" w:hint="cs"/>
                <w:sz w:val="28"/>
                <w:rtl/>
                <w:lang w:bidi="fa-IR"/>
              </w:rPr>
              <w:t>)</w:t>
            </w:r>
          </w:p>
        </w:tc>
        <w:tc>
          <w:tcPr>
            <w:tcW w:w="7812" w:type="dxa"/>
            <w:shd w:val="clear" w:color="auto" w:fill="auto"/>
          </w:tcPr>
          <w:p w14:paraId="3448E3BD" w14:textId="6D874C20" w:rsidR="008735DB" w:rsidRPr="00986C16" w:rsidRDefault="00D15C86" w:rsidP="00524731">
            <w:pPr>
              <w:jc w:val="center"/>
              <w:rPr>
                <w:rFonts w:ascii="Cambria Math" w:eastAsia="SimSun" w:hAnsi="Cambria Math"/>
                <w:b/>
                <w:bCs/>
                <w:sz w:val="24"/>
                <w:szCs w:val="24"/>
                <w:rtl/>
                <w:lang w:bidi="fa-IR"/>
              </w:rPr>
            </w:pPr>
            <m:oMathPara>
              <m:oMath>
                <m:func>
                  <m:funcPr>
                    <m:ctrlPr>
                      <w:rPr>
                        <w:rFonts w:ascii="Cambria Math" w:hAnsi="Cambria Math"/>
                        <w:iCs/>
                        <w:sz w:val="24"/>
                        <w:szCs w:val="24"/>
                        <w:lang w:bidi="ar-BH"/>
                      </w:rPr>
                    </m:ctrlPr>
                  </m:funcPr>
                  <m:fName>
                    <m:limLow>
                      <m:limLowPr>
                        <m:ctrlPr>
                          <w:rPr>
                            <w:rFonts w:ascii="Cambria Math" w:hAnsi="Cambria Math"/>
                            <w:iCs/>
                            <w:sz w:val="24"/>
                            <w:szCs w:val="24"/>
                            <w:lang w:bidi="ar-BH"/>
                          </w:rPr>
                        </m:ctrlPr>
                      </m:limLowPr>
                      <m:e>
                        <m:r>
                          <w:rPr>
                            <w:rFonts w:ascii="Cambria Math" w:hAnsi="Cambria Math"/>
                            <w:sz w:val="24"/>
                            <w:szCs w:val="24"/>
                            <w:lang w:bidi="ar-BH"/>
                          </w:rPr>
                          <m:t>min</m:t>
                        </m:r>
                      </m:e>
                      <m:lim>
                        <m:r>
                          <w:rPr>
                            <w:rFonts w:ascii="Cambria Math" w:hAnsi="Cambria Math"/>
                            <w:sz w:val="24"/>
                            <w:szCs w:val="24"/>
                            <w:lang w:bidi="ar-BH"/>
                          </w:rPr>
                          <m:t>G</m:t>
                        </m:r>
                      </m:lim>
                    </m:limLow>
                  </m:fName>
                  <m:e>
                    <m:func>
                      <m:funcPr>
                        <m:ctrlPr>
                          <w:rPr>
                            <w:rFonts w:ascii="Cambria Math" w:hAnsi="Cambria Math"/>
                            <w:iCs/>
                            <w:sz w:val="24"/>
                            <w:szCs w:val="24"/>
                            <w:lang w:bidi="ar-BH"/>
                          </w:rPr>
                        </m:ctrlPr>
                      </m:funcPr>
                      <m:fName>
                        <m:limLow>
                          <m:limLowPr>
                            <m:ctrlPr>
                              <w:rPr>
                                <w:rFonts w:ascii="Cambria Math" w:hAnsi="Cambria Math"/>
                                <w:iCs/>
                                <w:sz w:val="24"/>
                                <w:szCs w:val="24"/>
                                <w:lang w:bidi="ar-BH"/>
                              </w:rPr>
                            </m:ctrlPr>
                          </m:limLowPr>
                          <m:e>
                            <m:r>
                              <w:rPr>
                                <w:rFonts w:ascii="Cambria Math" w:hAnsi="Cambria Math"/>
                                <w:sz w:val="24"/>
                                <w:szCs w:val="24"/>
                                <w:lang w:bidi="ar-BH"/>
                              </w:rPr>
                              <m:t>max</m:t>
                            </m:r>
                          </m:e>
                          <m:lim>
                            <m:r>
                              <w:rPr>
                                <w:rFonts w:ascii="Cambria Math" w:hAnsi="Cambria Math"/>
                                <w:sz w:val="24"/>
                                <w:szCs w:val="24"/>
                                <w:lang w:bidi="ar-BH"/>
                              </w:rPr>
                              <m:t>D</m:t>
                            </m:r>
                          </m:lim>
                        </m:limLow>
                      </m:fName>
                      <m:e>
                        <m:r>
                          <w:rPr>
                            <w:rFonts w:ascii="Cambria Math" w:hAnsi="Cambria Math"/>
                            <w:sz w:val="24"/>
                            <w:szCs w:val="24"/>
                            <w:lang w:bidi="ar-BH"/>
                          </w:rPr>
                          <m:t>V</m:t>
                        </m:r>
                        <m:d>
                          <m:dPr>
                            <m:ctrlPr>
                              <w:rPr>
                                <w:rFonts w:ascii="Cambria Math" w:hAnsi="Cambria Math"/>
                                <w:i/>
                                <w:sz w:val="24"/>
                                <w:szCs w:val="24"/>
                                <w:lang w:bidi="ar-BH"/>
                              </w:rPr>
                            </m:ctrlPr>
                          </m:dPr>
                          <m:e>
                            <m:r>
                              <w:rPr>
                                <w:rFonts w:ascii="Cambria Math" w:hAnsi="Cambria Math"/>
                                <w:sz w:val="24"/>
                                <w:szCs w:val="24"/>
                                <w:lang w:bidi="ar-BH"/>
                              </w:rPr>
                              <m:t>D</m:t>
                            </m:r>
                            <m:r>
                              <m:rPr>
                                <m:sty m:val="p"/>
                              </m:rPr>
                              <w:rPr>
                                <w:rFonts w:ascii="Cambria Math" w:hAnsi="Cambria Math"/>
                                <w:sz w:val="24"/>
                                <w:szCs w:val="24"/>
                                <w:lang w:bidi="ar-BH"/>
                              </w:rPr>
                              <m:t>,</m:t>
                            </m:r>
                            <m:r>
                              <w:rPr>
                                <w:rFonts w:ascii="Cambria Math" w:hAnsi="Cambria Math"/>
                                <w:sz w:val="24"/>
                                <w:szCs w:val="24"/>
                                <w:lang w:bidi="ar-BH"/>
                              </w:rPr>
                              <m:t>G</m:t>
                            </m:r>
                          </m:e>
                        </m:d>
                        <m:r>
                          <m:rPr>
                            <m:sty m:val="p"/>
                          </m:rPr>
                          <w:rPr>
                            <w:rFonts w:ascii="Cambria Math" w:hAnsi="Cambria Math"/>
                            <w:sz w:val="24"/>
                            <w:szCs w:val="24"/>
                            <w:lang w:bidi="ar-BH"/>
                          </w:rPr>
                          <m:t>=</m:t>
                        </m:r>
                        <m:sSub>
                          <m:sSubPr>
                            <m:ctrlPr>
                              <w:rPr>
                                <w:rFonts w:ascii="Cambria Math" w:hAnsi="Cambria Math"/>
                                <w:iCs/>
                                <w:sz w:val="24"/>
                                <w:szCs w:val="24"/>
                                <w:lang w:bidi="ar-BH"/>
                              </w:rPr>
                            </m:ctrlPr>
                          </m:sSubPr>
                          <m:e>
                            <m:r>
                              <m:rPr>
                                <m:scr m:val="double-struck"/>
                                <m:sty m:val="p"/>
                              </m:rPr>
                              <w:rPr>
                                <w:rFonts w:ascii="Cambria Math" w:hAnsi="Cambria Math"/>
                                <w:sz w:val="24"/>
                                <w:szCs w:val="24"/>
                                <w:lang w:bidi="ar-BH"/>
                              </w:rPr>
                              <m:t>E</m:t>
                            </m:r>
                          </m:e>
                          <m:sub>
                            <m:r>
                              <w:rPr>
                                <w:rFonts w:ascii="Cambria Math" w:hAnsi="Cambria Math"/>
                                <w:sz w:val="24"/>
                                <w:szCs w:val="24"/>
                                <w:lang w:bidi="ar-BH"/>
                              </w:rPr>
                              <m:t>x</m:t>
                            </m:r>
                            <m:r>
                              <m:rPr>
                                <m:sty m:val="p"/>
                              </m:rPr>
                              <w:rPr>
                                <w:rFonts w:ascii="Cambria Math" w:hAnsi="Cambria Math"/>
                                <w:sz w:val="24"/>
                                <w:szCs w:val="24"/>
                                <w:lang w:bidi="ar-BH"/>
                              </w:rPr>
                              <m:t>~</m:t>
                            </m:r>
                            <m:r>
                              <w:rPr>
                                <w:rFonts w:ascii="Cambria Math" w:hAnsi="Cambria Math"/>
                                <w:sz w:val="24"/>
                                <w:szCs w:val="24"/>
                                <w:lang w:bidi="ar-BH"/>
                              </w:rPr>
                              <m:t>pdata</m:t>
                            </m:r>
                            <m:d>
                              <m:dPr>
                                <m:ctrlPr>
                                  <w:rPr>
                                    <w:rFonts w:ascii="Cambria Math" w:hAnsi="Cambria Math"/>
                                    <w:i/>
                                    <w:sz w:val="24"/>
                                    <w:szCs w:val="24"/>
                                    <w:lang w:bidi="ar-BH"/>
                                  </w:rPr>
                                </m:ctrlPr>
                              </m:dPr>
                              <m:e>
                                <m:r>
                                  <w:rPr>
                                    <w:rFonts w:ascii="Cambria Math" w:hAnsi="Cambria Math"/>
                                    <w:sz w:val="24"/>
                                    <w:szCs w:val="24"/>
                                    <w:lang w:bidi="ar-BH"/>
                                  </w:rPr>
                                  <m:t>x</m:t>
                                </m:r>
                              </m:e>
                            </m:d>
                          </m:sub>
                        </m:sSub>
                        <m:r>
                          <m:rPr>
                            <m:sty m:val="p"/>
                          </m:rPr>
                          <w:rPr>
                            <w:rFonts w:ascii="Cambria Math" w:hAnsi="Cambria Math"/>
                            <w:sz w:val="24"/>
                            <w:szCs w:val="24"/>
                            <w:lang w:bidi="ar-BH"/>
                          </w:rPr>
                          <m:t>[</m:t>
                        </m:r>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r>
                              <w:rPr>
                                <w:rFonts w:ascii="Cambria Math" w:hAnsi="Cambria Math"/>
                                <w:sz w:val="24"/>
                                <w:szCs w:val="24"/>
                                <w:lang w:bidi="ar-BH"/>
                              </w:rPr>
                              <m:t>D</m:t>
                            </m:r>
                            <m:r>
                              <m:rPr>
                                <m:sty m:val="p"/>
                              </m:rPr>
                              <w:rPr>
                                <w:rFonts w:ascii="Cambria Math" w:hAnsi="Cambria Math"/>
                                <w:sz w:val="24"/>
                                <w:szCs w:val="24"/>
                                <w:lang w:bidi="ar-BH"/>
                              </w:rPr>
                              <m:t>(</m:t>
                            </m:r>
                            <m:r>
                              <w:rPr>
                                <w:rFonts w:ascii="Cambria Math" w:hAnsi="Cambria Math"/>
                                <w:sz w:val="24"/>
                                <w:szCs w:val="24"/>
                                <w:lang w:bidi="ar-BH"/>
                              </w:rPr>
                              <m:t>x</m:t>
                            </m:r>
                            <m:r>
                              <m:rPr>
                                <m:sty m:val="p"/>
                              </m:rPr>
                              <w:rPr>
                                <w:rFonts w:ascii="Cambria Math" w:hAnsi="Cambria Math"/>
                                <w:sz w:val="24"/>
                                <w:szCs w:val="24"/>
                                <w:lang w:bidi="ar-BH"/>
                              </w:rPr>
                              <m:t>)]+</m:t>
                            </m:r>
                            <m:sSub>
                              <m:sSubPr>
                                <m:ctrlPr>
                                  <w:rPr>
                                    <w:rFonts w:ascii="Cambria Math" w:hAnsi="Cambria Math"/>
                                    <w:iCs/>
                                    <w:sz w:val="24"/>
                                    <w:szCs w:val="24"/>
                                    <w:lang w:bidi="ar-BH"/>
                                  </w:rPr>
                                </m:ctrlPr>
                              </m:sSubPr>
                              <m:e>
                                <m:r>
                                  <m:rPr>
                                    <m:scr m:val="double-struck"/>
                                    <m:sty m:val="p"/>
                                  </m:rPr>
                                  <w:rPr>
                                    <w:rFonts w:ascii="Cambria Math" w:hAnsi="Cambria Math"/>
                                    <w:sz w:val="24"/>
                                    <w:szCs w:val="24"/>
                                    <w:lang w:bidi="ar-BH"/>
                                  </w:rPr>
                                  <m:t>E</m:t>
                                </m:r>
                              </m:e>
                              <m:sub>
                                <m:r>
                                  <w:rPr>
                                    <w:rFonts w:ascii="Cambria Math" w:hAnsi="Cambria Math"/>
                                    <w:sz w:val="24"/>
                                    <w:szCs w:val="24"/>
                                    <w:lang w:bidi="ar-BH"/>
                                  </w:rPr>
                                  <m:t>z</m:t>
                                </m:r>
                                <m:r>
                                  <m:rPr>
                                    <m:sty m:val="p"/>
                                  </m:rPr>
                                  <w:rPr>
                                    <w:rFonts w:ascii="Cambria Math" w:hAnsi="Cambria Math"/>
                                    <w:sz w:val="24"/>
                                    <w:szCs w:val="24"/>
                                    <w:lang w:bidi="ar-BH"/>
                                  </w:rPr>
                                  <m:t>~</m:t>
                                </m:r>
                                <m:sSub>
                                  <m:sSubPr>
                                    <m:ctrlPr>
                                      <w:rPr>
                                        <w:rFonts w:ascii="Cambria Math" w:hAnsi="Cambria Math"/>
                                        <w:iCs/>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z</m:t>
                                    </m:r>
                                    <m:d>
                                      <m:dPr>
                                        <m:ctrlPr>
                                          <w:rPr>
                                            <w:rFonts w:ascii="Cambria Math" w:hAnsi="Cambria Math"/>
                                            <w:i/>
                                            <w:sz w:val="24"/>
                                            <w:szCs w:val="24"/>
                                            <w:lang w:bidi="ar-BH"/>
                                          </w:rPr>
                                        </m:ctrlPr>
                                      </m:dPr>
                                      <m:e>
                                        <m:r>
                                          <w:rPr>
                                            <w:rFonts w:ascii="Cambria Math" w:hAnsi="Cambria Math"/>
                                            <w:sz w:val="24"/>
                                            <w:szCs w:val="24"/>
                                            <w:lang w:bidi="ar-BH"/>
                                          </w:rPr>
                                          <m:t>z</m:t>
                                        </m:r>
                                      </m:e>
                                    </m:d>
                                  </m:sub>
                                </m:sSub>
                              </m:sub>
                            </m:sSub>
                            <m:r>
                              <m:rPr>
                                <m:sty m:val="p"/>
                              </m:rPr>
                              <w:rPr>
                                <w:rFonts w:ascii="Cambria Math" w:hAnsi="Cambria Math"/>
                                <w:sz w:val="24"/>
                                <w:szCs w:val="24"/>
                                <w:lang w:bidi="ar-BH"/>
                              </w:rPr>
                              <m:t>[log⁡(1-</m:t>
                            </m:r>
                            <m:r>
                              <w:rPr>
                                <w:rFonts w:ascii="Cambria Math" w:hAnsi="Cambria Math"/>
                                <w:sz w:val="24"/>
                                <w:szCs w:val="24"/>
                                <w:lang w:bidi="ar-BH"/>
                              </w:rPr>
                              <m:t>D</m:t>
                            </m:r>
                            <m:d>
                              <m:dPr>
                                <m:ctrlPr>
                                  <w:rPr>
                                    <w:rFonts w:ascii="Cambria Math" w:hAnsi="Cambria Math"/>
                                    <w:i/>
                                    <w:sz w:val="24"/>
                                    <w:szCs w:val="24"/>
                                    <w:lang w:bidi="ar-BH"/>
                                  </w:rPr>
                                </m:ctrlPr>
                              </m:dPr>
                              <m:e>
                                <m:r>
                                  <w:rPr>
                                    <w:rFonts w:ascii="Cambria Math" w:hAnsi="Cambria Math"/>
                                    <w:sz w:val="24"/>
                                    <w:szCs w:val="24"/>
                                    <w:lang w:bidi="ar-BH"/>
                                  </w:rPr>
                                  <m:t>G</m:t>
                                </m:r>
                                <m:d>
                                  <m:dPr>
                                    <m:ctrlPr>
                                      <w:rPr>
                                        <w:rFonts w:ascii="Cambria Math" w:hAnsi="Cambria Math"/>
                                        <w:i/>
                                        <w:sz w:val="24"/>
                                        <w:szCs w:val="24"/>
                                        <w:lang w:bidi="ar-BH"/>
                                      </w:rPr>
                                    </m:ctrlPr>
                                  </m:dPr>
                                  <m:e>
                                    <m:r>
                                      <w:rPr>
                                        <w:rFonts w:ascii="Cambria Math" w:hAnsi="Cambria Math"/>
                                        <w:sz w:val="24"/>
                                        <w:szCs w:val="24"/>
                                        <w:lang w:bidi="ar-BH"/>
                                      </w:rPr>
                                      <m:t>z</m:t>
                                    </m:r>
                                  </m:e>
                                </m:d>
                              </m:e>
                            </m:d>
                            <m:r>
                              <m:rPr>
                                <m:sty m:val="p"/>
                              </m:rPr>
                              <w:rPr>
                                <w:rFonts w:ascii="Cambria Math" w:hAnsi="Cambria Math"/>
                                <w:sz w:val="24"/>
                                <w:szCs w:val="24"/>
                                <w:lang w:bidi="ar-BH"/>
                              </w:rPr>
                              <m:t>)]</m:t>
                            </m:r>
                          </m:e>
                        </m:func>
                      </m:e>
                    </m:func>
                  </m:e>
                </m:func>
              </m:oMath>
            </m:oMathPara>
          </w:p>
        </w:tc>
      </w:tr>
    </w:tbl>
    <w:p w14:paraId="4D437022" w14:textId="4AFB7693" w:rsidR="00797993" w:rsidRDefault="00797993" w:rsidP="00797993">
      <w:pPr>
        <w:spacing w:after="100" w:line="276" w:lineRule="auto"/>
        <w:rPr>
          <w:sz w:val="28"/>
          <w:rtl/>
          <w:lang w:eastAsia="x-none" w:bidi="fa-IR"/>
        </w:rPr>
      </w:pPr>
      <w:r w:rsidRPr="00797993">
        <w:rPr>
          <w:sz w:val="28"/>
          <w:rtl/>
          <w:lang w:eastAsia="x-none" w:bidi="fa-IR"/>
        </w:rPr>
        <w:t>با تحليل نظر</w:t>
      </w:r>
      <w:r w:rsidRPr="00797993">
        <w:rPr>
          <w:rFonts w:hint="cs"/>
          <w:sz w:val="28"/>
          <w:rtl/>
          <w:lang w:eastAsia="x-none" w:bidi="fa-IR"/>
        </w:rPr>
        <w:t>ی</w:t>
      </w:r>
      <w:r w:rsidRPr="00797993">
        <w:rPr>
          <w:sz w:val="28"/>
          <w:rtl/>
          <w:lang w:eastAsia="x-none" w:bidi="fa-IR"/>
        </w:rPr>
        <w:t xml:space="preserve"> صورت گرفته بر رو</w:t>
      </w:r>
      <w:r w:rsidRPr="00797993">
        <w:rPr>
          <w:rFonts w:hint="cs"/>
          <w:sz w:val="28"/>
          <w:rtl/>
          <w:lang w:eastAsia="x-none" w:bidi="fa-IR"/>
        </w:rPr>
        <w:t>ی</w:t>
      </w:r>
      <w:r w:rsidRPr="00797993">
        <w:rPr>
          <w:sz w:val="28"/>
          <w:rtl/>
          <w:lang w:eastAsia="x-none" w:bidi="fa-IR"/>
        </w:rPr>
        <w:t xml:space="preserve"> شبكه</w:t>
      </w:r>
      <w:r>
        <w:rPr>
          <w:rFonts w:hint="cs"/>
          <w:sz w:val="28"/>
          <w:rtl/>
          <w:lang w:eastAsia="x-none" w:bidi="fa-IR"/>
        </w:rPr>
        <w:t>‌</w:t>
      </w:r>
      <w:r w:rsidRPr="00797993">
        <w:rPr>
          <w:sz w:val="28"/>
          <w:rtl/>
          <w:lang w:eastAsia="x-none" w:bidi="fa-IR"/>
        </w:rPr>
        <w:t>ها</w:t>
      </w:r>
      <w:r w:rsidRPr="00797993">
        <w:rPr>
          <w:rFonts w:hint="cs"/>
          <w:sz w:val="28"/>
          <w:rtl/>
          <w:lang w:eastAsia="x-none" w:bidi="fa-IR"/>
        </w:rPr>
        <w:t>ی</w:t>
      </w:r>
      <w:r w:rsidRPr="00797993">
        <w:rPr>
          <w:sz w:val="28"/>
          <w:rtl/>
          <w:lang w:eastAsia="x-none" w:bidi="fa-IR"/>
        </w:rPr>
        <w:t xml:space="preserve"> </w:t>
      </w:r>
      <w:r>
        <w:rPr>
          <w:rFonts w:hint="cs"/>
          <w:sz w:val="28"/>
          <w:rtl/>
          <w:lang w:eastAsia="x-none" w:bidi="fa-IR"/>
        </w:rPr>
        <w:t xml:space="preserve">مولد </w:t>
      </w:r>
      <w:r w:rsidRPr="00797993">
        <w:rPr>
          <w:sz w:val="28"/>
          <w:rtl/>
          <w:lang w:eastAsia="x-none" w:bidi="fa-IR"/>
        </w:rPr>
        <w:t>تخاصم</w:t>
      </w:r>
      <w:r>
        <w:rPr>
          <w:rFonts w:hint="cs"/>
          <w:sz w:val="28"/>
          <w:rtl/>
          <w:lang w:eastAsia="x-none" w:bidi="fa-IR"/>
        </w:rPr>
        <w:t>ی</w:t>
      </w:r>
      <w:r w:rsidRPr="00797993">
        <w:rPr>
          <w:sz w:val="28"/>
          <w:rtl/>
          <w:lang w:eastAsia="x-none" w:bidi="fa-IR"/>
        </w:rPr>
        <w:t>، نشان داده شده</w:t>
      </w:r>
      <w:r>
        <w:rPr>
          <w:rFonts w:hint="cs"/>
          <w:sz w:val="28"/>
          <w:rtl/>
          <w:lang w:eastAsia="x-none" w:bidi="fa-IR"/>
        </w:rPr>
        <w:t xml:space="preserve"> است</w:t>
      </w:r>
      <w:r w:rsidRPr="00797993">
        <w:rPr>
          <w:sz w:val="28"/>
          <w:rtl/>
          <w:lang w:eastAsia="x-none" w:bidi="fa-IR"/>
        </w:rPr>
        <w:t xml:space="preserve"> که ا</w:t>
      </w:r>
      <w:r w:rsidRPr="00797993">
        <w:rPr>
          <w:rFonts w:hint="cs"/>
          <w:sz w:val="28"/>
          <w:rtl/>
          <w:lang w:eastAsia="x-none" w:bidi="fa-IR"/>
        </w:rPr>
        <w:t>ی</w:t>
      </w:r>
      <w:r w:rsidRPr="00797993">
        <w:rPr>
          <w:rFonts w:hint="eastAsia"/>
          <w:sz w:val="28"/>
          <w:rtl/>
          <w:lang w:eastAsia="x-none" w:bidi="fa-IR"/>
        </w:rPr>
        <w:t>ن</w:t>
      </w:r>
      <w:r w:rsidRPr="00797993">
        <w:rPr>
          <w:sz w:val="28"/>
          <w:rtl/>
          <w:lang w:eastAsia="x-none" w:bidi="fa-IR"/>
        </w:rPr>
        <w:t xml:space="preserve"> شبكه</w:t>
      </w:r>
      <w:r>
        <w:rPr>
          <w:rFonts w:hint="cs"/>
          <w:sz w:val="28"/>
          <w:rtl/>
          <w:lang w:eastAsia="x-none" w:bidi="fa-IR"/>
        </w:rPr>
        <w:t>‌</w:t>
      </w:r>
      <w:r w:rsidRPr="00797993">
        <w:rPr>
          <w:sz w:val="28"/>
          <w:rtl/>
          <w:lang w:eastAsia="x-none" w:bidi="fa-IR"/>
        </w:rPr>
        <w:t>ها پتانسيل کافي برا</w:t>
      </w:r>
      <w:r w:rsidRPr="00797993">
        <w:rPr>
          <w:rFonts w:hint="cs"/>
          <w:sz w:val="28"/>
          <w:rtl/>
          <w:lang w:eastAsia="x-none" w:bidi="fa-IR"/>
        </w:rPr>
        <w:t>ی</w:t>
      </w:r>
      <w:r>
        <w:rPr>
          <w:rFonts w:hint="cs"/>
          <w:sz w:val="28"/>
          <w:rtl/>
          <w:lang w:eastAsia="x-none" w:bidi="fa-IR"/>
        </w:rPr>
        <w:t xml:space="preserve"> </w:t>
      </w:r>
      <w:r w:rsidRPr="00797993">
        <w:rPr>
          <w:rFonts w:hint="eastAsia"/>
          <w:sz w:val="28"/>
          <w:rtl/>
          <w:lang w:eastAsia="x-none" w:bidi="fa-IR"/>
        </w:rPr>
        <w:t>باز</w:t>
      </w:r>
      <w:r w:rsidRPr="00797993">
        <w:rPr>
          <w:rFonts w:hint="cs"/>
          <w:sz w:val="28"/>
          <w:rtl/>
          <w:lang w:eastAsia="x-none" w:bidi="fa-IR"/>
        </w:rPr>
        <w:t>ی</w:t>
      </w:r>
      <w:r w:rsidRPr="00797993">
        <w:rPr>
          <w:rFonts w:hint="eastAsia"/>
          <w:sz w:val="28"/>
          <w:rtl/>
          <w:lang w:eastAsia="x-none" w:bidi="fa-IR"/>
        </w:rPr>
        <w:t>ابي</w:t>
      </w:r>
      <w:r w:rsidRPr="00797993">
        <w:rPr>
          <w:sz w:val="28"/>
          <w:rtl/>
          <w:lang w:eastAsia="x-none" w:bidi="fa-IR"/>
        </w:rPr>
        <w:t xml:space="preserve"> توز</w:t>
      </w:r>
      <w:r w:rsidRPr="00797993">
        <w:rPr>
          <w:rFonts w:hint="cs"/>
          <w:sz w:val="28"/>
          <w:rtl/>
          <w:lang w:eastAsia="x-none" w:bidi="fa-IR"/>
        </w:rPr>
        <w:t>ی</w:t>
      </w:r>
      <w:r w:rsidRPr="00797993">
        <w:rPr>
          <w:rFonts w:hint="eastAsia"/>
          <w:sz w:val="28"/>
          <w:rtl/>
          <w:lang w:eastAsia="x-none" w:bidi="fa-IR"/>
        </w:rPr>
        <w:t>ع</w:t>
      </w:r>
      <w:r w:rsidRPr="00797993">
        <w:rPr>
          <w:sz w:val="28"/>
          <w:rtl/>
          <w:lang w:eastAsia="x-none" w:bidi="fa-IR"/>
        </w:rPr>
        <w:t xml:space="preserve"> داده</w:t>
      </w:r>
      <w:r>
        <w:rPr>
          <w:rFonts w:hint="cs"/>
          <w:sz w:val="28"/>
          <w:rtl/>
          <w:lang w:eastAsia="x-none" w:bidi="fa-IR"/>
        </w:rPr>
        <w:t>‌</w:t>
      </w:r>
      <w:r w:rsidRPr="00797993">
        <w:rPr>
          <w:sz w:val="28"/>
          <w:rtl/>
          <w:lang w:eastAsia="x-none" w:bidi="fa-IR"/>
        </w:rPr>
        <w:t>ها</w:t>
      </w:r>
      <w:r w:rsidRPr="00797993">
        <w:rPr>
          <w:rFonts w:hint="cs"/>
          <w:sz w:val="28"/>
          <w:rtl/>
          <w:lang w:eastAsia="x-none" w:bidi="fa-IR"/>
        </w:rPr>
        <w:t>ی</w:t>
      </w:r>
      <w:r w:rsidRPr="00797993">
        <w:rPr>
          <w:sz w:val="28"/>
          <w:rtl/>
          <w:lang w:eastAsia="x-none" w:bidi="fa-IR"/>
        </w:rPr>
        <w:t xml:space="preserve"> اصلي را در قالب شبكه مولد </w:t>
      </w:r>
      <m:oMath>
        <m:r>
          <w:rPr>
            <w:rFonts w:ascii="Cambria Math" w:hAnsi="Cambria Math"/>
            <w:szCs w:val="26"/>
            <w:lang w:bidi="ar-BH"/>
          </w:rPr>
          <m:t>G</m:t>
        </m:r>
      </m:oMath>
      <w:r>
        <w:rPr>
          <w:rFonts w:hint="cs"/>
          <w:szCs w:val="26"/>
          <w:rtl/>
          <w:lang w:eastAsia="x-none" w:bidi="fa-IR"/>
        </w:rPr>
        <w:t xml:space="preserve"> </w:t>
      </w:r>
      <w:r w:rsidRPr="00797993">
        <w:rPr>
          <w:sz w:val="28"/>
          <w:rtl/>
          <w:lang w:eastAsia="x-none" w:bidi="fa-IR"/>
        </w:rPr>
        <w:t xml:space="preserve">دارند. </w:t>
      </w:r>
      <w:r w:rsidR="00127DB8">
        <w:rPr>
          <w:rFonts w:hint="cs"/>
          <w:sz w:val="28"/>
          <w:rtl/>
          <w:lang w:eastAsia="x-none" w:bidi="fa-IR"/>
        </w:rPr>
        <w:t xml:space="preserve">در عمل معادله 2-1 </w:t>
      </w:r>
      <w:r w:rsidR="00127DB8">
        <w:rPr>
          <w:rFonts w:hint="cs"/>
          <w:sz w:val="28"/>
          <w:rtl/>
          <w:lang w:eastAsia="x-none" w:bidi="fa-IR"/>
        </w:rPr>
        <w:lastRenderedPageBreak/>
        <w:t xml:space="preserve">ممکن است گرادیان کافی برای آموزش شبکه </w:t>
      </w:r>
      <m:oMath>
        <m:r>
          <w:rPr>
            <w:rFonts w:ascii="Cambria Math" w:hAnsi="Cambria Math"/>
            <w:szCs w:val="26"/>
            <w:lang w:bidi="ar-BH"/>
          </w:rPr>
          <m:t>G</m:t>
        </m:r>
      </m:oMath>
      <w:r w:rsidR="00127DB8">
        <w:rPr>
          <w:rFonts w:hint="cs"/>
          <w:szCs w:val="26"/>
          <w:rtl/>
          <w:lang w:eastAsia="x-none" w:bidi="fa-IR"/>
        </w:rPr>
        <w:t xml:space="preserve"> را فراهم نکند. در اوایل یادگیری، هنگامی که شبکه مولد </w:t>
      </w:r>
      <m:oMath>
        <m:r>
          <w:rPr>
            <w:rFonts w:ascii="Cambria Math" w:hAnsi="Cambria Math"/>
            <w:szCs w:val="26"/>
            <w:lang w:bidi="ar-BH"/>
          </w:rPr>
          <m:t>G</m:t>
        </m:r>
      </m:oMath>
      <w:r w:rsidR="00127DB8">
        <w:rPr>
          <w:rFonts w:hint="cs"/>
          <w:szCs w:val="26"/>
          <w:rtl/>
          <w:lang w:eastAsia="x-none" w:bidi="fa-IR"/>
        </w:rPr>
        <w:t xml:space="preserve"> ضعیف است، شبکه</w:t>
      </w:r>
      <w:r w:rsidR="00127DB8">
        <w:rPr>
          <w:szCs w:val="26"/>
          <w:lang w:eastAsia="x-none" w:bidi="fa-IR"/>
        </w:rPr>
        <w:t xml:space="preserve"> </w:t>
      </w:r>
      <w:r w:rsidR="00127DB8">
        <w:rPr>
          <w:rFonts w:hint="cs"/>
          <w:szCs w:val="26"/>
          <w:rtl/>
          <w:lang w:eastAsia="x-none" w:bidi="fa-IR"/>
        </w:rPr>
        <w:t xml:space="preserve">تمایزگر </w:t>
      </w:r>
      <m:oMath>
        <m:r>
          <w:rPr>
            <w:rFonts w:ascii="Cambria Math" w:hAnsi="Cambria Math"/>
            <w:szCs w:val="26"/>
            <w:lang w:bidi="ar-BH"/>
          </w:rPr>
          <m:t>D</m:t>
        </m:r>
      </m:oMath>
      <w:r w:rsidR="00CA4D8C">
        <w:rPr>
          <w:rFonts w:hint="cs"/>
          <w:szCs w:val="26"/>
          <w:rtl/>
          <w:lang w:eastAsia="x-none" w:bidi="fa-IR"/>
        </w:rPr>
        <w:t xml:space="preserve"> می‌تواند با اطمینان بالا نمونه‌های غیرواقعی را شناسایی کند چرا که نمونه‌های تولیدی با نمونه‌های آموزشی کاملا متفاوت هستند. در این حالت </w:t>
      </w:r>
      <m:oMath>
        <m:r>
          <m:rPr>
            <m:sty m:val="p"/>
          </m:rPr>
          <w:rPr>
            <w:rFonts w:ascii="Cambria Math" w:hAnsi="Cambria Math"/>
            <w:color w:val="000000"/>
            <w:szCs w:val="26"/>
            <w:lang w:bidi="ar-BH"/>
          </w:rPr>
          <m:t>log⁡(1-</m:t>
        </m:r>
        <m:r>
          <w:rPr>
            <w:rFonts w:ascii="Cambria Math" w:hAnsi="Cambria Math"/>
            <w:color w:val="000000"/>
            <w:szCs w:val="26"/>
            <w:lang w:bidi="ar-BH"/>
          </w:rPr>
          <m:t>D</m:t>
        </m:r>
        <m:d>
          <m:dPr>
            <m:ctrlPr>
              <w:rPr>
                <w:rFonts w:ascii="Cambria Math" w:hAnsi="Cambria Math"/>
                <w:i/>
                <w:color w:val="000000"/>
                <w:szCs w:val="26"/>
                <w:lang w:bidi="ar-BH"/>
              </w:rPr>
            </m:ctrlPr>
          </m:dPr>
          <m:e>
            <m:r>
              <w:rPr>
                <w:rFonts w:ascii="Cambria Math" w:hAnsi="Cambria Math"/>
                <w:color w:val="000000"/>
                <w:szCs w:val="26"/>
                <w:lang w:bidi="ar-BH"/>
              </w:rPr>
              <m:t>G</m:t>
            </m:r>
            <m:d>
              <m:dPr>
                <m:ctrlPr>
                  <w:rPr>
                    <w:rFonts w:ascii="Cambria Math" w:hAnsi="Cambria Math"/>
                    <w:i/>
                    <w:color w:val="000000"/>
                    <w:szCs w:val="26"/>
                    <w:lang w:bidi="ar-BH"/>
                  </w:rPr>
                </m:ctrlPr>
              </m:dPr>
              <m:e>
                <m:r>
                  <w:rPr>
                    <w:rFonts w:ascii="Cambria Math" w:hAnsi="Cambria Math"/>
                    <w:color w:val="000000"/>
                    <w:szCs w:val="26"/>
                    <w:lang w:bidi="ar-BH"/>
                  </w:rPr>
                  <m:t>z</m:t>
                </m:r>
              </m:e>
            </m:d>
            <m:r>
              <w:rPr>
                <w:rFonts w:ascii="Cambria Math" w:hAnsi="Cambria Math"/>
                <w:color w:val="000000"/>
                <w:szCs w:val="26"/>
                <w:lang w:bidi="ar-BH"/>
              </w:rPr>
              <m:t>)</m:t>
            </m:r>
          </m:e>
        </m:d>
      </m:oMath>
      <w:r w:rsidR="00CA4D8C">
        <w:rPr>
          <w:rFonts w:hint="cs"/>
          <w:szCs w:val="26"/>
          <w:rtl/>
          <w:lang w:eastAsia="x-none" w:bidi="fa-IR"/>
        </w:rPr>
        <w:t xml:space="preserve"> شباع می‌شود. در این حالت می‌توان به جای آموزش </w:t>
      </w:r>
      <m:oMath>
        <m:r>
          <w:rPr>
            <w:rFonts w:ascii="Cambria Math" w:hAnsi="Cambria Math"/>
            <w:szCs w:val="26"/>
            <w:lang w:bidi="ar-BH"/>
          </w:rPr>
          <m:t>G</m:t>
        </m:r>
      </m:oMath>
      <w:r w:rsidR="00CA4D8C">
        <w:rPr>
          <w:rFonts w:hint="cs"/>
          <w:szCs w:val="26"/>
          <w:rtl/>
          <w:lang w:eastAsia="x-none" w:bidi="fa-IR"/>
        </w:rPr>
        <w:t xml:space="preserve"> برای به حداقل رساندن تابع </w:t>
      </w:r>
      <m:oMath>
        <m:r>
          <m:rPr>
            <m:sty m:val="p"/>
          </m:rPr>
          <w:rPr>
            <w:rFonts w:ascii="Cambria Math" w:hAnsi="Cambria Math"/>
            <w:color w:val="000000"/>
            <w:szCs w:val="26"/>
            <w:lang w:bidi="ar-BH"/>
          </w:rPr>
          <m:t>log⁡(1-</m:t>
        </m:r>
        <m:r>
          <w:rPr>
            <w:rFonts w:ascii="Cambria Math" w:hAnsi="Cambria Math"/>
            <w:color w:val="000000"/>
            <w:szCs w:val="26"/>
            <w:lang w:bidi="ar-BH"/>
          </w:rPr>
          <m:t>D</m:t>
        </m:r>
        <m:d>
          <m:dPr>
            <m:ctrlPr>
              <w:rPr>
                <w:rFonts w:ascii="Cambria Math" w:hAnsi="Cambria Math"/>
                <w:i/>
                <w:iCs/>
                <w:color w:val="000000"/>
                <w:szCs w:val="26"/>
                <w:lang w:bidi="ar-BH"/>
              </w:rPr>
            </m:ctrlPr>
          </m:dPr>
          <m:e>
            <m:r>
              <w:rPr>
                <w:rFonts w:ascii="Cambria Math" w:hAnsi="Cambria Math"/>
                <w:color w:val="000000"/>
                <w:szCs w:val="26"/>
                <w:lang w:bidi="ar-BH"/>
              </w:rPr>
              <m:t>G</m:t>
            </m:r>
            <m:d>
              <m:dPr>
                <m:ctrlPr>
                  <w:rPr>
                    <w:rFonts w:ascii="Cambria Math" w:hAnsi="Cambria Math"/>
                    <w:i/>
                    <w:iCs/>
                    <w:color w:val="000000"/>
                    <w:szCs w:val="26"/>
                    <w:lang w:bidi="ar-BH"/>
                  </w:rPr>
                </m:ctrlPr>
              </m:dPr>
              <m:e>
                <m:r>
                  <w:rPr>
                    <w:rFonts w:ascii="Cambria Math" w:hAnsi="Cambria Math"/>
                    <w:color w:val="000000"/>
                    <w:szCs w:val="26"/>
                    <w:lang w:bidi="ar-BH"/>
                  </w:rPr>
                  <m:t>z</m:t>
                </m:r>
              </m:e>
            </m:d>
          </m:e>
        </m:d>
        <m:r>
          <w:rPr>
            <w:rFonts w:ascii="Cambria Math" w:hAnsi="Cambria Math"/>
            <w:color w:val="000000"/>
            <w:szCs w:val="26"/>
            <w:lang w:bidi="ar-BH"/>
          </w:rPr>
          <m:t>)</m:t>
        </m:r>
      </m:oMath>
      <w:r w:rsidR="003E1EC7">
        <w:rPr>
          <w:rFonts w:hint="cs"/>
          <w:szCs w:val="26"/>
          <w:rtl/>
          <w:lang w:eastAsia="x-none" w:bidi="fa-IR"/>
        </w:rPr>
        <w:t xml:space="preserve"> </w:t>
      </w:r>
      <w:r w:rsidR="00CA4D8C">
        <w:rPr>
          <w:rFonts w:hint="cs"/>
          <w:szCs w:val="26"/>
          <w:rtl/>
          <w:lang w:eastAsia="x-none" w:bidi="fa-IR"/>
        </w:rPr>
        <w:t xml:space="preserve">می‌توانیم </w:t>
      </w:r>
      <m:oMath>
        <m:r>
          <w:rPr>
            <w:rFonts w:ascii="Cambria Math" w:hAnsi="Cambria Math"/>
            <w:szCs w:val="26"/>
            <w:lang w:bidi="ar-BH"/>
          </w:rPr>
          <m:t>G</m:t>
        </m:r>
      </m:oMath>
      <w:r w:rsidR="00CA4D8C">
        <w:rPr>
          <w:rFonts w:hint="cs"/>
          <w:szCs w:val="26"/>
          <w:rtl/>
          <w:lang w:eastAsia="x-none" w:bidi="fa-IR"/>
        </w:rPr>
        <w:t xml:space="preserve"> را برای به حداکثر رساندن </w:t>
      </w:r>
      <m:oMath>
        <m:r>
          <w:rPr>
            <w:rFonts w:ascii="Cambria Math" w:hAnsi="Cambria Math"/>
            <w:color w:val="000000"/>
            <w:lang w:bidi="ar-BH"/>
          </w:rPr>
          <m:t>D</m:t>
        </m:r>
        <m:d>
          <m:dPr>
            <m:ctrlPr>
              <w:rPr>
                <w:rFonts w:ascii="Cambria Math" w:hAnsi="Cambria Math"/>
                <w:i/>
                <w:color w:val="000000"/>
                <w:lang w:bidi="ar-BH"/>
              </w:rPr>
            </m:ctrlPr>
          </m:dPr>
          <m:e>
            <m:r>
              <w:rPr>
                <w:rFonts w:ascii="Cambria Math" w:hAnsi="Cambria Math"/>
                <w:color w:val="000000"/>
                <w:lang w:bidi="ar-BH"/>
              </w:rPr>
              <m:t>G</m:t>
            </m:r>
            <m:d>
              <m:dPr>
                <m:ctrlPr>
                  <w:rPr>
                    <w:rFonts w:ascii="Cambria Math" w:hAnsi="Cambria Math"/>
                    <w:i/>
                    <w:color w:val="000000"/>
                    <w:lang w:bidi="ar-BH"/>
                  </w:rPr>
                </m:ctrlPr>
              </m:dPr>
              <m:e>
                <m:r>
                  <m:rPr>
                    <m:sty m:val="p"/>
                  </m:rPr>
                  <w:rPr>
                    <w:rFonts w:ascii="Cambria Math" w:hAnsi="Cambria Math"/>
                    <w:color w:val="000000"/>
                    <w:lang w:bidi="ar-BH"/>
                  </w:rPr>
                  <m:t>z</m:t>
                </m:r>
              </m:e>
            </m:d>
          </m:e>
        </m:d>
      </m:oMath>
      <w:r w:rsidR="00CA4D8C">
        <w:rPr>
          <w:rFonts w:hint="cs"/>
          <w:szCs w:val="26"/>
          <w:rtl/>
          <w:lang w:eastAsia="x-none" w:bidi="fa-IR"/>
        </w:rPr>
        <w:t xml:space="preserve"> آموزش دهیم. </w:t>
      </w:r>
      <w:r w:rsidR="00D65D2A">
        <w:rPr>
          <w:rFonts w:hint="cs"/>
          <w:szCs w:val="26"/>
          <w:rtl/>
          <w:lang w:eastAsia="x-none" w:bidi="fa-IR"/>
        </w:rPr>
        <w:t xml:space="preserve">این تابع در همان نقطه ثابت </w:t>
      </w:r>
      <m:oMath>
        <m:r>
          <w:rPr>
            <w:rFonts w:ascii="Cambria Math" w:hAnsi="Cambria Math"/>
            <w:szCs w:val="26"/>
            <w:lang w:bidi="ar-BH"/>
          </w:rPr>
          <m:t>G</m:t>
        </m:r>
      </m:oMath>
      <w:r w:rsidR="00D65D2A">
        <w:rPr>
          <w:rFonts w:hint="cs"/>
          <w:szCs w:val="26"/>
          <w:rtl/>
          <w:lang w:eastAsia="x-none" w:bidi="fa-IR"/>
        </w:rPr>
        <w:t xml:space="preserve"> و </w:t>
      </w:r>
      <m:oMath>
        <m:r>
          <w:rPr>
            <w:rFonts w:ascii="Cambria Math" w:hAnsi="Cambria Math"/>
            <w:szCs w:val="26"/>
            <w:lang w:bidi="ar-BH"/>
          </w:rPr>
          <m:t>D</m:t>
        </m:r>
      </m:oMath>
      <w:r w:rsidR="00D65D2A">
        <w:rPr>
          <w:rFonts w:hint="cs"/>
          <w:szCs w:val="26"/>
          <w:rtl/>
          <w:lang w:eastAsia="x-none" w:bidi="fa-IR"/>
        </w:rPr>
        <w:t xml:space="preserve"> قرار دارد اما گرادیان قوی‌تری در یادگیری فراهم می‌کند. </w:t>
      </w:r>
      <w:r w:rsidR="00CA4D8C">
        <w:rPr>
          <w:rFonts w:hint="cs"/>
          <w:szCs w:val="26"/>
          <w:rtl/>
          <w:lang w:eastAsia="x-none" w:bidi="fa-IR"/>
        </w:rPr>
        <w:t>ر</w:t>
      </w:r>
      <w:r w:rsidRPr="00797993">
        <w:rPr>
          <w:sz w:val="28"/>
          <w:rtl/>
          <w:lang w:eastAsia="x-none" w:bidi="fa-IR"/>
        </w:rPr>
        <w:t>و</w:t>
      </w:r>
      <w:r w:rsidRPr="00797993">
        <w:rPr>
          <w:rFonts w:hint="cs"/>
          <w:sz w:val="28"/>
          <w:rtl/>
          <w:lang w:eastAsia="x-none" w:bidi="fa-IR"/>
        </w:rPr>
        <w:t>ی</w:t>
      </w:r>
      <w:r w:rsidRPr="00797993">
        <w:rPr>
          <w:rFonts w:hint="eastAsia"/>
          <w:sz w:val="28"/>
          <w:rtl/>
          <w:lang w:eastAsia="x-none" w:bidi="fa-IR"/>
        </w:rPr>
        <w:t>كرد</w:t>
      </w:r>
      <w:r w:rsidRPr="00797993">
        <w:rPr>
          <w:sz w:val="28"/>
          <w:rtl/>
          <w:lang w:eastAsia="x-none" w:bidi="fa-IR"/>
        </w:rPr>
        <w:t xml:space="preserve"> کلي</w:t>
      </w:r>
      <w:r>
        <w:rPr>
          <w:rFonts w:hint="cs"/>
          <w:sz w:val="28"/>
          <w:rtl/>
          <w:lang w:eastAsia="x-none" w:bidi="fa-IR"/>
        </w:rPr>
        <w:t xml:space="preserve"> شبکه‌های مولد تخاصمی</w:t>
      </w:r>
      <w:r w:rsidRPr="00797993">
        <w:rPr>
          <w:sz w:val="28"/>
          <w:rtl/>
          <w:lang w:eastAsia="x-none" w:bidi="fa-IR"/>
        </w:rPr>
        <w:t xml:space="preserve"> در شك</w:t>
      </w:r>
      <w:r>
        <w:rPr>
          <w:rFonts w:hint="cs"/>
          <w:sz w:val="28"/>
          <w:rtl/>
          <w:lang w:eastAsia="x-none" w:bidi="fa-IR"/>
        </w:rPr>
        <w:t>ل</w:t>
      </w:r>
      <w:r w:rsidRPr="00797993">
        <w:rPr>
          <w:sz w:val="28"/>
          <w:rtl/>
          <w:lang w:eastAsia="x-none" w:bidi="fa-IR"/>
        </w:rPr>
        <w:t xml:space="preserve"> </w:t>
      </w:r>
      <w:r>
        <w:rPr>
          <w:rFonts w:hint="cs"/>
          <w:sz w:val="28"/>
          <w:rtl/>
          <w:lang w:eastAsia="x-none" w:bidi="fa-IR"/>
        </w:rPr>
        <w:t xml:space="preserve">2-2 </w:t>
      </w:r>
      <w:r w:rsidRPr="00797993">
        <w:rPr>
          <w:sz w:val="28"/>
          <w:rtl/>
          <w:lang w:eastAsia="x-none" w:bidi="fa-IR"/>
        </w:rPr>
        <w:t xml:space="preserve">نشان داده شده است. </w:t>
      </w:r>
    </w:p>
    <w:p w14:paraId="2F31978D" w14:textId="59DC5257" w:rsidR="00127DB8" w:rsidRDefault="00124989" w:rsidP="00127DB8">
      <w:pPr>
        <w:keepNext/>
        <w:spacing w:after="100" w:line="276" w:lineRule="auto"/>
      </w:pPr>
      <w:r>
        <w:rPr>
          <w:noProof/>
        </w:rPr>
        <w:drawing>
          <wp:inline distT="0" distB="0" distL="0" distR="0" wp14:anchorId="55184E16" wp14:editId="58373AEC">
            <wp:extent cx="5549900" cy="17754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9900" cy="1775460"/>
                    </a:xfrm>
                    <a:prstGeom prst="rect">
                      <a:avLst/>
                    </a:prstGeom>
                    <a:noFill/>
                    <a:ln>
                      <a:noFill/>
                    </a:ln>
                  </pic:spPr>
                </pic:pic>
              </a:graphicData>
            </a:graphic>
          </wp:inline>
        </w:drawing>
      </w:r>
    </w:p>
    <w:p w14:paraId="1C8FD5D7" w14:textId="537ED87C" w:rsidR="00127DB8" w:rsidRPr="00797993" w:rsidRDefault="00127DB8" w:rsidP="00127DB8">
      <w:pPr>
        <w:pStyle w:val="Caption"/>
        <w:jc w:val="center"/>
        <w:rPr>
          <w:sz w:val="28"/>
          <w:lang w:eastAsia="x-none"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E0D0C">
        <w:rPr>
          <w:noProof/>
          <w:rtl/>
        </w:rPr>
        <w:t>2</w:t>
      </w:r>
      <w:r>
        <w:rPr>
          <w:rtl/>
        </w:rPr>
        <w:fldChar w:fldCharType="end"/>
      </w:r>
      <w:r>
        <w:rPr>
          <w:rFonts w:hint="cs"/>
          <w:rtl/>
        </w:rPr>
        <w:t>شکل 2-2: رویکرد کلی شبکه‌های مولد تخاصمی</w:t>
      </w:r>
      <w:r>
        <w:rPr>
          <w:rtl/>
        </w:rPr>
        <w:fldChar w:fldCharType="begin" w:fldLock="1"/>
      </w:r>
      <w:r w:rsidR="00F65969">
        <w:instrText>ADDIN CSL_CITATION {"citationItems":[{"id":"ITEM-1","itemData":{"DOI":"10.1109/ICCVW.2019.00369","ISBN":"9781728150239","abstract":"We propose a new approach to Generative Adversarial Networks (GANs) to achieve an improved performance with additional robustness to its so-called and well-recognized mode collapse. We first proceed by mapping the desired data onto a frame-based space for a sparse representation to lift any limitation of small support features prior to learning the structure. To that end, we start by dividing an image into multiple patches and modifying the role of the generative network from producing an entire image, at once, to creating a sparse representation vector for each image patch. We synthesize an entire image by multiplying generated sparse representations to a pre-trained dictionary and assembling the resulting patches. This approach restricts the output of the generator to a particular structure, obtained by imposing a Union of Subspaces (UoS) model to the original training data, leading to more realistic images, while maintaining a desired diversity. To further regularize GANs in generating high-quality images and to avoid the notorious mode-collapse problem, we introduce a third player in GANs, called reconstructor. This player utilizes an auto-encoding scheme to ensure that first, the input-output relation in the generator is injective and second each real image corresponds to some input noise. We present a number of experiments, where the proposed algorithm shows a remarkably higher inception score compared to the equivalent conventional GANs.","author":[{"dropping-particle":"","family":"Goodfellow","given":"Ian","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container-title":"Advances in Neural Information Processing Systems","id":"ITEM-1","issued":{"date-parts":[["2014","10"]]},"page":"2672-2680","title":"Generative Adversarial Nets","type":"paper-conference"},"uris":["http://www.mendeley.com/documents/?uuid=a4e0f265-a81a-4ddd-9b08-1b336ea55990"]}],"mendeley":{"formattedCitation":"[5]","plainTextFormattedCitation":"[5]","previouslyFormattedCitation":"[5]"},"properties":{"noteIndex":0},"schema":"https://github.com/citation-style-language/schema/raw/master/csl-citation.json"}</w:instrText>
      </w:r>
      <w:r>
        <w:rPr>
          <w:rtl/>
        </w:rPr>
        <w:fldChar w:fldCharType="separate"/>
      </w:r>
      <w:r w:rsidRPr="00127DB8">
        <w:rPr>
          <w:b w:val="0"/>
          <w:noProof/>
        </w:rPr>
        <w:t>[5]</w:t>
      </w:r>
      <w:r>
        <w:rPr>
          <w:rtl/>
        </w:rPr>
        <w:fldChar w:fldCharType="end"/>
      </w:r>
      <w:r>
        <w:rPr>
          <w:rFonts w:hint="cs"/>
          <w:rtl/>
          <w:lang w:bidi="fa-IR"/>
        </w:rPr>
        <w:t>.</w:t>
      </w:r>
    </w:p>
    <w:p w14:paraId="550B55DF" w14:textId="65F7DD5E" w:rsidR="00D65C3E" w:rsidRDefault="00D65C3E" w:rsidP="00F8512D">
      <w:pPr>
        <w:spacing w:after="100" w:line="276" w:lineRule="auto"/>
        <w:jc w:val="both"/>
        <w:rPr>
          <w:sz w:val="28"/>
          <w:lang w:eastAsia="x-none" w:bidi="fa-IR"/>
        </w:rPr>
      </w:pPr>
      <w:r>
        <w:rPr>
          <w:rFonts w:hint="cs"/>
          <w:sz w:val="28"/>
          <w:rtl/>
          <w:lang w:eastAsia="x-none" w:bidi="fa-IR"/>
        </w:rPr>
        <w:t xml:space="preserve">همانطور که در </w:t>
      </w:r>
      <w:r w:rsidRPr="00D65C3E">
        <w:rPr>
          <w:sz w:val="28"/>
          <w:rtl/>
          <w:lang w:eastAsia="x-none" w:bidi="fa-IR"/>
        </w:rPr>
        <w:t xml:space="preserve">شكل </w:t>
      </w:r>
      <w:r>
        <w:rPr>
          <w:rFonts w:hint="cs"/>
          <w:sz w:val="28"/>
          <w:rtl/>
          <w:lang w:eastAsia="x-none" w:bidi="fa-IR"/>
        </w:rPr>
        <w:t>2</w:t>
      </w:r>
      <w:r w:rsidRPr="00D65C3E">
        <w:rPr>
          <w:sz w:val="28"/>
          <w:rtl/>
          <w:lang w:eastAsia="x-none" w:bidi="fa-IR"/>
        </w:rPr>
        <w:t>-</w:t>
      </w:r>
      <w:r>
        <w:rPr>
          <w:rFonts w:hint="cs"/>
          <w:sz w:val="28"/>
          <w:rtl/>
          <w:lang w:eastAsia="x-none" w:bidi="fa-IR"/>
        </w:rPr>
        <w:t>2 مشاهده‌ می‌کنید</w:t>
      </w:r>
      <w:r w:rsidRPr="00D65C3E">
        <w:rPr>
          <w:sz w:val="28"/>
          <w:rtl/>
          <w:lang w:eastAsia="x-none" w:bidi="fa-IR"/>
        </w:rPr>
        <w:t xml:space="preserve"> توز</w:t>
      </w:r>
      <w:r w:rsidRPr="00D65C3E">
        <w:rPr>
          <w:rFonts w:hint="cs"/>
          <w:sz w:val="28"/>
          <w:rtl/>
          <w:lang w:eastAsia="x-none" w:bidi="fa-IR"/>
        </w:rPr>
        <w:t>ی</w:t>
      </w:r>
      <w:r w:rsidRPr="00D65C3E">
        <w:rPr>
          <w:rFonts w:hint="eastAsia"/>
          <w:sz w:val="28"/>
          <w:rtl/>
          <w:lang w:eastAsia="x-none" w:bidi="fa-IR"/>
        </w:rPr>
        <w:t>ع</w:t>
      </w:r>
      <w:r w:rsidRPr="00D65C3E">
        <w:rPr>
          <w:sz w:val="28"/>
          <w:rtl/>
          <w:lang w:eastAsia="x-none" w:bidi="fa-IR"/>
        </w:rPr>
        <w:t xml:space="preserve"> تما</w:t>
      </w:r>
      <w:r w:rsidRPr="00D65C3E">
        <w:rPr>
          <w:rFonts w:hint="cs"/>
          <w:sz w:val="28"/>
          <w:rtl/>
          <w:lang w:eastAsia="x-none" w:bidi="fa-IR"/>
        </w:rPr>
        <w:t>ی</w:t>
      </w:r>
      <w:r w:rsidRPr="00D65C3E">
        <w:rPr>
          <w:rFonts w:hint="eastAsia"/>
          <w:sz w:val="28"/>
          <w:rtl/>
          <w:lang w:eastAsia="x-none" w:bidi="fa-IR"/>
        </w:rPr>
        <w:t>زگر</w:t>
      </w:r>
      <w:r w:rsidRPr="00D65C3E">
        <w:rPr>
          <w:sz w:val="28"/>
          <w:rtl/>
          <w:lang w:eastAsia="x-none" w:bidi="fa-IR"/>
        </w:rPr>
        <w:t xml:space="preserve"> (خط آبي شكسته) </w:t>
      </w:r>
      <w:r>
        <w:rPr>
          <w:rFonts w:hint="cs"/>
          <w:sz w:val="28"/>
          <w:rtl/>
          <w:lang w:eastAsia="x-none" w:bidi="fa-IR"/>
        </w:rPr>
        <w:t>به‌روز</w:t>
      </w:r>
      <w:r w:rsidR="00775CB4">
        <w:rPr>
          <w:rFonts w:hint="cs"/>
          <w:sz w:val="28"/>
          <w:rtl/>
          <w:lang w:eastAsia="x-none" w:bidi="fa-IR"/>
        </w:rPr>
        <w:t xml:space="preserve">‌رسانی می‌شود </w:t>
      </w:r>
      <w:r w:rsidRPr="00D65C3E">
        <w:rPr>
          <w:sz w:val="28"/>
          <w:rtl/>
          <w:lang w:eastAsia="x-none" w:bidi="fa-IR"/>
        </w:rPr>
        <w:t>تا ب</w:t>
      </w:r>
      <w:r w:rsidR="00775CB4">
        <w:rPr>
          <w:rFonts w:hint="cs"/>
          <w:sz w:val="28"/>
          <w:rtl/>
          <w:lang w:eastAsia="x-none" w:bidi="fa-IR"/>
        </w:rPr>
        <w:t>تواند</w:t>
      </w:r>
      <w:r w:rsidRPr="00D65C3E">
        <w:rPr>
          <w:sz w:val="28"/>
          <w:rtl/>
          <w:lang w:eastAsia="x-none" w:bidi="fa-IR"/>
        </w:rPr>
        <w:t xml:space="preserve"> نمونه</w:t>
      </w:r>
      <w:r w:rsidR="00775CB4">
        <w:rPr>
          <w:rFonts w:hint="cs"/>
          <w:sz w:val="28"/>
          <w:rtl/>
          <w:lang w:eastAsia="x-none" w:bidi="fa-IR"/>
        </w:rPr>
        <w:t>‌</w:t>
      </w:r>
      <w:r w:rsidRPr="00D65C3E">
        <w:rPr>
          <w:sz w:val="28"/>
          <w:rtl/>
          <w:lang w:eastAsia="x-none" w:bidi="fa-IR"/>
        </w:rPr>
        <w:t>ها</w:t>
      </w:r>
      <w:r w:rsidRPr="00D65C3E">
        <w:rPr>
          <w:rFonts w:hint="cs"/>
          <w:sz w:val="28"/>
          <w:rtl/>
          <w:lang w:eastAsia="x-none" w:bidi="fa-IR"/>
        </w:rPr>
        <w:t>ی</w:t>
      </w:r>
      <w:r w:rsidRPr="00D65C3E">
        <w:rPr>
          <w:sz w:val="28"/>
          <w:rtl/>
          <w:lang w:eastAsia="x-none" w:bidi="fa-IR"/>
        </w:rPr>
        <w:t xml:space="preserve"> توز</w:t>
      </w:r>
      <w:r w:rsidRPr="00D65C3E">
        <w:rPr>
          <w:rFonts w:hint="cs"/>
          <w:sz w:val="28"/>
          <w:rtl/>
          <w:lang w:eastAsia="x-none" w:bidi="fa-IR"/>
        </w:rPr>
        <w:t>ی</w:t>
      </w:r>
      <w:r w:rsidRPr="00D65C3E">
        <w:rPr>
          <w:rFonts w:hint="eastAsia"/>
          <w:sz w:val="28"/>
          <w:rtl/>
          <w:lang w:eastAsia="x-none" w:bidi="fa-IR"/>
        </w:rPr>
        <w:t>ع</w:t>
      </w:r>
      <w:r w:rsidRPr="00D65C3E">
        <w:rPr>
          <w:sz w:val="28"/>
          <w:rtl/>
          <w:lang w:eastAsia="x-none" w:bidi="fa-IR"/>
        </w:rPr>
        <w:t xml:space="preserve"> داده</w:t>
      </w:r>
      <w:r w:rsidR="00775CB4">
        <w:rPr>
          <w:rFonts w:hint="cs"/>
          <w:sz w:val="28"/>
          <w:rtl/>
          <w:lang w:eastAsia="x-none" w:bidi="fa-IR"/>
        </w:rPr>
        <w:t>‌</w:t>
      </w:r>
      <w:r w:rsidRPr="00D65C3E">
        <w:rPr>
          <w:sz w:val="28"/>
          <w:rtl/>
          <w:lang w:eastAsia="x-none" w:bidi="fa-IR"/>
        </w:rPr>
        <w:t>ها</w:t>
      </w:r>
      <w:r w:rsidRPr="00D65C3E">
        <w:rPr>
          <w:rFonts w:hint="cs"/>
          <w:sz w:val="28"/>
          <w:rtl/>
          <w:lang w:eastAsia="x-none" w:bidi="fa-IR"/>
        </w:rPr>
        <w:t>ی</w:t>
      </w:r>
      <w:r w:rsidRPr="00D65C3E">
        <w:rPr>
          <w:sz w:val="28"/>
          <w:rtl/>
          <w:lang w:eastAsia="x-none" w:bidi="fa-IR"/>
        </w:rPr>
        <w:t xml:space="preserve"> اصلي (خط مشكي نقطه</w:t>
      </w:r>
      <w:r w:rsidR="00775CB4">
        <w:rPr>
          <w:rFonts w:hint="cs"/>
          <w:sz w:val="28"/>
          <w:rtl/>
          <w:lang w:eastAsia="x-none" w:bidi="fa-IR"/>
        </w:rPr>
        <w:t>‌</w:t>
      </w:r>
      <w:r w:rsidRPr="00D65C3E">
        <w:rPr>
          <w:sz w:val="28"/>
          <w:rtl/>
          <w:lang w:eastAsia="x-none" w:bidi="fa-IR"/>
        </w:rPr>
        <w:t>چي) از داده</w:t>
      </w:r>
      <w:r w:rsidR="00775CB4">
        <w:rPr>
          <w:rFonts w:hint="cs"/>
          <w:sz w:val="28"/>
          <w:rtl/>
          <w:lang w:eastAsia="x-none" w:bidi="fa-IR"/>
        </w:rPr>
        <w:t>‌</w:t>
      </w:r>
      <w:r w:rsidRPr="00D65C3E">
        <w:rPr>
          <w:sz w:val="28"/>
          <w:rtl/>
          <w:lang w:eastAsia="x-none" w:bidi="fa-IR"/>
        </w:rPr>
        <w:t>ها</w:t>
      </w:r>
      <w:r w:rsidRPr="00D65C3E">
        <w:rPr>
          <w:rFonts w:hint="cs"/>
          <w:sz w:val="28"/>
          <w:rtl/>
          <w:lang w:eastAsia="x-none" w:bidi="fa-IR"/>
        </w:rPr>
        <w:t>ی</w:t>
      </w:r>
      <w:r w:rsidRPr="00D65C3E">
        <w:rPr>
          <w:sz w:val="28"/>
          <w:rtl/>
          <w:lang w:eastAsia="x-none" w:bidi="fa-IR"/>
        </w:rPr>
        <w:t xml:space="preserve"> توليدشده توسط توز</w:t>
      </w:r>
      <w:r w:rsidRPr="00D65C3E">
        <w:rPr>
          <w:rFonts w:hint="cs"/>
          <w:sz w:val="28"/>
          <w:rtl/>
          <w:lang w:eastAsia="x-none" w:bidi="fa-IR"/>
        </w:rPr>
        <w:t>ی</w:t>
      </w:r>
      <w:r w:rsidRPr="00D65C3E">
        <w:rPr>
          <w:rFonts w:hint="eastAsia"/>
          <w:sz w:val="28"/>
          <w:rtl/>
          <w:lang w:eastAsia="x-none" w:bidi="fa-IR"/>
        </w:rPr>
        <w:t>ع</w:t>
      </w:r>
      <w:r w:rsidR="00775CB4">
        <w:rPr>
          <w:rFonts w:hint="cs"/>
          <w:sz w:val="28"/>
          <w:rtl/>
          <w:lang w:eastAsia="x-none" w:bidi="fa-IR"/>
        </w:rPr>
        <w:t xml:space="preserve"> </w:t>
      </w:r>
      <w:r w:rsidRPr="00D65C3E">
        <w:rPr>
          <w:rFonts w:hint="eastAsia"/>
          <w:sz w:val="28"/>
          <w:rtl/>
          <w:lang w:eastAsia="x-none" w:bidi="fa-IR"/>
        </w:rPr>
        <w:t>مولد</w:t>
      </w:r>
      <w:r w:rsidRPr="00D65C3E">
        <w:rPr>
          <w:sz w:val="28"/>
          <w:rtl/>
          <w:lang w:eastAsia="x-none" w:bidi="fa-IR"/>
        </w:rPr>
        <w:t xml:space="preserve"> </w:t>
      </w:r>
      <w:r w:rsidR="000D48D9">
        <w:rPr>
          <w:sz w:val="28"/>
          <w:lang w:eastAsia="x-none" w:bidi="fa-IR"/>
        </w:rPr>
        <w:t>)</w:t>
      </w:r>
      <w:r w:rsidR="000D48D9" w:rsidRPr="000D48D9">
        <w:rPr>
          <w:rFonts w:ascii="Cambria Math" w:hAnsi="Cambria Math"/>
          <w:i/>
          <w:iCs/>
          <w:sz w:val="28"/>
          <w:lang w:bidi="ar-BH"/>
        </w:rPr>
        <w:t xml:space="preserve">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Pr="00D65C3E">
        <w:rPr>
          <w:sz w:val="28"/>
          <w:rtl/>
          <w:lang w:eastAsia="x-none" w:bidi="fa-IR"/>
        </w:rPr>
        <w:t>خط سبز پيوسته)</w:t>
      </w:r>
      <w:r w:rsidR="00775CB4">
        <w:rPr>
          <w:rFonts w:hint="cs"/>
          <w:sz w:val="28"/>
          <w:rtl/>
          <w:lang w:eastAsia="x-none" w:bidi="fa-IR"/>
        </w:rPr>
        <w:t xml:space="preserve"> تمیز دهد</w:t>
      </w:r>
      <w:r w:rsidRPr="00D65C3E">
        <w:rPr>
          <w:sz w:val="28"/>
          <w:rtl/>
          <w:lang w:eastAsia="x-none" w:bidi="fa-IR"/>
        </w:rPr>
        <w:t>. خط افقي پا</w:t>
      </w:r>
      <w:r w:rsidRPr="00D65C3E">
        <w:rPr>
          <w:rFonts w:hint="cs"/>
          <w:sz w:val="28"/>
          <w:rtl/>
          <w:lang w:eastAsia="x-none" w:bidi="fa-IR"/>
        </w:rPr>
        <w:t>ی</w:t>
      </w:r>
      <w:r w:rsidRPr="00D65C3E">
        <w:rPr>
          <w:rFonts w:hint="eastAsia"/>
          <w:sz w:val="28"/>
          <w:rtl/>
          <w:lang w:eastAsia="x-none" w:bidi="fa-IR"/>
        </w:rPr>
        <w:t>ين</w:t>
      </w:r>
      <w:r w:rsidRPr="00D65C3E">
        <w:rPr>
          <w:sz w:val="28"/>
          <w:rtl/>
          <w:lang w:eastAsia="x-none" w:bidi="fa-IR"/>
        </w:rPr>
        <w:t xml:space="preserve"> </w:t>
      </w:r>
      <w:r w:rsidR="00775CB4">
        <w:rPr>
          <w:rFonts w:hint="cs"/>
          <w:sz w:val="28"/>
          <w:rtl/>
          <w:lang w:eastAsia="x-none" w:bidi="fa-IR"/>
        </w:rPr>
        <w:t xml:space="preserve">بیانگر فضای نهفته است که متغیر </w:t>
      </w:r>
      <w:r w:rsidR="00775CB4" w:rsidRPr="000D48D9">
        <w:rPr>
          <w:szCs w:val="26"/>
          <w:lang w:eastAsia="x-none" w:bidi="fa-IR"/>
        </w:rPr>
        <w:t>z</w:t>
      </w:r>
      <w:r w:rsidR="00775CB4">
        <w:rPr>
          <w:rFonts w:hint="cs"/>
          <w:sz w:val="28"/>
          <w:rtl/>
          <w:lang w:eastAsia="x-none" w:bidi="fa-IR"/>
        </w:rPr>
        <w:t xml:space="preserve"> ب</w:t>
      </w:r>
      <w:r w:rsidR="00FA220D">
        <w:rPr>
          <w:rFonts w:hint="cs"/>
          <w:sz w:val="28"/>
          <w:rtl/>
          <w:lang w:eastAsia="x-none" w:bidi="fa-IR"/>
        </w:rPr>
        <w:t>ا توزیع یکنواخت از آن نمونه‌برداری شده است. خط افقی بالا بخشی از فضای داده واقعی</w:t>
      </w:r>
      <w:r w:rsidR="00FA220D" w:rsidRPr="000D48D9">
        <w:rPr>
          <w:rFonts w:hint="cs"/>
          <w:szCs w:val="26"/>
          <w:rtl/>
          <w:lang w:eastAsia="x-none" w:bidi="fa-IR"/>
        </w:rPr>
        <w:t xml:space="preserve"> </w:t>
      </w:r>
      <w:r w:rsidR="00FA220D" w:rsidRPr="000D48D9">
        <w:rPr>
          <w:szCs w:val="26"/>
          <w:lang w:eastAsia="x-none" w:bidi="fa-IR"/>
        </w:rPr>
        <w:t>x</w:t>
      </w:r>
      <w:r w:rsidR="00FA220D" w:rsidRPr="000D48D9">
        <w:rPr>
          <w:rFonts w:hint="cs"/>
          <w:szCs w:val="26"/>
          <w:rtl/>
          <w:lang w:eastAsia="x-none" w:bidi="fa-IR"/>
        </w:rPr>
        <w:t xml:space="preserve"> </w:t>
      </w:r>
      <w:r w:rsidR="00FA220D">
        <w:rPr>
          <w:rFonts w:hint="cs"/>
          <w:sz w:val="28"/>
          <w:rtl/>
          <w:lang w:eastAsia="x-none" w:bidi="fa-IR"/>
        </w:rPr>
        <w:t xml:space="preserve">است. فلش‌های رو به بالا نشان می‌دهد که چگونه تابع </w:t>
      </w:r>
      <m:oMath>
        <m:r>
          <w:rPr>
            <w:rFonts w:ascii="Cambria Math" w:hAnsi="Cambria Math"/>
            <w:szCs w:val="26"/>
            <w:lang w:bidi="ar-BH"/>
          </w:rPr>
          <m:t>G</m:t>
        </m:r>
      </m:oMath>
      <w:r w:rsidR="00FA220D">
        <w:rPr>
          <w:rFonts w:hint="cs"/>
          <w:sz w:val="28"/>
          <w:rtl/>
          <w:lang w:eastAsia="x-none" w:bidi="fa-IR"/>
        </w:rPr>
        <w:t xml:space="preserve">، </w:t>
      </w:r>
      <w:r w:rsidR="00FA220D" w:rsidRPr="000D48D9">
        <w:rPr>
          <w:szCs w:val="26"/>
          <w:lang w:eastAsia="x-none" w:bidi="fa-IR"/>
        </w:rPr>
        <w:t>z</w:t>
      </w:r>
      <w:r w:rsidR="00FA220D">
        <w:rPr>
          <w:rFonts w:hint="cs"/>
          <w:sz w:val="28"/>
          <w:rtl/>
          <w:lang w:eastAsia="x-none" w:bidi="fa-IR"/>
        </w:rPr>
        <w:t xml:space="preserve"> را به طور غیریکنواخت به </w:t>
      </w:r>
      <w:r w:rsidR="00FA220D" w:rsidRPr="000D48D9">
        <w:rPr>
          <w:szCs w:val="26"/>
          <w:lang w:eastAsia="x-none" w:bidi="fa-IR"/>
        </w:rPr>
        <w:t>x</w:t>
      </w:r>
      <w:r w:rsidR="00FA220D">
        <w:rPr>
          <w:rFonts w:hint="cs"/>
          <w:sz w:val="28"/>
          <w:rtl/>
          <w:lang w:eastAsia="x-none" w:bidi="fa-IR"/>
        </w:rPr>
        <w:t xml:space="preserve"> نگاشت می‌کند. به مرور زمان</w:t>
      </w:r>
      <w:r w:rsidR="001A3D22">
        <w:rPr>
          <w:rFonts w:hint="cs"/>
          <w:sz w:val="28"/>
          <w:rtl/>
          <w:lang w:eastAsia="x-none" w:bidi="fa-IR"/>
        </w:rPr>
        <w:t xml:space="preserve"> </w:t>
      </w:r>
      <m:oMath>
        <m:r>
          <w:rPr>
            <w:rFonts w:ascii="Cambria Math" w:hAnsi="Cambria Math"/>
            <w:szCs w:val="26"/>
            <w:lang w:bidi="ar-BH"/>
          </w:rPr>
          <m:t xml:space="preserve"> G</m:t>
        </m:r>
      </m:oMath>
      <w:r w:rsidR="001A3D22">
        <w:rPr>
          <w:rFonts w:hint="cs"/>
          <w:szCs w:val="26"/>
          <w:rtl/>
          <w:lang w:eastAsia="x-none" w:bidi="fa-IR"/>
        </w:rPr>
        <w:t xml:space="preserve"> در مناطق چگال‌تر منقبض می‌شود  و در مناط</w:t>
      </w:r>
      <w:r w:rsidR="00201A57">
        <w:rPr>
          <w:rFonts w:hint="cs"/>
          <w:szCs w:val="26"/>
          <w:rtl/>
          <w:lang w:eastAsia="x-none" w:bidi="fa-IR"/>
        </w:rPr>
        <w:t>ق</w:t>
      </w:r>
      <w:r w:rsidR="001A3D22">
        <w:rPr>
          <w:rFonts w:hint="cs"/>
          <w:szCs w:val="26"/>
          <w:rtl/>
          <w:lang w:eastAsia="x-none" w:bidi="fa-IR"/>
        </w:rPr>
        <w:t xml:space="preserve"> با چگالی کمتر باز می‌شود.</w:t>
      </w:r>
      <w:r w:rsidR="005F39E5">
        <w:rPr>
          <w:rFonts w:hint="cs"/>
          <w:szCs w:val="26"/>
          <w:rtl/>
          <w:lang w:eastAsia="x-none" w:bidi="fa-IR"/>
        </w:rPr>
        <w:t xml:space="preserve"> در قسمت </w:t>
      </w:r>
      <w:r w:rsidR="005F39E5">
        <w:rPr>
          <w:szCs w:val="26"/>
          <w:lang w:eastAsia="x-none" w:bidi="fa-IR"/>
        </w:rPr>
        <w:t>(a)</w:t>
      </w:r>
      <w:r w:rsidR="005F39E5">
        <w:rPr>
          <w:rFonts w:hint="cs"/>
          <w:szCs w:val="26"/>
          <w:rtl/>
          <w:lang w:eastAsia="x-none" w:bidi="fa-IR"/>
        </w:rPr>
        <w:t xml:space="preserve"> شکل 2-2 دو بلوک </w:t>
      </w:r>
      <w:r w:rsidR="00C64EFF">
        <w:rPr>
          <w:rFonts w:hint="cs"/>
          <w:szCs w:val="26"/>
          <w:rtl/>
          <w:lang w:eastAsia="x-none" w:bidi="fa-IR"/>
        </w:rPr>
        <w:t>تخاصمی</w:t>
      </w:r>
      <w:r w:rsidR="005F39E5">
        <w:rPr>
          <w:rFonts w:hint="cs"/>
          <w:szCs w:val="26"/>
          <w:rtl/>
          <w:lang w:eastAsia="x-none" w:bidi="fa-IR"/>
        </w:rPr>
        <w:t xml:space="preserve"> نزدیک همگرایی هستند،یعنی</w:t>
      </w:r>
      <w:r w:rsidR="001A3D22">
        <w:rPr>
          <w:rFonts w:hint="cs"/>
          <w:szCs w:val="26"/>
          <w:rtl/>
          <w:lang w:eastAsia="x-none" w:bidi="fa-IR"/>
        </w:rPr>
        <w:t xml:space="preserve"> </w:t>
      </w:r>
      <w:r w:rsidR="001A3D22">
        <w:rPr>
          <w:sz w:val="28"/>
          <w:lang w:eastAsia="x-none" w:bidi="fa-IR"/>
        </w:rPr>
        <w:t xml:space="preserve">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005F39E5" w:rsidRPr="005F39E5">
        <w:rPr>
          <w:rFonts w:hint="cs"/>
          <w:sz w:val="28"/>
          <w:rtl/>
          <w:lang w:eastAsia="x-none" w:bidi="fa-IR"/>
        </w:rPr>
        <w:t>به</w:t>
      </w:r>
      <w:r w:rsidR="005F39E5">
        <w:rPr>
          <w:rFonts w:hint="cs"/>
          <w:sz w:val="28"/>
          <w:rtl/>
          <w:lang w:eastAsia="x-none" w:bidi="fa-IR"/>
        </w:rPr>
        <w:t xml:space="preserve"> </w:t>
      </w:r>
      <m:oMath>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oMath>
      <w:r w:rsidR="005F39E5">
        <w:rPr>
          <w:rFonts w:cs="Cambria" w:hint="cs"/>
          <w:szCs w:val="26"/>
          <w:rtl/>
          <w:lang w:eastAsia="x-none" w:bidi="fa-IR"/>
        </w:rPr>
        <w:t xml:space="preserve"> </w:t>
      </w:r>
      <w:r w:rsidR="005F39E5">
        <w:rPr>
          <w:rFonts w:hint="cs"/>
          <w:sz w:val="28"/>
          <w:rtl/>
          <w:lang w:eastAsia="x-none" w:bidi="fa-IR"/>
        </w:rPr>
        <w:t>نزدیک شده است و همچنین</w:t>
      </w:r>
      <w:r w:rsidR="00FB1FAF">
        <w:rPr>
          <w:rFonts w:hint="cs"/>
          <w:szCs w:val="26"/>
          <w:rtl/>
          <w:lang w:eastAsia="x-none" w:bidi="fa-IR"/>
        </w:rPr>
        <w:t xml:space="preserve"> </w:t>
      </w:r>
      <m:oMath>
        <m:r>
          <w:rPr>
            <w:rFonts w:ascii="Cambria Math" w:hAnsi="Cambria Math"/>
            <w:szCs w:val="26"/>
            <w:lang w:bidi="ar-BH"/>
          </w:rPr>
          <m:t>D</m:t>
        </m:r>
      </m:oMath>
      <w:r w:rsidR="00FB1FAF">
        <w:rPr>
          <w:rFonts w:hint="cs"/>
          <w:szCs w:val="26"/>
          <w:rtl/>
          <w:lang w:eastAsia="x-none" w:bidi="fa-IR"/>
        </w:rPr>
        <w:t xml:space="preserve"> </w:t>
      </w:r>
      <w:r w:rsidR="00FB1FAF" w:rsidRPr="00FB1FAF">
        <w:rPr>
          <w:rFonts w:hint="cs"/>
          <w:sz w:val="28"/>
          <w:rtl/>
          <w:lang w:eastAsia="x-none" w:bidi="fa-IR"/>
        </w:rPr>
        <w:t>د</w:t>
      </w:r>
      <w:r w:rsidR="00FB1FAF">
        <w:rPr>
          <w:rFonts w:hint="cs"/>
          <w:sz w:val="28"/>
          <w:rtl/>
          <w:lang w:eastAsia="x-none" w:bidi="fa-IR"/>
        </w:rPr>
        <w:t xml:space="preserve">سته‌بند تا حدی دقیق می‌باشد. در قسمت </w:t>
      </w:r>
      <w:r w:rsidR="00FB1FAF">
        <w:rPr>
          <w:sz w:val="28"/>
          <w:lang w:eastAsia="x-none" w:bidi="fa-IR"/>
        </w:rPr>
        <w:t>(b)</w:t>
      </w:r>
      <w:r w:rsidR="00FB1FAF">
        <w:rPr>
          <w:rFonts w:hint="cs"/>
          <w:sz w:val="28"/>
          <w:rtl/>
          <w:lang w:eastAsia="x-none" w:bidi="fa-IR"/>
        </w:rPr>
        <w:t xml:space="preserve"> در حلقه داخلی الگوریتم، </w:t>
      </w:r>
      <m:oMath>
        <m:r>
          <w:rPr>
            <w:rFonts w:ascii="Cambria Math" w:hAnsi="Cambria Math"/>
            <w:szCs w:val="26"/>
            <w:lang w:bidi="ar-BH"/>
          </w:rPr>
          <m:t>D</m:t>
        </m:r>
      </m:oMath>
      <w:r w:rsidR="00FB1FAF">
        <w:rPr>
          <w:rFonts w:hint="cs"/>
          <w:szCs w:val="26"/>
          <w:rtl/>
          <w:lang w:eastAsia="x-none" w:bidi="fa-IR"/>
        </w:rPr>
        <w:t xml:space="preserve"> </w:t>
      </w:r>
      <w:r w:rsidR="00FB1FAF">
        <w:rPr>
          <w:rFonts w:hint="cs"/>
          <w:sz w:val="28"/>
          <w:rtl/>
          <w:lang w:eastAsia="x-none" w:bidi="fa-IR"/>
        </w:rPr>
        <w:t xml:space="preserve">آموزش می‌بیند تا بتواند نمونه‌های غیرواقعی را تشخیص دهد و به </w:t>
      </w:r>
      <w:bookmarkStart w:id="28" w:name="_Hlk102065987"/>
      <m:oMath>
        <m:sSubSup>
          <m:sSubSupPr>
            <m:ctrlPr>
              <w:rPr>
                <w:rFonts w:ascii="Cambria Math" w:hAnsi="Cambria Math"/>
                <w:i/>
                <w:szCs w:val="26"/>
                <w:lang w:bidi="ar-BH"/>
              </w:rPr>
            </m:ctrlPr>
          </m:sSubSupPr>
          <m:e>
            <m:r>
              <w:rPr>
                <w:rFonts w:ascii="Cambria Math" w:hAnsi="Cambria Math"/>
                <w:szCs w:val="26"/>
                <w:lang w:bidi="ar-BH"/>
              </w:rPr>
              <m:t>D</m:t>
            </m:r>
          </m:e>
          <m:sub>
            <m:r>
              <w:rPr>
                <w:rFonts w:ascii="Cambria Math" w:hAnsi="Cambria Math"/>
                <w:szCs w:val="26"/>
                <w:lang w:bidi="ar-BH"/>
              </w:rPr>
              <m:t>G</m:t>
            </m:r>
          </m:sub>
          <m:sup>
            <m:r>
              <w:rPr>
                <w:rFonts w:ascii="Cambria Math" w:hAnsi="Cambria Math"/>
                <w:szCs w:val="26"/>
                <w:lang w:bidi="ar-BH"/>
              </w:rPr>
              <m:t>*</m:t>
            </m:r>
          </m:sup>
        </m:sSubSup>
        <m:d>
          <m:dPr>
            <m:ctrlPr>
              <w:rPr>
                <w:rFonts w:ascii="Cambria Math" w:hAnsi="Cambria Math"/>
                <w:i/>
                <w:szCs w:val="26"/>
                <w:lang w:bidi="ar-BH"/>
              </w:rPr>
            </m:ctrlPr>
          </m:dPr>
          <m:e>
            <m:r>
              <w:rPr>
                <w:rFonts w:ascii="Cambria Math" w:hAnsi="Cambria Math"/>
                <w:szCs w:val="26"/>
                <w:lang w:bidi="ar-BH"/>
              </w:rPr>
              <m:t>x</m:t>
            </m:r>
          </m:e>
        </m:d>
        <m:r>
          <w:rPr>
            <w:rFonts w:ascii="Cambria Math" w:hAnsi="Cambria Math"/>
            <w:szCs w:val="26"/>
            <w:lang w:bidi="ar-BH"/>
          </w:rPr>
          <m:t>=</m:t>
        </m:r>
        <m:f>
          <m:fPr>
            <m:ctrlPr>
              <w:rPr>
                <w:rFonts w:ascii="Cambria Math" w:hAnsi="Cambria Math"/>
                <w:i/>
                <w:szCs w:val="26"/>
                <w:lang w:bidi="ar-BH"/>
              </w:rPr>
            </m:ctrlPr>
          </m:fPr>
          <m:num>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r>
              <w:rPr>
                <w:rFonts w:ascii="Cambria Math" w:hAnsi="Cambria Math"/>
                <w:szCs w:val="26"/>
                <w:lang w:bidi="ar-BH"/>
              </w:rPr>
              <m:t>(x)</m:t>
            </m:r>
          </m:num>
          <m:den>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d>
              <m:dPr>
                <m:ctrlPr>
                  <w:rPr>
                    <w:rFonts w:ascii="Cambria Math" w:hAnsi="Cambria Math"/>
                    <w:i/>
                    <w:szCs w:val="26"/>
                    <w:lang w:bidi="ar-BH"/>
                  </w:rPr>
                </m:ctrlPr>
              </m:dPr>
              <m:e>
                <m:r>
                  <w:rPr>
                    <w:rFonts w:ascii="Cambria Math" w:hAnsi="Cambria Math"/>
                    <w:szCs w:val="26"/>
                    <w:lang w:bidi="ar-BH"/>
                  </w:rPr>
                  <m:t>x</m:t>
                </m:r>
              </m:e>
            </m:d>
            <m:r>
              <w:rPr>
                <w:rFonts w:ascii="Cambria Math" w:hAnsi="Cambria Math"/>
                <w:szCs w:val="26"/>
                <w:lang w:bidi="ar-BH"/>
              </w:rPr>
              <m:t>+</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g</m:t>
                </m:r>
              </m:sub>
            </m:sSub>
            <m:r>
              <w:rPr>
                <w:rFonts w:ascii="Cambria Math" w:hAnsi="Cambria Math"/>
                <w:szCs w:val="26"/>
                <w:lang w:bidi="ar-BH"/>
              </w:rPr>
              <m:t>(x)</m:t>
            </m:r>
          </m:den>
        </m:f>
      </m:oMath>
      <w:bookmarkEnd w:id="28"/>
      <w:r w:rsidR="0020795A" w:rsidRPr="00524731">
        <w:rPr>
          <w:rFonts w:cs="Times New Roman"/>
          <w:sz w:val="24"/>
          <w:szCs w:val="24"/>
          <w:rtl/>
          <w:lang w:eastAsia="x-none" w:bidi="fa-IR"/>
        </w:rPr>
        <w:t xml:space="preserve"> </w:t>
      </w:r>
      <w:r w:rsidR="00327EC2" w:rsidRPr="00327EC2">
        <w:rPr>
          <w:rFonts w:hint="cs"/>
          <w:sz w:val="28"/>
          <w:rtl/>
          <w:lang w:eastAsia="x-none" w:bidi="fa-IR"/>
        </w:rPr>
        <w:t>همگرا شود. در</w:t>
      </w:r>
      <w:r w:rsidR="00327EC2">
        <w:rPr>
          <w:rFonts w:hint="cs"/>
          <w:szCs w:val="26"/>
          <w:rtl/>
          <w:lang w:eastAsia="x-none" w:bidi="fa-IR"/>
        </w:rPr>
        <w:t xml:space="preserve"> </w:t>
      </w:r>
      <w:r w:rsidR="00327EC2">
        <w:rPr>
          <w:szCs w:val="26"/>
          <w:lang w:eastAsia="x-none" w:bidi="fa-IR"/>
        </w:rPr>
        <w:t>(c)</w:t>
      </w:r>
      <w:r w:rsidR="005F39E5">
        <w:rPr>
          <w:rFonts w:hint="cs"/>
          <w:szCs w:val="26"/>
          <w:rtl/>
          <w:lang w:eastAsia="x-none" w:bidi="fa-IR"/>
        </w:rPr>
        <w:t xml:space="preserve">  </w:t>
      </w:r>
      <w:r w:rsidR="00327EC2" w:rsidRPr="00327EC2">
        <w:rPr>
          <w:rFonts w:hint="cs"/>
          <w:sz w:val="28"/>
          <w:rtl/>
          <w:lang w:eastAsia="x-none" w:bidi="fa-IR"/>
        </w:rPr>
        <w:t>پس از</w:t>
      </w:r>
      <w:r w:rsidR="00327EC2">
        <w:rPr>
          <w:rFonts w:hint="cs"/>
          <w:sz w:val="28"/>
          <w:rtl/>
          <w:lang w:eastAsia="x-none" w:bidi="fa-IR"/>
        </w:rPr>
        <w:t xml:space="preserve"> به روزرسانی </w:t>
      </w:r>
      <m:oMath>
        <m:r>
          <w:rPr>
            <w:rFonts w:ascii="Cambria Math" w:hAnsi="Cambria Math"/>
            <w:szCs w:val="26"/>
            <w:lang w:bidi="ar-BH"/>
          </w:rPr>
          <m:t>G</m:t>
        </m:r>
      </m:oMath>
      <w:r w:rsidR="00327EC2">
        <w:rPr>
          <w:rFonts w:hint="cs"/>
          <w:szCs w:val="26"/>
          <w:rtl/>
          <w:lang w:eastAsia="x-none" w:bidi="fa-IR"/>
        </w:rPr>
        <w:t xml:space="preserve"> </w:t>
      </w:r>
      <w:r w:rsidR="00327EC2">
        <w:rPr>
          <w:rFonts w:hint="cs"/>
          <w:sz w:val="28"/>
          <w:rtl/>
          <w:lang w:eastAsia="x-none" w:bidi="fa-IR"/>
        </w:rPr>
        <w:t xml:space="preserve">گرادیان ناشی از </w:t>
      </w:r>
      <m:oMath>
        <m:r>
          <w:rPr>
            <w:rFonts w:ascii="Cambria Math" w:hAnsi="Cambria Math"/>
            <w:szCs w:val="26"/>
            <w:lang w:bidi="ar-BH"/>
          </w:rPr>
          <m:t>D</m:t>
        </m:r>
      </m:oMath>
      <w:r w:rsidR="00327EC2">
        <w:rPr>
          <w:rFonts w:hint="cs"/>
          <w:sz w:val="28"/>
          <w:rtl/>
          <w:lang w:eastAsia="x-none" w:bidi="fa-IR"/>
        </w:rPr>
        <w:t xml:space="preserve">، </w:t>
      </w:r>
      <m:oMath>
        <m:r>
          <w:rPr>
            <w:rFonts w:ascii="Cambria Math" w:hAnsi="Cambria Math"/>
            <w:szCs w:val="26"/>
            <w:lang w:bidi="ar-BH"/>
          </w:rPr>
          <m:t>G</m:t>
        </m:r>
      </m:oMath>
      <w:r w:rsidR="00327EC2" w:rsidRPr="000D48D9">
        <w:rPr>
          <w:rFonts w:hint="cs"/>
          <w:sz w:val="28"/>
          <w:rtl/>
          <w:lang w:eastAsia="x-none" w:bidi="fa-IR"/>
        </w:rPr>
        <w:t xml:space="preserve"> </w:t>
      </w:r>
      <w:r w:rsidR="00327EC2" w:rsidRPr="00327EC2">
        <w:rPr>
          <w:rFonts w:hint="cs"/>
          <w:sz w:val="28"/>
          <w:rtl/>
          <w:lang w:eastAsia="x-none" w:bidi="fa-IR"/>
        </w:rPr>
        <w:t>را</w:t>
      </w:r>
      <w:r w:rsidR="00327EC2">
        <w:rPr>
          <w:rFonts w:hint="cs"/>
          <w:sz w:val="28"/>
          <w:rtl/>
          <w:lang w:eastAsia="x-none" w:bidi="fa-IR"/>
        </w:rPr>
        <w:t xml:space="preserve"> به گونه‌ای هدایت می‌کند که به سمت مناطقی مایل شود که به توزیع داده واقعی نزدیک‌تر </w:t>
      </w:r>
      <w:r w:rsidR="00706866">
        <w:rPr>
          <w:rFonts w:hint="cs"/>
          <w:sz w:val="28"/>
          <w:rtl/>
          <w:lang w:eastAsia="x-none" w:bidi="fa-IR"/>
        </w:rPr>
        <w:t>شود.</w:t>
      </w:r>
      <w:r w:rsidR="00B9286D">
        <w:rPr>
          <w:sz w:val="28"/>
          <w:lang w:eastAsia="x-none" w:bidi="fa-IR"/>
        </w:rPr>
        <w:t xml:space="preserve"> </w:t>
      </w:r>
      <w:r w:rsidR="00B9286D">
        <w:rPr>
          <w:rFonts w:hint="cs"/>
          <w:sz w:val="28"/>
          <w:rtl/>
          <w:lang w:eastAsia="x-none" w:bidi="fa-IR"/>
        </w:rPr>
        <w:t xml:space="preserve">در قسمت آخر </w:t>
      </w:r>
      <w:r w:rsidR="00B9286D" w:rsidRPr="00B9286D">
        <w:rPr>
          <w:szCs w:val="26"/>
          <w:lang w:eastAsia="x-none" w:bidi="fa-IR"/>
        </w:rPr>
        <w:t>(d)</w:t>
      </w:r>
      <w:r w:rsidR="00B9286D">
        <w:rPr>
          <w:rFonts w:hint="cs"/>
          <w:szCs w:val="26"/>
          <w:rtl/>
          <w:lang w:eastAsia="x-none" w:bidi="fa-IR"/>
        </w:rPr>
        <w:t xml:space="preserve"> </w:t>
      </w:r>
      <w:r w:rsidR="00B9286D" w:rsidRPr="00B9286D">
        <w:rPr>
          <w:rFonts w:hint="cs"/>
          <w:sz w:val="28"/>
          <w:rtl/>
          <w:lang w:eastAsia="x-none" w:bidi="fa-IR"/>
        </w:rPr>
        <w:t>پس از انجام چند مرحله از آموزش اگر</w:t>
      </w:r>
      <w:r w:rsidR="00B9286D">
        <w:rPr>
          <w:rFonts w:hint="cs"/>
          <w:szCs w:val="26"/>
          <w:rtl/>
          <w:lang w:eastAsia="x-none" w:bidi="fa-IR"/>
        </w:rPr>
        <w:t xml:space="preserve"> </w:t>
      </w:r>
      <m:oMath>
        <m:r>
          <w:rPr>
            <w:rFonts w:ascii="Cambria Math" w:hAnsi="Cambria Math"/>
            <w:szCs w:val="26"/>
            <w:lang w:bidi="ar-BH"/>
          </w:rPr>
          <m:t>G</m:t>
        </m:r>
      </m:oMath>
      <w:r w:rsidR="00B9286D">
        <w:rPr>
          <w:rFonts w:hint="cs"/>
          <w:szCs w:val="26"/>
          <w:rtl/>
          <w:lang w:eastAsia="x-none" w:bidi="fa-IR"/>
        </w:rPr>
        <w:t xml:space="preserve"> </w:t>
      </w:r>
      <w:r w:rsidR="00B9286D" w:rsidRPr="00B9286D">
        <w:rPr>
          <w:rFonts w:hint="cs"/>
          <w:sz w:val="28"/>
          <w:rtl/>
          <w:lang w:eastAsia="x-none" w:bidi="fa-IR"/>
        </w:rPr>
        <w:t>و</w:t>
      </w:r>
      <w:r w:rsidR="00B9286D">
        <w:rPr>
          <w:rFonts w:hint="cs"/>
          <w:sz w:val="28"/>
          <w:rtl/>
          <w:lang w:eastAsia="x-none" w:bidi="fa-IR"/>
        </w:rPr>
        <w:t xml:space="preserve"> </w:t>
      </w:r>
      <m:oMath>
        <m:r>
          <w:rPr>
            <w:rFonts w:ascii="Cambria Math" w:hAnsi="Cambria Math"/>
            <w:szCs w:val="26"/>
            <w:lang w:bidi="ar-BH"/>
          </w:rPr>
          <m:t>D</m:t>
        </m:r>
      </m:oMath>
      <w:r w:rsidR="00B9286D">
        <w:rPr>
          <w:rFonts w:hint="cs"/>
          <w:szCs w:val="26"/>
          <w:rtl/>
          <w:lang w:eastAsia="x-none" w:bidi="fa-IR"/>
        </w:rPr>
        <w:t xml:space="preserve"> </w:t>
      </w:r>
      <w:r w:rsidR="00B9286D" w:rsidRPr="00B9286D">
        <w:rPr>
          <w:rFonts w:hint="cs"/>
          <w:sz w:val="28"/>
          <w:rtl/>
          <w:lang w:eastAsia="x-none" w:bidi="fa-IR"/>
        </w:rPr>
        <w:t>ظرفیت</w:t>
      </w:r>
      <w:r w:rsidR="00B9286D">
        <w:rPr>
          <w:rFonts w:hint="cs"/>
          <w:sz w:val="28"/>
          <w:rtl/>
          <w:lang w:eastAsia="x-none" w:bidi="fa-IR"/>
        </w:rPr>
        <w:t xml:space="preserve"> کافی را داشته‌ </w:t>
      </w:r>
      <w:r w:rsidR="00B9286D">
        <w:rPr>
          <w:rFonts w:hint="cs"/>
          <w:sz w:val="28"/>
          <w:rtl/>
          <w:lang w:eastAsia="x-none" w:bidi="fa-IR"/>
        </w:rPr>
        <w:lastRenderedPageBreak/>
        <w:t xml:space="preserve">باشند  به نقطه تعادلی می‌رسند که در آن </w:t>
      </w:r>
      <m:oMath>
        <m:sSub>
          <m:sSubPr>
            <m:ctrlPr>
              <w:rPr>
                <w:rFonts w:ascii="Cambria Math" w:hAnsi="Cambria Math"/>
                <w:szCs w:val="26"/>
                <w:lang w:bidi="ar-BH"/>
              </w:rPr>
            </m:ctrlPr>
          </m:sSubPr>
          <m:e>
            <m:r>
              <w:rPr>
                <w:rFonts w:ascii="Cambria Math" w:hAnsi="Cambria Math"/>
                <w:szCs w:val="26"/>
                <w:lang w:bidi="ar-BH"/>
              </w:rPr>
              <m:t>p</m:t>
            </m:r>
          </m:e>
          <m:sub>
            <m:r>
              <w:rPr>
                <w:rFonts w:ascii="Cambria Math" w:hAnsi="Cambria Math"/>
                <w:szCs w:val="26"/>
                <w:lang w:bidi="ar-BH"/>
              </w:rPr>
              <m:t>g</m:t>
            </m:r>
          </m:sub>
        </m:sSub>
        <m:r>
          <w:rPr>
            <w:rFonts w:ascii="Cambria Math" w:hAnsi="Cambria Math"/>
            <w:szCs w:val="26"/>
            <w:lang w:bidi="ar-BH"/>
          </w:rPr>
          <m:t>=</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oMath>
      <w:r w:rsidR="003E1EC7" w:rsidRPr="00971B85">
        <w:rPr>
          <w:szCs w:val="26"/>
          <w:rtl/>
          <w:lang w:bidi="ar-BH"/>
        </w:rPr>
        <w:t>.</w:t>
      </w:r>
      <w:r w:rsidR="003E1EC7">
        <w:rPr>
          <w:rFonts w:hint="cs"/>
          <w:sz w:val="32"/>
          <w:szCs w:val="32"/>
          <w:rtl/>
          <w:lang w:bidi="ar-BH"/>
        </w:rPr>
        <w:t xml:space="preserve"> </w:t>
      </w:r>
      <w:r w:rsidR="00B9286D">
        <w:rPr>
          <w:rFonts w:hint="cs"/>
          <w:sz w:val="28"/>
          <w:rtl/>
          <w:lang w:eastAsia="x-none" w:bidi="fa-IR"/>
        </w:rPr>
        <w:t>و تمایزگر</w:t>
      </w:r>
      <w:r w:rsidR="00DD376C">
        <w:rPr>
          <w:rFonts w:hint="cs"/>
          <w:sz w:val="28"/>
          <w:rtl/>
          <w:lang w:eastAsia="x-none" w:bidi="fa-IR"/>
        </w:rPr>
        <w:t xml:space="preserve"> دیگر قادر نیست میان توزیع داده‌های واقعی و غیرواقعی تفاوتی قائل شود.</w:t>
      </w:r>
    </w:p>
    <w:p w14:paraId="2EEA31C4" w14:textId="5CB054F1" w:rsidR="000B741E" w:rsidRDefault="00AC4AF9" w:rsidP="00775CB4">
      <w:pPr>
        <w:spacing w:after="100" w:line="276" w:lineRule="auto"/>
        <w:jc w:val="both"/>
        <w:rPr>
          <w:sz w:val="28"/>
          <w:rtl/>
          <w:lang w:eastAsia="x-none" w:bidi="fa-IR"/>
        </w:rPr>
      </w:pPr>
      <w:r>
        <w:rPr>
          <w:rFonts w:hint="cs"/>
          <w:sz w:val="28"/>
          <w:rtl/>
          <w:lang w:eastAsia="x-none" w:bidi="fa-IR"/>
        </w:rPr>
        <w:t>به منظور پیاده‌سازی این شبکه‌ها از روش عددی مبتنی بر تکرار استفاده می‌شود.</w:t>
      </w:r>
      <w:r w:rsidR="003F4C69">
        <w:rPr>
          <w:rFonts w:hint="cs"/>
          <w:sz w:val="28"/>
          <w:rtl/>
          <w:lang w:eastAsia="x-none" w:bidi="fa-IR"/>
        </w:rPr>
        <w:t xml:space="preserve"> تکمیل بهینه‌سازی شبکه </w:t>
      </w:r>
      <m:oMath>
        <m:r>
          <w:rPr>
            <w:rFonts w:ascii="Cambria Math" w:hAnsi="Cambria Math"/>
            <w:szCs w:val="26"/>
            <w:lang w:bidi="ar-BH"/>
          </w:rPr>
          <m:t>D</m:t>
        </m:r>
      </m:oMath>
      <w:r w:rsidR="003F4C69">
        <w:rPr>
          <w:rFonts w:hint="cs"/>
          <w:szCs w:val="26"/>
          <w:rtl/>
          <w:lang w:eastAsia="x-none" w:bidi="fa-IR"/>
        </w:rPr>
        <w:t xml:space="preserve"> </w:t>
      </w:r>
      <w:r w:rsidR="003F4C69" w:rsidRPr="0006079C">
        <w:rPr>
          <w:rFonts w:hint="cs"/>
          <w:sz w:val="28"/>
          <w:rtl/>
          <w:lang w:eastAsia="x-none" w:bidi="fa-IR"/>
        </w:rPr>
        <w:t>در حلقه داخلی مرحله آموزش همراه با</w:t>
      </w:r>
      <w:r w:rsidR="00335FD2" w:rsidRPr="0006079C">
        <w:rPr>
          <w:rFonts w:hint="cs"/>
          <w:sz w:val="28"/>
          <w:rtl/>
          <w:lang w:eastAsia="x-none" w:bidi="fa-IR"/>
        </w:rPr>
        <w:t xml:space="preserve"> چالش‌هایی نظیر</w:t>
      </w:r>
      <w:r w:rsidR="003F4C69" w:rsidRPr="0006079C">
        <w:rPr>
          <w:rFonts w:hint="cs"/>
          <w:sz w:val="28"/>
          <w:rtl/>
          <w:lang w:eastAsia="x-none" w:bidi="fa-IR"/>
        </w:rPr>
        <w:t xml:space="preserve"> </w:t>
      </w:r>
      <w:r w:rsidR="00335FD2" w:rsidRPr="0006079C">
        <w:rPr>
          <w:rFonts w:hint="cs"/>
          <w:sz w:val="28"/>
          <w:rtl/>
          <w:lang w:eastAsia="x-none" w:bidi="fa-IR"/>
        </w:rPr>
        <w:t>هزینه محاسباتی زیاد</w:t>
      </w:r>
      <w:r w:rsidR="00335FD2" w:rsidRPr="0006079C">
        <w:rPr>
          <w:sz w:val="28"/>
          <w:lang w:eastAsia="x-none" w:bidi="fa-IR"/>
        </w:rPr>
        <w:t xml:space="preserve"> </w:t>
      </w:r>
      <w:r w:rsidR="00335FD2" w:rsidRPr="0006079C">
        <w:rPr>
          <w:rFonts w:hint="cs"/>
          <w:sz w:val="28"/>
          <w:rtl/>
          <w:lang w:eastAsia="x-none" w:bidi="fa-IR"/>
        </w:rPr>
        <w:t>است</w:t>
      </w:r>
      <w:r w:rsidR="00335FD2">
        <w:rPr>
          <w:rFonts w:hint="cs"/>
          <w:szCs w:val="26"/>
          <w:rtl/>
          <w:lang w:eastAsia="x-none" w:bidi="fa-IR"/>
        </w:rPr>
        <w:t xml:space="preserve"> </w:t>
      </w:r>
      <w:r w:rsidR="00335FD2" w:rsidRPr="0006079C">
        <w:rPr>
          <w:rFonts w:hint="cs"/>
          <w:sz w:val="28"/>
          <w:rtl/>
          <w:lang w:eastAsia="x-none" w:bidi="fa-IR"/>
        </w:rPr>
        <w:t>و همچنین روی دادگان کوچک منجر به بیش‌برازش</w:t>
      </w:r>
      <w:r w:rsidR="00335FD2" w:rsidRPr="0006079C">
        <w:rPr>
          <w:rStyle w:val="FootnoteReference"/>
          <w:sz w:val="28"/>
          <w:rtl/>
          <w:lang w:eastAsia="x-none" w:bidi="fa-IR"/>
        </w:rPr>
        <w:footnoteReference w:id="48"/>
      </w:r>
      <w:r w:rsidR="00335FD2" w:rsidRPr="0006079C">
        <w:rPr>
          <w:rFonts w:hint="cs"/>
          <w:sz w:val="28"/>
          <w:rtl/>
          <w:lang w:eastAsia="x-none" w:bidi="fa-IR"/>
        </w:rPr>
        <w:t xml:space="preserve"> است</w:t>
      </w:r>
      <w:r w:rsidR="00335FD2">
        <w:rPr>
          <w:rFonts w:hint="cs"/>
          <w:szCs w:val="26"/>
          <w:rtl/>
          <w:lang w:eastAsia="x-none" w:bidi="fa-IR"/>
        </w:rPr>
        <w:t>.</w:t>
      </w:r>
      <w:r w:rsidR="0006079C">
        <w:rPr>
          <w:rFonts w:hint="cs"/>
          <w:szCs w:val="26"/>
          <w:rtl/>
          <w:lang w:eastAsia="x-none" w:bidi="fa-IR"/>
        </w:rPr>
        <w:t xml:space="preserve"> </w:t>
      </w:r>
      <w:r w:rsidR="0006079C" w:rsidRPr="0006079C">
        <w:rPr>
          <w:rFonts w:hint="cs"/>
          <w:sz w:val="28"/>
          <w:rtl/>
          <w:lang w:eastAsia="x-none" w:bidi="fa-IR"/>
        </w:rPr>
        <w:t>حال به جای اینکه در هر تکرار هر دو شبکه</w:t>
      </w:r>
      <w:r w:rsidR="0006079C">
        <w:rPr>
          <w:rFonts w:hint="cs"/>
          <w:szCs w:val="26"/>
          <w:rtl/>
          <w:lang w:eastAsia="x-none" w:bidi="fa-IR"/>
        </w:rPr>
        <w:t xml:space="preserve"> </w:t>
      </w:r>
      <m:oMath>
        <m:r>
          <w:rPr>
            <w:rFonts w:ascii="Cambria Math" w:hAnsi="Cambria Math"/>
            <w:szCs w:val="26"/>
            <w:lang w:bidi="ar-BH"/>
          </w:rPr>
          <m:t>D</m:t>
        </m:r>
      </m:oMath>
      <w:r w:rsidR="0006079C">
        <w:rPr>
          <w:rFonts w:hint="cs"/>
          <w:szCs w:val="26"/>
          <w:rtl/>
          <w:lang w:eastAsia="x-none" w:bidi="fa-IR"/>
        </w:rPr>
        <w:t xml:space="preserve"> </w:t>
      </w:r>
      <w:r w:rsidR="0006079C" w:rsidRPr="0006079C">
        <w:rPr>
          <w:rFonts w:hint="cs"/>
          <w:sz w:val="28"/>
          <w:rtl/>
          <w:lang w:eastAsia="x-none" w:bidi="fa-IR"/>
        </w:rPr>
        <w:t>و</w:t>
      </w:r>
      <w:r w:rsidR="0006079C">
        <w:rPr>
          <w:rFonts w:hint="cs"/>
          <w:szCs w:val="26"/>
          <w:rtl/>
          <w:lang w:eastAsia="x-none" w:bidi="fa-IR"/>
        </w:rPr>
        <w:t xml:space="preserve"> </w:t>
      </w:r>
      <m:oMath>
        <m:r>
          <w:rPr>
            <w:rFonts w:ascii="Cambria Math" w:hAnsi="Cambria Math"/>
            <w:szCs w:val="26"/>
            <w:lang w:bidi="ar-BH"/>
          </w:rPr>
          <m:t>G</m:t>
        </m:r>
      </m:oMath>
      <w:r w:rsidR="0006079C">
        <w:rPr>
          <w:rFonts w:hint="cs"/>
          <w:szCs w:val="26"/>
          <w:rtl/>
          <w:lang w:eastAsia="x-none" w:bidi="fa-IR"/>
        </w:rPr>
        <w:t xml:space="preserve"> </w:t>
      </w:r>
      <w:r w:rsidR="0006079C" w:rsidRPr="0006079C">
        <w:rPr>
          <w:rFonts w:hint="cs"/>
          <w:sz w:val="28"/>
          <w:rtl/>
          <w:lang w:eastAsia="x-none" w:bidi="fa-IR"/>
        </w:rPr>
        <w:t>بهینه</w:t>
      </w:r>
      <w:r w:rsidR="0006079C">
        <w:rPr>
          <w:rFonts w:hint="cs"/>
          <w:sz w:val="28"/>
          <w:rtl/>
          <w:lang w:eastAsia="x-none" w:bidi="fa-IR"/>
        </w:rPr>
        <w:t xml:space="preserve"> شوند، </w:t>
      </w:r>
      <w:r w:rsidR="00DD1DD8">
        <w:rPr>
          <w:rFonts w:hint="cs"/>
          <w:sz w:val="28"/>
          <w:rtl/>
          <w:lang w:eastAsia="x-none" w:bidi="fa-IR"/>
        </w:rPr>
        <w:t xml:space="preserve">به ازای </w:t>
      </w:r>
      <w:r w:rsidR="00DD1DD8" w:rsidRPr="00DD1DD8">
        <w:rPr>
          <w:szCs w:val="26"/>
          <w:lang w:eastAsia="x-none" w:bidi="fa-IR"/>
        </w:rPr>
        <w:t>k</w:t>
      </w:r>
      <w:r w:rsidR="00DD1DD8">
        <w:rPr>
          <w:rFonts w:hint="cs"/>
          <w:szCs w:val="26"/>
          <w:rtl/>
          <w:lang w:eastAsia="x-none" w:bidi="fa-IR"/>
        </w:rPr>
        <w:t xml:space="preserve"> </w:t>
      </w:r>
      <w:r w:rsidR="00DD1DD8" w:rsidRPr="00DD1DD8">
        <w:rPr>
          <w:rFonts w:hint="cs"/>
          <w:sz w:val="28"/>
          <w:rtl/>
          <w:lang w:eastAsia="x-none" w:bidi="fa-IR"/>
        </w:rPr>
        <w:t>مرحله</w:t>
      </w:r>
      <w:r w:rsidR="00DD1DD8">
        <w:rPr>
          <w:rFonts w:hint="cs"/>
          <w:sz w:val="28"/>
          <w:rtl/>
          <w:lang w:eastAsia="x-none" w:bidi="fa-IR"/>
        </w:rPr>
        <w:t xml:space="preserve"> بهینه کردن</w:t>
      </w:r>
      <w:r w:rsidR="00834546">
        <w:rPr>
          <w:rFonts w:hint="cs"/>
          <w:sz w:val="28"/>
          <w:rtl/>
          <w:lang w:eastAsia="x-none" w:bidi="fa-IR"/>
        </w:rPr>
        <w:t xml:space="preserve"> </w:t>
      </w:r>
      <m:oMath>
        <m:r>
          <w:rPr>
            <w:rFonts w:ascii="Cambria Math" w:hAnsi="Cambria Math"/>
            <w:szCs w:val="26"/>
            <w:lang w:bidi="ar-BH"/>
          </w:rPr>
          <m:t>D</m:t>
        </m:r>
      </m:oMath>
      <w:r w:rsidR="00834546">
        <w:rPr>
          <w:rFonts w:hint="cs"/>
          <w:sz w:val="28"/>
          <w:rtl/>
          <w:lang w:eastAsia="x-none" w:bidi="fa-IR"/>
        </w:rPr>
        <w:t xml:space="preserve"> یک مرحله </w:t>
      </w:r>
      <m:oMath>
        <m:r>
          <w:rPr>
            <w:rFonts w:ascii="Cambria Math" w:hAnsi="Cambria Math"/>
            <w:szCs w:val="26"/>
            <w:lang w:bidi="ar-BH"/>
          </w:rPr>
          <m:t>G</m:t>
        </m:r>
      </m:oMath>
      <w:r w:rsidR="00834546">
        <w:rPr>
          <w:rFonts w:hint="cs"/>
          <w:sz w:val="28"/>
          <w:rtl/>
          <w:lang w:eastAsia="x-none" w:bidi="fa-IR"/>
        </w:rPr>
        <w:t xml:space="preserve"> بهینه می‌شود. با این کار تا زمانی که </w:t>
      </w:r>
      <m:oMath>
        <m:r>
          <w:rPr>
            <w:rFonts w:ascii="Cambria Math" w:hAnsi="Cambria Math"/>
            <w:szCs w:val="26"/>
            <w:lang w:bidi="ar-BH"/>
          </w:rPr>
          <m:t>G</m:t>
        </m:r>
      </m:oMath>
      <w:r w:rsidR="00834546">
        <w:rPr>
          <w:rFonts w:hint="cs"/>
          <w:sz w:val="28"/>
          <w:rtl/>
          <w:lang w:eastAsia="x-none" w:bidi="fa-IR"/>
        </w:rPr>
        <w:t xml:space="preserve"> به اندازه کافی آهسته تغییر کند </w:t>
      </w:r>
      <m:oMath>
        <m:r>
          <w:rPr>
            <w:rFonts w:ascii="Cambria Math" w:hAnsi="Cambria Math"/>
            <w:szCs w:val="26"/>
            <w:lang w:bidi="ar-BH"/>
          </w:rPr>
          <m:t>D</m:t>
        </m:r>
      </m:oMath>
      <w:r w:rsidR="00834546">
        <w:rPr>
          <w:rFonts w:hint="cs"/>
          <w:sz w:val="28"/>
          <w:rtl/>
          <w:lang w:eastAsia="x-none" w:bidi="fa-IR"/>
        </w:rPr>
        <w:t xml:space="preserve"> در نزدیکی نقطه بهینه باقی خواهد ماند. شبه کد الگوریتم شبکه‌های مولد تخاصمی در الگوریتم 2-1 آورده شده است.</w:t>
      </w:r>
    </w:p>
    <w:p w14:paraId="6983F94D" w14:textId="7C7134CC" w:rsidR="00E11858" w:rsidRDefault="00124989" w:rsidP="00E11858">
      <w:pPr>
        <w:keepNext/>
        <w:spacing w:after="100" w:line="276" w:lineRule="auto"/>
        <w:jc w:val="both"/>
      </w:pPr>
      <w:r>
        <w:rPr>
          <w:noProof/>
        </w:rPr>
        <w:drawing>
          <wp:inline distT="0" distB="0" distL="0" distR="0" wp14:anchorId="4C8DE652" wp14:editId="2D965CC1">
            <wp:extent cx="5539740" cy="271145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9740" cy="2711450"/>
                    </a:xfrm>
                    <a:prstGeom prst="rect">
                      <a:avLst/>
                    </a:prstGeom>
                    <a:noFill/>
                    <a:ln>
                      <a:noFill/>
                    </a:ln>
                  </pic:spPr>
                </pic:pic>
              </a:graphicData>
            </a:graphic>
          </wp:inline>
        </w:drawing>
      </w:r>
    </w:p>
    <w:p w14:paraId="2566191A" w14:textId="4A6B374E" w:rsidR="00D65C3E" w:rsidRPr="0023592B" w:rsidRDefault="00E11858" w:rsidP="0023592B">
      <w:pPr>
        <w:pStyle w:val="Caption"/>
        <w:jc w:val="center"/>
        <w:rPr>
          <w:sz w:val="28"/>
          <w:szCs w:val="28"/>
          <w:rtl/>
          <w:lang w:eastAsia="x-none"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E0D0C">
        <w:rPr>
          <w:noProof/>
          <w:rtl/>
        </w:rPr>
        <w:t>3</w:t>
      </w:r>
      <w:r>
        <w:rPr>
          <w:rtl/>
        </w:rPr>
        <w:fldChar w:fldCharType="end"/>
      </w:r>
      <w:r>
        <w:rPr>
          <w:rFonts w:hint="cs"/>
          <w:rtl/>
        </w:rPr>
        <w:t>الگوریتم 2-1: آموزش گرادیان نزولی کوچک دسته‌ای</w:t>
      </w:r>
      <w:r>
        <w:rPr>
          <w:rStyle w:val="FootnoteReference"/>
          <w:rtl/>
        </w:rPr>
        <w:footnoteReference w:id="49"/>
      </w:r>
      <w:r>
        <w:t xml:space="preserve"> </w:t>
      </w:r>
      <w:r>
        <w:rPr>
          <w:rFonts w:hint="cs"/>
          <w:rtl/>
          <w:lang w:bidi="fa-IR"/>
        </w:rPr>
        <w:t>شبکه‌های مولد تخاصمی.</w:t>
      </w:r>
    </w:p>
    <w:p w14:paraId="58DDAF58" w14:textId="717C1C8B" w:rsidR="002506BB" w:rsidRDefault="002506BB" w:rsidP="003521BF">
      <w:pPr>
        <w:pStyle w:val="Heading4"/>
        <w:rPr>
          <w:rtl/>
        </w:rPr>
      </w:pPr>
      <w:bookmarkStart w:id="29" w:name="_Toc102151041"/>
      <w:r>
        <w:rPr>
          <w:rFonts w:hint="cs"/>
          <w:rtl/>
        </w:rPr>
        <w:t>1</w:t>
      </w:r>
      <w:r w:rsidRPr="006D2B16">
        <w:rPr>
          <w:rFonts w:hint="cs"/>
          <w:rtl/>
        </w:rPr>
        <w:t>-</w:t>
      </w:r>
      <w:r>
        <w:rPr>
          <w:rFonts w:hint="cs"/>
          <w:rtl/>
        </w:rPr>
        <w:t>1</w:t>
      </w:r>
      <w:r w:rsidRPr="006D2B16">
        <w:rPr>
          <w:rFonts w:hint="cs"/>
          <w:rtl/>
        </w:rPr>
        <w:t>-</w:t>
      </w:r>
      <w:r>
        <w:rPr>
          <w:rFonts w:hint="cs"/>
          <w:rtl/>
        </w:rPr>
        <w:t>5</w:t>
      </w:r>
      <w:r w:rsidRPr="006D2B16">
        <w:rPr>
          <w:rFonts w:hint="cs"/>
          <w:rtl/>
        </w:rPr>
        <w:t>-</w:t>
      </w:r>
      <w:r>
        <w:rPr>
          <w:rFonts w:hint="cs"/>
          <w:rtl/>
        </w:rPr>
        <w:t>2-</w:t>
      </w:r>
      <w:r w:rsidR="00DC3484">
        <w:rPr>
          <w:rFonts w:hint="cs"/>
          <w:rtl/>
        </w:rPr>
        <w:t xml:space="preserve"> </w:t>
      </w:r>
      <w:r w:rsidR="0023308F">
        <w:rPr>
          <w:rFonts w:hint="cs"/>
          <w:rtl/>
        </w:rPr>
        <w:t>تحلیل نظری شبکه مولد تخاصمی</w:t>
      </w:r>
      <w:bookmarkEnd w:id="29"/>
    </w:p>
    <w:p w14:paraId="4B9CA5F3" w14:textId="7556AFC6" w:rsidR="0023308F" w:rsidRDefault="0023308F" w:rsidP="003419EC">
      <w:pPr>
        <w:rPr>
          <w:rtl/>
          <w:lang w:eastAsia="x-none" w:bidi="fa-IR"/>
        </w:rPr>
      </w:pPr>
      <w:r>
        <w:rPr>
          <w:rFonts w:hint="cs"/>
          <w:sz w:val="28"/>
          <w:rtl/>
          <w:lang w:eastAsia="x-none" w:bidi="fa-IR"/>
        </w:rPr>
        <w:t>شب</w:t>
      </w:r>
      <w:r w:rsidR="00B544B7">
        <w:rPr>
          <w:rFonts w:hint="cs"/>
          <w:sz w:val="28"/>
          <w:rtl/>
          <w:lang w:eastAsia="x-none" w:bidi="fa-IR"/>
        </w:rPr>
        <w:t xml:space="preserve">که مولد </w:t>
      </w:r>
      <m:oMath>
        <m:r>
          <w:rPr>
            <w:rFonts w:ascii="Cambria Math" w:hAnsi="Cambria Math"/>
            <w:szCs w:val="26"/>
            <w:lang w:bidi="ar-BH"/>
          </w:rPr>
          <m:t>G</m:t>
        </m:r>
      </m:oMath>
      <w:r w:rsidR="00B544B7">
        <w:rPr>
          <w:rFonts w:hint="cs"/>
          <w:sz w:val="28"/>
          <w:rtl/>
          <w:lang w:eastAsia="x-none" w:bidi="fa-IR"/>
        </w:rPr>
        <w:t xml:space="preserve"> به طور ضمنی یک تابع توزیع احتمال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00B544B7">
        <w:rPr>
          <w:rFonts w:hint="cs"/>
          <w:sz w:val="28"/>
          <w:rtl/>
          <w:lang w:eastAsia="x-none" w:bidi="fa-IR"/>
        </w:rPr>
        <w:t xml:space="preserve"> را به عنوان توزیع نمونه‌های </w:t>
      </w:r>
      <m:oMath>
        <m:r>
          <w:rPr>
            <w:rFonts w:ascii="Cambria Math" w:hAnsi="Cambria Math"/>
            <w:szCs w:val="26"/>
            <w:lang w:bidi="ar-BH"/>
          </w:rPr>
          <m:t>G(z)</m:t>
        </m:r>
      </m:oMath>
      <w:r w:rsidR="00227DBC" w:rsidRPr="00971B85">
        <w:rPr>
          <w:szCs w:val="26"/>
          <w:lang w:eastAsia="x-none" w:bidi="fa-IR"/>
        </w:rPr>
        <w:t xml:space="preserve"> </w:t>
      </w:r>
      <w:r w:rsidR="00B544B7">
        <w:rPr>
          <w:rFonts w:hint="cs"/>
          <w:sz w:val="28"/>
          <w:rtl/>
          <w:lang w:eastAsia="x-none" w:bidi="fa-IR"/>
        </w:rPr>
        <w:t>تعریف کرده است</w:t>
      </w:r>
      <w:r w:rsidR="00180E80">
        <w:rPr>
          <w:rFonts w:hint="cs"/>
          <w:sz w:val="28"/>
          <w:rtl/>
          <w:lang w:eastAsia="x-none" w:bidi="fa-IR"/>
        </w:rPr>
        <w:t>(</w:t>
      </w:r>
      <w:r w:rsidR="007A4D62">
        <w:rPr>
          <w:rFonts w:hint="cs"/>
          <w:sz w:val="28"/>
          <w:rtl/>
          <w:lang w:eastAsia="x-none" w:bidi="fa-IR"/>
        </w:rPr>
        <w:t xml:space="preserve">توجه داشته باشید </w:t>
      </w:r>
      <w:r w:rsidR="007A4D62" w:rsidRPr="00971B85">
        <w:rPr>
          <w:rFonts w:ascii="Cambria Math" w:hAnsi="Cambria Math"/>
          <w:szCs w:val="26"/>
          <w:lang w:eastAsia="x-none" w:bidi="fa-IR"/>
        </w:rPr>
        <w:t>z</w:t>
      </w:r>
      <m:oMath>
        <m:r>
          <m:rPr>
            <m:sty m:val="p"/>
          </m:rPr>
          <w:rPr>
            <w:rFonts w:ascii="Cambria Math" w:hAnsi="Cambria Math"/>
            <w:szCs w:val="26"/>
            <w:lang w:bidi="ar-BH"/>
          </w:rPr>
          <m:t>~</m:t>
        </m:r>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00180E80">
        <w:rPr>
          <w:rFonts w:hint="cs"/>
          <w:sz w:val="28"/>
          <w:rtl/>
          <w:lang w:eastAsia="x-none" w:bidi="fa-IR"/>
        </w:rPr>
        <w:t>)</w:t>
      </w:r>
      <w:r w:rsidR="007A4D62">
        <w:rPr>
          <w:rFonts w:hint="cs"/>
          <w:sz w:val="28"/>
          <w:rtl/>
          <w:lang w:eastAsia="x-none" w:bidi="fa-IR"/>
        </w:rPr>
        <w:t>. در صورتی که</w:t>
      </w:r>
      <w:r w:rsidR="003419EC">
        <w:rPr>
          <w:rFonts w:hint="cs"/>
          <w:sz w:val="28"/>
          <w:rtl/>
          <w:lang w:eastAsia="x-none" w:bidi="fa-IR"/>
        </w:rPr>
        <w:t xml:space="preserve"> ظرفیت مناسب و زمان کافی برای آموزش در اختیار </w:t>
      </w:r>
      <w:r w:rsidR="007A4D62">
        <w:rPr>
          <w:rFonts w:hint="cs"/>
          <w:sz w:val="28"/>
          <w:rtl/>
          <w:lang w:eastAsia="x-none" w:bidi="fa-IR"/>
        </w:rPr>
        <w:t xml:space="preserve">الگوریتم 2-1 </w:t>
      </w:r>
      <w:r w:rsidR="003419EC">
        <w:rPr>
          <w:rFonts w:hint="cs"/>
          <w:sz w:val="28"/>
          <w:rtl/>
          <w:lang w:eastAsia="x-none" w:bidi="fa-IR"/>
        </w:rPr>
        <w:t xml:space="preserve">قرار گیرد در نهایت این الگوریتم توزیع داده ورودی </w:t>
      </w:r>
      <m:oMath>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oMath>
      <w:r w:rsidR="003419EC">
        <w:rPr>
          <w:rFonts w:hint="cs"/>
          <w:sz w:val="28"/>
          <w:rtl/>
          <w:lang w:eastAsia="x-none" w:bidi="fa-IR"/>
        </w:rPr>
        <w:t xml:space="preserve"> را خواهد یافت. نتایج حاصل از </w:t>
      </w:r>
      <w:r w:rsidR="003419EC">
        <w:rPr>
          <w:rFonts w:hint="cs"/>
          <w:sz w:val="28"/>
          <w:rtl/>
          <w:lang w:eastAsia="x-none" w:bidi="fa-IR"/>
        </w:rPr>
        <w:lastRenderedPageBreak/>
        <w:t xml:space="preserve">شبکه‌های عصبی مولد تخاصمی </w:t>
      </w:r>
      <w:r w:rsidR="00140DA3">
        <w:rPr>
          <w:rFonts w:hint="cs"/>
          <w:sz w:val="28"/>
          <w:rtl/>
          <w:lang w:eastAsia="x-none" w:bidi="fa-IR"/>
        </w:rPr>
        <w:t>بر اساس تنظیمات غیرپارامتری به دست آمده است</w:t>
      </w:r>
      <w:r w:rsidR="001E26DA">
        <w:rPr>
          <w:rFonts w:hint="cs"/>
          <w:sz w:val="28"/>
          <w:rtl/>
          <w:lang w:eastAsia="x-none" w:bidi="fa-IR"/>
        </w:rPr>
        <w:t xml:space="preserve">. </w:t>
      </w:r>
      <w:r w:rsidR="00AF29B9">
        <w:rPr>
          <w:rFonts w:hint="cs"/>
          <w:sz w:val="28"/>
          <w:rtl/>
          <w:lang w:eastAsia="x-none" w:bidi="fa-IR"/>
        </w:rPr>
        <w:t>در این بخش نشان می‌دهیم</w:t>
      </w:r>
      <w:r w:rsidR="00961FEB">
        <w:rPr>
          <w:rFonts w:hint="cs"/>
          <w:sz w:val="28"/>
          <w:rtl/>
          <w:lang w:eastAsia="x-none" w:bidi="fa-IR"/>
        </w:rPr>
        <w:t xml:space="preserve"> که در بازی کمینه-بیشینه بین دو شبکه </w:t>
      </w:r>
      <m:oMath>
        <m:sSub>
          <m:sSubPr>
            <m:ctrlPr>
              <w:rPr>
                <w:rFonts w:ascii="Cambria Math" w:hAnsi="Cambria Math"/>
                <w:szCs w:val="26"/>
                <w:lang w:bidi="ar-BH"/>
              </w:rPr>
            </m:ctrlPr>
          </m:sSubPr>
          <m:e>
            <m:r>
              <w:rPr>
                <w:rFonts w:ascii="Cambria Math" w:hAnsi="Cambria Math"/>
                <w:szCs w:val="26"/>
                <w:lang w:bidi="ar-BH"/>
              </w:rPr>
              <m:t>p</m:t>
            </m:r>
          </m:e>
          <m:sub>
            <m:r>
              <w:rPr>
                <w:rFonts w:ascii="Cambria Math" w:hAnsi="Cambria Math"/>
                <w:szCs w:val="26"/>
                <w:lang w:bidi="ar-BH"/>
              </w:rPr>
              <m:t>g</m:t>
            </m:r>
          </m:sub>
        </m:sSub>
        <m:r>
          <w:rPr>
            <w:rFonts w:ascii="Cambria Math" w:hAnsi="Cambria Math"/>
            <w:szCs w:val="26"/>
            <w:lang w:bidi="ar-BH"/>
          </w:rPr>
          <m:t>=</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oMath>
      <w:r w:rsidR="00961FEB">
        <w:rPr>
          <w:rFonts w:cs="Cambria" w:hint="cs"/>
          <w:rtl/>
          <w:lang w:val="x-none" w:eastAsia="x-none" w:bidi="fa-IR"/>
        </w:rPr>
        <w:t xml:space="preserve"> </w:t>
      </w:r>
      <w:r w:rsidR="00961FEB">
        <w:rPr>
          <w:rFonts w:hint="cs"/>
          <w:rtl/>
          <w:lang w:val="x-none" w:eastAsia="x-none" w:bidi="fa-IR"/>
        </w:rPr>
        <w:t xml:space="preserve">یک بهینه عمومی است. برای این منظور ابتدا تمایزگر بهینه </w:t>
      </w:r>
      <m:oMath>
        <m:r>
          <w:rPr>
            <w:rFonts w:ascii="Cambria Math" w:hAnsi="Cambria Math"/>
            <w:szCs w:val="26"/>
            <w:lang w:bidi="ar-BH"/>
          </w:rPr>
          <m:t>D</m:t>
        </m:r>
      </m:oMath>
      <w:r w:rsidR="00961FEB">
        <w:rPr>
          <w:rFonts w:hint="cs"/>
          <w:rtl/>
          <w:lang w:eastAsia="x-none" w:bidi="fa-IR"/>
        </w:rPr>
        <w:t xml:space="preserve"> را برای هر مولد </w:t>
      </w:r>
      <m:oMath>
        <m:r>
          <w:rPr>
            <w:rFonts w:ascii="Cambria Math" w:hAnsi="Cambria Math"/>
            <w:szCs w:val="26"/>
            <w:lang w:bidi="ar-BH"/>
          </w:rPr>
          <m:t>G</m:t>
        </m:r>
      </m:oMath>
      <w:r w:rsidR="00961FEB">
        <w:rPr>
          <w:rFonts w:hint="cs"/>
          <w:rtl/>
          <w:lang w:eastAsia="x-none" w:bidi="fa-IR"/>
        </w:rPr>
        <w:t xml:space="preserve"> در می‌گیریم.</w:t>
      </w:r>
    </w:p>
    <w:p w14:paraId="6A8FF50F" w14:textId="6E50DECB" w:rsidR="002702BF" w:rsidRPr="0046503C" w:rsidRDefault="002702BF" w:rsidP="0046503C">
      <w:pPr>
        <w:rPr>
          <w:sz w:val="28"/>
          <w:rtl/>
          <w:lang w:bidi="ar-BH"/>
        </w:rPr>
      </w:pPr>
      <w:r w:rsidRPr="00056BF0">
        <w:rPr>
          <w:b/>
          <w:bCs/>
          <w:sz w:val="28"/>
          <w:rtl/>
          <w:lang w:bidi="ar-BH"/>
        </w:rPr>
        <w:t xml:space="preserve">قضیه </w:t>
      </w:r>
      <w:r w:rsidR="006E3FFD">
        <w:rPr>
          <w:rFonts w:hint="cs"/>
          <w:b/>
          <w:bCs/>
          <w:sz w:val="28"/>
          <w:rtl/>
          <w:lang w:bidi="ar-BH"/>
        </w:rPr>
        <w:t>2-1-</w:t>
      </w:r>
      <w:r w:rsidRPr="00056BF0">
        <w:rPr>
          <w:b/>
          <w:bCs/>
          <w:sz w:val="28"/>
          <w:rtl/>
          <w:lang w:bidi="ar-BH"/>
        </w:rPr>
        <w:t xml:space="preserve"> </w:t>
      </w:r>
      <w:r w:rsidRPr="007277D4">
        <w:rPr>
          <w:sz w:val="28"/>
          <w:rtl/>
          <w:lang w:bidi="ar-BH"/>
        </w:rPr>
        <w:t>برای</w:t>
      </w:r>
      <w:r>
        <w:rPr>
          <w:rFonts w:hint="cs"/>
          <w:sz w:val="28"/>
          <w:rtl/>
          <w:lang w:bidi="ar-BH"/>
        </w:rPr>
        <w:t xml:space="preserve"> هر تابع مولد</w:t>
      </w:r>
      <w:r w:rsidRPr="007277D4">
        <w:rPr>
          <w:sz w:val="28"/>
          <w:rtl/>
          <w:lang w:bidi="ar-BH"/>
        </w:rPr>
        <w:t xml:space="preserve"> </w:t>
      </w:r>
      <m:oMath>
        <m:r>
          <w:rPr>
            <w:rFonts w:ascii="Cambria Math" w:hAnsi="Cambria Math"/>
            <w:szCs w:val="26"/>
            <w:lang w:bidi="ar-BH"/>
          </w:rPr>
          <m:t>G</m:t>
        </m:r>
      </m:oMath>
      <w:r w:rsidRPr="007277D4">
        <w:rPr>
          <w:sz w:val="28"/>
          <w:rtl/>
          <w:lang w:bidi="ar-BH"/>
        </w:rPr>
        <w:t xml:space="preserve"> ثابت،</w:t>
      </w:r>
      <w:r>
        <w:rPr>
          <w:rFonts w:hint="cs"/>
          <w:sz w:val="28"/>
          <w:rtl/>
          <w:lang w:bidi="ar-BH"/>
        </w:rPr>
        <w:t xml:space="preserve"> تابع</w:t>
      </w:r>
      <w:r w:rsidRPr="007277D4">
        <w:rPr>
          <w:sz w:val="28"/>
          <w:rtl/>
          <w:lang w:bidi="ar-BH"/>
        </w:rPr>
        <w:t xml:space="preserve"> </w:t>
      </w:r>
      <w:r>
        <w:rPr>
          <w:sz w:val="28"/>
          <w:rtl/>
          <w:lang w:bidi="ar-BH"/>
        </w:rPr>
        <w:t xml:space="preserve">تمایزگر بهینه </w:t>
      </w:r>
      <m:oMath>
        <m:r>
          <w:rPr>
            <w:rFonts w:ascii="Cambria Math" w:hAnsi="Cambria Math"/>
            <w:szCs w:val="26"/>
            <w:lang w:bidi="ar-BH"/>
          </w:rPr>
          <m:t>D</m:t>
        </m:r>
      </m:oMath>
      <w:r>
        <w:rPr>
          <w:sz w:val="28"/>
          <w:rtl/>
          <w:lang w:bidi="ar-BH"/>
        </w:rPr>
        <w:t xml:space="preserve"> عبارت است از</w:t>
      </w:r>
      <w:r>
        <w:rPr>
          <w:rFonts w:hint="cs"/>
          <w:sz w:val="28"/>
          <w:rtl/>
          <w:lang w:bidi="ar-BH"/>
        </w:rPr>
        <w:t>:</w:t>
      </w:r>
      <w:r>
        <w:rPr>
          <w:sz w:val="28"/>
          <w:rtl/>
          <w:lang w:bidi="ar-BH"/>
        </w:rPr>
        <w:t xml:space="preserve"> </w:t>
      </w:r>
    </w:p>
    <w:tbl>
      <w:tblPr>
        <w:bidiVisual/>
        <w:tblW w:w="0" w:type="auto"/>
        <w:tblLook w:val="04A0" w:firstRow="1" w:lastRow="0" w:firstColumn="1" w:lastColumn="0" w:noHBand="0" w:noVBand="1"/>
      </w:tblPr>
      <w:tblGrid>
        <w:gridCol w:w="1141"/>
        <w:gridCol w:w="7812"/>
      </w:tblGrid>
      <w:tr w:rsidR="002702BF" w:rsidRPr="000D2F8C" w14:paraId="04EF073B" w14:textId="77777777" w:rsidTr="00524731">
        <w:tc>
          <w:tcPr>
            <w:tcW w:w="1141" w:type="dxa"/>
            <w:shd w:val="clear" w:color="auto" w:fill="auto"/>
          </w:tcPr>
          <w:p w14:paraId="2FB93C62" w14:textId="47D6051B" w:rsidR="002702BF" w:rsidRPr="000D2F8C" w:rsidRDefault="0046503C" w:rsidP="003354FD">
            <w:pPr>
              <w:spacing w:before="360"/>
              <w:jc w:val="both"/>
              <w:rPr>
                <w:rFonts w:eastAsia="SimSun"/>
                <w:sz w:val="28"/>
                <w:rtl/>
                <w:lang w:bidi="fa-IR"/>
              </w:rPr>
            </w:pPr>
            <w:r>
              <w:rPr>
                <w:rFonts w:eastAsia="SimSun"/>
                <w:sz w:val="28"/>
                <w:lang w:bidi="fa-IR"/>
              </w:rPr>
              <w:t xml:space="preserve">     </w:t>
            </w:r>
            <w:r w:rsidR="002702BF" w:rsidRPr="000D2F8C">
              <w:rPr>
                <w:rFonts w:eastAsia="SimSun" w:hint="cs"/>
                <w:sz w:val="28"/>
                <w:rtl/>
                <w:lang w:bidi="fa-IR"/>
              </w:rPr>
              <w:t>(</w:t>
            </w:r>
            <w:r w:rsidR="002702BF">
              <w:rPr>
                <w:rFonts w:eastAsia="SimSun" w:hint="cs"/>
                <w:sz w:val="28"/>
                <w:rtl/>
                <w:lang w:bidi="fa-IR"/>
              </w:rPr>
              <w:t>2</w:t>
            </w:r>
            <w:r w:rsidR="002702BF" w:rsidRPr="000D2F8C">
              <w:rPr>
                <w:rFonts w:eastAsia="SimSun" w:hint="cs"/>
                <w:sz w:val="28"/>
                <w:rtl/>
                <w:lang w:bidi="fa-IR"/>
              </w:rPr>
              <w:t>-</w:t>
            </w:r>
            <w:r w:rsidR="002702BF">
              <w:rPr>
                <w:rFonts w:eastAsia="SimSun" w:hint="cs"/>
                <w:sz w:val="28"/>
                <w:rtl/>
                <w:lang w:bidi="fa-IR"/>
              </w:rPr>
              <w:t>2</w:t>
            </w:r>
            <w:r w:rsidR="002702BF" w:rsidRPr="000D2F8C">
              <w:rPr>
                <w:rFonts w:eastAsia="SimSun" w:hint="cs"/>
                <w:sz w:val="28"/>
                <w:rtl/>
                <w:lang w:bidi="fa-IR"/>
              </w:rPr>
              <w:t>)</w:t>
            </w:r>
          </w:p>
        </w:tc>
        <w:tc>
          <w:tcPr>
            <w:tcW w:w="7812" w:type="dxa"/>
            <w:shd w:val="clear" w:color="auto" w:fill="auto"/>
          </w:tcPr>
          <w:p w14:paraId="704E3FB5" w14:textId="4FEE74CD" w:rsidR="002702BF" w:rsidRPr="00124989" w:rsidRDefault="00D15C86" w:rsidP="003354FD">
            <w:pPr>
              <w:ind w:left="1440"/>
              <w:jc w:val="center"/>
              <w:rPr>
                <w:rFonts w:eastAsia="SimSun"/>
                <w:b/>
                <w:bCs/>
                <w:sz w:val="24"/>
                <w:szCs w:val="24"/>
                <w:rtl/>
                <w:lang w:bidi="fa-IR"/>
              </w:rPr>
            </w:pPr>
            <m:oMathPara>
              <m:oMath>
                <m:sSubSup>
                  <m:sSubSupPr>
                    <m:ctrlPr>
                      <w:rPr>
                        <w:rFonts w:ascii="Cambria Math" w:hAnsi="Cambria Math"/>
                        <w:i/>
                        <w:sz w:val="24"/>
                        <w:szCs w:val="24"/>
                        <w:lang w:bidi="ar-BH"/>
                      </w:rPr>
                    </m:ctrlPr>
                  </m:sSubSupPr>
                  <m:e>
                    <m:r>
                      <w:rPr>
                        <w:rFonts w:ascii="Cambria Math" w:hAnsi="Cambria Math"/>
                        <w:sz w:val="24"/>
                        <w:szCs w:val="24"/>
                        <w:lang w:bidi="ar-BH"/>
                      </w:rPr>
                      <m:t>D</m:t>
                    </m:r>
                  </m:e>
                  <m:sub>
                    <m:r>
                      <w:rPr>
                        <w:rFonts w:ascii="Cambria Math" w:hAnsi="Cambria Math"/>
                        <w:sz w:val="24"/>
                        <w:szCs w:val="24"/>
                        <w:lang w:bidi="ar-BH"/>
                      </w:rPr>
                      <m:t>G</m:t>
                    </m:r>
                  </m:sub>
                  <m:sup>
                    <m:r>
                      <w:rPr>
                        <w:rFonts w:ascii="Cambria Math" w:hAnsi="Cambria Math"/>
                        <w:sz w:val="24"/>
                        <w:szCs w:val="24"/>
                        <w:lang w:bidi="ar-BH"/>
                      </w:rPr>
                      <m:t>*</m:t>
                    </m:r>
                  </m:sup>
                </m:sSubSup>
                <m:d>
                  <m:dPr>
                    <m:ctrlPr>
                      <w:rPr>
                        <w:rFonts w:ascii="Cambria Math" w:hAnsi="Cambria Math"/>
                        <w:i/>
                        <w:sz w:val="24"/>
                        <w:szCs w:val="24"/>
                        <w:lang w:bidi="ar-BH"/>
                      </w:rPr>
                    </m:ctrlPr>
                  </m:dPr>
                  <m:e>
                    <m:r>
                      <w:rPr>
                        <w:rFonts w:ascii="Cambria Math" w:hAnsi="Cambria Math"/>
                        <w:sz w:val="24"/>
                        <w:szCs w:val="24"/>
                        <w:lang w:bidi="ar-BH"/>
                      </w:rPr>
                      <m:t>x</m:t>
                    </m:r>
                  </m:e>
                </m:d>
                <m:r>
                  <w:rPr>
                    <w:rFonts w:ascii="Cambria Math" w:hAnsi="Cambria Math"/>
                    <w:sz w:val="24"/>
                    <w:szCs w:val="24"/>
                    <w:lang w:bidi="ar-BH"/>
                  </w:rPr>
                  <m:t>=</m:t>
                </m:r>
                <m:f>
                  <m:fPr>
                    <m:ctrlPr>
                      <w:rPr>
                        <w:rFonts w:ascii="Cambria Math" w:hAnsi="Cambria Math"/>
                        <w:i/>
                        <w:sz w:val="24"/>
                        <w:szCs w:val="24"/>
                        <w:lang w:bidi="ar-BH"/>
                      </w:rPr>
                    </m:ctrlPr>
                  </m:fPr>
                  <m:num>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r>
                      <w:rPr>
                        <w:rFonts w:ascii="Cambria Math" w:hAnsi="Cambria Math"/>
                        <w:sz w:val="24"/>
                        <w:szCs w:val="24"/>
                        <w:lang w:bidi="ar-BH"/>
                      </w:rPr>
                      <m:t>(x)</m:t>
                    </m:r>
                  </m:num>
                  <m:den>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r>
                      <w:rPr>
                        <w:rFonts w:ascii="Cambria Math" w:hAnsi="Cambria Math"/>
                        <w:sz w:val="24"/>
                        <w:szCs w:val="24"/>
                        <w:lang w:bidi="ar-BH"/>
                      </w:rPr>
                      <m:t>+</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g</m:t>
                        </m:r>
                      </m:sub>
                    </m:sSub>
                    <m:r>
                      <w:rPr>
                        <w:rFonts w:ascii="Cambria Math" w:hAnsi="Cambria Math"/>
                        <w:sz w:val="24"/>
                        <w:szCs w:val="24"/>
                        <w:lang w:bidi="ar-BH"/>
                      </w:rPr>
                      <m:t>(x)</m:t>
                    </m:r>
                  </m:den>
                </m:f>
              </m:oMath>
            </m:oMathPara>
          </w:p>
        </w:tc>
      </w:tr>
    </w:tbl>
    <w:p w14:paraId="693A9FD9" w14:textId="150E0998" w:rsidR="0046503C" w:rsidRDefault="0046503C" w:rsidP="0046503C">
      <w:pPr>
        <w:jc w:val="both"/>
        <w:rPr>
          <w:sz w:val="28"/>
          <w:lang w:bidi="ar-BH"/>
        </w:rPr>
      </w:pPr>
      <w:r w:rsidRPr="00056BF0">
        <w:rPr>
          <w:b/>
          <w:bCs/>
          <w:sz w:val="28"/>
          <w:rtl/>
          <w:lang w:bidi="ar-BH"/>
        </w:rPr>
        <w:t>اثبات:</w:t>
      </w:r>
      <w:r>
        <w:rPr>
          <w:b/>
          <w:bCs/>
          <w:sz w:val="28"/>
          <w:rtl/>
          <w:lang w:bidi="ar-BH"/>
        </w:rPr>
        <w:t xml:space="preserve"> </w:t>
      </w:r>
      <w:r w:rsidRPr="00056BF0">
        <w:rPr>
          <w:sz w:val="28"/>
          <w:rtl/>
          <w:lang w:bidi="ar-BH"/>
        </w:rPr>
        <w:t>معیار آموزش برای ت</w:t>
      </w:r>
      <w:r>
        <w:rPr>
          <w:sz w:val="28"/>
          <w:rtl/>
          <w:lang w:bidi="ar-BH"/>
        </w:rPr>
        <w:t>مایزگر</w:t>
      </w:r>
      <m:oMath>
        <m:r>
          <w:rPr>
            <w:rFonts w:ascii="Cambria Math" w:hAnsi="Cambria Math"/>
            <w:sz w:val="28"/>
            <w:lang w:bidi="ar-BH"/>
          </w:rPr>
          <m:t>D</m:t>
        </m:r>
      </m:oMath>
      <w:r w:rsidRPr="00056BF0">
        <w:rPr>
          <w:sz w:val="28"/>
          <w:rtl/>
          <w:lang w:bidi="ar-BH"/>
        </w:rPr>
        <w:t xml:space="preserve">، با توجه به هر </w:t>
      </w:r>
      <w:r>
        <w:rPr>
          <w:sz w:val="28"/>
          <w:rtl/>
          <w:lang w:bidi="ar-BH"/>
        </w:rPr>
        <w:t>مولد</w:t>
      </w:r>
      <w:r>
        <w:rPr>
          <w:rFonts w:hint="cs"/>
          <w:sz w:val="28"/>
          <w:rtl/>
          <w:lang w:bidi="ar-BH"/>
        </w:rPr>
        <w:t xml:space="preserve"> </w:t>
      </w:r>
      <m:oMath>
        <m:r>
          <w:rPr>
            <w:rFonts w:ascii="Cambria Math" w:hAnsi="Cambria Math"/>
            <w:sz w:val="28"/>
            <w:lang w:bidi="ar-BH"/>
          </w:rPr>
          <m:t>G</m:t>
        </m:r>
      </m:oMath>
      <w:r w:rsidRPr="00056BF0">
        <w:rPr>
          <w:sz w:val="28"/>
          <w:rtl/>
          <w:lang w:bidi="ar-BH"/>
        </w:rPr>
        <w:t xml:space="preserve">، به حداکثر رساندن مقدار </w:t>
      </w:r>
      <m:oMath>
        <m:r>
          <w:rPr>
            <w:rFonts w:ascii="Cambria Math" w:hAnsi="Cambria Math"/>
            <w:lang w:bidi="ar-BH"/>
          </w:rPr>
          <m:t>V</m:t>
        </m:r>
        <m:d>
          <m:dPr>
            <m:ctrlPr>
              <w:rPr>
                <w:rFonts w:ascii="Cambria Math" w:hAnsi="Cambria Math"/>
                <w:i/>
                <w:lang w:bidi="ar-BH"/>
              </w:rPr>
            </m:ctrlPr>
          </m:dPr>
          <m:e>
            <m:r>
              <w:rPr>
                <w:rFonts w:ascii="Cambria Math" w:hAnsi="Cambria Math"/>
                <w:lang w:bidi="ar-BH"/>
              </w:rPr>
              <m:t>G,D</m:t>
            </m:r>
          </m:e>
        </m:d>
      </m:oMath>
      <w:r w:rsidRPr="00056BF0">
        <w:rPr>
          <w:sz w:val="28"/>
          <w:rtl/>
          <w:lang w:bidi="ar-BH"/>
        </w:rPr>
        <w:t xml:space="preserve"> </w:t>
      </w:r>
      <w:r>
        <w:rPr>
          <w:rFonts w:hint="cs"/>
          <w:sz w:val="28"/>
          <w:rtl/>
          <w:lang w:bidi="ar-BH"/>
        </w:rPr>
        <w:t>می</w:t>
      </w:r>
      <w:r>
        <w:rPr>
          <w:sz w:val="28"/>
          <w:rtl/>
          <w:lang w:bidi="ar-BH"/>
        </w:rPr>
        <w:softHyphen/>
      </w:r>
      <w:r>
        <w:rPr>
          <w:rFonts w:hint="cs"/>
          <w:sz w:val="28"/>
          <w:rtl/>
          <w:lang w:bidi="ar-BH"/>
        </w:rPr>
        <w:t>باشد، پس داریم:</w:t>
      </w:r>
    </w:p>
    <w:tbl>
      <w:tblPr>
        <w:bidiVisual/>
        <w:tblW w:w="0" w:type="auto"/>
        <w:tblLook w:val="04A0" w:firstRow="1" w:lastRow="0" w:firstColumn="1" w:lastColumn="0" w:noHBand="0" w:noVBand="1"/>
      </w:tblPr>
      <w:tblGrid>
        <w:gridCol w:w="1141"/>
        <w:gridCol w:w="7812"/>
      </w:tblGrid>
      <w:tr w:rsidR="0046503C" w:rsidRPr="000D2F8C" w14:paraId="04721A69" w14:textId="77777777" w:rsidTr="007A1F84">
        <w:tc>
          <w:tcPr>
            <w:tcW w:w="1141" w:type="dxa"/>
            <w:shd w:val="clear" w:color="auto" w:fill="auto"/>
          </w:tcPr>
          <w:p w14:paraId="65A48777" w14:textId="701875E0" w:rsidR="0046503C" w:rsidRPr="000D2F8C" w:rsidRDefault="0046503C" w:rsidP="00971B85">
            <w:pPr>
              <w:spacing w:before="720"/>
              <w:jc w:val="both"/>
              <w:rPr>
                <w:rFonts w:eastAsia="SimSun"/>
                <w:sz w:val="28"/>
                <w:rtl/>
                <w:lang w:bidi="fa-IR"/>
              </w:rPr>
            </w:pPr>
            <w:r>
              <w:rPr>
                <w:rFonts w:eastAsia="SimSun"/>
                <w:sz w:val="28"/>
                <w:lang w:bidi="fa-IR"/>
              </w:rPr>
              <w:t xml:space="preserve">     </w:t>
            </w:r>
            <w:r w:rsidRPr="000D2F8C">
              <w:rPr>
                <w:rFonts w:eastAsia="SimSun" w:hint="cs"/>
                <w:sz w:val="28"/>
                <w:rtl/>
                <w:lang w:bidi="fa-IR"/>
              </w:rPr>
              <w:t>(</w:t>
            </w:r>
            <w:r w:rsidR="003354FD">
              <w:rPr>
                <w:rFonts w:eastAsia="SimSun" w:hint="cs"/>
                <w:sz w:val="28"/>
                <w:rtl/>
                <w:lang w:bidi="fa-IR"/>
              </w:rPr>
              <w:t>3</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7812" w:type="dxa"/>
            <w:shd w:val="clear" w:color="auto" w:fill="auto"/>
          </w:tcPr>
          <w:p w14:paraId="04292A07" w14:textId="243E5BEF" w:rsidR="003354FD" w:rsidRPr="00124989" w:rsidRDefault="00124989" w:rsidP="003354FD">
            <w:pPr>
              <w:jc w:val="center"/>
              <w:rPr>
                <w:sz w:val="24"/>
                <w:szCs w:val="24"/>
                <w:lang w:bidi="ar-BH"/>
              </w:rPr>
            </w:pPr>
            <m:oMathPara>
              <m:oMath>
                <m:r>
                  <w:rPr>
                    <w:rFonts w:ascii="Cambria Math" w:hAnsi="Cambria Math"/>
                    <w:sz w:val="24"/>
                    <w:szCs w:val="24"/>
                    <w:lang w:bidi="ar-BH"/>
                  </w:rPr>
                  <m:t>V</m:t>
                </m:r>
                <m:d>
                  <m:dPr>
                    <m:ctrlPr>
                      <w:rPr>
                        <w:rFonts w:ascii="Cambria Math" w:hAnsi="Cambria Math"/>
                        <w:i/>
                        <w:sz w:val="24"/>
                        <w:szCs w:val="24"/>
                        <w:lang w:bidi="ar-BH"/>
                      </w:rPr>
                    </m:ctrlPr>
                  </m:dPr>
                  <m:e>
                    <m:r>
                      <w:rPr>
                        <w:rFonts w:ascii="Cambria Math" w:hAnsi="Cambria Math"/>
                        <w:sz w:val="24"/>
                        <w:szCs w:val="24"/>
                        <w:lang w:bidi="ar-BH"/>
                      </w:rPr>
                      <m:t>G,D</m:t>
                    </m:r>
                  </m:e>
                </m:d>
                <m:r>
                  <w:rPr>
                    <w:rFonts w:ascii="Cambria Math" w:hAnsi="Cambria Math"/>
                    <w:sz w:val="24"/>
                    <w:szCs w:val="24"/>
                    <w:lang w:bidi="ar-BH"/>
                  </w:rPr>
                  <m:t>=</m:t>
                </m:r>
                <m:nary>
                  <m:naryPr>
                    <m:limLoc m:val="subSup"/>
                    <m:ctrlPr>
                      <w:rPr>
                        <w:rFonts w:ascii="Cambria Math" w:hAnsi="Cambria Math"/>
                        <w:i/>
                        <w:sz w:val="24"/>
                        <w:szCs w:val="24"/>
                        <w:lang w:bidi="ar-BH"/>
                      </w:rPr>
                    </m:ctrlPr>
                  </m:naryPr>
                  <m:sub>
                    <m:r>
                      <w:rPr>
                        <w:rFonts w:ascii="Cambria Math" w:hAnsi="Cambria Math"/>
                        <w:sz w:val="24"/>
                        <w:szCs w:val="24"/>
                        <w:lang w:bidi="ar-BH"/>
                      </w:rPr>
                      <m:t>x</m:t>
                    </m:r>
                  </m:sub>
                  <m:sup>
                    <m:r>
                      <w:rPr>
                        <w:rFonts w:ascii="Cambria Math" w:hAnsi="Cambria Math"/>
                        <w:sz w:val="24"/>
                        <w:szCs w:val="24"/>
                        <w:lang w:bidi="ar-BH"/>
                      </w:rPr>
                      <m:t>.</m:t>
                    </m:r>
                  </m:sup>
                  <m:e>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d>
                          <m:dPr>
                            <m:ctrlPr>
                              <w:rPr>
                                <w:rFonts w:ascii="Cambria Math" w:hAnsi="Cambria Math"/>
                                <w:i/>
                                <w:sz w:val="24"/>
                                <w:szCs w:val="24"/>
                                <w:lang w:bidi="ar-BH"/>
                              </w:rPr>
                            </m:ctrlPr>
                          </m:dPr>
                          <m:e>
                            <m:r>
                              <w:rPr>
                                <w:rFonts w:ascii="Cambria Math" w:hAnsi="Cambria Math"/>
                                <w:sz w:val="24"/>
                                <w:szCs w:val="24"/>
                                <w:lang w:bidi="ar-BH"/>
                              </w:rPr>
                              <m:t>D</m:t>
                            </m:r>
                            <m:d>
                              <m:dPr>
                                <m:ctrlPr>
                                  <w:rPr>
                                    <w:rFonts w:ascii="Cambria Math" w:hAnsi="Cambria Math"/>
                                    <w:i/>
                                    <w:sz w:val="24"/>
                                    <w:szCs w:val="24"/>
                                    <w:lang w:bidi="ar-BH"/>
                                  </w:rPr>
                                </m:ctrlPr>
                              </m:dPr>
                              <m:e>
                                <m:r>
                                  <w:rPr>
                                    <w:rFonts w:ascii="Cambria Math" w:hAnsi="Cambria Math"/>
                                    <w:sz w:val="24"/>
                                    <w:szCs w:val="24"/>
                                    <w:lang w:bidi="ar-BH"/>
                                  </w:rPr>
                                  <m:t>x</m:t>
                                </m:r>
                              </m:e>
                            </m:d>
                          </m:e>
                        </m:d>
                      </m:e>
                    </m:func>
                    <m:r>
                      <w:rPr>
                        <w:rFonts w:ascii="Cambria Math" w:hAnsi="Cambria Math"/>
                        <w:sz w:val="24"/>
                        <w:szCs w:val="24"/>
                        <w:lang w:bidi="ar-BH"/>
                      </w:rPr>
                      <m:t>dx+</m:t>
                    </m:r>
                    <m:nary>
                      <m:naryPr>
                        <m:limLoc m:val="subSup"/>
                        <m:ctrlPr>
                          <w:rPr>
                            <w:rFonts w:ascii="Cambria Math" w:hAnsi="Cambria Math"/>
                            <w:i/>
                            <w:sz w:val="24"/>
                            <w:szCs w:val="24"/>
                            <w:lang w:bidi="ar-BH"/>
                          </w:rPr>
                        </m:ctrlPr>
                      </m:naryPr>
                      <m:sub>
                        <m:r>
                          <w:rPr>
                            <w:rFonts w:ascii="Cambria Math" w:hAnsi="Cambria Math"/>
                            <w:sz w:val="24"/>
                            <w:szCs w:val="24"/>
                            <w:lang w:bidi="ar-BH"/>
                          </w:rPr>
                          <m:t>z</m:t>
                        </m:r>
                      </m:sub>
                      <m:sup>
                        <m:r>
                          <w:rPr>
                            <w:rFonts w:ascii="Cambria Math" w:hAnsi="Cambria Math"/>
                            <w:sz w:val="24"/>
                            <w:szCs w:val="24"/>
                            <w:lang w:bidi="ar-BH"/>
                          </w:rPr>
                          <m:t>.</m:t>
                        </m:r>
                      </m:sup>
                      <m:e>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z</m:t>
                            </m:r>
                          </m:sub>
                        </m:sSub>
                        <m:d>
                          <m:dPr>
                            <m:ctrlPr>
                              <w:rPr>
                                <w:rFonts w:ascii="Cambria Math" w:hAnsi="Cambria Math"/>
                                <w:i/>
                                <w:sz w:val="24"/>
                                <w:szCs w:val="24"/>
                                <w:lang w:bidi="ar-BH"/>
                              </w:rPr>
                            </m:ctrlPr>
                          </m:dPr>
                          <m:e>
                            <m:r>
                              <w:rPr>
                                <w:rFonts w:ascii="Cambria Math" w:hAnsi="Cambria Math"/>
                                <w:sz w:val="24"/>
                                <w:szCs w:val="24"/>
                                <w:lang w:bidi="ar-BH"/>
                              </w:rPr>
                              <m:t>z</m:t>
                            </m:r>
                          </m:e>
                        </m:d>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d>
                              <m:dPr>
                                <m:ctrlPr>
                                  <w:rPr>
                                    <w:rFonts w:ascii="Cambria Math" w:hAnsi="Cambria Math"/>
                                    <w:i/>
                                    <w:sz w:val="24"/>
                                    <w:szCs w:val="24"/>
                                    <w:lang w:bidi="ar-BH"/>
                                  </w:rPr>
                                </m:ctrlPr>
                              </m:dPr>
                              <m:e>
                                <m:r>
                                  <w:rPr>
                                    <w:rFonts w:ascii="Cambria Math" w:hAnsi="Cambria Math"/>
                                    <w:sz w:val="24"/>
                                    <w:szCs w:val="24"/>
                                    <w:lang w:bidi="ar-BH"/>
                                  </w:rPr>
                                  <m:t>1-D</m:t>
                                </m:r>
                                <m:d>
                                  <m:dPr>
                                    <m:ctrlPr>
                                      <w:rPr>
                                        <w:rFonts w:ascii="Cambria Math" w:hAnsi="Cambria Math"/>
                                        <w:i/>
                                        <w:sz w:val="24"/>
                                        <w:szCs w:val="24"/>
                                        <w:lang w:bidi="ar-BH"/>
                                      </w:rPr>
                                    </m:ctrlPr>
                                  </m:dPr>
                                  <m:e>
                                    <m:r>
                                      <w:rPr>
                                        <w:rFonts w:ascii="Cambria Math" w:hAnsi="Cambria Math"/>
                                        <w:sz w:val="24"/>
                                        <w:szCs w:val="24"/>
                                        <w:lang w:bidi="ar-BH"/>
                                      </w:rPr>
                                      <m:t>g</m:t>
                                    </m:r>
                                    <m:d>
                                      <m:dPr>
                                        <m:ctrlPr>
                                          <w:rPr>
                                            <w:rFonts w:ascii="Cambria Math" w:hAnsi="Cambria Math"/>
                                            <w:i/>
                                            <w:sz w:val="24"/>
                                            <w:szCs w:val="24"/>
                                            <w:lang w:bidi="ar-BH"/>
                                          </w:rPr>
                                        </m:ctrlPr>
                                      </m:dPr>
                                      <m:e>
                                        <m:r>
                                          <w:rPr>
                                            <w:rFonts w:ascii="Cambria Math" w:hAnsi="Cambria Math"/>
                                            <w:sz w:val="24"/>
                                            <w:szCs w:val="24"/>
                                            <w:lang w:bidi="ar-BH"/>
                                          </w:rPr>
                                          <m:t>z</m:t>
                                        </m:r>
                                      </m:e>
                                    </m:d>
                                  </m:e>
                                </m:d>
                              </m:e>
                            </m:d>
                          </m:e>
                        </m:func>
                        <m:r>
                          <w:rPr>
                            <w:rFonts w:ascii="Cambria Math" w:hAnsi="Cambria Math"/>
                            <w:sz w:val="24"/>
                            <w:szCs w:val="24"/>
                            <w:lang w:bidi="ar-BH"/>
                          </w:rPr>
                          <m:t>dz</m:t>
                        </m:r>
                      </m:e>
                    </m:nary>
                  </m:e>
                </m:nary>
              </m:oMath>
            </m:oMathPara>
          </w:p>
          <w:p w14:paraId="73EDCA2D" w14:textId="6C3E7D6A" w:rsidR="0046503C" w:rsidRPr="00124989" w:rsidRDefault="00124989" w:rsidP="003354FD">
            <w:pPr>
              <w:jc w:val="center"/>
              <w:rPr>
                <w:sz w:val="24"/>
                <w:szCs w:val="24"/>
                <w:rtl/>
                <w:lang w:bidi="ar-BH"/>
              </w:rPr>
            </w:pPr>
            <m:oMathPara>
              <m:oMath>
                <m:r>
                  <w:rPr>
                    <w:rFonts w:ascii="Cambria Math" w:hAnsi="Cambria Math"/>
                    <w:sz w:val="24"/>
                    <w:szCs w:val="24"/>
                    <w:lang w:bidi="ar-BH"/>
                  </w:rPr>
                  <m:t xml:space="preserve">= </m:t>
                </m:r>
                <m:nary>
                  <m:naryPr>
                    <m:limLoc m:val="subSup"/>
                    <m:ctrlPr>
                      <w:rPr>
                        <w:rFonts w:ascii="Cambria Math" w:hAnsi="Cambria Math"/>
                        <w:i/>
                        <w:sz w:val="24"/>
                        <w:szCs w:val="24"/>
                        <w:lang w:bidi="ar-BH"/>
                      </w:rPr>
                    </m:ctrlPr>
                  </m:naryPr>
                  <m:sub>
                    <m:r>
                      <w:rPr>
                        <w:rFonts w:ascii="Cambria Math" w:hAnsi="Cambria Math"/>
                        <w:sz w:val="24"/>
                        <w:szCs w:val="24"/>
                        <w:lang w:bidi="ar-BH"/>
                      </w:rPr>
                      <m:t>x</m:t>
                    </m:r>
                  </m:sub>
                  <m:sup>
                    <m:r>
                      <w:rPr>
                        <w:rFonts w:ascii="Cambria Math" w:hAnsi="Cambria Math"/>
                        <w:sz w:val="24"/>
                        <w:szCs w:val="24"/>
                        <w:lang w:bidi="ar-BH"/>
                      </w:rPr>
                      <m:t>.</m:t>
                    </m:r>
                  </m:sup>
                  <m:e>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d>
                          <m:dPr>
                            <m:ctrlPr>
                              <w:rPr>
                                <w:rFonts w:ascii="Cambria Math" w:hAnsi="Cambria Math"/>
                                <w:i/>
                                <w:sz w:val="24"/>
                                <w:szCs w:val="24"/>
                                <w:lang w:bidi="ar-BH"/>
                              </w:rPr>
                            </m:ctrlPr>
                          </m:dPr>
                          <m:e>
                            <m:r>
                              <w:rPr>
                                <w:rFonts w:ascii="Cambria Math" w:hAnsi="Cambria Math"/>
                                <w:sz w:val="24"/>
                                <w:szCs w:val="24"/>
                                <w:lang w:bidi="ar-BH"/>
                              </w:rPr>
                              <m:t>D</m:t>
                            </m:r>
                            <m:d>
                              <m:dPr>
                                <m:ctrlPr>
                                  <w:rPr>
                                    <w:rFonts w:ascii="Cambria Math" w:hAnsi="Cambria Math"/>
                                    <w:i/>
                                    <w:sz w:val="24"/>
                                    <w:szCs w:val="24"/>
                                    <w:lang w:bidi="ar-BH"/>
                                  </w:rPr>
                                </m:ctrlPr>
                              </m:dPr>
                              <m:e>
                                <m:r>
                                  <w:rPr>
                                    <w:rFonts w:ascii="Cambria Math" w:hAnsi="Cambria Math"/>
                                    <w:sz w:val="24"/>
                                    <w:szCs w:val="24"/>
                                    <w:lang w:bidi="ar-BH"/>
                                  </w:rPr>
                                  <m:t>x</m:t>
                                </m:r>
                              </m:e>
                            </m:d>
                          </m:e>
                        </m:d>
                      </m:e>
                    </m:func>
                    <m:r>
                      <w:rPr>
                        <w:rFonts w:ascii="Cambria Math" w:hAnsi="Cambria Math"/>
                        <w:sz w:val="24"/>
                        <w:szCs w:val="24"/>
                        <w:lang w:bidi="ar-BH"/>
                      </w:rPr>
                      <m:t>dx+</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g</m:t>
                        </m:r>
                      </m:sub>
                    </m:sSub>
                    <m:d>
                      <m:dPr>
                        <m:ctrlPr>
                          <w:rPr>
                            <w:rFonts w:ascii="Cambria Math" w:hAnsi="Cambria Math"/>
                            <w:i/>
                            <w:sz w:val="24"/>
                            <w:szCs w:val="24"/>
                            <w:lang w:bidi="ar-BH"/>
                          </w:rPr>
                        </m:ctrlPr>
                      </m:dPr>
                      <m:e>
                        <m:r>
                          <w:rPr>
                            <w:rFonts w:ascii="Cambria Math" w:hAnsi="Cambria Math"/>
                            <w:sz w:val="24"/>
                            <w:szCs w:val="24"/>
                            <w:lang w:bidi="ar-BH"/>
                          </w:rPr>
                          <m:t>x</m:t>
                        </m:r>
                      </m:e>
                    </m:d>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d>
                          <m:dPr>
                            <m:ctrlPr>
                              <w:rPr>
                                <w:rFonts w:ascii="Cambria Math" w:hAnsi="Cambria Math"/>
                                <w:i/>
                                <w:sz w:val="24"/>
                                <w:szCs w:val="24"/>
                                <w:lang w:bidi="ar-BH"/>
                              </w:rPr>
                            </m:ctrlPr>
                          </m:dPr>
                          <m:e>
                            <m:r>
                              <w:rPr>
                                <w:rFonts w:ascii="Cambria Math" w:hAnsi="Cambria Math"/>
                                <w:sz w:val="24"/>
                                <w:szCs w:val="24"/>
                                <w:lang w:bidi="ar-BH"/>
                              </w:rPr>
                              <m:t>1-D</m:t>
                            </m:r>
                            <m:d>
                              <m:dPr>
                                <m:ctrlPr>
                                  <w:rPr>
                                    <w:rFonts w:ascii="Cambria Math" w:hAnsi="Cambria Math"/>
                                    <w:i/>
                                    <w:sz w:val="24"/>
                                    <w:szCs w:val="24"/>
                                    <w:lang w:bidi="ar-BH"/>
                                  </w:rPr>
                                </m:ctrlPr>
                              </m:dPr>
                              <m:e>
                                <m:r>
                                  <w:rPr>
                                    <w:rFonts w:ascii="Cambria Math" w:hAnsi="Cambria Math"/>
                                    <w:sz w:val="24"/>
                                    <w:szCs w:val="24"/>
                                    <w:lang w:bidi="ar-BH"/>
                                  </w:rPr>
                                  <m:t>x</m:t>
                                </m:r>
                              </m:e>
                            </m:d>
                          </m:e>
                        </m:d>
                      </m:e>
                    </m:func>
                    <m:r>
                      <w:rPr>
                        <w:rFonts w:ascii="Cambria Math" w:hAnsi="Cambria Math"/>
                        <w:sz w:val="24"/>
                        <w:szCs w:val="24"/>
                        <w:lang w:bidi="ar-BH"/>
                      </w:rPr>
                      <m:t>dx</m:t>
                    </m:r>
                  </m:e>
                </m:nary>
              </m:oMath>
            </m:oMathPara>
          </w:p>
        </w:tc>
      </w:tr>
    </w:tbl>
    <w:p w14:paraId="7C88FFFB" w14:textId="52CD959A" w:rsidR="003354FD" w:rsidRDefault="003354FD" w:rsidP="003354FD">
      <w:pPr>
        <w:jc w:val="both"/>
        <w:rPr>
          <w:sz w:val="28"/>
          <w:rtl/>
          <w:lang w:bidi="ar-BH"/>
        </w:rPr>
      </w:pPr>
      <w:r>
        <w:rPr>
          <w:rFonts w:hint="cs"/>
          <w:sz w:val="28"/>
          <w:rtl/>
          <w:lang w:bidi="ar-BH"/>
        </w:rPr>
        <w:t>از طرفی می</w:t>
      </w:r>
      <w:r>
        <w:rPr>
          <w:sz w:val="28"/>
          <w:rtl/>
          <w:lang w:bidi="ar-BH"/>
        </w:rPr>
        <w:softHyphen/>
      </w:r>
      <w:r>
        <w:rPr>
          <w:rFonts w:hint="cs"/>
          <w:sz w:val="28"/>
          <w:rtl/>
          <w:lang w:bidi="ar-BH"/>
        </w:rPr>
        <w:t xml:space="preserve">دانیم </w:t>
      </w:r>
      <w:r w:rsidRPr="000C6088">
        <w:rPr>
          <w:sz w:val="28"/>
          <w:rtl/>
          <w:lang w:bidi="ar-BH"/>
        </w:rPr>
        <w:t>برای هر</w:t>
      </w:r>
      <m:oMath>
        <m:r>
          <m:rPr>
            <m:sty m:val="p"/>
          </m:rPr>
          <w:rPr>
            <w:rFonts w:ascii="Cambria Math" w:hAnsi="Cambria Math"/>
            <w:szCs w:val="26"/>
            <w:lang w:bidi="ar-BH"/>
          </w:rPr>
          <m:t>(</m:t>
        </m:r>
        <m:r>
          <w:rPr>
            <w:rFonts w:ascii="Cambria Math" w:hAnsi="Cambria Math"/>
            <w:szCs w:val="26"/>
            <w:lang w:bidi="ar-BH"/>
          </w:rPr>
          <m:t>a</m:t>
        </m:r>
        <m:r>
          <m:rPr>
            <m:sty m:val="p"/>
          </m:rPr>
          <w:rPr>
            <w:rFonts w:ascii="Cambria Math" w:hAnsi="Cambria Math"/>
            <w:szCs w:val="26"/>
            <w:lang w:bidi="ar-BH"/>
          </w:rPr>
          <m:t>,</m:t>
        </m:r>
        <m:r>
          <w:rPr>
            <w:rFonts w:ascii="Cambria Math" w:hAnsi="Cambria Math"/>
            <w:szCs w:val="26"/>
            <w:lang w:bidi="ar-BH"/>
          </w:rPr>
          <m:t>b</m:t>
        </m:r>
        <m:r>
          <m:rPr>
            <m:sty m:val="p"/>
          </m:rPr>
          <w:rPr>
            <w:rFonts w:ascii="Cambria Math" w:hAnsi="Cambria Math"/>
            <w:szCs w:val="26"/>
            <w:lang w:bidi="ar-BH"/>
          </w:rPr>
          <m:t>)∈</m:t>
        </m:r>
        <m:sSup>
          <m:sSupPr>
            <m:ctrlPr>
              <w:rPr>
                <w:rFonts w:ascii="Cambria Math" w:hAnsi="Cambria Math"/>
                <w:szCs w:val="26"/>
                <w:lang w:bidi="ar-BH"/>
              </w:rPr>
            </m:ctrlPr>
          </m:sSupPr>
          <m:e>
            <m:r>
              <m:rPr>
                <m:scr m:val="double-struck"/>
                <m:sty m:val="p"/>
              </m:rPr>
              <w:rPr>
                <w:rFonts w:ascii="Cambria Math" w:hAnsi="Cambria Math"/>
                <w:szCs w:val="26"/>
                <w:lang w:bidi="ar-BH"/>
              </w:rPr>
              <m:t>R</m:t>
            </m:r>
          </m:e>
          <m:sup>
            <m:r>
              <m:rPr>
                <m:sty m:val="p"/>
              </m:rPr>
              <w:rPr>
                <w:rFonts w:ascii="Cambria Math" w:hAnsi="Cambria Math"/>
                <w:szCs w:val="26"/>
                <w:lang w:bidi="ar-BH"/>
              </w:rPr>
              <m:t>2</m:t>
            </m:r>
          </m:sup>
        </m:sSup>
      </m:oMath>
      <w:r w:rsidR="0017260F" w:rsidRPr="00792987">
        <w:rPr>
          <w:sz w:val="24"/>
          <w:szCs w:val="24"/>
          <w:rtl/>
          <w:lang w:bidi="ar-BH"/>
        </w:rPr>
        <w:t>،</w:t>
      </w:r>
      <w:r w:rsidRPr="000C6088">
        <w:rPr>
          <w:sz w:val="28"/>
          <w:rtl/>
          <w:lang w:bidi="ar-BH"/>
        </w:rPr>
        <w:t xml:space="preserve">تابع </w:t>
      </w:r>
      <m:oMath>
        <m:r>
          <w:rPr>
            <w:rFonts w:ascii="Cambria Math" w:hAnsi="Cambria Math"/>
            <w:szCs w:val="26"/>
            <w:lang w:bidi="ar-BH"/>
          </w:rPr>
          <m:t>y→alog</m:t>
        </m:r>
        <m:d>
          <m:dPr>
            <m:ctrlPr>
              <w:rPr>
                <w:rFonts w:ascii="Cambria Math" w:hAnsi="Cambria Math"/>
                <w:i/>
                <w:szCs w:val="26"/>
                <w:lang w:bidi="ar-BH"/>
              </w:rPr>
            </m:ctrlPr>
          </m:dPr>
          <m:e>
            <m:r>
              <w:rPr>
                <w:rFonts w:ascii="Cambria Math" w:hAnsi="Cambria Math"/>
                <w:szCs w:val="26"/>
                <w:lang w:bidi="ar-BH"/>
              </w:rPr>
              <m:t>y</m:t>
            </m:r>
          </m:e>
        </m:d>
        <m:r>
          <w:rPr>
            <w:rFonts w:ascii="Cambria Math" w:hAnsi="Cambria Math"/>
            <w:szCs w:val="26"/>
            <w:lang w:bidi="ar-BH"/>
          </w:rPr>
          <m:t>+blog(1-y)</m:t>
        </m:r>
      </m:oMath>
      <w:r w:rsidR="0017260F" w:rsidRPr="00C825C9">
        <w:rPr>
          <w:szCs w:val="26"/>
          <w:rtl/>
          <w:lang w:bidi="ar-BH"/>
        </w:rPr>
        <w:t xml:space="preserve"> </w:t>
      </w:r>
      <w:r>
        <w:rPr>
          <w:sz w:val="28"/>
          <w:rtl/>
          <w:lang w:bidi="ar-BH"/>
        </w:rPr>
        <w:t xml:space="preserve"> دربازه </w:t>
      </w:r>
      <m:oMath>
        <m:r>
          <m:rPr>
            <m:sty m:val="p"/>
          </m:rPr>
          <w:rPr>
            <w:rFonts w:ascii="Cambria Math" w:hAnsi="Cambria Math"/>
            <w:szCs w:val="26"/>
            <w:rtl/>
            <w:lang w:bidi="fa-IR"/>
          </w:rPr>
          <m:t>[0,1]</m:t>
        </m:r>
      </m:oMath>
      <w:r w:rsidR="0017260F" w:rsidRPr="00792987">
        <w:rPr>
          <w:sz w:val="24"/>
          <w:szCs w:val="24"/>
          <w:rtl/>
          <w:lang w:bidi="ar-BH"/>
        </w:rPr>
        <w:t xml:space="preserve"> </w:t>
      </w:r>
      <w:r>
        <w:rPr>
          <w:sz w:val="28"/>
          <w:rtl/>
          <w:lang w:bidi="ar-BH"/>
        </w:rPr>
        <w:t xml:space="preserve">در </w:t>
      </w:r>
      <m:oMath>
        <m:f>
          <m:fPr>
            <m:ctrlPr>
              <w:rPr>
                <w:rFonts w:ascii="Cambria Math" w:hAnsi="Cambria Math"/>
                <w:i/>
                <w:szCs w:val="26"/>
                <w:lang w:bidi="ar-BH"/>
              </w:rPr>
            </m:ctrlPr>
          </m:fPr>
          <m:num>
            <m:r>
              <w:rPr>
                <w:rFonts w:ascii="Cambria Math" w:hAnsi="Cambria Math"/>
                <w:szCs w:val="26"/>
                <w:lang w:bidi="ar-BH"/>
              </w:rPr>
              <m:t>a</m:t>
            </m:r>
          </m:num>
          <m:den>
            <m:r>
              <w:rPr>
                <w:rFonts w:ascii="Cambria Math" w:hAnsi="Cambria Math"/>
                <w:szCs w:val="26"/>
                <w:lang w:bidi="ar-BH"/>
              </w:rPr>
              <m:t>a+b</m:t>
            </m:r>
          </m:den>
        </m:f>
      </m:oMath>
      <w:r w:rsidR="0017260F">
        <w:rPr>
          <w:rFonts w:hint="cs"/>
          <w:sz w:val="28"/>
          <w:rtl/>
          <w:lang w:bidi="ar-BH"/>
        </w:rPr>
        <w:t xml:space="preserve"> </w:t>
      </w:r>
      <w:r>
        <w:rPr>
          <w:sz w:val="28"/>
          <w:rtl/>
          <w:lang w:bidi="ar-BH"/>
        </w:rPr>
        <w:t>بیشینه است.</w:t>
      </w:r>
      <w:r>
        <w:rPr>
          <w:rFonts w:hint="cs"/>
          <w:sz w:val="28"/>
          <w:rtl/>
          <w:lang w:bidi="ar-BH"/>
        </w:rPr>
        <w:t xml:space="preserve"> هم</w:t>
      </w:r>
      <w:r>
        <w:rPr>
          <w:sz w:val="28"/>
          <w:rtl/>
          <w:lang w:bidi="ar-BH"/>
        </w:rPr>
        <w:softHyphen/>
      </w:r>
      <w:r>
        <w:rPr>
          <w:rFonts w:hint="cs"/>
          <w:sz w:val="28"/>
          <w:rtl/>
          <w:lang w:bidi="ar-BH"/>
        </w:rPr>
        <w:t>چنین می</w:t>
      </w:r>
      <w:r>
        <w:rPr>
          <w:sz w:val="28"/>
          <w:rtl/>
          <w:lang w:bidi="ar-BH"/>
        </w:rPr>
        <w:softHyphen/>
      </w:r>
      <w:r>
        <w:rPr>
          <w:rFonts w:hint="cs"/>
          <w:sz w:val="28"/>
          <w:rtl/>
          <w:lang w:bidi="ar-BH"/>
        </w:rPr>
        <w:t>دانیم</w:t>
      </w:r>
      <w:r>
        <w:rPr>
          <w:sz w:val="28"/>
          <w:rtl/>
          <w:lang w:bidi="ar-BH"/>
        </w:rPr>
        <w:t xml:space="preserve"> تمایزگر نیاز به تعریف بیرون از</w:t>
      </w:r>
      <w:r>
        <w:rPr>
          <w:rFonts w:hint="cs"/>
          <w:sz w:val="28"/>
          <w:rtl/>
          <w:lang w:bidi="ar-BH"/>
        </w:rPr>
        <w:t xml:space="preserve"> مرز</w:t>
      </w:r>
      <w:r>
        <w:rPr>
          <w:sz w:val="28"/>
          <w:rtl/>
          <w:lang w:bidi="ar-BH"/>
        </w:rPr>
        <w:t xml:space="preserve"> </w:t>
      </w:r>
      <m:oMath>
        <m:r>
          <w:rPr>
            <w:rFonts w:ascii="Cambria Math" w:hAnsi="Cambria Math"/>
            <w:szCs w:val="26"/>
            <w:lang w:bidi="ar-BH"/>
          </w:rPr>
          <m:t>Supp(</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r>
          <w:rPr>
            <w:rFonts w:ascii="Cambria Math" w:hAnsi="Cambria Math"/>
            <w:szCs w:val="26"/>
            <w:lang w:bidi="ar-BH"/>
          </w:rPr>
          <m:t>)∪Supp(</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g</m:t>
            </m:r>
          </m:sub>
        </m:sSub>
        <m:r>
          <w:rPr>
            <w:rFonts w:ascii="Cambria Math" w:hAnsi="Cambria Math"/>
            <w:szCs w:val="26"/>
            <w:lang w:bidi="ar-BH"/>
          </w:rPr>
          <m:t>)</m:t>
        </m:r>
      </m:oMath>
      <w:r w:rsidRPr="00792987">
        <w:rPr>
          <w:sz w:val="24"/>
          <w:szCs w:val="24"/>
          <w:rtl/>
          <w:lang w:bidi="ar-BH"/>
        </w:rPr>
        <w:t xml:space="preserve"> </w:t>
      </w:r>
      <w:r>
        <w:rPr>
          <w:sz w:val="28"/>
          <w:rtl/>
          <w:lang w:bidi="ar-BH"/>
        </w:rPr>
        <w:t>ندارد</w:t>
      </w:r>
      <w:r>
        <w:rPr>
          <w:rFonts w:hint="cs"/>
          <w:sz w:val="28"/>
          <w:rtl/>
          <w:lang w:bidi="ar-BH"/>
        </w:rPr>
        <w:t xml:space="preserve">، پس در نتیجه </w:t>
      </w:r>
      <m:oMath>
        <m:sSubSup>
          <m:sSubSupPr>
            <m:ctrlPr>
              <w:rPr>
                <w:rFonts w:ascii="Cambria Math" w:hAnsi="Cambria Math"/>
                <w:i/>
                <w:szCs w:val="26"/>
                <w:lang w:bidi="ar-BH"/>
              </w:rPr>
            </m:ctrlPr>
          </m:sSubSupPr>
          <m:e>
            <m:r>
              <w:rPr>
                <w:rFonts w:ascii="Cambria Math" w:hAnsi="Cambria Math"/>
                <w:szCs w:val="26"/>
                <w:lang w:bidi="ar-BH"/>
              </w:rPr>
              <m:t>D</m:t>
            </m:r>
          </m:e>
          <m:sub>
            <m:r>
              <w:rPr>
                <w:rFonts w:ascii="Cambria Math" w:hAnsi="Cambria Math"/>
                <w:szCs w:val="26"/>
                <w:lang w:bidi="ar-BH"/>
              </w:rPr>
              <m:t>G</m:t>
            </m:r>
          </m:sub>
          <m:sup>
            <m:r>
              <w:rPr>
                <w:rFonts w:ascii="Cambria Math" w:hAnsi="Cambria Math"/>
                <w:szCs w:val="26"/>
                <w:lang w:bidi="ar-BH"/>
              </w:rPr>
              <m:t>*</m:t>
            </m:r>
          </m:sup>
        </m:sSubSup>
        <m:d>
          <m:dPr>
            <m:ctrlPr>
              <w:rPr>
                <w:rFonts w:ascii="Cambria Math" w:hAnsi="Cambria Math"/>
                <w:i/>
                <w:szCs w:val="26"/>
                <w:lang w:bidi="ar-BH"/>
              </w:rPr>
            </m:ctrlPr>
          </m:dPr>
          <m:e>
            <m:r>
              <w:rPr>
                <w:rFonts w:ascii="Cambria Math" w:hAnsi="Cambria Math"/>
                <w:szCs w:val="26"/>
                <w:lang w:bidi="ar-BH"/>
              </w:rPr>
              <m:t>x</m:t>
            </m:r>
          </m:e>
        </m:d>
      </m:oMath>
      <w:r>
        <w:rPr>
          <w:rFonts w:hint="cs"/>
          <w:sz w:val="28"/>
          <w:rtl/>
          <w:lang w:bidi="ar-BH"/>
        </w:rPr>
        <w:t xml:space="preserve"> نقطه بهینه برای به حداکثر رساندن </w:t>
      </w:r>
      <m:oMath>
        <m:r>
          <w:rPr>
            <w:rFonts w:ascii="Cambria Math" w:hAnsi="Cambria Math"/>
            <w:szCs w:val="26"/>
            <w:lang w:bidi="ar-BH"/>
          </w:rPr>
          <m:t>V</m:t>
        </m:r>
        <m:d>
          <m:dPr>
            <m:ctrlPr>
              <w:rPr>
                <w:rFonts w:ascii="Cambria Math" w:hAnsi="Cambria Math"/>
                <w:i/>
                <w:szCs w:val="26"/>
                <w:lang w:bidi="ar-BH"/>
              </w:rPr>
            </m:ctrlPr>
          </m:dPr>
          <m:e>
            <m:r>
              <w:rPr>
                <w:rFonts w:ascii="Cambria Math" w:hAnsi="Cambria Math"/>
                <w:szCs w:val="26"/>
                <w:lang w:bidi="ar-BH"/>
              </w:rPr>
              <m:t>G,D</m:t>
            </m:r>
          </m:e>
        </m:d>
      </m:oMath>
      <w:r w:rsidR="0017260F" w:rsidRPr="00C825C9">
        <w:rPr>
          <w:rFonts w:hint="cs"/>
          <w:szCs w:val="26"/>
          <w:rtl/>
          <w:lang w:bidi="ar-BH"/>
        </w:rPr>
        <w:t xml:space="preserve"> </w:t>
      </w:r>
      <w:r>
        <w:rPr>
          <w:rFonts w:hint="cs"/>
          <w:sz w:val="28"/>
          <w:rtl/>
          <w:lang w:bidi="ar-BH"/>
        </w:rPr>
        <w:t xml:space="preserve"> می</w:t>
      </w:r>
      <w:r>
        <w:rPr>
          <w:sz w:val="28"/>
          <w:rtl/>
          <w:lang w:bidi="ar-BH"/>
        </w:rPr>
        <w:softHyphen/>
      </w:r>
      <w:r>
        <w:rPr>
          <w:rFonts w:hint="cs"/>
          <w:sz w:val="28"/>
          <w:rtl/>
          <w:lang w:bidi="ar-BH"/>
        </w:rPr>
        <w:t>باشد</w:t>
      </w:r>
      <w:r>
        <w:rPr>
          <w:sz w:val="28"/>
          <w:rtl/>
          <w:lang w:bidi="ar-BH"/>
        </w:rPr>
        <w:t>.</w:t>
      </w:r>
    </w:p>
    <w:p w14:paraId="72F0C934" w14:textId="78F6B681" w:rsidR="00BB023C" w:rsidRDefault="00BB023C" w:rsidP="00BB023C">
      <w:pPr>
        <w:jc w:val="both"/>
        <w:rPr>
          <w:sz w:val="28"/>
          <w:rtl/>
          <w:lang w:bidi="ar-BH"/>
        </w:rPr>
      </w:pPr>
      <w:r>
        <w:rPr>
          <w:rFonts w:hint="cs"/>
          <w:sz w:val="28"/>
          <w:rtl/>
          <w:lang w:bidi="ar-BH"/>
        </w:rPr>
        <w:t>می</w:t>
      </w:r>
      <w:r>
        <w:rPr>
          <w:sz w:val="28"/>
          <w:rtl/>
          <w:lang w:bidi="ar-BH"/>
        </w:rPr>
        <w:softHyphen/>
      </w:r>
      <w:r>
        <w:rPr>
          <w:rFonts w:hint="cs"/>
          <w:sz w:val="28"/>
          <w:rtl/>
          <w:lang w:bidi="ar-BH"/>
        </w:rPr>
        <w:t>توان</w:t>
      </w:r>
      <w:r>
        <w:rPr>
          <w:sz w:val="28"/>
          <w:rtl/>
          <w:lang w:bidi="ar-BH"/>
        </w:rPr>
        <w:t xml:space="preserve"> هدف</w:t>
      </w:r>
      <w:r>
        <w:rPr>
          <w:rFonts w:hint="cs"/>
          <w:sz w:val="28"/>
          <w:rtl/>
          <w:lang w:bidi="ar-BH"/>
        </w:rPr>
        <w:t xml:space="preserve"> از</w:t>
      </w:r>
      <w:r>
        <w:rPr>
          <w:sz w:val="28"/>
          <w:rtl/>
          <w:lang w:bidi="ar-BH"/>
        </w:rPr>
        <w:t xml:space="preserve"> آموزش</w:t>
      </w:r>
      <w:r>
        <w:rPr>
          <w:rFonts w:hint="cs"/>
          <w:sz w:val="28"/>
          <w:rtl/>
          <w:lang w:bidi="ar-BH"/>
        </w:rPr>
        <w:t xml:space="preserve"> شبکه</w:t>
      </w:r>
      <w:r>
        <w:rPr>
          <w:sz w:val="28"/>
          <w:rtl/>
          <w:lang w:bidi="ar-BH"/>
        </w:rPr>
        <w:t xml:space="preserve"> </w:t>
      </w:r>
      <m:oMath>
        <m:r>
          <w:rPr>
            <w:rFonts w:ascii="Cambria Math" w:hAnsi="Cambria Math"/>
            <w:szCs w:val="26"/>
            <w:lang w:bidi="ar-BH"/>
          </w:rPr>
          <m:t>D</m:t>
        </m:r>
      </m:oMath>
      <w:r>
        <w:rPr>
          <w:sz w:val="28"/>
          <w:rtl/>
          <w:lang w:bidi="ar-BH"/>
        </w:rPr>
        <w:t xml:space="preserve"> </w:t>
      </w:r>
      <w:r>
        <w:rPr>
          <w:rFonts w:hint="cs"/>
          <w:sz w:val="28"/>
          <w:rtl/>
          <w:lang w:bidi="ar-BH"/>
        </w:rPr>
        <w:t>را</w:t>
      </w:r>
      <w:r>
        <w:rPr>
          <w:sz w:val="28"/>
          <w:rtl/>
          <w:lang w:bidi="ar-BH"/>
        </w:rPr>
        <w:t xml:space="preserve"> به حداکثر </w:t>
      </w:r>
      <w:r>
        <w:rPr>
          <w:rFonts w:hint="cs"/>
          <w:sz w:val="28"/>
          <w:rtl/>
          <w:lang w:bidi="ar-BH"/>
        </w:rPr>
        <w:t>رساندن لگاریتم درست</w:t>
      </w:r>
      <w:r>
        <w:rPr>
          <w:sz w:val="28"/>
          <w:rtl/>
          <w:lang w:bidi="ar-BH"/>
        </w:rPr>
        <w:softHyphen/>
      </w:r>
      <w:r>
        <w:rPr>
          <w:rFonts w:hint="cs"/>
          <w:sz w:val="28"/>
          <w:rtl/>
          <w:lang w:bidi="ar-BH"/>
        </w:rPr>
        <w:t>نمایی</w:t>
      </w:r>
      <w:r>
        <w:rPr>
          <w:rStyle w:val="FootnoteReference"/>
          <w:sz w:val="28"/>
          <w:rtl/>
          <w:lang w:bidi="ar-BH"/>
        </w:rPr>
        <w:footnoteReference w:id="50"/>
      </w:r>
      <w:r>
        <w:rPr>
          <w:rFonts w:hint="cs"/>
          <w:sz w:val="28"/>
          <w:rtl/>
          <w:lang w:bidi="ar-BH"/>
        </w:rPr>
        <w:t xml:space="preserve"> احتمال</w:t>
      </w:r>
      <w:r>
        <w:rPr>
          <w:sz w:val="28"/>
          <w:rtl/>
          <w:lang w:bidi="ar-BH"/>
        </w:rPr>
        <w:t xml:space="preserve"> </w:t>
      </w:r>
      <m:oMath>
        <m:r>
          <w:rPr>
            <w:rFonts w:ascii="Cambria Math" w:hAnsi="Cambria Math"/>
            <w:szCs w:val="26"/>
            <w:lang w:bidi="ar-BH"/>
          </w:rPr>
          <m:t>P(Y=y|x)</m:t>
        </m:r>
      </m:oMath>
      <w:r w:rsidR="0017260F">
        <w:rPr>
          <w:rFonts w:hint="cs"/>
          <w:sz w:val="28"/>
          <w:rtl/>
          <w:lang w:bidi="ar-BH"/>
        </w:rPr>
        <w:t xml:space="preserve"> </w:t>
      </w:r>
      <w:r>
        <w:rPr>
          <w:sz w:val="28"/>
          <w:rtl/>
          <w:lang w:bidi="ar-BH"/>
        </w:rPr>
        <w:t>تعبیر کرد، که</w:t>
      </w:r>
      <w:r>
        <w:rPr>
          <w:rFonts w:hint="cs"/>
          <w:sz w:val="28"/>
          <w:rtl/>
          <w:lang w:bidi="ar-BH"/>
        </w:rPr>
        <w:t xml:space="preserve"> </w:t>
      </w:r>
      <m:oMath>
        <m:r>
          <m:rPr>
            <m:sty m:val="p"/>
          </m:rPr>
          <w:rPr>
            <w:rFonts w:ascii="Cambria Math" w:hAnsi="Cambria Math"/>
            <w:szCs w:val="26"/>
            <w:lang w:bidi="ar-BH"/>
          </w:rPr>
          <m:t>Y</m:t>
        </m:r>
      </m:oMath>
      <w:r>
        <w:rPr>
          <w:sz w:val="28"/>
          <w:lang w:bidi="ar-BH"/>
        </w:rPr>
        <w:t xml:space="preserve"> </w:t>
      </w:r>
      <w:r>
        <w:rPr>
          <w:sz w:val="28"/>
          <w:rtl/>
          <w:lang w:bidi="ar-BH"/>
        </w:rPr>
        <w:t>بیانگر آن است</w:t>
      </w:r>
      <w:r>
        <w:rPr>
          <w:rFonts w:hint="cs"/>
          <w:sz w:val="28"/>
          <w:rtl/>
          <w:lang w:bidi="ar-BH"/>
        </w:rPr>
        <w:t xml:space="preserve"> </w:t>
      </w:r>
      <w:r>
        <w:rPr>
          <w:sz w:val="28"/>
          <w:rtl/>
          <w:lang w:bidi="ar-BH"/>
        </w:rPr>
        <w:t xml:space="preserve">که هرجا </w:t>
      </w:r>
      <m:oMath>
        <m:r>
          <m:rPr>
            <m:sty m:val="p"/>
          </m:rPr>
          <w:rPr>
            <w:rFonts w:ascii="Cambria Math" w:hAnsi="Cambria Math"/>
            <w:szCs w:val="26"/>
            <w:lang w:bidi="ar-BH"/>
          </w:rPr>
          <m:t>x</m:t>
        </m:r>
      </m:oMath>
      <w:r>
        <w:rPr>
          <w:sz w:val="28"/>
          <w:rtl/>
          <w:lang w:bidi="ar-BH"/>
        </w:rPr>
        <w:t xml:space="preserve"> از</w:t>
      </w:r>
      <w:r>
        <w:rPr>
          <w:rFonts w:hint="cs"/>
          <w:sz w:val="28"/>
          <w:rtl/>
          <w:lang w:bidi="ar-BH"/>
        </w:rPr>
        <w:t xml:space="preserve"> توزیع</w:t>
      </w:r>
      <w:r w:rsidRPr="002B036A">
        <w:rPr>
          <w:sz w:val="24"/>
          <w:szCs w:val="24"/>
          <w:rtl/>
          <w:lang w:bidi="ar-BH"/>
        </w:rPr>
        <w:t xml:space="preserve"> </w:t>
      </w:r>
      <m:oMath>
        <m:sSub>
          <m:sSubPr>
            <m:ctrlPr>
              <w:rPr>
                <w:rFonts w:ascii="Cambria Math" w:hAnsi="Cambria Math"/>
                <w:szCs w:val="26"/>
                <w:lang w:bidi="ar-BH"/>
              </w:rPr>
            </m:ctrlPr>
          </m:sSubPr>
          <m:e>
            <m:r>
              <w:rPr>
                <w:rFonts w:ascii="Cambria Math" w:hAnsi="Cambria Math"/>
                <w:szCs w:val="26"/>
                <w:lang w:bidi="ar-BH"/>
              </w:rPr>
              <m:t>p</m:t>
            </m:r>
          </m:e>
          <m:sub>
            <m:r>
              <w:rPr>
                <w:rFonts w:ascii="Cambria Math" w:hAnsi="Cambria Math"/>
                <w:szCs w:val="26"/>
                <w:lang w:bidi="ar-BH"/>
              </w:rPr>
              <m:t>data</m:t>
            </m:r>
          </m:sub>
        </m:sSub>
      </m:oMath>
      <w:r w:rsidRPr="005F1DB3">
        <w:rPr>
          <w:sz w:val="28"/>
          <w:rtl/>
          <w:lang w:bidi="ar-BH"/>
        </w:rPr>
        <w:t xml:space="preserve"> باشد </w:t>
      </w:r>
      <m:oMath>
        <m:r>
          <m:rPr>
            <m:sty m:val="p"/>
          </m:rPr>
          <w:rPr>
            <w:rFonts w:ascii="Cambria Math" w:hAnsi="Cambria Math"/>
            <w:szCs w:val="26"/>
            <w:lang w:bidi="ar-BH"/>
          </w:rPr>
          <m:t>(y=1)</m:t>
        </m:r>
      </m:oMath>
      <w:r w:rsidRPr="005F1DB3">
        <w:rPr>
          <w:sz w:val="28"/>
          <w:rtl/>
          <w:lang w:bidi="ar-BH"/>
        </w:rPr>
        <w:t xml:space="preserve"> </w:t>
      </w:r>
      <w:r>
        <w:rPr>
          <w:rFonts w:hint="cs"/>
          <w:sz w:val="28"/>
          <w:rtl/>
          <w:lang w:bidi="ar-BH"/>
        </w:rPr>
        <w:t>و هر جا</w:t>
      </w:r>
      <w:r w:rsidRPr="005F1DB3">
        <w:rPr>
          <w:sz w:val="28"/>
          <w:rtl/>
          <w:lang w:bidi="ar-BH"/>
        </w:rPr>
        <w:t xml:space="preserve"> از</w:t>
      </w:r>
      <w:r>
        <w:rPr>
          <w:rFonts w:hint="cs"/>
          <w:sz w:val="28"/>
          <w:rtl/>
          <w:lang w:bidi="ar-BH"/>
        </w:rPr>
        <w:t xml:space="preserve"> توزیع</w:t>
      </w:r>
      <w:r w:rsidRPr="005F1DB3">
        <w:rPr>
          <w:sz w:val="28"/>
          <w:rtl/>
          <w:lang w:bidi="ar-BH"/>
        </w:rPr>
        <w:t xml:space="preserve"> </w:t>
      </w:r>
      <m:oMath>
        <m:sSub>
          <m:sSubPr>
            <m:ctrlPr>
              <w:rPr>
                <w:rFonts w:ascii="Cambria Math" w:hAnsi="Cambria Math"/>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Pr="005F1DB3">
        <w:rPr>
          <w:sz w:val="28"/>
          <w:rtl/>
          <w:lang w:bidi="ar-BH"/>
        </w:rPr>
        <w:t xml:space="preserve"> </w:t>
      </w:r>
      <w:r>
        <w:rPr>
          <w:rFonts w:hint="cs"/>
          <w:sz w:val="28"/>
          <w:rtl/>
          <w:lang w:bidi="ar-BH"/>
        </w:rPr>
        <w:t xml:space="preserve">باشد </w:t>
      </w:r>
      <m:oMath>
        <m:r>
          <m:rPr>
            <m:sty m:val="p"/>
          </m:rPr>
          <w:rPr>
            <w:rFonts w:ascii="Cambria Math" w:hAnsi="Cambria Math"/>
            <w:szCs w:val="26"/>
            <w:lang w:bidi="ar-BH"/>
          </w:rPr>
          <m:t>(y=0)</m:t>
        </m:r>
      </m:oMath>
      <w:r>
        <w:rPr>
          <w:rFonts w:hint="cs"/>
          <w:sz w:val="24"/>
          <w:szCs w:val="24"/>
          <w:rtl/>
          <w:lang w:bidi="ar-BH"/>
        </w:rPr>
        <w:t xml:space="preserve"> </w:t>
      </w:r>
      <w:r w:rsidRPr="002B036A">
        <w:rPr>
          <w:rFonts w:hint="cs"/>
          <w:sz w:val="28"/>
          <w:rtl/>
          <w:lang w:bidi="ar-BH"/>
        </w:rPr>
        <w:t>است</w:t>
      </w:r>
      <w:r w:rsidRPr="005F1DB3">
        <w:rPr>
          <w:sz w:val="28"/>
          <w:rtl/>
          <w:lang w:bidi="ar-BH"/>
        </w:rPr>
        <w:t>.</w:t>
      </w:r>
      <w:r>
        <w:rPr>
          <w:sz w:val="28"/>
          <w:rtl/>
          <w:lang w:bidi="ar-BH"/>
        </w:rPr>
        <w:t xml:space="preserve"> </w:t>
      </w:r>
      <w:r>
        <w:rPr>
          <w:rFonts w:hint="cs"/>
          <w:sz w:val="28"/>
          <w:rtl/>
          <w:lang w:bidi="ar-BH"/>
        </w:rPr>
        <w:t xml:space="preserve">با این تعریف </w:t>
      </w:r>
      <w:r>
        <w:rPr>
          <w:sz w:val="28"/>
          <w:rtl/>
          <w:lang w:bidi="ar-BH"/>
        </w:rPr>
        <w:t xml:space="preserve">بازی </w:t>
      </w:r>
      <w:r>
        <w:rPr>
          <w:rFonts w:hint="cs"/>
          <w:sz w:val="28"/>
          <w:rtl/>
          <w:lang w:bidi="ar-BH"/>
        </w:rPr>
        <w:t>کمینه-بیشینه</w:t>
      </w:r>
      <w:r>
        <w:rPr>
          <w:sz w:val="28"/>
          <w:rtl/>
          <w:lang w:bidi="ar-BH"/>
        </w:rPr>
        <w:t xml:space="preserve"> در </w:t>
      </w:r>
      <w:r>
        <w:rPr>
          <w:sz w:val="28"/>
          <w:rtl/>
          <w:lang w:bidi="ar-BH"/>
        </w:rPr>
        <w:fldChar w:fldCharType="begin"/>
      </w:r>
      <w:r>
        <w:rPr>
          <w:sz w:val="28"/>
          <w:rtl/>
          <w:lang w:bidi="ar-BH"/>
        </w:rPr>
        <w:instrText xml:space="preserve"> </w:instrText>
      </w:r>
      <w:r>
        <w:rPr>
          <w:sz w:val="28"/>
          <w:lang w:bidi="ar-BH"/>
        </w:rPr>
        <w:instrText>REF</w:instrText>
      </w:r>
      <w:r>
        <w:rPr>
          <w:sz w:val="28"/>
          <w:rtl/>
          <w:lang w:bidi="ar-BH"/>
        </w:rPr>
        <w:instrText xml:space="preserve"> _</w:instrText>
      </w:r>
      <w:r>
        <w:rPr>
          <w:sz w:val="28"/>
          <w:lang w:bidi="ar-BH"/>
        </w:rPr>
        <w:instrText>Ref45719703 \h</w:instrText>
      </w:r>
      <w:r>
        <w:rPr>
          <w:sz w:val="28"/>
          <w:rtl/>
          <w:lang w:bidi="ar-BH"/>
        </w:rPr>
        <w:instrText xml:space="preserve">  \* </w:instrText>
      </w:r>
      <w:r>
        <w:rPr>
          <w:sz w:val="28"/>
          <w:lang w:bidi="ar-BH"/>
        </w:rPr>
        <w:instrText>MERGEFORMAT</w:instrText>
      </w:r>
      <w:r>
        <w:rPr>
          <w:sz w:val="28"/>
          <w:rtl/>
          <w:lang w:bidi="ar-BH"/>
        </w:rPr>
        <w:instrText xml:space="preserve"> </w:instrText>
      </w:r>
      <w:r>
        <w:rPr>
          <w:sz w:val="28"/>
          <w:rtl/>
          <w:lang w:bidi="ar-BH"/>
        </w:rPr>
      </w:r>
      <w:r>
        <w:rPr>
          <w:sz w:val="28"/>
          <w:rtl/>
          <w:lang w:bidi="ar-BH"/>
        </w:rPr>
        <w:fldChar w:fldCharType="separate"/>
      </w:r>
      <w:r w:rsidRPr="00392695">
        <w:rPr>
          <w:sz w:val="28"/>
          <w:rtl/>
          <w:lang w:bidi="ar-BH"/>
        </w:rPr>
        <w:t>معادله ‏3</w:t>
      </w:r>
      <w:r w:rsidRPr="00392695">
        <w:rPr>
          <w:sz w:val="28"/>
          <w:rtl/>
          <w:lang w:bidi="ar-BH"/>
        </w:rPr>
        <w:noBreakHyphen/>
      </w:r>
      <w:r>
        <w:rPr>
          <w:rFonts w:hint="cs"/>
          <w:sz w:val="28"/>
          <w:rtl/>
          <w:lang w:bidi="ar-BH"/>
        </w:rPr>
        <w:t>2</w:t>
      </w:r>
      <w:r>
        <w:rPr>
          <w:sz w:val="28"/>
          <w:rtl/>
          <w:lang w:bidi="ar-BH"/>
        </w:rPr>
        <w:fldChar w:fldCharType="end"/>
      </w:r>
      <w:r>
        <w:rPr>
          <w:rFonts w:hint="cs"/>
          <w:sz w:val="28"/>
          <w:rtl/>
          <w:lang w:bidi="ar-BH"/>
        </w:rPr>
        <w:t xml:space="preserve"> </w:t>
      </w:r>
      <w:r>
        <w:rPr>
          <w:sz w:val="28"/>
          <w:rtl/>
          <w:lang w:bidi="ar-BH"/>
        </w:rPr>
        <w:t>را می</w:t>
      </w:r>
      <w:r>
        <w:rPr>
          <w:sz w:val="28"/>
          <w:rtl/>
          <w:lang w:bidi="ar-BH"/>
        </w:rPr>
        <w:softHyphen/>
        <w:t>توان به</w:t>
      </w:r>
      <w:r>
        <w:rPr>
          <w:sz w:val="28"/>
          <w:rtl/>
          <w:lang w:bidi="ar-BH"/>
        </w:rPr>
        <w:softHyphen/>
        <w:t>صورت زیر</w:t>
      </w:r>
      <w:r>
        <w:rPr>
          <w:rFonts w:hint="cs"/>
          <w:sz w:val="28"/>
          <w:rtl/>
          <w:lang w:bidi="ar-BH"/>
        </w:rPr>
        <w:t>، بازنویسی کرد:</w:t>
      </w:r>
    </w:p>
    <w:p w14:paraId="3E7D4D10" w14:textId="77777777" w:rsidR="00BB023C" w:rsidRDefault="00BB023C" w:rsidP="00BB023C">
      <w:pPr>
        <w:jc w:val="both"/>
        <w:rPr>
          <w:sz w:val="28"/>
          <w:rtl/>
          <w:lang w:bidi="ar-BH"/>
        </w:rPr>
      </w:pPr>
    </w:p>
    <w:tbl>
      <w:tblPr>
        <w:bidiVisual/>
        <w:tblW w:w="0" w:type="auto"/>
        <w:tblLook w:val="04A0" w:firstRow="1" w:lastRow="0" w:firstColumn="1" w:lastColumn="0" w:noHBand="0" w:noVBand="1"/>
      </w:tblPr>
      <w:tblGrid>
        <w:gridCol w:w="1141"/>
        <w:gridCol w:w="7812"/>
      </w:tblGrid>
      <w:tr w:rsidR="00BB023C" w:rsidRPr="000D2F8C" w14:paraId="50CF30F4" w14:textId="77777777" w:rsidTr="007A1F84">
        <w:tc>
          <w:tcPr>
            <w:tcW w:w="1141" w:type="dxa"/>
            <w:shd w:val="clear" w:color="auto" w:fill="auto"/>
          </w:tcPr>
          <w:p w14:paraId="03226BCA" w14:textId="399D20D2" w:rsidR="00BB023C" w:rsidRPr="000D2F8C" w:rsidRDefault="00BB023C" w:rsidP="00F10DD1">
            <w:pPr>
              <w:spacing w:before="720"/>
              <w:jc w:val="both"/>
              <w:rPr>
                <w:rFonts w:eastAsia="SimSun"/>
                <w:sz w:val="28"/>
                <w:rtl/>
                <w:lang w:bidi="fa-IR"/>
              </w:rPr>
            </w:pPr>
            <w:r>
              <w:rPr>
                <w:rFonts w:eastAsia="SimSun"/>
                <w:sz w:val="28"/>
                <w:lang w:bidi="fa-IR"/>
              </w:rPr>
              <w:t xml:space="preserve">   </w:t>
            </w:r>
            <w:r w:rsidRPr="000D2F8C">
              <w:rPr>
                <w:rFonts w:eastAsia="SimSun" w:hint="cs"/>
                <w:sz w:val="28"/>
                <w:rtl/>
                <w:lang w:bidi="fa-IR"/>
              </w:rPr>
              <w:t>(</w:t>
            </w:r>
            <w:r>
              <w:rPr>
                <w:rFonts w:eastAsia="SimSun" w:hint="cs"/>
                <w:sz w:val="28"/>
                <w:rtl/>
                <w:lang w:bidi="fa-IR"/>
              </w:rPr>
              <w:t>4</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7812" w:type="dxa"/>
            <w:shd w:val="clear" w:color="auto" w:fill="auto"/>
          </w:tcPr>
          <w:p w14:paraId="5A8DC9D2" w14:textId="61A55C66" w:rsidR="00BB023C" w:rsidRPr="00124989" w:rsidRDefault="00D15C86" w:rsidP="00B22F13">
            <w:pPr>
              <w:jc w:val="center"/>
              <w:rPr>
                <w:sz w:val="24"/>
                <w:szCs w:val="24"/>
                <w:lang w:bidi="ar-BH"/>
              </w:rPr>
            </w:pPr>
            <m:oMathPara>
              <m:oMath>
                <m:func>
                  <m:funcPr>
                    <m:ctrlPr>
                      <w:rPr>
                        <w:rFonts w:ascii="Cambria Math" w:hAnsi="Cambria Math"/>
                        <w:i/>
                        <w:sz w:val="24"/>
                        <w:szCs w:val="24"/>
                        <w:lang w:bidi="ar-BH"/>
                      </w:rPr>
                    </m:ctrlPr>
                  </m:funcPr>
                  <m:fName>
                    <m:limLow>
                      <m:limLowPr>
                        <m:ctrlPr>
                          <w:rPr>
                            <w:rFonts w:ascii="Cambria Math" w:hAnsi="Cambria Math"/>
                            <w:i/>
                            <w:sz w:val="24"/>
                            <w:szCs w:val="24"/>
                            <w:lang w:bidi="ar-BH"/>
                          </w:rPr>
                        </m:ctrlPr>
                      </m:limLowPr>
                      <m:e>
                        <m:r>
                          <w:rPr>
                            <w:rFonts w:ascii="Cambria Math" w:hAnsi="Cambria Math"/>
                            <w:sz w:val="24"/>
                            <w:szCs w:val="24"/>
                            <w:lang w:bidi="ar-BH"/>
                          </w:rPr>
                          <m:t>C</m:t>
                        </m:r>
                        <m:r>
                          <m:rPr>
                            <m:sty m:val="p"/>
                          </m:rPr>
                          <w:rPr>
                            <w:rFonts w:ascii="Cambria Math" w:hAnsi="Cambria Math"/>
                            <w:sz w:val="24"/>
                            <w:szCs w:val="24"/>
                            <w:lang w:bidi="ar-BH"/>
                          </w:rPr>
                          <m:t>(</m:t>
                        </m:r>
                        <m:r>
                          <w:rPr>
                            <w:rFonts w:ascii="Cambria Math" w:hAnsi="Cambria Math"/>
                            <w:sz w:val="24"/>
                            <w:szCs w:val="24"/>
                            <w:lang w:bidi="ar-BH"/>
                          </w:rPr>
                          <m:t>G</m:t>
                        </m:r>
                        <m:r>
                          <m:rPr>
                            <m:sty m:val="p"/>
                          </m:rPr>
                          <w:rPr>
                            <w:rFonts w:ascii="Cambria Math" w:hAnsi="Cambria Math"/>
                            <w:sz w:val="24"/>
                            <w:szCs w:val="24"/>
                            <w:lang w:bidi="ar-BH"/>
                          </w:rPr>
                          <m:t>)=min</m:t>
                        </m:r>
                      </m:e>
                      <m:lim>
                        <m:r>
                          <w:rPr>
                            <w:rFonts w:ascii="Cambria Math" w:hAnsi="Cambria Math"/>
                            <w:sz w:val="24"/>
                            <w:szCs w:val="24"/>
                            <w:lang w:bidi="ar-BH"/>
                          </w:rPr>
                          <m:t>D</m:t>
                        </m:r>
                      </m:lim>
                    </m:limLow>
                  </m:fName>
                  <m:e>
                    <m:r>
                      <w:rPr>
                        <w:rFonts w:ascii="Cambria Math" w:hAnsi="Cambria Math"/>
                        <w:sz w:val="24"/>
                        <w:szCs w:val="24"/>
                        <w:lang w:bidi="ar-BH"/>
                      </w:rPr>
                      <m:t>V</m:t>
                    </m:r>
                    <m:d>
                      <m:dPr>
                        <m:ctrlPr>
                          <w:rPr>
                            <w:rFonts w:ascii="Cambria Math" w:hAnsi="Cambria Math"/>
                            <w:i/>
                            <w:sz w:val="24"/>
                            <w:szCs w:val="24"/>
                            <w:lang w:bidi="ar-BH"/>
                          </w:rPr>
                        </m:ctrlPr>
                      </m:dPr>
                      <m:e>
                        <m:r>
                          <w:rPr>
                            <w:rFonts w:ascii="Cambria Math" w:hAnsi="Cambria Math"/>
                            <w:sz w:val="24"/>
                            <w:szCs w:val="24"/>
                            <w:lang w:bidi="ar-BH"/>
                          </w:rPr>
                          <m:t>G,D</m:t>
                        </m:r>
                      </m:e>
                    </m:d>
                    <m:r>
                      <w:rPr>
                        <w:rFonts w:ascii="Cambria Math" w:hAnsi="Cambria Math"/>
                        <w:sz w:val="24"/>
                        <w:szCs w:val="24"/>
                        <w:lang w:bidi="ar-BH"/>
                      </w:rPr>
                      <m:t>=</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x~pdata</m:t>
                        </m:r>
                      </m:sub>
                    </m:sSub>
                    <m:r>
                      <m:rPr>
                        <m:sty m:val="p"/>
                      </m:rPr>
                      <w:rPr>
                        <w:rFonts w:ascii="Cambria Math" w:hAnsi="Cambria Math"/>
                        <w:color w:val="000000"/>
                        <w:sz w:val="24"/>
                        <w:szCs w:val="24"/>
                        <w:lang w:bidi="ar-BH"/>
                      </w:rPr>
                      <m:t>[</m:t>
                    </m:r>
                    <m:func>
                      <m:funcPr>
                        <m:ctrlPr>
                          <w:rPr>
                            <w:rFonts w:ascii="Cambria Math" w:hAnsi="Cambria Math"/>
                            <w:color w:val="000000"/>
                            <w:sz w:val="24"/>
                            <w:szCs w:val="24"/>
                            <w:lang w:bidi="ar-BH"/>
                          </w:rPr>
                        </m:ctrlPr>
                      </m:funcPr>
                      <m:fName>
                        <m:r>
                          <m:rPr>
                            <m:sty m:val="p"/>
                          </m:rPr>
                          <w:rPr>
                            <w:rFonts w:ascii="Cambria Math" w:hAnsi="Cambria Math"/>
                            <w:color w:val="000000"/>
                            <w:sz w:val="24"/>
                            <w:szCs w:val="24"/>
                            <w:lang w:bidi="ar-BH"/>
                          </w:rPr>
                          <m:t>log</m:t>
                        </m:r>
                      </m:fName>
                      <m:e>
                        <m:sSubSup>
                          <m:sSubSupPr>
                            <m:ctrlPr>
                              <w:rPr>
                                <w:rFonts w:ascii="Cambria Math" w:hAnsi="Cambria Math"/>
                                <w:i/>
                                <w:color w:val="000000"/>
                                <w:sz w:val="24"/>
                                <w:szCs w:val="24"/>
                                <w:lang w:bidi="ar-BH"/>
                              </w:rPr>
                            </m:ctrlPr>
                          </m:sSubSupPr>
                          <m:e>
                            <m:r>
                              <w:rPr>
                                <w:rFonts w:ascii="Cambria Math" w:hAnsi="Cambria Math"/>
                                <w:color w:val="000000"/>
                                <w:sz w:val="24"/>
                                <w:szCs w:val="24"/>
                                <w:lang w:bidi="ar-BH"/>
                              </w:rPr>
                              <m:t>D</m:t>
                            </m:r>
                          </m:e>
                          <m:sub>
                            <m:r>
                              <w:rPr>
                                <w:rFonts w:ascii="Cambria Math" w:hAnsi="Cambria Math"/>
                                <w:color w:val="000000"/>
                                <w:sz w:val="24"/>
                                <w:szCs w:val="24"/>
                                <w:lang w:bidi="ar-BH"/>
                              </w:rPr>
                              <m:t>G</m:t>
                            </m:r>
                          </m:sub>
                          <m:sup>
                            <m:r>
                              <w:rPr>
                                <w:rFonts w:ascii="Cambria Math" w:hAnsi="Cambria Math"/>
                                <w:color w:val="000000"/>
                                <w:sz w:val="24"/>
                                <w:szCs w:val="24"/>
                                <w:lang w:bidi="ar-BH"/>
                              </w:rPr>
                              <m:t>*</m:t>
                            </m:r>
                          </m:sup>
                        </m:sSubSup>
                        <m:r>
                          <m:rPr>
                            <m:sty m:val="p"/>
                          </m:rP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z~</m:t>
                            </m:r>
                            <m:sSub>
                              <m:sSubPr>
                                <m:ctrlPr>
                                  <w:rPr>
                                    <w:rFonts w:ascii="Cambria Math" w:hAnsi="Cambria Math"/>
                                    <w:iCs/>
                                    <w:color w:val="000000"/>
                                    <w:sz w:val="24"/>
                                    <w:szCs w:val="24"/>
                                    <w:lang w:bidi="ar-BH"/>
                                  </w:rPr>
                                </m:ctrlPr>
                              </m:sSubPr>
                              <m:e>
                                <m:r>
                                  <m:rPr>
                                    <m:sty m:val="p"/>
                                  </m:rPr>
                                  <w:rPr>
                                    <w:rFonts w:ascii="Cambria Math" w:hAnsi="Cambria Math"/>
                                    <w:color w:val="000000"/>
                                    <w:sz w:val="24"/>
                                    <w:szCs w:val="24"/>
                                    <w:lang w:bidi="ar-BH"/>
                                  </w:rPr>
                                  <m:t>p</m:t>
                                </m:r>
                              </m:e>
                              <m:sub>
                                <m:r>
                                  <m:rPr>
                                    <m:sty m:val="p"/>
                                  </m:rPr>
                                  <w:rPr>
                                    <w:rFonts w:ascii="Cambria Math" w:hAnsi="Cambria Math"/>
                                    <w:color w:val="000000"/>
                                    <w:sz w:val="24"/>
                                    <w:szCs w:val="24"/>
                                    <w:lang w:bidi="ar-BH"/>
                                  </w:rPr>
                                  <m:t>z</m:t>
                                </m:r>
                              </m:sub>
                            </m:sSub>
                          </m:sub>
                        </m:sSub>
                        <m:r>
                          <m:rPr>
                            <m:sty m:val="p"/>
                          </m:rPr>
                          <w:rPr>
                            <w:rFonts w:ascii="Cambria Math" w:hAnsi="Cambria Math"/>
                            <w:color w:val="000000"/>
                            <w:sz w:val="24"/>
                            <w:szCs w:val="24"/>
                            <w:lang w:bidi="ar-BH"/>
                          </w:rPr>
                          <m:t>[log⁡(1-</m:t>
                        </m:r>
                        <m:sSubSup>
                          <m:sSubSupPr>
                            <m:ctrlPr>
                              <w:rPr>
                                <w:rFonts w:ascii="Cambria Math" w:hAnsi="Cambria Math"/>
                                <w:i/>
                                <w:color w:val="000000"/>
                                <w:sz w:val="24"/>
                                <w:szCs w:val="24"/>
                                <w:lang w:bidi="ar-BH"/>
                              </w:rPr>
                            </m:ctrlPr>
                          </m:sSubSupPr>
                          <m:e>
                            <m:r>
                              <w:rPr>
                                <w:rFonts w:ascii="Cambria Math" w:hAnsi="Cambria Math"/>
                                <w:color w:val="000000"/>
                                <w:sz w:val="24"/>
                                <w:szCs w:val="24"/>
                                <w:lang w:bidi="ar-BH"/>
                              </w:rPr>
                              <m:t>D</m:t>
                            </m:r>
                          </m:e>
                          <m:sub>
                            <m:r>
                              <w:rPr>
                                <w:rFonts w:ascii="Cambria Math" w:hAnsi="Cambria Math"/>
                                <w:color w:val="000000"/>
                                <w:sz w:val="24"/>
                                <w:szCs w:val="24"/>
                                <w:lang w:bidi="ar-BH"/>
                              </w:rPr>
                              <m:t>G</m:t>
                            </m:r>
                          </m:sub>
                          <m:sup>
                            <m:r>
                              <w:rPr>
                                <w:rFonts w:ascii="Cambria Math" w:hAnsi="Cambria Math"/>
                                <w:color w:val="000000"/>
                                <w:sz w:val="24"/>
                                <w:szCs w:val="24"/>
                                <w:lang w:bidi="ar-BH"/>
                              </w:rPr>
                              <m:t>*</m:t>
                            </m:r>
                          </m:sup>
                        </m:sSubSup>
                        <m:d>
                          <m:dPr>
                            <m:ctrlPr>
                              <w:rPr>
                                <w:rFonts w:ascii="Cambria Math" w:hAnsi="Cambria Math"/>
                                <w:i/>
                                <w:color w:val="000000"/>
                                <w:sz w:val="24"/>
                                <w:szCs w:val="24"/>
                                <w:lang w:bidi="ar-BH"/>
                              </w:rPr>
                            </m:ctrlPr>
                          </m:dPr>
                          <m:e>
                            <m:r>
                              <w:rPr>
                                <w:rFonts w:ascii="Cambria Math" w:hAnsi="Cambria Math"/>
                                <w:color w:val="000000"/>
                                <w:sz w:val="24"/>
                                <w:szCs w:val="24"/>
                                <w:lang w:bidi="ar-BH"/>
                              </w:rPr>
                              <m:t>G</m:t>
                            </m:r>
                            <m:d>
                              <m:dPr>
                                <m:ctrlPr>
                                  <w:rPr>
                                    <w:rFonts w:ascii="Cambria Math" w:hAnsi="Cambria Math"/>
                                    <w:i/>
                                    <w:color w:val="000000"/>
                                    <w:sz w:val="24"/>
                                    <w:szCs w:val="24"/>
                                    <w:lang w:bidi="ar-BH"/>
                                  </w:rPr>
                                </m:ctrlPr>
                              </m:dPr>
                              <m:e>
                                <m:r>
                                  <m:rPr>
                                    <m:sty m:val="p"/>
                                  </m:rPr>
                                  <w:rPr>
                                    <w:rFonts w:ascii="Cambria Math" w:hAnsi="Cambria Math"/>
                                    <w:color w:val="000000"/>
                                    <w:sz w:val="24"/>
                                    <w:szCs w:val="24"/>
                                    <w:lang w:bidi="ar-BH"/>
                                  </w:rPr>
                                  <m:t>z</m:t>
                                </m:r>
                              </m:e>
                            </m:d>
                          </m:e>
                        </m:d>
                        <m:r>
                          <m:rPr>
                            <m:sty m:val="p"/>
                          </m:rPr>
                          <w:rPr>
                            <w:rFonts w:ascii="Cambria Math" w:hAnsi="Cambria Math"/>
                            <w:color w:val="000000"/>
                            <w:sz w:val="24"/>
                            <w:szCs w:val="24"/>
                            <w:lang w:bidi="ar-BH"/>
                          </w:rPr>
                          <m:t xml:space="preserve">)] </m:t>
                        </m:r>
                      </m:e>
                    </m:func>
                  </m:e>
                </m:func>
              </m:oMath>
            </m:oMathPara>
          </w:p>
          <w:p w14:paraId="7500C221" w14:textId="533C4EC3" w:rsidR="00BB023C" w:rsidRPr="00124989" w:rsidRDefault="00D15C86" w:rsidP="00B22F13">
            <w:pPr>
              <w:jc w:val="center"/>
              <w:rPr>
                <w:color w:val="000000"/>
                <w:sz w:val="24"/>
                <w:szCs w:val="24"/>
                <w:lang w:bidi="ar-BH"/>
              </w:rPr>
            </w:pPr>
            <m:oMathPara>
              <m:oMath>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x~pdata</m:t>
                    </m:r>
                  </m:sub>
                </m:sSub>
                <m:r>
                  <m:rPr>
                    <m:sty m:val="p"/>
                  </m:rPr>
                  <w:rPr>
                    <w:rFonts w:ascii="Cambria Math" w:hAnsi="Cambria Math"/>
                    <w:color w:val="000000"/>
                    <w:sz w:val="24"/>
                    <w:szCs w:val="24"/>
                    <w:lang w:bidi="ar-BH"/>
                  </w:rPr>
                  <m:t>[</m:t>
                </m:r>
                <m:func>
                  <m:funcPr>
                    <m:ctrlPr>
                      <w:rPr>
                        <w:rFonts w:ascii="Cambria Math" w:hAnsi="Cambria Math"/>
                        <w:color w:val="000000"/>
                        <w:sz w:val="24"/>
                        <w:szCs w:val="24"/>
                        <w:lang w:bidi="ar-BH"/>
                      </w:rPr>
                    </m:ctrlPr>
                  </m:funcPr>
                  <m:fName>
                    <m:r>
                      <m:rPr>
                        <m:sty m:val="p"/>
                      </m:rPr>
                      <w:rPr>
                        <w:rFonts w:ascii="Cambria Math" w:hAnsi="Cambria Math"/>
                        <w:color w:val="000000"/>
                        <w:sz w:val="24"/>
                        <w:szCs w:val="24"/>
                        <w:lang w:bidi="ar-BH"/>
                      </w:rPr>
                      <m:t>log</m:t>
                    </m:r>
                  </m:fName>
                  <m:e>
                    <m:sSubSup>
                      <m:sSubSupPr>
                        <m:ctrlPr>
                          <w:rPr>
                            <w:rFonts w:ascii="Cambria Math" w:hAnsi="Cambria Math"/>
                            <w:i/>
                            <w:color w:val="000000"/>
                            <w:sz w:val="24"/>
                            <w:szCs w:val="24"/>
                            <w:lang w:bidi="ar-BH"/>
                          </w:rPr>
                        </m:ctrlPr>
                      </m:sSubSupPr>
                      <m:e>
                        <m:r>
                          <w:rPr>
                            <w:rFonts w:ascii="Cambria Math" w:hAnsi="Cambria Math"/>
                            <w:color w:val="000000"/>
                            <w:sz w:val="24"/>
                            <w:szCs w:val="24"/>
                            <w:lang w:bidi="ar-BH"/>
                          </w:rPr>
                          <m:t>D</m:t>
                        </m:r>
                      </m:e>
                      <m:sub>
                        <m:r>
                          <w:rPr>
                            <w:rFonts w:ascii="Cambria Math" w:hAnsi="Cambria Math"/>
                            <w:color w:val="000000"/>
                            <w:sz w:val="24"/>
                            <w:szCs w:val="24"/>
                            <w:lang w:bidi="ar-BH"/>
                          </w:rPr>
                          <m:t>G</m:t>
                        </m:r>
                      </m:sub>
                      <m:sup>
                        <m:r>
                          <w:rPr>
                            <w:rFonts w:ascii="Cambria Math" w:hAnsi="Cambria Math"/>
                            <w:color w:val="000000"/>
                            <w:sz w:val="24"/>
                            <w:szCs w:val="24"/>
                            <w:lang w:bidi="ar-BH"/>
                          </w:rPr>
                          <m:t>*</m:t>
                        </m:r>
                      </m:sup>
                    </m:sSubSup>
                    <m:r>
                      <m:rPr>
                        <m:sty m:val="p"/>
                      </m:rP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m:rPr>
                                <m:sty m:val="p"/>
                              </m:rPr>
                              <w:rPr>
                                <w:rFonts w:ascii="Cambria Math" w:hAnsi="Cambria Math"/>
                                <w:color w:val="000000"/>
                                <w:sz w:val="24"/>
                                <w:szCs w:val="24"/>
                                <w:lang w:bidi="ar-BH"/>
                              </w:rPr>
                              <m:t>p</m:t>
                            </m:r>
                          </m:e>
                          <m:sub>
                            <m:r>
                              <m:rPr>
                                <m:sty m:val="p"/>
                              </m:rPr>
                              <w:rPr>
                                <w:rFonts w:ascii="Cambria Math" w:hAnsi="Cambria Math"/>
                                <w:color w:val="000000"/>
                                <w:sz w:val="24"/>
                                <w:szCs w:val="24"/>
                                <w:lang w:bidi="ar-BH"/>
                              </w:rPr>
                              <m:t>g</m:t>
                            </m:r>
                          </m:sub>
                        </m:sSub>
                      </m:sub>
                    </m:sSub>
                    <m:r>
                      <m:rPr>
                        <m:sty m:val="p"/>
                      </m:rPr>
                      <w:rPr>
                        <w:rFonts w:ascii="Cambria Math" w:hAnsi="Cambria Math"/>
                        <w:color w:val="000000"/>
                        <w:sz w:val="24"/>
                        <w:szCs w:val="24"/>
                        <w:lang w:bidi="ar-BH"/>
                      </w:rPr>
                      <m:t>[log⁡(1-</m:t>
                    </m:r>
                    <m:sSubSup>
                      <m:sSubSupPr>
                        <m:ctrlPr>
                          <w:rPr>
                            <w:rFonts w:ascii="Cambria Math" w:hAnsi="Cambria Math"/>
                            <w:i/>
                            <w:color w:val="000000"/>
                            <w:sz w:val="24"/>
                            <w:szCs w:val="24"/>
                            <w:lang w:bidi="ar-BH"/>
                          </w:rPr>
                        </m:ctrlPr>
                      </m:sSubSupPr>
                      <m:e>
                        <m:r>
                          <w:rPr>
                            <w:rFonts w:ascii="Cambria Math" w:hAnsi="Cambria Math"/>
                            <w:color w:val="000000"/>
                            <w:sz w:val="24"/>
                            <w:szCs w:val="24"/>
                            <w:lang w:bidi="ar-BH"/>
                          </w:rPr>
                          <m:t>D</m:t>
                        </m:r>
                      </m:e>
                      <m:sub>
                        <m:r>
                          <w:rPr>
                            <w:rFonts w:ascii="Cambria Math" w:hAnsi="Cambria Math"/>
                            <w:color w:val="000000"/>
                            <w:sz w:val="24"/>
                            <w:szCs w:val="24"/>
                            <w:lang w:bidi="ar-BH"/>
                          </w:rPr>
                          <m:t>G</m:t>
                        </m:r>
                      </m:sub>
                      <m:sup>
                        <m:r>
                          <w:rPr>
                            <w:rFonts w:ascii="Cambria Math" w:hAnsi="Cambria Math"/>
                            <w:color w:val="000000"/>
                            <w:sz w:val="24"/>
                            <w:szCs w:val="24"/>
                            <w:lang w:bidi="ar-BH"/>
                          </w:rPr>
                          <m:t>*</m:t>
                        </m:r>
                      </m:sup>
                    </m:sSubSup>
                    <m:d>
                      <m:dPr>
                        <m:ctrlPr>
                          <w:rPr>
                            <w:rFonts w:ascii="Cambria Math" w:hAnsi="Cambria Math"/>
                            <w:i/>
                            <w:color w:val="000000"/>
                            <w:sz w:val="24"/>
                            <w:szCs w:val="24"/>
                            <w:lang w:bidi="ar-BH"/>
                          </w:rPr>
                        </m:ctrlPr>
                      </m:dPr>
                      <m:e>
                        <m:r>
                          <m:rPr>
                            <m:sty m:val="p"/>
                          </m:rPr>
                          <w:rPr>
                            <w:rFonts w:ascii="Cambria Math" w:hAnsi="Cambria Math"/>
                            <w:color w:val="000000"/>
                            <w:sz w:val="24"/>
                            <w:szCs w:val="24"/>
                            <w:lang w:bidi="ar-BH"/>
                          </w:rPr>
                          <m:t>x</m:t>
                        </m:r>
                      </m:e>
                    </m:d>
                    <m:r>
                      <m:rPr>
                        <m:sty m:val="p"/>
                      </m:rPr>
                      <w:rPr>
                        <w:rFonts w:ascii="Cambria Math" w:hAnsi="Cambria Math"/>
                        <w:color w:val="000000"/>
                        <w:sz w:val="24"/>
                        <w:szCs w:val="24"/>
                        <w:lang w:bidi="ar-BH"/>
                      </w:rPr>
                      <m:t>)]</m:t>
                    </m:r>
                  </m:e>
                </m:func>
              </m:oMath>
            </m:oMathPara>
          </w:p>
          <w:p w14:paraId="0C8476D3" w14:textId="09485E32" w:rsidR="00BB023C" w:rsidRPr="00124989" w:rsidRDefault="00124989" w:rsidP="00B22F13">
            <w:pPr>
              <w:jc w:val="center"/>
              <w:rPr>
                <w:color w:val="000000"/>
                <w:sz w:val="24"/>
                <w:szCs w:val="24"/>
                <w:rtl/>
                <w:lang w:bidi="ar-BH"/>
              </w:rPr>
            </w:pPr>
            <m:oMathPara>
              <m:oMath>
                <m:r>
                  <w:rPr>
                    <w:rFonts w:ascii="Cambria Math" w:hAnsi="Cambria Math"/>
                    <w:color w:val="000000"/>
                    <w:sz w:val="24"/>
                    <w:szCs w:val="24"/>
                    <w:lang w:bidi="ar-BH"/>
                  </w:rPr>
                  <m:t>=</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x~pdata</m:t>
                    </m:r>
                  </m:sub>
                </m:sSub>
                <m:r>
                  <m:rPr>
                    <m:sty m:val="p"/>
                  </m:rPr>
                  <w:rPr>
                    <w:rFonts w:ascii="Cambria Math" w:hAnsi="Cambria Math"/>
                    <w:color w:val="000000"/>
                    <w:sz w:val="24"/>
                    <w:szCs w:val="24"/>
                    <w:lang w:bidi="ar-BH"/>
                  </w:rPr>
                  <m:t>[</m:t>
                </m:r>
                <m:func>
                  <m:funcPr>
                    <m:ctrlPr>
                      <w:rPr>
                        <w:rFonts w:ascii="Cambria Math" w:hAnsi="Cambria Math"/>
                        <w:color w:val="000000"/>
                        <w:sz w:val="24"/>
                        <w:szCs w:val="24"/>
                        <w:lang w:bidi="ar-BH"/>
                      </w:rPr>
                    </m:ctrlPr>
                  </m:funcPr>
                  <m:fName>
                    <m:r>
                      <m:rPr>
                        <m:sty m:val="p"/>
                      </m:rPr>
                      <w:rPr>
                        <w:rFonts w:ascii="Cambria Math" w:hAnsi="Cambria Math"/>
                        <w:color w:val="000000"/>
                        <w:sz w:val="24"/>
                        <w:szCs w:val="24"/>
                        <w:lang w:bidi="ar-BH"/>
                      </w:rPr>
                      <m:t>log</m:t>
                    </m:r>
                  </m:fName>
                  <m:e>
                    <m:f>
                      <m:fPr>
                        <m:ctrlPr>
                          <w:rPr>
                            <w:rFonts w:ascii="Cambria Math" w:hAnsi="Cambria Math"/>
                            <w:i/>
                            <w:sz w:val="24"/>
                            <w:szCs w:val="24"/>
                            <w:lang w:bidi="ar-BH"/>
                          </w:rPr>
                        </m:ctrlPr>
                      </m:fPr>
                      <m:num>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num>
                      <m:den>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r>
                          <w:rPr>
                            <w:rFonts w:ascii="Cambria Math" w:hAnsi="Cambria Math"/>
                            <w:sz w:val="24"/>
                            <w:szCs w:val="24"/>
                            <w:lang w:bidi="ar-BH"/>
                          </w:rPr>
                          <m:t>+</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g</m:t>
                            </m:r>
                          </m:sub>
                        </m:sSub>
                        <m:d>
                          <m:dPr>
                            <m:ctrlPr>
                              <w:rPr>
                                <w:rFonts w:ascii="Cambria Math" w:hAnsi="Cambria Math"/>
                                <w:i/>
                                <w:sz w:val="24"/>
                                <w:szCs w:val="24"/>
                                <w:lang w:bidi="ar-BH"/>
                              </w:rPr>
                            </m:ctrlPr>
                          </m:dPr>
                          <m:e>
                            <m:r>
                              <w:rPr>
                                <w:rFonts w:ascii="Cambria Math" w:hAnsi="Cambria Math"/>
                                <w:sz w:val="24"/>
                                <w:szCs w:val="24"/>
                                <w:lang w:bidi="ar-BH"/>
                              </w:rPr>
                              <m:t>x</m:t>
                            </m:r>
                          </m:e>
                        </m:d>
                      </m:den>
                    </m:f>
                    <m:r>
                      <m:rPr>
                        <m:sty m:val="p"/>
                      </m:rPr>
                      <w:rPr>
                        <w:rFonts w:ascii="Cambria Math" w:hAnsi="Cambria Math"/>
                        <w:color w:val="000000"/>
                        <w:sz w:val="24"/>
                        <w:szCs w:val="24"/>
                        <w:lang w:bidi="ar-BH"/>
                      </w:rPr>
                      <m:t>]+</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m:rPr>
                                <m:sty m:val="p"/>
                              </m:rPr>
                              <w:rPr>
                                <w:rFonts w:ascii="Cambria Math" w:hAnsi="Cambria Math"/>
                                <w:color w:val="000000"/>
                                <w:sz w:val="24"/>
                                <w:szCs w:val="24"/>
                                <w:lang w:bidi="ar-BH"/>
                              </w:rPr>
                              <m:t>p</m:t>
                            </m:r>
                          </m:e>
                          <m:sub>
                            <m:r>
                              <m:rPr>
                                <m:sty m:val="p"/>
                              </m:rPr>
                              <w:rPr>
                                <w:rFonts w:ascii="Cambria Math" w:hAnsi="Cambria Math"/>
                                <w:color w:val="000000"/>
                                <w:sz w:val="24"/>
                                <w:szCs w:val="24"/>
                                <w:lang w:bidi="ar-BH"/>
                              </w:rPr>
                              <m:t>g</m:t>
                            </m:r>
                          </m:sub>
                        </m:sSub>
                      </m:sub>
                    </m:sSub>
                    <m:r>
                      <m:rPr>
                        <m:sty m:val="p"/>
                      </m:rPr>
                      <w:rPr>
                        <w:rFonts w:ascii="Cambria Math" w:hAnsi="Cambria Math"/>
                        <w:color w:val="000000"/>
                        <w:sz w:val="24"/>
                        <w:szCs w:val="24"/>
                        <w:lang w:bidi="ar-BH"/>
                      </w:rPr>
                      <m:t>[log⁡</m:t>
                    </m:r>
                    <m:f>
                      <m:fPr>
                        <m:ctrlPr>
                          <w:rPr>
                            <w:rFonts w:ascii="Cambria Math" w:hAnsi="Cambria Math"/>
                            <w:i/>
                            <w:sz w:val="24"/>
                            <w:szCs w:val="24"/>
                            <w:lang w:bidi="ar-BH"/>
                          </w:rPr>
                        </m:ctrlPr>
                      </m:fPr>
                      <m:num>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g</m:t>
                            </m:r>
                          </m:sub>
                        </m:sSub>
                        <m:d>
                          <m:dPr>
                            <m:ctrlPr>
                              <w:rPr>
                                <w:rFonts w:ascii="Cambria Math" w:hAnsi="Cambria Math"/>
                                <w:i/>
                                <w:sz w:val="24"/>
                                <w:szCs w:val="24"/>
                                <w:lang w:bidi="ar-BH"/>
                              </w:rPr>
                            </m:ctrlPr>
                          </m:dPr>
                          <m:e>
                            <m:r>
                              <w:rPr>
                                <w:rFonts w:ascii="Cambria Math" w:hAnsi="Cambria Math"/>
                                <w:sz w:val="24"/>
                                <w:szCs w:val="24"/>
                                <w:lang w:bidi="ar-BH"/>
                              </w:rPr>
                              <m:t>x</m:t>
                            </m:r>
                          </m:e>
                        </m:d>
                      </m:num>
                      <m:den>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r>
                          <w:rPr>
                            <w:rFonts w:ascii="Cambria Math" w:hAnsi="Cambria Math"/>
                            <w:sz w:val="24"/>
                            <w:szCs w:val="24"/>
                            <w:lang w:bidi="ar-BH"/>
                          </w:rPr>
                          <m:t>+</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g</m:t>
                            </m:r>
                          </m:sub>
                        </m:sSub>
                        <m:d>
                          <m:dPr>
                            <m:ctrlPr>
                              <w:rPr>
                                <w:rFonts w:ascii="Cambria Math" w:hAnsi="Cambria Math"/>
                                <w:i/>
                                <w:sz w:val="24"/>
                                <w:szCs w:val="24"/>
                                <w:lang w:bidi="ar-BH"/>
                              </w:rPr>
                            </m:ctrlPr>
                          </m:dPr>
                          <m:e>
                            <m:r>
                              <w:rPr>
                                <w:rFonts w:ascii="Cambria Math" w:hAnsi="Cambria Math"/>
                                <w:sz w:val="24"/>
                                <w:szCs w:val="24"/>
                                <w:lang w:bidi="ar-BH"/>
                              </w:rPr>
                              <m:t>x</m:t>
                            </m:r>
                          </m:e>
                        </m:d>
                      </m:den>
                    </m:f>
                    <m:r>
                      <m:rPr>
                        <m:sty m:val="p"/>
                      </m:rPr>
                      <w:rPr>
                        <w:rFonts w:ascii="Cambria Math" w:hAnsi="Cambria Math"/>
                        <w:color w:val="000000"/>
                        <w:sz w:val="24"/>
                        <w:szCs w:val="24"/>
                        <w:lang w:bidi="ar-BH"/>
                      </w:rPr>
                      <m:t>]</m:t>
                    </m:r>
                  </m:e>
                </m:func>
              </m:oMath>
            </m:oMathPara>
          </w:p>
        </w:tc>
      </w:tr>
    </w:tbl>
    <w:p w14:paraId="198C82BC" w14:textId="69D78749" w:rsidR="00B22F13" w:rsidRDefault="00B22F13" w:rsidP="00B22F13">
      <w:pPr>
        <w:rPr>
          <w:sz w:val="28"/>
          <w:rtl/>
          <w:lang w:bidi="fa-IR"/>
        </w:rPr>
      </w:pPr>
      <w:r w:rsidRPr="00B22F13">
        <w:rPr>
          <w:rFonts w:hint="cs"/>
          <w:b/>
          <w:bCs/>
          <w:color w:val="000000"/>
          <w:sz w:val="28"/>
          <w:rtl/>
          <w:lang w:bidi="fa-IR"/>
        </w:rPr>
        <w:lastRenderedPageBreak/>
        <w:t>قضیه 2</w:t>
      </w:r>
      <w:r w:rsidR="00D85A5B">
        <w:rPr>
          <w:rFonts w:hint="cs"/>
          <w:b/>
          <w:bCs/>
          <w:color w:val="000000"/>
          <w:sz w:val="28"/>
          <w:rtl/>
          <w:lang w:bidi="fa-IR"/>
        </w:rPr>
        <w:t>-</w:t>
      </w:r>
      <w:r w:rsidR="006E3FFD">
        <w:rPr>
          <w:rFonts w:hint="cs"/>
          <w:b/>
          <w:bCs/>
          <w:color w:val="000000"/>
          <w:sz w:val="28"/>
          <w:rtl/>
          <w:lang w:bidi="fa-IR"/>
        </w:rPr>
        <w:t>2-</w:t>
      </w:r>
      <w:r w:rsidRPr="00B22F13">
        <w:rPr>
          <w:rFonts w:hint="cs"/>
          <w:color w:val="000000"/>
          <w:sz w:val="28"/>
          <w:rtl/>
          <w:lang w:bidi="fa-IR"/>
        </w:rPr>
        <w:t xml:space="preserve"> کمینه سراسری </w:t>
      </w:r>
      <m:oMath>
        <m:r>
          <w:rPr>
            <w:rFonts w:ascii="Cambria Math" w:hAnsi="Cambria Math"/>
            <w:szCs w:val="26"/>
            <w:lang w:bidi="ar-BH"/>
          </w:rPr>
          <m:t>C(G)</m:t>
        </m:r>
      </m:oMath>
      <w:r>
        <w:rPr>
          <w:rFonts w:hint="cs"/>
          <w:sz w:val="24"/>
          <w:szCs w:val="24"/>
          <w:rtl/>
          <w:lang w:bidi="ar-BH"/>
        </w:rPr>
        <w:t xml:space="preserve"> </w:t>
      </w:r>
      <w:r>
        <w:rPr>
          <w:rFonts w:hint="cs"/>
          <w:sz w:val="28"/>
          <w:rtl/>
          <w:lang w:bidi="fa-IR"/>
        </w:rPr>
        <w:t>تنها در حالتی قابل محاسبه است</w:t>
      </w:r>
      <w:r>
        <w:rPr>
          <w:rFonts w:hint="cs"/>
          <w:sz w:val="28"/>
          <w:rtl/>
          <w:lang w:bidi="ar-BH"/>
        </w:rPr>
        <w:t xml:space="preserve"> که اگر و تنها اگر  </w:t>
      </w:r>
      <m:oMath>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r>
          <m:rPr>
            <m:sty m:val="p"/>
          </m:rPr>
          <w:rPr>
            <w:rFonts w:ascii="Cambria Math" w:hAnsi="Cambria Math"/>
            <w:szCs w:val="26"/>
            <w:lang w:bidi="ar-BH"/>
          </w:rPr>
          <m:t xml:space="preserve">= </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g</m:t>
            </m:r>
          </m:sub>
        </m:sSub>
      </m:oMath>
      <w:r>
        <w:rPr>
          <w:rFonts w:hint="cs"/>
          <w:sz w:val="24"/>
          <w:szCs w:val="24"/>
          <w:rtl/>
          <w:lang w:bidi="ar-BH"/>
        </w:rPr>
        <w:t xml:space="preserve"> </w:t>
      </w:r>
      <w:r>
        <w:rPr>
          <w:rFonts w:hint="cs"/>
          <w:sz w:val="28"/>
          <w:rtl/>
          <w:lang w:bidi="ar-BH"/>
        </w:rPr>
        <w:t xml:space="preserve">و مقدار </w:t>
      </w:r>
      <m:oMath>
        <m:r>
          <w:rPr>
            <w:rFonts w:ascii="Cambria Math" w:hAnsi="Cambria Math"/>
            <w:szCs w:val="26"/>
            <w:lang w:bidi="ar-BH"/>
          </w:rPr>
          <m:t>C(G)</m:t>
        </m:r>
      </m:oMath>
      <w:r>
        <w:rPr>
          <w:rFonts w:hint="cs"/>
          <w:sz w:val="24"/>
          <w:szCs w:val="24"/>
          <w:rtl/>
          <w:lang w:bidi="ar-BH"/>
        </w:rPr>
        <w:t xml:space="preserve"> </w:t>
      </w:r>
      <w:r>
        <w:rPr>
          <w:rFonts w:hint="cs"/>
          <w:sz w:val="28"/>
          <w:rtl/>
          <w:lang w:bidi="ar-BH"/>
        </w:rPr>
        <w:t xml:space="preserve">برابر با </w:t>
      </w:r>
      <m:oMath>
        <m:func>
          <m:funcPr>
            <m:ctrlPr>
              <w:rPr>
                <w:rFonts w:ascii="Cambria Math" w:hAnsi="Cambria Math"/>
                <w:szCs w:val="26"/>
                <w:lang w:bidi="ar-BH"/>
              </w:rPr>
            </m:ctrlPr>
          </m:funcPr>
          <m:fName>
            <m:r>
              <m:rPr>
                <m:sty m:val="p"/>
              </m:rPr>
              <w:rPr>
                <w:rFonts w:ascii="Cambria Math" w:hAnsi="Cambria Math"/>
                <w:szCs w:val="26"/>
                <w:lang w:bidi="ar-BH"/>
              </w:rPr>
              <m:t>-log</m:t>
            </m:r>
          </m:fName>
          <m:e>
            <m:r>
              <w:rPr>
                <w:rFonts w:ascii="Cambria Math" w:hAnsi="Cambria Math"/>
                <w:szCs w:val="26"/>
                <w:lang w:bidi="ar-BH"/>
              </w:rPr>
              <m:t>4</m:t>
            </m:r>
          </m:e>
        </m:func>
      </m:oMath>
      <w:r>
        <w:rPr>
          <w:rFonts w:hint="cs"/>
          <w:sz w:val="28"/>
          <w:rtl/>
          <w:lang w:bidi="fa-IR"/>
        </w:rPr>
        <w:t>باشد.</w:t>
      </w:r>
    </w:p>
    <w:p w14:paraId="48EF489D" w14:textId="47F735A6" w:rsidR="00D1137A" w:rsidRDefault="00D1137A" w:rsidP="00D1137A">
      <w:pPr>
        <w:rPr>
          <w:sz w:val="28"/>
          <w:rtl/>
          <w:lang w:bidi="ar-BH"/>
        </w:rPr>
      </w:pPr>
      <w:r>
        <w:rPr>
          <w:rFonts w:hint="cs"/>
          <w:b/>
          <w:bCs/>
          <w:sz w:val="28"/>
          <w:rtl/>
          <w:lang w:bidi="fa-IR"/>
        </w:rPr>
        <w:t xml:space="preserve">اثبات: </w:t>
      </w:r>
      <w:r>
        <w:rPr>
          <w:rFonts w:hint="cs"/>
          <w:sz w:val="28"/>
          <w:rtl/>
          <w:lang w:bidi="fa-IR"/>
        </w:rPr>
        <w:t>طبق قضی</w:t>
      </w:r>
      <w:r w:rsidR="00C93FFE">
        <w:rPr>
          <w:rFonts w:hint="cs"/>
          <w:sz w:val="28"/>
          <w:rtl/>
          <w:lang w:bidi="fa-IR"/>
        </w:rPr>
        <w:t>ه 2-1</w:t>
      </w:r>
      <w:r>
        <w:rPr>
          <w:rFonts w:hint="cs"/>
          <w:sz w:val="28"/>
          <w:rtl/>
          <w:lang w:bidi="fa-IR"/>
        </w:rPr>
        <w:t>، می</w:t>
      </w:r>
      <w:r>
        <w:rPr>
          <w:sz w:val="28"/>
          <w:rtl/>
          <w:lang w:bidi="fa-IR"/>
        </w:rPr>
        <w:softHyphen/>
      </w:r>
      <w:r>
        <w:rPr>
          <w:rFonts w:hint="cs"/>
          <w:sz w:val="28"/>
          <w:rtl/>
          <w:lang w:bidi="fa-IR"/>
        </w:rPr>
        <w:t>دانیم هنگامی</w:t>
      </w:r>
      <w:r>
        <w:rPr>
          <w:sz w:val="28"/>
          <w:rtl/>
          <w:lang w:bidi="fa-IR"/>
        </w:rPr>
        <w:softHyphen/>
      </w:r>
      <w:r>
        <w:rPr>
          <w:rFonts w:hint="cs"/>
          <w:sz w:val="28"/>
          <w:rtl/>
          <w:lang w:bidi="fa-IR"/>
        </w:rPr>
        <w:t>که</w:t>
      </w:r>
      <m:oMath>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r>
          <m:rPr>
            <m:sty m:val="p"/>
          </m:rPr>
          <w:rPr>
            <w:rFonts w:ascii="Cambria Math" w:hAnsi="Cambria Math"/>
            <w:szCs w:val="26"/>
            <w:lang w:bidi="ar-BH"/>
          </w:rPr>
          <m:t xml:space="preserve">= </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g</m:t>
            </m:r>
          </m:sub>
        </m:sSub>
      </m:oMath>
      <w:r>
        <w:rPr>
          <w:rFonts w:hint="cs"/>
          <w:sz w:val="24"/>
          <w:szCs w:val="24"/>
          <w:rtl/>
          <w:lang w:bidi="ar-BH"/>
        </w:rPr>
        <w:t xml:space="preserve"> </w:t>
      </w:r>
      <w:r>
        <w:rPr>
          <w:rFonts w:hint="cs"/>
          <w:sz w:val="28"/>
          <w:rtl/>
          <w:lang w:bidi="ar-BH"/>
        </w:rPr>
        <w:t>باشد</w:t>
      </w:r>
      <w:r>
        <w:rPr>
          <w:rFonts w:hint="cs"/>
          <w:sz w:val="28"/>
          <w:rtl/>
          <w:lang w:bidi="fa-IR"/>
        </w:rPr>
        <w:t xml:space="preserve"> ،</w:t>
      </w:r>
      <w:r w:rsidRPr="00B62C03">
        <w:rPr>
          <w:rFonts w:hint="cs"/>
          <w:sz w:val="24"/>
          <w:szCs w:val="24"/>
          <w:rtl/>
          <w:lang w:bidi="fa-IR"/>
        </w:rPr>
        <w:t xml:space="preserve"> </w:t>
      </w:r>
      <m:oMath>
        <m:sSubSup>
          <m:sSubSupPr>
            <m:ctrlPr>
              <w:rPr>
                <w:rFonts w:ascii="Cambria Math" w:hAnsi="Cambria Math"/>
                <w:i/>
                <w:szCs w:val="26"/>
                <w:lang w:bidi="ar-BH"/>
              </w:rPr>
            </m:ctrlPr>
          </m:sSubSupPr>
          <m:e>
            <m:r>
              <w:rPr>
                <w:rFonts w:ascii="Cambria Math" w:hAnsi="Cambria Math"/>
                <w:szCs w:val="26"/>
                <w:lang w:bidi="ar-BH"/>
              </w:rPr>
              <m:t>D</m:t>
            </m:r>
          </m:e>
          <m:sub>
            <m:r>
              <w:rPr>
                <w:rFonts w:ascii="Cambria Math" w:hAnsi="Cambria Math"/>
                <w:szCs w:val="26"/>
                <w:lang w:bidi="ar-BH"/>
              </w:rPr>
              <m:t>G</m:t>
            </m:r>
          </m:sub>
          <m:sup>
            <m:r>
              <w:rPr>
                <w:rFonts w:ascii="Cambria Math" w:hAnsi="Cambria Math"/>
                <w:szCs w:val="26"/>
                <w:lang w:bidi="ar-BH"/>
              </w:rPr>
              <m:t>*</m:t>
            </m:r>
          </m:sup>
        </m:sSubSup>
        <m:r>
          <w:rPr>
            <w:rFonts w:ascii="Cambria Math" w:hAnsi="Cambria Math"/>
            <w:szCs w:val="26"/>
            <w:lang w:bidi="ar-BH"/>
          </w:rPr>
          <m:t>=1/2</m:t>
        </m:r>
      </m:oMath>
      <w:r>
        <w:rPr>
          <w:rFonts w:hint="cs"/>
          <w:sz w:val="24"/>
          <w:szCs w:val="24"/>
          <w:rtl/>
          <w:lang w:bidi="ar-BH"/>
        </w:rPr>
        <w:t xml:space="preserve"> </w:t>
      </w:r>
      <w:r>
        <w:rPr>
          <w:rFonts w:hint="cs"/>
          <w:sz w:val="28"/>
          <w:rtl/>
          <w:lang w:bidi="ar-BH"/>
        </w:rPr>
        <w:t>می</w:t>
      </w:r>
      <w:r>
        <w:rPr>
          <w:sz w:val="28"/>
          <w:rtl/>
          <w:lang w:bidi="ar-BH"/>
        </w:rPr>
        <w:softHyphen/>
      </w:r>
      <w:r>
        <w:rPr>
          <w:rFonts w:hint="cs"/>
          <w:sz w:val="28"/>
          <w:rtl/>
          <w:lang w:bidi="ar-BH"/>
        </w:rPr>
        <w:t xml:space="preserve">شود. در ادامه نشان دادیم که </w:t>
      </w:r>
      <m:oMath>
        <m:r>
          <w:rPr>
            <w:rFonts w:ascii="Cambria Math" w:hAnsi="Cambria Math"/>
            <w:szCs w:val="26"/>
            <w:lang w:bidi="ar-BH"/>
          </w:rPr>
          <m:t>C</m:t>
        </m:r>
        <m:d>
          <m:dPr>
            <m:ctrlPr>
              <w:rPr>
                <w:rFonts w:ascii="Cambria Math" w:hAnsi="Cambria Math"/>
                <w:szCs w:val="26"/>
                <w:lang w:bidi="ar-BH"/>
              </w:rPr>
            </m:ctrlPr>
          </m:dPr>
          <m:e>
            <m:r>
              <w:rPr>
                <w:rFonts w:ascii="Cambria Math" w:hAnsi="Cambria Math"/>
                <w:szCs w:val="26"/>
                <w:lang w:bidi="ar-BH"/>
              </w:rPr>
              <m:t>G</m:t>
            </m:r>
          </m:e>
        </m:d>
        <m:r>
          <m:rPr>
            <m:sty m:val="p"/>
          </m:rPr>
          <w:rPr>
            <w:rFonts w:ascii="Cambria Math" w:hAnsi="Cambria Math"/>
            <w:szCs w:val="26"/>
            <w:lang w:bidi="ar-BH"/>
          </w:rPr>
          <m:t>=</m:t>
        </m:r>
        <m:func>
          <m:funcPr>
            <m:ctrlPr>
              <w:rPr>
                <w:rFonts w:ascii="Cambria Math" w:hAnsi="Cambria Math"/>
                <w:szCs w:val="26"/>
                <w:lang w:bidi="ar-BH"/>
              </w:rPr>
            </m:ctrlPr>
          </m:funcPr>
          <m:fName>
            <m:r>
              <m:rPr>
                <m:sty m:val="p"/>
              </m:rPr>
              <w:rPr>
                <w:rFonts w:ascii="Cambria Math" w:hAnsi="Cambria Math"/>
                <w:szCs w:val="26"/>
                <w:lang w:bidi="ar-BH"/>
              </w:rPr>
              <m:t>log</m:t>
            </m:r>
          </m:fName>
          <m:e>
            <m:f>
              <m:fPr>
                <m:ctrlPr>
                  <w:rPr>
                    <w:rFonts w:ascii="Cambria Math" w:hAnsi="Cambria Math"/>
                    <w:i/>
                    <w:szCs w:val="26"/>
                    <w:lang w:bidi="ar-BH"/>
                  </w:rPr>
                </m:ctrlPr>
              </m:fPr>
              <m:num>
                <m:r>
                  <w:rPr>
                    <w:rFonts w:ascii="Cambria Math" w:hAnsi="Cambria Math"/>
                    <w:szCs w:val="26"/>
                    <w:lang w:bidi="ar-BH"/>
                  </w:rPr>
                  <m:t>1</m:t>
                </m:r>
              </m:num>
              <m:den>
                <m:r>
                  <w:rPr>
                    <w:rFonts w:ascii="Cambria Math" w:hAnsi="Cambria Math"/>
                    <w:szCs w:val="26"/>
                    <w:lang w:bidi="ar-BH"/>
                  </w:rPr>
                  <m:t>2</m:t>
                </m:r>
              </m:den>
            </m:f>
            <m:r>
              <w:rPr>
                <w:rFonts w:ascii="Cambria Math" w:hAnsi="Cambria Math"/>
                <w:szCs w:val="26"/>
                <w:lang w:bidi="ar-BH"/>
              </w:rPr>
              <m:t>+</m:t>
            </m:r>
            <m:func>
              <m:funcPr>
                <m:ctrlPr>
                  <w:rPr>
                    <w:rFonts w:ascii="Cambria Math" w:hAnsi="Cambria Math"/>
                    <w:szCs w:val="26"/>
                    <w:lang w:bidi="ar-BH"/>
                  </w:rPr>
                </m:ctrlPr>
              </m:funcPr>
              <m:fName>
                <m:r>
                  <m:rPr>
                    <m:sty m:val="p"/>
                  </m:rPr>
                  <w:rPr>
                    <w:rFonts w:ascii="Cambria Math" w:hAnsi="Cambria Math"/>
                    <w:szCs w:val="26"/>
                    <w:lang w:bidi="ar-BH"/>
                  </w:rPr>
                  <m:t>log</m:t>
                </m:r>
              </m:fName>
              <m:e>
                <m:f>
                  <m:fPr>
                    <m:ctrlPr>
                      <w:rPr>
                        <w:rFonts w:ascii="Cambria Math" w:hAnsi="Cambria Math"/>
                        <w:i/>
                        <w:szCs w:val="26"/>
                        <w:lang w:bidi="ar-BH"/>
                      </w:rPr>
                    </m:ctrlPr>
                  </m:fPr>
                  <m:num>
                    <m:r>
                      <w:rPr>
                        <w:rFonts w:ascii="Cambria Math" w:hAnsi="Cambria Math"/>
                        <w:szCs w:val="26"/>
                        <w:lang w:bidi="ar-BH"/>
                      </w:rPr>
                      <m:t>1</m:t>
                    </m:r>
                  </m:num>
                  <m:den>
                    <m:r>
                      <w:rPr>
                        <w:rFonts w:ascii="Cambria Math" w:hAnsi="Cambria Math"/>
                        <w:szCs w:val="26"/>
                        <w:lang w:bidi="ar-BH"/>
                      </w:rPr>
                      <m:t>2</m:t>
                    </m:r>
                  </m:den>
                </m:f>
                <m:r>
                  <w:rPr>
                    <w:rFonts w:ascii="Cambria Math" w:hAnsi="Cambria Math"/>
                    <w:szCs w:val="26"/>
                    <w:lang w:bidi="ar-BH"/>
                  </w:rPr>
                  <m:t xml:space="preserve">= </m:t>
                </m:r>
                <m:func>
                  <m:funcPr>
                    <m:ctrlPr>
                      <w:rPr>
                        <w:rFonts w:ascii="Cambria Math" w:hAnsi="Cambria Math"/>
                        <w:szCs w:val="26"/>
                        <w:lang w:bidi="ar-BH"/>
                      </w:rPr>
                    </m:ctrlPr>
                  </m:funcPr>
                  <m:fName>
                    <m:r>
                      <m:rPr>
                        <m:sty m:val="p"/>
                      </m:rPr>
                      <w:rPr>
                        <w:rFonts w:ascii="Cambria Math" w:hAnsi="Cambria Math"/>
                        <w:szCs w:val="26"/>
                        <w:lang w:bidi="ar-BH"/>
                      </w:rPr>
                      <m:t>-log</m:t>
                    </m:r>
                  </m:fName>
                  <m:e>
                    <m:r>
                      <w:rPr>
                        <w:rFonts w:ascii="Cambria Math" w:hAnsi="Cambria Math"/>
                        <w:szCs w:val="26"/>
                        <w:lang w:bidi="ar-BH"/>
                      </w:rPr>
                      <m:t xml:space="preserve">4 </m:t>
                    </m:r>
                  </m:e>
                </m:func>
                <m:r>
                  <w:rPr>
                    <w:rFonts w:ascii="Cambria Math" w:hAnsi="Cambria Math"/>
                    <w:szCs w:val="26"/>
                    <w:lang w:bidi="ar-BH"/>
                  </w:rPr>
                  <m:t xml:space="preserve"> </m:t>
                </m:r>
              </m:e>
            </m:func>
            <m:r>
              <w:rPr>
                <w:rFonts w:ascii="Cambria Math" w:hAnsi="Cambria Math"/>
                <w:szCs w:val="26"/>
                <w:lang w:bidi="ar-BH"/>
              </w:rPr>
              <m:t xml:space="preserve"> </m:t>
            </m:r>
          </m:e>
        </m:func>
      </m:oMath>
      <w:r>
        <w:rPr>
          <w:rFonts w:hint="cs"/>
          <w:sz w:val="24"/>
          <w:szCs w:val="24"/>
          <w:rtl/>
          <w:lang w:bidi="ar-BH"/>
        </w:rPr>
        <w:t xml:space="preserve"> </w:t>
      </w:r>
      <w:r>
        <w:rPr>
          <w:rFonts w:hint="cs"/>
          <w:sz w:val="28"/>
          <w:rtl/>
          <w:lang w:bidi="ar-BH"/>
        </w:rPr>
        <w:t>حال برای اثبات این</w:t>
      </w:r>
      <w:r>
        <w:rPr>
          <w:sz w:val="28"/>
          <w:rtl/>
          <w:lang w:bidi="ar-BH"/>
        </w:rPr>
        <w:softHyphen/>
      </w:r>
      <w:r>
        <w:rPr>
          <w:rFonts w:hint="cs"/>
          <w:sz w:val="28"/>
          <w:rtl/>
          <w:lang w:bidi="ar-BH"/>
        </w:rPr>
        <w:t xml:space="preserve">که بهترین مقدار </w:t>
      </w:r>
      <m:oMath>
        <m:r>
          <w:rPr>
            <w:rFonts w:ascii="Cambria Math" w:hAnsi="Cambria Math"/>
            <w:szCs w:val="26"/>
            <w:lang w:bidi="ar-BH"/>
          </w:rPr>
          <m:t>C</m:t>
        </m:r>
        <m:d>
          <m:dPr>
            <m:ctrlPr>
              <w:rPr>
                <w:rFonts w:ascii="Cambria Math" w:hAnsi="Cambria Math"/>
                <w:szCs w:val="26"/>
                <w:lang w:bidi="ar-BH"/>
              </w:rPr>
            </m:ctrlPr>
          </m:dPr>
          <m:e>
            <m:r>
              <w:rPr>
                <w:rFonts w:ascii="Cambria Math" w:hAnsi="Cambria Math"/>
                <w:szCs w:val="26"/>
                <w:lang w:bidi="ar-BH"/>
              </w:rPr>
              <m:t>G</m:t>
            </m:r>
          </m:e>
        </m:d>
      </m:oMath>
      <w:r>
        <w:rPr>
          <w:rFonts w:hint="cs"/>
          <w:sz w:val="24"/>
          <w:szCs w:val="24"/>
          <w:rtl/>
          <w:lang w:bidi="ar-BH"/>
        </w:rPr>
        <w:t xml:space="preserve"> </w:t>
      </w:r>
      <w:r>
        <w:rPr>
          <w:rFonts w:hint="cs"/>
          <w:sz w:val="28"/>
          <w:rtl/>
          <w:lang w:bidi="ar-BH"/>
        </w:rPr>
        <w:t xml:space="preserve">این مقدار است، این عبارت را از تعریف </w:t>
      </w:r>
      <m:oMath>
        <m:r>
          <w:rPr>
            <w:rFonts w:ascii="Cambria Math" w:hAnsi="Cambria Math"/>
            <w:szCs w:val="26"/>
            <w:lang w:bidi="ar-BH"/>
          </w:rPr>
          <m:t>C</m:t>
        </m:r>
        <m:d>
          <m:dPr>
            <m:ctrlPr>
              <w:rPr>
                <w:rFonts w:ascii="Cambria Math" w:hAnsi="Cambria Math"/>
                <w:i/>
                <w:iCs/>
                <w:szCs w:val="26"/>
                <w:lang w:bidi="ar-BH"/>
              </w:rPr>
            </m:ctrlPr>
          </m:dPr>
          <m:e>
            <m:r>
              <w:rPr>
                <w:rFonts w:ascii="Cambria Math" w:hAnsi="Cambria Math"/>
                <w:szCs w:val="26"/>
                <w:lang w:bidi="ar-BH"/>
              </w:rPr>
              <m:t>G</m:t>
            </m:r>
          </m:e>
        </m:d>
      </m:oMath>
      <w:r>
        <w:rPr>
          <w:rFonts w:hint="cs"/>
          <w:sz w:val="28"/>
          <w:rtl/>
          <w:lang w:bidi="ar-BH"/>
        </w:rPr>
        <w:t xml:space="preserve"> کم می</w:t>
      </w:r>
      <w:r>
        <w:rPr>
          <w:sz w:val="28"/>
          <w:rtl/>
          <w:lang w:bidi="ar-BH"/>
        </w:rPr>
        <w:softHyphen/>
      </w:r>
      <w:r>
        <w:rPr>
          <w:rFonts w:hint="cs"/>
          <w:sz w:val="28"/>
          <w:rtl/>
          <w:lang w:bidi="ar-BH"/>
        </w:rPr>
        <w:t>کنیم. طبق همگرایی جنسن-شانون</w:t>
      </w:r>
      <w:r>
        <w:rPr>
          <w:rStyle w:val="FootnoteReference"/>
          <w:sz w:val="28"/>
          <w:rtl/>
          <w:lang w:bidi="ar-BH"/>
        </w:rPr>
        <w:footnoteReference w:id="51"/>
      </w:r>
      <w:r>
        <w:rPr>
          <w:rFonts w:hint="cs"/>
          <w:sz w:val="28"/>
          <w:rtl/>
          <w:lang w:bidi="ar-BH"/>
        </w:rPr>
        <w:t xml:space="preserve"> داریم:</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6385"/>
      </w:tblGrid>
      <w:tr w:rsidR="00D1137A" w:rsidRPr="000D2F8C" w14:paraId="516A8D9E" w14:textId="77777777" w:rsidTr="00293025">
        <w:tc>
          <w:tcPr>
            <w:tcW w:w="2342" w:type="dxa"/>
            <w:tcBorders>
              <w:top w:val="nil"/>
              <w:left w:val="nil"/>
              <w:bottom w:val="nil"/>
              <w:right w:val="nil"/>
            </w:tcBorders>
            <w:shd w:val="clear" w:color="auto" w:fill="auto"/>
          </w:tcPr>
          <w:p w14:paraId="59C4ED0C" w14:textId="004ED3C3" w:rsidR="00D1137A" w:rsidRPr="00D1137A" w:rsidRDefault="00D1137A" w:rsidP="00DA2117">
            <w:pPr>
              <w:spacing w:before="100"/>
              <w:jc w:val="both"/>
              <w:rPr>
                <w:rFonts w:eastAsia="SimSun"/>
                <w:sz w:val="28"/>
                <w:rtl/>
                <w:lang w:bidi="fa-IR"/>
              </w:rPr>
            </w:pPr>
            <w:r>
              <w:rPr>
                <w:rFonts w:eastAsia="SimSun"/>
                <w:sz w:val="28"/>
                <w:lang w:bidi="fa-IR"/>
              </w:rPr>
              <w:t xml:space="preserve"> </w:t>
            </w:r>
            <w:r w:rsidR="00293025">
              <w:rPr>
                <w:rFonts w:eastAsia="SimSun"/>
                <w:sz w:val="28"/>
                <w:lang w:bidi="fa-IR"/>
              </w:rPr>
              <w:t xml:space="preserve">               </w:t>
            </w:r>
            <w:r>
              <w:rPr>
                <w:rFonts w:eastAsia="SimSun"/>
                <w:sz w:val="28"/>
                <w:lang w:bidi="fa-IR"/>
              </w:rPr>
              <w:t xml:space="preserve">    </w:t>
            </w:r>
            <w:r w:rsidRPr="000D2F8C">
              <w:rPr>
                <w:rFonts w:eastAsia="SimSun" w:hint="cs"/>
                <w:sz w:val="28"/>
                <w:rtl/>
                <w:lang w:bidi="fa-IR"/>
              </w:rPr>
              <w:t>(</w:t>
            </w:r>
            <w:r>
              <w:rPr>
                <w:rFonts w:eastAsia="SimSun" w:hint="cs"/>
                <w:sz w:val="28"/>
                <w:rtl/>
                <w:lang w:bidi="fa-IR"/>
              </w:rPr>
              <w:t>5</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w:p>
        </w:tc>
        <w:tc>
          <w:tcPr>
            <w:tcW w:w="6385" w:type="dxa"/>
            <w:tcBorders>
              <w:top w:val="nil"/>
              <w:left w:val="nil"/>
              <w:bottom w:val="nil"/>
              <w:right w:val="nil"/>
            </w:tcBorders>
            <w:shd w:val="clear" w:color="auto" w:fill="auto"/>
          </w:tcPr>
          <w:p w14:paraId="72C6D872" w14:textId="35E791BE" w:rsidR="00D1137A" w:rsidRPr="00D1137A" w:rsidRDefault="00D1137A" w:rsidP="00D1137A">
            <w:pPr>
              <w:rPr>
                <w:i/>
                <w:sz w:val="28"/>
                <w:rtl/>
                <w:lang w:bidi="fa-IR"/>
              </w:rPr>
            </w:pPr>
            <w:r>
              <w:rPr>
                <w:rFonts w:eastAsia="SimSun" w:hint="cs"/>
                <w:rtl/>
              </w:rPr>
              <w:t xml:space="preserve">                         </w:t>
            </w:r>
            <m:oMath>
              <m:r>
                <w:rPr>
                  <w:rFonts w:ascii="Cambria Math" w:eastAsia="SimSun" w:hAnsi="Cambria Math"/>
                </w:rPr>
                <m:t xml:space="preserve">    </m:t>
              </m:r>
              <m:r>
                <w:rPr>
                  <w:rFonts w:ascii="Cambria Math" w:hAnsi="Cambria Math"/>
                  <w:sz w:val="24"/>
                  <w:szCs w:val="24"/>
                  <w:lang w:bidi="ar-BH"/>
                </w:rPr>
                <m:t>C</m:t>
              </m:r>
              <m:d>
                <m:dPr>
                  <m:ctrlPr>
                    <w:rPr>
                      <w:rFonts w:ascii="Cambria Math" w:hAnsi="Cambria Math"/>
                      <w:i/>
                      <w:iCs/>
                      <w:sz w:val="24"/>
                      <w:szCs w:val="24"/>
                      <w:lang w:bidi="ar-BH"/>
                    </w:rPr>
                  </m:ctrlPr>
                </m:dPr>
                <m:e>
                  <m:r>
                    <w:rPr>
                      <w:rFonts w:ascii="Cambria Math" w:hAnsi="Cambria Math"/>
                      <w:sz w:val="24"/>
                      <w:szCs w:val="24"/>
                      <w:lang w:bidi="ar-BH"/>
                    </w:rPr>
                    <m:t>G</m:t>
                  </m:r>
                </m:e>
              </m:d>
              <m:r>
                <m:rPr>
                  <m:sty m:val="p"/>
                </m:rPr>
                <w:rPr>
                  <w:rFonts w:ascii="Cambria Math" w:hAnsi="Cambria Math"/>
                  <w:sz w:val="24"/>
                  <w:szCs w:val="24"/>
                  <w:lang w:bidi="ar-BH"/>
                </w:rPr>
                <m:t>=</m:t>
              </m:r>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r>
                    <w:rPr>
                      <w:rFonts w:ascii="Cambria Math" w:hAnsi="Cambria Math"/>
                      <w:sz w:val="24"/>
                      <w:szCs w:val="24"/>
                      <w:lang w:bidi="ar-BH"/>
                    </w:rPr>
                    <m:t xml:space="preserve">4 </m:t>
                  </m:r>
                </m:e>
              </m:func>
              <m:r>
                <w:rPr>
                  <w:rFonts w:ascii="Cambria Math" w:hAnsi="Cambria Math"/>
                  <w:sz w:val="24"/>
                  <w:szCs w:val="24"/>
                  <w:lang w:bidi="ar-BH"/>
                </w:rPr>
                <m:t>+2 . JSD(</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r>
                <m:rPr>
                  <m:sty m:val="p"/>
                </m:rPr>
                <w:rPr>
                  <w:rFonts w:ascii="Cambria Math" w:hAnsi="Cambria Math"/>
                  <w:sz w:val="24"/>
                  <w:szCs w:val="24"/>
                  <w:lang w:bidi="ar-BH"/>
                </w:rPr>
                <m:t xml:space="preserve"> ||  </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g</m:t>
                  </m:r>
                </m:sub>
              </m:sSub>
              <m:r>
                <w:rPr>
                  <w:rFonts w:ascii="Cambria Math" w:hAnsi="Cambria Math"/>
                  <w:sz w:val="24"/>
                  <w:szCs w:val="24"/>
                  <w:lang w:bidi="ar-BH"/>
                </w:rPr>
                <m:t>)</m:t>
              </m:r>
            </m:oMath>
          </w:p>
        </w:tc>
      </w:tr>
    </w:tbl>
    <w:p w14:paraId="60F51B4D" w14:textId="05F9A983" w:rsidR="002702BF" w:rsidRPr="00D1137A" w:rsidRDefault="00D1137A" w:rsidP="00D1137A">
      <w:pPr>
        <w:rPr>
          <w:sz w:val="28"/>
          <w:rtl/>
          <w:lang w:bidi="ar-BH"/>
        </w:rPr>
      </w:pPr>
      <w:r>
        <w:rPr>
          <w:rFonts w:hint="cs"/>
          <w:sz w:val="28"/>
          <w:rtl/>
          <w:lang w:bidi="fa-IR"/>
        </w:rPr>
        <w:t>می</w:t>
      </w:r>
      <w:r>
        <w:rPr>
          <w:sz w:val="28"/>
          <w:rtl/>
          <w:lang w:bidi="fa-IR"/>
        </w:rPr>
        <w:softHyphen/>
      </w:r>
      <w:r>
        <w:rPr>
          <w:rFonts w:hint="cs"/>
          <w:sz w:val="28"/>
          <w:rtl/>
          <w:lang w:bidi="fa-IR"/>
        </w:rPr>
        <w:t xml:space="preserve">دانیم تابع همگرایی جنسن-شانون بین دو توزیع همواره نامنفی است و صفر است اگر و تنها اگر دو توزیع برابر باشند. پس ما نشان دادیم مقدار بهینه برابر با </w:t>
      </w:r>
      <m:oMath>
        <m:func>
          <m:funcPr>
            <m:ctrlPr>
              <w:rPr>
                <w:rFonts w:ascii="Cambria Math" w:hAnsi="Cambria Math"/>
                <w:szCs w:val="26"/>
                <w:lang w:bidi="ar-BH"/>
              </w:rPr>
            </m:ctrlPr>
          </m:funcPr>
          <m:fName>
            <m:r>
              <m:rPr>
                <m:sty m:val="p"/>
              </m:rPr>
              <w:rPr>
                <w:rFonts w:ascii="Cambria Math" w:hAnsi="Cambria Math"/>
                <w:szCs w:val="26"/>
                <w:lang w:bidi="ar-BH"/>
              </w:rPr>
              <m:t>-log</m:t>
            </m:r>
          </m:fName>
          <m:e>
            <m:r>
              <w:rPr>
                <w:rFonts w:ascii="Cambria Math" w:hAnsi="Cambria Math"/>
                <w:szCs w:val="26"/>
                <w:lang w:bidi="ar-BH"/>
              </w:rPr>
              <m:t>4</m:t>
            </m:r>
          </m:e>
        </m:func>
      </m:oMath>
      <w:r w:rsidR="0023592B">
        <w:rPr>
          <w:rFonts w:hint="cs"/>
          <w:sz w:val="24"/>
          <w:szCs w:val="24"/>
          <w:rtl/>
          <w:lang w:bidi="ar-BH"/>
        </w:rPr>
        <w:t xml:space="preserve"> </w:t>
      </w:r>
      <w:r>
        <w:rPr>
          <w:rFonts w:hint="cs"/>
          <w:sz w:val="28"/>
          <w:rtl/>
          <w:lang w:bidi="ar-BH"/>
        </w:rPr>
        <w:t>است و نقطه بهینه هنگام برابری دو توزیع رخ می</w:t>
      </w:r>
      <w:r>
        <w:rPr>
          <w:sz w:val="28"/>
          <w:rtl/>
          <w:lang w:bidi="ar-BH"/>
        </w:rPr>
        <w:softHyphen/>
      </w:r>
      <w:r>
        <w:rPr>
          <w:rFonts w:hint="cs"/>
          <w:sz w:val="28"/>
          <w:rtl/>
          <w:lang w:bidi="ar-BH"/>
        </w:rPr>
        <w:t>دهد. بدین ترتیب اثبات این قضیه نیز به پایان رسید.</w:t>
      </w:r>
    </w:p>
    <w:p w14:paraId="36255401" w14:textId="7669C4B5" w:rsidR="0023308F" w:rsidRPr="003E72BD" w:rsidRDefault="0023308F" w:rsidP="003521BF">
      <w:pPr>
        <w:pStyle w:val="Heading4"/>
        <w:rPr>
          <w:rtl/>
        </w:rPr>
      </w:pPr>
      <w:bookmarkStart w:id="30" w:name="_Toc102151042"/>
      <w:r>
        <w:rPr>
          <w:rFonts w:hint="cs"/>
          <w:rtl/>
        </w:rPr>
        <w:t>2</w:t>
      </w:r>
      <w:r w:rsidRPr="006D2B16">
        <w:rPr>
          <w:rFonts w:hint="cs"/>
          <w:rtl/>
        </w:rPr>
        <w:t>-</w:t>
      </w:r>
      <w:r>
        <w:rPr>
          <w:rFonts w:hint="cs"/>
          <w:rtl/>
        </w:rPr>
        <w:t>1</w:t>
      </w:r>
      <w:r w:rsidRPr="006D2B16">
        <w:rPr>
          <w:rFonts w:hint="cs"/>
          <w:rtl/>
        </w:rPr>
        <w:t>-</w:t>
      </w:r>
      <w:r>
        <w:rPr>
          <w:rFonts w:hint="cs"/>
          <w:rtl/>
        </w:rPr>
        <w:t>5</w:t>
      </w:r>
      <w:r w:rsidRPr="006D2B16">
        <w:rPr>
          <w:rFonts w:hint="cs"/>
          <w:rtl/>
        </w:rPr>
        <w:t>-</w:t>
      </w:r>
      <w:r>
        <w:rPr>
          <w:rFonts w:hint="cs"/>
          <w:rtl/>
        </w:rPr>
        <w:t>2-</w:t>
      </w:r>
      <w:r w:rsidR="00DC3484">
        <w:rPr>
          <w:rFonts w:hint="cs"/>
          <w:rtl/>
        </w:rPr>
        <w:t xml:space="preserve"> </w:t>
      </w:r>
      <w:r>
        <w:rPr>
          <w:rFonts w:hint="cs"/>
          <w:rtl/>
        </w:rPr>
        <w:t>مزایا و معایب</w:t>
      </w:r>
      <w:bookmarkEnd w:id="30"/>
    </w:p>
    <w:p w14:paraId="51148DF1" w14:textId="2704339D" w:rsidR="0023308F" w:rsidRDefault="00473FF9" w:rsidP="0023308F">
      <w:pPr>
        <w:rPr>
          <w:sz w:val="28"/>
          <w:rtl/>
          <w:lang w:bidi="ar-BH"/>
        </w:rPr>
      </w:pPr>
      <w:r>
        <w:rPr>
          <w:sz w:val="28"/>
          <w:rtl/>
          <w:lang w:bidi="ar-BH"/>
        </w:rPr>
        <w:t>شبکه</w:t>
      </w:r>
      <w:r>
        <w:rPr>
          <w:sz w:val="28"/>
          <w:rtl/>
          <w:lang w:bidi="ar-BH"/>
        </w:rPr>
        <w:softHyphen/>
        <w:t xml:space="preserve">های مولد </w:t>
      </w:r>
      <w:r>
        <w:rPr>
          <w:rFonts w:hint="cs"/>
          <w:sz w:val="28"/>
          <w:rtl/>
          <w:lang w:bidi="ar-BH"/>
        </w:rPr>
        <w:t>تخاصمی</w:t>
      </w:r>
      <w:r>
        <w:rPr>
          <w:sz w:val="28"/>
          <w:rtl/>
          <w:lang w:bidi="ar-BH"/>
        </w:rPr>
        <w:t xml:space="preserve"> نسبت به مدل</w:t>
      </w:r>
      <w:r>
        <w:rPr>
          <w:sz w:val="28"/>
          <w:rtl/>
          <w:lang w:bidi="ar-BH"/>
        </w:rPr>
        <w:softHyphen/>
        <w:t>های قبلی دارای مزایا و معایبی می</w:t>
      </w:r>
      <w:r>
        <w:rPr>
          <w:sz w:val="28"/>
          <w:rtl/>
          <w:lang w:bidi="ar-BH"/>
        </w:rPr>
        <w:softHyphen/>
        <w:t>باشد.</w:t>
      </w:r>
      <w:r w:rsidRPr="00341FDA">
        <w:rPr>
          <w:sz w:val="28"/>
          <w:rtl/>
          <w:lang w:bidi="ar-BH"/>
        </w:rPr>
        <w:t xml:space="preserve"> این معایب در درجه اول این است که نمایش صریح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r>
          <w:rPr>
            <w:rFonts w:ascii="Cambria Math" w:hAnsi="Cambria Math"/>
            <w:szCs w:val="26"/>
            <w:lang w:bidi="ar-BH"/>
          </w:rPr>
          <m:t>(x)</m:t>
        </m:r>
      </m:oMath>
      <w:r w:rsidRPr="00341FDA">
        <w:rPr>
          <w:sz w:val="28"/>
          <w:rtl/>
          <w:lang w:bidi="ar-BH"/>
        </w:rPr>
        <w:t xml:space="preserve"> وجود ندارد و </w:t>
      </w:r>
      <m:oMath>
        <m:r>
          <w:rPr>
            <w:rFonts w:ascii="Cambria Math" w:hAnsi="Cambria Math"/>
            <w:szCs w:val="26"/>
            <w:lang w:bidi="ar-BH"/>
          </w:rPr>
          <m:t>D</m:t>
        </m:r>
      </m:oMath>
      <w:r w:rsidRPr="00341FDA">
        <w:rPr>
          <w:sz w:val="28"/>
          <w:rtl/>
          <w:lang w:bidi="ar-BH"/>
        </w:rPr>
        <w:t xml:space="preserve"> باید در حین آموزش به خوبی با </w:t>
      </w:r>
      <m:oMath>
        <m:r>
          <w:rPr>
            <w:rFonts w:ascii="Cambria Math" w:hAnsi="Cambria Math"/>
            <w:szCs w:val="26"/>
            <w:lang w:bidi="ar-BH"/>
          </w:rPr>
          <m:t>G</m:t>
        </m:r>
      </m:oMath>
      <w:r w:rsidRPr="00341FDA">
        <w:rPr>
          <w:sz w:val="28"/>
          <w:rtl/>
          <w:lang w:bidi="ar-BH"/>
        </w:rPr>
        <w:t xml:space="preserve"> هماهنگ شود به طور خاص، </w:t>
      </w:r>
      <m:oMath>
        <m:r>
          <w:rPr>
            <w:rFonts w:ascii="Cambria Math" w:hAnsi="Cambria Math"/>
            <w:szCs w:val="26"/>
            <w:lang w:bidi="ar-BH"/>
          </w:rPr>
          <m:t>G</m:t>
        </m:r>
      </m:oMath>
      <w:r w:rsidRPr="00341FDA">
        <w:rPr>
          <w:sz w:val="28"/>
          <w:rtl/>
          <w:lang w:bidi="ar-BH"/>
        </w:rPr>
        <w:t xml:space="preserve"> نباید بدون ب</w:t>
      </w:r>
      <w:r w:rsidR="00547B18">
        <w:rPr>
          <w:rFonts w:hint="cs"/>
          <w:sz w:val="28"/>
          <w:rtl/>
          <w:lang w:bidi="ar-BH"/>
        </w:rPr>
        <w:t>ه‌</w:t>
      </w:r>
      <w:r w:rsidRPr="00341FDA">
        <w:rPr>
          <w:sz w:val="28"/>
          <w:rtl/>
          <w:lang w:bidi="ar-BH"/>
        </w:rPr>
        <w:t xml:space="preserve">روزرسانی </w:t>
      </w:r>
      <m:oMath>
        <m:r>
          <w:rPr>
            <w:rFonts w:ascii="Cambria Math" w:hAnsi="Cambria Math"/>
            <w:szCs w:val="26"/>
            <w:lang w:bidi="ar-BH"/>
          </w:rPr>
          <m:t>D</m:t>
        </m:r>
      </m:oMath>
      <w:r w:rsidRPr="00341FDA">
        <w:rPr>
          <w:sz w:val="28"/>
          <w:rtl/>
          <w:lang w:bidi="ar-BH"/>
        </w:rPr>
        <w:t xml:space="preserve"> خیلی زیاد آموزش داده شود که در آن مقدار مقادیر زیادی </w:t>
      </w:r>
      <w:r w:rsidRPr="00F10DD1">
        <w:rPr>
          <w:rFonts w:cs="Times New Roman"/>
          <w:szCs w:val="26"/>
          <w:lang w:bidi="ar-BH"/>
        </w:rPr>
        <w:t>z</w:t>
      </w:r>
      <w:r w:rsidRPr="00341FDA">
        <w:rPr>
          <w:sz w:val="28"/>
          <w:rtl/>
          <w:lang w:bidi="ar-BH"/>
        </w:rPr>
        <w:t xml:space="preserve"> به همان مقدار </w:t>
      </w:r>
      <w:r w:rsidRPr="00F10DD1">
        <w:rPr>
          <w:rFonts w:cs="Times New Roman"/>
          <w:szCs w:val="26"/>
          <w:lang w:bidi="ar-BH"/>
        </w:rPr>
        <w:t>x</w:t>
      </w:r>
      <w:r w:rsidRPr="00341FDA">
        <w:rPr>
          <w:sz w:val="28"/>
          <w:rtl/>
          <w:lang w:bidi="ar-BH"/>
        </w:rPr>
        <w:t xml:space="preserve"> بدست می آید تا از تنوع کافی برای مدل سازی </w:t>
      </w:r>
      <m:oMath>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data</m:t>
            </m:r>
          </m:sub>
        </m:sSub>
      </m:oMath>
      <w:r w:rsidRPr="00341FDA">
        <w:rPr>
          <w:sz w:val="28"/>
          <w:rtl/>
          <w:lang w:bidi="ar-BH"/>
        </w:rPr>
        <w:t xml:space="preserve"> برخوردار باشد، در هنگام یادگیری نیازی به استنباط نیست و می توان طیف گسترده</w:t>
      </w:r>
      <w:r>
        <w:rPr>
          <w:sz w:val="28"/>
          <w:rtl/>
          <w:lang w:bidi="ar-BH"/>
        </w:rPr>
        <w:softHyphen/>
      </w:r>
      <w:r w:rsidRPr="00341FDA">
        <w:rPr>
          <w:sz w:val="28"/>
          <w:rtl/>
          <w:lang w:bidi="ar-BH"/>
        </w:rPr>
        <w:t>ای از توابع را در مدل گنجانید</w:t>
      </w:r>
      <w:r>
        <w:rPr>
          <w:sz w:val="28"/>
          <w:rtl/>
          <w:lang w:bidi="ar-BH"/>
        </w:rPr>
        <w:t xml:space="preserve">. </w:t>
      </w:r>
      <w:r w:rsidRPr="00341FDA">
        <w:rPr>
          <w:sz w:val="28"/>
          <w:rtl/>
          <w:lang w:bidi="ar-BH"/>
        </w:rPr>
        <w:t xml:space="preserve">مزایای </w:t>
      </w:r>
      <w:r>
        <w:rPr>
          <w:rFonts w:hint="cs"/>
          <w:sz w:val="28"/>
          <w:rtl/>
          <w:lang w:bidi="ar-BH"/>
        </w:rPr>
        <w:t>ذکر شده در بالا</w:t>
      </w:r>
      <w:r w:rsidRPr="00341FDA">
        <w:rPr>
          <w:sz w:val="28"/>
          <w:rtl/>
          <w:lang w:bidi="ar-BH"/>
        </w:rPr>
        <w:t xml:space="preserve"> در درجه اول محاسباتی است. مدل</w:t>
      </w:r>
      <w:r>
        <w:rPr>
          <w:sz w:val="28"/>
          <w:rtl/>
          <w:lang w:bidi="ar-BH"/>
        </w:rPr>
        <w:softHyphen/>
      </w:r>
      <w:r w:rsidRPr="00341FDA">
        <w:rPr>
          <w:sz w:val="28"/>
          <w:rtl/>
          <w:lang w:bidi="ar-BH"/>
        </w:rPr>
        <w:t xml:space="preserve">های </w:t>
      </w:r>
      <w:r>
        <w:rPr>
          <w:rFonts w:hint="cs"/>
          <w:sz w:val="28"/>
          <w:rtl/>
          <w:lang w:bidi="ar-BH"/>
        </w:rPr>
        <w:t>تخاصمی</w:t>
      </w:r>
      <w:r w:rsidRPr="00341FDA">
        <w:rPr>
          <w:sz w:val="28"/>
          <w:rtl/>
          <w:lang w:bidi="ar-BH"/>
        </w:rPr>
        <w:t xml:space="preserve"> همچنین ممکن است برخی از مزیت</w:t>
      </w:r>
      <w:r>
        <w:rPr>
          <w:sz w:val="28"/>
          <w:rtl/>
          <w:lang w:bidi="ar-BH"/>
        </w:rPr>
        <w:softHyphen/>
      </w:r>
      <w:r w:rsidRPr="00341FDA">
        <w:rPr>
          <w:sz w:val="28"/>
          <w:rtl/>
          <w:lang w:bidi="ar-BH"/>
        </w:rPr>
        <w:t xml:space="preserve">های آماری را از شبکه </w:t>
      </w:r>
      <w:r>
        <w:rPr>
          <w:sz w:val="28"/>
          <w:rtl/>
          <w:lang w:bidi="ar-BH"/>
        </w:rPr>
        <w:t>مولد</w:t>
      </w:r>
      <w:r w:rsidRPr="00341FDA">
        <w:rPr>
          <w:sz w:val="28"/>
          <w:rtl/>
          <w:lang w:bidi="ar-BH"/>
        </w:rPr>
        <w:t xml:space="preserve"> به دست آورند که مستقیماً با نمونه داده</w:t>
      </w:r>
      <w:r>
        <w:rPr>
          <w:rFonts w:hint="cs"/>
          <w:sz w:val="28"/>
          <w:rtl/>
          <w:lang w:bidi="ar-BH"/>
        </w:rPr>
        <w:t>‌</w:t>
      </w:r>
      <w:r w:rsidRPr="00341FDA">
        <w:rPr>
          <w:sz w:val="28"/>
          <w:rtl/>
          <w:lang w:bidi="ar-BH"/>
        </w:rPr>
        <w:t>ها به روز نمی</w:t>
      </w:r>
      <w:r>
        <w:rPr>
          <w:sz w:val="28"/>
          <w:rtl/>
          <w:lang w:bidi="ar-BH"/>
        </w:rPr>
        <w:softHyphen/>
      </w:r>
      <w:r w:rsidRPr="00341FDA">
        <w:rPr>
          <w:sz w:val="28"/>
          <w:rtl/>
          <w:lang w:bidi="ar-BH"/>
        </w:rPr>
        <w:t xml:space="preserve">شوند، اما فقط با </w:t>
      </w:r>
      <w:r>
        <w:rPr>
          <w:sz w:val="28"/>
          <w:rtl/>
          <w:lang w:bidi="ar-BH"/>
        </w:rPr>
        <w:t>گرادیان</w:t>
      </w:r>
      <w:r>
        <w:rPr>
          <w:sz w:val="28"/>
          <w:rtl/>
          <w:lang w:bidi="ar-BH"/>
        </w:rPr>
        <w:softHyphen/>
      </w:r>
      <w:r w:rsidRPr="00341FDA">
        <w:rPr>
          <w:sz w:val="28"/>
          <w:rtl/>
          <w:lang w:bidi="ar-BH"/>
        </w:rPr>
        <w:t>هایی که از طریق ت</w:t>
      </w:r>
      <w:r>
        <w:rPr>
          <w:sz w:val="28"/>
          <w:rtl/>
          <w:lang w:bidi="ar-BH"/>
        </w:rPr>
        <w:t>مایزگر</w:t>
      </w:r>
      <w:r w:rsidRPr="00341FDA">
        <w:rPr>
          <w:sz w:val="28"/>
          <w:rtl/>
          <w:lang w:bidi="ar-BH"/>
        </w:rPr>
        <w:t xml:space="preserve"> جریان می</w:t>
      </w:r>
      <w:r>
        <w:rPr>
          <w:sz w:val="28"/>
          <w:rtl/>
          <w:lang w:bidi="ar-BH"/>
        </w:rPr>
        <w:softHyphen/>
      </w:r>
      <w:r w:rsidRPr="00341FDA">
        <w:rPr>
          <w:sz w:val="28"/>
          <w:rtl/>
          <w:lang w:bidi="ar-BH"/>
        </w:rPr>
        <w:t>یابند</w:t>
      </w:r>
      <w:r>
        <w:rPr>
          <w:rFonts w:hint="cs"/>
          <w:sz w:val="28"/>
          <w:rtl/>
          <w:lang w:bidi="ar-BH"/>
        </w:rPr>
        <w:t>، بروزرسانی می</w:t>
      </w:r>
      <w:r>
        <w:rPr>
          <w:sz w:val="28"/>
          <w:rtl/>
          <w:lang w:bidi="ar-BH"/>
        </w:rPr>
        <w:softHyphen/>
      </w:r>
      <w:r>
        <w:rPr>
          <w:rFonts w:hint="cs"/>
          <w:sz w:val="28"/>
          <w:rtl/>
          <w:lang w:bidi="ar-BH"/>
        </w:rPr>
        <w:t>شود</w:t>
      </w:r>
      <w:r w:rsidRPr="00341FDA">
        <w:rPr>
          <w:sz w:val="28"/>
          <w:rtl/>
          <w:lang w:bidi="ar-BH"/>
        </w:rPr>
        <w:t>.</w:t>
      </w:r>
    </w:p>
    <w:p w14:paraId="1C963FC1" w14:textId="61462BD7" w:rsidR="002506BB" w:rsidRDefault="00473FF9" w:rsidP="003F3D59">
      <w:pPr>
        <w:jc w:val="both"/>
        <w:rPr>
          <w:sz w:val="28"/>
          <w:rtl/>
          <w:lang w:bidi="ar-BH"/>
        </w:rPr>
      </w:pPr>
      <w:r w:rsidRPr="00341FDA">
        <w:rPr>
          <w:sz w:val="28"/>
          <w:rtl/>
          <w:lang w:bidi="ar-BH"/>
        </w:rPr>
        <w:t xml:space="preserve">این بدان معنی است که اجزای ورودی مستقیماً در پارامترهای </w:t>
      </w:r>
      <w:r>
        <w:rPr>
          <w:sz w:val="28"/>
          <w:rtl/>
          <w:lang w:bidi="ar-BH"/>
        </w:rPr>
        <w:t>مولد</w:t>
      </w:r>
      <w:r w:rsidRPr="00341FDA">
        <w:rPr>
          <w:sz w:val="28"/>
          <w:rtl/>
          <w:lang w:bidi="ar-BH"/>
        </w:rPr>
        <w:t xml:space="preserve"> کپی نمی</w:t>
      </w:r>
      <w:r>
        <w:rPr>
          <w:sz w:val="28"/>
          <w:rtl/>
          <w:lang w:bidi="ar-BH"/>
        </w:rPr>
        <w:softHyphen/>
      </w:r>
      <w:r w:rsidRPr="00341FDA">
        <w:rPr>
          <w:sz w:val="28"/>
          <w:rtl/>
          <w:lang w:bidi="ar-BH"/>
        </w:rPr>
        <w:t>شوند. یکی دیگر از مزیت</w:t>
      </w:r>
      <w:r>
        <w:rPr>
          <w:sz w:val="28"/>
          <w:rtl/>
          <w:lang w:bidi="ar-BH"/>
        </w:rPr>
        <w:softHyphen/>
      </w:r>
      <w:r w:rsidRPr="00341FDA">
        <w:rPr>
          <w:sz w:val="28"/>
          <w:rtl/>
          <w:lang w:bidi="ar-BH"/>
        </w:rPr>
        <w:t>های شبکه</w:t>
      </w:r>
      <w:r>
        <w:rPr>
          <w:rFonts w:hint="cs"/>
          <w:sz w:val="28"/>
          <w:rtl/>
          <w:lang w:bidi="ar-BH"/>
        </w:rPr>
        <w:t>‌</w:t>
      </w:r>
      <w:r w:rsidRPr="00341FDA">
        <w:rPr>
          <w:sz w:val="28"/>
          <w:rtl/>
          <w:lang w:bidi="ar-BH"/>
        </w:rPr>
        <w:t xml:space="preserve">های </w:t>
      </w:r>
      <w:r>
        <w:rPr>
          <w:rFonts w:hint="cs"/>
          <w:sz w:val="28"/>
          <w:rtl/>
          <w:lang w:bidi="ar-BH"/>
        </w:rPr>
        <w:t>ت</w:t>
      </w:r>
      <w:r>
        <w:rPr>
          <w:sz w:val="28"/>
          <w:rtl/>
          <w:lang w:bidi="ar-BH"/>
        </w:rPr>
        <w:t>خاصم</w:t>
      </w:r>
      <w:r>
        <w:rPr>
          <w:rFonts w:hint="cs"/>
          <w:sz w:val="28"/>
          <w:rtl/>
          <w:lang w:bidi="ar-BH"/>
        </w:rPr>
        <w:t>ی</w:t>
      </w:r>
      <w:r w:rsidRPr="00341FDA">
        <w:rPr>
          <w:sz w:val="28"/>
          <w:rtl/>
          <w:lang w:bidi="ar-BH"/>
        </w:rPr>
        <w:t xml:space="preserve"> این است که آنها می</w:t>
      </w:r>
      <w:r>
        <w:rPr>
          <w:sz w:val="28"/>
          <w:rtl/>
          <w:lang w:bidi="ar-BH"/>
        </w:rPr>
        <w:softHyphen/>
      </w:r>
      <w:r w:rsidRPr="00341FDA">
        <w:rPr>
          <w:sz w:val="28"/>
          <w:rtl/>
          <w:lang w:bidi="ar-BH"/>
        </w:rPr>
        <w:t>توانند توزیع</w:t>
      </w:r>
      <w:r>
        <w:rPr>
          <w:sz w:val="28"/>
          <w:rtl/>
          <w:lang w:bidi="ar-BH"/>
        </w:rPr>
        <w:softHyphen/>
      </w:r>
      <w:r w:rsidRPr="00341FDA">
        <w:rPr>
          <w:sz w:val="28"/>
          <w:rtl/>
          <w:lang w:bidi="ar-BH"/>
        </w:rPr>
        <w:t>های بسیار تیز و حتی تخریب کننده را نشان دهند، در حالی که روش</w:t>
      </w:r>
      <w:r>
        <w:rPr>
          <w:sz w:val="28"/>
          <w:rtl/>
          <w:lang w:bidi="ar-BH"/>
        </w:rPr>
        <w:softHyphen/>
      </w:r>
      <w:r w:rsidRPr="00341FDA">
        <w:rPr>
          <w:sz w:val="28"/>
          <w:rtl/>
          <w:lang w:bidi="ar-BH"/>
        </w:rPr>
        <w:t>های مبتنی بر زنجیره</w:t>
      </w:r>
      <w:r>
        <w:rPr>
          <w:rFonts w:hint="cs"/>
          <w:sz w:val="28"/>
          <w:rtl/>
          <w:lang w:bidi="ar-BH"/>
        </w:rPr>
        <w:t>‌</w:t>
      </w:r>
      <w:r w:rsidRPr="00341FDA">
        <w:rPr>
          <w:sz w:val="28"/>
          <w:rtl/>
          <w:lang w:bidi="ar-BH"/>
        </w:rPr>
        <w:t>های مارکوف نیاز دارند که توزیع تا حدی مبهم باشد تا زنجیرها بتوانند میان حالت</w:t>
      </w:r>
      <w:r>
        <w:rPr>
          <w:sz w:val="28"/>
          <w:rtl/>
          <w:lang w:bidi="ar-BH"/>
        </w:rPr>
        <w:softHyphen/>
      </w:r>
      <w:r w:rsidRPr="00341FDA">
        <w:rPr>
          <w:sz w:val="28"/>
          <w:rtl/>
          <w:lang w:bidi="ar-BH"/>
        </w:rPr>
        <w:t>ها مخلوط شوند.</w:t>
      </w:r>
    </w:p>
    <w:p w14:paraId="45B921BC" w14:textId="792D886D" w:rsidR="00682FDD" w:rsidRDefault="00682FDD" w:rsidP="003521BF">
      <w:pPr>
        <w:pStyle w:val="Heading3"/>
        <w:rPr>
          <w:rtl/>
        </w:rPr>
      </w:pPr>
      <w:r w:rsidRPr="00293AC7">
        <w:rPr>
          <w:rFonts w:hint="cs"/>
          <w:rtl/>
        </w:rPr>
        <w:lastRenderedPageBreak/>
        <w:t>2</w:t>
      </w:r>
      <w:r>
        <w:rPr>
          <w:rFonts w:hint="cs"/>
          <w:rtl/>
        </w:rPr>
        <w:t xml:space="preserve">-5-2- مدل </w:t>
      </w:r>
      <w:r w:rsidRPr="00293AC7">
        <w:rPr>
          <w:rFonts w:ascii="Times New Roman" w:hAnsi="Times New Roman" w:cs="Times New Roman"/>
        </w:rPr>
        <w:t>ANO</w:t>
      </w:r>
      <w:r w:rsidR="005D06E4" w:rsidRPr="00293AC7">
        <w:rPr>
          <w:rFonts w:ascii="Times New Roman" w:hAnsi="Times New Roman" w:cs="Times New Roman"/>
        </w:rPr>
        <w:t>GAN</w:t>
      </w:r>
    </w:p>
    <w:p w14:paraId="001F241D" w14:textId="2A18D7BC" w:rsidR="00682FDD" w:rsidRDefault="00996856" w:rsidP="003F3D59">
      <w:pPr>
        <w:jc w:val="both"/>
        <w:rPr>
          <w:sz w:val="28"/>
          <w:rtl/>
          <w:lang w:bidi="fa-IR"/>
        </w:rPr>
      </w:pPr>
      <w:r>
        <w:rPr>
          <w:rFonts w:hint="cs"/>
          <w:sz w:val="28"/>
          <w:rtl/>
          <w:lang w:bidi="fa-IR"/>
        </w:rPr>
        <w:t xml:space="preserve">مدل </w:t>
      </w:r>
      <w:r w:rsidRPr="00996856">
        <w:rPr>
          <w:szCs w:val="26"/>
          <w:lang w:bidi="fa-IR"/>
        </w:rPr>
        <w:t>ANOGAN</w:t>
      </w:r>
      <w:r>
        <w:rPr>
          <w:rFonts w:hint="cs"/>
          <w:szCs w:val="26"/>
          <w:rtl/>
          <w:lang w:bidi="fa-IR"/>
        </w:rPr>
        <w:t xml:space="preserve"> </w:t>
      </w:r>
      <w:r w:rsidRPr="00996856">
        <w:rPr>
          <w:rFonts w:hint="cs"/>
          <w:sz w:val="28"/>
          <w:rtl/>
          <w:lang w:bidi="fa-IR"/>
        </w:rPr>
        <w:t>به</w:t>
      </w:r>
      <w:r>
        <w:rPr>
          <w:rFonts w:hint="cs"/>
          <w:sz w:val="28"/>
          <w:rtl/>
          <w:lang w:bidi="fa-IR"/>
        </w:rPr>
        <w:t xml:space="preserve"> منظور مدل‌سازی در زمینه پزشکی و به طور خاص مدل‌سازی وضعیت سلامت موضعی آناتومی طراحی شده است. این مدل از دسته الگوریتم‌های</w:t>
      </w:r>
      <w:r w:rsidR="004B37AD">
        <w:rPr>
          <w:rFonts w:hint="cs"/>
          <w:sz w:val="28"/>
          <w:rtl/>
          <w:lang w:bidi="fa-IR"/>
        </w:rPr>
        <w:t xml:space="preserve"> مولد و</w:t>
      </w:r>
      <w:r>
        <w:rPr>
          <w:rFonts w:hint="cs"/>
          <w:sz w:val="28"/>
          <w:rtl/>
          <w:lang w:bidi="fa-IR"/>
        </w:rPr>
        <w:t xml:space="preserve"> </w:t>
      </w:r>
      <w:r w:rsidR="004B37AD">
        <w:rPr>
          <w:rFonts w:hint="cs"/>
          <w:sz w:val="28"/>
          <w:rtl/>
          <w:lang w:bidi="fa-IR"/>
        </w:rPr>
        <w:t>بدون‌نظارت است. با به وجود آمدن این مدل توانایی شبکه‌های مولد تخاصمی در ایجاد یک مدل با قدرت بازنمایی بالا در تشریح وضعیت آناتومی ثابت شد.</w:t>
      </w:r>
      <w:r w:rsidR="005D2F89">
        <w:rPr>
          <w:rFonts w:hint="cs"/>
          <w:sz w:val="28"/>
          <w:rtl/>
          <w:lang w:bidi="fa-IR"/>
        </w:rPr>
        <w:t xml:space="preserve"> لازم به ذکر است مدل پیشنهادی شبکه تمایزگر و شبکه مولد را به طور همزمان آموزش می‌دهد و با استفاده از هر دو شبکه مشخص می‌کند داده ورودی از جنس داده‌</w:t>
      </w:r>
      <w:r w:rsidR="000C0012">
        <w:rPr>
          <w:rFonts w:hint="cs"/>
          <w:sz w:val="28"/>
          <w:rtl/>
          <w:lang w:bidi="fa-IR"/>
        </w:rPr>
        <w:t>ه</w:t>
      </w:r>
      <w:r w:rsidR="005D2F89">
        <w:rPr>
          <w:rFonts w:hint="cs"/>
          <w:sz w:val="28"/>
          <w:rtl/>
          <w:lang w:bidi="fa-IR"/>
        </w:rPr>
        <w:t>ای آموزشی است و یا باید به عنوان ناهنجاری دسته‌بندی شود.</w:t>
      </w:r>
    </w:p>
    <w:p w14:paraId="66838D8E" w14:textId="7A43D45C" w:rsidR="005A546F" w:rsidRDefault="00DD1BD1" w:rsidP="005A546F">
      <w:pPr>
        <w:jc w:val="both"/>
        <w:rPr>
          <w:rFonts w:ascii="Calibri" w:eastAsia="Calibri" w:hAnsi="Calibri"/>
          <w:sz w:val="28"/>
          <w:rtl/>
          <w:lang w:bidi="ar-BH"/>
        </w:rPr>
      </w:pPr>
      <w:r>
        <w:rPr>
          <w:rFonts w:hint="cs"/>
          <w:sz w:val="28"/>
          <w:rtl/>
          <w:lang w:bidi="fa-IR"/>
        </w:rPr>
        <w:t>به منظور تشخیص ناهنجاری مدل مورد نظر بازنمایی نمونه‌های متنوع آناتومیکی طبیعی را می‌آموزد</w:t>
      </w:r>
      <w:r w:rsidR="000D1C2B">
        <w:rPr>
          <w:rFonts w:hint="cs"/>
          <w:sz w:val="28"/>
          <w:rtl/>
          <w:lang w:bidi="fa-IR"/>
        </w:rPr>
        <w:t xml:space="preserve">. در این کار به جای استفاده از </w:t>
      </w:r>
      <w:r w:rsidR="000D1C2B" w:rsidRPr="000D1C2B">
        <w:rPr>
          <w:rFonts w:ascii="Calibri" w:eastAsia="Calibri" w:hAnsi="Calibri"/>
          <w:sz w:val="28"/>
          <w:rtl/>
          <w:lang w:bidi="ar-BH"/>
        </w:rPr>
        <w:t>بهینه</w:t>
      </w:r>
      <w:r w:rsidR="000D1C2B" w:rsidRPr="000D1C2B">
        <w:rPr>
          <w:rFonts w:ascii="Calibri" w:eastAsia="Calibri" w:hAnsi="Calibri"/>
          <w:sz w:val="28"/>
          <w:rtl/>
          <w:lang w:bidi="ar-BH"/>
        </w:rPr>
        <w:softHyphen/>
        <w:t>سازی</w:t>
      </w:r>
      <w:r w:rsidR="000D1C2B">
        <w:rPr>
          <w:rFonts w:hint="cs"/>
          <w:sz w:val="28"/>
          <w:rtl/>
          <w:lang w:bidi="fa-IR"/>
        </w:rPr>
        <w:t xml:space="preserve"> تابع</w:t>
      </w:r>
      <w:r w:rsidR="000D1C2B" w:rsidRPr="000D1C2B">
        <w:rPr>
          <w:rFonts w:ascii="Calibri" w:eastAsia="Calibri" w:hAnsi="Calibri"/>
          <w:sz w:val="28"/>
          <w:rtl/>
          <w:lang w:bidi="ar-BH"/>
        </w:rPr>
        <w:t xml:space="preserve"> هزینه واحد، </w:t>
      </w:r>
      <w:r w:rsidR="000D1C2B">
        <w:rPr>
          <w:rFonts w:ascii="Calibri" w:eastAsia="Calibri" w:hAnsi="Calibri" w:hint="cs"/>
          <w:sz w:val="28"/>
          <w:rtl/>
          <w:lang w:bidi="ar-BH"/>
        </w:rPr>
        <w:t xml:space="preserve">از </w:t>
      </w:r>
      <w:r w:rsidR="000D1C2B" w:rsidRPr="000D1C2B">
        <w:rPr>
          <w:rFonts w:ascii="Calibri" w:eastAsia="Calibri" w:hAnsi="Calibri"/>
          <w:sz w:val="28"/>
          <w:rtl/>
          <w:lang w:bidi="ar-BH"/>
        </w:rPr>
        <w:t xml:space="preserve"> تعادل نش</w:t>
      </w:r>
      <w:r w:rsidR="000D1C2B" w:rsidRPr="000D1C2B">
        <w:rPr>
          <w:rFonts w:ascii="Calibri" w:eastAsia="Calibri" w:hAnsi="Calibri"/>
          <w:sz w:val="28"/>
          <w:vertAlign w:val="superscript"/>
          <w:rtl/>
          <w:lang w:bidi="ar-BH"/>
        </w:rPr>
        <w:footnoteReference w:id="52"/>
      </w:r>
      <w:r w:rsidR="000D1C2B" w:rsidRPr="000D1C2B">
        <w:rPr>
          <w:rFonts w:ascii="Calibri" w:eastAsia="Calibri" w:hAnsi="Calibri"/>
          <w:sz w:val="28"/>
          <w:rtl/>
          <w:lang w:bidi="ar-BH"/>
        </w:rPr>
        <w:t xml:space="preserve"> </w:t>
      </w:r>
      <w:r w:rsidR="000D1C2B">
        <w:rPr>
          <w:rFonts w:ascii="Calibri" w:eastAsia="Calibri" w:hAnsi="Calibri" w:hint="cs"/>
          <w:sz w:val="28"/>
          <w:rtl/>
          <w:lang w:bidi="ar-BH"/>
        </w:rPr>
        <w:t xml:space="preserve">میان </w:t>
      </w:r>
      <w:r w:rsidR="00CD67ED">
        <w:rPr>
          <w:rFonts w:ascii="Calibri" w:eastAsia="Calibri" w:hAnsi="Calibri" w:hint="cs"/>
          <w:sz w:val="28"/>
          <w:rtl/>
          <w:lang w:bidi="ar-BH"/>
        </w:rPr>
        <w:t xml:space="preserve">هزینه‌ها استفاده شده است </w:t>
      </w:r>
      <w:r w:rsidR="000D1C2B" w:rsidRPr="000D1C2B">
        <w:rPr>
          <w:rFonts w:ascii="Calibri" w:eastAsia="Calibri" w:hAnsi="Calibri"/>
          <w:sz w:val="28"/>
          <w:rtl/>
          <w:lang w:bidi="ar-BH"/>
        </w:rPr>
        <w:t xml:space="preserve">که سبب افزایش قدرت </w:t>
      </w:r>
      <w:r w:rsidR="00CD67ED">
        <w:rPr>
          <w:rFonts w:ascii="Calibri" w:eastAsia="Calibri" w:hAnsi="Calibri" w:hint="cs"/>
          <w:sz w:val="28"/>
          <w:rtl/>
          <w:lang w:bidi="ar-BH"/>
        </w:rPr>
        <w:t>بازنمایی</w:t>
      </w:r>
      <w:r w:rsidR="00CD67ED">
        <w:rPr>
          <w:rFonts w:ascii="Calibri" w:eastAsia="Calibri" w:hAnsi="Calibri"/>
          <w:sz w:val="28"/>
          <w:lang w:bidi="ar-BH"/>
        </w:rPr>
        <w:t xml:space="preserve"> </w:t>
      </w:r>
      <w:r w:rsidR="00CD67ED">
        <w:rPr>
          <w:rFonts w:ascii="Calibri" w:eastAsia="Calibri" w:hAnsi="Calibri" w:hint="cs"/>
          <w:sz w:val="28"/>
          <w:rtl/>
          <w:lang w:bidi="fa-IR"/>
        </w:rPr>
        <w:t>و</w:t>
      </w:r>
      <w:r w:rsidR="0025679D">
        <w:rPr>
          <w:rFonts w:ascii="Calibri" w:eastAsia="Calibri" w:hAnsi="Calibri" w:hint="cs"/>
          <w:sz w:val="28"/>
          <w:rtl/>
          <w:lang w:bidi="fa-IR"/>
        </w:rPr>
        <w:t xml:space="preserve"> رشد</w:t>
      </w:r>
      <w:r w:rsidR="00CD67ED">
        <w:rPr>
          <w:rFonts w:ascii="Calibri" w:eastAsia="Calibri" w:hAnsi="Calibri" w:hint="cs"/>
          <w:sz w:val="28"/>
          <w:rtl/>
          <w:lang w:bidi="fa-IR"/>
        </w:rPr>
        <w:t xml:space="preserve"> نرخ </w:t>
      </w:r>
      <w:r w:rsidR="0025679D">
        <w:rPr>
          <w:rFonts w:ascii="Calibri" w:eastAsia="Calibri" w:hAnsi="Calibri" w:hint="cs"/>
          <w:sz w:val="28"/>
          <w:rtl/>
          <w:lang w:bidi="fa-IR"/>
        </w:rPr>
        <w:t>منفی صحیح</w:t>
      </w:r>
      <w:r w:rsidR="0025679D">
        <w:rPr>
          <w:rStyle w:val="FootnoteReference"/>
          <w:rFonts w:ascii="Calibri" w:eastAsia="Calibri" w:hAnsi="Calibri"/>
          <w:sz w:val="28"/>
          <w:rtl/>
          <w:lang w:bidi="fa-IR"/>
        </w:rPr>
        <w:footnoteReference w:id="53"/>
      </w:r>
      <w:r w:rsidR="000D1C2B" w:rsidRPr="000D1C2B">
        <w:rPr>
          <w:rFonts w:ascii="Calibri" w:eastAsia="Calibri" w:hAnsi="Calibri"/>
          <w:sz w:val="28"/>
          <w:rtl/>
          <w:lang w:bidi="ar-BH"/>
        </w:rPr>
        <w:t xml:space="preserve"> </w:t>
      </w:r>
      <w:r w:rsidR="0025679D">
        <w:rPr>
          <w:rFonts w:ascii="Calibri" w:eastAsia="Calibri" w:hAnsi="Calibri" w:hint="cs"/>
          <w:sz w:val="28"/>
          <w:rtl/>
          <w:lang w:bidi="fa-IR"/>
        </w:rPr>
        <w:t xml:space="preserve">به اختصار </w:t>
      </w:r>
      <w:r w:rsidR="0025679D" w:rsidRPr="0025679D">
        <w:rPr>
          <w:rFonts w:eastAsia="Calibri" w:cs="Times New Roman"/>
          <w:szCs w:val="26"/>
          <w:lang w:bidi="fa-IR"/>
        </w:rPr>
        <w:t>TNR</w:t>
      </w:r>
      <w:r w:rsidR="0025679D">
        <w:rPr>
          <w:rFonts w:eastAsia="Calibri" w:cs="Times New Roman" w:hint="cs"/>
          <w:szCs w:val="26"/>
          <w:rtl/>
          <w:lang w:bidi="fa-IR"/>
        </w:rPr>
        <w:t xml:space="preserve"> </w:t>
      </w:r>
      <w:r w:rsidR="000D1C2B" w:rsidRPr="000D1C2B">
        <w:rPr>
          <w:rFonts w:ascii="Calibri" w:eastAsia="Calibri" w:hAnsi="Calibri"/>
          <w:sz w:val="28"/>
          <w:rtl/>
          <w:lang w:bidi="ar-BH"/>
        </w:rPr>
        <w:t>مدل تولیدی</w:t>
      </w:r>
      <w:r w:rsidR="00EE6153">
        <w:rPr>
          <w:rFonts w:ascii="Calibri" w:eastAsia="Calibri" w:hAnsi="Calibri" w:hint="cs"/>
          <w:sz w:val="28"/>
          <w:rtl/>
          <w:lang w:bidi="ar-BH"/>
        </w:rPr>
        <w:t>، بهبود روند نگاشت ویژگی</w:t>
      </w:r>
      <w:r w:rsidR="00EE6153">
        <w:rPr>
          <w:rStyle w:val="FootnoteReference"/>
          <w:rFonts w:ascii="Calibri" w:eastAsia="Calibri" w:hAnsi="Calibri"/>
          <w:sz w:val="28"/>
          <w:rtl/>
          <w:lang w:bidi="ar-BH"/>
        </w:rPr>
        <w:footnoteReference w:id="54"/>
      </w:r>
      <w:r w:rsidR="000D1C2B" w:rsidRPr="000D1C2B">
        <w:rPr>
          <w:rFonts w:ascii="Calibri" w:eastAsia="Calibri" w:hAnsi="Calibri"/>
          <w:sz w:val="28"/>
          <w:rtl/>
          <w:lang w:bidi="ar-BH"/>
        </w:rPr>
        <w:t xml:space="preserve"> </w:t>
      </w:r>
      <w:r w:rsidR="00EE6153">
        <w:rPr>
          <w:rFonts w:ascii="Calibri" w:eastAsia="Calibri" w:hAnsi="Calibri" w:hint="cs"/>
          <w:sz w:val="28"/>
          <w:rtl/>
          <w:lang w:bidi="ar-BH"/>
        </w:rPr>
        <w:t xml:space="preserve">و همچنین دستیابی به </w:t>
      </w:r>
      <w:r w:rsidR="000D1C2B" w:rsidRPr="000D1C2B">
        <w:rPr>
          <w:rFonts w:ascii="Calibri" w:eastAsia="Calibri" w:hAnsi="Calibri"/>
          <w:sz w:val="28"/>
          <w:rtl/>
          <w:lang w:bidi="ar-BH"/>
        </w:rPr>
        <w:t>دقت بالا در طبقه</w:t>
      </w:r>
      <w:r w:rsidR="000D1C2B" w:rsidRPr="000D1C2B">
        <w:rPr>
          <w:rFonts w:ascii="Calibri" w:eastAsia="Calibri" w:hAnsi="Calibri"/>
          <w:sz w:val="28"/>
          <w:rtl/>
          <w:lang w:bidi="ar-BH"/>
        </w:rPr>
        <w:softHyphen/>
        <w:t>بندی داده</w:t>
      </w:r>
      <w:r w:rsidR="000D1C2B" w:rsidRPr="000D1C2B">
        <w:rPr>
          <w:rFonts w:ascii="Calibri" w:eastAsia="Calibri" w:hAnsi="Calibri"/>
          <w:sz w:val="28"/>
          <w:rtl/>
          <w:lang w:bidi="ar-BH"/>
        </w:rPr>
        <w:softHyphen/>
        <w:t>های واقعی از داده</w:t>
      </w:r>
      <w:r w:rsidR="000D1C2B" w:rsidRPr="000D1C2B">
        <w:rPr>
          <w:rFonts w:ascii="Calibri" w:eastAsia="Calibri" w:hAnsi="Calibri"/>
          <w:sz w:val="28"/>
          <w:rtl/>
          <w:lang w:bidi="ar-BH"/>
        </w:rPr>
        <w:softHyphen/>
        <w:t xml:space="preserve">های </w:t>
      </w:r>
      <w:r w:rsidR="0025679D">
        <w:rPr>
          <w:rFonts w:ascii="Calibri" w:eastAsia="Calibri" w:hAnsi="Calibri" w:hint="cs"/>
          <w:sz w:val="28"/>
          <w:rtl/>
          <w:lang w:bidi="ar-BH"/>
        </w:rPr>
        <w:t>غیرواقعی</w:t>
      </w:r>
      <w:r w:rsidR="000D1C2B" w:rsidRPr="000D1C2B">
        <w:rPr>
          <w:rFonts w:ascii="Calibri" w:eastAsia="Calibri" w:hAnsi="Calibri"/>
          <w:sz w:val="28"/>
          <w:rtl/>
          <w:lang w:bidi="ar-BH"/>
        </w:rPr>
        <w:t xml:space="preserve"> می</w:t>
      </w:r>
      <w:r w:rsidR="000D1C2B" w:rsidRPr="000D1C2B">
        <w:rPr>
          <w:rFonts w:ascii="Calibri" w:eastAsia="Calibri" w:hAnsi="Calibri"/>
          <w:sz w:val="28"/>
          <w:rtl/>
          <w:lang w:bidi="ar-BH"/>
        </w:rPr>
        <w:softHyphen/>
        <w:t>شود</w:t>
      </w:r>
      <w:r w:rsidR="0025679D">
        <w:rPr>
          <w:rFonts w:ascii="Calibri" w:eastAsia="Calibri" w:hAnsi="Calibri" w:hint="cs"/>
          <w:sz w:val="28"/>
          <w:rtl/>
          <w:lang w:bidi="ar-BH"/>
        </w:rPr>
        <w:t>.</w:t>
      </w:r>
      <w:r w:rsidR="00EE6153">
        <w:rPr>
          <w:rFonts w:ascii="Calibri" w:eastAsia="Calibri" w:hAnsi="Calibri" w:hint="cs"/>
          <w:sz w:val="28"/>
          <w:rtl/>
          <w:lang w:bidi="ar-BH"/>
        </w:rPr>
        <w:t xml:space="preserve"> در ادامه چگونگی طراحی مدل و نحوه شناسایی وضعیت و ظواهری که در داده‌های آموزش دیده نشده‌اند  شرح داده خواهد شد.</w:t>
      </w:r>
    </w:p>
    <w:p w14:paraId="4766BDCD" w14:textId="555957D1" w:rsidR="00E24919" w:rsidRPr="00E24919" w:rsidRDefault="00E24919" w:rsidP="003521BF">
      <w:pPr>
        <w:pStyle w:val="Heading4"/>
        <w:rPr>
          <w:rtl/>
        </w:rPr>
      </w:pPr>
      <w:r>
        <w:rPr>
          <w:rFonts w:hint="cs"/>
          <w:rtl/>
        </w:rPr>
        <w:t>1</w:t>
      </w:r>
      <w:r w:rsidRPr="006D2B16">
        <w:rPr>
          <w:rFonts w:hint="cs"/>
          <w:rtl/>
        </w:rPr>
        <w:t>-</w:t>
      </w:r>
      <w:r>
        <w:rPr>
          <w:rFonts w:hint="cs"/>
          <w:rtl/>
        </w:rPr>
        <w:t>2</w:t>
      </w:r>
      <w:r w:rsidRPr="006D2B16">
        <w:rPr>
          <w:rFonts w:hint="cs"/>
          <w:rtl/>
        </w:rPr>
        <w:t>-</w:t>
      </w:r>
      <w:r>
        <w:rPr>
          <w:rFonts w:hint="cs"/>
          <w:rtl/>
        </w:rPr>
        <w:t>5</w:t>
      </w:r>
      <w:r w:rsidRPr="006D2B16">
        <w:rPr>
          <w:rFonts w:hint="cs"/>
          <w:rtl/>
        </w:rPr>
        <w:t>-</w:t>
      </w:r>
      <w:r>
        <w:rPr>
          <w:rFonts w:hint="cs"/>
          <w:rtl/>
        </w:rPr>
        <w:t xml:space="preserve">2- یادگیری بدون نظارت تنوع آناتومیکی طبیعی </w:t>
      </w:r>
    </w:p>
    <w:p w14:paraId="78C3329A" w14:textId="14A66E3D" w:rsidR="005A546F" w:rsidRDefault="00124989" w:rsidP="005A546F">
      <w:pPr>
        <w:contextualSpacing/>
        <w:jc w:val="both"/>
        <w:rPr>
          <w:rFonts w:ascii="Calibri" w:eastAsia="Calibri" w:hAnsi="Calibri"/>
          <w:sz w:val="28"/>
          <w:lang w:bidi="ar-BH"/>
        </w:rPr>
      </w:pPr>
      <m:oMath>
        <m:r>
          <m:rPr>
            <m:sty m:val="p"/>
          </m:rPr>
          <w:rPr>
            <w:rFonts w:ascii="Cambria Math" w:eastAsia="Calibri" w:hAnsi="Cambria Math"/>
            <w:szCs w:val="26"/>
            <w:lang w:bidi="ar-BH"/>
          </w:rPr>
          <m:t>M</m:t>
        </m:r>
      </m:oMath>
      <w:r w:rsidR="005A546F" w:rsidRPr="005A546F">
        <w:rPr>
          <w:rFonts w:ascii="Calibri" w:eastAsia="Calibri" w:hAnsi="Calibri"/>
          <w:sz w:val="28"/>
          <w:rtl/>
          <w:lang w:bidi="ar-BH"/>
        </w:rPr>
        <w:t xml:space="preserve"> مجموعه</w:t>
      </w:r>
      <w:r w:rsidR="005A546F" w:rsidRPr="005A546F">
        <w:rPr>
          <w:rFonts w:ascii="Calibri" w:eastAsia="Calibri" w:hAnsi="Calibri"/>
          <w:sz w:val="28"/>
          <w:rtl/>
          <w:lang w:bidi="ar-BH"/>
        </w:rPr>
        <w:softHyphen/>
        <w:t>ای از تصاویر پزشکی</w:t>
      </w:r>
      <w:r w:rsidR="005A546F">
        <w:rPr>
          <w:rFonts w:ascii="Calibri" w:eastAsia="Calibri" w:hAnsi="Calibri" w:hint="cs"/>
          <w:sz w:val="28"/>
          <w:rtl/>
          <w:lang w:bidi="ar-BH"/>
        </w:rPr>
        <w:t xml:space="preserve"> است که هر نمونه آن  نمایانگر نمونه‌هایی از آناتومی‌های سالم است</w:t>
      </w:r>
      <w:r w:rsidR="005A546F" w:rsidRPr="005A546F">
        <w:rPr>
          <w:rFonts w:ascii="Calibri" w:eastAsia="Calibri" w:hAnsi="Calibri"/>
          <w:sz w:val="28"/>
          <w:rtl/>
          <w:lang w:bidi="ar-BH"/>
        </w:rPr>
        <w:t xml:space="preserve"> </w:t>
      </w:r>
      <w:r w:rsidR="005A546F">
        <w:rPr>
          <w:rFonts w:ascii="Calibri" w:eastAsia="Calibri" w:hAnsi="Calibri" w:hint="cs"/>
          <w:sz w:val="28"/>
          <w:rtl/>
          <w:lang w:bidi="ar-BH"/>
        </w:rPr>
        <w:t>و</w:t>
      </w:r>
      <w:r w:rsidR="005A546F" w:rsidRPr="005A546F">
        <w:rPr>
          <w:rFonts w:ascii="Calibri" w:eastAsia="Calibri" w:hAnsi="Calibri"/>
          <w:sz w:val="28"/>
          <w:rtl/>
          <w:lang w:bidi="ar-BH"/>
        </w:rPr>
        <w:t xml:space="preserve"> با </w:t>
      </w:r>
      <m:oMath>
        <m:sSub>
          <m:sSubPr>
            <m:ctrlPr>
              <w:rPr>
                <w:rFonts w:ascii="Cambria Math" w:eastAsia="Calibri" w:hAnsi="Cambria Math"/>
                <w:szCs w:val="26"/>
                <w:lang w:bidi="ar-BH"/>
              </w:rPr>
            </m:ctrlPr>
          </m:sSubPr>
          <m:e>
            <m:r>
              <w:rPr>
                <w:rFonts w:ascii="Cambria Math" w:eastAsia="Calibri" w:hAnsi="Cambria Math"/>
                <w:szCs w:val="26"/>
                <w:lang w:bidi="ar-BH"/>
              </w:rPr>
              <m:t>I</m:t>
            </m:r>
          </m:e>
          <m:sub>
            <m:r>
              <w:rPr>
                <w:rFonts w:ascii="Cambria Math" w:eastAsia="Calibri" w:hAnsi="Cambria Math"/>
                <w:szCs w:val="26"/>
                <w:lang w:bidi="ar-BH"/>
              </w:rPr>
              <m:t>m</m:t>
            </m:r>
          </m:sub>
        </m:sSub>
      </m:oMath>
      <w:r w:rsidR="005A546F" w:rsidRPr="005A546F">
        <w:rPr>
          <w:rFonts w:ascii="Calibri" w:eastAsia="Calibri" w:hAnsi="Calibri"/>
          <w:sz w:val="28"/>
          <w:rtl/>
          <w:lang w:bidi="ar-BH"/>
        </w:rPr>
        <w:t xml:space="preserve"> نمایش داده می</w:t>
      </w:r>
      <w:r w:rsidR="005A546F" w:rsidRPr="005A546F">
        <w:rPr>
          <w:rFonts w:ascii="Calibri" w:eastAsia="Calibri" w:hAnsi="Calibri"/>
          <w:sz w:val="28"/>
          <w:rtl/>
          <w:lang w:bidi="ar-BH"/>
        </w:rPr>
        <w:softHyphen/>
        <w:t xml:space="preserve">شود که </w:t>
      </w:r>
      <m:oMath>
        <m:r>
          <w:rPr>
            <w:rFonts w:ascii="Cambria Math" w:eastAsia="Calibri" w:hAnsi="Cambria Math"/>
            <w:szCs w:val="26"/>
            <w:lang w:bidi="ar-BH"/>
          </w:rPr>
          <m:t>m=1,2,…,M</m:t>
        </m:r>
      </m:oMath>
      <w:r w:rsidR="005A546F" w:rsidRPr="005A546F">
        <w:rPr>
          <w:rFonts w:ascii="Calibri" w:eastAsia="Calibri" w:hAnsi="Calibri"/>
          <w:sz w:val="28"/>
          <w:rtl/>
          <w:lang w:bidi="ar-BH"/>
        </w:rPr>
        <w:t xml:space="preserve">، در اینجا   </w:t>
      </w:r>
      <m:oMath>
        <m:sSub>
          <m:sSubPr>
            <m:ctrlPr>
              <w:rPr>
                <w:rFonts w:ascii="Cambria Math" w:eastAsia="Calibri" w:hAnsi="Cambria Math"/>
                <w:szCs w:val="26"/>
                <w:lang w:bidi="ar-BH"/>
              </w:rPr>
            </m:ctrlPr>
          </m:sSubPr>
          <m:e>
            <m:r>
              <w:rPr>
                <w:rFonts w:ascii="Cambria Math" w:eastAsia="Calibri" w:hAnsi="Cambria Math"/>
                <w:szCs w:val="26"/>
                <w:lang w:bidi="ar-BH"/>
              </w:rPr>
              <m:t>I</m:t>
            </m:r>
          </m:e>
          <m:sub>
            <m:r>
              <w:rPr>
                <w:rFonts w:ascii="Cambria Math" w:eastAsia="Calibri" w:hAnsi="Cambria Math"/>
                <w:szCs w:val="26"/>
                <w:lang w:bidi="ar-BH"/>
              </w:rPr>
              <m:t>m</m:t>
            </m:r>
          </m:sub>
        </m:sSub>
        <m:r>
          <w:rPr>
            <w:rFonts w:ascii="Cambria Math" w:eastAsia="Calibri" w:hAnsi="Cambria Math"/>
            <w:szCs w:val="26"/>
            <w:lang w:bidi="ar-BH"/>
          </w:rPr>
          <m:t>∈</m:t>
        </m:r>
        <m:sSup>
          <m:sSupPr>
            <m:ctrlPr>
              <w:rPr>
                <w:rFonts w:ascii="Cambria Math" w:eastAsia="Calibri" w:hAnsi="Cambria Math"/>
                <w:i/>
                <w:szCs w:val="26"/>
                <w:lang w:bidi="ar-BH"/>
              </w:rPr>
            </m:ctrlPr>
          </m:sSupPr>
          <m:e>
            <m:r>
              <m:rPr>
                <m:scr m:val="double-struck"/>
              </m:rPr>
              <w:rPr>
                <w:rFonts w:ascii="Cambria Math" w:eastAsia="Calibri" w:hAnsi="Cambria Math"/>
                <w:szCs w:val="26"/>
                <w:lang w:bidi="ar-BH"/>
              </w:rPr>
              <m:t>R</m:t>
            </m:r>
          </m:e>
          <m:sup>
            <m:r>
              <w:rPr>
                <w:rFonts w:ascii="Cambria Math" w:eastAsia="Calibri" w:hAnsi="Cambria Math"/>
                <w:szCs w:val="26"/>
                <w:lang w:bidi="ar-BH"/>
              </w:rPr>
              <m:t>a×b</m:t>
            </m:r>
          </m:sup>
        </m:sSup>
      </m:oMath>
      <w:r w:rsidR="005A546F" w:rsidRPr="005A546F">
        <w:rPr>
          <w:rFonts w:ascii="Calibri" w:eastAsia="Calibri" w:hAnsi="Calibri"/>
          <w:sz w:val="28"/>
          <w:rtl/>
          <w:lang w:bidi="ar-BH"/>
        </w:rPr>
        <w:t xml:space="preserve">  </w:t>
      </w:r>
      <w:r w:rsidR="005A546F" w:rsidRPr="005A546F">
        <w:rPr>
          <w:rFonts w:ascii="Calibri" w:eastAsia="Calibri" w:hAnsi="Calibri" w:hint="cs"/>
          <w:sz w:val="28"/>
          <w:rtl/>
          <w:lang w:bidi="ar-BH"/>
        </w:rPr>
        <w:t xml:space="preserve">است یعنی اندازه </w:t>
      </w:r>
      <w:r w:rsidR="005A546F" w:rsidRPr="005A546F">
        <w:rPr>
          <w:rFonts w:ascii="Calibri" w:eastAsia="Calibri" w:hAnsi="Calibri"/>
          <w:sz w:val="28"/>
          <w:rtl/>
          <w:lang w:bidi="ar-BH"/>
        </w:rPr>
        <w:t>یک تصو</w:t>
      </w:r>
      <w:r w:rsidR="005A546F" w:rsidRPr="005A546F">
        <w:rPr>
          <w:rFonts w:ascii="Calibri" w:eastAsia="Calibri" w:hAnsi="Calibri" w:hint="cs"/>
          <w:sz w:val="28"/>
          <w:rtl/>
          <w:lang w:bidi="ar-BH"/>
        </w:rPr>
        <w:t>یر برابر</w:t>
      </w:r>
      <w:r w:rsidR="005A546F" w:rsidRPr="005A546F">
        <w:rPr>
          <w:rFonts w:ascii="Calibri" w:eastAsia="Calibri" w:hAnsi="Calibri"/>
          <w:sz w:val="28"/>
          <w:rtl/>
          <w:lang w:bidi="ar-BH"/>
        </w:rPr>
        <w:t xml:space="preserve"> </w:t>
      </w:r>
      <m:oMath>
        <m:r>
          <w:rPr>
            <w:rFonts w:ascii="Cambria Math" w:eastAsia="Calibri" w:hAnsi="Cambria Math"/>
            <w:szCs w:val="26"/>
            <w:lang w:bidi="ar-BH"/>
          </w:rPr>
          <m:t>a×b</m:t>
        </m:r>
      </m:oMath>
      <w:r w:rsidR="005A546F" w:rsidRPr="005A546F">
        <w:rPr>
          <w:rFonts w:ascii="Calibri" w:eastAsia="Calibri" w:hAnsi="Calibri"/>
          <w:sz w:val="28"/>
          <w:rtl/>
          <w:lang w:bidi="ar-BH"/>
        </w:rPr>
        <w:t xml:space="preserve"> است. از هر تصویر</w:t>
      </w:r>
      <w:r w:rsidR="005A546F" w:rsidRPr="005A546F">
        <w:rPr>
          <w:rFonts w:ascii="Calibri" w:eastAsia="Calibri" w:hAnsi="Calibri"/>
          <w:sz w:val="24"/>
          <w:szCs w:val="24"/>
          <w:rtl/>
          <w:lang w:bidi="ar-BH"/>
        </w:rPr>
        <w:t xml:space="preserve"> </w:t>
      </w:r>
      <m:oMath>
        <m:sSub>
          <m:sSubPr>
            <m:ctrlPr>
              <w:rPr>
                <w:rFonts w:ascii="Cambria Math" w:eastAsia="Calibri" w:hAnsi="Cambria Math"/>
                <w:szCs w:val="26"/>
                <w:lang w:bidi="ar-BH"/>
              </w:rPr>
            </m:ctrlPr>
          </m:sSubPr>
          <m:e>
            <m:r>
              <w:rPr>
                <w:rFonts w:ascii="Cambria Math" w:eastAsia="Calibri" w:hAnsi="Cambria Math"/>
                <w:szCs w:val="26"/>
                <w:lang w:bidi="ar-BH"/>
              </w:rPr>
              <m:t>I</m:t>
            </m:r>
          </m:e>
          <m:sub>
            <m:r>
              <w:rPr>
                <w:rFonts w:ascii="Cambria Math" w:eastAsia="Calibri" w:hAnsi="Cambria Math"/>
                <w:szCs w:val="26"/>
                <w:lang w:bidi="ar-BH"/>
              </w:rPr>
              <m:t>m</m:t>
            </m:r>
          </m:sub>
        </m:sSub>
      </m:oMath>
      <w:r w:rsidR="005A546F" w:rsidRPr="005A546F">
        <w:rPr>
          <w:rFonts w:ascii="Calibri" w:eastAsia="Calibri" w:hAnsi="Calibri"/>
          <w:sz w:val="28"/>
          <w:rtl/>
          <w:lang w:bidi="ar-BH"/>
        </w:rPr>
        <w:t xml:space="preserve"> ، </w:t>
      </w:r>
      <m:oMath>
        <m:r>
          <m:rPr>
            <m:sty m:val="p"/>
          </m:rPr>
          <w:rPr>
            <w:rFonts w:ascii="Cambria Math" w:eastAsia="Calibri" w:hAnsi="Cambria Math"/>
            <w:szCs w:val="26"/>
            <w:lang w:bidi="ar-BH"/>
          </w:rPr>
          <m:t>K</m:t>
        </m:r>
      </m:oMath>
      <w:r w:rsidR="005A546F" w:rsidRPr="005A546F">
        <w:rPr>
          <w:rFonts w:ascii="Calibri" w:eastAsia="Calibri" w:hAnsi="Calibri"/>
          <w:sz w:val="28"/>
          <w:rtl/>
          <w:lang w:bidi="ar-BH"/>
        </w:rPr>
        <w:t xml:space="preserve"> تکه</w:t>
      </w:r>
      <w:r w:rsidR="005A546F" w:rsidRPr="005A546F">
        <w:rPr>
          <w:rFonts w:ascii="Calibri" w:eastAsia="Calibri" w:hAnsi="Calibri"/>
          <w:sz w:val="28"/>
          <w:rtl/>
          <w:lang w:bidi="ar-BH"/>
        </w:rPr>
        <w:softHyphen/>
        <w:t xml:space="preserve"> تصویر دو بعدی </w:t>
      </w:r>
      <m:oMath>
        <m:sSub>
          <m:sSubPr>
            <m:ctrlPr>
              <w:rPr>
                <w:rFonts w:ascii="Cambria Math" w:eastAsia="Calibri" w:hAnsi="Cambria Math"/>
                <w:szCs w:val="26"/>
                <w:lang w:bidi="ar-BH"/>
              </w:rPr>
            </m:ctrlPr>
          </m:sSubPr>
          <m:e>
            <m:r>
              <w:rPr>
                <w:rFonts w:ascii="Cambria Math" w:eastAsia="Calibri" w:hAnsi="Cambria Math"/>
                <w:szCs w:val="26"/>
                <w:lang w:bidi="ar-BH"/>
              </w:rPr>
              <m:t>x</m:t>
            </m:r>
          </m:e>
          <m:sub>
            <m:r>
              <w:rPr>
                <w:rFonts w:ascii="Cambria Math" w:eastAsia="Calibri" w:hAnsi="Cambria Math"/>
                <w:szCs w:val="26"/>
                <w:lang w:bidi="ar-BH"/>
              </w:rPr>
              <m:t>k,m</m:t>
            </m:r>
          </m:sub>
        </m:sSub>
      </m:oMath>
      <w:r w:rsidR="005A546F" w:rsidRPr="005A546F">
        <w:rPr>
          <w:rFonts w:ascii="Calibri" w:eastAsia="Calibri" w:hAnsi="Calibri"/>
          <w:sz w:val="24"/>
          <w:szCs w:val="24"/>
          <w:rtl/>
          <w:lang w:bidi="ar-BH"/>
        </w:rPr>
        <w:t xml:space="preserve">، </w:t>
      </w:r>
      <w:r w:rsidR="005A546F" w:rsidRPr="005A546F">
        <w:rPr>
          <w:rFonts w:ascii="Calibri" w:eastAsia="Calibri" w:hAnsi="Calibri"/>
          <w:sz w:val="28"/>
          <w:rtl/>
          <w:lang w:bidi="ar-BH"/>
        </w:rPr>
        <w:t xml:space="preserve">با ابعاد   </w:t>
      </w:r>
      <m:oMath>
        <m:r>
          <w:rPr>
            <w:rFonts w:ascii="Cambria Math" w:eastAsia="Calibri" w:hAnsi="Cambria Math"/>
            <w:szCs w:val="26"/>
            <w:lang w:bidi="ar-BH"/>
          </w:rPr>
          <m:t>c×c</m:t>
        </m:r>
      </m:oMath>
      <w:r w:rsidR="005A546F" w:rsidRPr="005A546F">
        <w:rPr>
          <w:rFonts w:ascii="Calibri" w:eastAsia="Calibri" w:hAnsi="Calibri"/>
          <w:sz w:val="24"/>
          <w:szCs w:val="24"/>
          <w:rtl/>
          <w:lang w:bidi="ar-BH"/>
        </w:rPr>
        <w:t xml:space="preserve"> </w:t>
      </w:r>
      <w:r w:rsidR="005A546F" w:rsidRPr="005A546F">
        <w:rPr>
          <w:rFonts w:ascii="Calibri" w:eastAsia="Calibri" w:hAnsi="Calibri"/>
          <w:sz w:val="28"/>
          <w:rtl/>
          <w:lang w:bidi="ar-BH"/>
        </w:rPr>
        <w:t>بطور تصادفی از موقعیت</w:t>
      </w:r>
      <w:r w:rsidR="005A546F" w:rsidRPr="005A546F">
        <w:rPr>
          <w:rFonts w:ascii="Calibri" w:eastAsia="Calibri" w:hAnsi="Calibri"/>
          <w:sz w:val="28"/>
          <w:rtl/>
          <w:lang w:bidi="ar-BH"/>
        </w:rPr>
        <w:softHyphen/>
        <w:t>های مختلف نمونه</w:t>
      </w:r>
      <w:r w:rsidR="005A546F" w:rsidRPr="005A546F">
        <w:rPr>
          <w:rFonts w:ascii="Calibri" w:eastAsia="Calibri" w:hAnsi="Calibri"/>
          <w:sz w:val="28"/>
          <w:rtl/>
          <w:lang w:bidi="ar-BH"/>
        </w:rPr>
        <w:softHyphen/>
        <w:t>گیری می</w:t>
      </w:r>
      <w:r w:rsidR="005A546F" w:rsidRPr="005A546F">
        <w:rPr>
          <w:rFonts w:ascii="Calibri" w:eastAsia="Calibri" w:hAnsi="Calibri"/>
          <w:sz w:val="28"/>
          <w:rtl/>
          <w:lang w:bidi="ar-BH"/>
        </w:rPr>
        <w:softHyphen/>
        <w:t>کنیم که منجر به داده</w:t>
      </w:r>
      <w:r w:rsidR="005A546F" w:rsidRPr="005A546F">
        <w:rPr>
          <w:rFonts w:ascii="Calibri" w:eastAsia="Calibri" w:hAnsi="Calibri"/>
          <w:sz w:val="28"/>
          <w:rtl/>
          <w:lang w:bidi="ar-BH"/>
        </w:rPr>
        <w:softHyphen/>
        <w:t>های</w:t>
      </w:r>
      <w:r w:rsidR="005A546F" w:rsidRPr="005A546F">
        <w:rPr>
          <w:rFonts w:ascii="Calibri" w:eastAsia="Calibri" w:hAnsi="Calibri"/>
          <w:szCs w:val="26"/>
          <w:rtl/>
          <w:lang w:bidi="ar-BH"/>
        </w:rPr>
        <w:t xml:space="preserve"> </w:t>
      </w:r>
      <m:oMath>
        <m:sSub>
          <m:sSubPr>
            <m:ctrlPr>
              <w:rPr>
                <w:rFonts w:ascii="Cambria Math" w:eastAsia="Calibri" w:hAnsi="Cambria Math"/>
                <w:szCs w:val="26"/>
                <w:lang w:bidi="ar-BH"/>
              </w:rPr>
            </m:ctrlPr>
          </m:sSubPr>
          <m:e>
            <m:r>
              <w:rPr>
                <w:rFonts w:ascii="Cambria Math" w:eastAsia="Calibri" w:hAnsi="Cambria Math"/>
                <w:szCs w:val="26"/>
                <w:lang w:bidi="ar-BH"/>
              </w:rPr>
              <m:t>x</m:t>
            </m:r>
          </m:e>
          <m:sub>
            <m:r>
              <w:rPr>
                <w:rFonts w:ascii="Cambria Math" w:eastAsia="Calibri" w:hAnsi="Cambria Math"/>
                <w:szCs w:val="26"/>
                <w:lang w:bidi="ar-BH"/>
              </w:rPr>
              <m:t>k,m</m:t>
            </m:r>
          </m:sub>
        </m:sSub>
        <m:r>
          <m:rPr>
            <m:scr m:val="script"/>
          </m:rPr>
          <w:rPr>
            <w:rFonts w:ascii="Cambria Math" w:eastAsia="Calibri" w:hAnsi="Cambria Math"/>
            <w:szCs w:val="26"/>
            <w:lang w:bidi="ar-BH"/>
          </w:rPr>
          <m:t xml:space="preserve">∈X, </m:t>
        </m:r>
        <m:r>
          <w:rPr>
            <w:rFonts w:ascii="Cambria Math" w:eastAsia="Calibri" w:hAnsi="Cambria Math"/>
            <w:szCs w:val="26"/>
            <w:lang w:bidi="ar-BH"/>
          </w:rPr>
          <m:t>k=1,2,…,K</m:t>
        </m:r>
      </m:oMath>
      <w:r w:rsidR="005A546F" w:rsidRPr="005A546F">
        <w:rPr>
          <w:rFonts w:ascii="Calibri" w:eastAsia="Calibri" w:hAnsi="Calibri"/>
          <w:sz w:val="28"/>
          <w:rtl/>
          <w:lang w:bidi="ar-BH"/>
        </w:rPr>
        <w:t xml:space="preserve">، می شود. در طول آموزش، فقط </w:t>
      </w:r>
      <m:oMath>
        <m:sSub>
          <m:sSubPr>
            <m:ctrlPr>
              <w:rPr>
                <w:rFonts w:ascii="Cambria Math" w:eastAsia="Calibri" w:hAnsi="Cambria Math"/>
                <w:szCs w:val="26"/>
                <w:lang w:bidi="ar-BH"/>
              </w:rPr>
            </m:ctrlPr>
          </m:sSubPr>
          <m:e>
            <m:r>
              <w:rPr>
                <w:rFonts w:ascii="Cambria Math" w:eastAsia="Calibri" w:hAnsi="Cambria Math"/>
                <w:szCs w:val="26"/>
                <w:lang w:bidi="ar-BH"/>
              </w:rPr>
              <m:t>I</m:t>
            </m:r>
          </m:e>
          <m:sub>
            <m:r>
              <w:rPr>
                <w:rFonts w:ascii="Cambria Math" w:eastAsia="Calibri" w:hAnsi="Cambria Math"/>
                <w:szCs w:val="26"/>
                <w:lang w:bidi="ar-BH"/>
              </w:rPr>
              <m:t>m</m:t>
            </m:r>
          </m:sub>
        </m:sSub>
      </m:oMath>
      <w:r w:rsidR="005A546F" w:rsidRPr="005A546F">
        <w:rPr>
          <w:rFonts w:ascii="Calibri" w:eastAsia="Calibri" w:hAnsi="Calibri"/>
          <w:sz w:val="28"/>
          <w:rtl/>
          <w:lang w:bidi="ar-BH"/>
        </w:rPr>
        <w:t xml:space="preserve">  را در اختیار داریم و برای یادگیری</w:t>
      </w:r>
      <w:r w:rsidR="005A546F" w:rsidRPr="005A546F">
        <w:rPr>
          <w:rFonts w:ascii="Calibri" w:eastAsia="Calibri" w:hAnsi="Calibri" w:hint="cs"/>
          <w:sz w:val="28"/>
          <w:rtl/>
          <w:lang w:bidi="ar-BH"/>
        </w:rPr>
        <w:t xml:space="preserve"> </w:t>
      </w:r>
      <w:r w:rsidR="005A546F" w:rsidRPr="005A546F">
        <w:rPr>
          <w:rFonts w:ascii="Calibri" w:eastAsia="Calibri" w:hAnsi="Calibri"/>
          <w:sz w:val="28"/>
          <w:rtl/>
          <w:lang w:bidi="ar-BH"/>
        </w:rPr>
        <w:t>توزیع حاشیه</w:t>
      </w:r>
      <w:r w:rsidR="005A546F" w:rsidRPr="005A546F">
        <w:rPr>
          <w:rFonts w:ascii="Calibri" w:eastAsia="Calibri" w:hAnsi="Calibri"/>
          <w:sz w:val="28"/>
          <w:rtl/>
          <w:lang w:bidi="ar-BH"/>
        </w:rPr>
        <w:softHyphen/>
        <w:t xml:space="preserve">ای، که نشان دهنده تنوع تصاویر آموزش است، </w:t>
      </w:r>
      <w:r w:rsidR="005A546F" w:rsidRPr="005A546F">
        <w:rPr>
          <w:rFonts w:ascii="Calibri" w:eastAsia="Calibri" w:hAnsi="Calibri" w:hint="cs"/>
          <w:sz w:val="28"/>
          <w:rtl/>
          <w:lang w:bidi="ar-BH"/>
        </w:rPr>
        <w:t>از یک روش ب</w:t>
      </w:r>
      <w:r w:rsidR="005A546F" w:rsidRPr="005A546F">
        <w:rPr>
          <w:rFonts w:ascii="Calibri" w:eastAsia="Calibri" w:hAnsi="Calibri"/>
          <w:sz w:val="28"/>
          <w:rtl/>
          <w:lang w:bidi="ar-BH"/>
        </w:rPr>
        <w:t xml:space="preserve">دون نظارت </w:t>
      </w:r>
      <w:r w:rsidR="005A546F" w:rsidRPr="005A546F">
        <w:rPr>
          <w:rFonts w:ascii="Calibri" w:eastAsia="Calibri" w:hAnsi="Calibri" w:hint="cs"/>
          <w:sz w:val="28"/>
          <w:rtl/>
          <w:lang w:bidi="ar-BH"/>
        </w:rPr>
        <w:t>استفاده</w:t>
      </w:r>
      <w:r w:rsidR="005A546F" w:rsidRPr="005A546F">
        <w:rPr>
          <w:rFonts w:ascii="Calibri" w:eastAsia="Calibri" w:hAnsi="Calibri"/>
          <w:sz w:val="28"/>
          <w:rtl/>
          <w:lang w:bidi="ar-BH"/>
        </w:rPr>
        <w:t xml:space="preserve"> می</w:t>
      </w:r>
      <w:r w:rsidR="005A546F" w:rsidRPr="005A546F">
        <w:rPr>
          <w:rFonts w:ascii="Calibri" w:eastAsia="Calibri" w:hAnsi="Calibri"/>
          <w:sz w:val="28"/>
          <w:rtl/>
          <w:lang w:bidi="ar-BH"/>
        </w:rPr>
        <w:softHyphen/>
        <w:t xml:space="preserve">شود. برای آزمایش، داریم </w:t>
      </w:r>
      <m:oMath>
        <m:d>
          <m:dPr>
            <m:begChr m:val="〈"/>
            <m:endChr m:val="〉"/>
            <m:ctrlPr>
              <w:rPr>
                <w:rFonts w:ascii="Cambria Math" w:eastAsia="Calibri" w:hAnsi="Cambria Math"/>
                <w:szCs w:val="26"/>
                <w:lang w:bidi="ar-BH"/>
              </w:rPr>
            </m:ctrlPr>
          </m:dPr>
          <m:e>
            <m:sSub>
              <m:sSubPr>
                <m:ctrlPr>
                  <w:rPr>
                    <w:rFonts w:ascii="Cambria Math" w:eastAsia="Calibri" w:hAnsi="Cambria Math"/>
                    <w:szCs w:val="26"/>
                    <w:lang w:bidi="ar-BH"/>
                  </w:rPr>
                </m:ctrlPr>
              </m:sSubPr>
              <m:e>
                <m:r>
                  <w:rPr>
                    <w:rFonts w:ascii="Cambria Math" w:eastAsia="Calibri" w:hAnsi="Cambria Math"/>
                    <w:szCs w:val="26"/>
                    <w:lang w:bidi="ar-BH"/>
                  </w:rPr>
                  <m:t>y</m:t>
                </m:r>
              </m:e>
              <m:sub>
                <m:r>
                  <w:rPr>
                    <w:rFonts w:ascii="Cambria Math" w:eastAsia="Calibri" w:hAnsi="Cambria Math"/>
                    <w:szCs w:val="26"/>
                    <w:lang w:bidi="ar-BH"/>
                  </w:rPr>
                  <m:t>n</m:t>
                </m:r>
              </m:sub>
            </m:sSub>
            <m:r>
              <m:rPr>
                <m:sty m:val="p"/>
              </m:rPr>
              <w:rPr>
                <w:rFonts w:ascii="Cambria Math" w:eastAsia="Calibri" w:hAnsi="Calibri"/>
                <w:szCs w:val="26"/>
                <w:lang w:bidi="ar-BH"/>
              </w:rPr>
              <m:t>,</m:t>
            </m:r>
            <m:sSub>
              <m:sSubPr>
                <m:ctrlPr>
                  <w:rPr>
                    <w:rFonts w:ascii="Cambria Math" w:eastAsia="Calibri" w:hAnsi="Cambria Math"/>
                    <w:szCs w:val="26"/>
                    <w:lang w:bidi="ar-BH"/>
                  </w:rPr>
                </m:ctrlPr>
              </m:sSubPr>
              <m:e>
                <m:r>
                  <w:rPr>
                    <w:rFonts w:ascii="Cambria Math" w:eastAsia="Calibri" w:hAnsi="Cambria Math"/>
                    <w:szCs w:val="26"/>
                    <w:lang w:bidi="ar-BH"/>
                  </w:rPr>
                  <m:t>l</m:t>
                </m:r>
              </m:e>
              <m:sub>
                <m:r>
                  <w:rPr>
                    <w:rFonts w:ascii="Cambria Math" w:eastAsia="Calibri" w:hAnsi="Cambria Math"/>
                    <w:szCs w:val="26"/>
                    <w:lang w:bidi="ar-BH"/>
                  </w:rPr>
                  <m:t>n</m:t>
                </m:r>
              </m:sub>
            </m:sSub>
          </m:e>
        </m:d>
      </m:oMath>
      <w:r w:rsidR="005A546F" w:rsidRPr="005A546F">
        <w:rPr>
          <w:rFonts w:ascii="Calibri" w:hAnsi="Calibri"/>
          <w:sz w:val="28"/>
          <w:rtl/>
          <w:lang w:bidi="ar-BH"/>
        </w:rPr>
        <w:t>، که</w:t>
      </w:r>
      <w:r w:rsidR="005A546F" w:rsidRPr="005A546F">
        <w:rPr>
          <w:rFonts w:ascii="Calibri" w:eastAsia="Calibri" w:hAnsi="Calibri"/>
          <w:sz w:val="28"/>
          <w:rtl/>
          <w:lang w:bidi="ar-BH"/>
        </w:rPr>
        <w:t xml:space="preserve">  </w:t>
      </w:r>
      <m:oMath>
        <m:sSub>
          <m:sSubPr>
            <m:ctrlPr>
              <w:rPr>
                <w:rFonts w:ascii="Cambria Math" w:eastAsia="Calibri" w:hAnsi="Cambria Math"/>
                <w:szCs w:val="26"/>
                <w:lang w:bidi="ar-BH"/>
              </w:rPr>
            </m:ctrlPr>
          </m:sSubPr>
          <m:e>
            <m:r>
              <w:rPr>
                <w:rFonts w:ascii="Cambria Math" w:eastAsia="Calibri" w:hAnsi="Cambria Math"/>
                <w:szCs w:val="26"/>
                <w:lang w:bidi="ar-BH"/>
              </w:rPr>
              <m:t>y</m:t>
            </m:r>
          </m:e>
          <m:sub>
            <m:r>
              <w:rPr>
                <w:rFonts w:ascii="Cambria Math" w:eastAsia="Calibri" w:hAnsi="Cambria Math"/>
                <w:szCs w:val="26"/>
                <w:lang w:bidi="ar-BH"/>
              </w:rPr>
              <m:t>n</m:t>
            </m:r>
          </m:sub>
        </m:sSub>
      </m:oMath>
      <w:r w:rsidR="005A546F" w:rsidRPr="005A546F">
        <w:rPr>
          <w:rFonts w:ascii="Calibri" w:eastAsia="Calibri" w:hAnsi="Calibri"/>
          <w:sz w:val="28"/>
          <w:rtl/>
          <w:lang w:bidi="ar-BH"/>
        </w:rPr>
        <w:t xml:space="preserve"> تصاویر مشاهد نشده با ابعاد </w:t>
      </w:r>
      <m:oMath>
        <m:r>
          <w:rPr>
            <w:rFonts w:ascii="Cambria Math" w:eastAsia="Calibri" w:hAnsi="Cambria Math"/>
            <w:szCs w:val="26"/>
            <w:lang w:bidi="ar-BH"/>
          </w:rPr>
          <m:t>c×c</m:t>
        </m:r>
      </m:oMath>
      <w:r w:rsidR="005A546F" w:rsidRPr="005A546F">
        <w:rPr>
          <w:rFonts w:ascii="Calibri" w:eastAsia="Calibri" w:hAnsi="Calibri"/>
          <w:sz w:val="24"/>
          <w:szCs w:val="24"/>
          <w:rtl/>
          <w:lang w:bidi="ar-BH"/>
        </w:rPr>
        <w:t xml:space="preserve"> </w:t>
      </w:r>
      <w:r w:rsidR="005A546F" w:rsidRPr="005A546F">
        <w:rPr>
          <w:rFonts w:ascii="Calibri" w:eastAsia="Calibri" w:hAnsi="Calibri"/>
          <w:sz w:val="28"/>
          <w:rtl/>
          <w:lang w:bidi="ar-BH"/>
        </w:rPr>
        <w:t xml:space="preserve">استخراج شده از داده </w:t>
      </w:r>
      <m:oMath>
        <m:r>
          <m:rPr>
            <m:sty m:val="p"/>
          </m:rPr>
          <w:rPr>
            <w:rFonts w:ascii="Cambria Math" w:eastAsia="Calibri" w:hAnsi="Cambria Math"/>
            <w:szCs w:val="26"/>
            <w:lang w:bidi="ar-BH"/>
          </w:rPr>
          <m:t>J</m:t>
        </m:r>
      </m:oMath>
      <w:r w:rsidR="005A546F" w:rsidRPr="005A546F">
        <w:rPr>
          <w:rFonts w:ascii="Calibri" w:eastAsia="Calibri" w:hAnsi="Calibri"/>
          <w:sz w:val="28"/>
          <w:rtl/>
          <w:lang w:bidi="ar-BH"/>
        </w:rPr>
        <w:t xml:space="preserve"> است و </w:t>
      </w:r>
      <m:oMath>
        <m:sSub>
          <m:sSubPr>
            <m:ctrlPr>
              <w:rPr>
                <w:rFonts w:ascii="Cambria Math" w:eastAsia="Calibri" w:hAnsi="Cambria Math"/>
                <w:szCs w:val="26"/>
                <w:lang w:bidi="ar-BH"/>
              </w:rPr>
            </m:ctrlPr>
          </m:sSubPr>
          <m:e>
            <m:r>
              <w:rPr>
                <w:rFonts w:ascii="Cambria Math" w:eastAsia="Calibri" w:hAnsi="Cambria Math"/>
                <w:szCs w:val="26"/>
                <w:lang w:bidi="ar-BH"/>
              </w:rPr>
              <m:t>l</m:t>
            </m:r>
          </m:e>
          <m:sub>
            <m:r>
              <w:rPr>
                <w:rFonts w:ascii="Cambria Math" w:eastAsia="Calibri" w:hAnsi="Cambria Math"/>
                <w:szCs w:val="26"/>
                <w:lang w:bidi="ar-BH"/>
              </w:rPr>
              <m:t>n</m:t>
            </m:r>
          </m:sub>
        </m:sSub>
        <m:r>
          <w:rPr>
            <w:rFonts w:ascii="Cambria Math" w:eastAsia="Calibri" w:hAnsi="Cambria Math"/>
            <w:szCs w:val="26"/>
            <w:lang w:bidi="ar-BH"/>
          </w:rPr>
          <m:t>∈{0,1}</m:t>
        </m:r>
      </m:oMath>
      <w:r w:rsidR="005A546F" w:rsidRPr="005A546F">
        <w:rPr>
          <w:rFonts w:ascii="Calibri" w:eastAsia="Calibri" w:hAnsi="Calibri"/>
          <w:sz w:val="28"/>
          <w:rtl/>
          <w:lang w:bidi="ar-BH"/>
        </w:rPr>
        <w:t xml:space="preserve"> آرایه</w:t>
      </w:r>
      <w:r w:rsidR="005A546F" w:rsidRPr="005A546F">
        <w:rPr>
          <w:rFonts w:ascii="Calibri" w:eastAsia="Calibri" w:hAnsi="Calibri"/>
          <w:sz w:val="28"/>
          <w:rtl/>
          <w:lang w:bidi="ar-BH"/>
        </w:rPr>
        <w:softHyphen/>
        <w:t>ای از برچسب</w:t>
      </w:r>
      <w:r w:rsidR="005A546F" w:rsidRPr="005A546F">
        <w:rPr>
          <w:rFonts w:ascii="Calibri" w:eastAsia="Calibri" w:hAnsi="Calibri"/>
          <w:sz w:val="28"/>
          <w:rtl/>
          <w:lang w:bidi="ar-BH"/>
        </w:rPr>
        <w:softHyphen/>
        <w:t xml:space="preserve">های </w:t>
      </w:r>
      <w:r w:rsidR="005A546F" w:rsidRPr="005A546F">
        <w:rPr>
          <w:rFonts w:ascii="Calibri" w:eastAsia="Calibri" w:hAnsi="Calibri"/>
          <w:sz w:val="28"/>
          <w:rtl/>
          <w:lang w:bidi="ar-BH"/>
        </w:rPr>
        <w:lastRenderedPageBreak/>
        <w:t xml:space="preserve">حقیقی مبتنی بر تصویر باینری با </w:t>
      </w:r>
      <m:oMath>
        <m:r>
          <w:rPr>
            <w:rFonts w:ascii="Cambria Math" w:eastAsia="Calibri" w:hAnsi="Cambria Math"/>
            <w:szCs w:val="26"/>
            <w:lang w:bidi="ar-BH"/>
          </w:rPr>
          <m:t>n=1,2,…,N</m:t>
        </m:r>
      </m:oMath>
      <w:r w:rsidR="005A546F" w:rsidRPr="005A546F">
        <w:rPr>
          <w:rFonts w:ascii="Calibri" w:eastAsia="Calibri" w:hAnsi="Calibri"/>
          <w:sz w:val="28"/>
          <w:rtl/>
          <w:lang w:bidi="ar-BH"/>
        </w:rPr>
        <w:t xml:space="preserve"> است. این برچسب</w:t>
      </w:r>
      <w:r w:rsidR="005A546F" w:rsidRPr="005A546F">
        <w:rPr>
          <w:rFonts w:ascii="Calibri" w:eastAsia="Calibri" w:hAnsi="Calibri"/>
          <w:sz w:val="28"/>
          <w:rtl/>
          <w:lang w:bidi="ar-BH"/>
        </w:rPr>
        <w:softHyphen/>
        <w:t>ها فقط در طول آزمایش استفاده می</w:t>
      </w:r>
      <w:r w:rsidR="005A546F" w:rsidRPr="005A546F">
        <w:rPr>
          <w:rFonts w:ascii="Calibri" w:eastAsia="Calibri" w:hAnsi="Calibri"/>
          <w:sz w:val="28"/>
          <w:rtl/>
          <w:lang w:bidi="ar-BH"/>
        </w:rPr>
        <w:softHyphen/>
        <w:t xml:space="preserve">شوند، تا کارایی </w:t>
      </w:r>
      <w:r w:rsidR="005A546F" w:rsidRPr="005A546F">
        <w:rPr>
          <w:rFonts w:ascii="Calibri" w:eastAsia="Calibri" w:hAnsi="Calibri" w:hint="cs"/>
          <w:sz w:val="28"/>
          <w:rtl/>
          <w:lang w:bidi="ar-BH"/>
        </w:rPr>
        <w:t xml:space="preserve">روش </w:t>
      </w:r>
      <w:r w:rsidR="005A546F" w:rsidRPr="005A546F">
        <w:rPr>
          <w:rFonts w:ascii="Calibri" w:eastAsia="Calibri" w:hAnsi="Calibri"/>
          <w:sz w:val="28"/>
          <w:rtl/>
          <w:lang w:bidi="ar-BH"/>
        </w:rPr>
        <w:t>تشخیص ناهنجاری ارزیابی شود.</w:t>
      </w:r>
    </w:p>
    <w:p w14:paraId="1E777BB3" w14:textId="13A5FDB4" w:rsidR="00484012" w:rsidRDefault="00F31EBB" w:rsidP="007575F8">
      <w:pPr>
        <w:contextualSpacing/>
        <w:jc w:val="both"/>
        <w:rPr>
          <w:rFonts w:ascii="Calibri" w:eastAsia="Calibri" w:hAnsi="Calibri"/>
          <w:sz w:val="28"/>
          <w:rtl/>
          <w:lang w:bidi="ar-BH"/>
        </w:rPr>
      </w:pPr>
      <w:r w:rsidRPr="00A77748">
        <w:rPr>
          <w:rFonts w:ascii="Calibri" w:eastAsia="Calibri" w:hAnsi="Calibri" w:hint="cs"/>
          <w:sz w:val="28"/>
          <w:rtl/>
          <w:lang w:bidi="ar-BH"/>
        </w:rPr>
        <w:t xml:space="preserve">شبکه </w:t>
      </w:r>
      <w:r w:rsidRPr="00A77748">
        <w:rPr>
          <w:rFonts w:ascii="Calibri" w:eastAsia="Calibri" w:hAnsi="Calibri"/>
          <w:sz w:val="28"/>
          <w:rtl/>
          <w:lang w:bidi="ar-BH"/>
        </w:rPr>
        <w:t xml:space="preserve">مولد </w:t>
      </w:r>
      <m:oMath>
        <m:r>
          <w:rPr>
            <w:rFonts w:ascii="Cambria Math" w:hAnsi="Cambria Math"/>
            <w:szCs w:val="26"/>
            <w:lang w:bidi="ar-BH"/>
          </w:rPr>
          <m:t>G</m:t>
        </m:r>
      </m:oMath>
      <w:r w:rsidRPr="00A77748">
        <w:rPr>
          <w:rFonts w:ascii="Calibri" w:eastAsia="Calibri" w:hAnsi="Calibri"/>
          <w:sz w:val="28"/>
          <w:rtl/>
          <w:lang w:bidi="ar-BH"/>
        </w:rPr>
        <w:t xml:space="preserve"> توزیع </w:t>
      </w:r>
      <m:oMath>
        <m:sSub>
          <m:sSubPr>
            <m:ctrlPr>
              <w:rPr>
                <w:rFonts w:ascii="Cambria Math" w:hAnsi="Cambria Math"/>
                <w:i/>
                <w:iCs/>
                <w:szCs w:val="26"/>
                <w:lang w:bidi="ar-BH"/>
              </w:rPr>
            </m:ctrlPr>
          </m:sSubPr>
          <m:e>
            <m:r>
              <w:rPr>
                <w:rFonts w:ascii="Cambria Math" w:hAnsi="Cambria Math"/>
                <w:szCs w:val="26"/>
                <w:lang w:bidi="ar-BH"/>
              </w:rPr>
              <m:t>p</m:t>
            </m:r>
          </m:e>
          <m:sub>
            <m:r>
              <w:rPr>
                <w:rFonts w:ascii="Cambria Math" w:hAnsi="Cambria Math"/>
                <w:szCs w:val="26"/>
                <w:lang w:bidi="ar-BH"/>
              </w:rPr>
              <m:t>g</m:t>
            </m:r>
          </m:sub>
        </m:sSub>
      </m:oMath>
      <w:r w:rsidRPr="00A77748">
        <w:rPr>
          <w:rFonts w:ascii="Calibri" w:eastAsia="Calibri" w:hAnsi="Calibri"/>
          <w:sz w:val="28"/>
          <w:rtl/>
          <w:lang w:bidi="ar-BH"/>
        </w:rPr>
        <w:t xml:space="preserve"> را روی داده </w:t>
      </w:r>
      <m:oMath>
        <m:r>
          <m:rPr>
            <m:sty m:val="p"/>
          </m:rPr>
          <w:rPr>
            <w:rFonts w:ascii="Cambria Math" w:eastAsia="Calibri" w:hAnsi="Cambria Math"/>
            <w:sz w:val="24"/>
            <w:szCs w:val="24"/>
            <w:lang w:bidi="ar-BH"/>
          </w:rPr>
          <m:t>x</m:t>
        </m:r>
      </m:oMath>
      <w:r w:rsidRPr="00A77748">
        <w:rPr>
          <w:rFonts w:ascii="Calibri" w:eastAsia="Calibri" w:hAnsi="Calibri"/>
          <w:sz w:val="28"/>
          <w:rtl/>
          <w:lang w:bidi="ar-BH"/>
        </w:rPr>
        <w:t xml:space="preserve"> از طریق نگاشت</w:t>
      </w:r>
      <w:r>
        <w:rPr>
          <w:rFonts w:ascii="Calibri" w:eastAsia="Calibri" w:hAnsi="Calibri" w:hint="cs"/>
          <w:sz w:val="28"/>
          <w:rtl/>
          <w:lang w:bidi="ar-BH"/>
        </w:rPr>
        <w:t xml:space="preserve"> نمونه‌های </w:t>
      </w:r>
      <w:r w:rsidRPr="00F31EBB">
        <w:rPr>
          <w:rFonts w:eastAsia="Calibri" w:cs="Times New Roman"/>
          <w:szCs w:val="26"/>
          <w:lang w:bidi="ar-BH"/>
        </w:rPr>
        <w:t>z</w:t>
      </w:r>
      <w:r w:rsidRPr="00F31EBB">
        <w:rPr>
          <w:rFonts w:eastAsia="Calibri" w:cs="Times New Roman" w:hint="cs"/>
          <w:szCs w:val="26"/>
          <w:rtl/>
          <w:lang w:bidi="fa-IR"/>
        </w:rPr>
        <w:t xml:space="preserve"> </w:t>
      </w:r>
      <w:r w:rsidRPr="00F31EBB">
        <w:rPr>
          <w:rFonts w:eastAsia="Calibri" w:hint="cs"/>
          <w:sz w:val="28"/>
          <w:rtl/>
          <w:lang w:bidi="fa-IR"/>
        </w:rPr>
        <w:t>توسط تابع</w:t>
      </w:r>
      <w:r w:rsidRPr="00A77748">
        <w:rPr>
          <w:rFonts w:ascii="Calibri" w:eastAsia="Calibri" w:hAnsi="Calibri"/>
          <w:sz w:val="28"/>
          <w:rtl/>
          <w:lang w:bidi="ar-BH"/>
        </w:rPr>
        <w:t xml:space="preserve"> </w:t>
      </w:r>
      <m:oMath>
        <m:r>
          <w:rPr>
            <w:rFonts w:ascii="Cambria Math" w:eastAsia="Calibri" w:hAnsi="Cambria Math"/>
            <w:szCs w:val="26"/>
            <w:lang w:bidi="ar-BH"/>
          </w:rPr>
          <m:t>G</m:t>
        </m:r>
        <m:r>
          <m:rPr>
            <m:sty m:val="p"/>
          </m:rPr>
          <w:rPr>
            <w:rFonts w:ascii="Cambria Math" w:eastAsia="Calibri" w:hAnsi="Cambria Math"/>
            <w:szCs w:val="26"/>
            <w:lang w:bidi="ar-BH"/>
          </w:rPr>
          <m:t>(z)</m:t>
        </m:r>
      </m:oMath>
      <w:r w:rsidRPr="00A77748">
        <w:rPr>
          <w:rFonts w:ascii="Calibri" w:eastAsia="Calibri" w:hAnsi="Calibri"/>
          <w:sz w:val="28"/>
          <w:rtl/>
          <w:lang w:bidi="ar-BH"/>
        </w:rPr>
        <w:t xml:space="preserve"> آموزش می</w:t>
      </w:r>
      <w:r w:rsidRPr="00A77748">
        <w:rPr>
          <w:rFonts w:ascii="Calibri" w:eastAsia="Calibri" w:hAnsi="Calibri"/>
          <w:sz w:val="28"/>
          <w:rtl/>
          <w:lang w:bidi="ar-BH"/>
        </w:rPr>
        <w:softHyphen/>
        <w:t>بیند</w:t>
      </w:r>
      <w:r w:rsidRPr="00A77748">
        <w:rPr>
          <w:rFonts w:ascii="Calibri" w:eastAsia="Calibri" w:hAnsi="Calibri" w:hint="cs"/>
          <w:sz w:val="28"/>
          <w:rtl/>
          <w:lang w:bidi="ar-BH"/>
        </w:rPr>
        <w:t xml:space="preserve">؛ </w:t>
      </w:r>
      <w:r>
        <w:rPr>
          <w:rFonts w:ascii="Calibri" w:eastAsia="Calibri" w:hAnsi="Calibri" w:hint="cs"/>
          <w:sz w:val="28"/>
          <w:rtl/>
          <w:lang w:bidi="ar-BH"/>
        </w:rPr>
        <w:t>در واقع</w:t>
      </w:r>
      <w:r w:rsidRPr="00A77748">
        <w:rPr>
          <w:rFonts w:ascii="Calibri" w:eastAsia="Calibri" w:hAnsi="Calibri"/>
          <w:sz w:val="28"/>
          <w:rtl/>
          <w:lang w:bidi="ar-BH"/>
        </w:rPr>
        <w:t xml:space="preserve"> بردارهای تک بعدی با توزیع یکنواخت از فضای نهفته </w:t>
      </w:r>
      <m:oMath>
        <m:r>
          <m:rPr>
            <m:sty m:val="p"/>
          </m:rPr>
          <w:rPr>
            <w:rFonts w:ascii="Cambria Math" w:eastAsia="Calibri" w:hAnsi="Cambria Math"/>
            <w:szCs w:val="26"/>
            <w:lang w:bidi="ar-BH"/>
          </w:rPr>
          <m:t xml:space="preserve"> Z</m:t>
        </m:r>
      </m:oMath>
      <w:r w:rsidRPr="00A77748">
        <w:rPr>
          <w:rFonts w:ascii="Calibri" w:eastAsia="Calibri" w:hAnsi="Calibri"/>
          <w:sz w:val="28"/>
          <w:rtl/>
          <w:lang w:bidi="ar-BH"/>
        </w:rPr>
        <w:t xml:space="preserve"> نمونه</w:t>
      </w:r>
      <w:r w:rsidRPr="00A77748">
        <w:rPr>
          <w:rFonts w:ascii="Calibri" w:eastAsia="Calibri" w:hAnsi="Calibri"/>
          <w:sz w:val="28"/>
          <w:rtl/>
          <w:lang w:bidi="ar-BH"/>
        </w:rPr>
        <w:softHyphen/>
        <w:t>برداری می</w:t>
      </w:r>
      <w:r w:rsidRPr="00A77748">
        <w:rPr>
          <w:rFonts w:ascii="Calibri" w:eastAsia="Calibri" w:hAnsi="Calibri"/>
          <w:sz w:val="28"/>
          <w:rtl/>
          <w:lang w:bidi="ar-BH"/>
        </w:rPr>
        <w:softHyphen/>
      </w:r>
      <w:r>
        <w:rPr>
          <w:rFonts w:ascii="Calibri" w:eastAsia="Calibri" w:hAnsi="Calibri" w:hint="cs"/>
          <w:sz w:val="28"/>
          <w:rtl/>
          <w:lang w:bidi="ar-BH"/>
        </w:rPr>
        <w:t>‌شوند</w:t>
      </w:r>
      <w:r w:rsidRPr="00A77748">
        <w:rPr>
          <w:rFonts w:ascii="Calibri" w:eastAsia="Calibri" w:hAnsi="Calibri" w:hint="cs"/>
          <w:sz w:val="28"/>
          <w:rtl/>
          <w:lang w:bidi="ar-BH"/>
        </w:rPr>
        <w:t xml:space="preserve"> و</w:t>
      </w:r>
      <w:r>
        <w:rPr>
          <w:rFonts w:ascii="Calibri" w:eastAsia="Calibri" w:hAnsi="Calibri" w:hint="cs"/>
          <w:sz w:val="28"/>
          <w:rtl/>
          <w:lang w:bidi="ar-BH"/>
        </w:rPr>
        <w:t xml:space="preserve"> به</w:t>
      </w:r>
      <w:r w:rsidRPr="00A77748">
        <w:rPr>
          <w:rFonts w:ascii="Calibri" w:eastAsia="Calibri" w:hAnsi="Calibri"/>
          <w:sz w:val="28"/>
          <w:rtl/>
          <w:lang w:bidi="ar-BH"/>
        </w:rPr>
        <w:t xml:space="preserve"> فضای دو بعدی تصویر</w:t>
      </w:r>
      <w:r>
        <w:rPr>
          <w:rFonts w:ascii="Calibri" w:eastAsia="Calibri" w:hAnsi="Calibri" w:hint="cs"/>
          <w:sz w:val="28"/>
          <w:rtl/>
          <w:lang w:bidi="ar-BH"/>
        </w:rPr>
        <w:t xml:space="preserve"> که در آن تصاویر آناتومی سالم وجود دارند نگاشت می‌شوند</w:t>
      </w:r>
      <w:r w:rsidRPr="00A77748">
        <w:rPr>
          <w:rFonts w:ascii="Calibri" w:eastAsia="Calibri" w:hAnsi="Calibri"/>
          <w:sz w:val="28"/>
          <w:rtl/>
          <w:lang w:bidi="ar-BH"/>
        </w:rPr>
        <w:t xml:space="preserve">. در این تنظیمات، معماری شبکه مولد </w:t>
      </w:r>
      <m:oMath>
        <m:r>
          <w:rPr>
            <w:rFonts w:ascii="Cambria Math" w:hAnsi="Cambria Math"/>
            <w:szCs w:val="26"/>
            <w:lang w:bidi="ar-BH"/>
          </w:rPr>
          <m:t>G</m:t>
        </m:r>
      </m:oMath>
      <w:r w:rsidRPr="00A77748">
        <w:rPr>
          <w:rFonts w:ascii="Calibri" w:eastAsia="Calibri" w:hAnsi="Calibri"/>
          <w:sz w:val="28"/>
          <w:rtl/>
          <w:lang w:bidi="ar-BH"/>
        </w:rPr>
        <w:t xml:space="preserve"> معادل یک رمزگذار پیچشی</w:t>
      </w:r>
      <w:r>
        <w:rPr>
          <w:rStyle w:val="FootnoteReference"/>
          <w:rFonts w:ascii="Calibri" w:eastAsia="Calibri" w:hAnsi="Calibri"/>
          <w:sz w:val="28"/>
          <w:rtl/>
          <w:lang w:bidi="ar-BH"/>
        </w:rPr>
        <w:footnoteReference w:id="55"/>
      </w:r>
      <w:r w:rsidRPr="00A77748">
        <w:rPr>
          <w:rFonts w:ascii="Calibri" w:eastAsia="Calibri" w:hAnsi="Calibri"/>
          <w:sz w:val="28"/>
          <w:rtl/>
          <w:lang w:bidi="ar-BH"/>
        </w:rPr>
        <w:t xml:space="preserve"> که از پشته</w:t>
      </w:r>
      <w:r w:rsidRPr="00A77748">
        <w:rPr>
          <w:rFonts w:ascii="Calibri" w:eastAsia="Calibri" w:hAnsi="Calibri"/>
          <w:sz w:val="28"/>
          <w:rtl/>
          <w:lang w:bidi="ar-BH"/>
        </w:rPr>
        <w:softHyphen/>
        <w:t>های پیچشی  استفاده می</w:t>
      </w:r>
      <w:r w:rsidRPr="00A77748">
        <w:rPr>
          <w:rFonts w:ascii="Calibri" w:eastAsia="Calibri" w:hAnsi="Calibri"/>
          <w:sz w:val="28"/>
          <w:rtl/>
          <w:lang w:bidi="ar-BH"/>
        </w:rPr>
        <w:softHyphen/>
        <w:t>کند</w:t>
      </w:r>
      <w:r w:rsidRPr="00A77748">
        <w:rPr>
          <w:rFonts w:ascii="Calibri" w:eastAsia="Calibri" w:hAnsi="Calibri" w:hint="cs"/>
          <w:sz w:val="28"/>
          <w:rtl/>
          <w:lang w:bidi="ar-BH"/>
        </w:rPr>
        <w:t>، در نظر گرفته می</w:t>
      </w:r>
      <w:r w:rsidRPr="00A77748">
        <w:rPr>
          <w:rFonts w:ascii="Calibri" w:eastAsia="Calibri" w:hAnsi="Calibri"/>
          <w:sz w:val="28"/>
          <w:rtl/>
          <w:lang w:bidi="ar-BH"/>
        </w:rPr>
        <w:softHyphen/>
      </w:r>
      <w:r w:rsidRPr="00A77748">
        <w:rPr>
          <w:rFonts w:ascii="Calibri" w:eastAsia="Calibri" w:hAnsi="Calibri" w:hint="cs"/>
          <w:sz w:val="28"/>
          <w:rtl/>
          <w:lang w:bidi="ar-BH"/>
        </w:rPr>
        <w:t>شود</w:t>
      </w:r>
      <w:r w:rsidRPr="00A77748">
        <w:rPr>
          <w:rFonts w:ascii="Calibri" w:eastAsia="Calibri" w:hAnsi="Calibri"/>
          <w:sz w:val="28"/>
          <w:rtl/>
          <w:lang w:bidi="ar-BH"/>
        </w:rPr>
        <w:t xml:space="preserve">. تمایزگر </w:t>
      </w:r>
      <m:oMath>
        <m:r>
          <w:rPr>
            <w:rFonts w:ascii="Cambria Math" w:hAnsi="Cambria Math"/>
            <w:szCs w:val="26"/>
            <w:lang w:bidi="ar-BH"/>
          </w:rPr>
          <m:t>D</m:t>
        </m:r>
      </m:oMath>
      <w:r w:rsidRPr="00A77748">
        <w:rPr>
          <w:rFonts w:ascii="Calibri" w:eastAsia="Calibri" w:hAnsi="Calibri"/>
          <w:sz w:val="28"/>
          <w:rtl/>
          <w:lang w:bidi="ar-BH"/>
        </w:rPr>
        <w:t xml:space="preserve"> یک </w:t>
      </w:r>
      <w:r w:rsidRPr="00A77748">
        <w:rPr>
          <w:rFonts w:eastAsia="Calibri" w:cs="Times New Roman"/>
          <w:szCs w:val="26"/>
          <w:lang w:bidi="ar-BH"/>
        </w:rPr>
        <w:t>CNN</w:t>
      </w:r>
      <w:r w:rsidRPr="00A77748">
        <w:rPr>
          <w:rFonts w:ascii="Calibri" w:eastAsia="Calibri" w:hAnsi="Calibri"/>
          <w:sz w:val="28"/>
          <w:rtl/>
          <w:lang w:bidi="ar-BH"/>
        </w:rPr>
        <w:t xml:space="preserve"> استاندارد است که یک تصویر دو بعدی را به یک مقدا</w:t>
      </w:r>
      <w:r w:rsidRPr="00A77748">
        <w:rPr>
          <w:rFonts w:ascii="Calibri" w:eastAsia="Calibri" w:hAnsi="Calibri" w:hint="cs"/>
          <w:sz w:val="28"/>
          <w:rtl/>
          <w:lang w:bidi="ar-BH"/>
        </w:rPr>
        <w:t>ر</w:t>
      </w:r>
      <w:r w:rsidRPr="00A77748">
        <w:rPr>
          <w:rFonts w:ascii="Calibri" w:eastAsia="Calibri" w:hAnsi="Calibri"/>
          <w:sz w:val="28"/>
          <w:rtl/>
          <w:lang w:bidi="ar-BH"/>
        </w:rPr>
        <w:t xml:space="preserve"> </w:t>
      </w:r>
      <m:oMath>
        <m:r>
          <w:rPr>
            <w:rFonts w:ascii="Cambria Math" w:eastAsia="Calibri" w:hAnsi="Cambria Math"/>
            <w:szCs w:val="26"/>
            <w:lang w:bidi="ar-BH"/>
          </w:rPr>
          <m:t>D(.)</m:t>
        </m:r>
      </m:oMath>
      <w:r w:rsidRPr="00A77748">
        <w:rPr>
          <w:rFonts w:ascii="Calibri" w:eastAsia="Calibri" w:hAnsi="Calibri"/>
          <w:szCs w:val="26"/>
          <w:rtl/>
          <w:lang w:bidi="ar-BH"/>
        </w:rPr>
        <w:t xml:space="preserve"> </w:t>
      </w:r>
      <w:r w:rsidRPr="00A77748">
        <w:rPr>
          <w:rFonts w:ascii="Calibri" w:eastAsia="Calibri" w:hAnsi="Calibri"/>
          <w:sz w:val="28"/>
          <w:rtl/>
          <w:lang w:bidi="ar-BH"/>
        </w:rPr>
        <w:t>نگاشت می</w:t>
      </w:r>
      <w:r w:rsidRPr="00A77748">
        <w:rPr>
          <w:rFonts w:ascii="Calibri" w:eastAsia="Calibri" w:hAnsi="Calibri"/>
          <w:sz w:val="28"/>
          <w:rtl/>
          <w:lang w:bidi="ar-BH"/>
        </w:rPr>
        <w:softHyphen/>
        <w:t xml:space="preserve">کند. مقدار خروجی تمایزگر </w:t>
      </w:r>
      <m:oMath>
        <m:r>
          <w:rPr>
            <w:rFonts w:ascii="Cambria Math" w:eastAsia="Calibri" w:hAnsi="Cambria Math"/>
            <w:szCs w:val="26"/>
            <w:lang w:bidi="ar-BH"/>
          </w:rPr>
          <m:t>D(.)</m:t>
        </m:r>
      </m:oMath>
      <w:r w:rsidRPr="00A77748">
        <w:rPr>
          <w:rFonts w:ascii="Calibri" w:eastAsia="Calibri" w:hAnsi="Calibri"/>
          <w:sz w:val="28"/>
          <w:rtl/>
          <w:lang w:bidi="ar-BH"/>
        </w:rPr>
        <w:t xml:space="preserve"> </w:t>
      </w:r>
      <w:r>
        <w:rPr>
          <w:rFonts w:ascii="Calibri" w:eastAsia="Calibri" w:hAnsi="Calibri" w:hint="cs"/>
          <w:sz w:val="28"/>
          <w:rtl/>
          <w:lang w:bidi="ar-BH"/>
        </w:rPr>
        <w:t xml:space="preserve">بیانگر </w:t>
      </w:r>
      <w:r w:rsidRPr="00A77748">
        <w:rPr>
          <w:rFonts w:ascii="Calibri" w:eastAsia="Calibri" w:hAnsi="Calibri"/>
          <w:sz w:val="28"/>
          <w:rtl/>
          <w:lang w:bidi="ar-BH"/>
        </w:rPr>
        <w:t>احتمال این</w:t>
      </w:r>
      <w:r w:rsidRPr="00A77748">
        <w:rPr>
          <w:rFonts w:ascii="Calibri" w:eastAsia="Calibri" w:hAnsi="Calibri" w:hint="cs"/>
          <w:sz w:val="28"/>
          <w:rtl/>
          <w:lang w:bidi="ar-BH"/>
        </w:rPr>
        <w:t xml:space="preserve"> است </w:t>
      </w:r>
      <w:r w:rsidRPr="00A77748">
        <w:rPr>
          <w:rFonts w:ascii="Calibri" w:eastAsia="Calibri" w:hAnsi="Calibri"/>
          <w:sz w:val="28"/>
          <w:rtl/>
          <w:lang w:bidi="ar-BH"/>
        </w:rPr>
        <w:t>که ورودی تمایزگر</w:t>
      </w:r>
      <w:r w:rsidRPr="00A77748">
        <w:rPr>
          <w:rFonts w:ascii="Calibri" w:eastAsia="Calibri" w:hAnsi="Calibri" w:hint="cs"/>
          <w:sz w:val="28"/>
          <w:rtl/>
          <w:lang w:bidi="ar-BH"/>
        </w:rPr>
        <w:t>،</w:t>
      </w:r>
      <w:r w:rsidRPr="00A77748">
        <w:rPr>
          <w:rFonts w:ascii="Calibri" w:eastAsia="Calibri" w:hAnsi="Calibri"/>
          <w:sz w:val="28"/>
          <w:rtl/>
          <w:lang w:bidi="ar-BH"/>
        </w:rPr>
        <w:t xml:space="preserve"> </w:t>
      </w:r>
      <w:r>
        <w:rPr>
          <w:rFonts w:ascii="Calibri" w:eastAsia="Calibri" w:hAnsi="Calibri" w:hint="cs"/>
          <w:sz w:val="28"/>
          <w:rtl/>
          <w:lang w:bidi="fa-IR"/>
        </w:rPr>
        <w:t xml:space="preserve">از فضای </w:t>
      </w:r>
      <w:r w:rsidRPr="00A77748">
        <w:rPr>
          <w:rFonts w:ascii="Calibri" w:eastAsia="Calibri" w:hAnsi="Calibri"/>
          <w:sz w:val="28"/>
          <w:rtl/>
          <w:lang w:bidi="ar-BH"/>
        </w:rPr>
        <w:t>تص</w:t>
      </w:r>
      <w:r>
        <w:rPr>
          <w:rFonts w:ascii="Calibri" w:eastAsia="Calibri" w:hAnsi="Calibri" w:hint="cs"/>
          <w:sz w:val="28"/>
          <w:rtl/>
          <w:lang w:bidi="ar-BH"/>
        </w:rPr>
        <w:t>ا</w:t>
      </w:r>
      <w:r w:rsidRPr="00A77748">
        <w:rPr>
          <w:rFonts w:ascii="Calibri" w:eastAsia="Calibri" w:hAnsi="Calibri"/>
          <w:sz w:val="28"/>
          <w:rtl/>
          <w:lang w:bidi="ar-BH"/>
        </w:rPr>
        <w:t xml:space="preserve">ویر واقعی </w:t>
      </w:r>
      <w:r>
        <w:rPr>
          <w:rFonts w:ascii="Calibri" w:eastAsia="Calibri" w:hAnsi="Calibri" w:hint="cs"/>
          <w:sz w:val="28"/>
          <w:rtl/>
          <w:lang w:bidi="ar-BH"/>
        </w:rPr>
        <w:t xml:space="preserve">یعنی فضای نمونه‌های آموزشی </w:t>
      </w:r>
      <w:r w:rsidRPr="00A77748">
        <w:rPr>
          <w:rFonts w:ascii="Calibri" w:eastAsia="Calibri" w:hAnsi="Calibri"/>
          <w:sz w:val="28"/>
          <w:rtl/>
          <w:lang w:bidi="ar-BH"/>
        </w:rPr>
        <w:t>نمونه</w:t>
      </w:r>
      <w:r w:rsidRPr="00A77748">
        <w:rPr>
          <w:rFonts w:ascii="Calibri" w:eastAsia="Calibri" w:hAnsi="Calibri"/>
          <w:sz w:val="28"/>
          <w:rtl/>
          <w:lang w:bidi="ar-BH"/>
        </w:rPr>
        <w:softHyphen/>
      </w:r>
      <w:r w:rsidRPr="00A77748">
        <w:rPr>
          <w:rFonts w:ascii="Calibri" w:eastAsia="Calibri" w:hAnsi="Calibri" w:hint="cs"/>
          <w:sz w:val="28"/>
          <w:rtl/>
          <w:lang w:bidi="ar-BH"/>
        </w:rPr>
        <w:t>ب</w:t>
      </w:r>
      <w:r w:rsidRPr="00A77748">
        <w:rPr>
          <w:rFonts w:ascii="Calibri" w:eastAsia="Calibri" w:hAnsi="Calibri"/>
          <w:sz w:val="28"/>
          <w:rtl/>
          <w:lang w:bidi="ar-BH"/>
        </w:rPr>
        <w:t>رداری شده</w:t>
      </w:r>
      <w:r>
        <w:rPr>
          <w:rFonts w:ascii="Calibri" w:eastAsia="Calibri" w:hAnsi="Calibri" w:hint="cs"/>
          <w:sz w:val="28"/>
          <w:rtl/>
          <w:lang w:bidi="ar-BH"/>
        </w:rPr>
        <w:t xml:space="preserve"> باشد و یا توسط شبکه مولد تولید شده باشد</w:t>
      </w:r>
      <w:r w:rsidRPr="00A77748">
        <w:rPr>
          <w:rFonts w:ascii="Calibri" w:eastAsia="Calibri" w:hAnsi="Calibri"/>
          <w:sz w:val="24"/>
          <w:szCs w:val="24"/>
          <w:rtl/>
          <w:lang w:bidi="ar-BH"/>
        </w:rPr>
        <w:t xml:space="preserve">. </w:t>
      </w:r>
      <m:oMath>
        <m:r>
          <w:rPr>
            <w:rFonts w:ascii="Cambria Math" w:hAnsi="Cambria Math"/>
            <w:szCs w:val="26"/>
            <w:lang w:bidi="ar-BH"/>
          </w:rPr>
          <m:t>D</m:t>
        </m:r>
      </m:oMath>
      <w:r w:rsidRPr="00A77748">
        <w:rPr>
          <w:rFonts w:ascii="Calibri" w:eastAsia="Calibri" w:hAnsi="Calibri"/>
          <w:sz w:val="28"/>
          <w:rtl/>
          <w:lang w:bidi="ar-BH"/>
        </w:rPr>
        <w:t xml:space="preserve"> </w:t>
      </w:r>
      <w:r w:rsidRPr="00A77748">
        <w:rPr>
          <w:rFonts w:ascii="Calibri" w:eastAsia="Calibri" w:hAnsi="Calibri"/>
          <w:sz w:val="24"/>
          <w:szCs w:val="24"/>
          <w:rtl/>
          <w:lang w:bidi="ar-BH"/>
        </w:rPr>
        <w:t xml:space="preserve">و </w:t>
      </w:r>
      <m:oMath>
        <m:r>
          <w:rPr>
            <w:rFonts w:ascii="Cambria Math" w:hAnsi="Cambria Math"/>
            <w:szCs w:val="26"/>
            <w:lang w:bidi="ar-BH"/>
          </w:rPr>
          <m:t>G</m:t>
        </m:r>
      </m:oMath>
      <w:r w:rsidRPr="00A77748">
        <w:rPr>
          <w:rFonts w:ascii="Calibri" w:eastAsia="Calibri" w:hAnsi="Calibri"/>
          <w:sz w:val="28"/>
          <w:rtl/>
          <w:lang w:bidi="ar-BH"/>
        </w:rPr>
        <w:t xml:space="preserve"> به طور همزمان از طریق بازی </w:t>
      </w:r>
      <w:r w:rsidRPr="00A77748">
        <w:rPr>
          <w:rFonts w:ascii="Calibri" w:eastAsia="Calibri" w:hAnsi="Calibri" w:hint="cs"/>
          <w:sz w:val="28"/>
          <w:rtl/>
          <w:lang w:bidi="fa-IR"/>
        </w:rPr>
        <w:t>کمینه-بیشینه</w:t>
      </w:r>
      <w:r w:rsidRPr="00A77748">
        <w:rPr>
          <w:rFonts w:ascii="Calibri" w:eastAsia="Calibri" w:hAnsi="Calibri"/>
          <w:sz w:val="28"/>
          <w:rtl/>
          <w:lang w:bidi="ar-BH"/>
        </w:rPr>
        <w:t xml:space="preserve"> با تابع </w:t>
      </w:r>
      <m:oMath>
        <m:r>
          <m:rPr>
            <m:sty m:val="p"/>
          </m:rPr>
          <w:rPr>
            <w:rFonts w:ascii="Cambria Math" w:eastAsia="Calibri" w:hAnsi="Cambria Math"/>
            <w:szCs w:val="26"/>
            <w:lang w:bidi="ar-BH"/>
          </w:rPr>
          <m:t>V(</m:t>
        </m:r>
        <m:r>
          <w:rPr>
            <w:rFonts w:ascii="Cambria Math" w:eastAsia="Calibri" w:hAnsi="Cambria Math"/>
            <w:szCs w:val="26"/>
            <w:lang w:bidi="ar-BH"/>
          </w:rPr>
          <m:t>D,G</m:t>
        </m:r>
        <m:r>
          <m:rPr>
            <m:sty m:val="p"/>
          </m:rPr>
          <w:rPr>
            <w:rFonts w:ascii="Cambria Math" w:eastAsia="Calibri" w:hAnsi="Cambria Math"/>
            <w:szCs w:val="26"/>
            <w:lang w:bidi="ar-BH"/>
          </w:rPr>
          <m:t>)</m:t>
        </m:r>
        <m:r>
          <m:rPr>
            <m:sty m:val="p"/>
          </m:rPr>
          <w:rPr>
            <w:rFonts w:ascii="Cambria Math" w:eastAsia="Calibri" w:hAnsi="Cambria Math"/>
            <w:szCs w:val="26"/>
            <w:rtl/>
            <w:lang w:bidi="ar-BH"/>
          </w:rPr>
          <m:t xml:space="preserve"> </m:t>
        </m:r>
      </m:oMath>
      <w:r w:rsidRPr="00A77748">
        <w:rPr>
          <w:rFonts w:ascii="Calibri" w:hAnsi="Calibri"/>
          <w:sz w:val="28"/>
          <w:rtl/>
          <w:lang w:bidi="ar-BH"/>
        </w:rPr>
        <w:t xml:space="preserve"> و </w:t>
      </w:r>
      <w:r w:rsidRPr="00A77748">
        <w:rPr>
          <w:rFonts w:ascii="Calibri" w:eastAsia="Calibri" w:hAnsi="Calibri"/>
          <w:sz w:val="28"/>
          <w:rtl/>
          <w:lang w:bidi="ar-BH"/>
        </w:rPr>
        <w:fldChar w:fldCharType="begin"/>
      </w:r>
      <w:r w:rsidRPr="00A77748">
        <w:rPr>
          <w:rFonts w:ascii="Calibri" w:eastAsia="Calibri" w:hAnsi="Calibri"/>
          <w:sz w:val="28"/>
          <w:rtl/>
          <w:lang w:bidi="ar-BH"/>
        </w:rPr>
        <w:instrText xml:space="preserve"> </w:instrText>
      </w:r>
      <w:r w:rsidRPr="00A77748">
        <w:rPr>
          <w:rFonts w:ascii="Calibri" w:eastAsia="Calibri" w:hAnsi="Calibri"/>
          <w:sz w:val="28"/>
          <w:lang w:bidi="ar-BH"/>
        </w:rPr>
        <w:instrText>REF</w:instrText>
      </w:r>
      <w:r w:rsidRPr="00A77748">
        <w:rPr>
          <w:rFonts w:ascii="Calibri" w:eastAsia="Calibri" w:hAnsi="Calibri"/>
          <w:sz w:val="28"/>
          <w:rtl/>
          <w:lang w:bidi="ar-BH"/>
        </w:rPr>
        <w:instrText xml:space="preserve"> _</w:instrText>
      </w:r>
      <w:r w:rsidRPr="00A77748">
        <w:rPr>
          <w:rFonts w:ascii="Calibri" w:eastAsia="Calibri" w:hAnsi="Calibri"/>
          <w:sz w:val="28"/>
          <w:lang w:bidi="ar-BH"/>
        </w:rPr>
        <w:instrText>Ref45723335 \h</w:instrText>
      </w:r>
      <w:r w:rsidRPr="00A77748">
        <w:rPr>
          <w:rFonts w:ascii="Calibri" w:eastAsia="Calibri" w:hAnsi="Calibri"/>
          <w:sz w:val="28"/>
          <w:rtl/>
          <w:lang w:bidi="ar-BH"/>
        </w:rPr>
        <w:instrText xml:space="preserve">  \* </w:instrText>
      </w:r>
      <w:r w:rsidRPr="00A77748">
        <w:rPr>
          <w:rFonts w:ascii="Calibri" w:eastAsia="Calibri" w:hAnsi="Calibri"/>
          <w:sz w:val="28"/>
          <w:lang w:bidi="ar-BH"/>
        </w:rPr>
        <w:instrText>MERGEFORMAT</w:instrText>
      </w:r>
      <w:r w:rsidRPr="00A77748">
        <w:rPr>
          <w:rFonts w:ascii="Calibri" w:eastAsia="Calibri" w:hAnsi="Calibri"/>
          <w:sz w:val="28"/>
          <w:rtl/>
          <w:lang w:bidi="ar-BH"/>
        </w:rPr>
        <w:instrText xml:space="preserve"> </w:instrText>
      </w:r>
      <w:r w:rsidRPr="00A77748">
        <w:rPr>
          <w:rFonts w:ascii="Calibri" w:eastAsia="Calibri" w:hAnsi="Calibri"/>
          <w:sz w:val="28"/>
          <w:rtl/>
          <w:lang w:bidi="ar-BH"/>
        </w:rPr>
      </w:r>
      <w:r w:rsidRPr="00A77748">
        <w:rPr>
          <w:rFonts w:ascii="Calibri" w:eastAsia="Calibri" w:hAnsi="Calibri"/>
          <w:sz w:val="28"/>
          <w:rtl/>
          <w:lang w:bidi="ar-BH"/>
        </w:rPr>
        <w:fldChar w:fldCharType="separate"/>
      </w:r>
      <w:r w:rsidRPr="00A77748">
        <w:rPr>
          <w:rFonts w:ascii="Calibri" w:eastAsia="Calibri" w:hAnsi="Calibri"/>
          <w:sz w:val="28"/>
          <w:rtl/>
          <w:lang w:bidi="ar-BH"/>
        </w:rPr>
        <w:t>معادله ‏</w:t>
      </w:r>
      <w:r>
        <w:rPr>
          <w:rFonts w:ascii="Calibri" w:eastAsia="Calibri" w:hAnsi="Calibri" w:hint="cs"/>
          <w:sz w:val="28"/>
          <w:rtl/>
          <w:lang w:bidi="ar-BH"/>
        </w:rPr>
        <w:t>6</w:t>
      </w:r>
      <w:r w:rsidRPr="00A77748">
        <w:rPr>
          <w:rFonts w:ascii="Calibri" w:eastAsia="Calibri" w:hAnsi="Calibri"/>
          <w:sz w:val="28"/>
          <w:rtl/>
          <w:lang w:bidi="ar-BH"/>
        </w:rPr>
        <w:noBreakHyphen/>
      </w:r>
      <w:r>
        <w:rPr>
          <w:rFonts w:ascii="Calibri" w:eastAsia="Calibri" w:hAnsi="Calibri" w:hint="cs"/>
          <w:sz w:val="28"/>
          <w:rtl/>
          <w:lang w:bidi="ar-BH"/>
        </w:rPr>
        <w:t>2</w:t>
      </w:r>
      <w:r w:rsidRPr="00A77748">
        <w:rPr>
          <w:rFonts w:ascii="Calibri" w:eastAsia="Calibri" w:hAnsi="Calibri"/>
          <w:sz w:val="28"/>
          <w:rtl/>
          <w:lang w:bidi="ar-BH"/>
        </w:rPr>
        <w:fldChar w:fldCharType="end"/>
      </w:r>
      <w:r w:rsidRPr="00A77748">
        <w:rPr>
          <w:rFonts w:ascii="Calibri" w:eastAsia="Calibri" w:hAnsi="Calibri"/>
          <w:sz w:val="28"/>
          <w:rtl/>
          <w:lang w:bidi="ar-BH"/>
        </w:rPr>
        <w:t xml:space="preserve"> بهینه</w:t>
      </w:r>
      <w:r w:rsidRPr="00A77748">
        <w:rPr>
          <w:rFonts w:ascii="Calibri" w:eastAsia="Calibri" w:hAnsi="Calibri"/>
          <w:sz w:val="28"/>
          <w:rtl/>
          <w:lang w:bidi="fa-IR"/>
        </w:rPr>
        <w:softHyphen/>
      </w:r>
      <w:r w:rsidRPr="00A77748">
        <w:rPr>
          <w:rFonts w:ascii="Calibri" w:eastAsia="Calibri" w:hAnsi="Calibri" w:hint="cs"/>
          <w:sz w:val="28"/>
          <w:rtl/>
          <w:lang w:bidi="fa-IR"/>
        </w:rPr>
        <w:t>سازی</w:t>
      </w:r>
      <w:r w:rsidRPr="00A77748">
        <w:rPr>
          <w:rFonts w:ascii="Calibri" w:eastAsia="Calibri" w:hAnsi="Calibri"/>
          <w:sz w:val="28"/>
          <w:rtl/>
          <w:lang w:bidi="ar-BH"/>
        </w:rPr>
        <w:t xml:space="preserve"> می</w:t>
      </w:r>
      <w:r w:rsidRPr="00A77748">
        <w:rPr>
          <w:rFonts w:ascii="Calibri" w:eastAsia="Calibri" w:hAnsi="Calibri"/>
          <w:sz w:val="28"/>
          <w:rtl/>
          <w:lang w:bidi="ar-BH"/>
        </w:rPr>
        <w:softHyphen/>
        <w:t>شو</w:t>
      </w:r>
      <w:r w:rsidRPr="00A77748">
        <w:rPr>
          <w:rFonts w:ascii="Calibri" w:eastAsia="Calibri" w:hAnsi="Calibri" w:hint="cs"/>
          <w:sz w:val="28"/>
          <w:rtl/>
          <w:lang w:bidi="ar-BH"/>
        </w:rPr>
        <w:t>ن</w:t>
      </w:r>
      <w:r w:rsidRPr="00A77748">
        <w:rPr>
          <w:rFonts w:ascii="Calibri" w:eastAsia="Calibri" w:hAnsi="Calibri"/>
          <w:sz w:val="28"/>
          <w:rtl/>
          <w:lang w:bidi="ar-BH"/>
        </w:rPr>
        <w:t>د</w:t>
      </w:r>
      <w:r w:rsidRPr="00F31EBB">
        <w:rPr>
          <w:rFonts w:eastAsia="Calibri" w:cs="Times New Roman"/>
          <w:szCs w:val="26"/>
          <w:rtl/>
          <w:lang w:bidi="ar-BH"/>
        </w:rPr>
        <w:fldChar w:fldCharType="begin" w:fldLock="1"/>
      </w:r>
      <w:r w:rsidR="00995102">
        <w:rPr>
          <w:rFonts w:eastAsia="Calibri" w:cs="Times New Roman"/>
          <w:szCs w:val="26"/>
          <w:lang w:bidi="ar-BH"/>
        </w:rPr>
        <w:instrText>ADDIN CSL_CITATION {"citationItems":[{"id":"ITEM-1","itemData":{"DOI":"10.1007/978-3-319-59050-9","ISBN":"9783319590509","abstract":"Obtaining models that capture imaging markers relevant for disease progression and treatment monitoring is challenging. Mod- els are typically based on large amounts of data with annotated exam- ples of known markers aiming at automating detection. High annotation effort and the limitation to a vocabulary of known markers limit the power of such approaches. Here, we perform unsupervised learning to identify anomalies in imaging data as candidates for markers. We pro- pose AnoGAN, a deep convolutional generative adversarial network to learn a manifold of normal anatomical variability, accompanying a novel anomaly scoring scheme based on the mapping from image space to a latent space. Applied to new data, the model labels anomalies, and scores image patches indicating their fit into the learned distribution. Results on optical coherence tomography images of the retina demonstrate that the approach correctly identifies anomalous images, such as images con- taining retinal fluid or hyperreflective foci","author":[{"dropping-particle":"","family":"Schlegl","given":"Thomas","non-dropping-particle":"","parse-names":false,"suffix":""},{"dropping-particle":"","family":"Seeb","given":"Philipp","non-dropping-particle":"","parse-names":false,"suffix":""},{"dropping-particle":"","family":"Waldstein","given":"Sebastian","non-dropping-particle":"","parse-names":false,"suffix":""},{"dropping-particle":"","family":"Schmidt-Erfurth","given":"Ursula","non-dropping-particle":"","parse-names":false,"suffix":""},{"dropping-particle":"","family":"Langs","given":"Georg","non-dropping-particle":"","parse-names":false,"suffix":""}],"container-title":"International Confrence on Information Processing in Medical Imaging","id":"ITEM-1","issued":{"date-parts":[["2017"]]},"page":"146-157","title":"Unsupervised Anomaly Detection with Generative Adversarial Networks to Guide Marker Discovery","type":"article-journal","volume":"2"},"uris":["http://www.mendeley.com/documents/?uuid=edc08a17-bab1-4cc5-83ac-e9f88bdd4ba4"]}],"mendeley":{"formattedCitation":"[3]","plainTextFormattedCitation":"[3]","previouslyFormattedCitation":"[3]"},"properties":{"noteIndex":0},"schema":"https://github.com/citation-style-language/schema/raw/master/csl-citation.json"}</w:instrText>
      </w:r>
      <w:r w:rsidRPr="00F31EBB">
        <w:rPr>
          <w:rFonts w:eastAsia="Calibri" w:cs="Times New Roman"/>
          <w:szCs w:val="26"/>
          <w:rtl/>
          <w:lang w:bidi="ar-BH"/>
        </w:rPr>
        <w:fldChar w:fldCharType="separate"/>
      </w:r>
      <w:r w:rsidRPr="00F31EBB">
        <w:rPr>
          <w:rFonts w:eastAsia="Calibri" w:cs="Times New Roman"/>
          <w:noProof/>
          <w:szCs w:val="26"/>
          <w:lang w:bidi="ar-BH"/>
        </w:rPr>
        <w:t>[3]</w:t>
      </w:r>
      <w:r w:rsidRPr="00F31EBB">
        <w:rPr>
          <w:rFonts w:eastAsia="Calibri" w:cs="Times New Roman"/>
          <w:szCs w:val="26"/>
          <w:rtl/>
          <w:lang w:bidi="ar-BH"/>
        </w:rPr>
        <w:fldChar w:fldCharType="end"/>
      </w:r>
      <w:r w:rsidRPr="00A77748">
        <w:rPr>
          <w:rFonts w:ascii="Calibri" w:eastAsia="Calibri" w:hAnsi="Calibri"/>
          <w:sz w:val="28"/>
          <w:rtl/>
          <w:lang w:bidi="ar-BH"/>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6565"/>
      </w:tblGrid>
      <w:tr w:rsidR="00F31EBB" w:rsidRPr="000D2F8C" w14:paraId="578265F3" w14:textId="77777777" w:rsidTr="00573322">
        <w:tc>
          <w:tcPr>
            <w:tcW w:w="2162" w:type="dxa"/>
            <w:tcBorders>
              <w:top w:val="nil"/>
              <w:left w:val="nil"/>
              <w:bottom w:val="nil"/>
              <w:right w:val="nil"/>
            </w:tcBorders>
            <w:shd w:val="clear" w:color="auto" w:fill="auto"/>
          </w:tcPr>
          <w:p w14:paraId="640B040E" w14:textId="77777777" w:rsidR="00F31EBB" w:rsidRPr="00D1137A" w:rsidRDefault="00F31EBB" w:rsidP="00573322">
            <w:pPr>
              <w:spacing w:before="280"/>
              <w:jc w:val="both"/>
              <w:rPr>
                <w:rFonts w:eastAsia="SimSun"/>
                <w:sz w:val="28"/>
                <w:rtl/>
                <w:lang w:bidi="fa-IR"/>
              </w:rPr>
            </w:pPr>
            <w:r>
              <w:rPr>
                <w:rFonts w:eastAsia="SimSun"/>
                <w:sz w:val="28"/>
                <w:lang w:bidi="fa-IR"/>
              </w:rPr>
              <w:t xml:space="preserve">     </w:t>
            </w:r>
            <w:r w:rsidRPr="000D2F8C">
              <w:rPr>
                <w:rFonts w:eastAsia="SimSun" w:hint="cs"/>
                <w:sz w:val="28"/>
                <w:rtl/>
                <w:lang w:bidi="fa-IR"/>
              </w:rPr>
              <w:t>(</w:t>
            </w:r>
            <w:r>
              <w:rPr>
                <w:rFonts w:eastAsia="SimSun" w:hint="cs"/>
                <w:sz w:val="28"/>
                <w:rtl/>
                <w:lang w:bidi="fa-IR"/>
              </w:rPr>
              <w:t>6</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w:p>
        </w:tc>
        <w:tc>
          <w:tcPr>
            <w:tcW w:w="6565" w:type="dxa"/>
            <w:tcBorders>
              <w:top w:val="nil"/>
              <w:left w:val="nil"/>
              <w:bottom w:val="nil"/>
              <w:right w:val="nil"/>
            </w:tcBorders>
            <w:shd w:val="clear" w:color="auto" w:fill="auto"/>
          </w:tcPr>
          <w:p w14:paraId="15A78ABE" w14:textId="73D0861D" w:rsidR="00F31EBB" w:rsidRPr="00367D91" w:rsidRDefault="00F31EBB" w:rsidP="00F10DD1">
            <w:pPr>
              <w:jc w:val="distribute"/>
              <w:rPr>
                <w:i/>
                <w:sz w:val="24"/>
                <w:szCs w:val="24"/>
                <w:rtl/>
                <w:lang w:bidi="fa-IR"/>
              </w:rPr>
            </w:pPr>
            <w:r>
              <w:rPr>
                <w:rFonts w:eastAsia="SimSun" w:hint="cs"/>
                <w:rtl/>
              </w:rPr>
              <w:t xml:space="preserve">                               </w:t>
            </w:r>
            <m:oMath>
              <m:func>
                <m:funcPr>
                  <m:ctrlPr>
                    <w:rPr>
                      <w:rFonts w:ascii="Cambria Math" w:hAnsi="Cambria Math"/>
                      <w:iCs/>
                      <w:sz w:val="24"/>
                      <w:szCs w:val="24"/>
                      <w:lang w:bidi="ar-BH"/>
                    </w:rPr>
                  </m:ctrlPr>
                </m:funcPr>
                <m:fName>
                  <m:limLow>
                    <m:limLowPr>
                      <m:ctrlPr>
                        <w:rPr>
                          <w:rFonts w:ascii="Cambria Math" w:hAnsi="Cambria Math"/>
                          <w:iCs/>
                          <w:sz w:val="24"/>
                          <w:szCs w:val="24"/>
                          <w:lang w:bidi="ar-BH"/>
                        </w:rPr>
                      </m:ctrlPr>
                    </m:limLowPr>
                    <m:e>
                      <m:r>
                        <w:rPr>
                          <w:rFonts w:ascii="Cambria Math" w:hAnsi="Cambria Math"/>
                          <w:sz w:val="24"/>
                          <w:szCs w:val="24"/>
                          <w:lang w:bidi="ar-BH"/>
                        </w:rPr>
                        <m:t>min</m:t>
                      </m:r>
                    </m:e>
                    <m:lim>
                      <m:r>
                        <w:rPr>
                          <w:rFonts w:ascii="Cambria Math" w:hAnsi="Cambria Math"/>
                          <w:sz w:val="24"/>
                          <w:szCs w:val="24"/>
                          <w:lang w:bidi="ar-BH"/>
                        </w:rPr>
                        <m:t>G</m:t>
                      </m:r>
                    </m:lim>
                  </m:limLow>
                </m:fName>
                <m:e>
                  <m:func>
                    <m:funcPr>
                      <m:ctrlPr>
                        <w:rPr>
                          <w:rFonts w:ascii="Cambria Math" w:hAnsi="Cambria Math"/>
                          <w:iCs/>
                          <w:sz w:val="24"/>
                          <w:szCs w:val="24"/>
                          <w:lang w:bidi="ar-BH"/>
                        </w:rPr>
                      </m:ctrlPr>
                    </m:funcPr>
                    <m:fName>
                      <m:limLow>
                        <m:limLowPr>
                          <m:ctrlPr>
                            <w:rPr>
                              <w:rFonts w:ascii="Cambria Math" w:hAnsi="Cambria Math"/>
                              <w:iCs/>
                              <w:sz w:val="24"/>
                              <w:szCs w:val="24"/>
                              <w:lang w:bidi="ar-BH"/>
                            </w:rPr>
                          </m:ctrlPr>
                        </m:limLowPr>
                        <m:e>
                          <m:r>
                            <w:rPr>
                              <w:rFonts w:ascii="Cambria Math" w:hAnsi="Cambria Math"/>
                              <w:sz w:val="24"/>
                              <w:szCs w:val="24"/>
                              <w:lang w:bidi="ar-BH"/>
                            </w:rPr>
                            <m:t>max</m:t>
                          </m:r>
                        </m:e>
                        <m:lim>
                          <m:r>
                            <w:rPr>
                              <w:rFonts w:ascii="Cambria Math" w:hAnsi="Cambria Math"/>
                              <w:sz w:val="24"/>
                              <w:szCs w:val="24"/>
                              <w:lang w:bidi="ar-BH"/>
                            </w:rPr>
                            <m:t>D</m:t>
                          </m:r>
                        </m:lim>
                      </m:limLow>
                    </m:fName>
                    <m:e>
                      <m:r>
                        <w:rPr>
                          <w:rFonts w:ascii="Cambria Math" w:hAnsi="Cambria Math"/>
                          <w:sz w:val="24"/>
                          <w:szCs w:val="24"/>
                          <w:lang w:bidi="ar-BH"/>
                        </w:rPr>
                        <m:t>V</m:t>
                      </m:r>
                      <m:d>
                        <m:dPr>
                          <m:ctrlPr>
                            <w:rPr>
                              <w:rFonts w:ascii="Cambria Math" w:hAnsi="Cambria Math"/>
                              <w:i/>
                              <w:sz w:val="24"/>
                              <w:szCs w:val="24"/>
                              <w:lang w:bidi="ar-BH"/>
                            </w:rPr>
                          </m:ctrlPr>
                        </m:dPr>
                        <m:e>
                          <m:r>
                            <w:rPr>
                              <w:rFonts w:ascii="Cambria Math" w:hAnsi="Cambria Math"/>
                              <w:sz w:val="24"/>
                              <w:szCs w:val="24"/>
                              <w:lang w:bidi="ar-BH"/>
                            </w:rPr>
                            <m:t>D</m:t>
                          </m:r>
                          <m:r>
                            <m:rPr>
                              <m:sty m:val="p"/>
                            </m:rPr>
                            <w:rPr>
                              <w:rFonts w:ascii="Cambria Math" w:hAnsi="Cambria Math"/>
                              <w:sz w:val="24"/>
                              <w:szCs w:val="24"/>
                              <w:lang w:bidi="ar-BH"/>
                            </w:rPr>
                            <m:t>,</m:t>
                          </m:r>
                          <m:r>
                            <w:rPr>
                              <w:rFonts w:ascii="Cambria Math" w:hAnsi="Cambria Math"/>
                              <w:sz w:val="24"/>
                              <w:szCs w:val="24"/>
                              <w:lang w:bidi="ar-BH"/>
                            </w:rPr>
                            <m:t>G</m:t>
                          </m:r>
                        </m:e>
                      </m:d>
                      <m:r>
                        <m:rPr>
                          <m:sty m:val="p"/>
                        </m:rPr>
                        <w:rPr>
                          <w:rFonts w:ascii="Cambria Math" w:hAnsi="Cambria Math"/>
                          <w:sz w:val="24"/>
                          <w:szCs w:val="24"/>
                          <w:lang w:bidi="ar-BH"/>
                        </w:rPr>
                        <m:t>=</m:t>
                      </m:r>
                      <m:sSub>
                        <m:sSubPr>
                          <m:ctrlPr>
                            <w:rPr>
                              <w:rFonts w:ascii="Cambria Math" w:hAnsi="Cambria Math"/>
                              <w:iCs/>
                              <w:sz w:val="24"/>
                              <w:szCs w:val="24"/>
                              <w:lang w:bidi="ar-BH"/>
                            </w:rPr>
                          </m:ctrlPr>
                        </m:sSubPr>
                        <m:e>
                          <m:r>
                            <m:rPr>
                              <m:scr m:val="double-struck"/>
                              <m:sty m:val="p"/>
                            </m:rPr>
                            <w:rPr>
                              <w:rFonts w:ascii="Cambria Math" w:hAnsi="Cambria Math"/>
                              <w:sz w:val="24"/>
                              <w:szCs w:val="24"/>
                              <w:lang w:bidi="ar-BH"/>
                            </w:rPr>
                            <m:t>E</m:t>
                          </m:r>
                        </m:e>
                        <m:sub>
                          <m:r>
                            <w:rPr>
                              <w:rFonts w:ascii="Cambria Math" w:hAnsi="Cambria Math"/>
                              <w:sz w:val="24"/>
                              <w:szCs w:val="24"/>
                              <w:lang w:bidi="ar-BH"/>
                            </w:rPr>
                            <m:t>x</m:t>
                          </m:r>
                          <m:r>
                            <m:rPr>
                              <m:sty m:val="p"/>
                            </m:rPr>
                            <w:rPr>
                              <w:rFonts w:ascii="Cambria Math" w:hAnsi="Cambria Math"/>
                              <w:sz w:val="24"/>
                              <w:szCs w:val="24"/>
                              <w:lang w:bidi="ar-BH"/>
                            </w:rPr>
                            <m:t>~</m:t>
                          </m:r>
                          <m:sSub>
                            <m:sSubPr>
                              <m:ctrlPr>
                                <w:rPr>
                                  <w:rFonts w:ascii="Cambria Math" w:hAnsi="Cambria Math"/>
                                  <w:i/>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data</m:t>
                              </m:r>
                            </m:sub>
                          </m:sSub>
                          <m:d>
                            <m:dPr>
                              <m:ctrlPr>
                                <w:rPr>
                                  <w:rFonts w:ascii="Cambria Math" w:hAnsi="Cambria Math"/>
                                  <w:i/>
                                  <w:sz w:val="24"/>
                                  <w:szCs w:val="24"/>
                                  <w:lang w:bidi="ar-BH"/>
                                </w:rPr>
                              </m:ctrlPr>
                            </m:dPr>
                            <m:e>
                              <m:r>
                                <w:rPr>
                                  <w:rFonts w:ascii="Cambria Math" w:hAnsi="Cambria Math"/>
                                  <w:sz w:val="24"/>
                                  <w:szCs w:val="24"/>
                                  <w:lang w:bidi="ar-BH"/>
                                </w:rPr>
                                <m:t>x</m:t>
                              </m:r>
                            </m:e>
                          </m:d>
                        </m:sub>
                      </m:sSub>
                      <m:r>
                        <m:rPr>
                          <m:sty m:val="p"/>
                        </m:rPr>
                        <w:rPr>
                          <w:rFonts w:ascii="Cambria Math" w:hAnsi="Cambria Math"/>
                          <w:sz w:val="24"/>
                          <w:szCs w:val="24"/>
                          <w:lang w:bidi="ar-BH"/>
                        </w:rPr>
                        <m:t>[</m:t>
                      </m:r>
                      <m:func>
                        <m:funcPr>
                          <m:ctrlPr>
                            <w:rPr>
                              <w:rFonts w:ascii="Cambria Math" w:hAnsi="Cambria Math"/>
                              <w:sz w:val="24"/>
                              <w:szCs w:val="24"/>
                              <w:lang w:bidi="ar-BH"/>
                            </w:rPr>
                          </m:ctrlPr>
                        </m:funcPr>
                        <m:fName>
                          <m:r>
                            <w:rPr>
                              <w:rFonts w:ascii="Cambria Math" w:hAnsi="Cambria Math"/>
                              <w:sz w:val="24"/>
                              <w:szCs w:val="24"/>
                              <w:lang w:bidi="ar-BH"/>
                            </w:rPr>
                            <m:t>log</m:t>
                          </m:r>
                        </m:fName>
                        <m:e>
                          <m:r>
                            <w:rPr>
                              <w:rFonts w:ascii="Cambria Math" w:hAnsi="Cambria Math"/>
                              <w:sz w:val="24"/>
                              <w:szCs w:val="24"/>
                              <w:lang w:bidi="ar-BH"/>
                            </w:rPr>
                            <m:t>D</m:t>
                          </m:r>
                          <m:r>
                            <m:rPr>
                              <m:sty m:val="p"/>
                            </m:rPr>
                            <w:rPr>
                              <w:rFonts w:ascii="Cambria Math" w:hAnsi="Cambria Math"/>
                              <w:sz w:val="24"/>
                              <w:szCs w:val="24"/>
                              <w:lang w:bidi="ar-BH"/>
                            </w:rPr>
                            <m:t>(</m:t>
                          </m:r>
                          <m:r>
                            <w:rPr>
                              <w:rFonts w:ascii="Cambria Math" w:hAnsi="Cambria Math"/>
                              <w:sz w:val="24"/>
                              <w:szCs w:val="24"/>
                              <w:lang w:bidi="ar-BH"/>
                            </w:rPr>
                            <m:t>x</m:t>
                          </m:r>
                          <m:r>
                            <m:rPr>
                              <m:sty m:val="p"/>
                            </m:rPr>
                            <w:rPr>
                              <w:rFonts w:ascii="Cambria Math" w:hAnsi="Cambria Math"/>
                              <w:sz w:val="24"/>
                              <w:szCs w:val="24"/>
                              <w:lang w:bidi="ar-BH"/>
                            </w:rPr>
                            <m:t>)]+</m:t>
                          </m:r>
                          <m:sSub>
                            <m:sSubPr>
                              <m:ctrlPr>
                                <w:rPr>
                                  <w:rFonts w:ascii="Cambria Math" w:hAnsi="Cambria Math"/>
                                  <w:iCs/>
                                  <w:sz w:val="24"/>
                                  <w:szCs w:val="24"/>
                                  <w:lang w:bidi="ar-BH"/>
                                </w:rPr>
                              </m:ctrlPr>
                            </m:sSubPr>
                            <m:e>
                              <m:r>
                                <m:rPr>
                                  <m:scr m:val="double-struck"/>
                                  <m:sty m:val="p"/>
                                </m:rPr>
                                <w:rPr>
                                  <w:rFonts w:ascii="Cambria Math" w:hAnsi="Cambria Math"/>
                                  <w:sz w:val="24"/>
                                  <w:szCs w:val="24"/>
                                  <w:lang w:bidi="ar-BH"/>
                                </w:rPr>
                                <m:t>E</m:t>
                              </m:r>
                            </m:e>
                            <m:sub>
                              <m:r>
                                <w:rPr>
                                  <w:rFonts w:ascii="Cambria Math" w:hAnsi="Cambria Math"/>
                                  <w:sz w:val="24"/>
                                  <w:szCs w:val="24"/>
                                  <w:lang w:bidi="ar-BH"/>
                                </w:rPr>
                                <m:t>z</m:t>
                              </m:r>
                              <m:r>
                                <m:rPr>
                                  <m:sty m:val="p"/>
                                </m:rPr>
                                <w:rPr>
                                  <w:rFonts w:ascii="Cambria Math" w:hAnsi="Cambria Math"/>
                                  <w:sz w:val="24"/>
                                  <w:szCs w:val="24"/>
                                  <w:lang w:bidi="ar-BH"/>
                                </w:rPr>
                                <m:t>~</m:t>
                              </m:r>
                              <m:sSub>
                                <m:sSubPr>
                                  <m:ctrlPr>
                                    <w:rPr>
                                      <w:rFonts w:ascii="Cambria Math" w:hAnsi="Cambria Math"/>
                                      <w:iCs/>
                                      <w:sz w:val="24"/>
                                      <w:szCs w:val="24"/>
                                      <w:lang w:bidi="ar-BH"/>
                                    </w:rPr>
                                  </m:ctrlPr>
                                </m:sSubPr>
                                <m:e>
                                  <m:r>
                                    <w:rPr>
                                      <w:rFonts w:ascii="Cambria Math" w:hAnsi="Cambria Math"/>
                                      <w:sz w:val="24"/>
                                      <w:szCs w:val="24"/>
                                      <w:lang w:bidi="ar-BH"/>
                                    </w:rPr>
                                    <m:t>p</m:t>
                                  </m:r>
                                </m:e>
                                <m:sub>
                                  <m:r>
                                    <w:rPr>
                                      <w:rFonts w:ascii="Cambria Math" w:hAnsi="Cambria Math"/>
                                      <w:sz w:val="24"/>
                                      <w:szCs w:val="24"/>
                                      <w:lang w:bidi="ar-BH"/>
                                    </w:rPr>
                                    <m:t>z</m:t>
                                  </m:r>
                                  <m:d>
                                    <m:dPr>
                                      <m:ctrlPr>
                                        <w:rPr>
                                          <w:rFonts w:ascii="Cambria Math" w:hAnsi="Cambria Math"/>
                                          <w:i/>
                                          <w:sz w:val="24"/>
                                          <w:szCs w:val="24"/>
                                          <w:lang w:bidi="ar-BH"/>
                                        </w:rPr>
                                      </m:ctrlPr>
                                    </m:dPr>
                                    <m:e>
                                      <m:r>
                                        <w:rPr>
                                          <w:rFonts w:ascii="Cambria Math" w:hAnsi="Cambria Math"/>
                                          <w:sz w:val="24"/>
                                          <w:szCs w:val="24"/>
                                          <w:lang w:bidi="ar-BH"/>
                                        </w:rPr>
                                        <m:t>z</m:t>
                                      </m:r>
                                    </m:e>
                                  </m:d>
                                </m:sub>
                              </m:sSub>
                            </m:sub>
                          </m:sSub>
                          <m:r>
                            <m:rPr>
                              <m:sty m:val="p"/>
                            </m:rPr>
                            <w:rPr>
                              <w:rFonts w:ascii="Cambria Math" w:hAnsi="Cambria Math"/>
                              <w:sz w:val="24"/>
                              <w:szCs w:val="24"/>
                              <w:lang w:bidi="ar-BH"/>
                            </w:rPr>
                            <m:t>[</m:t>
                          </m:r>
                          <m:r>
                            <w:rPr>
                              <w:rFonts w:ascii="Cambria Math" w:hAnsi="Cambria Math"/>
                              <w:sz w:val="24"/>
                              <w:szCs w:val="24"/>
                              <w:lang w:bidi="ar-BH"/>
                            </w:rPr>
                            <m:t>log</m:t>
                          </m:r>
                          <m:r>
                            <m:rPr>
                              <m:sty m:val="p"/>
                            </m:rPr>
                            <w:rPr>
                              <w:rFonts w:ascii="Cambria Math" w:hAnsi="Cambria Math"/>
                              <w:sz w:val="24"/>
                              <w:szCs w:val="24"/>
                              <w:lang w:bidi="ar-BH"/>
                            </w:rPr>
                            <m:t>⁡(1-</m:t>
                          </m:r>
                          <m:r>
                            <w:rPr>
                              <w:rFonts w:ascii="Cambria Math" w:hAnsi="Cambria Math"/>
                              <w:sz w:val="24"/>
                              <w:szCs w:val="24"/>
                              <w:lang w:bidi="ar-BH"/>
                            </w:rPr>
                            <m:t>D</m:t>
                          </m:r>
                          <m:d>
                            <m:dPr>
                              <m:ctrlPr>
                                <w:rPr>
                                  <w:rFonts w:ascii="Cambria Math" w:hAnsi="Cambria Math"/>
                                  <w:i/>
                                  <w:sz w:val="24"/>
                                  <w:szCs w:val="24"/>
                                  <w:lang w:bidi="ar-BH"/>
                                </w:rPr>
                              </m:ctrlPr>
                            </m:dPr>
                            <m:e>
                              <m:r>
                                <w:rPr>
                                  <w:rFonts w:ascii="Cambria Math" w:hAnsi="Cambria Math"/>
                                  <w:sz w:val="24"/>
                                  <w:szCs w:val="24"/>
                                  <w:lang w:bidi="ar-BH"/>
                                </w:rPr>
                                <m:t>G</m:t>
                              </m:r>
                              <m:d>
                                <m:dPr>
                                  <m:ctrlPr>
                                    <w:rPr>
                                      <w:rFonts w:ascii="Cambria Math" w:hAnsi="Cambria Math"/>
                                      <w:i/>
                                      <w:sz w:val="24"/>
                                      <w:szCs w:val="24"/>
                                      <w:lang w:bidi="ar-BH"/>
                                    </w:rPr>
                                  </m:ctrlPr>
                                </m:dPr>
                                <m:e>
                                  <m:r>
                                    <w:rPr>
                                      <w:rFonts w:ascii="Cambria Math" w:hAnsi="Cambria Math"/>
                                      <w:sz w:val="24"/>
                                      <w:szCs w:val="24"/>
                                      <w:lang w:bidi="ar-BH"/>
                                    </w:rPr>
                                    <m:t>z</m:t>
                                  </m:r>
                                </m:e>
                              </m:d>
                            </m:e>
                          </m:d>
                          <m:r>
                            <m:rPr>
                              <m:sty m:val="p"/>
                            </m:rPr>
                            <w:rPr>
                              <w:rFonts w:ascii="Cambria Math" w:hAnsi="Cambria Math"/>
                              <w:sz w:val="24"/>
                              <w:szCs w:val="24"/>
                              <w:lang w:bidi="ar-BH"/>
                            </w:rPr>
                            <m:t>)]</m:t>
                          </m:r>
                        </m:e>
                      </m:func>
                    </m:e>
                  </m:func>
                </m:e>
              </m:func>
            </m:oMath>
          </w:p>
        </w:tc>
      </w:tr>
    </w:tbl>
    <w:p w14:paraId="28140C71" w14:textId="77777777" w:rsidR="002F0CF4" w:rsidRDefault="002F0CF4" w:rsidP="00584180">
      <w:pPr>
        <w:contextualSpacing/>
        <w:jc w:val="both"/>
        <w:rPr>
          <w:rFonts w:ascii="Calibri" w:eastAsia="Calibri" w:hAnsi="Calibri"/>
          <w:sz w:val="28"/>
          <w:rtl/>
          <w:lang w:bidi="ar-BH"/>
        </w:rPr>
      </w:pPr>
    </w:p>
    <w:p w14:paraId="06FAF151" w14:textId="72366E1E" w:rsidR="00584180" w:rsidRDefault="00584180" w:rsidP="00584180">
      <w:pPr>
        <w:contextualSpacing/>
        <w:jc w:val="both"/>
        <w:rPr>
          <w:rFonts w:ascii="Calibri" w:eastAsia="Calibri" w:hAnsi="Calibri"/>
          <w:sz w:val="28"/>
          <w:rtl/>
          <w:lang w:bidi="ar-BH"/>
        </w:rPr>
      </w:pPr>
      <w:r w:rsidRPr="00584180">
        <w:rPr>
          <w:rFonts w:ascii="Calibri" w:eastAsia="Calibri" w:hAnsi="Calibri" w:hint="cs"/>
          <w:sz w:val="28"/>
          <w:rtl/>
          <w:lang w:bidi="ar-BH"/>
        </w:rPr>
        <w:t xml:space="preserve">در این بازی شبکه </w:t>
      </w:r>
      <w:r w:rsidRPr="00584180">
        <w:rPr>
          <w:rFonts w:ascii="Calibri" w:eastAsia="Calibri" w:hAnsi="Calibri"/>
          <w:sz w:val="28"/>
          <w:rtl/>
          <w:lang w:bidi="ar-BH"/>
        </w:rPr>
        <w:t>تمایزگر آموزش می</w:t>
      </w:r>
      <w:r w:rsidRPr="00584180">
        <w:rPr>
          <w:rFonts w:ascii="Calibri" w:eastAsia="Calibri" w:hAnsi="Calibri"/>
          <w:sz w:val="28"/>
          <w:rtl/>
          <w:lang w:bidi="ar-BH"/>
        </w:rPr>
        <w:softHyphen/>
        <w:t>بیند که احتمال اختصاص نمونه</w:t>
      </w:r>
      <w:r w:rsidRPr="00584180">
        <w:rPr>
          <w:rFonts w:ascii="Calibri" w:eastAsia="Calibri" w:hAnsi="Calibri"/>
          <w:sz w:val="28"/>
          <w:rtl/>
          <w:lang w:bidi="ar-BH"/>
        </w:rPr>
        <w:softHyphen/>
        <w:t xml:space="preserve">های واقعی </w:t>
      </w:r>
      <w:r w:rsidRPr="00584180">
        <w:rPr>
          <w:rFonts w:ascii="Calibri" w:eastAsia="Calibri" w:hAnsi="Calibri" w:hint="cs"/>
          <w:sz w:val="28"/>
          <w:rtl/>
          <w:lang w:bidi="ar-BH"/>
        </w:rPr>
        <w:t xml:space="preserve">را بیشینه </w:t>
      </w:r>
      <w:r w:rsidRPr="00584180">
        <w:rPr>
          <w:rFonts w:ascii="Calibri" w:eastAsia="Calibri" w:hAnsi="Calibri"/>
          <w:sz w:val="28"/>
          <w:rtl/>
          <w:lang w:bidi="ar-BH"/>
        </w:rPr>
        <w:t>و نمونه</w:t>
      </w:r>
      <w:r w:rsidRPr="00584180">
        <w:rPr>
          <w:rFonts w:ascii="Calibri" w:eastAsia="Calibri" w:hAnsi="Calibri"/>
          <w:sz w:val="28"/>
          <w:rtl/>
          <w:lang w:bidi="ar-BH"/>
        </w:rPr>
        <w:softHyphen/>
        <w:t>های</w:t>
      </w:r>
      <w:r w:rsidRPr="00584180">
        <w:rPr>
          <w:rFonts w:ascii="Calibri" w:eastAsia="Calibri" w:hAnsi="Calibri" w:hint="cs"/>
          <w:sz w:val="28"/>
          <w:rtl/>
          <w:lang w:bidi="ar-BH"/>
        </w:rPr>
        <w:t xml:space="preserve"> تولیدی</w:t>
      </w:r>
      <w:r w:rsidRPr="00584180">
        <w:rPr>
          <w:rFonts w:ascii="Calibri" w:eastAsia="Calibri" w:hAnsi="Calibri"/>
          <w:sz w:val="28"/>
          <w:rtl/>
          <w:lang w:bidi="ar-BH"/>
        </w:rPr>
        <w:t xml:space="preserve"> از </w:t>
      </w:r>
      <m:oMath>
        <m:sSub>
          <m:sSubPr>
            <m:ctrlPr>
              <w:rPr>
                <w:rFonts w:ascii="Cambria Math" w:eastAsia="Calibri" w:hAnsi="Cambria Math"/>
                <w:i/>
                <w:szCs w:val="26"/>
                <w:lang w:bidi="ar-BH"/>
              </w:rPr>
            </m:ctrlPr>
          </m:sSubPr>
          <m:e>
            <m:r>
              <w:rPr>
                <w:rFonts w:ascii="Cambria Math" w:eastAsia="Calibri" w:hAnsi="Cambria Math"/>
                <w:szCs w:val="26"/>
                <w:lang w:bidi="ar-BH"/>
              </w:rPr>
              <m:t>p</m:t>
            </m:r>
          </m:e>
          <m:sub>
            <m:r>
              <w:rPr>
                <w:rFonts w:ascii="Cambria Math" w:eastAsia="Calibri" w:hAnsi="Cambria Math"/>
                <w:szCs w:val="26"/>
                <w:lang w:bidi="ar-BH"/>
              </w:rPr>
              <m:t>g</m:t>
            </m:r>
          </m:sub>
        </m:sSub>
      </m:oMath>
      <w:r w:rsidRPr="00584180">
        <w:rPr>
          <w:rFonts w:ascii="Calibri" w:eastAsia="Calibri" w:hAnsi="Calibri"/>
          <w:sz w:val="28"/>
          <w:rtl/>
          <w:lang w:bidi="ar-BH"/>
        </w:rPr>
        <w:t xml:space="preserve"> با برچسب جعلی</w:t>
      </w:r>
      <w:r>
        <w:rPr>
          <w:rFonts w:ascii="Calibri" w:eastAsia="Calibri" w:hAnsi="Calibri" w:hint="cs"/>
          <w:sz w:val="28"/>
          <w:rtl/>
          <w:lang w:bidi="ar-BH"/>
        </w:rPr>
        <w:t xml:space="preserve"> را</w:t>
      </w:r>
      <w:r w:rsidRPr="00584180">
        <w:rPr>
          <w:rFonts w:ascii="Calibri" w:eastAsia="Calibri" w:hAnsi="Calibri" w:hint="cs"/>
          <w:sz w:val="28"/>
          <w:rtl/>
          <w:lang w:bidi="ar-BH"/>
        </w:rPr>
        <w:t xml:space="preserve"> کمینه</w:t>
      </w:r>
      <w:r w:rsidRPr="00584180">
        <w:rPr>
          <w:rFonts w:ascii="Calibri" w:eastAsia="Calibri" w:hAnsi="Calibri"/>
          <w:sz w:val="28"/>
          <w:rtl/>
          <w:lang w:bidi="ar-BH"/>
        </w:rPr>
        <w:t xml:space="preserve"> کند. </w:t>
      </w:r>
      <w:r w:rsidRPr="00584180">
        <w:rPr>
          <w:rFonts w:ascii="Calibri" w:eastAsia="Calibri" w:hAnsi="Calibri" w:hint="cs"/>
          <w:sz w:val="28"/>
          <w:rtl/>
          <w:lang w:bidi="ar-BH"/>
        </w:rPr>
        <w:t>هم</w:t>
      </w:r>
      <w:r w:rsidRPr="00584180">
        <w:rPr>
          <w:rFonts w:ascii="Calibri" w:eastAsia="Calibri" w:hAnsi="Calibri"/>
          <w:sz w:val="28"/>
          <w:rtl/>
          <w:lang w:bidi="ar-BH"/>
        </w:rPr>
        <w:softHyphen/>
      </w:r>
      <w:r w:rsidRPr="00584180">
        <w:rPr>
          <w:rFonts w:ascii="Calibri" w:eastAsia="Calibri" w:hAnsi="Calibri" w:hint="cs"/>
          <w:sz w:val="28"/>
          <w:rtl/>
          <w:lang w:bidi="ar-BH"/>
        </w:rPr>
        <w:t xml:space="preserve">چنین شبکه </w:t>
      </w:r>
      <w:r w:rsidRPr="00584180">
        <w:rPr>
          <w:rFonts w:ascii="Calibri" w:eastAsia="Calibri" w:hAnsi="Calibri"/>
          <w:sz w:val="28"/>
          <w:rtl/>
          <w:lang w:bidi="ar-BH"/>
        </w:rPr>
        <w:t xml:space="preserve">مولد </w:t>
      </w:r>
      <m:oMath>
        <m:r>
          <w:rPr>
            <w:rFonts w:ascii="Cambria Math" w:hAnsi="Cambria Math"/>
            <w:szCs w:val="26"/>
            <w:lang w:bidi="ar-BH"/>
          </w:rPr>
          <m:t>G</m:t>
        </m:r>
      </m:oMath>
      <w:r w:rsidRPr="00584180">
        <w:rPr>
          <w:rFonts w:ascii="Calibri" w:eastAsia="Calibri" w:hAnsi="Calibri"/>
          <w:sz w:val="28"/>
          <w:rtl/>
          <w:lang w:bidi="ar-BH"/>
        </w:rPr>
        <w:t xml:space="preserve"> آموزش می</w:t>
      </w:r>
      <w:r w:rsidRPr="00584180">
        <w:rPr>
          <w:rFonts w:ascii="Calibri" w:eastAsia="Calibri" w:hAnsi="Calibri"/>
          <w:sz w:val="28"/>
          <w:rtl/>
          <w:lang w:bidi="ar-BH"/>
        </w:rPr>
        <w:softHyphen/>
        <w:t xml:space="preserve">بیند همزمان با حداقل کردن </w:t>
      </w:r>
      <m:oMath>
        <m:r>
          <w:rPr>
            <w:rFonts w:ascii="Cambria Math" w:eastAsia="Calibri" w:hAnsi="Cambria Math"/>
            <w:szCs w:val="26"/>
            <w:lang w:bidi="ar-BH"/>
          </w:rPr>
          <m:t>V</m:t>
        </m:r>
        <m:d>
          <m:dPr>
            <m:ctrlPr>
              <w:rPr>
                <w:rFonts w:ascii="Cambria Math" w:eastAsia="Calibri" w:hAnsi="Cambria Math"/>
                <w:i/>
                <w:szCs w:val="26"/>
                <w:lang w:bidi="ar-BH"/>
              </w:rPr>
            </m:ctrlPr>
          </m:dPr>
          <m:e>
            <m:r>
              <w:rPr>
                <w:rFonts w:ascii="Cambria Math" w:eastAsia="Calibri" w:hAnsi="Cambria Math"/>
                <w:szCs w:val="26"/>
                <w:lang w:bidi="ar-BH"/>
              </w:rPr>
              <m:t>G</m:t>
            </m:r>
          </m:e>
        </m:d>
        <m:r>
          <w:rPr>
            <w:rFonts w:ascii="Cambria Math" w:eastAsia="Calibri" w:hAnsi="Cambria Math"/>
            <w:szCs w:val="26"/>
            <w:lang w:bidi="ar-BH"/>
          </w:rPr>
          <m:t>=</m:t>
        </m:r>
        <m:r>
          <w:rPr>
            <w:rFonts w:ascii="Cambria Math" w:hAnsi="Cambria Math"/>
            <w:color w:val="000000"/>
            <w:szCs w:val="26"/>
            <w:lang w:bidi="ar-BH"/>
          </w:rPr>
          <m:t>log⁡(1-D</m:t>
        </m:r>
        <m:d>
          <m:dPr>
            <m:ctrlPr>
              <w:rPr>
                <w:rFonts w:ascii="Cambria Math" w:hAnsi="Cambria Math"/>
                <w:color w:val="000000"/>
                <w:szCs w:val="26"/>
                <w:lang w:bidi="ar-BH"/>
              </w:rPr>
            </m:ctrlPr>
          </m:dPr>
          <m:e>
            <m:r>
              <w:rPr>
                <w:rFonts w:ascii="Cambria Math" w:hAnsi="Cambria Math"/>
                <w:color w:val="000000"/>
                <w:szCs w:val="26"/>
                <w:lang w:bidi="ar-BH"/>
              </w:rPr>
              <m:t>G</m:t>
            </m:r>
            <m:d>
              <m:dPr>
                <m:ctrlPr>
                  <w:rPr>
                    <w:rFonts w:ascii="Cambria Math" w:hAnsi="Cambria Math"/>
                    <w:color w:val="000000"/>
                    <w:szCs w:val="26"/>
                    <w:lang w:bidi="ar-BH"/>
                  </w:rPr>
                </m:ctrlPr>
              </m:dPr>
              <m:e>
                <m:r>
                  <w:rPr>
                    <w:rFonts w:ascii="Cambria Math" w:hAnsi="Cambria Math"/>
                    <w:color w:val="000000"/>
                    <w:szCs w:val="26"/>
                    <w:lang w:bidi="ar-BH"/>
                  </w:rPr>
                  <m:t>z</m:t>
                </m:r>
              </m:e>
            </m:d>
          </m:e>
        </m:d>
      </m:oMath>
      <w:r w:rsidRPr="00584180">
        <w:rPr>
          <w:rFonts w:ascii="Calibri" w:eastAsia="Calibri" w:hAnsi="Calibri"/>
          <w:szCs w:val="26"/>
          <w:rtl/>
          <w:lang w:bidi="ar-BH"/>
        </w:rPr>
        <w:t xml:space="preserve"> </w:t>
      </w:r>
      <w:r w:rsidRPr="00584180">
        <w:rPr>
          <w:rFonts w:ascii="Calibri" w:eastAsia="Calibri" w:hAnsi="Calibri"/>
          <w:sz w:val="28"/>
          <w:rtl/>
          <w:lang w:bidi="ar-BH"/>
        </w:rPr>
        <w:t xml:space="preserve">که معادل با حداکثرکردن </w:t>
      </w:r>
      <w:r w:rsidRPr="00584180">
        <w:rPr>
          <w:rFonts w:ascii="Calibri" w:eastAsia="Calibri" w:hAnsi="Calibri"/>
          <w:sz w:val="28"/>
          <w:lang w:bidi="ar-BH"/>
        </w:rPr>
        <w:t xml:space="preserve"> </w:t>
      </w:r>
      <m:oMath>
        <m:r>
          <w:rPr>
            <w:rFonts w:ascii="Cambria Math" w:eastAsia="Calibri" w:hAnsi="Cambria Math"/>
            <w:szCs w:val="26"/>
            <w:lang w:bidi="ar-BH"/>
          </w:rPr>
          <m:t>V(G)</m:t>
        </m:r>
        <m:r>
          <m:rPr>
            <m:sty m:val="p"/>
          </m:rPr>
          <w:rPr>
            <w:rFonts w:ascii="Cambria Math" w:eastAsia="Calibri" w:hAnsi="Cambria Math"/>
            <w:szCs w:val="26"/>
            <w:lang w:bidi="ar-BH"/>
          </w:rPr>
          <m:t>=</m:t>
        </m:r>
        <m:r>
          <w:rPr>
            <w:rFonts w:ascii="Cambria Math" w:eastAsia="Calibri" w:hAnsi="Cambria Math"/>
            <w:szCs w:val="26"/>
            <w:lang w:bidi="ar-BH"/>
          </w:rPr>
          <m:t>D(G(z))</m:t>
        </m:r>
        <m:r>
          <m:rPr>
            <m:sty m:val="p"/>
          </m:rPr>
          <w:rPr>
            <w:rFonts w:ascii="Cambria Math" w:eastAsia="Calibri" w:hAnsi="Cambria Math"/>
            <w:szCs w:val="26"/>
            <w:rtl/>
            <w:lang w:bidi="ar-BH"/>
          </w:rPr>
          <m:t xml:space="preserve"> </m:t>
        </m:r>
      </m:oMath>
      <w:r w:rsidRPr="00584180">
        <w:rPr>
          <w:rFonts w:ascii="Calibri" w:hAnsi="Calibri"/>
          <w:sz w:val="24"/>
          <w:szCs w:val="24"/>
          <w:rtl/>
          <w:lang w:bidi="ar-BH"/>
        </w:rPr>
        <w:t xml:space="preserve"> </w:t>
      </w:r>
      <w:r w:rsidRPr="00584180">
        <w:rPr>
          <w:rFonts w:ascii="Calibri" w:eastAsia="Calibri" w:hAnsi="Calibri"/>
          <w:sz w:val="28"/>
          <w:rtl/>
          <w:lang w:bidi="ar-BH"/>
        </w:rPr>
        <w:t>است،</w:t>
      </w:r>
      <w:r w:rsidRPr="00584180">
        <w:rPr>
          <w:rFonts w:ascii="Calibri" w:eastAsia="Calibri" w:hAnsi="Calibri" w:hint="cs"/>
          <w:sz w:val="28"/>
          <w:rtl/>
          <w:lang w:bidi="ar-BH"/>
        </w:rPr>
        <w:t xml:space="preserve"> شبکه تمایزگر</w:t>
      </w:r>
      <w:r w:rsidRPr="00584180">
        <w:rPr>
          <w:rFonts w:ascii="Calibri" w:eastAsia="Calibri" w:hAnsi="Calibri"/>
          <w:sz w:val="28"/>
          <w:rtl/>
          <w:lang w:bidi="ar-BH"/>
        </w:rPr>
        <w:t xml:space="preserve"> </w:t>
      </w:r>
      <m:oMath>
        <m:r>
          <w:rPr>
            <w:rFonts w:ascii="Cambria Math" w:hAnsi="Cambria Math"/>
            <w:szCs w:val="26"/>
            <w:lang w:bidi="ar-BH"/>
          </w:rPr>
          <m:t>D</m:t>
        </m:r>
      </m:oMath>
      <w:r w:rsidRPr="00584180">
        <w:rPr>
          <w:rFonts w:ascii="Calibri" w:eastAsia="Calibri" w:hAnsi="Calibri"/>
          <w:sz w:val="28"/>
          <w:rtl/>
          <w:lang w:bidi="ar-BH"/>
        </w:rPr>
        <w:t xml:space="preserve"> را فریب دهد.</w:t>
      </w:r>
      <w:r>
        <w:rPr>
          <w:rFonts w:ascii="Calibri" w:eastAsia="Calibri" w:hAnsi="Calibri" w:hint="cs"/>
          <w:sz w:val="28"/>
          <w:rtl/>
          <w:lang w:bidi="ar-BH"/>
        </w:rPr>
        <w:t xml:space="preserve"> </w:t>
      </w:r>
      <w:r w:rsidRPr="00584180">
        <w:rPr>
          <w:rFonts w:ascii="Calibri" w:eastAsia="Calibri" w:hAnsi="Calibri" w:hint="cs"/>
          <w:sz w:val="28"/>
          <w:rtl/>
          <w:lang w:bidi="ar-BH"/>
        </w:rPr>
        <w:t xml:space="preserve">به طور کلی </w:t>
      </w:r>
      <w:r w:rsidRPr="00584180">
        <w:rPr>
          <w:rFonts w:ascii="Calibri" w:eastAsia="Calibri" w:hAnsi="Calibri"/>
          <w:sz w:val="28"/>
          <w:rtl/>
          <w:lang w:bidi="ar-BH"/>
        </w:rPr>
        <w:t xml:space="preserve">در طول آموزش </w:t>
      </w:r>
      <w:r>
        <w:rPr>
          <w:rFonts w:ascii="Calibri" w:eastAsia="Calibri" w:hAnsi="Calibri" w:hint="cs"/>
          <w:sz w:val="28"/>
          <w:rtl/>
          <w:lang w:bidi="ar-BH"/>
        </w:rPr>
        <w:t>تخاصمی</w:t>
      </w:r>
      <w:r w:rsidRPr="00584180">
        <w:rPr>
          <w:rFonts w:ascii="Calibri" w:eastAsia="Calibri" w:hAnsi="Calibri"/>
          <w:sz w:val="28"/>
          <w:rtl/>
          <w:lang w:bidi="ar-BH"/>
        </w:rPr>
        <w:t>، مولد در تولید تصاویر واقع بینانه و تمایزگر در شناسایی صحیح تصاویر واقعی و تولید شده بهبود می</w:t>
      </w:r>
      <w:r w:rsidRPr="00584180">
        <w:rPr>
          <w:rFonts w:ascii="Calibri" w:eastAsia="Calibri" w:hAnsi="Calibri"/>
          <w:sz w:val="28"/>
          <w:rtl/>
          <w:lang w:bidi="ar-BH"/>
        </w:rPr>
        <w:softHyphen/>
        <w:t>یابد.</w:t>
      </w:r>
    </w:p>
    <w:p w14:paraId="65526080" w14:textId="1DBBF06D" w:rsidR="00584180" w:rsidRPr="00E24919" w:rsidRDefault="00584180" w:rsidP="003521BF">
      <w:pPr>
        <w:pStyle w:val="Heading4"/>
        <w:rPr>
          <w:rFonts w:ascii="Cambria" w:hAnsi="Cambria"/>
          <w:rtl/>
        </w:rPr>
      </w:pPr>
      <w:r>
        <w:rPr>
          <w:rFonts w:hint="cs"/>
          <w:rtl/>
        </w:rPr>
        <w:t>2</w:t>
      </w:r>
      <w:r w:rsidRPr="006D2B16">
        <w:rPr>
          <w:rFonts w:hint="cs"/>
          <w:rtl/>
        </w:rPr>
        <w:t>-</w:t>
      </w:r>
      <w:r>
        <w:rPr>
          <w:rFonts w:hint="cs"/>
          <w:rtl/>
        </w:rPr>
        <w:t>2</w:t>
      </w:r>
      <w:r w:rsidRPr="006D2B16">
        <w:rPr>
          <w:rFonts w:hint="cs"/>
          <w:rtl/>
        </w:rPr>
        <w:t>-</w:t>
      </w:r>
      <w:r>
        <w:rPr>
          <w:rFonts w:hint="cs"/>
          <w:rtl/>
        </w:rPr>
        <w:t>5</w:t>
      </w:r>
      <w:r w:rsidRPr="006D2B16">
        <w:rPr>
          <w:rFonts w:hint="cs"/>
          <w:rtl/>
        </w:rPr>
        <w:t>-</w:t>
      </w:r>
      <w:r>
        <w:rPr>
          <w:rFonts w:hint="cs"/>
          <w:rtl/>
        </w:rPr>
        <w:t>2- نگاشت تصاویر جدید به فضای نهفته</w:t>
      </w:r>
    </w:p>
    <w:p w14:paraId="724908BC" w14:textId="105472FC" w:rsidR="0058524C" w:rsidRDefault="0058524C" w:rsidP="0058524C">
      <w:pPr>
        <w:contextualSpacing/>
        <w:jc w:val="both"/>
        <w:rPr>
          <w:rFonts w:ascii="Calibri" w:eastAsia="Calibri" w:hAnsi="Calibri"/>
          <w:sz w:val="28"/>
          <w:lang w:bidi="ar-BH"/>
        </w:rPr>
      </w:pPr>
      <w:r w:rsidRPr="0058524C">
        <w:rPr>
          <w:rFonts w:ascii="Calibri" w:eastAsia="Calibri" w:hAnsi="Calibri"/>
          <w:sz w:val="28"/>
          <w:rtl/>
          <w:lang w:bidi="ar-BH"/>
        </w:rPr>
        <w:t xml:space="preserve">وقتی آموزش </w:t>
      </w:r>
      <w:r>
        <w:rPr>
          <w:rFonts w:ascii="Calibri" w:eastAsia="Calibri" w:hAnsi="Calibri" w:hint="cs"/>
          <w:sz w:val="28"/>
          <w:rtl/>
          <w:lang w:bidi="ar-BH"/>
        </w:rPr>
        <w:t>تخاصمی</w:t>
      </w:r>
      <w:r w:rsidRPr="0058524C">
        <w:rPr>
          <w:rFonts w:ascii="Calibri" w:eastAsia="Calibri" w:hAnsi="Calibri"/>
          <w:sz w:val="28"/>
          <w:rtl/>
          <w:lang w:bidi="ar-BH"/>
        </w:rPr>
        <w:t xml:space="preserve"> به پایان رسید،</w:t>
      </w:r>
      <w:r w:rsidRPr="0058524C">
        <w:rPr>
          <w:rFonts w:ascii="Calibri" w:eastAsia="Calibri" w:hAnsi="Calibri" w:hint="cs"/>
          <w:sz w:val="28"/>
          <w:rtl/>
          <w:lang w:bidi="ar-BH"/>
        </w:rPr>
        <w:t xml:space="preserve"> شبکه</w:t>
      </w:r>
      <w:r w:rsidRPr="0058524C">
        <w:rPr>
          <w:rFonts w:ascii="Calibri" w:eastAsia="Calibri" w:hAnsi="Calibri"/>
          <w:sz w:val="28"/>
          <w:rtl/>
          <w:lang w:bidi="ar-BH"/>
        </w:rPr>
        <w:t xml:space="preserve"> مولد یاد می</w:t>
      </w:r>
      <w:r w:rsidRPr="0058524C">
        <w:rPr>
          <w:rFonts w:ascii="Calibri" w:eastAsia="Calibri" w:hAnsi="Calibri"/>
          <w:sz w:val="28"/>
          <w:rtl/>
          <w:lang w:bidi="ar-BH"/>
        </w:rPr>
        <w:softHyphen/>
        <w:t xml:space="preserve">گیرد که </w:t>
      </w:r>
      <m:oMath>
        <m:r>
          <w:rPr>
            <w:rFonts w:ascii="Cambria Math" w:eastAsia="Calibri" w:hAnsi="Cambria Math"/>
            <w:szCs w:val="26"/>
            <w:lang w:bidi="ar-BH"/>
          </w:rPr>
          <m:t>G (z)</m:t>
        </m:r>
        <m:r>
          <m:rPr>
            <m:sty m:val="p"/>
          </m:rPr>
          <w:rPr>
            <w:rFonts w:ascii="Cambria Math" w:eastAsia="Calibri" w:hAnsi="Cambria Math"/>
            <w:szCs w:val="26"/>
            <w:lang w:bidi="ar-BH"/>
          </w:rPr>
          <m:t>=z→x</m:t>
        </m:r>
        <m:r>
          <m:rPr>
            <m:sty m:val="p"/>
          </m:rPr>
          <w:rPr>
            <w:rFonts w:ascii="Cambria Math" w:eastAsia="Calibri" w:hAnsi="Cambria Math"/>
            <w:szCs w:val="26"/>
            <w:rtl/>
            <w:lang w:bidi="ar-BH"/>
          </w:rPr>
          <m:t xml:space="preserve"> </m:t>
        </m:r>
      </m:oMath>
      <w:r w:rsidRPr="0058524C">
        <w:rPr>
          <w:rFonts w:ascii="Calibri" w:eastAsia="Calibri" w:hAnsi="Calibri"/>
          <w:sz w:val="28"/>
          <w:rtl/>
          <w:lang w:bidi="ar-BH"/>
        </w:rPr>
        <w:t xml:space="preserve"> را از فضای نهفته با نمایش </w:t>
      </w:r>
      <w:r w:rsidRPr="0058524C">
        <w:rPr>
          <w:rFonts w:eastAsia="Calibri" w:cs="Times New Roman"/>
          <w:szCs w:val="26"/>
          <w:lang w:bidi="ar-BH"/>
        </w:rPr>
        <w:t>z</w:t>
      </w:r>
      <w:r w:rsidRPr="0058524C">
        <w:rPr>
          <w:rFonts w:ascii="Calibri" w:eastAsia="Calibri" w:hAnsi="Calibri"/>
          <w:sz w:val="28"/>
          <w:rtl/>
          <w:lang w:bidi="ar-BH"/>
        </w:rPr>
        <w:t xml:space="preserve"> به تصویر واقعی (عادی) </w:t>
      </w:r>
      <w:r w:rsidRPr="0058524C">
        <w:rPr>
          <w:rFonts w:ascii="Calibri" w:eastAsia="Calibri" w:hAnsi="Calibri"/>
          <w:sz w:val="28"/>
          <w:lang w:bidi="ar-BH"/>
        </w:rPr>
        <w:t xml:space="preserve"> </w:t>
      </w:r>
      <w:r w:rsidRPr="0058524C">
        <w:rPr>
          <w:rFonts w:eastAsia="Calibri" w:cs="Times New Roman"/>
          <w:szCs w:val="26"/>
          <w:lang w:bidi="ar-BH"/>
        </w:rPr>
        <w:t>x</w:t>
      </w:r>
      <w:r w:rsidRPr="0058524C">
        <w:rPr>
          <w:rFonts w:ascii="Calibri" w:eastAsia="Calibri" w:hAnsi="Calibri"/>
          <w:sz w:val="28"/>
          <w:rtl/>
          <w:lang w:bidi="ar-BH"/>
        </w:rPr>
        <w:t xml:space="preserve">نگاشت کند. </w:t>
      </w:r>
      <w:r w:rsidRPr="0058524C">
        <w:rPr>
          <w:rFonts w:ascii="Calibri" w:eastAsia="Calibri" w:hAnsi="Calibri" w:hint="cs"/>
          <w:sz w:val="28"/>
          <w:rtl/>
          <w:lang w:bidi="ar-BH"/>
        </w:rPr>
        <w:t>شبکه</w:t>
      </w:r>
      <w:r w:rsidRPr="0058524C">
        <w:rPr>
          <w:rFonts w:ascii="Calibri" w:eastAsia="Calibri" w:hAnsi="Calibri"/>
          <w:sz w:val="28"/>
          <w:rtl/>
          <w:lang w:bidi="ar-BH"/>
        </w:rPr>
        <w:softHyphen/>
      </w:r>
      <w:r w:rsidRPr="0058524C">
        <w:rPr>
          <w:rFonts w:ascii="Calibri" w:eastAsia="Calibri" w:hAnsi="Calibri" w:hint="cs"/>
          <w:sz w:val="28"/>
          <w:rtl/>
          <w:lang w:bidi="ar-BH"/>
        </w:rPr>
        <w:t xml:space="preserve">های </w:t>
      </w:r>
      <w:r w:rsidRPr="0058524C">
        <w:rPr>
          <w:rFonts w:eastAsia="Calibri" w:cs="Times New Roman"/>
          <w:szCs w:val="26"/>
          <w:lang w:bidi="ar-BH"/>
        </w:rPr>
        <w:t>GAN</w:t>
      </w:r>
      <w:r w:rsidRPr="0058524C">
        <w:rPr>
          <w:rFonts w:eastAsia="Calibri" w:cs="Times New Roman"/>
          <w:szCs w:val="26"/>
          <w:rtl/>
          <w:lang w:bidi="ar-BH"/>
        </w:rPr>
        <w:softHyphen/>
      </w:r>
      <w:r w:rsidRPr="0058524C">
        <w:rPr>
          <w:rFonts w:ascii="Calibri" w:eastAsia="Calibri" w:hAnsi="Calibri"/>
          <w:sz w:val="28"/>
          <w:rtl/>
          <w:lang w:bidi="ar-BH"/>
        </w:rPr>
        <w:t xml:space="preserve"> به</w:t>
      </w:r>
      <w:r w:rsidRPr="0058524C">
        <w:rPr>
          <w:rFonts w:ascii="Calibri" w:eastAsia="Calibri" w:hAnsi="Calibri"/>
          <w:sz w:val="28"/>
          <w:rtl/>
          <w:lang w:bidi="ar-BH"/>
        </w:rPr>
        <w:softHyphen/>
        <w:t>طور خودکار نگاشت معکوس</w:t>
      </w:r>
      <m:oMath>
        <m:r>
          <w:rPr>
            <w:rFonts w:ascii="Cambria Math" w:eastAsia="Calibri" w:hAnsi="Cambria Math"/>
            <w:szCs w:val="26"/>
            <w:lang w:bidi="ar-BH"/>
          </w:rPr>
          <m:t>μ(x)</m:t>
        </m:r>
        <m:r>
          <m:rPr>
            <m:sty m:val="p"/>
          </m:rPr>
          <w:rPr>
            <w:rFonts w:ascii="Cambria Math" w:eastAsia="Calibri" w:hAnsi="Cambria Math"/>
            <w:szCs w:val="26"/>
            <w:lang w:bidi="ar-BH"/>
          </w:rPr>
          <m:t>=x→z</m:t>
        </m:r>
        <m:r>
          <m:rPr>
            <m:sty m:val="p"/>
          </m:rPr>
          <w:rPr>
            <w:rFonts w:ascii="Cambria Math" w:eastAsia="Calibri" w:hAnsi="Cambria Math"/>
            <w:szCs w:val="26"/>
            <w:rtl/>
            <w:lang w:bidi="ar-BH"/>
          </w:rPr>
          <m:t xml:space="preserve"> </m:t>
        </m:r>
      </m:oMath>
      <w:r w:rsidRPr="0058524C">
        <w:rPr>
          <w:rFonts w:ascii="Calibri" w:eastAsia="Calibri" w:hAnsi="Calibri"/>
          <w:sz w:val="28"/>
          <w:rtl/>
          <w:lang w:bidi="ar-BH"/>
        </w:rPr>
        <w:t xml:space="preserve"> </w:t>
      </w:r>
      <w:r w:rsidRPr="0058524C">
        <w:rPr>
          <w:rFonts w:ascii="Calibri" w:eastAsia="Calibri" w:hAnsi="Calibri" w:hint="cs"/>
          <w:sz w:val="28"/>
          <w:rtl/>
          <w:lang w:bidi="ar-BH"/>
        </w:rPr>
        <w:t xml:space="preserve">را </w:t>
      </w:r>
      <w:r w:rsidRPr="0058524C">
        <w:rPr>
          <w:rFonts w:ascii="Calibri" w:eastAsia="Calibri" w:hAnsi="Calibri"/>
          <w:sz w:val="28"/>
          <w:rtl/>
          <w:lang w:bidi="ar-BH"/>
        </w:rPr>
        <w:t>انجام نمی</w:t>
      </w:r>
      <w:r w:rsidRPr="0058524C">
        <w:rPr>
          <w:rFonts w:ascii="Calibri" w:eastAsia="Calibri" w:hAnsi="Calibri"/>
          <w:sz w:val="28"/>
          <w:rtl/>
          <w:lang w:bidi="ar-BH"/>
        </w:rPr>
        <w:softHyphen/>
        <w:t xml:space="preserve">دهد. فضای نهفته دارای گذار </w:t>
      </w:r>
      <w:r w:rsidRPr="0058524C">
        <w:rPr>
          <w:rFonts w:ascii="Calibri" w:eastAsia="Calibri" w:hAnsi="Calibri" w:hint="cs"/>
          <w:sz w:val="28"/>
          <w:rtl/>
          <w:lang w:bidi="ar-BH"/>
        </w:rPr>
        <w:t>خطی</w:t>
      </w:r>
      <w:r w:rsidRPr="0058524C">
        <w:rPr>
          <w:rFonts w:ascii="Calibri" w:eastAsia="Calibri" w:hAnsi="Calibri"/>
          <w:sz w:val="28"/>
          <w:rtl/>
          <w:lang w:bidi="ar-BH"/>
        </w:rPr>
        <w:t xml:space="preserve"> است، بنابراین نمونه</w:t>
      </w:r>
      <w:r w:rsidRPr="0058524C">
        <w:rPr>
          <w:rFonts w:ascii="Calibri" w:eastAsia="Calibri" w:hAnsi="Calibri"/>
          <w:sz w:val="28"/>
          <w:rtl/>
          <w:lang w:bidi="ar-BH"/>
        </w:rPr>
        <w:softHyphen/>
        <w:t>گیری از دو نقطه نزدیک به</w:t>
      </w:r>
      <w:r w:rsidRPr="0058524C">
        <w:rPr>
          <w:rFonts w:ascii="Calibri" w:eastAsia="Calibri" w:hAnsi="Calibri" w:hint="cs"/>
          <w:sz w:val="28"/>
          <w:rtl/>
          <w:lang w:bidi="ar-BH"/>
        </w:rPr>
        <w:t>م در</w:t>
      </w:r>
      <w:r w:rsidRPr="0058524C">
        <w:rPr>
          <w:rFonts w:ascii="Calibri" w:eastAsia="Calibri" w:hAnsi="Calibri"/>
          <w:sz w:val="28"/>
          <w:rtl/>
          <w:lang w:bidi="ar-BH"/>
        </w:rPr>
        <w:t xml:space="preserve"> فضای نهفته، دو تصویر مشابه بصری</w:t>
      </w:r>
      <w:r w:rsidRPr="0058524C">
        <w:rPr>
          <w:rFonts w:ascii="Calibri" w:eastAsia="Calibri" w:hAnsi="Calibri" w:hint="cs"/>
          <w:sz w:val="28"/>
          <w:rtl/>
          <w:lang w:bidi="ar-BH"/>
        </w:rPr>
        <w:t xml:space="preserve"> نیز</w:t>
      </w:r>
      <w:r w:rsidRPr="0058524C">
        <w:rPr>
          <w:rFonts w:ascii="Calibri" w:eastAsia="Calibri" w:hAnsi="Calibri"/>
          <w:sz w:val="28"/>
          <w:rtl/>
          <w:lang w:bidi="ar-BH"/>
        </w:rPr>
        <w:t xml:space="preserve"> ایجاد می</w:t>
      </w:r>
      <w:r w:rsidRPr="0058524C">
        <w:rPr>
          <w:rFonts w:ascii="Calibri" w:eastAsia="Calibri" w:hAnsi="Calibri"/>
          <w:sz w:val="28"/>
          <w:rtl/>
          <w:lang w:bidi="ar-BH"/>
        </w:rPr>
        <w:softHyphen/>
        <w:t>کند.</w:t>
      </w:r>
    </w:p>
    <w:p w14:paraId="483BE086" w14:textId="1A25464F" w:rsidR="0058524C" w:rsidRPr="0058524C" w:rsidRDefault="0058524C" w:rsidP="0058524C">
      <w:pPr>
        <w:contextualSpacing/>
        <w:jc w:val="both"/>
        <w:rPr>
          <w:rFonts w:ascii="Calibri" w:eastAsia="Calibri" w:hAnsi="Calibri"/>
          <w:sz w:val="28"/>
          <w:lang w:bidi="ar-BH"/>
        </w:rPr>
      </w:pPr>
      <w:r w:rsidRPr="0058524C">
        <w:rPr>
          <w:rFonts w:ascii="Calibri" w:eastAsia="Calibri" w:hAnsi="Calibri"/>
          <w:sz w:val="28"/>
          <w:rtl/>
          <w:lang w:bidi="ar-BH"/>
        </w:rPr>
        <w:lastRenderedPageBreak/>
        <w:t xml:space="preserve">با فرض اینکه تصویر </w:t>
      </w:r>
      <m:oMath>
        <m:r>
          <m:rPr>
            <m:sty m:val="p"/>
          </m:rPr>
          <w:rPr>
            <w:rFonts w:ascii="Cambria Math" w:eastAsia="Calibri" w:hAnsi="Cambria Math"/>
            <w:szCs w:val="26"/>
            <w:lang w:bidi="ar-BH"/>
          </w:rPr>
          <m:t>x</m:t>
        </m:r>
      </m:oMath>
      <w:r w:rsidRPr="0058524C">
        <w:rPr>
          <w:rFonts w:ascii="Calibri" w:eastAsia="Calibri" w:hAnsi="Calibri"/>
          <w:sz w:val="28"/>
          <w:rtl/>
          <w:lang w:bidi="ar-BH"/>
        </w:rPr>
        <w:t xml:space="preserve"> را برای بررسی داریم، هدف این است که یک نقطه </w:t>
      </w:r>
      <m:oMath>
        <m:r>
          <m:rPr>
            <m:sty m:val="p"/>
          </m:rPr>
          <w:rPr>
            <w:rFonts w:ascii="Cambria Math" w:eastAsia="Calibri" w:hAnsi="Cambria Math"/>
            <w:szCs w:val="26"/>
            <w:lang w:bidi="ar-BH"/>
          </w:rPr>
          <m:t>z</m:t>
        </m:r>
      </m:oMath>
      <w:r w:rsidRPr="0058524C">
        <w:rPr>
          <w:rFonts w:ascii="Calibri" w:eastAsia="Calibri" w:hAnsi="Calibri"/>
          <w:sz w:val="28"/>
          <w:rtl/>
          <w:lang w:bidi="ar-BH"/>
        </w:rPr>
        <w:t xml:space="preserve"> را در فضای پنهان پیدا کنیم که مطابق با تصویر </w:t>
      </w:r>
      <m:oMath>
        <m:r>
          <w:rPr>
            <w:rFonts w:ascii="Cambria Math" w:eastAsia="Calibri" w:hAnsi="Cambria Math"/>
            <w:szCs w:val="26"/>
            <w:lang w:bidi="ar-BH"/>
          </w:rPr>
          <m:t>G</m:t>
        </m:r>
        <m:r>
          <m:rPr>
            <m:sty m:val="p"/>
          </m:rPr>
          <w:rPr>
            <w:rFonts w:ascii="Cambria Math" w:eastAsia="Calibri" w:hAnsi="Cambria Math"/>
            <w:szCs w:val="26"/>
            <w:lang w:bidi="ar-BH"/>
          </w:rPr>
          <m:t>(</m:t>
        </m:r>
        <m:r>
          <w:rPr>
            <w:rFonts w:ascii="Cambria Math" w:eastAsia="Calibri" w:hAnsi="Cambria Math"/>
            <w:szCs w:val="26"/>
            <w:lang w:bidi="ar-BH"/>
          </w:rPr>
          <m:t>z</m:t>
        </m:r>
        <m:r>
          <m:rPr>
            <m:sty m:val="p"/>
          </m:rPr>
          <w:rPr>
            <w:rFonts w:ascii="Cambria Math" w:eastAsia="Calibri" w:hAnsi="Cambria Math"/>
            <w:szCs w:val="26"/>
            <w:lang w:bidi="ar-BH"/>
          </w:rPr>
          <m:t>)</m:t>
        </m:r>
      </m:oMath>
      <w:r w:rsidRPr="0058524C">
        <w:rPr>
          <w:rFonts w:ascii="Calibri" w:eastAsia="Calibri" w:hAnsi="Calibri"/>
          <w:sz w:val="24"/>
          <w:szCs w:val="24"/>
          <w:rtl/>
          <w:lang w:bidi="ar-BH"/>
        </w:rPr>
        <w:t xml:space="preserve"> </w:t>
      </w:r>
      <w:r w:rsidRPr="0058524C">
        <w:rPr>
          <w:rFonts w:ascii="Calibri" w:eastAsia="Calibri" w:hAnsi="Calibri"/>
          <w:sz w:val="28"/>
          <w:rtl/>
          <w:lang w:bidi="ar-BH"/>
        </w:rPr>
        <w:t xml:space="preserve">باشد </w:t>
      </w:r>
      <w:r w:rsidRPr="0058524C">
        <w:rPr>
          <w:rFonts w:ascii="Calibri" w:eastAsia="Calibri" w:hAnsi="Calibri" w:hint="cs"/>
          <w:sz w:val="28"/>
          <w:rtl/>
          <w:lang w:bidi="ar-BH"/>
        </w:rPr>
        <w:t>و</w:t>
      </w:r>
      <w:r w:rsidRPr="0058524C">
        <w:rPr>
          <w:rFonts w:ascii="Calibri" w:eastAsia="Calibri" w:hAnsi="Calibri"/>
          <w:sz w:val="28"/>
          <w:rtl/>
          <w:lang w:bidi="ar-BH"/>
        </w:rPr>
        <w:t xml:space="preserve"> از نظر بصری</w:t>
      </w:r>
      <w:r w:rsidR="00557D70">
        <w:rPr>
          <w:rFonts w:ascii="Calibri" w:eastAsia="Calibri" w:hAnsi="Calibri" w:hint="cs"/>
          <w:sz w:val="28"/>
          <w:rtl/>
          <w:lang w:bidi="ar-BH"/>
        </w:rPr>
        <w:t xml:space="preserve"> در آن نقطه </w:t>
      </w:r>
      <m:oMath>
        <m:r>
          <w:rPr>
            <w:rFonts w:ascii="Cambria Math" w:eastAsia="Calibri" w:hAnsi="Cambria Math"/>
            <w:szCs w:val="26"/>
            <w:lang w:bidi="ar-BH"/>
          </w:rPr>
          <m:t>G(z)</m:t>
        </m:r>
        <m:r>
          <m:rPr>
            <m:sty m:val="p"/>
          </m:rPr>
          <w:rPr>
            <w:rFonts w:ascii="Cambria Math" w:eastAsia="Calibri" w:hAnsi="Cambria Math"/>
            <w:szCs w:val="26"/>
            <w:rtl/>
            <w:lang w:bidi="ar-BH"/>
          </w:rPr>
          <m:t xml:space="preserve"> </m:t>
        </m:r>
      </m:oMath>
      <w:r w:rsidRPr="0058524C">
        <w:rPr>
          <w:rFonts w:ascii="Calibri" w:eastAsia="Calibri" w:hAnsi="Calibri"/>
          <w:sz w:val="28"/>
          <w:rtl/>
          <w:lang w:bidi="ar-BH"/>
        </w:rPr>
        <w:t xml:space="preserve"> شبیه به تصویر </w:t>
      </w:r>
      <m:oMath>
        <m:r>
          <m:rPr>
            <m:sty m:val="p"/>
          </m:rPr>
          <w:rPr>
            <w:rFonts w:ascii="Cambria Math" w:eastAsia="Calibri" w:hAnsi="Cambria Math"/>
            <w:szCs w:val="26"/>
            <w:lang w:bidi="ar-BH"/>
          </w:rPr>
          <m:t>x</m:t>
        </m:r>
      </m:oMath>
      <w:r w:rsidRPr="0058524C">
        <w:rPr>
          <w:rFonts w:ascii="Calibri" w:eastAsia="Calibri" w:hAnsi="Calibri"/>
          <w:sz w:val="28"/>
          <w:rtl/>
          <w:lang w:bidi="ar-BH"/>
        </w:rPr>
        <w:t xml:space="preserve"> باشد و در توزیع حاشیه</w:t>
      </w:r>
      <w:r w:rsidRPr="0058524C">
        <w:rPr>
          <w:rFonts w:ascii="Calibri" w:eastAsia="Calibri" w:hAnsi="Calibri"/>
          <w:sz w:val="28"/>
          <w:rtl/>
          <w:lang w:bidi="ar-BH"/>
        </w:rPr>
        <w:softHyphen/>
        <w:t>ای</w:t>
      </w:r>
      <m:oMath>
        <m:r>
          <m:rPr>
            <m:scr m:val="script"/>
            <m:sty m:val="p"/>
          </m:rPr>
          <w:rPr>
            <w:rFonts w:ascii="Cambria Math" w:eastAsia="Calibri" w:hAnsi="Cambria Math"/>
            <w:szCs w:val="26"/>
            <w:lang w:bidi="ar-BH"/>
          </w:rPr>
          <m:t>X</m:t>
        </m:r>
      </m:oMath>
      <w:r w:rsidRPr="0058524C">
        <w:rPr>
          <w:rFonts w:ascii="Calibri" w:eastAsia="Calibri" w:hAnsi="Calibri"/>
          <w:sz w:val="28"/>
          <w:rtl/>
          <w:lang w:bidi="ar-BH"/>
        </w:rPr>
        <w:t xml:space="preserve"> قرار دا</w:t>
      </w:r>
      <w:r w:rsidRPr="0058524C">
        <w:rPr>
          <w:rFonts w:ascii="Calibri" w:eastAsia="Calibri" w:hAnsi="Calibri" w:hint="cs"/>
          <w:sz w:val="28"/>
          <w:rtl/>
          <w:lang w:bidi="ar-BH"/>
        </w:rPr>
        <w:t>شته باشد</w:t>
      </w:r>
      <w:r w:rsidRPr="0058524C">
        <w:rPr>
          <w:rFonts w:ascii="Calibri" w:eastAsia="Calibri" w:hAnsi="Calibri"/>
          <w:sz w:val="28"/>
          <w:rtl/>
          <w:lang w:bidi="ar-BH"/>
        </w:rPr>
        <w:t xml:space="preserve">. میزان شباهت </w:t>
      </w:r>
      <m:oMath>
        <m:r>
          <m:rPr>
            <m:sty m:val="p"/>
          </m:rPr>
          <w:rPr>
            <w:rFonts w:ascii="Cambria Math" w:eastAsia="Calibri" w:hAnsi="Cambria Math"/>
            <w:szCs w:val="26"/>
            <w:rtl/>
            <w:lang w:bidi="ar-BH"/>
          </w:rPr>
          <m:t xml:space="preserve"> </m:t>
        </m:r>
        <m:r>
          <m:rPr>
            <m:sty m:val="p"/>
          </m:rPr>
          <w:rPr>
            <w:rFonts w:ascii="Cambria Math" w:eastAsia="Calibri" w:hAnsi="Cambria Math"/>
            <w:szCs w:val="26"/>
            <w:lang w:bidi="ar-BH"/>
          </w:rPr>
          <m:t>x</m:t>
        </m:r>
      </m:oMath>
      <w:r w:rsidRPr="0058524C">
        <w:rPr>
          <w:rFonts w:ascii="Calibri" w:eastAsia="Calibri" w:hAnsi="Calibri"/>
          <w:sz w:val="28"/>
          <w:rtl/>
          <w:lang w:bidi="ar-BH"/>
        </w:rPr>
        <w:t xml:space="preserve">و </w:t>
      </w:r>
      <m:oMath>
        <m:r>
          <w:rPr>
            <w:rFonts w:ascii="Cambria Math" w:eastAsia="Calibri" w:hAnsi="Cambria Math"/>
            <w:szCs w:val="26"/>
            <w:lang w:bidi="ar-BH"/>
          </w:rPr>
          <m:t>G(z)</m:t>
        </m:r>
        <m:r>
          <m:rPr>
            <m:sty m:val="p"/>
          </m:rPr>
          <w:rPr>
            <w:rFonts w:ascii="Cambria Math" w:eastAsia="Calibri" w:hAnsi="Cambria Math"/>
            <w:szCs w:val="26"/>
            <w:rtl/>
            <w:lang w:bidi="ar-BH"/>
          </w:rPr>
          <m:t xml:space="preserve"> </m:t>
        </m:r>
      </m:oMath>
      <w:r w:rsidRPr="0058524C">
        <w:rPr>
          <w:rFonts w:ascii="Calibri" w:hAnsi="Calibri"/>
          <w:sz w:val="28"/>
          <w:rtl/>
          <w:lang w:bidi="ar-BH"/>
        </w:rPr>
        <w:t xml:space="preserve"> </w:t>
      </w:r>
      <w:r w:rsidRPr="0058524C">
        <w:rPr>
          <w:rFonts w:ascii="Calibri" w:eastAsia="Calibri" w:hAnsi="Calibri"/>
          <w:sz w:val="28"/>
          <w:rtl/>
          <w:lang w:bidi="ar-BH"/>
        </w:rPr>
        <w:t xml:space="preserve">بستگی به این دارد که چه تصویری از توزیع داده </w:t>
      </w:r>
      <m:oMath>
        <m:sSub>
          <m:sSubPr>
            <m:ctrlPr>
              <w:rPr>
                <w:rFonts w:ascii="Cambria Math" w:eastAsia="Calibri" w:hAnsi="Cambria Math"/>
                <w:iCs/>
                <w:szCs w:val="26"/>
                <w:lang w:bidi="ar-BH"/>
              </w:rPr>
            </m:ctrlPr>
          </m:sSubPr>
          <m:e>
            <m:r>
              <w:rPr>
                <w:rFonts w:ascii="Cambria Math" w:eastAsia="Calibri" w:hAnsi="Cambria Math"/>
                <w:szCs w:val="26"/>
                <w:lang w:bidi="ar-BH"/>
              </w:rPr>
              <m:t>p</m:t>
            </m:r>
          </m:e>
          <m:sub>
            <m:r>
              <m:rPr>
                <m:sty m:val="p"/>
              </m:rPr>
              <w:rPr>
                <w:rFonts w:ascii="Cambria Math" w:eastAsia="Calibri" w:hAnsi="Cambria Math"/>
                <w:szCs w:val="26"/>
                <w:lang w:bidi="ar-BH"/>
              </w:rPr>
              <m:t>g</m:t>
            </m:r>
          </m:sub>
        </m:sSub>
      </m:oMath>
      <w:r w:rsidRPr="0058524C">
        <w:rPr>
          <w:rFonts w:ascii="Calibri" w:hAnsi="Calibri"/>
          <w:sz w:val="28"/>
          <w:rtl/>
          <w:lang w:bidi="ar-BH"/>
        </w:rPr>
        <w:t xml:space="preserve"> </w:t>
      </w:r>
      <w:r w:rsidRPr="0058524C">
        <w:rPr>
          <w:rFonts w:ascii="Calibri" w:eastAsia="Calibri" w:hAnsi="Calibri"/>
          <w:sz w:val="28"/>
          <w:rtl/>
          <w:lang w:bidi="ar-BH"/>
        </w:rPr>
        <w:t>برای آموزش مولد استفاده می</w:t>
      </w:r>
      <w:r w:rsidR="00533B5A">
        <w:rPr>
          <w:rFonts w:ascii="Calibri" w:eastAsia="Calibri" w:hAnsi="Calibri" w:hint="cs"/>
          <w:sz w:val="28"/>
          <w:rtl/>
          <w:lang w:bidi="ar-BH"/>
        </w:rPr>
        <w:t>‌</w:t>
      </w:r>
      <w:r w:rsidRPr="0058524C">
        <w:rPr>
          <w:rFonts w:ascii="Calibri" w:eastAsia="Calibri" w:hAnsi="Calibri"/>
          <w:sz w:val="28"/>
          <w:rtl/>
          <w:lang w:bidi="ar-BH"/>
        </w:rPr>
        <w:t>شود. برای پیدا کردن بهترین</w:t>
      </w:r>
      <w:r w:rsidRPr="0058524C">
        <w:rPr>
          <w:rFonts w:ascii="Calibri" w:eastAsia="Calibri" w:hAnsi="Calibri" w:hint="cs"/>
          <w:szCs w:val="26"/>
          <w:rtl/>
          <w:lang w:bidi="ar-BH"/>
        </w:rPr>
        <w:t xml:space="preserve"> </w:t>
      </w:r>
      <m:oMath>
        <m:r>
          <m:rPr>
            <m:sty m:val="p"/>
          </m:rPr>
          <w:rPr>
            <w:rFonts w:ascii="Cambria Math" w:eastAsia="Calibri" w:hAnsi="Cambria Math"/>
            <w:szCs w:val="26"/>
            <w:lang w:bidi="ar-BH"/>
          </w:rPr>
          <m:t>z</m:t>
        </m:r>
      </m:oMath>
      <w:r w:rsidRPr="0058524C">
        <w:rPr>
          <w:rFonts w:ascii="Calibri" w:eastAsia="Calibri" w:hAnsi="Calibri"/>
          <w:sz w:val="28"/>
          <w:rtl/>
          <w:lang w:bidi="ar-BH"/>
        </w:rPr>
        <w:t xml:space="preserve"> ، با نمونه</w:t>
      </w:r>
      <w:r w:rsidRPr="0058524C">
        <w:rPr>
          <w:rFonts w:ascii="Calibri" w:eastAsia="Calibri" w:hAnsi="Calibri"/>
          <w:sz w:val="28"/>
          <w:rtl/>
          <w:lang w:bidi="ar-BH"/>
        </w:rPr>
        <w:softHyphen/>
        <w:t xml:space="preserve">گیری تصادفی </w:t>
      </w:r>
      <m:oMath>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w:rPr>
                <w:rFonts w:ascii="Cambria Math" w:eastAsia="Calibri" w:hAnsi="Cambria Math"/>
                <w:szCs w:val="26"/>
                <w:lang w:bidi="ar-BH"/>
              </w:rPr>
              <m:t>1</m:t>
            </m:r>
          </m:sub>
        </m:sSub>
      </m:oMath>
      <w:r w:rsidRPr="0058524C">
        <w:rPr>
          <w:rFonts w:ascii="Calibri" w:hAnsi="Calibri"/>
          <w:sz w:val="28"/>
          <w:rtl/>
          <w:lang w:bidi="ar-BH"/>
        </w:rPr>
        <w:t xml:space="preserve"> </w:t>
      </w:r>
      <w:r w:rsidRPr="0058524C">
        <w:rPr>
          <w:rFonts w:ascii="Calibri" w:eastAsia="Calibri" w:hAnsi="Calibri"/>
          <w:sz w:val="28"/>
          <w:rtl/>
          <w:lang w:bidi="ar-BH"/>
        </w:rPr>
        <w:t xml:space="preserve">از توزیع فضای نهفته </w:t>
      </w:r>
      <m:oMath>
        <m:r>
          <m:rPr>
            <m:scr m:val="script"/>
            <m:sty m:val="p"/>
          </m:rPr>
          <w:rPr>
            <w:rFonts w:ascii="Cambria Math" w:eastAsia="Calibri" w:hAnsi="Cambria Math"/>
            <w:szCs w:val="26"/>
            <w:lang w:bidi="ar-BH"/>
          </w:rPr>
          <m:t>Z</m:t>
        </m:r>
      </m:oMath>
      <w:r w:rsidRPr="0058524C">
        <w:rPr>
          <w:rFonts w:ascii="Calibri" w:eastAsia="Calibri" w:hAnsi="Calibri"/>
          <w:sz w:val="28"/>
          <w:rtl/>
          <w:lang w:bidi="ar-BH"/>
        </w:rPr>
        <w:t xml:space="preserve"> شروع می</w:t>
      </w:r>
      <w:r w:rsidR="00533B5A">
        <w:rPr>
          <w:rFonts w:ascii="Calibri" w:eastAsia="Calibri" w:hAnsi="Calibri" w:hint="cs"/>
          <w:sz w:val="28"/>
          <w:rtl/>
          <w:lang w:bidi="ar-BH"/>
        </w:rPr>
        <w:t>‌</w:t>
      </w:r>
      <w:r w:rsidRPr="0058524C">
        <w:rPr>
          <w:rFonts w:ascii="Calibri" w:eastAsia="Calibri" w:hAnsi="Calibri"/>
          <w:sz w:val="28"/>
          <w:rtl/>
          <w:lang w:bidi="ar-BH"/>
        </w:rPr>
        <w:t xml:space="preserve">کنیم و آن را به </w:t>
      </w:r>
      <w:r w:rsidRPr="0058524C">
        <w:rPr>
          <w:rFonts w:ascii="Calibri" w:eastAsia="Calibri" w:hAnsi="Calibri" w:hint="cs"/>
          <w:sz w:val="28"/>
          <w:rtl/>
          <w:lang w:bidi="ar-BH"/>
        </w:rPr>
        <w:t xml:space="preserve">شبکه </w:t>
      </w:r>
      <w:r w:rsidRPr="0058524C">
        <w:rPr>
          <w:rFonts w:ascii="Calibri" w:eastAsia="Calibri" w:hAnsi="Calibri"/>
          <w:sz w:val="28"/>
          <w:rtl/>
          <w:lang w:bidi="ar-BH"/>
        </w:rPr>
        <w:t>مولد آموزش دیده</w:t>
      </w:r>
      <w:r w:rsidRPr="0058524C">
        <w:rPr>
          <w:rFonts w:ascii="Calibri" w:eastAsia="Calibri" w:hAnsi="Calibri" w:hint="cs"/>
          <w:sz w:val="28"/>
          <w:rtl/>
          <w:lang w:bidi="ar-BH"/>
        </w:rPr>
        <w:t>،</w:t>
      </w:r>
      <w:r w:rsidRPr="0058524C">
        <w:rPr>
          <w:rFonts w:ascii="Calibri" w:eastAsia="Calibri" w:hAnsi="Calibri"/>
          <w:sz w:val="28"/>
          <w:rtl/>
          <w:lang w:bidi="ar-BH"/>
        </w:rPr>
        <w:t xml:space="preserve"> برای تولید تصویر </w:t>
      </w:r>
      <m:oMath>
        <m:r>
          <w:rPr>
            <w:rFonts w:ascii="Cambria Math" w:eastAsia="Calibri" w:hAnsi="Cambria Math"/>
            <w:szCs w:val="26"/>
            <w:lang w:bidi="ar-BH"/>
          </w:rPr>
          <m:t>G(</m:t>
        </m:r>
        <m:sSub>
          <m:sSubPr>
            <m:ctrlPr>
              <w:rPr>
                <w:rFonts w:ascii="Cambria Math" w:eastAsia="Calibri" w:hAnsi="Cambria Math"/>
                <w:i/>
                <w:iCs/>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1</m:t>
            </m:r>
          </m:sub>
        </m:sSub>
        <m:r>
          <w:rPr>
            <w:rFonts w:ascii="Cambria Math" w:eastAsia="Calibri" w:hAnsi="Cambria Math"/>
            <w:szCs w:val="26"/>
            <w:lang w:bidi="ar-BH"/>
          </w:rPr>
          <m:t>)</m:t>
        </m:r>
      </m:oMath>
      <w:r w:rsidRPr="0058524C">
        <w:rPr>
          <w:rFonts w:ascii="Calibri" w:eastAsia="Calibri" w:hAnsi="Calibri"/>
          <w:sz w:val="28"/>
          <w:rtl/>
          <w:lang w:bidi="ar-BH"/>
        </w:rPr>
        <w:t xml:space="preserve"> اعمال می</w:t>
      </w:r>
      <w:r w:rsidRPr="0058524C">
        <w:rPr>
          <w:rFonts w:ascii="Calibri" w:eastAsia="Calibri" w:hAnsi="Calibri"/>
          <w:sz w:val="28"/>
          <w:rtl/>
          <w:lang w:bidi="ar-BH"/>
        </w:rPr>
        <w:softHyphen/>
        <w:t>کنیم.</w:t>
      </w:r>
      <w:r w:rsidRPr="0058524C">
        <w:rPr>
          <w:rFonts w:ascii="Calibri" w:eastAsia="Calibri" w:hAnsi="Calibri" w:hint="cs"/>
          <w:sz w:val="28"/>
          <w:rtl/>
          <w:lang w:bidi="ar-BH"/>
        </w:rPr>
        <w:t xml:space="preserve"> سپس</w:t>
      </w:r>
      <w:r w:rsidRPr="0058524C">
        <w:rPr>
          <w:rFonts w:ascii="Calibri" w:eastAsia="Calibri" w:hAnsi="Calibri"/>
          <w:sz w:val="28"/>
          <w:rtl/>
          <w:lang w:bidi="ar-BH"/>
        </w:rPr>
        <w:t xml:space="preserve"> بر اساس تصویر ایجاد شده </w:t>
      </w:r>
      <m:oMath>
        <m:r>
          <w:rPr>
            <w:rFonts w:ascii="Cambria Math" w:eastAsia="Calibri" w:hAnsi="Cambria Math"/>
            <w:szCs w:val="26"/>
            <w:lang w:bidi="ar-BH"/>
          </w:rPr>
          <m:t>G(</m:t>
        </m:r>
        <m:sSub>
          <m:sSubPr>
            <m:ctrlPr>
              <w:rPr>
                <w:rFonts w:ascii="Cambria Math" w:eastAsia="Calibri" w:hAnsi="Cambria Math"/>
                <w:i/>
                <w:iCs/>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1</m:t>
            </m:r>
          </m:sub>
        </m:sSub>
        <m:r>
          <w:rPr>
            <w:rFonts w:ascii="Cambria Math" w:eastAsia="Calibri" w:hAnsi="Cambria Math"/>
            <w:szCs w:val="26"/>
            <w:lang w:bidi="ar-BH"/>
          </w:rPr>
          <m:t>)</m:t>
        </m:r>
      </m:oMath>
      <w:r w:rsidRPr="0058524C">
        <w:rPr>
          <w:rFonts w:ascii="Calibri" w:eastAsia="Calibri" w:hAnsi="Calibri"/>
          <w:sz w:val="28"/>
          <w:rtl/>
          <w:lang w:bidi="ar-BH"/>
        </w:rPr>
        <w:t xml:space="preserve"> یک تابع اتلاف تعریف می</w:t>
      </w:r>
      <w:r w:rsidRPr="0058524C">
        <w:rPr>
          <w:rFonts w:ascii="Calibri" w:eastAsia="Calibri" w:hAnsi="Calibri"/>
          <w:sz w:val="28"/>
          <w:rtl/>
          <w:lang w:bidi="ar-BH"/>
        </w:rPr>
        <w:softHyphen/>
        <w:t xml:space="preserve">کنیم، که گرادیان به روزرسانی ضرایب </w:t>
      </w:r>
      <m:oMath>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w:rPr>
                <w:rFonts w:ascii="Cambria Math" w:eastAsia="Calibri" w:hAnsi="Cambria Math"/>
                <w:szCs w:val="26"/>
                <w:lang w:bidi="ar-BH"/>
              </w:rPr>
              <m:t>1</m:t>
            </m:r>
          </m:sub>
        </m:sSub>
      </m:oMath>
      <w:r w:rsidRPr="0058524C">
        <w:rPr>
          <w:rFonts w:ascii="Calibri" w:eastAsia="Calibri" w:hAnsi="Calibri"/>
          <w:sz w:val="28"/>
          <w:rtl/>
          <w:lang w:bidi="ar-BH"/>
        </w:rPr>
        <w:t xml:space="preserve"> را فراهم می</w:t>
      </w:r>
      <w:r w:rsidRPr="0058524C">
        <w:rPr>
          <w:rFonts w:ascii="Calibri" w:eastAsia="Calibri" w:hAnsi="Calibri"/>
          <w:sz w:val="28"/>
          <w:rtl/>
          <w:lang w:bidi="ar-BH"/>
        </w:rPr>
        <w:softHyphen/>
        <w:t xml:space="preserve">کند و در نتیجه یک موقعیت بروز شده در فضای نهفته </w:t>
      </w:r>
      <m:oMath>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w:rPr>
                <w:rFonts w:ascii="Cambria Math" w:eastAsia="Calibri" w:hAnsi="Cambria Math"/>
                <w:szCs w:val="26"/>
                <w:lang w:bidi="ar-BH"/>
              </w:rPr>
              <m:t>2</m:t>
            </m:r>
          </m:sub>
        </m:sSub>
      </m:oMath>
      <w:r w:rsidRPr="0058524C">
        <w:rPr>
          <w:rFonts w:ascii="Calibri" w:eastAsia="Calibri" w:hAnsi="Calibri"/>
          <w:sz w:val="28"/>
          <w:rtl/>
          <w:lang w:bidi="ar-BH"/>
        </w:rPr>
        <w:t xml:space="preserve"> بدست می</w:t>
      </w:r>
      <w:r w:rsidRPr="0058524C">
        <w:rPr>
          <w:rFonts w:ascii="Calibri" w:eastAsia="Calibri" w:hAnsi="Calibri"/>
          <w:sz w:val="28"/>
          <w:rtl/>
          <w:lang w:bidi="ar-BH"/>
        </w:rPr>
        <w:softHyphen/>
        <w:t>آید. به عبارتی برای پیدا کردن شبیه</w:t>
      </w:r>
      <w:r w:rsidRPr="0058524C">
        <w:rPr>
          <w:rFonts w:ascii="Calibri" w:eastAsia="Calibri" w:hAnsi="Calibri"/>
          <w:sz w:val="28"/>
          <w:rtl/>
          <w:lang w:bidi="ar-BH"/>
        </w:rPr>
        <w:softHyphen/>
        <w:t xml:space="preserve">ترین تصویر </w:t>
      </w:r>
      <m:oMath>
        <m:r>
          <m:rPr>
            <m:sty m:val="p"/>
          </m:rPr>
          <w:rPr>
            <w:rFonts w:ascii="Cambria Math" w:eastAsia="Calibri" w:hAnsi="Cambria Math"/>
            <w:szCs w:val="26"/>
            <w:lang w:bidi="ar-BH"/>
          </w:rPr>
          <m:t>G(</m:t>
        </m:r>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m:rPr>
                <m:sty m:val="p"/>
              </m:rPr>
              <w:rPr>
                <w:rFonts w:ascii="Cambria Math" w:eastAsia="Calibri" w:hAnsi="Cambria Math"/>
                <w:szCs w:val="26"/>
                <w:lang w:bidi="ar-BH"/>
              </w:rPr>
              <m:t>Γ</m:t>
            </m:r>
          </m:sub>
        </m:sSub>
        <m:r>
          <m:rPr>
            <m:sty m:val="p"/>
          </m:rPr>
          <w:rPr>
            <w:rFonts w:ascii="Cambria Math" w:eastAsia="Calibri" w:hAnsi="Cambria Math"/>
            <w:szCs w:val="26"/>
            <w:lang w:bidi="ar-BH"/>
          </w:rPr>
          <m:t>)</m:t>
        </m:r>
      </m:oMath>
      <w:r w:rsidRPr="0058524C">
        <w:rPr>
          <w:rFonts w:ascii="Calibri" w:hAnsi="Calibri"/>
          <w:sz w:val="28"/>
          <w:rtl/>
          <w:lang w:bidi="ar-BH"/>
        </w:rPr>
        <w:t>،</w:t>
      </w:r>
      <w:r w:rsidRPr="0058524C">
        <w:rPr>
          <w:rFonts w:ascii="Calibri" w:eastAsia="Calibri" w:hAnsi="Calibri" w:hint="cs"/>
          <w:sz w:val="28"/>
          <w:rtl/>
          <w:lang w:bidi="ar-BH"/>
        </w:rPr>
        <w:t xml:space="preserve"> نقطه</w:t>
      </w:r>
      <w:r w:rsidRPr="0058524C">
        <w:rPr>
          <w:rFonts w:ascii="Calibri" w:eastAsia="Calibri" w:hAnsi="Calibri"/>
          <w:sz w:val="28"/>
          <w:rtl/>
          <w:lang w:bidi="ar-BH"/>
        </w:rPr>
        <w:t xml:space="preserve"> </w:t>
      </w:r>
      <m:oMath>
        <m:r>
          <m:rPr>
            <m:sty m:val="p"/>
          </m:rPr>
          <w:rPr>
            <w:rFonts w:ascii="Cambria Math" w:eastAsia="Calibri" w:hAnsi="Cambria Math"/>
            <w:szCs w:val="26"/>
            <w:lang w:bidi="ar-BH"/>
          </w:rPr>
          <m:t>z</m:t>
        </m:r>
      </m:oMath>
      <w:r w:rsidRPr="0058524C">
        <w:rPr>
          <w:rFonts w:ascii="Calibri" w:eastAsia="Calibri" w:hAnsi="Calibri"/>
          <w:sz w:val="28"/>
          <w:rtl/>
          <w:lang w:bidi="ar-BH"/>
        </w:rPr>
        <w:t xml:space="preserve"> در فضای نهفته </w:t>
      </w:r>
      <m:oMath>
        <m:r>
          <m:rPr>
            <m:scr m:val="script"/>
            <m:sty m:val="p"/>
          </m:rPr>
          <w:rPr>
            <w:rFonts w:ascii="Cambria Math" w:eastAsia="Calibri" w:hAnsi="Cambria Math"/>
            <w:szCs w:val="26"/>
            <w:lang w:bidi="ar-BH"/>
          </w:rPr>
          <m:t>Z</m:t>
        </m:r>
      </m:oMath>
      <w:r w:rsidRPr="0058524C">
        <w:rPr>
          <w:rFonts w:ascii="Calibri" w:eastAsia="Calibri" w:hAnsi="Calibri"/>
          <w:sz w:val="28"/>
          <w:rtl/>
          <w:lang w:bidi="ar-BH"/>
        </w:rPr>
        <w:t xml:space="preserve"> در یک فرآیند تکراری از طریق </w:t>
      </w:r>
      <m:oMath>
        <m:r>
          <m:rPr>
            <m:sty m:val="p"/>
          </m:rPr>
          <w:rPr>
            <w:rFonts w:ascii="Cambria Math" w:eastAsia="Calibri" w:hAnsi="Cambria Math" w:cs="Cambria"/>
            <w:szCs w:val="26"/>
            <w:rtl/>
            <w:lang w:bidi="ar-BH"/>
          </w:rPr>
          <m:t>γ</m:t>
        </m:r>
        <m:r>
          <w:rPr>
            <w:rFonts w:ascii="Cambria Math" w:eastAsia="Calibri" w:hAnsi="Cambria Math"/>
            <w:szCs w:val="26"/>
            <w:lang w:bidi="ar-BH"/>
          </w:rPr>
          <m:t>=1,2,…,</m:t>
        </m:r>
        <m:r>
          <m:rPr>
            <m:sty m:val="p"/>
          </m:rPr>
          <w:rPr>
            <w:rFonts w:ascii="Cambria Math" w:eastAsia="Calibri" w:hAnsi="Cambria Math"/>
            <w:szCs w:val="26"/>
            <w:lang w:bidi="ar-BH"/>
          </w:rPr>
          <m:t>Γ</m:t>
        </m:r>
      </m:oMath>
      <w:r w:rsidRPr="0058524C">
        <w:rPr>
          <w:rFonts w:ascii="Calibri" w:eastAsia="Calibri" w:hAnsi="Calibri"/>
          <w:sz w:val="28"/>
          <w:rtl/>
          <w:lang w:bidi="ar-BH"/>
        </w:rPr>
        <w:t xml:space="preserve"> با مراحل پس</w:t>
      </w:r>
      <w:r w:rsidRPr="0058524C">
        <w:rPr>
          <w:rFonts w:ascii="Calibri" w:eastAsia="Calibri" w:hAnsi="Calibri"/>
          <w:sz w:val="28"/>
          <w:rtl/>
          <w:lang w:bidi="ar-BH"/>
        </w:rPr>
        <w:softHyphen/>
        <w:t>انتشار بهینه می</w:t>
      </w:r>
      <w:r w:rsidRPr="0058524C">
        <w:rPr>
          <w:rFonts w:ascii="Calibri" w:eastAsia="Calibri" w:hAnsi="Calibri"/>
          <w:sz w:val="28"/>
          <w:rtl/>
          <w:lang w:bidi="ar-BH"/>
        </w:rPr>
        <w:softHyphen/>
        <w:t xml:space="preserve">شود. </w:t>
      </w:r>
    </w:p>
    <w:p w14:paraId="05A93AA8" w14:textId="3A817A9A" w:rsidR="0058524C" w:rsidRPr="0058524C" w:rsidRDefault="000623F7" w:rsidP="0058524C">
      <w:pPr>
        <w:contextualSpacing/>
        <w:jc w:val="both"/>
        <w:rPr>
          <w:rFonts w:ascii="Calibri" w:eastAsia="Calibri" w:hAnsi="Calibri"/>
          <w:sz w:val="28"/>
          <w:rtl/>
          <w:lang w:bidi="ar-BH"/>
        </w:rPr>
      </w:pPr>
      <w:r w:rsidRPr="000623F7">
        <w:rPr>
          <w:rFonts w:ascii="Calibri" w:eastAsia="Calibri" w:hAnsi="Calibri"/>
          <w:sz w:val="28"/>
          <w:rtl/>
          <w:lang w:bidi="ar-BH"/>
        </w:rPr>
        <w:t>تعریف تابع اتلاف برای نگاشت از تصاویر فضای نهفته شامل دو بخش است</w:t>
      </w:r>
      <w:r w:rsidR="00995102" w:rsidRPr="00995102">
        <w:rPr>
          <w:rFonts w:eastAsia="Calibri" w:cs="Times New Roman"/>
          <w:szCs w:val="26"/>
          <w:rtl/>
          <w:lang w:bidi="ar-BH"/>
        </w:rPr>
        <w:fldChar w:fldCharType="begin" w:fldLock="1"/>
      </w:r>
      <w:r w:rsidR="000812E2">
        <w:rPr>
          <w:rFonts w:eastAsia="Calibri" w:cs="Times New Roman"/>
          <w:szCs w:val="26"/>
          <w:lang w:bidi="ar-BH"/>
        </w:rPr>
        <w:instrText>ADDIN CSL_CITATION {"citationItems":[{"id":"ITEM-1","itemData":{"DOI":"10.1109/CVPR.2017.728","ISBN":"9781538604571","abstract":"Semantic image inpainting is a challenging task where large missing regions have to be filled based on the available visual data. Existing methods which extract information from only a single image generally produce unsatisfactory results due to the lack of high level context. In this paper, we propose a novel method for semantic image inpainting, which generates the missing content by conditioning on the available data. Given a trained generative model, we search for the closest encoding of the corrupted image in the latent image manifold using our context and prior losses. This encoding is then passed through the generative model to infer the missing content. In our method, inference is possible irrespective of how the missing content is structured, while the state-of-the-art learning based method requires specific information about the holes in the training phase. Experiments on three datasets show that our method successfully predicts information in large missing regions and achieves pixel-level photorealism, significantly outperforming the state-of-the-art methods.","author":[{"dropping-particle":"","family":"Yeh","given":"Raymond A.","non-dropping-particle":"","parse-names":false,"suffix":""},{"dropping-particle":"","family":"Chen","given":"Chen","non-dropping-particle":"","parse-names":false,"suffix":""},{"dropping-particle":"","family":"Yian Lim","given":"Teck","non-dropping-particle":"","parse-names":false,"suffix":""},{"dropping-particle":"","family":"Schwing","given":"Alexander G.","non-dropping-particle":"","parse-names":false,"suffix":""},{"dropping-particle":"","family":"Hasegawa-Johnson","given":"Mark","non-dropping-particle":"","parse-names":false,"suffix":""},{"dropping-particle":"","family":"Do","given":"Minh N.","non-dropping-particle":"","parse-names":false,"suffix":""}],"container-title":"Proceedings - 30th IEEE Conference on Computer Vision and Pattern Recognition, CVPR 2017","id":"ITEM-1","issued":{"date-parts":[["2017"]]},"page":"6882-6890","title":"Semantic image inpainting with deep generative models","type":"article-journal","volume":"2017-Janua"},"uris":["http://www.mendeley.com/documents/?uuid=28858347-1b23-43a2-80f0-471d2ecc63f5"]}],"mendeley":{"formattedCitation":"[7]","plainTextFormattedCitation":"[7]","previouslyFormattedCitation":"[7]"},"properties":{"noteIndex":0},"schema":"https://github.com/citation-style-language/schema/raw/master/csl-citation.json"}</w:instrText>
      </w:r>
      <w:r w:rsidR="00995102" w:rsidRPr="00995102">
        <w:rPr>
          <w:rFonts w:eastAsia="Calibri" w:cs="Times New Roman"/>
          <w:szCs w:val="26"/>
          <w:rtl/>
          <w:lang w:bidi="ar-BH"/>
        </w:rPr>
        <w:fldChar w:fldCharType="separate"/>
      </w:r>
      <w:r w:rsidR="00995102" w:rsidRPr="00995102">
        <w:rPr>
          <w:rFonts w:eastAsia="Calibri" w:cs="Times New Roman"/>
          <w:noProof/>
          <w:szCs w:val="26"/>
          <w:lang w:bidi="ar-BH"/>
        </w:rPr>
        <w:t>[7]</w:t>
      </w:r>
      <w:r w:rsidR="00995102" w:rsidRPr="00995102">
        <w:rPr>
          <w:rFonts w:eastAsia="Calibri" w:cs="Times New Roman"/>
          <w:szCs w:val="26"/>
          <w:rtl/>
          <w:lang w:bidi="ar-BH"/>
        </w:rPr>
        <w:fldChar w:fldCharType="end"/>
      </w:r>
      <w:r w:rsidRPr="000623F7">
        <w:rPr>
          <w:rFonts w:ascii="Calibri" w:eastAsia="Calibri" w:hAnsi="Calibri"/>
          <w:sz w:val="28"/>
          <w:rtl/>
          <w:lang w:bidi="ar-BH"/>
        </w:rPr>
        <w:t>، باقی</w:t>
      </w:r>
      <w:r w:rsidRPr="000623F7">
        <w:rPr>
          <w:rFonts w:ascii="Calibri" w:eastAsia="Calibri" w:hAnsi="Calibri"/>
          <w:sz w:val="28"/>
          <w:rtl/>
          <w:lang w:bidi="ar-BH"/>
        </w:rPr>
        <w:softHyphen/>
        <w:t>مانده اتلاف</w:t>
      </w:r>
      <w:r w:rsidRPr="000623F7">
        <w:rPr>
          <w:rStyle w:val="FootnoteReference"/>
          <w:rFonts w:ascii="Calibri" w:eastAsia="Calibri" w:hAnsi="Calibri"/>
          <w:sz w:val="28"/>
          <w:rtl/>
          <w:lang w:bidi="ar-BH"/>
        </w:rPr>
        <w:footnoteReference w:id="56"/>
      </w:r>
      <w:r w:rsidRPr="000623F7">
        <w:rPr>
          <w:rFonts w:ascii="Calibri" w:eastAsia="Calibri" w:hAnsi="Calibri"/>
          <w:sz w:val="28"/>
          <w:rtl/>
          <w:lang w:bidi="ar-BH"/>
        </w:rPr>
        <w:t xml:space="preserve"> و باقی</w:t>
      </w:r>
      <w:r w:rsidRPr="000623F7">
        <w:rPr>
          <w:rFonts w:ascii="Calibri" w:eastAsia="Calibri" w:hAnsi="Calibri"/>
          <w:sz w:val="28"/>
          <w:rtl/>
          <w:lang w:bidi="ar-BH"/>
        </w:rPr>
        <w:softHyphen/>
        <w:t>مانده تمایز</w:t>
      </w:r>
      <w:r w:rsidRPr="000623F7">
        <w:rPr>
          <w:rStyle w:val="FootnoteReference"/>
          <w:rFonts w:ascii="Calibri" w:eastAsia="Calibri" w:hAnsi="Calibri"/>
          <w:sz w:val="28"/>
          <w:rtl/>
          <w:lang w:bidi="ar-BH"/>
        </w:rPr>
        <w:footnoteReference w:id="57"/>
      </w:r>
      <w:r w:rsidRPr="000623F7">
        <w:rPr>
          <w:rFonts w:ascii="Calibri" w:eastAsia="Calibri" w:hAnsi="Calibri"/>
          <w:sz w:val="28"/>
          <w:rtl/>
          <w:lang w:bidi="ar-BH"/>
        </w:rPr>
        <w:t>. باقی</w:t>
      </w:r>
      <w:r w:rsidRPr="000623F7">
        <w:rPr>
          <w:rFonts w:ascii="Calibri" w:eastAsia="Calibri" w:hAnsi="Calibri"/>
          <w:sz w:val="28"/>
          <w:rtl/>
          <w:lang w:bidi="ar-BH"/>
        </w:rPr>
        <w:softHyphen/>
        <w:t xml:space="preserve">مانده اتلاف شباهت بصری بین تصویر تولید شده </w:t>
      </w:r>
      <m:oMath>
        <m:r>
          <w:rPr>
            <w:rFonts w:ascii="Cambria Math" w:eastAsia="Calibri" w:hAnsi="Cambria Math"/>
            <w:szCs w:val="26"/>
            <w:lang w:bidi="ar-BH"/>
          </w:rPr>
          <m:t>G(</m:t>
        </m:r>
        <m:sSub>
          <m:sSubPr>
            <m:ctrlPr>
              <w:rPr>
                <w:rFonts w:ascii="Cambria Math" w:eastAsia="Calibri" w:hAnsi="Cambria Math"/>
                <w:i/>
                <w:iCs/>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Γ</m:t>
            </m:r>
          </m:sub>
        </m:sSub>
        <m:r>
          <w:rPr>
            <w:rFonts w:ascii="Cambria Math" w:eastAsia="Calibri" w:hAnsi="Cambria Math"/>
            <w:szCs w:val="26"/>
            <w:lang w:bidi="ar-BH"/>
          </w:rPr>
          <m:t>)</m:t>
        </m:r>
      </m:oMath>
      <w:r w:rsidRPr="000623F7">
        <w:rPr>
          <w:rFonts w:ascii="Calibri" w:hAnsi="Calibri"/>
          <w:sz w:val="28"/>
          <w:rtl/>
          <w:lang w:bidi="ar-BH"/>
        </w:rPr>
        <w:t xml:space="preserve"> </w:t>
      </w:r>
      <w:r w:rsidRPr="000623F7">
        <w:rPr>
          <w:rFonts w:ascii="Calibri" w:eastAsia="Calibri" w:hAnsi="Calibri"/>
          <w:sz w:val="28"/>
          <w:rtl/>
          <w:lang w:bidi="ar-BH"/>
        </w:rPr>
        <w:t xml:space="preserve">و تصویر مورد بررسی </w:t>
      </w:r>
      <m:oMath>
        <m:r>
          <m:rPr>
            <m:sty m:val="p"/>
          </m:rPr>
          <w:rPr>
            <w:rFonts w:ascii="Cambria Math" w:eastAsia="Calibri" w:hAnsi="Cambria Math"/>
            <w:szCs w:val="26"/>
            <w:lang w:bidi="ar-BH"/>
          </w:rPr>
          <m:t>x</m:t>
        </m:r>
      </m:oMath>
      <w:r w:rsidRPr="000623F7">
        <w:rPr>
          <w:rFonts w:ascii="Calibri" w:eastAsia="Calibri" w:hAnsi="Calibri"/>
          <w:sz w:val="28"/>
          <w:rtl/>
          <w:lang w:bidi="ar-BH"/>
        </w:rPr>
        <w:t xml:space="preserve"> را تقویت می</w:t>
      </w:r>
      <w:r w:rsidRPr="000623F7">
        <w:rPr>
          <w:rFonts w:ascii="Calibri" w:eastAsia="Calibri" w:hAnsi="Calibri"/>
          <w:sz w:val="28"/>
          <w:rtl/>
          <w:lang w:bidi="ar-BH"/>
        </w:rPr>
        <w:softHyphen/>
        <w:t>کند. باقی</w:t>
      </w:r>
      <w:r w:rsidRPr="000623F7">
        <w:rPr>
          <w:rFonts w:ascii="Calibri" w:eastAsia="Calibri" w:hAnsi="Calibri"/>
          <w:sz w:val="28"/>
          <w:rtl/>
          <w:lang w:bidi="ar-BH"/>
        </w:rPr>
        <w:softHyphen/>
        <w:t xml:space="preserve">مانده تمایز، تصویر تولید شده </w:t>
      </w:r>
      <m:oMath>
        <m:r>
          <w:rPr>
            <w:rFonts w:ascii="Cambria Math" w:eastAsia="Calibri" w:hAnsi="Cambria Math"/>
            <w:szCs w:val="26"/>
            <w:lang w:bidi="ar-BH"/>
          </w:rPr>
          <m:t>G(</m:t>
        </m:r>
        <m:sSub>
          <m:sSubPr>
            <m:ctrlPr>
              <w:rPr>
                <w:rFonts w:ascii="Cambria Math" w:eastAsia="Calibri" w:hAnsi="Cambria Math"/>
                <w:i/>
                <w:iCs/>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Γ</m:t>
            </m:r>
          </m:sub>
        </m:sSub>
        <m:r>
          <w:rPr>
            <w:rFonts w:ascii="Cambria Math" w:eastAsia="Calibri" w:hAnsi="Cambria Math"/>
            <w:szCs w:val="26"/>
            <w:lang w:bidi="ar-BH"/>
          </w:rPr>
          <m:t>)</m:t>
        </m:r>
      </m:oMath>
      <w:r w:rsidRPr="000623F7">
        <w:rPr>
          <w:rFonts w:ascii="Calibri" w:hAnsi="Calibri"/>
          <w:sz w:val="24"/>
          <w:szCs w:val="24"/>
          <w:rtl/>
          <w:lang w:bidi="ar-BH"/>
        </w:rPr>
        <w:t xml:space="preserve"> </w:t>
      </w:r>
      <w:r w:rsidRPr="000623F7">
        <w:rPr>
          <w:rFonts w:ascii="Calibri" w:eastAsia="Calibri" w:hAnsi="Calibri"/>
          <w:sz w:val="28"/>
          <w:rtl/>
          <w:lang w:bidi="ar-BH"/>
        </w:rPr>
        <w:t>را در حاشیه توزیع آموزش دیده قرار می</w:t>
      </w:r>
      <w:r w:rsidRPr="000623F7">
        <w:rPr>
          <w:rFonts w:ascii="Calibri" w:eastAsia="Calibri" w:hAnsi="Calibri"/>
          <w:sz w:val="28"/>
          <w:rtl/>
          <w:lang w:bidi="ar-BH"/>
        </w:rPr>
        <w:softHyphen/>
        <w:t xml:space="preserve">دهد. بنابراین، هر دو مؤلفه </w:t>
      </w:r>
      <w:r w:rsidRPr="000623F7">
        <w:rPr>
          <w:rFonts w:eastAsia="Calibri" w:cs="Times New Roman"/>
          <w:szCs w:val="26"/>
          <w:lang w:bidi="ar-BH"/>
        </w:rPr>
        <w:t>GAN</w:t>
      </w:r>
      <w:r w:rsidRPr="000623F7">
        <w:rPr>
          <w:rFonts w:ascii="Calibri" w:eastAsia="Calibri" w:hAnsi="Calibri"/>
          <w:sz w:val="28"/>
          <w:rtl/>
          <w:lang w:bidi="ar-BH"/>
        </w:rPr>
        <w:t xml:space="preserve"> آموزش دیده، تمایزگر </w:t>
      </w:r>
      <m:oMath>
        <m:r>
          <w:rPr>
            <w:rFonts w:ascii="Cambria Math" w:hAnsi="Cambria Math"/>
            <w:szCs w:val="26"/>
            <w:lang w:bidi="ar-BH"/>
          </w:rPr>
          <m:t>D</m:t>
        </m:r>
      </m:oMath>
      <w:r w:rsidRPr="000623F7">
        <w:rPr>
          <w:rFonts w:ascii="Calibri" w:eastAsia="Calibri" w:hAnsi="Calibri"/>
          <w:sz w:val="28"/>
          <w:rtl/>
          <w:lang w:bidi="ar-BH"/>
        </w:rPr>
        <w:t xml:space="preserve"> و مولد </w:t>
      </w:r>
      <m:oMath>
        <m:r>
          <w:rPr>
            <w:rFonts w:ascii="Cambria Math" w:hAnsi="Cambria Math"/>
            <w:szCs w:val="26"/>
            <w:lang w:bidi="ar-BH"/>
          </w:rPr>
          <m:t>G</m:t>
        </m:r>
      </m:oMath>
      <w:r w:rsidRPr="000623F7">
        <w:rPr>
          <w:rFonts w:ascii="Calibri" w:eastAsia="Calibri" w:hAnsi="Calibri"/>
          <w:sz w:val="28"/>
          <w:rtl/>
          <w:lang w:bidi="ar-BH"/>
        </w:rPr>
        <w:t xml:space="preserve"> ، برای </w:t>
      </w:r>
      <w:r w:rsidR="00995102">
        <w:rPr>
          <w:rFonts w:ascii="Calibri" w:eastAsia="Calibri" w:hAnsi="Calibri" w:hint="cs"/>
          <w:sz w:val="28"/>
          <w:rtl/>
          <w:lang w:bidi="fa-IR"/>
        </w:rPr>
        <w:t>یافتن</w:t>
      </w:r>
      <w:r w:rsidRPr="000623F7">
        <w:rPr>
          <w:rFonts w:ascii="Calibri" w:eastAsia="Calibri" w:hAnsi="Calibri"/>
          <w:sz w:val="28"/>
          <w:rtl/>
          <w:lang w:bidi="ar-BH"/>
        </w:rPr>
        <w:t xml:space="preserve"> ضرایب </w:t>
      </w:r>
      <m:oMath>
        <m:r>
          <m:rPr>
            <m:sty m:val="p"/>
          </m:rPr>
          <w:rPr>
            <w:rFonts w:ascii="Cambria Math" w:eastAsia="Calibri" w:hAnsi="Cambria Math"/>
            <w:szCs w:val="26"/>
            <w:lang w:bidi="ar-BH"/>
          </w:rPr>
          <m:t>z</m:t>
        </m:r>
      </m:oMath>
      <w:r w:rsidRPr="000623F7">
        <w:rPr>
          <w:rFonts w:ascii="Calibri" w:eastAsia="Calibri" w:hAnsi="Calibri"/>
          <w:sz w:val="28"/>
          <w:rtl/>
          <w:lang w:bidi="ar-BH"/>
        </w:rPr>
        <w:t xml:space="preserve"> از طریق پس</w:t>
      </w:r>
      <w:r w:rsidRPr="000623F7">
        <w:rPr>
          <w:rFonts w:ascii="Calibri" w:eastAsia="Calibri" w:hAnsi="Calibri"/>
          <w:sz w:val="28"/>
          <w:rtl/>
          <w:lang w:bidi="ar-BH"/>
        </w:rPr>
        <w:softHyphen/>
        <w:t>انتشار مورد استفاده قرار می</w:t>
      </w:r>
      <w:r w:rsidRPr="000623F7">
        <w:rPr>
          <w:rFonts w:ascii="Calibri" w:eastAsia="Calibri" w:hAnsi="Calibri"/>
          <w:sz w:val="28"/>
          <w:rtl/>
          <w:lang w:bidi="ar-BH"/>
        </w:rPr>
        <w:softHyphen/>
        <w:t>گیرند.</w:t>
      </w:r>
    </w:p>
    <w:p w14:paraId="7FDD3BF7" w14:textId="47E8B7D0" w:rsidR="00584180" w:rsidRDefault="00287A5A" w:rsidP="00584180">
      <w:pPr>
        <w:contextualSpacing/>
        <w:jc w:val="both"/>
        <w:rPr>
          <w:rFonts w:ascii="Calibri" w:eastAsia="Calibri" w:hAnsi="Calibri"/>
          <w:sz w:val="28"/>
          <w:rtl/>
          <w:lang w:bidi="ar-BH"/>
        </w:rPr>
      </w:pPr>
      <w:r w:rsidRPr="00287A5A">
        <w:rPr>
          <w:rFonts w:ascii="Calibri" w:eastAsia="Calibri" w:hAnsi="Calibri" w:hint="cs"/>
          <w:sz w:val="28"/>
          <w:rtl/>
          <w:lang w:bidi="ar-BH"/>
        </w:rPr>
        <w:t>باقی‌مانده اتلاف معیار</w:t>
      </w:r>
      <w:r w:rsidRPr="00287A5A">
        <w:rPr>
          <w:rFonts w:ascii="Calibri" w:eastAsia="Calibri" w:hAnsi="Calibri"/>
          <w:sz w:val="28"/>
          <w:rtl/>
          <w:lang w:bidi="ar-BH"/>
        </w:rPr>
        <w:t xml:space="preserve"> عدم شباهت</w:t>
      </w:r>
      <w:r w:rsidRPr="00287A5A">
        <w:rPr>
          <w:rFonts w:ascii="Calibri" w:eastAsia="Calibri" w:hAnsi="Calibri" w:hint="cs"/>
          <w:sz w:val="28"/>
          <w:rtl/>
          <w:lang w:bidi="ar-BH"/>
        </w:rPr>
        <w:t xml:space="preserve"> بصری</w:t>
      </w:r>
      <w:r w:rsidRPr="00287A5A">
        <w:rPr>
          <w:rFonts w:ascii="Calibri" w:eastAsia="Calibri" w:hAnsi="Calibri"/>
          <w:sz w:val="28"/>
          <w:rtl/>
          <w:lang w:bidi="ar-BH"/>
        </w:rPr>
        <w:t xml:space="preserve"> بین تصویر مورد بررسی </w:t>
      </w:r>
      <m:oMath>
        <m:r>
          <m:rPr>
            <m:sty m:val="p"/>
          </m:rPr>
          <w:rPr>
            <w:rFonts w:ascii="Cambria Math" w:eastAsia="Calibri" w:hAnsi="Cambria Math"/>
            <w:szCs w:val="26"/>
            <w:lang w:bidi="ar-BH"/>
          </w:rPr>
          <m:t>x</m:t>
        </m:r>
      </m:oMath>
      <w:r w:rsidRPr="00287A5A">
        <w:rPr>
          <w:rFonts w:ascii="Calibri" w:eastAsia="Calibri" w:hAnsi="Calibri"/>
          <w:sz w:val="28"/>
          <w:rtl/>
          <w:lang w:bidi="ar-BH"/>
        </w:rPr>
        <w:t xml:space="preserve"> و تصویر تولید شده </w:t>
      </w:r>
      <m:oMath>
        <m:r>
          <w:rPr>
            <w:rFonts w:ascii="Cambria Math" w:eastAsia="Calibri" w:hAnsi="Cambria Math"/>
            <w:szCs w:val="26"/>
            <w:lang w:bidi="ar-BH"/>
          </w:rPr>
          <m:t>G</m:t>
        </m:r>
        <m:r>
          <m:rPr>
            <m:sty m:val="p"/>
          </m:rPr>
          <w:rPr>
            <w:rFonts w:ascii="Cambria Math" w:eastAsia="Calibri" w:hAnsi="Cambria Math"/>
            <w:szCs w:val="26"/>
            <w:lang w:bidi="ar-BH"/>
          </w:rPr>
          <m:t>(</m:t>
        </m:r>
        <m:sSub>
          <m:sSubPr>
            <m:ctrlPr>
              <w:rPr>
                <w:rFonts w:ascii="Cambria Math" w:eastAsia="Calibri" w:hAnsi="Cambria Math"/>
                <w:szCs w:val="26"/>
                <w:lang w:bidi="ar-BH"/>
              </w:rPr>
            </m:ctrlPr>
          </m:sSubPr>
          <m:e>
            <m:r>
              <w:rPr>
                <w:rFonts w:ascii="Cambria Math" w:eastAsia="Calibri" w:hAnsi="Cambria Math"/>
                <w:szCs w:val="26"/>
                <w:lang w:bidi="ar-BH"/>
              </w:rPr>
              <m:t>z</m:t>
            </m:r>
          </m:e>
          <m:sub>
            <m:r>
              <m:rPr>
                <m:sty m:val="p"/>
              </m:rPr>
              <w:rPr>
                <w:rFonts w:ascii="Cambria Math" w:eastAsia="Calibri" w:hAnsi="Cambria Math" w:cs="Cambria"/>
                <w:szCs w:val="26"/>
                <w:rtl/>
                <w:lang w:bidi="ar-BH"/>
              </w:rPr>
              <m:t>γ</m:t>
            </m:r>
          </m:sub>
        </m:sSub>
        <m:r>
          <m:rPr>
            <m:sty m:val="p"/>
          </m:rPr>
          <w:rPr>
            <w:rFonts w:ascii="Cambria Math" w:eastAsia="Calibri" w:hAnsi="Cambria Math"/>
            <w:szCs w:val="26"/>
            <w:lang w:bidi="ar-BH"/>
          </w:rPr>
          <m:t>)</m:t>
        </m:r>
      </m:oMath>
      <w:r w:rsidRPr="00287A5A">
        <w:rPr>
          <w:rFonts w:ascii="Calibri" w:eastAsia="Calibri" w:hAnsi="Calibri"/>
          <w:sz w:val="24"/>
          <w:szCs w:val="24"/>
          <w:rtl/>
          <w:lang w:bidi="ar-BH"/>
        </w:rPr>
        <w:t xml:space="preserve"> </w:t>
      </w:r>
      <w:r w:rsidRPr="00287A5A">
        <w:rPr>
          <w:rFonts w:ascii="Calibri" w:eastAsia="Calibri" w:hAnsi="Calibri"/>
          <w:sz w:val="28"/>
          <w:rtl/>
          <w:lang w:bidi="ar-BH"/>
        </w:rPr>
        <w:t>در فضای تصویر اندازه</w:t>
      </w:r>
      <w:r w:rsidRPr="00287A5A">
        <w:rPr>
          <w:rFonts w:ascii="Calibri" w:eastAsia="Calibri" w:hAnsi="Calibri"/>
          <w:sz w:val="28"/>
          <w:rtl/>
          <w:lang w:bidi="ar-BH"/>
        </w:rPr>
        <w:softHyphen/>
        <w:t>گیری می</w:t>
      </w:r>
      <w:r w:rsidRPr="00287A5A">
        <w:rPr>
          <w:rFonts w:ascii="Calibri" w:eastAsia="Calibri" w:hAnsi="Calibri"/>
          <w:sz w:val="28"/>
          <w:rtl/>
          <w:lang w:bidi="ar-BH"/>
        </w:rPr>
        <w:softHyphen/>
        <w:t>کند و به</w:t>
      </w:r>
      <w:r w:rsidRPr="00287A5A">
        <w:rPr>
          <w:rFonts w:ascii="Calibri" w:eastAsia="Calibri" w:hAnsi="Calibri"/>
          <w:sz w:val="28"/>
          <w:rtl/>
          <w:lang w:bidi="ar-BH"/>
        </w:rPr>
        <w:softHyphen/>
        <w:t xml:space="preserve">صورت </w:t>
      </w:r>
      <w:r w:rsidRPr="00287A5A">
        <w:rPr>
          <w:rFonts w:ascii="Calibri" w:eastAsia="Calibri" w:hAnsi="Calibri"/>
          <w:sz w:val="28"/>
          <w:rtl/>
          <w:lang w:bidi="ar-BH"/>
        </w:rPr>
        <w:fldChar w:fldCharType="begin"/>
      </w:r>
      <w:r w:rsidRPr="00287A5A">
        <w:rPr>
          <w:rFonts w:ascii="Calibri" w:eastAsia="Calibri" w:hAnsi="Calibri"/>
          <w:sz w:val="28"/>
          <w:rtl/>
          <w:lang w:bidi="ar-BH"/>
        </w:rPr>
        <w:instrText xml:space="preserve"> </w:instrText>
      </w:r>
      <w:r w:rsidRPr="00287A5A">
        <w:rPr>
          <w:rFonts w:ascii="Calibri" w:eastAsia="Calibri" w:hAnsi="Calibri"/>
          <w:sz w:val="28"/>
          <w:lang w:bidi="ar-BH"/>
        </w:rPr>
        <w:instrText>REF</w:instrText>
      </w:r>
      <w:r w:rsidRPr="00287A5A">
        <w:rPr>
          <w:rFonts w:ascii="Calibri" w:eastAsia="Calibri" w:hAnsi="Calibri"/>
          <w:sz w:val="28"/>
          <w:rtl/>
          <w:lang w:bidi="ar-BH"/>
        </w:rPr>
        <w:instrText xml:space="preserve"> _</w:instrText>
      </w:r>
      <w:r w:rsidRPr="00287A5A">
        <w:rPr>
          <w:rFonts w:ascii="Calibri" w:eastAsia="Calibri" w:hAnsi="Calibri"/>
          <w:sz w:val="28"/>
          <w:lang w:bidi="ar-BH"/>
        </w:rPr>
        <w:instrText>Ref45723394 \h</w:instrText>
      </w:r>
      <w:r w:rsidRPr="00287A5A">
        <w:rPr>
          <w:rFonts w:ascii="Calibri" w:eastAsia="Calibri" w:hAnsi="Calibri"/>
          <w:sz w:val="28"/>
          <w:rtl/>
          <w:lang w:bidi="ar-BH"/>
        </w:rPr>
        <w:instrText xml:space="preserve">  \* </w:instrText>
      </w:r>
      <w:r w:rsidRPr="00287A5A">
        <w:rPr>
          <w:rFonts w:ascii="Calibri" w:eastAsia="Calibri" w:hAnsi="Calibri"/>
          <w:sz w:val="28"/>
          <w:lang w:bidi="ar-BH"/>
        </w:rPr>
        <w:instrText>MERGEFORMAT</w:instrText>
      </w:r>
      <w:r w:rsidRPr="00287A5A">
        <w:rPr>
          <w:rFonts w:ascii="Calibri" w:eastAsia="Calibri" w:hAnsi="Calibri"/>
          <w:sz w:val="28"/>
          <w:rtl/>
          <w:lang w:bidi="ar-BH"/>
        </w:rPr>
        <w:instrText xml:space="preserve"> </w:instrText>
      </w:r>
      <w:r w:rsidRPr="00287A5A">
        <w:rPr>
          <w:rFonts w:ascii="Calibri" w:eastAsia="Calibri" w:hAnsi="Calibri"/>
          <w:sz w:val="28"/>
          <w:rtl/>
          <w:lang w:bidi="ar-BH"/>
        </w:rPr>
      </w:r>
      <w:r w:rsidRPr="00287A5A">
        <w:rPr>
          <w:rFonts w:ascii="Calibri" w:eastAsia="Calibri" w:hAnsi="Calibri"/>
          <w:sz w:val="28"/>
          <w:rtl/>
          <w:lang w:bidi="ar-BH"/>
        </w:rPr>
        <w:fldChar w:fldCharType="separate"/>
      </w:r>
      <w:r w:rsidRPr="00287A5A">
        <w:rPr>
          <w:rFonts w:ascii="Calibri" w:eastAsia="Calibri" w:hAnsi="Calibri"/>
          <w:sz w:val="28"/>
          <w:rtl/>
          <w:lang w:bidi="ar-BH"/>
        </w:rPr>
        <w:t>معادله ‏</w:t>
      </w:r>
      <w:r w:rsidR="00D756C2">
        <w:rPr>
          <w:rFonts w:ascii="Calibri" w:eastAsia="Calibri" w:hAnsi="Calibri" w:hint="cs"/>
          <w:sz w:val="28"/>
          <w:rtl/>
          <w:lang w:bidi="ar-BH"/>
        </w:rPr>
        <w:t>7</w:t>
      </w:r>
      <w:r w:rsidRPr="00287A5A">
        <w:rPr>
          <w:rFonts w:ascii="Calibri" w:eastAsia="Calibri" w:hAnsi="Calibri"/>
          <w:sz w:val="28"/>
          <w:rtl/>
          <w:lang w:bidi="ar-BH"/>
        </w:rPr>
        <w:noBreakHyphen/>
        <w:t>2</w:t>
      </w:r>
      <w:r w:rsidRPr="00287A5A">
        <w:rPr>
          <w:rFonts w:ascii="Calibri" w:eastAsia="Calibri" w:hAnsi="Calibri"/>
          <w:sz w:val="28"/>
          <w:rtl/>
          <w:lang w:bidi="ar-BH"/>
        </w:rPr>
        <w:fldChar w:fldCharType="end"/>
      </w:r>
      <w:r w:rsidRPr="00287A5A">
        <w:rPr>
          <w:rFonts w:ascii="Calibri" w:eastAsia="Calibri" w:hAnsi="Calibri"/>
          <w:sz w:val="28"/>
          <w:rtl/>
          <w:lang w:bidi="ar-BH"/>
        </w:rPr>
        <w:t xml:space="preserve"> تعریف می</w:t>
      </w:r>
      <w:r w:rsidRPr="00287A5A">
        <w:rPr>
          <w:rFonts w:ascii="Calibri" w:eastAsia="Calibri" w:hAnsi="Calibri"/>
          <w:sz w:val="28"/>
          <w:rtl/>
          <w:lang w:bidi="ar-BH"/>
        </w:rPr>
        <w:softHyphen/>
        <w:t>شود.</w:t>
      </w:r>
    </w:p>
    <w:tbl>
      <w:tblPr>
        <w:bidiVisual/>
        <w:tblW w:w="0" w:type="auto"/>
        <w:tblLook w:val="04A0" w:firstRow="1" w:lastRow="0" w:firstColumn="1" w:lastColumn="0" w:noHBand="0" w:noVBand="1"/>
      </w:tblPr>
      <w:tblGrid>
        <w:gridCol w:w="1080"/>
        <w:gridCol w:w="7873"/>
      </w:tblGrid>
      <w:tr w:rsidR="00287A5A" w:rsidRPr="000D2F8C" w14:paraId="3320B2CD" w14:textId="77777777" w:rsidTr="00D756C2">
        <w:tc>
          <w:tcPr>
            <w:tcW w:w="1080" w:type="dxa"/>
            <w:shd w:val="clear" w:color="auto" w:fill="auto"/>
          </w:tcPr>
          <w:p w14:paraId="2AB0E181" w14:textId="235E7243" w:rsidR="00287A5A" w:rsidRPr="00D1137A" w:rsidRDefault="00287A5A" w:rsidP="00D756C2">
            <w:pPr>
              <w:spacing w:before="100" w:beforeAutospacing="1"/>
              <w:ind w:left="864"/>
              <w:jc w:val="both"/>
              <w:rPr>
                <w:rFonts w:eastAsia="SimSun"/>
                <w:sz w:val="28"/>
                <w:rtl/>
                <w:lang w:bidi="fa-IR"/>
              </w:rPr>
            </w:pPr>
            <w:r>
              <w:rPr>
                <w:rFonts w:eastAsia="SimSun"/>
                <w:sz w:val="28"/>
                <w:lang w:bidi="fa-IR"/>
              </w:rPr>
              <w:t xml:space="preserve">  </w:t>
            </w:r>
            <w:r>
              <w:rPr>
                <w:rFonts w:eastAsia="SimSun" w:hint="cs"/>
                <w:sz w:val="28"/>
                <w:rtl/>
                <w:lang w:bidi="fa-IR"/>
              </w:rPr>
              <w:t xml:space="preserve">       </w:t>
            </w:r>
            <w:r w:rsidR="00D756C2">
              <w:rPr>
                <w:rFonts w:eastAsia="SimSun" w:hint="cs"/>
                <w:sz w:val="28"/>
                <w:rtl/>
                <w:lang w:bidi="fa-IR"/>
              </w:rPr>
              <w:t xml:space="preserve">    </w:t>
            </w:r>
          </w:p>
        </w:tc>
        <w:tc>
          <w:tcPr>
            <w:tcW w:w="7873" w:type="dxa"/>
            <w:shd w:val="clear" w:color="auto" w:fill="auto"/>
          </w:tcPr>
          <w:p w14:paraId="5EC7D419" w14:textId="1B1D4480" w:rsidR="00287A5A" w:rsidRPr="00D1137A" w:rsidRDefault="00287A5A" w:rsidP="00D756C2">
            <w:pPr>
              <w:spacing w:before="240"/>
              <w:jc w:val="both"/>
              <w:rPr>
                <w:i/>
                <w:sz w:val="28"/>
                <w:rtl/>
                <w:lang w:bidi="fa-IR"/>
              </w:rPr>
            </w:pPr>
            <w:r>
              <w:rPr>
                <w:rFonts w:eastAsia="SimSun" w:hint="cs"/>
                <w:rtl/>
              </w:rPr>
              <w:t xml:space="preserve">              </w:t>
            </w:r>
            <w:r w:rsidR="00D756C2" w:rsidRPr="000D2F8C">
              <w:rPr>
                <w:rFonts w:eastAsia="SimSun" w:hint="cs"/>
                <w:sz w:val="28"/>
                <w:rtl/>
                <w:lang w:bidi="fa-IR"/>
              </w:rPr>
              <w:t>(</w:t>
            </w:r>
            <w:r w:rsidR="00D756C2">
              <w:rPr>
                <w:rFonts w:eastAsia="SimSun" w:hint="cs"/>
                <w:sz w:val="28"/>
                <w:rtl/>
                <w:lang w:bidi="fa-IR"/>
              </w:rPr>
              <w:t>7</w:t>
            </w:r>
            <w:r w:rsidR="00D756C2" w:rsidRPr="000D2F8C">
              <w:rPr>
                <w:rFonts w:eastAsia="SimSun" w:hint="cs"/>
                <w:sz w:val="28"/>
                <w:rtl/>
                <w:lang w:bidi="fa-IR"/>
              </w:rPr>
              <w:t>-</w:t>
            </w:r>
            <w:r w:rsidR="00D756C2">
              <w:rPr>
                <w:rFonts w:eastAsia="SimSun" w:hint="cs"/>
                <w:sz w:val="28"/>
                <w:rtl/>
                <w:lang w:bidi="fa-IR"/>
              </w:rPr>
              <w:t>2</w:t>
            </w:r>
            <w:r w:rsidR="00D756C2" w:rsidRPr="000D2F8C">
              <w:rPr>
                <w:rFonts w:eastAsia="SimSun" w:hint="cs"/>
                <w:sz w:val="28"/>
                <w:rtl/>
                <w:lang w:bidi="fa-IR"/>
              </w:rPr>
              <w:t>)</w:t>
            </w:r>
            <w:r w:rsidR="00D756C2">
              <w:rPr>
                <w:rFonts w:eastAsia="SimSun" w:hint="cs"/>
                <w:sz w:val="28"/>
                <w:rtl/>
                <w:lang w:bidi="fa-IR"/>
              </w:rPr>
              <w:t xml:space="preserve">                  </w:t>
            </w:r>
            <m:oMath>
              <m:sSub>
                <m:sSubPr>
                  <m:ctrlPr>
                    <w:rPr>
                      <w:rFonts w:ascii="Cambria Math" w:hAnsi="Cambria Math"/>
                      <w:i/>
                      <w:lang w:bidi="ar-BH"/>
                    </w:rPr>
                  </m:ctrlPr>
                </m:sSubPr>
                <m:e>
                  <m:r>
                    <m:rPr>
                      <m:scr m:val="script"/>
                    </m:rPr>
                    <w:rPr>
                      <w:rFonts w:ascii="Cambria Math" w:hAnsi="Cambria Math"/>
                      <w:lang w:bidi="ar-BH"/>
                    </w:rPr>
                    <m:t>L</m:t>
                  </m:r>
                </m:e>
                <m:sub>
                  <m:r>
                    <w:rPr>
                      <w:rFonts w:ascii="Cambria Math" w:hAnsi="Cambria Math"/>
                      <w:lang w:bidi="ar-BH"/>
                    </w:rPr>
                    <m:t>R</m:t>
                  </m:r>
                </m:sub>
              </m:sSub>
              <m:d>
                <m:dPr>
                  <m:ctrlPr>
                    <w:rPr>
                      <w:rFonts w:ascii="Cambria Math" w:hAnsi="Cambria Math"/>
                      <w:i/>
                      <w:lang w:bidi="ar-BH"/>
                    </w:rPr>
                  </m:ctrlPr>
                </m:dPr>
                <m:e>
                  <m:sSub>
                    <m:sSubPr>
                      <m:ctrlPr>
                        <w:rPr>
                          <w:rFonts w:ascii="Cambria Math" w:hAnsi="Cambria Math"/>
                          <w:i/>
                          <w:lang w:bidi="ar-BH"/>
                        </w:rPr>
                      </m:ctrlPr>
                    </m:sSubPr>
                    <m:e>
                      <m:r>
                        <w:rPr>
                          <w:rFonts w:ascii="Cambria Math" w:hAnsi="Cambria Math"/>
                          <w:lang w:bidi="ar-BH"/>
                        </w:rPr>
                        <m:t>z</m:t>
                      </m:r>
                    </m:e>
                    <m:sub>
                      <m:r>
                        <w:rPr>
                          <w:rFonts w:ascii="Cambria Math" w:hAnsi="Cambria Math"/>
                          <w:lang w:bidi="ar-BH"/>
                        </w:rPr>
                        <m:t>γ</m:t>
                      </m:r>
                    </m:sub>
                  </m:sSub>
                </m:e>
              </m:d>
              <m:r>
                <w:rPr>
                  <w:rFonts w:ascii="Cambria Math" w:hAnsi="Cambria Math"/>
                  <w:lang w:bidi="ar-BH"/>
                </w:rPr>
                <m:t>=</m:t>
              </m:r>
              <m:nary>
                <m:naryPr>
                  <m:chr m:val="∑"/>
                  <m:limLoc m:val="undOvr"/>
                  <m:subHide m:val="1"/>
                  <m:supHide m:val="1"/>
                  <m:ctrlPr>
                    <w:rPr>
                      <w:rFonts w:ascii="Cambria Math" w:hAnsi="Cambria Math"/>
                      <w:i/>
                      <w:lang w:bidi="ar-BH"/>
                    </w:rPr>
                  </m:ctrlPr>
                </m:naryPr>
                <m:sub/>
                <m:sup/>
                <m:e>
                  <m:r>
                    <w:rPr>
                      <w:rFonts w:ascii="Cambria Math" w:hAnsi="Cambria Math"/>
                      <w:lang w:bidi="ar-BH"/>
                    </w:rPr>
                    <m:t>|x-G(</m:t>
                  </m:r>
                  <m:sSub>
                    <m:sSubPr>
                      <m:ctrlPr>
                        <w:rPr>
                          <w:rFonts w:ascii="Cambria Math" w:hAnsi="Cambria Math"/>
                          <w:i/>
                          <w:lang w:bidi="ar-BH"/>
                        </w:rPr>
                      </m:ctrlPr>
                    </m:sSubPr>
                    <m:e>
                      <m:r>
                        <w:rPr>
                          <w:rFonts w:ascii="Cambria Math" w:hAnsi="Cambria Math"/>
                          <w:lang w:bidi="ar-BH"/>
                        </w:rPr>
                        <m:t>z</m:t>
                      </m:r>
                    </m:e>
                    <m:sub>
                      <m:r>
                        <w:rPr>
                          <w:rFonts w:ascii="Cambria Math" w:hAnsi="Cambria Math"/>
                          <w:lang w:bidi="ar-BH"/>
                        </w:rPr>
                        <m:t>γ</m:t>
                      </m:r>
                    </m:sub>
                  </m:sSub>
                  <m:r>
                    <w:rPr>
                      <w:rFonts w:ascii="Cambria Math" w:hAnsi="Cambria Math"/>
                      <w:lang w:bidi="ar-BH"/>
                    </w:rPr>
                    <m:t>)|</m:t>
                  </m:r>
                </m:e>
              </m:nary>
            </m:oMath>
          </w:p>
        </w:tc>
      </w:tr>
    </w:tbl>
    <w:p w14:paraId="7CA68837" w14:textId="4665D887" w:rsidR="00D756C2" w:rsidRDefault="00D756C2" w:rsidP="00D756C2">
      <w:pPr>
        <w:contextualSpacing/>
        <w:jc w:val="both"/>
        <w:rPr>
          <w:rFonts w:ascii="Calibri" w:eastAsia="Calibri" w:hAnsi="Calibri"/>
          <w:sz w:val="28"/>
          <w:rtl/>
          <w:lang w:bidi="ar-BH"/>
        </w:rPr>
      </w:pPr>
      <w:r w:rsidRPr="00D756C2">
        <w:rPr>
          <w:rFonts w:ascii="Calibri" w:eastAsia="Calibri" w:hAnsi="Calibri"/>
          <w:sz w:val="28"/>
          <w:rtl/>
          <w:lang w:bidi="ar-BH"/>
        </w:rPr>
        <w:t xml:space="preserve">با فرض یک مولد کامل </w:t>
      </w:r>
      <m:oMath>
        <m:r>
          <w:rPr>
            <w:rFonts w:ascii="Cambria Math" w:hAnsi="Cambria Math"/>
            <w:szCs w:val="26"/>
            <w:lang w:bidi="ar-BH"/>
          </w:rPr>
          <m:t>G</m:t>
        </m:r>
      </m:oMath>
      <w:r w:rsidRPr="00D756C2">
        <w:rPr>
          <w:rFonts w:ascii="Calibri" w:eastAsia="Calibri" w:hAnsi="Calibri"/>
          <w:sz w:val="28"/>
          <w:rtl/>
          <w:lang w:bidi="ar-BH"/>
        </w:rPr>
        <w:t xml:space="preserve"> </w:t>
      </w:r>
      <w:r w:rsidRPr="00D756C2">
        <w:rPr>
          <w:rFonts w:ascii="Calibri" w:eastAsia="Calibri" w:hAnsi="Calibri" w:hint="cs"/>
          <w:sz w:val="28"/>
          <w:rtl/>
          <w:lang w:bidi="ar-BH"/>
        </w:rPr>
        <w:t>و ی</w:t>
      </w:r>
      <w:r w:rsidRPr="00D756C2">
        <w:rPr>
          <w:rFonts w:ascii="Calibri" w:eastAsia="Calibri" w:hAnsi="Calibri"/>
          <w:sz w:val="28"/>
          <w:rtl/>
          <w:lang w:bidi="ar-BH"/>
        </w:rPr>
        <w:t>ک ن</w:t>
      </w:r>
      <w:r w:rsidRPr="00D756C2">
        <w:rPr>
          <w:rFonts w:ascii="Calibri" w:eastAsia="Calibri" w:hAnsi="Calibri" w:hint="cs"/>
          <w:sz w:val="28"/>
          <w:rtl/>
          <w:lang w:bidi="ar-BH"/>
        </w:rPr>
        <w:t>گ</w:t>
      </w:r>
      <w:r w:rsidRPr="00D756C2">
        <w:rPr>
          <w:rFonts w:ascii="Calibri" w:eastAsia="Calibri" w:hAnsi="Calibri"/>
          <w:sz w:val="28"/>
          <w:rtl/>
          <w:lang w:bidi="ar-BH"/>
        </w:rPr>
        <w:t>اشت کامل فضای نهفته، برای یک مورد بررسی ایده</w:t>
      </w:r>
      <w:r w:rsidRPr="00D756C2">
        <w:rPr>
          <w:rFonts w:ascii="Calibri" w:eastAsia="Calibri" w:hAnsi="Calibri"/>
          <w:sz w:val="28"/>
          <w:rtl/>
          <w:lang w:bidi="ar-BH"/>
        </w:rPr>
        <w:softHyphen/>
        <w:t xml:space="preserve">آل، تصاویر </w:t>
      </w:r>
      <m:oMath>
        <m:r>
          <m:rPr>
            <m:sty m:val="p"/>
          </m:rPr>
          <w:rPr>
            <w:rFonts w:ascii="Cambria Math" w:eastAsia="Calibri" w:hAnsi="Cambria Math"/>
            <w:szCs w:val="26"/>
            <w:lang w:bidi="ar-BH"/>
          </w:rPr>
          <m:t>x</m:t>
        </m:r>
      </m:oMath>
      <w:r w:rsidRPr="00D756C2">
        <w:rPr>
          <w:rFonts w:ascii="Calibri" w:eastAsia="Calibri" w:hAnsi="Calibri"/>
          <w:sz w:val="28"/>
          <w:rtl/>
          <w:lang w:bidi="ar-BH"/>
        </w:rPr>
        <w:t xml:space="preserve"> و </w:t>
      </w:r>
      <m:oMath>
        <m:r>
          <m:rPr>
            <m:sty m:val="p"/>
          </m:rPr>
          <w:rPr>
            <w:rFonts w:ascii="Cambria Math" w:eastAsia="Calibri" w:hAnsi="Cambria Math"/>
            <w:szCs w:val="26"/>
            <w:lang w:bidi="ar-BH"/>
          </w:rPr>
          <m:t>G(</m:t>
        </m:r>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m:rPr>
                <m:sty m:val="p"/>
              </m:rPr>
              <w:rPr>
                <w:rFonts w:ascii="Cambria Math" w:eastAsia="Calibri" w:hAnsi="Cambria Math" w:cs="Cambria"/>
                <w:szCs w:val="26"/>
                <w:rtl/>
                <w:lang w:bidi="ar-BH"/>
              </w:rPr>
              <m:t>γ</m:t>
            </m:r>
          </m:sub>
        </m:sSub>
        <m:r>
          <m:rPr>
            <m:sty m:val="p"/>
          </m:rPr>
          <w:rPr>
            <w:rFonts w:ascii="Cambria Math" w:eastAsia="Calibri" w:hAnsi="Cambria Math"/>
            <w:szCs w:val="26"/>
            <w:lang w:bidi="ar-BH"/>
          </w:rPr>
          <m:t>)</m:t>
        </m:r>
      </m:oMath>
      <w:r w:rsidRPr="00D756C2">
        <w:rPr>
          <w:rFonts w:ascii="Calibri" w:hAnsi="Calibri" w:hint="cs"/>
          <w:szCs w:val="26"/>
          <w:rtl/>
          <w:lang w:bidi="ar-BH"/>
        </w:rPr>
        <w:t xml:space="preserve"> </w:t>
      </w:r>
      <w:r w:rsidRPr="00D756C2">
        <w:rPr>
          <w:rFonts w:ascii="Calibri" w:eastAsia="Calibri" w:hAnsi="Calibri"/>
          <w:sz w:val="28"/>
          <w:rtl/>
          <w:lang w:bidi="ar-BH"/>
        </w:rPr>
        <w:t>یکسان هستند. در این حالت باقی</w:t>
      </w:r>
      <w:r w:rsidRPr="00D756C2">
        <w:rPr>
          <w:rFonts w:ascii="Calibri" w:eastAsia="Calibri" w:hAnsi="Calibri"/>
          <w:sz w:val="28"/>
          <w:rtl/>
          <w:lang w:bidi="ar-BH"/>
        </w:rPr>
        <w:softHyphen/>
        <w:t>مانده تلفات برابر با صفر است.</w:t>
      </w:r>
    </w:p>
    <w:p w14:paraId="56F7C789" w14:textId="19051F93" w:rsidR="00D756C2" w:rsidRDefault="00D756C2" w:rsidP="00D756C2">
      <w:pPr>
        <w:contextualSpacing/>
        <w:jc w:val="both"/>
        <w:rPr>
          <w:rFonts w:ascii="Calibri" w:hAnsi="Calibri"/>
          <w:sz w:val="28"/>
          <w:lang w:bidi="ar-BH"/>
        </w:rPr>
      </w:pPr>
      <w:r w:rsidRPr="00D756C2">
        <w:rPr>
          <w:rFonts w:ascii="Calibri" w:eastAsia="Calibri" w:hAnsi="Calibri" w:hint="cs"/>
          <w:sz w:val="28"/>
          <w:rtl/>
          <w:lang w:bidi="ar-BH"/>
        </w:rPr>
        <w:t xml:space="preserve">باقی‌مانده تمایز </w:t>
      </w:r>
      <w:r w:rsidRPr="00D756C2">
        <w:rPr>
          <w:rFonts w:ascii="Calibri" w:eastAsia="Calibri" w:hAnsi="Calibri"/>
          <w:sz w:val="28"/>
          <w:rtl/>
          <w:lang w:bidi="ar-BH"/>
        </w:rPr>
        <w:t xml:space="preserve">برای تأمین تصویر، </w:t>
      </w:r>
      <w:r w:rsidRPr="00D756C2">
        <w:rPr>
          <w:rFonts w:ascii="Calibri" w:eastAsia="Calibri" w:hAnsi="Calibri" w:hint="cs"/>
          <w:sz w:val="28"/>
          <w:rtl/>
          <w:lang w:bidi="ar-BH"/>
        </w:rPr>
        <w:t>باقی</w:t>
      </w:r>
      <w:r w:rsidRPr="00D756C2">
        <w:rPr>
          <w:rFonts w:ascii="Calibri" w:eastAsia="Calibri" w:hAnsi="Calibri"/>
          <w:sz w:val="28"/>
          <w:rtl/>
          <w:lang w:bidi="ar-BH"/>
        </w:rPr>
        <w:softHyphen/>
      </w:r>
      <w:r w:rsidRPr="00D756C2">
        <w:rPr>
          <w:rFonts w:ascii="Calibri" w:eastAsia="Calibri" w:hAnsi="Calibri" w:hint="cs"/>
          <w:sz w:val="28"/>
          <w:rtl/>
          <w:lang w:bidi="ar-BH"/>
        </w:rPr>
        <w:t xml:space="preserve">مانده تمایز </w:t>
      </w:r>
      <m:oMath>
        <m:sSub>
          <m:sSubPr>
            <m:ctrlPr>
              <w:rPr>
                <w:rFonts w:ascii="Cambria Math" w:hAnsi="Cambria Math"/>
                <w:i/>
                <w:szCs w:val="26"/>
                <w:lang w:bidi="ar-BH"/>
              </w:rPr>
            </m:ctrlPr>
          </m:sSubPr>
          <m:e>
            <m:r>
              <m:rPr>
                <m:scr m:val="script"/>
              </m:rPr>
              <w:rPr>
                <w:rFonts w:ascii="Cambria Math" w:hAnsi="Cambria Math"/>
                <w:szCs w:val="26"/>
                <w:lang w:bidi="ar-BH"/>
              </w:rPr>
              <m:t>L</m:t>
            </m:r>
          </m:e>
          <m:sub>
            <m:acc>
              <m:accPr>
                <m:ctrlPr>
                  <w:rPr>
                    <w:rFonts w:ascii="Cambria Math" w:hAnsi="Cambria Math"/>
                    <w:i/>
                    <w:szCs w:val="26"/>
                    <w:lang w:bidi="ar-BH"/>
                  </w:rPr>
                </m:ctrlPr>
              </m:accPr>
              <m:e>
                <m:r>
                  <w:rPr>
                    <w:rFonts w:ascii="Cambria Math" w:hAnsi="Cambria Math"/>
                    <w:szCs w:val="26"/>
                    <w:lang w:bidi="ar-BH"/>
                  </w:rPr>
                  <m:t>D</m:t>
                </m:r>
              </m:e>
            </m:acc>
          </m:sub>
        </m:sSub>
        <m:d>
          <m:dPr>
            <m:ctrlPr>
              <w:rPr>
                <w:rFonts w:ascii="Cambria Math" w:hAnsi="Cambria Math"/>
                <w:i/>
                <w:szCs w:val="26"/>
                <w:lang w:bidi="ar-BH"/>
              </w:rPr>
            </m:ctrlPr>
          </m:dPr>
          <m:e>
            <m:sSub>
              <m:sSubPr>
                <m:ctrlPr>
                  <w:rPr>
                    <w:rFonts w:ascii="Cambria Math" w:hAnsi="Cambria Math"/>
                    <w:i/>
                    <w:szCs w:val="26"/>
                    <w:lang w:bidi="ar-BH"/>
                  </w:rPr>
                </m:ctrlPr>
              </m:sSubPr>
              <m:e>
                <m:r>
                  <w:rPr>
                    <w:rFonts w:ascii="Cambria Math" w:hAnsi="Cambria Math"/>
                    <w:szCs w:val="26"/>
                    <w:lang w:bidi="ar-BH"/>
                  </w:rPr>
                  <m:t>z</m:t>
                </m:r>
              </m:e>
              <m:sub>
                <m:r>
                  <w:rPr>
                    <w:rFonts w:ascii="Cambria Math" w:hAnsi="Cambria Math"/>
                    <w:szCs w:val="26"/>
                    <w:lang w:bidi="ar-BH"/>
                  </w:rPr>
                  <m:t>γ</m:t>
                </m:r>
              </m:sub>
            </m:sSub>
          </m:e>
        </m:d>
      </m:oMath>
      <w:r w:rsidRPr="00D756C2">
        <w:rPr>
          <w:rFonts w:ascii="Calibri" w:hAnsi="Calibri"/>
          <w:szCs w:val="26"/>
          <w:rtl/>
          <w:lang w:bidi="ar-BH"/>
        </w:rPr>
        <w:t xml:space="preserve"> </w:t>
      </w:r>
      <w:r w:rsidRPr="00D756C2">
        <w:rPr>
          <w:rFonts w:ascii="Calibri" w:eastAsia="Calibri" w:hAnsi="Calibri"/>
          <w:sz w:val="28"/>
          <w:rtl/>
          <w:lang w:bidi="ar-BH"/>
        </w:rPr>
        <w:t xml:space="preserve">را بر اساس خروجی تمایزگر با اعمال تصویر تولید شده </w:t>
      </w:r>
      <m:oMath>
        <m:r>
          <m:rPr>
            <m:sty m:val="p"/>
          </m:rPr>
          <w:rPr>
            <w:rFonts w:ascii="Cambria Math" w:eastAsia="Calibri" w:hAnsi="Cambria Math"/>
            <w:szCs w:val="26"/>
            <w:lang w:bidi="ar-BH"/>
          </w:rPr>
          <m:t>G(</m:t>
        </m:r>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m:rPr>
                <m:sty m:val="p"/>
              </m:rPr>
              <w:rPr>
                <w:rFonts w:ascii="Cambria Math" w:eastAsia="Calibri" w:hAnsi="Cambria Math" w:cs="Cambria"/>
                <w:szCs w:val="26"/>
                <w:rtl/>
                <w:lang w:bidi="ar-BH"/>
              </w:rPr>
              <m:t>γ</m:t>
            </m:r>
          </m:sub>
        </m:sSub>
        <m:r>
          <m:rPr>
            <m:sty m:val="p"/>
          </m:rPr>
          <w:rPr>
            <w:rFonts w:ascii="Cambria Math" w:eastAsia="Calibri" w:hAnsi="Cambria Math"/>
            <w:szCs w:val="26"/>
            <w:lang w:bidi="ar-BH"/>
          </w:rPr>
          <m:t>)</m:t>
        </m:r>
      </m:oMath>
      <w:r w:rsidRPr="00D756C2">
        <w:rPr>
          <w:rFonts w:ascii="Calibri" w:eastAsia="Calibri" w:hAnsi="Calibri"/>
          <w:sz w:val="28"/>
          <w:rtl/>
          <w:lang w:bidi="ar-BH"/>
        </w:rPr>
        <w:t xml:space="preserve"> در تمایزگر </w:t>
      </w:r>
      <m:oMath>
        <m:sSub>
          <m:sSubPr>
            <m:ctrlPr>
              <w:rPr>
                <w:rFonts w:ascii="Cambria Math" w:hAnsi="Cambria Math"/>
                <w:i/>
                <w:szCs w:val="26"/>
                <w:lang w:bidi="ar-BH"/>
              </w:rPr>
            </m:ctrlPr>
          </m:sSubPr>
          <m:e>
            <m:r>
              <m:rPr>
                <m:scr m:val="script"/>
              </m:rPr>
              <w:rPr>
                <w:rFonts w:ascii="Cambria Math" w:hAnsi="Cambria Math"/>
                <w:szCs w:val="26"/>
                <w:lang w:bidi="ar-BH"/>
              </w:rPr>
              <m:t>L</m:t>
            </m:r>
          </m:e>
          <m:sub>
            <m:acc>
              <m:accPr>
                <m:ctrlPr>
                  <w:rPr>
                    <w:rFonts w:ascii="Cambria Math" w:hAnsi="Cambria Math"/>
                    <w:i/>
                    <w:szCs w:val="26"/>
                    <w:lang w:bidi="ar-BH"/>
                  </w:rPr>
                </m:ctrlPr>
              </m:accPr>
              <m:e>
                <m:r>
                  <w:rPr>
                    <w:rFonts w:ascii="Cambria Math" w:hAnsi="Cambria Math"/>
                    <w:szCs w:val="26"/>
                    <w:lang w:bidi="ar-BH"/>
                  </w:rPr>
                  <m:t>D</m:t>
                </m:r>
              </m:e>
            </m:acc>
          </m:sub>
        </m:sSub>
        <m:d>
          <m:dPr>
            <m:ctrlPr>
              <w:rPr>
                <w:rFonts w:ascii="Cambria Math" w:hAnsi="Cambria Math"/>
                <w:i/>
                <w:szCs w:val="26"/>
                <w:lang w:bidi="ar-BH"/>
              </w:rPr>
            </m:ctrlPr>
          </m:dPr>
          <m:e>
            <m:sSub>
              <m:sSubPr>
                <m:ctrlPr>
                  <w:rPr>
                    <w:rFonts w:ascii="Cambria Math" w:hAnsi="Cambria Math"/>
                    <w:i/>
                    <w:szCs w:val="26"/>
                    <w:lang w:bidi="ar-BH"/>
                  </w:rPr>
                </m:ctrlPr>
              </m:sSubPr>
              <m:e>
                <m:r>
                  <w:rPr>
                    <w:rFonts w:ascii="Cambria Math" w:hAnsi="Cambria Math"/>
                    <w:szCs w:val="26"/>
                    <w:lang w:bidi="ar-BH"/>
                  </w:rPr>
                  <m:t>z</m:t>
                </m:r>
              </m:e>
              <m:sub>
                <m:r>
                  <w:rPr>
                    <w:rFonts w:ascii="Cambria Math" w:hAnsi="Cambria Math"/>
                    <w:szCs w:val="26"/>
                    <w:lang w:bidi="ar-BH"/>
                  </w:rPr>
                  <m:t>γ</m:t>
                </m:r>
              </m:sub>
            </m:sSub>
          </m:e>
        </m:d>
        <m:r>
          <w:rPr>
            <w:rFonts w:ascii="Cambria Math" w:hAnsi="Cambria Math"/>
            <w:szCs w:val="26"/>
            <w:lang w:bidi="ar-BH"/>
          </w:rPr>
          <m:t>=σ</m:t>
        </m:r>
        <m:d>
          <m:dPr>
            <m:ctrlPr>
              <w:rPr>
                <w:rFonts w:ascii="Cambria Math" w:hAnsi="Cambria Math"/>
                <w:i/>
                <w:szCs w:val="26"/>
                <w:lang w:bidi="ar-BH"/>
              </w:rPr>
            </m:ctrlPr>
          </m:dPr>
          <m:e>
            <m:r>
              <w:rPr>
                <w:rFonts w:ascii="Cambria Math" w:hAnsi="Cambria Math"/>
                <w:szCs w:val="26"/>
                <w:lang w:bidi="ar-BH"/>
              </w:rPr>
              <m:t>D(G(</m:t>
            </m:r>
            <m:sSub>
              <m:sSubPr>
                <m:ctrlPr>
                  <w:rPr>
                    <w:rFonts w:ascii="Cambria Math" w:hAnsi="Cambria Math"/>
                    <w:i/>
                    <w:szCs w:val="26"/>
                    <w:lang w:bidi="ar-BH"/>
                  </w:rPr>
                </m:ctrlPr>
              </m:sSubPr>
              <m:e>
                <m:r>
                  <w:rPr>
                    <w:rFonts w:ascii="Cambria Math" w:hAnsi="Cambria Math"/>
                    <w:szCs w:val="26"/>
                    <w:lang w:bidi="ar-BH"/>
                  </w:rPr>
                  <m:t>z</m:t>
                </m:r>
              </m:e>
              <m:sub>
                <m:r>
                  <w:rPr>
                    <w:rFonts w:ascii="Cambria Math" w:hAnsi="Cambria Math"/>
                    <w:szCs w:val="26"/>
                    <w:lang w:bidi="ar-BH"/>
                  </w:rPr>
                  <m:t>γ</m:t>
                </m:r>
              </m:sub>
            </m:sSub>
          </m:e>
        </m:d>
        <m:r>
          <w:rPr>
            <w:rFonts w:ascii="Cambria Math" w:hAnsi="Cambria Math"/>
            <w:szCs w:val="26"/>
            <w:lang w:bidi="ar-BH"/>
          </w:rPr>
          <m:t>),α)</m:t>
        </m:r>
      </m:oMath>
      <w:r w:rsidRPr="00D756C2">
        <w:rPr>
          <w:rFonts w:ascii="Calibri" w:hAnsi="Calibri"/>
          <w:sz w:val="28"/>
          <w:rtl/>
          <w:lang w:bidi="ar-BH"/>
        </w:rPr>
        <w:t xml:space="preserve"> </w:t>
      </w:r>
      <w:r w:rsidRPr="00D756C2">
        <w:rPr>
          <w:rFonts w:ascii="Calibri" w:hAnsi="Calibri" w:hint="cs"/>
          <w:sz w:val="28"/>
          <w:rtl/>
          <w:lang w:bidi="ar-BH"/>
        </w:rPr>
        <w:t>محاسبه می</w:t>
      </w:r>
      <w:r w:rsidRPr="00D756C2">
        <w:rPr>
          <w:rFonts w:ascii="Calibri" w:hAnsi="Calibri"/>
          <w:sz w:val="28"/>
          <w:rtl/>
          <w:lang w:bidi="ar-BH"/>
        </w:rPr>
        <w:softHyphen/>
      </w:r>
      <w:r w:rsidRPr="00D756C2">
        <w:rPr>
          <w:rFonts w:ascii="Calibri" w:hAnsi="Calibri" w:hint="cs"/>
          <w:sz w:val="28"/>
          <w:rtl/>
          <w:lang w:bidi="ar-BH"/>
        </w:rPr>
        <w:t>کنیم</w:t>
      </w:r>
      <w:r w:rsidRPr="00D756C2">
        <w:rPr>
          <w:rFonts w:ascii="Calibri" w:eastAsia="Calibri" w:hAnsi="Calibri"/>
          <w:sz w:val="28"/>
          <w:rtl/>
          <w:lang w:bidi="ar-BH"/>
        </w:rPr>
        <w:t>، در این</w:t>
      </w:r>
      <w:r w:rsidRPr="00D756C2">
        <w:rPr>
          <w:rFonts w:ascii="Calibri" w:eastAsia="Calibri" w:hAnsi="Calibri"/>
          <w:sz w:val="28"/>
          <w:rtl/>
          <w:lang w:bidi="ar-BH"/>
        </w:rPr>
        <w:softHyphen/>
      </w:r>
      <w:r w:rsidRPr="00D756C2">
        <w:rPr>
          <w:rFonts w:ascii="Calibri" w:eastAsia="Calibri" w:hAnsi="Calibri" w:hint="cs"/>
          <w:sz w:val="28"/>
          <w:rtl/>
          <w:lang w:bidi="ar-BH"/>
        </w:rPr>
        <w:t xml:space="preserve"> رابطه</w:t>
      </w:r>
      <w:r w:rsidRPr="00D756C2">
        <w:rPr>
          <w:rFonts w:ascii="Calibri" w:eastAsia="Calibri" w:hAnsi="Calibri"/>
          <w:sz w:val="28"/>
          <w:rtl/>
          <w:lang w:bidi="ar-BH"/>
        </w:rPr>
        <w:t xml:space="preserve"> </w:t>
      </w:r>
      <m:oMath>
        <m:r>
          <w:rPr>
            <w:rFonts w:ascii="Cambria Math" w:hAnsi="Cambria Math"/>
            <w:szCs w:val="26"/>
            <w:lang w:bidi="ar-BH"/>
          </w:rPr>
          <w:lastRenderedPageBreak/>
          <m:t>σ</m:t>
        </m:r>
      </m:oMath>
      <w:r w:rsidRPr="00D756C2">
        <w:rPr>
          <w:rFonts w:ascii="Calibri" w:eastAsia="Calibri" w:hAnsi="Calibri"/>
          <w:sz w:val="28"/>
          <w:rtl/>
          <w:lang w:bidi="ar-BH"/>
        </w:rPr>
        <w:t xml:space="preserve"> آنتروپی متقاطع سیگموئید</w:t>
      </w:r>
      <w:r w:rsidRPr="00D756C2">
        <w:rPr>
          <w:rStyle w:val="FootnoteReference"/>
          <w:rFonts w:ascii="Calibri" w:eastAsia="Calibri" w:hAnsi="Calibri"/>
          <w:sz w:val="28"/>
          <w:rtl/>
          <w:lang w:bidi="ar-BH"/>
        </w:rPr>
        <w:footnoteReference w:id="58"/>
      </w:r>
      <w:r w:rsidRPr="00D756C2">
        <w:rPr>
          <w:rFonts w:ascii="Calibri" w:eastAsia="Calibri" w:hAnsi="Calibri"/>
          <w:sz w:val="28"/>
          <w:rtl/>
          <w:lang w:bidi="ar-BH"/>
        </w:rPr>
        <w:t>، که از تمایز اتلاف تصاویر واقعی حین آموزش متخاصم، با</w:t>
      </w:r>
      <w:r w:rsidRPr="00D756C2">
        <w:rPr>
          <w:rFonts w:ascii="Calibri" w:eastAsia="Calibri" w:hAnsi="Calibri" w:hint="cs"/>
          <w:sz w:val="28"/>
          <w:rtl/>
          <w:lang w:bidi="fa-IR"/>
        </w:rPr>
        <w:t xml:space="preserve"> تابع</w:t>
      </w:r>
      <w:r w:rsidRPr="00D756C2">
        <w:rPr>
          <w:rFonts w:ascii="Calibri" w:eastAsia="Calibri" w:hAnsi="Calibri"/>
          <w:sz w:val="28"/>
          <w:rtl/>
          <w:lang w:bidi="ar-BH"/>
        </w:rPr>
        <w:t xml:space="preserve"> ل</w:t>
      </w:r>
      <w:r w:rsidRPr="00D756C2">
        <w:rPr>
          <w:rFonts w:ascii="Calibri" w:eastAsia="Calibri" w:hAnsi="Calibri" w:hint="cs"/>
          <w:sz w:val="28"/>
          <w:rtl/>
          <w:lang w:bidi="ar-BH"/>
        </w:rPr>
        <w:t>ا</w:t>
      </w:r>
      <w:r w:rsidRPr="00D756C2">
        <w:rPr>
          <w:rFonts w:ascii="Calibri" w:eastAsia="Calibri" w:hAnsi="Calibri"/>
          <w:sz w:val="28"/>
          <w:rtl/>
          <w:lang w:bidi="ar-BH"/>
        </w:rPr>
        <w:t>جیت</w:t>
      </w:r>
      <w:r w:rsidRPr="00D756C2">
        <w:rPr>
          <w:rStyle w:val="FootnoteReference"/>
          <w:rFonts w:ascii="Calibri" w:eastAsia="Calibri" w:hAnsi="Calibri"/>
          <w:sz w:val="28"/>
          <w:rtl/>
          <w:lang w:bidi="ar-BH"/>
        </w:rPr>
        <w:footnoteReference w:id="59"/>
      </w:r>
      <w:r w:rsidRPr="00D756C2">
        <w:rPr>
          <w:rFonts w:ascii="Calibri" w:eastAsia="Calibri" w:hAnsi="Calibri"/>
          <w:sz w:val="28"/>
          <w:rtl/>
          <w:lang w:bidi="ar-BH"/>
        </w:rPr>
        <w:t xml:space="preserve"> </w:t>
      </w:r>
      <w:r w:rsidRPr="00D756C2">
        <w:rPr>
          <w:rFonts w:ascii="Calibri" w:eastAsia="Calibri" w:hAnsi="Calibri"/>
          <w:sz w:val="28"/>
          <w:lang w:bidi="ar-BH"/>
        </w:rPr>
        <w:t xml:space="preserve"> </w:t>
      </w:r>
      <m:oMath>
        <m:r>
          <w:rPr>
            <w:rFonts w:ascii="Cambria Math" w:eastAsia="Calibri" w:hAnsi="Cambria Math"/>
            <w:szCs w:val="26"/>
            <w:lang w:bidi="ar-BH"/>
          </w:rPr>
          <m:t>D</m:t>
        </m:r>
        <m:r>
          <m:rPr>
            <m:sty m:val="p"/>
          </m:rPr>
          <w:rPr>
            <w:rFonts w:ascii="Cambria Math" w:eastAsia="Calibri" w:hAnsi="Cambria Math"/>
            <w:szCs w:val="26"/>
            <w:lang w:bidi="ar-BH"/>
          </w:rPr>
          <m:t>(</m:t>
        </m:r>
        <m:r>
          <w:rPr>
            <w:rFonts w:ascii="Cambria Math" w:eastAsia="Calibri" w:hAnsi="Cambria Math"/>
            <w:szCs w:val="26"/>
            <w:lang w:bidi="ar-BH"/>
          </w:rPr>
          <m:t>G</m:t>
        </m:r>
        <m:d>
          <m:dPr>
            <m:ctrlPr>
              <w:rPr>
                <w:rFonts w:ascii="Cambria Math" w:eastAsia="Calibri" w:hAnsi="Cambria Math"/>
                <w:szCs w:val="26"/>
                <w:lang w:bidi="ar-BH"/>
              </w:rPr>
            </m:ctrlPr>
          </m:dPr>
          <m:e>
            <m:sSub>
              <m:sSubPr>
                <m:ctrlPr>
                  <w:rPr>
                    <w:rFonts w:ascii="Cambria Math" w:eastAsia="Calibri" w:hAnsi="Cambria Math"/>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γ</m:t>
                </m:r>
              </m:sub>
            </m:sSub>
          </m:e>
        </m:d>
        <m:r>
          <m:rPr>
            <m:sty m:val="p"/>
          </m:rPr>
          <w:rPr>
            <w:rFonts w:ascii="Cambria Math" w:eastAsia="Calibri" w:hAnsi="Cambria Math"/>
            <w:szCs w:val="26"/>
            <w:lang w:bidi="ar-BH"/>
          </w:rPr>
          <m:t>)</m:t>
        </m:r>
      </m:oMath>
      <w:r w:rsidRPr="00D756C2">
        <w:rPr>
          <w:rFonts w:ascii="Calibri" w:hAnsi="Calibri"/>
          <w:sz w:val="28"/>
          <w:rtl/>
          <w:lang w:bidi="ar-BH"/>
        </w:rPr>
        <w:t xml:space="preserve"> و </w:t>
      </w:r>
      <m:oMath>
        <m:r>
          <w:rPr>
            <w:rFonts w:ascii="Cambria Math" w:eastAsia="Calibri" w:hAnsi="Cambria Math"/>
            <w:szCs w:val="26"/>
            <w:lang w:bidi="ar-BH"/>
          </w:rPr>
          <m:t>α</m:t>
        </m:r>
        <m:r>
          <m:rPr>
            <m:sty m:val="p"/>
          </m:rPr>
          <w:rPr>
            <w:rFonts w:ascii="Cambria Math" w:eastAsia="Calibri" w:hAnsi="Cambria Math"/>
            <w:szCs w:val="26"/>
            <w:lang w:bidi="ar-BH"/>
          </w:rPr>
          <m:t>=1</m:t>
        </m:r>
      </m:oMath>
      <w:r w:rsidRPr="00D756C2">
        <w:rPr>
          <w:rFonts w:ascii="Calibri" w:hAnsi="Calibri"/>
          <w:szCs w:val="26"/>
          <w:rtl/>
          <w:lang w:bidi="ar-BH"/>
        </w:rPr>
        <w:t xml:space="preserve"> </w:t>
      </w:r>
      <w:r w:rsidRPr="00D756C2">
        <w:rPr>
          <w:rFonts w:ascii="Calibri" w:hAnsi="Calibri"/>
          <w:sz w:val="28"/>
          <w:rtl/>
          <w:lang w:bidi="ar-BH"/>
        </w:rPr>
        <w:t>تعریف می</w:t>
      </w:r>
      <w:r w:rsidRPr="00D756C2">
        <w:rPr>
          <w:rFonts w:ascii="Calibri" w:hAnsi="Calibri"/>
          <w:sz w:val="28"/>
          <w:rtl/>
          <w:lang w:bidi="ar-BH"/>
        </w:rPr>
        <w:softHyphen/>
        <w:t>شود.</w:t>
      </w:r>
    </w:p>
    <w:p w14:paraId="3D419A38" w14:textId="3607905F" w:rsidR="006E1B22" w:rsidRPr="00E24919" w:rsidRDefault="006E1B22" w:rsidP="003521BF">
      <w:pPr>
        <w:pStyle w:val="Heading4"/>
        <w:rPr>
          <w:rFonts w:ascii="Cambria" w:hAnsi="Cambria"/>
          <w:rtl/>
        </w:rPr>
      </w:pPr>
      <w:r w:rsidRPr="00293AC7">
        <w:rPr>
          <w:rFonts w:hint="cs"/>
          <w:rtl/>
        </w:rPr>
        <w:t>3</w:t>
      </w:r>
      <w:r w:rsidRPr="006D2B16">
        <w:rPr>
          <w:rFonts w:hint="cs"/>
          <w:rtl/>
        </w:rPr>
        <w:t>-</w:t>
      </w:r>
      <w:r>
        <w:rPr>
          <w:rFonts w:hint="cs"/>
          <w:rtl/>
        </w:rPr>
        <w:t>2</w:t>
      </w:r>
      <w:r w:rsidRPr="006D2B16">
        <w:rPr>
          <w:rFonts w:hint="cs"/>
          <w:rtl/>
        </w:rPr>
        <w:t>-</w:t>
      </w:r>
      <w:r>
        <w:rPr>
          <w:rFonts w:hint="cs"/>
          <w:rtl/>
        </w:rPr>
        <w:t>5</w:t>
      </w:r>
      <w:r w:rsidRPr="006D2B16">
        <w:rPr>
          <w:rFonts w:hint="cs"/>
          <w:rtl/>
        </w:rPr>
        <w:t>-</w:t>
      </w:r>
      <w:r>
        <w:rPr>
          <w:rFonts w:hint="cs"/>
          <w:rtl/>
        </w:rPr>
        <w:t xml:space="preserve">2- </w:t>
      </w:r>
      <w:r w:rsidRPr="00CD1B6C">
        <w:rPr>
          <w:rtl/>
        </w:rPr>
        <w:t>تشخیص ناهنجاری</w:t>
      </w:r>
      <w:r>
        <w:rPr>
          <w:rtl/>
        </w:rPr>
        <w:softHyphen/>
      </w:r>
    </w:p>
    <w:p w14:paraId="3216BEA2" w14:textId="33CD09E8" w:rsidR="009C17CD" w:rsidRDefault="009C17CD" w:rsidP="009C17CD">
      <w:pPr>
        <w:ind w:left="4"/>
        <w:contextualSpacing/>
        <w:jc w:val="both"/>
        <w:rPr>
          <w:rFonts w:ascii="Calibri" w:eastAsia="Calibri" w:hAnsi="Calibri"/>
          <w:sz w:val="28"/>
          <w:rtl/>
          <w:lang w:bidi="ar-BH"/>
        </w:rPr>
      </w:pPr>
      <w:r w:rsidRPr="009C17CD">
        <w:rPr>
          <w:rFonts w:ascii="Calibri" w:eastAsia="Calibri" w:hAnsi="Calibri"/>
          <w:sz w:val="28"/>
          <w:rtl/>
          <w:lang w:bidi="ar-BH"/>
        </w:rPr>
        <w:t>در طی شناسایی ناهنجاری</w:t>
      </w:r>
      <w:r w:rsidRPr="009C17CD">
        <w:rPr>
          <w:rFonts w:ascii="Calibri" w:eastAsia="Calibri" w:hAnsi="Calibri"/>
          <w:sz w:val="28"/>
          <w:rtl/>
          <w:lang w:bidi="ar-BH"/>
        </w:rPr>
        <w:softHyphen/>
      </w:r>
      <w:r w:rsidRPr="009C17CD">
        <w:rPr>
          <w:rFonts w:ascii="Calibri" w:eastAsia="Calibri" w:hAnsi="Calibri" w:hint="cs"/>
          <w:sz w:val="28"/>
          <w:rtl/>
          <w:lang w:bidi="ar-BH"/>
        </w:rPr>
        <w:t>ها</w:t>
      </w:r>
      <w:r w:rsidRPr="009C17CD">
        <w:rPr>
          <w:rFonts w:ascii="Calibri" w:eastAsia="Calibri" w:hAnsi="Calibri"/>
          <w:sz w:val="28"/>
          <w:rtl/>
          <w:lang w:bidi="ar-BH"/>
        </w:rPr>
        <w:t xml:space="preserve"> در داده</w:t>
      </w:r>
      <w:r w:rsidRPr="009C17CD">
        <w:rPr>
          <w:rFonts w:ascii="Calibri" w:eastAsia="Calibri" w:hAnsi="Calibri"/>
          <w:sz w:val="28"/>
          <w:rtl/>
          <w:lang w:bidi="ar-BH"/>
        </w:rPr>
        <w:softHyphen/>
        <w:t xml:space="preserve">ی جدید، </w:t>
      </w:r>
      <w:r w:rsidRPr="009C17CD">
        <w:rPr>
          <w:rFonts w:ascii="Calibri" w:eastAsia="Calibri" w:hAnsi="Calibri" w:hint="cs"/>
          <w:sz w:val="28"/>
          <w:rtl/>
          <w:lang w:bidi="ar-BH"/>
        </w:rPr>
        <w:t xml:space="preserve">ابتدا </w:t>
      </w:r>
      <w:r w:rsidRPr="009C17CD">
        <w:rPr>
          <w:rFonts w:ascii="Calibri" w:eastAsia="Calibri" w:hAnsi="Calibri"/>
          <w:sz w:val="28"/>
          <w:rtl/>
          <w:lang w:bidi="ar-BH"/>
        </w:rPr>
        <w:t>نمونه مورد بررسی</w:t>
      </w:r>
      <w:r w:rsidRPr="009C17CD">
        <w:rPr>
          <w:rFonts w:ascii="Calibri" w:eastAsia="Calibri" w:hAnsi="Calibri" w:hint="cs"/>
          <w:sz w:val="28"/>
          <w:rtl/>
          <w:lang w:bidi="ar-BH"/>
        </w:rPr>
        <w:t xml:space="preserve"> </w:t>
      </w:r>
      <w:r w:rsidRPr="009C17CD">
        <w:rPr>
          <w:rFonts w:ascii="Calibri" w:eastAsia="Calibri" w:hAnsi="Calibri"/>
          <w:sz w:val="28"/>
          <w:rtl/>
          <w:lang w:bidi="ar-BH"/>
        </w:rPr>
        <w:t xml:space="preserve">جدید </w:t>
      </w:r>
      <m:oMath>
        <m:r>
          <m:rPr>
            <m:sty m:val="p"/>
          </m:rPr>
          <w:rPr>
            <w:rFonts w:ascii="Cambria Math" w:eastAsia="Calibri" w:hAnsi="Cambria Math"/>
            <w:szCs w:val="26"/>
            <w:lang w:bidi="ar-BH"/>
          </w:rPr>
          <m:t>x</m:t>
        </m:r>
      </m:oMath>
      <w:r w:rsidRPr="009C17CD">
        <w:rPr>
          <w:rFonts w:ascii="Calibri" w:eastAsia="Calibri" w:hAnsi="Calibri"/>
          <w:sz w:val="28"/>
          <w:rtl/>
          <w:lang w:bidi="ar-BH"/>
        </w:rPr>
        <w:t xml:space="preserve"> را به عنوان یک تصویر طبیعی یا غیر عادی ارزیابی می</w:t>
      </w:r>
      <w:r w:rsidRPr="009C17CD">
        <w:rPr>
          <w:rFonts w:ascii="Calibri" w:eastAsia="Calibri" w:hAnsi="Calibri"/>
          <w:sz w:val="28"/>
          <w:rtl/>
          <w:lang w:bidi="ar-BH"/>
        </w:rPr>
        <w:softHyphen/>
        <w:t>کنیم. تابع اتلاف</w:t>
      </w:r>
      <w:r w:rsidRPr="009C17CD">
        <w:rPr>
          <w:rFonts w:ascii="Calibri" w:eastAsia="Calibri" w:hAnsi="Calibri" w:hint="cs"/>
          <w:sz w:val="28"/>
          <w:rtl/>
          <w:lang w:bidi="ar-BH"/>
        </w:rPr>
        <w:t>ی</w:t>
      </w:r>
      <w:r w:rsidRPr="009C17CD">
        <w:rPr>
          <w:rFonts w:ascii="Calibri" w:eastAsia="Calibri" w:hAnsi="Calibri"/>
          <w:sz w:val="28"/>
          <w:rtl/>
          <w:lang w:bidi="ar-BH"/>
        </w:rPr>
        <w:t xml:space="preserve"> که برای نگاشت به فضای نهفته مورد استفاده قرار می</w:t>
      </w:r>
      <w:r w:rsidRPr="009C17CD">
        <w:rPr>
          <w:rFonts w:ascii="Calibri" w:eastAsia="Calibri" w:hAnsi="Calibri"/>
          <w:sz w:val="28"/>
          <w:rtl/>
          <w:lang w:bidi="ar-BH"/>
        </w:rPr>
        <w:softHyphen/>
        <w:t xml:space="preserve">گیرد، در هر تکرار </w:t>
      </w:r>
      <m:oMath>
        <m:r>
          <w:rPr>
            <w:rFonts w:ascii="Cambria Math" w:hAnsi="Cambria Math"/>
            <w:szCs w:val="26"/>
            <w:lang w:bidi="ar-BH"/>
          </w:rPr>
          <m:t>γ</m:t>
        </m:r>
      </m:oMath>
      <w:r w:rsidRPr="009C17CD">
        <w:rPr>
          <w:rFonts w:ascii="Calibri" w:eastAsia="Calibri" w:hAnsi="Calibri"/>
          <w:sz w:val="28"/>
          <w:rtl/>
          <w:lang w:bidi="ar-BH"/>
        </w:rPr>
        <w:t xml:space="preserve"> بروزرسانی می</w:t>
      </w:r>
      <w:r w:rsidRPr="009C17CD">
        <w:rPr>
          <w:rFonts w:ascii="Calibri" w:eastAsia="Calibri" w:hAnsi="Calibri"/>
          <w:sz w:val="28"/>
          <w:rtl/>
          <w:lang w:bidi="ar-BH"/>
        </w:rPr>
        <w:softHyphen/>
        <w:t>شود</w:t>
      </w:r>
      <w:r w:rsidRPr="009C17CD">
        <w:rPr>
          <w:rFonts w:ascii="Calibri" w:eastAsia="Calibri" w:hAnsi="Calibri" w:hint="cs"/>
          <w:sz w:val="28"/>
          <w:rtl/>
          <w:lang w:bidi="ar-BH"/>
        </w:rPr>
        <w:t xml:space="preserve"> و </w:t>
      </w:r>
      <w:r w:rsidRPr="009C17CD">
        <w:rPr>
          <w:rFonts w:ascii="Calibri" w:eastAsia="Calibri" w:hAnsi="Calibri"/>
          <w:sz w:val="28"/>
          <w:rtl/>
          <w:lang w:bidi="ar-BH"/>
        </w:rPr>
        <w:t xml:space="preserve">سازگاری تصاویر تولید شده </w:t>
      </w:r>
      <m:oMath>
        <m:r>
          <w:rPr>
            <w:rFonts w:ascii="Cambria Math" w:hAnsi="Cambria Math"/>
            <w:szCs w:val="26"/>
            <w:lang w:bidi="ar-BH"/>
          </w:rPr>
          <m:t>G</m:t>
        </m:r>
        <m:d>
          <m:dPr>
            <m:ctrlPr>
              <w:rPr>
                <w:rFonts w:ascii="Cambria Math" w:hAnsi="Cambria Math"/>
                <w:i/>
                <w:szCs w:val="26"/>
                <w:lang w:bidi="ar-BH"/>
              </w:rPr>
            </m:ctrlPr>
          </m:dPr>
          <m:e>
            <m:sSub>
              <m:sSubPr>
                <m:ctrlPr>
                  <w:rPr>
                    <w:rFonts w:ascii="Cambria Math" w:hAnsi="Cambria Math"/>
                    <w:i/>
                    <w:szCs w:val="26"/>
                    <w:lang w:bidi="ar-BH"/>
                  </w:rPr>
                </m:ctrlPr>
              </m:sSubPr>
              <m:e>
                <m:r>
                  <w:rPr>
                    <w:rFonts w:ascii="Cambria Math" w:hAnsi="Cambria Math"/>
                    <w:szCs w:val="26"/>
                    <w:lang w:bidi="ar-BH"/>
                  </w:rPr>
                  <m:t>z</m:t>
                </m:r>
              </m:e>
              <m:sub>
                <m:r>
                  <w:rPr>
                    <w:rFonts w:ascii="Cambria Math" w:hAnsi="Cambria Math"/>
                    <w:szCs w:val="26"/>
                    <w:lang w:bidi="ar-BH"/>
                  </w:rPr>
                  <m:t>γ</m:t>
                </m:r>
              </m:sub>
            </m:sSub>
          </m:e>
        </m:d>
      </m:oMath>
      <w:r w:rsidRPr="009C17CD">
        <w:rPr>
          <w:rFonts w:ascii="Calibri" w:eastAsia="Calibri" w:hAnsi="Calibri"/>
          <w:sz w:val="28"/>
          <w:rtl/>
          <w:lang w:bidi="ar-BH"/>
        </w:rPr>
        <w:t xml:space="preserve"> با تصاویر را که در طول آموزش متخاصم مشاهده می</w:t>
      </w:r>
      <w:r w:rsidRPr="009C17CD">
        <w:rPr>
          <w:rFonts w:ascii="Calibri" w:eastAsia="Calibri" w:hAnsi="Calibri"/>
          <w:sz w:val="28"/>
          <w:rtl/>
          <w:lang w:bidi="ar-BH"/>
        </w:rPr>
        <w:softHyphen/>
        <w:t>شود ارزیابی می</w:t>
      </w:r>
      <w:r w:rsidRPr="009C17CD">
        <w:rPr>
          <w:rFonts w:ascii="Calibri" w:eastAsia="Calibri" w:hAnsi="Calibri"/>
          <w:sz w:val="28"/>
          <w:rtl/>
          <w:lang w:bidi="ar-BH"/>
        </w:rPr>
        <w:softHyphen/>
      </w:r>
      <w:r w:rsidRPr="009C17CD">
        <w:rPr>
          <w:rFonts w:ascii="Calibri" w:eastAsia="Calibri" w:hAnsi="Calibri" w:hint="cs"/>
          <w:sz w:val="28"/>
          <w:rtl/>
          <w:lang w:bidi="ar-BH"/>
        </w:rPr>
        <w:t>کنیم</w:t>
      </w:r>
      <w:r w:rsidRPr="009C17CD">
        <w:rPr>
          <w:rFonts w:ascii="Calibri" w:eastAsia="Calibri" w:hAnsi="Calibri"/>
          <w:sz w:val="28"/>
          <w:rtl/>
          <w:lang w:bidi="ar-BH"/>
        </w:rPr>
        <w:t xml:space="preserve">. بنابراین، یک </w:t>
      </w:r>
      <w:r w:rsidRPr="009C17CD">
        <w:rPr>
          <w:rFonts w:ascii="Calibri" w:eastAsia="Calibri" w:hAnsi="Calibri" w:hint="cs"/>
          <w:sz w:val="28"/>
          <w:rtl/>
          <w:lang w:bidi="ar-BH"/>
        </w:rPr>
        <w:t>نمره</w:t>
      </w:r>
      <w:r w:rsidRPr="009C17CD">
        <w:rPr>
          <w:rFonts w:ascii="Calibri" w:eastAsia="Calibri" w:hAnsi="Calibri"/>
          <w:sz w:val="28"/>
          <w:rtl/>
          <w:lang w:bidi="ar-BH"/>
        </w:rPr>
        <w:t xml:space="preserve"> ناهنجاری که تناسب تصویر مورد جستجو </w:t>
      </w:r>
      <m:oMath>
        <m:r>
          <m:rPr>
            <m:sty m:val="p"/>
          </m:rPr>
          <w:rPr>
            <w:rFonts w:ascii="Cambria Math" w:eastAsia="Calibri" w:hAnsi="Cambria Math"/>
            <w:szCs w:val="26"/>
            <w:lang w:bidi="ar-BH"/>
          </w:rPr>
          <m:t>x</m:t>
        </m:r>
      </m:oMath>
      <w:r w:rsidRPr="009C17CD">
        <w:rPr>
          <w:rFonts w:ascii="Calibri" w:eastAsia="Calibri" w:hAnsi="Calibri"/>
          <w:sz w:val="28"/>
          <w:rtl/>
          <w:lang w:bidi="ar-BH"/>
        </w:rPr>
        <w:t xml:space="preserve"> را با مدل تصاویر عادی بیان می</w:t>
      </w:r>
      <w:r w:rsidRPr="009C17CD">
        <w:rPr>
          <w:rFonts w:ascii="Calibri" w:eastAsia="Calibri" w:hAnsi="Calibri"/>
          <w:sz w:val="28"/>
          <w:rtl/>
          <w:lang w:bidi="ar-BH"/>
        </w:rPr>
        <w:softHyphen/>
        <w:t>کند،</w:t>
      </w:r>
      <w:r w:rsidRPr="009C17CD">
        <w:rPr>
          <w:rFonts w:ascii="Calibri" w:eastAsia="Calibri" w:hAnsi="Calibri" w:hint="cs"/>
          <w:sz w:val="28"/>
          <w:rtl/>
          <w:lang w:bidi="ar-BH"/>
        </w:rPr>
        <w:t xml:space="preserve"> این معیار</w:t>
      </w:r>
      <w:r w:rsidRPr="009C17CD">
        <w:rPr>
          <w:rFonts w:ascii="Calibri" w:eastAsia="Calibri" w:hAnsi="Calibri"/>
          <w:sz w:val="28"/>
          <w:rtl/>
          <w:lang w:bidi="ar-BH"/>
        </w:rPr>
        <w:t xml:space="preserve"> می</w:t>
      </w:r>
      <w:r w:rsidRPr="009C17CD">
        <w:rPr>
          <w:rFonts w:ascii="Calibri" w:eastAsia="Calibri" w:hAnsi="Calibri"/>
          <w:sz w:val="28"/>
          <w:rtl/>
          <w:lang w:bidi="ar-BH"/>
        </w:rPr>
        <w:softHyphen/>
        <w:t xml:space="preserve">تواند مستقیماً از تابع اتلاف </w:t>
      </w:r>
      <w:r w:rsidRPr="009C17CD">
        <w:rPr>
          <w:rFonts w:ascii="Calibri" w:eastAsia="Calibri" w:hAnsi="Calibri"/>
          <w:sz w:val="28"/>
          <w:rtl/>
          <w:lang w:bidi="ar-BH"/>
        </w:rPr>
        <w:fldChar w:fldCharType="begin"/>
      </w:r>
      <w:r w:rsidRPr="009C17CD">
        <w:rPr>
          <w:rFonts w:ascii="Calibri" w:eastAsia="Calibri" w:hAnsi="Calibri"/>
          <w:sz w:val="28"/>
          <w:rtl/>
          <w:lang w:bidi="ar-BH"/>
        </w:rPr>
        <w:instrText xml:space="preserve"> </w:instrText>
      </w:r>
      <w:r w:rsidRPr="009C17CD">
        <w:rPr>
          <w:rFonts w:ascii="Calibri" w:eastAsia="Calibri" w:hAnsi="Calibri"/>
          <w:sz w:val="28"/>
          <w:lang w:bidi="ar-BH"/>
        </w:rPr>
        <w:instrText>REF</w:instrText>
      </w:r>
      <w:r w:rsidRPr="009C17CD">
        <w:rPr>
          <w:rFonts w:ascii="Calibri" w:eastAsia="Calibri" w:hAnsi="Calibri"/>
          <w:sz w:val="28"/>
          <w:rtl/>
          <w:lang w:bidi="ar-BH"/>
        </w:rPr>
        <w:instrText xml:space="preserve"> _</w:instrText>
      </w:r>
      <w:r w:rsidRPr="009C17CD">
        <w:rPr>
          <w:rFonts w:ascii="Calibri" w:eastAsia="Calibri" w:hAnsi="Calibri"/>
          <w:sz w:val="28"/>
          <w:lang w:bidi="ar-BH"/>
        </w:rPr>
        <w:instrText>Ref45723629 \h</w:instrText>
      </w:r>
      <w:r w:rsidRPr="009C17CD">
        <w:rPr>
          <w:rFonts w:ascii="Calibri" w:eastAsia="Calibri" w:hAnsi="Calibri"/>
          <w:sz w:val="28"/>
          <w:rtl/>
          <w:lang w:bidi="ar-BH"/>
        </w:rPr>
        <w:instrText xml:space="preserve">  \* </w:instrText>
      </w:r>
      <w:r w:rsidRPr="009C17CD">
        <w:rPr>
          <w:rFonts w:ascii="Calibri" w:eastAsia="Calibri" w:hAnsi="Calibri"/>
          <w:sz w:val="28"/>
          <w:lang w:bidi="ar-BH"/>
        </w:rPr>
        <w:instrText>MERGEFORMAT</w:instrText>
      </w:r>
      <w:r w:rsidRPr="009C17CD">
        <w:rPr>
          <w:rFonts w:ascii="Calibri" w:eastAsia="Calibri" w:hAnsi="Calibri"/>
          <w:sz w:val="28"/>
          <w:rtl/>
          <w:lang w:bidi="ar-BH"/>
        </w:rPr>
        <w:instrText xml:space="preserve"> </w:instrText>
      </w:r>
      <w:r w:rsidRPr="009C17CD">
        <w:rPr>
          <w:rFonts w:ascii="Calibri" w:eastAsia="Calibri" w:hAnsi="Calibri"/>
          <w:sz w:val="28"/>
          <w:rtl/>
          <w:lang w:bidi="ar-BH"/>
        </w:rPr>
      </w:r>
      <w:r w:rsidRPr="009C17CD">
        <w:rPr>
          <w:rFonts w:ascii="Calibri" w:eastAsia="Calibri" w:hAnsi="Calibri"/>
          <w:sz w:val="28"/>
          <w:rtl/>
          <w:lang w:bidi="ar-BH"/>
        </w:rPr>
        <w:fldChar w:fldCharType="separate"/>
      </w:r>
      <w:r w:rsidRPr="009C17CD">
        <w:rPr>
          <w:rFonts w:ascii="Calibri" w:eastAsia="Calibri" w:hAnsi="Calibri"/>
          <w:sz w:val="28"/>
          <w:rtl/>
          <w:lang w:bidi="ar-BH"/>
        </w:rPr>
        <w:t>معادله ‏</w:t>
      </w:r>
      <w:r>
        <w:rPr>
          <w:rFonts w:ascii="Calibri" w:eastAsia="Calibri" w:hAnsi="Calibri" w:hint="cs"/>
          <w:sz w:val="28"/>
          <w:rtl/>
          <w:lang w:bidi="ar-BH"/>
        </w:rPr>
        <w:t>8</w:t>
      </w:r>
      <w:r w:rsidRPr="009C17CD">
        <w:rPr>
          <w:rFonts w:ascii="Calibri" w:eastAsia="Calibri" w:hAnsi="Calibri"/>
          <w:sz w:val="28"/>
          <w:rtl/>
          <w:lang w:bidi="ar-BH"/>
        </w:rPr>
        <w:noBreakHyphen/>
      </w:r>
      <w:r w:rsidRPr="009C17CD">
        <w:rPr>
          <w:rFonts w:ascii="Calibri" w:eastAsia="Calibri" w:hAnsi="Calibri"/>
          <w:sz w:val="28"/>
          <w:rtl/>
          <w:lang w:bidi="ar-BH"/>
        </w:rPr>
        <w:fldChar w:fldCharType="end"/>
      </w:r>
      <w:r>
        <w:rPr>
          <w:rFonts w:ascii="Calibri" w:eastAsia="Calibri" w:hAnsi="Calibri" w:hint="cs"/>
          <w:sz w:val="28"/>
          <w:rtl/>
          <w:lang w:bidi="ar-BH"/>
        </w:rPr>
        <w:t>2</w:t>
      </w:r>
      <w:r w:rsidRPr="009C17CD">
        <w:rPr>
          <w:rFonts w:ascii="Calibri" w:eastAsia="Calibri" w:hAnsi="Calibri"/>
          <w:sz w:val="28"/>
          <w:rtl/>
          <w:lang w:bidi="ar-BH"/>
        </w:rPr>
        <w:t xml:space="preserve"> بدست آید.</w:t>
      </w:r>
    </w:p>
    <w:tbl>
      <w:tblPr>
        <w:bidiVisual/>
        <w:tblW w:w="8920" w:type="dxa"/>
        <w:tblLook w:val="04A0" w:firstRow="1" w:lastRow="0" w:firstColumn="1" w:lastColumn="0" w:noHBand="0" w:noVBand="1"/>
      </w:tblPr>
      <w:tblGrid>
        <w:gridCol w:w="1245"/>
        <w:gridCol w:w="7675"/>
      </w:tblGrid>
      <w:tr w:rsidR="009C17CD" w:rsidRPr="000D2F8C" w14:paraId="29B15919" w14:textId="77777777" w:rsidTr="00573322">
        <w:trPr>
          <w:trHeight w:val="960"/>
        </w:trPr>
        <w:tc>
          <w:tcPr>
            <w:tcW w:w="1245" w:type="dxa"/>
            <w:shd w:val="clear" w:color="auto" w:fill="auto"/>
          </w:tcPr>
          <w:p w14:paraId="2B953276" w14:textId="77777777" w:rsidR="009C17CD" w:rsidRPr="00D1137A" w:rsidRDefault="009C17CD" w:rsidP="007A1F84">
            <w:pPr>
              <w:spacing w:before="100" w:beforeAutospacing="1"/>
              <w:ind w:left="864"/>
              <w:jc w:val="both"/>
              <w:rPr>
                <w:rFonts w:eastAsia="SimSun"/>
                <w:sz w:val="28"/>
                <w:rtl/>
                <w:lang w:bidi="fa-IR"/>
              </w:rPr>
            </w:pPr>
            <w:r>
              <w:rPr>
                <w:rFonts w:eastAsia="SimSun"/>
                <w:sz w:val="28"/>
                <w:lang w:bidi="fa-IR"/>
              </w:rPr>
              <w:t xml:space="preserve">  </w:t>
            </w:r>
            <w:r>
              <w:rPr>
                <w:rFonts w:eastAsia="SimSun" w:hint="cs"/>
                <w:sz w:val="28"/>
                <w:rtl/>
                <w:lang w:bidi="fa-IR"/>
              </w:rPr>
              <w:t xml:space="preserve">           </w:t>
            </w:r>
          </w:p>
        </w:tc>
        <w:tc>
          <w:tcPr>
            <w:tcW w:w="7675" w:type="dxa"/>
            <w:shd w:val="clear" w:color="auto" w:fill="auto"/>
          </w:tcPr>
          <w:p w14:paraId="15BDB40F" w14:textId="4110C3F0" w:rsidR="009C17CD" w:rsidRPr="00D1137A" w:rsidRDefault="009C17CD" w:rsidP="009C17CD">
            <w:pPr>
              <w:spacing w:before="220"/>
              <w:jc w:val="both"/>
              <w:rPr>
                <w:i/>
                <w:sz w:val="28"/>
                <w:rtl/>
                <w:lang w:bidi="fa-IR"/>
              </w:rPr>
            </w:pPr>
            <w:r>
              <w:rPr>
                <w:rFonts w:eastAsia="SimSun" w:hint="cs"/>
                <w:rtl/>
              </w:rPr>
              <w:t xml:space="preserve">              </w:t>
            </w:r>
            <w:r w:rsidRPr="000D2F8C">
              <w:rPr>
                <w:rFonts w:eastAsia="SimSun" w:hint="cs"/>
                <w:sz w:val="28"/>
                <w:rtl/>
                <w:lang w:bidi="fa-IR"/>
              </w:rPr>
              <w:t>(</w:t>
            </w:r>
            <w:r>
              <w:rPr>
                <w:rFonts w:eastAsia="SimSun" w:hint="cs"/>
                <w:sz w:val="28"/>
                <w:rtl/>
                <w:lang w:bidi="fa-IR"/>
              </w:rPr>
              <w:t>8</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m:oMath>
              <m:r>
                <w:rPr>
                  <w:rFonts w:ascii="Cambria Math" w:hAnsi="Cambria Math"/>
                  <w:lang w:bidi="ar-BH"/>
                </w:rPr>
                <m:t>A</m:t>
              </m:r>
              <m:d>
                <m:dPr>
                  <m:ctrlPr>
                    <w:rPr>
                      <w:rFonts w:ascii="Cambria Math" w:hAnsi="Cambria Math"/>
                      <w:i/>
                      <w:lang w:bidi="ar-BH"/>
                    </w:rPr>
                  </m:ctrlPr>
                </m:dPr>
                <m:e>
                  <m:r>
                    <w:rPr>
                      <w:rFonts w:ascii="Cambria Math" w:hAnsi="Cambria Math"/>
                      <w:lang w:bidi="ar-BH"/>
                    </w:rPr>
                    <m:t>x</m:t>
                  </m:r>
                </m:e>
              </m:d>
              <m:r>
                <w:rPr>
                  <w:rFonts w:ascii="Cambria Math" w:hAnsi="Cambria Math"/>
                  <w:lang w:bidi="ar-BH"/>
                </w:rPr>
                <m:t>=</m:t>
              </m:r>
              <m:d>
                <m:dPr>
                  <m:ctrlPr>
                    <w:rPr>
                      <w:rFonts w:ascii="Cambria Math" w:hAnsi="Cambria Math"/>
                      <w:i/>
                      <w:lang w:bidi="ar-BH"/>
                    </w:rPr>
                  </m:ctrlPr>
                </m:dPr>
                <m:e>
                  <m:r>
                    <w:rPr>
                      <w:rFonts w:ascii="Cambria Math" w:hAnsi="Cambria Math"/>
                      <w:lang w:bidi="ar-BH"/>
                    </w:rPr>
                    <m:t>1-λ</m:t>
                  </m:r>
                </m:e>
              </m:d>
              <m:r>
                <w:rPr>
                  <w:rFonts w:ascii="Cambria Math" w:hAnsi="Cambria Math"/>
                  <w:lang w:bidi="ar-BH"/>
                </w:rPr>
                <m:t>.R</m:t>
              </m:r>
              <m:d>
                <m:dPr>
                  <m:ctrlPr>
                    <w:rPr>
                      <w:rFonts w:ascii="Cambria Math" w:hAnsi="Cambria Math"/>
                      <w:i/>
                      <w:lang w:bidi="ar-BH"/>
                    </w:rPr>
                  </m:ctrlPr>
                </m:dPr>
                <m:e>
                  <m:r>
                    <w:rPr>
                      <w:rFonts w:ascii="Cambria Math" w:hAnsi="Cambria Math"/>
                      <w:lang w:bidi="ar-BH"/>
                    </w:rPr>
                    <m:t>x</m:t>
                  </m:r>
                </m:e>
              </m:d>
              <m:r>
                <w:rPr>
                  <w:rFonts w:ascii="Cambria Math" w:hAnsi="Cambria Math"/>
                  <w:lang w:bidi="ar-BH"/>
                </w:rPr>
                <m:t>+λ.D(x)</m:t>
              </m:r>
            </m:oMath>
          </w:p>
        </w:tc>
      </w:tr>
    </w:tbl>
    <w:p w14:paraId="054488B5" w14:textId="6F3FD106" w:rsidR="009C17CD" w:rsidRDefault="009C17CD" w:rsidP="009C17CD">
      <w:pPr>
        <w:ind w:left="4"/>
        <w:contextualSpacing/>
        <w:jc w:val="both"/>
        <w:rPr>
          <w:rFonts w:ascii="Calibri" w:eastAsia="Calibri" w:hAnsi="Calibri"/>
          <w:sz w:val="28"/>
          <w:rtl/>
          <w:lang w:bidi="ar-BH"/>
        </w:rPr>
      </w:pPr>
      <w:r w:rsidRPr="009C17CD">
        <w:rPr>
          <w:rFonts w:ascii="Calibri" w:eastAsia="Calibri" w:hAnsi="Calibri"/>
          <w:sz w:val="28"/>
          <w:rtl/>
          <w:lang w:bidi="ar-BH"/>
        </w:rPr>
        <w:t xml:space="preserve">که در آن به ترتیب </w:t>
      </w:r>
      <m:oMath>
        <m:r>
          <w:rPr>
            <w:rFonts w:ascii="Cambria Math" w:hAnsi="Cambria Math"/>
            <w:szCs w:val="26"/>
            <w:lang w:bidi="ar-BH"/>
          </w:rPr>
          <m:t>R(x )</m:t>
        </m:r>
      </m:oMath>
      <w:r w:rsidRPr="009C17CD">
        <w:rPr>
          <w:rFonts w:ascii="Calibri" w:hAnsi="Calibri" w:hint="cs"/>
          <w:sz w:val="24"/>
          <w:szCs w:val="24"/>
          <w:rtl/>
          <w:lang w:bidi="ar-BH"/>
        </w:rPr>
        <w:t xml:space="preserve"> </w:t>
      </w:r>
      <w:r w:rsidRPr="009C17CD">
        <w:rPr>
          <w:rFonts w:ascii="Calibri" w:eastAsia="Calibri" w:hAnsi="Calibri"/>
          <w:sz w:val="28"/>
          <w:rtl/>
          <w:lang w:bidi="ar-BH"/>
        </w:rPr>
        <w:t>امتیاز باقی</w:t>
      </w:r>
      <w:r w:rsidRPr="009C17CD">
        <w:rPr>
          <w:rFonts w:ascii="Calibri" w:eastAsia="Calibri" w:hAnsi="Calibri"/>
          <w:sz w:val="28"/>
          <w:rtl/>
          <w:lang w:bidi="ar-BH"/>
        </w:rPr>
        <w:softHyphen/>
        <w:t>مانده و</w:t>
      </w:r>
      <m:oMath>
        <m:r>
          <m:rPr>
            <m:sty m:val="p"/>
          </m:rPr>
          <w:rPr>
            <w:rFonts w:ascii="Cambria Math" w:eastAsia="Calibri" w:hAnsi="Cambria Math"/>
            <w:szCs w:val="26"/>
            <w:rtl/>
            <w:lang w:bidi="ar-BH"/>
          </w:rPr>
          <m:t xml:space="preserve"> </m:t>
        </m:r>
        <m:r>
          <w:rPr>
            <w:rFonts w:ascii="Cambria Math" w:hAnsi="Cambria Math"/>
            <w:szCs w:val="26"/>
            <w:lang w:bidi="ar-BH"/>
          </w:rPr>
          <m:t>D(x)</m:t>
        </m:r>
        <m:r>
          <m:rPr>
            <m:sty m:val="p"/>
          </m:rPr>
          <w:rPr>
            <w:rFonts w:ascii="Cambria Math" w:eastAsia="Calibri" w:hAnsi="Cambria Math"/>
            <w:szCs w:val="26"/>
            <w:rtl/>
            <w:lang w:bidi="ar-BH"/>
          </w:rPr>
          <m:t xml:space="preserve"> </m:t>
        </m:r>
      </m:oMath>
      <w:r w:rsidRPr="009C17CD">
        <w:rPr>
          <w:rFonts w:ascii="Calibri" w:eastAsia="Calibri" w:hAnsi="Calibri"/>
          <w:sz w:val="28"/>
          <w:rtl/>
          <w:lang w:bidi="ar-BH"/>
        </w:rPr>
        <w:t xml:space="preserve"> امتیاز تمایزگر</w:t>
      </w:r>
      <w:r w:rsidRPr="009C17CD">
        <w:rPr>
          <w:rFonts w:ascii="Calibri" w:eastAsia="Calibri" w:hAnsi="Calibri" w:hint="cs"/>
          <w:sz w:val="28"/>
          <w:rtl/>
          <w:lang w:bidi="ar-BH"/>
        </w:rPr>
        <w:t xml:space="preserve"> است که </w:t>
      </w:r>
      <w:r w:rsidRPr="009C17CD">
        <w:rPr>
          <w:rFonts w:ascii="Calibri" w:eastAsia="Calibri" w:hAnsi="Calibri"/>
          <w:sz w:val="28"/>
          <w:rtl/>
          <w:lang w:bidi="ar-BH"/>
        </w:rPr>
        <w:t>توسط باقی</w:t>
      </w:r>
      <w:r w:rsidRPr="009C17CD">
        <w:rPr>
          <w:rFonts w:ascii="Calibri" w:eastAsia="Calibri" w:hAnsi="Calibri"/>
          <w:sz w:val="28"/>
          <w:rtl/>
          <w:lang w:bidi="ar-BH"/>
        </w:rPr>
        <w:softHyphen/>
        <w:t>مانده اتلاف</w:t>
      </w:r>
      <m:oMath>
        <m:sSub>
          <m:sSubPr>
            <m:ctrlPr>
              <w:rPr>
                <w:rFonts w:ascii="Cambria Math" w:hAnsi="Cambria Math"/>
                <w:i/>
                <w:szCs w:val="26"/>
                <w:lang w:bidi="ar-BH"/>
              </w:rPr>
            </m:ctrlPr>
          </m:sSubPr>
          <m:e>
            <m:r>
              <m:rPr>
                <m:scr m:val="script"/>
              </m:rPr>
              <w:rPr>
                <w:rFonts w:ascii="Cambria Math" w:hAnsi="Cambria Math"/>
                <w:szCs w:val="26"/>
                <w:lang w:bidi="ar-BH"/>
              </w:rPr>
              <m:t>L</m:t>
            </m:r>
          </m:e>
          <m:sub>
            <m:r>
              <w:rPr>
                <w:rFonts w:ascii="Cambria Math" w:hAnsi="Cambria Math"/>
                <w:szCs w:val="26"/>
                <w:lang w:bidi="ar-BH"/>
              </w:rPr>
              <m:t>R</m:t>
            </m:r>
          </m:sub>
        </m:sSub>
        <m:d>
          <m:dPr>
            <m:ctrlPr>
              <w:rPr>
                <w:rFonts w:ascii="Cambria Math" w:hAnsi="Cambria Math"/>
                <w:i/>
                <w:szCs w:val="26"/>
                <w:lang w:bidi="ar-BH"/>
              </w:rPr>
            </m:ctrlPr>
          </m:dPr>
          <m:e>
            <m:sSub>
              <m:sSubPr>
                <m:ctrlPr>
                  <w:rPr>
                    <w:rFonts w:ascii="Cambria Math" w:hAnsi="Cambria Math"/>
                    <w:i/>
                    <w:szCs w:val="26"/>
                    <w:lang w:bidi="ar-BH"/>
                  </w:rPr>
                </m:ctrlPr>
              </m:sSubPr>
              <m:e>
                <m:r>
                  <w:rPr>
                    <w:rFonts w:ascii="Cambria Math" w:hAnsi="Cambria Math"/>
                    <w:szCs w:val="26"/>
                    <w:lang w:bidi="ar-BH"/>
                  </w:rPr>
                  <m:t>z</m:t>
                </m:r>
              </m:e>
              <m:sub>
                <m:r>
                  <w:rPr>
                    <w:rFonts w:ascii="Cambria Math" w:hAnsi="Cambria Math"/>
                    <w:szCs w:val="26"/>
                    <w:lang w:bidi="ar-BH"/>
                  </w:rPr>
                  <m:t>γ</m:t>
                </m:r>
              </m:sub>
            </m:sSub>
          </m:e>
        </m:d>
      </m:oMath>
      <w:r w:rsidRPr="009C17CD">
        <w:rPr>
          <w:rFonts w:ascii="Calibri" w:eastAsia="Calibri" w:hAnsi="Calibri"/>
          <w:szCs w:val="26"/>
          <w:rtl/>
          <w:lang w:bidi="ar-BH"/>
        </w:rPr>
        <w:t xml:space="preserve"> </w:t>
      </w:r>
      <w:r w:rsidRPr="009C17CD">
        <w:rPr>
          <w:rFonts w:ascii="Calibri" w:eastAsia="Calibri" w:hAnsi="Calibri"/>
          <w:sz w:val="28"/>
          <w:rtl/>
          <w:lang w:bidi="ar-BH"/>
        </w:rPr>
        <w:t>و باقی</w:t>
      </w:r>
      <w:r w:rsidRPr="009C17CD">
        <w:rPr>
          <w:rFonts w:ascii="Calibri" w:eastAsia="Calibri" w:hAnsi="Calibri"/>
          <w:sz w:val="28"/>
          <w:rtl/>
          <w:lang w:bidi="ar-BH"/>
        </w:rPr>
        <w:softHyphen/>
        <w:t>مانده تمایز</w:t>
      </w:r>
      <m:oMath>
        <m:sSub>
          <m:sSubPr>
            <m:ctrlPr>
              <w:rPr>
                <w:rFonts w:ascii="Cambria Math" w:hAnsi="Cambria Math"/>
                <w:i/>
                <w:szCs w:val="26"/>
                <w:lang w:bidi="ar-BH"/>
              </w:rPr>
            </m:ctrlPr>
          </m:sSubPr>
          <m:e>
            <m:r>
              <m:rPr>
                <m:scr m:val="script"/>
              </m:rPr>
              <w:rPr>
                <w:rFonts w:ascii="Cambria Math" w:hAnsi="Cambria Math"/>
                <w:szCs w:val="26"/>
                <w:lang w:bidi="ar-BH"/>
              </w:rPr>
              <m:t>L</m:t>
            </m:r>
          </m:e>
          <m:sub>
            <m:r>
              <w:rPr>
                <w:rFonts w:ascii="Cambria Math" w:hAnsi="Cambria Math"/>
                <w:szCs w:val="26"/>
                <w:lang w:bidi="ar-BH"/>
              </w:rPr>
              <m:t>D</m:t>
            </m:r>
          </m:sub>
        </m:sSub>
        <m:r>
          <m:rPr>
            <m:sty m:val="p"/>
          </m:rPr>
          <w:rPr>
            <w:rFonts w:ascii="Cambria Math" w:eastAsia="Calibri" w:hAnsi="Cambria Math"/>
            <w:szCs w:val="26"/>
            <w:lang w:bidi="ar-BH"/>
          </w:rPr>
          <m:t>(</m:t>
        </m:r>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m:rPr>
                <m:sty m:val="p"/>
              </m:rPr>
              <w:rPr>
                <w:rFonts w:ascii="Cambria Math" w:eastAsia="Calibri" w:hAnsi="Cambria Math"/>
                <w:szCs w:val="26"/>
                <w:lang w:bidi="ar-BH"/>
              </w:rPr>
              <m:t>Γ</m:t>
            </m:r>
          </m:sub>
        </m:sSub>
        <m:r>
          <m:rPr>
            <m:sty m:val="p"/>
          </m:rPr>
          <w:rPr>
            <w:rFonts w:ascii="Cambria Math" w:eastAsia="Calibri" w:hAnsi="Cambria Math"/>
            <w:szCs w:val="26"/>
            <w:lang w:bidi="ar-BH"/>
          </w:rPr>
          <m:t>)</m:t>
        </m:r>
      </m:oMath>
      <w:r w:rsidRPr="009C17CD">
        <w:rPr>
          <w:rFonts w:ascii="Calibri" w:hAnsi="Calibri"/>
          <w:sz w:val="28"/>
          <w:rtl/>
          <w:lang w:bidi="ar-BH"/>
        </w:rPr>
        <w:t xml:space="preserve"> </w:t>
      </w:r>
      <w:r w:rsidRPr="009C17CD">
        <w:rPr>
          <w:rFonts w:ascii="Calibri" w:eastAsia="Calibri" w:hAnsi="Calibri"/>
          <w:sz w:val="28"/>
          <w:rtl/>
          <w:lang w:bidi="ar-BH"/>
        </w:rPr>
        <w:t>در فضای نهفته تعریف می</w:t>
      </w:r>
      <w:r w:rsidRPr="009C17CD">
        <w:rPr>
          <w:rFonts w:ascii="Calibri" w:eastAsia="Calibri" w:hAnsi="Calibri"/>
          <w:sz w:val="28"/>
          <w:rtl/>
          <w:lang w:bidi="ar-BH"/>
        </w:rPr>
        <w:softHyphen/>
        <w:t xml:space="preserve">شود. </w:t>
      </w:r>
      <w:r w:rsidRPr="009C17CD">
        <w:rPr>
          <w:rFonts w:ascii="Calibri" w:eastAsia="Calibri" w:hAnsi="Calibri" w:hint="cs"/>
          <w:sz w:val="28"/>
          <w:rtl/>
          <w:lang w:bidi="ar-BH"/>
        </w:rPr>
        <w:t xml:space="preserve">این </w:t>
      </w:r>
      <w:r w:rsidRPr="009C17CD">
        <w:rPr>
          <w:rFonts w:ascii="Calibri" w:eastAsia="Calibri" w:hAnsi="Calibri"/>
          <w:sz w:val="28"/>
          <w:rtl/>
          <w:lang w:bidi="ar-BH"/>
        </w:rPr>
        <w:t>مدل</w:t>
      </w:r>
      <w:r w:rsidRPr="009C17CD">
        <w:rPr>
          <w:rFonts w:ascii="Calibri" w:eastAsia="Calibri" w:hAnsi="Calibri" w:hint="cs"/>
          <w:sz w:val="28"/>
          <w:rtl/>
          <w:lang w:bidi="ar-BH"/>
        </w:rPr>
        <w:t>،</w:t>
      </w:r>
      <w:r w:rsidRPr="009C17CD">
        <w:rPr>
          <w:rFonts w:ascii="Calibri" w:eastAsia="Calibri" w:hAnsi="Calibri"/>
          <w:sz w:val="28"/>
          <w:rtl/>
          <w:lang w:bidi="ar-BH"/>
        </w:rPr>
        <w:t xml:space="preserve"> نمره ناهنجاری</w:t>
      </w:r>
      <w:r w:rsidRPr="009C17CD">
        <w:rPr>
          <w:rFonts w:ascii="Calibri" w:eastAsia="Calibri" w:hAnsi="Calibri" w:hint="cs"/>
          <w:sz w:val="28"/>
          <w:rtl/>
          <w:lang w:bidi="ar-BH"/>
        </w:rPr>
        <w:t xml:space="preserve"> </w:t>
      </w:r>
      <w:r w:rsidRPr="009C17CD">
        <w:rPr>
          <w:rFonts w:ascii="Calibri" w:hAnsi="Calibri" w:hint="cs"/>
          <w:sz w:val="28"/>
          <w:rtl/>
          <w:lang w:bidi="ar-BH"/>
        </w:rPr>
        <w:t>بزرگی</w:t>
      </w:r>
      <w:r w:rsidRPr="009C17CD">
        <w:rPr>
          <w:rFonts w:ascii="Calibri" w:eastAsia="Calibri" w:hAnsi="Calibri"/>
          <w:sz w:val="28"/>
          <w:rtl/>
          <w:lang w:bidi="ar-BH"/>
        </w:rPr>
        <w:t xml:space="preserve"> برای تصاویر غیر عادی بدست می آورد</w:t>
      </w:r>
      <w:r w:rsidRPr="009C17CD">
        <w:rPr>
          <w:rFonts w:ascii="Calibri" w:eastAsia="Calibri" w:hAnsi="Calibri" w:hint="cs"/>
          <w:sz w:val="28"/>
          <w:rtl/>
          <w:lang w:bidi="ar-BH"/>
        </w:rPr>
        <w:t xml:space="preserve"> و</w:t>
      </w:r>
      <w:r w:rsidRPr="009C17CD">
        <w:rPr>
          <w:rFonts w:ascii="Calibri" w:eastAsia="Calibri" w:hAnsi="Calibri"/>
          <w:sz w:val="28"/>
          <w:rtl/>
          <w:lang w:bidi="ar-BH"/>
        </w:rPr>
        <w:t xml:space="preserve"> یک نمره ناهنجاری کوچک بدین معنی است که </w:t>
      </w:r>
      <w:r w:rsidRPr="009C17CD">
        <w:rPr>
          <w:rFonts w:ascii="Calibri" w:eastAsia="Calibri" w:hAnsi="Calibri" w:hint="cs"/>
          <w:sz w:val="28"/>
          <w:rtl/>
          <w:lang w:bidi="ar-BH"/>
        </w:rPr>
        <w:t>این</w:t>
      </w:r>
      <w:r w:rsidRPr="009C17CD">
        <w:rPr>
          <w:rFonts w:ascii="Calibri" w:eastAsia="Calibri" w:hAnsi="Calibri"/>
          <w:sz w:val="28"/>
          <w:rtl/>
          <w:lang w:bidi="ar-BH"/>
        </w:rPr>
        <w:t xml:space="preserve"> تصویر بسیار مشابه</w:t>
      </w:r>
      <w:r w:rsidRPr="009C17CD">
        <w:rPr>
          <w:rFonts w:ascii="Calibri" w:eastAsia="Calibri" w:hAnsi="Calibri" w:hint="cs"/>
          <w:sz w:val="28"/>
          <w:rtl/>
          <w:lang w:bidi="ar-BH"/>
        </w:rPr>
        <w:t xml:space="preserve"> تصاویر</w:t>
      </w:r>
      <w:r w:rsidRPr="009C17CD">
        <w:rPr>
          <w:rFonts w:ascii="Calibri" w:eastAsia="Calibri" w:hAnsi="Calibri"/>
          <w:sz w:val="28"/>
          <w:rtl/>
          <w:lang w:bidi="ar-BH"/>
        </w:rPr>
        <w:t xml:space="preserve"> قبلاً در طول آموزش دیده شده</w:t>
      </w:r>
      <w:r w:rsidRPr="009C17CD">
        <w:rPr>
          <w:rFonts w:ascii="Calibri" w:eastAsia="Calibri" w:hAnsi="Calibri" w:hint="cs"/>
          <w:sz w:val="28"/>
          <w:rtl/>
          <w:lang w:bidi="ar-BH"/>
        </w:rPr>
        <w:t>، می</w:t>
      </w:r>
      <w:r w:rsidRPr="009C17CD">
        <w:rPr>
          <w:rFonts w:ascii="Calibri" w:eastAsia="Calibri" w:hAnsi="Calibri"/>
          <w:sz w:val="28"/>
          <w:rtl/>
          <w:lang w:bidi="ar-BH"/>
        </w:rPr>
        <w:softHyphen/>
      </w:r>
      <w:r w:rsidRPr="009C17CD">
        <w:rPr>
          <w:rFonts w:ascii="Calibri" w:eastAsia="Calibri" w:hAnsi="Calibri" w:hint="cs"/>
          <w:sz w:val="28"/>
          <w:rtl/>
          <w:lang w:bidi="ar-BH"/>
        </w:rPr>
        <w:t>باشد.</w:t>
      </w:r>
      <w:r w:rsidRPr="009C17CD">
        <w:rPr>
          <w:rFonts w:ascii="Calibri" w:eastAsia="Calibri" w:hAnsi="Calibri"/>
          <w:sz w:val="28"/>
          <w:rtl/>
          <w:lang w:bidi="ar-BH"/>
        </w:rPr>
        <w:t xml:space="preserve"> برای تشخیص ناهنجاری مبتنی بر تصویر</w:t>
      </w:r>
      <w:r w:rsidRPr="009C17CD">
        <w:rPr>
          <w:rFonts w:ascii="Calibri" w:eastAsia="Calibri" w:hAnsi="Calibri" w:hint="cs"/>
          <w:sz w:val="28"/>
          <w:rtl/>
          <w:lang w:bidi="ar-BH"/>
        </w:rPr>
        <w:t>،</w:t>
      </w:r>
      <w:r w:rsidRPr="009C17CD">
        <w:rPr>
          <w:rFonts w:ascii="Calibri" w:eastAsia="Calibri" w:hAnsi="Calibri"/>
          <w:sz w:val="28"/>
          <w:rtl/>
          <w:lang w:bidi="ar-BH"/>
        </w:rPr>
        <w:t xml:space="preserve"> از نمره ناهنجاری </w:t>
      </w:r>
      <m:oMath>
        <m:r>
          <w:rPr>
            <w:rFonts w:ascii="Cambria Math" w:hAnsi="Cambria Math"/>
            <w:szCs w:val="26"/>
            <w:lang w:bidi="ar-BH"/>
          </w:rPr>
          <m:t>A(x)</m:t>
        </m:r>
      </m:oMath>
      <w:r w:rsidRPr="009C17CD">
        <w:rPr>
          <w:rFonts w:ascii="Calibri" w:eastAsia="Calibri" w:hAnsi="Calibri"/>
          <w:sz w:val="28"/>
          <w:rtl/>
          <w:lang w:bidi="ar-BH"/>
        </w:rPr>
        <w:t xml:space="preserve"> استفاده می</w:t>
      </w:r>
      <w:r w:rsidRPr="009C17CD">
        <w:rPr>
          <w:rFonts w:ascii="Calibri" w:eastAsia="Calibri" w:hAnsi="Calibri"/>
          <w:sz w:val="28"/>
          <w:rtl/>
          <w:lang w:bidi="ar-BH"/>
        </w:rPr>
        <w:softHyphen/>
        <w:t>شود. علاوه بر این، از تصویر باقی</w:t>
      </w:r>
      <w:r w:rsidRPr="009C17CD">
        <w:rPr>
          <w:rFonts w:ascii="Calibri" w:eastAsia="Calibri" w:hAnsi="Calibri"/>
          <w:sz w:val="28"/>
          <w:rtl/>
          <w:lang w:bidi="ar-BH"/>
        </w:rPr>
        <w:softHyphen/>
        <w:t xml:space="preserve">مانده </w:t>
      </w:r>
      <m:oMath>
        <m:sSub>
          <m:sSubPr>
            <m:ctrlPr>
              <w:rPr>
                <w:rFonts w:ascii="Cambria Math" w:hAnsi="Cambria Math"/>
                <w:i/>
                <w:szCs w:val="26"/>
                <w:lang w:bidi="ar-BH"/>
              </w:rPr>
            </m:ctrlPr>
          </m:sSubPr>
          <m:e>
            <m:r>
              <w:rPr>
                <w:rFonts w:ascii="Cambria Math" w:hAnsi="Cambria Math"/>
                <w:szCs w:val="26"/>
                <w:lang w:bidi="ar-BH"/>
              </w:rPr>
              <m:t>x</m:t>
            </m:r>
          </m:e>
          <m:sub>
            <m:r>
              <w:rPr>
                <w:rFonts w:ascii="Cambria Math" w:hAnsi="Cambria Math"/>
                <w:szCs w:val="26"/>
                <w:lang w:bidi="ar-BH"/>
              </w:rPr>
              <m:t>R</m:t>
            </m:r>
          </m:sub>
        </m:sSub>
        <m:r>
          <w:rPr>
            <w:rFonts w:ascii="Cambria Math" w:hAnsi="Cambria Math"/>
            <w:szCs w:val="26"/>
            <w:lang w:bidi="ar-BH"/>
          </w:rPr>
          <m:t>=|x-G</m:t>
        </m:r>
        <m:d>
          <m:dPr>
            <m:ctrlPr>
              <w:rPr>
                <w:rFonts w:ascii="Cambria Math" w:hAnsi="Cambria Math"/>
                <w:i/>
                <w:szCs w:val="26"/>
                <w:lang w:bidi="ar-BH"/>
              </w:rPr>
            </m:ctrlPr>
          </m:dPr>
          <m:e>
            <m:sSub>
              <m:sSubPr>
                <m:ctrlPr>
                  <w:rPr>
                    <w:rFonts w:ascii="Cambria Math" w:hAnsi="Cambria Math"/>
                    <w:i/>
                    <w:szCs w:val="26"/>
                    <w:lang w:bidi="ar-BH"/>
                  </w:rPr>
                </m:ctrlPr>
              </m:sSubPr>
              <m:e>
                <m:r>
                  <w:rPr>
                    <w:rFonts w:ascii="Cambria Math" w:hAnsi="Cambria Math"/>
                    <w:szCs w:val="26"/>
                    <w:lang w:bidi="ar-BH"/>
                  </w:rPr>
                  <m:t>z</m:t>
                </m:r>
              </m:e>
              <m:sub>
                <m:r>
                  <w:rPr>
                    <w:rFonts w:ascii="Cambria Math" w:hAnsi="Cambria Math"/>
                    <w:szCs w:val="26"/>
                    <w:lang w:bidi="ar-BH"/>
                  </w:rPr>
                  <m:t>Γ</m:t>
                </m:r>
              </m:sub>
            </m:sSub>
          </m:e>
        </m:d>
        <m:r>
          <w:rPr>
            <w:rFonts w:ascii="Cambria Math" w:hAnsi="Cambria Math"/>
            <w:szCs w:val="26"/>
            <w:lang w:bidi="ar-BH"/>
          </w:rPr>
          <m:t>|</m:t>
        </m:r>
      </m:oMath>
      <w:r w:rsidRPr="009C17CD">
        <w:rPr>
          <w:rFonts w:ascii="Calibri" w:eastAsia="Calibri" w:hAnsi="Calibri"/>
          <w:sz w:val="28"/>
          <w:rtl/>
          <w:lang w:bidi="ar-BH"/>
        </w:rPr>
        <w:t xml:space="preserve"> برای شناسایی مناطق غیر عادی در یک تصویر استفاده می</w:t>
      </w:r>
      <w:r w:rsidRPr="009C17CD">
        <w:rPr>
          <w:rFonts w:ascii="Calibri" w:eastAsia="Calibri" w:hAnsi="Calibri" w:hint="cs"/>
          <w:sz w:val="28"/>
          <w:rtl/>
          <w:lang w:bidi="ar-BH"/>
        </w:rPr>
        <w:t>‌</w:t>
      </w:r>
      <w:r w:rsidRPr="009C17CD">
        <w:rPr>
          <w:rFonts w:ascii="Calibri" w:eastAsia="Calibri" w:hAnsi="Calibri"/>
          <w:sz w:val="28"/>
          <w:rtl/>
          <w:lang w:bidi="ar-BH"/>
        </w:rPr>
        <w:t>شود. برای مقایسه، علاوه بر این امتیاز ناهنجاری را مطابق</w:t>
      </w:r>
      <w:r w:rsidRPr="009C17CD">
        <w:rPr>
          <w:rFonts w:ascii="Calibri" w:eastAsia="Calibri" w:hAnsi="Calibri" w:hint="cs"/>
          <w:sz w:val="28"/>
          <w:rtl/>
          <w:lang w:bidi="ar-BH"/>
        </w:rPr>
        <w:t xml:space="preserve"> معادله </w:t>
      </w:r>
      <w:r w:rsidR="00723A10">
        <w:rPr>
          <w:rFonts w:ascii="Calibri" w:eastAsia="Calibri" w:hAnsi="Calibri" w:hint="cs"/>
          <w:sz w:val="28"/>
          <w:rtl/>
          <w:lang w:bidi="ar-BH"/>
        </w:rPr>
        <w:t>2</w:t>
      </w:r>
      <w:r w:rsidRPr="009C17CD">
        <w:rPr>
          <w:rFonts w:ascii="Calibri" w:eastAsia="Calibri" w:hAnsi="Calibri" w:hint="cs"/>
          <w:sz w:val="28"/>
          <w:rtl/>
          <w:lang w:bidi="ar-BH"/>
        </w:rPr>
        <w:t>-</w:t>
      </w:r>
      <w:r w:rsidR="00723A10">
        <w:rPr>
          <w:rFonts w:ascii="Calibri" w:eastAsia="Calibri" w:hAnsi="Calibri" w:hint="cs"/>
          <w:sz w:val="28"/>
          <w:rtl/>
          <w:lang w:bidi="ar-BH"/>
        </w:rPr>
        <w:t>9</w:t>
      </w:r>
      <w:r w:rsidRPr="009C17CD">
        <w:rPr>
          <w:rFonts w:ascii="Calibri" w:eastAsia="Calibri" w:hAnsi="Calibri" w:hint="cs"/>
          <w:sz w:val="28"/>
          <w:rtl/>
          <w:lang w:bidi="ar-BH"/>
        </w:rPr>
        <w:t xml:space="preserve"> </w:t>
      </w:r>
      <w:r w:rsidRPr="00A02CBC">
        <w:rPr>
          <w:sz w:val="28"/>
          <w:rtl/>
          <w:lang w:bidi="ar-BH"/>
        </w:rPr>
        <w:t>تعریف می</w:t>
      </w:r>
      <w:r w:rsidRPr="00A02CBC">
        <w:rPr>
          <w:sz w:val="28"/>
          <w:rtl/>
          <w:lang w:bidi="ar-BH"/>
        </w:rPr>
        <w:softHyphen/>
        <w:t>شود</w:t>
      </w:r>
      <w:r w:rsidRPr="009C17CD">
        <w:rPr>
          <w:rFonts w:ascii="Calibri" w:eastAsia="Calibri" w:hAnsi="Calibri"/>
          <w:sz w:val="28"/>
          <w:rtl/>
          <w:lang w:bidi="ar-BH"/>
        </w:rPr>
        <w:t xml:space="preserve">، در اینجا </w:t>
      </w:r>
      <m:oMath>
        <m:acc>
          <m:accPr>
            <m:ctrlPr>
              <w:rPr>
                <w:rFonts w:ascii="Cambria Math" w:hAnsi="Cambria Math"/>
                <w:i/>
                <w:szCs w:val="26"/>
                <w:lang w:bidi="ar-BH"/>
              </w:rPr>
            </m:ctrlPr>
          </m:accPr>
          <m:e>
            <m:r>
              <w:rPr>
                <w:rFonts w:ascii="Cambria Math" w:hAnsi="Cambria Math"/>
                <w:szCs w:val="26"/>
                <w:lang w:bidi="ar-BH"/>
              </w:rPr>
              <m:t>D</m:t>
            </m:r>
          </m:e>
        </m:acc>
        <m:d>
          <m:dPr>
            <m:ctrlPr>
              <w:rPr>
                <w:rFonts w:ascii="Cambria Math" w:hAnsi="Cambria Math"/>
                <w:i/>
                <w:szCs w:val="26"/>
                <w:lang w:bidi="ar-BH"/>
              </w:rPr>
            </m:ctrlPr>
          </m:dPr>
          <m:e>
            <m:r>
              <w:rPr>
                <w:rFonts w:ascii="Cambria Math" w:hAnsi="Cambria Math"/>
                <w:szCs w:val="26"/>
                <w:lang w:bidi="ar-BH"/>
              </w:rPr>
              <m:t>x</m:t>
            </m:r>
          </m:e>
        </m:d>
        <m:r>
          <w:rPr>
            <w:rFonts w:ascii="Cambria Math" w:hAnsi="Cambria Math"/>
            <w:szCs w:val="26"/>
            <w:lang w:bidi="ar-BH"/>
          </w:rPr>
          <m:t>=</m:t>
        </m:r>
        <m:sSub>
          <m:sSubPr>
            <m:ctrlPr>
              <w:rPr>
                <w:rFonts w:ascii="Cambria Math" w:hAnsi="Cambria Math"/>
                <w:i/>
                <w:szCs w:val="26"/>
                <w:lang w:bidi="ar-BH"/>
              </w:rPr>
            </m:ctrlPr>
          </m:sSubPr>
          <m:e>
            <m:r>
              <m:rPr>
                <m:scr m:val="script"/>
              </m:rPr>
              <w:rPr>
                <w:rFonts w:ascii="Cambria Math" w:hAnsi="Cambria Math"/>
                <w:szCs w:val="26"/>
                <w:lang w:bidi="ar-BH"/>
              </w:rPr>
              <m:t>L</m:t>
            </m:r>
          </m:e>
          <m:sub>
            <m:acc>
              <m:accPr>
                <m:ctrlPr>
                  <w:rPr>
                    <w:rFonts w:ascii="Cambria Math" w:hAnsi="Cambria Math"/>
                    <w:i/>
                    <w:szCs w:val="26"/>
                    <w:lang w:bidi="ar-BH"/>
                  </w:rPr>
                </m:ctrlPr>
              </m:accPr>
              <m:e>
                <m:r>
                  <w:rPr>
                    <w:rFonts w:ascii="Cambria Math" w:hAnsi="Cambria Math"/>
                    <w:szCs w:val="26"/>
                    <w:lang w:bidi="ar-BH"/>
                  </w:rPr>
                  <m:t>D</m:t>
                </m:r>
              </m:e>
            </m:acc>
          </m:sub>
        </m:sSub>
        <m:d>
          <m:dPr>
            <m:ctrlPr>
              <w:rPr>
                <w:rFonts w:ascii="Cambria Math" w:hAnsi="Cambria Math"/>
                <w:i/>
                <w:szCs w:val="26"/>
                <w:lang w:bidi="ar-BH"/>
              </w:rPr>
            </m:ctrlPr>
          </m:dPr>
          <m:e>
            <m:sSub>
              <m:sSubPr>
                <m:ctrlPr>
                  <w:rPr>
                    <w:rFonts w:ascii="Cambria Math" w:hAnsi="Cambria Math"/>
                    <w:i/>
                    <w:szCs w:val="26"/>
                    <w:lang w:bidi="ar-BH"/>
                  </w:rPr>
                </m:ctrlPr>
              </m:sSubPr>
              <m:e>
                <m:r>
                  <w:rPr>
                    <w:rFonts w:ascii="Cambria Math" w:hAnsi="Cambria Math"/>
                    <w:szCs w:val="26"/>
                    <w:lang w:bidi="ar-BH"/>
                  </w:rPr>
                  <m:t>z</m:t>
                </m:r>
              </m:e>
              <m:sub>
                <m:r>
                  <m:rPr>
                    <m:sty m:val="p"/>
                  </m:rPr>
                  <w:rPr>
                    <w:rFonts w:ascii="Cambria Math" w:eastAsia="Calibri" w:hAnsi="Cambria Math"/>
                    <w:szCs w:val="26"/>
                    <w:lang w:bidi="ar-BH"/>
                  </w:rPr>
                  <m:t>Γ</m:t>
                </m:r>
              </m:sub>
            </m:sSub>
          </m:e>
        </m:d>
      </m:oMath>
      <w:r w:rsidRPr="009C17CD">
        <w:rPr>
          <w:rFonts w:ascii="Calibri" w:eastAsia="Calibri" w:hAnsi="Calibri"/>
          <w:szCs w:val="26"/>
          <w:rtl/>
          <w:lang w:bidi="ar-BH"/>
        </w:rPr>
        <w:t xml:space="preserve"> </w:t>
      </w:r>
      <w:r w:rsidRPr="009C17CD">
        <w:rPr>
          <w:rFonts w:ascii="Calibri" w:eastAsia="Calibri" w:hAnsi="Calibri" w:hint="cs"/>
          <w:sz w:val="28"/>
          <w:rtl/>
          <w:lang w:bidi="ar-BH"/>
        </w:rPr>
        <w:t xml:space="preserve">همان </w:t>
      </w:r>
      <w:r w:rsidRPr="009C17CD">
        <w:rPr>
          <w:rFonts w:ascii="Calibri" w:eastAsia="Calibri" w:hAnsi="Calibri"/>
          <w:sz w:val="28"/>
          <w:rtl/>
          <w:lang w:bidi="ar-BH"/>
        </w:rPr>
        <w:t>امتیاز تمایزگر</w:t>
      </w:r>
      <w:r w:rsidRPr="009C17CD">
        <w:rPr>
          <w:rFonts w:ascii="Calibri" w:eastAsia="Calibri" w:hAnsi="Calibri" w:hint="cs"/>
          <w:sz w:val="28"/>
          <w:rtl/>
          <w:lang w:bidi="ar-BH"/>
        </w:rPr>
        <w:t xml:space="preserve"> و </w:t>
      </w:r>
      <m:oMath>
        <m:r>
          <w:rPr>
            <w:rFonts w:ascii="Cambria Math" w:hAnsi="Cambria Math"/>
            <w:szCs w:val="26"/>
            <w:lang w:bidi="ar-BH"/>
          </w:rPr>
          <m:t>R(x )</m:t>
        </m:r>
      </m:oMath>
      <w:r w:rsidRPr="009C17CD">
        <w:rPr>
          <w:rFonts w:ascii="Calibri" w:hAnsi="Calibri" w:hint="cs"/>
          <w:sz w:val="24"/>
          <w:szCs w:val="24"/>
          <w:rtl/>
          <w:lang w:bidi="ar-BH"/>
        </w:rPr>
        <w:t xml:space="preserve"> </w:t>
      </w:r>
      <w:r w:rsidRPr="009C17CD">
        <w:rPr>
          <w:rFonts w:ascii="Calibri" w:eastAsia="Calibri" w:hAnsi="Calibri"/>
          <w:sz w:val="28"/>
          <w:rtl/>
          <w:lang w:bidi="ar-BH"/>
        </w:rPr>
        <w:t>امتیاز باقی</w:t>
      </w:r>
      <w:r w:rsidRPr="009C17CD">
        <w:rPr>
          <w:rFonts w:ascii="Calibri" w:eastAsia="Calibri" w:hAnsi="Calibri"/>
          <w:sz w:val="28"/>
          <w:rtl/>
          <w:lang w:bidi="ar-BH"/>
        </w:rPr>
        <w:softHyphen/>
        <w:t>مانده</w:t>
      </w:r>
      <w:r w:rsidRPr="009C17CD">
        <w:rPr>
          <w:rFonts w:ascii="Calibri" w:eastAsia="Calibri" w:hAnsi="Calibri" w:hint="cs"/>
          <w:sz w:val="28"/>
          <w:rtl/>
          <w:lang w:bidi="ar-BH"/>
        </w:rPr>
        <w:t xml:space="preserve"> می</w:t>
      </w:r>
      <w:r w:rsidRPr="009C17CD">
        <w:rPr>
          <w:rFonts w:ascii="Calibri" w:eastAsia="Calibri" w:hAnsi="Calibri"/>
          <w:sz w:val="28"/>
          <w:rtl/>
          <w:lang w:bidi="ar-BH"/>
        </w:rPr>
        <w:softHyphen/>
      </w:r>
      <w:r w:rsidRPr="009C17CD">
        <w:rPr>
          <w:rFonts w:ascii="Calibri" w:eastAsia="Calibri" w:hAnsi="Calibri" w:hint="cs"/>
          <w:sz w:val="28"/>
          <w:rtl/>
          <w:lang w:bidi="ar-BH"/>
        </w:rPr>
        <w:t>باشد</w:t>
      </w:r>
      <w:r w:rsidRPr="009C17CD">
        <w:rPr>
          <w:rFonts w:ascii="Calibri" w:eastAsia="Calibri" w:hAnsi="Calibri"/>
          <w:sz w:val="28"/>
          <w:rtl/>
          <w:lang w:bidi="ar-BH"/>
        </w:rPr>
        <w:t>.</w:t>
      </w:r>
    </w:p>
    <w:tbl>
      <w:tblPr>
        <w:bidiVisual/>
        <w:tblW w:w="0" w:type="auto"/>
        <w:tblLook w:val="04A0" w:firstRow="1" w:lastRow="0" w:firstColumn="1" w:lastColumn="0" w:noHBand="0" w:noVBand="1"/>
      </w:tblPr>
      <w:tblGrid>
        <w:gridCol w:w="1080"/>
        <w:gridCol w:w="7873"/>
      </w:tblGrid>
      <w:tr w:rsidR="009C17CD" w:rsidRPr="000D2F8C" w14:paraId="223AFF1E" w14:textId="77777777" w:rsidTr="007A1F84">
        <w:tc>
          <w:tcPr>
            <w:tcW w:w="1080" w:type="dxa"/>
            <w:shd w:val="clear" w:color="auto" w:fill="auto"/>
          </w:tcPr>
          <w:p w14:paraId="7D8ACE44" w14:textId="2C53EE62" w:rsidR="009C17CD" w:rsidRPr="00D1137A" w:rsidRDefault="009C17CD" w:rsidP="007A1F84">
            <w:pPr>
              <w:spacing w:before="100" w:beforeAutospacing="1"/>
              <w:ind w:left="864"/>
              <w:jc w:val="both"/>
              <w:rPr>
                <w:rFonts w:eastAsia="SimSun"/>
                <w:sz w:val="28"/>
                <w:rtl/>
                <w:lang w:bidi="fa-IR"/>
              </w:rPr>
            </w:pPr>
          </w:p>
        </w:tc>
        <w:tc>
          <w:tcPr>
            <w:tcW w:w="7873" w:type="dxa"/>
            <w:shd w:val="clear" w:color="auto" w:fill="auto"/>
          </w:tcPr>
          <w:p w14:paraId="511809C1" w14:textId="1DA2BB66" w:rsidR="00CF13A5" w:rsidRPr="00CF13A5" w:rsidRDefault="009C17CD" w:rsidP="00CF13A5">
            <w:pPr>
              <w:spacing w:before="220"/>
              <w:jc w:val="both"/>
              <w:rPr>
                <w:sz w:val="28"/>
                <w:rtl/>
                <w:lang w:bidi="fa-IR"/>
              </w:rPr>
            </w:pPr>
            <w:r>
              <w:rPr>
                <w:rFonts w:eastAsia="SimSun" w:hint="cs"/>
                <w:rtl/>
              </w:rPr>
              <w:t xml:space="preserve">              </w:t>
            </w:r>
            <w:r w:rsidRPr="000D2F8C">
              <w:rPr>
                <w:rFonts w:eastAsia="SimSun" w:hint="cs"/>
                <w:sz w:val="28"/>
                <w:rtl/>
                <w:lang w:bidi="fa-IR"/>
              </w:rPr>
              <w:t>(</w:t>
            </w:r>
            <w:r w:rsidR="00723A10">
              <w:rPr>
                <w:rFonts w:eastAsia="SimSun" w:hint="cs"/>
                <w:sz w:val="28"/>
                <w:rtl/>
                <w:lang w:bidi="fa-IR"/>
              </w:rPr>
              <w:t>9</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m:oMath>
              <m:acc>
                <m:accPr>
                  <m:ctrlPr>
                    <w:rPr>
                      <w:rFonts w:ascii="Cambria Math" w:hAnsi="Cambria Math"/>
                      <w:i/>
                      <w:lang w:bidi="ar-BH"/>
                    </w:rPr>
                  </m:ctrlPr>
                </m:accPr>
                <m:e>
                  <m:r>
                    <w:rPr>
                      <w:rFonts w:ascii="Cambria Math" w:hAnsi="Cambria Math"/>
                      <w:lang w:bidi="ar-BH"/>
                    </w:rPr>
                    <m:t>A</m:t>
                  </m:r>
                </m:e>
              </m:acc>
              <m:d>
                <m:dPr>
                  <m:ctrlPr>
                    <w:rPr>
                      <w:rFonts w:ascii="Cambria Math" w:hAnsi="Cambria Math"/>
                      <w:i/>
                      <w:lang w:bidi="ar-BH"/>
                    </w:rPr>
                  </m:ctrlPr>
                </m:dPr>
                <m:e>
                  <m:r>
                    <w:rPr>
                      <w:rFonts w:ascii="Cambria Math" w:hAnsi="Cambria Math"/>
                      <w:lang w:bidi="ar-BH"/>
                    </w:rPr>
                    <m:t>x</m:t>
                  </m:r>
                </m:e>
              </m:d>
              <m:r>
                <w:rPr>
                  <w:rFonts w:ascii="Cambria Math" w:hAnsi="Cambria Math"/>
                  <w:lang w:bidi="ar-BH"/>
                </w:rPr>
                <m:t>=</m:t>
              </m:r>
              <m:d>
                <m:dPr>
                  <m:ctrlPr>
                    <w:rPr>
                      <w:rFonts w:ascii="Cambria Math" w:hAnsi="Cambria Math"/>
                      <w:i/>
                      <w:lang w:bidi="ar-BH"/>
                    </w:rPr>
                  </m:ctrlPr>
                </m:dPr>
                <m:e>
                  <m:r>
                    <w:rPr>
                      <w:rFonts w:ascii="Cambria Math" w:hAnsi="Cambria Math"/>
                      <w:lang w:bidi="ar-BH"/>
                    </w:rPr>
                    <m:t>1-λ</m:t>
                  </m:r>
                </m:e>
              </m:d>
              <m:r>
                <w:rPr>
                  <w:rFonts w:ascii="Cambria Math" w:hAnsi="Cambria Math"/>
                  <w:lang w:bidi="ar-BH"/>
                </w:rPr>
                <m:t>.R</m:t>
              </m:r>
              <m:d>
                <m:dPr>
                  <m:ctrlPr>
                    <w:rPr>
                      <w:rFonts w:ascii="Cambria Math" w:hAnsi="Cambria Math"/>
                      <w:i/>
                      <w:lang w:bidi="ar-BH"/>
                    </w:rPr>
                  </m:ctrlPr>
                </m:dPr>
                <m:e>
                  <m:r>
                    <w:rPr>
                      <w:rFonts w:ascii="Cambria Math" w:hAnsi="Cambria Math"/>
                      <w:lang w:bidi="ar-BH"/>
                    </w:rPr>
                    <m:t>x</m:t>
                  </m:r>
                </m:e>
              </m:d>
              <m:r>
                <w:rPr>
                  <w:rFonts w:ascii="Cambria Math" w:hAnsi="Cambria Math"/>
                  <w:lang w:bidi="ar-BH"/>
                </w:rPr>
                <m:t>+λ.</m:t>
              </m:r>
              <m:acc>
                <m:accPr>
                  <m:ctrlPr>
                    <w:rPr>
                      <w:rFonts w:ascii="Cambria Math" w:hAnsi="Cambria Math"/>
                      <w:i/>
                      <w:lang w:bidi="ar-BH"/>
                    </w:rPr>
                  </m:ctrlPr>
                </m:accPr>
                <m:e>
                  <m:r>
                    <w:rPr>
                      <w:rFonts w:ascii="Cambria Math" w:hAnsi="Cambria Math"/>
                      <w:lang w:bidi="ar-BH"/>
                    </w:rPr>
                    <m:t>D</m:t>
                  </m:r>
                </m:e>
              </m:acc>
              <m:d>
                <m:dPr>
                  <m:ctrlPr>
                    <w:rPr>
                      <w:rFonts w:ascii="Cambria Math" w:hAnsi="Cambria Math"/>
                      <w:i/>
                      <w:lang w:bidi="ar-BH"/>
                    </w:rPr>
                  </m:ctrlPr>
                </m:dPr>
                <m:e>
                  <m:r>
                    <w:rPr>
                      <w:rFonts w:ascii="Cambria Math" w:hAnsi="Cambria Math"/>
                      <w:lang w:bidi="ar-BH"/>
                    </w:rPr>
                    <m:t>x</m:t>
                  </m:r>
                </m:e>
              </m:d>
            </m:oMath>
          </w:p>
        </w:tc>
      </w:tr>
    </w:tbl>
    <w:p w14:paraId="2C2D310B" w14:textId="4B91C3F5" w:rsidR="00EF44C5" w:rsidRPr="00E24919" w:rsidRDefault="00EF44C5" w:rsidP="003521BF">
      <w:pPr>
        <w:pStyle w:val="Heading4"/>
        <w:rPr>
          <w:rFonts w:ascii="Cambria" w:hAnsi="Cambria"/>
          <w:rtl/>
        </w:rPr>
      </w:pPr>
      <w:r>
        <w:rPr>
          <w:rFonts w:hint="cs"/>
          <w:rtl/>
        </w:rPr>
        <w:lastRenderedPageBreak/>
        <w:t>4</w:t>
      </w:r>
      <w:r w:rsidRPr="006D2B16">
        <w:rPr>
          <w:rFonts w:hint="cs"/>
          <w:rtl/>
        </w:rPr>
        <w:t>-</w:t>
      </w:r>
      <w:r>
        <w:rPr>
          <w:rFonts w:hint="cs"/>
          <w:rtl/>
        </w:rPr>
        <w:t>2</w:t>
      </w:r>
      <w:r w:rsidRPr="006D2B16">
        <w:rPr>
          <w:rFonts w:hint="cs"/>
          <w:rtl/>
        </w:rPr>
        <w:t>-</w:t>
      </w:r>
      <w:r>
        <w:rPr>
          <w:rFonts w:hint="cs"/>
          <w:rtl/>
        </w:rPr>
        <w:t>5</w:t>
      </w:r>
      <w:r w:rsidRPr="006D2B16">
        <w:rPr>
          <w:rFonts w:hint="cs"/>
          <w:rtl/>
        </w:rPr>
        <w:t>-</w:t>
      </w:r>
      <w:r>
        <w:rPr>
          <w:rFonts w:hint="cs"/>
          <w:rtl/>
        </w:rPr>
        <w:t>2- مزایا و معایب</w:t>
      </w:r>
      <w:r>
        <w:rPr>
          <w:rtl/>
        </w:rPr>
        <w:softHyphen/>
      </w:r>
    </w:p>
    <w:p w14:paraId="3561C919" w14:textId="069111F2" w:rsidR="00B273BB" w:rsidRDefault="00EF44C5" w:rsidP="00B273BB">
      <w:pPr>
        <w:contextualSpacing/>
        <w:jc w:val="both"/>
        <w:rPr>
          <w:rFonts w:ascii="Calibri" w:eastAsia="Calibri" w:hAnsi="Calibri"/>
          <w:sz w:val="28"/>
          <w:lang w:bidi="ar-BH"/>
        </w:rPr>
      </w:pPr>
      <w:r>
        <w:rPr>
          <w:rFonts w:ascii="Calibri" w:eastAsia="Calibri" w:hAnsi="Calibri" w:hint="cs"/>
          <w:sz w:val="28"/>
          <w:rtl/>
          <w:lang w:bidi="ar-BH"/>
        </w:rPr>
        <w:t>علیرغم نتایج قابل قبول این مدل</w:t>
      </w:r>
      <w:r w:rsidR="00B273BB">
        <w:rPr>
          <w:rFonts w:ascii="Calibri" w:eastAsia="Calibri" w:hAnsi="Calibri" w:hint="cs"/>
          <w:sz w:val="28"/>
          <w:rtl/>
          <w:lang w:bidi="ar-BH"/>
        </w:rPr>
        <w:t xml:space="preserve"> در تشخیص ناهنجاری در تصاویر پزشکی، همانطور که مشاهده کردیم، </w:t>
      </w:r>
      <w:r w:rsidR="00B273BB" w:rsidRPr="0058524C">
        <w:rPr>
          <w:rFonts w:ascii="Calibri" w:eastAsia="Calibri" w:hAnsi="Calibri"/>
          <w:sz w:val="28"/>
          <w:rtl/>
          <w:lang w:bidi="ar-BH"/>
        </w:rPr>
        <w:t>ب</w:t>
      </w:r>
      <w:r w:rsidR="00B273BB">
        <w:rPr>
          <w:rFonts w:ascii="Calibri" w:eastAsia="Calibri" w:hAnsi="Calibri" w:hint="cs"/>
          <w:sz w:val="28"/>
          <w:rtl/>
          <w:lang w:bidi="ar-BH"/>
        </w:rPr>
        <w:t>رای</w:t>
      </w:r>
      <w:r w:rsidR="00B273BB" w:rsidRPr="0058524C">
        <w:rPr>
          <w:rFonts w:ascii="Calibri" w:eastAsia="Calibri" w:hAnsi="Calibri"/>
          <w:sz w:val="28"/>
          <w:rtl/>
          <w:lang w:bidi="ar-BH"/>
        </w:rPr>
        <w:t xml:space="preserve"> </w:t>
      </w:r>
      <w:r w:rsidR="00B273BB">
        <w:rPr>
          <w:rFonts w:ascii="Calibri" w:eastAsia="Calibri" w:hAnsi="Calibri" w:hint="cs"/>
          <w:sz w:val="28"/>
          <w:rtl/>
          <w:lang w:bidi="ar-BH"/>
        </w:rPr>
        <w:t>بررسی</w:t>
      </w:r>
      <w:r w:rsidR="00B273BB" w:rsidRPr="0058524C">
        <w:rPr>
          <w:rFonts w:ascii="Calibri" w:eastAsia="Calibri" w:hAnsi="Calibri"/>
          <w:sz w:val="28"/>
          <w:rtl/>
          <w:lang w:bidi="ar-BH"/>
        </w:rPr>
        <w:t xml:space="preserve"> تصویر </w:t>
      </w:r>
      <m:oMath>
        <m:r>
          <m:rPr>
            <m:sty m:val="p"/>
          </m:rPr>
          <w:rPr>
            <w:rFonts w:ascii="Cambria Math" w:eastAsia="Calibri" w:hAnsi="Cambria Math"/>
            <w:szCs w:val="26"/>
            <w:lang w:bidi="ar-BH"/>
          </w:rPr>
          <m:t>x</m:t>
        </m:r>
      </m:oMath>
      <w:r w:rsidR="00B273BB" w:rsidRPr="0058524C">
        <w:rPr>
          <w:rFonts w:ascii="Calibri" w:eastAsia="Calibri" w:hAnsi="Calibri"/>
          <w:sz w:val="28"/>
          <w:rtl/>
          <w:lang w:bidi="ar-BH"/>
        </w:rPr>
        <w:t xml:space="preserve"> ، </w:t>
      </w:r>
      <w:r w:rsidR="00B273BB">
        <w:rPr>
          <w:rFonts w:ascii="Calibri" w:eastAsia="Calibri" w:hAnsi="Calibri" w:hint="cs"/>
          <w:sz w:val="28"/>
          <w:rtl/>
          <w:lang w:bidi="ar-BH"/>
        </w:rPr>
        <w:t>باید نقطه متناظر</w:t>
      </w:r>
      <w:r w:rsidR="00557D70">
        <w:rPr>
          <w:rFonts w:ascii="Calibri" w:eastAsia="Calibri" w:hAnsi="Calibri" w:hint="cs"/>
          <w:sz w:val="28"/>
          <w:rtl/>
          <w:lang w:bidi="ar-BH"/>
        </w:rPr>
        <w:t xml:space="preserve"> با آن</w:t>
      </w:r>
      <w:r w:rsidR="00B273BB">
        <w:rPr>
          <w:rFonts w:ascii="Calibri" w:eastAsia="Calibri" w:hAnsi="Calibri" w:hint="cs"/>
          <w:sz w:val="28"/>
          <w:rtl/>
          <w:lang w:bidi="ar-BH"/>
        </w:rPr>
        <w:t xml:space="preserve"> در فضای نهفته پیدا شود</w:t>
      </w:r>
      <w:r w:rsidR="00557D70">
        <w:rPr>
          <w:rFonts w:ascii="Calibri" w:eastAsia="Calibri" w:hAnsi="Calibri" w:hint="cs"/>
          <w:sz w:val="28"/>
          <w:rtl/>
          <w:lang w:bidi="ar-BH"/>
        </w:rPr>
        <w:t xml:space="preserve"> به طوری که در آن نقطه </w:t>
      </w:r>
      <m:oMath>
        <m:r>
          <w:rPr>
            <w:rFonts w:ascii="Cambria Math" w:eastAsia="Calibri" w:hAnsi="Cambria Math"/>
            <w:szCs w:val="26"/>
            <w:lang w:bidi="ar-BH"/>
          </w:rPr>
          <m:t>G(z)</m:t>
        </m:r>
        <m:r>
          <m:rPr>
            <m:sty m:val="p"/>
          </m:rPr>
          <w:rPr>
            <w:rFonts w:ascii="Cambria Math" w:eastAsia="Calibri" w:hAnsi="Cambria Math"/>
            <w:szCs w:val="26"/>
            <w:rtl/>
            <w:lang w:bidi="ar-BH"/>
          </w:rPr>
          <m:t xml:space="preserve"> </m:t>
        </m:r>
      </m:oMath>
      <w:r w:rsidR="00557D70">
        <w:rPr>
          <w:rFonts w:ascii="Calibri" w:hAnsi="Calibri" w:hint="cs"/>
          <w:sz w:val="28"/>
          <w:rtl/>
          <w:lang w:bidi="ar-BH"/>
        </w:rPr>
        <w:t xml:space="preserve"> از </w:t>
      </w:r>
      <w:r w:rsidR="00B273BB" w:rsidRPr="0058524C">
        <w:rPr>
          <w:rFonts w:ascii="Calibri" w:eastAsia="Calibri" w:hAnsi="Calibri"/>
          <w:sz w:val="28"/>
          <w:rtl/>
          <w:lang w:bidi="ar-BH"/>
        </w:rPr>
        <w:t xml:space="preserve">نظر بصری بیشتر شبیه به تصویر </w:t>
      </w:r>
      <m:oMath>
        <m:r>
          <m:rPr>
            <m:sty m:val="p"/>
          </m:rPr>
          <w:rPr>
            <w:rFonts w:ascii="Cambria Math" w:eastAsia="Calibri" w:hAnsi="Cambria Math"/>
            <w:szCs w:val="26"/>
            <w:lang w:bidi="ar-BH"/>
          </w:rPr>
          <m:t>x</m:t>
        </m:r>
      </m:oMath>
      <w:r w:rsidR="00B273BB" w:rsidRPr="0058524C">
        <w:rPr>
          <w:rFonts w:ascii="Calibri" w:eastAsia="Calibri" w:hAnsi="Calibri"/>
          <w:sz w:val="28"/>
          <w:rtl/>
          <w:lang w:bidi="ar-BH"/>
        </w:rPr>
        <w:t xml:space="preserve"> باشد</w:t>
      </w:r>
      <w:r w:rsidR="00557D70">
        <w:rPr>
          <w:rFonts w:ascii="Calibri" w:eastAsia="Calibri" w:hAnsi="Calibri" w:hint="cs"/>
          <w:sz w:val="28"/>
          <w:rtl/>
          <w:lang w:bidi="ar-BH"/>
        </w:rPr>
        <w:t>.</w:t>
      </w:r>
      <w:r w:rsidR="00B273BB" w:rsidRPr="0058524C">
        <w:rPr>
          <w:rFonts w:ascii="Calibri" w:eastAsia="Calibri" w:hAnsi="Calibri"/>
          <w:sz w:val="28"/>
          <w:rtl/>
          <w:lang w:bidi="ar-BH"/>
        </w:rPr>
        <w:t xml:space="preserve"> برای پیدا کردن بهترین</w:t>
      </w:r>
      <w:r w:rsidR="00B273BB" w:rsidRPr="0058524C">
        <w:rPr>
          <w:rFonts w:ascii="Calibri" w:eastAsia="Calibri" w:hAnsi="Calibri" w:hint="cs"/>
          <w:szCs w:val="26"/>
          <w:rtl/>
          <w:lang w:bidi="ar-BH"/>
        </w:rPr>
        <w:t xml:space="preserve"> </w:t>
      </w:r>
      <m:oMath>
        <m:r>
          <m:rPr>
            <m:sty m:val="p"/>
          </m:rPr>
          <w:rPr>
            <w:rFonts w:ascii="Cambria Math" w:eastAsia="Calibri" w:hAnsi="Cambria Math"/>
            <w:szCs w:val="26"/>
            <w:lang w:bidi="ar-BH"/>
          </w:rPr>
          <m:t>z</m:t>
        </m:r>
      </m:oMath>
      <w:r w:rsidR="00B273BB" w:rsidRPr="0058524C">
        <w:rPr>
          <w:rFonts w:ascii="Calibri" w:eastAsia="Calibri" w:hAnsi="Calibri"/>
          <w:sz w:val="28"/>
          <w:rtl/>
          <w:lang w:bidi="ar-BH"/>
        </w:rPr>
        <w:t xml:space="preserve"> ، </w:t>
      </w:r>
      <w:r w:rsidR="00557D70">
        <w:rPr>
          <w:rFonts w:ascii="Calibri" w:eastAsia="Calibri" w:hAnsi="Calibri" w:hint="cs"/>
          <w:sz w:val="28"/>
          <w:rtl/>
          <w:lang w:bidi="ar-BH"/>
        </w:rPr>
        <w:t xml:space="preserve">باید </w:t>
      </w:r>
      <w:r w:rsidR="00B273BB" w:rsidRPr="0058524C">
        <w:rPr>
          <w:rFonts w:ascii="Calibri" w:eastAsia="Calibri" w:hAnsi="Calibri"/>
          <w:sz w:val="28"/>
          <w:rtl/>
          <w:lang w:bidi="ar-BH"/>
        </w:rPr>
        <w:t>با نمونه</w:t>
      </w:r>
      <w:r w:rsidR="00B273BB" w:rsidRPr="0058524C">
        <w:rPr>
          <w:rFonts w:ascii="Calibri" w:eastAsia="Calibri" w:hAnsi="Calibri"/>
          <w:sz w:val="28"/>
          <w:rtl/>
          <w:lang w:bidi="ar-BH"/>
        </w:rPr>
        <w:softHyphen/>
        <w:t xml:space="preserve">گیری تصادفی </w:t>
      </w:r>
      <m:oMath>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w:rPr>
                <w:rFonts w:ascii="Cambria Math" w:eastAsia="Calibri" w:hAnsi="Cambria Math"/>
                <w:szCs w:val="26"/>
                <w:lang w:bidi="ar-BH"/>
              </w:rPr>
              <m:t>1</m:t>
            </m:r>
          </m:sub>
        </m:sSub>
      </m:oMath>
      <w:r w:rsidR="00B273BB" w:rsidRPr="0058524C">
        <w:rPr>
          <w:rFonts w:ascii="Calibri" w:hAnsi="Calibri"/>
          <w:sz w:val="28"/>
          <w:rtl/>
          <w:lang w:bidi="ar-BH"/>
        </w:rPr>
        <w:t xml:space="preserve"> </w:t>
      </w:r>
      <w:r w:rsidR="00B273BB" w:rsidRPr="0058524C">
        <w:rPr>
          <w:rFonts w:ascii="Calibri" w:eastAsia="Calibri" w:hAnsi="Calibri"/>
          <w:sz w:val="28"/>
          <w:rtl/>
          <w:lang w:bidi="ar-BH"/>
        </w:rPr>
        <w:t xml:space="preserve">از توزیع فضای نهفته </w:t>
      </w:r>
      <m:oMath>
        <m:r>
          <m:rPr>
            <m:scr m:val="script"/>
            <m:sty m:val="p"/>
          </m:rPr>
          <w:rPr>
            <w:rFonts w:ascii="Cambria Math" w:eastAsia="Calibri" w:hAnsi="Cambria Math"/>
            <w:szCs w:val="26"/>
            <w:lang w:bidi="ar-BH"/>
          </w:rPr>
          <m:t>Z</m:t>
        </m:r>
      </m:oMath>
      <w:r w:rsidR="00B273BB" w:rsidRPr="0058524C">
        <w:rPr>
          <w:rFonts w:ascii="Calibri" w:eastAsia="Calibri" w:hAnsi="Calibri"/>
          <w:sz w:val="28"/>
          <w:rtl/>
          <w:lang w:bidi="ar-BH"/>
        </w:rPr>
        <w:t xml:space="preserve"> شروع کنیم و آن را به </w:t>
      </w:r>
      <w:r w:rsidR="00B273BB" w:rsidRPr="0058524C">
        <w:rPr>
          <w:rFonts w:ascii="Calibri" w:eastAsia="Calibri" w:hAnsi="Calibri" w:hint="cs"/>
          <w:sz w:val="28"/>
          <w:rtl/>
          <w:lang w:bidi="ar-BH"/>
        </w:rPr>
        <w:t xml:space="preserve">شبکه </w:t>
      </w:r>
      <w:r w:rsidR="00B273BB" w:rsidRPr="0058524C">
        <w:rPr>
          <w:rFonts w:ascii="Calibri" w:eastAsia="Calibri" w:hAnsi="Calibri"/>
          <w:sz w:val="28"/>
          <w:rtl/>
          <w:lang w:bidi="ar-BH"/>
        </w:rPr>
        <w:t xml:space="preserve">مولد آموزش </w:t>
      </w:r>
      <w:r w:rsidR="00557D70">
        <w:rPr>
          <w:rFonts w:ascii="Calibri" w:eastAsia="Calibri" w:hAnsi="Calibri" w:hint="cs"/>
          <w:sz w:val="28"/>
          <w:rtl/>
          <w:lang w:bidi="ar-BH"/>
        </w:rPr>
        <w:t xml:space="preserve">بدهیم و </w:t>
      </w:r>
      <w:r w:rsidR="00B273BB" w:rsidRPr="0058524C">
        <w:rPr>
          <w:rFonts w:ascii="Calibri" w:eastAsia="Calibri" w:hAnsi="Calibri"/>
          <w:sz w:val="28"/>
          <w:rtl/>
          <w:lang w:bidi="ar-BH"/>
        </w:rPr>
        <w:t xml:space="preserve"> برای تولید تصویر </w:t>
      </w:r>
      <m:oMath>
        <m:r>
          <w:rPr>
            <w:rFonts w:ascii="Cambria Math" w:eastAsia="Calibri" w:hAnsi="Cambria Math"/>
            <w:szCs w:val="26"/>
            <w:lang w:bidi="ar-BH"/>
          </w:rPr>
          <m:t>G(</m:t>
        </m:r>
        <m:sSub>
          <m:sSubPr>
            <m:ctrlPr>
              <w:rPr>
                <w:rFonts w:ascii="Cambria Math" w:eastAsia="Calibri" w:hAnsi="Cambria Math"/>
                <w:i/>
                <w:iCs/>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1</m:t>
            </m:r>
          </m:sub>
        </m:sSub>
        <m:r>
          <w:rPr>
            <w:rFonts w:ascii="Cambria Math" w:eastAsia="Calibri" w:hAnsi="Cambria Math"/>
            <w:szCs w:val="26"/>
            <w:lang w:bidi="ar-BH"/>
          </w:rPr>
          <m:t>)</m:t>
        </m:r>
      </m:oMath>
      <w:r w:rsidR="00B273BB" w:rsidRPr="0058524C">
        <w:rPr>
          <w:rFonts w:ascii="Calibri" w:eastAsia="Calibri" w:hAnsi="Calibri"/>
          <w:sz w:val="28"/>
          <w:rtl/>
          <w:lang w:bidi="ar-BH"/>
        </w:rPr>
        <w:t xml:space="preserve"> اعمال می</w:t>
      </w:r>
      <w:r w:rsidR="00B273BB" w:rsidRPr="0058524C">
        <w:rPr>
          <w:rFonts w:ascii="Calibri" w:eastAsia="Calibri" w:hAnsi="Calibri"/>
          <w:sz w:val="28"/>
          <w:rtl/>
          <w:lang w:bidi="ar-BH"/>
        </w:rPr>
        <w:softHyphen/>
        <w:t>کنیم.</w:t>
      </w:r>
      <w:r w:rsidR="00B273BB" w:rsidRPr="0058524C">
        <w:rPr>
          <w:rFonts w:ascii="Calibri" w:eastAsia="Calibri" w:hAnsi="Calibri" w:hint="cs"/>
          <w:sz w:val="28"/>
          <w:rtl/>
          <w:lang w:bidi="ar-BH"/>
        </w:rPr>
        <w:t xml:space="preserve"> سپس</w:t>
      </w:r>
      <w:r w:rsidR="00B273BB" w:rsidRPr="0058524C">
        <w:rPr>
          <w:rFonts w:ascii="Calibri" w:eastAsia="Calibri" w:hAnsi="Calibri"/>
          <w:sz w:val="28"/>
          <w:rtl/>
          <w:lang w:bidi="ar-BH"/>
        </w:rPr>
        <w:t xml:space="preserve"> بر اساس تصویر ایجاد شده </w:t>
      </w:r>
      <m:oMath>
        <m:r>
          <w:rPr>
            <w:rFonts w:ascii="Cambria Math" w:eastAsia="Calibri" w:hAnsi="Cambria Math"/>
            <w:szCs w:val="26"/>
            <w:lang w:bidi="ar-BH"/>
          </w:rPr>
          <m:t>G(</m:t>
        </m:r>
        <m:sSub>
          <m:sSubPr>
            <m:ctrlPr>
              <w:rPr>
                <w:rFonts w:ascii="Cambria Math" w:eastAsia="Calibri" w:hAnsi="Cambria Math"/>
                <w:i/>
                <w:iCs/>
                <w:szCs w:val="26"/>
                <w:lang w:bidi="ar-BH"/>
              </w:rPr>
            </m:ctrlPr>
          </m:sSubPr>
          <m:e>
            <m:r>
              <w:rPr>
                <w:rFonts w:ascii="Cambria Math" w:eastAsia="Calibri" w:hAnsi="Cambria Math"/>
                <w:szCs w:val="26"/>
                <w:lang w:bidi="ar-BH"/>
              </w:rPr>
              <m:t>z</m:t>
            </m:r>
          </m:e>
          <m:sub>
            <m:r>
              <w:rPr>
                <w:rFonts w:ascii="Cambria Math" w:eastAsia="Calibri" w:hAnsi="Cambria Math"/>
                <w:szCs w:val="26"/>
                <w:lang w:bidi="ar-BH"/>
              </w:rPr>
              <m:t>1</m:t>
            </m:r>
          </m:sub>
        </m:sSub>
        <m:r>
          <w:rPr>
            <w:rFonts w:ascii="Cambria Math" w:eastAsia="Calibri" w:hAnsi="Cambria Math"/>
            <w:szCs w:val="26"/>
            <w:lang w:bidi="ar-BH"/>
          </w:rPr>
          <m:t>)</m:t>
        </m:r>
      </m:oMath>
      <w:r w:rsidR="00B273BB" w:rsidRPr="0058524C">
        <w:rPr>
          <w:rFonts w:ascii="Calibri" w:eastAsia="Calibri" w:hAnsi="Calibri"/>
          <w:sz w:val="28"/>
          <w:rtl/>
          <w:lang w:bidi="ar-BH"/>
        </w:rPr>
        <w:t xml:space="preserve"> </w:t>
      </w:r>
      <w:r w:rsidR="00557D70">
        <w:rPr>
          <w:rFonts w:ascii="Calibri" w:eastAsia="Calibri" w:hAnsi="Calibri" w:hint="cs"/>
          <w:sz w:val="28"/>
          <w:rtl/>
          <w:lang w:bidi="ar-BH"/>
        </w:rPr>
        <w:t xml:space="preserve">می‌بایست </w:t>
      </w:r>
      <w:r w:rsidR="00B273BB" w:rsidRPr="0058524C">
        <w:rPr>
          <w:rFonts w:ascii="Calibri" w:eastAsia="Calibri" w:hAnsi="Calibri"/>
          <w:sz w:val="28"/>
          <w:rtl/>
          <w:lang w:bidi="ar-BH"/>
        </w:rPr>
        <w:t xml:space="preserve">یک تابع اتلاف تعریف کنیم، که گرادیان به روزرسانی ضرایب </w:t>
      </w:r>
      <m:oMath>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w:rPr>
                <w:rFonts w:ascii="Cambria Math" w:eastAsia="Calibri" w:hAnsi="Cambria Math"/>
                <w:szCs w:val="26"/>
                <w:lang w:bidi="ar-BH"/>
              </w:rPr>
              <m:t>1</m:t>
            </m:r>
          </m:sub>
        </m:sSub>
      </m:oMath>
      <w:r w:rsidR="00B273BB" w:rsidRPr="0058524C">
        <w:rPr>
          <w:rFonts w:ascii="Calibri" w:eastAsia="Calibri" w:hAnsi="Calibri"/>
          <w:sz w:val="28"/>
          <w:rtl/>
          <w:lang w:bidi="ar-BH"/>
        </w:rPr>
        <w:t xml:space="preserve"> را فراهم کند و در نتیجه یک موقعیت بروز شده در فضای نهفته </w:t>
      </w:r>
      <m:oMath>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w:rPr>
                <w:rFonts w:ascii="Cambria Math" w:eastAsia="Calibri" w:hAnsi="Cambria Math"/>
                <w:szCs w:val="26"/>
                <w:lang w:bidi="ar-BH"/>
              </w:rPr>
              <m:t>2</m:t>
            </m:r>
          </m:sub>
        </m:sSub>
      </m:oMath>
      <w:r w:rsidR="00B273BB" w:rsidRPr="0058524C">
        <w:rPr>
          <w:rFonts w:ascii="Calibri" w:eastAsia="Calibri" w:hAnsi="Calibri"/>
          <w:sz w:val="28"/>
          <w:rtl/>
          <w:lang w:bidi="ar-BH"/>
        </w:rPr>
        <w:t xml:space="preserve"> بدست </w:t>
      </w:r>
      <w:r w:rsidR="00557D70">
        <w:rPr>
          <w:rFonts w:ascii="Calibri" w:eastAsia="Calibri" w:hAnsi="Calibri" w:hint="cs"/>
          <w:sz w:val="28"/>
          <w:rtl/>
          <w:lang w:bidi="ar-BH"/>
        </w:rPr>
        <w:t>آورد</w:t>
      </w:r>
      <w:r w:rsidR="00B273BB" w:rsidRPr="0058524C">
        <w:rPr>
          <w:rFonts w:ascii="Calibri" w:eastAsia="Calibri" w:hAnsi="Calibri"/>
          <w:sz w:val="28"/>
          <w:rtl/>
          <w:lang w:bidi="ar-BH"/>
        </w:rPr>
        <w:t>. به عبارتی برای پیدا کردن شبیه</w:t>
      </w:r>
      <w:r w:rsidR="00B273BB" w:rsidRPr="0058524C">
        <w:rPr>
          <w:rFonts w:ascii="Calibri" w:eastAsia="Calibri" w:hAnsi="Calibri"/>
          <w:sz w:val="28"/>
          <w:rtl/>
          <w:lang w:bidi="ar-BH"/>
        </w:rPr>
        <w:softHyphen/>
        <w:t xml:space="preserve">ترین تصویر </w:t>
      </w:r>
      <m:oMath>
        <m:r>
          <m:rPr>
            <m:sty m:val="p"/>
          </m:rPr>
          <w:rPr>
            <w:rFonts w:ascii="Cambria Math" w:eastAsia="Calibri" w:hAnsi="Cambria Math"/>
            <w:szCs w:val="26"/>
            <w:lang w:bidi="ar-BH"/>
          </w:rPr>
          <m:t>G(</m:t>
        </m:r>
        <m:sSub>
          <m:sSubPr>
            <m:ctrlPr>
              <w:rPr>
                <w:rFonts w:ascii="Cambria Math" w:eastAsia="Calibri" w:hAnsi="Cambria Math"/>
                <w:szCs w:val="26"/>
                <w:lang w:bidi="ar-BH"/>
              </w:rPr>
            </m:ctrlPr>
          </m:sSubPr>
          <m:e>
            <m:r>
              <m:rPr>
                <m:sty m:val="p"/>
              </m:rPr>
              <w:rPr>
                <w:rFonts w:ascii="Cambria Math" w:eastAsia="Calibri" w:hAnsi="Cambria Math"/>
                <w:szCs w:val="26"/>
                <w:lang w:bidi="ar-BH"/>
              </w:rPr>
              <m:t>z</m:t>
            </m:r>
          </m:e>
          <m:sub>
            <m:r>
              <m:rPr>
                <m:sty m:val="p"/>
              </m:rPr>
              <w:rPr>
                <w:rFonts w:ascii="Cambria Math" w:eastAsia="Calibri" w:hAnsi="Cambria Math"/>
                <w:szCs w:val="26"/>
                <w:lang w:bidi="ar-BH"/>
              </w:rPr>
              <m:t>Γ</m:t>
            </m:r>
          </m:sub>
        </m:sSub>
        <m:r>
          <m:rPr>
            <m:sty m:val="p"/>
          </m:rPr>
          <w:rPr>
            <w:rFonts w:ascii="Cambria Math" w:eastAsia="Calibri" w:hAnsi="Cambria Math"/>
            <w:szCs w:val="26"/>
            <w:lang w:bidi="ar-BH"/>
          </w:rPr>
          <m:t>)</m:t>
        </m:r>
      </m:oMath>
      <w:r w:rsidR="00B273BB" w:rsidRPr="0058524C">
        <w:rPr>
          <w:rFonts w:ascii="Calibri" w:hAnsi="Calibri"/>
          <w:sz w:val="28"/>
          <w:rtl/>
          <w:lang w:bidi="ar-BH"/>
        </w:rPr>
        <w:t>،</w:t>
      </w:r>
      <w:r w:rsidR="00B273BB" w:rsidRPr="0058524C">
        <w:rPr>
          <w:rFonts w:ascii="Calibri" w:eastAsia="Calibri" w:hAnsi="Calibri" w:hint="cs"/>
          <w:sz w:val="28"/>
          <w:rtl/>
          <w:lang w:bidi="ar-BH"/>
        </w:rPr>
        <w:t xml:space="preserve"> نقطه</w:t>
      </w:r>
      <w:r w:rsidR="00B273BB" w:rsidRPr="0058524C">
        <w:rPr>
          <w:rFonts w:ascii="Calibri" w:eastAsia="Calibri" w:hAnsi="Calibri"/>
          <w:sz w:val="28"/>
          <w:rtl/>
          <w:lang w:bidi="ar-BH"/>
        </w:rPr>
        <w:t xml:space="preserve"> </w:t>
      </w:r>
      <m:oMath>
        <m:r>
          <m:rPr>
            <m:sty m:val="p"/>
          </m:rPr>
          <w:rPr>
            <w:rFonts w:ascii="Cambria Math" w:eastAsia="Calibri" w:hAnsi="Cambria Math"/>
            <w:szCs w:val="26"/>
            <w:lang w:bidi="ar-BH"/>
          </w:rPr>
          <m:t>z</m:t>
        </m:r>
      </m:oMath>
      <w:r w:rsidR="00B273BB" w:rsidRPr="0058524C">
        <w:rPr>
          <w:rFonts w:ascii="Calibri" w:eastAsia="Calibri" w:hAnsi="Calibri"/>
          <w:sz w:val="28"/>
          <w:rtl/>
          <w:lang w:bidi="ar-BH"/>
        </w:rPr>
        <w:t xml:space="preserve"> در فضای نهفته </w:t>
      </w:r>
      <m:oMath>
        <m:r>
          <m:rPr>
            <m:scr m:val="script"/>
            <m:sty m:val="p"/>
          </m:rPr>
          <w:rPr>
            <w:rFonts w:ascii="Cambria Math" w:eastAsia="Calibri" w:hAnsi="Cambria Math"/>
            <w:szCs w:val="26"/>
            <w:lang w:bidi="ar-BH"/>
          </w:rPr>
          <m:t>Z</m:t>
        </m:r>
      </m:oMath>
      <w:r w:rsidR="00B273BB" w:rsidRPr="0058524C">
        <w:rPr>
          <w:rFonts w:ascii="Calibri" w:eastAsia="Calibri" w:hAnsi="Calibri"/>
          <w:sz w:val="28"/>
          <w:rtl/>
          <w:lang w:bidi="ar-BH"/>
        </w:rPr>
        <w:t xml:space="preserve"> در یک فرآیند تکراری از طریق </w:t>
      </w:r>
      <m:oMath>
        <m:r>
          <m:rPr>
            <m:sty m:val="p"/>
          </m:rPr>
          <w:rPr>
            <w:rFonts w:ascii="Cambria Math" w:eastAsia="Calibri" w:hAnsi="Cambria Math" w:cs="Cambria"/>
            <w:szCs w:val="26"/>
            <w:rtl/>
            <w:lang w:bidi="ar-BH"/>
          </w:rPr>
          <m:t>γ</m:t>
        </m:r>
        <m:r>
          <w:rPr>
            <w:rFonts w:ascii="Cambria Math" w:eastAsia="Calibri" w:hAnsi="Cambria Math"/>
            <w:szCs w:val="26"/>
            <w:lang w:bidi="ar-BH"/>
          </w:rPr>
          <m:t>=1,2,…,</m:t>
        </m:r>
        <m:r>
          <m:rPr>
            <m:sty m:val="p"/>
          </m:rPr>
          <w:rPr>
            <w:rFonts w:ascii="Cambria Math" w:eastAsia="Calibri" w:hAnsi="Cambria Math"/>
            <w:szCs w:val="26"/>
            <w:lang w:bidi="ar-BH"/>
          </w:rPr>
          <m:t>Γ</m:t>
        </m:r>
      </m:oMath>
      <w:r w:rsidR="00B273BB" w:rsidRPr="0058524C">
        <w:rPr>
          <w:rFonts w:ascii="Calibri" w:eastAsia="Calibri" w:hAnsi="Calibri"/>
          <w:sz w:val="28"/>
          <w:rtl/>
          <w:lang w:bidi="ar-BH"/>
        </w:rPr>
        <w:t xml:space="preserve"> با مراحل پس</w:t>
      </w:r>
      <w:r w:rsidR="00B273BB" w:rsidRPr="0058524C">
        <w:rPr>
          <w:rFonts w:ascii="Calibri" w:eastAsia="Calibri" w:hAnsi="Calibri"/>
          <w:sz w:val="28"/>
          <w:rtl/>
          <w:lang w:bidi="ar-BH"/>
        </w:rPr>
        <w:softHyphen/>
        <w:t xml:space="preserve">انتشار بهینه </w:t>
      </w:r>
      <w:r w:rsidR="00557D70">
        <w:rPr>
          <w:rFonts w:ascii="Calibri" w:eastAsia="Calibri" w:hAnsi="Calibri" w:hint="cs"/>
          <w:sz w:val="28"/>
          <w:rtl/>
          <w:lang w:bidi="ar-BH"/>
        </w:rPr>
        <w:t>و پیدا می‌شود</w:t>
      </w:r>
      <w:r w:rsidR="00B273BB" w:rsidRPr="0058524C">
        <w:rPr>
          <w:rFonts w:ascii="Calibri" w:eastAsia="Calibri" w:hAnsi="Calibri"/>
          <w:sz w:val="28"/>
          <w:rtl/>
          <w:lang w:bidi="ar-BH"/>
        </w:rPr>
        <w:t xml:space="preserve">. </w:t>
      </w:r>
      <w:r w:rsidR="00557D70">
        <w:rPr>
          <w:rFonts w:ascii="Calibri" w:eastAsia="Calibri" w:hAnsi="Calibri" w:hint="cs"/>
          <w:sz w:val="28"/>
          <w:rtl/>
          <w:lang w:bidi="ar-BH"/>
        </w:rPr>
        <w:t xml:space="preserve">این فرایند تکراری مبتنی بر تصادف است و هزینه و پیچیدگی محاسباتی </w:t>
      </w:r>
      <w:r w:rsidR="00533B5A">
        <w:rPr>
          <w:rFonts w:ascii="Calibri" w:eastAsia="Calibri" w:hAnsi="Calibri" w:hint="cs"/>
          <w:sz w:val="28"/>
          <w:rtl/>
          <w:lang w:bidi="ar-BH"/>
        </w:rPr>
        <w:t>زیادی به مدل تحمیل می‌کند. با توجه به وجود این مشکل می‌توان مکانیزمی طراحی کرد که مدل پیشنهادی فرایند نگاشت معکوس تصاویر در حین آموزش مدل فرابگیرد.</w:t>
      </w:r>
    </w:p>
    <w:p w14:paraId="1CBC09A0" w14:textId="790685DA" w:rsidR="00D15B35" w:rsidRDefault="00A53CC6" w:rsidP="003521BF">
      <w:pPr>
        <w:pStyle w:val="Heading3"/>
        <w:rPr>
          <w:rFonts w:ascii="Times New Roman" w:hAnsi="Times New Roman" w:cs="Times New Roman"/>
        </w:rPr>
      </w:pPr>
      <w:r>
        <w:rPr>
          <w:rFonts w:hint="cs"/>
          <w:rtl/>
        </w:rPr>
        <w:t xml:space="preserve">3-5-2- مدل </w:t>
      </w:r>
      <w:r w:rsidR="00CF13A5" w:rsidRPr="00CF13A5">
        <w:rPr>
          <w:rFonts w:ascii="Times New Roman" w:hAnsi="Times New Roman" w:cs="Times New Roman"/>
        </w:rPr>
        <w:t>f</w:t>
      </w:r>
      <w:r w:rsidRPr="00293AC7">
        <w:rPr>
          <w:rFonts w:ascii="Times New Roman" w:hAnsi="Times New Roman" w:cs="Times New Roman"/>
        </w:rPr>
        <w:t>-</w:t>
      </w:r>
      <w:proofErr w:type="spellStart"/>
      <w:r w:rsidRPr="00A53CC6">
        <w:rPr>
          <w:rFonts w:ascii="Times New Roman" w:hAnsi="Times New Roman" w:cs="Times New Roman"/>
        </w:rPr>
        <w:t>A</w:t>
      </w:r>
      <w:r w:rsidR="00CF13A5">
        <w:rPr>
          <w:rFonts w:ascii="Times New Roman" w:hAnsi="Times New Roman" w:cs="Times New Roman"/>
        </w:rPr>
        <w:t>no</w:t>
      </w:r>
      <w:r w:rsidRPr="00A53CC6">
        <w:rPr>
          <w:rFonts w:ascii="Times New Roman" w:hAnsi="Times New Roman" w:cs="Times New Roman"/>
        </w:rPr>
        <w:t>G</w:t>
      </w:r>
      <w:r w:rsidR="00CF13A5">
        <w:rPr>
          <w:rFonts w:ascii="Times New Roman" w:hAnsi="Times New Roman" w:cs="Times New Roman"/>
        </w:rPr>
        <w:t>an</w:t>
      </w:r>
      <w:proofErr w:type="spellEnd"/>
    </w:p>
    <w:p w14:paraId="1959B480" w14:textId="03E75E2C" w:rsidR="00D15B35" w:rsidRDefault="00D15B35" w:rsidP="00D15B35">
      <w:pPr>
        <w:rPr>
          <w:rFonts w:eastAsia="Calibri"/>
          <w:rtl/>
          <w:lang w:eastAsia="x-none" w:bidi="fa-IR"/>
        </w:rPr>
      </w:pPr>
      <w:r>
        <w:rPr>
          <w:rFonts w:eastAsia="Calibri" w:hint="cs"/>
          <w:rtl/>
          <w:lang w:eastAsia="x-none" w:bidi="fa-IR"/>
        </w:rPr>
        <w:t xml:space="preserve">مدل </w:t>
      </w:r>
      <w:r w:rsidR="00CF13A5">
        <w:rPr>
          <w:rFonts w:eastAsia="Calibri"/>
          <w:lang w:eastAsia="x-none" w:bidi="fa-IR"/>
        </w:rPr>
        <w:t>f</w:t>
      </w:r>
      <w:r>
        <w:rPr>
          <w:rFonts w:eastAsia="Calibri"/>
          <w:lang w:eastAsia="x-none" w:bidi="fa-IR"/>
        </w:rPr>
        <w:t>-</w:t>
      </w:r>
      <w:proofErr w:type="spellStart"/>
      <w:r>
        <w:rPr>
          <w:rFonts w:eastAsia="Calibri"/>
          <w:lang w:eastAsia="x-none" w:bidi="fa-IR"/>
        </w:rPr>
        <w:t>A</w:t>
      </w:r>
      <w:r w:rsidR="00CF13A5">
        <w:rPr>
          <w:rFonts w:eastAsia="Calibri"/>
          <w:lang w:eastAsia="x-none" w:bidi="fa-IR"/>
        </w:rPr>
        <w:t>no</w:t>
      </w:r>
      <w:r>
        <w:rPr>
          <w:rFonts w:eastAsia="Calibri"/>
          <w:lang w:eastAsia="x-none" w:bidi="fa-IR"/>
        </w:rPr>
        <w:t>G</w:t>
      </w:r>
      <w:r w:rsidR="00CF13A5">
        <w:rPr>
          <w:rFonts w:eastAsia="Calibri"/>
          <w:lang w:eastAsia="x-none" w:bidi="fa-IR"/>
        </w:rPr>
        <w:t>an</w:t>
      </w:r>
      <w:proofErr w:type="spellEnd"/>
      <w:r w:rsidR="00CF13A5">
        <w:rPr>
          <w:rFonts w:eastAsia="Calibri" w:hint="cs"/>
          <w:rtl/>
          <w:lang w:eastAsia="x-none" w:bidi="fa-IR"/>
        </w:rPr>
        <w:t xml:space="preserve"> </w:t>
      </w:r>
      <w:r w:rsidR="00E13EE7">
        <w:rPr>
          <w:rFonts w:eastAsia="Calibri" w:hint="cs"/>
          <w:rtl/>
          <w:lang w:eastAsia="x-none" w:bidi="fa-IR"/>
        </w:rPr>
        <w:t>در ادامه کار قبلی و تو</w:t>
      </w:r>
      <w:r w:rsidR="00AE26FD">
        <w:rPr>
          <w:rFonts w:eastAsia="Calibri" w:hint="cs"/>
          <w:rtl/>
          <w:lang w:eastAsia="x-none" w:bidi="fa-IR"/>
        </w:rPr>
        <w:t>سط همان نویسندگان در سال 2019 ارائه شد.</w:t>
      </w:r>
      <w:r w:rsidR="00C61BCF">
        <w:rPr>
          <w:rFonts w:eastAsia="Calibri" w:hint="cs"/>
          <w:rtl/>
          <w:lang w:eastAsia="x-none" w:bidi="fa-IR"/>
        </w:rPr>
        <w:t xml:space="preserve"> در مدل</w:t>
      </w:r>
      <w:proofErr w:type="spellStart"/>
      <w:r w:rsidR="00846759">
        <w:rPr>
          <w:rFonts w:eastAsia="Calibri"/>
          <w:lang w:eastAsia="x-none" w:bidi="fa-IR"/>
        </w:rPr>
        <w:t>AnoGan</w:t>
      </w:r>
      <w:proofErr w:type="spellEnd"/>
      <w:r w:rsidR="00846759">
        <w:rPr>
          <w:rFonts w:eastAsia="Calibri"/>
          <w:lang w:eastAsia="x-none" w:bidi="fa-IR"/>
        </w:rPr>
        <w:t xml:space="preserve"> </w:t>
      </w:r>
      <w:r w:rsidR="00C61BCF">
        <w:rPr>
          <w:rFonts w:eastAsia="Calibri" w:hint="cs"/>
          <w:rtl/>
          <w:lang w:eastAsia="x-none" w:bidi="fa-IR"/>
        </w:rPr>
        <w:t xml:space="preserve"> از شبکه‌های عصبی عمیق کانولوشنی مولد تخاصمی</w:t>
      </w:r>
      <w:r w:rsidR="00C61BCF">
        <w:rPr>
          <w:rStyle w:val="FootnoteReference"/>
          <w:rFonts w:eastAsia="Calibri"/>
          <w:rtl/>
          <w:lang w:eastAsia="x-none" w:bidi="fa-IR"/>
        </w:rPr>
        <w:footnoteReference w:id="60"/>
      </w:r>
      <w:r w:rsidR="00AE26FD">
        <w:rPr>
          <w:rFonts w:eastAsia="Calibri" w:hint="cs"/>
          <w:rtl/>
          <w:lang w:eastAsia="x-none" w:bidi="fa-IR"/>
        </w:rPr>
        <w:t xml:space="preserve"> </w:t>
      </w:r>
      <w:r w:rsidR="00250A90">
        <w:rPr>
          <w:rFonts w:eastAsia="Calibri" w:hint="cs"/>
          <w:rtl/>
          <w:lang w:eastAsia="x-none" w:bidi="fa-IR"/>
        </w:rPr>
        <w:t xml:space="preserve">به اختصار </w:t>
      </w:r>
      <w:r w:rsidR="00250A90">
        <w:rPr>
          <w:rFonts w:eastAsia="Calibri"/>
          <w:lang w:eastAsia="x-none" w:bidi="fa-IR"/>
        </w:rPr>
        <w:t>DCGAN</w:t>
      </w:r>
      <w:r w:rsidR="00250A90">
        <w:rPr>
          <w:rFonts w:eastAsia="Calibri" w:hint="cs"/>
          <w:rtl/>
          <w:lang w:eastAsia="x-none" w:bidi="fa-IR"/>
        </w:rPr>
        <w:t xml:space="preserve"> </w:t>
      </w:r>
      <w:r w:rsidR="00C61BCF">
        <w:rPr>
          <w:rFonts w:eastAsia="Calibri" w:hint="cs"/>
          <w:rtl/>
          <w:lang w:eastAsia="x-none" w:bidi="fa-IR"/>
        </w:rPr>
        <w:t xml:space="preserve">برای آموزش </w:t>
      </w:r>
      <w:r w:rsidR="002B4862">
        <w:rPr>
          <w:rFonts w:eastAsia="Calibri" w:hint="cs"/>
          <w:rtl/>
          <w:lang w:eastAsia="x-none" w:bidi="fa-IR"/>
        </w:rPr>
        <w:t xml:space="preserve">بدون نظارت </w:t>
      </w:r>
      <w:r w:rsidR="00C61BCF">
        <w:rPr>
          <w:rFonts w:eastAsia="Calibri" w:hint="cs"/>
          <w:rtl/>
          <w:lang w:eastAsia="x-none" w:bidi="fa-IR"/>
        </w:rPr>
        <w:t xml:space="preserve">شبکه مولد و تمایزگر </w:t>
      </w:r>
      <w:r w:rsidR="002B4862">
        <w:rPr>
          <w:rFonts w:eastAsia="Calibri" w:hint="cs"/>
          <w:rtl/>
          <w:lang w:eastAsia="x-none" w:bidi="fa-IR"/>
        </w:rPr>
        <w:t>استفاده شده است. در مدل قبلی برای شناسایی ن</w:t>
      </w:r>
      <w:r w:rsidR="00EC5917">
        <w:rPr>
          <w:rFonts w:eastAsia="Calibri" w:hint="cs"/>
          <w:rtl/>
          <w:lang w:eastAsia="x-none" w:bidi="fa-IR"/>
        </w:rPr>
        <w:t>قطه</w:t>
      </w:r>
      <w:r w:rsidR="002B4862">
        <w:rPr>
          <w:rFonts w:eastAsia="Calibri" w:hint="cs"/>
          <w:rtl/>
          <w:lang w:eastAsia="x-none" w:bidi="fa-IR"/>
        </w:rPr>
        <w:t xml:space="preserve"> م</w:t>
      </w:r>
      <w:r w:rsidR="00EC5917">
        <w:rPr>
          <w:rFonts w:eastAsia="Calibri" w:hint="cs"/>
          <w:rtl/>
          <w:lang w:eastAsia="x-none" w:bidi="fa-IR"/>
        </w:rPr>
        <w:t>ت</w:t>
      </w:r>
      <w:r w:rsidR="002B4862">
        <w:rPr>
          <w:rFonts w:eastAsia="Calibri" w:hint="cs"/>
          <w:rtl/>
          <w:lang w:eastAsia="x-none" w:bidi="fa-IR"/>
        </w:rPr>
        <w:t xml:space="preserve">ناسب </w:t>
      </w:r>
      <w:r w:rsidR="000E3025">
        <w:rPr>
          <w:rFonts w:eastAsia="Calibri" w:hint="cs"/>
          <w:rtl/>
          <w:lang w:eastAsia="x-none" w:bidi="fa-IR"/>
        </w:rPr>
        <w:t xml:space="preserve">با تصویر ورودی </w:t>
      </w:r>
      <w:r w:rsidR="002B4862">
        <w:rPr>
          <w:rFonts w:eastAsia="Calibri" w:hint="cs"/>
          <w:rtl/>
          <w:lang w:eastAsia="x-none" w:bidi="fa-IR"/>
        </w:rPr>
        <w:t xml:space="preserve"> </w:t>
      </w:r>
      <w:r w:rsidR="00EC5917">
        <w:rPr>
          <w:rFonts w:eastAsia="Calibri" w:hint="cs"/>
          <w:rtl/>
          <w:lang w:eastAsia="x-none" w:bidi="fa-IR"/>
        </w:rPr>
        <w:t>بر اساس الگوریتم پس‌انتشار</w:t>
      </w:r>
      <w:r w:rsidR="000E3025">
        <w:rPr>
          <w:rFonts w:eastAsia="Calibri" w:hint="cs"/>
          <w:rtl/>
          <w:lang w:eastAsia="x-none" w:bidi="fa-IR"/>
        </w:rPr>
        <w:t xml:space="preserve"> از یک فرایند مبتنی بر تکرار استفاده می‌شد.</w:t>
      </w:r>
      <w:r w:rsidR="009610F7">
        <w:rPr>
          <w:rFonts w:eastAsia="Calibri" w:hint="cs"/>
          <w:rtl/>
          <w:lang w:eastAsia="x-none" w:bidi="fa-IR"/>
        </w:rPr>
        <w:t xml:space="preserve"> به هنگام شناسایی ناهنجاری</w:t>
      </w:r>
      <w:r w:rsidR="000E3025">
        <w:rPr>
          <w:rFonts w:eastAsia="Calibri" w:hint="cs"/>
          <w:rtl/>
          <w:lang w:eastAsia="x-none" w:bidi="fa-IR"/>
        </w:rPr>
        <w:t xml:space="preserve"> در کاربردهای دنیای واقعی این فرایند مبتنی بر تکراراز نظر</w:t>
      </w:r>
      <w:r w:rsidR="000E3025">
        <w:rPr>
          <w:rFonts w:eastAsia="Calibri"/>
          <w:lang w:eastAsia="x-none" w:bidi="fa-IR"/>
        </w:rPr>
        <w:t xml:space="preserve"> </w:t>
      </w:r>
      <w:r w:rsidR="000E3025">
        <w:rPr>
          <w:rFonts w:eastAsia="Calibri" w:hint="cs"/>
          <w:rtl/>
          <w:lang w:eastAsia="x-none" w:bidi="fa-IR"/>
        </w:rPr>
        <w:t>پیچیدگی زمانی</w:t>
      </w:r>
      <w:r w:rsidR="009610F7">
        <w:rPr>
          <w:rFonts w:eastAsia="Calibri" w:hint="cs"/>
          <w:rtl/>
          <w:lang w:eastAsia="x-none" w:bidi="fa-IR"/>
        </w:rPr>
        <w:t xml:space="preserve"> مشکلاتی را از نظر زمان ایجاد می‌کند.</w:t>
      </w:r>
      <w:r w:rsidR="009610F7">
        <w:rPr>
          <w:rFonts w:eastAsia="Calibri"/>
          <w:lang w:eastAsia="x-none" w:bidi="fa-IR"/>
        </w:rPr>
        <w:t>f-</w:t>
      </w:r>
      <w:proofErr w:type="spellStart"/>
      <w:r w:rsidR="009610F7">
        <w:rPr>
          <w:rFonts w:eastAsia="Calibri"/>
          <w:lang w:eastAsia="x-none" w:bidi="fa-IR"/>
        </w:rPr>
        <w:t>AnoGan</w:t>
      </w:r>
      <w:proofErr w:type="spellEnd"/>
      <w:r w:rsidR="009610F7">
        <w:rPr>
          <w:rFonts w:eastAsia="Calibri" w:hint="cs"/>
          <w:rtl/>
          <w:lang w:eastAsia="x-none" w:bidi="fa-IR"/>
        </w:rPr>
        <w:t xml:space="preserve"> فرایند مبتنی بر تکرار مورد نظر را با یادگیری یک نگاشت از فضای اصلی به فضای نهفته جایگزین می‌کند.</w:t>
      </w:r>
      <w:r w:rsidR="00846759">
        <w:rPr>
          <w:rFonts w:eastAsia="Calibri"/>
          <w:lang w:eastAsia="x-none" w:bidi="fa-IR"/>
        </w:rPr>
        <w:t xml:space="preserve"> </w:t>
      </w:r>
      <w:r w:rsidR="00846759">
        <w:rPr>
          <w:rFonts w:eastAsia="Calibri" w:hint="cs"/>
          <w:rtl/>
          <w:lang w:eastAsia="x-none" w:bidi="fa-IR"/>
        </w:rPr>
        <w:t xml:space="preserve">علاوه بر این در ساختار مدل جدید از </w:t>
      </w:r>
      <w:r w:rsidR="00846759">
        <w:rPr>
          <w:rFonts w:eastAsia="Calibri"/>
          <w:lang w:eastAsia="x-none" w:bidi="fa-IR"/>
        </w:rPr>
        <w:t xml:space="preserve"> WGAN</w:t>
      </w:r>
      <w:r w:rsidR="00846759">
        <w:rPr>
          <w:rStyle w:val="FootnoteReference"/>
          <w:rFonts w:eastAsia="Calibri"/>
          <w:lang w:eastAsia="x-none" w:bidi="fa-IR"/>
        </w:rPr>
        <w:footnoteReference w:id="61"/>
      </w:r>
      <w:r w:rsidR="00250A90">
        <w:rPr>
          <w:rFonts w:eastAsia="Calibri" w:hint="cs"/>
          <w:rtl/>
          <w:lang w:eastAsia="x-none" w:bidi="fa-IR"/>
        </w:rPr>
        <w:t xml:space="preserve"> </w:t>
      </w:r>
      <w:r w:rsidR="00846759">
        <w:rPr>
          <w:rFonts w:eastAsia="Calibri" w:hint="cs"/>
          <w:rtl/>
          <w:lang w:eastAsia="x-none" w:bidi="fa-IR"/>
        </w:rPr>
        <w:t xml:space="preserve">به جای </w:t>
      </w:r>
      <w:r w:rsidR="00250A90">
        <w:rPr>
          <w:rFonts w:eastAsia="Calibri"/>
          <w:lang w:eastAsia="x-none" w:bidi="fa-IR"/>
        </w:rPr>
        <w:t>DCGAN</w:t>
      </w:r>
      <w:r w:rsidR="00250A90">
        <w:rPr>
          <w:rFonts w:eastAsia="Calibri" w:hint="cs"/>
          <w:rtl/>
          <w:lang w:eastAsia="x-none" w:bidi="fa-IR"/>
        </w:rPr>
        <w:t xml:space="preserve"> استفاده شده است.</w:t>
      </w:r>
    </w:p>
    <w:p w14:paraId="5E14634C" w14:textId="5BF03A3F" w:rsidR="00250A90" w:rsidRDefault="00250A90" w:rsidP="00D15B35">
      <w:pPr>
        <w:rPr>
          <w:rFonts w:eastAsia="Calibri"/>
          <w:rtl/>
          <w:lang w:eastAsia="x-none" w:bidi="fa-IR"/>
        </w:rPr>
      </w:pPr>
      <w:r>
        <w:rPr>
          <w:rFonts w:eastAsia="Calibri" w:hint="cs"/>
          <w:rtl/>
          <w:lang w:eastAsia="x-none" w:bidi="fa-IR"/>
        </w:rPr>
        <w:lastRenderedPageBreak/>
        <w:t xml:space="preserve">چهارچوب ارائه شده در این کار شامل دو گام آموزشی روی تصاویر عادی است، در گام اول شبکه مولد تخاصمی آموزش می‌بیند و در گام بعدی بر اساس </w:t>
      </w:r>
      <w:r w:rsidR="004D5A4E">
        <w:rPr>
          <w:rFonts w:eastAsia="Calibri" w:hint="cs"/>
          <w:rtl/>
          <w:lang w:eastAsia="x-none" w:bidi="fa-IR"/>
        </w:rPr>
        <w:t>شبکه مولد آموزش دیده شده کدگذار آموزش می‌بیند. پس از آموزش</w:t>
      </w:r>
      <w:r w:rsidR="004D5A4E">
        <w:rPr>
          <w:rFonts w:eastAsia="Calibri"/>
          <w:lang w:eastAsia="x-none" w:bidi="fa-IR"/>
        </w:rPr>
        <w:t xml:space="preserve"> </w:t>
      </w:r>
      <w:r w:rsidR="004D5A4E">
        <w:rPr>
          <w:rFonts w:eastAsia="Calibri" w:hint="cs"/>
          <w:rtl/>
          <w:lang w:eastAsia="x-none" w:bidi="fa-IR"/>
        </w:rPr>
        <w:t>قسمت‌های مختلف مدل بر اساس استنتاج برای هر تصویر یک امتیاز ناهنجاری محاسبه می‌شود.</w:t>
      </w:r>
      <w:r w:rsidR="00505260">
        <w:rPr>
          <w:rFonts w:eastAsia="Calibri" w:hint="cs"/>
          <w:rtl/>
          <w:lang w:eastAsia="x-none" w:bidi="fa-IR"/>
        </w:rPr>
        <w:t xml:space="preserve"> همانند کار قبلی شبکه مولد روی تصاویر عادی آموزش داده می‌شود</w:t>
      </w:r>
      <w:r w:rsidR="00A612DB">
        <w:rPr>
          <w:rFonts w:eastAsia="Calibri" w:hint="cs"/>
          <w:rtl/>
          <w:lang w:eastAsia="x-none" w:bidi="fa-IR"/>
        </w:rPr>
        <w:t xml:space="preserve"> و</w:t>
      </w:r>
      <w:r w:rsidR="00DF3990">
        <w:rPr>
          <w:rFonts w:eastAsia="Calibri" w:hint="cs"/>
          <w:rtl/>
          <w:lang w:eastAsia="x-none" w:bidi="fa-IR"/>
        </w:rPr>
        <w:t xml:space="preserve"> بازنمایی‌های</w:t>
      </w:r>
      <w:r w:rsidR="00A612DB">
        <w:rPr>
          <w:rFonts w:eastAsia="Calibri" w:hint="cs"/>
          <w:rtl/>
          <w:lang w:eastAsia="x-none" w:bidi="fa-IR"/>
        </w:rPr>
        <w:t xml:space="preserve"> تنوع آناتومی‌های سالم در فضای </w:t>
      </w:r>
      <w:r w:rsidR="00DF3990">
        <w:rPr>
          <w:rFonts w:eastAsia="Calibri" w:hint="cs"/>
          <w:rtl/>
          <w:lang w:eastAsia="x-none" w:bidi="fa-IR"/>
        </w:rPr>
        <w:t xml:space="preserve">نهفته به دست می‌آید. علاوه بر این کدگذار نیز نگاشت تصاویر به فضای نهفته را آموزش می‌بیند. </w:t>
      </w:r>
      <w:r w:rsidR="004C55AF">
        <w:rPr>
          <w:rFonts w:eastAsia="Calibri" w:hint="cs"/>
          <w:rtl/>
          <w:lang w:eastAsia="x-none" w:bidi="fa-IR"/>
        </w:rPr>
        <w:t xml:space="preserve">در ادامه در سه بخش به بررسی شبکه‌های تمایزگر و مولد، </w:t>
      </w:r>
      <w:r w:rsidR="007575F8">
        <w:rPr>
          <w:rFonts w:eastAsia="Calibri" w:hint="cs"/>
          <w:rtl/>
          <w:lang w:eastAsia="x-none" w:bidi="fa-IR"/>
        </w:rPr>
        <w:t>کدگذار و نحوه امتیاز‌دهی به داده‌ها به منظور تشخیص داده‌های ناهنجار می‌پردازیم.</w:t>
      </w:r>
    </w:p>
    <w:p w14:paraId="13E92382" w14:textId="4BB2C9AA" w:rsidR="007575F8" w:rsidRPr="00AD0BF1" w:rsidRDefault="007575F8" w:rsidP="003521BF">
      <w:pPr>
        <w:pStyle w:val="Heading4"/>
      </w:pPr>
      <w:r>
        <w:rPr>
          <w:rFonts w:hint="cs"/>
          <w:rtl/>
        </w:rPr>
        <w:t>1</w:t>
      </w:r>
      <w:r w:rsidRPr="006D2B16">
        <w:rPr>
          <w:rFonts w:hint="cs"/>
          <w:rtl/>
        </w:rPr>
        <w:t>-</w:t>
      </w:r>
      <w:r>
        <w:rPr>
          <w:rFonts w:hint="cs"/>
          <w:rtl/>
        </w:rPr>
        <w:t>3</w:t>
      </w:r>
      <w:r w:rsidRPr="006D2B16">
        <w:rPr>
          <w:rFonts w:hint="cs"/>
          <w:rtl/>
        </w:rPr>
        <w:t>-</w:t>
      </w:r>
      <w:r>
        <w:rPr>
          <w:rFonts w:hint="cs"/>
          <w:rtl/>
        </w:rPr>
        <w:t>5</w:t>
      </w:r>
      <w:r w:rsidRPr="006D2B16">
        <w:rPr>
          <w:rFonts w:hint="cs"/>
          <w:rtl/>
        </w:rPr>
        <w:t>-</w:t>
      </w:r>
      <w:r>
        <w:rPr>
          <w:rFonts w:hint="cs"/>
          <w:rtl/>
        </w:rPr>
        <w:t xml:space="preserve">2- </w:t>
      </w:r>
      <w:r w:rsidRPr="00250A90">
        <w:rPr>
          <w:rFonts w:ascii="Times New Roman" w:hAnsi="Times New Roman"/>
        </w:rPr>
        <w:t>GAN</w:t>
      </w:r>
      <w:r>
        <w:rPr>
          <w:rFonts w:ascii="Times New Roman" w:hAnsi="Times New Roman" w:cs="Times New Roman" w:hint="cs"/>
          <w:rtl/>
        </w:rPr>
        <w:t xml:space="preserve"> </w:t>
      </w:r>
      <w:r>
        <w:rPr>
          <w:rFonts w:hint="cs"/>
          <w:rtl/>
        </w:rPr>
        <w:t>یادگیری بدون نظارت تنوع آناتومیکی طبیعی</w:t>
      </w:r>
    </w:p>
    <w:p w14:paraId="0C3350B7" w14:textId="7523D59F" w:rsidR="00AD2A18" w:rsidRDefault="007575F8" w:rsidP="00AD2A18">
      <w:pPr>
        <w:rPr>
          <w:rFonts w:eastAsia="Calibri"/>
          <w:rtl/>
          <w:lang w:eastAsia="x-none" w:bidi="fa-IR"/>
        </w:rPr>
      </w:pPr>
      <w:r>
        <w:rPr>
          <w:rFonts w:eastAsia="Calibri" w:hint="cs"/>
          <w:rtl/>
          <w:lang w:eastAsia="x-none" w:bidi="fa-IR"/>
        </w:rPr>
        <w:t xml:space="preserve">داده‌های آموزشی </w:t>
      </w:r>
      <w:r w:rsidR="00AD2A18">
        <w:rPr>
          <w:rFonts w:eastAsia="Calibri" w:hint="cs"/>
          <w:rtl/>
          <w:lang w:eastAsia="x-none" w:bidi="fa-IR"/>
        </w:rPr>
        <w:t>در این مدل به شکل</w:t>
      </w:r>
      <w:bookmarkStart w:id="31" w:name="_Hlk102408625"/>
      <m:oMath>
        <m:r>
          <w:rPr>
            <w:rFonts w:ascii="Cambria Math" w:eastAsia="Calibri" w:hAnsi="Cambria Math"/>
            <w:szCs w:val="26"/>
            <w:lang w:eastAsia="x-none" w:bidi="fa-IR"/>
          </w:rPr>
          <m:t>x=</m:t>
        </m:r>
        <m:sSub>
          <m:sSubPr>
            <m:ctrlPr>
              <w:rPr>
                <w:rFonts w:ascii="Cambria Math" w:eastAsia="Calibri" w:hAnsi="Cambria Math"/>
                <w:i/>
                <w:szCs w:val="26"/>
                <w:lang w:eastAsia="x-none" w:bidi="fa-IR"/>
              </w:rPr>
            </m:ctrlPr>
          </m:sSubPr>
          <m:e>
            <m:r>
              <w:rPr>
                <w:rFonts w:ascii="Cambria Math" w:eastAsia="Calibri" w:hAnsi="Cambria Math"/>
                <w:szCs w:val="26"/>
                <w:lang w:eastAsia="x-none" w:bidi="fa-IR"/>
              </w:rPr>
              <m:t>x</m:t>
            </m:r>
          </m:e>
          <m:sub>
            <m:r>
              <w:rPr>
                <w:rFonts w:ascii="Cambria Math" w:eastAsia="Calibri" w:hAnsi="Cambria Math"/>
                <w:szCs w:val="26"/>
                <w:lang w:eastAsia="x-none" w:bidi="fa-IR"/>
              </w:rPr>
              <m:t>k,n</m:t>
            </m:r>
          </m:sub>
        </m:sSub>
        <m:r>
          <w:rPr>
            <w:rFonts w:ascii="Cambria Math" w:eastAsia="Calibri" w:hAnsi="Cambria Math"/>
            <w:szCs w:val="26"/>
            <w:lang w:eastAsia="x-none" w:bidi="fa-IR"/>
          </w:rPr>
          <m:t xml:space="preserve">∈ </m:t>
        </m:r>
        <m:r>
          <m:rPr>
            <m:scr m:val="script"/>
            <m:sty m:val="p"/>
          </m:rPr>
          <w:rPr>
            <w:rFonts w:ascii="Cambria Math" w:eastAsia="Calibri" w:hAnsi="Cambria Math"/>
            <w:szCs w:val="26"/>
            <w:lang w:bidi="ar-BH"/>
          </w:rPr>
          <m:t xml:space="preserve">X </m:t>
        </m:r>
      </m:oMath>
      <w:r w:rsidR="00AD2A18">
        <w:rPr>
          <w:rFonts w:eastAsia="Calibri" w:hint="cs"/>
          <w:szCs w:val="26"/>
          <w:rtl/>
          <w:lang w:bidi="ar-BH"/>
        </w:rPr>
        <w:t xml:space="preserve"> </w:t>
      </w:r>
      <w:r w:rsidR="00AD2A18" w:rsidRPr="00AD2A18">
        <w:rPr>
          <w:rFonts w:eastAsia="Calibri" w:hint="cs"/>
          <w:sz w:val="28"/>
          <w:rtl/>
          <w:lang w:bidi="ar-BH"/>
        </w:rPr>
        <w:t>نما</w:t>
      </w:r>
      <w:r w:rsidR="00AD2A18">
        <w:rPr>
          <w:rFonts w:eastAsia="Calibri" w:hint="cs"/>
          <w:sz w:val="28"/>
          <w:rtl/>
          <w:lang w:bidi="ar-BH"/>
        </w:rPr>
        <w:t xml:space="preserve">یش داده می‌شود. در این نوع از نمایش  </w:t>
      </w:r>
      <m:oMath>
        <m:r>
          <w:rPr>
            <w:rFonts w:ascii="Cambria Math" w:eastAsia="Calibri" w:hAnsi="Cambria Math"/>
            <w:lang w:eastAsia="x-none" w:bidi="fa-IR"/>
          </w:rPr>
          <m:t xml:space="preserve">k=1,2,…,K </m:t>
        </m:r>
      </m:oMath>
      <w:r w:rsidR="00AD2A18">
        <w:rPr>
          <w:rFonts w:eastAsia="Calibri" w:hint="cs"/>
          <w:rtl/>
          <w:lang w:eastAsia="x-none" w:bidi="fa-IR"/>
        </w:rPr>
        <w:t xml:space="preserve"> و </w:t>
      </w:r>
      <m:oMath>
        <m:r>
          <w:rPr>
            <w:rFonts w:ascii="Cambria Math" w:eastAsia="Calibri" w:hAnsi="Cambria Math"/>
            <w:lang w:eastAsia="x-none" w:bidi="fa-IR"/>
          </w:rPr>
          <m:t xml:space="preserve">n=1,2,…,N </m:t>
        </m:r>
      </m:oMath>
      <w:r w:rsidR="00DA648F">
        <w:rPr>
          <w:rFonts w:eastAsia="Calibri" w:hint="cs"/>
          <w:rtl/>
          <w:lang w:eastAsia="x-none" w:bidi="fa-IR"/>
        </w:rPr>
        <w:t xml:space="preserve"> است.</w:t>
      </w:r>
      <w:r w:rsidR="003C0F90">
        <w:rPr>
          <w:rFonts w:eastAsia="Calibri" w:hint="cs"/>
          <w:rtl/>
          <w:lang w:eastAsia="x-none" w:bidi="fa-IR"/>
        </w:rPr>
        <w:t xml:space="preserve"> </w:t>
      </w:r>
      <w:r w:rsidR="00DA648F">
        <w:rPr>
          <w:rFonts w:eastAsia="Calibri" w:hint="cs"/>
          <w:rtl/>
          <w:lang w:eastAsia="x-none" w:bidi="fa-IR"/>
        </w:rPr>
        <w:t>به بیان دیگر</w:t>
      </w:r>
      <w:r w:rsidR="003C0F90">
        <w:rPr>
          <w:rFonts w:eastAsia="Calibri" w:hint="cs"/>
          <w:rtl/>
          <w:lang w:eastAsia="x-none" w:bidi="fa-IR"/>
        </w:rPr>
        <w:t xml:space="preserve"> تعداد </w:t>
      </w:r>
      <m:oMath>
        <m:r>
          <w:rPr>
            <w:rFonts w:ascii="Cambria Math" w:eastAsia="Calibri" w:hAnsi="Cambria Math"/>
            <w:lang w:eastAsia="x-none" w:bidi="fa-IR"/>
          </w:rPr>
          <m:t>N</m:t>
        </m:r>
      </m:oMath>
      <w:r w:rsidR="00DA648F">
        <w:rPr>
          <w:rFonts w:eastAsia="Calibri" w:hint="cs"/>
          <w:rtl/>
          <w:lang w:eastAsia="x-none" w:bidi="fa-IR"/>
        </w:rPr>
        <w:t xml:space="preserve"> </w:t>
      </w:r>
      <w:r w:rsidR="003C0F90">
        <w:rPr>
          <w:rFonts w:eastAsia="Calibri" w:hint="cs"/>
          <w:rtl/>
          <w:lang w:eastAsia="x-none" w:bidi="fa-IR"/>
        </w:rPr>
        <w:t xml:space="preserve">تصویر پزشکی داریم و </w:t>
      </w:r>
      <w:r w:rsidR="00DA648F">
        <w:rPr>
          <w:rFonts w:eastAsia="Calibri" w:hint="cs"/>
          <w:rtl/>
          <w:lang w:eastAsia="x-none" w:bidi="fa-IR"/>
        </w:rPr>
        <w:t>از هر تصوی</w:t>
      </w:r>
      <w:r w:rsidR="003C0F90">
        <w:rPr>
          <w:rFonts w:eastAsia="Calibri" w:hint="cs"/>
          <w:rtl/>
          <w:lang w:eastAsia="x-none" w:bidi="fa-IR"/>
        </w:rPr>
        <w:t xml:space="preserve">ر </w:t>
      </w:r>
      <m:oMath>
        <m:sSub>
          <m:sSubPr>
            <m:ctrlPr>
              <w:rPr>
                <w:rFonts w:ascii="Cambria Math" w:eastAsia="Calibri" w:hAnsi="Cambria Math"/>
                <w:iCs/>
                <w:lang w:eastAsia="x-none" w:bidi="fa-IR"/>
              </w:rPr>
            </m:ctrlPr>
          </m:sSubPr>
          <m:e>
            <m:r>
              <m:rPr>
                <m:sty m:val="p"/>
              </m:rPr>
              <w:rPr>
                <w:rFonts w:ascii="Cambria Math" w:eastAsia="Calibri" w:hAnsi="Cambria Math"/>
                <w:lang w:eastAsia="x-none" w:bidi="fa-IR"/>
              </w:rPr>
              <m:t>I</m:t>
            </m:r>
          </m:e>
          <m:sub>
            <m:r>
              <m:rPr>
                <m:sty m:val="p"/>
              </m:rPr>
              <w:rPr>
                <w:rFonts w:ascii="Cambria Math" w:eastAsia="Calibri" w:hAnsi="Cambria Math"/>
                <w:lang w:eastAsia="x-none" w:bidi="fa-IR"/>
              </w:rPr>
              <m:t>n</m:t>
            </m:r>
          </m:sub>
        </m:sSub>
      </m:oMath>
      <w:r w:rsidR="003C0F90">
        <w:rPr>
          <w:rFonts w:eastAsia="Calibri" w:hint="cs"/>
          <w:iCs/>
          <w:rtl/>
          <w:lang w:eastAsia="x-none" w:bidi="fa-IR"/>
        </w:rPr>
        <w:t xml:space="preserve"> </w:t>
      </w:r>
      <w:r w:rsidR="003C0F90">
        <w:rPr>
          <w:rFonts w:eastAsia="Calibri" w:hint="cs"/>
          <w:i/>
          <w:rtl/>
          <w:lang w:eastAsia="x-none" w:bidi="fa-IR"/>
        </w:rPr>
        <w:t xml:space="preserve">به صورت تصادفی از مناطق مختلف تصویر تعداد </w:t>
      </w:r>
      <m:oMath>
        <m:r>
          <w:rPr>
            <w:rFonts w:ascii="Cambria Math" w:eastAsia="Calibri" w:hAnsi="Cambria Math"/>
            <w:lang w:eastAsia="x-none" w:bidi="fa-IR"/>
          </w:rPr>
          <m:t>K</m:t>
        </m:r>
      </m:oMath>
      <w:r w:rsidR="003C0F90">
        <w:rPr>
          <w:rFonts w:eastAsia="Calibri" w:hint="cs"/>
          <w:i/>
          <w:rtl/>
          <w:lang w:eastAsia="x-none" w:bidi="fa-IR"/>
        </w:rPr>
        <w:t xml:space="preserve"> نمونه با ابعاد </w:t>
      </w:r>
      <m:oMath>
        <m:r>
          <w:rPr>
            <w:rFonts w:ascii="Cambria Math" w:hAnsi="Cambria Math"/>
          </w:rPr>
          <m:t>s×s</m:t>
        </m:r>
      </m:oMath>
      <w:r w:rsidR="003C0F90">
        <w:rPr>
          <w:rFonts w:eastAsia="Calibri" w:hint="cs"/>
          <w:i/>
          <w:rtl/>
          <w:lang w:eastAsia="x-none" w:bidi="fa-IR"/>
        </w:rPr>
        <w:t xml:space="preserve"> انتخاب می‌شود. توجه شود </w:t>
      </w:r>
      <w:bookmarkStart w:id="32" w:name="_Hlk102409122"/>
      <m:oMath>
        <m:sSub>
          <m:sSubPr>
            <m:ctrlPr>
              <w:rPr>
                <w:rFonts w:ascii="Cambria Math" w:eastAsia="Calibri" w:hAnsi="Cambria Math"/>
                <w:iCs/>
                <w:lang w:eastAsia="x-none" w:bidi="fa-IR"/>
              </w:rPr>
            </m:ctrlPr>
          </m:sSubPr>
          <m:e>
            <m:r>
              <m:rPr>
                <m:sty m:val="p"/>
              </m:rPr>
              <w:rPr>
                <w:rFonts w:ascii="Cambria Math" w:eastAsia="Calibri" w:hAnsi="Cambria Math"/>
                <w:lang w:eastAsia="x-none" w:bidi="fa-IR"/>
              </w:rPr>
              <m:t>I</m:t>
            </m:r>
          </m:e>
          <m:sub>
            <m:r>
              <m:rPr>
                <m:sty m:val="p"/>
              </m:rPr>
              <w:rPr>
                <w:rFonts w:ascii="Cambria Math" w:eastAsia="Calibri" w:hAnsi="Cambria Math"/>
                <w:lang w:eastAsia="x-none" w:bidi="fa-IR"/>
              </w:rPr>
              <m:t>n</m:t>
            </m:r>
          </m:sub>
        </m:sSub>
        <w:bookmarkEnd w:id="32"/>
        <m:r>
          <w:rPr>
            <w:rFonts w:ascii="Cambria Math" w:eastAsia="Calibri" w:hAnsi="Cambria Math"/>
            <w:lang w:eastAsia="x-none" w:bidi="fa-IR"/>
          </w:rPr>
          <m:t>∈</m:t>
        </m:r>
        <m:sSup>
          <m:sSupPr>
            <m:ctrlPr>
              <w:rPr>
                <w:rFonts w:ascii="Cambria Math" w:eastAsia="Calibri" w:hAnsi="Cambria Math"/>
                <w:i/>
                <w:iCs/>
                <w:lang w:eastAsia="x-none" w:bidi="fa-IR"/>
              </w:rPr>
            </m:ctrlPr>
          </m:sSupPr>
          <m:e>
            <m:r>
              <m:rPr>
                <m:scr m:val="double-struck"/>
              </m:rPr>
              <w:rPr>
                <w:rFonts w:ascii="Cambria Math" w:eastAsia="Calibri" w:hAnsi="Cambria Math"/>
                <w:lang w:eastAsia="x-none" w:bidi="fa-IR"/>
              </w:rPr>
              <m:t>R</m:t>
            </m:r>
          </m:e>
          <m:sup>
            <m:r>
              <w:rPr>
                <w:rFonts w:ascii="Cambria Math" w:eastAsia="Calibri" w:hAnsi="Cambria Math"/>
                <w:lang w:eastAsia="x-none" w:bidi="fa-IR"/>
              </w:rPr>
              <m:t>u×v</m:t>
            </m:r>
          </m:sup>
        </m:sSup>
        <m:r>
          <w:rPr>
            <w:rFonts w:ascii="Cambria Math" w:eastAsia="Calibri" w:hAnsi="Cambria Math"/>
            <w:rtl/>
            <w:lang w:eastAsia="x-none" w:bidi="fa-IR"/>
          </w:rPr>
          <m:t xml:space="preserve"> </m:t>
        </m:r>
      </m:oMath>
      <w:r w:rsidR="003C0F90">
        <w:rPr>
          <w:rFonts w:eastAsia="Calibri"/>
          <w:i/>
          <w:lang w:eastAsia="x-none" w:bidi="fa-IR"/>
        </w:rPr>
        <w:t xml:space="preserve"> </w:t>
      </w:r>
      <w:r w:rsidR="003C0F90">
        <w:rPr>
          <w:rFonts w:eastAsia="Calibri" w:hint="cs"/>
          <w:i/>
          <w:rtl/>
          <w:lang w:eastAsia="x-none" w:bidi="fa-IR"/>
        </w:rPr>
        <w:t xml:space="preserve">و </w:t>
      </w:r>
      <m:oMath>
        <m:r>
          <w:rPr>
            <w:rFonts w:ascii="Cambria Math" w:eastAsia="Calibri" w:hAnsi="Cambria Math"/>
            <w:lang w:eastAsia="x-none" w:bidi="fa-IR"/>
          </w:rPr>
          <m:t xml:space="preserve">u≫s </m:t>
        </m:r>
      </m:oMath>
      <w:r w:rsidR="00CB293B">
        <w:rPr>
          <w:rFonts w:eastAsia="Calibri" w:hint="cs"/>
          <w:rtl/>
          <w:lang w:eastAsia="x-none" w:bidi="fa-IR"/>
        </w:rPr>
        <w:t xml:space="preserve"> و</w:t>
      </w:r>
      <w:r w:rsidR="00CB293B">
        <w:rPr>
          <w:rFonts w:eastAsia="Calibri"/>
          <w:i/>
          <w:iCs/>
          <w:lang w:eastAsia="x-none" w:bidi="fa-IR"/>
        </w:rPr>
        <w:t xml:space="preserve"> </w:t>
      </w:r>
      <w:r w:rsidR="00CB293B">
        <w:rPr>
          <w:rFonts w:eastAsia="Calibri" w:hint="cs"/>
          <w:i/>
          <w:iCs/>
          <w:rtl/>
          <w:lang w:eastAsia="x-none" w:bidi="fa-IR"/>
        </w:rPr>
        <w:t xml:space="preserve"> </w:t>
      </w:r>
      <m:oMath>
        <m:r>
          <w:rPr>
            <w:rFonts w:ascii="Cambria Math" w:eastAsia="Calibri" w:hAnsi="Cambria Math"/>
            <w:lang w:eastAsia="x-none" w:bidi="fa-IR"/>
          </w:rPr>
          <m:t xml:space="preserve">v≫s </m:t>
        </m:r>
      </m:oMath>
      <w:r w:rsidR="00CB293B">
        <w:rPr>
          <w:rFonts w:eastAsia="Calibri" w:hint="cs"/>
          <w:i/>
          <w:iCs/>
          <w:rtl/>
          <w:lang w:eastAsia="x-none" w:bidi="fa-IR"/>
        </w:rPr>
        <w:t xml:space="preserve">. </w:t>
      </w:r>
      <w:r w:rsidR="000471F7">
        <w:rPr>
          <w:rFonts w:eastAsia="Calibri" w:hint="cs"/>
          <w:rtl/>
          <w:lang w:eastAsia="x-none" w:bidi="fa-IR"/>
        </w:rPr>
        <w:t>برای ارزیابی مدل از داده</w:t>
      </w:r>
      <w:r w:rsidR="00F723A5">
        <w:rPr>
          <w:rFonts w:eastAsia="Calibri" w:hint="cs"/>
          <w:rtl/>
          <w:lang w:eastAsia="x-none" w:bidi="fa-IR"/>
        </w:rPr>
        <w:t xml:space="preserve"> تصویر</w:t>
      </w:r>
      <w:r w:rsidR="00530751">
        <w:rPr>
          <w:rFonts w:eastAsia="Calibri" w:hint="cs"/>
          <w:rtl/>
          <w:lang w:eastAsia="x-none" w:bidi="fa-IR"/>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eastAsia="Calibri" w:hAnsi="Cambria Math"/>
            <w:rtl/>
            <w:lang w:eastAsia="x-none" w:bidi="fa-IR"/>
          </w:rPr>
          <m:t xml:space="preserve"> </m:t>
        </m:r>
      </m:oMath>
      <w:r w:rsidR="00BB6123">
        <w:rPr>
          <w:rFonts w:eastAsia="Calibri" w:hint="cs"/>
          <w:rtl/>
          <w:lang w:eastAsia="x-none" w:bidi="fa-IR"/>
        </w:rPr>
        <w:t xml:space="preserve">  </w:t>
      </w:r>
      <w:r w:rsidR="00F723A5">
        <w:rPr>
          <w:rFonts w:eastAsia="Calibri" w:hint="cs"/>
          <w:rtl/>
          <w:lang w:eastAsia="x-none" w:bidi="fa-IR"/>
        </w:rPr>
        <w:t xml:space="preserve">با ابعاد </w:t>
      </w:r>
      <w:r w:rsidR="00F723A5" w:rsidRPr="00F723A5">
        <w:rPr>
          <w:rFonts w:ascii="Cambria Math" w:hAnsi="Cambria Math"/>
          <w:i/>
        </w:rPr>
        <w:t xml:space="preserve"> </w:t>
      </w:r>
      <m:oMath>
        <m:r>
          <w:rPr>
            <w:rFonts w:ascii="Cambria Math" w:hAnsi="Cambria Math"/>
          </w:rPr>
          <m:t>s×s</m:t>
        </m:r>
      </m:oMath>
      <w:r w:rsidR="00F723A5">
        <w:rPr>
          <w:rFonts w:eastAsia="Calibri" w:hint="cs"/>
          <w:rtl/>
          <w:lang w:eastAsia="x-none" w:bidi="fa-IR"/>
        </w:rPr>
        <w:t xml:space="preserve"> که از میان دادگان آزمایش</w:t>
      </w:r>
      <w:r w:rsidR="00FD08E5">
        <w:rPr>
          <w:rFonts w:eastAsia="Calibri" w:hint="cs"/>
          <w:rtl/>
          <w:lang w:eastAsia="x-none" w:bidi="fa-IR"/>
        </w:rPr>
        <w:t xml:space="preserve"> </w:t>
      </w:r>
      <w:r w:rsidR="00F723A5">
        <w:rPr>
          <w:rFonts w:eastAsia="Calibri" w:hint="cs"/>
          <w:rtl/>
          <w:lang w:eastAsia="x-none" w:bidi="fa-IR"/>
        </w:rPr>
        <w:t xml:space="preserve"> انتخاب شده است</w:t>
      </w:r>
      <w:r w:rsidR="00FD08E5">
        <w:rPr>
          <w:rFonts w:eastAsia="Calibri" w:hint="cs"/>
          <w:rtl/>
          <w:lang w:eastAsia="x-none" w:bidi="fa-IR"/>
        </w:rPr>
        <w:t>، حاشیه نویسی پیکسل مربوطه به صورت</w:t>
      </w:r>
      <w:r w:rsidR="00FD08E5" w:rsidRPr="00FD08E5">
        <w:rPr>
          <w:rFonts w:ascii="Cambria Math" w:hAnsi="Cambria Math"/>
          <w:i/>
          <w:iCs/>
        </w:rPr>
        <w:br/>
      </w:r>
      <m:oMath>
        <m:sSub>
          <m:sSubPr>
            <m:ctrlPr>
              <w:rPr>
                <w:rFonts w:ascii="Cambria Math" w:hAnsi="Cambria Math"/>
                <w:i/>
                <w:iCs/>
              </w:rPr>
            </m:ctrlPr>
          </m:sSubPr>
          <m:e>
            <m:r>
              <w:rPr>
                <w:rFonts w:ascii="Cambria Math" w:hAnsi="Cambria Math"/>
              </w:rPr>
              <m:t>a</m:t>
            </m:r>
          </m:e>
          <m:sub>
            <m:r>
              <w:rPr>
                <w:rFonts w:ascii="Cambria Math" w:hAnsi="Cambria Math"/>
              </w:rPr>
              <m:t>m</m:t>
            </m:r>
          </m:sub>
        </m:sSub>
        <m:r>
          <w:rPr>
            <w:rFonts w:ascii="Cambria Math" w:hAnsi="Cambria Math"/>
          </w:rPr>
          <m:t>∈</m:t>
        </m:r>
        <m:sSup>
          <m:sSupPr>
            <m:ctrlPr>
              <w:rPr>
                <w:rFonts w:ascii="Cambria Math" w:hAnsi="Cambria Math"/>
                <w:i/>
                <w:iCs/>
              </w:rPr>
            </m:ctrlPr>
          </m:sSupPr>
          <m:e>
            <m:r>
              <w:rPr>
                <w:rFonts w:ascii="Cambria Math" w:hAnsi="Cambria Math"/>
              </w:rPr>
              <m:t>{0,1}</m:t>
            </m:r>
          </m:e>
          <m:sup>
            <w:bookmarkStart w:id="33" w:name="_Hlk102409302"/>
            <m:r>
              <w:rPr>
                <w:rFonts w:ascii="Cambria Math" w:hAnsi="Cambria Math"/>
              </w:rPr>
              <m:t>s×s</m:t>
            </m:r>
            <w:bookmarkEnd w:id="33"/>
          </m:sup>
        </m:sSup>
      </m:oMath>
      <w:r w:rsidR="00FD08E5">
        <w:rPr>
          <w:rFonts w:ascii="Cambria Math" w:hAnsi="Cambria Math" w:hint="cs"/>
          <w:i/>
          <w:iCs/>
          <w:rtl/>
        </w:rPr>
        <w:t xml:space="preserve"> </w:t>
      </w:r>
      <w:r w:rsidR="00FD08E5">
        <w:rPr>
          <w:rFonts w:eastAsia="Calibri" w:hint="cs"/>
          <w:rtl/>
          <w:lang w:eastAsia="x-none" w:bidi="fa-IR"/>
        </w:rPr>
        <w:t xml:space="preserve">و برچسب مربوطه </w:t>
      </w:r>
      <w:r w:rsidR="00F723A5">
        <w:rPr>
          <w:rFonts w:eastAsia="Calibri" w:hint="cs"/>
          <w:rtl/>
          <w:lang w:eastAsia="x-none" w:bidi="fa-IR"/>
        </w:rPr>
        <w:t xml:space="preserve"> استفاده می‌شود. </w:t>
      </w:r>
      <w:r w:rsidR="007A4E9E">
        <w:rPr>
          <w:rFonts w:eastAsia="Calibri" w:hint="cs"/>
          <w:rtl/>
          <w:lang w:eastAsia="x-none" w:bidi="fa-IR"/>
        </w:rPr>
        <w:t>این مجموعه داده آزمایش به صورت</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m</m:t>
                </m:r>
              </m:sub>
            </m:sSub>
          </m:e>
        </m:d>
        <m:r>
          <w:rPr>
            <w:rFonts w:ascii="Cambria Math" w:eastAsia="Calibri" w:hAnsi="Cambria Math"/>
            <w:rtl/>
            <w:lang w:eastAsia="x-none" w:bidi="fa-IR"/>
          </w:rPr>
          <m:t xml:space="preserve"> </m:t>
        </m:r>
      </m:oMath>
      <w:r w:rsidR="007A4E9E">
        <w:rPr>
          <w:rFonts w:eastAsia="Calibri" w:hint="cs"/>
          <w:rtl/>
          <w:lang w:eastAsia="x-none" w:bidi="fa-IR"/>
        </w:rPr>
        <w:t xml:space="preserve"> است و به طور همزمان شامل داده عادی و ناهنجار است.</w:t>
      </w:r>
    </w:p>
    <w:p w14:paraId="7AC735B6" w14:textId="0A2DBA45" w:rsidR="007A4E9E" w:rsidRDefault="007A4E9E" w:rsidP="00AD2A18">
      <w:pPr>
        <w:rPr>
          <w:rFonts w:eastAsia="Calibri"/>
          <w:i/>
          <w:rtl/>
          <w:lang w:bidi="fa-IR"/>
        </w:rPr>
      </w:pPr>
      <w:r>
        <w:rPr>
          <w:rFonts w:eastAsia="Calibri" w:hint="cs"/>
          <w:rtl/>
          <w:lang w:eastAsia="x-none" w:bidi="fa-IR"/>
        </w:rPr>
        <w:t xml:space="preserve">برای یادگیری تنوع آناتومی موجود در تصاویر از </w:t>
      </w:r>
      <w:r>
        <w:rPr>
          <w:rFonts w:eastAsia="Calibri"/>
          <w:lang w:eastAsia="x-none" w:bidi="fa-IR"/>
        </w:rPr>
        <w:t>WGAN</w:t>
      </w:r>
      <w:r>
        <w:rPr>
          <w:rFonts w:eastAsia="Calibri" w:hint="cs"/>
          <w:rtl/>
          <w:lang w:eastAsia="x-none" w:bidi="fa-IR"/>
        </w:rPr>
        <w:t xml:space="preserve"> استفاده می‌شود. این شبکه</w:t>
      </w:r>
      <w:r w:rsidR="001630CF">
        <w:rPr>
          <w:rFonts w:eastAsia="Calibri" w:hint="cs"/>
          <w:rtl/>
          <w:lang w:eastAsia="x-none" w:bidi="fa-IR"/>
        </w:rPr>
        <w:t xml:space="preserve"> نگاشت غیرخطی  از فضای نهفته</w:t>
      </w:r>
      <m:oMath>
        <m:r>
          <w:rPr>
            <w:rFonts w:ascii="Cambria Math" w:hAnsi="Cambria Math" w:cs="Cambria" w:hint="cs"/>
            <w:rtl/>
          </w:rPr>
          <m:t>Ƶ</m:t>
        </m:r>
        <m:r>
          <w:rPr>
            <w:rFonts w:ascii="Cambria Math" w:hAnsi="Cambria Math" w:cs="Times New Roman"/>
            <w:rtl/>
          </w:rPr>
          <m:t xml:space="preserve"> </m:t>
        </m:r>
      </m:oMath>
      <w:r w:rsidR="001630CF">
        <w:rPr>
          <w:rFonts w:eastAsia="Calibri" w:hint="cs"/>
          <w:iCs/>
          <w:rtl/>
        </w:rPr>
        <w:t xml:space="preserve"> </w:t>
      </w:r>
      <w:r w:rsidR="001630CF" w:rsidRPr="001630CF">
        <w:rPr>
          <w:rFonts w:eastAsia="Calibri" w:hint="cs"/>
          <w:i/>
          <w:rtl/>
        </w:rPr>
        <w:t>ب</w:t>
      </w:r>
      <w:r w:rsidR="001630CF">
        <w:rPr>
          <w:rFonts w:eastAsia="Calibri" w:hint="cs"/>
          <w:i/>
          <w:rtl/>
        </w:rPr>
        <w:t>ه فضای ورودی را یاد می‌گیرد. مانند مدل‌های دیگر در این مدل نیز شبکه مولد و تمایزگر به طور همزمان بهینه می‌شوند. در ابتدا از فضای</w:t>
      </w:r>
      <m:oMath>
        <m:sSup>
          <m:sSupPr>
            <m:ctrlPr>
              <w:rPr>
                <w:rFonts w:ascii="Cambria Math" w:hAnsi="Cambria Math"/>
                <w:i/>
                <w:iCs/>
              </w:rPr>
            </m:ctrlPr>
          </m:sSupPr>
          <m:e>
            <m:r>
              <m:rPr>
                <m:scr m:val="double-struck"/>
              </m:rPr>
              <w:rPr>
                <w:rFonts w:ascii="Cambria Math" w:hAnsi="Cambria Math"/>
              </w:rPr>
              <m:t>Ƶ∈R</m:t>
            </m:r>
          </m:e>
          <m:sup>
            <m:r>
              <w:rPr>
                <w:rFonts w:ascii="Cambria Math" w:hAnsi="Cambria Math"/>
              </w:rPr>
              <m:t>d</m:t>
            </m:r>
          </m:sup>
        </m:sSup>
        <m:r>
          <w:rPr>
            <w:rFonts w:ascii="Cambria Math" w:eastAsia="Calibri" w:hAnsi="Cambria Math"/>
            <w:rtl/>
          </w:rPr>
          <m:t xml:space="preserve"> </m:t>
        </m:r>
      </m:oMath>
      <w:r w:rsidR="001630CF">
        <w:rPr>
          <w:rFonts w:eastAsia="Calibri" w:hint="cs"/>
          <w:i/>
          <w:rtl/>
        </w:rPr>
        <w:t xml:space="preserve"> با ابعاد </w:t>
      </w:r>
      <w:r w:rsidR="001630CF" w:rsidRPr="001630CF">
        <w:rPr>
          <w:rFonts w:ascii="Cambria Math" w:eastAsia="Calibri" w:hAnsi="Cambria Math"/>
          <w:i/>
        </w:rPr>
        <w:t>d</w:t>
      </w:r>
      <w:r w:rsidR="001630CF">
        <w:rPr>
          <w:rFonts w:eastAsia="Calibri" w:hint="cs"/>
          <w:i/>
          <w:rtl/>
        </w:rPr>
        <w:t xml:space="preserve"> نمونه نویز انتخاب می‌کنیم</w:t>
      </w:r>
      <w:r w:rsidR="001630CF">
        <w:rPr>
          <w:rFonts w:eastAsia="Calibri" w:hint="cs"/>
          <w:i/>
          <w:rtl/>
          <w:lang w:bidi="fa-IR"/>
        </w:rPr>
        <w:t>.</w:t>
      </w:r>
      <w:r w:rsidR="00C5405C">
        <w:rPr>
          <w:rFonts w:eastAsia="Calibri" w:hint="cs"/>
          <w:i/>
          <w:rtl/>
          <w:lang w:bidi="fa-IR"/>
        </w:rPr>
        <w:t xml:space="preserve"> در طول فرایند آموزش شبکه مولد تلاش می‌کند تا توزیع شبکه مولد یعنی </w:t>
      </w:r>
      <m:oMath>
        <m:sSub>
          <m:sSubPr>
            <m:ctrlPr>
              <w:rPr>
                <w:rFonts w:ascii="Cambria Math" w:hAnsi="Cambria Math" w:cs="Times New Roman"/>
                <w:iCs/>
                <w:szCs w:val="26"/>
              </w:rPr>
            </m:ctrlPr>
          </m:sSubPr>
          <m:e>
            <m:r>
              <m:rPr>
                <m:scr m:val="double-struck"/>
              </m:rPr>
              <w:rPr>
                <w:rFonts w:ascii="Cambria Math" w:hAnsi="Cambria Math" w:cs="Times New Roman" w:hint="cs"/>
                <w:szCs w:val="26"/>
                <w:rtl/>
              </w:rPr>
              <m:t>P</m:t>
            </m:r>
          </m:e>
          <m:sub>
            <m:r>
              <m:rPr>
                <m:sty m:val="p"/>
              </m:rPr>
              <w:rPr>
                <w:rFonts w:ascii="Cambria Math" w:hAnsi="Cambria Math" w:cs="Times New Roman"/>
                <w:szCs w:val="26"/>
              </w:rPr>
              <m:t>g</m:t>
            </m:r>
          </m:sub>
        </m:sSub>
        <m:r>
          <w:rPr>
            <w:rFonts w:ascii="Cambria Math" w:eastAsia="Calibri" w:hAnsi="Cambria Math"/>
            <w:szCs w:val="26"/>
            <w:rtl/>
            <w:lang w:bidi="fa-IR"/>
          </w:rPr>
          <m:t xml:space="preserve"> </m:t>
        </m:r>
      </m:oMath>
      <w:r w:rsidR="00C5405C">
        <w:rPr>
          <w:rFonts w:eastAsia="Calibri" w:hint="cs"/>
          <w:i/>
          <w:rtl/>
          <w:lang w:bidi="fa-IR"/>
        </w:rPr>
        <w:t xml:space="preserve"> را تا حد امکان به توزیع داده ورودی  یعنی </w:t>
      </w:r>
      <m:oMath>
        <m:sSub>
          <m:sSubPr>
            <m:ctrlPr>
              <w:rPr>
                <w:rFonts w:ascii="Cambria Math" w:hAnsi="Cambria Math" w:cs="Times New Roman"/>
                <w:iCs/>
              </w:rPr>
            </m:ctrlPr>
          </m:sSubPr>
          <m:e>
            <m:r>
              <m:rPr>
                <m:scr m:val="double-struck"/>
              </m:rPr>
              <w:rPr>
                <w:rFonts w:ascii="Cambria Math" w:hAnsi="Cambria Math" w:cs="Times New Roman" w:hint="cs"/>
                <w:rtl/>
              </w:rPr>
              <m:t>P</m:t>
            </m:r>
          </m:e>
          <m:sub>
            <m:r>
              <m:rPr>
                <m:sty m:val="p"/>
              </m:rPr>
              <w:rPr>
                <w:rFonts w:ascii="Cambria Math" w:hAnsi="Cambria Math" w:cs="Times New Roman"/>
              </w:rPr>
              <m:t>r</m:t>
            </m:r>
          </m:sub>
        </m:sSub>
      </m:oMath>
      <w:r w:rsidR="00C5405C">
        <w:rPr>
          <w:rFonts w:eastAsia="Calibri" w:hint="cs"/>
          <w:i/>
          <w:rtl/>
          <w:lang w:bidi="fa-IR"/>
        </w:rPr>
        <w:t xml:space="preserve"> نزدیک کند و در نتیجه بتواند شبکه تمایزگر را به گونه‌ای فریب دهد که نتواند تشخیص دهد از توزیع داده واقعی است و یا توسط شبکه مولد ایجاد شده است.</w:t>
      </w:r>
      <w:r w:rsidR="00160101">
        <w:rPr>
          <w:rFonts w:eastAsia="Calibri" w:hint="cs"/>
          <w:i/>
          <w:rtl/>
          <w:lang w:bidi="fa-IR"/>
        </w:rPr>
        <w:t xml:space="preserve"> در پایان فرایند آموزش شبکه مولد توزیع داده‌های آموزشی را یاد گرفته است و شبکه تمایزگر می‌تواند تخمین بزند داده تولیدی توسط مولد تا چه اندازه به توزیع داده واقعی نزدیک است.</w:t>
      </w:r>
    </w:p>
    <w:p w14:paraId="63831A2F" w14:textId="1ED29350" w:rsidR="00160101" w:rsidRPr="00AD0BF1" w:rsidRDefault="00160101" w:rsidP="003521BF">
      <w:pPr>
        <w:pStyle w:val="Heading4"/>
        <w:rPr>
          <w:rFonts w:ascii="Cambria" w:hAnsi="Cambria"/>
        </w:rPr>
      </w:pPr>
      <w:r>
        <w:rPr>
          <w:rFonts w:hint="cs"/>
          <w:rtl/>
        </w:rPr>
        <w:lastRenderedPageBreak/>
        <w:t>2</w:t>
      </w:r>
      <w:r w:rsidRPr="006D2B16">
        <w:rPr>
          <w:rFonts w:hint="cs"/>
          <w:rtl/>
        </w:rPr>
        <w:t>-</w:t>
      </w:r>
      <w:r>
        <w:rPr>
          <w:rFonts w:hint="cs"/>
          <w:rtl/>
        </w:rPr>
        <w:t>3</w:t>
      </w:r>
      <w:r w:rsidRPr="006D2B16">
        <w:rPr>
          <w:rFonts w:hint="cs"/>
          <w:rtl/>
        </w:rPr>
        <w:t>-</w:t>
      </w:r>
      <w:r>
        <w:rPr>
          <w:rFonts w:hint="cs"/>
          <w:rtl/>
        </w:rPr>
        <w:t>5</w:t>
      </w:r>
      <w:r w:rsidRPr="006D2B16">
        <w:rPr>
          <w:rFonts w:hint="cs"/>
          <w:rtl/>
        </w:rPr>
        <w:t>-</w:t>
      </w:r>
      <w:r>
        <w:rPr>
          <w:rFonts w:hint="cs"/>
          <w:rtl/>
        </w:rPr>
        <w:t>2- یادگیری نگاشت سریع از فضای تصویر به فضای نهفته</w:t>
      </w:r>
    </w:p>
    <w:p w14:paraId="28DA3724" w14:textId="6169CD88" w:rsidR="007A4E9E" w:rsidRDefault="00FE0E43" w:rsidP="00113F8F">
      <w:pPr>
        <w:rPr>
          <w:rFonts w:ascii="Cambria Math" w:eastAsia="Calibri" w:hAnsi="Cambria Math"/>
          <w:rtl/>
          <w:lang w:bidi="fa-IR"/>
        </w:rPr>
      </w:pPr>
      <w:r>
        <w:rPr>
          <w:rFonts w:eastAsia="Calibri" w:hint="cs"/>
          <w:rtl/>
          <w:lang w:eastAsia="x-none" w:bidi="fa-IR"/>
        </w:rPr>
        <w:t xml:space="preserve">شبکه مولد </w:t>
      </w:r>
      <w:r>
        <w:rPr>
          <w:rFonts w:eastAsia="Calibri"/>
          <w:lang w:eastAsia="x-none" w:bidi="fa-IR"/>
        </w:rPr>
        <w:t>GAN</w:t>
      </w:r>
      <w:r>
        <w:rPr>
          <w:rFonts w:eastAsia="Calibri" w:hint="cs"/>
          <w:rtl/>
          <w:lang w:eastAsia="x-none" w:bidi="fa-IR"/>
        </w:rPr>
        <w:t xml:space="preserve"> را می‌توان به صورت </w:t>
      </w:r>
      <m:oMath>
        <m:r>
          <w:rPr>
            <w:rFonts w:ascii="Cambria Math" w:eastAsia="Calibri" w:hAnsi="Cambria Math"/>
            <w:lang w:eastAsia="x-none" w:bidi="fa-IR"/>
          </w:rPr>
          <m:t xml:space="preserve"> </m:t>
        </m:r>
        <m:r>
          <w:rPr>
            <w:rFonts w:ascii="Cambria Math" w:hAnsi="Cambria Math"/>
          </w:rPr>
          <m:t>G</m:t>
        </m:r>
        <m:d>
          <m:dPr>
            <m:ctrlPr>
              <w:rPr>
                <w:rFonts w:ascii="Cambria Math" w:hAnsi="Cambria Math"/>
                <w:i/>
                <w:iCs/>
              </w:rPr>
            </m:ctrlPr>
          </m:dPr>
          <m:e>
            <m:r>
              <w:rPr>
                <w:rFonts w:ascii="Cambria Math" w:hAnsi="Cambria Math"/>
              </w:rPr>
              <m:t>z</m:t>
            </m:r>
          </m:e>
        </m:d>
        <m:r>
          <w:rPr>
            <w:rFonts w:ascii="Cambria Math" w:hAnsi="Cambria Math"/>
          </w:rPr>
          <m:t xml:space="preserve">=z↦x </m:t>
        </m:r>
      </m:oMath>
      <w:r w:rsidRPr="00FE0E43">
        <w:rPr>
          <w:rFonts w:eastAsia="Calibri" w:hint="cs"/>
          <w:i/>
          <w:rtl/>
        </w:rPr>
        <w:t>نمایش داد.</w:t>
      </w:r>
      <w:r>
        <w:rPr>
          <w:rFonts w:eastAsia="Calibri" w:hint="cs"/>
          <w:i/>
          <w:rtl/>
        </w:rPr>
        <w:t xml:space="preserve"> این نمایش به توانایی نگاشت شبکه مولد از</w:t>
      </w:r>
      <w:r w:rsidRPr="00FE0E43">
        <w:rPr>
          <w:rFonts w:eastAsia="Calibri" w:hint="cs"/>
          <w:i/>
          <w:rtl/>
        </w:rPr>
        <w:t xml:space="preserve"> </w:t>
      </w:r>
      <w:r>
        <w:rPr>
          <w:rFonts w:eastAsia="Calibri" w:hint="cs"/>
          <w:i/>
          <w:rtl/>
        </w:rPr>
        <w:t xml:space="preserve">فضای نهفته به فضای داده ورودی اشاره دارد. در روند آموزشی </w:t>
      </w:r>
      <w:r w:rsidRPr="00FE0E43">
        <w:rPr>
          <w:rFonts w:eastAsia="Calibri"/>
          <w:iCs/>
        </w:rPr>
        <w:t>GAN</w:t>
      </w:r>
      <w:r>
        <w:rPr>
          <w:rFonts w:eastAsia="Calibri" w:hint="cs"/>
          <w:iCs/>
          <w:rtl/>
          <w:lang w:bidi="fa-IR"/>
        </w:rPr>
        <w:t xml:space="preserve"> </w:t>
      </w:r>
      <w:r>
        <w:rPr>
          <w:rFonts w:eastAsia="Calibri" w:hint="cs"/>
          <w:i/>
          <w:rtl/>
          <w:lang w:bidi="fa-IR"/>
        </w:rPr>
        <w:t xml:space="preserve">هیچ نگاشتی از فضای داده ورودی به فضای نهفته آموزش داده نمی‌شود. در مدل پیشنهادی این مقاله نگاشت معکوس به صورت </w:t>
      </w:r>
      <m:oMath>
        <m:r>
          <w:rPr>
            <w:rFonts w:ascii="Cambria Math" w:hAnsi="Cambria Math"/>
          </w:rPr>
          <m:t>E</m:t>
        </m:r>
        <m:d>
          <m:dPr>
            <m:ctrlPr>
              <w:rPr>
                <w:rFonts w:ascii="Cambria Math" w:hAnsi="Cambria Math"/>
                <w:i/>
                <w:iCs/>
              </w:rPr>
            </m:ctrlPr>
          </m:dPr>
          <m:e>
            <m:r>
              <w:rPr>
                <w:rFonts w:ascii="Cambria Math" w:hAnsi="Cambria Math"/>
              </w:rPr>
              <m:t>x</m:t>
            </m:r>
          </m:e>
        </m:d>
        <m:r>
          <w:rPr>
            <w:rFonts w:ascii="Cambria Math" w:hAnsi="Cambria Math"/>
          </w:rPr>
          <m:t xml:space="preserve">= x↦z </m:t>
        </m:r>
      </m:oMath>
      <w:r>
        <w:rPr>
          <w:rFonts w:eastAsia="Calibri" w:hint="cs"/>
          <w:i/>
          <w:iCs/>
          <w:rtl/>
        </w:rPr>
        <w:t xml:space="preserve"> </w:t>
      </w:r>
      <w:r w:rsidR="00F525C6" w:rsidRPr="00F525C6">
        <w:rPr>
          <w:rFonts w:eastAsia="Calibri" w:hint="cs"/>
          <w:rtl/>
        </w:rPr>
        <w:t>نمایش داده می‌شود</w:t>
      </w:r>
      <w:r w:rsidR="00F525C6">
        <w:rPr>
          <w:rFonts w:eastAsia="Calibri" w:hint="cs"/>
          <w:rtl/>
        </w:rPr>
        <w:t xml:space="preserve"> و این نگاشت توسط یک کدگذار آموزش دیده می‌شود. آموزش این کدگذار با دو معماری مختلف قابل پیاده‌سازی است، روش اول </w:t>
      </w:r>
      <w:r w:rsidR="00F525C6">
        <w:rPr>
          <w:rFonts w:eastAsia="Calibri"/>
        </w:rPr>
        <w:t>z-image-z</w:t>
      </w:r>
      <w:r w:rsidR="00F525C6">
        <w:rPr>
          <w:rFonts w:eastAsia="Calibri" w:hint="cs"/>
          <w:rtl/>
          <w:lang w:bidi="fa-IR"/>
        </w:rPr>
        <w:t xml:space="preserve"> و</w:t>
      </w:r>
      <w:r w:rsidR="00113F8F">
        <w:rPr>
          <w:rFonts w:eastAsia="Calibri" w:hint="cs"/>
          <w:rtl/>
          <w:lang w:bidi="fa-IR"/>
        </w:rPr>
        <w:t xml:space="preserve"> روش دوم</w:t>
      </w:r>
      <w:r w:rsidR="00F525C6">
        <w:rPr>
          <w:rFonts w:eastAsia="Calibri" w:hint="cs"/>
          <w:rtl/>
          <w:lang w:bidi="fa-IR"/>
        </w:rPr>
        <w:t xml:space="preserve"> </w:t>
      </w:r>
      <w:r w:rsidR="00113F8F">
        <w:rPr>
          <w:rFonts w:eastAsia="Calibri" w:hint="cs"/>
          <w:rtl/>
          <w:lang w:bidi="fa-IR"/>
        </w:rPr>
        <w:t xml:space="preserve"> </w:t>
      </w:r>
      <w:r w:rsidR="00F525C6">
        <w:rPr>
          <w:rFonts w:eastAsia="Calibri"/>
          <w:lang w:bidi="fa-IR"/>
        </w:rPr>
        <w:t>image-z-image</w:t>
      </w:r>
      <w:r w:rsidR="00113F8F">
        <w:rPr>
          <w:rFonts w:eastAsia="Calibri" w:hint="cs"/>
          <w:rtl/>
          <w:lang w:bidi="fa-IR"/>
        </w:rPr>
        <w:t xml:space="preserve"> نام دارد. روش اول که به صورت خلاصه </w:t>
      </w:r>
      <w:proofErr w:type="spellStart"/>
      <w:r w:rsidR="00113F8F">
        <w:rPr>
          <w:rFonts w:eastAsia="Calibri"/>
          <w:lang w:bidi="fa-IR"/>
        </w:rPr>
        <w:t>ziz</w:t>
      </w:r>
      <w:proofErr w:type="spellEnd"/>
      <w:r w:rsidR="00113F8F">
        <w:rPr>
          <w:rFonts w:eastAsia="Calibri" w:hint="cs"/>
          <w:rtl/>
          <w:lang w:bidi="fa-IR"/>
        </w:rPr>
        <w:t xml:space="preserve"> و روش دوم</w:t>
      </w:r>
      <w:r w:rsidR="00F525C6">
        <w:rPr>
          <w:rFonts w:eastAsia="Calibri" w:hint="cs"/>
          <w:rtl/>
          <w:lang w:bidi="fa-IR"/>
        </w:rPr>
        <w:t xml:space="preserve"> به طور خلاصه </w:t>
      </w:r>
      <w:proofErr w:type="spellStart"/>
      <w:r w:rsidR="00F525C6">
        <w:rPr>
          <w:rFonts w:eastAsia="Calibri"/>
          <w:lang w:bidi="fa-IR"/>
        </w:rPr>
        <w:t>izi</w:t>
      </w:r>
      <w:proofErr w:type="spellEnd"/>
      <w:r w:rsidR="00113F8F">
        <w:rPr>
          <w:rFonts w:eastAsia="Calibri" w:hint="cs"/>
          <w:rtl/>
          <w:lang w:bidi="fa-IR"/>
        </w:rPr>
        <w:t xml:space="preserve"> نامیده می‌شود</w:t>
      </w:r>
      <w:r w:rsidR="00F525C6">
        <w:rPr>
          <w:rFonts w:eastAsia="Calibri" w:hint="cs"/>
          <w:rtl/>
          <w:lang w:bidi="fa-IR"/>
        </w:rPr>
        <w:t xml:space="preserve">. </w:t>
      </w:r>
      <w:r w:rsidR="00113F8F">
        <w:rPr>
          <w:rFonts w:eastAsia="Calibri" w:hint="cs"/>
          <w:rtl/>
          <w:lang w:bidi="fa-IR"/>
        </w:rPr>
        <w:t xml:space="preserve">در هر دو معماری از خودکدگذار‌های کانولوشنی استفاده می‌شود. از کدگذار </w:t>
      </w:r>
      <w:r w:rsidR="00113F8F" w:rsidRPr="00113F8F">
        <w:rPr>
          <w:rFonts w:ascii="Cambria Math" w:eastAsia="Calibri" w:hAnsi="Cambria Math"/>
          <w:i/>
          <w:iCs/>
          <w:lang w:bidi="fa-IR"/>
        </w:rPr>
        <w:t>E</w:t>
      </w:r>
      <w:r w:rsidR="00113F8F">
        <w:rPr>
          <w:rFonts w:ascii="Cambria Math" w:eastAsia="Calibri" w:hAnsi="Cambria Math" w:hint="cs"/>
          <w:i/>
          <w:iCs/>
          <w:rtl/>
          <w:lang w:bidi="fa-IR"/>
        </w:rPr>
        <w:t xml:space="preserve"> </w:t>
      </w:r>
      <w:r w:rsidR="00113F8F">
        <w:rPr>
          <w:rFonts w:ascii="Cambria Math" w:eastAsia="Calibri" w:hAnsi="Cambria Math" w:hint="cs"/>
          <w:rtl/>
          <w:lang w:bidi="fa-IR"/>
        </w:rPr>
        <w:t>برای نگاشت معکوس استفاده می‌شود</w:t>
      </w:r>
      <w:r w:rsidR="00CE36B7">
        <w:rPr>
          <w:rFonts w:ascii="Cambria Math" w:eastAsia="Calibri" w:hAnsi="Cambria Math" w:hint="cs"/>
          <w:rtl/>
          <w:lang w:bidi="fa-IR"/>
        </w:rPr>
        <w:t xml:space="preserve"> و از شبکه مولد که در واقع یک </w:t>
      </w:r>
      <w:r w:rsidR="00CE36B7" w:rsidRPr="00CE36B7">
        <w:rPr>
          <w:rFonts w:asciiTheme="majorBidi" w:eastAsia="Calibri" w:hAnsiTheme="majorBidi" w:cstheme="majorBidi"/>
          <w:lang w:bidi="fa-IR"/>
        </w:rPr>
        <w:t>WGAN</w:t>
      </w:r>
      <w:r w:rsidR="00CE36B7">
        <w:rPr>
          <w:rFonts w:asciiTheme="majorBidi" w:eastAsia="Calibri" w:hAnsiTheme="majorBidi" w:cstheme="majorBidi" w:hint="cs"/>
          <w:rtl/>
          <w:lang w:bidi="fa-IR"/>
        </w:rPr>
        <w:t xml:space="preserve"> </w:t>
      </w:r>
      <w:r w:rsidR="00CE36B7" w:rsidRPr="00CE36B7">
        <w:rPr>
          <w:rFonts w:asciiTheme="majorBidi" w:eastAsia="Calibri" w:hAnsiTheme="majorBidi" w:hint="cs"/>
          <w:rtl/>
          <w:lang w:bidi="fa-IR"/>
        </w:rPr>
        <w:t>با</w:t>
      </w:r>
      <w:r w:rsidR="00CE36B7">
        <w:rPr>
          <w:rFonts w:ascii="Cambria Math" w:eastAsia="Calibri" w:hAnsi="Cambria Math" w:hint="cs"/>
          <w:rtl/>
          <w:lang w:bidi="fa-IR"/>
        </w:rPr>
        <w:t xml:space="preserve"> اوزان یادگرفته‌شده ثابت است به عنوان کدگشا استفاده می‌شود. تفاوت دو روش فوق در ترتیب استفاده از کدگذار و کدگشاست.</w:t>
      </w:r>
    </w:p>
    <w:p w14:paraId="32FED6A3" w14:textId="2AD284CA" w:rsidR="00CE36B7" w:rsidRPr="00113F8F" w:rsidRDefault="00CE36B7" w:rsidP="00113F8F">
      <w:pPr>
        <w:rPr>
          <w:rFonts w:eastAsia="Calibri"/>
          <w:rtl/>
          <w:lang w:eastAsia="x-none" w:bidi="fa-IR"/>
        </w:rPr>
      </w:pPr>
      <w:r>
        <w:rPr>
          <w:rFonts w:ascii="Cambria Math" w:eastAsia="Calibri" w:hAnsi="Cambria Math" w:hint="cs"/>
          <w:rtl/>
          <w:lang w:bidi="fa-IR"/>
        </w:rPr>
        <w:t>هنگام آموزش کدگذار تنها پارامترهای کدگذار بهینه می‌شوند و پارامترهای شبکه مولد ثابت هستند.</w:t>
      </w:r>
      <w:r w:rsidR="00D86436">
        <w:rPr>
          <w:rFonts w:ascii="Cambria Math" w:eastAsia="Calibri" w:hAnsi="Cambria Math" w:hint="cs"/>
          <w:rtl/>
          <w:lang w:bidi="fa-IR"/>
        </w:rPr>
        <w:t xml:space="preserve"> معماری‌های مختلف جهت آموزش کدگذار در شکل 2-3 قابل مشاهد است.</w:t>
      </w:r>
    </w:p>
    <w:p w14:paraId="3FFF4460" w14:textId="77777777" w:rsidR="00D86436" w:rsidRDefault="00D86436" w:rsidP="00D86436">
      <w:pPr>
        <w:keepNext/>
        <w:jc w:val="center"/>
      </w:pPr>
      <w:r>
        <w:rPr>
          <w:noProof/>
        </w:rPr>
        <w:lastRenderedPageBreak/>
        <w:drawing>
          <wp:inline distT="0" distB="0" distL="0" distR="0" wp14:anchorId="582BCAA2" wp14:editId="23099C51">
            <wp:extent cx="420052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3124200"/>
                    </a:xfrm>
                    <a:prstGeom prst="rect">
                      <a:avLst/>
                    </a:prstGeom>
                  </pic:spPr>
                </pic:pic>
              </a:graphicData>
            </a:graphic>
          </wp:inline>
        </w:drawing>
      </w:r>
    </w:p>
    <w:p w14:paraId="7AB76705" w14:textId="776F9F8A" w:rsidR="00FE3DCB" w:rsidRPr="00CD41F8" w:rsidRDefault="00D86436" w:rsidP="00CD41F8">
      <w:pPr>
        <w:pStyle w:val="Caption"/>
        <w:jc w:val="center"/>
        <w:rPr>
          <w:lang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E0D0C">
        <w:rPr>
          <w:noProof/>
          <w:rtl/>
        </w:rPr>
        <w:t>4</w:t>
      </w:r>
      <w:r>
        <w:rPr>
          <w:rtl/>
        </w:rPr>
        <w:fldChar w:fldCharType="end"/>
      </w:r>
      <w:r>
        <w:rPr>
          <w:rFonts w:hint="cs"/>
          <w:rtl/>
        </w:rPr>
        <w:t xml:space="preserve">شکل 2-3: </w:t>
      </w:r>
      <w:r w:rsidR="00EB05BC">
        <w:rPr>
          <w:rFonts w:hint="cs"/>
          <w:rtl/>
          <w:lang w:bidi="fa-IR"/>
        </w:rPr>
        <w:t xml:space="preserve">1) آموزش کدگذار به روش </w:t>
      </w:r>
      <w:proofErr w:type="spellStart"/>
      <w:r w:rsidR="00EB05BC">
        <w:rPr>
          <w:lang w:bidi="fa-IR"/>
        </w:rPr>
        <w:t>izi</w:t>
      </w:r>
      <w:proofErr w:type="spellEnd"/>
      <w:r w:rsidR="00EB05BC">
        <w:rPr>
          <w:rFonts w:hint="cs"/>
          <w:rtl/>
          <w:lang w:bidi="fa-IR"/>
        </w:rPr>
        <w:t>: در این روش خطا</w:t>
      </w:r>
      <w:r w:rsidR="00EE6A32">
        <w:rPr>
          <w:rFonts w:hint="cs"/>
          <w:rtl/>
          <w:lang w:bidi="fa-IR"/>
        </w:rPr>
        <w:t xml:space="preserve">ی </w:t>
      </w:r>
      <m:oMath>
        <m:sSub>
          <m:sSubPr>
            <m:ctrlPr>
              <w:rPr>
                <w:rFonts w:ascii="Cambria Math" w:hAnsi="Cambria Math"/>
                <w:b w:val="0"/>
                <w:bCs w:val="0"/>
                <w:i/>
                <w:iCs/>
                <w:sz w:val="26"/>
                <w:szCs w:val="28"/>
              </w:rPr>
            </m:ctrlPr>
          </m:sSubPr>
          <m:e>
            <m:r>
              <m:rPr>
                <m:scr m:val="script"/>
                <m:sty m:val="bi"/>
              </m:rPr>
              <w:rPr>
                <w:rFonts w:ascii="Cambria Math" w:hAnsi="Cambria Math"/>
              </w:rPr>
              <m:t>L</m:t>
            </m:r>
          </m:e>
          <m:sub>
            <m:r>
              <m:rPr>
                <m:sty m:val="bi"/>
              </m:rPr>
              <w:rPr>
                <w:rFonts w:ascii="Cambria Math" w:hAnsi="Cambria Math"/>
              </w:rPr>
              <m:t>izi</m:t>
            </m:r>
          </m:sub>
        </m:sSub>
      </m:oMath>
      <w:r w:rsidR="00EE6A32">
        <w:rPr>
          <w:rFonts w:hint="cs"/>
          <w:b w:val="0"/>
          <w:bCs w:val="0"/>
          <w:iCs/>
          <w:sz w:val="26"/>
          <w:szCs w:val="28"/>
          <w:rtl/>
          <w:lang w:bidi="fa-IR"/>
        </w:rPr>
        <w:t xml:space="preserve"> </w:t>
      </w:r>
      <w:r w:rsidR="00EE6A32" w:rsidRPr="00EE6A32">
        <w:rPr>
          <w:rFonts w:hint="cs"/>
          <w:i/>
          <w:rtl/>
          <w:lang w:bidi="fa-IR"/>
        </w:rPr>
        <w:t>بر</w:t>
      </w:r>
      <w:r w:rsidR="00EE6A32">
        <w:rPr>
          <w:rFonts w:hint="cs"/>
          <w:i/>
          <w:rtl/>
          <w:lang w:bidi="fa-IR"/>
        </w:rPr>
        <w:t xml:space="preserve"> اساس باقی‌مانده</w:t>
      </w:r>
      <w:r w:rsidR="00EE6A32">
        <w:rPr>
          <w:rStyle w:val="FootnoteReference"/>
          <w:i/>
          <w:rtl/>
          <w:lang w:bidi="fa-IR"/>
        </w:rPr>
        <w:footnoteReference w:id="62"/>
      </w:r>
      <w:r w:rsidR="0063233C">
        <w:rPr>
          <w:iCs/>
          <w:lang w:bidi="fa-IR"/>
        </w:rPr>
        <w:t xml:space="preserve"> </w:t>
      </w:r>
      <w:r w:rsidR="00CD1223">
        <w:rPr>
          <w:rFonts w:hint="cs"/>
          <w:i/>
          <w:rtl/>
          <w:lang w:bidi="fa-IR"/>
        </w:rPr>
        <w:t xml:space="preserve">از تفاوت تصاویر ورودی واقعی و تصویر بازسازی شده بهینه می‌شوند کد گذار آموزش می‌بیند. 2) آموزش کدگذار به روش </w:t>
      </w:r>
      <m:oMath>
        <m:sSub>
          <m:sSubPr>
            <m:ctrlPr>
              <w:rPr>
                <w:rFonts w:ascii="Cambria Math" w:hAnsi="Cambria Math"/>
                <w:b w:val="0"/>
                <w:bCs w:val="0"/>
                <w:i/>
                <w:iCs/>
                <w:sz w:val="26"/>
                <w:szCs w:val="28"/>
              </w:rPr>
            </m:ctrlPr>
          </m:sSubPr>
          <m:e>
            <m:r>
              <m:rPr>
                <m:scr m:val="script"/>
                <m:sty m:val="bi"/>
              </m:rPr>
              <w:rPr>
                <w:rFonts w:ascii="Cambria Math" w:hAnsi="Cambria Math"/>
              </w:rPr>
              <m:t>L</m:t>
            </m:r>
          </m:e>
          <m:sub>
            <m:sSub>
              <m:sSubPr>
                <m:ctrlPr>
                  <w:rPr>
                    <w:rFonts w:ascii="Cambria Math" w:hAnsi="Cambria Math"/>
                    <w:b w:val="0"/>
                    <w:bCs w:val="0"/>
                    <w:i/>
                    <w:iCs/>
                    <w:sz w:val="26"/>
                    <w:szCs w:val="28"/>
                  </w:rPr>
                </m:ctrlPr>
              </m:sSubPr>
              <m:e>
                <m:r>
                  <m:rPr>
                    <m:sty m:val="bi"/>
                  </m:rPr>
                  <w:rPr>
                    <w:rFonts w:ascii="Cambria Math" w:hAnsi="Cambria Math"/>
                  </w:rPr>
                  <m:t>izi</m:t>
                </m:r>
              </m:e>
              <m:sub>
                <m:r>
                  <m:rPr>
                    <m:sty m:val="bi"/>
                  </m:rPr>
                  <w:rPr>
                    <w:rFonts w:ascii="Cambria Math" w:hAnsi="Cambria Math"/>
                  </w:rPr>
                  <m:t>f</m:t>
                </m:r>
              </m:sub>
            </m:sSub>
          </m:sub>
        </m:sSub>
      </m:oMath>
      <w:r w:rsidR="00CD1223">
        <w:rPr>
          <w:rFonts w:hint="cs"/>
          <w:i/>
          <w:rtl/>
          <w:lang w:bidi="fa-IR"/>
        </w:rPr>
        <w:t>:</w:t>
      </w:r>
      <w:r w:rsidR="00644C28">
        <w:rPr>
          <w:rFonts w:hint="cs"/>
          <w:i/>
          <w:rtl/>
          <w:lang w:bidi="fa-IR"/>
        </w:rPr>
        <w:t xml:space="preserve"> در این روش</w:t>
      </w:r>
      <w:r w:rsidR="00AE40AF">
        <w:rPr>
          <w:rFonts w:hint="cs"/>
          <w:i/>
          <w:rtl/>
          <w:lang w:bidi="fa-IR"/>
        </w:rPr>
        <w:t xml:space="preserve"> به صورت توام خطای </w:t>
      </w:r>
      <m:oMath>
        <m:sSub>
          <m:sSubPr>
            <m:ctrlPr>
              <w:rPr>
                <w:rFonts w:ascii="Cambria Math" w:hAnsi="Cambria Math"/>
                <w:b w:val="0"/>
                <w:bCs w:val="0"/>
                <w:i/>
                <w:iCs/>
                <w:sz w:val="26"/>
                <w:szCs w:val="28"/>
              </w:rPr>
            </m:ctrlPr>
          </m:sSubPr>
          <m:e>
            <m:r>
              <m:rPr>
                <m:scr m:val="script"/>
                <m:sty m:val="bi"/>
              </m:rPr>
              <w:rPr>
                <w:rFonts w:ascii="Cambria Math" w:hAnsi="Cambria Math"/>
              </w:rPr>
              <m:t>L</m:t>
            </m:r>
          </m:e>
          <m:sub>
            <m:r>
              <m:rPr>
                <m:sty m:val="bi"/>
              </m:rPr>
              <w:rPr>
                <w:rFonts w:ascii="Cambria Math" w:hAnsi="Cambria Math"/>
              </w:rPr>
              <m:t>izi</m:t>
            </m:r>
          </m:sub>
        </m:sSub>
      </m:oMath>
      <w:r w:rsidR="00AE40AF" w:rsidRPr="00AE40AF">
        <w:rPr>
          <w:rFonts w:hint="cs"/>
          <w:b w:val="0"/>
          <w:bCs w:val="0"/>
          <w:sz w:val="26"/>
          <w:szCs w:val="28"/>
          <w:rtl/>
        </w:rPr>
        <w:t xml:space="preserve"> </w:t>
      </w:r>
      <w:r w:rsidR="00AE40AF" w:rsidRPr="00AE40AF">
        <w:rPr>
          <w:rFonts w:hint="cs"/>
          <w:rtl/>
        </w:rPr>
        <w:t>ک</w:t>
      </w:r>
      <w:r w:rsidR="00AE40AF">
        <w:rPr>
          <w:rFonts w:hint="cs"/>
          <w:rtl/>
        </w:rPr>
        <w:t>ه همان خطای باقی‌مانده میان تصویر ورودی واقعی و تصویر بازسازی شده</w:t>
      </w:r>
      <w:r w:rsidR="009A19E7">
        <w:rPr>
          <w:rFonts w:hint="cs"/>
          <w:rtl/>
        </w:rPr>
        <w:t xml:space="preserve"> است </w:t>
      </w:r>
      <w:r w:rsidR="0036203F">
        <w:rPr>
          <w:rFonts w:hint="cs"/>
          <w:rtl/>
        </w:rPr>
        <w:t xml:space="preserve">به همراه </w:t>
      </w:r>
      <w:r w:rsidR="009A19E7">
        <w:rPr>
          <w:rFonts w:hint="cs"/>
          <w:rtl/>
        </w:rPr>
        <w:t>خطای</w:t>
      </w:r>
      <m:oMath>
        <m:sSub>
          <m:sSubPr>
            <m:ctrlPr>
              <w:rPr>
                <w:rFonts w:ascii="Cambria Math" w:hAnsi="Cambria Math"/>
                <w:b w:val="0"/>
                <w:bCs w:val="0"/>
                <w:i/>
                <w:iCs/>
                <w:sz w:val="26"/>
                <w:szCs w:val="28"/>
              </w:rPr>
            </m:ctrlPr>
          </m:sSubPr>
          <m:e>
            <m:r>
              <m:rPr>
                <m:scr m:val="script"/>
                <m:sty m:val="bi"/>
              </m:rPr>
              <w:rPr>
                <w:rFonts w:ascii="Cambria Math" w:hAnsi="Cambria Math"/>
              </w:rPr>
              <m:t>L</m:t>
            </m:r>
          </m:e>
          <m:sub>
            <m:r>
              <m:rPr>
                <m:sty m:val="bi"/>
              </m:rPr>
              <w:rPr>
                <w:rFonts w:ascii="Cambria Math" w:hAnsi="Cambria Math"/>
              </w:rPr>
              <m:t>D</m:t>
            </m:r>
          </m:sub>
        </m:sSub>
      </m:oMath>
      <w:r w:rsidR="0036203F">
        <w:rPr>
          <w:rFonts w:hint="cs"/>
          <w:b w:val="0"/>
          <w:bCs w:val="0"/>
          <w:i/>
          <w:sz w:val="26"/>
          <w:szCs w:val="28"/>
          <w:rtl/>
          <w:lang w:bidi="fa-IR"/>
        </w:rPr>
        <w:t xml:space="preserve"> </w:t>
      </w:r>
      <w:r w:rsidR="0036203F" w:rsidRPr="0036203F">
        <w:rPr>
          <w:rFonts w:hint="cs"/>
          <w:i/>
          <w:rtl/>
          <w:lang w:bidi="fa-IR"/>
        </w:rPr>
        <w:t>بر ا</w:t>
      </w:r>
      <w:r w:rsidR="0036203F">
        <w:rPr>
          <w:rFonts w:hint="cs"/>
          <w:i/>
          <w:rtl/>
          <w:lang w:bidi="fa-IR"/>
        </w:rPr>
        <w:t xml:space="preserve">ساس خطای باقی‌مانده روی ویژگی‌های شبکه تمایزگر است بهینه می‌شود. 3) آموزش کدگذار به روش </w:t>
      </w:r>
      <m:oMath>
        <m:sSub>
          <m:sSubPr>
            <m:ctrlPr>
              <w:rPr>
                <w:rFonts w:ascii="Cambria Math" w:hAnsi="Cambria Math"/>
                <w:b w:val="0"/>
                <w:bCs w:val="0"/>
                <w:i/>
                <w:iCs/>
                <w:sz w:val="26"/>
                <w:szCs w:val="28"/>
              </w:rPr>
            </m:ctrlPr>
          </m:sSubPr>
          <m:e>
            <m:r>
              <m:rPr>
                <m:scr m:val="script"/>
                <m:sty m:val="bi"/>
              </m:rPr>
              <w:rPr>
                <w:rFonts w:ascii="Cambria Math" w:hAnsi="Cambria Math"/>
              </w:rPr>
              <m:t>L</m:t>
            </m:r>
          </m:e>
          <m:sub>
            <m:r>
              <m:rPr>
                <m:sty m:val="bi"/>
              </m:rPr>
              <w:rPr>
                <w:rFonts w:ascii="Cambria Math" w:hAnsi="Cambria Math"/>
              </w:rPr>
              <m:t>ziz</m:t>
            </m:r>
          </m:sub>
        </m:sSub>
      </m:oMath>
      <w:r w:rsidR="0036203F" w:rsidRPr="0036203F">
        <w:t>:</w:t>
      </w:r>
      <w:r w:rsidR="0046233F">
        <w:rPr>
          <w:rFonts w:hint="cs"/>
          <w:rtl/>
        </w:rPr>
        <w:t xml:space="preserve"> در این روش خطای باقی‌مانده میان نمونه‌های تصادفی و موقعیت‌های موجود در فضای نهفته بهینه می‌شود.</w:t>
      </w:r>
      <w:bookmarkEnd w:id="31"/>
    </w:p>
    <w:p w14:paraId="4AF2990B" w14:textId="4D5D25C2" w:rsidR="00604B18" w:rsidRDefault="00CD41F8" w:rsidP="00D15B35">
      <w:pPr>
        <w:rPr>
          <w:rFonts w:eastAsia="Calibri"/>
          <w:rtl/>
          <w:lang w:eastAsia="x-none" w:bidi="fa-IR"/>
        </w:rPr>
      </w:pPr>
      <w:r>
        <w:rPr>
          <w:rFonts w:eastAsia="Calibri" w:hint="cs"/>
          <w:rtl/>
          <w:lang w:eastAsia="x-none" w:bidi="fa-IR"/>
        </w:rPr>
        <w:t xml:space="preserve">الگوریتم </w:t>
      </w:r>
      <w:proofErr w:type="spellStart"/>
      <w:r>
        <w:rPr>
          <w:rFonts w:eastAsia="Calibri"/>
          <w:lang w:eastAsia="x-none" w:bidi="fa-IR"/>
        </w:rPr>
        <w:t>ziz</w:t>
      </w:r>
      <w:proofErr w:type="spellEnd"/>
      <w:r>
        <w:rPr>
          <w:rFonts w:eastAsia="Calibri" w:hint="cs"/>
          <w:rtl/>
          <w:lang w:eastAsia="x-none" w:bidi="fa-IR"/>
        </w:rPr>
        <w:t xml:space="preserve"> با معکوس کردن ترتیب کدگذار و کدگشا در ساختار معمول یک خودکدگذار به وجود می‌آید. در هنگام آموزش یک نمونه از فضای نهفته انتخاب می‌شود و با استفاده از شبکه مولد</w:t>
      </w:r>
      <w:r w:rsidR="007D631E">
        <w:rPr>
          <w:rFonts w:eastAsia="Calibri" w:hint="cs"/>
          <w:rtl/>
          <w:lang w:eastAsia="x-none" w:bidi="fa-IR"/>
        </w:rPr>
        <w:t xml:space="preserve"> که وزن‌های آن ثابت نگاه داشته شده است</w:t>
      </w:r>
      <w:r>
        <w:rPr>
          <w:rFonts w:eastAsia="Calibri" w:hint="cs"/>
          <w:rtl/>
          <w:lang w:eastAsia="x-none" w:bidi="fa-IR"/>
        </w:rPr>
        <w:t xml:space="preserve"> به فضای داده واقعی نگاشت می‌شود</w:t>
      </w:r>
      <w:r w:rsidR="007D631E">
        <w:rPr>
          <w:rFonts w:eastAsia="Calibri" w:hint="cs"/>
          <w:rtl/>
          <w:lang w:eastAsia="x-none" w:bidi="fa-IR"/>
        </w:rPr>
        <w:t xml:space="preserve"> و کدگذار تلاش می‌کند تا معکوس این نگاشت به فضای نهفته را یاد بگیرد، بنابراین در این روش به هیچ تصویر واقعی یا به بیان دیگر به هیچ نمونه‌ای از فضای داده واقعی نیاز نیست. در واقع در معماری </w:t>
      </w:r>
      <w:proofErr w:type="spellStart"/>
      <w:r w:rsidR="007D631E">
        <w:rPr>
          <w:rFonts w:eastAsia="Calibri"/>
          <w:lang w:eastAsia="x-none" w:bidi="fa-IR"/>
        </w:rPr>
        <w:t>ziz</w:t>
      </w:r>
      <w:proofErr w:type="spellEnd"/>
      <w:r w:rsidR="007D631E">
        <w:rPr>
          <w:rFonts w:eastAsia="Calibri" w:hint="cs"/>
          <w:rtl/>
          <w:lang w:eastAsia="x-none" w:bidi="fa-IR"/>
        </w:rPr>
        <w:t xml:space="preserve"> ساختار یک کدگذار از فضای نهفته به فضای نهفته است و در همین حال نگاشت مورد نیاز از فضای نهفته به فضای واقعی داده ورودی ثابت در نظر گرفته شده است.</w:t>
      </w:r>
      <w:r w:rsidR="00DD5696">
        <w:rPr>
          <w:rFonts w:eastAsia="Calibri" w:hint="cs"/>
          <w:rtl/>
          <w:lang w:eastAsia="x-none" w:bidi="fa-IR"/>
        </w:rPr>
        <w:t xml:space="preserve"> تابع هدف این آموزش به صورت خطای </w:t>
      </w:r>
      <w:r w:rsidR="00DD5696">
        <w:rPr>
          <w:rFonts w:eastAsia="Calibri"/>
          <w:lang w:eastAsia="x-none" w:bidi="fa-IR"/>
        </w:rPr>
        <w:t>MSE</w:t>
      </w:r>
      <w:r w:rsidR="00DD5696">
        <w:rPr>
          <w:rStyle w:val="FootnoteReference"/>
          <w:rFonts w:eastAsia="Calibri"/>
          <w:lang w:eastAsia="x-none" w:bidi="fa-IR"/>
        </w:rPr>
        <w:footnoteReference w:id="63"/>
      </w:r>
      <w:r w:rsidR="00DD5696">
        <w:rPr>
          <w:rFonts w:eastAsia="Calibri" w:hint="cs"/>
          <w:rtl/>
          <w:lang w:eastAsia="x-none" w:bidi="fa-IR"/>
        </w:rPr>
        <w:t xml:space="preserve"> روی نمونه اولیه </w:t>
      </w:r>
      <w:r w:rsidR="00DD5696">
        <w:rPr>
          <w:rFonts w:eastAsia="Calibri"/>
          <w:lang w:eastAsia="x-none" w:bidi="fa-IR"/>
        </w:rPr>
        <w:t>z</w:t>
      </w:r>
      <w:r w:rsidR="00DD5696">
        <w:rPr>
          <w:rFonts w:eastAsia="Calibri" w:hint="cs"/>
          <w:rtl/>
          <w:lang w:eastAsia="x-none" w:bidi="fa-IR"/>
        </w:rPr>
        <w:t xml:space="preserve"> و مقدار بازسازی شده آن توسط کدگذار تعریف شده است. تابع هدف این معماری را در زیر مشاهده می‌کنید:</w:t>
      </w:r>
    </w:p>
    <w:tbl>
      <w:tblPr>
        <w:bidiVisual/>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5752"/>
      </w:tblGrid>
      <w:tr w:rsidR="00DD5696" w:rsidRPr="000D2F8C" w14:paraId="27FFD65F" w14:textId="77777777" w:rsidTr="00031AFB">
        <w:trPr>
          <w:trHeight w:val="1348"/>
        </w:trPr>
        <w:tc>
          <w:tcPr>
            <w:tcW w:w="2962" w:type="dxa"/>
            <w:tcBorders>
              <w:top w:val="nil"/>
              <w:left w:val="nil"/>
              <w:bottom w:val="nil"/>
              <w:right w:val="nil"/>
            </w:tcBorders>
            <w:shd w:val="clear" w:color="auto" w:fill="auto"/>
          </w:tcPr>
          <w:p w14:paraId="6E48AC0A" w14:textId="27DD151C" w:rsidR="00031AFB" w:rsidRPr="00031AFB" w:rsidRDefault="00DD5696" w:rsidP="00031AFB">
            <w:pPr>
              <w:spacing w:before="560"/>
              <w:ind w:left="144"/>
              <w:jc w:val="both"/>
              <w:rPr>
                <w:rFonts w:eastAsia="SimSun"/>
                <w:sz w:val="28"/>
                <w:rtl/>
                <w:lang w:bidi="fa-IR"/>
              </w:rPr>
            </w:pPr>
            <w:r>
              <w:rPr>
                <w:rFonts w:eastAsia="SimSun" w:hint="cs"/>
                <w:sz w:val="28"/>
                <w:rtl/>
                <w:lang w:bidi="fa-IR"/>
              </w:rPr>
              <w:lastRenderedPageBreak/>
              <w:t xml:space="preserve">           </w:t>
            </w:r>
            <w:r w:rsidRPr="000D2F8C">
              <w:rPr>
                <w:rFonts w:eastAsia="SimSun" w:hint="cs"/>
                <w:sz w:val="28"/>
                <w:rtl/>
                <w:lang w:bidi="fa-IR"/>
              </w:rPr>
              <w:t>(</w:t>
            </w:r>
            <w:r>
              <w:rPr>
                <w:rFonts w:eastAsia="SimSun" w:hint="cs"/>
                <w:sz w:val="28"/>
                <w:rtl/>
                <w:lang w:bidi="fa-IR"/>
              </w:rPr>
              <w:t>10</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5752" w:type="dxa"/>
            <w:tcBorders>
              <w:top w:val="nil"/>
              <w:left w:val="nil"/>
              <w:bottom w:val="nil"/>
              <w:right w:val="nil"/>
            </w:tcBorders>
            <w:shd w:val="clear" w:color="auto" w:fill="auto"/>
          </w:tcPr>
          <w:p w14:paraId="74FCF996" w14:textId="11C01191" w:rsidR="00DD5696" w:rsidRPr="00031AFB" w:rsidRDefault="00DD5696" w:rsidP="00031AFB">
            <w:pPr>
              <w:rPr>
                <w:iCs/>
                <w:sz w:val="24"/>
                <w:szCs w:val="24"/>
                <w:rtl/>
              </w:rPr>
            </w:pPr>
            <w:bookmarkStart w:id="34" w:name="_Hlk102468746"/>
            <w:r w:rsidRPr="00B4182D">
              <w:rPr>
                <w:rFonts w:ascii="Cambria Math" w:hAnsi="Cambria Math"/>
                <w:i/>
                <w:iCs/>
              </w:rPr>
              <w:br/>
            </w:r>
            <m:oMathPara>
              <m:oMath>
                <m:sSub>
                  <m:sSubPr>
                    <m:ctrlPr>
                      <w:rPr>
                        <w:rFonts w:ascii="Cambria Math" w:hAnsi="Cambria Math"/>
                        <w:i/>
                        <w:iCs/>
                        <w:sz w:val="24"/>
                        <w:szCs w:val="24"/>
                      </w:rPr>
                    </m:ctrlPr>
                  </m:sSubPr>
                  <m:e>
                    <m:r>
                      <m:rPr>
                        <m:scr m:val="script"/>
                      </m:rPr>
                      <w:rPr>
                        <w:rFonts w:ascii="Cambria Math" w:hAnsi="Cambria Math"/>
                        <w:sz w:val="24"/>
                        <w:szCs w:val="24"/>
                      </w:rPr>
                      <m:t>L</m:t>
                    </m:r>
                  </m:e>
                  <m:sub>
                    <m:r>
                      <w:rPr>
                        <w:rFonts w:ascii="Cambria Math" w:hAnsi="Cambria Math"/>
                        <w:sz w:val="24"/>
                        <w:szCs w:val="24"/>
                      </w:rPr>
                      <m:t>ziz</m:t>
                    </m:r>
                  </m:sub>
                </m:sSub>
                <w:bookmarkEnd w:id="34"/>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d</m:t>
                    </m:r>
                  </m:den>
                </m:f>
                <m:sSup>
                  <m:sSupPr>
                    <m:ctrlPr>
                      <w:rPr>
                        <w:rFonts w:ascii="Cambria Math" w:hAnsi="Cambria Math"/>
                        <w:i/>
                        <w:iCs/>
                        <w:sz w:val="24"/>
                        <w:szCs w:val="24"/>
                      </w:rPr>
                    </m:ctrlPr>
                  </m:sSupPr>
                  <m:e>
                    <m:r>
                      <w:rPr>
                        <w:rFonts w:ascii="Cambria Math" w:hAnsi="Cambria Math"/>
                        <w:sz w:val="24"/>
                        <w:szCs w:val="24"/>
                      </w:rPr>
                      <m:t>∥z-E(G</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e>
                  <m:sup>
                    <m:r>
                      <w:rPr>
                        <w:rFonts w:ascii="Cambria Math" w:hAnsi="Cambria Math"/>
                        <w:sz w:val="24"/>
                        <w:szCs w:val="24"/>
                      </w:rPr>
                      <m:t>2</m:t>
                    </m:r>
                  </m:sup>
                </m:sSup>
              </m:oMath>
            </m:oMathPara>
          </w:p>
        </w:tc>
      </w:tr>
    </w:tbl>
    <w:p w14:paraId="097E58E6" w14:textId="746C11A0" w:rsidR="00DD5696" w:rsidRDefault="00031AFB" w:rsidP="00D15B35">
      <w:pPr>
        <w:rPr>
          <w:rFonts w:eastAsia="Calibri"/>
          <w:rtl/>
          <w:lang w:eastAsia="x-none" w:bidi="fa-IR"/>
        </w:rPr>
      </w:pPr>
      <w:r>
        <w:rPr>
          <w:rFonts w:eastAsia="Calibri"/>
          <w:lang w:eastAsia="x-none" w:bidi="fa-IR"/>
        </w:rPr>
        <w:t>d</w:t>
      </w:r>
      <w:r>
        <w:rPr>
          <w:rFonts w:eastAsia="Calibri" w:hint="cs"/>
          <w:rtl/>
          <w:lang w:eastAsia="x-none" w:bidi="fa-IR"/>
        </w:rPr>
        <w:t xml:space="preserve"> در</w:t>
      </w:r>
      <w:r>
        <w:rPr>
          <w:rFonts w:eastAsia="Calibri"/>
          <w:lang w:eastAsia="x-none" w:bidi="fa-IR"/>
        </w:rPr>
        <w:t xml:space="preserve"> </w:t>
      </w:r>
      <w:r>
        <w:rPr>
          <w:rFonts w:eastAsia="Calibri" w:hint="cs"/>
          <w:rtl/>
          <w:lang w:eastAsia="x-none" w:bidi="fa-IR"/>
        </w:rPr>
        <w:t xml:space="preserve">معادله بیانگر ابعاد </w:t>
      </w:r>
      <w:r w:rsidR="00B37917">
        <w:rPr>
          <w:rFonts w:eastAsia="Calibri" w:hint="cs"/>
          <w:rtl/>
          <w:lang w:eastAsia="x-none" w:bidi="fa-IR"/>
        </w:rPr>
        <w:t>نمونه‌ها در فضای نهفته است.</w:t>
      </w:r>
    </w:p>
    <w:p w14:paraId="70ED0FA6" w14:textId="1E16FAE7" w:rsidR="00B37917" w:rsidRDefault="00B37917" w:rsidP="00D15B35">
      <w:pPr>
        <w:rPr>
          <w:rFonts w:eastAsia="Calibri"/>
          <w:rtl/>
          <w:lang w:eastAsia="x-none" w:bidi="fa-IR"/>
        </w:rPr>
      </w:pPr>
      <w:r>
        <w:rPr>
          <w:rFonts w:eastAsia="Calibri" w:hint="cs"/>
          <w:rtl/>
          <w:lang w:eastAsia="x-none" w:bidi="fa-IR"/>
        </w:rPr>
        <w:t xml:space="preserve">در این روش کدگذار بر خلاف روش </w:t>
      </w:r>
      <w:proofErr w:type="spellStart"/>
      <w:r>
        <w:rPr>
          <w:rFonts w:eastAsia="Calibri"/>
          <w:lang w:eastAsia="x-none" w:bidi="fa-IR"/>
        </w:rPr>
        <w:t>izi</w:t>
      </w:r>
      <w:proofErr w:type="spellEnd"/>
      <w:r>
        <w:rPr>
          <w:rFonts w:eastAsia="Calibri" w:hint="cs"/>
          <w:rtl/>
          <w:lang w:eastAsia="x-none" w:bidi="fa-IR"/>
        </w:rPr>
        <w:t xml:space="preserve"> هیچ نمونه‌ای از فضای تصاویر واقعی نمی‌بیند و این مسئله می‌تواند بر آموزش صحیح کدگذار تاثیر منفی بگذارد.</w:t>
      </w:r>
    </w:p>
    <w:p w14:paraId="5A67E5D7" w14:textId="77777777" w:rsidR="00B56183" w:rsidRDefault="00B37917" w:rsidP="00D15B35">
      <w:pPr>
        <w:rPr>
          <w:rFonts w:eastAsia="Calibri"/>
          <w:rtl/>
          <w:lang w:eastAsia="x-none" w:bidi="fa-IR"/>
        </w:rPr>
      </w:pPr>
      <w:r>
        <w:rPr>
          <w:rFonts w:eastAsia="Calibri" w:hint="cs"/>
          <w:rtl/>
          <w:lang w:eastAsia="x-none" w:bidi="fa-IR"/>
        </w:rPr>
        <w:t xml:space="preserve">در آموزش کدگشا به روش </w:t>
      </w:r>
      <w:proofErr w:type="spellStart"/>
      <w:r w:rsidR="009832B4">
        <w:rPr>
          <w:rFonts w:eastAsia="Calibri"/>
          <w:lang w:eastAsia="x-none" w:bidi="fa-IR"/>
        </w:rPr>
        <w:t>izi</w:t>
      </w:r>
      <w:proofErr w:type="spellEnd"/>
      <w:r w:rsidR="009832B4">
        <w:rPr>
          <w:rFonts w:eastAsia="Calibri" w:hint="cs"/>
          <w:rtl/>
          <w:lang w:eastAsia="x-none" w:bidi="fa-IR"/>
        </w:rPr>
        <w:t xml:space="preserve"> از ساختار کدگذار استاندارد استفاده می‌شود، بدین صورت که در ادامه کدگذار کدگشا (شبکه مولد) قرار خواهد گرفت. در فرایند آموزش ابتدا نگاشت معکوس از فضای داده واقعی به فضای نهفته توسط کدگذار انجام می‌شود و در ادامه نگاشت از فضای نهفته به فضای داده واقعی توسط کدگشا با ضرایب ثابت صورت می‌پذیرد. ساختار این روش به صورت از فضای واقعی به فضای واقعی است. تابع هدف این روش با استفاده از خطای </w:t>
      </w:r>
      <w:r w:rsidR="009832B4">
        <w:rPr>
          <w:rFonts w:eastAsia="Calibri"/>
          <w:lang w:eastAsia="x-none" w:bidi="fa-IR"/>
        </w:rPr>
        <w:t>MSE</w:t>
      </w:r>
      <w:r w:rsidR="009832B4">
        <w:rPr>
          <w:rFonts w:eastAsia="Calibri" w:hint="cs"/>
          <w:rtl/>
          <w:lang w:eastAsia="x-none" w:bidi="fa-IR"/>
        </w:rPr>
        <w:t xml:space="preserve">  بدین شکل پیاده‌سازی می‌شود که</w:t>
      </w:r>
      <w:r w:rsidR="000A45F4">
        <w:rPr>
          <w:rFonts w:eastAsia="Calibri" w:hint="cs"/>
          <w:rtl/>
          <w:lang w:eastAsia="x-none" w:bidi="fa-IR"/>
        </w:rPr>
        <w:t xml:space="preserve"> خطای باقی‌مانده میان تصویر واقعی و تصویر خروجی مولد کمینه می‌شود، تابع هدف مورد نظر در ادامه آمده است:</w:t>
      </w:r>
    </w:p>
    <w:tbl>
      <w:tblPr>
        <w:bidiVisual/>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5752"/>
      </w:tblGrid>
      <w:tr w:rsidR="00B56183" w:rsidRPr="000D2F8C" w14:paraId="74AB15F3" w14:textId="77777777" w:rsidTr="007A1F84">
        <w:trPr>
          <w:trHeight w:val="1348"/>
        </w:trPr>
        <w:tc>
          <w:tcPr>
            <w:tcW w:w="2962" w:type="dxa"/>
            <w:tcBorders>
              <w:top w:val="nil"/>
              <w:left w:val="nil"/>
              <w:bottom w:val="nil"/>
              <w:right w:val="nil"/>
            </w:tcBorders>
            <w:shd w:val="clear" w:color="auto" w:fill="auto"/>
          </w:tcPr>
          <w:p w14:paraId="5EE95407" w14:textId="171A53E8" w:rsidR="00B56183" w:rsidRPr="00031AFB" w:rsidRDefault="00B56183" w:rsidP="007A1F84">
            <w:pPr>
              <w:spacing w:before="560"/>
              <w:ind w:left="144"/>
              <w:jc w:val="both"/>
              <w:rPr>
                <w:rFonts w:eastAsia="SimSun"/>
                <w:sz w:val="28"/>
                <w:rtl/>
                <w:lang w:bidi="fa-IR"/>
              </w:rPr>
            </w:pPr>
            <w:r>
              <w:rPr>
                <w:rFonts w:eastAsia="SimSun" w:hint="cs"/>
                <w:sz w:val="28"/>
                <w:rtl/>
                <w:lang w:bidi="fa-IR"/>
              </w:rPr>
              <w:t xml:space="preserve">           </w:t>
            </w:r>
            <w:r w:rsidRPr="000D2F8C">
              <w:rPr>
                <w:rFonts w:eastAsia="SimSun" w:hint="cs"/>
                <w:sz w:val="28"/>
                <w:rtl/>
                <w:lang w:bidi="fa-IR"/>
              </w:rPr>
              <w:t>(</w:t>
            </w:r>
            <w:r>
              <w:rPr>
                <w:rFonts w:eastAsia="SimSun" w:hint="cs"/>
                <w:sz w:val="28"/>
                <w:rtl/>
                <w:lang w:bidi="fa-IR"/>
              </w:rPr>
              <w:t>1</w:t>
            </w:r>
            <w:r w:rsidR="00BB5DFA">
              <w:rPr>
                <w:rFonts w:eastAsia="SimSun" w:hint="cs"/>
                <w:sz w:val="28"/>
                <w:rtl/>
                <w:lang w:bidi="fa-IR"/>
              </w:rPr>
              <w:t>1</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5752" w:type="dxa"/>
            <w:tcBorders>
              <w:top w:val="nil"/>
              <w:left w:val="nil"/>
              <w:bottom w:val="nil"/>
              <w:right w:val="nil"/>
            </w:tcBorders>
            <w:shd w:val="clear" w:color="auto" w:fill="auto"/>
          </w:tcPr>
          <w:p w14:paraId="27349A09" w14:textId="77777777" w:rsidR="00B56183" w:rsidRPr="0098235F" w:rsidRDefault="00B56183" w:rsidP="00B56183">
            <w:pPr>
              <w:rPr>
                <w:iCs/>
              </w:rPr>
            </w:pPr>
            <w:r w:rsidRPr="00B4182D">
              <w:rPr>
                <w:rFonts w:ascii="Cambria Math" w:hAnsi="Cambria Math"/>
                <w:i/>
                <w:iCs/>
              </w:rPr>
              <w:br/>
            </w:r>
            <m:oMathPara>
              <m:oMathParaPr>
                <m:jc m:val="center"/>
              </m:oMathParaPr>
              <m:oMath>
                <m:sSub>
                  <m:sSubPr>
                    <m:ctrlPr>
                      <w:rPr>
                        <w:rFonts w:ascii="Cambria Math" w:hAnsi="Cambria Math"/>
                        <w:i/>
                        <w:iCs/>
                        <w:sz w:val="24"/>
                        <w:szCs w:val="24"/>
                      </w:rPr>
                    </m:ctrlPr>
                  </m:sSubPr>
                  <m:e>
                    <m:r>
                      <m:rPr>
                        <m:scr m:val="script"/>
                      </m:rPr>
                      <w:rPr>
                        <w:rFonts w:ascii="Cambria Math" w:hAnsi="Cambria Math"/>
                        <w:sz w:val="24"/>
                        <w:szCs w:val="24"/>
                      </w:rPr>
                      <m:t>L</m:t>
                    </m:r>
                  </m:e>
                  <m:sub>
                    <m:r>
                      <w:rPr>
                        <w:rFonts w:ascii="Cambria Math" w:hAnsi="Cambria Math"/>
                        <w:sz w:val="24"/>
                        <w:szCs w:val="24"/>
                      </w:rPr>
                      <m:t>izi</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n</m:t>
                    </m:r>
                  </m:den>
                </m:f>
                <m:sSup>
                  <m:sSupPr>
                    <m:ctrlPr>
                      <w:rPr>
                        <w:rFonts w:ascii="Cambria Math" w:hAnsi="Cambria Math"/>
                        <w:i/>
                        <w:iCs/>
                        <w:sz w:val="24"/>
                        <w:szCs w:val="24"/>
                      </w:rPr>
                    </m:ctrlPr>
                  </m:sSupPr>
                  <m:e>
                    <m:r>
                      <w:rPr>
                        <w:rFonts w:ascii="Cambria Math" w:hAnsi="Cambria Math"/>
                        <w:sz w:val="24"/>
                        <w:szCs w:val="24"/>
                      </w:rPr>
                      <m:t>∥x-G(E</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e>
                  <m:sup>
                    <m:r>
                      <w:rPr>
                        <w:rFonts w:ascii="Cambria Math" w:hAnsi="Cambria Math"/>
                        <w:sz w:val="24"/>
                        <w:szCs w:val="24"/>
                      </w:rPr>
                      <m:t>2</m:t>
                    </m:r>
                  </m:sup>
                </m:sSup>
              </m:oMath>
            </m:oMathPara>
          </w:p>
          <w:p w14:paraId="3849721A" w14:textId="2806141A" w:rsidR="00B56183" w:rsidRPr="00031AFB" w:rsidRDefault="00B56183" w:rsidP="007A1F84">
            <w:pPr>
              <w:rPr>
                <w:iCs/>
                <w:sz w:val="24"/>
                <w:szCs w:val="24"/>
                <w:rtl/>
              </w:rPr>
            </w:pPr>
          </w:p>
        </w:tc>
      </w:tr>
    </w:tbl>
    <w:p w14:paraId="72A43825" w14:textId="5C65C705" w:rsidR="00B37917" w:rsidRDefault="00B56183" w:rsidP="00D15B35">
      <w:pPr>
        <w:rPr>
          <w:rFonts w:eastAsia="Calibri"/>
          <w:rtl/>
          <w:lang w:eastAsia="x-none" w:bidi="fa-IR"/>
        </w:rPr>
      </w:pPr>
      <w:r>
        <w:rPr>
          <w:rFonts w:eastAsia="Calibri" w:hint="cs"/>
          <w:rtl/>
          <w:lang w:eastAsia="x-none" w:bidi="fa-IR"/>
        </w:rPr>
        <w:t>در معادل</w:t>
      </w:r>
      <w:r w:rsidR="00BB5DFA">
        <w:rPr>
          <w:rFonts w:eastAsia="Calibri" w:hint="cs"/>
          <w:rtl/>
          <w:lang w:eastAsia="x-none" w:bidi="fa-IR"/>
        </w:rPr>
        <w:t xml:space="preserve">ه 2-11 </w:t>
      </w:r>
      <m:oMath>
        <m:sSup>
          <m:sSupPr>
            <m:ctrlPr>
              <w:rPr>
                <w:rFonts w:ascii="Cambria Math" w:hAnsi="Cambria Math" w:cs="Cambria Math"/>
                <w:i/>
                <w:iCs/>
              </w:rPr>
            </m:ctrlPr>
          </m:sSupPr>
          <m:e>
            <m:r>
              <w:rPr>
                <w:rFonts w:ascii="Cambria Math" w:hAnsi="Cambria Math" w:cs="Cambria Math" w:hint="cs"/>
                <w:rtl/>
              </w:rPr>
              <m:t>∥</m:t>
            </m:r>
            <m:r>
              <w:rPr>
                <w:rFonts w:ascii="Cambria Math" w:hAnsi="Cambria Math" w:cs="Cambria Math"/>
              </w:rPr>
              <m:t>∙</m:t>
            </m:r>
            <m:r>
              <w:rPr>
                <w:rFonts w:ascii="Cambria Math" w:hAnsi="Cambria Math" w:cs="Cambria Math" w:hint="cs"/>
                <w:rtl/>
              </w:rPr>
              <m:t>∥</m:t>
            </m:r>
          </m:e>
          <m:sup>
            <m:r>
              <w:rPr>
                <w:rFonts w:ascii="Cambria Math" w:hAnsi="Cambria Math" w:cs="Cambria Math"/>
              </w:rPr>
              <m:t>2</m:t>
            </m:r>
          </m:sup>
        </m:sSup>
        <m:r>
          <w:rPr>
            <w:rFonts w:ascii="Cambria Math" w:eastAsia="Calibri" w:hAnsi="Cambria Math"/>
            <w:rtl/>
            <w:lang w:eastAsia="x-none" w:bidi="fa-IR"/>
          </w:rPr>
          <m:t xml:space="preserve"> </m:t>
        </m:r>
      </m:oMath>
      <w:r w:rsidR="00BB5DFA">
        <w:rPr>
          <w:rFonts w:eastAsia="Calibri" w:hint="cs"/>
          <w:rtl/>
          <w:lang w:eastAsia="x-none" w:bidi="fa-IR"/>
        </w:rPr>
        <w:t xml:space="preserve"> بیانگر جمع مربعات خطا در سطح پیکسل میان دو تصویر است. داده‌های آموزشی این روش داده‌های آموزش همان </w:t>
      </w:r>
      <w:r w:rsidR="00BB5DFA">
        <w:rPr>
          <w:rFonts w:eastAsia="Calibri"/>
          <w:lang w:eastAsia="x-none" w:bidi="fa-IR"/>
        </w:rPr>
        <w:t>WGAN</w:t>
      </w:r>
      <w:r w:rsidR="00BB5DFA">
        <w:rPr>
          <w:rFonts w:eastAsia="Calibri" w:hint="cs"/>
          <w:rtl/>
          <w:lang w:eastAsia="x-none" w:bidi="fa-IR"/>
        </w:rPr>
        <w:t xml:space="preserve"> یعنی داده‌های عادی است. در این روش نمی‌توان</w:t>
      </w:r>
      <w:r w:rsidR="00F358DC">
        <w:rPr>
          <w:rFonts w:eastAsia="Calibri" w:hint="cs"/>
          <w:rtl/>
          <w:lang w:eastAsia="x-none" w:bidi="fa-IR"/>
        </w:rPr>
        <w:t xml:space="preserve"> به طور مستقیم میزان دقت کدگذار را در فضای نهفته اندازه گرفت و تنها می‌توان به صورت غیرمستقیم نگاشت مربوط به فضای نهفته را به فضای داده واقعی انتقال داده و در این فضا میزان دقت را اندازه گرفت به بیان دیگر میزان دقت به صورت تصویر-تصویر محاسبه می‌شود.</w:t>
      </w:r>
    </w:p>
    <w:p w14:paraId="4790FFA1" w14:textId="5C481078" w:rsidR="00B776F5" w:rsidRDefault="00B776F5" w:rsidP="00D15B35">
      <w:pPr>
        <w:rPr>
          <w:rFonts w:eastAsia="Calibri"/>
          <w:rtl/>
          <w:lang w:eastAsia="x-none" w:bidi="fa-IR"/>
        </w:rPr>
      </w:pPr>
      <w:r>
        <w:rPr>
          <w:rFonts w:eastAsia="Calibri" w:hint="cs"/>
          <w:rtl/>
          <w:lang w:eastAsia="x-none" w:bidi="fa-IR"/>
        </w:rPr>
        <w:t xml:space="preserve">در روش دیگر به نام </w:t>
      </w:r>
      <w:r>
        <w:rPr>
          <w:rFonts w:eastAsia="Calibri"/>
          <w:lang w:eastAsia="x-none" w:bidi="fa-IR"/>
        </w:rPr>
        <w:t xml:space="preserve"> </w:t>
      </w:r>
      <w:proofErr w:type="spellStart"/>
      <w:r>
        <w:rPr>
          <w:rFonts w:eastAsia="Calibri"/>
          <w:lang w:eastAsia="x-none" w:bidi="fa-IR"/>
        </w:rPr>
        <w:t>izi</w:t>
      </w:r>
      <w:r>
        <w:rPr>
          <w:rFonts w:eastAsia="Calibri"/>
          <w:vertAlign w:val="subscript"/>
          <w:lang w:eastAsia="x-none" w:bidi="fa-IR"/>
        </w:rPr>
        <w:t>f</w:t>
      </w:r>
      <w:proofErr w:type="spellEnd"/>
      <w:r>
        <w:rPr>
          <w:rFonts w:eastAsia="Calibri" w:hint="cs"/>
          <w:rtl/>
          <w:lang w:eastAsia="x-none" w:bidi="fa-IR"/>
        </w:rPr>
        <w:t xml:space="preserve">از تمایزگر نیز استفاده می‌شود. در روش </w:t>
      </w:r>
      <w:proofErr w:type="spellStart"/>
      <w:r>
        <w:rPr>
          <w:rFonts w:eastAsia="Calibri"/>
          <w:lang w:eastAsia="x-none" w:bidi="fa-IR"/>
        </w:rPr>
        <w:t>izi</w:t>
      </w:r>
      <w:proofErr w:type="spellEnd"/>
      <w:r>
        <w:rPr>
          <w:rFonts w:eastAsia="Calibri" w:hint="cs"/>
          <w:rtl/>
          <w:lang w:eastAsia="x-none" w:bidi="fa-IR"/>
        </w:rPr>
        <w:t xml:space="preserve"> تابع هدف میزان شباهت در فضای تصویر را تحمیل می‌کند. هنگام نگاشت تصاویر جدید ممکن است با نمونه‌هایی روبرو شویم که در مرحله آموزش</w:t>
      </w:r>
      <w:r w:rsidR="00B95A8E">
        <w:rPr>
          <w:rFonts w:eastAsia="Calibri" w:hint="cs"/>
          <w:rtl/>
          <w:lang w:eastAsia="x-none" w:bidi="fa-IR"/>
        </w:rPr>
        <w:t xml:space="preserve"> به صورت تنک از فضای نهفته متناظر آن‌ها نمونه گرفته باشیم  </w:t>
      </w:r>
      <w:r w:rsidR="004642B6">
        <w:rPr>
          <w:rFonts w:eastAsia="Calibri" w:hint="cs"/>
          <w:rtl/>
          <w:lang w:eastAsia="x-none" w:bidi="fa-IR"/>
        </w:rPr>
        <w:t xml:space="preserve">وقتی نقطه متناظر را به فضای </w:t>
      </w:r>
      <w:r w:rsidR="004642B6">
        <w:rPr>
          <w:rFonts w:eastAsia="Calibri" w:hint="cs"/>
          <w:rtl/>
          <w:lang w:eastAsia="x-none" w:bidi="fa-IR"/>
        </w:rPr>
        <w:lastRenderedPageBreak/>
        <w:t>تصویر(فضای داده ورودی) می‌بریم با تصاویر تولیدی دیگر نمی‌توان تمایزگر را متقاعد کرد. در نتیجه این اتفاق تنها کمینه کردن تفاوت تصاویر در سطح پیکسل گاهی اوقات منجر به تولید تصاویر عادی می‌شوند</w:t>
      </w:r>
      <w:r w:rsidR="00052BEE">
        <w:rPr>
          <w:rFonts w:eastAsia="Calibri" w:hint="cs"/>
          <w:rtl/>
          <w:lang w:eastAsia="x-none" w:bidi="fa-IR"/>
        </w:rPr>
        <w:t xml:space="preserve"> که واقعی به نظر نمی‌رسند ولی هنوز خطای باقی‌مانده کمی حتی برای نمونه‌های ناهنجار دارند و این مورد سبب می‌شود تا دیگر خطای باقی مانده (خطای بازسازی) در فضای داده ورودی دیگر به عنوان معیار مناسب تشخیص ناهنجاری در نظر گرفته نشود.</w:t>
      </w:r>
    </w:p>
    <w:p w14:paraId="51B28B3C" w14:textId="10A14945" w:rsidR="00052BEE" w:rsidRDefault="00052BEE" w:rsidP="00D15B35">
      <w:pPr>
        <w:rPr>
          <w:rFonts w:eastAsia="Calibri"/>
          <w:rtl/>
          <w:lang w:eastAsia="x-none" w:bidi="fa-IR"/>
        </w:rPr>
      </w:pPr>
      <w:r>
        <w:rPr>
          <w:rFonts w:eastAsia="Calibri" w:hint="cs"/>
          <w:rtl/>
          <w:lang w:eastAsia="x-none" w:bidi="fa-IR"/>
        </w:rPr>
        <w:t>نویسندگان مقاله دریافتند که باقی‌مانده</w:t>
      </w:r>
      <w:r w:rsidR="00D91386">
        <w:rPr>
          <w:rFonts w:eastAsia="Calibri" w:hint="cs"/>
          <w:rtl/>
          <w:lang w:eastAsia="x-none" w:bidi="fa-IR"/>
        </w:rPr>
        <w:t xml:space="preserve"> که خود معیار مورد نظر ما برای تشخیص ناهنجاری است</w:t>
      </w:r>
      <w:r>
        <w:rPr>
          <w:rFonts w:eastAsia="Calibri" w:hint="cs"/>
          <w:rtl/>
          <w:lang w:eastAsia="x-none" w:bidi="fa-IR"/>
        </w:rPr>
        <w:t xml:space="preserve"> در فضای ویژگی </w:t>
      </w:r>
      <w:r w:rsidR="00D91386">
        <w:rPr>
          <w:rFonts w:eastAsia="Calibri" w:hint="cs"/>
          <w:rtl/>
          <w:lang w:eastAsia="x-none" w:bidi="fa-IR"/>
        </w:rPr>
        <w:t xml:space="preserve">توسط تمایزگر انباشته می‌شود و این عبارت حتما باید در تابع هدف مربوط به آموزش کدگذار گنجانده شود. بنابر این آمارگان تصاویر ورودی و تصاویر خروجی محاسبه می‌شود تا با استفاده از آن‌ها تصاویر خروجی شبکه مولد شبیه تصاویر ورودی بشود و بدین ترتیب روش </w:t>
      </w:r>
      <w:proofErr w:type="spellStart"/>
      <w:r w:rsidR="00D91386">
        <w:rPr>
          <w:rFonts w:eastAsia="Calibri"/>
          <w:lang w:eastAsia="x-none" w:bidi="fa-IR"/>
        </w:rPr>
        <w:t>izi</w:t>
      </w:r>
      <w:r w:rsidR="00D91386">
        <w:rPr>
          <w:rFonts w:eastAsia="Calibri"/>
          <w:vertAlign w:val="subscript"/>
          <w:lang w:eastAsia="x-none" w:bidi="fa-IR"/>
        </w:rPr>
        <w:t>f</w:t>
      </w:r>
      <w:proofErr w:type="spellEnd"/>
      <w:r w:rsidR="00D91386">
        <w:rPr>
          <w:rFonts w:eastAsia="Calibri" w:hint="cs"/>
          <w:rtl/>
          <w:lang w:eastAsia="x-none" w:bidi="fa-IR"/>
        </w:rPr>
        <w:t xml:space="preserve"> پدید آید. تابع هدف </w:t>
      </w:r>
      <w:r w:rsidR="00B85429">
        <w:rPr>
          <w:rFonts w:eastAsia="Calibri" w:hint="cs"/>
          <w:rtl/>
          <w:lang w:eastAsia="x-none" w:bidi="fa-IR"/>
        </w:rPr>
        <w:t>این روش به شکل زیر است:</w:t>
      </w:r>
    </w:p>
    <w:tbl>
      <w:tblPr>
        <w:bidiVisual/>
        <w:tblW w:w="8735" w:type="dxa"/>
        <w:tblLook w:val="04A0" w:firstRow="1" w:lastRow="0" w:firstColumn="1" w:lastColumn="0" w:noHBand="0" w:noVBand="1"/>
      </w:tblPr>
      <w:tblGrid>
        <w:gridCol w:w="1616"/>
        <w:gridCol w:w="7119"/>
      </w:tblGrid>
      <w:tr w:rsidR="00B85429" w:rsidRPr="000D2F8C" w14:paraId="013EC1F5" w14:textId="77777777" w:rsidTr="00A5543A">
        <w:trPr>
          <w:trHeight w:val="1392"/>
        </w:trPr>
        <w:tc>
          <w:tcPr>
            <w:tcW w:w="1616" w:type="dxa"/>
            <w:shd w:val="clear" w:color="auto" w:fill="auto"/>
          </w:tcPr>
          <w:p w14:paraId="76B19719" w14:textId="1F354F7F" w:rsidR="00B85429" w:rsidRPr="00031AFB" w:rsidRDefault="00B85429" w:rsidP="00B85429">
            <w:pPr>
              <w:spacing w:before="640"/>
              <w:ind w:left="-288"/>
              <w:jc w:val="both"/>
              <w:rPr>
                <w:rFonts w:eastAsia="SimSun"/>
                <w:sz w:val="28"/>
                <w:rtl/>
                <w:lang w:bidi="fa-IR"/>
              </w:rPr>
            </w:pPr>
            <w:r>
              <w:rPr>
                <w:rFonts w:eastAsia="SimSun" w:hint="cs"/>
                <w:sz w:val="28"/>
                <w:rtl/>
                <w:lang w:bidi="fa-IR"/>
              </w:rPr>
              <w:t xml:space="preserve">           </w:t>
            </w:r>
            <w:r w:rsidRPr="000D2F8C">
              <w:rPr>
                <w:rFonts w:eastAsia="SimSun" w:hint="cs"/>
                <w:sz w:val="28"/>
                <w:rtl/>
                <w:lang w:bidi="fa-IR"/>
              </w:rPr>
              <w:t>(</w:t>
            </w:r>
            <w:r>
              <w:rPr>
                <w:rFonts w:eastAsia="SimSun" w:hint="cs"/>
                <w:sz w:val="28"/>
                <w:rtl/>
                <w:lang w:bidi="fa-IR"/>
              </w:rPr>
              <w:t>12</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7119" w:type="dxa"/>
            <w:shd w:val="clear" w:color="auto" w:fill="auto"/>
          </w:tcPr>
          <w:p w14:paraId="5F3EA4A2" w14:textId="5AD09DB2" w:rsidR="00B85429" w:rsidRPr="00B85429" w:rsidRDefault="00B85429" w:rsidP="00B85429">
            <w:pPr>
              <w:rPr>
                <w:iCs/>
                <w:rtl/>
              </w:rPr>
            </w:pPr>
            <w:r w:rsidRPr="00B4182D">
              <w:rPr>
                <w:rFonts w:ascii="Cambria Math" w:hAnsi="Cambria Math"/>
                <w:i/>
                <w:iCs/>
              </w:rPr>
              <w:br/>
            </w:r>
            <w:bookmarkStart w:id="35" w:name="_Hlk102469643"/>
            <m:oMathPara>
              <m:oMath>
                <m:sSub>
                  <m:sSubPr>
                    <m:ctrlPr>
                      <w:rPr>
                        <w:rFonts w:ascii="Cambria Math" w:hAnsi="Cambria Math"/>
                        <w:i/>
                        <w:iCs/>
                      </w:rPr>
                    </m:ctrlPr>
                  </m:sSubPr>
                  <m:e>
                    <m:r>
                      <m:rPr>
                        <m:scr m:val="script"/>
                      </m:rPr>
                      <w:rPr>
                        <w:rFonts w:ascii="Cambria Math" w:hAnsi="Cambria Math"/>
                      </w:rPr>
                      <m:t>L</m:t>
                    </m:r>
                  </m:e>
                  <m:sub>
                    <m:sSub>
                      <m:sSubPr>
                        <m:ctrlPr>
                          <w:rPr>
                            <w:rFonts w:ascii="Cambria Math" w:hAnsi="Cambria Math"/>
                            <w:i/>
                            <w:iCs/>
                          </w:rPr>
                        </m:ctrlPr>
                      </m:sSubPr>
                      <m:e>
                        <m:r>
                          <w:rPr>
                            <w:rFonts w:ascii="Cambria Math" w:hAnsi="Cambria Math"/>
                          </w:rPr>
                          <m:t>izi</m:t>
                        </m:r>
                      </m:e>
                      <m:sub>
                        <m:r>
                          <w:rPr>
                            <w:rFonts w:ascii="Cambria Math" w:hAnsi="Cambria Math"/>
                          </w:rPr>
                          <m:t>f</m:t>
                        </m:r>
                      </m:sub>
                    </m:sSub>
                  </m:sub>
                </m:sSub>
                <w:bookmarkEnd w:id="35"/>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r>
                  <w:rPr>
                    <w:rFonts w:ascii="Cambria Math" w:hAnsi="Cambria Math"/>
                  </w:rPr>
                  <m:t>⋅</m:t>
                </m:r>
                <m:sSup>
                  <m:sSupPr>
                    <m:ctrlPr>
                      <w:rPr>
                        <w:rFonts w:ascii="Cambria Math" w:hAnsi="Cambria Math"/>
                        <w:i/>
                        <w:iCs/>
                      </w:rPr>
                    </m:ctrlPr>
                  </m:sSupPr>
                  <m:e>
                    <m:r>
                      <w:rPr>
                        <w:rFonts w:ascii="Cambria Math" w:hAnsi="Cambria Math"/>
                      </w:rPr>
                      <m:t>∥x-G</m:t>
                    </m:r>
                    <m:d>
                      <m:dPr>
                        <m:ctrlPr>
                          <w:rPr>
                            <w:rFonts w:ascii="Cambria Math" w:hAnsi="Cambria Math"/>
                            <w:i/>
                            <w:iCs/>
                          </w:rPr>
                        </m:ctrlPr>
                      </m:dPr>
                      <m:e>
                        <m:r>
                          <w:rPr>
                            <w:rFonts w:ascii="Cambria Math" w:hAnsi="Cambria Math"/>
                          </w:rPr>
                          <m:t>E</m:t>
                        </m:r>
                        <m:d>
                          <m:dPr>
                            <m:ctrlPr>
                              <w:rPr>
                                <w:rFonts w:ascii="Cambria Math" w:hAnsi="Cambria Math"/>
                                <w:i/>
                                <w:iCs/>
                              </w:rPr>
                            </m:ctrlPr>
                          </m:dPr>
                          <m:e>
                            <m:r>
                              <w:rPr>
                                <w:rFonts w:ascii="Cambria Math" w:hAnsi="Cambria Math"/>
                              </w:rPr>
                              <m:t>x</m:t>
                            </m:r>
                          </m:e>
                        </m:d>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k</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m:t>
                        </m:r>
                      </m:sub>
                    </m:sSub>
                  </m:den>
                </m:f>
                <m:r>
                  <w:rPr>
                    <w:rFonts w:ascii="Cambria Math" w:hAnsi="Cambria Math"/>
                  </w:rPr>
                  <m:t>⋅</m:t>
                </m:r>
                <m:sSup>
                  <m:sSupPr>
                    <m:ctrlPr>
                      <w:rPr>
                        <w:rFonts w:ascii="Cambria Math" w:hAnsi="Cambria Math"/>
                        <w:i/>
                        <w:iCs/>
                      </w:rPr>
                    </m:ctrlPr>
                  </m:sSupPr>
                  <m:e>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-f(G</m:t>
                    </m:r>
                    <m:d>
                      <m:dPr>
                        <m:ctrlPr>
                          <w:rPr>
                            <w:rFonts w:ascii="Cambria Math" w:hAnsi="Cambria Math"/>
                            <w:i/>
                            <w:iCs/>
                          </w:rPr>
                        </m:ctrlPr>
                      </m:dPr>
                      <m:e>
                        <m:r>
                          <w:rPr>
                            <w:rFonts w:ascii="Cambria Math" w:hAnsi="Cambria Math"/>
                          </w:rPr>
                          <m:t>E</m:t>
                        </m:r>
                        <m:d>
                          <m:dPr>
                            <m:ctrlPr>
                              <w:rPr>
                                <w:rFonts w:ascii="Cambria Math" w:hAnsi="Cambria Math"/>
                                <w:i/>
                                <w:iCs/>
                              </w:rPr>
                            </m:ctrlPr>
                          </m:dPr>
                          <m:e>
                            <m:r>
                              <w:rPr>
                                <w:rFonts w:ascii="Cambria Math" w:hAnsi="Cambria Math"/>
                              </w:rPr>
                              <m:t>x</m:t>
                            </m:r>
                          </m:e>
                        </m:d>
                      </m:e>
                    </m:d>
                    <m:r>
                      <w:rPr>
                        <w:rFonts w:ascii="Cambria Math" w:hAnsi="Cambria Math"/>
                      </w:rPr>
                      <m:t>)∥</m:t>
                    </m:r>
                  </m:e>
                  <m:sup>
                    <m:r>
                      <w:rPr>
                        <w:rFonts w:ascii="Cambria Math" w:hAnsi="Cambria Math"/>
                      </w:rPr>
                      <m:t>2</m:t>
                    </m:r>
                  </m:sup>
                </m:sSup>
              </m:oMath>
            </m:oMathPara>
          </w:p>
        </w:tc>
      </w:tr>
    </w:tbl>
    <w:p w14:paraId="1EB1DE25" w14:textId="18C201FE" w:rsidR="00B85429" w:rsidRDefault="00B85429" w:rsidP="00D15B35">
      <w:pPr>
        <w:rPr>
          <w:rFonts w:eastAsia="Calibri"/>
          <w:rtl/>
          <w:lang w:bidi="fa-IR"/>
        </w:rPr>
      </w:pPr>
      <w:r>
        <w:rPr>
          <w:rFonts w:eastAsia="Calibri" w:hint="cs"/>
          <w:rtl/>
          <w:lang w:eastAsia="x-none" w:bidi="fa-IR"/>
        </w:rPr>
        <w:t xml:space="preserve">در معادله 2-12 ویژگی‌های شبکه تمایزگر که در واقع بردار ویژگی لایه‌های میانی این شبکه است با </w:t>
      </w:r>
      <m:oMath>
        <m:r>
          <w:rPr>
            <w:rFonts w:ascii="Cambria Math" w:hAnsi="Cambria Math"/>
          </w:rPr>
          <m:t xml:space="preserve">f(⋅) </m:t>
        </m:r>
      </m:oMath>
      <w:r>
        <w:rPr>
          <w:rFonts w:eastAsia="Calibri" w:hint="cs"/>
          <w:iCs/>
          <w:rtl/>
        </w:rPr>
        <w:t xml:space="preserve"> </w:t>
      </w:r>
      <w:r w:rsidR="005C4E12">
        <w:rPr>
          <w:rFonts w:eastAsia="Calibri" w:hint="cs"/>
          <w:iCs/>
          <w:rtl/>
        </w:rPr>
        <w:t xml:space="preserve"> </w:t>
      </w:r>
      <w:r w:rsidR="005C4E12" w:rsidRPr="005C4E12">
        <w:rPr>
          <w:rFonts w:eastAsia="Calibri" w:hint="cs"/>
          <w:i/>
          <w:rtl/>
        </w:rPr>
        <w:t>و</w:t>
      </w:r>
      <w:r w:rsidR="005C4E12">
        <w:rPr>
          <w:rFonts w:eastAsia="Calibri" w:hint="cs"/>
          <w:iCs/>
          <w:rtl/>
        </w:rPr>
        <w:t xml:space="preserve"> </w:t>
      </w:r>
      <w:r w:rsidR="005C4E12">
        <w:rPr>
          <w:rFonts w:eastAsia="Calibri" w:hint="cs"/>
          <w:i/>
          <w:rtl/>
        </w:rPr>
        <w:t>ابعاد این ویژگی با نماد</w:t>
      </w:r>
      <m:oMath>
        <m:sSub>
          <m:sSubPr>
            <m:ctrlPr>
              <w:rPr>
                <w:rFonts w:ascii="Cambria Math" w:hAnsi="Cambria Math"/>
                <w:i/>
                <w:iCs/>
              </w:rPr>
            </m:ctrlPr>
          </m:sSubPr>
          <m:e>
            <m:r>
              <w:rPr>
                <w:rFonts w:ascii="Cambria Math" w:hAnsi="Cambria Math"/>
              </w:rPr>
              <m:t>n</m:t>
            </m:r>
          </m:e>
          <m:sub>
            <m:r>
              <w:rPr>
                <w:rFonts w:ascii="Cambria Math" w:hAnsi="Cambria Math"/>
              </w:rPr>
              <m:t>d</m:t>
            </m:r>
          </m:sub>
        </m:sSub>
        <m:r>
          <w:rPr>
            <w:rFonts w:ascii="Cambria Math" w:eastAsia="Calibri" w:hAnsi="Cambria Math"/>
            <w:rtl/>
          </w:rPr>
          <m:t xml:space="preserve"> </m:t>
        </m:r>
      </m:oMath>
      <w:r w:rsidR="005C4E12">
        <w:rPr>
          <w:rFonts w:eastAsia="Calibri" w:hint="cs"/>
          <w:i/>
          <w:rtl/>
          <w:lang w:bidi="fa-IR"/>
        </w:rPr>
        <w:t xml:space="preserve"> </w:t>
      </w:r>
      <w:r w:rsidR="005C4E12">
        <w:rPr>
          <w:rFonts w:eastAsia="Calibri" w:hint="cs"/>
          <w:i/>
          <w:rtl/>
        </w:rPr>
        <w:t>نمایش داده می‌شود، همچنین</w:t>
      </w:r>
      <m:oMath>
        <m:r>
          <w:rPr>
            <w:rFonts w:ascii="Cambria Math" w:hAnsi="Cambria Math" w:cs="Cambria Math" w:hint="cs"/>
            <w:szCs w:val="26"/>
            <w:rtl/>
          </w:rPr>
          <m:t>κ</m:t>
        </m:r>
        <m:r>
          <w:rPr>
            <w:rFonts w:ascii="Cambria Math" w:hAnsi="Cambria Math" w:cs="Times New Roman"/>
            <w:szCs w:val="26"/>
            <w:rtl/>
          </w:rPr>
          <m:t xml:space="preserve"> </m:t>
        </m:r>
      </m:oMath>
      <w:r w:rsidR="005C4E12">
        <w:rPr>
          <w:rFonts w:eastAsia="Calibri" w:hint="cs"/>
          <w:rtl/>
          <w:lang w:bidi="fa-IR"/>
        </w:rPr>
        <w:t xml:space="preserve"> عامل وزن است. اوزان شبکه تمایزگر همان اوزانی است که در آموزش </w:t>
      </w:r>
      <w:r w:rsidR="005C4E12">
        <w:rPr>
          <w:rFonts w:eastAsia="Calibri"/>
          <w:lang w:bidi="fa-IR"/>
        </w:rPr>
        <w:t>WGAN</w:t>
      </w:r>
      <w:r w:rsidR="005C4E12">
        <w:rPr>
          <w:rFonts w:eastAsia="Calibri" w:hint="cs"/>
          <w:rtl/>
          <w:lang w:bidi="fa-IR"/>
        </w:rPr>
        <w:t xml:space="preserve"> یاد گرفته شده‌اند و هنگام آموزش کدگشا ثابت در نظر گرفته شده‌اند. این مدل سبب می‌شود تا</w:t>
      </w:r>
      <w:r w:rsidR="005E3D19">
        <w:rPr>
          <w:rFonts w:eastAsia="Calibri" w:hint="cs"/>
          <w:rtl/>
          <w:lang w:bidi="fa-IR"/>
        </w:rPr>
        <w:t xml:space="preserve"> هم در فضای تصویر و هم در فضای نهفته کدگذار به جهت مناسبی حرکت کند.</w:t>
      </w:r>
      <w:r w:rsidR="00A35CF3">
        <w:rPr>
          <w:rFonts w:eastAsia="Calibri"/>
          <w:lang w:bidi="fa-IR"/>
        </w:rPr>
        <w:t xml:space="preserve"> </w:t>
      </w:r>
    </w:p>
    <w:p w14:paraId="737BEACD" w14:textId="714CA3B4" w:rsidR="00A35CF3" w:rsidRPr="00AD0BF1" w:rsidRDefault="00D770B1" w:rsidP="003521BF">
      <w:pPr>
        <w:pStyle w:val="Heading4"/>
        <w:rPr>
          <w:rFonts w:ascii="Cambria" w:hAnsi="Cambria"/>
        </w:rPr>
      </w:pPr>
      <w:r>
        <w:rPr>
          <w:rFonts w:hint="cs"/>
          <w:rtl/>
        </w:rPr>
        <w:t>3</w:t>
      </w:r>
      <w:r w:rsidR="00A35CF3" w:rsidRPr="006D2B16">
        <w:rPr>
          <w:rFonts w:hint="cs"/>
          <w:rtl/>
        </w:rPr>
        <w:t>-</w:t>
      </w:r>
      <w:r w:rsidR="00A35CF3">
        <w:rPr>
          <w:rFonts w:hint="cs"/>
          <w:rtl/>
        </w:rPr>
        <w:t>3</w:t>
      </w:r>
      <w:r w:rsidR="00A35CF3" w:rsidRPr="006D2B16">
        <w:rPr>
          <w:rFonts w:hint="cs"/>
          <w:rtl/>
        </w:rPr>
        <w:t>-</w:t>
      </w:r>
      <w:r w:rsidR="00A35CF3">
        <w:rPr>
          <w:rFonts w:hint="cs"/>
          <w:rtl/>
        </w:rPr>
        <w:t>5</w:t>
      </w:r>
      <w:r w:rsidR="00A35CF3" w:rsidRPr="006D2B16">
        <w:rPr>
          <w:rFonts w:hint="cs"/>
          <w:rtl/>
        </w:rPr>
        <w:t>-</w:t>
      </w:r>
      <w:r w:rsidR="00A35CF3">
        <w:rPr>
          <w:rFonts w:hint="cs"/>
          <w:rtl/>
        </w:rPr>
        <w:t xml:space="preserve">2- </w:t>
      </w:r>
      <w:r>
        <w:rPr>
          <w:rFonts w:hint="cs"/>
          <w:rtl/>
        </w:rPr>
        <w:t>شناسایی ناهنجاری</w:t>
      </w:r>
    </w:p>
    <w:p w14:paraId="65D33A99" w14:textId="34088469" w:rsidR="00A35CF3" w:rsidRDefault="00E44442" w:rsidP="00D15B35">
      <w:pPr>
        <w:rPr>
          <w:rFonts w:eastAsia="Calibri"/>
          <w:rtl/>
          <w:lang w:eastAsia="x-none" w:bidi="fa-IR"/>
        </w:rPr>
      </w:pPr>
      <w:r w:rsidRPr="00804927">
        <w:rPr>
          <w:rFonts w:eastAsia="Calibri" w:hint="cs"/>
          <w:rtl/>
          <w:lang w:eastAsia="x-none" w:bidi="fa-IR"/>
        </w:rPr>
        <w:t xml:space="preserve">در </w:t>
      </w:r>
      <w:r w:rsidR="00804927">
        <w:rPr>
          <w:rFonts w:eastAsia="Calibri" w:hint="cs"/>
          <w:rtl/>
          <w:lang w:eastAsia="x-none" w:bidi="fa-IR"/>
        </w:rPr>
        <w:t xml:space="preserve">مرحله آزمایش میزان انحراف تصویر اصلی از تصویر بازسازی شده به منظور تشخیص ناهنجاری اندازه‌گیری می‌شود. تمامی موارد مورد نیاز برای بازسازی تصویر و تشخیص ناهنجاری در هنگام آموزش </w:t>
      </w:r>
      <w:r w:rsidR="00804927">
        <w:rPr>
          <w:rFonts w:eastAsia="Calibri"/>
          <w:lang w:eastAsia="x-none" w:bidi="fa-IR"/>
        </w:rPr>
        <w:t>WGAN</w:t>
      </w:r>
      <w:r w:rsidR="00804927">
        <w:rPr>
          <w:rFonts w:eastAsia="Calibri" w:hint="cs"/>
          <w:rtl/>
          <w:lang w:eastAsia="x-none" w:bidi="fa-IR"/>
        </w:rPr>
        <w:t xml:space="preserve"> و کدگذار یادگرفته می‌شود.</w:t>
      </w:r>
      <w:r w:rsidR="00A5543A">
        <w:rPr>
          <w:rFonts w:eastAsia="Calibri" w:hint="cs"/>
          <w:rtl/>
          <w:lang w:eastAsia="x-none" w:bidi="fa-IR"/>
        </w:rPr>
        <w:t xml:space="preserve"> برای محاسبه امتیاز ناهنجاری مستقیما از تعریف خطای استفاده شده در آموزش کدگذار استفاده می‌شود. امتیاز نهایی که برای تشخیص ناهنجاری در مدل </w:t>
      </w:r>
      <w:r w:rsidR="00A5543A">
        <w:rPr>
          <w:rFonts w:eastAsia="Calibri"/>
          <w:lang w:eastAsia="x-none" w:bidi="fa-IR"/>
        </w:rPr>
        <w:t>f-</w:t>
      </w:r>
      <w:proofErr w:type="spellStart"/>
      <w:r w:rsidR="00A5543A">
        <w:rPr>
          <w:rFonts w:eastAsia="Calibri"/>
          <w:lang w:eastAsia="x-none" w:bidi="fa-IR"/>
        </w:rPr>
        <w:t>AnoGan</w:t>
      </w:r>
      <w:proofErr w:type="spellEnd"/>
      <w:r w:rsidR="00A5543A">
        <w:rPr>
          <w:rFonts w:eastAsia="Calibri" w:hint="cs"/>
          <w:rtl/>
          <w:lang w:eastAsia="x-none" w:bidi="fa-IR"/>
        </w:rPr>
        <w:t xml:space="preserve"> استفاده می‌شود به صورت زیر است</w:t>
      </w:r>
      <w:r w:rsidR="008F0A02">
        <w:rPr>
          <w:rFonts w:eastAsia="Calibri" w:hint="cs"/>
          <w:rtl/>
          <w:lang w:eastAsia="x-none" w:bidi="fa-IR"/>
        </w:rPr>
        <w:t>.</w:t>
      </w:r>
    </w:p>
    <w:tbl>
      <w:tblPr>
        <w:bidiVisual/>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5751"/>
      </w:tblGrid>
      <w:tr w:rsidR="00A5543A" w:rsidRPr="000D2F8C" w14:paraId="46F9500A" w14:textId="77777777" w:rsidTr="00A5543A">
        <w:trPr>
          <w:trHeight w:val="655"/>
        </w:trPr>
        <w:tc>
          <w:tcPr>
            <w:tcW w:w="2984" w:type="dxa"/>
            <w:tcBorders>
              <w:top w:val="nil"/>
              <w:left w:val="nil"/>
              <w:bottom w:val="nil"/>
              <w:right w:val="nil"/>
            </w:tcBorders>
            <w:shd w:val="clear" w:color="auto" w:fill="auto"/>
          </w:tcPr>
          <w:p w14:paraId="32E3F581" w14:textId="72C254B7" w:rsidR="00A5543A" w:rsidRPr="00031AFB" w:rsidRDefault="00A5543A" w:rsidP="00A5543A">
            <w:pPr>
              <w:ind w:left="432"/>
              <w:jc w:val="both"/>
              <w:rPr>
                <w:rFonts w:eastAsia="SimSun"/>
                <w:sz w:val="28"/>
                <w:rtl/>
                <w:lang w:bidi="fa-IR"/>
              </w:rPr>
            </w:pPr>
            <w:r>
              <w:rPr>
                <w:rFonts w:eastAsia="SimSun" w:hint="cs"/>
                <w:sz w:val="28"/>
                <w:rtl/>
                <w:lang w:bidi="fa-IR"/>
              </w:rPr>
              <w:lastRenderedPageBreak/>
              <w:t xml:space="preserve">           </w:t>
            </w:r>
            <w:r w:rsidRPr="000D2F8C">
              <w:rPr>
                <w:rFonts w:eastAsia="SimSun" w:hint="cs"/>
                <w:sz w:val="28"/>
                <w:rtl/>
                <w:lang w:bidi="fa-IR"/>
              </w:rPr>
              <w:t>(</w:t>
            </w:r>
            <w:r>
              <w:rPr>
                <w:rFonts w:eastAsia="SimSun" w:hint="cs"/>
                <w:sz w:val="28"/>
                <w:rtl/>
                <w:lang w:bidi="fa-IR"/>
              </w:rPr>
              <w:t>13</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5751" w:type="dxa"/>
            <w:tcBorders>
              <w:top w:val="nil"/>
              <w:left w:val="nil"/>
              <w:bottom w:val="nil"/>
              <w:right w:val="nil"/>
            </w:tcBorders>
            <w:shd w:val="clear" w:color="auto" w:fill="auto"/>
          </w:tcPr>
          <w:p w14:paraId="6E4E2549" w14:textId="341B2A60" w:rsidR="00A5543A" w:rsidRPr="001A150F" w:rsidRDefault="00A5543A" w:rsidP="00A5543A">
            <w:pPr>
              <w:rPr>
                <w:b/>
                <w:bCs/>
                <w:iCs/>
                <w:sz w:val="24"/>
                <w:szCs w:val="24"/>
                <w:rtl/>
              </w:rPr>
            </w:pPr>
            <m:oMathPara>
              <m:oMath>
                <m:r>
                  <m:rPr>
                    <m:scr m:val="script"/>
                  </m:rPr>
                  <w:rPr>
                    <w:rFonts w:ascii="Cambria Math" w:hAnsi="Cambria Math" w:cs="Cambria Math" w:hint="cs"/>
                    <w:sz w:val="24"/>
                    <w:szCs w:val="24"/>
                    <w:rtl/>
                  </w:rPr>
                  <m:t>A</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iCs/>
                        <w:sz w:val="24"/>
                        <w:szCs w:val="24"/>
                      </w:rPr>
                    </m:ctrlPr>
                  </m:sSubPr>
                  <m:e>
                    <m:r>
                      <m:rPr>
                        <m:scr m:val="script"/>
                      </m:rPr>
                      <w:rPr>
                        <w:rFonts w:ascii="Cambria Math" w:hAnsi="Cambria Math"/>
                        <w:sz w:val="24"/>
                        <w:szCs w:val="24"/>
                      </w:rPr>
                      <m:t>A</m:t>
                    </m:r>
                  </m:e>
                  <m:sub>
                    <m:r>
                      <w:rPr>
                        <w:rFonts w:ascii="Cambria Math" w:hAnsi="Cambria Math"/>
                        <w:sz w:val="24"/>
                        <w:szCs w:val="24"/>
                      </w:rPr>
                      <m:t>R</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r>
                  <w:rPr>
                    <w:rFonts w:ascii="Cambria Math" w:hAnsi="Cambria Math" w:cs="Cambria Math" w:hint="cs"/>
                    <w:sz w:val="24"/>
                    <w:szCs w:val="24"/>
                    <w:rtl/>
                  </w:rPr>
                  <m:t>κ</m:t>
                </m:r>
                <m:r>
                  <w:rPr>
                    <w:rFonts w:ascii="Cambria Math" w:hAnsi="Cambria Math" w:cs="Cambria Math"/>
                    <w:sz w:val="24"/>
                    <w:szCs w:val="24"/>
                  </w:rPr>
                  <m:t>.</m:t>
                </m:r>
                <m:sSub>
                  <m:sSubPr>
                    <m:ctrlPr>
                      <w:rPr>
                        <w:rFonts w:ascii="Cambria Math" w:hAnsi="Cambria Math" w:cs="Cambria Math"/>
                        <w:i/>
                        <w:iCs/>
                        <w:sz w:val="24"/>
                        <w:szCs w:val="24"/>
                      </w:rPr>
                    </m:ctrlPr>
                  </m:sSubPr>
                  <m:e>
                    <m:r>
                      <m:rPr>
                        <m:scr m:val="script"/>
                      </m:rPr>
                      <w:rPr>
                        <w:rFonts w:ascii="Cambria Math" w:hAnsi="Cambria Math" w:cs="Cambria Math"/>
                        <w:sz w:val="24"/>
                        <w:szCs w:val="24"/>
                      </w:rPr>
                      <m:t>A</m:t>
                    </m:r>
                  </m:e>
                  <m:sub>
                    <m:r>
                      <w:rPr>
                        <w:rFonts w:ascii="Cambria Math" w:hAnsi="Cambria Math" w:cs="Cambria Math"/>
                        <w:sz w:val="24"/>
                        <w:szCs w:val="24"/>
                      </w:rPr>
                      <m:t>D</m:t>
                    </m:r>
                  </m:sub>
                </m:sSub>
                <m:r>
                  <w:rPr>
                    <w:rFonts w:ascii="Cambria Math" w:hAnsi="Cambria Math" w:cs="Cambria Math"/>
                    <w:sz w:val="24"/>
                    <w:szCs w:val="24"/>
                  </w:rPr>
                  <m:t>(X)</m:t>
                </m:r>
              </m:oMath>
            </m:oMathPara>
          </w:p>
        </w:tc>
      </w:tr>
    </w:tbl>
    <w:p w14:paraId="122CAEEF" w14:textId="65DBF232" w:rsidR="00A5543A" w:rsidRDefault="001A150F" w:rsidP="00D15B35">
      <w:pPr>
        <w:rPr>
          <w:rFonts w:eastAsia="Calibri"/>
          <w:i/>
          <w:rtl/>
        </w:rPr>
      </w:pPr>
      <w:r>
        <w:rPr>
          <w:rFonts w:eastAsia="Calibri" w:hint="cs"/>
          <w:rtl/>
          <w:lang w:eastAsia="x-none" w:bidi="fa-IR"/>
        </w:rPr>
        <w:t xml:space="preserve">در اینجا </w:t>
      </w:r>
      <m:oMath>
        <m:sSub>
          <m:sSubPr>
            <m:ctrlPr>
              <w:rPr>
                <w:rFonts w:ascii="Cambria Math" w:hAnsi="Cambria Math" w:cs="Cambria Math"/>
                <w:i/>
                <w:iCs/>
                <w:szCs w:val="26"/>
              </w:rPr>
            </m:ctrlPr>
          </m:sSubPr>
          <m:e>
            <m:r>
              <m:rPr>
                <m:scr m:val="script"/>
              </m:rPr>
              <w:rPr>
                <w:rFonts w:ascii="Cambria Math" w:hAnsi="Cambria Math" w:cs="Cambria Math" w:hint="cs"/>
                <w:szCs w:val="26"/>
                <w:rtl/>
              </w:rPr>
              <m:t>A</m:t>
            </m:r>
          </m:e>
          <m:sub>
            <m:r>
              <w:rPr>
                <w:rFonts w:ascii="Cambria Math" w:hAnsi="Cambria Math" w:cs="Cambria Math"/>
                <w:szCs w:val="26"/>
              </w:rPr>
              <m:t>R</m:t>
            </m:r>
          </m:sub>
        </m:sSub>
        <m:d>
          <m:dPr>
            <m:ctrlPr>
              <w:rPr>
                <w:rFonts w:ascii="Cambria Math" w:hAnsi="Cambria Math" w:cs="Cambria Math"/>
                <w:i/>
                <w:iCs/>
                <w:szCs w:val="26"/>
              </w:rPr>
            </m:ctrlPr>
          </m:dPr>
          <m:e>
            <m:r>
              <w:rPr>
                <w:rFonts w:ascii="Cambria Math" w:hAnsi="Cambria Math" w:cs="Cambria Math"/>
                <w:szCs w:val="26"/>
              </w:rPr>
              <m:t>X</m:t>
            </m:r>
          </m:e>
        </m:d>
        <m:r>
          <w:rPr>
            <w:rFonts w:ascii="Cambria Math" w:hAnsi="Cambria Math" w:cs="Cambria Math"/>
            <w:szCs w:val="26"/>
          </w:rPr>
          <m:t>=</m:t>
        </m:r>
        <m:f>
          <m:fPr>
            <m:ctrlPr>
              <w:rPr>
                <w:rFonts w:ascii="Cambria Math" w:hAnsi="Cambria Math" w:cs="Cambria Math"/>
                <w:i/>
                <w:iCs/>
                <w:szCs w:val="26"/>
              </w:rPr>
            </m:ctrlPr>
          </m:fPr>
          <m:num>
            <m:r>
              <w:rPr>
                <w:rFonts w:ascii="Cambria Math" w:hAnsi="Cambria Math" w:cs="Cambria Math"/>
                <w:szCs w:val="26"/>
              </w:rPr>
              <m:t>1</m:t>
            </m:r>
          </m:num>
          <m:den>
            <m:r>
              <w:rPr>
                <w:rFonts w:ascii="Cambria Math" w:hAnsi="Cambria Math" w:cs="Cambria Math"/>
                <w:szCs w:val="26"/>
              </w:rPr>
              <m:t>n</m:t>
            </m:r>
          </m:den>
        </m:f>
        <m:r>
          <w:rPr>
            <w:rFonts w:ascii="Cambria Math" w:hAnsi="Cambria Math" w:cs="Cambria Math"/>
            <w:szCs w:val="26"/>
          </w:rPr>
          <m:t>⋅</m:t>
        </m:r>
        <m:sSup>
          <m:sSupPr>
            <m:ctrlPr>
              <w:rPr>
                <w:rFonts w:ascii="Cambria Math" w:hAnsi="Cambria Math" w:cs="Cambria Math"/>
                <w:i/>
                <w:iCs/>
                <w:szCs w:val="26"/>
              </w:rPr>
            </m:ctrlPr>
          </m:sSupPr>
          <m:e>
            <m:r>
              <w:rPr>
                <w:rFonts w:ascii="Cambria Math" w:hAnsi="Cambria Math" w:cs="Cambria Math"/>
                <w:szCs w:val="26"/>
              </w:rPr>
              <m:t>∥X-G(E</m:t>
            </m:r>
            <m:d>
              <m:dPr>
                <m:ctrlPr>
                  <w:rPr>
                    <w:rFonts w:ascii="Cambria Math" w:hAnsi="Cambria Math" w:cs="Cambria Math"/>
                    <w:i/>
                    <w:iCs/>
                    <w:szCs w:val="26"/>
                  </w:rPr>
                </m:ctrlPr>
              </m:dPr>
              <m:e>
                <m:r>
                  <w:rPr>
                    <w:rFonts w:ascii="Cambria Math" w:hAnsi="Cambria Math" w:cs="Cambria Math"/>
                    <w:szCs w:val="26"/>
                  </w:rPr>
                  <m:t>X</m:t>
                </m:r>
              </m:e>
            </m:d>
            <m:r>
              <w:rPr>
                <w:rFonts w:ascii="Cambria Math" w:hAnsi="Cambria Math" w:cs="Cambria Math"/>
                <w:szCs w:val="26"/>
              </w:rPr>
              <m:t>)∥</m:t>
            </m:r>
          </m:e>
          <m:sup>
            <m:r>
              <w:rPr>
                <w:rFonts w:ascii="Cambria Math" w:hAnsi="Cambria Math" w:cs="Cambria Math"/>
                <w:szCs w:val="26"/>
              </w:rPr>
              <m:t>2</m:t>
            </m:r>
          </m:sup>
        </m:sSup>
        <m:r>
          <w:rPr>
            <w:rFonts w:ascii="Cambria Math" w:eastAsia="Calibri" w:hAnsi="Cambria Math"/>
            <w:szCs w:val="26"/>
            <w:rtl/>
            <w:lang w:eastAsia="x-none" w:bidi="fa-IR"/>
          </w:rPr>
          <m:t xml:space="preserve"> </m:t>
        </m:r>
      </m:oMath>
      <w:r>
        <w:rPr>
          <w:rFonts w:eastAsia="Calibri" w:hint="cs"/>
          <w:szCs w:val="26"/>
          <w:rtl/>
          <w:lang w:eastAsia="x-none" w:bidi="fa-IR"/>
        </w:rPr>
        <w:t xml:space="preserve"> </w:t>
      </w:r>
      <w:r w:rsidRPr="001A150F">
        <w:rPr>
          <w:rFonts w:eastAsia="Calibri" w:hint="cs"/>
          <w:sz w:val="28"/>
          <w:rtl/>
          <w:lang w:eastAsia="x-none" w:bidi="fa-IR"/>
        </w:rPr>
        <w:t xml:space="preserve">و </w:t>
      </w:r>
      <m:oMath>
        <m:sSub>
          <m:sSubPr>
            <m:ctrlPr>
              <w:rPr>
                <w:rFonts w:ascii="Cambria Math" w:hAnsi="Cambria Math" w:cs="Cambria Math"/>
                <w:i/>
                <w:iCs/>
                <w:szCs w:val="26"/>
              </w:rPr>
            </m:ctrlPr>
          </m:sSubPr>
          <m:e>
            <m:r>
              <m:rPr>
                <m:scr m:val="script"/>
              </m:rPr>
              <w:rPr>
                <w:rFonts w:ascii="Cambria Math" w:hAnsi="Cambria Math" w:cs="Cambria Math" w:hint="cs"/>
                <w:szCs w:val="26"/>
                <w:rtl/>
              </w:rPr>
              <m:t>A</m:t>
            </m:r>
          </m:e>
          <m:sub>
            <m:r>
              <w:rPr>
                <w:rFonts w:ascii="Cambria Math" w:hAnsi="Cambria Math" w:cs="Cambria Math"/>
                <w:szCs w:val="26"/>
              </w:rPr>
              <m:t>D</m:t>
            </m:r>
          </m:sub>
        </m:sSub>
        <m:d>
          <m:dPr>
            <m:ctrlPr>
              <w:rPr>
                <w:rFonts w:ascii="Cambria Math" w:hAnsi="Cambria Math" w:cs="Cambria Math"/>
                <w:i/>
                <w:iCs/>
                <w:szCs w:val="26"/>
              </w:rPr>
            </m:ctrlPr>
          </m:dPr>
          <m:e>
            <m:r>
              <w:rPr>
                <w:rFonts w:ascii="Cambria Math" w:hAnsi="Cambria Math" w:cs="Cambria Math"/>
                <w:szCs w:val="26"/>
              </w:rPr>
              <m:t>X</m:t>
            </m:r>
          </m:e>
        </m:d>
        <m:r>
          <w:rPr>
            <w:rFonts w:ascii="Cambria Math" w:hAnsi="Cambria Math" w:cs="Cambria Math"/>
            <w:szCs w:val="26"/>
          </w:rPr>
          <m:t>=</m:t>
        </m:r>
        <m:f>
          <m:fPr>
            <m:ctrlPr>
              <w:rPr>
                <w:rFonts w:ascii="Cambria Math" w:hAnsi="Cambria Math" w:cs="Cambria Math"/>
                <w:i/>
                <w:iCs/>
                <w:szCs w:val="26"/>
              </w:rPr>
            </m:ctrlPr>
          </m:fPr>
          <m:num>
            <m:r>
              <w:rPr>
                <w:rFonts w:ascii="Cambria Math" w:hAnsi="Cambria Math" w:cs="Cambria Math"/>
                <w:szCs w:val="26"/>
              </w:rPr>
              <m:t>1</m:t>
            </m:r>
          </m:num>
          <m:den>
            <m:sSub>
              <m:sSubPr>
                <m:ctrlPr>
                  <w:rPr>
                    <w:rFonts w:ascii="Cambria Math" w:hAnsi="Cambria Math" w:cs="Cambria Math"/>
                    <w:i/>
                    <w:iCs/>
                    <w:szCs w:val="26"/>
                  </w:rPr>
                </m:ctrlPr>
              </m:sSubPr>
              <m:e>
                <m:r>
                  <w:rPr>
                    <w:rFonts w:ascii="Cambria Math" w:hAnsi="Cambria Math" w:cs="Cambria Math"/>
                    <w:szCs w:val="26"/>
                  </w:rPr>
                  <m:t>n</m:t>
                </m:r>
              </m:e>
              <m:sub>
                <m:r>
                  <w:rPr>
                    <w:rFonts w:ascii="Cambria Math" w:hAnsi="Cambria Math" w:cs="Cambria Math"/>
                    <w:szCs w:val="26"/>
                  </w:rPr>
                  <m:t>d</m:t>
                </m:r>
              </m:sub>
            </m:sSub>
          </m:den>
        </m:f>
        <m:r>
          <w:rPr>
            <w:rFonts w:ascii="Cambria Math" w:hAnsi="Cambria Math" w:cs="Cambria Math"/>
            <w:szCs w:val="26"/>
          </w:rPr>
          <m:t>⋅</m:t>
        </m:r>
        <m:sSup>
          <m:sSupPr>
            <m:ctrlPr>
              <w:rPr>
                <w:rFonts w:ascii="Cambria Math" w:hAnsi="Cambria Math" w:cs="Cambria Math"/>
                <w:i/>
                <w:iCs/>
                <w:szCs w:val="26"/>
              </w:rPr>
            </m:ctrlPr>
          </m:sSupPr>
          <m:e>
            <m:r>
              <w:rPr>
                <w:rFonts w:ascii="Cambria Math" w:hAnsi="Cambria Math" w:cs="Cambria Math"/>
                <w:szCs w:val="26"/>
              </w:rPr>
              <m:t>∥</m:t>
            </m:r>
            <m:r>
              <w:rPr>
                <w:rFonts w:ascii="Cambria Math" w:hAnsi="Cambria Math"/>
                <w:szCs w:val="26"/>
              </w:rPr>
              <m:t>f</m:t>
            </m:r>
            <m:d>
              <m:dPr>
                <m:ctrlPr>
                  <w:rPr>
                    <w:rFonts w:ascii="Cambria Math" w:hAnsi="Cambria Math"/>
                    <w:i/>
                    <w:iCs/>
                    <w:szCs w:val="26"/>
                  </w:rPr>
                </m:ctrlPr>
              </m:dPr>
              <m:e>
                <m:r>
                  <w:rPr>
                    <w:rFonts w:ascii="Cambria Math" w:hAnsi="Cambria Math"/>
                    <w:szCs w:val="26"/>
                  </w:rPr>
                  <m:t>x</m:t>
                </m:r>
              </m:e>
            </m:d>
            <m:r>
              <w:rPr>
                <w:rFonts w:ascii="Cambria Math" w:hAnsi="Cambria Math"/>
                <w:szCs w:val="26"/>
              </w:rPr>
              <m:t>-f(G</m:t>
            </m:r>
            <m:d>
              <m:dPr>
                <m:ctrlPr>
                  <w:rPr>
                    <w:rFonts w:ascii="Cambria Math" w:hAnsi="Cambria Math"/>
                    <w:i/>
                    <w:iCs/>
                    <w:szCs w:val="26"/>
                  </w:rPr>
                </m:ctrlPr>
              </m:dPr>
              <m:e>
                <m:r>
                  <w:rPr>
                    <w:rFonts w:ascii="Cambria Math" w:hAnsi="Cambria Math"/>
                    <w:szCs w:val="26"/>
                  </w:rPr>
                  <m:t>E</m:t>
                </m:r>
                <m:d>
                  <m:dPr>
                    <m:ctrlPr>
                      <w:rPr>
                        <w:rFonts w:ascii="Cambria Math" w:hAnsi="Cambria Math"/>
                        <w:i/>
                        <w:iCs/>
                        <w:szCs w:val="26"/>
                      </w:rPr>
                    </m:ctrlPr>
                  </m:dPr>
                  <m:e>
                    <m:r>
                      <w:rPr>
                        <w:rFonts w:ascii="Cambria Math" w:hAnsi="Cambria Math"/>
                        <w:szCs w:val="26"/>
                      </w:rPr>
                      <m:t>x</m:t>
                    </m:r>
                  </m:e>
                </m:d>
              </m:e>
            </m:d>
            <m:r>
              <w:rPr>
                <w:rFonts w:ascii="Cambria Math" w:hAnsi="Cambria Math"/>
                <w:szCs w:val="26"/>
              </w:rPr>
              <m:t>)∥</m:t>
            </m:r>
          </m:e>
          <m:sup>
            <m:r>
              <w:rPr>
                <w:rFonts w:ascii="Cambria Math" w:hAnsi="Cambria Math" w:cs="Cambria Math"/>
                <w:szCs w:val="26"/>
              </w:rPr>
              <m:t>2</m:t>
            </m:r>
          </m:sup>
        </m:sSup>
        <m:r>
          <w:rPr>
            <w:rFonts w:ascii="Cambria Math" w:eastAsia="Calibri" w:hAnsi="Cambria Math"/>
            <w:szCs w:val="26"/>
            <w:rtl/>
            <w:lang w:eastAsia="x-none" w:bidi="fa-IR"/>
          </w:rPr>
          <m:t xml:space="preserve"> </m:t>
        </m:r>
      </m:oMath>
      <w:r>
        <w:rPr>
          <w:rFonts w:eastAsia="Calibri" w:hint="cs"/>
          <w:szCs w:val="26"/>
          <w:rtl/>
          <w:lang w:eastAsia="x-none" w:bidi="fa-IR"/>
        </w:rPr>
        <w:t xml:space="preserve"> </w:t>
      </w:r>
      <w:r>
        <w:rPr>
          <w:rFonts w:eastAsia="Calibri" w:hint="cs"/>
          <w:rtl/>
          <w:lang w:eastAsia="x-none" w:bidi="fa-IR"/>
        </w:rPr>
        <w:t>، همچنین</w:t>
      </w:r>
      <m:oMath>
        <m:r>
          <w:rPr>
            <w:rFonts w:ascii="Cambria Math" w:hAnsi="Cambria Math" w:cs="Cambria Math" w:hint="cs"/>
            <w:rtl/>
          </w:rPr>
          <m:t>κ</m:t>
        </m:r>
        <m:r>
          <w:rPr>
            <w:rFonts w:ascii="Cambria Math" w:hAnsi="Cambria Math" w:cs="Times New Roman"/>
            <w:rtl/>
          </w:rPr>
          <m:t xml:space="preserve"> </m:t>
        </m:r>
      </m:oMath>
      <w:r w:rsidR="00EB3474">
        <w:rPr>
          <w:rFonts w:eastAsia="Calibri" w:hint="cs"/>
          <w:iCs/>
          <w:rtl/>
        </w:rPr>
        <w:t xml:space="preserve"> </w:t>
      </w:r>
      <w:r w:rsidR="00EB3474" w:rsidRPr="00EB3474">
        <w:rPr>
          <w:rFonts w:eastAsia="Calibri" w:hint="cs"/>
          <w:i/>
          <w:rtl/>
        </w:rPr>
        <w:t>عا</w:t>
      </w:r>
      <w:r w:rsidR="00EB3474">
        <w:rPr>
          <w:rFonts w:eastAsia="Calibri" w:hint="cs"/>
          <w:i/>
          <w:rtl/>
        </w:rPr>
        <w:t>مل وزن است.</w:t>
      </w:r>
      <w:r w:rsidR="00122EEA">
        <w:rPr>
          <w:rFonts w:eastAsia="Calibri" w:hint="cs"/>
          <w:i/>
          <w:rtl/>
        </w:rPr>
        <w:t xml:space="preserve"> عبارت مورد نظر برای نمونه‌های عادی دارای خطای کمی است و برای نمونه‌های ناهنجار دارای مقدار بزرگی است. از آنجایی که مدل تنها روی نمونه‌های عادی آموزش دیده است نمونه‌های بازسازی شده </w:t>
      </w:r>
      <w:r w:rsidR="00D70357">
        <w:rPr>
          <w:rFonts w:eastAsia="Calibri" w:hint="cs"/>
          <w:i/>
          <w:rtl/>
        </w:rPr>
        <w:t>از نظر بصری شبیه تصویر ورودی هستند.  توانایی بازسازی  تصویر به طوری که شبیه تصویر ورودی باشد رابطه عکس دارد با درجه</w:t>
      </w:r>
      <w:r w:rsidR="003A6884">
        <w:rPr>
          <w:rFonts w:eastAsia="Calibri" w:hint="cs"/>
          <w:i/>
          <w:rtl/>
        </w:rPr>
        <w:t xml:space="preserve"> یا میزان تمایز ناهنجاری دارد.  تصاویر عادی میزان انحراف کمی دارند در حالی‌که تصاویر ناهنجار که به بازسازی خود نگاشت می‌شوند میزان انحراف زیادی دارند. قدر مطلق </w:t>
      </w:r>
      <w:r w:rsidR="008F0A02">
        <w:rPr>
          <w:rFonts w:eastAsia="Calibri" w:hint="cs"/>
          <w:i/>
          <w:rtl/>
        </w:rPr>
        <w:t>خطای باقی‌مانده در سطح پیکسل به صورت زیر تعریف می‌شود.</w:t>
      </w:r>
    </w:p>
    <w:tbl>
      <w:tblPr>
        <w:bidiVisual/>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5751"/>
      </w:tblGrid>
      <w:tr w:rsidR="008F0A02" w:rsidRPr="000D2F8C" w14:paraId="4CFBFD7E" w14:textId="77777777" w:rsidTr="007A1F84">
        <w:trPr>
          <w:trHeight w:val="655"/>
        </w:trPr>
        <w:tc>
          <w:tcPr>
            <w:tcW w:w="2984" w:type="dxa"/>
            <w:tcBorders>
              <w:top w:val="nil"/>
              <w:left w:val="nil"/>
              <w:bottom w:val="nil"/>
              <w:right w:val="nil"/>
            </w:tcBorders>
            <w:shd w:val="clear" w:color="auto" w:fill="auto"/>
          </w:tcPr>
          <w:p w14:paraId="6365694C" w14:textId="686F1F75" w:rsidR="008F0A02" w:rsidRPr="00031AFB" w:rsidRDefault="008F0A02" w:rsidP="007A1F84">
            <w:pPr>
              <w:ind w:left="432"/>
              <w:jc w:val="both"/>
              <w:rPr>
                <w:rFonts w:eastAsia="SimSun"/>
                <w:sz w:val="28"/>
                <w:rtl/>
                <w:lang w:bidi="fa-IR"/>
              </w:rPr>
            </w:pPr>
            <w:r>
              <w:rPr>
                <w:rFonts w:eastAsia="SimSun" w:hint="cs"/>
                <w:sz w:val="28"/>
                <w:rtl/>
                <w:lang w:bidi="fa-IR"/>
              </w:rPr>
              <w:t xml:space="preserve">           </w:t>
            </w:r>
            <w:r w:rsidRPr="000D2F8C">
              <w:rPr>
                <w:rFonts w:eastAsia="SimSun" w:hint="cs"/>
                <w:sz w:val="28"/>
                <w:rtl/>
                <w:lang w:bidi="fa-IR"/>
              </w:rPr>
              <w:t>(</w:t>
            </w:r>
            <w:r>
              <w:rPr>
                <w:rFonts w:eastAsia="SimSun" w:hint="cs"/>
                <w:sz w:val="28"/>
                <w:rtl/>
                <w:lang w:bidi="fa-IR"/>
              </w:rPr>
              <w:t>14</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5751" w:type="dxa"/>
            <w:tcBorders>
              <w:top w:val="nil"/>
              <w:left w:val="nil"/>
              <w:bottom w:val="nil"/>
              <w:right w:val="nil"/>
            </w:tcBorders>
            <w:shd w:val="clear" w:color="auto" w:fill="auto"/>
          </w:tcPr>
          <w:p w14:paraId="44856838" w14:textId="448F5C17" w:rsidR="008F0A02" w:rsidRPr="008F0A02" w:rsidRDefault="00D15C86" w:rsidP="008F0A02">
            <w:pPr>
              <w:spacing w:before="160"/>
              <w:jc w:val="distribute"/>
              <w:rPr>
                <w:b/>
                <w:bCs/>
                <w:iCs/>
                <w:sz w:val="24"/>
                <w:szCs w:val="24"/>
                <w:rtl/>
              </w:rPr>
            </w:pPr>
            <m:oMathPara>
              <m:oMath>
                <m:acc>
                  <m:accPr>
                    <m:chr m:val="̇"/>
                    <m:ctrlPr>
                      <w:rPr>
                        <w:rFonts w:ascii="Cambria Math" w:hAnsi="Cambria Math" w:cs="Cambria Math"/>
                        <w:i/>
                        <w:iCs/>
                        <w:sz w:val="24"/>
                        <w:szCs w:val="24"/>
                      </w:rPr>
                    </m:ctrlPr>
                  </m:accPr>
                  <m:e>
                    <m:sSub>
                      <m:sSubPr>
                        <m:ctrlPr>
                          <w:rPr>
                            <w:rFonts w:ascii="Cambria Math" w:hAnsi="Cambria Math" w:cs="Cambria Math"/>
                            <w:i/>
                            <w:iCs/>
                            <w:sz w:val="24"/>
                            <w:szCs w:val="24"/>
                          </w:rPr>
                        </m:ctrlPr>
                      </m:sSubPr>
                      <m:e>
                        <m:r>
                          <m:rPr>
                            <m:scr m:val="script"/>
                          </m:rPr>
                          <w:rPr>
                            <w:rFonts w:ascii="Cambria Math" w:hAnsi="Cambria Math" w:cs="Cambria Math" w:hint="cs"/>
                            <w:sz w:val="24"/>
                            <w:szCs w:val="24"/>
                            <w:rtl/>
                          </w:rPr>
                          <m:t>A</m:t>
                        </m:r>
                      </m:e>
                      <m:sub>
                        <m:r>
                          <w:rPr>
                            <w:rFonts w:ascii="Cambria Math" w:hAnsi="Cambria Math" w:cs="Cambria Math"/>
                            <w:sz w:val="24"/>
                            <w:szCs w:val="24"/>
                          </w:rPr>
                          <m:t>R</m:t>
                        </m:r>
                      </m:sub>
                    </m:sSub>
                  </m:e>
                </m:acc>
                <m:d>
                  <m:dPr>
                    <m:ctrlPr>
                      <w:rPr>
                        <w:rFonts w:ascii="Cambria Math" w:hAnsi="Cambria Math" w:cs="Cambria Math"/>
                        <w:i/>
                        <w:iCs/>
                        <w:sz w:val="24"/>
                        <w:szCs w:val="24"/>
                      </w:rPr>
                    </m:ctrlPr>
                  </m:dPr>
                  <m:e>
                    <m:r>
                      <w:rPr>
                        <w:rFonts w:ascii="Cambria Math" w:hAnsi="Cambria Math" w:cs="Cambria Math"/>
                        <w:sz w:val="24"/>
                        <w:szCs w:val="24"/>
                      </w:rPr>
                      <m:t>X</m:t>
                    </m:r>
                  </m:e>
                </m:d>
                <m:r>
                  <w:rPr>
                    <w:rFonts w:ascii="Cambria Math" w:hAnsi="Cambria Math" w:cs="Cambria Math"/>
                    <w:sz w:val="24"/>
                    <w:szCs w:val="24"/>
                  </w:rPr>
                  <m:t>=</m:t>
                </m:r>
                <m:d>
                  <m:dPr>
                    <m:begChr m:val="|"/>
                    <m:endChr m:val=""/>
                    <m:ctrlPr>
                      <w:rPr>
                        <w:rFonts w:ascii="Cambria Math" w:hAnsi="Cambria Math" w:cs="Cambria Math"/>
                        <w:i/>
                        <w:iCs/>
                        <w:sz w:val="24"/>
                        <w:szCs w:val="24"/>
                      </w:rPr>
                    </m:ctrlPr>
                  </m:dPr>
                  <m:e>
                    <m:d>
                      <m:dPr>
                        <m:begChr m:val=""/>
                        <m:endChr m:val="|"/>
                        <m:ctrlPr>
                          <w:rPr>
                            <w:rFonts w:ascii="Cambria Math" w:hAnsi="Cambria Math" w:cs="Cambria Math"/>
                            <w:i/>
                            <w:iCs/>
                            <w:sz w:val="24"/>
                            <w:szCs w:val="24"/>
                          </w:rPr>
                        </m:ctrlPr>
                      </m:dPr>
                      <m:e>
                        <m:r>
                          <w:rPr>
                            <w:rFonts w:ascii="Cambria Math" w:hAnsi="Cambria Math" w:cs="Cambria Math"/>
                            <w:sz w:val="24"/>
                            <w:szCs w:val="24"/>
                          </w:rPr>
                          <m:t>X-G(E</m:t>
                        </m:r>
                        <m:d>
                          <m:dPr>
                            <m:ctrlPr>
                              <w:rPr>
                                <w:rFonts w:ascii="Cambria Math" w:hAnsi="Cambria Math" w:cs="Cambria Math"/>
                                <w:i/>
                                <w:iCs/>
                                <w:sz w:val="24"/>
                                <w:szCs w:val="24"/>
                              </w:rPr>
                            </m:ctrlPr>
                          </m:dPr>
                          <m:e>
                            <m:r>
                              <w:rPr>
                                <w:rFonts w:ascii="Cambria Math" w:hAnsi="Cambria Math" w:cs="Cambria Math"/>
                                <w:sz w:val="24"/>
                                <w:szCs w:val="24"/>
                              </w:rPr>
                              <m:t>X</m:t>
                            </m:r>
                          </m:e>
                        </m:d>
                        <m:r>
                          <w:rPr>
                            <w:rFonts w:ascii="Cambria Math" w:hAnsi="Cambria Math" w:cs="Cambria Math"/>
                            <w:sz w:val="24"/>
                            <w:szCs w:val="24"/>
                          </w:rPr>
                          <m:t>)</m:t>
                        </m:r>
                      </m:e>
                    </m:d>
                  </m:e>
                </m:d>
              </m:oMath>
            </m:oMathPara>
          </w:p>
        </w:tc>
      </w:tr>
    </w:tbl>
    <w:p w14:paraId="0FFC7AAE" w14:textId="59472AF2" w:rsidR="00D770B1" w:rsidRPr="00AD0BF1" w:rsidRDefault="00D770B1" w:rsidP="003521BF">
      <w:pPr>
        <w:pStyle w:val="Heading4"/>
        <w:rPr>
          <w:rFonts w:ascii="Cambria" w:hAnsi="Cambria"/>
        </w:rPr>
      </w:pPr>
      <w:r>
        <w:rPr>
          <w:rFonts w:hint="cs"/>
          <w:rtl/>
        </w:rPr>
        <w:t>4</w:t>
      </w:r>
      <w:r w:rsidRPr="006D2B16">
        <w:rPr>
          <w:rFonts w:hint="cs"/>
          <w:rtl/>
        </w:rPr>
        <w:t>-</w:t>
      </w:r>
      <w:r>
        <w:rPr>
          <w:rFonts w:hint="cs"/>
          <w:rtl/>
        </w:rPr>
        <w:t>3</w:t>
      </w:r>
      <w:r w:rsidRPr="006D2B16">
        <w:rPr>
          <w:rFonts w:hint="cs"/>
          <w:rtl/>
        </w:rPr>
        <w:t>-</w:t>
      </w:r>
      <w:r>
        <w:rPr>
          <w:rFonts w:hint="cs"/>
          <w:rtl/>
        </w:rPr>
        <w:t>5</w:t>
      </w:r>
      <w:r w:rsidRPr="006D2B16">
        <w:rPr>
          <w:rFonts w:hint="cs"/>
          <w:rtl/>
        </w:rPr>
        <w:t>-</w:t>
      </w:r>
      <w:r>
        <w:rPr>
          <w:rFonts w:hint="cs"/>
          <w:rtl/>
        </w:rPr>
        <w:t>2- مزایا و معایب</w:t>
      </w:r>
    </w:p>
    <w:p w14:paraId="41E7599B" w14:textId="3F8608EC" w:rsidR="008F0A02" w:rsidRDefault="00AF0601" w:rsidP="00D15B35">
      <w:pPr>
        <w:rPr>
          <w:rFonts w:eastAsia="Calibri"/>
          <w:rtl/>
          <w:lang w:eastAsia="x-none" w:bidi="fa-IR"/>
        </w:rPr>
      </w:pPr>
      <w:r>
        <w:rPr>
          <w:rFonts w:eastAsia="Calibri"/>
          <w:lang w:eastAsia="x-none" w:bidi="fa-IR"/>
        </w:rPr>
        <w:t>f-</w:t>
      </w:r>
      <w:proofErr w:type="spellStart"/>
      <w:r>
        <w:rPr>
          <w:rFonts w:eastAsia="Calibri"/>
          <w:lang w:eastAsia="x-none" w:bidi="fa-IR"/>
        </w:rPr>
        <w:t>AnoGan</w:t>
      </w:r>
      <w:proofErr w:type="spellEnd"/>
      <w:r>
        <w:rPr>
          <w:rFonts w:eastAsia="Calibri" w:hint="cs"/>
          <w:rtl/>
          <w:lang w:eastAsia="x-none" w:bidi="fa-IR"/>
        </w:rPr>
        <w:t xml:space="preserve"> مشکلات مدل قبلی (</w:t>
      </w:r>
      <w:proofErr w:type="spellStart"/>
      <w:r>
        <w:rPr>
          <w:rFonts w:eastAsia="Calibri"/>
          <w:lang w:eastAsia="x-none" w:bidi="fa-IR"/>
        </w:rPr>
        <w:t>AnoGan</w:t>
      </w:r>
      <w:proofErr w:type="spellEnd"/>
      <w:r>
        <w:rPr>
          <w:rFonts w:eastAsia="Calibri" w:hint="cs"/>
          <w:rtl/>
          <w:lang w:eastAsia="x-none" w:bidi="fa-IR"/>
        </w:rPr>
        <w:t>) نظیر پیچیدگی زمانی بالا در هنگام اجرا رفع کرد. همچنین از شبکه مولد تخاصمی قوی‌تری در ساختار مدل خود استفاده کرد و به نتایج قبابل قبولی نیز دست یافت.</w:t>
      </w:r>
      <w:r w:rsidR="00EB7C4C">
        <w:rPr>
          <w:rFonts w:eastAsia="Calibri" w:hint="cs"/>
          <w:rtl/>
          <w:lang w:eastAsia="x-none" w:bidi="fa-IR"/>
        </w:rPr>
        <w:t xml:space="preserve"> در مدل قبلی از یک فرایند تصادفی و مبتنی بر تکرار برای نگاشت معکوس از فضای داده واقعی به فضای نهفته استفاده می‌شد که از نظر زمانی هزینه گزافی را به هنگام اجرا به مدل تحمیل می‌کرد. در مدل جدید </w:t>
      </w:r>
      <w:r>
        <w:rPr>
          <w:rFonts w:eastAsia="Calibri" w:hint="cs"/>
          <w:rtl/>
          <w:lang w:eastAsia="x-none" w:bidi="fa-IR"/>
        </w:rPr>
        <w:t xml:space="preserve"> </w:t>
      </w:r>
      <w:r w:rsidR="00EB7C4C">
        <w:rPr>
          <w:rFonts w:eastAsia="Calibri"/>
          <w:lang w:eastAsia="x-none" w:bidi="fa-IR"/>
        </w:rPr>
        <w:t>f-</w:t>
      </w:r>
      <w:proofErr w:type="spellStart"/>
      <w:r w:rsidR="00EB7C4C">
        <w:rPr>
          <w:rFonts w:eastAsia="Calibri"/>
          <w:lang w:eastAsia="x-none" w:bidi="fa-IR"/>
        </w:rPr>
        <w:t>AnoGan</w:t>
      </w:r>
      <w:proofErr w:type="spellEnd"/>
      <w:r w:rsidR="00EB7C4C">
        <w:rPr>
          <w:rFonts w:eastAsia="Calibri" w:hint="cs"/>
          <w:rtl/>
          <w:lang w:eastAsia="x-none" w:bidi="fa-IR"/>
        </w:rPr>
        <w:t xml:space="preserve"> با استفاده از یک کدگشا پارامترهای نگاشت معکوس مورد نظر فراگرفته می‌شود. </w:t>
      </w:r>
      <w:r>
        <w:rPr>
          <w:rFonts w:eastAsia="Calibri" w:hint="cs"/>
          <w:rtl/>
          <w:lang w:eastAsia="x-none" w:bidi="fa-IR"/>
        </w:rPr>
        <w:t xml:space="preserve">علی‌رغم این موفقیت این مدل همچنان از مشکلاتی نظیر </w:t>
      </w:r>
      <w:r w:rsidR="00EB7C4C">
        <w:rPr>
          <w:rFonts w:eastAsia="Calibri" w:hint="cs"/>
          <w:rtl/>
          <w:lang w:eastAsia="x-none" w:bidi="fa-IR"/>
        </w:rPr>
        <w:t>عدم استفاده توام از هر دو فضای تصویر و نهفته برای آموزش کدگشا رنج می‌برد.</w:t>
      </w:r>
    </w:p>
    <w:p w14:paraId="14112618" w14:textId="77777777" w:rsidR="009B6093" w:rsidRPr="001A150F" w:rsidRDefault="009B6093" w:rsidP="00D15B35">
      <w:pPr>
        <w:rPr>
          <w:rFonts w:eastAsia="Calibri"/>
          <w:sz w:val="28"/>
          <w:rtl/>
          <w:lang w:eastAsia="x-none" w:bidi="fa-IR"/>
        </w:rPr>
      </w:pPr>
    </w:p>
    <w:p w14:paraId="32C4ED87" w14:textId="74A0D82C" w:rsidR="00533B5A" w:rsidRPr="00293AC7" w:rsidRDefault="00A53CC6" w:rsidP="003521BF">
      <w:pPr>
        <w:pStyle w:val="Heading3"/>
      </w:pPr>
      <w:r>
        <w:rPr>
          <w:rFonts w:hint="cs"/>
          <w:rtl/>
        </w:rPr>
        <w:t>4</w:t>
      </w:r>
      <w:r w:rsidR="00533B5A">
        <w:rPr>
          <w:rFonts w:hint="cs"/>
          <w:rtl/>
        </w:rPr>
        <w:t xml:space="preserve">-5-2- مدل </w:t>
      </w:r>
      <w:r w:rsidR="00533B5A" w:rsidRPr="00533B5A">
        <w:rPr>
          <w:rFonts w:ascii="Times New Roman" w:hAnsi="Times New Roman" w:cs="Times New Roman"/>
        </w:rPr>
        <w:t>ALI</w:t>
      </w:r>
    </w:p>
    <w:p w14:paraId="12B0AE5D" w14:textId="7E421B5A" w:rsidR="00326641" w:rsidRDefault="00326641" w:rsidP="00326641">
      <w:pPr>
        <w:ind w:left="4"/>
        <w:jc w:val="both"/>
        <w:rPr>
          <w:sz w:val="28"/>
          <w:lang w:bidi="ar-BH"/>
        </w:rPr>
      </w:pPr>
      <w:r w:rsidRPr="0046164B">
        <w:rPr>
          <w:sz w:val="28"/>
          <w:rtl/>
          <w:lang w:bidi="ar-BH"/>
        </w:rPr>
        <w:t xml:space="preserve">این شبکه در سال 2017 در کنفرانس </w:t>
      </w:r>
      <w:r w:rsidRPr="00326641">
        <w:rPr>
          <w:rFonts w:cs="Times New Roman"/>
          <w:szCs w:val="26"/>
          <w:lang w:bidi="ar-BH"/>
        </w:rPr>
        <w:t>ICLR</w:t>
      </w:r>
      <w:r w:rsidRPr="0046164B">
        <w:rPr>
          <w:sz w:val="28"/>
          <w:rtl/>
          <w:lang w:bidi="ar-BH"/>
        </w:rPr>
        <w:t xml:space="preserve"> معرفی شد</w:t>
      </w:r>
      <w:r>
        <w:rPr>
          <w:sz w:val="28"/>
          <w:rtl/>
          <w:lang w:bidi="ar-BH"/>
        </w:rPr>
        <w:fldChar w:fldCharType="begin" w:fldLock="1"/>
      </w:r>
      <w:r w:rsidR="00420059">
        <w:rPr>
          <w:sz w:val="28"/>
          <w:lang w:bidi="ar-BH"/>
        </w:rPr>
        <w:instrText>ADDIN CSL_CITATION {"citationItems":[{"id":"ITEM-1","itemData":{"abstract":"We introduce the adversarially learned inference (ALI) model, which jointly learns a generation network and an inference network using an adversarial process. The generation network maps samples from stochastic latent variables to the data space while the inference network maps training examples in data space to the space of latent variables. An adversarial game is cast between these two networks and a discriminative network is trained to distinguish between joint latent/data-space samples from the generative network and joint samples from the inference network. We illustrate the ability of the model to learn mutually coherent inference and generation networks through the inspections of model samples and reconstructions and confirm the usefulness of the learned representations by obtaining a performance competitive with state-of-the-art on the semi-supervised SVHN and CIFAR10 tasks.","author":[{"dropping-particle":"","family":"Dumoulin","given":"Vincent","non-dropping-particle":"","parse-names":false,"suffix":""},{"dropping-particle":"","family":"Belghazi","given":"Ishmael","non-dropping-particle":"","parse-names":false,"suffix":""},{"dropping-particle":"","family":"Poole","given":"Ben","non-dropping-particle":"","parse-names":false,"suffix":""},{"dropping-particle":"","family":"Mastropietro","given":"Olivier","non-dropping-particle":"","parse-names":false,"suffix":""},{"dropping-particle":"","family":"Lamb","given":"Alex","non-dropping-particle":"","parse-names":false,"suffix":""},{"dropping-particle":"","family":"Arjovsky","given":"Martin","non-dropping-particle":"","parse-names":false,"suffix":""},{"dropping-particle":"","family":"Courville","given":"Aaron","non-dropping-particle":"","parse-names":false,"suffix":""}],"container-title":"5th International Conference on Learning Representations, ICLR 2017 - Conference Track Proceedings","id":"ITEM-1","issued":{"date-parts":[["2017"]]},"page":"1-18","title":"Adversarially learned inference","type":"article-journal"},"uris":["http://www.mendeley.com/documents/?uuid=28a65bb8-4832-4424-b476-0f4385392b7f"]}],"mendeley":{"formattedCitation":"[4]","plainTextFormattedCitation":"[4]","previouslyFormattedCitation":"[4]"},"properties":{"noteIndex":0},"schema":"https://github.com/citation-style-language/schema/raw/master/csl-citation.json"}</w:instrText>
      </w:r>
      <w:r>
        <w:rPr>
          <w:sz w:val="28"/>
          <w:rtl/>
          <w:lang w:bidi="ar-BH"/>
        </w:rPr>
        <w:fldChar w:fldCharType="separate"/>
      </w:r>
      <w:r w:rsidRPr="00326641">
        <w:rPr>
          <w:noProof/>
          <w:sz w:val="28"/>
          <w:lang w:bidi="ar-BH"/>
        </w:rPr>
        <w:t>[4]</w:t>
      </w:r>
      <w:r>
        <w:rPr>
          <w:sz w:val="28"/>
          <w:rtl/>
          <w:lang w:bidi="ar-BH"/>
        </w:rPr>
        <w:fldChar w:fldCharType="end"/>
      </w:r>
      <w:r w:rsidRPr="0046164B">
        <w:rPr>
          <w:sz w:val="28"/>
          <w:rtl/>
          <w:lang w:bidi="ar-BH"/>
        </w:rPr>
        <w:t>.</w:t>
      </w:r>
      <w:r w:rsidRPr="0046164B">
        <w:rPr>
          <w:sz w:val="28"/>
          <w:lang w:bidi="ar-BH"/>
        </w:rPr>
        <w:t xml:space="preserve"> </w:t>
      </w:r>
      <w:r w:rsidRPr="0046164B">
        <w:rPr>
          <w:sz w:val="28"/>
          <w:rtl/>
          <w:lang w:bidi="ar-BH"/>
        </w:rPr>
        <w:t>این شبکه</w:t>
      </w:r>
      <w:r w:rsidRPr="0046164B">
        <w:rPr>
          <w:sz w:val="28"/>
          <w:rtl/>
          <w:lang w:bidi="ar-BH"/>
        </w:rPr>
        <w:softHyphen/>
        <w:t>ها با هدف یادگیر</w:t>
      </w:r>
      <w:r>
        <w:rPr>
          <w:sz w:val="28"/>
          <w:rtl/>
          <w:lang w:bidi="ar-BH"/>
        </w:rPr>
        <w:t>ی نگاشت معکوس از دامنه ورودی</w:t>
      </w:r>
      <w:r>
        <w:rPr>
          <w:sz w:val="28"/>
          <w:rtl/>
          <w:lang w:bidi="ar-BH"/>
        </w:rPr>
        <w:softHyphen/>
        <w:t>ها</w:t>
      </w:r>
      <m:oMath>
        <m:r>
          <m:rPr>
            <m:sty m:val="p"/>
          </m:rPr>
          <w:rPr>
            <w:rFonts w:ascii="Cambria Math" w:hAnsi="Cambria Math"/>
            <w:szCs w:val="26"/>
            <w:lang w:bidi="ar-BH"/>
          </w:rPr>
          <m:t>x</m:t>
        </m:r>
        <m:r>
          <m:rPr>
            <m:sty m:val="p"/>
          </m:rPr>
          <w:rPr>
            <w:rFonts w:ascii="Cambria Math" w:hAnsi="Cambria Math"/>
            <w:szCs w:val="26"/>
            <w:rtl/>
            <w:lang w:bidi="ar-BH"/>
          </w:rPr>
          <m:t xml:space="preserve"> </m:t>
        </m:r>
      </m:oMath>
      <w:r>
        <w:rPr>
          <w:rFonts w:hint="cs"/>
          <w:sz w:val="24"/>
          <w:szCs w:val="24"/>
          <w:rtl/>
          <w:lang w:bidi="ar-BH"/>
        </w:rPr>
        <w:t xml:space="preserve"> </w:t>
      </w:r>
      <w:r w:rsidRPr="0046164B">
        <w:rPr>
          <w:sz w:val="28"/>
          <w:rtl/>
          <w:lang w:bidi="ar-BH"/>
        </w:rPr>
        <w:t xml:space="preserve">به دامنه توزیع </w:t>
      </w:r>
      <m:oMath>
        <m:r>
          <m:rPr>
            <m:sty m:val="p"/>
          </m:rPr>
          <w:rPr>
            <w:rFonts w:ascii="Cambria Math" w:hAnsi="Cambria Math"/>
            <w:szCs w:val="26"/>
            <w:lang w:bidi="ar-BH"/>
          </w:rPr>
          <m:t>z</m:t>
        </m:r>
      </m:oMath>
      <w:r w:rsidRPr="0046164B">
        <w:rPr>
          <w:sz w:val="28"/>
          <w:rtl/>
          <w:lang w:bidi="ar-BH"/>
        </w:rPr>
        <w:t xml:space="preserve"> تعریف شد. در این شبکه، علاوه بر شبکه مولد </w:t>
      </w:r>
      <m:oMath>
        <m:r>
          <w:rPr>
            <w:rFonts w:ascii="Cambria Math" w:hAnsi="Cambria Math"/>
            <w:szCs w:val="26"/>
            <w:lang w:bidi="ar-BH"/>
          </w:rPr>
          <m:t>G</m:t>
        </m:r>
      </m:oMath>
      <w:r w:rsidRPr="0046164B">
        <w:rPr>
          <w:sz w:val="28"/>
          <w:rtl/>
          <w:lang w:bidi="ar-BH"/>
        </w:rPr>
        <w:t xml:space="preserve"> که در </w:t>
      </w:r>
      <w:r w:rsidRPr="0046164B">
        <w:rPr>
          <w:sz w:val="28"/>
          <w:rtl/>
          <w:lang w:bidi="ar-BH"/>
        </w:rPr>
        <w:lastRenderedPageBreak/>
        <w:t>معماری اصلی نیز تعریف شده بود، یک رمزگذار</w:t>
      </w:r>
      <w:r w:rsidRPr="0046164B">
        <w:rPr>
          <w:rStyle w:val="FootnoteReference"/>
          <w:sz w:val="28"/>
          <w:rtl/>
          <w:lang w:bidi="ar-BH"/>
        </w:rPr>
        <w:footnoteReference w:id="64"/>
      </w:r>
      <w:r w:rsidRPr="0046164B">
        <w:rPr>
          <w:sz w:val="28"/>
          <w:lang w:bidi="ar-BH"/>
        </w:rPr>
        <w:t xml:space="preserve"> </w:t>
      </w:r>
      <w:r w:rsidRPr="00596574">
        <w:rPr>
          <w:rFonts w:cs="Times New Roman"/>
          <w:sz w:val="24"/>
          <w:szCs w:val="24"/>
          <w:lang w:bidi="ar-BH"/>
        </w:rPr>
        <w:t>E</w:t>
      </w:r>
      <w:r w:rsidRPr="0046164B">
        <w:rPr>
          <w:sz w:val="28"/>
          <w:lang w:bidi="ar-BH"/>
        </w:rPr>
        <w:t xml:space="preserve"> </w:t>
      </w:r>
      <w:r w:rsidRPr="0046164B">
        <w:rPr>
          <w:sz w:val="28"/>
          <w:rtl/>
          <w:lang w:bidi="ar-BH"/>
        </w:rPr>
        <w:t xml:space="preserve">نیز </w:t>
      </w:r>
      <w:r>
        <w:rPr>
          <w:sz w:val="28"/>
          <w:rtl/>
          <w:lang w:bidi="ar-BH"/>
        </w:rPr>
        <w:t xml:space="preserve">وجود </w:t>
      </w:r>
      <w:r w:rsidRPr="0046164B">
        <w:rPr>
          <w:sz w:val="28"/>
          <w:rtl/>
          <w:lang w:bidi="ar-BH"/>
        </w:rPr>
        <w:t>دارد که از دامنه داده</w:t>
      </w:r>
      <w:r w:rsidRPr="0046164B">
        <w:rPr>
          <w:sz w:val="28"/>
          <w:rtl/>
          <w:lang w:bidi="ar-BH"/>
        </w:rPr>
        <w:softHyphen/>
        <w:t xml:space="preserve">های ورودی </w:t>
      </w:r>
      <m:oMath>
        <m:r>
          <m:rPr>
            <m:sty m:val="p"/>
          </m:rPr>
          <w:rPr>
            <w:rFonts w:ascii="Cambria Math" w:hAnsi="Cambria Math"/>
            <w:szCs w:val="26"/>
            <w:lang w:bidi="ar-BH"/>
          </w:rPr>
          <m:t>x</m:t>
        </m:r>
      </m:oMath>
      <w:r w:rsidRPr="0046164B">
        <w:rPr>
          <w:sz w:val="28"/>
          <w:rtl/>
          <w:lang w:bidi="ar-BH"/>
        </w:rPr>
        <w:t xml:space="preserve"> به دامنه ویژگی</w:t>
      </w:r>
      <w:r w:rsidRPr="0046164B">
        <w:rPr>
          <w:sz w:val="28"/>
          <w:rtl/>
          <w:lang w:bidi="ar-BH"/>
        </w:rPr>
        <w:softHyphen/>
        <w:t xml:space="preserve">ها </w:t>
      </w:r>
      <m:oMath>
        <m:r>
          <m:rPr>
            <m:sty m:val="p"/>
          </m:rPr>
          <w:rPr>
            <w:rFonts w:ascii="Cambria Math" w:hAnsi="Cambria Math"/>
            <w:szCs w:val="26"/>
            <w:lang w:bidi="ar-BH"/>
          </w:rPr>
          <m:t>z</m:t>
        </m:r>
      </m:oMath>
      <w:r w:rsidRPr="0046164B">
        <w:rPr>
          <w:sz w:val="28"/>
          <w:rtl/>
          <w:lang w:bidi="ar-BH"/>
        </w:rPr>
        <w:t xml:space="preserve"> می</w:t>
      </w:r>
      <w:r w:rsidRPr="0046164B">
        <w:rPr>
          <w:sz w:val="28"/>
          <w:rtl/>
          <w:lang w:bidi="ar-BH"/>
        </w:rPr>
        <w:softHyphen/>
        <w:t>برد. بدین ترتیب خروجی بخش مولد یک دوتایی</w:t>
      </w:r>
      <w:r w:rsidRPr="0046164B">
        <w:rPr>
          <w:rStyle w:val="FootnoteReference"/>
          <w:sz w:val="28"/>
          <w:rtl/>
          <w:lang w:bidi="ar-BH"/>
        </w:rPr>
        <w:footnoteReference w:id="65"/>
      </w:r>
      <w:r w:rsidRPr="0046164B">
        <w:rPr>
          <w:sz w:val="28"/>
          <w:rtl/>
          <w:lang w:bidi="ar-BH"/>
        </w:rPr>
        <w:t xml:space="preserve"> است؛ که یکی از دامنه ویژگی</w:t>
      </w:r>
      <w:r w:rsidRPr="0046164B">
        <w:rPr>
          <w:sz w:val="28"/>
          <w:rtl/>
          <w:lang w:bidi="ar-BH"/>
        </w:rPr>
        <w:softHyphen/>
        <w:t>ها و دیگری از دامنه داده</w:t>
      </w:r>
      <w:r w:rsidRPr="0046164B">
        <w:rPr>
          <w:sz w:val="28"/>
          <w:rtl/>
          <w:lang w:bidi="ar-BH"/>
        </w:rPr>
        <w:softHyphen/>
        <w:t xml:space="preserve">های ورودی است. این مدل به طور همزمان شبکه مولد و شبکه استنتاج را با استفاده از یک فرآیند </w:t>
      </w:r>
      <w:r>
        <w:rPr>
          <w:rFonts w:hint="cs"/>
          <w:sz w:val="28"/>
          <w:rtl/>
          <w:lang w:bidi="fa-IR"/>
        </w:rPr>
        <w:t>تخاصمی</w:t>
      </w:r>
      <w:r w:rsidRPr="0046164B">
        <w:rPr>
          <w:sz w:val="28"/>
          <w:rtl/>
          <w:lang w:bidi="ar-BH"/>
        </w:rPr>
        <w:t xml:space="preserve"> به کار می</w:t>
      </w:r>
      <w:r>
        <w:rPr>
          <w:sz w:val="28"/>
          <w:rtl/>
          <w:lang w:bidi="ar-BH"/>
        </w:rPr>
        <w:softHyphen/>
      </w:r>
      <w:r w:rsidRPr="0046164B">
        <w:rPr>
          <w:sz w:val="28"/>
          <w:rtl/>
          <w:lang w:bidi="ar-BH"/>
        </w:rPr>
        <w:t>برند. شبکه مولد</w:t>
      </w:r>
      <w:r>
        <w:rPr>
          <w:sz w:val="28"/>
          <w:rtl/>
          <w:lang w:bidi="ar-BH"/>
        </w:rPr>
        <w:t>،</w:t>
      </w:r>
      <w:r w:rsidRPr="0046164B">
        <w:rPr>
          <w:sz w:val="28"/>
          <w:rtl/>
          <w:lang w:bidi="ar-BH"/>
        </w:rPr>
        <w:t xml:space="preserve"> نمونه</w:t>
      </w:r>
      <w:r>
        <w:rPr>
          <w:sz w:val="28"/>
          <w:rtl/>
          <w:lang w:bidi="ar-BH"/>
        </w:rPr>
        <w:softHyphen/>
      </w:r>
      <w:r w:rsidRPr="0046164B">
        <w:rPr>
          <w:sz w:val="28"/>
          <w:rtl/>
          <w:lang w:bidi="ar-BH"/>
        </w:rPr>
        <w:t>ها را از یک فضای نهفته آماری به فضای داده</w:t>
      </w:r>
      <w:r>
        <w:rPr>
          <w:sz w:val="28"/>
          <w:rtl/>
          <w:lang w:bidi="ar-BH"/>
        </w:rPr>
        <w:softHyphen/>
      </w:r>
      <w:r w:rsidRPr="0046164B">
        <w:rPr>
          <w:sz w:val="28"/>
          <w:rtl/>
          <w:lang w:bidi="ar-BH"/>
        </w:rPr>
        <w:t>ها نگاشت می</w:t>
      </w:r>
      <w:r>
        <w:rPr>
          <w:sz w:val="28"/>
          <w:rtl/>
          <w:lang w:bidi="ar-BH"/>
        </w:rPr>
        <w:softHyphen/>
      </w:r>
      <w:r w:rsidRPr="0046164B">
        <w:rPr>
          <w:sz w:val="28"/>
          <w:rtl/>
          <w:lang w:bidi="ar-BH"/>
        </w:rPr>
        <w:t>کند</w:t>
      </w:r>
      <w:r>
        <w:rPr>
          <w:sz w:val="28"/>
          <w:rtl/>
          <w:lang w:bidi="ar-BH"/>
        </w:rPr>
        <w:t xml:space="preserve"> و</w:t>
      </w:r>
      <w:r w:rsidRPr="0046164B">
        <w:rPr>
          <w:sz w:val="28"/>
          <w:rtl/>
          <w:lang w:bidi="ar-BH"/>
        </w:rPr>
        <w:t xml:space="preserve"> شبکه استنتاج نمونه</w:t>
      </w:r>
      <w:r>
        <w:rPr>
          <w:sz w:val="28"/>
          <w:rtl/>
          <w:lang w:bidi="ar-BH"/>
        </w:rPr>
        <w:softHyphen/>
      </w:r>
      <w:r w:rsidRPr="0046164B">
        <w:rPr>
          <w:sz w:val="28"/>
          <w:rtl/>
          <w:lang w:bidi="ar-BH"/>
        </w:rPr>
        <w:t>های آموزش را از فضای داده به فضای متغیرهای نهفته نگاشت می</w:t>
      </w:r>
      <w:r>
        <w:rPr>
          <w:sz w:val="28"/>
          <w:rtl/>
          <w:lang w:bidi="ar-BH"/>
        </w:rPr>
        <w:softHyphen/>
      </w:r>
      <w:r w:rsidRPr="0046164B">
        <w:rPr>
          <w:sz w:val="28"/>
          <w:rtl/>
          <w:lang w:bidi="ar-BH"/>
        </w:rPr>
        <w:t>کند. به این صورت یک بازی خصمانه بین دو شبکه انجام می</w:t>
      </w:r>
      <w:r>
        <w:rPr>
          <w:sz w:val="28"/>
          <w:rtl/>
          <w:lang w:bidi="ar-BH"/>
        </w:rPr>
        <w:softHyphen/>
      </w:r>
      <w:r w:rsidRPr="0046164B">
        <w:rPr>
          <w:sz w:val="28"/>
          <w:rtl/>
          <w:lang w:bidi="ar-BH"/>
        </w:rPr>
        <w:t>شود.</w:t>
      </w:r>
      <w:r>
        <w:rPr>
          <w:sz w:val="28"/>
          <w:rtl/>
          <w:lang w:bidi="ar-BH"/>
        </w:rPr>
        <w:t xml:space="preserve"> </w:t>
      </w:r>
      <w:r w:rsidRPr="0046164B">
        <w:rPr>
          <w:sz w:val="28"/>
          <w:rtl/>
          <w:lang w:bidi="ar-BH"/>
        </w:rPr>
        <w:t>در این جا شبکه متمایزگر باید یاد بگیرد تا تفاوت بین جفت ورودی فضای نهفته</w:t>
      </w:r>
      <w:r w:rsidR="00AD0BF1">
        <w:rPr>
          <w:sz w:val="28"/>
          <w:lang w:bidi="ar-BH"/>
        </w:rPr>
        <w:t xml:space="preserve"> </w:t>
      </w:r>
      <w:r w:rsidR="00AD0BF1">
        <w:rPr>
          <w:rFonts w:hint="cs"/>
          <w:sz w:val="28"/>
          <w:rtl/>
          <w:lang w:bidi="fa-IR"/>
        </w:rPr>
        <w:t xml:space="preserve">و </w:t>
      </w:r>
      <w:r w:rsidRPr="0046164B">
        <w:rPr>
          <w:sz w:val="28"/>
          <w:rtl/>
          <w:lang w:bidi="ar-BH"/>
        </w:rPr>
        <w:t>فضای داده را تشخیص دهد.</w:t>
      </w:r>
      <w:r>
        <w:rPr>
          <w:sz w:val="28"/>
          <w:rtl/>
          <w:lang w:bidi="ar-BH"/>
        </w:rPr>
        <w:t xml:space="preserve"> </w:t>
      </w:r>
      <w:r w:rsidRPr="0046164B">
        <w:rPr>
          <w:sz w:val="28"/>
          <w:rtl/>
          <w:lang w:bidi="ar-BH"/>
        </w:rPr>
        <w:t>شبکه</w:t>
      </w:r>
      <w:r>
        <w:rPr>
          <w:rFonts w:hint="cs"/>
          <w:sz w:val="28"/>
          <w:rtl/>
          <w:lang w:bidi="ar-BH"/>
        </w:rPr>
        <w:t xml:space="preserve"> تمایزگر</w:t>
      </w:r>
      <w:r w:rsidRPr="0046164B">
        <w:rPr>
          <w:sz w:val="28"/>
          <w:rtl/>
          <w:lang w:bidi="ar-BH"/>
        </w:rPr>
        <w:t xml:space="preserve"> </w:t>
      </w:r>
      <m:oMath>
        <m:r>
          <w:rPr>
            <w:rFonts w:ascii="Cambria Math" w:hAnsi="Cambria Math"/>
            <w:szCs w:val="26"/>
            <w:lang w:bidi="ar-BH"/>
          </w:rPr>
          <m:t>D</m:t>
        </m:r>
      </m:oMath>
      <w:r>
        <w:rPr>
          <w:rFonts w:hint="cs"/>
          <w:iCs/>
          <w:szCs w:val="26"/>
          <w:rtl/>
          <w:lang w:bidi="ar-BH"/>
        </w:rPr>
        <w:t xml:space="preserve"> </w:t>
      </w:r>
      <w:r w:rsidRPr="0046164B">
        <w:rPr>
          <w:sz w:val="28"/>
          <w:rtl/>
          <w:lang w:bidi="ar-BH"/>
        </w:rPr>
        <w:t>در این</w:t>
      </w:r>
      <w:r w:rsidRPr="0046164B">
        <w:rPr>
          <w:sz w:val="28"/>
          <w:rtl/>
          <w:lang w:bidi="ar-BH"/>
        </w:rPr>
        <w:softHyphen/>
        <w:t>جا علاوه بر تفکیک در فضای داده، در فضای ویژگی نیز تفکیک می</w:t>
      </w:r>
      <w:r w:rsidRPr="0046164B">
        <w:rPr>
          <w:sz w:val="28"/>
          <w:rtl/>
          <w:lang w:bidi="ar-BH"/>
        </w:rPr>
        <w:softHyphen/>
        <w:t>کند. به این معنا که تشخیص می</w:t>
      </w:r>
      <w:r w:rsidRPr="0046164B">
        <w:rPr>
          <w:sz w:val="28"/>
          <w:rtl/>
          <w:lang w:bidi="ar-BH"/>
        </w:rPr>
        <w:softHyphen/>
        <w:t>دهد دوتایی وارد</w:t>
      </w:r>
      <w:r w:rsidRPr="0046164B">
        <w:rPr>
          <w:sz w:val="28"/>
          <w:rtl/>
          <w:lang w:bidi="ar-BH"/>
        </w:rPr>
        <w:softHyphen/>
        <w:t>شده</w:t>
      </w:r>
      <w:r>
        <w:rPr>
          <w:rFonts w:hint="cs"/>
          <w:sz w:val="28"/>
          <w:rtl/>
          <w:lang w:bidi="ar-BH"/>
        </w:rPr>
        <w:t>،</w:t>
      </w:r>
      <w:r w:rsidRPr="0046164B">
        <w:rPr>
          <w:sz w:val="28"/>
          <w:rtl/>
          <w:lang w:bidi="ar-BH"/>
        </w:rPr>
        <w:t xml:space="preserve"> داده واقعی است با ویژگی تولیدشده توسط </w:t>
      </w:r>
      <w:r w:rsidRPr="00596574">
        <w:rPr>
          <w:rFonts w:cs="Times New Roman"/>
          <w:szCs w:val="26"/>
          <w:lang w:bidi="ar-BH"/>
        </w:rPr>
        <w:t>E</w:t>
      </w:r>
      <w:r w:rsidRPr="0046164B">
        <w:rPr>
          <w:sz w:val="28"/>
          <w:rtl/>
          <w:lang w:bidi="ar-BH"/>
        </w:rPr>
        <w:t xml:space="preserve"> و یا داده جعلی است که توسط </w:t>
      </w:r>
      <m:oMath>
        <m:r>
          <w:rPr>
            <w:rFonts w:ascii="Cambria Math" w:hAnsi="Cambria Math"/>
            <w:szCs w:val="26"/>
            <w:lang w:bidi="ar-BH"/>
          </w:rPr>
          <m:t>G</m:t>
        </m:r>
      </m:oMath>
      <w:r w:rsidRPr="0046164B">
        <w:rPr>
          <w:sz w:val="28"/>
          <w:rtl/>
          <w:lang w:bidi="ar-BH"/>
        </w:rPr>
        <w:t xml:space="preserve"> و با ویژگی</w:t>
      </w:r>
      <w:r w:rsidRPr="0046164B">
        <w:rPr>
          <w:sz w:val="28"/>
          <w:rtl/>
          <w:lang w:bidi="ar-BH"/>
        </w:rPr>
        <w:softHyphen/>
        <w:t xml:space="preserve">های </w:t>
      </w:r>
      <m:oMath>
        <m:r>
          <m:rPr>
            <m:sty m:val="p"/>
          </m:rPr>
          <w:rPr>
            <w:rFonts w:ascii="Cambria Math" w:hAnsi="Cambria Math"/>
            <w:szCs w:val="26"/>
            <w:lang w:bidi="ar-BH"/>
          </w:rPr>
          <m:t>z</m:t>
        </m:r>
      </m:oMath>
      <w:r w:rsidRPr="0046164B">
        <w:rPr>
          <w:sz w:val="28"/>
          <w:rtl/>
          <w:lang w:bidi="ar-BH"/>
        </w:rPr>
        <w:t xml:space="preserve"> درست شده</w:t>
      </w:r>
      <w:r w:rsidRPr="0046164B">
        <w:rPr>
          <w:sz w:val="28"/>
          <w:rtl/>
          <w:lang w:bidi="ar-BH"/>
        </w:rPr>
        <w:softHyphen/>
        <w:t>است. در تصویر زیر چارچوب کلی این الگوریتم، به نمایش درآمده است:</w:t>
      </w:r>
    </w:p>
    <w:p w14:paraId="26A0AC30" w14:textId="77777777" w:rsidR="000436B6" w:rsidRDefault="000436B6" w:rsidP="001A516E">
      <w:pPr>
        <w:jc w:val="both"/>
        <w:rPr>
          <w:lang w:bidi="ar-BH"/>
        </w:rPr>
      </w:pPr>
    </w:p>
    <w:p w14:paraId="563937C6" w14:textId="77777777" w:rsidR="000436B6" w:rsidRDefault="000436B6" w:rsidP="00FC05E7">
      <w:pPr>
        <w:keepNext/>
        <w:jc w:val="center"/>
      </w:pPr>
      <w:r>
        <w:rPr>
          <w:lang w:bidi="ar-BH"/>
        </w:rPr>
        <w:object w:dxaOrig="7420" w:dyaOrig="2910" w14:anchorId="41401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4pt;height:145.8pt" o:ole="">
            <v:imagedata r:id="rId22" o:title=""/>
          </v:shape>
          <o:OLEObject Type="Embed" ProgID="Visio.Drawing.11" ShapeID="_x0000_i1025" DrawAspect="Content" ObjectID="_1714044766" r:id="rId23"/>
        </w:object>
      </w:r>
    </w:p>
    <w:p w14:paraId="2F789D87" w14:textId="047CE213" w:rsidR="000436B6" w:rsidRPr="0046164B" w:rsidRDefault="000436B6" w:rsidP="000436B6">
      <w:pPr>
        <w:pStyle w:val="Caption"/>
        <w:jc w:val="center"/>
        <w:rPr>
          <w:sz w:val="28"/>
          <w:szCs w:val="28"/>
          <w:rtl/>
          <w:lang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E0D0C">
        <w:rPr>
          <w:noProof/>
          <w:rtl/>
        </w:rPr>
        <w:t>5</w:t>
      </w:r>
      <w:r>
        <w:rPr>
          <w:rtl/>
        </w:rPr>
        <w:fldChar w:fldCharType="end"/>
      </w:r>
      <w:r>
        <w:rPr>
          <w:rFonts w:hint="cs"/>
          <w:rtl/>
        </w:rPr>
        <w:t>شکل</w:t>
      </w:r>
      <w:r w:rsidR="001A516E">
        <w:rPr>
          <w:rFonts w:hint="cs"/>
          <w:rtl/>
        </w:rPr>
        <w:t xml:space="preserve"> 2-3: معماری شبکه </w:t>
      </w:r>
      <w:r w:rsidR="001A516E">
        <w:t>ALI</w:t>
      </w:r>
      <w:r w:rsidR="001A516E">
        <w:rPr>
          <w:rFonts w:hint="cs"/>
          <w:rtl/>
          <w:lang w:bidi="fa-IR"/>
        </w:rPr>
        <w:t>.</w:t>
      </w:r>
    </w:p>
    <w:p w14:paraId="3EEA35DF" w14:textId="27295A43" w:rsidR="001A516E" w:rsidRDefault="001A516E" w:rsidP="001A516E">
      <w:pPr>
        <w:spacing w:line="240" w:lineRule="auto"/>
        <w:ind w:left="4"/>
        <w:jc w:val="both"/>
        <w:rPr>
          <w:b/>
          <w:sz w:val="28"/>
          <w:rtl/>
          <w:lang w:bidi="ar-BH"/>
        </w:rPr>
      </w:pPr>
      <w:r w:rsidRPr="00F46A3D">
        <w:rPr>
          <w:b/>
          <w:sz w:val="28"/>
          <w:rtl/>
          <w:lang w:bidi="ar-BH"/>
        </w:rPr>
        <w:t xml:space="preserve">دو تابع توزیع احتمال روی </w:t>
      </w:r>
      <m:oMath>
        <m:r>
          <m:rPr>
            <m:sty m:val="p"/>
          </m:rPr>
          <w:rPr>
            <w:rFonts w:ascii="Cambria Math" w:hAnsi="Cambria Math"/>
            <w:szCs w:val="26"/>
            <w:lang w:bidi="ar-BH"/>
          </w:rPr>
          <m:t>x</m:t>
        </m:r>
        <m:r>
          <m:rPr>
            <m:sty m:val="p"/>
          </m:rPr>
          <w:rPr>
            <w:rFonts w:ascii="Cambria Math" w:hAnsi="Cambria Math"/>
            <w:szCs w:val="26"/>
            <w:rtl/>
            <w:lang w:bidi="ar-BH"/>
          </w:rPr>
          <m:t xml:space="preserve"> </m:t>
        </m:r>
      </m:oMath>
      <w:r w:rsidRPr="00F46A3D">
        <w:rPr>
          <w:b/>
          <w:sz w:val="28"/>
          <w:rtl/>
          <w:lang w:bidi="ar-BH"/>
        </w:rPr>
        <w:t xml:space="preserve"> و </w:t>
      </w:r>
      <m:oMath>
        <m:r>
          <m:rPr>
            <m:sty m:val="p"/>
          </m:rPr>
          <w:rPr>
            <w:rFonts w:ascii="Cambria Math" w:hAnsi="Cambria Math"/>
            <w:szCs w:val="26"/>
            <w:lang w:bidi="ar-BH"/>
          </w:rPr>
          <m:t>z</m:t>
        </m:r>
      </m:oMath>
      <w:r w:rsidRPr="00F46A3D">
        <w:rPr>
          <w:b/>
          <w:sz w:val="28"/>
          <w:rtl/>
          <w:lang w:bidi="ar-BH"/>
        </w:rPr>
        <w:t xml:space="preserve"> در نظر بگیرید:</w:t>
      </w:r>
    </w:p>
    <w:p w14:paraId="329ABAFB" w14:textId="77777777" w:rsidR="001A516E" w:rsidRPr="00F46A3D" w:rsidRDefault="001A516E" w:rsidP="001A516E">
      <w:pPr>
        <w:spacing w:line="240" w:lineRule="auto"/>
        <w:ind w:left="4"/>
        <w:jc w:val="both"/>
        <w:rPr>
          <w:b/>
          <w:sz w:val="28"/>
          <w:rtl/>
          <w:lang w:bidi="ar-BH"/>
        </w:rPr>
      </w:pPr>
    </w:p>
    <w:p w14:paraId="3A21760B" w14:textId="5D023A8D" w:rsidR="001A516E" w:rsidRPr="001A516E" w:rsidRDefault="00124989" w:rsidP="001A516E">
      <w:pPr>
        <w:pStyle w:val="ListParagraph"/>
        <w:numPr>
          <w:ilvl w:val="0"/>
          <w:numId w:val="32"/>
        </w:numPr>
        <w:bidi/>
        <w:spacing w:line="240" w:lineRule="auto"/>
        <w:jc w:val="both"/>
        <w:rPr>
          <w:rFonts w:ascii="Times New Roman" w:eastAsia="Times New Roman" w:hAnsi="Times New Roman" w:cs="Times New Roman"/>
          <w:b/>
          <w:sz w:val="26"/>
          <w:szCs w:val="26"/>
          <w:rtl/>
          <w:lang w:bidi="ar-BH"/>
        </w:rPr>
      </w:pPr>
      <m:oMath>
        <m:r>
          <w:rPr>
            <w:rFonts w:ascii="Cambria Math" w:hAnsi="Cambria Math"/>
            <w:szCs w:val="26"/>
            <w:lang w:bidi="ar-BH"/>
          </w:rPr>
          <m:t>q</m:t>
        </m:r>
        <m:d>
          <m:dPr>
            <m:ctrlPr>
              <w:rPr>
                <w:rFonts w:ascii="Cambria Math" w:hAnsi="Cambria Math"/>
                <w:bCs/>
                <w:i/>
                <w:iCs/>
                <w:szCs w:val="26"/>
                <w:lang w:bidi="ar-BH"/>
              </w:rPr>
            </m:ctrlPr>
          </m:dPr>
          <m:e>
            <m:r>
              <w:rPr>
                <w:rFonts w:ascii="Cambria Math" w:hAnsi="Cambria Math"/>
                <w:szCs w:val="26"/>
                <w:lang w:bidi="ar-BH"/>
              </w:rPr>
              <m:t>x,z</m:t>
            </m:r>
          </m:e>
        </m:d>
        <m:r>
          <w:rPr>
            <w:rFonts w:ascii="Cambria Math" w:hAnsi="Cambria Math"/>
            <w:szCs w:val="26"/>
            <w:lang w:bidi="ar-BH"/>
          </w:rPr>
          <m:t>=q</m:t>
        </m:r>
        <m:d>
          <m:dPr>
            <m:ctrlPr>
              <w:rPr>
                <w:rFonts w:ascii="Cambria Math" w:hAnsi="Cambria Math"/>
                <w:bCs/>
                <w:i/>
                <w:iCs/>
                <w:szCs w:val="26"/>
                <w:lang w:bidi="ar-BH"/>
              </w:rPr>
            </m:ctrlPr>
          </m:dPr>
          <m:e>
            <m:r>
              <w:rPr>
                <w:rFonts w:ascii="Cambria Math" w:hAnsi="Cambria Math"/>
                <w:szCs w:val="26"/>
                <w:lang w:bidi="ar-BH"/>
              </w:rPr>
              <m:t>x</m:t>
            </m:r>
          </m:e>
        </m:d>
        <m:r>
          <w:rPr>
            <w:rFonts w:ascii="Cambria Math" w:hAnsi="Cambria Math"/>
            <w:szCs w:val="26"/>
            <w:lang w:bidi="ar-BH"/>
          </w:rPr>
          <m:t>q(z|x)</m:t>
        </m:r>
      </m:oMath>
      <w:r w:rsidR="001A516E" w:rsidRPr="001A516E">
        <w:rPr>
          <w:rFonts w:eastAsia="Times New Roman" w:cs="B Nazanin"/>
          <w:b/>
          <w:sz w:val="28"/>
          <w:szCs w:val="28"/>
          <w:rtl/>
          <w:lang w:bidi="ar-BH"/>
        </w:rPr>
        <w:t xml:space="preserve"> تابع توزیع تعریف شده برای رمزگذا</w:t>
      </w:r>
      <w:r w:rsidR="00A05107">
        <w:rPr>
          <w:rFonts w:eastAsia="Times New Roman" w:cs="B Nazanin" w:hint="cs"/>
          <w:b/>
          <w:sz w:val="28"/>
          <w:szCs w:val="28"/>
          <w:rtl/>
          <w:lang w:bidi="ar-BH"/>
        </w:rPr>
        <w:t xml:space="preserve">ر </w:t>
      </w:r>
      <w:r w:rsidR="001A516E" w:rsidRPr="001A516E">
        <w:rPr>
          <w:rFonts w:ascii="Times New Roman" w:eastAsia="Times New Roman" w:hAnsi="Times New Roman" w:cs="Times New Roman"/>
          <w:bCs/>
          <w:sz w:val="26"/>
          <w:szCs w:val="26"/>
          <w:lang w:bidi="ar-BH"/>
        </w:rPr>
        <w:t xml:space="preserve"> </w:t>
      </w:r>
      <w:r w:rsidR="001A516E" w:rsidRPr="001A516E">
        <w:rPr>
          <w:rFonts w:ascii="Cambria Math" w:eastAsia="Times New Roman" w:hAnsi="Cambria Math" w:cs="Times New Roman"/>
          <w:bCs/>
          <w:i/>
          <w:iCs/>
          <w:sz w:val="26"/>
          <w:szCs w:val="26"/>
          <w:lang w:bidi="ar-BH"/>
        </w:rPr>
        <w:t>E</w:t>
      </w:r>
    </w:p>
    <w:p w14:paraId="30BA4928" w14:textId="39C99FFE" w:rsidR="001A516E" w:rsidRPr="001A516E" w:rsidRDefault="00124989" w:rsidP="001A516E">
      <w:pPr>
        <w:pStyle w:val="ListParagraph"/>
        <w:numPr>
          <w:ilvl w:val="0"/>
          <w:numId w:val="32"/>
        </w:numPr>
        <w:bidi/>
        <w:spacing w:line="240" w:lineRule="auto"/>
        <w:jc w:val="both"/>
        <w:rPr>
          <w:rFonts w:eastAsia="Times New Roman" w:cs="B Nazanin"/>
          <w:b/>
          <w:sz w:val="28"/>
          <w:szCs w:val="28"/>
          <w:lang w:bidi="ar-BH"/>
        </w:rPr>
      </w:pPr>
      <m:oMath>
        <m:r>
          <w:rPr>
            <w:rFonts w:ascii="Cambria Math" w:hAnsi="Cambria Math" w:cs="Times New Roman"/>
            <w:szCs w:val="26"/>
            <w:lang w:bidi="ar-BH"/>
          </w:rPr>
          <m:t>p</m:t>
        </m:r>
        <m:d>
          <m:dPr>
            <m:ctrlPr>
              <w:rPr>
                <w:rFonts w:ascii="Cambria Math" w:hAnsi="Cambria Math" w:cs="Times New Roman"/>
                <w:bCs/>
                <w:i/>
                <w:szCs w:val="26"/>
                <w:lang w:bidi="ar-BH"/>
              </w:rPr>
            </m:ctrlPr>
          </m:dPr>
          <m:e>
            <m:r>
              <w:rPr>
                <w:rFonts w:ascii="Cambria Math" w:hAnsi="Cambria Math" w:cs="Times New Roman"/>
                <w:szCs w:val="26"/>
                <w:lang w:bidi="ar-BH"/>
              </w:rPr>
              <m:t>x,z</m:t>
            </m:r>
          </m:e>
        </m:d>
        <m:r>
          <w:rPr>
            <w:rFonts w:ascii="Cambria Math" w:hAnsi="Cambria Math" w:cs="Times New Roman"/>
            <w:szCs w:val="26"/>
            <w:lang w:bidi="ar-BH"/>
          </w:rPr>
          <m:t>=p</m:t>
        </m:r>
        <m:d>
          <m:dPr>
            <m:ctrlPr>
              <w:rPr>
                <w:rFonts w:ascii="Cambria Math" w:hAnsi="Cambria Math" w:cs="Times New Roman"/>
                <w:bCs/>
                <w:i/>
                <w:szCs w:val="26"/>
                <w:lang w:bidi="ar-BH"/>
              </w:rPr>
            </m:ctrlPr>
          </m:dPr>
          <m:e>
            <m:r>
              <w:rPr>
                <w:rFonts w:ascii="Cambria Math" w:hAnsi="Cambria Math" w:cs="Times New Roman"/>
                <w:szCs w:val="26"/>
                <w:lang w:bidi="ar-BH"/>
              </w:rPr>
              <m:t>z</m:t>
            </m:r>
          </m:e>
        </m:d>
        <m:r>
          <w:rPr>
            <w:rFonts w:ascii="Cambria Math" w:hAnsi="Cambria Math" w:cs="Times New Roman"/>
            <w:szCs w:val="26"/>
            <w:lang w:bidi="ar-BH"/>
          </w:rPr>
          <m:t>p(x|z)</m:t>
        </m:r>
      </m:oMath>
      <w:r w:rsidR="001A516E" w:rsidRPr="001A516E">
        <w:rPr>
          <w:rFonts w:eastAsia="Times New Roman" w:cs="B Nazanin"/>
          <w:b/>
          <w:sz w:val="28"/>
          <w:szCs w:val="28"/>
          <w:rtl/>
          <w:lang w:bidi="ar-BH"/>
        </w:rPr>
        <w:t xml:space="preserve"> تابع توزیع تعریف شده برای </w:t>
      </w:r>
      <w:r w:rsidR="001A516E" w:rsidRPr="001A516E">
        <w:rPr>
          <w:rFonts w:eastAsia="Times New Roman" w:cs="B Nazanin" w:hint="cs"/>
          <w:b/>
          <w:sz w:val="28"/>
          <w:szCs w:val="28"/>
          <w:rtl/>
        </w:rPr>
        <w:t xml:space="preserve">رمزگشا </w:t>
      </w:r>
      <m:oMath>
        <m:r>
          <w:rPr>
            <w:rFonts w:ascii="Cambria Math" w:hAnsi="Cambria Math"/>
            <w:sz w:val="26"/>
            <w:szCs w:val="26"/>
            <w:lang w:bidi="ar-BH"/>
          </w:rPr>
          <m:t>G</m:t>
        </m:r>
      </m:oMath>
    </w:p>
    <w:p w14:paraId="7595501B" w14:textId="1F71B7EB" w:rsidR="001A516E" w:rsidRPr="001A516E" w:rsidRDefault="001A516E" w:rsidP="001A516E">
      <w:pPr>
        <w:spacing w:line="240" w:lineRule="auto"/>
        <w:ind w:left="4"/>
        <w:jc w:val="both"/>
        <w:rPr>
          <w:b/>
          <w:sz w:val="28"/>
          <w:rtl/>
          <w:lang w:bidi="ar-BH"/>
        </w:rPr>
      </w:pPr>
      <w:r w:rsidRPr="00F46A3D">
        <w:rPr>
          <w:b/>
          <w:sz w:val="28"/>
          <w:rtl/>
          <w:lang w:bidi="ar-BH"/>
        </w:rPr>
        <w:lastRenderedPageBreak/>
        <w:t>این دو توزیع، توابع توزیع حاشیه</w:t>
      </w:r>
      <w:r>
        <w:rPr>
          <w:b/>
          <w:sz w:val="28"/>
          <w:rtl/>
          <w:lang w:bidi="ar-BH"/>
        </w:rPr>
        <w:softHyphen/>
      </w:r>
      <w:r w:rsidRPr="00F46A3D">
        <w:rPr>
          <w:b/>
          <w:sz w:val="28"/>
          <w:rtl/>
          <w:lang w:bidi="ar-BH"/>
        </w:rPr>
        <w:t>ای دارند که برای ما آشناست: توزیع حاشیه</w:t>
      </w:r>
      <w:r>
        <w:rPr>
          <w:b/>
          <w:sz w:val="28"/>
          <w:rtl/>
          <w:lang w:bidi="ar-BH"/>
        </w:rPr>
        <w:softHyphen/>
      </w:r>
      <w:r w:rsidRPr="00F46A3D">
        <w:rPr>
          <w:b/>
          <w:sz w:val="28"/>
          <w:rtl/>
          <w:lang w:bidi="ar-BH"/>
        </w:rPr>
        <w:t xml:space="preserve">ای رمزگذار </w:t>
      </w:r>
      <m:oMath>
        <m:r>
          <w:rPr>
            <w:rFonts w:ascii="Cambria Math" w:hAnsi="Cambria Math"/>
            <w:szCs w:val="26"/>
            <w:lang w:bidi="ar-BH"/>
          </w:rPr>
          <m:t>q(x)</m:t>
        </m:r>
      </m:oMath>
      <w:r w:rsidRPr="001A516E">
        <w:rPr>
          <w:b/>
          <w:sz w:val="28"/>
          <w:rtl/>
          <w:lang w:bidi="ar-BH"/>
        </w:rPr>
        <w:t xml:space="preserve"> </w:t>
      </w:r>
      <w:r w:rsidRPr="00F46A3D">
        <w:rPr>
          <w:b/>
          <w:sz w:val="28"/>
          <w:rtl/>
          <w:lang w:bidi="ar-BH"/>
        </w:rPr>
        <w:t>تابع توزیع داده</w:t>
      </w:r>
      <w:r>
        <w:rPr>
          <w:b/>
          <w:sz w:val="28"/>
          <w:rtl/>
          <w:lang w:bidi="ar-BH"/>
        </w:rPr>
        <w:softHyphen/>
      </w:r>
      <w:r w:rsidRPr="00F46A3D">
        <w:rPr>
          <w:b/>
          <w:sz w:val="28"/>
          <w:rtl/>
          <w:lang w:bidi="ar-BH"/>
        </w:rPr>
        <w:t>های اصلی است و توزیع حاشیه</w:t>
      </w:r>
      <w:r>
        <w:rPr>
          <w:b/>
          <w:sz w:val="28"/>
          <w:rtl/>
          <w:lang w:bidi="ar-BH"/>
        </w:rPr>
        <w:softHyphen/>
      </w:r>
      <w:r w:rsidRPr="00F46A3D">
        <w:rPr>
          <w:b/>
          <w:sz w:val="28"/>
          <w:rtl/>
          <w:lang w:bidi="ar-BH"/>
        </w:rPr>
        <w:t xml:space="preserve">ای رمزگشا </w:t>
      </w:r>
      <m:oMath>
        <m:r>
          <w:rPr>
            <w:rFonts w:ascii="Cambria Math" w:hAnsi="Cambria Math"/>
            <w:szCs w:val="26"/>
            <w:lang w:bidi="ar-BH"/>
          </w:rPr>
          <m:t>p</m:t>
        </m:r>
        <m:d>
          <m:dPr>
            <m:ctrlPr>
              <w:rPr>
                <w:rFonts w:ascii="Cambria Math" w:hAnsi="Cambria Math"/>
                <w:bCs/>
                <w:i/>
                <w:iCs/>
                <w:szCs w:val="26"/>
                <w:lang w:bidi="ar-BH"/>
              </w:rPr>
            </m:ctrlPr>
          </m:dPr>
          <m:e>
            <m:r>
              <w:rPr>
                <w:rFonts w:ascii="Cambria Math" w:hAnsi="Cambria Math"/>
                <w:szCs w:val="26"/>
                <w:lang w:bidi="ar-BH"/>
              </w:rPr>
              <m:t>z</m:t>
            </m:r>
          </m:e>
        </m:d>
      </m:oMath>
      <w:r w:rsidRPr="001A516E">
        <w:rPr>
          <w:b/>
          <w:i/>
          <w:iCs/>
          <w:szCs w:val="26"/>
          <w:rtl/>
          <w:lang w:bidi="ar-BH"/>
        </w:rPr>
        <w:t xml:space="preserve"> </w:t>
      </w:r>
      <w:r w:rsidRPr="00F46A3D">
        <w:rPr>
          <w:b/>
          <w:sz w:val="28"/>
          <w:rtl/>
          <w:lang w:bidi="ar-BH"/>
        </w:rPr>
        <w:t>معمولا به عنوان یک تابع توزیع ساده مانند تابع توزیع استاندا</w:t>
      </w:r>
      <w:r>
        <w:rPr>
          <w:rFonts w:hint="cs"/>
          <w:b/>
          <w:sz w:val="28"/>
          <w:rtl/>
          <w:lang w:bidi="ar-BH"/>
        </w:rPr>
        <w:t xml:space="preserve">رد </w:t>
      </w:r>
      <m:oMath>
        <m:r>
          <w:rPr>
            <w:rFonts w:ascii="Cambria Math" w:hAnsi="Cambria Math"/>
            <w:szCs w:val="26"/>
            <w:lang w:bidi="ar-BH"/>
          </w:rPr>
          <m:t>p(z)</m:t>
        </m:r>
        <m:r>
          <m:rPr>
            <m:sty m:val="p"/>
          </m:rPr>
          <w:rPr>
            <w:rFonts w:ascii="Cambria Math" w:hAnsi="Cambria Math"/>
            <w:szCs w:val="26"/>
            <w:lang w:bidi="ar-BH"/>
          </w:rPr>
          <m:t>=</m:t>
        </m:r>
        <m:r>
          <w:rPr>
            <w:rFonts w:ascii="Cambria Math" w:hAnsi="Cambria Math"/>
            <w:szCs w:val="26"/>
            <w:lang w:bidi="ar-BH"/>
          </w:rPr>
          <m:t>N</m:t>
        </m:r>
        <m:r>
          <m:rPr>
            <m:sty m:val="p"/>
          </m:rPr>
          <w:rPr>
            <w:rFonts w:ascii="Cambria Math" w:hAnsi="Cambria Math"/>
            <w:szCs w:val="26"/>
            <w:lang w:bidi="ar-BH"/>
          </w:rPr>
          <m:t>(0, I)</m:t>
        </m:r>
      </m:oMath>
      <w:r w:rsidRPr="001A516E">
        <w:rPr>
          <w:b/>
          <w:sz w:val="28"/>
          <w:rtl/>
          <w:lang w:bidi="ar-BH"/>
        </w:rPr>
        <w:t xml:space="preserve"> در نظر بگیریم. بدین ترتیب روند تولید </w:t>
      </w:r>
      <m:oMath>
        <m:r>
          <m:rPr>
            <m:sty m:val="p"/>
          </m:rPr>
          <w:rPr>
            <w:rFonts w:ascii="Cambria Math" w:hAnsi="Cambria Math"/>
            <w:szCs w:val="26"/>
            <w:lang w:bidi="ar-BH"/>
          </w:rPr>
          <m:t>q</m:t>
        </m:r>
        <m:d>
          <m:dPr>
            <m:ctrlPr>
              <w:rPr>
                <w:rFonts w:ascii="Cambria Math" w:hAnsi="Cambria Math"/>
                <w:bCs/>
                <w:szCs w:val="26"/>
                <w:lang w:bidi="ar-BH"/>
              </w:rPr>
            </m:ctrlPr>
          </m:dPr>
          <m:e>
            <m:r>
              <m:rPr>
                <m:sty m:val="p"/>
              </m:rPr>
              <w:rPr>
                <w:rFonts w:ascii="Cambria Math" w:hAnsi="Cambria Math"/>
                <w:szCs w:val="26"/>
                <w:lang w:bidi="ar-BH"/>
              </w:rPr>
              <m:t>x,z</m:t>
            </m:r>
          </m:e>
        </m:d>
        <m:r>
          <w:rPr>
            <w:rFonts w:ascii="Cambria Math" w:hAnsi="Cambria Math"/>
            <w:szCs w:val="26"/>
            <w:rtl/>
            <w:lang w:bidi="ar-BH"/>
          </w:rPr>
          <m:t xml:space="preserve">و </m:t>
        </m:r>
        <m:r>
          <w:rPr>
            <w:rFonts w:ascii="Cambria Math" w:hAnsi="Cambria Math"/>
            <w:szCs w:val="26"/>
            <w:lang w:bidi="ar-BH"/>
          </w:rPr>
          <m:t>p(x,z)</m:t>
        </m:r>
      </m:oMath>
      <w:r w:rsidRPr="001A516E">
        <w:rPr>
          <w:b/>
          <w:sz w:val="28"/>
          <w:lang w:bidi="ar-BH"/>
        </w:rPr>
        <w:t xml:space="preserve"> </w:t>
      </w:r>
      <w:r w:rsidRPr="001A516E">
        <w:rPr>
          <w:b/>
          <w:sz w:val="28"/>
          <w:rtl/>
          <w:lang w:bidi="ar-BH"/>
        </w:rPr>
        <w:t xml:space="preserve"> معکوس می</w:t>
      </w:r>
      <w:r w:rsidRPr="001A516E">
        <w:rPr>
          <w:b/>
          <w:sz w:val="28"/>
          <w:rtl/>
          <w:lang w:bidi="ar-BH"/>
        </w:rPr>
        <w:softHyphen/>
        <w:t>باشد.</w:t>
      </w:r>
    </w:p>
    <w:p w14:paraId="7C2F0E12" w14:textId="241F9DD7" w:rsidR="001A516E" w:rsidRDefault="001A516E" w:rsidP="001A516E">
      <w:pPr>
        <w:spacing w:line="240" w:lineRule="auto"/>
        <w:ind w:left="4"/>
        <w:jc w:val="both"/>
        <w:rPr>
          <w:b/>
          <w:sz w:val="28"/>
          <w:lang w:bidi="ar-BH"/>
        </w:rPr>
      </w:pPr>
      <w:r w:rsidRPr="001A516E">
        <w:rPr>
          <w:b/>
          <w:sz w:val="28"/>
          <w:rtl/>
          <w:lang w:bidi="ar-BH"/>
        </w:rPr>
        <w:t xml:space="preserve">هدف اصلی شبکه </w:t>
      </w:r>
      <w:r w:rsidRPr="001A516E">
        <w:rPr>
          <w:rFonts w:cs="Times New Roman"/>
          <w:bCs/>
          <w:szCs w:val="26"/>
          <w:lang w:bidi="ar-BH"/>
        </w:rPr>
        <w:t>A</w:t>
      </w:r>
      <w:r>
        <w:rPr>
          <w:rFonts w:cs="Times New Roman"/>
          <w:bCs/>
          <w:szCs w:val="26"/>
          <w:lang w:bidi="ar-BH"/>
        </w:rPr>
        <w:t>LI</w:t>
      </w:r>
      <w:r w:rsidRPr="001A516E">
        <w:rPr>
          <w:b/>
          <w:sz w:val="28"/>
          <w:rtl/>
          <w:lang w:bidi="ar-BH"/>
        </w:rPr>
        <w:t xml:space="preserve"> مطابقت این دو توزیع است. اگر این شرط محقق شود، ما اطمینان حاصل می</w:t>
      </w:r>
      <w:r w:rsidRPr="001A516E">
        <w:rPr>
          <w:b/>
          <w:sz w:val="28"/>
          <w:rtl/>
          <w:lang w:bidi="ar-BH"/>
        </w:rPr>
        <w:softHyphen/>
        <w:t>کنیم که تمام توزیع</w:t>
      </w:r>
      <w:r w:rsidRPr="001A516E">
        <w:rPr>
          <w:b/>
          <w:sz w:val="28"/>
          <w:rtl/>
          <w:lang w:bidi="ar-BH"/>
        </w:rPr>
        <w:softHyphen/>
        <w:t>های حاشیه</w:t>
      </w:r>
      <w:r w:rsidRPr="001A516E">
        <w:rPr>
          <w:b/>
          <w:sz w:val="28"/>
          <w:rtl/>
          <w:lang w:bidi="ar-BH"/>
        </w:rPr>
        <w:softHyphen/>
        <w:t>ای و توزیع</w:t>
      </w:r>
      <w:r w:rsidRPr="001A516E">
        <w:rPr>
          <w:b/>
          <w:sz w:val="28"/>
          <w:rtl/>
          <w:lang w:bidi="ar-BH"/>
        </w:rPr>
        <w:softHyphen/>
        <w:t xml:space="preserve">های شرطی مطابقت دارد. برای دستیابی به این توابع توزیع، یک بازی متخاصمانه صورت می گیرد. جفت </w:t>
      </w:r>
      <m:oMath>
        <m:r>
          <w:rPr>
            <w:rFonts w:ascii="Cambria Math" w:hAnsi="Cambria Math"/>
            <w:szCs w:val="26"/>
            <w:lang w:bidi="ar-BH"/>
          </w:rPr>
          <m:t>(x,z)</m:t>
        </m:r>
      </m:oMath>
      <w:r w:rsidRPr="001A516E">
        <w:rPr>
          <w:b/>
          <w:sz w:val="28"/>
          <w:rtl/>
          <w:lang w:bidi="ar-BH"/>
        </w:rPr>
        <w:t xml:space="preserve"> از دو توزیع </w:t>
      </w:r>
      <m:oMath>
        <m:r>
          <w:rPr>
            <w:rFonts w:ascii="Cambria Math" w:hAnsi="Cambria Math"/>
            <w:szCs w:val="26"/>
            <w:lang w:bidi="ar-BH"/>
          </w:rPr>
          <m:t>p</m:t>
        </m:r>
        <m:d>
          <m:dPr>
            <m:ctrlPr>
              <w:rPr>
                <w:rFonts w:ascii="Cambria Math" w:hAnsi="Cambria Math"/>
                <w:bCs/>
                <w:i/>
                <w:iCs/>
                <w:szCs w:val="26"/>
                <w:lang w:bidi="ar-BH"/>
              </w:rPr>
            </m:ctrlPr>
          </m:dPr>
          <m:e>
            <m:r>
              <w:rPr>
                <w:rFonts w:ascii="Cambria Math" w:hAnsi="Cambria Math"/>
                <w:szCs w:val="26"/>
                <w:lang w:bidi="ar-BH"/>
              </w:rPr>
              <m:t>x,z</m:t>
            </m:r>
          </m:e>
        </m:d>
        <m:r>
          <w:rPr>
            <w:rFonts w:ascii="Cambria Math" w:hAnsi="Cambria Math"/>
            <w:szCs w:val="26"/>
            <w:lang w:bidi="ar-BH"/>
          </w:rPr>
          <m:t xml:space="preserve"> </m:t>
        </m:r>
        <m:r>
          <w:rPr>
            <w:rFonts w:ascii="Cambria Math" w:hAnsi="Cambria Math"/>
            <w:szCs w:val="26"/>
            <w:rtl/>
            <w:lang w:bidi="ar-BH"/>
          </w:rPr>
          <m:t xml:space="preserve">یا </m:t>
        </m:r>
        <m:r>
          <w:rPr>
            <w:rFonts w:ascii="Cambria Math" w:hAnsi="Cambria Math"/>
            <w:szCs w:val="26"/>
            <w:lang w:bidi="ar-BH"/>
          </w:rPr>
          <m:t>q(x,z)</m:t>
        </m:r>
      </m:oMath>
      <w:r w:rsidRPr="001A516E">
        <w:rPr>
          <w:b/>
          <w:sz w:val="28"/>
          <w:rtl/>
          <w:lang w:bidi="ar-BH"/>
        </w:rPr>
        <w:t xml:space="preserve"> </w:t>
      </w:r>
      <w:r w:rsidRPr="001A516E">
        <w:rPr>
          <w:rFonts w:hint="cs"/>
          <w:b/>
          <w:sz w:val="28"/>
          <w:rtl/>
          <w:lang w:bidi="ar-BH"/>
        </w:rPr>
        <w:t xml:space="preserve">در نظر </w:t>
      </w:r>
      <w:r w:rsidRPr="001A516E">
        <w:rPr>
          <w:b/>
          <w:sz w:val="28"/>
          <w:rtl/>
          <w:lang w:bidi="ar-BH"/>
        </w:rPr>
        <w:t>گرفته می</w:t>
      </w:r>
      <w:r w:rsidRPr="001A516E">
        <w:rPr>
          <w:rFonts w:hint="cs"/>
          <w:b/>
          <w:sz w:val="28"/>
          <w:rtl/>
          <w:lang w:bidi="ar-BH"/>
        </w:rPr>
        <w:t>‌</w:t>
      </w:r>
      <w:r w:rsidRPr="001A516E">
        <w:rPr>
          <w:b/>
          <w:sz w:val="28"/>
          <w:rtl/>
          <w:lang w:bidi="ar-BH"/>
        </w:rPr>
        <w:t>شود و یک شبکه تمایزگر می</w:t>
      </w:r>
      <w:r w:rsidRPr="001A516E">
        <w:rPr>
          <w:rFonts w:hint="cs"/>
          <w:b/>
          <w:sz w:val="28"/>
          <w:rtl/>
          <w:lang w:bidi="ar-BH"/>
        </w:rPr>
        <w:t>‌</w:t>
      </w:r>
      <w:r w:rsidRPr="001A516E">
        <w:rPr>
          <w:b/>
          <w:sz w:val="28"/>
          <w:rtl/>
          <w:lang w:bidi="ar-BH"/>
        </w:rPr>
        <w:t>آموزد</w:t>
      </w:r>
      <w:r w:rsidRPr="001A516E">
        <w:rPr>
          <w:rFonts w:hint="cs"/>
          <w:b/>
          <w:sz w:val="28"/>
          <w:rtl/>
          <w:lang w:bidi="ar-BH"/>
        </w:rPr>
        <w:t xml:space="preserve"> </w:t>
      </w:r>
      <w:r w:rsidRPr="001A516E">
        <w:rPr>
          <w:b/>
          <w:sz w:val="28"/>
          <w:rtl/>
          <w:lang w:bidi="ar-BH"/>
        </w:rPr>
        <w:t>تا بین این دو خروجی</w:t>
      </w:r>
      <w:r w:rsidRPr="001A516E">
        <w:rPr>
          <w:rFonts w:hint="cs"/>
          <w:b/>
          <w:sz w:val="28"/>
          <w:rtl/>
          <w:lang w:bidi="ar-BH"/>
        </w:rPr>
        <w:t>،</w:t>
      </w:r>
      <w:r w:rsidRPr="001A516E">
        <w:rPr>
          <w:b/>
          <w:sz w:val="28"/>
          <w:rtl/>
          <w:lang w:bidi="ar-BH"/>
        </w:rPr>
        <w:t xml:space="preserve"> تمایز قائل شود؛ در حالی که دو شبکه رمزگشا و رمزگذار می</w:t>
      </w:r>
      <w:r w:rsidRPr="001A516E">
        <w:rPr>
          <w:b/>
          <w:sz w:val="28"/>
          <w:rtl/>
          <w:lang w:bidi="ar-BH"/>
        </w:rPr>
        <w:softHyphen/>
        <w:t xml:space="preserve">آموزند تا این شبکه را فریب دهند. در نهایت تابع </w:t>
      </w:r>
      <w:r w:rsidRPr="001A516E">
        <w:rPr>
          <w:rFonts w:hint="cs"/>
          <w:b/>
          <w:sz w:val="28"/>
          <w:rtl/>
          <w:lang w:bidi="ar-BH"/>
        </w:rPr>
        <w:t>هدفی</w:t>
      </w:r>
      <w:r w:rsidRPr="001A516E">
        <w:rPr>
          <w:b/>
          <w:sz w:val="28"/>
          <w:rtl/>
          <w:lang w:bidi="ar-BH"/>
        </w:rPr>
        <w:t xml:space="preserve"> که این بازی بر اساس آن صورت می</w:t>
      </w:r>
      <w:r w:rsidRPr="001A516E">
        <w:rPr>
          <w:b/>
          <w:sz w:val="28"/>
          <w:rtl/>
          <w:lang w:bidi="ar-BH"/>
        </w:rPr>
        <w:softHyphen/>
        <w:t>گیرد به صورت زیر است:</w:t>
      </w:r>
    </w:p>
    <w:tbl>
      <w:tblPr>
        <w:bidiVisual/>
        <w:tblW w:w="0" w:type="auto"/>
        <w:tblLook w:val="04A0" w:firstRow="1" w:lastRow="0" w:firstColumn="1" w:lastColumn="0" w:noHBand="0" w:noVBand="1"/>
      </w:tblPr>
      <w:tblGrid>
        <w:gridCol w:w="948"/>
        <w:gridCol w:w="8005"/>
      </w:tblGrid>
      <w:tr w:rsidR="001A516E" w:rsidRPr="000D2F8C" w14:paraId="77A83EB6" w14:textId="77777777" w:rsidTr="00330110">
        <w:tc>
          <w:tcPr>
            <w:tcW w:w="948" w:type="dxa"/>
            <w:shd w:val="clear" w:color="auto" w:fill="auto"/>
          </w:tcPr>
          <w:p w14:paraId="1E024AD0" w14:textId="4F7652E4" w:rsidR="001A516E" w:rsidRPr="00D1137A" w:rsidRDefault="001A516E" w:rsidP="00160101">
            <w:pPr>
              <w:spacing w:before="1200"/>
              <w:ind w:left="-144"/>
              <w:jc w:val="both"/>
              <w:rPr>
                <w:rFonts w:eastAsia="SimSun"/>
                <w:sz w:val="28"/>
                <w:rtl/>
                <w:lang w:bidi="fa-IR"/>
              </w:rPr>
            </w:pPr>
            <w:r>
              <w:rPr>
                <w:rFonts w:eastAsia="SimSun"/>
                <w:sz w:val="28"/>
                <w:lang w:bidi="fa-IR"/>
              </w:rPr>
              <w:t xml:space="preserve">  </w:t>
            </w:r>
            <w:r w:rsidR="00330110" w:rsidRPr="000D2F8C">
              <w:rPr>
                <w:rFonts w:eastAsia="SimSun" w:hint="cs"/>
                <w:sz w:val="28"/>
                <w:rtl/>
                <w:lang w:bidi="fa-IR"/>
              </w:rPr>
              <w:t>(</w:t>
            </w:r>
            <w:r w:rsidR="00330110">
              <w:rPr>
                <w:rFonts w:eastAsia="SimSun" w:hint="cs"/>
                <w:sz w:val="28"/>
                <w:rtl/>
                <w:lang w:bidi="fa-IR"/>
              </w:rPr>
              <w:t>10</w:t>
            </w:r>
            <w:r w:rsidR="00330110" w:rsidRPr="000D2F8C">
              <w:rPr>
                <w:rFonts w:eastAsia="SimSun" w:hint="cs"/>
                <w:sz w:val="28"/>
                <w:rtl/>
                <w:lang w:bidi="fa-IR"/>
              </w:rPr>
              <w:t>-</w:t>
            </w:r>
            <w:r w:rsidR="00330110">
              <w:rPr>
                <w:rFonts w:eastAsia="SimSun" w:hint="cs"/>
                <w:sz w:val="28"/>
                <w:rtl/>
                <w:lang w:bidi="fa-IR"/>
              </w:rPr>
              <w:t>2</w:t>
            </w:r>
            <w:r w:rsidR="00330110" w:rsidRPr="000D2F8C">
              <w:rPr>
                <w:rFonts w:eastAsia="SimSun" w:hint="cs"/>
                <w:sz w:val="28"/>
                <w:rtl/>
                <w:lang w:bidi="fa-IR"/>
              </w:rPr>
              <w:t>)</w:t>
            </w:r>
            <w:r w:rsidR="00330110">
              <w:rPr>
                <w:rFonts w:eastAsia="SimSun" w:hint="cs"/>
                <w:sz w:val="28"/>
                <w:rtl/>
                <w:lang w:bidi="fa-IR"/>
              </w:rPr>
              <w:t xml:space="preserve"> </w:t>
            </w:r>
            <w:r>
              <w:rPr>
                <w:rFonts w:eastAsia="SimSun" w:hint="cs"/>
                <w:sz w:val="28"/>
                <w:rtl/>
                <w:lang w:bidi="fa-IR"/>
              </w:rPr>
              <w:t xml:space="preserve">           </w:t>
            </w:r>
          </w:p>
        </w:tc>
        <w:tc>
          <w:tcPr>
            <w:tcW w:w="8005" w:type="dxa"/>
            <w:shd w:val="clear" w:color="auto" w:fill="auto"/>
          </w:tcPr>
          <w:p w14:paraId="0ADA2B48" w14:textId="0C6D13D5" w:rsidR="001A516E" w:rsidRPr="00124989" w:rsidRDefault="001A516E" w:rsidP="001A516E">
            <w:pPr>
              <w:spacing w:line="240" w:lineRule="auto"/>
              <w:ind w:left="720"/>
              <w:jc w:val="both"/>
              <w:rPr>
                <w:b/>
                <w:sz w:val="28"/>
                <w:rtl/>
                <w:lang w:bidi="ar-BH"/>
              </w:rPr>
            </w:pPr>
            <w:r>
              <w:rPr>
                <w:rFonts w:eastAsia="SimSun" w:hint="cs"/>
                <w:rtl/>
              </w:rPr>
              <w:t xml:space="preserve">             </w:t>
            </w:r>
            <w:r>
              <w:rPr>
                <w:rFonts w:eastAsia="SimSun" w:hint="cs"/>
                <w:sz w:val="28"/>
                <w:rtl/>
                <w:lang w:bidi="fa-IR"/>
              </w:rPr>
              <w:t xml:space="preserve">                  </w:t>
            </w:r>
            <w:r w:rsidRPr="00293AC7">
              <w:rPr>
                <w:rFonts w:ascii="Cambria Math" w:hAnsi="Cambria Math"/>
                <w:iCs/>
                <w:color w:val="000000"/>
                <w:sz w:val="24"/>
                <w:szCs w:val="24"/>
                <w:lang w:bidi="ar-BH"/>
              </w:rPr>
              <w:br/>
            </w:r>
            <m:oMathPara>
              <m:oMath>
                <m:func>
                  <m:funcPr>
                    <m:ctrlPr>
                      <w:rPr>
                        <w:rFonts w:ascii="Cambria Math" w:hAnsi="Cambria Math"/>
                        <w:iCs/>
                        <w:color w:val="000000"/>
                        <w:sz w:val="24"/>
                        <w:szCs w:val="24"/>
                        <w:lang w:bidi="ar-BH"/>
                      </w:rPr>
                    </m:ctrlPr>
                  </m:funcPr>
                  <m:fName>
                    <m:limLow>
                      <m:limLowPr>
                        <m:ctrlPr>
                          <w:rPr>
                            <w:rFonts w:ascii="Cambria Math" w:hAnsi="Cambria Math"/>
                            <w:iCs/>
                            <w:color w:val="000000"/>
                            <w:sz w:val="24"/>
                            <w:szCs w:val="24"/>
                            <w:lang w:bidi="ar-BH"/>
                          </w:rPr>
                        </m:ctrlPr>
                      </m:limLowPr>
                      <m:e>
                        <m:r>
                          <m:rPr>
                            <m:sty m:val="p"/>
                          </m:rPr>
                          <w:rPr>
                            <w:rFonts w:ascii="Cambria Math" w:hAnsi="Cambria Math"/>
                            <w:color w:val="000000"/>
                            <w:sz w:val="24"/>
                            <w:szCs w:val="24"/>
                            <w:lang w:bidi="ar-BH"/>
                          </w:rPr>
                          <m:t>min</m:t>
                        </m:r>
                      </m:e>
                      <m:lim>
                        <m:r>
                          <m:rPr>
                            <m:sty m:val="p"/>
                          </m:rPr>
                          <w:rPr>
                            <w:rFonts w:ascii="Cambria Math" w:hAnsi="Cambria Math"/>
                            <w:color w:val="000000"/>
                            <w:sz w:val="24"/>
                            <w:szCs w:val="24"/>
                            <w:lang w:bidi="ar-BH"/>
                          </w:rPr>
                          <m:t>G</m:t>
                        </m:r>
                      </m:lim>
                    </m:limLow>
                  </m:fName>
                  <m:e>
                    <m:func>
                      <m:funcPr>
                        <m:ctrlPr>
                          <w:rPr>
                            <w:rFonts w:ascii="Cambria Math" w:hAnsi="Cambria Math"/>
                            <w:iCs/>
                            <w:color w:val="000000"/>
                            <w:sz w:val="24"/>
                            <w:szCs w:val="24"/>
                            <w:lang w:bidi="ar-BH"/>
                          </w:rPr>
                        </m:ctrlPr>
                      </m:funcPr>
                      <m:fName>
                        <m:limLow>
                          <m:limLowPr>
                            <m:ctrlPr>
                              <w:rPr>
                                <w:rFonts w:ascii="Cambria Math" w:hAnsi="Cambria Math"/>
                                <w:iCs/>
                                <w:color w:val="000000"/>
                                <w:sz w:val="24"/>
                                <w:szCs w:val="24"/>
                                <w:lang w:bidi="ar-BH"/>
                              </w:rPr>
                            </m:ctrlPr>
                          </m:limLowPr>
                          <m:e>
                            <m:r>
                              <m:rPr>
                                <m:sty m:val="p"/>
                              </m:rPr>
                              <w:rPr>
                                <w:rFonts w:ascii="Cambria Math" w:hAnsi="Cambria Math"/>
                                <w:color w:val="000000"/>
                                <w:sz w:val="24"/>
                                <w:szCs w:val="24"/>
                                <w:lang w:bidi="ar-BH"/>
                              </w:rPr>
                              <m:t>max</m:t>
                            </m:r>
                          </m:e>
                          <m:lim>
                            <m:r>
                              <m:rPr>
                                <m:sty m:val="p"/>
                              </m:rPr>
                              <w:rPr>
                                <w:rFonts w:ascii="Cambria Math" w:hAnsi="Cambria Math"/>
                                <w:color w:val="000000"/>
                                <w:sz w:val="24"/>
                                <w:szCs w:val="24"/>
                                <w:lang w:bidi="ar-BH"/>
                              </w:rPr>
                              <m:t>D</m:t>
                            </m:r>
                          </m:lim>
                        </m:limLow>
                      </m:fName>
                      <m:e>
                        <m:r>
                          <m:rPr>
                            <m:sty m:val="p"/>
                          </m:rPr>
                          <w:rPr>
                            <w:rFonts w:ascii="Cambria Math" w:hAnsi="Cambria Math"/>
                            <w:color w:val="000000"/>
                            <w:sz w:val="24"/>
                            <w:szCs w:val="24"/>
                            <w:lang w:bidi="ar-BH"/>
                          </w:rPr>
                          <m:t>V</m:t>
                        </m:r>
                        <m:d>
                          <m:dPr>
                            <m:ctrlPr>
                              <w:rPr>
                                <w:rFonts w:ascii="Cambria Math" w:hAnsi="Cambria Math"/>
                                <w:i/>
                                <w:color w:val="000000"/>
                                <w:sz w:val="24"/>
                                <w:szCs w:val="24"/>
                                <w:lang w:bidi="ar-BH"/>
                              </w:rPr>
                            </m:ctrlPr>
                          </m:dPr>
                          <m:e>
                            <m:r>
                              <m:rPr>
                                <m:sty m:val="p"/>
                              </m:rPr>
                              <w:rPr>
                                <w:rFonts w:ascii="Cambria Math" w:hAnsi="Cambria Math"/>
                                <w:color w:val="000000"/>
                                <w:sz w:val="24"/>
                                <w:szCs w:val="24"/>
                                <w:lang w:bidi="ar-BH"/>
                              </w:rPr>
                              <m:t>D,G</m:t>
                            </m:r>
                          </m:e>
                        </m:d>
                        <m:r>
                          <m:rPr>
                            <m:sty m:val="p"/>
                          </m:rPr>
                          <w:rPr>
                            <w:rFonts w:ascii="Cambria Math" w:hAnsi="Cambria Math"/>
                            <w:color w:val="000000"/>
                            <w:sz w:val="24"/>
                            <w:szCs w:val="24"/>
                            <w:lang w:bidi="ar-BH"/>
                          </w:rPr>
                          <m:t>=</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q</m:t>
                            </m:r>
                            <m:d>
                              <m:dPr>
                                <m:ctrlPr>
                                  <w:rPr>
                                    <w:rFonts w:ascii="Cambria Math" w:hAnsi="Cambria Math"/>
                                    <w:i/>
                                    <w:color w:val="000000"/>
                                    <w:sz w:val="24"/>
                                    <w:szCs w:val="24"/>
                                    <w:lang w:bidi="ar-BH"/>
                                  </w:rPr>
                                </m:ctrlPr>
                              </m:dPr>
                              <m:e>
                                <m:r>
                                  <m:rPr>
                                    <m:sty m:val="p"/>
                                  </m:rPr>
                                  <w:rPr>
                                    <w:rFonts w:ascii="Cambria Math" w:hAnsi="Cambria Math"/>
                                    <w:color w:val="000000"/>
                                    <w:sz w:val="24"/>
                                    <w:szCs w:val="24"/>
                                    <w:lang w:bidi="ar-BH"/>
                                  </w:rPr>
                                  <m:t>x</m:t>
                                </m:r>
                              </m:e>
                            </m:d>
                          </m:sub>
                        </m:sSub>
                        <m:r>
                          <m:rPr>
                            <m:sty m:val="p"/>
                          </m:rPr>
                          <w:rPr>
                            <w:rFonts w:ascii="Cambria Math" w:hAnsi="Cambria Math"/>
                            <w:color w:val="000000"/>
                            <w:sz w:val="24"/>
                            <w:szCs w:val="24"/>
                            <w:lang w:bidi="ar-BH"/>
                          </w:rPr>
                          <m:t>[</m:t>
                        </m:r>
                        <m:func>
                          <m:funcPr>
                            <m:ctrlPr>
                              <w:rPr>
                                <w:rFonts w:ascii="Cambria Math" w:hAnsi="Cambria Math"/>
                                <w:color w:val="000000"/>
                                <w:sz w:val="24"/>
                                <w:szCs w:val="24"/>
                                <w:lang w:bidi="ar-BH"/>
                              </w:rPr>
                            </m:ctrlPr>
                          </m:funcPr>
                          <m:fName>
                            <m:r>
                              <m:rPr>
                                <m:sty m:val="p"/>
                              </m:rPr>
                              <w:rPr>
                                <w:rFonts w:ascii="Cambria Math" w:hAnsi="Cambria Math"/>
                                <w:color w:val="000000"/>
                                <w:sz w:val="24"/>
                                <w:szCs w:val="24"/>
                                <w:lang w:bidi="ar-BH"/>
                              </w:rPr>
                              <m:t>log</m:t>
                            </m:r>
                          </m:fName>
                          <m:e>
                            <m:r>
                              <m:rPr>
                                <m:sty m:val="p"/>
                              </m:rPr>
                              <w:rPr>
                                <w:rFonts w:ascii="Cambria Math" w:hAnsi="Cambria Math"/>
                                <w:color w:val="000000"/>
                                <w:sz w:val="24"/>
                                <w:szCs w:val="24"/>
                                <w:lang w:bidi="ar-BH"/>
                              </w:rPr>
                              <m:t>D(x,</m:t>
                            </m:r>
                            <m:sSub>
                              <m:sSubPr>
                                <m:ctrlPr>
                                  <w:rPr>
                                    <w:rFonts w:ascii="Cambria Math" w:hAnsi="Cambria Math"/>
                                    <w:color w:val="000000"/>
                                    <w:sz w:val="24"/>
                                    <w:szCs w:val="24"/>
                                    <w:lang w:bidi="ar-BH"/>
                                  </w:rPr>
                                </m:ctrlPr>
                              </m:sSubPr>
                              <m:e>
                                <m:r>
                                  <w:rPr>
                                    <w:rFonts w:ascii="Cambria Math" w:hAnsi="Cambria Math"/>
                                    <w:color w:val="000000"/>
                                    <w:sz w:val="24"/>
                                    <w:szCs w:val="24"/>
                                    <w:lang w:bidi="ar-BH"/>
                                  </w:rPr>
                                  <m:t>G</m:t>
                                </m:r>
                              </m:e>
                              <m:sub>
                                <m:r>
                                  <w:rPr>
                                    <w:rFonts w:ascii="Cambria Math" w:hAnsi="Cambria Math"/>
                                    <w:color w:val="000000"/>
                                    <w:sz w:val="24"/>
                                    <w:szCs w:val="24"/>
                                    <w:lang w:bidi="ar-BH"/>
                                  </w:rPr>
                                  <m:t>z</m:t>
                                </m:r>
                              </m:sub>
                            </m:sSub>
                            <m:r>
                              <m:rPr>
                                <m:sty m:val="p"/>
                              </m:rP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p(z)</m:t>
                                </m:r>
                              </m:sub>
                            </m:sSub>
                            <m:r>
                              <m:rPr>
                                <m:sty m:val="p"/>
                              </m:rPr>
                              <w:rPr>
                                <w:rFonts w:ascii="Cambria Math" w:hAnsi="Cambria Math"/>
                                <w:color w:val="000000"/>
                                <w:sz w:val="24"/>
                                <w:szCs w:val="24"/>
                                <w:lang w:bidi="ar-BH"/>
                              </w:rPr>
                              <m:t>[log⁡(1-D</m:t>
                            </m:r>
                            <m:d>
                              <m:dPr>
                                <m:ctrlPr>
                                  <w:rPr>
                                    <w:rFonts w:ascii="Cambria Math" w:hAnsi="Cambria Math"/>
                                    <w:i/>
                                    <w:color w:val="000000"/>
                                    <w:sz w:val="24"/>
                                    <w:szCs w:val="24"/>
                                    <w:lang w:bidi="ar-BH"/>
                                  </w:rPr>
                                </m:ctrlPr>
                              </m:dPr>
                              <m:e>
                                <m:sSub>
                                  <m:sSubPr>
                                    <m:ctrlPr>
                                      <w:rPr>
                                        <w:rFonts w:ascii="Cambria Math" w:hAnsi="Cambria Math"/>
                                        <w:color w:val="000000"/>
                                        <w:sz w:val="24"/>
                                        <w:szCs w:val="24"/>
                                        <w:lang w:bidi="ar-BH"/>
                                      </w:rPr>
                                    </m:ctrlPr>
                                  </m:sSubPr>
                                  <m:e>
                                    <m:r>
                                      <w:rPr>
                                        <w:rFonts w:ascii="Cambria Math" w:hAnsi="Cambria Math"/>
                                        <w:color w:val="000000"/>
                                        <w:sz w:val="24"/>
                                        <w:szCs w:val="24"/>
                                        <w:lang w:bidi="ar-BH"/>
                                      </w:rPr>
                                      <m:t>G</m:t>
                                    </m:r>
                                  </m:e>
                                  <m:sub>
                                    <m:r>
                                      <w:rPr>
                                        <w:rFonts w:ascii="Cambria Math" w:hAnsi="Cambria Math"/>
                                        <w:color w:val="000000"/>
                                        <w:sz w:val="24"/>
                                        <w:szCs w:val="24"/>
                                        <w:lang w:bidi="ar-BH"/>
                                      </w:rPr>
                                      <m:t>z</m:t>
                                    </m:r>
                                  </m:sub>
                                </m:sSub>
                                <m:d>
                                  <m:dPr>
                                    <m:ctrlPr>
                                      <w:rPr>
                                        <w:rFonts w:ascii="Cambria Math" w:hAnsi="Cambria Math"/>
                                        <w:i/>
                                        <w:color w:val="000000"/>
                                        <w:sz w:val="24"/>
                                        <w:szCs w:val="24"/>
                                        <w:lang w:bidi="ar-BH"/>
                                      </w:rPr>
                                    </m:ctrlPr>
                                  </m:dPr>
                                  <m:e>
                                    <m:r>
                                      <w:rPr>
                                        <w:rFonts w:ascii="Cambria Math" w:hAnsi="Cambria Math"/>
                                        <w:color w:val="000000"/>
                                        <w:sz w:val="24"/>
                                        <w:szCs w:val="24"/>
                                        <w:lang w:bidi="ar-BH"/>
                                      </w:rPr>
                                      <m:t>z</m:t>
                                    </m:r>
                                  </m:e>
                                </m:d>
                                <m:r>
                                  <w:rPr>
                                    <w:rFonts w:ascii="Cambria Math" w:hAnsi="Cambria Math"/>
                                    <w:color w:val="000000"/>
                                    <w:sz w:val="24"/>
                                    <w:szCs w:val="24"/>
                                    <w:lang w:bidi="ar-BH"/>
                                  </w:rPr>
                                  <m:t>,z</m:t>
                                </m:r>
                              </m:e>
                            </m:d>
                            <m:r>
                              <m:rPr>
                                <m:sty m:val="p"/>
                              </m:rPr>
                              <w:rPr>
                                <w:rFonts w:ascii="Cambria Math" w:hAnsi="Cambria Math"/>
                                <w:color w:val="000000"/>
                                <w:sz w:val="24"/>
                                <w:szCs w:val="24"/>
                                <w:lang w:bidi="ar-BH"/>
                              </w:rPr>
                              <m:t>]</m:t>
                            </m:r>
                          </m:e>
                        </m:func>
                      </m:e>
                    </m:func>
                  </m:e>
                </m:func>
              </m:oMath>
            </m:oMathPara>
          </w:p>
          <w:p w14:paraId="58FCDC9C" w14:textId="22F6BE98" w:rsidR="001A516E" w:rsidRPr="00124989" w:rsidRDefault="001A516E" w:rsidP="00330110">
            <w:pPr>
              <w:ind w:left="144"/>
              <w:jc w:val="center"/>
              <w:rPr>
                <w:bCs/>
                <w:sz w:val="24"/>
                <w:szCs w:val="24"/>
                <w:rtl/>
                <w:lang w:bidi="ar-BH"/>
              </w:rPr>
            </w:pPr>
            <w:r>
              <w:rPr>
                <w:rFonts w:hint="cs"/>
                <w:i/>
                <w:sz w:val="28"/>
                <w:rtl/>
                <w:lang w:bidi="fa-IR"/>
              </w:rPr>
              <w:t xml:space="preserve">   </w:t>
            </w:r>
            <w:r w:rsidRPr="00293AC7">
              <w:rPr>
                <w:rFonts w:ascii="Cambria Math" w:hAnsi="Cambria Math"/>
                <w:i/>
                <w:sz w:val="24"/>
                <w:szCs w:val="24"/>
                <w:lang w:bidi="ar-BH"/>
              </w:rPr>
              <w:br/>
            </w:r>
            <m:oMathPara>
              <m:oMath>
                <m:r>
                  <w:rPr>
                    <w:rFonts w:ascii="Cambria Math" w:hAnsi="Cambria Math"/>
                    <w:sz w:val="24"/>
                    <w:szCs w:val="24"/>
                    <w:lang w:bidi="ar-BH"/>
                  </w:rPr>
                  <m:t xml:space="preserve">= </m:t>
                </m:r>
                <m:nary>
                  <m:naryPr>
                    <m:chr m:val="∬"/>
                    <m:limLoc m:val="undOvr"/>
                    <m:subHide m:val="1"/>
                    <m:supHide m:val="1"/>
                    <m:ctrlPr>
                      <w:rPr>
                        <w:rFonts w:ascii="Cambria Math" w:hAnsi="Cambria Math"/>
                        <w:bCs/>
                        <w:i/>
                        <w:sz w:val="24"/>
                        <w:szCs w:val="24"/>
                        <w:lang w:bidi="ar-BH"/>
                      </w:rPr>
                    </m:ctrlPr>
                  </m:naryPr>
                  <m:sub/>
                  <m:sup/>
                  <m:e>
                    <m:r>
                      <w:rPr>
                        <w:rFonts w:ascii="Cambria Math" w:hAnsi="Cambria Math"/>
                        <w:sz w:val="24"/>
                        <w:szCs w:val="24"/>
                        <w:lang w:bidi="ar-BH"/>
                      </w:rPr>
                      <m:t>q</m:t>
                    </m:r>
                    <m:d>
                      <m:dPr>
                        <m:ctrlPr>
                          <w:rPr>
                            <w:rFonts w:ascii="Cambria Math" w:hAnsi="Cambria Math"/>
                            <w:bCs/>
                            <w:i/>
                            <w:sz w:val="24"/>
                            <w:szCs w:val="24"/>
                            <w:lang w:bidi="ar-BH"/>
                          </w:rPr>
                        </m:ctrlPr>
                      </m:dPr>
                      <m:e>
                        <m:r>
                          <w:rPr>
                            <w:rFonts w:ascii="Cambria Math" w:hAnsi="Cambria Math"/>
                            <w:sz w:val="24"/>
                            <w:szCs w:val="24"/>
                            <w:lang w:bidi="ar-BH"/>
                          </w:rPr>
                          <m:t>x</m:t>
                        </m:r>
                      </m:e>
                    </m:d>
                    <m:r>
                      <w:rPr>
                        <w:rFonts w:ascii="Cambria Math" w:hAnsi="Cambria Math"/>
                        <w:sz w:val="24"/>
                        <w:szCs w:val="24"/>
                        <w:lang w:bidi="ar-BH"/>
                      </w:rPr>
                      <m:t>q</m:t>
                    </m:r>
                    <m:d>
                      <m:dPr>
                        <m:ctrlPr>
                          <w:rPr>
                            <w:rFonts w:ascii="Cambria Math" w:hAnsi="Cambria Math"/>
                            <w:bCs/>
                            <w:i/>
                            <w:sz w:val="24"/>
                            <w:szCs w:val="24"/>
                            <w:lang w:bidi="ar-BH"/>
                          </w:rPr>
                        </m:ctrlPr>
                      </m:dPr>
                      <m:e>
                        <m:r>
                          <w:rPr>
                            <w:rFonts w:ascii="Cambria Math" w:hAnsi="Cambria Math"/>
                            <w:sz w:val="24"/>
                            <w:szCs w:val="24"/>
                            <w:lang w:bidi="ar-BH"/>
                          </w:rPr>
                          <m:t>z</m:t>
                        </m:r>
                      </m:e>
                      <m:e>
                        <m:r>
                          <w:rPr>
                            <w:rFonts w:ascii="Cambria Math" w:hAnsi="Cambria Math"/>
                            <w:sz w:val="24"/>
                            <w:szCs w:val="24"/>
                            <w:lang w:bidi="ar-BH"/>
                          </w:rPr>
                          <m:t>x</m:t>
                        </m:r>
                      </m:e>
                    </m:d>
                    <m:r>
                      <w:rPr>
                        <w:rFonts w:ascii="Cambria Math" w:hAnsi="Cambria Math"/>
                        <w:sz w:val="24"/>
                        <w:szCs w:val="24"/>
                        <w:lang w:bidi="ar-BH"/>
                      </w:rPr>
                      <m:t>log</m:t>
                    </m:r>
                    <m:d>
                      <m:dPr>
                        <m:ctrlPr>
                          <w:rPr>
                            <w:rFonts w:ascii="Cambria Math" w:hAnsi="Cambria Math"/>
                            <w:bCs/>
                            <w:i/>
                            <w:sz w:val="24"/>
                            <w:szCs w:val="24"/>
                            <w:lang w:bidi="ar-BH"/>
                          </w:rPr>
                        </m:ctrlPr>
                      </m:dPr>
                      <m:e>
                        <m:r>
                          <w:rPr>
                            <w:rFonts w:ascii="Cambria Math" w:hAnsi="Cambria Math"/>
                            <w:sz w:val="24"/>
                            <w:szCs w:val="24"/>
                            <w:lang w:bidi="ar-BH"/>
                          </w:rPr>
                          <m:t>D</m:t>
                        </m:r>
                        <m:d>
                          <m:dPr>
                            <m:ctrlPr>
                              <w:rPr>
                                <w:rFonts w:ascii="Cambria Math" w:hAnsi="Cambria Math"/>
                                <w:bCs/>
                                <w:i/>
                                <w:sz w:val="24"/>
                                <w:szCs w:val="24"/>
                                <w:lang w:bidi="ar-BH"/>
                              </w:rPr>
                            </m:ctrlPr>
                          </m:dPr>
                          <m:e>
                            <m:r>
                              <w:rPr>
                                <w:rFonts w:ascii="Cambria Math" w:hAnsi="Cambria Math"/>
                                <w:sz w:val="24"/>
                                <w:szCs w:val="24"/>
                                <w:lang w:bidi="ar-BH"/>
                              </w:rPr>
                              <m:t>x,z</m:t>
                            </m:r>
                          </m:e>
                        </m:d>
                      </m:e>
                    </m:d>
                    <m:r>
                      <w:rPr>
                        <w:rFonts w:ascii="Cambria Math" w:hAnsi="Cambria Math"/>
                        <w:sz w:val="24"/>
                        <w:szCs w:val="24"/>
                        <w:lang w:bidi="ar-BH"/>
                      </w:rPr>
                      <m:t>dxdz</m:t>
                    </m:r>
                  </m:e>
                </m:nary>
                <m:r>
                  <w:rPr>
                    <w:rFonts w:ascii="Cambria Math" w:hAnsi="Cambria Math"/>
                    <w:sz w:val="24"/>
                    <w:szCs w:val="24"/>
                    <w:lang w:bidi="ar-BH"/>
                  </w:rPr>
                  <m:t xml:space="preserve">+ </m:t>
                </m:r>
                <m:nary>
                  <m:naryPr>
                    <m:chr m:val="∬"/>
                    <m:limLoc m:val="undOvr"/>
                    <m:subHide m:val="1"/>
                    <m:supHide m:val="1"/>
                    <m:ctrlPr>
                      <w:rPr>
                        <w:rFonts w:ascii="Cambria Math" w:hAnsi="Cambria Math"/>
                        <w:bCs/>
                        <w:i/>
                        <w:sz w:val="24"/>
                        <w:szCs w:val="24"/>
                        <w:lang w:bidi="ar-BH"/>
                      </w:rPr>
                    </m:ctrlPr>
                  </m:naryPr>
                  <m:sub/>
                  <m:sup/>
                  <m:e>
                    <m:r>
                      <w:rPr>
                        <w:rFonts w:ascii="Cambria Math" w:hAnsi="Cambria Math"/>
                        <w:sz w:val="24"/>
                        <w:szCs w:val="24"/>
                        <w:lang w:bidi="ar-BH"/>
                      </w:rPr>
                      <m:t>p</m:t>
                    </m:r>
                    <m:d>
                      <m:dPr>
                        <m:ctrlPr>
                          <w:rPr>
                            <w:rFonts w:ascii="Cambria Math" w:hAnsi="Cambria Math"/>
                            <w:bCs/>
                            <w:i/>
                            <w:sz w:val="24"/>
                            <w:szCs w:val="24"/>
                            <w:lang w:bidi="ar-BH"/>
                          </w:rPr>
                        </m:ctrlPr>
                      </m:dPr>
                      <m:e>
                        <m:r>
                          <w:rPr>
                            <w:rFonts w:ascii="Cambria Math" w:hAnsi="Cambria Math"/>
                            <w:sz w:val="24"/>
                            <w:szCs w:val="24"/>
                            <w:lang w:bidi="ar-BH"/>
                          </w:rPr>
                          <m:t>x</m:t>
                        </m:r>
                      </m:e>
                    </m:d>
                    <m:r>
                      <w:rPr>
                        <w:rFonts w:ascii="Cambria Math" w:hAnsi="Cambria Math"/>
                        <w:sz w:val="24"/>
                        <w:szCs w:val="24"/>
                        <w:lang w:bidi="ar-BH"/>
                      </w:rPr>
                      <m:t>p</m:t>
                    </m:r>
                    <m:d>
                      <m:dPr>
                        <m:ctrlPr>
                          <w:rPr>
                            <w:rFonts w:ascii="Cambria Math" w:hAnsi="Cambria Math"/>
                            <w:bCs/>
                            <w:i/>
                            <w:sz w:val="24"/>
                            <w:szCs w:val="24"/>
                            <w:lang w:bidi="ar-BH"/>
                          </w:rPr>
                        </m:ctrlPr>
                      </m:dPr>
                      <m:e>
                        <m:r>
                          <w:rPr>
                            <w:rFonts w:ascii="Cambria Math" w:hAnsi="Cambria Math"/>
                            <w:sz w:val="24"/>
                            <w:szCs w:val="24"/>
                            <w:lang w:bidi="ar-BH"/>
                          </w:rPr>
                          <m:t>x</m:t>
                        </m:r>
                      </m:e>
                      <m:e>
                        <m:r>
                          <w:rPr>
                            <w:rFonts w:ascii="Cambria Math" w:hAnsi="Cambria Math"/>
                            <w:sz w:val="24"/>
                            <w:szCs w:val="24"/>
                            <w:lang w:bidi="ar-BH"/>
                          </w:rPr>
                          <m:t>z</m:t>
                        </m:r>
                      </m:e>
                    </m:d>
                    <m:r>
                      <w:rPr>
                        <w:rFonts w:ascii="Cambria Math" w:hAnsi="Cambria Math"/>
                        <w:sz w:val="24"/>
                        <w:szCs w:val="24"/>
                        <w:lang w:bidi="ar-BH"/>
                      </w:rPr>
                      <m:t>log</m:t>
                    </m:r>
                    <m:d>
                      <m:dPr>
                        <m:ctrlPr>
                          <w:rPr>
                            <w:rFonts w:ascii="Cambria Math" w:hAnsi="Cambria Math"/>
                            <w:bCs/>
                            <w:i/>
                            <w:sz w:val="24"/>
                            <w:szCs w:val="24"/>
                            <w:lang w:bidi="ar-BH"/>
                          </w:rPr>
                        </m:ctrlPr>
                      </m:dPr>
                      <m:e>
                        <m:r>
                          <w:rPr>
                            <w:rFonts w:ascii="Cambria Math" w:hAnsi="Cambria Math"/>
                            <w:sz w:val="24"/>
                            <w:szCs w:val="24"/>
                            <w:lang w:bidi="ar-BH"/>
                          </w:rPr>
                          <m:t>1-D</m:t>
                        </m:r>
                        <m:d>
                          <m:dPr>
                            <m:ctrlPr>
                              <w:rPr>
                                <w:rFonts w:ascii="Cambria Math" w:hAnsi="Cambria Math"/>
                                <w:bCs/>
                                <w:i/>
                                <w:sz w:val="24"/>
                                <w:szCs w:val="24"/>
                                <w:lang w:bidi="ar-BH"/>
                              </w:rPr>
                            </m:ctrlPr>
                          </m:dPr>
                          <m:e>
                            <m:r>
                              <w:rPr>
                                <w:rFonts w:ascii="Cambria Math" w:hAnsi="Cambria Math"/>
                                <w:sz w:val="24"/>
                                <w:szCs w:val="24"/>
                                <w:lang w:bidi="ar-BH"/>
                              </w:rPr>
                              <m:t>x,z</m:t>
                            </m:r>
                          </m:e>
                        </m:d>
                      </m:e>
                    </m:d>
                    <m:r>
                      <w:rPr>
                        <w:rFonts w:ascii="Cambria Math" w:hAnsi="Cambria Math"/>
                        <w:sz w:val="24"/>
                        <w:szCs w:val="24"/>
                        <w:lang w:bidi="ar-BH"/>
                      </w:rPr>
                      <m:t>dxdz</m:t>
                    </m:r>
                  </m:e>
                </m:nary>
              </m:oMath>
            </m:oMathPara>
          </w:p>
        </w:tc>
      </w:tr>
    </w:tbl>
    <w:p w14:paraId="5325FF32" w14:textId="2F223D31" w:rsidR="00330110" w:rsidRDefault="00330110" w:rsidP="00330110">
      <w:pPr>
        <w:jc w:val="both"/>
        <w:rPr>
          <w:b/>
          <w:sz w:val="28"/>
          <w:rtl/>
          <w:lang w:bidi="ar-BH"/>
        </w:rPr>
      </w:pPr>
      <w:r w:rsidRPr="00F46A3D">
        <w:rPr>
          <w:b/>
          <w:sz w:val="28"/>
          <w:rtl/>
          <w:lang w:bidi="ar-BH"/>
        </w:rPr>
        <w:t xml:space="preserve">ویژگی جالب رویکردهای </w:t>
      </w:r>
      <w:r>
        <w:rPr>
          <w:rFonts w:hint="cs"/>
          <w:b/>
          <w:sz w:val="28"/>
          <w:rtl/>
          <w:lang w:bidi="ar-BH"/>
        </w:rPr>
        <w:t>خصمانه</w:t>
      </w:r>
      <w:r w:rsidRPr="00F46A3D">
        <w:rPr>
          <w:b/>
          <w:sz w:val="28"/>
          <w:rtl/>
          <w:lang w:bidi="ar-BH"/>
        </w:rPr>
        <w:t xml:space="preserve"> این است که آنها نیازی به محاسبه تابع چگالی شرطی ندارند. آنها فقط نیاز دارند که به نحوی نمونه برداری شوند که این امکان را به وجود آورد که بتواند از پس انتشار گرادیان استفاده کند. در مورد شبکه </w:t>
      </w:r>
      <w:r w:rsidRPr="00EC368E">
        <w:rPr>
          <w:rFonts w:cs="Times New Roman"/>
          <w:bCs/>
          <w:szCs w:val="26"/>
          <w:lang w:bidi="ar-BH"/>
        </w:rPr>
        <w:t>ALI</w:t>
      </w:r>
      <w:r w:rsidRPr="00F46A3D">
        <w:rPr>
          <w:b/>
          <w:sz w:val="28"/>
          <w:rtl/>
          <w:lang w:bidi="ar-BH"/>
        </w:rPr>
        <w:t xml:space="preserve"> ، این بدان معنی است که گرادیان ها باید از شبکه تمایزگر به شبکه</w:t>
      </w:r>
      <w:r>
        <w:rPr>
          <w:b/>
          <w:sz w:val="28"/>
          <w:lang w:bidi="ar-BH"/>
        </w:rPr>
        <w:softHyphen/>
      </w:r>
      <w:r w:rsidRPr="00F46A3D">
        <w:rPr>
          <w:b/>
          <w:sz w:val="28"/>
          <w:rtl/>
          <w:lang w:bidi="ar-BH"/>
        </w:rPr>
        <w:t xml:space="preserve">های رمزگذار و رمزگذار </w:t>
      </w:r>
      <w:r>
        <w:rPr>
          <w:rFonts w:hint="cs"/>
          <w:b/>
          <w:sz w:val="28"/>
          <w:rtl/>
          <w:lang w:bidi="ar-BH"/>
        </w:rPr>
        <w:t>انتشار یابند</w:t>
      </w:r>
      <w:r w:rsidRPr="00F46A3D">
        <w:rPr>
          <w:b/>
          <w:sz w:val="28"/>
          <w:rtl/>
          <w:lang w:bidi="ar-BH"/>
        </w:rPr>
        <w:t>.</w:t>
      </w:r>
    </w:p>
    <w:p w14:paraId="1A1F21FC" w14:textId="57FA7135" w:rsidR="00330110" w:rsidRDefault="00330110" w:rsidP="00330110">
      <w:pPr>
        <w:jc w:val="both"/>
        <w:rPr>
          <w:b/>
          <w:sz w:val="28"/>
          <w:rtl/>
          <w:lang w:bidi="ar-BH"/>
        </w:rPr>
      </w:pPr>
      <w:r>
        <w:rPr>
          <w:rFonts w:hint="cs"/>
          <w:b/>
          <w:sz w:val="28"/>
          <w:rtl/>
          <w:lang w:bidi="ar-BH"/>
        </w:rPr>
        <w:t>به طور دقیق</w:t>
      </w:r>
      <w:r>
        <w:rPr>
          <w:b/>
          <w:sz w:val="28"/>
          <w:rtl/>
          <w:lang w:bidi="ar-BH"/>
        </w:rPr>
        <w:softHyphen/>
      </w:r>
      <w:r>
        <w:rPr>
          <w:rFonts w:hint="cs"/>
          <w:b/>
          <w:sz w:val="28"/>
          <w:rtl/>
          <w:lang w:bidi="ar-BH"/>
        </w:rPr>
        <w:t xml:space="preserve">تر </w:t>
      </w:r>
      <w:r w:rsidRPr="00DE277D">
        <w:rPr>
          <w:b/>
          <w:sz w:val="28"/>
          <w:rtl/>
          <w:lang w:bidi="ar-BH"/>
        </w:rPr>
        <w:t>شبکه تمایزگر آموزش می بیند که بین نمونه</w:t>
      </w:r>
      <w:r>
        <w:rPr>
          <w:b/>
          <w:sz w:val="28"/>
          <w:lang w:bidi="ar-BH"/>
        </w:rPr>
        <w:softHyphen/>
      </w:r>
      <w:r w:rsidRPr="00DE277D">
        <w:rPr>
          <w:b/>
          <w:sz w:val="28"/>
          <w:rtl/>
          <w:lang w:bidi="ar-BH"/>
        </w:rPr>
        <w:t xml:space="preserve">هایی که از رمزگذار </w:t>
      </w:r>
      <m:oMath>
        <m:r>
          <w:rPr>
            <w:rFonts w:ascii="Cambria Math" w:hAnsi="Cambria Math"/>
            <w:szCs w:val="26"/>
            <w:lang w:bidi="ar-BH"/>
          </w:rPr>
          <m:t xml:space="preserve">(x </m:t>
        </m:r>
        <m:r>
          <w:rPr>
            <w:rFonts w:ascii="Cambria Math" w:hAnsi="Cambria Math"/>
            <w:szCs w:val="26"/>
            <w:rtl/>
            <w:lang w:bidi="ar-BH"/>
          </w:rPr>
          <m:t xml:space="preserve">، </m:t>
        </m:r>
        <m:acc>
          <m:accPr>
            <m:ctrlPr>
              <w:rPr>
                <w:rFonts w:ascii="Cambria Math" w:hAnsi="Cambria Math"/>
                <w:bCs/>
                <w:i/>
                <w:iCs/>
                <w:szCs w:val="26"/>
                <w:lang w:bidi="ar-BH"/>
              </w:rPr>
            </m:ctrlPr>
          </m:accPr>
          <m:e>
            <m:r>
              <w:rPr>
                <w:rFonts w:ascii="Cambria Math" w:hAnsi="Cambria Math"/>
                <w:szCs w:val="26"/>
                <w:lang w:bidi="ar-BH"/>
              </w:rPr>
              <m:t>z</m:t>
            </m:r>
          </m:e>
        </m:acc>
        <m:r>
          <w:rPr>
            <w:rFonts w:ascii="Cambria Math" w:hAnsi="Cambria Math"/>
            <w:szCs w:val="26"/>
            <w:lang w:bidi="ar-BH"/>
          </w:rPr>
          <m:t xml:space="preserve">)∼q (x </m:t>
        </m:r>
        <m:r>
          <w:rPr>
            <w:rFonts w:ascii="Cambria Math" w:hAnsi="Cambria Math"/>
            <w:szCs w:val="26"/>
            <w:rtl/>
            <w:lang w:bidi="ar-BH"/>
          </w:rPr>
          <m:t xml:space="preserve">، </m:t>
        </m:r>
        <m:r>
          <w:rPr>
            <w:rFonts w:ascii="Cambria Math" w:hAnsi="Cambria Math"/>
            <w:szCs w:val="26"/>
            <w:lang w:bidi="ar-BH"/>
          </w:rPr>
          <m:t>z)</m:t>
        </m:r>
      </m:oMath>
      <w:r w:rsidRPr="00330110">
        <w:rPr>
          <w:b/>
          <w:szCs w:val="26"/>
          <w:rtl/>
          <w:lang w:bidi="ar-BH"/>
        </w:rPr>
        <w:t xml:space="preserve"> </w:t>
      </w:r>
      <w:r w:rsidRPr="00DE277D">
        <w:rPr>
          <w:b/>
          <w:sz w:val="28"/>
          <w:rtl/>
          <w:lang w:bidi="ar-BH"/>
        </w:rPr>
        <w:t>و نمونه های</w:t>
      </w:r>
      <w:r>
        <w:rPr>
          <w:rFonts w:hint="cs"/>
          <w:b/>
          <w:sz w:val="28"/>
          <w:rtl/>
          <w:lang w:bidi="ar-BH"/>
        </w:rPr>
        <w:t>ی که از</w:t>
      </w:r>
      <w:r>
        <w:rPr>
          <w:b/>
          <w:sz w:val="28"/>
          <w:rtl/>
          <w:lang w:bidi="ar-BH"/>
        </w:rPr>
        <w:t xml:space="preserve"> رمزگشا</w:t>
      </w:r>
      <m:oMath>
        <m:r>
          <w:rPr>
            <w:rFonts w:ascii="Cambria Math" w:hAnsi="Cambria Math"/>
            <w:szCs w:val="26"/>
            <w:lang w:bidi="ar-BH"/>
          </w:rPr>
          <m:t>(</m:t>
        </m:r>
        <m:acc>
          <m:accPr>
            <m:ctrlPr>
              <w:rPr>
                <w:rFonts w:ascii="Cambria Math" w:hAnsi="Cambria Math"/>
                <w:bCs/>
                <w:i/>
                <w:iCs/>
                <w:szCs w:val="26"/>
                <w:lang w:bidi="ar-BH"/>
              </w:rPr>
            </m:ctrlPr>
          </m:accPr>
          <m:e>
            <m:r>
              <w:rPr>
                <w:rFonts w:ascii="Cambria Math" w:hAnsi="Cambria Math"/>
                <w:szCs w:val="26"/>
                <w:lang w:bidi="ar-BH"/>
              </w:rPr>
              <m:t>x</m:t>
            </m:r>
          </m:e>
        </m:acc>
        <m:r>
          <w:rPr>
            <w:rFonts w:ascii="Cambria Math" w:hAnsi="Cambria Math"/>
            <w:szCs w:val="26"/>
            <w:lang w:bidi="ar-BH"/>
          </w:rPr>
          <m:t xml:space="preserve"> </m:t>
        </m:r>
        <m:r>
          <w:rPr>
            <w:rFonts w:ascii="Cambria Math" w:hAnsi="Cambria Math"/>
            <w:szCs w:val="26"/>
            <w:rtl/>
            <w:lang w:bidi="ar-BH"/>
          </w:rPr>
          <m:t xml:space="preserve">، </m:t>
        </m:r>
        <m:r>
          <w:rPr>
            <w:rFonts w:ascii="Cambria Math" w:hAnsi="Cambria Math"/>
            <w:szCs w:val="26"/>
            <w:lang w:bidi="ar-BH"/>
          </w:rPr>
          <m:t xml:space="preserve">z)∼p (x </m:t>
        </m:r>
        <m:r>
          <w:rPr>
            <w:rFonts w:ascii="Cambria Math" w:hAnsi="Cambria Math"/>
            <w:szCs w:val="26"/>
            <w:rtl/>
            <w:lang w:bidi="ar-BH"/>
          </w:rPr>
          <m:t xml:space="preserve">، </m:t>
        </m:r>
        <m:r>
          <w:rPr>
            <w:rFonts w:ascii="Cambria Math" w:hAnsi="Cambria Math"/>
            <w:szCs w:val="26"/>
            <w:lang w:bidi="ar-BH"/>
          </w:rPr>
          <m:t>z)</m:t>
        </m:r>
        <m:r>
          <w:rPr>
            <w:rFonts w:ascii="Cambria Math" w:hAnsi="Cambria Math"/>
            <w:szCs w:val="26"/>
            <w:rtl/>
            <w:lang w:bidi="ar-BH"/>
          </w:rPr>
          <m:t xml:space="preserve"> </m:t>
        </m:r>
      </m:oMath>
      <w:r w:rsidRPr="00330110">
        <w:rPr>
          <w:b/>
          <w:sz w:val="28"/>
          <w:rtl/>
          <w:lang w:bidi="ar-BH"/>
        </w:rPr>
        <w:t xml:space="preserve"> </w:t>
      </w:r>
      <w:r w:rsidRPr="00DE277D">
        <w:rPr>
          <w:b/>
          <w:sz w:val="28"/>
          <w:rtl/>
          <w:lang w:bidi="ar-BH"/>
        </w:rPr>
        <w:t>تولید می</w:t>
      </w:r>
      <w:r>
        <w:rPr>
          <w:b/>
          <w:sz w:val="28"/>
          <w:lang w:bidi="ar-BH"/>
        </w:rPr>
        <w:softHyphen/>
      </w:r>
      <w:r w:rsidRPr="00DE277D">
        <w:rPr>
          <w:b/>
          <w:sz w:val="28"/>
          <w:rtl/>
          <w:lang w:bidi="ar-BH"/>
        </w:rPr>
        <w:t>شود، تمایز بگذارد</w:t>
      </w:r>
      <w:r>
        <w:rPr>
          <w:rFonts w:hint="cs"/>
          <w:b/>
          <w:sz w:val="28"/>
          <w:rtl/>
          <w:lang w:bidi="ar-BH"/>
        </w:rPr>
        <w:t xml:space="preserve">. </w:t>
      </w:r>
      <w:r w:rsidRPr="00DE277D">
        <w:rPr>
          <w:b/>
          <w:sz w:val="28"/>
          <w:rtl/>
          <w:lang w:bidi="ar-BH"/>
        </w:rPr>
        <w:t>شبکه مولد</w:t>
      </w:r>
      <w:r>
        <w:rPr>
          <w:rFonts w:hint="cs"/>
          <w:b/>
          <w:sz w:val="28"/>
          <w:rtl/>
          <w:lang w:bidi="ar-BH"/>
        </w:rPr>
        <w:t xml:space="preserve"> و شبکه رمزگذار نیز</w:t>
      </w:r>
      <w:r w:rsidRPr="00DE277D">
        <w:rPr>
          <w:b/>
          <w:sz w:val="28"/>
          <w:rtl/>
          <w:lang w:bidi="ar-BH"/>
        </w:rPr>
        <w:t xml:space="preserve"> می</w:t>
      </w:r>
      <w:r>
        <w:rPr>
          <w:b/>
          <w:sz w:val="28"/>
          <w:lang w:bidi="ar-BH"/>
        </w:rPr>
        <w:softHyphen/>
      </w:r>
      <w:r w:rsidRPr="00DE277D">
        <w:rPr>
          <w:b/>
          <w:sz w:val="28"/>
          <w:rtl/>
          <w:lang w:bidi="ar-BH"/>
        </w:rPr>
        <w:t>آموز</w:t>
      </w:r>
      <w:r>
        <w:rPr>
          <w:rFonts w:hint="cs"/>
          <w:b/>
          <w:sz w:val="28"/>
          <w:rtl/>
          <w:lang w:bidi="ar-BH"/>
        </w:rPr>
        <w:t>ن</w:t>
      </w:r>
      <w:r w:rsidRPr="00DE277D">
        <w:rPr>
          <w:b/>
          <w:sz w:val="28"/>
          <w:rtl/>
          <w:lang w:bidi="ar-BH"/>
        </w:rPr>
        <w:t>د</w:t>
      </w:r>
      <w:r>
        <w:rPr>
          <w:rFonts w:hint="cs"/>
          <w:b/>
          <w:sz w:val="28"/>
          <w:rtl/>
          <w:lang w:bidi="ar-BH"/>
        </w:rPr>
        <w:t xml:space="preserve"> </w:t>
      </w:r>
      <w:r w:rsidRPr="00DE277D">
        <w:rPr>
          <w:b/>
          <w:sz w:val="28"/>
          <w:rtl/>
          <w:lang w:bidi="ar-BH"/>
        </w:rPr>
        <w:t>که شبکه تمایزگر را فریب ده</w:t>
      </w:r>
      <w:r>
        <w:rPr>
          <w:rFonts w:hint="cs"/>
          <w:b/>
          <w:sz w:val="28"/>
          <w:rtl/>
          <w:lang w:bidi="ar-BH"/>
        </w:rPr>
        <w:t>ن</w:t>
      </w:r>
      <w:r w:rsidRPr="00DE277D">
        <w:rPr>
          <w:b/>
          <w:sz w:val="28"/>
          <w:rtl/>
          <w:lang w:bidi="ar-BH"/>
        </w:rPr>
        <w:t xml:space="preserve">د؛ یعنی جفت </w:t>
      </w:r>
      <m:oMath>
        <m:r>
          <w:rPr>
            <w:rFonts w:ascii="Cambria Math" w:hAnsi="Cambria Math"/>
            <w:szCs w:val="26"/>
            <w:lang w:bidi="ar-BH"/>
          </w:rPr>
          <m:t xml:space="preserve">x </m:t>
        </m:r>
        <m:r>
          <w:rPr>
            <w:rFonts w:ascii="Cambria Math" w:hAnsi="Cambria Math"/>
            <w:szCs w:val="26"/>
            <w:rtl/>
            <w:lang w:bidi="ar-BH"/>
          </w:rPr>
          <m:t xml:space="preserve">، </m:t>
        </m:r>
        <m:r>
          <w:rPr>
            <w:rFonts w:ascii="Cambria Math" w:hAnsi="Cambria Math"/>
            <w:szCs w:val="26"/>
            <w:lang w:bidi="ar-BH"/>
          </w:rPr>
          <m:t>z</m:t>
        </m:r>
      </m:oMath>
      <w:r w:rsidRPr="00EC368E">
        <w:rPr>
          <w:b/>
          <w:szCs w:val="26"/>
          <w:rtl/>
          <w:lang w:bidi="ar-BH"/>
        </w:rPr>
        <w:t xml:space="preserve"> </w:t>
      </w:r>
      <w:r w:rsidRPr="00DE277D">
        <w:rPr>
          <w:b/>
          <w:sz w:val="28"/>
          <w:rtl/>
          <w:lang w:bidi="ar-BH"/>
        </w:rPr>
        <w:t>تولید ک</w:t>
      </w:r>
      <w:r>
        <w:rPr>
          <w:rFonts w:hint="cs"/>
          <w:b/>
          <w:sz w:val="28"/>
          <w:rtl/>
          <w:lang w:bidi="ar-BH"/>
        </w:rPr>
        <w:t>ن</w:t>
      </w:r>
      <w:r w:rsidRPr="00DE277D">
        <w:rPr>
          <w:b/>
          <w:sz w:val="28"/>
          <w:rtl/>
          <w:lang w:bidi="ar-BH"/>
        </w:rPr>
        <w:t xml:space="preserve">ند که </w:t>
      </w:r>
      <m:oMath>
        <m:r>
          <w:rPr>
            <w:rFonts w:ascii="Cambria Math" w:hAnsi="Cambria Math"/>
            <w:szCs w:val="26"/>
            <w:rtl/>
            <w:lang w:bidi="ar-BH"/>
          </w:rPr>
          <m:t xml:space="preserve"> </m:t>
        </m:r>
        <m:r>
          <w:rPr>
            <w:rFonts w:ascii="Cambria Math" w:hAnsi="Cambria Math"/>
            <w:szCs w:val="26"/>
            <w:lang w:bidi="ar-BH"/>
          </w:rPr>
          <m:t xml:space="preserve">q(x </m:t>
        </m:r>
        <m:r>
          <w:rPr>
            <w:rFonts w:ascii="Cambria Math" w:hAnsi="Cambria Math"/>
            <w:szCs w:val="26"/>
            <w:rtl/>
            <w:lang w:bidi="ar-BH"/>
          </w:rPr>
          <m:t xml:space="preserve">، </m:t>
        </m:r>
        <m:r>
          <w:rPr>
            <w:rFonts w:ascii="Cambria Math" w:hAnsi="Cambria Math"/>
            <w:szCs w:val="26"/>
            <w:lang w:bidi="ar-BH"/>
          </w:rPr>
          <m:t>z)</m:t>
        </m:r>
        <m:r>
          <w:rPr>
            <w:rFonts w:ascii="Cambria Math" w:hAnsi="Cambria Math"/>
            <w:szCs w:val="26"/>
            <w:rtl/>
            <w:lang w:bidi="ar-BH"/>
          </w:rPr>
          <m:t xml:space="preserve"> از </m:t>
        </m:r>
        <m:r>
          <w:rPr>
            <w:rFonts w:ascii="Cambria Math" w:hAnsi="Cambria Math"/>
            <w:szCs w:val="26"/>
            <w:lang w:bidi="ar-BH"/>
          </w:rPr>
          <m:t xml:space="preserve">p(x </m:t>
        </m:r>
        <m:r>
          <w:rPr>
            <w:rFonts w:ascii="Cambria Math" w:hAnsi="Cambria Math"/>
            <w:szCs w:val="26"/>
            <w:rtl/>
            <w:lang w:bidi="ar-BH"/>
          </w:rPr>
          <m:t xml:space="preserve">، </m:t>
        </m:r>
        <m:r>
          <w:rPr>
            <w:rFonts w:ascii="Cambria Math" w:hAnsi="Cambria Math"/>
            <w:szCs w:val="26"/>
            <w:lang w:bidi="ar-BH"/>
          </w:rPr>
          <m:t>z)</m:t>
        </m:r>
      </m:oMath>
      <w:r>
        <w:rPr>
          <w:b/>
          <w:sz w:val="28"/>
          <w:rtl/>
          <w:lang w:bidi="ar-BH"/>
        </w:rPr>
        <w:t xml:space="preserve"> </w:t>
      </w:r>
      <w:r w:rsidRPr="00DE277D">
        <w:rPr>
          <w:b/>
          <w:sz w:val="28"/>
          <w:rtl/>
          <w:lang w:bidi="ar-BH"/>
        </w:rPr>
        <w:t>غیر قابل تشخیص باشد.</w:t>
      </w:r>
    </w:p>
    <w:p w14:paraId="4D6778FD" w14:textId="4CAD2DE2" w:rsidR="007E6A18" w:rsidRDefault="007E6A18" w:rsidP="007E6A18">
      <w:pPr>
        <w:jc w:val="both"/>
        <w:rPr>
          <w:b/>
          <w:sz w:val="28"/>
          <w:rtl/>
          <w:lang w:bidi="ar-BH"/>
        </w:rPr>
      </w:pPr>
      <w:r w:rsidRPr="00DE277D">
        <w:rPr>
          <w:b/>
          <w:sz w:val="28"/>
          <w:rtl/>
          <w:lang w:bidi="ar-BH"/>
        </w:rPr>
        <w:t xml:space="preserve">در </w:t>
      </w:r>
      <w:r>
        <w:rPr>
          <w:b/>
          <w:sz w:val="28"/>
          <w:rtl/>
          <w:lang w:bidi="ar-BH"/>
        </w:rPr>
        <w:fldChar w:fldCharType="begin"/>
      </w:r>
      <w:r>
        <w:rPr>
          <w:b/>
          <w:sz w:val="28"/>
          <w:rtl/>
          <w:lang w:bidi="ar-BH"/>
        </w:rPr>
        <w:instrText xml:space="preserve"> </w:instrText>
      </w:r>
      <w:r>
        <w:rPr>
          <w:b/>
          <w:sz w:val="28"/>
          <w:lang w:bidi="ar-BH"/>
        </w:rPr>
        <w:instrText>REF</w:instrText>
      </w:r>
      <w:r>
        <w:rPr>
          <w:b/>
          <w:sz w:val="28"/>
          <w:rtl/>
          <w:lang w:bidi="ar-BH"/>
        </w:rPr>
        <w:instrText xml:space="preserve"> _</w:instrText>
      </w:r>
      <w:r>
        <w:rPr>
          <w:b/>
          <w:sz w:val="28"/>
          <w:lang w:bidi="ar-BH"/>
        </w:rPr>
        <w:instrText>Ref45723208 \h</w:instrText>
      </w:r>
      <w:r>
        <w:rPr>
          <w:b/>
          <w:sz w:val="28"/>
          <w:rtl/>
          <w:lang w:bidi="ar-BH"/>
        </w:rPr>
        <w:instrText xml:space="preserve">  \* </w:instrText>
      </w:r>
      <w:r>
        <w:rPr>
          <w:b/>
          <w:sz w:val="28"/>
          <w:lang w:bidi="ar-BH"/>
        </w:rPr>
        <w:instrText>MERGEFORMAT</w:instrText>
      </w:r>
      <w:r>
        <w:rPr>
          <w:b/>
          <w:sz w:val="28"/>
          <w:rtl/>
          <w:lang w:bidi="ar-BH"/>
        </w:rPr>
        <w:instrText xml:space="preserve"> </w:instrText>
      </w:r>
      <w:r>
        <w:rPr>
          <w:b/>
          <w:sz w:val="28"/>
          <w:rtl/>
          <w:lang w:bidi="ar-BH"/>
        </w:rPr>
      </w:r>
      <w:r>
        <w:rPr>
          <w:b/>
          <w:sz w:val="28"/>
          <w:rtl/>
          <w:lang w:bidi="ar-BH"/>
        </w:rPr>
        <w:fldChar w:fldCharType="separate"/>
      </w:r>
      <w:r w:rsidRPr="00392695">
        <w:rPr>
          <w:b/>
          <w:sz w:val="28"/>
          <w:rtl/>
          <w:lang w:bidi="ar-BH"/>
        </w:rPr>
        <w:t xml:space="preserve">الگوریتم </w:t>
      </w:r>
      <w:r>
        <w:rPr>
          <w:rFonts w:hint="cs"/>
          <w:b/>
          <w:sz w:val="28"/>
          <w:rtl/>
          <w:lang w:bidi="ar-BH"/>
        </w:rPr>
        <w:t>2</w:t>
      </w:r>
      <w:r w:rsidRPr="00392695">
        <w:rPr>
          <w:b/>
          <w:sz w:val="28"/>
          <w:rtl/>
          <w:lang w:bidi="ar-BH"/>
        </w:rPr>
        <w:noBreakHyphen/>
      </w:r>
      <w:r>
        <w:rPr>
          <w:rFonts w:hint="cs"/>
          <w:b/>
          <w:sz w:val="28"/>
          <w:rtl/>
          <w:lang w:bidi="ar-BH"/>
        </w:rPr>
        <w:t>2</w:t>
      </w:r>
      <w:r>
        <w:rPr>
          <w:b/>
          <w:sz w:val="28"/>
          <w:rtl/>
          <w:lang w:bidi="ar-BH"/>
        </w:rPr>
        <w:fldChar w:fldCharType="end"/>
      </w:r>
      <w:r>
        <w:rPr>
          <w:rFonts w:hint="cs"/>
          <w:b/>
          <w:sz w:val="28"/>
          <w:rtl/>
          <w:lang w:bidi="ar-BH"/>
        </w:rPr>
        <w:t xml:space="preserve"> </w:t>
      </w:r>
      <w:r w:rsidRPr="00DE277D">
        <w:rPr>
          <w:b/>
          <w:sz w:val="28"/>
          <w:rtl/>
          <w:lang w:bidi="ar-BH"/>
        </w:rPr>
        <w:t xml:space="preserve">شبکه </w:t>
      </w:r>
      <w:r w:rsidRPr="00EC368E">
        <w:rPr>
          <w:rFonts w:cs="Times New Roman"/>
          <w:bCs/>
          <w:szCs w:val="26"/>
          <w:lang w:bidi="ar-BH"/>
        </w:rPr>
        <w:t>A</w:t>
      </w:r>
      <w:r>
        <w:rPr>
          <w:rFonts w:cs="Times New Roman"/>
          <w:bCs/>
          <w:szCs w:val="26"/>
          <w:lang w:bidi="ar-BH"/>
        </w:rPr>
        <w:t>LI</w:t>
      </w:r>
      <w:r w:rsidRPr="00DE277D">
        <w:rPr>
          <w:b/>
          <w:sz w:val="28"/>
          <w:rtl/>
          <w:lang w:bidi="ar-BH"/>
        </w:rPr>
        <w:t xml:space="preserve"> توصیف شده است</w:t>
      </w:r>
      <w:r>
        <w:rPr>
          <w:b/>
          <w:sz w:val="28"/>
          <w:rtl/>
          <w:lang w:bidi="ar-BH"/>
        </w:rPr>
        <w:t>.</w:t>
      </w:r>
      <w:r>
        <w:rPr>
          <w:rFonts w:hint="cs"/>
          <w:b/>
          <w:sz w:val="28"/>
          <w:rtl/>
          <w:lang w:bidi="ar-BH"/>
        </w:rPr>
        <w:t xml:space="preserve"> اثبات می</w:t>
      </w:r>
      <w:r>
        <w:rPr>
          <w:b/>
          <w:sz w:val="28"/>
          <w:rtl/>
          <w:lang w:bidi="ar-BH"/>
        </w:rPr>
        <w:softHyphen/>
      </w:r>
      <w:r>
        <w:rPr>
          <w:rFonts w:hint="cs"/>
          <w:b/>
          <w:sz w:val="28"/>
          <w:rtl/>
          <w:lang w:bidi="ar-BH"/>
        </w:rPr>
        <w:t xml:space="preserve">شود که </w:t>
      </w:r>
      <w:r w:rsidRPr="00DE277D">
        <w:rPr>
          <w:b/>
          <w:sz w:val="28"/>
          <w:rtl/>
          <w:lang w:bidi="ar-BH"/>
        </w:rPr>
        <w:t>با فرض یک تمایزگر بهینه، شبکه مولد</w:t>
      </w:r>
      <w:r>
        <w:rPr>
          <w:rFonts w:hint="cs"/>
          <w:b/>
          <w:sz w:val="28"/>
          <w:rtl/>
          <w:lang w:bidi="ar-BH"/>
        </w:rPr>
        <w:t>،</w:t>
      </w:r>
      <w:r w:rsidRPr="00DE277D">
        <w:rPr>
          <w:b/>
          <w:sz w:val="28"/>
          <w:rtl/>
          <w:lang w:bidi="ar-BH"/>
        </w:rPr>
        <w:t xml:space="preserve"> واگرایی جنسن-شانون را بین</w:t>
      </w:r>
      <m:oMath>
        <m:r>
          <w:rPr>
            <w:rFonts w:ascii="Cambria Math" w:hAnsi="Cambria Math"/>
            <w:szCs w:val="26"/>
            <w:lang w:bidi="ar-BH"/>
          </w:rPr>
          <m:t>q (x</m:t>
        </m:r>
        <m:r>
          <w:rPr>
            <w:rFonts w:ascii="Cambria Math" w:hAnsi="Cambria Math"/>
            <w:szCs w:val="26"/>
            <w:rtl/>
            <w:lang w:bidi="ar-BH"/>
          </w:rPr>
          <m:t xml:space="preserve">، </m:t>
        </m:r>
        <m:r>
          <w:rPr>
            <w:rFonts w:ascii="Cambria Math" w:hAnsi="Cambria Math"/>
            <w:szCs w:val="26"/>
            <w:lang w:bidi="ar-BH"/>
          </w:rPr>
          <m:t>z)</m:t>
        </m:r>
        <m:r>
          <w:rPr>
            <w:rFonts w:ascii="Cambria Math" w:hAnsi="Cambria Math"/>
            <w:szCs w:val="26"/>
            <w:rtl/>
            <w:lang w:bidi="ar-BH"/>
          </w:rPr>
          <m:t xml:space="preserve"> و </m:t>
        </m:r>
        <m:r>
          <w:rPr>
            <w:rFonts w:ascii="Cambria Math" w:hAnsi="Cambria Math"/>
            <w:szCs w:val="26"/>
            <w:lang w:bidi="ar-BH"/>
          </w:rPr>
          <m:t xml:space="preserve">p (x </m:t>
        </m:r>
        <m:r>
          <w:rPr>
            <w:rFonts w:ascii="Cambria Math" w:hAnsi="Cambria Math"/>
            <w:szCs w:val="26"/>
            <w:rtl/>
            <w:lang w:bidi="ar-BH"/>
          </w:rPr>
          <m:t xml:space="preserve">، </m:t>
        </m:r>
        <m:r>
          <w:rPr>
            <w:rFonts w:ascii="Cambria Math" w:hAnsi="Cambria Math"/>
            <w:szCs w:val="26"/>
            <w:lang w:bidi="ar-BH"/>
          </w:rPr>
          <m:t>z)</m:t>
        </m:r>
        <m:r>
          <w:rPr>
            <w:rFonts w:ascii="Cambria Math" w:hAnsi="Cambria Math"/>
            <w:szCs w:val="26"/>
            <w:rtl/>
            <w:lang w:bidi="ar-BH"/>
          </w:rPr>
          <m:t xml:space="preserve"> </m:t>
        </m:r>
      </m:oMath>
      <w:r w:rsidRPr="007E6A18">
        <w:rPr>
          <w:b/>
          <w:sz w:val="28"/>
          <w:rtl/>
          <w:lang w:bidi="ar-BH"/>
        </w:rPr>
        <w:t xml:space="preserve"> </w:t>
      </w:r>
      <w:r w:rsidRPr="00DE277D">
        <w:rPr>
          <w:b/>
          <w:sz w:val="28"/>
          <w:rtl/>
          <w:lang w:bidi="ar-BH"/>
        </w:rPr>
        <w:t>به حداقل می</w:t>
      </w:r>
      <w:r>
        <w:rPr>
          <w:rFonts w:hint="cs"/>
          <w:b/>
          <w:sz w:val="28"/>
          <w:rtl/>
          <w:lang w:bidi="ar-BH"/>
        </w:rPr>
        <w:t>‌</w:t>
      </w:r>
      <w:r>
        <w:rPr>
          <w:b/>
          <w:sz w:val="28"/>
          <w:rtl/>
          <w:lang w:bidi="ar-BH"/>
        </w:rPr>
        <w:t>رساند</w:t>
      </w:r>
      <w:r>
        <w:rPr>
          <w:rFonts w:hint="cs"/>
          <w:b/>
          <w:sz w:val="28"/>
          <w:rtl/>
          <w:lang w:bidi="ar-BH"/>
        </w:rPr>
        <w:t>.</w:t>
      </w:r>
    </w:p>
    <w:p w14:paraId="739B6498" w14:textId="13CE8315" w:rsidR="00AD0BF1" w:rsidRDefault="00124989" w:rsidP="00AD0BF1">
      <w:pPr>
        <w:keepNext/>
        <w:jc w:val="both"/>
      </w:pPr>
      <w:r>
        <w:rPr>
          <w:noProof/>
        </w:rPr>
        <w:lastRenderedPageBreak/>
        <w:drawing>
          <wp:inline distT="0" distB="0" distL="0" distR="0" wp14:anchorId="2447DAA3" wp14:editId="7D23147B">
            <wp:extent cx="5549618" cy="3013363"/>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7846" cy="3017830"/>
                    </a:xfrm>
                    <a:prstGeom prst="rect">
                      <a:avLst/>
                    </a:prstGeom>
                    <a:noFill/>
                    <a:ln>
                      <a:noFill/>
                    </a:ln>
                  </pic:spPr>
                </pic:pic>
              </a:graphicData>
            </a:graphic>
          </wp:inline>
        </w:drawing>
      </w:r>
    </w:p>
    <w:p w14:paraId="15958624" w14:textId="218CB750" w:rsidR="00AD0BF1" w:rsidRPr="000E5733" w:rsidRDefault="00AD0BF1" w:rsidP="000E5733">
      <w:pPr>
        <w:pStyle w:val="Caption"/>
        <w:jc w:val="center"/>
        <w:rPr>
          <w:b w:val="0"/>
          <w:sz w:val="28"/>
          <w:szCs w:val="28"/>
          <w:rtl/>
          <w:lang w:bidi="ar-BH"/>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E0D0C">
        <w:rPr>
          <w:noProof/>
          <w:rtl/>
        </w:rPr>
        <w:t>6</w:t>
      </w:r>
      <w:r>
        <w:rPr>
          <w:rtl/>
        </w:rPr>
        <w:fldChar w:fldCharType="end"/>
      </w:r>
      <w:r>
        <w:rPr>
          <w:rFonts w:hint="cs"/>
          <w:rtl/>
        </w:rPr>
        <w:t>الگوریتم 2-2: رویه آموزش یادگیری خصمانه استنتاج.</w:t>
      </w:r>
    </w:p>
    <w:p w14:paraId="44120313" w14:textId="5116EF1E" w:rsidR="00AD0BF1" w:rsidRPr="00AD0BF1" w:rsidRDefault="00AD0BF1" w:rsidP="003521BF">
      <w:pPr>
        <w:pStyle w:val="Heading4"/>
        <w:rPr>
          <w:rFonts w:ascii="Cambria" w:hAnsi="Cambria"/>
        </w:rPr>
      </w:pPr>
      <w:r>
        <w:rPr>
          <w:rFonts w:hint="cs"/>
          <w:rtl/>
        </w:rPr>
        <w:t>1</w:t>
      </w:r>
      <w:r w:rsidRPr="006D2B16">
        <w:rPr>
          <w:rFonts w:hint="cs"/>
          <w:rtl/>
        </w:rPr>
        <w:t>-</w:t>
      </w:r>
      <w:r w:rsidR="00A53CC6">
        <w:rPr>
          <w:rFonts w:hint="cs"/>
          <w:rtl/>
        </w:rPr>
        <w:t>4</w:t>
      </w:r>
      <w:r w:rsidRPr="006D2B16">
        <w:rPr>
          <w:rFonts w:hint="cs"/>
          <w:rtl/>
        </w:rPr>
        <w:t>-</w:t>
      </w:r>
      <w:r>
        <w:rPr>
          <w:rFonts w:hint="cs"/>
          <w:rtl/>
        </w:rPr>
        <w:t>5</w:t>
      </w:r>
      <w:r w:rsidRPr="006D2B16">
        <w:rPr>
          <w:rFonts w:hint="cs"/>
          <w:rtl/>
        </w:rPr>
        <w:t>-</w:t>
      </w:r>
      <w:r>
        <w:rPr>
          <w:rFonts w:hint="cs"/>
          <w:rtl/>
        </w:rPr>
        <w:t xml:space="preserve">2- </w:t>
      </w:r>
      <w:r>
        <w:rPr>
          <w:rFonts w:hint="cs"/>
          <w:rtl/>
          <w:lang w:bidi="ar-BH"/>
        </w:rPr>
        <w:t>مقایسه</w:t>
      </w:r>
      <w:r w:rsidRPr="00293AC7">
        <w:rPr>
          <w:lang w:bidi="ar-BH"/>
        </w:rPr>
        <w:t xml:space="preserve"> </w:t>
      </w:r>
      <w:r w:rsidRPr="00293AC7">
        <w:rPr>
          <w:rFonts w:hint="cs"/>
          <w:rtl/>
        </w:rPr>
        <w:t>مدل‌های</w:t>
      </w:r>
      <w:r>
        <w:rPr>
          <w:rFonts w:hint="cs"/>
          <w:rtl/>
          <w:lang w:bidi="ar-BH"/>
        </w:rPr>
        <w:t xml:space="preserve"> </w:t>
      </w:r>
      <w:r w:rsidRPr="00AD0BF1">
        <w:rPr>
          <w:rFonts w:ascii="Times New Roman" w:hAnsi="Times New Roman" w:cs="Times New Roman"/>
          <w:lang w:bidi="ar-BH"/>
        </w:rPr>
        <w:t>ALI</w:t>
      </w:r>
      <w:r w:rsidRPr="00293AC7">
        <w:rPr>
          <w:rFonts w:hint="cs"/>
          <w:rtl/>
        </w:rPr>
        <w:t xml:space="preserve"> و </w:t>
      </w:r>
      <w:r w:rsidRPr="00AD0BF1">
        <w:rPr>
          <w:rFonts w:ascii="Times New Roman" w:hAnsi="Times New Roman" w:cs="Times New Roman"/>
        </w:rPr>
        <w:t>GAN</w:t>
      </w:r>
      <w:r>
        <w:rPr>
          <w:rtl/>
          <w:lang w:bidi="ar-BH"/>
        </w:rPr>
        <w:softHyphen/>
      </w:r>
    </w:p>
    <w:p w14:paraId="2DB2DC04" w14:textId="12782B54" w:rsidR="007E6A18" w:rsidRDefault="007E6A18" w:rsidP="007E6A18">
      <w:pPr>
        <w:spacing w:line="240" w:lineRule="auto"/>
        <w:rPr>
          <w:sz w:val="28"/>
          <w:rtl/>
          <w:lang w:bidi="ar-BH"/>
        </w:rPr>
      </w:pPr>
      <w:r w:rsidRPr="00851C32">
        <w:rPr>
          <w:sz w:val="28"/>
          <w:rtl/>
          <w:lang w:bidi="ar-BH"/>
        </w:rPr>
        <w:t xml:space="preserve">شبکه </w:t>
      </w:r>
      <w:r w:rsidRPr="00EC368E">
        <w:rPr>
          <w:rFonts w:cs="Times New Roman"/>
          <w:szCs w:val="26"/>
          <w:lang w:bidi="ar-BH"/>
        </w:rPr>
        <w:t>ALI</w:t>
      </w:r>
      <w:r w:rsidRPr="00EC368E">
        <w:rPr>
          <w:rFonts w:cs="Times New Roman"/>
          <w:szCs w:val="26"/>
          <w:rtl/>
          <w:lang w:bidi="ar-BH"/>
        </w:rPr>
        <w:t xml:space="preserve"> </w:t>
      </w:r>
      <w:r w:rsidRPr="00851C32">
        <w:rPr>
          <w:sz w:val="28"/>
          <w:rtl/>
          <w:lang w:bidi="ar-BH"/>
        </w:rPr>
        <w:t xml:space="preserve">شباهت زیادی به شبکه </w:t>
      </w:r>
      <w:r w:rsidRPr="00EC368E">
        <w:rPr>
          <w:rFonts w:cs="Times New Roman"/>
          <w:szCs w:val="26"/>
          <w:lang w:bidi="ar-BH"/>
        </w:rPr>
        <w:t>GAN</w:t>
      </w:r>
      <w:r w:rsidRPr="00851C32">
        <w:rPr>
          <w:sz w:val="28"/>
          <w:rtl/>
          <w:lang w:bidi="ar-BH"/>
        </w:rPr>
        <w:t xml:space="preserve"> دارد ، اما دو تفاوت اساسی با آن دارد:</w:t>
      </w:r>
    </w:p>
    <w:p w14:paraId="2722E612" w14:textId="77777777" w:rsidR="007E6A18" w:rsidRPr="00851C32" w:rsidRDefault="007E6A18" w:rsidP="007E6A18">
      <w:pPr>
        <w:spacing w:line="240" w:lineRule="auto"/>
        <w:rPr>
          <w:sz w:val="28"/>
          <w:lang w:bidi="ar-BH"/>
        </w:rPr>
      </w:pPr>
    </w:p>
    <w:p w14:paraId="41AF4A2A" w14:textId="4A7D9069" w:rsidR="007E6A18" w:rsidRPr="00D6299A" w:rsidRDefault="007E6A18" w:rsidP="007E6A18">
      <w:pPr>
        <w:pStyle w:val="ListParagraph"/>
        <w:bidi/>
        <w:spacing w:after="0" w:line="240" w:lineRule="auto"/>
        <w:ind w:left="540"/>
        <w:rPr>
          <w:rFonts w:cs="B Nazanin"/>
          <w:sz w:val="28"/>
          <w:szCs w:val="28"/>
          <w:lang w:bidi="ar-BH"/>
        </w:rPr>
      </w:pPr>
      <w:r>
        <w:rPr>
          <w:rFonts w:cs="B Nazanin" w:hint="cs"/>
          <w:sz w:val="28"/>
          <w:szCs w:val="28"/>
          <w:rtl/>
          <w:lang w:bidi="ar-BH"/>
        </w:rPr>
        <w:t xml:space="preserve">1- </w:t>
      </w:r>
      <w:r w:rsidRPr="00D6299A">
        <w:rPr>
          <w:rFonts w:cs="B Nazanin"/>
          <w:sz w:val="28"/>
          <w:szCs w:val="28"/>
          <w:rtl/>
          <w:lang w:bidi="ar-BH"/>
        </w:rPr>
        <w:t>بخش مولد دارای دو مؤلفه است: بخش رمزگذار،</w:t>
      </w:r>
      <w:r w:rsidRPr="006E2190">
        <w:rPr>
          <w:rFonts w:cs="B Nazanin"/>
          <w:sz w:val="26"/>
          <w:szCs w:val="26"/>
          <w:rtl/>
          <w:lang w:bidi="ar-BH"/>
        </w:rPr>
        <w:t xml:space="preserve"> </w:t>
      </w:r>
      <m:oMath>
        <m:sSub>
          <m:sSubPr>
            <m:ctrlPr>
              <w:rPr>
                <w:rFonts w:ascii="Cambria Math" w:hAnsi="Cambria Math"/>
                <w:sz w:val="26"/>
                <w:szCs w:val="26"/>
                <w:lang w:bidi="ar-BH"/>
              </w:rPr>
            </m:ctrlPr>
          </m:sSubPr>
          <m:e>
            <m:r>
              <w:rPr>
                <w:rFonts w:ascii="Cambria Math" w:hAnsi="Cambria Math"/>
                <w:sz w:val="26"/>
                <w:szCs w:val="26"/>
                <w:lang w:bidi="ar-BH"/>
              </w:rPr>
              <m:t>G</m:t>
            </m:r>
          </m:e>
          <m:sub>
            <m:r>
              <w:rPr>
                <w:rFonts w:ascii="Cambria Math" w:hAnsi="Cambria Math"/>
                <w:sz w:val="26"/>
                <w:szCs w:val="26"/>
                <w:lang w:bidi="ar-BH"/>
              </w:rPr>
              <m:t>z</m:t>
            </m:r>
          </m:sub>
        </m:sSub>
        <m:d>
          <m:dPr>
            <m:ctrlPr>
              <w:rPr>
                <w:rFonts w:ascii="Cambria Math" w:hAnsi="Cambria Math"/>
                <w:sz w:val="26"/>
                <w:szCs w:val="26"/>
                <w:lang w:bidi="ar-BH"/>
              </w:rPr>
            </m:ctrlPr>
          </m:dPr>
          <m:e>
            <m:r>
              <m:rPr>
                <m:sty m:val="p"/>
              </m:rPr>
              <w:rPr>
                <w:rFonts w:ascii="Cambria Math" w:hAnsi="Cambria Math"/>
                <w:sz w:val="26"/>
                <w:szCs w:val="26"/>
                <w:lang w:bidi="ar-BH"/>
              </w:rPr>
              <m:t>x</m:t>
            </m:r>
          </m:e>
        </m:d>
      </m:oMath>
      <w:r w:rsidRPr="00D6299A">
        <w:rPr>
          <w:rFonts w:cs="B Nazanin"/>
          <w:sz w:val="28"/>
          <w:szCs w:val="28"/>
          <w:rtl/>
          <w:lang w:bidi="ar-BH"/>
        </w:rPr>
        <w:t xml:space="preserve"> </w:t>
      </w:r>
      <w:r>
        <w:rPr>
          <w:rFonts w:cs="B Nazanin" w:hint="cs"/>
          <w:sz w:val="28"/>
          <w:szCs w:val="28"/>
          <w:rtl/>
          <w:lang w:bidi="ar-BH"/>
        </w:rPr>
        <w:t xml:space="preserve">که </w:t>
      </w:r>
      <w:r w:rsidRPr="00D6299A">
        <w:rPr>
          <w:rFonts w:cs="B Nazanin"/>
          <w:sz w:val="28"/>
          <w:szCs w:val="28"/>
          <w:rtl/>
          <w:lang w:bidi="ar-BH"/>
        </w:rPr>
        <w:t>نمونه</w:t>
      </w:r>
      <w:r>
        <w:rPr>
          <w:rFonts w:cs="B Nazanin"/>
          <w:sz w:val="28"/>
          <w:szCs w:val="28"/>
          <w:rtl/>
          <w:lang w:bidi="ar-BH"/>
        </w:rPr>
        <w:softHyphen/>
      </w:r>
      <w:r w:rsidRPr="00D6299A">
        <w:rPr>
          <w:rFonts w:cs="B Nazanin"/>
          <w:sz w:val="28"/>
          <w:szCs w:val="28"/>
          <w:rtl/>
          <w:lang w:bidi="ar-BH"/>
        </w:rPr>
        <w:t xml:space="preserve">های داده </w:t>
      </w:r>
      <m:oMath>
        <m:r>
          <w:rPr>
            <w:rFonts w:ascii="Cambria Math" w:hAnsi="Cambria Math"/>
            <w:sz w:val="26"/>
            <w:szCs w:val="26"/>
            <w:lang w:bidi="ar-BH"/>
          </w:rPr>
          <m:t>x</m:t>
        </m:r>
      </m:oMath>
      <w:r w:rsidRPr="00D6299A">
        <w:rPr>
          <w:rFonts w:cs="B Nazanin"/>
          <w:sz w:val="28"/>
          <w:szCs w:val="28"/>
          <w:rtl/>
          <w:lang w:bidi="ar-BH"/>
        </w:rPr>
        <w:t xml:space="preserve"> را به</w:t>
      </w:r>
      <w:r>
        <w:rPr>
          <w:rFonts w:cs="B Nazanin" w:hint="cs"/>
          <w:sz w:val="28"/>
          <w:szCs w:val="28"/>
          <w:rtl/>
          <w:lang w:bidi="ar-BH"/>
        </w:rPr>
        <w:t xml:space="preserve"> فضای </w:t>
      </w:r>
      <w:r w:rsidRPr="006E2190">
        <w:rPr>
          <w:rFonts w:ascii="Times New Roman" w:hAnsi="Times New Roman" w:cs="Times New Roman"/>
          <w:sz w:val="26"/>
          <w:szCs w:val="26"/>
          <w:lang w:bidi="ar-BH"/>
        </w:rPr>
        <w:t>z</w:t>
      </w:r>
      <w:r w:rsidRPr="006E2190">
        <w:rPr>
          <w:rFonts w:cs="B Nazanin"/>
          <w:sz w:val="28"/>
          <w:szCs w:val="28"/>
          <w:rtl/>
          <w:lang w:bidi="ar-BH"/>
        </w:rPr>
        <w:t xml:space="preserve"> </w:t>
      </w:r>
      <w:r w:rsidRPr="00D6299A">
        <w:rPr>
          <w:rFonts w:cs="B Nazanin"/>
          <w:sz w:val="28"/>
          <w:szCs w:val="28"/>
          <w:rtl/>
          <w:lang w:bidi="ar-BH"/>
        </w:rPr>
        <w:t>نگاشت می</w:t>
      </w:r>
      <w:r>
        <w:rPr>
          <w:rFonts w:cs="B Nazanin"/>
          <w:sz w:val="28"/>
          <w:szCs w:val="28"/>
          <w:rtl/>
          <w:lang w:bidi="ar-BH"/>
        </w:rPr>
        <w:softHyphen/>
      </w:r>
      <w:r w:rsidRPr="00D6299A">
        <w:rPr>
          <w:rFonts w:cs="B Nazanin"/>
          <w:sz w:val="28"/>
          <w:szCs w:val="28"/>
          <w:rtl/>
          <w:lang w:bidi="ar-BH"/>
        </w:rPr>
        <w:t xml:space="preserve">کند و بخش رمزگشایی </w:t>
      </w:r>
      <m:oMath>
        <m:sSub>
          <m:sSubPr>
            <m:ctrlPr>
              <w:rPr>
                <w:rFonts w:ascii="Cambria Math" w:hAnsi="Cambria Math"/>
                <w:sz w:val="26"/>
                <w:szCs w:val="26"/>
                <w:lang w:bidi="ar-BH"/>
              </w:rPr>
            </m:ctrlPr>
          </m:sSubPr>
          <m:e>
            <m:r>
              <w:rPr>
                <w:rFonts w:ascii="Cambria Math" w:hAnsi="Cambria Math"/>
                <w:sz w:val="26"/>
                <w:szCs w:val="26"/>
                <w:lang w:bidi="ar-BH"/>
              </w:rPr>
              <m:t>G</m:t>
            </m:r>
          </m:e>
          <m:sub>
            <m:r>
              <w:rPr>
                <w:rFonts w:ascii="Cambria Math" w:hAnsi="Cambria Math"/>
                <w:sz w:val="26"/>
                <w:szCs w:val="26"/>
                <w:lang w:bidi="ar-BH"/>
              </w:rPr>
              <m:t>x</m:t>
            </m:r>
          </m:sub>
        </m:sSub>
        <m:r>
          <m:rPr>
            <m:sty m:val="p"/>
          </m:rPr>
          <w:rPr>
            <w:rFonts w:ascii="Cambria Math" w:hAnsi="Cambria Math"/>
            <w:sz w:val="26"/>
            <w:szCs w:val="26"/>
            <w:lang w:bidi="ar-BH"/>
          </w:rPr>
          <m:t>(z)</m:t>
        </m:r>
      </m:oMath>
      <w:r w:rsidRPr="00D6299A">
        <w:rPr>
          <w:rFonts w:cs="B Nazanin"/>
          <w:sz w:val="28"/>
          <w:szCs w:val="28"/>
          <w:rtl/>
          <w:lang w:bidi="ar-BH"/>
        </w:rPr>
        <w:t xml:space="preserve">  که نمونه</w:t>
      </w:r>
      <w:r>
        <w:rPr>
          <w:rFonts w:cs="B Nazanin"/>
          <w:sz w:val="28"/>
          <w:szCs w:val="28"/>
          <w:rtl/>
          <w:lang w:bidi="ar-BH"/>
        </w:rPr>
        <w:softHyphen/>
      </w:r>
      <w:r w:rsidRPr="00D6299A">
        <w:rPr>
          <w:rFonts w:cs="B Nazanin"/>
          <w:sz w:val="28"/>
          <w:szCs w:val="28"/>
          <w:rtl/>
          <w:lang w:bidi="ar-BH"/>
        </w:rPr>
        <w:t xml:space="preserve">ها را از </w:t>
      </w:r>
      <m:oMath>
        <m:r>
          <w:rPr>
            <w:rFonts w:ascii="Cambria Math" w:hAnsi="Cambria Math"/>
            <w:sz w:val="26"/>
            <w:szCs w:val="26"/>
            <w:lang w:bidi="ar-BH"/>
          </w:rPr>
          <m:t>p(z)</m:t>
        </m:r>
      </m:oMath>
      <w:r w:rsidRPr="00D6299A">
        <w:rPr>
          <w:rFonts w:cs="B Nazanin"/>
          <w:sz w:val="28"/>
          <w:szCs w:val="28"/>
          <w:rtl/>
          <w:lang w:bidi="ar-BH"/>
        </w:rPr>
        <w:t xml:space="preserve">  (منبع منبع نویز) به فضای</w:t>
      </w:r>
      <w:r w:rsidR="00A05107">
        <w:rPr>
          <w:rFonts w:cs="B Nazanin" w:hint="cs"/>
          <w:sz w:val="28"/>
          <w:szCs w:val="28"/>
          <w:rtl/>
          <w:lang w:bidi="ar-BH"/>
        </w:rPr>
        <w:t xml:space="preserve"> </w:t>
      </w:r>
      <w:r w:rsidRPr="00D6299A">
        <w:rPr>
          <w:rFonts w:cs="B Nazanin"/>
          <w:sz w:val="28"/>
          <w:szCs w:val="28"/>
          <w:rtl/>
          <w:lang w:bidi="ar-BH"/>
        </w:rPr>
        <w:t>ورودی نگاشت می</w:t>
      </w:r>
      <w:r>
        <w:rPr>
          <w:rFonts w:cs="B Nazanin"/>
          <w:sz w:val="28"/>
          <w:szCs w:val="28"/>
          <w:rtl/>
          <w:lang w:bidi="ar-BH"/>
        </w:rPr>
        <w:softHyphen/>
      </w:r>
      <w:r w:rsidRPr="00D6299A">
        <w:rPr>
          <w:rFonts w:cs="B Nazanin"/>
          <w:sz w:val="28"/>
          <w:szCs w:val="28"/>
          <w:rtl/>
          <w:lang w:bidi="ar-BH"/>
        </w:rPr>
        <w:t>کند.</w:t>
      </w:r>
    </w:p>
    <w:p w14:paraId="5E166F5D" w14:textId="1DBB1E6D" w:rsidR="000E5733" w:rsidRPr="000E5733" w:rsidRDefault="007E6A18" w:rsidP="000E5733">
      <w:pPr>
        <w:pStyle w:val="ListParagraph"/>
        <w:bidi/>
        <w:spacing w:after="0" w:line="240" w:lineRule="auto"/>
        <w:ind w:left="540"/>
        <w:rPr>
          <w:rFonts w:cs="B Nazanin"/>
          <w:sz w:val="28"/>
          <w:szCs w:val="28"/>
          <w:lang w:bidi="ar-BH"/>
        </w:rPr>
      </w:pPr>
      <w:r>
        <w:rPr>
          <w:rFonts w:cs="B Nazanin" w:hint="cs"/>
          <w:sz w:val="28"/>
          <w:szCs w:val="28"/>
          <w:rtl/>
          <w:lang w:bidi="ar-BH"/>
        </w:rPr>
        <w:t>2- ب</w:t>
      </w:r>
      <w:r w:rsidRPr="00D6299A">
        <w:rPr>
          <w:rFonts w:cs="B Nazanin"/>
          <w:sz w:val="28"/>
          <w:szCs w:val="28"/>
          <w:rtl/>
          <w:lang w:bidi="ar-BH"/>
        </w:rPr>
        <w:t xml:space="preserve">خش تمایزگر به منظور تمایز بین جفت </w:t>
      </w:r>
      <m:oMath>
        <m:r>
          <m:rPr>
            <m:sty m:val="p"/>
          </m:rPr>
          <w:rPr>
            <w:rFonts w:ascii="Cambria Math" w:hAnsi="Cambria Math"/>
            <w:sz w:val="26"/>
            <w:szCs w:val="26"/>
            <w:rtl/>
            <w:lang w:bidi="ar-BH"/>
          </w:rPr>
          <m:t>(</m:t>
        </m:r>
        <m:r>
          <m:rPr>
            <m:sty m:val="p"/>
          </m:rPr>
          <w:rPr>
            <w:rFonts w:ascii="Cambria Math" w:hAnsi="Cambria Math"/>
            <w:sz w:val="26"/>
            <w:szCs w:val="26"/>
            <w:lang w:bidi="ar-BH"/>
          </w:rPr>
          <m:t xml:space="preserve">x </m:t>
        </m:r>
        <m:r>
          <m:rPr>
            <m:sty m:val="p"/>
          </m:rPr>
          <w:rPr>
            <w:rFonts w:ascii="Cambria Math" w:hAnsi="Cambria Math"/>
            <w:sz w:val="26"/>
            <w:szCs w:val="26"/>
            <w:rtl/>
            <w:lang w:bidi="ar-BH"/>
          </w:rPr>
          <m:t xml:space="preserve">، </m:t>
        </m:r>
        <m:acc>
          <m:accPr>
            <m:ctrlPr>
              <w:rPr>
                <w:rFonts w:ascii="Cambria Math" w:hAnsi="Cambria Math"/>
                <w:sz w:val="26"/>
                <w:szCs w:val="26"/>
                <w:lang w:bidi="ar-BH"/>
              </w:rPr>
            </m:ctrlPr>
          </m:accPr>
          <m:e>
            <m:r>
              <m:rPr>
                <m:sty m:val="p"/>
              </m:rPr>
              <w:rPr>
                <w:rFonts w:ascii="Cambria Math" w:hAnsi="Cambria Math"/>
                <w:sz w:val="26"/>
                <w:szCs w:val="26"/>
                <w:lang w:bidi="ar-BH"/>
              </w:rPr>
              <m:t>z</m:t>
            </m:r>
          </m:e>
        </m:acc>
        <m:r>
          <m:rPr>
            <m:sty m:val="p"/>
          </m:rPr>
          <w:rPr>
            <w:rFonts w:ascii="Cambria Math" w:hAnsi="Cambria Math"/>
            <w:sz w:val="26"/>
            <w:szCs w:val="26"/>
            <w:lang w:bidi="ar-BH"/>
          </w:rPr>
          <m:t>=</m:t>
        </m:r>
        <m:sSub>
          <m:sSubPr>
            <m:ctrlPr>
              <w:rPr>
                <w:rFonts w:ascii="Cambria Math" w:hAnsi="Cambria Math"/>
                <w:i/>
                <w:sz w:val="26"/>
                <w:szCs w:val="26"/>
                <w:lang w:bidi="ar-BH"/>
              </w:rPr>
            </m:ctrlPr>
          </m:sSubPr>
          <m:e>
            <m:r>
              <w:rPr>
                <w:rFonts w:ascii="Cambria Math" w:hAnsi="Cambria Math"/>
                <w:sz w:val="26"/>
                <w:szCs w:val="26"/>
                <w:lang w:bidi="ar-BH"/>
              </w:rPr>
              <m:t>G</m:t>
            </m:r>
          </m:e>
          <m:sub>
            <m:r>
              <w:rPr>
                <w:rFonts w:ascii="Cambria Math" w:hAnsi="Cambria Math"/>
                <w:sz w:val="26"/>
                <w:szCs w:val="26"/>
                <w:lang w:bidi="ar-BH"/>
              </w:rPr>
              <m:t>z</m:t>
            </m:r>
          </m:sub>
        </m:sSub>
        <m:r>
          <m:rPr>
            <m:sty m:val="p"/>
          </m:rPr>
          <w:rPr>
            <w:rFonts w:ascii="Cambria Math" w:hAnsi="Cambria Math"/>
            <w:sz w:val="26"/>
            <w:szCs w:val="26"/>
            <w:lang w:bidi="ar-BH"/>
          </w:rPr>
          <m:t>(x)</m:t>
        </m:r>
        <m:r>
          <m:rPr>
            <m:sty m:val="p"/>
          </m:rPr>
          <w:rPr>
            <w:rFonts w:ascii="Cambria Math" w:hAnsi="Cambria Math"/>
            <w:sz w:val="26"/>
            <w:szCs w:val="26"/>
            <w:rtl/>
            <w:lang w:bidi="ar-BH"/>
          </w:rPr>
          <m:t>) و (</m:t>
        </m:r>
        <m:acc>
          <m:accPr>
            <m:ctrlPr>
              <w:rPr>
                <w:rFonts w:ascii="Cambria Math" w:hAnsi="Cambria Math"/>
                <w:sz w:val="26"/>
                <w:szCs w:val="26"/>
                <w:lang w:bidi="ar-BH"/>
              </w:rPr>
            </m:ctrlPr>
          </m:accPr>
          <m:e>
            <m:r>
              <m:rPr>
                <m:sty m:val="p"/>
              </m:rPr>
              <w:rPr>
                <w:rFonts w:ascii="Cambria Math" w:hAnsi="Cambria Math"/>
                <w:sz w:val="26"/>
                <w:szCs w:val="26"/>
                <w:lang w:bidi="ar-BH"/>
              </w:rPr>
              <m:t>x</m:t>
            </m:r>
          </m:e>
        </m:acc>
        <m:r>
          <m:rPr>
            <m:sty m:val="p"/>
          </m:rPr>
          <w:rPr>
            <w:rFonts w:ascii="Cambria Math" w:hAnsi="Cambria Math"/>
            <w:sz w:val="26"/>
            <w:szCs w:val="26"/>
            <w:lang w:bidi="ar-BH"/>
          </w:rPr>
          <m:t>=</m:t>
        </m:r>
        <m:sSub>
          <m:sSubPr>
            <m:ctrlPr>
              <w:rPr>
                <w:rFonts w:ascii="Cambria Math" w:hAnsi="Cambria Math"/>
                <w:sz w:val="26"/>
                <w:szCs w:val="26"/>
                <w:lang w:bidi="ar-BH"/>
              </w:rPr>
            </m:ctrlPr>
          </m:sSubPr>
          <m:e>
            <m:r>
              <w:rPr>
                <w:rFonts w:ascii="Cambria Math" w:hAnsi="Cambria Math"/>
                <w:sz w:val="26"/>
                <w:szCs w:val="26"/>
                <w:lang w:bidi="ar-BH"/>
              </w:rPr>
              <m:t>G</m:t>
            </m:r>
          </m:e>
          <m:sub>
            <m:r>
              <w:rPr>
                <w:rFonts w:ascii="Cambria Math" w:hAnsi="Cambria Math"/>
                <w:sz w:val="26"/>
                <w:szCs w:val="26"/>
                <w:lang w:bidi="ar-BH"/>
              </w:rPr>
              <m:t>x</m:t>
            </m:r>
          </m:sub>
        </m:sSub>
        <m:r>
          <m:rPr>
            <m:sty m:val="p"/>
          </m:rPr>
          <w:rPr>
            <w:rFonts w:ascii="Cambria Math" w:hAnsi="Cambria Math"/>
            <w:sz w:val="26"/>
            <w:szCs w:val="26"/>
            <w:lang w:bidi="ar-BH"/>
          </w:rPr>
          <m:t>(z)</m:t>
        </m:r>
        <m:r>
          <m:rPr>
            <m:sty m:val="p"/>
          </m:rPr>
          <w:rPr>
            <w:rFonts w:ascii="Cambria Math" w:hAnsi="Cambria Math"/>
            <w:sz w:val="26"/>
            <w:szCs w:val="26"/>
            <w:rtl/>
            <w:lang w:bidi="ar-BH"/>
          </w:rPr>
          <m:t xml:space="preserve">، </m:t>
        </m:r>
        <m:r>
          <m:rPr>
            <m:sty m:val="p"/>
          </m:rPr>
          <w:rPr>
            <w:rFonts w:ascii="Cambria Math" w:hAnsi="Cambria Math"/>
            <w:sz w:val="26"/>
            <w:szCs w:val="26"/>
            <w:lang w:bidi="ar-BH"/>
          </w:rPr>
          <m:t>z</m:t>
        </m:r>
        <m:r>
          <m:rPr>
            <m:sty m:val="p"/>
          </m:rPr>
          <w:rPr>
            <w:rFonts w:ascii="Cambria Math" w:hAnsi="Cambria Math"/>
            <w:sz w:val="26"/>
            <w:szCs w:val="26"/>
            <w:rtl/>
            <w:lang w:bidi="ar-BH"/>
          </w:rPr>
          <m:t xml:space="preserve">) </m:t>
        </m:r>
      </m:oMath>
      <w:r w:rsidRPr="00D6299A">
        <w:rPr>
          <w:rFonts w:cs="B Nazanin"/>
          <w:sz w:val="28"/>
          <w:szCs w:val="28"/>
          <w:rtl/>
          <w:lang w:bidi="ar-BH"/>
        </w:rPr>
        <w:t>، آموزش دیده می</w:t>
      </w:r>
      <w:r>
        <w:rPr>
          <w:rFonts w:cs="B Nazanin"/>
          <w:sz w:val="28"/>
          <w:szCs w:val="28"/>
          <w:rtl/>
          <w:lang w:bidi="ar-BH"/>
        </w:rPr>
        <w:softHyphen/>
      </w:r>
      <w:r w:rsidRPr="00D6299A">
        <w:rPr>
          <w:rFonts w:cs="B Nazanin"/>
          <w:sz w:val="28"/>
          <w:szCs w:val="28"/>
          <w:rtl/>
          <w:lang w:bidi="ar-BH"/>
        </w:rPr>
        <w:t>شود</w:t>
      </w:r>
      <w:r w:rsidRPr="00D6299A">
        <w:rPr>
          <w:rFonts w:cs="B Nazanin"/>
          <w:sz w:val="28"/>
          <w:szCs w:val="28"/>
          <w:lang w:bidi="ar-BH"/>
        </w:rPr>
        <w:t>.</w:t>
      </w:r>
    </w:p>
    <w:p w14:paraId="569EC5A8" w14:textId="53360C70" w:rsidR="007E6A44" w:rsidRPr="007E6A44" w:rsidRDefault="007E6A44" w:rsidP="00247B85">
      <w:pPr>
        <w:pStyle w:val="Heading4"/>
        <w:numPr>
          <w:ilvl w:val="0"/>
          <w:numId w:val="0"/>
        </w:numPr>
        <w:rPr>
          <w:rFonts w:asciiTheme="minorHAnsi" w:hAnsiTheme="minorHAnsi"/>
        </w:rPr>
      </w:pPr>
      <w:r>
        <w:rPr>
          <w:rFonts w:hint="cs"/>
          <w:rtl/>
        </w:rPr>
        <w:t>2</w:t>
      </w:r>
      <w:r w:rsidRPr="006D2B16">
        <w:rPr>
          <w:rFonts w:hint="cs"/>
          <w:rtl/>
        </w:rPr>
        <w:t>-</w:t>
      </w:r>
      <w:r>
        <w:rPr>
          <w:rFonts w:hint="cs"/>
          <w:rtl/>
        </w:rPr>
        <w:t>4</w:t>
      </w:r>
      <w:r w:rsidRPr="006D2B16">
        <w:rPr>
          <w:rFonts w:hint="cs"/>
          <w:rtl/>
        </w:rPr>
        <w:t>-</w:t>
      </w:r>
      <w:r>
        <w:rPr>
          <w:rFonts w:hint="cs"/>
          <w:rtl/>
        </w:rPr>
        <w:t>5</w:t>
      </w:r>
      <w:r w:rsidRPr="006D2B16">
        <w:rPr>
          <w:rFonts w:hint="cs"/>
          <w:rtl/>
        </w:rPr>
        <w:t>-</w:t>
      </w:r>
      <w:r>
        <w:rPr>
          <w:rFonts w:hint="cs"/>
          <w:rtl/>
        </w:rPr>
        <w:t xml:space="preserve">2- رویکرد‌های جایگزین برای استنتاج در </w:t>
      </w:r>
      <w:r w:rsidRPr="007E6A44">
        <w:rPr>
          <w:rFonts w:asciiTheme="majorBidi" w:hAnsiTheme="majorBidi" w:cstheme="majorBidi"/>
        </w:rPr>
        <w:t>GAN</w:t>
      </w:r>
    </w:p>
    <w:p w14:paraId="0155A165" w14:textId="11A09951" w:rsidR="00880BD3" w:rsidRPr="00DE3579" w:rsidRDefault="007E6A44" w:rsidP="00880BD3">
      <w:pPr>
        <w:spacing w:line="240" w:lineRule="auto"/>
        <w:rPr>
          <w:bCs/>
          <w:szCs w:val="26"/>
          <w:rtl/>
          <w:lang w:bidi="fa-IR"/>
        </w:rPr>
      </w:pPr>
      <w:r>
        <w:rPr>
          <w:rFonts w:hint="cs"/>
          <w:sz w:val="28"/>
          <w:rtl/>
          <w:lang w:bidi="fa-IR"/>
        </w:rPr>
        <w:t xml:space="preserve">روش استفاده شده در مدل </w:t>
      </w:r>
      <w:r w:rsidRPr="007E6A44">
        <w:rPr>
          <w:szCs w:val="26"/>
          <w:lang w:bidi="fa-IR"/>
        </w:rPr>
        <w:t>ALI</w:t>
      </w:r>
      <w:r>
        <w:rPr>
          <w:rFonts w:hint="cs"/>
          <w:szCs w:val="26"/>
          <w:rtl/>
          <w:lang w:bidi="fa-IR"/>
        </w:rPr>
        <w:t xml:space="preserve"> </w:t>
      </w:r>
      <w:r w:rsidRPr="007E6A44">
        <w:rPr>
          <w:rFonts w:hint="cs"/>
          <w:sz w:val="28"/>
          <w:rtl/>
          <w:lang w:bidi="fa-IR"/>
        </w:rPr>
        <w:t>تنها راه استنتاج در شبکه‌های عصبی مولد تخاصمی نیست. راه دیگر برای ان</w:t>
      </w:r>
      <w:r>
        <w:rPr>
          <w:rFonts w:hint="cs"/>
          <w:sz w:val="28"/>
          <w:rtl/>
          <w:lang w:bidi="fa-IR"/>
        </w:rPr>
        <w:t>جام این کار استفاده از شبکه استنتاج جلورو</w:t>
      </w:r>
      <w:r>
        <w:rPr>
          <w:rStyle w:val="FootnoteReference"/>
          <w:sz w:val="28"/>
          <w:rtl/>
          <w:lang w:bidi="fa-IR"/>
        </w:rPr>
        <w:footnoteReference w:id="66"/>
      </w:r>
      <w:r>
        <w:rPr>
          <w:rFonts w:hint="cs"/>
          <w:sz w:val="28"/>
          <w:rtl/>
          <w:lang w:bidi="fa-IR"/>
        </w:rPr>
        <w:t xml:space="preserve"> در ساختار</w:t>
      </w:r>
      <w:r w:rsidRPr="007E6A44">
        <w:rPr>
          <w:szCs w:val="26"/>
          <w:lang w:bidi="fa-IR"/>
        </w:rPr>
        <w:t>GAN</w:t>
      </w:r>
      <w:r>
        <w:rPr>
          <w:rFonts w:hint="cs"/>
          <w:szCs w:val="26"/>
          <w:rtl/>
          <w:lang w:bidi="fa-IR"/>
        </w:rPr>
        <w:t xml:space="preserve"> </w:t>
      </w:r>
      <w:r w:rsidRPr="000812E2">
        <w:rPr>
          <w:rFonts w:hint="cs"/>
          <w:sz w:val="28"/>
          <w:rtl/>
          <w:lang w:bidi="fa-IR"/>
        </w:rPr>
        <w:t>است.</w:t>
      </w:r>
      <w:r>
        <w:rPr>
          <w:rFonts w:hint="cs"/>
          <w:szCs w:val="26"/>
          <w:rtl/>
          <w:lang w:bidi="fa-IR"/>
        </w:rPr>
        <w:t xml:space="preserve"> </w:t>
      </w:r>
      <w:r w:rsidRPr="000812E2">
        <w:rPr>
          <w:rFonts w:hint="cs"/>
          <w:sz w:val="28"/>
          <w:rtl/>
          <w:lang w:bidi="fa-IR"/>
        </w:rPr>
        <w:t>در</w:t>
      </w:r>
      <w:r w:rsidR="000812E2">
        <w:rPr>
          <w:rFonts w:hint="cs"/>
          <w:sz w:val="28"/>
          <w:rtl/>
          <w:lang w:bidi="fa-IR"/>
        </w:rPr>
        <w:t xml:space="preserve"> مدل </w:t>
      </w:r>
      <w:proofErr w:type="spellStart"/>
      <w:r w:rsidR="000812E2" w:rsidRPr="00D875AB">
        <w:rPr>
          <w:szCs w:val="26"/>
          <w:lang w:bidi="fa-IR"/>
        </w:rPr>
        <w:t>InfoGAN</w:t>
      </w:r>
      <w:proofErr w:type="spellEnd"/>
      <w:r w:rsidR="000812E2" w:rsidRPr="00D875AB">
        <w:rPr>
          <w:rStyle w:val="FootnoteReference"/>
          <w:szCs w:val="26"/>
          <w:lang w:bidi="fa-IR"/>
        </w:rPr>
        <w:footnoteReference w:id="67"/>
      </w:r>
      <w:r>
        <w:rPr>
          <w:rFonts w:hint="cs"/>
          <w:szCs w:val="26"/>
          <w:rtl/>
          <w:lang w:bidi="fa-IR"/>
        </w:rPr>
        <w:t xml:space="preserve"> </w:t>
      </w:r>
      <w:r w:rsidR="000812E2">
        <w:rPr>
          <w:szCs w:val="26"/>
          <w:rtl/>
          <w:lang w:bidi="fa-IR"/>
        </w:rPr>
        <w:fldChar w:fldCharType="begin" w:fldLock="1"/>
      </w:r>
      <w:r w:rsidR="00D57173">
        <w:rPr>
          <w:szCs w:val="26"/>
          <w:lang w:bidi="fa-IR"/>
        </w:rPr>
        <w:instrText>ADDIN CSL_CITATION {"citationItems":[{"id":"ITEM-1","itemData":{"ISSN":"10495258","abstract":"This paper describes InfoGAN, an information-theoretic extension to the Generative Adversarial Network that is able to learn disentangled representations in a completely unsupervised manner. InfoGAN is a generative adversarial network that also maximizes the mutual information between a small subset of the latent variables and the observation. We derive a lower bound of the mutual information objective that can be optimized efficiently. Specifically, InfoGAN successfully disentangles writing styles from digit shapes on the MNIST dataset, pose from lighting of 3D rendered images, and background digits from the central digit on the SVHN dataset. It also discovers visual concepts that include hair styles, presence/absence of eyeglasses, and emotions on the CelebA face dataset. Experiments show that InfoGAN learns interpretable representations that are competitive with representations learned by existing supervised methods. For an up-to-date version of this paper, please see https://arxiv.org/abs/1606.03657.","author":[{"dropping-particle":"","family":"Chen","given":"Xi","non-dropping-particle":"","parse-names":false,"suffix":""},{"dropping-particle":"","family":"Duan","given":"Yan","non-dropping-particle":"","parse-names":false,"suffix":""},{"dropping-particle":"","family":"Houthooft","given":"Rein","non-dropping-particle":"","parse-names":false,"suffix":""},{"dropping-particle":"","family":"Schulman","given":"John","non-dropping-particle":"","parse-names":false,"suffix":""},{"dropping-particle":"","family":"Sutskever","given":"Ilya","non-dropping-particle":"","parse-names":false,"suffix":""},{"dropping-particle":"","family":"Abbeel","given":"Pieter","non-dropping-particle":"","parse-names":false,"suffix":""}],"container-title":"Advances in Neural Information Processing Systems","id":"ITEM-1","issued":{"date-parts":[["2016"]]},"page":"2180-2188","title":"InfoGAN: Interpretable representation learning by information maximizing generative adversarial nets","type":"article-journal"},"uris":["http://www.mendeley.com/documents/?uuid=5a8715ba-7878-43a1-942d-ab2c38cc21e0"]}],"mendeley":{"formattedCitation":"[8]","plainTextFormattedCitation":"[8]","previouslyFormattedCitation":"[8]"},"properties":{"noteIndex":0},"schema":"https://github.com/citation-style-language/schema/raw/master/csl-citation.json"}</w:instrText>
      </w:r>
      <w:r w:rsidR="000812E2">
        <w:rPr>
          <w:szCs w:val="26"/>
          <w:rtl/>
          <w:lang w:bidi="fa-IR"/>
        </w:rPr>
        <w:fldChar w:fldCharType="separate"/>
      </w:r>
      <w:r w:rsidR="00DA4B58" w:rsidRPr="00DA4B58">
        <w:rPr>
          <w:noProof/>
          <w:szCs w:val="26"/>
          <w:lang w:bidi="fa-IR"/>
        </w:rPr>
        <w:t>[8]</w:t>
      </w:r>
      <w:r w:rsidR="000812E2">
        <w:rPr>
          <w:szCs w:val="26"/>
          <w:rtl/>
          <w:lang w:bidi="fa-IR"/>
        </w:rPr>
        <w:fldChar w:fldCharType="end"/>
      </w:r>
      <w:r w:rsidR="00D875AB" w:rsidRPr="00D875AB">
        <w:rPr>
          <w:rFonts w:hint="cs"/>
          <w:sz w:val="28"/>
          <w:rtl/>
          <w:lang w:bidi="fa-IR"/>
        </w:rPr>
        <w:t xml:space="preserve"> </w:t>
      </w:r>
      <w:r w:rsidR="00D875AB" w:rsidRPr="00D875AB">
        <w:rPr>
          <w:rFonts w:hint="cs"/>
          <w:sz w:val="28"/>
          <w:rtl/>
          <w:lang w:bidi="fa-IR"/>
        </w:rPr>
        <w:lastRenderedPageBreak/>
        <w:t>با کمینه کردن اطلاعات</w:t>
      </w:r>
      <w:r w:rsidR="00D875AB">
        <w:rPr>
          <w:rFonts w:hint="cs"/>
          <w:sz w:val="28"/>
          <w:rtl/>
          <w:lang w:bidi="fa-IR"/>
        </w:rPr>
        <w:t xml:space="preserve"> متقابل</w:t>
      </w:r>
      <w:r w:rsidR="00D875AB">
        <w:rPr>
          <w:rStyle w:val="FootnoteReference"/>
          <w:sz w:val="28"/>
          <w:rtl/>
          <w:lang w:bidi="fa-IR"/>
        </w:rPr>
        <w:footnoteReference w:id="68"/>
      </w:r>
      <w:r w:rsidR="00D875AB">
        <w:rPr>
          <w:sz w:val="28"/>
          <w:lang w:bidi="fa-IR"/>
        </w:rPr>
        <w:t xml:space="preserve"> </w:t>
      </w:r>
      <w:r w:rsidR="00DE3579">
        <w:rPr>
          <w:rFonts w:hint="cs"/>
          <w:sz w:val="28"/>
          <w:rtl/>
          <w:lang w:bidi="fa-IR"/>
        </w:rPr>
        <w:t xml:space="preserve">میان </w:t>
      </w:r>
      <w:r w:rsidR="00D875AB">
        <w:rPr>
          <w:rFonts w:hint="cs"/>
          <w:sz w:val="28"/>
          <w:rtl/>
          <w:lang w:bidi="fa-IR"/>
        </w:rPr>
        <w:t xml:space="preserve">مجموعه </w:t>
      </w:r>
      <m:oMath>
        <m:r>
          <w:rPr>
            <w:rFonts w:ascii="Cambria Math" w:hAnsi="Cambria Math" w:cs="Cambria Math"/>
            <w:szCs w:val="26"/>
            <w:lang w:bidi="fa-IR"/>
          </w:rPr>
          <m:t>C</m:t>
        </m:r>
      </m:oMath>
      <w:r w:rsidR="00DE3579">
        <w:rPr>
          <w:rFonts w:hint="cs"/>
          <w:bCs/>
          <w:szCs w:val="26"/>
          <w:rtl/>
          <w:lang w:bidi="fa-IR"/>
        </w:rPr>
        <w:t xml:space="preserve"> </w:t>
      </w:r>
      <w:r w:rsidR="00DE3579" w:rsidRPr="00DE3579">
        <w:rPr>
          <w:rFonts w:hint="cs"/>
          <w:b/>
          <w:sz w:val="28"/>
          <w:rtl/>
          <w:lang w:bidi="fa-IR"/>
        </w:rPr>
        <w:t>از فضای</w:t>
      </w:r>
      <w:r w:rsidR="00DE3579">
        <w:rPr>
          <w:rFonts w:hint="cs"/>
          <w:b/>
          <w:sz w:val="28"/>
          <w:rtl/>
          <w:lang w:bidi="fa-IR"/>
        </w:rPr>
        <w:t xml:space="preserve"> نهفته و </w:t>
      </w:r>
      <m:oMath>
        <m:r>
          <w:rPr>
            <w:rFonts w:ascii="Cambria Math" w:hAnsi="Cambria Math"/>
            <w:szCs w:val="26"/>
            <w:lang w:bidi="fa-IR"/>
          </w:rPr>
          <m:t>X</m:t>
        </m:r>
      </m:oMath>
      <w:r w:rsidR="00DE3579">
        <w:rPr>
          <w:rFonts w:hint="cs"/>
          <w:bCs/>
          <w:szCs w:val="26"/>
          <w:rtl/>
          <w:lang w:bidi="fa-IR"/>
        </w:rPr>
        <w:t xml:space="preserve"> </w:t>
      </w:r>
      <w:r w:rsidR="002718C4" w:rsidRPr="00B17BD7">
        <w:rPr>
          <w:rFonts w:hint="cs"/>
          <w:b/>
          <w:sz w:val="28"/>
          <w:rtl/>
          <w:lang w:bidi="fa-IR"/>
        </w:rPr>
        <w:t>به وسیله توزیع کمکی</w:t>
      </w:r>
      <w:r w:rsidR="002718C4">
        <w:rPr>
          <w:rFonts w:hint="cs"/>
          <w:b/>
          <w:szCs w:val="26"/>
          <w:rtl/>
          <w:lang w:bidi="fa-IR"/>
        </w:rPr>
        <w:t xml:space="preserve"> </w:t>
      </w:r>
      <m:oMath>
        <m:r>
          <w:rPr>
            <w:rFonts w:ascii="Cambria Math" w:hAnsi="Cambria Math"/>
            <w:szCs w:val="26"/>
            <w:lang w:bidi="fa-IR"/>
          </w:rPr>
          <m:t>Q(c∣x)</m:t>
        </m:r>
      </m:oMath>
    </w:p>
    <w:p w14:paraId="67C692A8" w14:textId="673A5372" w:rsidR="00DE3579" w:rsidRDefault="002718C4" w:rsidP="00DE3579">
      <w:pPr>
        <w:spacing w:line="240" w:lineRule="auto"/>
        <w:rPr>
          <w:szCs w:val="26"/>
          <w:rtl/>
          <w:lang w:bidi="fa-IR"/>
        </w:rPr>
      </w:pPr>
      <w:r>
        <w:rPr>
          <w:rFonts w:hint="cs"/>
          <w:sz w:val="28"/>
          <w:rtl/>
          <w:lang w:bidi="fa-IR"/>
        </w:rPr>
        <w:t>نگاشت معکوس را یاد می‌گیرد.</w:t>
      </w:r>
      <w:r w:rsidR="00C27744">
        <w:rPr>
          <w:rFonts w:hint="cs"/>
          <w:sz w:val="28"/>
          <w:rtl/>
          <w:lang w:bidi="fa-IR"/>
        </w:rPr>
        <w:t xml:space="preserve"> </w:t>
      </w:r>
      <w:proofErr w:type="spellStart"/>
      <w:r w:rsidR="00861CFC" w:rsidRPr="00861CFC">
        <w:rPr>
          <w:szCs w:val="26"/>
          <w:lang w:bidi="fa-IR"/>
        </w:rPr>
        <w:t>InfoGan</w:t>
      </w:r>
      <w:proofErr w:type="spellEnd"/>
      <w:r w:rsidR="00861CFC">
        <w:rPr>
          <w:rFonts w:hint="cs"/>
          <w:szCs w:val="26"/>
          <w:rtl/>
          <w:lang w:bidi="fa-IR"/>
        </w:rPr>
        <w:t xml:space="preserve"> </w:t>
      </w:r>
      <w:r w:rsidR="00861CFC">
        <w:rPr>
          <w:rFonts w:hint="cs"/>
          <w:sz w:val="28"/>
          <w:rtl/>
          <w:lang w:bidi="fa-IR"/>
        </w:rPr>
        <w:t>نیا</w:t>
      </w:r>
      <w:r w:rsidR="00FF63F7">
        <w:rPr>
          <w:rFonts w:hint="cs"/>
          <w:sz w:val="28"/>
          <w:rtl/>
          <w:lang w:bidi="fa-IR"/>
        </w:rPr>
        <w:t>ز دارد تا</w:t>
      </w:r>
      <w:r w:rsidR="00861CFC">
        <w:rPr>
          <w:rFonts w:hint="cs"/>
          <w:sz w:val="28"/>
          <w:rtl/>
          <w:lang w:bidi="fa-IR"/>
        </w:rPr>
        <w:t xml:space="preserve"> تابع احتمال پسین</w:t>
      </w:r>
      <w:r w:rsidR="00861CFC">
        <w:rPr>
          <w:rStyle w:val="FootnoteReference"/>
          <w:sz w:val="28"/>
          <w:rtl/>
          <w:lang w:bidi="fa-IR"/>
        </w:rPr>
        <w:footnoteReference w:id="69"/>
      </w:r>
      <w:r w:rsidR="00861CFC">
        <w:rPr>
          <w:rFonts w:hint="cs"/>
          <w:sz w:val="28"/>
          <w:rtl/>
          <w:lang w:bidi="fa-IR"/>
        </w:rPr>
        <w:t xml:space="preserve"> </w:t>
      </w:r>
      <m:oMath>
        <m:r>
          <w:rPr>
            <w:rFonts w:ascii="Cambria Math" w:hAnsi="Cambria Math"/>
            <w:szCs w:val="26"/>
            <w:lang w:bidi="fa-IR"/>
          </w:rPr>
          <m:t>Q(c∣x)</m:t>
        </m:r>
      </m:oMath>
      <w:r w:rsidR="00033CDF">
        <w:rPr>
          <w:rFonts w:hint="cs"/>
          <w:sz w:val="28"/>
          <w:rtl/>
          <w:lang w:bidi="fa-IR"/>
        </w:rPr>
        <w:t xml:space="preserve"> قابل تخمین </w:t>
      </w:r>
      <w:r w:rsidR="00FF63F7">
        <w:rPr>
          <w:rFonts w:hint="cs"/>
          <w:sz w:val="28"/>
          <w:rtl/>
          <w:lang w:bidi="fa-IR"/>
        </w:rPr>
        <w:t xml:space="preserve">و ارزیابی </w:t>
      </w:r>
      <w:r w:rsidR="00033CDF">
        <w:rPr>
          <w:rFonts w:hint="cs"/>
          <w:sz w:val="28"/>
          <w:rtl/>
          <w:lang w:bidi="fa-IR"/>
        </w:rPr>
        <w:t>باشد</w:t>
      </w:r>
      <w:r w:rsidR="00FF63F7">
        <w:rPr>
          <w:rFonts w:hint="cs"/>
          <w:sz w:val="28"/>
          <w:rtl/>
          <w:lang w:bidi="fa-IR"/>
        </w:rPr>
        <w:t>.</w:t>
      </w:r>
      <w:r w:rsidR="00FF63F7">
        <w:rPr>
          <w:sz w:val="28"/>
          <w:lang w:bidi="fa-IR"/>
        </w:rPr>
        <w:t xml:space="preserve"> </w:t>
      </w:r>
      <w:r w:rsidR="00FF63F7">
        <w:rPr>
          <w:rFonts w:hint="cs"/>
          <w:sz w:val="28"/>
          <w:rtl/>
          <w:lang w:bidi="fa-IR"/>
        </w:rPr>
        <w:t>در مدل</w:t>
      </w:r>
      <w:r w:rsidR="00FF63F7" w:rsidRPr="00FF63F7">
        <w:rPr>
          <w:rFonts w:hint="cs"/>
          <w:szCs w:val="26"/>
          <w:rtl/>
          <w:lang w:bidi="fa-IR"/>
        </w:rPr>
        <w:t xml:space="preserve"> </w:t>
      </w:r>
      <w:r w:rsidR="00FF63F7" w:rsidRPr="00FF63F7">
        <w:rPr>
          <w:szCs w:val="26"/>
          <w:lang w:bidi="fa-IR"/>
        </w:rPr>
        <w:t>ALI</w:t>
      </w:r>
      <w:r w:rsidR="00FF63F7">
        <w:rPr>
          <w:rFonts w:hint="cs"/>
          <w:szCs w:val="26"/>
          <w:rtl/>
          <w:lang w:bidi="fa-IR"/>
        </w:rPr>
        <w:t xml:space="preserve"> </w:t>
      </w:r>
      <w:r w:rsidR="00AD2A21" w:rsidRPr="00B17BD7">
        <w:rPr>
          <w:rFonts w:hint="cs"/>
          <w:sz w:val="28"/>
          <w:rtl/>
          <w:lang w:bidi="fa-IR"/>
        </w:rPr>
        <w:t>تنها نیاز است که بتوان از شبکه استنتاج نمونه گرفت تا بدین وسیله تابع پیچیده توزیع پسین را بازنمایی کرد.</w:t>
      </w:r>
      <w:r w:rsidR="00977EE2" w:rsidRPr="00B17BD7">
        <w:rPr>
          <w:rFonts w:hint="cs"/>
          <w:sz w:val="28"/>
          <w:rtl/>
          <w:lang w:bidi="fa-IR"/>
        </w:rPr>
        <w:t xml:space="preserve"> </w:t>
      </w:r>
      <w:r w:rsidR="00AD2870" w:rsidRPr="00B17BD7">
        <w:rPr>
          <w:rFonts w:hint="cs"/>
          <w:sz w:val="28"/>
          <w:rtl/>
          <w:lang w:bidi="fa-IR"/>
        </w:rPr>
        <w:t xml:space="preserve">عمل انجام شده در این کار مشابه این است که یک کدگذار </w:t>
      </w:r>
      <w:r w:rsidR="00EF0AF2" w:rsidRPr="00B17BD7">
        <w:rPr>
          <w:rFonts w:hint="cs"/>
          <w:sz w:val="28"/>
          <w:rtl/>
          <w:lang w:bidi="fa-IR"/>
        </w:rPr>
        <w:t xml:space="preserve">برای بازسازی </w:t>
      </w:r>
      <m:oMath>
        <m:r>
          <m:rPr>
            <m:sty m:val="p"/>
          </m:rPr>
          <w:rPr>
            <w:rFonts w:ascii="Cambria Math" w:hAnsi="Cambria Math"/>
            <w:sz w:val="28"/>
            <w:lang w:bidi="ar-BH"/>
          </w:rPr>
          <m:t>z</m:t>
        </m:r>
      </m:oMath>
      <w:r w:rsidR="00EF0AF2" w:rsidRPr="00B17BD7">
        <w:rPr>
          <w:rFonts w:hint="cs"/>
          <w:sz w:val="28"/>
          <w:rtl/>
          <w:lang w:bidi="ar-BH"/>
        </w:rPr>
        <w:t xml:space="preserve"> آموزش دهیم. به عنوان کثال پیدا کردن کدگذار به طوری که</w:t>
      </w:r>
      <w:r w:rsidR="00EF0AF2">
        <w:rPr>
          <w:rFonts w:hint="cs"/>
          <w:szCs w:val="26"/>
          <w:rtl/>
          <w:lang w:bidi="ar-BH"/>
        </w:rPr>
        <w:t xml:space="preserve"> </w:t>
      </w:r>
      <m:oMath>
        <m:sSub>
          <m:sSubPr>
            <m:ctrlPr>
              <w:rPr>
                <w:rFonts w:ascii="Cambria Math" w:hAnsi="Cambria Math"/>
                <w:szCs w:val="26"/>
                <w:rtl/>
                <w:lang w:bidi="ar-BH"/>
              </w:rPr>
            </m:ctrlPr>
          </m:sSubPr>
          <m:e>
            <m:r>
              <m:rPr>
                <m:scr m:val="double-struck"/>
                <m:sty m:val="p"/>
              </m:rPr>
              <w:rPr>
                <w:rFonts w:ascii="Cambria Math" w:hAnsi="Cambria Math"/>
                <w:szCs w:val="26"/>
                <w:lang w:bidi="ar-BH"/>
              </w:rPr>
              <m:t>E</m:t>
            </m:r>
            <m:ctrlPr>
              <w:rPr>
                <w:rFonts w:ascii="Cambria Math" w:hAnsi="Cambria Math"/>
                <w:szCs w:val="26"/>
                <w:lang w:bidi="ar-BH"/>
              </w:rPr>
            </m:ctrlPr>
          </m:e>
          <m:sub>
            <m:r>
              <w:rPr>
                <w:rFonts w:ascii="Cambria Math" w:hAnsi="Cambria Math"/>
                <w:szCs w:val="26"/>
                <w:lang w:bidi="ar-BH"/>
              </w:rPr>
              <m:t>z∼p(z)</m:t>
            </m:r>
            <m:ctrlPr>
              <w:rPr>
                <w:rFonts w:ascii="Cambria Math" w:hAnsi="Cambria Math"/>
                <w:szCs w:val="26"/>
                <w:lang w:bidi="ar-BH"/>
              </w:rPr>
            </m:ctrlPr>
          </m:sub>
        </m:sSub>
        <m:d>
          <m:dPr>
            <m:begChr m:val="["/>
            <m:endChr m:val="]"/>
            <m:ctrlPr>
              <w:rPr>
                <w:rFonts w:ascii="Cambria Math" w:hAnsi="Cambria Math"/>
                <w:szCs w:val="26"/>
                <w:lang w:bidi="ar-BH"/>
              </w:rPr>
            </m:ctrlPr>
          </m:dPr>
          <m:e>
            <m:sSubSup>
              <m:sSubSupPr>
                <m:ctrlPr>
                  <w:rPr>
                    <w:rFonts w:ascii="Cambria Math" w:hAnsi="Cambria Math"/>
                    <w:szCs w:val="26"/>
                    <w:lang w:bidi="ar-BH"/>
                  </w:rPr>
                </m:ctrlPr>
              </m:sSubSupPr>
              <m:e>
                <m:d>
                  <m:dPr>
                    <m:begChr m:val="∥"/>
                    <m:endChr m:val="∥"/>
                    <m:ctrlPr>
                      <w:rPr>
                        <w:rFonts w:ascii="Cambria Math" w:hAnsi="Cambria Math"/>
                        <w:szCs w:val="26"/>
                        <w:lang w:bidi="ar-BH"/>
                      </w:rPr>
                    </m:ctrlPr>
                  </m:dPr>
                  <m:e>
                    <m:r>
                      <w:rPr>
                        <w:rFonts w:ascii="Cambria Math" w:hAnsi="Cambria Math"/>
                        <w:szCs w:val="26"/>
                        <w:lang w:bidi="ar-BH"/>
                      </w:rPr>
                      <m:t>z-</m:t>
                    </m:r>
                    <m:sSub>
                      <m:sSubPr>
                        <m:ctrlPr>
                          <w:rPr>
                            <w:rFonts w:ascii="Cambria Math" w:hAnsi="Cambria Math"/>
                            <w:szCs w:val="26"/>
                            <w:lang w:bidi="ar-BH"/>
                          </w:rPr>
                        </m:ctrlPr>
                      </m:sSubPr>
                      <m:e>
                        <m:r>
                          <w:rPr>
                            <w:rFonts w:ascii="Cambria Math" w:hAnsi="Cambria Math"/>
                            <w:szCs w:val="26"/>
                            <w:lang w:bidi="ar-BH"/>
                          </w:rPr>
                          <m:t>G</m:t>
                        </m:r>
                      </m:e>
                      <m:sub>
                        <m:r>
                          <w:rPr>
                            <w:rFonts w:ascii="Cambria Math" w:hAnsi="Cambria Math"/>
                            <w:szCs w:val="26"/>
                            <w:lang w:bidi="ar-BH"/>
                          </w:rPr>
                          <m:t>z</m:t>
                        </m:r>
                      </m:sub>
                    </m:sSub>
                    <m:d>
                      <m:dPr>
                        <m:ctrlPr>
                          <w:rPr>
                            <w:rFonts w:ascii="Cambria Math" w:hAnsi="Cambria Math"/>
                            <w:szCs w:val="26"/>
                            <w:lang w:bidi="ar-BH"/>
                          </w:rPr>
                        </m:ctrlPr>
                      </m:dPr>
                      <m:e>
                        <m:sSub>
                          <m:sSubPr>
                            <m:ctrlPr>
                              <w:rPr>
                                <w:rFonts w:ascii="Cambria Math" w:hAnsi="Cambria Math"/>
                                <w:szCs w:val="26"/>
                                <w:lang w:bidi="ar-BH"/>
                              </w:rPr>
                            </m:ctrlPr>
                          </m:sSubPr>
                          <m:e>
                            <m:r>
                              <w:rPr>
                                <w:rFonts w:ascii="Cambria Math" w:hAnsi="Cambria Math"/>
                                <w:szCs w:val="26"/>
                                <w:lang w:bidi="ar-BH"/>
                              </w:rPr>
                              <m:t>G</m:t>
                            </m:r>
                          </m:e>
                          <m:sub>
                            <m:r>
                              <w:rPr>
                                <w:rFonts w:ascii="Cambria Math" w:hAnsi="Cambria Math"/>
                                <w:szCs w:val="26"/>
                                <w:lang w:bidi="ar-BH"/>
                              </w:rPr>
                              <m:t>x</m:t>
                            </m:r>
                          </m:sub>
                        </m:sSub>
                        <m:r>
                          <w:rPr>
                            <w:rFonts w:ascii="Cambria Math" w:hAnsi="Cambria Math"/>
                            <w:szCs w:val="26"/>
                            <w:lang w:bidi="ar-BH"/>
                          </w:rPr>
                          <m:t>(z)</m:t>
                        </m:r>
                      </m:e>
                    </m:d>
                  </m:e>
                </m:d>
              </m:e>
              <m:sub>
                <m:r>
                  <w:rPr>
                    <w:rFonts w:ascii="Cambria Math" w:hAnsi="Cambria Math"/>
                    <w:szCs w:val="26"/>
                    <w:lang w:bidi="ar-BH"/>
                  </w:rPr>
                  <m:t>2</m:t>
                </m:r>
              </m:sub>
              <m:sup>
                <m:r>
                  <w:rPr>
                    <w:rFonts w:ascii="Cambria Math" w:hAnsi="Cambria Math"/>
                    <w:szCs w:val="26"/>
                    <w:lang w:bidi="ar-BH"/>
                  </w:rPr>
                  <m:t>2</m:t>
                </m:r>
              </m:sup>
            </m:sSubSup>
          </m:e>
        </m:d>
        <m:r>
          <w:rPr>
            <w:rFonts w:ascii="Cambria Math" w:hAnsi="Cambria Math"/>
            <w:szCs w:val="26"/>
            <w:lang w:bidi="ar-BH"/>
          </w:rPr>
          <m:t>≈0</m:t>
        </m:r>
      </m:oMath>
      <w:r w:rsidR="00EF0AF2">
        <w:rPr>
          <w:rFonts w:hint="cs"/>
          <w:szCs w:val="26"/>
          <w:rtl/>
          <w:lang w:bidi="ar-BH"/>
        </w:rPr>
        <w:t xml:space="preserve">. </w:t>
      </w:r>
      <w:r w:rsidR="00EF0AF2" w:rsidRPr="00B17BD7">
        <w:rPr>
          <w:rFonts w:hint="cs"/>
          <w:sz w:val="28"/>
          <w:rtl/>
          <w:lang w:bidi="ar-BH"/>
        </w:rPr>
        <w:t xml:space="preserve">نمونه که در </w:t>
      </w:r>
      <w:r w:rsidR="005F555F" w:rsidRPr="00B17BD7">
        <w:rPr>
          <w:rFonts w:hint="cs"/>
          <w:sz w:val="28"/>
          <w:rtl/>
          <w:lang w:bidi="ar-BH"/>
        </w:rPr>
        <w:t>جمله قبل بدان اشاره شد از نظر</w:t>
      </w:r>
      <w:r w:rsidR="00EF0AF2" w:rsidRPr="00B17BD7">
        <w:rPr>
          <w:rFonts w:hint="cs"/>
          <w:sz w:val="28"/>
          <w:rtl/>
          <w:lang w:bidi="fa-IR"/>
        </w:rPr>
        <w:t xml:space="preserve"> رویه‌ای شبیه به</w:t>
      </w:r>
      <w:r w:rsidR="00EF0AF2">
        <w:rPr>
          <w:rFonts w:hint="cs"/>
          <w:szCs w:val="26"/>
          <w:rtl/>
          <w:lang w:bidi="fa-IR"/>
        </w:rPr>
        <w:t xml:space="preserve"> </w:t>
      </w:r>
      <w:proofErr w:type="spellStart"/>
      <w:r w:rsidR="00EF0AF2">
        <w:rPr>
          <w:szCs w:val="26"/>
          <w:lang w:bidi="fa-IR"/>
        </w:rPr>
        <w:t>InfoGAN</w:t>
      </w:r>
      <w:proofErr w:type="spellEnd"/>
      <w:r w:rsidR="00EF0AF2">
        <w:rPr>
          <w:rFonts w:hint="cs"/>
          <w:szCs w:val="26"/>
          <w:rtl/>
          <w:lang w:bidi="fa-IR"/>
        </w:rPr>
        <w:t xml:space="preserve"> </w:t>
      </w:r>
      <w:r w:rsidR="00EF0AF2" w:rsidRPr="00B17BD7">
        <w:rPr>
          <w:rFonts w:hint="cs"/>
          <w:sz w:val="28"/>
          <w:rtl/>
          <w:lang w:bidi="fa-IR"/>
        </w:rPr>
        <w:t>اما در</w:t>
      </w:r>
      <w:r w:rsidR="005F555F" w:rsidRPr="00B17BD7">
        <w:rPr>
          <w:rFonts w:hint="cs"/>
          <w:sz w:val="28"/>
          <w:rtl/>
          <w:lang w:bidi="fa-IR"/>
        </w:rPr>
        <w:t xml:space="preserve"> این روش از یک شبکه مولد با ضرایب ثابت و همچنین تابع توزیع پسین گوسی با واریانس قطری ثابت استفاده شده است.</w:t>
      </w:r>
      <w:r w:rsidR="00EF0AF2" w:rsidRPr="00B17BD7">
        <w:rPr>
          <w:rFonts w:hint="cs"/>
          <w:sz w:val="28"/>
          <w:rtl/>
          <w:lang w:bidi="fa-IR"/>
        </w:rPr>
        <w:t xml:space="preserve"> </w:t>
      </w:r>
    </w:p>
    <w:p w14:paraId="3866321D" w14:textId="501855BE" w:rsidR="00DE3579" w:rsidRPr="000E5733" w:rsidRDefault="00B45C44" w:rsidP="000E5733">
      <w:pPr>
        <w:spacing w:line="240" w:lineRule="auto"/>
        <w:rPr>
          <w:sz w:val="28"/>
          <w:lang w:bidi="fa-IR"/>
        </w:rPr>
      </w:pPr>
      <w:r w:rsidRPr="00B17BD7">
        <w:rPr>
          <w:rFonts w:hint="cs"/>
          <w:sz w:val="28"/>
          <w:rtl/>
          <w:lang w:bidi="fa-IR"/>
        </w:rPr>
        <w:t>روند آموزش را می‌توان به دو فاز تقسیم کرد. در فاز اول شبکه مولد تخاصمی به صورت معمول آموزش می‌بیند. در فاز دوم کدگشا ثابت در نظر گرفته می‌شود و کدگذار به روش مدل</w:t>
      </w:r>
      <w:r>
        <w:rPr>
          <w:rFonts w:hint="cs"/>
          <w:szCs w:val="26"/>
          <w:rtl/>
          <w:lang w:bidi="fa-IR"/>
        </w:rPr>
        <w:t xml:space="preserve"> </w:t>
      </w:r>
      <w:r>
        <w:rPr>
          <w:szCs w:val="26"/>
          <w:lang w:bidi="fa-IR"/>
        </w:rPr>
        <w:t>ALI</w:t>
      </w:r>
      <w:r w:rsidR="00B17BD7">
        <w:rPr>
          <w:rFonts w:hint="cs"/>
          <w:szCs w:val="26"/>
          <w:rtl/>
          <w:lang w:bidi="fa-IR"/>
        </w:rPr>
        <w:t xml:space="preserve"> </w:t>
      </w:r>
      <w:r w:rsidR="00B17BD7" w:rsidRPr="00B17BD7">
        <w:rPr>
          <w:rFonts w:hint="cs"/>
          <w:sz w:val="28"/>
          <w:rtl/>
          <w:lang w:bidi="fa-IR"/>
        </w:rPr>
        <w:t>آ</w:t>
      </w:r>
      <w:r w:rsidR="00B17BD7">
        <w:rPr>
          <w:rFonts w:hint="cs"/>
          <w:sz w:val="28"/>
          <w:rtl/>
          <w:lang w:bidi="fa-IR"/>
        </w:rPr>
        <w:t xml:space="preserve">موزش داده می‌شود. </w:t>
      </w:r>
      <w:r w:rsidR="000E5733">
        <w:rPr>
          <w:rFonts w:hint="cs"/>
          <w:sz w:val="28"/>
          <w:rtl/>
          <w:lang w:bidi="fa-IR"/>
        </w:rPr>
        <w:t>در این روش کدگذار و کدگشا در هنگام آموزش هیچ تعاملی با هم ندارند و در واقع کدگذار بر اساس هر چه کدگشا آموخته است آموزش می‌بیند. مشخص است اگر کدگذار و کدگشا با هم تعامل داشته باشند روند مدل‌سازی داده بهبود خواهد یافت.</w:t>
      </w:r>
    </w:p>
    <w:p w14:paraId="6DC077ED" w14:textId="69F86AF4" w:rsidR="00AD0BF1" w:rsidRPr="00AD0BF1" w:rsidRDefault="007E6A44" w:rsidP="003521BF">
      <w:pPr>
        <w:pStyle w:val="Heading4"/>
        <w:rPr>
          <w:rFonts w:ascii="Cambria" w:hAnsi="Cambria"/>
        </w:rPr>
      </w:pPr>
      <w:r>
        <w:rPr>
          <w:rFonts w:hint="cs"/>
          <w:rtl/>
        </w:rPr>
        <w:t>3</w:t>
      </w:r>
      <w:r w:rsidR="00AD0BF1" w:rsidRPr="006D2B16">
        <w:rPr>
          <w:rFonts w:hint="cs"/>
          <w:rtl/>
        </w:rPr>
        <w:t>-</w:t>
      </w:r>
      <w:r w:rsidR="00A53CC6">
        <w:rPr>
          <w:rFonts w:hint="cs"/>
          <w:rtl/>
        </w:rPr>
        <w:t>4</w:t>
      </w:r>
      <w:r w:rsidR="00AD0BF1" w:rsidRPr="006D2B16">
        <w:rPr>
          <w:rFonts w:hint="cs"/>
          <w:rtl/>
        </w:rPr>
        <w:t>-</w:t>
      </w:r>
      <w:r w:rsidR="00AD0BF1">
        <w:rPr>
          <w:rFonts w:hint="cs"/>
          <w:rtl/>
        </w:rPr>
        <w:t>5</w:t>
      </w:r>
      <w:r w:rsidR="00AD0BF1" w:rsidRPr="006D2B16">
        <w:rPr>
          <w:rFonts w:hint="cs"/>
          <w:rtl/>
        </w:rPr>
        <w:t>-</w:t>
      </w:r>
      <w:r w:rsidR="00AD0BF1">
        <w:rPr>
          <w:rFonts w:hint="cs"/>
          <w:rtl/>
        </w:rPr>
        <w:t>2- مزایا و معایب</w:t>
      </w:r>
    </w:p>
    <w:p w14:paraId="22CD2303" w14:textId="18958AC1" w:rsidR="00533B5A" w:rsidRDefault="000F6E75" w:rsidP="00B273BB">
      <w:pPr>
        <w:contextualSpacing/>
        <w:jc w:val="both"/>
        <w:rPr>
          <w:b/>
          <w:sz w:val="28"/>
          <w:lang w:bidi="fa-IR"/>
        </w:rPr>
      </w:pPr>
      <w:r>
        <w:rPr>
          <w:rFonts w:hint="cs"/>
          <w:b/>
          <w:sz w:val="28"/>
          <w:rtl/>
          <w:lang w:bidi="ar-BH"/>
        </w:rPr>
        <w:t xml:space="preserve">اگرچه وجود مکانیزم مناسب جهت نگاشت معکوس از فضای داده واقعی به فضای نهفته سبب موفقیت و عملکرد قابل قبول مدل </w:t>
      </w:r>
      <w:r w:rsidRPr="000F6E75">
        <w:rPr>
          <w:bCs/>
          <w:szCs w:val="26"/>
          <w:lang w:bidi="ar-BH"/>
        </w:rPr>
        <w:t>ALI</w:t>
      </w:r>
      <w:r>
        <w:rPr>
          <w:rFonts w:hint="cs"/>
          <w:bCs/>
          <w:szCs w:val="26"/>
          <w:rtl/>
          <w:lang w:bidi="fa-IR"/>
        </w:rPr>
        <w:t xml:space="preserve"> </w:t>
      </w:r>
      <w:r w:rsidRPr="000F6E75">
        <w:rPr>
          <w:rFonts w:hint="cs"/>
          <w:b/>
          <w:sz w:val="28"/>
          <w:rtl/>
          <w:lang w:bidi="fa-IR"/>
        </w:rPr>
        <w:t>شده</w:t>
      </w:r>
      <w:r>
        <w:rPr>
          <w:rFonts w:hint="cs"/>
          <w:b/>
          <w:sz w:val="28"/>
          <w:rtl/>
          <w:lang w:bidi="fa-IR"/>
        </w:rPr>
        <w:t xml:space="preserve"> است</w:t>
      </w:r>
      <w:r w:rsidRPr="000F6E75">
        <w:rPr>
          <w:rFonts w:hint="cs"/>
          <w:b/>
          <w:sz w:val="28"/>
          <w:rtl/>
          <w:lang w:bidi="fa-IR"/>
        </w:rPr>
        <w:t xml:space="preserve"> </w:t>
      </w:r>
      <w:r>
        <w:rPr>
          <w:rFonts w:hint="cs"/>
          <w:b/>
          <w:sz w:val="28"/>
          <w:rtl/>
          <w:lang w:bidi="fa-IR"/>
        </w:rPr>
        <w:t xml:space="preserve">اما در این مدل هیچ سازوکاری جهت کنترل میزان شباهت تصویر اصلی و تصویر بازسازی سده در آن تعبیه نشده است و به همین جهت در برخی موارد هیچ شباهتی میان داده اصلی و داده بازسازی شده وجود ندارد. به بیان دیگر پس از یافتن نقطه متناسب با داده مورد نظر در فضای داده واقعی در فضای نهفته، نقطه مورد نظر را به </w:t>
      </w:r>
      <w:r w:rsidR="00C87BB8">
        <w:rPr>
          <w:rFonts w:hint="cs"/>
          <w:b/>
          <w:sz w:val="28"/>
          <w:rtl/>
          <w:lang w:bidi="fa-IR"/>
        </w:rPr>
        <w:t>شبکه مولد می‌دهیم و خروجی حاصل را با ورودی ابتدایی مقایسه می‌کنیم. انتظار می‌رود داده ورودی و خروجی در این چرخه شباهت زیادی داشته باشند ولی همانطور که گفته شد در برخی از نمونه‌ها شباهتی میان این دو تصویر وجود ندارد.</w:t>
      </w:r>
    </w:p>
    <w:p w14:paraId="5152AD96" w14:textId="41442220" w:rsidR="00DA4B58" w:rsidRPr="00260771" w:rsidRDefault="000D3428" w:rsidP="003521BF">
      <w:pPr>
        <w:pStyle w:val="Heading3"/>
        <w:rPr>
          <w:rFonts w:asciiTheme="minorHAnsi" w:hAnsiTheme="minorHAnsi"/>
        </w:rPr>
      </w:pPr>
      <w:r>
        <w:rPr>
          <w:rFonts w:hint="cs"/>
          <w:rtl/>
        </w:rPr>
        <w:lastRenderedPageBreak/>
        <w:t>5</w:t>
      </w:r>
      <w:r w:rsidR="00DA4B58">
        <w:rPr>
          <w:rFonts w:hint="cs"/>
          <w:rtl/>
        </w:rPr>
        <w:t xml:space="preserve">-5-2- مدل </w:t>
      </w:r>
      <w:r w:rsidR="00DA4B58" w:rsidRPr="00260771">
        <w:rPr>
          <w:rFonts w:asciiTheme="majorBidi" w:hAnsiTheme="majorBidi" w:cstheme="majorBidi"/>
        </w:rPr>
        <w:t>EGBAD</w:t>
      </w:r>
    </w:p>
    <w:p w14:paraId="6BDA3BCA" w14:textId="77777777" w:rsidR="00DA4B58" w:rsidRDefault="00DA4B58" w:rsidP="00DA4B58">
      <w:pPr>
        <w:jc w:val="both"/>
        <w:rPr>
          <w:sz w:val="28"/>
          <w:lang w:bidi="fa-IR"/>
        </w:rPr>
      </w:pPr>
      <w:r>
        <w:rPr>
          <w:rFonts w:hint="cs"/>
          <w:sz w:val="28"/>
          <w:rtl/>
          <w:lang w:bidi="fa-IR"/>
        </w:rPr>
        <w:t xml:space="preserve">همانطور که گفته شد شبکه‌های عصبی تخاصمی قادرند توزیع‌‌های پیچیده دنیای واقعی با ابعاد بالا را مدل کنند و همین امر سبب می‌شود تا بتوان از این شبکه‌ها در زمینه تشخیص ناهنجاری نیز کرد. با توجه به تعداد کارهای انگشت شمار در این زمینه، مدل </w:t>
      </w:r>
      <w:r w:rsidRPr="00260771">
        <w:rPr>
          <w:szCs w:val="26"/>
          <w:lang w:bidi="fa-IR"/>
        </w:rPr>
        <w:t>EGBAD</w:t>
      </w:r>
      <w:r>
        <w:rPr>
          <w:rFonts w:hint="cs"/>
          <w:szCs w:val="26"/>
          <w:rtl/>
          <w:lang w:bidi="fa-IR"/>
        </w:rPr>
        <w:t xml:space="preserve"> </w:t>
      </w:r>
      <w:r w:rsidRPr="00260771">
        <w:rPr>
          <w:rFonts w:hint="cs"/>
          <w:sz w:val="28"/>
          <w:rtl/>
          <w:lang w:bidi="fa-IR"/>
        </w:rPr>
        <w:t xml:space="preserve">را </w:t>
      </w:r>
      <w:r>
        <w:rPr>
          <w:rFonts w:hint="cs"/>
          <w:sz w:val="28"/>
          <w:rtl/>
          <w:lang w:bidi="fa-IR"/>
        </w:rPr>
        <w:t>می‌توان از اولین کارها در تشخیص ناهنجاری با استفاده از شبکه‌های عصبی تخاصمی به شمار آورد.</w:t>
      </w:r>
    </w:p>
    <w:p w14:paraId="2E34AE98" w14:textId="77777777" w:rsidR="00DA4B58" w:rsidRDefault="00DA4B58" w:rsidP="00DA4B58">
      <w:pPr>
        <w:jc w:val="both"/>
        <w:rPr>
          <w:rtl/>
          <w:lang w:bidi="fa-IR"/>
        </w:rPr>
      </w:pPr>
      <w:r>
        <w:rPr>
          <w:rFonts w:hint="cs"/>
          <w:sz w:val="28"/>
          <w:rtl/>
          <w:lang w:bidi="fa-IR"/>
        </w:rPr>
        <w:t xml:space="preserve">مدل ارائه شده بر اساس شبکه عصبی تخاصمی دوطرفه به اختصار </w:t>
      </w:r>
      <w:proofErr w:type="spellStart"/>
      <w:r>
        <w:rPr>
          <w:sz w:val="28"/>
          <w:lang w:bidi="fa-IR"/>
        </w:rPr>
        <w:t>BiGAN</w:t>
      </w:r>
      <w:proofErr w:type="spellEnd"/>
      <w:r>
        <w:rPr>
          <w:rStyle w:val="FootnoteReference"/>
          <w:sz w:val="28"/>
          <w:lang w:bidi="fa-IR"/>
        </w:rPr>
        <w:footnoteReference w:id="70"/>
      </w:r>
      <w:r>
        <w:rPr>
          <w:rFonts w:hint="cs"/>
          <w:sz w:val="28"/>
          <w:rtl/>
          <w:lang w:bidi="fa-IR"/>
        </w:rPr>
        <w:t xml:space="preserve"> بنا نهاده شده است. وظیفه نگاشت معکوس از فضای داده ورودی به فضای نهفته نیز بر عهده کدگذار است. کدگذار، شبکه مولد و تمایزگر در اینجا به طور همزمان آموزش می‌بینند و وجود بلوک کدگذار سبب کاهش هزینه‌های محاسباتی در گام آزمایش می‌شود. بر خلاف ساختار استاندارد </w:t>
      </w:r>
      <w:r w:rsidRPr="0074665F">
        <w:rPr>
          <w:szCs w:val="26"/>
          <w:lang w:bidi="fa-IR"/>
        </w:rPr>
        <w:t>GAN</w:t>
      </w:r>
      <w:r>
        <w:rPr>
          <w:rFonts w:hint="cs"/>
          <w:szCs w:val="26"/>
          <w:rtl/>
          <w:lang w:bidi="fa-IR"/>
        </w:rPr>
        <w:t xml:space="preserve"> </w:t>
      </w:r>
      <w:r>
        <w:rPr>
          <w:rFonts w:hint="cs"/>
          <w:rtl/>
          <w:lang w:bidi="fa-IR"/>
        </w:rPr>
        <w:t>که در آن تمایزگر تنها تصویر واقعی و تصویر تولیدی شبکه مولد را ورودی می‌گیرد، بازنمایی این تصاویر در فضای نهفته هم به عنوان ورودی به شبکه تمایزگر داده می‌شود.</w:t>
      </w:r>
    </w:p>
    <w:p w14:paraId="361ABA96" w14:textId="45DB86E1" w:rsidR="00DA4B58" w:rsidRDefault="00DA4B58" w:rsidP="00DA4B58">
      <w:pPr>
        <w:jc w:val="both"/>
        <w:rPr>
          <w:rtl/>
          <w:lang w:bidi="fa-IR"/>
        </w:rPr>
      </w:pPr>
      <w:r>
        <w:rPr>
          <w:rFonts w:hint="cs"/>
          <w:rtl/>
          <w:lang w:bidi="fa-IR"/>
        </w:rPr>
        <w:t xml:space="preserve">استراتژی مورد استفاده در گام آموزش مدل مشابه کار </w:t>
      </w:r>
      <w:r>
        <w:rPr>
          <w:rtl/>
          <w:lang w:bidi="fa-IR"/>
        </w:rPr>
        <w:fldChar w:fldCharType="begin" w:fldLock="1"/>
      </w:r>
      <w:r w:rsidR="00D57173">
        <w:rPr>
          <w:lang w:bidi="fa-IR"/>
        </w:rPr>
        <w:instrText>ADDIN CSL_CITATION {"citationItems":[{"id":"ITEM-1","itemData":{"abstract":"We introduce the adversarially learned inference (ALI) model, which jointly learns a generation network and an inference network using an adversarial process. The generation network maps samples from stochastic latent variables to the data space while the inference network maps training examples in data space to the space of latent variables. An adversarial game is cast between these two networks and a discriminative network is trained to distinguish between joint latent/data-space samples from the generative network and joint samples from the inference network. We illustrate the ability of the model to learn mutually coherent inference and generation networks through the inspections of model samples and reconstructions and confirm the usefulness of the learned representations by obtaining a performance competitive with state-of-the-art on the semi-supervised SVHN and CIFAR10 tasks.","author":[{"dropping-particle":"","family":"Dumoulin","given":"Vincent","non-dropping-particle":"","parse-names":false,"suffix":""},{"dropping-particle":"","family":"Belghazi","given":"Ishmael","non-dropping-particle":"","parse-names":false,"suffix":""},{"dropping-particle":"","family":"Poole","given":"Ben","non-dropping-particle":"","parse-names":false,"suffix":""},{"dropping-particle":"","family":"Mastropietro","given":"Olivier","non-dropping-particle":"","parse-names":false,"suffix":""},{"dropping-particle":"","family":"Lamb","given":"Alex","non-dropping-particle":"","parse-names":false,"suffix":""},{"dropping-particle":"","family":"Arjovsky","given":"Martin","non-dropping-particle":"","parse-names":false,"suffix":""},{"dropping-particle":"","family":"Courville","given":"Aaron","non-dropping-particle":"","parse-names":false,"suffix":""}],"container-title":"5th International Conference on Learning Representations, ICLR 2017 - Conference Track Proceedings","id":"ITEM-1","issued":{"date-parts":[["2017"]]},"page":"1-18","title":"Adversarially learned inference","type":"article-journal"},"uris":["http://www.mendeley.com/documents/?uuid=28a65bb8-4832-4424-b476-0f4385392b7f"]}],"mendeley":{"formattedCitation":"[4]","plainTextFormattedCitation":"[4]","previouslyFormattedCitation":"[4]"},"properties":{"noteIndex":0},"schema":"https://github.com/citation-style-language/schema/raw/master/csl-citation.json"}</w:instrText>
      </w:r>
      <w:r>
        <w:rPr>
          <w:rtl/>
          <w:lang w:bidi="fa-IR"/>
        </w:rPr>
        <w:fldChar w:fldCharType="separate"/>
      </w:r>
      <w:r w:rsidRPr="00DA4B58">
        <w:rPr>
          <w:noProof/>
          <w:lang w:bidi="fa-IR"/>
        </w:rPr>
        <w:t>[4]</w:t>
      </w:r>
      <w:r>
        <w:rPr>
          <w:rtl/>
          <w:lang w:bidi="fa-IR"/>
        </w:rPr>
        <w:fldChar w:fldCharType="end"/>
      </w:r>
      <w:r w:rsidR="009B23F1">
        <w:rPr>
          <w:rFonts w:hint="cs"/>
          <w:rtl/>
          <w:lang w:bidi="fa-IR"/>
        </w:rPr>
        <w:t xml:space="preserve"> است. همانطور که در قسمت قبل بررسی شد در این استراتژی آموزشی تاکید بر آن است که شبکه مولد و کدگذار به طور توامان آموزش داده شوند. در هنگام آموزش معادله زیر بهینه می‌شود.</w:t>
      </w:r>
    </w:p>
    <w:tbl>
      <w:tblPr>
        <w:bidiVisual/>
        <w:tblW w:w="0" w:type="auto"/>
        <w:tblLook w:val="04A0" w:firstRow="1" w:lastRow="0" w:firstColumn="1" w:lastColumn="0" w:noHBand="0" w:noVBand="1"/>
      </w:tblPr>
      <w:tblGrid>
        <w:gridCol w:w="1890"/>
        <w:gridCol w:w="6837"/>
      </w:tblGrid>
      <w:tr w:rsidR="009B23F1" w:rsidRPr="000D2F8C" w14:paraId="5CE47A6A" w14:textId="77777777" w:rsidTr="00961A87">
        <w:tc>
          <w:tcPr>
            <w:tcW w:w="1890" w:type="dxa"/>
            <w:shd w:val="clear" w:color="auto" w:fill="auto"/>
          </w:tcPr>
          <w:p w14:paraId="2AE9A72B" w14:textId="6115F7FC" w:rsidR="009B23F1" w:rsidRPr="00D1137A" w:rsidRDefault="009B23F1" w:rsidP="00961A87">
            <w:pPr>
              <w:spacing w:before="400"/>
              <w:ind w:left="288"/>
              <w:jc w:val="both"/>
              <w:rPr>
                <w:rFonts w:eastAsia="SimSun"/>
                <w:sz w:val="28"/>
                <w:rtl/>
                <w:lang w:bidi="fa-IR"/>
              </w:rPr>
            </w:pPr>
            <w:r>
              <w:rPr>
                <w:rFonts w:eastAsia="SimSun"/>
                <w:sz w:val="28"/>
                <w:lang w:bidi="fa-IR"/>
              </w:rPr>
              <w:t xml:space="preserve">  </w:t>
            </w:r>
            <w:r w:rsidRPr="000D2F8C">
              <w:rPr>
                <w:rFonts w:eastAsia="SimSun" w:hint="cs"/>
                <w:sz w:val="28"/>
                <w:rtl/>
                <w:lang w:bidi="fa-IR"/>
              </w:rPr>
              <w:t>(</w:t>
            </w:r>
            <w:r>
              <w:rPr>
                <w:rFonts w:eastAsia="SimSun" w:hint="cs"/>
                <w:sz w:val="28"/>
                <w:rtl/>
                <w:lang w:bidi="fa-IR"/>
              </w:rPr>
              <w:t>11</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w:p>
        </w:tc>
        <w:tc>
          <w:tcPr>
            <w:tcW w:w="6837" w:type="dxa"/>
            <w:shd w:val="clear" w:color="auto" w:fill="auto"/>
          </w:tcPr>
          <w:p w14:paraId="14CECEE9" w14:textId="65FD19C3" w:rsidR="009B23F1" w:rsidRPr="00124989" w:rsidRDefault="00961A87" w:rsidP="00961A87">
            <w:pPr>
              <w:bidi w:val="0"/>
              <w:spacing w:before="360" w:line="240" w:lineRule="auto"/>
              <w:jc w:val="both"/>
              <w:rPr>
                <w:bCs/>
                <w:sz w:val="24"/>
                <w:szCs w:val="24"/>
                <w:rtl/>
                <w:lang w:bidi="ar-BH"/>
              </w:rPr>
            </w:pPr>
            <m:oMathPara>
              <m:oMath>
                <m:r>
                  <w:rPr>
                    <w:rFonts w:ascii="Cambria Math" w:hAnsi="Cambria Math"/>
                    <w:color w:val="000000"/>
                    <w:sz w:val="24"/>
                    <w:szCs w:val="24"/>
                    <w:lang w:bidi="ar-BH"/>
                  </w:rPr>
                  <m:t>V(D,E,G)=</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w:rPr>
                            <w:rFonts w:ascii="Cambria Math" w:hAnsi="Cambria Math"/>
                            <w:color w:val="000000"/>
                            <w:sz w:val="24"/>
                            <w:szCs w:val="24"/>
                            <w:lang w:bidi="ar-BH"/>
                          </w:rPr>
                          <m:t>p</m:t>
                        </m:r>
                      </m:e>
                      <m:sub>
                        <m:r>
                          <w:rPr>
                            <w:rFonts w:ascii="Cambria Math" w:hAnsi="Cambria Math"/>
                            <w:color w:val="000000"/>
                            <w:sz w:val="24"/>
                            <w:szCs w:val="24"/>
                            <w:lang w:bidi="ar-BH"/>
                          </w:rPr>
                          <m:t>X</m:t>
                        </m:r>
                      </m:sub>
                    </m:sSub>
                  </m:sub>
                </m:sSub>
                <m:d>
                  <m:dPr>
                    <m:begChr m:val="["/>
                    <m:endChr m:val="]"/>
                    <m:ctrlPr>
                      <w:rPr>
                        <w:rFonts w:ascii="Cambria Math" w:hAnsi="Cambria Math"/>
                        <w:iCs/>
                        <w:color w:val="000000"/>
                        <w:sz w:val="24"/>
                        <w:szCs w:val="24"/>
                        <w:lang w:bidi="ar-BH"/>
                      </w:rPr>
                    </m:ctrlPr>
                  </m:dPr>
                  <m:e>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w:rPr>
                            <w:rFonts w:ascii="Cambria Math" w:hAnsi="Cambria Math"/>
                            <w:color w:val="000000"/>
                            <w:sz w:val="24"/>
                            <w:szCs w:val="24"/>
                            <w:lang w:bidi="ar-BH"/>
                          </w:rPr>
                          <m:t>z∼</m:t>
                        </m:r>
                        <m:sSub>
                          <m:sSubPr>
                            <m:ctrlPr>
                              <w:rPr>
                                <w:rFonts w:ascii="Cambria Math" w:hAnsi="Cambria Math"/>
                                <w:iCs/>
                                <w:color w:val="000000"/>
                                <w:sz w:val="24"/>
                                <w:szCs w:val="24"/>
                                <w:lang w:bidi="ar-BH"/>
                              </w:rPr>
                            </m:ctrlPr>
                          </m:sSubPr>
                          <m:e>
                            <m:r>
                              <w:rPr>
                                <w:rFonts w:ascii="Cambria Math" w:hAnsi="Cambria Math"/>
                                <w:color w:val="000000"/>
                                <w:sz w:val="24"/>
                                <w:szCs w:val="24"/>
                                <w:lang w:bidi="ar-BH"/>
                              </w:rPr>
                              <m:t>p</m:t>
                            </m:r>
                          </m:e>
                          <m:sub>
                            <m:r>
                              <w:rPr>
                                <w:rFonts w:ascii="Cambria Math" w:hAnsi="Cambria Math"/>
                                <w:color w:val="000000"/>
                                <w:sz w:val="24"/>
                                <w:szCs w:val="24"/>
                                <w:lang w:bidi="ar-BH"/>
                              </w:rPr>
                              <m:t>E</m:t>
                            </m:r>
                          </m:sub>
                        </m:sSub>
                        <m:r>
                          <w:rPr>
                            <w:rFonts w:ascii="Cambria Math" w:hAnsi="Cambria Math"/>
                            <w:color w:val="000000"/>
                            <w:sz w:val="24"/>
                            <w:szCs w:val="24"/>
                            <w:lang w:bidi="ar-BH"/>
                          </w:rPr>
                          <m:t>(⋅∣x)</m:t>
                        </m:r>
                      </m:sub>
                    </m:sSub>
                    <m:r>
                      <w:rPr>
                        <w:rFonts w:ascii="Cambria Math" w:hAnsi="Cambria Math"/>
                        <w:color w:val="000000"/>
                        <w:sz w:val="24"/>
                        <w:szCs w:val="24"/>
                        <w:lang w:bidi="ar-BH"/>
                      </w:rPr>
                      <m:t>[</m:t>
                    </m:r>
                    <m:r>
                      <m:rPr>
                        <m:sty m:val="p"/>
                      </m:rPr>
                      <w:rPr>
                        <w:rFonts w:ascii="Cambria Math" w:hAnsi="Cambria Math"/>
                        <w:color w:val="000000"/>
                        <w:sz w:val="24"/>
                        <w:szCs w:val="24"/>
                        <w:lang w:bidi="ar-BH"/>
                      </w:rPr>
                      <m:t>log</m:t>
                    </m:r>
                    <m:r>
                      <w:rPr>
                        <w:rFonts w:ascii="Cambria Math" w:hAnsi="Cambria Math"/>
                        <w:color w:val="000000"/>
                        <w:sz w:val="24"/>
                        <w:szCs w:val="24"/>
                        <w:lang w:bidi="ar-BH"/>
                      </w:rPr>
                      <m:t>⁡D(x,z)]</m:t>
                    </m:r>
                  </m:e>
                </m:d>
                <m:r>
                  <w:rPr>
                    <w:rFonts w:ascii="Cambria Math" w:hAnsi="Cambria Math"/>
                    <w:color w:val="000000"/>
                    <w:sz w:val="24"/>
                    <w:szCs w:val="24"/>
                    <w:lang w:bidi="ar-BH"/>
                  </w:rPr>
                  <m:t>+</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w:rPr>
                        <w:rFonts w:ascii="Cambria Math" w:hAnsi="Cambria Math"/>
                        <w:color w:val="000000"/>
                        <w:sz w:val="24"/>
                        <w:szCs w:val="24"/>
                        <w:lang w:bidi="ar-BH"/>
                      </w:rPr>
                      <m:t>z∼</m:t>
                    </m:r>
                    <m:sSub>
                      <m:sSubPr>
                        <m:ctrlPr>
                          <w:rPr>
                            <w:rFonts w:ascii="Cambria Math" w:hAnsi="Cambria Math"/>
                            <w:iCs/>
                            <w:color w:val="000000"/>
                            <w:sz w:val="24"/>
                            <w:szCs w:val="24"/>
                            <w:lang w:bidi="ar-BH"/>
                          </w:rPr>
                        </m:ctrlPr>
                      </m:sSubPr>
                      <m:e>
                        <m:r>
                          <w:rPr>
                            <w:rFonts w:ascii="Cambria Math" w:hAnsi="Cambria Math"/>
                            <w:color w:val="000000"/>
                            <w:sz w:val="24"/>
                            <w:szCs w:val="24"/>
                            <w:lang w:bidi="ar-BH"/>
                          </w:rPr>
                          <m:t>p</m:t>
                        </m:r>
                      </m:e>
                      <m:sub>
                        <m:r>
                          <w:rPr>
                            <w:rFonts w:ascii="Cambria Math" w:hAnsi="Cambria Math"/>
                            <w:color w:val="000000"/>
                            <w:sz w:val="24"/>
                            <w:szCs w:val="24"/>
                            <w:lang w:bidi="ar-BH"/>
                          </w:rPr>
                          <m:t>Z</m:t>
                        </m:r>
                      </m:sub>
                    </m:sSub>
                  </m:sub>
                </m:sSub>
                <m:d>
                  <m:dPr>
                    <m:begChr m:val="["/>
                    <m:endChr m:val="]"/>
                    <m:ctrlPr>
                      <w:rPr>
                        <w:rFonts w:ascii="Cambria Math" w:hAnsi="Cambria Math"/>
                        <w:iCs/>
                        <w:color w:val="000000"/>
                        <w:sz w:val="24"/>
                        <w:szCs w:val="24"/>
                        <w:lang w:bidi="ar-BH"/>
                      </w:rPr>
                    </m:ctrlPr>
                  </m:dPr>
                  <m:e>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w:rPr>
                                <w:rFonts w:ascii="Cambria Math" w:hAnsi="Cambria Math"/>
                                <w:color w:val="000000"/>
                                <w:sz w:val="24"/>
                                <w:szCs w:val="24"/>
                                <w:lang w:bidi="ar-BH"/>
                              </w:rPr>
                              <m:t>p</m:t>
                            </m:r>
                          </m:e>
                          <m:sub>
                            <m:r>
                              <w:rPr>
                                <w:rFonts w:ascii="Cambria Math" w:hAnsi="Cambria Math"/>
                                <w:color w:val="000000"/>
                                <w:sz w:val="24"/>
                                <w:szCs w:val="24"/>
                                <w:lang w:bidi="ar-BH"/>
                              </w:rPr>
                              <m:t>G</m:t>
                            </m:r>
                          </m:sub>
                        </m:sSub>
                        <m:r>
                          <w:rPr>
                            <w:rFonts w:ascii="Cambria Math" w:hAnsi="Cambria Math"/>
                            <w:color w:val="000000"/>
                            <w:sz w:val="24"/>
                            <w:szCs w:val="24"/>
                            <w:lang w:bidi="ar-BH"/>
                          </w:rPr>
                          <m:t>(⋅∣z)</m:t>
                        </m:r>
                      </m:sub>
                    </m:sSub>
                    <m:r>
                      <w:rPr>
                        <w:rFonts w:ascii="Cambria Math" w:hAnsi="Cambria Math"/>
                        <w:color w:val="000000"/>
                        <w:sz w:val="24"/>
                        <w:szCs w:val="24"/>
                        <w:lang w:bidi="ar-BH"/>
                      </w:rPr>
                      <m:t>[1-</m:t>
                    </m:r>
                    <m:r>
                      <m:rPr>
                        <m:sty m:val="p"/>
                      </m:rPr>
                      <w:rPr>
                        <w:rFonts w:ascii="Cambria Math" w:hAnsi="Cambria Math"/>
                        <w:color w:val="000000"/>
                        <w:sz w:val="24"/>
                        <w:szCs w:val="24"/>
                        <w:lang w:bidi="ar-BH"/>
                      </w:rPr>
                      <m:t>log</m:t>
                    </m:r>
                    <m:r>
                      <w:rPr>
                        <w:rFonts w:ascii="Cambria Math" w:hAnsi="Cambria Math"/>
                        <w:color w:val="000000"/>
                        <w:sz w:val="24"/>
                        <w:szCs w:val="24"/>
                        <w:lang w:bidi="ar-BH"/>
                      </w:rPr>
                      <m:t>⁡D(x,z)]</m:t>
                    </m:r>
                  </m:e>
                </m:d>
              </m:oMath>
            </m:oMathPara>
          </w:p>
        </w:tc>
      </w:tr>
    </w:tbl>
    <w:p w14:paraId="74D1AD13" w14:textId="77777777" w:rsidR="009B23F1" w:rsidRDefault="009B23F1" w:rsidP="00DA4B58">
      <w:pPr>
        <w:jc w:val="both"/>
        <w:rPr>
          <w:sz w:val="28"/>
          <w:lang w:bidi="fa-IR"/>
        </w:rPr>
      </w:pPr>
    </w:p>
    <w:p w14:paraId="3BF8C2B7" w14:textId="7766CDAE" w:rsidR="00DA4B58" w:rsidRDefault="00961A87" w:rsidP="00B273BB">
      <w:pPr>
        <w:contextualSpacing/>
        <w:jc w:val="both"/>
        <w:rPr>
          <w:sz w:val="28"/>
          <w:rtl/>
          <w:lang w:bidi="fa-IR"/>
        </w:rPr>
      </w:pPr>
      <w:r>
        <w:rPr>
          <w:rFonts w:hint="cs"/>
          <w:b/>
          <w:sz w:val="28"/>
          <w:rtl/>
          <w:lang w:bidi="fa-IR"/>
        </w:rPr>
        <w:t xml:space="preserve">در معادله 2-11 </w:t>
      </w:r>
      <m:oMath>
        <m:sSub>
          <m:sSubPr>
            <m:ctrlPr>
              <w:rPr>
                <w:rFonts w:ascii="Cambria Math" w:hAnsi="Cambria Math"/>
                <w:szCs w:val="26"/>
                <w:rtl/>
                <w:lang w:bidi="fa-IR"/>
              </w:rPr>
            </m:ctrlPr>
          </m:sSubPr>
          <m:e>
            <m:r>
              <w:rPr>
                <w:rFonts w:ascii="Cambria Math" w:hAnsi="Cambria Math"/>
                <w:szCs w:val="26"/>
                <w:lang w:bidi="fa-IR"/>
              </w:rPr>
              <m:t>p</m:t>
            </m:r>
            <m:ctrlPr>
              <w:rPr>
                <w:rFonts w:ascii="Cambria Math" w:hAnsi="Cambria Math"/>
                <w:szCs w:val="26"/>
                <w:lang w:bidi="fa-IR"/>
              </w:rPr>
            </m:ctrlPr>
          </m:e>
          <m:sub>
            <m:r>
              <w:rPr>
                <w:rFonts w:ascii="Cambria Math" w:hAnsi="Cambria Math"/>
                <w:szCs w:val="26"/>
                <w:lang w:bidi="fa-IR"/>
              </w:rPr>
              <m:t>X</m:t>
            </m:r>
            <m:ctrlPr>
              <w:rPr>
                <w:rFonts w:ascii="Cambria Math" w:hAnsi="Cambria Math"/>
                <w:szCs w:val="26"/>
                <w:lang w:bidi="fa-IR"/>
              </w:rPr>
            </m:ctrlPr>
          </m:sub>
        </m:sSub>
        <m:r>
          <w:rPr>
            <w:rFonts w:ascii="Cambria Math" w:hAnsi="Cambria Math"/>
            <w:szCs w:val="26"/>
            <w:lang w:bidi="fa-IR"/>
          </w:rPr>
          <m:t>(x)</m:t>
        </m:r>
      </m:oMath>
      <w:r w:rsidR="00973B31">
        <w:rPr>
          <w:rFonts w:hint="cs"/>
          <w:szCs w:val="26"/>
          <w:rtl/>
          <w:lang w:bidi="fa-IR"/>
        </w:rPr>
        <w:t xml:space="preserve"> </w:t>
      </w:r>
      <w:r w:rsidR="00973B31">
        <w:rPr>
          <w:rFonts w:hint="cs"/>
          <w:sz w:val="28"/>
          <w:rtl/>
          <w:lang w:bidi="fa-IR"/>
        </w:rPr>
        <w:t xml:space="preserve">بیانگر تابع توزیع داده ورودی است، </w:t>
      </w:r>
      <m:oMath>
        <m:sSub>
          <m:sSubPr>
            <m:ctrlPr>
              <w:rPr>
                <w:rFonts w:ascii="Cambria Math" w:hAnsi="Cambria Math"/>
                <w:szCs w:val="26"/>
                <w:rtl/>
                <w:lang w:bidi="fa-IR"/>
              </w:rPr>
            </m:ctrlPr>
          </m:sSubPr>
          <m:e>
            <m:r>
              <w:rPr>
                <w:rFonts w:ascii="Cambria Math" w:hAnsi="Cambria Math"/>
                <w:szCs w:val="26"/>
                <w:lang w:bidi="fa-IR"/>
              </w:rPr>
              <m:t>p</m:t>
            </m:r>
            <m:ctrlPr>
              <w:rPr>
                <w:rFonts w:ascii="Cambria Math" w:hAnsi="Cambria Math"/>
                <w:szCs w:val="26"/>
                <w:lang w:bidi="fa-IR"/>
              </w:rPr>
            </m:ctrlPr>
          </m:e>
          <m:sub>
            <m:r>
              <w:rPr>
                <w:rFonts w:ascii="Cambria Math" w:hAnsi="Cambria Math"/>
                <w:szCs w:val="26"/>
                <w:lang w:bidi="fa-IR"/>
              </w:rPr>
              <m:t>Z</m:t>
            </m:r>
            <m:ctrlPr>
              <w:rPr>
                <w:rFonts w:ascii="Cambria Math" w:hAnsi="Cambria Math"/>
                <w:szCs w:val="26"/>
                <w:lang w:bidi="fa-IR"/>
              </w:rPr>
            </m:ctrlPr>
          </m:sub>
        </m:sSub>
        <m:r>
          <w:rPr>
            <w:rFonts w:ascii="Cambria Math" w:hAnsi="Cambria Math"/>
            <w:szCs w:val="26"/>
            <w:lang w:bidi="fa-IR"/>
          </w:rPr>
          <m:t>(z)</m:t>
        </m:r>
      </m:oMath>
      <w:r w:rsidR="00973B31">
        <w:rPr>
          <w:rFonts w:hint="cs"/>
          <w:szCs w:val="26"/>
          <w:rtl/>
          <w:lang w:bidi="fa-IR"/>
        </w:rPr>
        <w:t xml:space="preserve"> </w:t>
      </w:r>
      <w:r w:rsidR="00973B31">
        <w:rPr>
          <w:rFonts w:hint="cs"/>
          <w:sz w:val="28"/>
          <w:rtl/>
          <w:lang w:bidi="fa-IR"/>
        </w:rPr>
        <w:t xml:space="preserve">بیانگر توزیع نمونه‌ها در فضای نهفته است، </w:t>
      </w:r>
      <m:oMath>
        <m:sSub>
          <m:sSubPr>
            <m:ctrlPr>
              <w:rPr>
                <w:rFonts w:ascii="Cambria Math" w:hAnsi="Cambria Math"/>
                <w:szCs w:val="26"/>
                <w:rtl/>
                <w:lang w:bidi="fa-IR"/>
              </w:rPr>
            </m:ctrlPr>
          </m:sSubPr>
          <m:e>
            <m:r>
              <w:rPr>
                <w:rFonts w:ascii="Cambria Math" w:hAnsi="Cambria Math"/>
                <w:szCs w:val="26"/>
                <w:lang w:bidi="fa-IR"/>
              </w:rPr>
              <m:t>p</m:t>
            </m:r>
            <m:ctrlPr>
              <w:rPr>
                <w:rFonts w:ascii="Cambria Math" w:hAnsi="Cambria Math"/>
                <w:szCs w:val="26"/>
                <w:lang w:bidi="fa-IR"/>
              </w:rPr>
            </m:ctrlPr>
          </m:e>
          <m:sub>
            <m:r>
              <w:rPr>
                <w:rFonts w:ascii="Cambria Math" w:hAnsi="Cambria Math"/>
                <w:szCs w:val="26"/>
                <w:lang w:bidi="fa-IR"/>
              </w:rPr>
              <m:t>E</m:t>
            </m:r>
            <m:ctrlPr>
              <w:rPr>
                <w:rFonts w:ascii="Cambria Math" w:hAnsi="Cambria Math"/>
                <w:szCs w:val="26"/>
                <w:lang w:bidi="fa-IR"/>
              </w:rPr>
            </m:ctrlPr>
          </m:sub>
        </m:sSub>
        <m:r>
          <w:rPr>
            <w:rFonts w:ascii="Cambria Math" w:hAnsi="Cambria Math"/>
            <w:szCs w:val="26"/>
            <w:lang w:bidi="fa-IR"/>
          </w:rPr>
          <m:t>(z∣x)</m:t>
        </m:r>
      </m:oMath>
      <w:r w:rsidR="00973B31">
        <w:rPr>
          <w:rFonts w:hint="cs"/>
          <w:szCs w:val="26"/>
          <w:rtl/>
          <w:lang w:bidi="fa-IR"/>
        </w:rPr>
        <w:t xml:space="preserve"> </w:t>
      </w:r>
      <w:r w:rsidR="00973B31">
        <w:rPr>
          <w:rFonts w:hint="cs"/>
          <w:sz w:val="28"/>
          <w:rtl/>
          <w:lang w:bidi="fa-IR"/>
        </w:rPr>
        <w:t xml:space="preserve">و </w:t>
      </w:r>
      <m:oMath>
        <m:sSub>
          <m:sSubPr>
            <m:ctrlPr>
              <w:rPr>
                <w:rFonts w:ascii="Cambria Math" w:hAnsi="Cambria Math"/>
                <w:szCs w:val="26"/>
                <w:rtl/>
                <w:lang w:bidi="fa-IR"/>
              </w:rPr>
            </m:ctrlPr>
          </m:sSubPr>
          <m:e>
            <m:r>
              <w:rPr>
                <w:rFonts w:ascii="Cambria Math" w:hAnsi="Cambria Math"/>
                <w:szCs w:val="26"/>
                <w:lang w:bidi="fa-IR"/>
              </w:rPr>
              <m:t>p</m:t>
            </m:r>
            <m:ctrlPr>
              <w:rPr>
                <w:rFonts w:ascii="Cambria Math" w:hAnsi="Cambria Math"/>
                <w:szCs w:val="26"/>
                <w:lang w:bidi="fa-IR"/>
              </w:rPr>
            </m:ctrlPr>
          </m:e>
          <m:sub>
            <m:r>
              <w:rPr>
                <w:rFonts w:ascii="Cambria Math" w:hAnsi="Cambria Math"/>
                <w:szCs w:val="26"/>
                <w:lang w:bidi="fa-IR"/>
              </w:rPr>
              <m:t>G</m:t>
            </m:r>
            <m:ctrlPr>
              <w:rPr>
                <w:rFonts w:ascii="Cambria Math" w:hAnsi="Cambria Math"/>
                <w:szCs w:val="26"/>
                <w:lang w:bidi="fa-IR"/>
              </w:rPr>
            </m:ctrlPr>
          </m:sub>
        </m:sSub>
        <m:r>
          <w:rPr>
            <w:rFonts w:ascii="Cambria Math" w:hAnsi="Cambria Math"/>
            <w:szCs w:val="26"/>
            <w:lang w:bidi="fa-IR"/>
          </w:rPr>
          <m:t>(x∣z)</m:t>
        </m:r>
      </m:oMath>
      <w:r w:rsidR="00973B31">
        <w:rPr>
          <w:rFonts w:hint="cs"/>
          <w:szCs w:val="26"/>
          <w:rtl/>
          <w:lang w:bidi="fa-IR"/>
        </w:rPr>
        <w:t xml:space="preserve"> </w:t>
      </w:r>
      <w:r w:rsidR="00973B31" w:rsidRPr="00973B31">
        <w:rPr>
          <w:rFonts w:hint="cs"/>
          <w:sz w:val="28"/>
          <w:rtl/>
          <w:lang w:bidi="fa-IR"/>
        </w:rPr>
        <w:t>به ت</w:t>
      </w:r>
      <w:r w:rsidR="00973B31">
        <w:rPr>
          <w:rFonts w:hint="cs"/>
          <w:sz w:val="28"/>
          <w:rtl/>
          <w:lang w:bidi="fa-IR"/>
        </w:rPr>
        <w:t>رتیب بیانگر تابع توزیع کدگذار و کدگشا هستند.</w:t>
      </w:r>
    </w:p>
    <w:p w14:paraId="3DED8BE4" w14:textId="575A1ABF" w:rsidR="00726525" w:rsidRDefault="00726525" w:rsidP="00B273BB">
      <w:pPr>
        <w:contextualSpacing/>
        <w:jc w:val="both"/>
        <w:rPr>
          <w:sz w:val="28"/>
          <w:rtl/>
          <w:lang w:bidi="fa-IR"/>
        </w:rPr>
      </w:pPr>
      <w:r>
        <w:rPr>
          <w:rFonts w:hint="cs"/>
          <w:sz w:val="28"/>
          <w:rtl/>
          <w:lang w:bidi="fa-IR"/>
        </w:rPr>
        <w:t xml:space="preserve">پس از آموزش مدل نوبت به تعریف معیاری می‌رسد که به وسیله آن بتوان </w:t>
      </w:r>
      <w:r w:rsidR="00F03BFF">
        <w:rPr>
          <w:rFonts w:hint="cs"/>
          <w:sz w:val="28"/>
          <w:rtl/>
          <w:lang w:bidi="fa-IR"/>
        </w:rPr>
        <w:t>نمونه‌های ناهنجار را تشخیص داد. بیان ریاضی این معیار در ادامه آمده است.</w:t>
      </w:r>
    </w:p>
    <w:tbl>
      <w:tblPr>
        <w:bidiVisual/>
        <w:tblW w:w="8738" w:type="dxa"/>
        <w:tblLook w:val="04A0" w:firstRow="1" w:lastRow="0" w:firstColumn="1" w:lastColumn="0" w:noHBand="0" w:noVBand="1"/>
      </w:tblPr>
      <w:tblGrid>
        <w:gridCol w:w="1892"/>
        <w:gridCol w:w="6846"/>
      </w:tblGrid>
      <w:tr w:rsidR="00F03BFF" w:rsidRPr="000D2F8C" w14:paraId="0AF8F8CE" w14:textId="77777777" w:rsidTr="00A602EF">
        <w:trPr>
          <w:trHeight w:val="938"/>
        </w:trPr>
        <w:tc>
          <w:tcPr>
            <w:tcW w:w="1892" w:type="dxa"/>
            <w:shd w:val="clear" w:color="auto" w:fill="auto"/>
          </w:tcPr>
          <w:p w14:paraId="2254BE83" w14:textId="681CDA5C" w:rsidR="00F03BFF" w:rsidRPr="00D1137A" w:rsidRDefault="00F03BFF" w:rsidP="00F03BFF">
            <w:pPr>
              <w:spacing w:before="280"/>
              <w:ind w:left="720"/>
              <w:jc w:val="both"/>
              <w:rPr>
                <w:rFonts w:eastAsia="SimSun"/>
                <w:sz w:val="28"/>
                <w:rtl/>
                <w:lang w:bidi="fa-IR"/>
              </w:rPr>
            </w:pPr>
            <w:r>
              <w:rPr>
                <w:rFonts w:eastAsia="SimSun"/>
                <w:sz w:val="28"/>
                <w:lang w:bidi="fa-IR"/>
              </w:rPr>
              <w:lastRenderedPageBreak/>
              <w:t xml:space="preserve">  </w:t>
            </w:r>
            <w:r w:rsidRPr="000D2F8C">
              <w:rPr>
                <w:rFonts w:eastAsia="SimSun" w:hint="cs"/>
                <w:sz w:val="28"/>
                <w:rtl/>
                <w:lang w:bidi="fa-IR"/>
              </w:rPr>
              <w:t>(</w:t>
            </w:r>
            <w:r>
              <w:rPr>
                <w:rFonts w:eastAsia="SimSun" w:hint="cs"/>
                <w:sz w:val="28"/>
                <w:rtl/>
                <w:lang w:bidi="fa-IR"/>
              </w:rPr>
              <w:t>12</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w:p>
        </w:tc>
        <w:tc>
          <w:tcPr>
            <w:tcW w:w="6846" w:type="dxa"/>
            <w:shd w:val="clear" w:color="auto" w:fill="auto"/>
          </w:tcPr>
          <w:p w14:paraId="281D66AE" w14:textId="2C2DEE24" w:rsidR="00F03BFF" w:rsidRPr="00124989" w:rsidRDefault="00F03BFF" w:rsidP="007A1F84">
            <w:pPr>
              <w:bidi w:val="0"/>
              <w:spacing w:before="360" w:line="240" w:lineRule="auto"/>
              <w:jc w:val="both"/>
              <w:rPr>
                <w:bCs/>
                <w:sz w:val="24"/>
                <w:szCs w:val="24"/>
                <w:rtl/>
                <w:lang w:bidi="ar-BH"/>
              </w:rPr>
            </w:pPr>
            <m:oMathPara>
              <m:oMath>
                <m:r>
                  <w:rPr>
                    <w:rFonts w:ascii="Cambria Math" w:hAnsi="Cambria Math"/>
                    <w:color w:val="000000"/>
                    <w:sz w:val="24"/>
                    <w:szCs w:val="24"/>
                    <w:lang w:bidi="ar-BH"/>
                  </w:rPr>
                  <m:t>A(x)=α</m:t>
                </m:r>
                <m:sSub>
                  <m:sSubPr>
                    <m:ctrlPr>
                      <w:rPr>
                        <w:rFonts w:ascii="Cambria Math" w:hAnsi="Cambria Math"/>
                        <w:iCs/>
                        <w:color w:val="000000"/>
                        <w:sz w:val="24"/>
                        <w:szCs w:val="24"/>
                        <w:lang w:bidi="ar-BH"/>
                      </w:rPr>
                    </m:ctrlPr>
                  </m:sSubPr>
                  <m:e>
                    <m:r>
                      <w:rPr>
                        <w:rFonts w:ascii="Cambria Math" w:hAnsi="Cambria Math"/>
                        <w:color w:val="000000"/>
                        <w:sz w:val="24"/>
                        <w:szCs w:val="24"/>
                        <w:lang w:bidi="ar-BH"/>
                      </w:rPr>
                      <m:t>L</m:t>
                    </m:r>
                  </m:e>
                  <m:sub>
                    <m:r>
                      <w:rPr>
                        <w:rFonts w:ascii="Cambria Math" w:hAnsi="Cambria Math"/>
                        <w:color w:val="000000"/>
                        <w:sz w:val="24"/>
                        <w:szCs w:val="24"/>
                        <w:lang w:bidi="ar-BH"/>
                      </w:rPr>
                      <m:t>G</m:t>
                    </m:r>
                  </m:sub>
                </m:sSub>
                <m:r>
                  <w:rPr>
                    <w:rFonts w:ascii="Cambria Math" w:hAnsi="Cambria Math"/>
                    <w:color w:val="000000"/>
                    <w:sz w:val="24"/>
                    <w:szCs w:val="24"/>
                    <w:lang w:bidi="ar-BH"/>
                  </w:rPr>
                  <m:t>(x)+(1-α)</m:t>
                </m:r>
                <m:sSub>
                  <m:sSubPr>
                    <m:ctrlPr>
                      <w:rPr>
                        <w:rFonts w:ascii="Cambria Math" w:hAnsi="Cambria Math"/>
                        <w:iCs/>
                        <w:color w:val="000000"/>
                        <w:sz w:val="24"/>
                        <w:szCs w:val="24"/>
                        <w:lang w:bidi="ar-BH"/>
                      </w:rPr>
                    </m:ctrlPr>
                  </m:sSubPr>
                  <m:e>
                    <m:r>
                      <w:rPr>
                        <w:rFonts w:ascii="Cambria Math" w:hAnsi="Cambria Math"/>
                        <w:color w:val="000000"/>
                        <w:sz w:val="24"/>
                        <w:szCs w:val="24"/>
                        <w:lang w:bidi="ar-BH"/>
                      </w:rPr>
                      <m:t>L</m:t>
                    </m:r>
                  </m:e>
                  <m:sub>
                    <m:r>
                      <w:rPr>
                        <w:rFonts w:ascii="Cambria Math" w:hAnsi="Cambria Math"/>
                        <w:color w:val="000000"/>
                        <w:sz w:val="24"/>
                        <w:szCs w:val="24"/>
                        <w:lang w:bidi="ar-BH"/>
                      </w:rPr>
                      <m:t>D</m:t>
                    </m:r>
                  </m:sub>
                </m:sSub>
                <m:r>
                  <w:rPr>
                    <w:rFonts w:ascii="Cambria Math" w:hAnsi="Cambria Math"/>
                    <w:color w:val="000000"/>
                    <w:sz w:val="24"/>
                    <w:szCs w:val="24"/>
                    <w:lang w:bidi="ar-BH"/>
                  </w:rPr>
                  <m:t>(x)</m:t>
                </m:r>
              </m:oMath>
            </m:oMathPara>
          </w:p>
        </w:tc>
      </w:tr>
    </w:tbl>
    <w:p w14:paraId="36C0ED1A" w14:textId="414F6C5E" w:rsidR="00F03BFF" w:rsidRDefault="00F03BFF" w:rsidP="00B273BB">
      <w:pPr>
        <w:contextualSpacing/>
        <w:jc w:val="both"/>
        <w:rPr>
          <w:rFonts w:ascii="Cambria Math" w:hAnsi="Cambria Math"/>
          <w:sz w:val="28"/>
          <w:rtl/>
          <w:lang w:bidi="fa-IR"/>
        </w:rPr>
      </w:pPr>
      <w:r>
        <w:rPr>
          <w:rFonts w:hint="cs"/>
          <w:b/>
          <w:sz w:val="28"/>
          <w:rtl/>
          <w:lang w:bidi="fa-IR"/>
        </w:rPr>
        <w:t xml:space="preserve">در معادله 2-12 </w:t>
      </w:r>
      <m:oMath>
        <m:sSub>
          <m:sSubPr>
            <m:ctrlPr>
              <w:rPr>
                <w:rFonts w:ascii="Cambria Math" w:hAnsi="Cambria Math"/>
                <w:szCs w:val="26"/>
                <w:rtl/>
                <w:lang w:bidi="fa-IR"/>
              </w:rPr>
            </m:ctrlPr>
          </m:sSubPr>
          <m:e>
            <m:r>
              <w:rPr>
                <w:rFonts w:ascii="Cambria Math" w:hAnsi="Cambria Math"/>
                <w:szCs w:val="26"/>
                <w:lang w:bidi="fa-IR"/>
              </w:rPr>
              <m:t>L</m:t>
            </m:r>
            <m:ctrlPr>
              <w:rPr>
                <w:rFonts w:ascii="Cambria Math" w:hAnsi="Cambria Math"/>
                <w:szCs w:val="26"/>
                <w:lang w:bidi="fa-IR"/>
              </w:rPr>
            </m:ctrlPr>
          </m:e>
          <m:sub>
            <m:r>
              <w:rPr>
                <w:rFonts w:ascii="Cambria Math" w:hAnsi="Cambria Math"/>
                <w:szCs w:val="26"/>
                <w:lang w:bidi="fa-IR"/>
              </w:rPr>
              <m:t>G</m:t>
            </m:r>
            <m:ctrlPr>
              <w:rPr>
                <w:rFonts w:ascii="Cambria Math" w:hAnsi="Cambria Math"/>
                <w:szCs w:val="26"/>
                <w:lang w:bidi="fa-IR"/>
              </w:rPr>
            </m:ctrlPr>
          </m:sub>
        </m:sSub>
        <m:r>
          <w:rPr>
            <w:rFonts w:ascii="Cambria Math" w:hAnsi="Cambria Math"/>
            <w:szCs w:val="26"/>
            <w:lang w:bidi="fa-IR"/>
          </w:rPr>
          <m:t>(x)=∥x-G(E(x))</m:t>
        </m:r>
        <m:sSub>
          <m:sSubPr>
            <m:ctrlPr>
              <w:rPr>
                <w:rFonts w:ascii="Cambria Math" w:hAnsi="Cambria Math"/>
                <w:szCs w:val="26"/>
                <w:lang w:bidi="fa-IR"/>
              </w:rPr>
            </m:ctrlPr>
          </m:sSubPr>
          <m:e>
            <m:r>
              <w:rPr>
                <w:rFonts w:ascii="Cambria Math" w:hAnsi="Cambria Math"/>
                <w:szCs w:val="26"/>
                <w:lang w:bidi="fa-IR"/>
              </w:rPr>
              <m:t>∥</m:t>
            </m:r>
          </m:e>
          <m:sub>
            <m:r>
              <w:rPr>
                <w:rFonts w:ascii="Cambria Math" w:hAnsi="Cambria Math"/>
                <w:szCs w:val="26"/>
                <w:lang w:bidi="fa-IR"/>
              </w:rPr>
              <m:t>1</m:t>
            </m:r>
            <m:ctrlPr>
              <w:rPr>
                <w:rFonts w:ascii="Cambria Math" w:hAnsi="Cambria Math"/>
                <w:szCs w:val="26"/>
                <w:rtl/>
                <w:lang w:bidi="fa-IR"/>
              </w:rPr>
            </m:ctrlPr>
          </m:sub>
        </m:sSub>
      </m:oMath>
      <w:r>
        <w:rPr>
          <w:rFonts w:hint="cs"/>
          <w:szCs w:val="26"/>
          <w:rtl/>
          <w:lang w:bidi="fa-IR"/>
        </w:rPr>
        <w:t xml:space="preserve"> </w:t>
      </w:r>
      <w:r w:rsidRPr="00F03BFF">
        <w:rPr>
          <w:rFonts w:hint="cs"/>
          <w:sz w:val="28"/>
          <w:rtl/>
          <w:lang w:bidi="fa-IR"/>
        </w:rPr>
        <w:t>و</w:t>
      </w:r>
      <w:r>
        <w:rPr>
          <w:rFonts w:hint="cs"/>
          <w:sz w:val="28"/>
          <w:rtl/>
          <w:lang w:bidi="fa-IR"/>
        </w:rPr>
        <w:t xml:space="preserve"> </w:t>
      </w:r>
      <m:oMath>
        <m:sSub>
          <m:sSubPr>
            <m:ctrlPr>
              <w:rPr>
                <w:rFonts w:ascii="Cambria Math" w:hAnsi="Cambria Math"/>
                <w:szCs w:val="26"/>
                <w:rtl/>
                <w:lang w:bidi="fa-IR"/>
              </w:rPr>
            </m:ctrlPr>
          </m:sSubPr>
          <m:e>
            <m:r>
              <w:rPr>
                <w:rFonts w:ascii="Cambria Math" w:hAnsi="Cambria Math"/>
                <w:szCs w:val="26"/>
                <w:lang w:bidi="fa-IR"/>
              </w:rPr>
              <m:t>L</m:t>
            </m:r>
            <m:ctrlPr>
              <w:rPr>
                <w:rFonts w:ascii="Cambria Math" w:hAnsi="Cambria Math"/>
                <w:szCs w:val="26"/>
                <w:lang w:bidi="fa-IR"/>
              </w:rPr>
            </m:ctrlPr>
          </m:e>
          <m:sub>
            <m:r>
              <w:rPr>
                <w:rFonts w:ascii="Cambria Math" w:hAnsi="Cambria Math"/>
                <w:szCs w:val="26"/>
                <w:lang w:bidi="fa-IR"/>
              </w:rPr>
              <m:t>D</m:t>
            </m:r>
            <m:ctrlPr>
              <w:rPr>
                <w:rFonts w:ascii="Cambria Math" w:hAnsi="Cambria Math"/>
                <w:szCs w:val="26"/>
                <w:lang w:bidi="fa-IR"/>
              </w:rPr>
            </m:ctrlPr>
          </m:sub>
        </m:sSub>
        <m:r>
          <w:rPr>
            <w:rFonts w:ascii="Cambria Math" w:hAnsi="Cambria Math"/>
            <w:szCs w:val="26"/>
            <w:lang w:bidi="fa-IR"/>
          </w:rPr>
          <m:t>(x)</m:t>
        </m:r>
      </m:oMath>
      <w:r>
        <w:rPr>
          <w:rFonts w:hint="cs"/>
          <w:szCs w:val="26"/>
          <w:rtl/>
          <w:lang w:bidi="fa-IR"/>
        </w:rPr>
        <w:t xml:space="preserve"> </w:t>
      </w:r>
      <w:r>
        <w:rPr>
          <w:rFonts w:hint="cs"/>
          <w:sz w:val="28"/>
          <w:rtl/>
          <w:lang w:bidi="fa-IR"/>
        </w:rPr>
        <w:t xml:space="preserve">را می‌توان به دو </w:t>
      </w:r>
      <w:r w:rsidR="00A602EF">
        <w:rPr>
          <w:rFonts w:hint="cs"/>
          <w:sz w:val="28"/>
          <w:rtl/>
          <w:lang w:bidi="fa-IR"/>
        </w:rPr>
        <w:t>روش</w:t>
      </w:r>
      <w:r>
        <w:rPr>
          <w:rFonts w:hint="cs"/>
          <w:sz w:val="28"/>
          <w:rtl/>
          <w:lang w:bidi="fa-IR"/>
        </w:rPr>
        <w:t xml:space="preserve"> تعریف کرد</w:t>
      </w:r>
      <w:r w:rsidR="00A602EF">
        <w:rPr>
          <w:rFonts w:hint="cs"/>
          <w:sz w:val="28"/>
          <w:rtl/>
          <w:lang w:bidi="fa-IR"/>
        </w:rPr>
        <w:t xml:space="preserve">. در روش اول تابع خطای </w:t>
      </w:r>
      <w:r w:rsidR="00021F4D">
        <w:rPr>
          <w:rFonts w:hint="cs"/>
          <w:sz w:val="28"/>
          <w:rtl/>
          <w:lang w:bidi="fa-IR"/>
        </w:rPr>
        <w:t>آنتروپی</w:t>
      </w:r>
      <w:r w:rsidR="00021F4D">
        <w:rPr>
          <w:rStyle w:val="FootnoteReference"/>
          <w:sz w:val="28"/>
          <w:rtl/>
          <w:lang w:bidi="fa-IR"/>
        </w:rPr>
        <w:footnoteReference w:id="71"/>
      </w:r>
      <w:r w:rsidR="00021F4D">
        <w:rPr>
          <w:rFonts w:hint="cs"/>
          <w:sz w:val="28"/>
          <w:rtl/>
          <w:lang w:bidi="fa-IR"/>
        </w:rPr>
        <w:t xml:space="preserve"> متقابل استفاده می‌شود.</w:t>
      </w:r>
      <w:r w:rsidR="00021F4D">
        <w:rPr>
          <w:sz w:val="28"/>
          <w:lang w:bidi="fa-IR"/>
        </w:rPr>
        <w:t xml:space="preserve"> </w:t>
      </w:r>
      <w:r w:rsidR="00021F4D">
        <w:rPr>
          <w:rFonts w:hint="cs"/>
          <w:sz w:val="28"/>
          <w:rtl/>
          <w:lang w:bidi="fa-IR"/>
        </w:rPr>
        <w:t xml:space="preserve">ورودی این تابع در واقع خروجی تمایزگر است و خود شامل خروجی کدگذار و نمونه متناظر با آن است و به صورت </w:t>
      </w:r>
      <m:oMath>
        <m:r>
          <w:rPr>
            <w:rFonts w:ascii="Cambria Math" w:hAnsi="Cambria Math"/>
            <w:szCs w:val="26"/>
            <w:lang w:bidi="fa-IR"/>
          </w:rPr>
          <m:t>σ(D(x,E(x)),1)</m:t>
        </m:r>
      </m:oMath>
      <w:r w:rsidR="00021F4D">
        <w:rPr>
          <w:rFonts w:hint="cs"/>
          <w:szCs w:val="26"/>
          <w:rtl/>
          <w:lang w:bidi="fa-IR"/>
        </w:rPr>
        <w:t xml:space="preserve"> </w:t>
      </w:r>
      <w:r w:rsidR="00021F4D" w:rsidRPr="00021F4D">
        <w:rPr>
          <w:rFonts w:hint="cs"/>
          <w:sz w:val="28"/>
          <w:rtl/>
          <w:lang w:bidi="fa-IR"/>
        </w:rPr>
        <w:t>ت</w:t>
      </w:r>
      <w:r w:rsidR="00021F4D">
        <w:rPr>
          <w:rFonts w:hint="cs"/>
          <w:sz w:val="28"/>
          <w:rtl/>
          <w:lang w:bidi="fa-IR"/>
        </w:rPr>
        <w:t xml:space="preserve">عریف می‌شود. در اینجا خروجی تمایزگر میزان اطمینان آن در قبال واقعی بودن </w:t>
      </w:r>
      <w:r w:rsidR="00713B10">
        <w:rPr>
          <w:rFonts w:hint="cs"/>
          <w:sz w:val="28"/>
          <w:rtl/>
          <w:lang w:bidi="fa-IR"/>
        </w:rPr>
        <w:t xml:space="preserve">نمونه ورودی است. در روش دوم تعریف </w:t>
      </w:r>
      <m:oMath>
        <m:sSub>
          <m:sSubPr>
            <m:ctrlPr>
              <w:rPr>
                <w:rFonts w:ascii="Cambria Math" w:hAnsi="Cambria Math"/>
                <w:szCs w:val="26"/>
                <w:rtl/>
                <w:lang w:bidi="fa-IR"/>
              </w:rPr>
            </m:ctrlPr>
          </m:sSubPr>
          <m:e>
            <m:r>
              <w:rPr>
                <w:rFonts w:ascii="Cambria Math" w:hAnsi="Cambria Math"/>
                <w:szCs w:val="26"/>
                <w:lang w:bidi="fa-IR"/>
              </w:rPr>
              <m:t>L</m:t>
            </m:r>
            <m:ctrlPr>
              <w:rPr>
                <w:rFonts w:ascii="Cambria Math" w:hAnsi="Cambria Math"/>
                <w:szCs w:val="26"/>
                <w:lang w:bidi="fa-IR"/>
              </w:rPr>
            </m:ctrlPr>
          </m:e>
          <m:sub>
            <m:r>
              <w:rPr>
                <w:rFonts w:ascii="Cambria Math" w:hAnsi="Cambria Math"/>
                <w:szCs w:val="26"/>
                <w:lang w:bidi="fa-IR"/>
              </w:rPr>
              <m:t>D</m:t>
            </m:r>
            <m:ctrlPr>
              <w:rPr>
                <w:rFonts w:ascii="Cambria Math" w:hAnsi="Cambria Math"/>
                <w:szCs w:val="26"/>
                <w:lang w:bidi="fa-IR"/>
              </w:rPr>
            </m:ctrlPr>
          </m:sub>
        </m:sSub>
        <m:r>
          <w:rPr>
            <w:rFonts w:ascii="Cambria Math" w:hAnsi="Cambria Math"/>
            <w:szCs w:val="26"/>
            <w:lang w:bidi="fa-IR"/>
          </w:rPr>
          <m:t>(x)</m:t>
        </m:r>
      </m:oMath>
      <w:r w:rsidR="00713B10">
        <w:rPr>
          <w:rFonts w:hint="cs"/>
          <w:szCs w:val="26"/>
          <w:rtl/>
          <w:lang w:bidi="fa-IR"/>
        </w:rPr>
        <w:t xml:space="preserve"> </w:t>
      </w:r>
      <w:r w:rsidR="00713B10" w:rsidRPr="00713B10">
        <w:rPr>
          <w:rFonts w:hint="cs"/>
          <w:sz w:val="28"/>
          <w:rtl/>
          <w:lang w:bidi="fa-IR"/>
        </w:rPr>
        <w:t>از</w:t>
      </w:r>
      <w:r w:rsidR="00713B10">
        <w:rPr>
          <w:rFonts w:hint="cs"/>
          <w:sz w:val="28"/>
          <w:rtl/>
          <w:lang w:bidi="fa-IR"/>
        </w:rPr>
        <w:t xml:space="preserve"> خطای تطبیق ویژگی </w:t>
      </w:r>
      <w:r w:rsidR="00713B10">
        <w:rPr>
          <w:rStyle w:val="FootnoteReference"/>
          <w:sz w:val="28"/>
          <w:rtl/>
          <w:lang w:bidi="fa-IR"/>
        </w:rPr>
        <w:footnoteReference w:id="72"/>
      </w:r>
      <w:r w:rsidR="00713B10">
        <w:rPr>
          <w:sz w:val="28"/>
          <w:lang w:bidi="fa-IR"/>
        </w:rPr>
        <w:t xml:space="preserve"> </w:t>
      </w:r>
      <w:r w:rsidR="00713B10">
        <w:rPr>
          <w:rFonts w:hint="cs"/>
          <w:sz w:val="28"/>
          <w:rtl/>
          <w:lang w:bidi="fa-IR"/>
        </w:rPr>
        <w:t>استفاده می‌شود.</w:t>
      </w:r>
      <w:r w:rsidR="00713B10">
        <w:rPr>
          <w:sz w:val="28"/>
          <w:lang w:bidi="fa-IR"/>
        </w:rPr>
        <w:t xml:space="preserve"> </w:t>
      </w:r>
      <w:r w:rsidR="00713B10">
        <w:rPr>
          <w:rFonts w:hint="cs"/>
          <w:sz w:val="28"/>
          <w:rtl/>
          <w:lang w:bidi="fa-IR"/>
        </w:rPr>
        <w:t xml:space="preserve"> تابع امتیاز این روش به صورت </w:t>
      </w:r>
      <m:oMath>
        <m:sSub>
          <m:sSubPr>
            <m:ctrlPr>
              <w:rPr>
                <w:rFonts w:ascii="Cambria Math" w:hAnsi="Cambria Math"/>
                <w:sz w:val="24"/>
                <w:szCs w:val="24"/>
                <w:rtl/>
                <w:lang w:bidi="fa-IR"/>
              </w:rPr>
            </m:ctrlPr>
          </m:sSubPr>
          <m:e>
            <m:r>
              <w:rPr>
                <w:rFonts w:ascii="Cambria Math" w:hAnsi="Cambria Math"/>
                <w:sz w:val="24"/>
                <w:szCs w:val="24"/>
                <w:lang w:bidi="fa-IR"/>
              </w:rPr>
              <m:t>L</m:t>
            </m:r>
            <m:ctrlPr>
              <w:rPr>
                <w:rFonts w:ascii="Cambria Math" w:hAnsi="Cambria Math"/>
                <w:sz w:val="24"/>
                <w:szCs w:val="24"/>
                <w:lang w:bidi="fa-IR"/>
              </w:rPr>
            </m:ctrlPr>
          </m:e>
          <m:sub>
            <m:r>
              <w:rPr>
                <w:rFonts w:ascii="Cambria Math" w:hAnsi="Cambria Math"/>
                <w:sz w:val="24"/>
                <w:szCs w:val="24"/>
                <w:lang w:bidi="fa-IR"/>
              </w:rPr>
              <m:t>D</m:t>
            </m:r>
            <m:ctrlPr>
              <w:rPr>
                <w:rFonts w:ascii="Cambria Math" w:hAnsi="Cambria Math"/>
                <w:sz w:val="24"/>
                <w:szCs w:val="24"/>
                <w:lang w:bidi="fa-IR"/>
              </w:rPr>
            </m:ctrlPr>
          </m:sub>
        </m:sSub>
        <m:d>
          <m:dPr>
            <m:ctrlPr>
              <w:rPr>
                <w:rFonts w:ascii="Cambria Math" w:hAnsi="Cambria Math"/>
                <w:i/>
                <w:sz w:val="24"/>
                <w:szCs w:val="24"/>
                <w:lang w:bidi="fa-IR"/>
              </w:rPr>
            </m:ctrlPr>
          </m:dPr>
          <m:e>
            <m:r>
              <w:rPr>
                <w:rFonts w:ascii="Cambria Math" w:hAnsi="Cambria Math"/>
                <w:sz w:val="24"/>
                <w:szCs w:val="24"/>
                <w:lang w:bidi="fa-IR"/>
              </w:rPr>
              <m:t>x</m:t>
            </m:r>
          </m:e>
        </m:d>
        <m:r>
          <w:rPr>
            <w:rFonts w:ascii="Cambria Math" w:hAnsi="Cambria Math"/>
            <w:sz w:val="24"/>
            <w:szCs w:val="24"/>
            <w:lang w:bidi="fa-IR"/>
          </w:rPr>
          <m:t>=</m:t>
        </m:r>
        <m:sSub>
          <m:sSubPr>
            <m:ctrlPr>
              <w:rPr>
                <w:rFonts w:ascii="Cambria Math" w:hAnsi="Cambria Math"/>
                <w:sz w:val="24"/>
                <w:szCs w:val="24"/>
                <w:rtl/>
                <w:lang w:bidi="fa-IR"/>
              </w:rPr>
            </m:ctrlPr>
          </m:sSubPr>
          <m:e>
            <m:d>
              <m:dPr>
                <m:begChr m:val="∥"/>
                <m:endChr m:val="∥"/>
                <m:ctrlPr>
                  <w:rPr>
                    <w:rFonts w:ascii="Cambria Math" w:hAnsi="Cambria Math"/>
                    <w:sz w:val="24"/>
                    <w:szCs w:val="24"/>
                    <w:rtl/>
                    <w:lang w:bidi="fa-IR"/>
                  </w:rPr>
                </m:ctrlPr>
              </m:dPr>
              <m:e>
                <m:sSub>
                  <m:sSubPr>
                    <m:ctrlPr>
                      <w:rPr>
                        <w:rFonts w:ascii="Cambria Math" w:hAnsi="Cambria Math"/>
                        <w:sz w:val="24"/>
                        <w:szCs w:val="24"/>
                        <w:rtl/>
                        <w:lang w:bidi="fa-IR"/>
                      </w:rPr>
                    </m:ctrlPr>
                  </m:sSubPr>
                  <m:e>
                    <m:r>
                      <w:rPr>
                        <w:rFonts w:ascii="Cambria Math" w:hAnsi="Cambria Math"/>
                        <w:sz w:val="24"/>
                        <w:szCs w:val="24"/>
                        <w:lang w:bidi="fa-IR"/>
                      </w:rPr>
                      <m:t>f</m:t>
                    </m:r>
                    <m:ctrlPr>
                      <w:rPr>
                        <w:rFonts w:ascii="Cambria Math" w:hAnsi="Cambria Math"/>
                        <w:sz w:val="24"/>
                        <w:szCs w:val="24"/>
                        <w:lang w:bidi="fa-IR"/>
                      </w:rPr>
                    </m:ctrlPr>
                  </m:e>
                  <m:sub>
                    <m:r>
                      <w:rPr>
                        <w:rFonts w:ascii="Cambria Math" w:hAnsi="Cambria Math"/>
                        <w:sz w:val="24"/>
                        <w:szCs w:val="24"/>
                        <w:lang w:bidi="fa-IR"/>
                      </w:rPr>
                      <m:t>D</m:t>
                    </m:r>
                    <m:ctrlPr>
                      <w:rPr>
                        <w:rFonts w:ascii="Cambria Math" w:hAnsi="Cambria Math"/>
                        <w:sz w:val="24"/>
                        <w:szCs w:val="24"/>
                        <w:lang w:bidi="fa-IR"/>
                      </w:rPr>
                    </m:ctrlPr>
                  </m:sub>
                </m:sSub>
                <m:r>
                  <w:rPr>
                    <w:rFonts w:ascii="Cambria Math" w:hAnsi="Cambria Math"/>
                    <w:sz w:val="24"/>
                    <w:szCs w:val="24"/>
                    <w:lang w:bidi="fa-IR"/>
                  </w:rPr>
                  <m:t>(x,E(x))-</m:t>
                </m:r>
                <m:sSub>
                  <m:sSubPr>
                    <m:ctrlPr>
                      <w:rPr>
                        <w:rFonts w:ascii="Cambria Math" w:hAnsi="Cambria Math"/>
                        <w:sz w:val="24"/>
                        <w:szCs w:val="24"/>
                        <w:lang w:bidi="fa-IR"/>
                      </w:rPr>
                    </m:ctrlPr>
                  </m:sSubPr>
                  <m:e>
                    <m:r>
                      <w:rPr>
                        <w:rFonts w:ascii="Cambria Math" w:hAnsi="Cambria Math"/>
                        <w:sz w:val="24"/>
                        <w:szCs w:val="24"/>
                        <w:lang w:bidi="fa-IR"/>
                      </w:rPr>
                      <m:t>f</m:t>
                    </m:r>
                  </m:e>
                  <m:sub>
                    <m:r>
                      <w:rPr>
                        <w:rFonts w:ascii="Cambria Math" w:hAnsi="Cambria Math"/>
                        <w:sz w:val="24"/>
                        <w:szCs w:val="24"/>
                        <w:lang w:bidi="fa-IR"/>
                      </w:rPr>
                      <m:t>D</m:t>
                    </m:r>
                  </m:sub>
                </m:sSub>
                <m:r>
                  <w:rPr>
                    <w:rFonts w:ascii="Cambria Math" w:hAnsi="Cambria Math"/>
                    <w:sz w:val="24"/>
                    <w:szCs w:val="24"/>
                    <w:lang w:bidi="fa-IR"/>
                  </w:rPr>
                  <m:t>(G(E(x)),E(x))</m:t>
                </m:r>
                <m:ctrlPr>
                  <w:rPr>
                    <w:rFonts w:ascii="Cambria Math" w:hAnsi="Cambria Math"/>
                    <w:sz w:val="24"/>
                    <w:szCs w:val="24"/>
                    <w:lang w:bidi="fa-IR"/>
                  </w:rPr>
                </m:ctrlPr>
              </m:e>
            </m:d>
            <m:ctrlPr>
              <w:rPr>
                <w:rFonts w:ascii="Cambria Math" w:hAnsi="Cambria Math"/>
                <w:sz w:val="24"/>
                <w:szCs w:val="24"/>
                <w:lang w:bidi="fa-IR"/>
              </w:rPr>
            </m:ctrlPr>
          </m:e>
          <m:sub>
            <m:r>
              <w:rPr>
                <w:rFonts w:ascii="Cambria Math" w:hAnsi="Cambria Math"/>
                <w:sz w:val="24"/>
                <w:szCs w:val="24"/>
                <w:lang w:bidi="fa-IR"/>
              </w:rPr>
              <m:t xml:space="preserve">1 </m:t>
            </m:r>
          </m:sub>
        </m:sSub>
      </m:oMath>
      <w:r w:rsidR="00713B10">
        <w:rPr>
          <w:sz w:val="24"/>
          <w:szCs w:val="24"/>
          <w:lang w:bidi="fa-IR"/>
        </w:rPr>
        <w:t xml:space="preserve"> </w:t>
      </w:r>
      <w:r w:rsidR="00F220EB" w:rsidRPr="00F220EB">
        <w:rPr>
          <w:rFonts w:hint="cs"/>
          <w:sz w:val="28"/>
          <w:rtl/>
          <w:lang w:bidi="fa-IR"/>
        </w:rPr>
        <w:t>تعریف می‌شود.</w:t>
      </w:r>
      <w:r w:rsidR="00F220EB" w:rsidRPr="00F220EB">
        <w:rPr>
          <w:rFonts w:ascii="Cambria Math" w:hAnsi="Cambria Math"/>
          <w:szCs w:val="26"/>
        </w:rPr>
        <w:t xml:space="preserve"> </w:t>
      </w:r>
      <m:oMath>
        <m:sSub>
          <m:sSubPr>
            <m:ctrlPr>
              <w:rPr>
                <w:rFonts w:ascii="Cambria Math" w:hAnsi="Cambria Math"/>
                <w:szCs w:val="26"/>
                <w:lang w:bidi="fa-IR"/>
              </w:rPr>
            </m:ctrlPr>
          </m:sSubPr>
          <m:e>
            <m:r>
              <w:rPr>
                <w:rFonts w:ascii="Cambria Math" w:hAnsi="Cambria Math"/>
                <w:szCs w:val="26"/>
                <w:lang w:bidi="fa-IR"/>
              </w:rPr>
              <m:t>f</m:t>
            </m:r>
          </m:e>
          <m:sub>
            <m:r>
              <w:rPr>
                <w:rFonts w:ascii="Cambria Math" w:hAnsi="Cambria Math"/>
                <w:szCs w:val="26"/>
                <w:lang w:bidi="fa-IR"/>
              </w:rPr>
              <m:t>D</m:t>
            </m:r>
            <m:ctrlPr>
              <w:rPr>
                <w:rFonts w:ascii="Cambria Math" w:hAnsi="Cambria Math"/>
                <w:szCs w:val="26"/>
                <w:rtl/>
                <w:lang w:bidi="fa-IR"/>
              </w:rPr>
            </m:ctrlPr>
          </m:sub>
        </m:sSub>
      </m:oMath>
      <w:r w:rsidR="00F220EB" w:rsidRPr="00F220EB">
        <w:rPr>
          <w:rFonts w:ascii="Cambria Math" w:hAnsi="Cambria Math" w:hint="cs"/>
          <w:sz w:val="28"/>
          <w:rtl/>
          <w:lang w:bidi="fa-IR"/>
        </w:rPr>
        <w:t>در</w:t>
      </w:r>
      <w:r w:rsidR="00F220EB">
        <w:rPr>
          <w:rFonts w:ascii="Cambria Math" w:hAnsi="Cambria Math" w:hint="cs"/>
          <w:sz w:val="28"/>
          <w:rtl/>
          <w:lang w:bidi="fa-IR"/>
        </w:rPr>
        <w:t xml:space="preserve"> واقع لاجیت‌های تمایزگر است و بیان می‌کند ویژگی‌های تصویر بازسازی شده تا چه اندازه شبیه ویژگی‌های تصویر واقعی هستند. توجه شود هر چه مقدار امتیاز محاسبه شده بالاتر باشد نمونه مورد نظر با احتمال بیشتری نمونه ناهنجار است.</w:t>
      </w:r>
    </w:p>
    <w:p w14:paraId="5A5B3C1D" w14:textId="795EE13C" w:rsidR="00F220EB" w:rsidRPr="00AD0BF1" w:rsidRDefault="00F220EB" w:rsidP="003521BF">
      <w:pPr>
        <w:pStyle w:val="Heading4"/>
        <w:rPr>
          <w:rFonts w:ascii="Cambria" w:hAnsi="Cambria"/>
        </w:rPr>
      </w:pPr>
      <w:r>
        <w:rPr>
          <w:rFonts w:hint="cs"/>
          <w:rtl/>
        </w:rPr>
        <w:t>1</w:t>
      </w:r>
      <w:r w:rsidRPr="006D2B16">
        <w:rPr>
          <w:rFonts w:hint="cs"/>
          <w:rtl/>
        </w:rPr>
        <w:t>-</w:t>
      </w:r>
      <w:r w:rsidR="000D3428">
        <w:rPr>
          <w:rFonts w:hint="cs"/>
          <w:rtl/>
        </w:rPr>
        <w:t>5</w:t>
      </w:r>
      <w:r w:rsidRPr="006D2B16">
        <w:rPr>
          <w:rFonts w:hint="cs"/>
          <w:rtl/>
        </w:rPr>
        <w:t>-</w:t>
      </w:r>
      <w:r>
        <w:rPr>
          <w:rFonts w:hint="cs"/>
          <w:rtl/>
        </w:rPr>
        <w:t>5</w:t>
      </w:r>
      <w:r w:rsidRPr="006D2B16">
        <w:rPr>
          <w:rFonts w:hint="cs"/>
          <w:rtl/>
        </w:rPr>
        <w:t>-</w:t>
      </w:r>
      <w:r>
        <w:rPr>
          <w:rFonts w:hint="cs"/>
          <w:rtl/>
        </w:rPr>
        <w:t>2- مزایا و معایب</w:t>
      </w:r>
    </w:p>
    <w:p w14:paraId="1EFD2818" w14:textId="09AF4A05" w:rsidR="00F220EB" w:rsidRPr="00713B10" w:rsidRDefault="00F220EB" w:rsidP="00B273BB">
      <w:pPr>
        <w:contextualSpacing/>
        <w:jc w:val="both"/>
        <w:rPr>
          <w:b/>
          <w:i/>
          <w:sz w:val="28"/>
          <w:rtl/>
          <w:lang w:bidi="fa-IR"/>
        </w:rPr>
      </w:pPr>
      <w:r>
        <w:rPr>
          <w:rFonts w:hint="cs"/>
          <w:b/>
          <w:i/>
          <w:sz w:val="28"/>
          <w:rtl/>
          <w:lang w:bidi="fa-IR"/>
        </w:rPr>
        <w:t xml:space="preserve">مدل مورد بحث در این قسمت ثابت کرد می‌توان </w:t>
      </w:r>
      <w:r w:rsidR="005F00FF">
        <w:rPr>
          <w:rFonts w:hint="cs"/>
          <w:b/>
          <w:i/>
          <w:sz w:val="28"/>
          <w:rtl/>
          <w:lang w:bidi="fa-IR"/>
        </w:rPr>
        <w:t>با تعریف تابع امتیاز مناسب و استفاده از ساختارهای تخاصمی به روز ناهنجاری را داده‌های دنیای واقعی شناسایی کرد. در این مدل هیچ نظارتی بر میزان تشابه داده ورودی و داده بازسازی وجود ندارد در حالی که انتظار می‌رود داده ورودی و داده بازسازی شده توسط شبکه مولد برای نمونه‌های هنجار یکسان باشد. در ادامه به بررسی این مشکل و روش ارائه شده برای حل آن پرداخته می‌شود.</w:t>
      </w:r>
    </w:p>
    <w:p w14:paraId="58FA8AD9" w14:textId="6B290E74" w:rsidR="00DA63A7" w:rsidRPr="00DA63A7" w:rsidRDefault="000D3428" w:rsidP="003521BF">
      <w:pPr>
        <w:pStyle w:val="Heading3"/>
      </w:pPr>
      <w:r>
        <w:rPr>
          <w:rFonts w:hint="cs"/>
          <w:rtl/>
        </w:rPr>
        <w:t>6</w:t>
      </w:r>
      <w:r w:rsidR="00DA63A7">
        <w:rPr>
          <w:rFonts w:hint="cs"/>
          <w:rtl/>
        </w:rPr>
        <w:t xml:space="preserve">-5-2- مدل </w:t>
      </w:r>
      <w:r w:rsidR="00DA63A7" w:rsidRPr="00533B5A">
        <w:rPr>
          <w:rFonts w:ascii="Times New Roman" w:hAnsi="Times New Roman" w:cs="Times New Roman"/>
        </w:rPr>
        <w:t>ALI</w:t>
      </w:r>
      <w:r w:rsidR="00DA63A7">
        <w:rPr>
          <w:rFonts w:ascii="Times New Roman" w:hAnsi="Times New Roman" w:cs="Times New Roman"/>
        </w:rPr>
        <w:t>CE</w:t>
      </w:r>
    </w:p>
    <w:p w14:paraId="28D32143" w14:textId="77777777" w:rsidR="00420059" w:rsidRPr="005A04F7" w:rsidRDefault="00420059" w:rsidP="00420059">
      <w:pPr>
        <w:jc w:val="both"/>
        <w:rPr>
          <w:sz w:val="28"/>
          <w:lang w:bidi="ar-BH"/>
        </w:rPr>
      </w:pPr>
      <w:r w:rsidRPr="005A04F7">
        <w:rPr>
          <w:sz w:val="28"/>
          <w:rtl/>
          <w:lang w:bidi="ar-BH"/>
        </w:rPr>
        <w:t>در حالت استاندارد</w:t>
      </w:r>
      <w:r>
        <w:rPr>
          <w:rFonts w:hint="cs"/>
          <w:sz w:val="28"/>
          <w:rtl/>
          <w:lang w:bidi="ar-BH"/>
        </w:rPr>
        <w:t xml:space="preserve"> شبکه</w:t>
      </w:r>
      <w:r w:rsidRPr="005A04F7">
        <w:rPr>
          <w:sz w:val="28"/>
          <w:rtl/>
          <w:lang w:bidi="ar-BH"/>
        </w:rPr>
        <w:t xml:space="preserve"> </w:t>
      </w:r>
      <w:r w:rsidRPr="00420059">
        <w:rPr>
          <w:rFonts w:cs="Times New Roman"/>
          <w:iCs/>
          <w:szCs w:val="26"/>
          <w:lang w:bidi="ar-BH"/>
        </w:rPr>
        <w:t>GAN</w:t>
      </w:r>
      <w:r w:rsidRPr="005A04F7">
        <w:rPr>
          <w:sz w:val="28"/>
          <w:rtl/>
          <w:lang w:bidi="ar-BH"/>
        </w:rPr>
        <w:t xml:space="preserve"> تنها نگاشت یک طرفه از فضای نهفته به فضای داده بدست می</w:t>
      </w:r>
      <w:r>
        <w:rPr>
          <w:sz w:val="28"/>
          <w:rtl/>
          <w:lang w:bidi="ar-BH"/>
        </w:rPr>
        <w:softHyphen/>
      </w:r>
      <w:r w:rsidRPr="005A04F7">
        <w:rPr>
          <w:sz w:val="28"/>
          <w:rtl/>
          <w:lang w:bidi="ar-BH"/>
        </w:rPr>
        <w:t>آورد، یعنی فاقد مکانیسم معکوس (از فضای داده به فضای نهفته) است و این امر مانع می</w:t>
      </w:r>
      <w:r>
        <w:rPr>
          <w:sz w:val="28"/>
          <w:rtl/>
          <w:lang w:bidi="ar-BH"/>
        </w:rPr>
        <w:softHyphen/>
      </w:r>
      <w:r w:rsidRPr="005A04F7">
        <w:rPr>
          <w:sz w:val="28"/>
          <w:rtl/>
          <w:lang w:bidi="ar-BH"/>
        </w:rPr>
        <w:t>شود که این شبکه ها قادر به استنباط باشند. توانایی محاسبه تابع توزیع متغیر نهفته شرطی ممکن است برای تفسیر داده</w:t>
      </w:r>
      <w:r>
        <w:rPr>
          <w:sz w:val="28"/>
          <w:rtl/>
          <w:lang w:bidi="ar-BH"/>
        </w:rPr>
        <w:softHyphen/>
      </w:r>
      <w:r w:rsidRPr="005A04F7">
        <w:rPr>
          <w:sz w:val="28"/>
          <w:rtl/>
          <w:lang w:bidi="ar-BH"/>
        </w:rPr>
        <w:t>ها و برای برنامه</w:t>
      </w:r>
      <w:r>
        <w:rPr>
          <w:sz w:val="28"/>
          <w:rtl/>
          <w:lang w:bidi="ar-BH"/>
        </w:rPr>
        <w:softHyphen/>
      </w:r>
      <w:r w:rsidRPr="005A04F7">
        <w:rPr>
          <w:sz w:val="28"/>
          <w:rtl/>
          <w:lang w:bidi="ar-BH"/>
        </w:rPr>
        <w:t>های پایین دستی (به عنوان مثال، طبقه</w:t>
      </w:r>
      <w:r>
        <w:rPr>
          <w:sz w:val="28"/>
          <w:rtl/>
          <w:lang w:bidi="ar-BH"/>
        </w:rPr>
        <w:softHyphen/>
      </w:r>
      <w:r w:rsidRPr="005A04F7">
        <w:rPr>
          <w:sz w:val="28"/>
          <w:rtl/>
          <w:lang w:bidi="ar-BH"/>
        </w:rPr>
        <w:t>بندی متغیر نهفته) مهم باشد.</w:t>
      </w:r>
    </w:p>
    <w:p w14:paraId="46AFBF9C" w14:textId="1A720D92" w:rsidR="00420059" w:rsidRPr="005A04F7" w:rsidRDefault="00420059" w:rsidP="00420059">
      <w:pPr>
        <w:jc w:val="both"/>
        <w:rPr>
          <w:sz w:val="28"/>
          <w:rtl/>
          <w:lang w:bidi="ar-BH"/>
        </w:rPr>
      </w:pPr>
      <w:r w:rsidRPr="005A04F7">
        <w:rPr>
          <w:sz w:val="28"/>
          <w:rtl/>
          <w:lang w:bidi="ar-BH"/>
        </w:rPr>
        <w:lastRenderedPageBreak/>
        <w:t>تلاش</w:t>
      </w:r>
      <w:r>
        <w:rPr>
          <w:sz w:val="28"/>
          <w:rtl/>
          <w:lang w:bidi="ar-BH"/>
        </w:rPr>
        <w:softHyphen/>
      </w:r>
      <w:r w:rsidRPr="005A04F7">
        <w:rPr>
          <w:sz w:val="28"/>
          <w:rtl/>
          <w:lang w:bidi="ar-BH"/>
        </w:rPr>
        <w:t>های زیادی برای یادگیری همزمان یک مدل دو طرفه کارآمد برای تولید نمونه</w:t>
      </w:r>
      <w:r>
        <w:rPr>
          <w:sz w:val="28"/>
          <w:rtl/>
          <w:lang w:bidi="ar-BH"/>
        </w:rPr>
        <w:softHyphen/>
      </w:r>
      <w:r w:rsidRPr="005A04F7">
        <w:rPr>
          <w:sz w:val="28"/>
          <w:rtl/>
          <w:lang w:bidi="ar-BH"/>
        </w:rPr>
        <w:t>هایی با کیفیت بالا برای هر دو فضای نهفته و داده صورت گرفته است. در میان این طرح</w:t>
      </w:r>
      <w:r>
        <w:rPr>
          <w:sz w:val="28"/>
          <w:rtl/>
          <w:lang w:bidi="ar-BH"/>
        </w:rPr>
        <w:softHyphen/>
      </w:r>
      <w:r w:rsidRPr="005A04F7">
        <w:rPr>
          <w:sz w:val="28"/>
          <w:rtl/>
          <w:lang w:bidi="ar-BH"/>
        </w:rPr>
        <w:t>ها، یکی از طرح</w:t>
      </w:r>
      <w:r>
        <w:rPr>
          <w:sz w:val="28"/>
          <w:rtl/>
          <w:lang w:bidi="ar-BH"/>
        </w:rPr>
        <w:softHyphen/>
      </w:r>
      <w:r w:rsidRPr="005A04F7">
        <w:rPr>
          <w:sz w:val="28"/>
          <w:rtl/>
          <w:lang w:bidi="ar-BH"/>
        </w:rPr>
        <w:t>ها که به موفقیت چشم</w:t>
      </w:r>
      <w:r>
        <w:rPr>
          <w:sz w:val="28"/>
          <w:rtl/>
          <w:lang w:bidi="ar-BH"/>
        </w:rPr>
        <w:softHyphen/>
      </w:r>
      <w:r w:rsidRPr="005A04F7">
        <w:rPr>
          <w:sz w:val="28"/>
          <w:rtl/>
          <w:lang w:bidi="ar-BH"/>
        </w:rPr>
        <w:t xml:space="preserve">گیری دست یافته است، شبکه یادگیر استنباط خصمانه </w:t>
      </w:r>
      <w:r w:rsidRPr="00420059">
        <w:rPr>
          <w:rFonts w:cs="Times New Roman"/>
          <w:iCs/>
          <w:szCs w:val="26"/>
          <w:lang w:bidi="ar-BH"/>
        </w:rPr>
        <w:t>ALI</w:t>
      </w:r>
      <w:r w:rsidRPr="00420059">
        <w:rPr>
          <w:rFonts w:ascii="Calibri" w:hAnsi="Calibri" w:cs="Calibri" w:hint="cs"/>
          <w:iCs/>
          <w:sz w:val="24"/>
          <w:szCs w:val="24"/>
          <w:rtl/>
          <w:lang w:bidi="ar-BH"/>
        </w:rPr>
        <w:t xml:space="preserve"> </w:t>
      </w:r>
      <w:r w:rsidRPr="005A04F7">
        <w:rPr>
          <w:sz w:val="28"/>
          <w:rtl/>
          <w:lang w:bidi="ar-BH"/>
        </w:rPr>
        <w:t>است</w:t>
      </w:r>
      <w:r>
        <w:rPr>
          <w:sz w:val="28"/>
          <w:rtl/>
          <w:lang w:bidi="ar-BH"/>
        </w:rPr>
        <w:fldChar w:fldCharType="begin" w:fldLock="1"/>
      </w:r>
      <w:r w:rsidR="000812E2">
        <w:rPr>
          <w:sz w:val="28"/>
          <w:lang w:bidi="ar-BH"/>
        </w:rPr>
        <w:instrText>ADDIN CSL_CITATION {"citationItems":[{"id":"ITEM-1","itemData":{"abstract":"We introduce the adversarially learned inference (ALI) model, which jointly learns a generation network and an inference network using an adversarial process. The generation network maps samples from stochastic latent variables to the data space while the inference network maps training examples in data space to the space of latent variables. An adversarial game is cast between these two networks and a discriminative network is trained to distinguish between joint latent/data-space samples from the generative network and joint samples from the inference network. We illustrate the ability of the model to learn mutually coherent inference and generation networks through the inspections of model samples and reconstructions and confirm the usefulness of the learned representations by obtaining a performance competitive with state-of-the-art on the semi-supervised SVHN and CIFAR10 tasks.","author":[{"dropping-particle":"","family":"Dumoulin","given":"Vincent","non-dropping-particle":"","parse-names":false,"suffix":""},{"dropping-particle":"","family":"Belghazi","given":"Ishmael","non-dropping-particle":"","parse-names":false,"suffix":""},{"dropping-particle":"","family":"Poole","given":"Ben","non-dropping-particle":"","parse-names":false,"suffix":""},{"dropping-particle":"","family":"Mastropietro","given":"Olivier","non-dropping-particle":"","parse-names":false,"suffix":""},{"dropping-particle":"","family":"Lamb","given":"Alex","non-dropping-particle":"","parse-names":false,"suffix":""},{"dropping-particle":"","family":"Arjovsky","given":"Martin","non-dropping-particle":"","parse-names":false,"suffix":""},{"dropping-particle":"","family":"Courville","given":"Aaron","non-dropping-particle":"","parse-names":false,"suffix":""}],"container-title":"5th International Conference on Learning Representations, ICLR 2017 - Conference Track Proceedings","id":"ITEM-1","issued":{"date-parts":[["2017"]]},"page":"1-18","title":"Adversarially learned inference","type":"article-journal"},"uris":["http://www.mendeley.com/documents/?uuid=28a65bb8-4832-4424-b476-0f4385392b7f"]}],"mendeley":{"formattedCitation":"[4]","plainTextFormattedCitation":"[4]","previouslyFormattedCitation":"[4]"},"properties":{"noteIndex":0},"schema":"https://github.com/citation-style-language/schema/raw/master/csl-citation.json"}</w:instrText>
      </w:r>
      <w:r>
        <w:rPr>
          <w:sz w:val="28"/>
          <w:rtl/>
          <w:lang w:bidi="ar-BH"/>
        </w:rPr>
        <w:fldChar w:fldCharType="separate"/>
      </w:r>
      <w:r w:rsidRPr="00420059">
        <w:rPr>
          <w:noProof/>
          <w:sz w:val="28"/>
          <w:lang w:bidi="ar-BH"/>
        </w:rPr>
        <w:t>[4]</w:t>
      </w:r>
      <w:r>
        <w:rPr>
          <w:sz w:val="28"/>
          <w:rtl/>
          <w:lang w:bidi="ar-BH"/>
        </w:rPr>
        <w:fldChar w:fldCharType="end"/>
      </w:r>
      <w:r>
        <w:rPr>
          <w:rFonts w:hint="cs"/>
          <w:sz w:val="28"/>
          <w:rtl/>
          <w:lang w:bidi="ar-BH"/>
        </w:rPr>
        <w:t>.</w:t>
      </w:r>
      <w:r>
        <w:rPr>
          <w:sz w:val="28"/>
          <w:rtl/>
          <w:lang w:bidi="ar-BH"/>
        </w:rPr>
        <w:t xml:space="preserve"> </w:t>
      </w:r>
      <w:r w:rsidRPr="005A04F7">
        <w:rPr>
          <w:sz w:val="28"/>
          <w:rtl/>
          <w:lang w:bidi="ar-BH"/>
        </w:rPr>
        <w:t>دراین مدل در یک چارچوب شبکه مولد متخاصم، شبکه تمایزگر می</w:t>
      </w:r>
      <w:r>
        <w:rPr>
          <w:sz w:val="28"/>
          <w:rtl/>
          <w:lang w:bidi="ar-BH"/>
        </w:rPr>
        <w:softHyphen/>
      </w:r>
      <w:r w:rsidRPr="005A04F7">
        <w:rPr>
          <w:sz w:val="28"/>
          <w:rtl/>
          <w:lang w:bidi="ar-BH"/>
        </w:rPr>
        <w:t xml:space="preserve">آموزد تا تفاوت بین دو توزیع توام را تشخیص دهد. </w:t>
      </w:r>
    </w:p>
    <w:p w14:paraId="5F56AD52" w14:textId="28156353" w:rsidR="00420059" w:rsidRDefault="00420059" w:rsidP="00420059">
      <w:pPr>
        <w:rPr>
          <w:sz w:val="28"/>
          <w:lang w:bidi="ar-BH"/>
        </w:rPr>
      </w:pPr>
      <w:r w:rsidRPr="005A04F7">
        <w:rPr>
          <w:sz w:val="28"/>
          <w:rtl/>
          <w:lang w:bidi="ar-BH"/>
        </w:rPr>
        <w:t xml:space="preserve">با این که شبکه </w:t>
      </w:r>
      <w:r w:rsidRPr="00420059">
        <w:rPr>
          <w:rFonts w:cs="Times New Roman"/>
          <w:iCs/>
          <w:szCs w:val="26"/>
          <w:lang w:bidi="ar-BH"/>
        </w:rPr>
        <w:t>ALI</w:t>
      </w:r>
      <w:r w:rsidRPr="005A04F7">
        <w:rPr>
          <w:sz w:val="28"/>
          <w:rtl/>
          <w:lang w:bidi="ar-BH"/>
        </w:rPr>
        <w:t xml:space="preserve"> یک رویکرد جالب و خلاقانه است، اما یک ایراد اساسی دارد؛ این که بازسازی</w:t>
      </w:r>
      <w:r>
        <w:rPr>
          <w:sz w:val="28"/>
          <w:rtl/>
          <w:lang w:bidi="ar-BH"/>
        </w:rPr>
        <w:softHyphen/>
      </w:r>
      <w:r w:rsidRPr="005A04F7">
        <w:rPr>
          <w:sz w:val="28"/>
          <w:rtl/>
          <w:lang w:bidi="ar-BH"/>
        </w:rPr>
        <w:t>های صورت گرفته از داده</w:t>
      </w:r>
      <w:r>
        <w:rPr>
          <w:sz w:val="28"/>
          <w:rtl/>
          <w:lang w:bidi="ar-BH"/>
        </w:rPr>
        <w:softHyphen/>
      </w:r>
      <w:r w:rsidRPr="005A04F7">
        <w:rPr>
          <w:sz w:val="28"/>
          <w:rtl/>
          <w:lang w:bidi="ar-BH"/>
        </w:rPr>
        <w:t xml:space="preserve">ها در بعضی موارد حتی به داده های اصلی شبیه هم نیستند. دلیل این امر این است که شبکه </w:t>
      </w:r>
      <w:r w:rsidRPr="00420059">
        <w:rPr>
          <w:rFonts w:cs="Times New Roman"/>
          <w:iCs/>
          <w:szCs w:val="26"/>
          <w:lang w:bidi="ar-BH"/>
        </w:rPr>
        <w:t>ALI</w:t>
      </w:r>
      <w:r w:rsidRPr="00420059">
        <w:rPr>
          <w:rFonts w:ascii="Cambria Math" w:hAnsi="Cambria Math"/>
          <w:iCs/>
          <w:sz w:val="24"/>
          <w:szCs w:val="24"/>
          <w:rtl/>
          <w:lang w:bidi="ar-BH"/>
        </w:rPr>
        <w:t xml:space="preserve"> </w:t>
      </w:r>
      <w:r w:rsidRPr="005A04F7">
        <w:rPr>
          <w:sz w:val="28"/>
          <w:rtl/>
          <w:lang w:bidi="ar-BH"/>
        </w:rPr>
        <w:t>تنها به دنبال مطابقت دو توزیع توامان است، اما همبستگی بین دو متغیر تصادفی شرطی در هر یک از این توابع مشخص و اعمال نمی</w:t>
      </w:r>
      <w:r>
        <w:rPr>
          <w:sz w:val="28"/>
          <w:rtl/>
          <w:lang w:bidi="ar-BH"/>
        </w:rPr>
        <w:softHyphen/>
      </w:r>
      <w:r w:rsidRPr="005A04F7">
        <w:rPr>
          <w:sz w:val="28"/>
          <w:rtl/>
          <w:lang w:bidi="ar-BH"/>
        </w:rPr>
        <w:t>شود. در نتیجه حاصل</w:t>
      </w:r>
      <w:r>
        <w:rPr>
          <w:rFonts w:hint="cs"/>
          <w:sz w:val="28"/>
          <w:rtl/>
          <w:lang w:bidi="ar-BH"/>
        </w:rPr>
        <w:t>،</w:t>
      </w:r>
      <w:r w:rsidRPr="005A04F7">
        <w:rPr>
          <w:sz w:val="28"/>
          <w:rtl/>
          <w:lang w:bidi="ar-BH"/>
        </w:rPr>
        <w:t xml:space="preserve"> راه</w:t>
      </w:r>
      <w:r>
        <w:rPr>
          <w:sz w:val="28"/>
          <w:rtl/>
          <w:lang w:bidi="ar-BH"/>
        </w:rPr>
        <w:softHyphen/>
      </w:r>
      <w:r w:rsidRPr="005A04F7">
        <w:rPr>
          <w:sz w:val="28"/>
          <w:rtl/>
          <w:lang w:bidi="ar-BH"/>
        </w:rPr>
        <w:t>حل</w:t>
      </w:r>
      <w:r>
        <w:rPr>
          <w:sz w:val="28"/>
          <w:rtl/>
          <w:lang w:bidi="ar-BH"/>
        </w:rPr>
        <w:softHyphen/>
      </w:r>
      <w:r w:rsidRPr="005A04F7">
        <w:rPr>
          <w:sz w:val="28"/>
          <w:rtl/>
          <w:lang w:bidi="ar-BH"/>
        </w:rPr>
        <w:t>هایی می</w:t>
      </w:r>
      <w:r>
        <w:rPr>
          <w:sz w:val="28"/>
          <w:rtl/>
          <w:lang w:bidi="ar-BH"/>
        </w:rPr>
        <w:softHyphen/>
      </w:r>
      <w:r w:rsidRPr="005A04F7">
        <w:rPr>
          <w:sz w:val="28"/>
          <w:rtl/>
          <w:lang w:bidi="ar-BH"/>
        </w:rPr>
        <w:t xml:space="preserve">شود که هدف </w:t>
      </w:r>
      <w:r w:rsidRPr="00420059">
        <w:rPr>
          <w:rFonts w:cs="Times New Roman"/>
          <w:iCs/>
          <w:szCs w:val="26"/>
          <w:lang w:bidi="ar-BH"/>
        </w:rPr>
        <w:t>ALI</w:t>
      </w:r>
      <w:r w:rsidRPr="005A04F7">
        <w:rPr>
          <w:sz w:val="28"/>
          <w:rtl/>
          <w:lang w:bidi="ar-BH"/>
        </w:rPr>
        <w:t xml:space="preserve"> را برآورده سازند اما در بازسازی داده</w:t>
      </w:r>
      <w:r>
        <w:rPr>
          <w:sz w:val="28"/>
          <w:rtl/>
          <w:lang w:bidi="ar-BH"/>
        </w:rPr>
        <w:softHyphen/>
      </w:r>
      <w:r w:rsidRPr="005A04F7">
        <w:rPr>
          <w:sz w:val="28"/>
          <w:rtl/>
          <w:lang w:bidi="ar-BH"/>
        </w:rPr>
        <w:t>های مشاهده شده با مشکل روبرو هستند. این شبکه هم</w:t>
      </w:r>
      <w:r>
        <w:rPr>
          <w:sz w:val="28"/>
          <w:rtl/>
          <w:lang w:bidi="ar-BH"/>
        </w:rPr>
        <w:softHyphen/>
      </w:r>
      <w:r w:rsidRPr="005A04F7">
        <w:rPr>
          <w:sz w:val="28"/>
          <w:rtl/>
          <w:lang w:bidi="ar-BH"/>
        </w:rPr>
        <w:t>چنین مشکلاتی در کشف رابطه صحیح جفت</w:t>
      </w:r>
      <w:r>
        <w:rPr>
          <w:sz w:val="28"/>
          <w:rtl/>
          <w:lang w:bidi="ar-BH"/>
        </w:rPr>
        <w:softHyphen/>
      </w:r>
      <w:r w:rsidRPr="005A04F7">
        <w:rPr>
          <w:sz w:val="28"/>
          <w:rtl/>
          <w:lang w:bidi="ar-BH"/>
        </w:rPr>
        <w:t>ها در</w:t>
      </w:r>
      <w:r>
        <w:rPr>
          <w:sz w:val="28"/>
          <w:rtl/>
          <w:lang w:bidi="ar-BH"/>
        </w:rPr>
        <w:t xml:space="preserve"> </w:t>
      </w:r>
      <w:r w:rsidRPr="005A04F7">
        <w:rPr>
          <w:sz w:val="28"/>
          <w:rtl/>
          <w:lang w:bidi="ar-BH"/>
        </w:rPr>
        <w:t>زمان تغییر دامنه دارد</w:t>
      </w:r>
      <w:r>
        <w:rPr>
          <w:sz w:val="28"/>
          <w:rtl/>
          <w:lang w:bidi="ar-BH"/>
        </w:rPr>
        <w:t>.</w:t>
      </w:r>
    </w:p>
    <w:p w14:paraId="4F0F7C03" w14:textId="59B516FF" w:rsidR="00420059" w:rsidRPr="00AD0BF1" w:rsidRDefault="00420059" w:rsidP="003521BF">
      <w:pPr>
        <w:pStyle w:val="Heading4"/>
        <w:rPr>
          <w:rFonts w:ascii="Cambria" w:hAnsi="Cambria"/>
        </w:rPr>
      </w:pPr>
      <w:r>
        <w:rPr>
          <w:rFonts w:hint="cs"/>
          <w:rtl/>
        </w:rPr>
        <w:t>1</w:t>
      </w:r>
      <w:r w:rsidRPr="006D2B16">
        <w:rPr>
          <w:rFonts w:hint="cs"/>
          <w:rtl/>
        </w:rPr>
        <w:t>-</w:t>
      </w:r>
      <w:r w:rsidR="000D3428">
        <w:rPr>
          <w:rFonts w:hint="cs"/>
          <w:rtl/>
        </w:rPr>
        <w:t>6</w:t>
      </w:r>
      <w:r w:rsidRPr="006D2B16">
        <w:rPr>
          <w:rFonts w:hint="cs"/>
          <w:rtl/>
        </w:rPr>
        <w:t>-</w:t>
      </w:r>
      <w:r>
        <w:rPr>
          <w:rFonts w:hint="cs"/>
          <w:rtl/>
        </w:rPr>
        <w:t>5</w:t>
      </w:r>
      <w:r w:rsidRPr="006D2B16">
        <w:rPr>
          <w:rFonts w:hint="cs"/>
          <w:rtl/>
        </w:rPr>
        <w:t>-</w:t>
      </w:r>
      <w:r>
        <w:rPr>
          <w:rFonts w:hint="cs"/>
          <w:rtl/>
        </w:rPr>
        <w:t>2- یادگیری تخاصمی با اندازه‌گیری اطلاعات</w:t>
      </w:r>
    </w:p>
    <w:p w14:paraId="5048AA1B" w14:textId="2B2A3832" w:rsidR="00307C59" w:rsidRDefault="00307C59" w:rsidP="00307C59">
      <w:pPr>
        <w:jc w:val="both"/>
        <w:rPr>
          <w:sz w:val="28"/>
          <w:rtl/>
          <w:lang w:bidi="ar-BH"/>
        </w:rPr>
      </w:pPr>
      <w:r w:rsidRPr="005A04F7">
        <w:rPr>
          <w:sz w:val="28"/>
          <w:rtl/>
          <w:lang w:bidi="ar-BH"/>
        </w:rPr>
        <w:t xml:space="preserve">به یاد داریم که تابع هدف در شبکه </w:t>
      </w:r>
      <w:r w:rsidRPr="00F45F10">
        <w:rPr>
          <w:rFonts w:cs="Times New Roman"/>
          <w:szCs w:val="26"/>
          <w:lang w:bidi="ar-BH"/>
        </w:rPr>
        <w:t>ALI</w:t>
      </w:r>
      <w:r w:rsidRPr="005A04F7">
        <w:rPr>
          <w:sz w:val="28"/>
          <w:rtl/>
          <w:lang w:bidi="ar-BH"/>
        </w:rPr>
        <w:t xml:space="preserve"> به صورت </w:t>
      </w:r>
      <w:r>
        <w:rPr>
          <w:sz w:val="28"/>
          <w:rtl/>
          <w:lang w:bidi="ar-BH"/>
        </w:rPr>
        <w:fldChar w:fldCharType="begin"/>
      </w:r>
      <w:r>
        <w:rPr>
          <w:sz w:val="28"/>
          <w:rtl/>
          <w:lang w:bidi="ar-BH"/>
        </w:rPr>
        <w:instrText xml:space="preserve"> </w:instrText>
      </w:r>
      <w:r>
        <w:rPr>
          <w:sz w:val="28"/>
          <w:lang w:bidi="ar-BH"/>
        </w:rPr>
        <w:instrText>REF</w:instrText>
      </w:r>
      <w:r>
        <w:rPr>
          <w:sz w:val="28"/>
          <w:rtl/>
          <w:lang w:bidi="ar-BH"/>
        </w:rPr>
        <w:instrText xml:space="preserve"> _</w:instrText>
      </w:r>
      <w:r>
        <w:rPr>
          <w:sz w:val="28"/>
          <w:lang w:bidi="ar-BH"/>
        </w:rPr>
        <w:instrText>Ref45723854 \h</w:instrText>
      </w:r>
      <w:r>
        <w:rPr>
          <w:sz w:val="28"/>
          <w:rtl/>
          <w:lang w:bidi="ar-BH"/>
        </w:rPr>
        <w:instrText xml:space="preserve">  \* </w:instrText>
      </w:r>
      <w:r>
        <w:rPr>
          <w:sz w:val="28"/>
          <w:lang w:bidi="ar-BH"/>
        </w:rPr>
        <w:instrText>MERGEFORMAT</w:instrText>
      </w:r>
      <w:r>
        <w:rPr>
          <w:sz w:val="28"/>
          <w:rtl/>
          <w:lang w:bidi="ar-BH"/>
        </w:rPr>
        <w:instrText xml:space="preserve"> </w:instrText>
      </w:r>
      <w:r>
        <w:rPr>
          <w:sz w:val="28"/>
          <w:rtl/>
          <w:lang w:bidi="ar-BH"/>
        </w:rPr>
      </w:r>
      <w:r>
        <w:rPr>
          <w:sz w:val="28"/>
          <w:rtl/>
          <w:lang w:bidi="ar-BH"/>
        </w:rPr>
        <w:fldChar w:fldCharType="separate"/>
      </w:r>
      <w:r w:rsidRPr="00392695">
        <w:rPr>
          <w:sz w:val="28"/>
          <w:rtl/>
          <w:lang w:bidi="ar-BH"/>
        </w:rPr>
        <w:t>معادله ‏</w:t>
      </w:r>
      <w:r w:rsidR="003C6C56">
        <w:rPr>
          <w:rFonts w:hint="cs"/>
          <w:sz w:val="28"/>
          <w:rtl/>
          <w:lang w:bidi="ar-BH"/>
        </w:rPr>
        <w:t>11</w:t>
      </w:r>
      <w:r w:rsidRPr="00392695">
        <w:rPr>
          <w:sz w:val="28"/>
          <w:rtl/>
          <w:lang w:bidi="ar-BH"/>
        </w:rPr>
        <w:noBreakHyphen/>
      </w:r>
      <w:r>
        <w:rPr>
          <w:sz w:val="28"/>
          <w:rtl/>
          <w:lang w:bidi="ar-BH"/>
        </w:rPr>
        <w:fldChar w:fldCharType="end"/>
      </w:r>
      <w:r w:rsidR="003C6C56">
        <w:rPr>
          <w:rFonts w:hint="cs"/>
          <w:sz w:val="28"/>
          <w:rtl/>
          <w:lang w:bidi="ar-BH"/>
        </w:rPr>
        <w:t>2</w:t>
      </w:r>
      <w:r w:rsidRPr="005A04F7">
        <w:rPr>
          <w:sz w:val="28"/>
          <w:rtl/>
          <w:lang w:bidi="ar-BH"/>
        </w:rPr>
        <w:t xml:space="preserve"> بود:</w:t>
      </w:r>
    </w:p>
    <w:tbl>
      <w:tblPr>
        <w:bidiVisual/>
        <w:tblW w:w="0" w:type="auto"/>
        <w:tblLook w:val="04A0" w:firstRow="1" w:lastRow="0" w:firstColumn="1" w:lastColumn="0" w:noHBand="0" w:noVBand="1"/>
      </w:tblPr>
      <w:tblGrid>
        <w:gridCol w:w="948"/>
        <w:gridCol w:w="8005"/>
      </w:tblGrid>
      <w:tr w:rsidR="00307C59" w:rsidRPr="000D2F8C" w14:paraId="0554BB26" w14:textId="77777777" w:rsidTr="00F246BC">
        <w:tc>
          <w:tcPr>
            <w:tcW w:w="948" w:type="dxa"/>
            <w:shd w:val="clear" w:color="auto" w:fill="auto"/>
          </w:tcPr>
          <w:p w14:paraId="5D1C34D2" w14:textId="754A3D91" w:rsidR="00307C59" w:rsidRPr="00D1137A" w:rsidRDefault="00307C59" w:rsidP="00F246BC">
            <w:pPr>
              <w:spacing w:before="240"/>
              <w:ind w:left="-144"/>
              <w:jc w:val="both"/>
              <w:rPr>
                <w:rFonts w:eastAsia="SimSun"/>
                <w:sz w:val="28"/>
                <w:rtl/>
                <w:lang w:bidi="fa-IR"/>
              </w:rPr>
            </w:pPr>
            <w:r>
              <w:rPr>
                <w:rFonts w:eastAsia="SimSun"/>
                <w:sz w:val="28"/>
                <w:lang w:bidi="fa-IR"/>
              </w:rPr>
              <w:t xml:space="preserve">  </w:t>
            </w:r>
            <w:r w:rsidRPr="000D2F8C">
              <w:rPr>
                <w:rFonts w:eastAsia="SimSun" w:hint="cs"/>
                <w:sz w:val="28"/>
                <w:rtl/>
                <w:lang w:bidi="fa-IR"/>
              </w:rPr>
              <w:t>(</w:t>
            </w:r>
            <w:r>
              <w:rPr>
                <w:rFonts w:eastAsia="SimSun" w:hint="cs"/>
                <w:sz w:val="28"/>
                <w:rtl/>
                <w:lang w:bidi="fa-IR"/>
              </w:rPr>
              <w:t>1</w:t>
            </w:r>
            <w:r w:rsidR="00AD69C2">
              <w:rPr>
                <w:rFonts w:eastAsia="SimSun" w:hint="cs"/>
                <w:sz w:val="28"/>
                <w:rtl/>
                <w:lang w:bidi="fa-IR"/>
              </w:rPr>
              <w:t>3</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r>
              <w:rPr>
                <w:rFonts w:eastAsia="SimSun" w:hint="cs"/>
                <w:sz w:val="28"/>
                <w:rtl/>
                <w:lang w:bidi="fa-IR"/>
              </w:rPr>
              <w:t xml:space="preserve">            </w:t>
            </w:r>
          </w:p>
        </w:tc>
        <w:tc>
          <w:tcPr>
            <w:tcW w:w="8005" w:type="dxa"/>
            <w:shd w:val="clear" w:color="auto" w:fill="auto"/>
          </w:tcPr>
          <w:p w14:paraId="4C416F39" w14:textId="00005977" w:rsidR="00307C59" w:rsidRPr="00F246BC" w:rsidRDefault="00307C59" w:rsidP="00F246BC">
            <w:pPr>
              <w:spacing w:before="0" w:line="240" w:lineRule="auto"/>
              <w:ind w:left="1728"/>
              <w:jc w:val="both"/>
              <w:rPr>
                <w:b/>
                <w:sz w:val="24"/>
                <w:szCs w:val="24"/>
                <w:rtl/>
                <w:lang w:bidi="ar-BH"/>
              </w:rPr>
            </w:pPr>
            <w:r>
              <w:rPr>
                <w:rFonts w:eastAsia="SimSun" w:hint="cs"/>
                <w:rtl/>
              </w:rPr>
              <w:t xml:space="preserve">             </w:t>
            </w:r>
            <w:r>
              <w:rPr>
                <w:rFonts w:eastAsia="SimSun" w:hint="cs"/>
                <w:sz w:val="28"/>
                <w:rtl/>
                <w:lang w:bidi="fa-IR"/>
              </w:rPr>
              <w:t xml:space="preserve">                  </w:t>
            </w:r>
            <w:r w:rsidRPr="00307C59">
              <w:rPr>
                <w:rFonts w:ascii="Cambria Math" w:hAnsi="Cambria Math"/>
                <w:iCs/>
                <w:color w:val="000000"/>
                <w:sz w:val="24"/>
                <w:szCs w:val="24"/>
                <w:lang w:bidi="ar-BH"/>
              </w:rPr>
              <w:br/>
            </w:r>
            <m:oMath>
              <m:func>
                <m:funcPr>
                  <m:ctrlPr>
                    <w:rPr>
                      <w:rFonts w:ascii="Cambria Math" w:hAnsi="Cambria Math"/>
                      <w:iCs/>
                      <w:color w:val="000000"/>
                      <w:sz w:val="24"/>
                      <w:szCs w:val="24"/>
                      <w:lang w:bidi="ar-BH"/>
                    </w:rPr>
                  </m:ctrlPr>
                </m:funcPr>
                <m:fName>
                  <m:limLow>
                    <m:limLowPr>
                      <m:ctrlPr>
                        <w:rPr>
                          <w:rFonts w:ascii="Cambria Math" w:hAnsi="Cambria Math"/>
                          <w:iCs/>
                          <w:color w:val="000000"/>
                          <w:sz w:val="24"/>
                          <w:szCs w:val="24"/>
                          <w:lang w:bidi="ar-BH"/>
                        </w:rPr>
                      </m:ctrlPr>
                    </m:limLowPr>
                    <m:e>
                      <m:r>
                        <m:rPr>
                          <m:sty m:val="p"/>
                        </m:rPr>
                        <w:rPr>
                          <w:rFonts w:ascii="Cambria Math" w:hAnsi="Cambria Math"/>
                          <w:color w:val="000000"/>
                          <w:sz w:val="24"/>
                          <w:szCs w:val="24"/>
                          <w:lang w:bidi="ar-BH"/>
                        </w:rPr>
                        <m:t>min</m:t>
                      </m:r>
                    </m:e>
                    <m:lim>
                      <m:r>
                        <m:rPr>
                          <m:sty m:val="p"/>
                        </m:rPr>
                        <w:rPr>
                          <w:rFonts w:ascii="Cambria Math" w:hAnsi="Cambria Math"/>
                          <w:color w:val="000000"/>
                          <w:sz w:val="24"/>
                          <w:szCs w:val="24"/>
                          <w:lang w:bidi="ar-BH"/>
                        </w:rPr>
                        <m:t>G</m:t>
                      </m:r>
                    </m:lim>
                  </m:limLow>
                </m:fName>
                <m:e>
                  <m:func>
                    <m:funcPr>
                      <m:ctrlPr>
                        <w:rPr>
                          <w:rFonts w:ascii="Cambria Math" w:hAnsi="Cambria Math"/>
                          <w:iCs/>
                          <w:color w:val="000000"/>
                          <w:sz w:val="24"/>
                          <w:szCs w:val="24"/>
                          <w:lang w:bidi="ar-BH"/>
                        </w:rPr>
                      </m:ctrlPr>
                    </m:funcPr>
                    <m:fName>
                      <m:limLow>
                        <m:limLowPr>
                          <m:ctrlPr>
                            <w:rPr>
                              <w:rFonts w:ascii="Cambria Math" w:hAnsi="Cambria Math"/>
                              <w:iCs/>
                              <w:color w:val="000000"/>
                              <w:sz w:val="24"/>
                              <w:szCs w:val="24"/>
                              <w:lang w:bidi="ar-BH"/>
                            </w:rPr>
                          </m:ctrlPr>
                        </m:limLowPr>
                        <m:e>
                          <m:r>
                            <m:rPr>
                              <m:sty m:val="p"/>
                            </m:rPr>
                            <w:rPr>
                              <w:rFonts w:ascii="Cambria Math" w:hAnsi="Cambria Math"/>
                              <w:color w:val="000000"/>
                              <w:sz w:val="24"/>
                              <w:szCs w:val="24"/>
                              <w:lang w:bidi="ar-BH"/>
                            </w:rPr>
                            <m:t>max</m:t>
                          </m:r>
                        </m:e>
                        <m:lim>
                          <m:r>
                            <m:rPr>
                              <m:sty m:val="p"/>
                            </m:rPr>
                            <w:rPr>
                              <w:rFonts w:ascii="Cambria Math" w:hAnsi="Cambria Math"/>
                              <w:color w:val="000000"/>
                              <w:sz w:val="24"/>
                              <w:szCs w:val="24"/>
                              <w:lang w:bidi="ar-BH"/>
                            </w:rPr>
                            <m:t>D</m:t>
                          </m:r>
                        </m:lim>
                      </m:limLow>
                    </m:fName>
                    <m:e>
                      <m:r>
                        <m:rPr>
                          <m:sty m:val="p"/>
                        </m:rPr>
                        <w:rPr>
                          <w:rFonts w:ascii="Cambria Math" w:hAnsi="Cambria Math"/>
                          <w:color w:val="000000"/>
                          <w:sz w:val="24"/>
                          <w:szCs w:val="24"/>
                          <w:lang w:bidi="ar-BH"/>
                        </w:rPr>
                        <m:t>V</m:t>
                      </m:r>
                      <m:d>
                        <m:dPr>
                          <m:ctrlPr>
                            <w:rPr>
                              <w:rFonts w:ascii="Cambria Math" w:hAnsi="Cambria Math"/>
                              <w:i/>
                              <w:color w:val="000000"/>
                              <w:sz w:val="24"/>
                              <w:szCs w:val="24"/>
                              <w:lang w:bidi="ar-BH"/>
                            </w:rPr>
                          </m:ctrlPr>
                        </m:dPr>
                        <m:e>
                          <m:r>
                            <m:rPr>
                              <m:sty m:val="p"/>
                            </m:rPr>
                            <w:rPr>
                              <w:rFonts w:ascii="Cambria Math" w:hAnsi="Cambria Math"/>
                              <w:color w:val="000000"/>
                              <w:sz w:val="24"/>
                              <w:szCs w:val="24"/>
                              <w:lang w:bidi="ar-BH"/>
                            </w:rPr>
                            <m:t>D,G</m:t>
                          </m:r>
                        </m:e>
                      </m:d>
                      <m:r>
                        <m:rPr>
                          <m:sty m:val="p"/>
                        </m:rPr>
                        <w:rPr>
                          <w:rFonts w:ascii="Cambria Math" w:hAnsi="Cambria Math"/>
                          <w:color w:val="000000"/>
                          <w:sz w:val="24"/>
                          <w:szCs w:val="24"/>
                          <w:lang w:bidi="ar-BH"/>
                        </w:rPr>
                        <m:t>=</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q</m:t>
                          </m:r>
                          <m:d>
                            <m:dPr>
                              <m:ctrlPr>
                                <w:rPr>
                                  <w:rFonts w:ascii="Cambria Math" w:hAnsi="Cambria Math"/>
                                  <w:i/>
                                  <w:color w:val="000000"/>
                                  <w:sz w:val="24"/>
                                  <w:szCs w:val="24"/>
                                  <w:lang w:bidi="ar-BH"/>
                                </w:rPr>
                              </m:ctrlPr>
                            </m:dPr>
                            <m:e>
                              <m:r>
                                <m:rPr>
                                  <m:sty m:val="p"/>
                                </m:rPr>
                                <w:rPr>
                                  <w:rFonts w:ascii="Cambria Math" w:hAnsi="Cambria Math"/>
                                  <w:color w:val="000000"/>
                                  <w:sz w:val="24"/>
                                  <w:szCs w:val="24"/>
                                  <w:lang w:bidi="ar-BH"/>
                                </w:rPr>
                                <m:t>x</m:t>
                              </m:r>
                            </m:e>
                          </m:d>
                        </m:sub>
                      </m:sSub>
                      <m:r>
                        <m:rPr>
                          <m:sty m:val="p"/>
                        </m:rPr>
                        <w:rPr>
                          <w:rFonts w:ascii="Cambria Math" w:hAnsi="Cambria Math"/>
                          <w:color w:val="000000"/>
                          <w:sz w:val="24"/>
                          <w:szCs w:val="24"/>
                          <w:lang w:bidi="ar-BH"/>
                        </w:rPr>
                        <m:t>[</m:t>
                      </m:r>
                      <m:func>
                        <m:funcPr>
                          <m:ctrlPr>
                            <w:rPr>
                              <w:rFonts w:ascii="Cambria Math" w:hAnsi="Cambria Math"/>
                              <w:color w:val="000000"/>
                              <w:sz w:val="24"/>
                              <w:szCs w:val="24"/>
                              <w:lang w:bidi="ar-BH"/>
                            </w:rPr>
                          </m:ctrlPr>
                        </m:funcPr>
                        <m:fName>
                          <m:r>
                            <m:rPr>
                              <m:sty m:val="p"/>
                            </m:rPr>
                            <w:rPr>
                              <w:rFonts w:ascii="Cambria Math" w:hAnsi="Cambria Math"/>
                              <w:color w:val="000000"/>
                              <w:sz w:val="24"/>
                              <w:szCs w:val="24"/>
                              <w:lang w:bidi="ar-BH"/>
                            </w:rPr>
                            <m:t>log</m:t>
                          </m:r>
                        </m:fName>
                        <m:e>
                          <m:r>
                            <m:rPr>
                              <m:sty m:val="p"/>
                            </m:rPr>
                            <w:rPr>
                              <w:rFonts w:ascii="Cambria Math" w:hAnsi="Cambria Math"/>
                              <w:color w:val="000000"/>
                              <w:sz w:val="24"/>
                              <w:szCs w:val="24"/>
                              <w:lang w:bidi="ar-BH"/>
                            </w:rPr>
                            <m:t>D(x,</m:t>
                          </m:r>
                          <m:sSub>
                            <m:sSubPr>
                              <m:ctrlPr>
                                <w:rPr>
                                  <w:rFonts w:ascii="Cambria Math" w:hAnsi="Cambria Math"/>
                                  <w:color w:val="000000"/>
                                  <w:sz w:val="24"/>
                                  <w:szCs w:val="24"/>
                                  <w:lang w:bidi="ar-BH"/>
                                </w:rPr>
                              </m:ctrlPr>
                            </m:sSubPr>
                            <m:e>
                              <m:r>
                                <w:rPr>
                                  <w:rFonts w:ascii="Cambria Math" w:hAnsi="Cambria Math"/>
                                  <w:color w:val="000000"/>
                                  <w:sz w:val="24"/>
                                  <w:szCs w:val="24"/>
                                  <w:lang w:bidi="ar-BH"/>
                                </w:rPr>
                                <m:t>G</m:t>
                              </m:r>
                            </m:e>
                            <m:sub>
                              <m:r>
                                <w:rPr>
                                  <w:rFonts w:ascii="Cambria Math" w:hAnsi="Cambria Math"/>
                                  <w:color w:val="000000"/>
                                  <w:sz w:val="24"/>
                                  <w:szCs w:val="24"/>
                                  <w:lang w:bidi="ar-BH"/>
                                </w:rPr>
                                <m:t>z</m:t>
                              </m:r>
                            </m:sub>
                          </m:sSub>
                          <m:r>
                            <m:rPr>
                              <m:sty m:val="p"/>
                            </m:rPr>
                            <w:rPr>
                              <w:rFonts w:ascii="Cambria Math" w:hAnsi="Cambria Math"/>
                              <w:color w:val="000000"/>
                              <w:sz w:val="24"/>
                              <w:szCs w:val="24"/>
                              <w:lang w:bidi="ar-BH"/>
                            </w:rPr>
                            <m:t>(x))]+</m:t>
                          </m:r>
                          <m:sSub>
                            <m:sSubPr>
                              <m:ctrlPr>
                                <w:rPr>
                                  <w:rFonts w:ascii="Cambria Math" w:hAnsi="Cambria Math"/>
                                  <w:iCs/>
                                  <w:color w:val="000000"/>
                                  <w:sz w:val="24"/>
                                  <w:szCs w:val="24"/>
                                  <w:lang w:bidi="ar-BH"/>
                                </w:rPr>
                              </m:ctrlPr>
                            </m:sSubPr>
                            <m:e>
                              <m:r>
                                <m:rPr>
                                  <m:scr m:val="double-struck"/>
                                  <m:sty m:val="p"/>
                                </m:rPr>
                                <w:rPr>
                                  <w:rFonts w:ascii="Cambria Math" w:hAnsi="Cambria Math"/>
                                  <w:color w:val="000000"/>
                                  <w:sz w:val="24"/>
                                  <w:szCs w:val="24"/>
                                  <w:lang w:bidi="ar-BH"/>
                                </w:rPr>
                                <m:t>E</m:t>
                              </m:r>
                            </m:e>
                            <m:sub>
                              <m:r>
                                <m:rPr>
                                  <m:sty m:val="p"/>
                                </m:rPr>
                                <w:rPr>
                                  <w:rFonts w:ascii="Cambria Math" w:hAnsi="Cambria Math"/>
                                  <w:color w:val="000000"/>
                                  <w:sz w:val="24"/>
                                  <w:szCs w:val="24"/>
                                  <w:lang w:bidi="ar-BH"/>
                                </w:rPr>
                                <m:t>p(z)</m:t>
                              </m:r>
                            </m:sub>
                          </m:sSub>
                          <m:r>
                            <m:rPr>
                              <m:sty m:val="p"/>
                            </m:rPr>
                            <w:rPr>
                              <w:rFonts w:ascii="Cambria Math" w:hAnsi="Cambria Math"/>
                              <w:color w:val="000000"/>
                              <w:sz w:val="24"/>
                              <w:szCs w:val="24"/>
                              <w:lang w:bidi="ar-BH"/>
                            </w:rPr>
                            <m:t>[log⁡(1-D</m:t>
                          </m:r>
                          <m:d>
                            <m:dPr>
                              <m:ctrlPr>
                                <w:rPr>
                                  <w:rFonts w:ascii="Cambria Math" w:hAnsi="Cambria Math"/>
                                  <w:i/>
                                  <w:color w:val="000000"/>
                                  <w:sz w:val="24"/>
                                  <w:szCs w:val="24"/>
                                  <w:lang w:bidi="ar-BH"/>
                                </w:rPr>
                              </m:ctrlPr>
                            </m:dPr>
                            <m:e>
                              <m:sSub>
                                <m:sSubPr>
                                  <m:ctrlPr>
                                    <w:rPr>
                                      <w:rFonts w:ascii="Cambria Math" w:hAnsi="Cambria Math"/>
                                      <w:color w:val="000000"/>
                                      <w:sz w:val="24"/>
                                      <w:szCs w:val="24"/>
                                      <w:lang w:bidi="ar-BH"/>
                                    </w:rPr>
                                  </m:ctrlPr>
                                </m:sSubPr>
                                <m:e>
                                  <m:r>
                                    <w:rPr>
                                      <w:rFonts w:ascii="Cambria Math" w:hAnsi="Cambria Math"/>
                                      <w:color w:val="000000"/>
                                      <w:sz w:val="24"/>
                                      <w:szCs w:val="24"/>
                                      <w:lang w:bidi="ar-BH"/>
                                    </w:rPr>
                                    <m:t>G</m:t>
                                  </m:r>
                                </m:e>
                                <m:sub>
                                  <m:r>
                                    <w:rPr>
                                      <w:rFonts w:ascii="Cambria Math" w:hAnsi="Cambria Math"/>
                                      <w:color w:val="000000"/>
                                      <w:sz w:val="24"/>
                                      <w:szCs w:val="24"/>
                                      <w:lang w:bidi="ar-BH"/>
                                    </w:rPr>
                                    <m:t>z</m:t>
                                  </m:r>
                                </m:sub>
                              </m:sSub>
                              <m:d>
                                <m:dPr>
                                  <m:ctrlPr>
                                    <w:rPr>
                                      <w:rFonts w:ascii="Cambria Math" w:hAnsi="Cambria Math"/>
                                      <w:i/>
                                      <w:color w:val="000000"/>
                                      <w:sz w:val="24"/>
                                      <w:szCs w:val="24"/>
                                      <w:lang w:bidi="ar-BH"/>
                                    </w:rPr>
                                  </m:ctrlPr>
                                </m:dPr>
                                <m:e>
                                  <m:r>
                                    <w:rPr>
                                      <w:rFonts w:ascii="Cambria Math" w:hAnsi="Cambria Math"/>
                                      <w:color w:val="000000"/>
                                      <w:sz w:val="24"/>
                                      <w:szCs w:val="24"/>
                                      <w:lang w:bidi="ar-BH"/>
                                    </w:rPr>
                                    <m:t>z</m:t>
                                  </m:r>
                                </m:e>
                              </m:d>
                              <m:r>
                                <w:rPr>
                                  <w:rFonts w:ascii="Cambria Math" w:hAnsi="Cambria Math"/>
                                  <w:color w:val="000000"/>
                                  <w:sz w:val="24"/>
                                  <w:szCs w:val="24"/>
                                  <w:lang w:bidi="ar-BH"/>
                                </w:rPr>
                                <m:t>,z</m:t>
                              </m:r>
                            </m:e>
                          </m:d>
                          <m:r>
                            <m:rPr>
                              <m:sty m:val="p"/>
                            </m:rPr>
                            <w:rPr>
                              <w:rFonts w:ascii="Cambria Math" w:hAnsi="Cambria Math"/>
                              <w:color w:val="000000"/>
                              <w:sz w:val="24"/>
                              <w:szCs w:val="24"/>
                              <w:lang w:bidi="ar-BH"/>
                            </w:rPr>
                            <m:t>]</m:t>
                          </m:r>
                        </m:e>
                      </m:func>
                    </m:e>
                  </m:func>
                </m:e>
              </m:func>
            </m:oMath>
            <w:r w:rsidRPr="00F246BC">
              <w:rPr>
                <w:rFonts w:hint="cs"/>
                <w:i/>
                <w:sz w:val="24"/>
                <w:szCs w:val="24"/>
                <w:rtl/>
                <w:lang w:bidi="fa-IR"/>
              </w:rPr>
              <w:t xml:space="preserve">  </w:t>
            </w:r>
          </w:p>
        </w:tc>
      </w:tr>
    </w:tbl>
    <w:p w14:paraId="0CB69C79" w14:textId="4590AD02" w:rsidR="00344E8E" w:rsidRPr="005A04F7" w:rsidRDefault="00344E8E" w:rsidP="00160101">
      <w:pPr>
        <w:jc w:val="both"/>
        <w:rPr>
          <w:b/>
          <w:sz w:val="28"/>
          <w:rtl/>
          <w:lang w:bidi="ar-BH"/>
        </w:rPr>
      </w:pPr>
      <w:r w:rsidRPr="005A04F7">
        <w:rPr>
          <w:sz w:val="28"/>
          <w:rtl/>
          <w:lang w:bidi="ar-BH"/>
        </w:rPr>
        <w:t xml:space="preserve">نقطه تعادل این معادله هنگامی است که </w:t>
      </w:r>
      <m:oMath>
        <m:r>
          <w:rPr>
            <w:rFonts w:ascii="Cambria Math" w:hAnsi="Cambria Math"/>
            <w:szCs w:val="26"/>
            <w:lang w:bidi="ar-BH"/>
          </w:rPr>
          <m:t>q(x,z)=</m:t>
        </m:r>
        <m:r>
          <w:rPr>
            <w:rFonts w:ascii="Cambria Math" w:hAnsi="Cambria Math"/>
            <w:szCs w:val="26"/>
            <w:rtl/>
            <w:lang w:bidi="ar-BH"/>
          </w:rPr>
          <m:t xml:space="preserve"> </m:t>
        </m:r>
        <m:r>
          <w:rPr>
            <w:rFonts w:ascii="Cambria Math" w:hAnsi="Cambria Math"/>
            <w:szCs w:val="26"/>
            <w:lang w:bidi="ar-BH"/>
          </w:rPr>
          <m:t>p(x,z)</m:t>
        </m:r>
      </m:oMath>
      <w:r w:rsidRPr="00344E8E">
        <w:rPr>
          <w:b/>
          <w:sz w:val="28"/>
          <w:rtl/>
          <w:lang w:bidi="ar-BH"/>
        </w:rPr>
        <w:t xml:space="preserve"> باشد.</w:t>
      </w:r>
      <w:r w:rsidR="00160101">
        <w:rPr>
          <w:rFonts w:hint="cs"/>
          <w:b/>
          <w:sz w:val="28"/>
          <w:rtl/>
          <w:lang w:bidi="ar-BH"/>
        </w:rPr>
        <w:t xml:space="preserve"> </w:t>
      </w:r>
      <w:r w:rsidRPr="005A04F7">
        <w:rPr>
          <w:b/>
          <w:sz w:val="28"/>
          <w:rtl/>
          <w:lang w:bidi="ar-BH"/>
        </w:rPr>
        <w:t xml:space="preserve">ارتباط بین متغیرهای تصادفی </w:t>
      </w:r>
      <m:oMath>
        <m:r>
          <m:rPr>
            <m:sty m:val="p"/>
          </m:rPr>
          <w:rPr>
            <w:rFonts w:ascii="Cambria Math" w:hAnsi="Cambria Math"/>
            <w:szCs w:val="26"/>
            <w:lang w:bidi="ar-BH"/>
          </w:rPr>
          <m:t>x</m:t>
        </m:r>
        <m:r>
          <m:rPr>
            <m:sty m:val="p"/>
          </m:rPr>
          <w:rPr>
            <w:rFonts w:ascii="Cambria Math" w:hAnsi="Cambria Math"/>
            <w:szCs w:val="26"/>
            <w:rtl/>
            <w:lang w:bidi="ar-BH"/>
          </w:rPr>
          <m:t xml:space="preserve"> و </m:t>
        </m:r>
        <m:r>
          <m:rPr>
            <m:sty m:val="p"/>
          </m:rPr>
          <w:rPr>
            <w:rFonts w:ascii="Cambria Math" w:hAnsi="Cambria Math"/>
            <w:szCs w:val="26"/>
            <w:lang w:bidi="ar-BH"/>
          </w:rPr>
          <m:t>z</m:t>
        </m:r>
      </m:oMath>
      <w:r w:rsidRPr="00F50E65">
        <w:rPr>
          <w:b/>
          <w:szCs w:val="26"/>
          <w:rtl/>
          <w:lang w:bidi="ar-BH"/>
        </w:rPr>
        <w:t xml:space="preserve"> </w:t>
      </w:r>
      <w:r w:rsidRPr="005A04F7">
        <w:rPr>
          <w:b/>
          <w:sz w:val="28"/>
          <w:rtl/>
          <w:lang w:bidi="ar-BH"/>
        </w:rPr>
        <w:t>توسط</w:t>
      </w:r>
      <w:r w:rsidRPr="009524D3">
        <w:rPr>
          <w:bCs/>
          <w:sz w:val="28"/>
          <w:rtl/>
          <w:lang w:bidi="ar-BH"/>
        </w:rPr>
        <w:t xml:space="preserve"> </w:t>
      </w:r>
      <w:r w:rsidRPr="00F50E65">
        <w:rPr>
          <w:rFonts w:cs="Times New Roman"/>
          <w:bCs/>
          <w:szCs w:val="26"/>
          <w:lang w:bidi="ar-BH"/>
        </w:rPr>
        <w:t>ALI</w:t>
      </w:r>
      <w:r w:rsidRPr="005A04F7">
        <w:rPr>
          <w:b/>
          <w:sz w:val="28"/>
          <w:rtl/>
          <w:lang w:bidi="ar-BH"/>
        </w:rPr>
        <w:t xml:space="preserve"> محدود و مقید نشده است. در نتیجه، این امکان وجود دارد که توزیع همسان </w:t>
      </w:r>
      <m:oMath>
        <m:r>
          <m:rPr>
            <m:sty m:val="p"/>
          </m:rPr>
          <w:rPr>
            <w:rFonts w:ascii="Cambria Math" w:hAnsi="Cambria Math"/>
            <w:szCs w:val="26"/>
            <w:rtl/>
            <w:lang w:bidi="ar-BH"/>
          </w:rPr>
          <m:t xml:space="preserve"> </m:t>
        </m:r>
        <m:r>
          <w:rPr>
            <w:rFonts w:ascii="Cambria Math" w:hAnsi="Cambria Math"/>
            <w:szCs w:val="26"/>
            <w:lang w:bidi="ar-BH"/>
          </w:rPr>
          <m:t xml:space="preserve">p(x </m:t>
        </m:r>
        <m:r>
          <w:rPr>
            <w:rFonts w:ascii="Cambria Math" w:hAnsi="Cambria Math"/>
            <w:szCs w:val="26"/>
            <w:rtl/>
            <w:lang w:bidi="ar-BH"/>
          </w:rPr>
          <m:t xml:space="preserve">، </m:t>
        </m:r>
        <m:r>
          <w:rPr>
            <w:rFonts w:ascii="Cambria Math" w:hAnsi="Cambria Math"/>
            <w:szCs w:val="26"/>
            <w:lang w:bidi="ar-BH"/>
          </w:rPr>
          <m:t xml:space="preserve">z)=q(x </m:t>
        </m:r>
        <m:r>
          <w:rPr>
            <w:rFonts w:ascii="Cambria Math" w:hAnsi="Cambria Math"/>
            <w:szCs w:val="26"/>
            <w:rtl/>
            <w:lang w:bidi="ar-BH"/>
          </w:rPr>
          <m:t xml:space="preserve">، </m:t>
        </m:r>
        <m:r>
          <w:rPr>
            <w:rFonts w:ascii="Cambria Math" w:hAnsi="Cambria Math"/>
            <w:szCs w:val="26"/>
            <w:lang w:bidi="ar-BH"/>
          </w:rPr>
          <m:t>z)</m:t>
        </m:r>
        <m:r>
          <m:rPr>
            <m:sty m:val="p"/>
          </m:rPr>
          <w:rPr>
            <w:rFonts w:ascii="Cambria Math" w:hAnsi="Cambria Math"/>
            <w:szCs w:val="26"/>
            <w:rtl/>
            <w:lang w:bidi="ar-BH"/>
          </w:rPr>
          <m:t xml:space="preserve"> </m:t>
        </m:r>
      </m:oMath>
      <w:r w:rsidRPr="005A04F7">
        <w:rPr>
          <w:b/>
          <w:sz w:val="28"/>
          <w:rtl/>
          <w:lang w:bidi="ar-BH"/>
        </w:rPr>
        <w:t xml:space="preserve">برای یک </w:t>
      </w:r>
      <w:r>
        <w:rPr>
          <w:b/>
          <w:sz w:val="28"/>
          <w:rtl/>
          <w:lang w:bidi="ar-BH"/>
        </w:rPr>
        <w:t>کاربرد</w:t>
      </w:r>
      <w:r w:rsidRPr="005A04F7">
        <w:rPr>
          <w:b/>
          <w:sz w:val="28"/>
          <w:rtl/>
          <w:lang w:bidi="ar-BH"/>
        </w:rPr>
        <w:t xml:space="preserve"> خاص نامطلوب باشد. در واقع بسیاری از کاربردها به ثبات چرخه و وجود یک نگاشت معنی</w:t>
      </w:r>
      <w:r w:rsidRPr="005A04F7">
        <w:rPr>
          <w:b/>
          <w:sz w:val="28"/>
          <w:rtl/>
          <w:lang w:bidi="ar-BH"/>
        </w:rPr>
        <w:softHyphen/>
        <w:t xml:space="preserve">دار دو طرفه بین دامنه ها احتیاج دارند. </w:t>
      </w:r>
    </w:p>
    <w:p w14:paraId="618FD048" w14:textId="2FB42664" w:rsidR="00344E8E" w:rsidRDefault="00344E8E" w:rsidP="00344E8E">
      <w:pPr>
        <w:jc w:val="both"/>
        <w:rPr>
          <w:b/>
          <w:sz w:val="28"/>
          <w:rtl/>
          <w:lang w:bidi="ar-BH"/>
        </w:rPr>
      </w:pPr>
      <w:r>
        <w:rPr>
          <w:b/>
          <w:sz w:val="28"/>
          <w:rtl/>
          <w:lang w:bidi="ar-BH"/>
        </w:rPr>
        <w:t>جهت</w:t>
      </w:r>
      <w:r w:rsidRPr="005A04F7">
        <w:rPr>
          <w:b/>
          <w:sz w:val="28"/>
          <w:rtl/>
          <w:lang w:bidi="ar-BH"/>
        </w:rPr>
        <w:t xml:space="preserve"> مقابله با مشکل توزیع</w:t>
      </w:r>
      <w:r>
        <w:rPr>
          <w:b/>
          <w:sz w:val="28"/>
          <w:rtl/>
          <w:lang w:bidi="ar-BH"/>
        </w:rPr>
        <w:softHyphen/>
      </w:r>
      <w:r w:rsidRPr="005A04F7">
        <w:rPr>
          <w:b/>
          <w:sz w:val="28"/>
          <w:rtl/>
          <w:lang w:bidi="ar-BH"/>
        </w:rPr>
        <w:t>های نامطلوب اما برابر، بر روی راه</w:t>
      </w:r>
      <w:r w:rsidRPr="005A04F7">
        <w:rPr>
          <w:b/>
          <w:sz w:val="28"/>
          <w:rtl/>
          <w:lang w:bidi="ar-BH"/>
        </w:rPr>
        <w:softHyphen/>
        <w:t>حل</w:t>
      </w:r>
      <w:r w:rsidRPr="005A04F7">
        <w:rPr>
          <w:b/>
          <w:sz w:val="28"/>
          <w:rtl/>
          <w:lang w:bidi="ar-BH"/>
        </w:rPr>
        <w:softHyphen/>
        <w:t xml:space="preserve">های شبکه </w:t>
      </w:r>
      <w:r w:rsidRPr="00344E8E">
        <w:rPr>
          <w:rFonts w:cs="Times New Roman"/>
          <w:iCs/>
          <w:szCs w:val="26"/>
          <w:lang w:bidi="ar-BH"/>
        </w:rPr>
        <w:t>ALI</w:t>
      </w:r>
      <w:r w:rsidRPr="005A04F7">
        <w:rPr>
          <w:b/>
          <w:sz w:val="28"/>
          <w:rtl/>
          <w:lang w:bidi="ar-BH"/>
        </w:rPr>
        <w:t xml:space="preserve"> باید </w:t>
      </w:r>
      <w:r>
        <w:rPr>
          <w:b/>
          <w:sz w:val="28"/>
          <w:rtl/>
          <w:lang w:bidi="ar-BH"/>
        </w:rPr>
        <w:t>محدویتی</w:t>
      </w:r>
      <w:r w:rsidRPr="005A04F7">
        <w:rPr>
          <w:b/>
          <w:sz w:val="28"/>
          <w:rtl/>
          <w:lang w:bidi="ar-BH"/>
        </w:rPr>
        <w:t xml:space="preserve"> بر روی توزیع های</w:t>
      </w:r>
      <m:oMath>
        <m:r>
          <w:rPr>
            <w:rFonts w:ascii="Cambria Math" w:hAnsi="Cambria Math"/>
            <w:szCs w:val="26"/>
            <w:lang w:bidi="ar-BH"/>
          </w:rPr>
          <m:t>q(x,z)</m:t>
        </m:r>
        <m:r>
          <m:rPr>
            <m:sty m:val="p"/>
          </m:rPr>
          <w:rPr>
            <w:rFonts w:ascii="Cambria Math" w:hAnsi="Cambria Math"/>
            <w:szCs w:val="26"/>
            <w:lang w:bidi="ar-BH"/>
          </w:rPr>
          <m:t xml:space="preserve"> </m:t>
        </m:r>
      </m:oMath>
      <w:r w:rsidRPr="00344E8E">
        <w:rPr>
          <w:b/>
          <w:szCs w:val="26"/>
          <w:rtl/>
          <w:lang w:bidi="ar-BH"/>
        </w:rPr>
        <w:t xml:space="preserve"> </w:t>
      </w:r>
      <w:r w:rsidRPr="00AF5C76">
        <w:rPr>
          <w:b/>
          <w:sz w:val="28"/>
          <w:rtl/>
          <w:lang w:bidi="ar-BH"/>
        </w:rPr>
        <w:t>و</w:t>
      </w:r>
      <w:r w:rsidRPr="00344E8E">
        <w:rPr>
          <w:b/>
          <w:szCs w:val="26"/>
          <w:rtl/>
          <w:lang w:bidi="ar-BH"/>
        </w:rPr>
        <w:t xml:space="preserve"> </w:t>
      </w:r>
      <m:oMath>
        <m:r>
          <w:rPr>
            <w:rFonts w:ascii="Cambria Math" w:hAnsi="Cambria Math"/>
            <w:szCs w:val="26"/>
            <w:lang w:bidi="ar-BH"/>
          </w:rPr>
          <m:t>p(x,z)</m:t>
        </m:r>
      </m:oMath>
      <w:r w:rsidRPr="00344E8E">
        <w:rPr>
          <w:b/>
          <w:sz w:val="28"/>
          <w:rtl/>
          <w:lang w:bidi="ar-BH"/>
        </w:rPr>
        <w:t xml:space="preserve"> اعمال شود. این کار با کنترل "عدم قطعیت" بین جفت متغیرهای تصادفی، یعنی </w:t>
      </w:r>
      <m:oMath>
        <m:r>
          <m:rPr>
            <m:sty m:val="p"/>
          </m:rPr>
          <w:rPr>
            <w:rFonts w:ascii="Cambria Math" w:hAnsi="Cambria Math"/>
            <w:szCs w:val="26"/>
            <w:lang w:bidi="ar-BH"/>
          </w:rPr>
          <m:t>x</m:t>
        </m:r>
        <m:r>
          <m:rPr>
            <m:sty m:val="b"/>
          </m:rPr>
          <w:rPr>
            <w:rFonts w:ascii="Cambria Math" w:hAnsi="Cambria Math"/>
            <w:szCs w:val="26"/>
            <w:rtl/>
            <w:lang w:bidi="ar-BH"/>
          </w:rPr>
          <m:t xml:space="preserve"> و </m:t>
        </m:r>
        <m:r>
          <m:rPr>
            <m:sty m:val="p"/>
          </m:rPr>
          <w:rPr>
            <w:rFonts w:ascii="Cambria Math" w:hAnsi="Cambria Math"/>
            <w:szCs w:val="26"/>
            <w:lang w:bidi="ar-BH"/>
          </w:rPr>
          <m:t>z</m:t>
        </m:r>
      </m:oMath>
      <w:r w:rsidRPr="00344E8E">
        <w:rPr>
          <w:b/>
          <w:sz w:val="24"/>
          <w:szCs w:val="24"/>
          <w:rtl/>
          <w:lang w:bidi="ar-BH"/>
        </w:rPr>
        <w:t xml:space="preserve"> </w:t>
      </w:r>
      <w:r w:rsidRPr="00344E8E">
        <w:rPr>
          <w:b/>
          <w:sz w:val="28"/>
          <w:rtl/>
          <w:lang w:bidi="ar-BH"/>
        </w:rPr>
        <w:t>با استفاده از آنتروپی</w:t>
      </w:r>
      <w:r w:rsidRPr="00344E8E">
        <w:rPr>
          <w:b/>
          <w:sz w:val="28"/>
          <w:rtl/>
          <w:lang w:bidi="ar-BH"/>
        </w:rPr>
        <w:softHyphen/>
        <w:t>های شرطی انجام می</w:t>
      </w:r>
      <w:r w:rsidRPr="00344E8E">
        <w:rPr>
          <w:b/>
          <w:sz w:val="28"/>
          <w:rtl/>
          <w:lang w:bidi="ar-BH"/>
        </w:rPr>
        <w:softHyphen/>
        <w:t>شود.</w:t>
      </w:r>
    </w:p>
    <w:p w14:paraId="46CB3DFA" w14:textId="1D9D374B" w:rsidR="00344E8E" w:rsidRPr="00AD0BF1" w:rsidRDefault="00344E8E" w:rsidP="003521BF">
      <w:pPr>
        <w:pStyle w:val="Heading4"/>
        <w:rPr>
          <w:rFonts w:ascii="Cambria" w:hAnsi="Cambria"/>
        </w:rPr>
      </w:pPr>
      <w:r>
        <w:rPr>
          <w:rFonts w:hint="cs"/>
          <w:rtl/>
        </w:rPr>
        <w:lastRenderedPageBreak/>
        <w:t>2</w:t>
      </w:r>
      <w:r w:rsidRPr="006D2B16">
        <w:rPr>
          <w:rFonts w:hint="cs"/>
          <w:rtl/>
        </w:rPr>
        <w:t>-</w:t>
      </w:r>
      <w:r w:rsidR="000D3428">
        <w:rPr>
          <w:rFonts w:hint="cs"/>
          <w:rtl/>
        </w:rPr>
        <w:t>6</w:t>
      </w:r>
      <w:r w:rsidRPr="006D2B16">
        <w:rPr>
          <w:rFonts w:hint="cs"/>
          <w:rtl/>
        </w:rPr>
        <w:t>-</w:t>
      </w:r>
      <w:r>
        <w:rPr>
          <w:rFonts w:hint="cs"/>
          <w:rtl/>
        </w:rPr>
        <w:t>5</w:t>
      </w:r>
      <w:r w:rsidRPr="006D2B16">
        <w:rPr>
          <w:rFonts w:hint="cs"/>
          <w:rtl/>
        </w:rPr>
        <w:t>-</w:t>
      </w:r>
      <w:r>
        <w:rPr>
          <w:rFonts w:hint="cs"/>
          <w:rtl/>
        </w:rPr>
        <w:t>2- آنتروپی شرطی</w:t>
      </w:r>
      <w:r>
        <w:rPr>
          <w:rStyle w:val="FootnoteReference"/>
          <w:rtl/>
          <w:lang w:bidi="ar-BH"/>
        </w:rPr>
        <w:footnoteReference w:id="73"/>
      </w:r>
    </w:p>
    <w:p w14:paraId="038F54D1" w14:textId="7ED86629" w:rsidR="00344E8E" w:rsidRDefault="00344E8E" w:rsidP="00344E8E">
      <w:pPr>
        <w:jc w:val="both"/>
        <w:rPr>
          <w:b/>
          <w:sz w:val="28"/>
          <w:lang w:bidi="ar-BH"/>
        </w:rPr>
      </w:pPr>
      <w:r w:rsidRPr="00344E8E">
        <w:rPr>
          <w:b/>
          <w:sz w:val="28"/>
          <w:rtl/>
          <w:lang w:bidi="ar-BH"/>
        </w:rPr>
        <w:t xml:space="preserve">آنتروپی شرطی یک معیار نظریه اطلاعاتی است که عدم قطعیت متغیر تصادفی </w:t>
      </w:r>
      <m:oMath>
        <m:r>
          <m:rPr>
            <m:sty m:val="p"/>
          </m:rPr>
          <w:rPr>
            <w:rFonts w:ascii="Cambria Math" w:hAnsi="Cambria Math"/>
            <w:szCs w:val="26"/>
            <w:lang w:bidi="ar-BH"/>
          </w:rPr>
          <m:t>x</m:t>
        </m:r>
      </m:oMath>
      <w:r w:rsidRPr="00344E8E">
        <w:rPr>
          <w:b/>
          <w:sz w:val="28"/>
          <w:rtl/>
          <w:lang w:bidi="ar-BH"/>
        </w:rPr>
        <w:t xml:space="preserve"> را هنگام مقید شدن بر روی </w:t>
      </w:r>
      <m:oMath>
        <m:r>
          <m:rPr>
            <m:sty m:val="p"/>
          </m:rPr>
          <w:rPr>
            <w:rFonts w:ascii="Cambria Math" w:hAnsi="Cambria Math"/>
            <w:szCs w:val="26"/>
            <w:lang w:bidi="ar-BH"/>
          </w:rPr>
          <m:t>Z</m:t>
        </m:r>
      </m:oMath>
      <w:r w:rsidRPr="00344E8E">
        <w:rPr>
          <w:b/>
          <w:sz w:val="28"/>
          <w:rtl/>
          <w:lang w:bidi="ar-BH"/>
        </w:rPr>
        <w:t xml:space="preserve"> با کمک توزیع توامان</w:t>
      </w:r>
      <w:r w:rsidRPr="00344E8E">
        <w:rPr>
          <w:rFonts w:hint="cs"/>
          <w:b/>
          <w:sz w:val="28"/>
          <w:rtl/>
          <w:lang w:bidi="ar-BH"/>
        </w:rPr>
        <w:t xml:space="preserve"> </w:t>
      </w:r>
      <m:oMath>
        <m:r>
          <w:rPr>
            <w:rFonts w:ascii="Cambria Math" w:hAnsi="Cambria Math"/>
            <w:szCs w:val="26"/>
            <w:lang w:bidi="ar-BH"/>
          </w:rPr>
          <m:t>π</m:t>
        </m:r>
        <m:d>
          <m:dPr>
            <m:ctrlPr>
              <w:rPr>
                <w:rFonts w:ascii="Cambria Math" w:hAnsi="Cambria Math"/>
                <w:i/>
                <w:iCs/>
                <w:szCs w:val="26"/>
                <w:lang w:bidi="ar-BH"/>
              </w:rPr>
            </m:ctrlPr>
          </m:dPr>
          <m:e>
            <m:r>
              <w:rPr>
                <w:rFonts w:ascii="Cambria Math" w:hAnsi="Cambria Math"/>
                <w:szCs w:val="26"/>
                <w:lang w:bidi="ar-BH"/>
              </w:rPr>
              <m:t xml:space="preserve">x </m:t>
            </m:r>
            <m:r>
              <w:rPr>
                <w:rFonts w:ascii="Cambria Math" w:hAnsi="Cambria Math"/>
                <w:szCs w:val="26"/>
                <w:rtl/>
                <w:lang w:bidi="ar-BH"/>
              </w:rPr>
              <m:t xml:space="preserve">، </m:t>
            </m:r>
            <m:r>
              <w:rPr>
                <w:rFonts w:ascii="Cambria Math" w:hAnsi="Cambria Math"/>
                <w:szCs w:val="26"/>
                <w:lang w:bidi="ar-BH"/>
              </w:rPr>
              <m:t>z</m:t>
            </m:r>
          </m:e>
        </m:d>
      </m:oMath>
      <w:r w:rsidRPr="00344E8E">
        <w:rPr>
          <w:b/>
          <w:i/>
          <w:iCs/>
          <w:szCs w:val="26"/>
          <w:rtl/>
          <w:lang w:bidi="ar-BH"/>
        </w:rPr>
        <w:t xml:space="preserve"> </w:t>
      </w:r>
      <w:r w:rsidRPr="00344E8E">
        <w:rPr>
          <w:b/>
          <w:sz w:val="28"/>
          <w:rtl/>
          <w:lang w:bidi="ar-BH"/>
        </w:rPr>
        <w:t>تعیین می</w:t>
      </w:r>
      <w:r w:rsidRPr="00344E8E">
        <w:rPr>
          <w:b/>
          <w:sz w:val="28"/>
          <w:lang w:bidi="ar-BH"/>
        </w:rPr>
        <w:softHyphen/>
      </w:r>
      <w:r w:rsidRPr="00344E8E">
        <w:rPr>
          <w:b/>
          <w:sz w:val="28"/>
          <w:rtl/>
          <w:lang w:bidi="ar-BH"/>
        </w:rPr>
        <w:t>کند:</w:t>
      </w:r>
    </w:p>
    <w:tbl>
      <w:tblPr>
        <w:bidiVisual/>
        <w:tblW w:w="0" w:type="auto"/>
        <w:tblLook w:val="04A0" w:firstRow="1" w:lastRow="0" w:firstColumn="1" w:lastColumn="0" w:noHBand="0" w:noVBand="1"/>
      </w:tblPr>
      <w:tblGrid>
        <w:gridCol w:w="8732"/>
        <w:gridCol w:w="221"/>
      </w:tblGrid>
      <w:tr w:rsidR="002E1D37" w:rsidRPr="000D2F8C" w14:paraId="5D1A5A28" w14:textId="77777777" w:rsidTr="00E80E9D">
        <w:tc>
          <w:tcPr>
            <w:tcW w:w="8732" w:type="dxa"/>
            <w:shd w:val="clear" w:color="auto" w:fill="auto"/>
          </w:tcPr>
          <w:tbl>
            <w:tblPr>
              <w:bidiVisual/>
              <w:tblW w:w="9430" w:type="dxa"/>
              <w:tblLook w:val="04A0" w:firstRow="1" w:lastRow="0" w:firstColumn="1" w:lastColumn="0" w:noHBand="0" w:noVBand="1"/>
            </w:tblPr>
            <w:tblGrid>
              <w:gridCol w:w="2954"/>
              <w:gridCol w:w="6476"/>
            </w:tblGrid>
            <w:tr w:rsidR="002E1D37" w:rsidRPr="000D2F8C" w14:paraId="7576DFB7" w14:textId="77777777" w:rsidTr="00F246BC">
              <w:trPr>
                <w:trHeight w:val="708"/>
              </w:trPr>
              <w:tc>
                <w:tcPr>
                  <w:tcW w:w="2954" w:type="dxa"/>
                  <w:shd w:val="clear" w:color="auto" w:fill="auto"/>
                </w:tcPr>
                <w:p w14:paraId="5FE90C93" w14:textId="0913F0F8" w:rsidR="002E1D37" w:rsidRPr="00D1137A" w:rsidRDefault="00666ECB" w:rsidP="00F246BC">
                  <w:pPr>
                    <w:spacing w:before="700"/>
                    <w:ind w:left="288"/>
                    <w:jc w:val="both"/>
                    <w:rPr>
                      <w:rFonts w:eastAsia="SimSun"/>
                      <w:sz w:val="28"/>
                      <w:rtl/>
                      <w:lang w:bidi="fa-IR"/>
                    </w:rPr>
                  </w:pPr>
                  <w:r>
                    <w:rPr>
                      <w:rFonts w:eastAsia="SimSun" w:hint="cs"/>
                      <w:sz w:val="28"/>
                      <w:rtl/>
                      <w:lang w:bidi="fa-IR"/>
                    </w:rPr>
                    <w:t xml:space="preserve">          </w:t>
                  </w:r>
                  <w:r w:rsidRPr="000D2F8C">
                    <w:rPr>
                      <w:rFonts w:eastAsia="SimSun" w:hint="cs"/>
                      <w:sz w:val="28"/>
                      <w:rtl/>
                      <w:lang w:bidi="fa-IR"/>
                    </w:rPr>
                    <w:t>(</w:t>
                  </w:r>
                  <w:r>
                    <w:rPr>
                      <w:rFonts w:eastAsia="SimSun" w:hint="cs"/>
                      <w:sz w:val="28"/>
                      <w:rtl/>
                      <w:lang w:bidi="fa-IR"/>
                    </w:rPr>
                    <w:t>1</w:t>
                  </w:r>
                  <w:r w:rsidR="00AD69C2">
                    <w:rPr>
                      <w:rFonts w:eastAsia="SimSun" w:hint="cs"/>
                      <w:sz w:val="28"/>
                      <w:rtl/>
                      <w:lang w:bidi="fa-IR"/>
                    </w:rPr>
                    <w:t>4</w:t>
                  </w:r>
                  <w:r w:rsidRPr="000D2F8C">
                    <w:rPr>
                      <w:rFonts w:eastAsia="SimSun" w:hint="cs"/>
                      <w:sz w:val="28"/>
                      <w:rtl/>
                      <w:lang w:bidi="fa-IR"/>
                    </w:rPr>
                    <w:t>-</w:t>
                  </w:r>
                  <w:r>
                    <w:rPr>
                      <w:rFonts w:eastAsia="SimSun" w:hint="cs"/>
                      <w:sz w:val="28"/>
                      <w:rtl/>
                      <w:lang w:bidi="fa-IR"/>
                    </w:rPr>
                    <w:t>2</w:t>
                  </w:r>
                  <w:r w:rsidRPr="000D2F8C">
                    <w:rPr>
                      <w:rFonts w:eastAsia="SimSun" w:hint="cs"/>
                      <w:sz w:val="28"/>
                      <w:rtl/>
                      <w:lang w:bidi="fa-IR"/>
                    </w:rPr>
                    <w:t>)</w:t>
                  </w:r>
                </w:p>
              </w:tc>
              <w:tc>
                <w:tcPr>
                  <w:tcW w:w="6476" w:type="dxa"/>
                  <w:shd w:val="clear" w:color="auto" w:fill="auto"/>
                </w:tcPr>
                <w:p w14:paraId="0D860260" w14:textId="318302F3" w:rsidR="00666ECB" w:rsidRPr="00124989" w:rsidRDefault="00666ECB" w:rsidP="00F246BC">
                  <w:pPr>
                    <w:jc w:val="both"/>
                    <w:rPr>
                      <w:rFonts w:ascii="Cambria Math" w:hAnsi="Cambria Math"/>
                      <w:i/>
                      <w:sz w:val="24"/>
                      <w:szCs w:val="24"/>
                      <w:rtl/>
                      <w:lang w:bidi="ar-BH"/>
                    </w:rPr>
                  </w:pPr>
                  <w:r>
                    <w:rPr>
                      <w:rFonts w:eastAsia="SimSun" w:hint="cs"/>
                      <w:sz w:val="28"/>
                      <w:rtl/>
                      <w:lang w:bidi="fa-IR"/>
                    </w:rPr>
                    <w:t xml:space="preserve">                       </w:t>
                  </w:r>
                  <w:r w:rsidR="002E1D37">
                    <w:rPr>
                      <w:rFonts w:eastAsia="SimSun" w:hint="cs"/>
                      <w:sz w:val="28"/>
                      <w:rtl/>
                      <w:lang w:bidi="fa-IR"/>
                    </w:rPr>
                    <w:t xml:space="preserve">   </w:t>
                  </w:r>
                  <w:r>
                    <w:rPr>
                      <w:rFonts w:ascii="Cambria Math" w:hAnsi="Cambria Math"/>
                      <w:i/>
                      <w:sz w:val="24"/>
                      <w:szCs w:val="24"/>
                      <w:lang w:bidi="ar-BH"/>
                    </w:rPr>
                    <w:br/>
                  </w:r>
                  <m:oMathPara>
                    <m:oMath>
                      <m:sSub>
                        <m:sSubPr>
                          <m:ctrlPr>
                            <w:rPr>
                              <w:rFonts w:ascii="Cambria Math" w:hAnsi="Cambria Math"/>
                              <w:i/>
                              <w:sz w:val="24"/>
                              <w:szCs w:val="24"/>
                              <w:lang w:bidi="ar-BH"/>
                            </w:rPr>
                          </m:ctrlPr>
                        </m:sSubPr>
                        <m:e>
                          <m:r>
                            <w:rPr>
                              <w:rFonts w:ascii="Cambria Math" w:hAnsi="Cambria Math"/>
                              <w:sz w:val="24"/>
                              <w:szCs w:val="24"/>
                              <w:lang w:bidi="ar-BH"/>
                            </w:rPr>
                            <m:t>H</m:t>
                          </m:r>
                        </m:e>
                        <m:sub>
                          <m:r>
                            <w:rPr>
                              <w:rFonts w:ascii="Cambria Math" w:hAnsi="Cambria Math"/>
                              <w:sz w:val="24"/>
                              <w:szCs w:val="24"/>
                              <w:lang w:bidi="ar-BH"/>
                            </w:rPr>
                            <m:t>π</m:t>
                          </m:r>
                        </m:sub>
                      </m:sSub>
                      <m:d>
                        <m:dPr>
                          <m:ctrlPr>
                            <w:rPr>
                              <w:rFonts w:ascii="Cambria Math" w:hAnsi="Cambria Math"/>
                              <w:i/>
                              <w:sz w:val="24"/>
                              <w:szCs w:val="24"/>
                              <w:lang w:bidi="ar-BH"/>
                            </w:rPr>
                          </m:ctrlPr>
                        </m:dPr>
                        <m:e>
                          <m:r>
                            <w:rPr>
                              <w:rFonts w:ascii="Cambria Math" w:hAnsi="Cambria Math"/>
                              <w:sz w:val="24"/>
                              <w:szCs w:val="24"/>
                              <w:lang w:bidi="ar-BH"/>
                            </w:rPr>
                            <m:t>x</m:t>
                          </m:r>
                        </m:e>
                        <m:e>
                          <m:r>
                            <w:rPr>
                              <w:rFonts w:ascii="Cambria Math" w:hAnsi="Cambria Math"/>
                              <w:sz w:val="24"/>
                              <w:szCs w:val="24"/>
                              <w:lang w:bidi="ar-BH"/>
                            </w:rPr>
                            <m:t>z</m:t>
                          </m:r>
                        </m:e>
                      </m:d>
                      <m:r>
                        <w:rPr>
                          <w:rFonts w:ascii="Cambria Math" w:hAnsi="Cambria Math"/>
                          <w:sz w:val="24"/>
                          <w:szCs w:val="24"/>
                          <w:lang w:bidi="ar-BH"/>
                        </w:rPr>
                        <m:t>≅ -</m:t>
                      </m:r>
                      <m:sSub>
                        <m:sSubPr>
                          <m:ctrlPr>
                            <w:rPr>
                              <w:rFonts w:ascii="Cambria Math" w:hAnsi="Cambria Math"/>
                              <w:i/>
                              <w:sz w:val="24"/>
                              <w:szCs w:val="24"/>
                              <w:lang w:bidi="ar-BH"/>
                            </w:rPr>
                          </m:ctrlPr>
                        </m:sSubPr>
                        <m:e>
                          <m:r>
                            <w:rPr>
                              <w:rFonts w:ascii="Cambria Math" w:hAnsi="Cambria Math"/>
                              <w:sz w:val="24"/>
                              <w:szCs w:val="24"/>
                              <w:lang w:bidi="ar-BH"/>
                            </w:rPr>
                            <m:t>E</m:t>
                          </m:r>
                        </m:e>
                        <m:sub>
                          <m:r>
                            <w:rPr>
                              <w:rFonts w:ascii="Cambria Math" w:hAnsi="Cambria Math"/>
                              <w:sz w:val="24"/>
                              <w:szCs w:val="24"/>
                              <w:lang w:bidi="ar-BH"/>
                            </w:rPr>
                            <m:t>π</m:t>
                          </m:r>
                        </m:sub>
                      </m:sSub>
                      <m:d>
                        <m:dPr>
                          <m:ctrlPr>
                            <w:rPr>
                              <w:rFonts w:ascii="Cambria Math" w:hAnsi="Cambria Math"/>
                              <w:i/>
                              <w:sz w:val="24"/>
                              <w:szCs w:val="24"/>
                              <w:lang w:bidi="ar-BH"/>
                            </w:rPr>
                          </m:ctrlPr>
                        </m:dPr>
                        <m:e>
                          <m:r>
                            <w:rPr>
                              <w:rFonts w:ascii="Cambria Math" w:hAnsi="Cambria Math"/>
                              <w:sz w:val="24"/>
                              <w:szCs w:val="24"/>
                              <w:lang w:bidi="ar-BH"/>
                            </w:rPr>
                            <m:t>x,z</m:t>
                          </m:r>
                        </m:e>
                      </m:d>
                      <m:d>
                        <m:dPr>
                          <m:begChr m:val="["/>
                          <m:endChr m:val="]"/>
                          <m:ctrlPr>
                            <w:rPr>
                              <w:rFonts w:ascii="Cambria Math" w:hAnsi="Cambria Math"/>
                              <w:i/>
                              <w:sz w:val="24"/>
                              <w:szCs w:val="24"/>
                              <w:lang w:bidi="ar-BH"/>
                            </w:rPr>
                          </m:ctrlPr>
                        </m:dPr>
                        <m:e>
                          <m:func>
                            <m:funcPr>
                              <m:ctrlPr>
                                <w:rPr>
                                  <w:rFonts w:ascii="Cambria Math" w:hAnsi="Cambria Math"/>
                                  <w:i/>
                                  <w:sz w:val="24"/>
                                  <w:szCs w:val="24"/>
                                  <w:lang w:bidi="ar-BH"/>
                                </w:rPr>
                              </m:ctrlPr>
                            </m:funcPr>
                            <m:fName>
                              <m:r>
                                <w:rPr>
                                  <w:rFonts w:ascii="Cambria Math" w:hAnsi="Cambria Math"/>
                                  <w:sz w:val="24"/>
                                  <w:szCs w:val="24"/>
                                  <w:lang w:bidi="ar-BH"/>
                                </w:rPr>
                                <m:t>log</m:t>
                              </m:r>
                            </m:fName>
                            <m:e>
                              <m:r>
                                <w:rPr>
                                  <w:rFonts w:ascii="Cambria Math" w:hAnsi="Cambria Math"/>
                                  <w:sz w:val="24"/>
                                  <w:szCs w:val="24"/>
                                  <w:lang w:bidi="ar-BH"/>
                                </w:rPr>
                                <m:t>π</m:t>
                              </m:r>
                              <m:d>
                                <m:dPr>
                                  <m:ctrlPr>
                                    <w:rPr>
                                      <w:rFonts w:ascii="Cambria Math" w:hAnsi="Cambria Math"/>
                                      <w:i/>
                                      <w:sz w:val="24"/>
                                      <w:szCs w:val="24"/>
                                      <w:lang w:bidi="ar-BH"/>
                                    </w:rPr>
                                  </m:ctrlPr>
                                </m:dPr>
                                <m:e>
                                  <m:r>
                                    <w:rPr>
                                      <w:rFonts w:ascii="Cambria Math" w:hAnsi="Cambria Math"/>
                                      <w:sz w:val="24"/>
                                      <w:szCs w:val="24"/>
                                      <w:lang w:bidi="ar-BH"/>
                                    </w:rPr>
                                    <m:t>x</m:t>
                                  </m:r>
                                </m:e>
                                <m:e>
                                  <m:r>
                                    <w:rPr>
                                      <w:rFonts w:ascii="Cambria Math" w:hAnsi="Cambria Math"/>
                                      <w:sz w:val="24"/>
                                      <w:szCs w:val="24"/>
                                      <w:lang w:bidi="ar-BH"/>
                                    </w:rPr>
                                    <m:t>z</m:t>
                                  </m:r>
                                </m:e>
                              </m:d>
                            </m:e>
                          </m:func>
                        </m:e>
                      </m:d>
                    </m:oMath>
                  </m:oMathPara>
                </w:p>
                <w:p w14:paraId="0A944710" w14:textId="7F3DD9BC" w:rsidR="002E1D37" w:rsidRPr="00124989" w:rsidRDefault="00666ECB" w:rsidP="00F246BC">
                  <w:pPr>
                    <w:spacing w:before="0"/>
                    <w:jc w:val="both"/>
                    <w:rPr>
                      <w:rFonts w:ascii="Cambria Math" w:hAnsi="Cambria Math"/>
                      <w:i/>
                      <w:sz w:val="24"/>
                      <w:szCs w:val="24"/>
                      <w:rtl/>
                      <w:lang w:bidi="ar-BH"/>
                    </w:rPr>
                  </w:pPr>
                  <w:r>
                    <w:rPr>
                      <w:i/>
                      <w:sz w:val="28"/>
                      <w:rtl/>
                      <w:lang w:bidi="fa-IR"/>
                    </w:rPr>
                    <w:tab/>
                  </w:r>
                  <w:r>
                    <w:rPr>
                      <w:rFonts w:ascii="Cambria Math" w:hAnsi="Cambria Math"/>
                      <w:i/>
                      <w:sz w:val="24"/>
                      <w:szCs w:val="24"/>
                      <w:lang w:bidi="ar-BH"/>
                    </w:rPr>
                    <w:br/>
                  </w:r>
                  <m:oMathPara>
                    <m:oMath>
                      <m:sSub>
                        <m:sSubPr>
                          <m:ctrlPr>
                            <w:rPr>
                              <w:rFonts w:ascii="Cambria Math" w:hAnsi="Cambria Math"/>
                              <w:i/>
                              <w:sz w:val="24"/>
                              <w:szCs w:val="24"/>
                              <w:lang w:bidi="ar-BH"/>
                            </w:rPr>
                          </m:ctrlPr>
                        </m:sSubPr>
                        <m:e>
                          <m:r>
                            <w:rPr>
                              <w:rFonts w:ascii="Cambria Math" w:hAnsi="Cambria Math"/>
                              <w:sz w:val="24"/>
                              <w:szCs w:val="24"/>
                              <w:lang w:bidi="ar-BH"/>
                            </w:rPr>
                            <m:t>H</m:t>
                          </m:r>
                        </m:e>
                        <m:sub>
                          <m:r>
                            <w:rPr>
                              <w:rFonts w:ascii="Cambria Math" w:hAnsi="Cambria Math"/>
                              <w:sz w:val="24"/>
                              <w:szCs w:val="24"/>
                              <w:lang w:bidi="ar-BH"/>
                            </w:rPr>
                            <m:t>π</m:t>
                          </m:r>
                        </m:sub>
                      </m:sSub>
                      <m:d>
                        <m:dPr>
                          <m:ctrlPr>
                            <w:rPr>
                              <w:rFonts w:ascii="Cambria Math" w:hAnsi="Cambria Math"/>
                              <w:i/>
                              <w:sz w:val="24"/>
                              <w:szCs w:val="24"/>
                              <w:lang w:bidi="ar-BH"/>
                            </w:rPr>
                          </m:ctrlPr>
                        </m:dPr>
                        <m:e>
                          <m:r>
                            <w:rPr>
                              <w:rFonts w:ascii="Cambria Math" w:hAnsi="Cambria Math"/>
                              <w:sz w:val="24"/>
                              <w:szCs w:val="24"/>
                              <w:lang w:bidi="ar-BH"/>
                            </w:rPr>
                            <m:t>z</m:t>
                          </m:r>
                        </m:e>
                        <m:e>
                          <m:r>
                            <w:rPr>
                              <w:rFonts w:ascii="Cambria Math" w:hAnsi="Cambria Math"/>
                              <w:sz w:val="24"/>
                              <w:szCs w:val="24"/>
                              <w:lang w:bidi="ar-BH"/>
                            </w:rPr>
                            <m:t>x</m:t>
                          </m:r>
                        </m:e>
                      </m:d>
                      <m:r>
                        <w:rPr>
                          <w:rFonts w:ascii="Cambria Math" w:hAnsi="Cambria Math"/>
                          <w:sz w:val="24"/>
                          <w:szCs w:val="24"/>
                          <w:lang w:bidi="ar-BH"/>
                        </w:rPr>
                        <m:t>≅ -</m:t>
                      </m:r>
                      <m:sSub>
                        <m:sSubPr>
                          <m:ctrlPr>
                            <w:rPr>
                              <w:rFonts w:ascii="Cambria Math" w:hAnsi="Cambria Math"/>
                              <w:i/>
                              <w:sz w:val="24"/>
                              <w:szCs w:val="24"/>
                              <w:lang w:bidi="ar-BH"/>
                            </w:rPr>
                          </m:ctrlPr>
                        </m:sSubPr>
                        <m:e>
                          <m:r>
                            <w:rPr>
                              <w:rFonts w:ascii="Cambria Math" w:hAnsi="Cambria Math"/>
                              <w:sz w:val="24"/>
                              <w:szCs w:val="24"/>
                              <w:lang w:bidi="ar-BH"/>
                            </w:rPr>
                            <m:t>E</m:t>
                          </m:r>
                        </m:e>
                        <m:sub>
                          <m:r>
                            <w:rPr>
                              <w:rFonts w:ascii="Cambria Math" w:hAnsi="Cambria Math"/>
                              <w:sz w:val="24"/>
                              <w:szCs w:val="24"/>
                              <w:lang w:bidi="ar-BH"/>
                            </w:rPr>
                            <m:t>π</m:t>
                          </m:r>
                        </m:sub>
                      </m:sSub>
                      <m:r>
                        <w:rPr>
                          <w:rFonts w:ascii="Cambria Math" w:hAnsi="Cambria Math"/>
                          <w:sz w:val="24"/>
                          <w:szCs w:val="24"/>
                          <w:lang w:bidi="ar-BH"/>
                        </w:rPr>
                        <m:t>(x,z) [log π(z|x)]</m:t>
                      </m:r>
                    </m:oMath>
                  </m:oMathPara>
                </w:p>
              </w:tc>
            </w:tr>
          </w:tbl>
          <w:p w14:paraId="0FC4C33F" w14:textId="7FC5DFE0" w:rsidR="00344E8E" w:rsidRPr="00D1137A" w:rsidRDefault="00344E8E" w:rsidP="002E1D37">
            <w:pPr>
              <w:spacing w:before="360"/>
              <w:ind w:left="-144"/>
              <w:jc w:val="both"/>
              <w:rPr>
                <w:rFonts w:eastAsia="SimSun"/>
                <w:sz w:val="28"/>
                <w:rtl/>
                <w:lang w:bidi="fa-IR"/>
              </w:rPr>
            </w:pPr>
          </w:p>
        </w:tc>
        <w:tc>
          <w:tcPr>
            <w:tcW w:w="221" w:type="dxa"/>
            <w:shd w:val="clear" w:color="auto" w:fill="auto"/>
          </w:tcPr>
          <w:p w14:paraId="0A82F5BF" w14:textId="1DDA0CB4" w:rsidR="00344E8E" w:rsidRPr="00307C59" w:rsidRDefault="00344E8E" w:rsidP="002E1D37">
            <w:pPr>
              <w:spacing w:before="0" w:line="240" w:lineRule="auto"/>
              <w:jc w:val="both"/>
              <w:rPr>
                <w:b/>
                <w:sz w:val="28"/>
                <w:rtl/>
                <w:lang w:bidi="ar-BH"/>
              </w:rPr>
            </w:pPr>
          </w:p>
        </w:tc>
      </w:tr>
    </w:tbl>
    <w:p w14:paraId="0B508F62" w14:textId="7F92ABF3" w:rsidR="00344E8E" w:rsidRPr="00344E8E" w:rsidRDefault="00E80E9D" w:rsidP="00142534">
      <w:pPr>
        <w:jc w:val="both"/>
        <w:rPr>
          <w:b/>
          <w:sz w:val="28"/>
          <w:rtl/>
          <w:lang w:bidi="ar-BH"/>
        </w:rPr>
      </w:pPr>
      <w:r w:rsidRPr="00E80E9D">
        <w:rPr>
          <w:b/>
          <w:sz w:val="28"/>
          <w:rtl/>
          <w:lang w:bidi="ar-BH"/>
        </w:rPr>
        <w:t xml:space="preserve">عدم قطعیت متغیر </w:t>
      </w:r>
      <m:oMath>
        <m:r>
          <m:rPr>
            <m:sty m:val="p"/>
          </m:rPr>
          <w:rPr>
            <w:rFonts w:ascii="Cambria Math" w:hAnsi="Cambria Math"/>
            <w:szCs w:val="26"/>
            <w:lang w:bidi="ar-BH"/>
          </w:rPr>
          <m:t>x</m:t>
        </m:r>
      </m:oMath>
      <w:r w:rsidRPr="00E80E9D">
        <w:rPr>
          <w:b/>
          <w:sz w:val="28"/>
          <w:rtl/>
          <w:lang w:bidi="ar-BH"/>
        </w:rPr>
        <w:t xml:space="preserve"> مقید بر روی متغیر </w:t>
      </w:r>
      <m:oMath>
        <m:r>
          <m:rPr>
            <m:sty m:val="p"/>
          </m:rPr>
          <w:rPr>
            <w:rFonts w:ascii="Cambria Math" w:hAnsi="Cambria Math"/>
            <w:szCs w:val="26"/>
            <w:lang w:bidi="ar-BH"/>
          </w:rPr>
          <m:t>Z</m:t>
        </m:r>
      </m:oMath>
      <w:r w:rsidRPr="00E80E9D">
        <w:rPr>
          <w:b/>
          <w:sz w:val="28"/>
          <w:rtl/>
          <w:lang w:bidi="ar-BH"/>
        </w:rPr>
        <w:t xml:space="preserve"> با </w:t>
      </w:r>
      <m:oMath>
        <m:sSub>
          <m:sSubPr>
            <m:ctrlPr>
              <w:rPr>
                <w:rFonts w:ascii="Cambria Math" w:hAnsi="Cambria Math"/>
                <w:bCs/>
                <w:i/>
                <w:szCs w:val="26"/>
                <w:lang w:bidi="ar-BH"/>
              </w:rPr>
            </m:ctrlPr>
          </m:sSubPr>
          <m:e>
            <m:r>
              <w:rPr>
                <w:rFonts w:ascii="Cambria Math" w:hAnsi="Cambria Math"/>
                <w:szCs w:val="26"/>
                <w:lang w:bidi="ar-BH"/>
              </w:rPr>
              <m:t>H</m:t>
            </m:r>
          </m:e>
          <m:sub>
            <m:r>
              <w:rPr>
                <w:rFonts w:ascii="Cambria Math" w:hAnsi="Cambria Math"/>
                <w:szCs w:val="26"/>
                <w:lang w:bidi="ar-BH"/>
              </w:rPr>
              <m:t>π</m:t>
            </m:r>
          </m:sub>
        </m:sSub>
        <m:r>
          <w:rPr>
            <w:rFonts w:ascii="Cambria Math" w:hAnsi="Cambria Math"/>
            <w:szCs w:val="26"/>
            <w:lang w:bidi="ar-BH"/>
          </w:rPr>
          <m:t>(x | z)</m:t>
        </m:r>
        <m:r>
          <m:rPr>
            <m:sty m:val="p"/>
          </m:rPr>
          <w:rPr>
            <w:rFonts w:ascii="Cambria Math" w:hAnsi="Cambria Math"/>
            <w:szCs w:val="26"/>
            <w:rtl/>
            <w:lang w:bidi="ar-BH"/>
          </w:rPr>
          <m:t xml:space="preserve"> </m:t>
        </m:r>
      </m:oMath>
      <w:r w:rsidRPr="00E80E9D">
        <w:rPr>
          <w:b/>
          <w:sz w:val="28"/>
          <w:rtl/>
          <w:lang w:bidi="ar-BH"/>
        </w:rPr>
        <w:t xml:space="preserve"> مرتبط است. در حقیقت، اگر </w:t>
      </w:r>
      <m:oMath>
        <m:sSub>
          <m:sSubPr>
            <m:ctrlPr>
              <w:rPr>
                <w:rFonts w:ascii="Cambria Math" w:hAnsi="Cambria Math"/>
                <w:i/>
                <w:szCs w:val="26"/>
                <w:lang w:bidi="ar-BH"/>
              </w:rPr>
            </m:ctrlPr>
          </m:sSubPr>
          <m:e>
            <m:r>
              <w:rPr>
                <w:rFonts w:ascii="Cambria Math" w:hAnsi="Cambria Math"/>
                <w:szCs w:val="26"/>
                <w:lang w:bidi="ar-BH"/>
              </w:rPr>
              <m:t>H</m:t>
            </m:r>
          </m:e>
          <m:sub>
            <m:r>
              <w:rPr>
                <w:rFonts w:ascii="Cambria Math" w:hAnsi="Cambria Math"/>
                <w:szCs w:val="26"/>
                <w:lang w:bidi="ar-BH"/>
              </w:rPr>
              <m:t>π</m:t>
            </m:r>
          </m:sub>
        </m:sSub>
        <m:r>
          <w:rPr>
            <w:rFonts w:ascii="Cambria Math" w:hAnsi="Cambria Math"/>
            <w:szCs w:val="26"/>
            <w:lang w:bidi="ar-BH"/>
          </w:rPr>
          <m:t>(x | z) =0</m:t>
        </m:r>
      </m:oMath>
      <w:r w:rsidRPr="00E80E9D">
        <w:rPr>
          <w:bCs/>
          <w:sz w:val="28"/>
          <w:rtl/>
          <w:lang w:bidi="ar-BH"/>
        </w:rPr>
        <w:t xml:space="preserve"> </w:t>
      </w:r>
      <w:r w:rsidRPr="00E80E9D">
        <w:rPr>
          <w:b/>
          <w:sz w:val="28"/>
          <w:rtl/>
          <w:lang w:bidi="ar-BH"/>
        </w:rPr>
        <w:t xml:space="preserve">باشد در این صورت </w:t>
      </w:r>
      <m:oMath>
        <m:r>
          <w:rPr>
            <w:rFonts w:ascii="Cambria Math" w:hAnsi="Cambria Math"/>
            <w:szCs w:val="26"/>
            <w:lang w:bidi="ar-BH"/>
          </w:rPr>
          <m:t>x</m:t>
        </m:r>
      </m:oMath>
      <w:r w:rsidRPr="00E80E9D">
        <w:rPr>
          <w:b/>
          <w:sz w:val="28"/>
          <w:rtl/>
          <w:lang w:bidi="ar-BH"/>
        </w:rPr>
        <w:t xml:space="preserve"> به طور قطعی به </w:t>
      </w:r>
      <w:r w:rsidRPr="00F50E65">
        <w:rPr>
          <w:rFonts w:ascii="Cambria Math" w:hAnsi="Cambria Math"/>
          <w:iCs/>
          <w:sz w:val="24"/>
          <w:szCs w:val="24"/>
          <w:lang w:bidi="ar-BH"/>
        </w:rPr>
        <w:t>Z</w:t>
      </w:r>
      <w:r w:rsidRPr="00E80E9D">
        <w:rPr>
          <w:b/>
          <w:sz w:val="28"/>
          <w:rtl/>
          <w:lang w:bidi="ar-BH"/>
        </w:rPr>
        <w:t xml:space="preserve"> وابسته می</w:t>
      </w:r>
      <w:r w:rsidRPr="00E80E9D">
        <w:rPr>
          <w:b/>
          <w:sz w:val="28"/>
          <w:rtl/>
          <w:lang w:bidi="ar-BH"/>
        </w:rPr>
        <w:softHyphen/>
        <w:t xml:space="preserve">باشد. به کمک کنترل میزان عدم قطعیت </w:t>
      </w:r>
      <m:oMath>
        <m:r>
          <w:rPr>
            <w:rFonts w:ascii="Cambria Math" w:hAnsi="Cambria Math"/>
            <w:szCs w:val="26"/>
            <w:lang w:bidi="ar-BH"/>
          </w:rPr>
          <m:t>q(z | x)</m:t>
        </m:r>
      </m:oMath>
      <w:r w:rsidRPr="00636F4B">
        <w:rPr>
          <w:rFonts w:ascii="Cambria Math" w:hAnsi="Cambria Math"/>
          <w:i/>
          <w:sz w:val="24"/>
          <w:szCs w:val="24"/>
          <w:rtl/>
          <w:lang w:bidi="ar-BH"/>
        </w:rPr>
        <w:t xml:space="preserve"> و</w:t>
      </w:r>
      <m:oMath>
        <m:r>
          <w:rPr>
            <w:rFonts w:ascii="Cambria Math" w:hAnsi="Cambria Math"/>
            <w:szCs w:val="26"/>
            <w:lang w:bidi="ar-BH"/>
          </w:rPr>
          <m:t>p(x | z)</m:t>
        </m:r>
        <m:r>
          <w:rPr>
            <w:rFonts w:ascii="Cambria Math" w:hAnsi="Cambria Math"/>
            <w:szCs w:val="26"/>
            <w:rtl/>
            <w:lang w:bidi="ar-BH"/>
          </w:rPr>
          <m:t xml:space="preserve"> </m:t>
        </m:r>
      </m:oMath>
      <w:r w:rsidRPr="00E80E9D">
        <w:rPr>
          <w:b/>
          <w:sz w:val="28"/>
          <w:rtl/>
          <w:lang w:bidi="ar-BH"/>
        </w:rPr>
        <w:t xml:space="preserve">، می توان راه حل های </w:t>
      </w:r>
      <w:r w:rsidRPr="00F50E65">
        <w:rPr>
          <w:rFonts w:cs="Times New Roman"/>
          <w:iCs/>
          <w:szCs w:val="26"/>
          <w:lang w:bidi="ar-BH"/>
        </w:rPr>
        <w:t>ALI</w:t>
      </w:r>
      <w:r w:rsidRPr="00E80E9D">
        <w:rPr>
          <w:b/>
          <w:sz w:val="28"/>
          <w:rtl/>
          <w:lang w:bidi="ar-BH"/>
        </w:rPr>
        <w:t xml:space="preserve"> را در توزیع های توامانی که نگاشت آن ها منجر به نتایج بهتری می شود، محدود کرد. در نهایت با افزودن یک عامل تنظیم کننده آنتروپی شرطی، به تابع هدف زیر دست می یابیم:</w:t>
      </w:r>
    </w:p>
    <w:tbl>
      <w:tblPr>
        <w:bidiVisual/>
        <w:tblW w:w="0" w:type="auto"/>
        <w:tblLook w:val="04A0" w:firstRow="1" w:lastRow="0" w:firstColumn="1" w:lastColumn="0" w:noHBand="0" w:noVBand="1"/>
      </w:tblPr>
      <w:tblGrid>
        <w:gridCol w:w="3180"/>
        <w:gridCol w:w="5773"/>
      </w:tblGrid>
      <w:tr w:rsidR="00293AC7" w:rsidRPr="00293AC7" w14:paraId="03B97DB6" w14:textId="77777777" w:rsidTr="00293AC7">
        <w:tc>
          <w:tcPr>
            <w:tcW w:w="3180" w:type="dxa"/>
            <w:shd w:val="clear" w:color="auto" w:fill="auto"/>
          </w:tcPr>
          <w:p w14:paraId="4F94785B" w14:textId="4D807938" w:rsidR="003803B4" w:rsidRPr="00293AC7" w:rsidRDefault="003803B4" w:rsidP="00880BD3">
            <w:pPr>
              <w:spacing w:before="100" w:beforeAutospacing="1"/>
              <w:jc w:val="center"/>
              <w:rPr>
                <w:rFonts w:eastAsia="SimSun"/>
                <w:b/>
                <w:sz w:val="28"/>
                <w:rtl/>
                <w:lang w:bidi="fa-IR"/>
              </w:rPr>
            </w:pPr>
            <w:r w:rsidRPr="00293AC7">
              <w:rPr>
                <w:rFonts w:eastAsia="SimSun" w:hint="cs"/>
                <w:b/>
                <w:sz w:val="28"/>
                <w:rtl/>
                <w:lang w:bidi="fa-IR"/>
              </w:rPr>
              <w:t>(2 -1</w:t>
            </w:r>
            <w:r w:rsidR="00AD69C2">
              <w:rPr>
                <w:rFonts w:eastAsia="SimSun" w:hint="cs"/>
                <w:b/>
                <w:sz w:val="28"/>
                <w:rtl/>
                <w:lang w:bidi="fa-IR"/>
              </w:rPr>
              <w:t>5</w:t>
            </w:r>
            <w:r w:rsidRPr="00293AC7">
              <w:rPr>
                <w:rFonts w:eastAsia="SimSun" w:hint="cs"/>
                <w:b/>
                <w:sz w:val="28"/>
                <w:rtl/>
                <w:lang w:bidi="fa-IR"/>
              </w:rPr>
              <w:t>)</w:t>
            </w:r>
          </w:p>
        </w:tc>
        <w:tc>
          <w:tcPr>
            <w:tcW w:w="5773" w:type="dxa"/>
            <w:shd w:val="clear" w:color="auto" w:fill="auto"/>
          </w:tcPr>
          <w:p w14:paraId="0DDA1DE4" w14:textId="25DBC176" w:rsidR="003803B4" w:rsidRPr="00124989" w:rsidRDefault="00D15C86" w:rsidP="00880BD3">
            <w:pPr>
              <w:keepLines/>
              <w:autoSpaceDE w:val="0"/>
              <w:autoSpaceDN w:val="0"/>
              <w:bidi w:val="0"/>
              <w:spacing w:before="40" w:line="276" w:lineRule="auto"/>
              <w:contextualSpacing/>
              <w:jc w:val="center"/>
              <w:rPr>
                <w:rFonts w:eastAsia="SimSun"/>
                <w:sz w:val="28"/>
                <w:rtl/>
                <w:lang w:bidi="fa-IR"/>
              </w:rPr>
            </w:pPr>
            <m:oMathPara>
              <m:oMath>
                <m:sSub>
                  <m:sSubPr>
                    <m:ctrlPr>
                      <w:rPr>
                        <w:rFonts w:ascii="Cambria Math" w:hAnsi="Cambria Math"/>
                        <w:i/>
                        <w:sz w:val="24"/>
                        <w:szCs w:val="24"/>
                        <w:lang w:bidi="ar-BH"/>
                      </w:rPr>
                    </m:ctrlPr>
                  </m:sSubPr>
                  <m:e>
                    <m:r>
                      <w:rPr>
                        <w:rFonts w:ascii="Cambria Math" w:hAnsi="Cambria Math"/>
                        <w:sz w:val="24"/>
                        <w:szCs w:val="24"/>
                        <w:lang w:bidi="ar-BH"/>
                      </w:rPr>
                      <m:t>V</m:t>
                    </m:r>
                  </m:e>
                  <m:sub>
                    <m:r>
                      <w:rPr>
                        <w:rFonts w:ascii="Cambria Math" w:hAnsi="Cambria Math"/>
                        <w:sz w:val="24"/>
                        <w:szCs w:val="24"/>
                        <w:lang w:bidi="ar-BH"/>
                      </w:rPr>
                      <m:t>ALICE</m:t>
                    </m:r>
                  </m:sub>
                </m:sSub>
                <m:d>
                  <m:dPr>
                    <m:ctrlPr>
                      <w:rPr>
                        <w:rFonts w:ascii="Cambria Math" w:hAnsi="Cambria Math"/>
                        <w:i/>
                        <w:sz w:val="24"/>
                        <w:szCs w:val="24"/>
                        <w:lang w:bidi="ar-BH"/>
                      </w:rPr>
                    </m:ctrlPr>
                  </m:dPr>
                  <m:e>
                    <m:sSub>
                      <m:sSubPr>
                        <m:ctrlPr>
                          <w:rPr>
                            <w:rFonts w:ascii="Cambria Math" w:hAnsi="Cambria Math"/>
                            <w:i/>
                            <w:sz w:val="24"/>
                            <w:szCs w:val="24"/>
                            <w:lang w:bidi="ar-BH"/>
                          </w:rPr>
                        </m:ctrlPr>
                      </m:sSubPr>
                      <m:e>
                        <m:r>
                          <w:rPr>
                            <w:rFonts w:ascii="Cambria Math" w:hAnsi="Cambria Math"/>
                            <w:sz w:val="24"/>
                            <w:szCs w:val="24"/>
                            <w:lang w:bidi="ar-BH"/>
                          </w:rPr>
                          <m:t>D</m:t>
                        </m:r>
                      </m:e>
                      <m:sub>
                        <m:r>
                          <w:rPr>
                            <w:rFonts w:ascii="Cambria Math" w:hAnsi="Cambria Math"/>
                            <w:sz w:val="24"/>
                            <w:szCs w:val="24"/>
                            <w:lang w:bidi="ar-BH"/>
                          </w:rPr>
                          <m:t>xz</m:t>
                        </m:r>
                      </m:sub>
                    </m:sSub>
                    <m:r>
                      <w:rPr>
                        <w:rFonts w:ascii="Cambria Math" w:hAnsi="Cambria Math"/>
                        <w:sz w:val="24"/>
                        <w:szCs w:val="24"/>
                        <w:lang w:bidi="ar-BH"/>
                      </w:rPr>
                      <m:t xml:space="preserve"> , E , G</m:t>
                    </m:r>
                  </m:e>
                </m:d>
                <m:r>
                  <w:rPr>
                    <w:rFonts w:ascii="Cambria Math" w:hAnsi="Cambria Math"/>
                    <w:sz w:val="24"/>
                    <w:szCs w:val="24"/>
                    <w:lang w:bidi="ar-BH"/>
                  </w:rPr>
                  <m:t>=V</m:t>
                </m:r>
                <m:d>
                  <m:dPr>
                    <m:ctrlPr>
                      <w:rPr>
                        <w:rFonts w:ascii="Cambria Math" w:hAnsi="Cambria Math"/>
                        <w:i/>
                        <w:sz w:val="24"/>
                        <w:szCs w:val="24"/>
                        <w:lang w:bidi="ar-BH"/>
                      </w:rPr>
                    </m:ctrlPr>
                  </m:dPr>
                  <m:e>
                    <m:sSub>
                      <m:sSubPr>
                        <m:ctrlPr>
                          <w:rPr>
                            <w:rFonts w:ascii="Cambria Math" w:hAnsi="Cambria Math"/>
                            <w:i/>
                            <w:sz w:val="24"/>
                            <w:szCs w:val="24"/>
                            <w:lang w:bidi="ar-BH"/>
                          </w:rPr>
                        </m:ctrlPr>
                      </m:sSubPr>
                      <m:e>
                        <m:r>
                          <w:rPr>
                            <w:rFonts w:ascii="Cambria Math" w:hAnsi="Cambria Math"/>
                            <w:sz w:val="24"/>
                            <w:szCs w:val="24"/>
                            <w:lang w:bidi="ar-BH"/>
                          </w:rPr>
                          <m:t>D</m:t>
                        </m:r>
                      </m:e>
                      <m:sub>
                        <m:r>
                          <w:rPr>
                            <w:rFonts w:ascii="Cambria Math" w:hAnsi="Cambria Math"/>
                            <w:sz w:val="24"/>
                            <w:szCs w:val="24"/>
                            <w:lang w:bidi="ar-BH"/>
                          </w:rPr>
                          <m:t>xz</m:t>
                        </m:r>
                      </m:sub>
                    </m:sSub>
                    <m:r>
                      <w:rPr>
                        <w:rFonts w:ascii="Cambria Math" w:hAnsi="Cambria Math"/>
                        <w:sz w:val="24"/>
                        <w:szCs w:val="24"/>
                        <w:lang w:bidi="ar-BH"/>
                      </w:rPr>
                      <m:t xml:space="preserve"> , E , G</m:t>
                    </m:r>
                  </m:e>
                </m:d>
                <m:r>
                  <w:rPr>
                    <w:rFonts w:ascii="Cambria Math" w:hAnsi="Cambria Math"/>
                    <w:sz w:val="24"/>
                    <w:szCs w:val="24"/>
                    <w:lang w:bidi="ar-BH"/>
                  </w:rPr>
                  <m:t xml:space="preserve">+ </m:t>
                </m:r>
                <m:sSub>
                  <m:sSubPr>
                    <m:ctrlPr>
                      <w:rPr>
                        <w:rFonts w:ascii="Cambria Math" w:hAnsi="Cambria Math"/>
                        <w:i/>
                        <w:sz w:val="24"/>
                        <w:szCs w:val="24"/>
                        <w:lang w:bidi="ar-BH"/>
                      </w:rPr>
                    </m:ctrlPr>
                  </m:sSubPr>
                  <m:e>
                    <m:r>
                      <w:rPr>
                        <w:rFonts w:ascii="Cambria Math" w:hAnsi="Cambria Math"/>
                        <w:sz w:val="24"/>
                        <w:szCs w:val="24"/>
                        <w:lang w:bidi="ar-BH"/>
                      </w:rPr>
                      <m:t>V</m:t>
                    </m:r>
                  </m:e>
                  <m:sub>
                    <m:r>
                      <w:rPr>
                        <w:rFonts w:ascii="Cambria Math" w:hAnsi="Cambria Math"/>
                        <w:sz w:val="24"/>
                        <w:szCs w:val="24"/>
                        <w:lang w:bidi="ar-BH"/>
                      </w:rPr>
                      <m:t>CE</m:t>
                    </m:r>
                  </m:sub>
                </m:sSub>
                <m:d>
                  <m:dPr>
                    <m:ctrlPr>
                      <w:rPr>
                        <w:rFonts w:ascii="Cambria Math" w:hAnsi="Cambria Math"/>
                        <w:i/>
                        <w:sz w:val="24"/>
                        <w:szCs w:val="24"/>
                        <w:lang w:bidi="ar-BH"/>
                      </w:rPr>
                    </m:ctrlPr>
                  </m:dPr>
                  <m:e>
                    <m:r>
                      <w:rPr>
                        <w:rFonts w:ascii="Cambria Math" w:hAnsi="Cambria Math"/>
                        <w:sz w:val="24"/>
                        <w:szCs w:val="24"/>
                        <w:lang w:bidi="ar-BH"/>
                      </w:rPr>
                      <m:t>E , G</m:t>
                    </m:r>
                  </m:e>
                </m:d>
              </m:oMath>
            </m:oMathPara>
          </w:p>
        </w:tc>
      </w:tr>
    </w:tbl>
    <w:p w14:paraId="19EF5AFF" w14:textId="56F5028C" w:rsidR="009D769B" w:rsidRDefault="00D15C86" w:rsidP="009D769B">
      <w:pPr>
        <w:jc w:val="both"/>
        <w:rPr>
          <w:sz w:val="28"/>
          <w:rtl/>
          <w:lang w:bidi="ar-BH"/>
        </w:rPr>
      </w:pPr>
      <m:oMath>
        <m:sSub>
          <m:sSubPr>
            <m:ctrlPr>
              <w:rPr>
                <w:rFonts w:ascii="Cambria Math" w:hAnsi="Cambria Math"/>
                <w:i/>
                <w:szCs w:val="26"/>
                <w:lang w:bidi="ar-BH"/>
              </w:rPr>
            </m:ctrlPr>
          </m:sSubPr>
          <m:e>
            <m:r>
              <w:rPr>
                <w:rFonts w:ascii="Cambria Math" w:hAnsi="Cambria Math"/>
                <w:szCs w:val="26"/>
                <w:lang w:bidi="ar-BH"/>
              </w:rPr>
              <m:t>V</m:t>
            </m:r>
          </m:e>
          <m:sub>
            <m:r>
              <w:rPr>
                <w:rFonts w:ascii="Cambria Math" w:hAnsi="Cambria Math"/>
                <w:szCs w:val="26"/>
                <w:lang w:bidi="ar-BH"/>
              </w:rPr>
              <m:t>CE</m:t>
            </m:r>
          </m:sub>
        </m:sSub>
        <m:d>
          <m:dPr>
            <m:ctrlPr>
              <w:rPr>
                <w:rFonts w:ascii="Cambria Math" w:hAnsi="Cambria Math"/>
                <w:i/>
                <w:szCs w:val="26"/>
                <w:lang w:bidi="ar-BH"/>
              </w:rPr>
            </m:ctrlPr>
          </m:dPr>
          <m:e>
            <m:r>
              <w:rPr>
                <w:rFonts w:ascii="Cambria Math" w:hAnsi="Cambria Math"/>
                <w:szCs w:val="26"/>
                <w:lang w:bidi="ar-BH"/>
              </w:rPr>
              <m:t>E , G</m:t>
            </m:r>
          </m:e>
        </m:d>
      </m:oMath>
      <w:r w:rsidR="009D769B" w:rsidRPr="00F50E65">
        <w:rPr>
          <w:szCs w:val="26"/>
          <w:rtl/>
          <w:lang w:bidi="ar-BH"/>
        </w:rPr>
        <w:t xml:space="preserve"> </w:t>
      </w:r>
      <w:r w:rsidR="009D769B">
        <w:rPr>
          <w:sz w:val="28"/>
          <w:rtl/>
          <w:lang w:bidi="ar-BH"/>
        </w:rPr>
        <w:t>وابسته به</w:t>
      </w:r>
      <w:r w:rsidR="009D769B" w:rsidRPr="005A04F7">
        <w:rPr>
          <w:sz w:val="28"/>
          <w:rtl/>
          <w:lang w:bidi="ar-BH"/>
        </w:rPr>
        <w:t xml:space="preserve"> متغیرهای تصادفی توزیع ه</w:t>
      </w:r>
      <w:r w:rsidR="009D769B">
        <w:rPr>
          <w:sz w:val="28"/>
          <w:rtl/>
          <w:lang w:bidi="ar-BH"/>
        </w:rPr>
        <w:t>ای توامان است. در حالت ایده آل،</w:t>
      </w:r>
      <w:r w:rsidR="009D769B" w:rsidRPr="005A04F7">
        <w:rPr>
          <w:sz w:val="28"/>
          <w:rtl/>
          <w:lang w:bidi="ar-BH"/>
        </w:rPr>
        <w:t xml:space="preserve"> پس از شناسایی تمام نقاط تعادل تابع هدف </w:t>
      </w:r>
      <w:r w:rsidR="009D769B" w:rsidRPr="00F50E65">
        <w:rPr>
          <w:rFonts w:cs="Times New Roman"/>
          <w:iCs/>
          <w:szCs w:val="26"/>
          <w:lang w:bidi="ar-BH"/>
        </w:rPr>
        <w:t>ALI</w:t>
      </w:r>
      <w:r w:rsidR="009D769B" w:rsidRPr="009D769B">
        <w:rPr>
          <w:b/>
          <w:sz w:val="28"/>
          <w:rtl/>
          <w:lang w:bidi="ar-BH"/>
        </w:rPr>
        <w:t xml:space="preserve"> </w:t>
      </w:r>
      <w:r w:rsidR="009D769B" w:rsidRPr="005A04F7">
        <w:rPr>
          <w:sz w:val="28"/>
          <w:rtl/>
          <w:lang w:bidi="ar-BH"/>
        </w:rPr>
        <w:t>، می</w:t>
      </w:r>
      <w:r w:rsidR="009D769B">
        <w:rPr>
          <w:sz w:val="28"/>
          <w:rtl/>
          <w:lang w:bidi="ar-BH"/>
        </w:rPr>
        <w:softHyphen/>
      </w:r>
      <w:r w:rsidR="009D769B" w:rsidRPr="005A04F7">
        <w:rPr>
          <w:sz w:val="28"/>
          <w:rtl/>
          <w:lang w:bidi="ar-BH"/>
        </w:rPr>
        <w:t>توان با محاسبه آنتروپی شرطی آن</w:t>
      </w:r>
      <w:r w:rsidR="009D769B">
        <w:rPr>
          <w:sz w:val="28"/>
          <w:rtl/>
          <w:lang w:bidi="ar-BH"/>
        </w:rPr>
        <w:softHyphen/>
        <w:t>ها، راه</w:t>
      </w:r>
      <w:r w:rsidR="009D769B">
        <w:rPr>
          <w:sz w:val="28"/>
          <w:rtl/>
          <w:lang w:bidi="ar-BH"/>
        </w:rPr>
        <w:softHyphen/>
        <w:t>حل</w:t>
      </w:r>
      <w:r w:rsidR="009D769B" w:rsidRPr="005A04F7">
        <w:rPr>
          <w:sz w:val="28"/>
          <w:rtl/>
          <w:lang w:bidi="ar-BH"/>
        </w:rPr>
        <w:t xml:space="preserve"> مطلوب را انتخاب کنیم. با این حال</w:t>
      </w:r>
      <w:r w:rsidR="009D769B">
        <w:rPr>
          <w:sz w:val="28"/>
          <w:rtl/>
          <w:lang w:bidi="ar-BH"/>
        </w:rPr>
        <w:t>،</w:t>
      </w:r>
      <w:r w:rsidR="009D769B">
        <w:rPr>
          <w:rFonts w:hint="cs"/>
          <w:sz w:val="28"/>
          <w:rtl/>
          <w:lang w:bidi="ar-BH"/>
        </w:rPr>
        <w:t xml:space="preserve"> </w:t>
      </w:r>
      <w:r w:rsidR="009D769B" w:rsidRPr="005A04F7">
        <w:rPr>
          <w:sz w:val="28"/>
          <w:rtl/>
          <w:lang w:bidi="ar-BH"/>
        </w:rPr>
        <w:t>در عمل این راه غیرقابل استفاده است</w:t>
      </w:r>
      <w:r w:rsidR="009D769B">
        <w:rPr>
          <w:rFonts w:hint="cs"/>
          <w:sz w:val="28"/>
          <w:rtl/>
          <w:lang w:bidi="ar-BH"/>
        </w:rPr>
        <w:t>،</w:t>
      </w:r>
      <w:r w:rsidR="009D769B" w:rsidRPr="005A04F7">
        <w:rPr>
          <w:sz w:val="28"/>
          <w:rtl/>
          <w:lang w:bidi="ar-BH"/>
        </w:rPr>
        <w:t xml:space="preserve"> زیرا ما از قبل به نقاط تعادل</w:t>
      </w:r>
      <w:r w:rsidR="009D769B">
        <w:rPr>
          <w:sz w:val="28"/>
          <w:rtl/>
          <w:lang w:bidi="ar-BH"/>
        </w:rPr>
        <w:t xml:space="preserve"> دسترسی نداریم. در ادامه یک راه</w:t>
      </w:r>
      <w:r w:rsidR="009D769B">
        <w:rPr>
          <w:sz w:val="28"/>
          <w:rtl/>
          <w:lang w:bidi="ar-BH"/>
        </w:rPr>
        <w:softHyphen/>
      </w:r>
      <w:r w:rsidR="009D769B" w:rsidRPr="005A04F7">
        <w:rPr>
          <w:sz w:val="28"/>
          <w:rtl/>
          <w:lang w:bidi="ar-BH"/>
        </w:rPr>
        <w:t>حل برای محاسبه آنتروپی شرطی ارائه می</w:t>
      </w:r>
      <w:r w:rsidR="009D769B">
        <w:rPr>
          <w:sz w:val="28"/>
          <w:rtl/>
          <w:lang w:bidi="ar-BH"/>
        </w:rPr>
        <w:softHyphen/>
      </w:r>
      <w:r w:rsidR="009D769B" w:rsidRPr="005A04F7">
        <w:rPr>
          <w:sz w:val="28"/>
          <w:rtl/>
          <w:lang w:bidi="ar-BH"/>
        </w:rPr>
        <w:t>شود.</w:t>
      </w:r>
    </w:p>
    <w:p w14:paraId="5E3B5F68" w14:textId="5E3AAAB6" w:rsidR="009D769B" w:rsidRPr="00AD0BF1" w:rsidRDefault="009D769B" w:rsidP="003521BF">
      <w:pPr>
        <w:pStyle w:val="Heading4"/>
        <w:rPr>
          <w:rFonts w:ascii="Cambria" w:hAnsi="Cambria"/>
        </w:rPr>
      </w:pPr>
      <w:r>
        <w:rPr>
          <w:rFonts w:hint="cs"/>
          <w:rtl/>
        </w:rPr>
        <w:t>3</w:t>
      </w:r>
      <w:r w:rsidRPr="006D2B16">
        <w:rPr>
          <w:rFonts w:hint="cs"/>
          <w:rtl/>
        </w:rPr>
        <w:t>-</w:t>
      </w:r>
      <w:r w:rsidR="000D3428">
        <w:rPr>
          <w:rFonts w:hint="cs"/>
          <w:rtl/>
        </w:rPr>
        <w:t>6</w:t>
      </w:r>
      <w:r w:rsidRPr="006D2B16">
        <w:rPr>
          <w:rFonts w:hint="cs"/>
          <w:rtl/>
        </w:rPr>
        <w:t>-</w:t>
      </w:r>
      <w:r>
        <w:rPr>
          <w:rFonts w:hint="cs"/>
          <w:rtl/>
        </w:rPr>
        <w:t>5</w:t>
      </w:r>
      <w:r w:rsidRPr="006D2B16">
        <w:rPr>
          <w:rFonts w:hint="cs"/>
          <w:rtl/>
        </w:rPr>
        <w:t>-</w:t>
      </w:r>
      <w:r>
        <w:rPr>
          <w:rFonts w:hint="cs"/>
          <w:rtl/>
        </w:rPr>
        <w:t>2- فرایند یادگیری</w:t>
      </w:r>
    </w:p>
    <w:p w14:paraId="2AD516E9" w14:textId="4B836CE5" w:rsidR="002F562A" w:rsidRDefault="002F562A" w:rsidP="002F562A">
      <w:pPr>
        <w:jc w:val="both"/>
        <w:rPr>
          <w:sz w:val="28"/>
          <w:rtl/>
          <w:lang w:bidi="ar-BH"/>
        </w:rPr>
      </w:pPr>
      <w:r w:rsidRPr="002F562A">
        <w:rPr>
          <w:sz w:val="28"/>
          <w:rtl/>
          <w:lang w:bidi="ar-BH"/>
        </w:rPr>
        <w:t>در نبود تابع توزیع احتمال صریح که برای محاسبه آنتروپی شرطی مورد نیاز است، می</w:t>
      </w:r>
      <w:r w:rsidRPr="002F562A">
        <w:rPr>
          <w:sz w:val="28"/>
          <w:rtl/>
          <w:lang w:bidi="ar-BH"/>
        </w:rPr>
        <w:softHyphen/>
        <w:t>توان حدود آنتروپی شرطی را با استفاده از معیار ثبات چرخه</w:t>
      </w:r>
      <w:r w:rsidRPr="002F562A">
        <w:rPr>
          <w:rStyle w:val="FootnoteReference"/>
          <w:sz w:val="28"/>
          <w:rtl/>
          <w:lang w:bidi="ar-BH"/>
        </w:rPr>
        <w:footnoteReference w:id="74"/>
      </w:r>
      <w:r w:rsidRPr="002F562A">
        <w:rPr>
          <w:sz w:val="28"/>
          <w:rtl/>
          <w:lang w:bidi="ar-BH"/>
        </w:rPr>
        <w:t xml:space="preserve"> محدود کرد. در این</w:t>
      </w:r>
      <w:r w:rsidRPr="002F562A">
        <w:rPr>
          <w:sz w:val="28"/>
          <w:lang w:bidi="ar-BH"/>
        </w:rPr>
        <w:softHyphen/>
      </w:r>
      <w:r w:rsidRPr="002F562A">
        <w:rPr>
          <w:sz w:val="28"/>
          <w:rtl/>
          <w:lang w:bidi="ar-BH"/>
        </w:rPr>
        <w:t xml:space="preserve">جا برای بازسازی </w:t>
      </w:r>
      <w:r w:rsidRPr="002F562A">
        <w:rPr>
          <w:sz w:val="28"/>
          <w:lang w:bidi="ar-BH"/>
        </w:rPr>
        <w:t xml:space="preserve"> </w:t>
      </w:r>
      <m:oMath>
        <m:acc>
          <m:accPr>
            <m:ctrlPr>
              <w:rPr>
                <w:rFonts w:ascii="Cambria Math" w:hAnsi="Cambria Math"/>
                <w:szCs w:val="26"/>
                <w:lang w:bidi="ar-BH"/>
              </w:rPr>
            </m:ctrlPr>
          </m:accPr>
          <m:e>
            <m:r>
              <m:rPr>
                <m:sty m:val="p"/>
              </m:rPr>
              <w:rPr>
                <w:rFonts w:ascii="Cambria Math" w:hAnsi="Cambria Math"/>
                <w:szCs w:val="26"/>
                <w:lang w:bidi="ar-BH"/>
              </w:rPr>
              <m:t>x</m:t>
            </m:r>
          </m:e>
        </m:acc>
      </m:oMath>
      <w:r w:rsidRPr="002F562A">
        <w:rPr>
          <w:sz w:val="28"/>
          <w:rtl/>
          <w:lang w:bidi="ar-BH"/>
        </w:rPr>
        <w:t>به طریق زیر عمل می شود:</w:t>
      </w:r>
    </w:p>
    <w:tbl>
      <w:tblPr>
        <w:bidiVisual/>
        <w:tblW w:w="0" w:type="auto"/>
        <w:tblLook w:val="04A0" w:firstRow="1" w:lastRow="0" w:firstColumn="1" w:lastColumn="0" w:noHBand="0" w:noVBand="1"/>
      </w:tblPr>
      <w:tblGrid>
        <w:gridCol w:w="3180"/>
        <w:gridCol w:w="5773"/>
      </w:tblGrid>
      <w:tr w:rsidR="00293AC7" w:rsidRPr="00293AC7" w14:paraId="566CF3AF" w14:textId="77777777" w:rsidTr="00293AC7">
        <w:tc>
          <w:tcPr>
            <w:tcW w:w="3180" w:type="dxa"/>
            <w:shd w:val="clear" w:color="auto" w:fill="auto"/>
          </w:tcPr>
          <w:p w14:paraId="75384CE7" w14:textId="110E5C73" w:rsidR="002F562A" w:rsidRPr="00293AC7" w:rsidRDefault="002F562A" w:rsidP="001C6D1A">
            <w:pPr>
              <w:spacing w:before="100" w:beforeAutospacing="1"/>
              <w:jc w:val="center"/>
              <w:rPr>
                <w:rFonts w:eastAsia="SimSun"/>
                <w:b/>
                <w:sz w:val="28"/>
                <w:rtl/>
                <w:lang w:bidi="fa-IR"/>
              </w:rPr>
            </w:pPr>
            <w:r w:rsidRPr="00293AC7">
              <w:rPr>
                <w:rFonts w:eastAsia="SimSun" w:hint="cs"/>
                <w:b/>
                <w:sz w:val="28"/>
                <w:rtl/>
                <w:lang w:bidi="fa-IR"/>
              </w:rPr>
              <w:t>(2 -1</w:t>
            </w:r>
            <w:r w:rsidR="00AD69C2">
              <w:rPr>
                <w:rFonts w:eastAsia="SimSun" w:hint="cs"/>
                <w:b/>
                <w:sz w:val="28"/>
                <w:rtl/>
                <w:lang w:bidi="fa-IR"/>
              </w:rPr>
              <w:t>6</w:t>
            </w:r>
            <w:r w:rsidRPr="00293AC7">
              <w:rPr>
                <w:rFonts w:eastAsia="SimSun" w:hint="cs"/>
                <w:b/>
                <w:sz w:val="28"/>
                <w:rtl/>
                <w:lang w:bidi="fa-IR"/>
              </w:rPr>
              <w:t>)</w:t>
            </w:r>
          </w:p>
        </w:tc>
        <w:tc>
          <w:tcPr>
            <w:tcW w:w="5773" w:type="dxa"/>
            <w:shd w:val="clear" w:color="auto" w:fill="auto"/>
          </w:tcPr>
          <w:p w14:paraId="0BEB2166" w14:textId="2CEB6DA8" w:rsidR="002F562A" w:rsidRPr="00124989" w:rsidRDefault="00D15C86" w:rsidP="001C6D1A">
            <w:pPr>
              <w:spacing w:before="40"/>
              <w:jc w:val="both"/>
              <w:rPr>
                <w:sz w:val="28"/>
                <w:rtl/>
                <w:lang w:bidi="ar-BH"/>
              </w:rPr>
            </w:pPr>
            <m:oMathPara>
              <m:oMath>
                <m:acc>
                  <m:accPr>
                    <m:ctrlPr>
                      <w:rPr>
                        <w:rFonts w:ascii="Cambria Math" w:hAnsi="Cambria Math"/>
                        <w:sz w:val="24"/>
                        <w:szCs w:val="24"/>
                        <w:lang w:bidi="ar-BH"/>
                      </w:rPr>
                    </m:ctrlPr>
                  </m:accPr>
                  <m:e>
                    <m:r>
                      <m:rPr>
                        <m:sty m:val="p"/>
                      </m:rPr>
                      <w:rPr>
                        <w:rFonts w:ascii="Cambria Math" w:hAnsi="Cambria Math"/>
                        <w:sz w:val="24"/>
                        <w:szCs w:val="24"/>
                        <w:lang w:bidi="ar-BH"/>
                      </w:rPr>
                      <m:t>x</m:t>
                    </m:r>
                  </m:e>
                </m:acc>
                <m:r>
                  <m:rPr>
                    <m:sty m:val="p"/>
                  </m:rPr>
                  <w:rPr>
                    <w:rFonts w:ascii="Cambria Math" w:hAnsi="Cambria Math"/>
                    <w:sz w:val="24"/>
                    <w:szCs w:val="24"/>
                    <w:lang w:bidi="ar-BH"/>
                  </w:rPr>
                  <m:t xml:space="preserve"> ∼ p(</m:t>
                </m:r>
                <m:acc>
                  <m:accPr>
                    <m:ctrlPr>
                      <w:rPr>
                        <w:rFonts w:ascii="Cambria Math" w:hAnsi="Cambria Math"/>
                        <w:sz w:val="24"/>
                        <w:szCs w:val="24"/>
                        <w:lang w:bidi="ar-BH"/>
                      </w:rPr>
                    </m:ctrlPr>
                  </m:accPr>
                  <m:e>
                    <m:r>
                      <m:rPr>
                        <m:sty m:val="p"/>
                      </m:rPr>
                      <w:rPr>
                        <w:rFonts w:ascii="Cambria Math" w:hAnsi="Cambria Math"/>
                        <w:sz w:val="24"/>
                        <w:szCs w:val="24"/>
                        <w:lang w:bidi="ar-BH"/>
                      </w:rPr>
                      <m:t>x</m:t>
                    </m:r>
                  </m:e>
                </m:acc>
                <m:r>
                  <m:rPr>
                    <m:sty m:val="p"/>
                  </m:rPr>
                  <w:rPr>
                    <w:rFonts w:ascii="Cambria Math" w:hAnsi="Cambria Math"/>
                    <w:sz w:val="24"/>
                    <w:szCs w:val="24"/>
                    <w:lang w:bidi="ar-BH"/>
                  </w:rPr>
                  <m:t xml:space="preserve"> | z) </m:t>
                </m:r>
                <m:r>
                  <m:rPr>
                    <m:sty m:val="p"/>
                  </m:rPr>
                  <w:rPr>
                    <w:rFonts w:ascii="Cambria Math" w:hAnsi="Cambria Math"/>
                    <w:sz w:val="24"/>
                    <w:szCs w:val="24"/>
                    <w:rtl/>
                    <w:lang w:bidi="ar-BH"/>
                  </w:rPr>
                  <m:t xml:space="preserve">، </m:t>
                </m:r>
                <m:r>
                  <m:rPr>
                    <m:sty m:val="p"/>
                  </m:rPr>
                  <w:rPr>
                    <w:rFonts w:ascii="Cambria Math" w:hAnsi="Cambria Math"/>
                    <w:sz w:val="24"/>
                    <w:szCs w:val="24"/>
                    <w:lang w:bidi="ar-BH"/>
                  </w:rPr>
                  <m:t xml:space="preserve">z ∼ q(z | x) </m:t>
                </m:r>
                <m:r>
                  <m:rPr>
                    <m:sty m:val="p"/>
                  </m:rPr>
                  <w:rPr>
                    <w:rFonts w:ascii="Cambria Math" w:hAnsi="Cambria Math"/>
                    <w:sz w:val="24"/>
                    <w:szCs w:val="24"/>
                    <w:rtl/>
                    <w:lang w:bidi="ar-BH"/>
                  </w:rPr>
                  <m:t xml:space="preserve">، </m:t>
                </m:r>
                <m:r>
                  <m:rPr>
                    <m:sty m:val="p"/>
                  </m:rPr>
                  <w:rPr>
                    <w:rFonts w:ascii="Cambria Math" w:hAnsi="Cambria Math"/>
                    <w:sz w:val="24"/>
                    <w:szCs w:val="24"/>
                    <w:lang w:bidi="ar-BH"/>
                  </w:rPr>
                  <m:t>x ∼ q(x)</m:t>
                </m:r>
              </m:oMath>
            </m:oMathPara>
          </w:p>
        </w:tc>
      </w:tr>
    </w:tbl>
    <w:p w14:paraId="077BB4C8" w14:textId="17406FC1" w:rsidR="002F562A" w:rsidRDefault="002F562A" w:rsidP="002F562A">
      <w:pPr>
        <w:jc w:val="both"/>
        <w:rPr>
          <w:sz w:val="28"/>
          <w:rtl/>
          <w:lang w:bidi="ar-BH"/>
        </w:rPr>
      </w:pPr>
      <w:r w:rsidRPr="002F562A">
        <w:rPr>
          <w:sz w:val="28"/>
          <w:rtl/>
          <w:lang w:bidi="ar-BH"/>
        </w:rPr>
        <w:lastRenderedPageBreak/>
        <w:t xml:space="preserve">به کمک روال تولید بالا، تلاش می شود تا </w:t>
      </w:r>
      <m:oMath>
        <m:acc>
          <m:accPr>
            <m:ctrlPr>
              <w:rPr>
                <w:rFonts w:ascii="Cambria Math" w:hAnsi="Cambria Math"/>
                <w:szCs w:val="26"/>
                <w:lang w:bidi="ar-BH"/>
              </w:rPr>
            </m:ctrlPr>
          </m:accPr>
          <m:e>
            <m:r>
              <m:rPr>
                <m:sty m:val="p"/>
              </m:rPr>
              <w:rPr>
                <w:rFonts w:ascii="Cambria Math" w:hAnsi="Cambria Math"/>
                <w:szCs w:val="26"/>
                <w:lang w:bidi="ar-BH"/>
              </w:rPr>
              <m:t>x</m:t>
            </m:r>
          </m:e>
        </m:acc>
      </m:oMath>
      <w:r w:rsidRPr="002F562A">
        <w:rPr>
          <w:sz w:val="28"/>
          <w:rtl/>
          <w:lang w:bidi="ar-BH"/>
        </w:rPr>
        <w:t xml:space="preserve"> با احتمال بالایی شبیه </w:t>
      </w:r>
      <m:oMath>
        <m:r>
          <m:rPr>
            <m:sty m:val="p"/>
          </m:rPr>
          <w:rPr>
            <w:rFonts w:ascii="Cambria Math" w:hAnsi="Cambria Math"/>
            <w:szCs w:val="26"/>
            <w:lang w:bidi="ar-BH"/>
          </w:rPr>
          <m:t>x</m:t>
        </m:r>
      </m:oMath>
      <w:r w:rsidRPr="002F562A">
        <w:rPr>
          <w:sz w:val="28"/>
          <w:rtl/>
          <w:lang w:bidi="ar-BH"/>
        </w:rPr>
        <w:t xml:space="preserve"> اصلی باشد. اثبات می</w:t>
      </w:r>
      <w:r w:rsidRPr="002F562A">
        <w:rPr>
          <w:sz w:val="28"/>
          <w:rtl/>
          <w:lang w:bidi="ar-BH"/>
        </w:rPr>
        <w:softHyphen/>
        <w:t>شود که به کمک این روال تولید</w:t>
      </w:r>
      <w:r w:rsidRPr="00636F4B">
        <w:rPr>
          <w:rFonts w:ascii="Cambria Math" w:hAnsi="Cambria Math"/>
          <w:i/>
          <w:sz w:val="24"/>
          <w:szCs w:val="24"/>
          <w:rtl/>
          <w:lang w:bidi="ar-BH"/>
        </w:rPr>
        <w:t xml:space="preserve"> </w:t>
      </w:r>
      <m:oMath>
        <m:acc>
          <m:accPr>
            <m:ctrlPr>
              <w:rPr>
                <w:rFonts w:ascii="Cambria Math" w:hAnsi="Cambria Math"/>
                <w:i/>
                <w:szCs w:val="26"/>
                <w:lang w:bidi="ar-BH"/>
              </w:rPr>
            </m:ctrlPr>
          </m:accPr>
          <m:e>
            <m:r>
              <w:rPr>
                <w:rFonts w:ascii="Cambria Math" w:hAnsi="Cambria Math"/>
                <w:szCs w:val="26"/>
                <w:lang w:bidi="ar-BH"/>
              </w:rPr>
              <m:t>x</m:t>
            </m:r>
          </m:e>
        </m:acc>
      </m:oMath>
      <w:r w:rsidRPr="002F562A">
        <w:rPr>
          <w:sz w:val="28"/>
          <w:rtl/>
          <w:lang w:bidi="ar-BH"/>
        </w:rPr>
        <w:t xml:space="preserve"> ها، حد بالای آنتروپی شرطی</w:t>
      </w:r>
      <w:r w:rsidRPr="002F562A">
        <w:rPr>
          <w:szCs w:val="26"/>
          <w:rtl/>
          <w:lang w:bidi="ar-BH"/>
        </w:rPr>
        <w:t xml:space="preserve"> </w:t>
      </w:r>
      <m:oMath>
        <m:sSub>
          <m:sSubPr>
            <m:ctrlPr>
              <w:rPr>
                <w:rFonts w:ascii="Cambria Math" w:hAnsi="Cambria Math"/>
                <w:i/>
                <w:szCs w:val="26"/>
                <w:lang w:bidi="ar-BH"/>
              </w:rPr>
            </m:ctrlPr>
          </m:sSubPr>
          <m:e>
            <m:r>
              <w:rPr>
                <w:rFonts w:ascii="Cambria Math" w:hAnsi="Cambria Math"/>
                <w:szCs w:val="26"/>
                <w:lang w:bidi="ar-BH"/>
              </w:rPr>
              <m:t>V</m:t>
            </m:r>
          </m:e>
          <m:sub>
            <m:r>
              <w:rPr>
                <w:rFonts w:ascii="Cambria Math" w:hAnsi="Cambria Math"/>
                <w:szCs w:val="26"/>
                <w:lang w:bidi="ar-BH"/>
              </w:rPr>
              <m:t>CE</m:t>
            </m:r>
          </m:sub>
        </m:sSub>
        <m:d>
          <m:dPr>
            <m:ctrlPr>
              <w:rPr>
                <w:rFonts w:ascii="Cambria Math" w:hAnsi="Cambria Math"/>
                <w:i/>
                <w:szCs w:val="26"/>
                <w:lang w:bidi="ar-BH"/>
              </w:rPr>
            </m:ctrlPr>
          </m:dPr>
          <m:e>
            <m:r>
              <w:rPr>
                <w:rFonts w:ascii="Cambria Math" w:hAnsi="Cambria Math"/>
                <w:szCs w:val="26"/>
                <w:lang w:bidi="ar-BH"/>
              </w:rPr>
              <m:t>E , G</m:t>
            </m:r>
          </m:e>
        </m:d>
      </m:oMath>
      <w:r w:rsidRPr="002F562A">
        <w:rPr>
          <w:sz w:val="28"/>
          <w:rtl/>
          <w:lang w:bidi="ar-BH"/>
        </w:rPr>
        <w:t xml:space="preserve"> می</w:t>
      </w:r>
      <w:r w:rsidRPr="002F562A">
        <w:rPr>
          <w:sz w:val="28"/>
          <w:rtl/>
          <w:lang w:bidi="ar-BH"/>
        </w:rPr>
        <w:softHyphen/>
        <w:t>باشد.</w:t>
      </w:r>
    </w:p>
    <w:p w14:paraId="26758B6D" w14:textId="06C15236" w:rsidR="002F562A" w:rsidRDefault="002F562A" w:rsidP="002F562A">
      <w:pPr>
        <w:jc w:val="both"/>
        <w:rPr>
          <w:sz w:val="28"/>
          <w:rtl/>
          <w:lang w:bidi="ar-BH"/>
        </w:rPr>
      </w:pPr>
      <w:r w:rsidRPr="002F562A">
        <w:rPr>
          <w:sz w:val="28"/>
          <w:rtl/>
          <w:lang w:bidi="ar-BH"/>
        </w:rPr>
        <w:t>نکته حائز اهمیت این است که می</w:t>
      </w:r>
      <w:r w:rsidRPr="002F562A">
        <w:rPr>
          <w:sz w:val="28"/>
          <w:rtl/>
          <w:lang w:bidi="ar-BH"/>
        </w:rPr>
        <w:softHyphen/>
        <w:t xml:space="preserve">توان عامل تنظیم آنتروپی را به تابع هدف شبکه </w:t>
      </w:r>
      <w:r w:rsidRPr="002F562A">
        <w:rPr>
          <w:rFonts w:cs="Times New Roman"/>
          <w:iCs/>
          <w:szCs w:val="26"/>
          <w:lang w:bidi="ar-BH"/>
        </w:rPr>
        <w:t>ALI</w:t>
      </w:r>
      <w:r w:rsidRPr="002F562A">
        <w:rPr>
          <w:rFonts w:hint="cs"/>
          <w:sz w:val="28"/>
          <w:rtl/>
          <w:lang w:bidi="ar-BH"/>
        </w:rPr>
        <w:t xml:space="preserve">، </w:t>
      </w:r>
      <w:r w:rsidRPr="002F562A">
        <w:rPr>
          <w:sz w:val="28"/>
          <w:rtl/>
          <w:lang w:bidi="ar-BH"/>
        </w:rPr>
        <w:t>بدون اعمال تغییرات اضافی دیگری</w:t>
      </w:r>
      <w:r w:rsidRPr="002F562A">
        <w:rPr>
          <w:rFonts w:hint="cs"/>
          <w:sz w:val="28"/>
          <w:rtl/>
          <w:lang w:bidi="ar-BH"/>
        </w:rPr>
        <w:t>،</w:t>
      </w:r>
      <w:r w:rsidRPr="002F562A">
        <w:rPr>
          <w:sz w:val="28"/>
          <w:rtl/>
          <w:lang w:bidi="ar-BH"/>
        </w:rPr>
        <w:t xml:space="preserve"> در روال آموزش این شبکه اضافه کرد. بدین ترتیب تابع بهینه</w:t>
      </w:r>
      <w:r w:rsidRPr="002F562A">
        <w:rPr>
          <w:sz w:val="28"/>
          <w:rtl/>
          <w:lang w:bidi="ar-BH"/>
        </w:rPr>
        <w:softHyphen/>
        <w:t xml:space="preserve">سازی برای شبکه </w:t>
      </w:r>
      <w:r w:rsidRPr="002F562A">
        <w:rPr>
          <w:rFonts w:cs="Times New Roman"/>
          <w:szCs w:val="26"/>
          <w:lang w:bidi="ar-BH"/>
        </w:rPr>
        <w:t>ALICE</w:t>
      </w:r>
      <w:r w:rsidRPr="002F562A">
        <w:rPr>
          <w:sz w:val="28"/>
          <w:rtl/>
          <w:lang w:bidi="ar-BH"/>
        </w:rPr>
        <w:t xml:space="preserve"> به</w:t>
      </w:r>
      <w:r w:rsidRPr="002F562A">
        <w:rPr>
          <w:sz w:val="28"/>
          <w:rtl/>
          <w:lang w:bidi="ar-BH"/>
        </w:rPr>
        <w:softHyphen/>
        <w:t xml:space="preserve">صورت </w:t>
      </w:r>
      <w:r w:rsidRPr="002F562A">
        <w:rPr>
          <w:sz w:val="28"/>
          <w:rtl/>
          <w:lang w:bidi="ar-BH"/>
        </w:rPr>
        <w:fldChar w:fldCharType="begin"/>
      </w:r>
      <w:r w:rsidRPr="002F562A">
        <w:rPr>
          <w:sz w:val="28"/>
          <w:rtl/>
          <w:lang w:bidi="ar-BH"/>
        </w:rPr>
        <w:instrText xml:space="preserve"> </w:instrText>
      </w:r>
      <w:r w:rsidRPr="002F562A">
        <w:rPr>
          <w:sz w:val="28"/>
          <w:lang w:bidi="ar-BH"/>
        </w:rPr>
        <w:instrText>REF</w:instrText>
      </w:r>
      <w:r w:rsidRPr="002F562A">
        <w:rPr>
          <w:sz w:val="28"/>
          <w:rtl/>
          <w:lang w:bidi="ar-BH"/>
        </w:rPr>
        <w:instrText xml:space="preserve"> _</w:instrText>
      </w:r>
      <w:r w:rsidRPr="002F562A">
        <w:rPr>
          <w:sz w:val="28"/>
          <w:lang w:bidi="ar-BH"/>
        </w:rPr>
        <w:instrText>Ref45726936 \h</w:instrText>
      </w:r>
      <w:r w:rsidRPr="002F562A">
        <w:rPr>
          <w:sz w:val="28"/>
          <w:rtl/>
          <w:lang w:bidi="ar-BH"/>
        </w:rPr>
        <w:instrText xml:space="preserve">  \* </w:instrText>
      </w:r>
      <w:r w:rsidRPr="002F562A">
        <w:rPr>
          <w:sz w:val="28"/>
          <w:lang w:bidi="ar-BH"/>
        </w:rPr>
        <w:instrText>MERGEFORMAT</w:instrText>
      </w:r>
      <w:r w:rsidRPr="002F562A">
        <w:rPr>
          <w:sz w:val="28"/>
          <w:rtl/>
          <w:lang w:bidi="ar-BH"/>
        </w:rPr>
        <w:instrText xml:space="preserve"> </w:instrText>
      </w:r>
      <w:r w:rsidRPr="002F562A">
        <w:rPr>
          <w:sz w:val="28"/>
          <w:rtl/>
          <w:lang w:bidi="ar-BH"/>
        </w:rPr>
      </w:r>
      <w:r w:rsidRPr="002F562A">
        <w:rPr>
          <w:sz w:val="28"/>
          <w:rtl/>
          <w:lang w:bidi="ar-BH"/>
        </w:rPr>
        <w:fldChar w:fldCharType="separate"/>
      </w:r>
      <w:r w:rsidRPr="002F562A">
        <w:rPr>
          <w:sz w:val="28"/>
          <w:rtl/>
          <w:lang w:bidi="ar-BH"/>
        </w:rPr>
        <w:t>معادله ‏</w:t>
      </w:r>
      <w:r>
        <w:rPr>
          <w:rFonts w:hint="cs"/>
          <w:sz w:val="28"/>
          <w:rtl/>
          <w:lang w:bidi="ar-BH"/>
        </w:rPr>
        <w:t>15</w:t>
      </w:r>
      <w:r w:rsidRPr="002F562A">
        <w:rPr>
          <w:sz w:val="28"/>
          <w:rtl/>
          <w:lang w:bidi="ar-BH"/>
        </w:rPr>
        <w:noBreakHyphen/>
      </w:r>
      <w:r w:rsidRPr="002F562A">
        <w:rPr>
          <w:sz w:val="28"/>
          <w:rtl/>
          <w:lang w:bidi="ar-BH"/>
        </w:rPr>
        <w:fldChar w:fldCharType="end"/>
      </w:r>
      <w:r>
        <w:rPr>
          <w:rFonts w:hint="cs"/>
          <w:sz w:val="28"/>
          <w:rtl/>
          <w:lang w:bidi="ar-BH"/>
        </w:rPr>
        <w:t>2</w:t>
      </w:r>
      <w:r w:rsidRPr="002F562A">
        <w:rPr>
          <w:sz w:val="28"/>
          <w:rtl/>
          <w:lang w:bidi="ar-BH"/>
        </w:rPr>
        <w:t xml:space="preserve"> خواهد بود.</w:t>
      </w:r>
    </w:p>
    <w:tbl>
      <w:tblPr>
        <w:bidiVisual/>
        <w:tblW w:w="0" w:type="auto"/>
        <w:tblLook w:val="04A0" w:firstRow="1" w:lastRow="0" w:firstColumn="1" w:lastColumn="0" w:noHBand="0" w:noVBand="1"/>
      </w:tblPr>
      <w:tblGrid>
        <w:gridCol w:w="1439"/>
        <w:gridCol w:w="7514"/>
      </w:tblGrid>
      <w:tr w:rsidR="00293AC7" w:rsidRPr="00293AC7" w14:paraId="0320C4F9" w14:textId="77777777" w:rsidTr="00293AC7">
        <w:tc>
          <w:tcPr>
            <w:tcW w:w="1439" w:type="dxa"/>
            <w:shd w:val="clear" w:color="auto" w:fill="auto"/>
          </w:tcPr>
          <w:p w14:paraId="129EB1EE" w14:textId="0B8B1CCB" w:rsidR="002F562A" w:rsidRPr="00293AC7" w:rsidRDefault="002F562A" w:rsidP="001C6D1A">
            <w:pPr>
              <w:spacing w:before="220"/>
              <w:jc w:val="left"/>
              <w:rPr>
                <w:rFonts w:eastAsia="SimSun"/>
                <w:b/>
                <w:sz w:val="28"/>
                <w:rtl/>
                <w:lang w:bidi="fa-IR"/>
              </w:rPr>
            </w:pPr>
            <w:r w:rsidRPr="00293AC7">
              <w:rPr>
                <w:rFonts w:eastAsia="SimSun" w:hint="cs"/>
                <w:b/>
                <w:sz w:val="28"/>
                <w:rtl/>
                <w:lang w:bidi="fa-IR"/>
              </w:rPr>
              <w:t>(2 -1</w:t>
            </w:r>
            <w:r w:rsidR="00AD69C2">
              <w:rPr>
                <w:rFonts w:eastAsia="SimSun" w:hint="cs"/>
                <w:b/>
                <w:sz w:val="28"/>
                <w:rtl/>
                <w:lang w:bidi="fa-IR"/>
              </w:rPr>
              <w:t>7</w:t>
            </w:r>
            <w:r w:rsidRPr="00293AC7">
              <w:rPr>
                <w:rFonts w:eastAsia="SimSun" w:hint="cs"/>
                <w:b/>
                <w:sz w:val="28"/>
                <w:rtl/>
                <w:lang w:bidi="fa-IR"/>
              </w:rPr>
              <w:t>)</w:t>
            </w:r>
          </w:p>
        </w:tc>
        <w:tc>
          <w:tcPr>
            <w:tcW w:w="7514" w:type="dxa"/>
            <w:shd w:val="clear" w:color="auto" w:fill="auto"/>
          </w:tcPr>
          <w:p w14:paraId="6D1CC0E3" w14:textId="2B890578" w:rsidR="002F562A" w:rsidRPr="001C6D1A" w:rsidRDefault="00D15C86" w:rsidP="00293AC7">
            <w:pPr>
              <w:spacing w:before="0"/>
              <w:jc w:val="both"/>
              <w:rPr>
                <w:sz w:val="22"/>
                <w:szCs w:val="22"/>
                <w:rtl/>
                <w:lang w:bidi="ar-BH"/>
              </w:rPr>
            </w:pPr>
            <m:oMathPara>
              <m:oMath>
                <m:func>
                  <m:funcPr>
                    <m:ctrlPr>
                      <w:rPr>
                        <w:rFonts w:ascii="Cambria Math" w:hAnsi="Cambria Math"/>
                        <w:sz w:val="22"/>
                        <w:szCs w:val="22"/>
                        <w:lang w:bidi="ar-BH"/>
                      </w:rPr>
                    </m:ctrlPr>
                  </m:funcPr>
                  <m:fName>
                    <m:limLow>
                      <m:limLowPr>
                        <m:ctrlPr>
                          <w:rPr>
                            <w:rFonts w:ascii="Cambria Math" w:hAnsi="Cambria Math"/>
                            <w:sz w:val="22"/>
                            <w:szCs w:val="22"/>
                            <w:lang w:bidi="ar-BH"/>
                          </w:rPr>
                        </m:ctrlPr>
                      </m:limLowPr>
                      <m:e>
                        <m:r>
                          <m:rPr>
                            <m:sty m:val="p"/>
                          </m:rPr>
                          <w:rPr>
                            <w:rFonts w:ascii="Cambria Math" w:hAnsi="Cambria Math"/>
                            <w:sz w:val="22"/>
                            <w:szCs w:val="22"/>
                            <w:lang w:bidi="ar-BH"/>
                          </w:rPr>
                          <m:t>min</m:t>
                        </m:r>
                      </m:e>
                      <m:lim>
                        <m:r>
                          <w:rPr>
                            <w:rFonts w:ascii="Cambria Math" w:hAnsi="Cambria Math"/>
                            <w:sz w:val="22"/>
                            <w:szCs w:val="22"/>
                            <w:lang w:bidi="ar-BH"/>
                          </w:rPr>
                          <m:t>E,G</m:t>
                        </m:r>
                      </m:lim>
                    </m:limLow>
                  </m:fName>
                  <m:e>
                    <m:func>
                      <m:funcPr>
                        <m:ctrlPr>
                          <w:rPr>
                            <w:rFonts w:ascii="Cambria Math" w:hAnsi="Cambria Math"/>
                            <w:i/>
                            <w:sz w:val="22"/>
                            <w:szCs w:val="22"/>
                            <w:lang w:bidi="ar-BH"/>
                          </w:rPr>
                        </m:ctrlPr>
                      </m:funcPr>
                      <m:fName>
                        <m:limLow>
                          <m:limLowPr>
                            <m:ctrlPr>
                              <w:rPr>
                                <w:rFonts w:ascii="Cambria Math" w:hAnsi="Cambria Math"/>
                                <w:i/>
                                <w:sz w:val="22"/>
                                <w:szCs w:val="22"/>
                                <w:lang w:bidi="ar-BH"/>
                              </w:rPr>
                            </m:ctrlPr>
                          </m:limLowPr>
                          <m:e>
                            <m:r>
                              <m:rPr>
                                <m:sty m:val="p"/>
                              </m:rPr>
                              <w:rPr>
                                <w:rFonts w:ascii="Cambria Math" w:hAnsi="Cambria Math"/>
                                <w:sz w:val="22"/>
                                <w:szCs w:val="22"/>
                                <w:lang w:bidi="ar-BH"/>
                              </w:rPr>
                              <m:t>max</m:t>
                            </m:r>
                          </m:e>
                          <m:lim>
                            <m:sSub>
                              <m:sSubPr>
                                <m:ctrlPr>
                                  <w:rPr>
                                    <w:rFonts w:ascii="Cambria Math" w:hAnsi="Cambria Math"/>
                                    <w:i/>
                                    <w:sz w:val="22"/>
                                    <w:szCs w:val="22"/>
                                    <w:lang w:bidi="ar-BH"/>
                                  </w:rPr>
                                </m:ctrlPr>
                              </m:sSubPr>
                              <m:e>
                                <m:r>
                                  <w:rPr>
                                    <w:rFonts w:ascii="Cambria Math" w:hAnsi="Cambria Math"/>
                                    <w:sz w:val="22"/>
                                    <w:szCs w:val="22"/>
                                    <w:lang w:bidi="ar-BH"/>
                                  </w:rPr>
                                  <m:t>D</m:t>
                                </m:r>
                              </m:e>
                              <m:sub>
                                <m:r>
                                  <w:rPr>
                                    <w:rFonts w:ascii="Cambria Math" w:hAnsi="Cambria Math"/>
                                    <w:sz w:val="22"/>
                                    <w:szCs w:val="22"/>
                                    <w:lang w:bidi="ar-BH"/>
                                  </w:rPr>
                                  <m:t>xz</m:t>
                                </m:r>
                              </m:sub>
                            </m:sSub>
                            <m:r>
                              <w:rPr>
                                <w:rFonts w:ascii="Cambria Math" w:hAnsi="Cambria Math"/>
                                <w:sz w:val="22"/>
                                <w:szCs w:val="22"/>
                                <w:lang w:bidi="ar-BH"/>
                              </w:rPr>
                              <m:t>,</m:t>
                            </m:r>
                            <m:sSub>
                              <m:sSubPr>
                                <m:ctrlPr>
                                  <w:rPr>
                                    <w:rFonts w:ascii="Cambria Math" w:hAnsi="Cambria Math"/>
                                    <w:i/>
                                    <w:sz w:val="22"/>
                                    <w:szCs w:val="22"/>
                                    <w:lang w:bidi="ar-BH"/>
                                  </w:rPr>
                                </m:ctrlPr>
                              </m:sSubPr>
                              <m:e>
                                <m:r>
                                  <w:rPr>
                                    <w:rFonts w:ascii="Cambria Math" w:hAnsi="Cambria Math"/>
                                    <w:sz w:val="22"/>
                                    <w:szCs w:val="22"/>
                                    <w:lang w:bidi="ar-BH"/>
                                  </w:rPr>
                                  <m:t>D</m:t>
                                </m:r>
                              </m:e>
                              <m:sub>
                                <m:r>
                                  <w:rPr>
                                    <w:rFonts w:ascii="Cambria Math" w:hAnsi="Cambria Math"/>
                                    <w:sz w:val="22"/>
                                    <w:szCs w:val="22"/>
                                    <w:lang w:bidi="ar-BH"/>
                                  </w:rPr>
                                  <m:t>xx</m:t>
                                </m:r>
                              </m:sub>
                            </m:sSub>
                            <m:r>
                              <w:rPr>
                                <w:rFonts w:ascii="Cambria Math" w:hAnsi="Cambria Math"/>
                                <w:sz w:val="22"/>
                                <w:szCs w:val="22"/>
                                <w:lang w:bidi="ar-BH"/>
                              </w:rPr>
                              <m:t xml:space="preserve"> </m:t>
                            </m:r>
                          </m:lim>
                        </m:limLow>
                      </m:fName>
                      <m:e>
                        <m:sSub>
                          <m:sSubPr>
                            <m:ctrlPr>
                              <w:rPr>
                                <w:rFonts w:ascii="Cambria Math" w:hAnsi="Cambria Math"/>
                                <w:i/>
                                <w:sz w:val="22"/>
                                <w:szCs w:val="22"/>
                                <w:lang w:bidi="ar-BH"/>
                              </w:rPr>
                            </m:ctrlPr>
                          </m:sSubPr>
                          <m:e>
                            <m:r>
                              <w:rPr>
                                <w:rFonts w:ascii="Cambria Math" w:hAnsi="Cambria Math"/>
                                <w:sz w:val="22"/>
                                <w:szCs w:val="22"/>
                                <w:lang w:bidi="ar-BH"/>
                              </w:rPr>
                              <m:t>V</m:t>
                            </m:r>
                          </m:e>
                          <m:sub>
                            <m:r>
                              <w:rPr>
                                <w:rFonts w:ascii="Cambria Math" w:hAnsi="Cambria Math"/>
                                <w:sz w:val="22"/>
                                <w:szCs w:val="22"/>
                                <w:lang w:bidi="ar-BH"/>
                              </w:rPr>
                              <m:t>ALICE</m:t>
                            </m:r>
                          </m:sub>
                        </m:sSub>
                      </m:e>
                    </m:func>
                  </m:e>
                </m:func>
                <m:r>
                  <m:rPr>
                    <m:sty m:val="p"/>
                  </m:rPr>
                  <w:rPr>
                    <w:rFonts w:ascii="Cambria Math" w:hAnsi="Cambria Math"/>
                    <w:sz w:val="22"/>
                    <w:szCs w:val="22"/>
                    <w:lang w:bidi="ar-BH"/>
                  </w:rPr>
                  <m:t xml:space="preserve">  = </m:t>
                </m:r>
                <m:sSub>
                  <m:sSubPr>
                    <m:ctrlPr>
                      <w:rPr>
                        <w:rFonts w:ascii="Cambria Math" w:hAnsi="Cambria Math"/>
                        <w:sz w:val="22"/>
                        <w:szCs w:val="22"/>
                        <w:lang w:bidi="ar-BH"/>
                      </w:rPr>
                    </m:ctrlPr>
                  </m:sSubPr>
                  <m:e>
                    <m:r>
                      <m:rPr>
                        <m:sty m:val="p"/>
                      </m:rPr>
                      <w:rPr>
                        <w:rFonts w:ascii="Cambria Math" w:hAnsi="Cambria Math"/>
                        <w:sz w:val="22"/>
                        <w:szCs w:val="22"/>
                        <w:lang w:bidi="ar-BH"/>
                      </w:rPr>
                      <m:t>V</m:t>
                    </m:r>
                  </m:e>
                  <m:sub>
                    <m:r>
                      <m:rPr>
                        <m:sty m:val="p"/>
                      </m:rPr>
                      <w:rPr>
                        <w:rFonts w:ascii="Cambria Math" w:hAnsi="Cambria Math"/>
                        <w:sz w:val="22"/>
                        <w:szCs w:val="22"/>
                        <w:lang w:bidi="ar-BH"/>
                      </w:rPr>
                      <m:t>ALI</m:t>
                    </m:r>
                  </m:sub>
                </m:sSub>
                <m:r>
                  <m:rPr>
                    <m:sty m:val="p"/>
                  </m:rPr>
                  <w:rPr>
                    <w:rFonts w:ascii="Cambria Math" w:hAnsi="Cambria Math"/>
                    <w:sz w:val="22"/>
                    <w:szCs w:val="22"/>
                    <w:lang w:bidi="ar-BH"/>
                  </w:rPr>
                  <m:t xml:space="preserve"> + </m:t>
                </m:r>
                <m:sSub>
                  <m:sSubPr>
                    <m:ctrlPr>
                      <w:rPr>
                        <w:rFonts w:ascii="Cambria Math" w:hAnsi="Cambria Math"/>
                        <w:sz w:val="22"/>
                        <w:szCs w:val="22"/>
                        <w:lang w:bidi="ar-BH"/>
                      </w:rPr>
                    </m:ctrlPr>
                  </m:sSubPr>
                  <m:e>
                    <m:r>
                      <m:rPr>
                        <m:sty m:val="p"/>
                      </m:rPr>
                      <w:rPr>
                        <w:rFonts w:ascii="Cambria Math" w:hAnsi="Cambria Math"/>
                        <w:sz w:val="22"/>
                        <w:szCs w:val="22"/>
                        <w:lang w:bidi="ar-BH"/>
                      </w:rPr>
                      <m:t>E</m:t>
                    </m:r>
                  </m:e>
                  <m:sub>
                    <m:r>
                      <w:rPr>
                        <w:rFonts w:ascii="Cambria Math" w:hAnsi="Cambria Math"/>
                        <w:sz w:val="22"/>
                        <w:szCs w:val="22"/>
                        <w:lang w:bidi="ar-BH"/>
                      </w:rPr>
                      <m:t>x~q(x)</m:t>
                    </m:r>
                  </m:sub>
                </m:sSub>
                <m:r>
                  <m:rPr>
                    <m:sty m:val="p"/>
                  </m:rPr>
                  <w:rPr>
                    <w:rFonts w:ascii="Cambria Math" w:hAnsi="Cambria Math"/>
                    <w:sz w:val="22"/>
                    <w:szCs w:val="22"/>
                    <w:lang w:bidi="ar-BH"/>
                  </w:rPr>
                  <m:t>[log⁡</m:t>
                </m:r>
                <m:sSub>
                  <m:sSubPr>
                    <m:ctrlPr>
                      <w:rPr>
                        <w:rFonts w:ascii="Cambria Math" w:hAnsi="Cambria Math"/>
                        <w:sz w:val="22"/>
                        <w:szCs w:val="22"/>
                        <w:lang w:bidi="ar-BH"/>
                      </w:rPr>
                    </m:ctrlPr>
                  </m:sSubPr>
                  <m:e>
                    <m:r>
                      <m:rPr>
                        <m:sty m:val="p"/>
                      </m:rPr>
                      <w:rPr>
                        <w:rFonts w:ascii="Cambria Math" w:hAnsi="Cambria Math"/>
                        <w:sz w:val="22"/>
                        <w:szCs w:val="22"/>
                        <w:lang w:bidi="ar-BH"/>
                      </w:rPr>
                      <m:t>D</m:t>
                    </m:r>
                  </m:e>
                  <m:sub>
                    <m:r>
                      <w:rPr>
                        <w:rFonts w:ascii="Cambria Math" w:hAnsi="Cambria Math"/>
                        <w:sz w:val="22"/>
                        <w:szCs w:val="22"/>
                        <w:lang w:bidi="ar-BH"/>
                      </w:rPr>
                      <m:t>xx</m:t>
                    </m:r>
                  </m:sub>
                </m:sSub>
                <m:d>
                  <m:dPr>
                    <m:ctrlPr>
                      <w:rPr>
                        <w:rFonts w:ascii="Cambria Math" w:hAnsi="Cambria Math"/>
                        <w:sz w:val="22"/>
                        <w:szCs w:val="22"/>
                        <w:lang w:bidi="ar-BH"/>
                      </w:rPr>
                    </m:ctrlPr>
                  </m:dPr>
                  <m:e>
                    <m:r>
                      <m:rPr>
                        <m:sty m:val="p"/>
                      </m:rPr>
                      <w:rPr>
                        <w:rFonts w:ascii="Cambria Math" w:hAnsi="Cambria Math"/>
                        <w:sz w:val="22"/>
                        <w:szCs w:val="22"/>
                        <w:lang w:bidi="ar-BH"/>
                      </w:rPr>
                      <m:t>x,x</m:t>
                    </m:r>
                  </m:e>
                </m:d>
                <m:r>
                  <m:rPr>
                    <m:sty m:val="p"/>
                  </m:rPr>
                  <w:rPr>
                    <w:rFonts w:ascii="Cambria Math" w:hAnsi="Cambria Math"/>
                    <w:sz w:val="22"/>
                    <w:szCs w:val="22"/>
                    <w:lang w:bidi="ar-BH"/>
                  </w:rPr>
                  <m:t>+log⁡1-</m:t>
                </m:r>
                <m:sSub>
                  <m:sSubPr>
                    <m:ctrlPr>
                      <w:rPr>
                        <w:rFonts w:ascii="Cambria Math" w:hAnsi="Cambria Math"/>
                        <w:sz w:val="22"/>
                        <w:szCs w:val="22"/>
                        <w:lang w:bidi="ar-BH"/>
                      </w:rPr>
                    </m:ctrlPr>
                  </m:sSubPr>
                  <m:e>
                    <m:r>
                      <m:rPr>
                        <m:sty m:val="p"/>
                      </m:rPr>
                      <w:rPr>
                        <w:rFonts w:ascii="Cambria Math" w:hAnsi="Cambria Math"/>
                        <w:sz w:val="22"/>
                        <w:szCs w:val="22"/>
                        <w:lang w:bidi="ar-BH"/>
                      </w:rPr>
                      <m:t>D</m:t>
                    </m:r>
                  </m:e>
                  <m:sub>
                    <m:r>
                      <w:rPr>
                        <w:rFonts w:ascii="Cambria Math" w:hAnsi="Cambria Math"/>
                        <w:sz w:val="22"/>
                        <w:szCs w:val="22"/>
                        <w:lang w:bidi="ar-BH"/>
                      </w:rPr>
                      <m:t>xx</m:t>
                    </m:r>
                  </m:sub>
                </m:sSub>
                <m:r>
                  <m:rPr>
                    <m:sty m:val="p"/>
                  </m:rPr>
                  <w:rPr>
                    <w:rFonts w:ascii="Cambria Math" w:hAnsi="Cambria Math"/>
                    <w:sz w:val="22"/>
                    <w:szCs w:val="22"/>
                    <w:lang w:bidi="ar-BH"/>
                  </w:rPr>
                  <m:t>(x,G(E(x)))</m:t>
                </m:r>
                <m:r>
                  <m:rPr>
                    <m:sty m:val="p"/>
                  </m:rPr>
                  <w:rPr>
                    <w:rFonts w:ascii="Cambria Math" w:hAnsi="Cambria Math"/>
                    <w:sz w:val="22"/>
                    <w:szCs w:val="22"/>
                    <w:rtl/>
                    <w:lang w:bidi="ar-BH"/>
                  </w:rPr>
                  <m:t>]</m:t>
                </m:r>
              </m:oMath>
            </m:oMathPara>
          </w:p>
        </w:tc>
      </w:tr>
    </w:tbl>
    <w:p w14:paraId="2E78561A" w14:textId="7D10E9E6" w:rsidR="002F562A" w:rsidRDefault="002F562A" w:rsidP="002F562A">
      <w:pPr>
        <w:jc w:val="both"/>
        <w:rPr>
          <w:sz w:val="28"/>
          <w:rtl/>
          <w:lang w:bidi="ar-BH"/>
        </w:rPr>
      </w:pPr>
      <w:r w:rsidRPr="002F562A">
        <w:rPr>
          <w:sz w:val="28"/>
          <w:rtl/>
          <w:lang w:bidi="ar-BH"/>
        </w:rPr>
        <w:t>ویژگی پایداری چرخش در مقالات پیش از نیز وجود داشته است این ویژگی در این مقالات به کمک نرم درجه</w:t>
      </w:r>
      <w:r w:rsidRPr="002F562A">
        <w:rPr>
          <w:rStyle w:val="FootnoteReference"/>
          <w:sz w:val="28"/>
          <w:rtl/>
          <w:lang w:bidi="ar-BH"/>
        </w:rPr>
        <w:footnoteReference w:id="75"/>
      </w:r>
      <w:r w:rsidRPr="002F562A">
        <w:rPr>
          <w:sz w:val="28"/>
          <w:rtl/>
          <w:lang w:bidi="ar-BH"/>
        </w:rPr>
        <w:t xml:space="preserve"> </w:t>
      </w:r>
      <w:r w:rsidR="004648FF">
        <w:rPr>
          <w:rFonts w:hint="cs"/>
          <w:sz w:val="28"/>
          <w:rtl/>
          <w:lang w:bidi="fa-IR"/>
        </w:rPr>
        <w:t>یک</w:t>
      </w:r>
      <w:r w:rsidRPr="002F562A">
        <w:rPr>
          <w:sz w:val="28"/>
          <w:rtl/>
          <w:lang w:bidi="ar-BH"/>
        </w:rPr>
        <w:t xml:space="preserve"> و </w:t>
      </w:r>
      <w:r w:rsidR="004648FF">
        <w:rPr>
          <w:rFonts w:hint="cs"/>
          <w:sz w:val="28"/>
          <w:rtl/>
          <w:lang w:bidi="ar-BH"/>
        </w:rPr>
        <w:t>دو</w:t>
      </w:r>
      <w:r w:rsidRPr="002F562A">
        <w:rPr>
          <w:sz w:val="28"/>
          <w:rtl/>
          <w:lang w:bidi="ar-BH"/>
        </w:rPr>
        <w:t xml:space="preserve"> و داده</w:t>
      </w:r>
      <w:r w:rsidRPr="002F562A">
        <w:rPr>
          <w:sz w:val="28"/>
          <w:lang w:bidi="ar-BH"/>
        </w:rPr>
        <w:softHyphen/>
      </w:r>
      <w:r w:rsidRPr="002F562A">
        <w:rPr>
          <w:sz w:val="28"/>
          <w:rtl/>
          <w:lang w:bidi="ar-BH"/>
        </w:rPr>
        <w:t>های</w:t>
      </w:r>
      <w:r w:rsidRPr="002F562A">
        <w:rPr>
          <w:sz w:val="28"/>
          <w:lang w:bidi="ar-BH"/>
        </w:rPr>
        <w:softHyphen/>
      </w:r>
      <w:r w:rsidRPr="002F562A">
        <w:rPr>
          <w:sz w:val="28"/>
          <w:rtl/>
          <w:lang w:bidi="ar-BH"/>
        </w:rPr>
        <w:t xml:space="preserve"> واقعی مانند تصاویر محاسبه </w:t>
      </w:r>
      <w:r w:rsidRPr="002F562A">
        <w:rPr>
          <w:sz w:val="28"/>
          <w:lang w:bidi="ar-BH"/>
        </w:rPr>
        <w:softHyphen/>
      </w:r>
      <w:r w:rsidRPr="002F562A">
        <w:rPr>
          <w:sz w:val="28"/>
          <w:rtl/>
          <w:lang w:bidi="ar-BH"/>
        </w:rPr>
        <w:t xml:space="preserve">شده </w:t>
      </w:r>
      <w:r w:rsidRPr="002F562A">
        <w:rPr>
          <w:sz w:val="28"/>
          <w:lang w:bidi="ar-BH"/>
        </w:rPr>
        <w:softHyphen/>
      </w:r>
      <w:r w:rsidRPr="002F562A">
        <w:rPr>
          <w:sz w:val="28"/>
          <w:rtl/>
          <w:lang w:bidi="ar-BH"/>
        </w:rPr>
        <w:t>است. وجود تابع اتلاف بر اساس نرم درجه 2 مبتنی بر پیکسل</w:t>
      </w:r>
      <w:r w:rsidRPr="002F562A">
        <w:rPr>
          <w:rFonts w:hint="cs"/>
          <w:sz w:val="28"/>
          <w:rtl/>
          <w:lang w:bidi="ar-BH"/>
        </w:rPr>
        <w:t>،</w:t>
      </w:r>
      <w:r w:rsidRPr="002F562A">
        <w:rPr>
          <w:sz w:val="28"/>
          <w:rtl/>
          <w:lang w:bidi="ar-BH"/>
        </w:rPr>
        <w:t xml:space="preserve"> سبب می</w:t>
      </w:r>
      <w:r w:rsidRPr="002F562A">
        <w:rPr>
          <w:sz w:val="28"/>
          <w:rtl/>
          <w:lang w:bidi="ar-BH"/>
        </w:rPr>
        <w:softHyphen/>
        <w:t>شود که نمونه</w:t>
      </w:r>
      <w:r w:rsidRPr="002F562A">
        <w:rPr>
          <w:sz w:val="28"/>
          <w:rtl/>
          <w:lang w:bidi="ar-BH"/>
        </w:rPr>
        <w:softHyphen/>
        <w:t>های خروجی این شبکه</w:t>
      </w:r>
      <w:r w:rsidRPr="002F562A">
        <w:rPr>
          <w:sz w:val="28"/>
          <w:lang w:bidi="ar-BH"/>
        </w:rPr>
        <w:softHyphen/>
      </w:r>
      <w:r w:rsidRPr="002F562A">
        <w:rPr>
          <w:sz w:val="28"/>
          <w:rtl/>
          <w:lang w:bidi="ar-BH"/>
        </w:rPr>
        <w:t>ها تصاویر تار</w:t>
      </w:r>
      <w:r w:rsidRPr="002F562A">
        <w:rPr>
          <w:rFonts w:hint="cs"/>
          <w:sz w:val="28"/>
          <w:rtl/>
          <w:lang w:bidi="ar-BH"/>
        </w:rPr>
        <w:t>ی</w:t>
      </w:r>
      <w:r w:rsidRPr="002F562A">
        <w:rPr>
          <w:sz w:val="28"/>
          <w:rtl/>
          <w:lang w:bidi="ar-BH"/>
        </w:rPr>
        <w:t xml:space="preserve"> باشند. به همین علت در این شبکه از یک شبکه تمایزگر که اختلاف بین </w:t>
      </w:r>
      <m:oMath>
        <m:r>
          <m:rPr>
            <m:sty m:val="p"/>
          </m:rPr>
          <w:rPr>
            <w:rFonts w:ascii="Cambria Math" w:hAnsi="Cambria Math"/>
            <w:szCs w:val="26"/>
            <w:lang w:bidi="ar-BH"/>
          </w:rPr>
          <m:t>X</m:t>
        </m:r>
      </m:oMath>
      <w:r w:rsidRPr="002F562A">
        <w:rPr>
          <w:sz w:val="28"/>
          <w:rtl/>
          <w:lang w:bidi="ar-BH"/>
        </w:rPr>
        <w:t xml:space="preserve"> ها و</w:t>
      </w:r>
      <w:r w:rsidRPr="00636F4B">
        <w:rPr>
          <w:rFonts w:ascii="Cambria Math" w:hAnsi="Cambria Math"/>
          <w:i/>
          <w:sz w:val="24"/>
          <w:szCs w:val="24"/>
          <w:rtl/>
          <w:lang w:bidi="ar-BH"/>
        </w:rPr>
        <w:t xml:space="preserve"> </w:t>
      </w:r>
      <m:oMath>
        <m:acc>
          <m:accPr>
            <m:ctrlPr>
              <w:rPr>
                <w:rFonts w:ascii="Cambria Math" w:hAnsi="Cambria Math"/>
                <w:iCs/>
                <w:szCs w:val="26"/>
                <w:lang w:bidi="ar-BH"/>
              </w:rPr>
            </m:ctrlPr>
          </m:accPr>
          <m:e>
            <m:r>
              <m:rPr>
                <m:sty m:val="p"/>
              </m:rPr>
              <w:rPr>
                <w:rFonts w:ascii="Cambria Math" w:hAnsi="Cambria Math"/>
                <w:szCs w:val="26"/>
                <w:lang w:bidi="ar-BH"/>
              </w:rPr>
              <m:t>X</m:t>
            </m:r>
          </m:e>
        </m:acc>
      </m:oMath>
      <w:r w:rsidRPr="002F562A">
        <w:rPr>
          <w:sz w:val="28"/>
          <w:rtl/>
          <w:lang w:bidi="ar-BH"/>
        </w:rPr>
        <w:t xml:space="preserve"> های بازسازی</w:t>
      </w:r>
      <w:r w:rsidRPr="002F562A">
        <w:rPr>
          <w:sz w:val="28"/>
          <w:rtl/>
          <w:lang w:bidi="ar-BH"/>
        </w:rPr>
        <w:softHyphen/>
        <w:t>شده را اندازه</w:t>
      </w:r>
      <w:r w:rsidRPr="002F562A">
        <w:rPr>
          <w:sz w:val="28"/>
          <w:rtl/>
          <w:lang w:bidi="ar-BH"/>
        </w:rPr>
        <w:softHyphen/>
        <w:t>گیری می</w:t>
      </w:r>
      <w:r w:rsidRPr="002F562A">
        <w:rPr>
          <w:sz w:val="28"/>
          <w:rtl/>
          <w:lang w:bidi="ar-BH"/>
        </w:rPr>
        <w:softHyphen/>
        <w:t>کند، استفاده</w:t>
      </w:r>
      <w:r w:rsidRPr="002F562A">
        <w:rPr>
          <w:sz w:val="28"/>
          <w:rtl/>
          <w:lang w:bidi="ar-BH"/>
        </w:rPr>
        <w:softHyphen/>
        <w:t xml:space="preserve"> شده </w:t>
      </w:r>
      <w:r w:rsidRPr="002F562A">
        <w:rPr>
          <w:sz w:val="28"/>
          <w:rtl/>
          <w:lang w:bidi="ar-BH"/>
        </w:rPr>
        <w:softHyphen/>
        <w:t>است.</w:t>
      </w:r>
    </w:p>
    <w:p w14:paraId="2DBA5D5D" w14:textId="0F82DF15" w:rsidR="004A4D01" w:rsidRPr="00293AC7" w:rsidRDefault="004A4D01" w:rsidP="003521BF">
      <w:pPr>
        <w:pStyle w:val="Heading4"/>
      </w:pPr>
      <w:r>
        <w:rPr>
          <w:rFonts w:hint="cs"/>
          <w:rtl/>
        </w:rPr>
        <w:t>4</w:t>
      </w:r>
      <w:r w:rsidRPr="006D2B16">
        <w:rPr>
          <w:rFonts w:hint="cs"/>
          <w:rtl/>
        </w:rPr>
        <w:t>-</w:t>
      </w:r>
      <w:r w:rsidR="000D3428">
        <w:rPr>
          <w:rFonts w:hint="cs"/>
          <w:rtl/>
        </w:rPr>
        <w:t>6</w:t>
      </w:r>
      <w:r w:rsidRPr="006D2B16">
        <w:rPr>
          <w:rFonts w:hint="cs"/>
          <w:rtl/>
        </w:rPr>
        <w:t>-</w:t>
      </w:r>
      <w:r>
        <w:rPr>
          <w:rFonts w:hint="cs"/>
          <w:rtl/>
        </w:rPr>
        <w:t>5</w:t>
      </w:r>
      <w:r w:rsidRPr="006D2B16">
        <w:rPr>
          <w:rFonts w:hint="cs"/>
          <w:rtl/>
        </w:rPr>
        <w:t>-</w:t>
      </w:r>
      <w:r>
        <w:rPr>
          <w:rFonts w:hint="cs"/>
          <w:rtl/>
        </w:rPr>
        <w:t>2- مزایا و معایب</w:t>
      </w:r>
    </w:p>
    <w:p w14:paraId="1264526A" w14:textId="7CA86689" w:rsidR="004A4D01" w:rsidRPr="002F562A" w:rsidRDefault="004648FF" w:rsidP="002F562A">
      <w:pPr>
        <w:jc w:val="both"/>
        <w:rPr>
          <w:sz w:val="28"/>
          <w:rtl/>
          <w:lang w:bidi="ar-BH"/>
        </w:rPr>
      </w:pPr>
      <w:r>
        <w:rPr>
          <w:rFonts w:hint="cs"/>
          <w:sz w:val="28"/>
          <w:rtl/>
          <w:lang w:bidi="ar-BH"/>
        </w:rPr>
        <w:t xml:space="preserve">همانطور که </w:t>
      </w:r>
      <w:r w:rsidR="00C27444">
        <w:rPr>
          <w:rFonts w:hint="cs"/>
          <w:sz w:val="28"/>
          <w:rtl/>
          <w:lang w:bidi="ar-BH"/>
        </w:rPr>
        <w:t>بررسی شد</w:t>
      </w:r>
      <w:r>
        <w:rPr>
          <w:rFonts w:hint="cs"/>
          <w:sz w:val="28"/>
          <w:rtl/>
          <w:lang w:bidi="ar-BH"/>
        </w:rPr>
        <w:t xml:space="preserve"> در این کار با استفاده از کدگذار تلاش شد تا شرط پایداری </w:t>
      </w:r>
      <w:r w:rsidR="00C27444">
        <w:rPr>
          <w:rFonts w:hint="cs"/>
          <w:sz w:val="28"/>
          <w:rtl/>
          <w:lang w:bidi="ar-BH"/>
        </w:rPr>
        <w:t>در شبکه‌های عصبی مولد برقرار شود به بیان دیگر اگر تصویر ورودی را به کدگذار بدهیم و نقطه متناظر در فضای نهفته را بدست آوریم و سپس آن را به عنوان ورودی به شبکه مولد بدهیم انتظار داریم نتیجه نهایی شبیه به تصویر اولیه باشد.</w:t>
      </w:r>
      <w:r w:rsidR="006F0C7E">
        <w:rPr>
          <w:rFonts w:hint="cs"/>
          <w:sz w:val="28"/>
          <w:rtl/>
          <w:lang w:bidi="ar-BH"/>
        </w:rPr>
        <w:t xml:space="preserve"> علی‌رغم عملکرد مناسب این مدل هنوز توزیع‌های توامی وجود دارد که از آن‌ها استفاده نشده است و همین امر سبب می‌شود تا از تمامی اطلاعات موجود استفاده نشود.</w:t>
      </w:r>
    </w:p>
    <w:p w14:paraId="4738B824" w14:textId="665BC3FF" w:rsidR="00AF5C76" w:rsidRDefault="00AF5C76" w:rsidP="00AF5C76">
      <w:pPr>
        <w:pStyle w:val="Heading2"/>
        <w:numPr>
          <w:ilvl w:val="0"/>
          <w:numId w:val="0"/>
        </w:numPr>
        <w:rPr>
          <w:rtl/>
        </w:rPr>
      </w:pPr>
      <w:r>
        <w:rPr>
          <w:rFonts w:asciiTheme="minorHAnsi" w:hAnsiTheme="minorHAnsi" w:hint="cs"/>
          <w:rtl/>
          <w:lang w:val="en-US"/>
        </w:rPr>
        <w:t>6</w:t>
      </w:r>
      <w:r>
        <w:rPr>
          <w:rFonts w:hint="cs"/>
          <w:rtl/>
        </w:rPr>
        <w:t>-2- جمع‌بندی</w:t>
      </w:r>
    </w:p>
    <w:p w14:paraId="3A919678" w14:textId="3D7FC8E4" w:rsidR="00E96274" w:rsidRPr="00E95965" w:rsidRDefault="00AD69C2" w:rsidP="00B514C0">
      <w:pPr>
        <w:rPr>
          <w:rFonts w:ascii="Arial" w:hAnsi="Arial"/>
          <w:color w:val="000000"/>
          <w:sz w:val="28"/>
        </w:rPr>
      </w:pPr>
      <w:r>
        <w:rPr>
          <w:rFonts w:hint="cs"/>
          <w:sz w:val="28"/>
          <w:rtl/>
          <w:lang w:bidi="ar-BH"/>
        </w:rPr>
        <w:t xml:space="preserve">در این فصل ابتدا </w:t>
      </w:r>
      <w:r w:rsidR="00464F14">
        <w:rPr>
          <w:rFonts w:hint="cs"/>
          <w:sz w:val="28"/>
          <w:rtl/>
          <w:lang w:bidi="ar-BH"/>
        </w:rPr>
        <w:t>به دسته‌بندی روش‌های مختلف تشخیص ناهنجاری پرداختیم، در خلال همین دسته‌بندی ‌ها برخی مدل‌های به نسبت قدیمی‌تر و سنتی</w:t>
      </w:r>
      <w:r w:rsidR="00AE0FA0">
        <w:rPr>
          <w:sz w:val="28"/>
          <w:lang w:bidi="ar-BH"/>
        </w:rPr>
        <w:t xml:space="preserve"> </w:t>
      </w:r>
      <w:r w:rsidR="00AE0FA0">
        <w:rPr>
          <w:rFonts w:hint="cs"/>
          <w:sz w:val="28"/>
          <w:rtl/>
          <w:lang w:bidi="fa-IR"/>
        </w:rPr>
        <w:t xml:space="preserve">بررسی شدند. در ادامه اهمیت جایگاه </w:t>
      </w:r>
      <w:r w:rsidR="00AE0FA0">
        <w:rPr>
          <w:rFonts w:hint="cs"/>
          <w:sz w:val="28"/>
          <w:rtl/>
          <w:lang w:bidi="fa-IR"/>
        </w:rPr>
        <w:lastRenderedPageBreak/>
        <w:t xml:space="preserve">شبکه‌های عصبی تخاصمی </w:t>
      </w:r>
      <w:r w:rsidR="00F638BE">
        <w:rPr>
          <w:rFonts w:hint="cs"/>
          <w:sz w:val="28"/>
          <w:rtl/>
          <w:lang w:bidi="fa-IR"/>
        </w:rPr>
        <w:t xml:space="preserve">روشن شد. </w:t>
      </w:r>
      <w:r w:rsidR="007A7799">
        <w:rPr>
          <w:rFonts w:hint="cs"/>
          <w:rtl/>
          <w:lang w:bidi="fa-IR"/>
        </w:rPr>
        <w:t xml:space="preserve">در گام بعدی معیار‌های ارزیابی مدل‌های تشخیص ناهنجاری معرفی شده‌اند. </w:t>
      </w:r>
      <w:r w:rsidR="00F638BE">
        <w:rPr>
          <w:rFonts w:hint="cs"/>
          <w:sz w:val="28"/>
          <w:rtl/>
          <w:lang w:bidi="fa-IR"/>
        </w:rPr>
        <w:t xml:space="preserve">در ادامه پس از بررسی مدل پایه شبکه عصبی تخاصمی زنجیره کارهایی که روی </w:t>
      </w:r>
      <w:r w:rsidR="005605F4">
        <w:rPr>
          <w:rFonts w:hint="cs"/>
          <w:sz w:val="28"/>
          <w:rtl/>
          <w:lang w:bidi="fa-IR"/>
        </w:rPr>
        <w:t>شبکه‌هایی عصبی تخاصمی به منظور بهبود صورت گرفته است بررسی شده است.</w:t>
      </w:r>
      <w:r w:rsidR="007A7799">
        <w:rPr>
          <w:rFonts w:hint="cs"/>
          <w:rtl/>
          <w:lang w:bidi="fa-IR"/>
        </w:rPr>
        <w:t xml:space="preserve"> در ادامه مدل</w:t>
      </w:r>
      <w:r w:rsidR="005605F4">
        <w:rPr>
          <w:rFonts w:hint="cs"/>
          <w:rtl/>
          <w:lang w:bidi="fa-IR"/>
        </w:rPr>
        <w:t xml:space="preserve"> </w:t>
      </w:r>
      <w:proofErr w:type="spellStart"/>
      <w:r w:rsidR="005605F4">
        <w:rPr>
          <w:lang w:bidi="fa-IR"/>
        </w:rPr>
        <w:t>AnoGan</w:t>
      </w:r>
      <w:proofErr w:type="spellEnd"/>
      <w:r w:rsidR="005605F4">
        <w:rPr>
          <w:rFonts w:hint="cs"/>
          <w:rtl/>
          <w:lang w:bidi="fa-IR"/>
        </w:rPr>
        <w:t xml:space="preserve"> شرح د</w:t>
      </w:r>
      <w:r w:rsidR="007A7799">
        <w:rPr>
          <w:rFonts w:hint="cs"/>
          <w:rtl/>
          <w:lang w:bidi="fa-IR"/>
        </w:rPr>
        <w:t>اده شد</w:t>
      </w:r>
      <w:r w:rsidR="005605F4">
        <w:rPr>
          <w:lang w:bidi="fa-IR"/>
        </w:rPr>
        <w:t xml:space="preserve"> </w:t>
      </w:r>
      <w:r w:rsidR="005605F4">
        <w:rPr>
          <w:rFonts w:hint="cs"/>
          <w:rtl/>
          <w:lang w:bidi="fa-IR"/>
        </w:rPr>
        <w:t>و</w:t>
      </w:r>
      <w:r w:rsidR="007A7799">
        <w:rPr>
          <w:rFonts w:hint="cs"/>
          <w:rtl/>
          <w:lang w:bidi="fa-IR"/>
        </w:rPr>
        <w:t xml:space="preserve"> با توجه به مشکل آن در نگاشت معکوس از فضای داده ورودی به فضای نهفته</w:t>
      </w:r>
      <w:r w:rsidR="00CE2F5D">
        <w:rPr>
          <w:rFonts w:hint="cs"/>
          <w:rtl/>
          <w:lang w:bidi="fa-IR"/>
        </w:rPr>
        <w:t xml:space="preserve"> مدل </w:t>
      </w:r>
      <w:r w:rsidR="005605F4">
        <w:rPr>
          <w:lang w:bidi="fa-IR"/>
        </w:rPr>
        <w:t>f-</w:t>
      </w:r>
      <w:proofErr w:type="spellStart"/>
      <w:r w:rsidR="005605F4">
        <w:rPr>
          <w:lang w:bidi="fa-IR"/>
        </w:rPr>
        <w:t>AnoGan</w:t>
      </w:r>
      <w:proofErr w:type="spellEnd"/>
      <w:r w:rsidR="005605F4">
        <w:rPr>
          <w:rFonts w:hint="cs"/>
          <w:rtl/>
          <w:lang w:bidi="fa-IR"/>
        </w:rPr>
        <w:t xml:space="preserve"> که در ادامه کار قبلی</w:t>
      </w:r>
      <w:r w:rsidR="00CE2F5D">
        <w:rPr>
          <w:rFonts w:hint="cs"/>
          <w:rtl/>
          <w:lang w:bidi="fa-IR"/>
        </w:rPr>
        <w:t xml:space="preserve"> است بررسی شد.</w:t>
      </w:r>
      <w:r w:rsidR="005605F4">
        <w:rPr>
          <w:rFonts w:hint="cs"/>
          <w:rtl/>
          <w:lang w:bidi="fa-IR"/>
        </w:rPr>
        <w:t xml:space="preserve"> با توجه به ضعف‌های موجود در ساختار </w:t>
      </w:r>
      <w:r w:rsidR="005605F4">
        <w:rPr>
          <w:lang w:bidi="fa-IR"/>
        </w:rPr>
        <w:t>f-</w:t>
      </w:r>
      <w:proofErr w:type="spellStart"/>
      <w:r w:rsidR="005605F4">
        <w:rPr>
          <w:lang w:bidi="fa-IR"/>
        </w:rPr>
        <w:t>AnoGan</w:t>
      </w:r>
      <w:proofErr w:type="spellEnd"/>
      <w:r w:rsidR="005605F4">
        <w:rPr>
          <w:rFonts w:hint="cs"/>
          <w:rtl/>
          <w:lang w:bidi="fa-IR"/>
        </w:rPr>
        <w:t xml:space="preserve"> مقاله مکمل این مدل </w:t>
      </w:r>
      <w:r w:rsidR="005605F4">
        <w:rPr>
          <w:lang w:bidi="fa-IR"/>
        </w:rPr>
        <w:t>ALI</w:t>
      </w:r>
      <w:r w:rsidR="005605F4">
        <w:rPr>
          <w:rFonts w:hint="cs"/>
          <w:rtl/>
          <w:lang w:bidi="fa-IR"/>
        </w:rPr>
        <w:t xml:space="preserve">  مرور شد. . در گام بعدی مدل </w:t>
      </w:r>
      <w:r w:rsidR="005605F4">
        <w:rPr>
          <w:lang w:bidi="fa-IR"/>
        </w:rPr>
        <w:t>EGBAD</w:t>
      </w:r>
      <w:r w:rsidR="005605F4">
        <w:rPr>
          <w:rFonts w:hint="cs"/>
          <w:rtl/>
          <w:lang w:bidi="fa-IR"/>
        </w:rPr>
        <w:t xml:space="preserve"> که جزو اولین کار‌ها در زمینه تشخیص ناهنجاری که با الهام از مدل </w:t>
      </w:r>
      <w:r w:rsidR="005605F4">
        <w:rPr>
          <w:lang w:bidi="fa-IR"/>
        </w:rPr>
        <w:t>ALI</w:t>
      </w:r>
      <w:r w:rsidR="005605F4">
        <w:rPr>
          <w:rFonts w:hint="cs"/>
          <w:rtl/>
          <w:lang w:bidi="fa-IR"/>
        </w:rPr>
        <w:t xml:space="preserve"> خلق شده است مرور می‌شود. در مرحله بعدی با توجه تضمین نشدن شرط سازگاری حلقه در </w:t>
      </w:r>
      <w:r w:rsidR="005605F4">
        <w:rPr>
          <w:lang w:bidi="fa-IR"/>
        </w:rPr>
        <w:t>ALI</w:t>
      </w:r>
      <w:r w:rsidR="005605F4">
        <w:rPr>
          <w:rFonts w:hint="cs"/>
          <w:rtl/>
          <w:lang w:bidi="fa-IR"/>
        </w:rPr>
        <w:t xml:space="preserve"> مقاله آلیس </w:t>
      </w:r>
      <w:r w:rsidR="00CE2F5D">
        <w:rPr>
          <w:rFonts w:hint="cs"/>
          <w:rtl/>
          <w:lang w:bidi="fa-IR"/>
        </w:rPr>
        <w:t>بررسی شد.</w:t>
      </w:r>
    </w:p>
    <w:p w14:paraId="14313B18" w14:textId="73151AA2" w:rsidR="00E96274" w:rsidRPr="00E95965" w:rsidRDefault="00E96274" w:rsidP="00F77834">
      <w:pPr>
        <w:spacing w:after="100" w:line="276" w:lineRule="auto"/>
        <w:ind w:firstLine="19"/>
        <w:jc w:val="both"/>
        <w:rPr>
          <w:rFonts w:ascii="Arial" w:hAnsi="Arial"/>
          <w:color w:val="000000"/>
          <w:sz w:val="28"/>
          <w:rtl/>
        </w:rPr>
      </w:pPr>
      <w:r w:rsidRPr="00E95965">
        <w:rPr>
          <w:rFonts w:ascii="Arial" w:hAnsi="Arial"/>
          <w:color w:val="000000"/>
          <w:sz w:val="28"/>
          <w:rtl/>
        </w:rPr>
        <w:t xml:space="preserve">    </w:t>
      </w:r>
    </w:p>
    <w:p w14:paraId="52A3A667" w14:textId="58A93CD3" w:rsidR="00A80356" w:rsidRPr="00764F90" w:rsidRDefault="00A80356" w:rsidP="00B514C0">
      <w:pPr>
        <w:jc w:val="both"/>
        <w:rPr>
          <w:rtl/>
          <w:lang w:eastAsia="x-none" w:bidi="fa-IR"/>
        </w:rPr>
        <w:sectPr w:rsidR="00A80356" w:rsidRPr="00764F90" w:rsidSect="003F7272">
          <w:headerReference w:type="default" r:id="rId25"/>
          <w:footnotePr>
            <w:numRestart w:val="eachSect"/>
          </w:footnotePr>
          <w:pgSz w:w="11906" w:h="16838" w:code="9"/>
          <w:pgMar w:top="1729" w:right="1729" w:bottom="1729" w:left="1440" w:header="720" w:footer="720" w:gutter="0"/>
          <w:cols w:space="720"/>
          <w:bidi/>
          <w:rtlGutter/>
          <w:docGrid w:linePitch="360"/>
        </w:sectPr>
      </w:pPr>
    </w:p>
    <w:p w14:paraId="6B33A8DD" w14:textId="77777777" w:rsidR="00EC0772" w:rsidRDefault="00592EBE" w:rsidP="00740DB3">
      <w:pPr>
        <w:pStyle w:val="Heading1"/>
      </w:pPr>
      <w:r w:rsidRPr="00981F76">
        <w:rPr>
          <w:rtl/>
        </w:rPr>
        <w:lastRenderedPageBreak/>
        <w:br/>
      </w:r>
      <w:bookmarkStart w:id="36" w:name="_Toc102151068"/>
      <w:bookmarkStart w:id="37" w:name="_Toc523102750"/>
      <w:r w:rsidRPr="00981F76">
        <w:rPr>
          <w:rFonts w:hint="cs"/>
          <w:rtl/>
        </w:rPr>
        <w:t xml:space="preserve">فصل </w:t>
      </w:r>
      <w:r w:rsidR="00CC30DD">
        <w:rPr>
          <w:rFonts w:hint="cs"/>
          <w:rtl/>
        </w:rPr>
        <w:t>سوم</w:t>
      </w:r>
      <w:r w:rsidRPr="00981F76">
        <w:rPr>
          <w:rFonts w:hint="cs"/>
          <w:rtl/>
        </w:rPr>
        <w:br/>
      </w:r>
      <w:r w:rsidR="00932FD4">
        <w:rPr>
          <w:rFonts w:hint="cs"/>
          <w:rtl/>
        </w:rPr>
        <w:t>روش پیشنهادی</w:t>
      </w:r>
      <w:bookmarkEnd w:id="36"/>
    </w:p>
    <w:bookmarkEnd w:id="37"/>
    <w:p w14:paraId="37E21242" w14:textId="77777777" w:rsidR="00C757CC" w:rsidRPr="00311502" w:rsidRDefault="00C757CC" w:rsidP="00740DB3">
      <w:pPr>
        <w:pStyle w:val="Heading1"/>
      </w:pPr>
    </w:p>
    <w:p w14:paraId="76E33E12" w14:textId="575DDCD3" w:rsidR="00101EBE" w:rsidRDefault="00CF10F2" w:rsidP="00101EBE">
      <w:pPr>
        <w:jc w:val="both"/>
        <w:rPr>
          <w:lang w:bidi="fa-IR"/>
        </w:rPr>
      </w:pPr>
      <w:r>
        <w:rPr>
          <w:rtl/>
        </w:rPr>
        <w:br w:type="page"/>
      </w:r>
      <w:r>
        <w:rPr>
          <w:rFonts w:hint="cs"/>
          <w:rtl/>
          <w:lang w:bidi="fa-IR"/>
        </w:rPr>
        <w:lastRenderedPageBreak/>
        <w:t>در فصول قبل به بررسی روش</w:t>
      </w:r>
      <w:r>
        <w:rPr>
          <w:rtl/>
          <w:lang w:bidi="fa-IR"/>
        </w:rPr>
        <w:softHyphen/>
      </w:r>
      <w:r>
        <w:rPr>
          <w:rFonts w:hint="cs"/>
          <w:rtl/>
          <w:lang w:bidi="fa-IR"/>
        </w:rPr>
        <w:t>های تشخیص ناهنجاری با رویکردهای مختلف پرداختیم. همان</w:t>
      </w:r>
      <w:r>
        <w:rPr>
          <w:rtl/>
          <w:lang w:bidi="fa-IR"/>
        </w:rPr>
        <w:softHyphen/>
      </w:r>
      <w:r>
        <w:rPr>
          <w:rFonts w:hint="cs"/>
          <w:rtl/>
          <w:lang w:bidi="fa-IR"/>
        </w:rPr>
        <w:t>طور که پیش</w:t>
      </w:r>
      <w:r>
        <w:rPr>
          <w:rtl/>
          <w:lang w:bidi="fa-IR"/>
        </w:rPr>
        <w:softHyphen/>
      </w:r>
      <w:r>
        <w:rPr>
          <w:rFonts w:hint="cs"/>
          <w:rtl/>
          <w:lang w:bidi="fa-IR"/>
        </w:rPr>
        <w:t>تر ذکر شد، با پیشرفت روزافزون زیرساخت</w:t>
      </w:r>
      <w:r>
        <w:rPr>
          <w:rtl/>
          <w:lang w:bidi="fa-IR"/>
        </w:rPr>
        <w:softHyphen/>
      </w:r>
      <w:r>
        <w:rPr>
          <w:rFonts w:hint="cs"/>
          <w:rtl/>
          <w:lang w:bidi="fa-IR"/>
        </w:rPr>
        <w:t>های محاسباتی</w:t>
      </w:r>
      <w:r w:rsidR="008424F4">
        <w:rPr>
          <w:rFonts w:hint="cs"/>
          <w:rtl/>
          <w:lang w:bidi="fa-IR"/>
        </w:rPr>
        <w:t xml:space="preserve"> و افزایش توان پردازشی</w:t>
      </w:r>
      <w:r>
        <w:rPr>
          <w:rFonts w:hint="cs"/>
          <w:rtl/>
          <w:lang w:bidi="fa-IR"/>
        </w:rPr>
        <w:t>،</w:t>
      </w:r>
      <w:r w:rsidR="008424F4">
        <w:rPr>
          <w:rFonts w:hint="cs"/>
          <w:rtl/>
          <w:lang w:bidi="fa-IR"/>
        </w:rPr>
        <w:t xml:space="preserve"> علاقه و توجه محققان حوزه هوش مصنوعی به سمت شبکه</w:t>
      </w:r>
      <w:r w:rsidR="008424F4">
        <w:rPr>
          <w:rtl/>
          <w:lang w:bidi="fa-IR"/>
        </w:rPr>
        <w:softHyphen/>
      </w:r>
      <w:r w:rsidR="008424F4">
        <w:rPr>
          <w:rFonts w:hint="cs"/>
          <w:rtl/>
          <w:lang w:bidi="fa-IR"/>
        </w:rPr>
        <w:t xml:space="preserve">های عصبی </w:t>
      </w:r>
      <w:r w:rsidR="00B877BB">
        <w:rPr>
          <w:rFonts w:hint="cs"/>
          <w:rtl/>
          <w:lang w:bidi="fa-IR"/>
        </w:rPr>
        <w:t>جلب شد. در میان این انواع شبکه</w:t>
      </w:r>
      <w:r w:rsidR="00B877BB">
        <w:rPr>
          <w:rtl/>
          <w:lang w:bidi="fa-IR"/>
        </w:rPr>
        <w:softHyphen/>
      </w:r>
      <w:r w:rsidR="00B877BB">
        <w:rPr>
          <w:rFonts w:hint="cs"/>
          <w:rtl/>
          <w:lang w:bidi="fa-IR"/>
        </w:rPr>
        <w:t xml:space="preserve">های عصبی ارائه </w:t>
      </w:r>
      <w:r w:rsidR="00B877BB">
        <w:rPr>
          <w:rtl/>
          <w:lang w:bidi="fa-IR"/>
        </w:rPr>
        <w:softHyphen/>
      </w:r>
      <w:r w:rsidR="00B877BB">
        <w:rPr>
          <w:rFonts w:hint="cs"/>
          <w:rtl/>
          <w:lang w:bidi="fa-IR"/>
        </w:rPr>
        <w:t>شده در چند سال اخیر، شبکه های مولد تخاصمی به نتایج قابل توجه و درخشانی در کاربرد</w:t>
      </w:r>
      <w:r w:rsidR="00B877BB">
        <w:rPr>
          <w:rtl/>
          <w:lang w:bidi="fa-IR"/>
        </w:rPr>
        <w:softHyphen/>
      </w:r>
      <w:r w:rsidR="00B877BB">
        <w:rPr>
          <w:rFonts w:hint="cs"/>
          <w:rtl/>
          <w:lang w:bidi="fa-IR"/>
        </w:rPr>
        <w:t>های مختلف</w:t>
      </w:r>
      <w:r>
        <w:rPr>
          <w:rFonts w:hint="cs"/>
          <w:rtl/>
          <w:lang w:bidi="fa-IR"/>
        </w:rPr>
        <w:t xml:space="preserve"> </w:t>
      </w:r>
      <w:r w:rsidR="00B877BB">
        <w:rPr>
          <w:rFonts w:hint="cs"/>
          <w:rtl/>
          <w:lang w:bidi="fa-IR"/>
        </w:rPr>
        <w:t>دست</w:t>
      </w:r>
      <w:r w:rsidR="00B877BB">
        <w:rPr>
          <w:rtl/>
          <w:lang w:bidi="fa-IR"/>
        </w:rPr>
        <w:softHyphen/>
      </w:r>
      <w:r w:rsidR="00B877BB">
        <w:rPr>
          <w:rFonts w:hint="cs"/>
          <w:rtl/>
          <w:lang w:bidi="fa-IR"/>
        </w:rPr>
        <w:t xml:space="preserve"> یافته</w:t>
      </w:r>
      <w:r w:rsidR="00B877BB">
        <w:rPr>
          <w:rtl/>
          <w:lang w:bidi="fa-IR"/>
        </w:rPr>
        <w:softHyphen/>
      </w:r>
      <w:r w:rsidR="00B877BB">
        <w:rPr>
          <w:rFonts w:hint="cs"/>
          <w:rtl/>
          <w:lang w:bidi="fa-IR"/>
        </w:rPr>
        <w:t xml:space="preserve">اند. </w:t>
      </w:r>
      <w:r w:rsidR="003E323C">
        <w:rPr>
          <w:rFonts w:hint="cs"/>
          <w:rtl/>
          <w:lang w:bidi="fa-IR"/>
        </w:rPr>
        <w:t>علی</w:t>
      </w:r>
      <w:r w:rsidR="003E323C">
        <w:rPr>
          <w:rtl/>
          <w:lang w:bidi="fa-IR"/>
        </w:rPr>
        <w:softHyphen/>
      </w:r>
      <w:r w:rsidR="003E323C">
        <w:rPr>
          <w:rFonts w:hint="cs"/>
          <w:rtl/>
          <w:lang w:bidi="fa-IR"/>
        </w:rPr>
        <w:t>رغم نتایج قابل دفاع این نوع شبکه</w:t>
      </w:r>
      <w:r w:rsidR="003E323C">
        <w:rPr>
          <w:rtl/>
          <w:lang w:bidi="fa-IR"/>
        </w:rPr>
        <w:softHyphen/>
      </w:r>
      <w:r w:rsidR="003E323C">
        <w:rPr>
          <w:rFonts w:hint="cs"/>
          <w:rtl/>
          <w:lang w:bidi="fa-IR"/>
        </w:rPr>
        <w:t>ها در زمینه</w:t>
      </w:r>
      <w:r w:rsidR="003E323C">
        <w:rPr>
          <w:rtl/>
          <w:lang w:bidi="fa-IR"/>
        </w:rPr>
        <w:softHyphen/>
      </w:r>
      <w:r w:rsidR="003E323C">
        <w:rPr>
          <w:rFonts w:hint="cs"/>
          <w:rtl/>
          <w:lang w:bidi="fa-IR"/>
        </w:rPr>
        <w:t>های پردازش تصویر</w:t>
      </w:r>
      <w:r w:rsidR="00F65969">
        <w:rPr>
          <w:rtl/>
          <w:lang w:bidi="fa-IR"/>
        </w:rPr>
        <w:fldChar w:fldCharType="begin" w:fldLock="1"/>
      </w:r>
      <w:r w:rsidR="00F65969">
        <w:rPr>
          <w:lang w:bidi="fa-IR"/>
        </w:rPr>
        <w:instrText>ADDIN CSL_CITATION {"citationItems":[{"id":"ITEM-1","itemData":{"DOI":"10.1007/978-3-319-59050-9","ISBN":"9783319590509","abstract":"Obtaining models that capture imaging markers relevant for disease progression and treatment monitoring is challenging. Mod- els are typically based on large amounts of data with annotated exam- ples of known markers aiming at automating detection. High annotation effort and the limitation to a vocabulary of known markers limit the power of such approaches. Here, we perform unsupervised learning to identify anomalies in imaging data as candidates for markers. We pro- pose AnoGAN, a deep convolutional generative adversarial network to learn a manifold of normal anatomical variability, accompanying a novel anomaly scoring scheme based on the mapping from image space to a latent space. Applied to new data, the model labels anomalies, and scores image patches indicating their fit into the learned distribution. Results on optical coherence tomography images of the retina demonstrate that the approach correctly identifies anomalous images, such as images con- taining retinal fluid or hyperreflective foci","author":[{"dropping-particle":"","family":"Schlegl","given":"Thomas","non-dropping-particle":"","parse-names":false,"suffix":""},{"dropping-particle":"","family":"Seeb","given":"Philipp","non-dropping-particle":"","parse-names":false,"suffix":""},{"dropping-particle":"","family":"Waldstein","given":"Sebastian","non-dropping-particle":"","parse-names":false,"suffix":""},{"dropping-particle":"","family":"Schmidt-Erfurth","given":"Ursula","non-dropping-particle":"","parse-names":false,"suffix":""},{"dropping-particle":"","family":"Langs","given":"Georg","non-dropping-particle":"","parse-names":false,"suffix":""}],"container-title":"International Confrence on Information Processing in Medical Imaging","id":"ITEM-1","issued":{"date-parts":[["2017"]]},"page":"146-157","title":"Unsupervised Anomaly Detection with Generative Adversarial Networks to Guide Marker Discovery","type":"article-journal","volume":"2"},"uris":["http://www.mendeley.com/documents/?uuid=edc08a17-bab1-4cc5-83ac-e9f88bdd4ba4"]}],"mendeley":{"formattedCitation":"[3]","plainTextFormattedCitation":"[3]","previouslyFormattedCitation":"[3]"},"properties":{"noteIndex":0},"schema":"https://github.com/citation-style-language/schema/raw/master/csl-citation.json"}</w:instrText>
      </w:r>
      <w:r w:rsidR="00F65969">
        <w:rPr>
          <w:rtl/>
          <w:lang w:bidi="fa-IR"/>
        </w:rPr>
        <w:fldChar w:fldCharType="separate"/>
      </w:r>
      <w:r w:rsidR="00F65969" w:rsidRPr="00F65969">
        <w:rPr>
          <w:noProof/>
          <w:lang w:bidi="fa-IR"/>
        </w:rPr>
        <w:t>[3]</w:t>
      </w:r>
      <w:r w:rsidR="00F65969">
        <w:rPr>
          <w:rtl/>
          <w:lang w:bidi="fa-IR"/>
        </w:rPr>
        <w:fldChar w:fldCharType="end"/>
      </w:r>
      <w:r w:rsidR="003E323C">
        <w:rPr>
          <w:rFonts w:hint="cs"/>
          <w:rtl/>
          <w:lang w:bidi="fa-IR"/>
        </w:rPr>
        <w:t>، پردازش گفتار</w:t>
      </w:r>
      <w:r w:rsidR="00D62B75">
        <w:rPr>
          <w:rFonts w:hint="cs"/>
          <w:rtl/>
          <w:lang w:bidi="fa-IR"/>
        </w:rPr>
        <w:t xml:space="preserve"> و پردازش متن</w:t>
      </w:r>
      <w:r w:rsidR="00F65969">
        <w:rPr>
          <w:lang w:bidi="fa-IR"/>
        </w:rPr>
        <w:t xml:space="preserve"> </w:t>
      </w:r>
      <w:r w:rsidR="00F65969">
        <w:rPr>
          <w:lang w:bidi="fa-IR"/>
        </w:rPr>
        <w:fldChar w:fldCharType="begin" w:fldLock="1"/>
      </w:r>
      <w:r w:rsidR="00D57173">
        <w:rPr>
          <w:lang w:bidi="fa-IR"/>
        </w:rPr>
        <w:instrText>ADDIN CSL_CITATION {"citationItems":[{"id":"ITEM-1","itemData":{"DOI":"10.1109/MSP.2017.2765202","ISSN":"10535888","abstract":"Generative adversarial networks (GANs) provide a way to learn deep representations without extensively annotated training data. They achieve this by deriving backpropagation signals through a competitive process involving a pair of networks. The representations that can be learned by GANs may be used in a variety of applications, including image synthesis, semantic image editing, style transfer, image superresolution, and classification. The aim of this review article is to provide an overview of GANs for the signal processing community, drawing on familiar analogies and concepts where possible. In addition to identifying different methods for training and constructing GANs, we also point to remaining challenges in their theory and application.","author":[{"dropping-particle":"","family":"Creswell","given":"Antonia","non-dropping-particle":"","parse-names":false,"suffix":""},{"dropping-particle":"","family":"White","given":"Tom","non-dropping-particle":"","parse-names":false,"suffix":""},{"dropping-particle":"","family":"Dumoulin","given":"Vincent","non-dropping-particle":"","parse-names":false,"suffix":""},{"dropping-particle":"","family":"Arulkumaran","given":"Kai","non-dropping-particle":"","parse-names":false,"suffix":""},{"dropping-particle":"","family":"Sengupta","given":"Biswa","non-dropping-particle":"","parse-names":false,"suffix":""},{"dropping-particle":"","family":"Bharath","given":"Anil A.","non-dropping-particle":"","parse-names":false,"suffix":""}],"container-title":"IEEE Signal Processing Magazine","id":"ITEM-1","issue":"1","issued":{"date-parts":[["2018"]]},"page":"53-65","title":"Generative Adversarial Networks: An Overview","type":"article-journal","volume":"35"},"uris":["http://www.mendeley.com/documents/?uuid=03c9c6fd-b008-48f0-b581-e5995ad0c8ce"]}],"mendeley":{"formattedCitation":"[9]","plainTextFormattedCitation":"[9]","previouslyFormattedCitation":"[9]"},"properties":{"noteIndex":0},"schema":"https://github.com/citation-style-language/schema/raw/master/csl-citation.json"}</w:instrText>
      </w:r>
      <w:r w:rsidR="00F65969">
        <w:rPr>
          <w:lang w:bidi="fa-IR"/>
        </w:rPr>
        <w:fldChar w:fldCharType="separate"/>
      </w:r>
      <w:r w:rsidR="00DA4B58" w:rsidRPr="00DA4B58">
        <w:rPr>
          <w:noProof/>
          <w:lang w:bidi="fa-IR"/>
        </w:rPr>
        <w:t>[9]</w:t>
      </w:r>
      <w:r w:rsidR="00F65969">
        <w:rPr>
          <w:lang w:bidi="fa-IR"/>
        </w:rPr>
        <w:fldChar w:fldCharType="end"/>
      </w:r>
      <w:r w:rsidR="00F65969">
        <w:rPr>
          <w:rFonts w:hint="cs"/>
          <w:rtl/>
          <w:lang w:bidi="fa-IR"/>
        </w:rPr>
        <w:t>در حوزه تشخیص ناهنجاری آن طور که شایسته است بدان توجه نشد</w:t>
      </w:r>
      <w:r w:rsidR="00A30464">
        <w:rPr>
          <w:rFonts w:hint="cs"/>
          <w:rtl/>
          <w:lang w:bidi="fa-IR"/>
        </w:rPr>
        <w:t>ه. در زمینه شناسایی نمونه‌های ناهنجار در دادگان دنیای واقعی به ندرت می‌توان الگوریتمی یافت که بر مبنای شبکه‌های مولد تخاصمی طراحی شده باشد؛ در حقیقت بیشتر الگوریتم‌های تخاصمی برای کاردبر‌های دیگر طراحی شده است و صرفا ه</w:t>
      </w:r>
      <w:r w:rsidR="00101EBE">
        <w:rPr>
          <w:rFonts w:hint="cs"/>
          <w:rtl/>
          <w:lang w:bidi="fa-IR"/>
        </w:rPr>
        <w:t>مان ساختار در فضای جدید تشخیص ناهنجاری مورد استفاده قرار گرفته است و با این حال همین مدل‌های عام منظوره توانسته به نتایج نسبتا معقولی دست یابد</w:t>
      </w:r>
      <w:r w:rsidR="00101EBE">
        <w:rPr>
          <w:rtl/>
          <w:lang w:bidi="fa-IR"/>
        </w:rPr>
        <w:fldChar w:fldCharType="begin" w:fldLock="1"/>
      </w:r>
      <w:r w:rsidR="00EC6E4A">
        <w:rPr>
          <w:lang w:bidi="fa-IR"/>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[6]","plainTextFormattedCitation":"[6]","previouslyFormattedCitation":"[6]"},"properties":{"noteIndex":0},"schema":"https://github.com/citation-style-language/schema/raw/master/csl-citation.json"}</w:instrText>
      </w:r>
      <w:r w:rsidR="00101EBE">
        <w:rPr>
          <w:rtl/>
          <w:lang w:bidi="fa-IR"/>
        </w:rPr>
        <w:fldChar w:fldCharType="separate"/>
      </w:r>
      <w:r w:rsidR="00101EBE" w:rsidRPr="00101EBE">
        <w:rPr>
          <w:noProof/>
          <w:lang w:bidi="fa-IR"/>
        </w:rPr>
        <w:t>[6]</w:t>
      </w:r>
      <w:r w:rsidR="00101EBE">
        <w:rPr>
          <w:rtl/>
          <w:lang w:bidi="fa-IR"/>
        </w:rPr>
        <w:fldChar w:fldCharType="end"/>
      </w:r>
      <w:r w:rsidR="00101EBE">
        <w:rPr>
          <w:rFonts w:hint="cs"/>
          <w:rtl/>
          <w:lang w:bidi="fa-IR"/>
        </w:rPr>
        <w:t xml:space="preserve">.  </w:t>
      </w:r>
    </w:p>
    <w:p w14:paraId="06D13F6A" w14:textId="77777777" w:rsidR="00101EBE" w:rsidRDefault="00101EBE" w:rsidP="00101EBE">
      <w:pPr>
        <w:jc w:val="both"/>
        <w:rPr>
          <w:rtl/>
          <w:lang w:bidi="fa-IR"/>
        </w:rPr>
      </w:pPr>
      <w:r>
        <w:rPr>
          <w:rFonts w:hint="cs"/>
          <w:rtl/>
          <w:lang w:bidi="fa-IR"/>
        </w:rPr>
        <w:t xml:space="preserve">در این بخش روشی مبتنی بر شبکه‌های مولد تخاصمی که به صورت خاص با هدف تشخیص ناهنجاری </w:t>
      </w:r>
      <w:r w:rsidR="00D26158">
        <w:rPr>
          <w:rFonts w:hint="cs"/>
          <w:rtl/>
          <w:lang w:bidi="fa-IR"/>
        </w:rPr>
        <w:t>پیشنهاد</w:t>
      </w:r>
      <w:r>
        <w:rPr>
          <w:rFonts w:hint="cs"/>
          <w:rtl/>
          <w:lang w:bidi="fa-IR"/>
        </w:rPr>
        <w:t xml:space="preserve"> شده است</w:t>
      </w:r>
      <w:r w:rsidR="00D26158">
        <w:rPr>
          <w:rFonts w:hint="cs"/>
          <w:rtl/>
          <w:lang w:bidi="fa-IR"/>
        </w:rPr>
        <w:t xml:space="preserve">. در طراحی این روش تمرکز اصلی بر روی ارائه روشی است که بتواند در کاربردهای دنیای واقعی نظیر تصاویر پزشکی </w:t>
      </w:r>
      <w:r w:rsidR="0075406E">
        <w:rPr>
          <w:rFonts w:hint="cs"/>
          <w:rtl/>
          <w:lang w:bidi="fa-IR"/>
        </w:rPr>
        <w:t xml:space="preserve">مورد استفاده قرار بگیرد. مانند بسیاری از الگوریتم‌های مبتنی بر یادگیری، در این‌ جا دو مرحله اصلی آموزش و آزمایش وجود دارد. در قسمت آموزش همانند دیگر چهارچوب‌های تخاصمی به نوبت بخش مولد و بخش تمایزگر را آموزش می‌دهیم تا هر دو بخش در عین تناسب به نوبت </w:t>
      </w:r>
      <w:r w:rsidR="00A808D6">
        <w:rPr>
          <w:rFonts w:hint="cs"/>
          <w:rtl/>
          <w:lang w:bidi="fa-IR"/>
        </w:rPr>
        <w:t xml:space="preserve">به‌روزرسانی شود. </w:t>
      </w:r>
      <w:r w:rsidR="0075406E">
        <w:rPr>
          <w:rFonts w:hint="cs"/>
          <w:rtl/>
          <w:lang w:bidi="fa-IR"/>
        </w:rPr>
        <w:t xml:space="preserve"> </w:t>
      </w:r>
      <w:r w:rsidR="00A808D6">
        <w:rPr>
          <w:rFonts w:hint="cs"/>
          <w:rtl/>
          <w:lang w:bidi="fa-IR"/>
        </w:rPr>
        <w:t>همچنین یک مرحله پیش‌پردازش شامل نرمال‌سازی تصاویر به منظور افزایش دقت مدل نهایی انجام شده است</w:t>
      </w:r>
      <w:r w:rsidR="004B4B01">
        <w:rPr>
          <w:rFonts w:hint="cs"/>
          <w:rtl/>
          <w:lang w:bidi="fa-IR"/>
        </w:rPr>
        <w:t xml:space="preserve">. در همین مرحله نمونه‌ها ناهنجار را از تصاویر آموزشی حذف می‌کنیم و فقط از آن‌ها در مرحله آزمایش برای ارزیابی مدل پیشنهادی استفاده می‌کنیم. به بیان دیگر مدل تنها توزیع داده‌های عادی را می‌آموزد؛ روند آموزش مدل به حدی قدرتمند است که می‌تواند به خوبی فضای داده‌های ناهنجار را از داده‌های عادی </w:t>
      </w:r>
      <w:r w:rsidR="00970052">
        <w:rPr>
          <w:rFonts w:hint="cs"/>
          <w:rtl/>
          <w:lang w:bidi="fa-IR"/>
        </w:rPr>
        <w:t>تبیین</w:t>
      </w:r>
      <w:r w:rsidR="004B4B01">
        <w:rPr>
          <w:rFonts w:hint="cs"/>
          <w:rtl/>
          <w:lang w:bidi="fa-IR"/>
        </w:rPr>
        <w:t xml:space="preserve"> کند.</w:t>
      </w:r>
      <w:r w:rsidR="00692424">
        <w:rPr>
          <w:lang w:bidi="fa-IR"/>
        </w:rPr>
        <w:t xml:space="preserve"> </w:t>
      </w:r>
    </w:p>
    <w:p w14:paraId="247A7730" w14:textId="77777777" w:rsidR="00970052" w:rsidRDefault="00970052" w:rsidP="00101EBE">
      <w:pPr>
        <w:jc w:val="both"/>
        <w:rPr>
          <w:rtl/>
          <w:lang w:bidi="fa-IR"/>
        </w:rPr>
      </w:pPr>
      <w:r>
        <w:rPr>
          <w:rFonts w:hint="cs"/>
          <w:rtl/>
          <w:lang w:bidi="fa-IR"/>
        </w:rPr>
        <w:t>در ادامه و در قسمت تشخیص ناهنجاری، یک ورودی بدون برچسب به ساختار شبکه وارد می‌شود و به کمک اختلاف بازسازی ارائه شده توسط شبکه برای آن ورودی در هر دو فضای داده و فضای نهان</w:t>
      </w:r>
      <w:r w:rsidR="00C26224">
        <w:rPr>
          <w:rFonts w:hint="cs"/>
          <w:rtl/>
          <w:lang w:bidi="fa-IR"/>
        </w:rPr>
        <w:t xml:space="preserve">، امتیاز </w:t>
      </w:r>
      <w:r>
        <w:rPr>
          <w:rFonts w:hint="cs"/>
          <w:rtl/>
          <w:lang w:bidi="fa-IR"/>
        </w:rPr>
        <w:t xml:space="preserve">ناهنجاری </w:t>
      </w:r>
      <w:r w:rsidR="00C26224">
        <w:rPr>
          <w:rFonts w:hint="cs"/>
          <w:rtl/>
          <w:lang w:bidi="fa-IR"/>
        </w:rPr>
        <w:t xml:space="preserve">برای هر ورودی محاسبه می‌شود. </w:t>
      </w:r>
      <w:r w:rsidR="003B1AB9">
        <w:rPr>
          <w:rFonts w:hint="cs"/>
          <w:rtl/>
          <w:lang w:bidi="fa-IR"/>
        </w:rPr>
        <w:t xml:space="preserve">با توجه به این نکته که شبکه بر روی دادگان نرمال آموزش داده می‌شود انتظار می‌رود که برای داده‌های ناهنجار بازسازی ضعیف‌تری داشته باشد و بدین ترتیب این </w:t>
      </w:r>
      <w:r w:rsidR="003B1AB9">
        <w:rPr>
          <w:rFonts w:hint="cs"/>
          <w:rtl/>
          <w:lang w:bidi="fa-IR"/>
        </w:rPr>
        <w:lastRenderedPageBreak/>
        <w:t>اختلاف بیشتر شود و در نهایت این داده‌ها امتیاز ناهنجار بیشتری بگیرند. بدین ترتیب با انتخاب یک حدآستانه</w:t>
      </w:r>
      <w:r w:rsidR="003B1AB9">
        <w:rPr>
          <w:rStyle w:val="FootnoteReference"/>
          <w:rtl/>
          <w:lang w:bidi="fa-IR"/>
        </w:rPr>
        <w:footnoteReference w:id="76"/>
      </w:r>
      <w:r w:rsidR="003B1AB9">
        <w:rPr>
          <w:rFonts w:hint="cs"/>
          <w:rtl/>
          <w:lang w:bidi="fa-IR"/>
        </w:rPr>
        <w:t xml:space="preserve"> و یا انتخاب یک نسبت معین از میان داده‌های با بیشترین امتیاز</w:t>
      </w:r>
      <w:r w:rsidR="00147DA5">
        <w:rPr>
          <w:rFonts w:hint="cs"/>
          <w:rtl/>
          <w:lang w:bidi="fa-IR"/>
        </w:rPr>
        <w:t xml:space="preserve">، </w:t>
      </w:r>
      <w:r w:rsidR="003B1AB9">
        <w:rPr>
          <w:rFonts w:hint="cs"/>
          <w:rtl/>
          <w:lang w:bidi="fa-IR"/>
        </w:rPr>
        <w:t>داده‌های که ناهنجار هستند شناسایی می‌شوند.</w:t>
      </w:r>
    </w:p>
    <w:p w14:paraId="093B3054" w14:textId="77777777" w:rsidR="00147DA5" w:rsidRDefault="00147DA5" w:rsidP="00101EBE">
      <w:pPr>
        <w:jc w:val="both"/>
        <w:rPr>
          <w:rtl/>
          <w:lang w:bidi="fa-IR"/>
        </w:rPr>
      </w:pPr>
      <w:r>
        <w:rPr>
          <w:rFonts w:hint="cs"/>
          <w:rtl/>
          <w:lang w:bidi="fa-IR"/>
        </w:rPr>
        <w:t>در قسمت‌های بعد جزئیات دقیق‌تر روش پایه و همچنین جزئیات هر قسمت از الگوریتم پیشنهادی مورد بررسی قرار خواهد گرفت.</w:t>
      </w:r>
    </w:p>
    <w:p w14:paraId="3EB9A95C" w14:textId="2C223912" w:rsidR="00147DA5" w:rsidRDefault="00147DA5" w:rsidP="00B0275E">
      <w:pPr>
        <w:pStyle w:val="Heading2"/>
        <w:numPr>
          <w:ilvl w:val="0"/>
          <w:numId w:val="0"/>
        </w:numPr>
        <w:rPr>
          <w:rFonts w:ascii="Times New Roman" w:hAnsi="Times New Roman" w:cs="Times New Roman"/>
          <w:rtl/>
        </w:rPr>
      </w:pPr>
      <w:bookmarkStart w:id="38" w:name="_Toc102151069"/>
      <w:r>
        <w:rPr>
          <w:rFonts w:hint="cs"/>
          <w:rtl/>
        </w:rPr>
        <w:t>1-3-</w:t>
      </w:r>
      <w:r w:rsidR="00620911">
        <w:t xml:space="preserve"> </w:t>
      </w:r>
      <w:r w:rsidR="00620911">
        <w:rPr>
          <w:rFonts w:hint="cs"/>
          <w:rtl/>
        </w:rPr>
        <w:t xml:space="preserve">مدل </w:t>
      </w:r>
      <w:r w:rsidR="00620911" w:rsidRPr="00026AE9">
        <w:rPr>
          <w:rFonts w:ascii="Times New Roman" w:hAnsi="Times New Roman" w:cs="Times New Roman"/>
        </w:rPr>
        <w:t>ALAD</w:t>
      </w:r>
      <w:bookmarkEnd w:id="38"/>
    </w:p>
    <w:p w14:paraId="307FD7C8" w14:textId="3B9B6493" w:rsidR="00026AE9" w:rsidRDefault="00026AE9" w:rsidP="00026AE9">
      <w:pPr>
        <w:jc w:val="both"/>
        <w:rPr>
          <w:rFonts w:ascii="B Nazanin" w:hAnsi="B Nazanin"/>
          <w:sz w:val="28"/>
          <w:rtl/>
          <w:lang w:bidi="fa-IR"/>
        </w:rPr>
      </w:pPr>
      <w:r w:rsidRPr="00EF6B48">
        <w:rPr>
          <w:rFonts w:ascii="B Nazanin" w:hAnsi="B Nazanin"/>
          <w:sz w:val="28"/>
          <w:rtl/>
          <w:lang w:bidi="ar-BH"/>
        </w:rPr>
        <w:t xml:space="preserve">در این </w:t>
      </w:r>
      <w:r>
        <w:rPr>
          <w:rFonts w:ascii="B Nazanin" w:hAnsi="B Nazanin"/>
          <w:sz w:val="28"/>
          <w:rtl/>
          <w:lang w:bidi="ar-BH"/>
        </w:rPr>
        <w:t>بخش</w:t>
      </w:r>
      <w:r w:rsidRPr="00EF6B48">
        <w:rPr>
          <w:rFonts w:ascii="B Nazanin" w:hAnsi="B Nazanin"/>
          <w:sz w:val="28"/>
          <w:rtl/>
          <w:lang w:bidi="ar-BH"/>
        </w:rPr>
        <w:t>، یک روش تشخیص ناهنجاری مبتنی بر شبکه مولد متخاصم را بررسی می</w:t>
      </w:r>
      <w:r>
        <w:rPr>
          <w:rFonts w:ascii="B Nazanin" w:hAnsi="B Nazanin"/>
          <w:sz w:val="28"/>
          <w:rtl/>
          <w:lang w:bidi="ar-BH"/>
        </w:rPr>
        <w:softHyphen/>
      </w:r>
      <w:r w:rsidRPr="00EF6B48">
        <w:rPr>
          <w:rFonts w:ascii="B Nazanin" w:hAnsi="B Nazanin"/>
          <w:sz w:val="28"/>
          <w:rtl/>
          <w:lang w:bidi="ar-BH"/>
        </w:rPr>
        <w:t>کنیم که در زمان آزمون</w:t>
      </w:r>
      <w:r>
        <w:rPr>
          <w:rFonts w:ascii="B Nazanin" w:hAnsi="B Nazanin" w:hint="cs"/>
          <w:sz w:val="28"/>
          <w:rtl/>
          <w:lang w:bidi="ar-BH"/>
        </w:rPr>
        <w:t xml:space="preserve"> بسیار</w:t>
      </w:r>
      <w:r w:rsidRPr="00EF6B48">
        <w:rPr>
          <w:rFonts w:ascii="B Nazanin" w:hAnsi="B Nazanin"/>
          <w:sz w:val="28"/>
          <w:rtl/>
          <w:lang w:bidi="ar-BH"/>
        </w:rPr>
        <w:t xml:space="preserve"> کارآمد است. در این روش به طور هم</w:t>
      </w:r>
      <w:r w:rsidRPr="00EF6B48">
        <w:rPr>
          <w:rFonts w:ascii="B Nazanin" w:hAnsi="B Nazanin"/>
          <w:sz w:val="28"/>
          <w:rtl/>
          <w:lang w:bidi="ar-BH"/>
        </w:rPr>
        <w:softHyphen/>
        <w:t>زمان یک شبکه رمزگذار را در حین آموزش فرا می</w:t>
      </w:r>
      <w:r w:rsidRPr="00EF6B48">
        <w:rPr>
          <w:rFonts w:ascii="B Nazanin" w:hAnsi="B Nazanin"/>
          <w:sz w:val="28"/>
          <w:rtl/>
          <w:lang w:bidi="ar-BH"/>
        </w:rPr>
        <w:softHyphen/>
        <w:t>گیرد و بدین ترتیب استنتاج سریع</w:t>
      </w:r>
      <w:r w:rsidRPr="00EF6B48">
        <w:rPr>
          <w:rFonts w:ascii="B Nazanin" w:hAnsi="B Nazanin"/>
          <w:sz w:val="28"/>
          <w:rtl/>
          <w:lang w:bidi="ar-BH"/>
        </w:rPr>
        <w:softHyphen/>
        <w:t>تر و کارآمدتر را در زمان آزمون امکان</w:t>
      </w:r>
      <w:r w:rsidRPr="00EF6B48">
        <w:rPr>
          <w:rFonts w:ascii="B Nazanin" w:hAnsi="B Nazanin"/>
          <w:sz w:val="28"/>
          <w:rtl/>
          <w:lang w:bidi="ar-BH"/>
        </w:rPr>
        <w:softHyphen/>
        <w:t>پذیر می</w:t>
      </w:r>
      <w:r w:rsidRPr="00EF6B48">
        <w:rPr>
          <w:rFonts w:ascii="B Nazanin" w:hAnsi="B Nazanin"/>
          <w:sz w:val="28"/>
          <w:rtl/>
          <w:lang w:bidi="ar-BH"/>
        </w:rPr>
        <w:softHyphen/>
        <w:t>کند. علاوه بر این در شبکه معرفی</w:t>
      </w:r>
      <w:r w:rsidRPr="00EF6B48">
        <w:rPr>
          <w:rFonts w:ascii="B Nazanin" w:hAnsi="B Nazanin"/>
          <w:sz w:val="28"/>
          <w:rtl/>
          <w:lang w:bidi="ar-BH"/>
        </w:rPr>
        <w:softHyphen/>
        <w:t>شده، تکنیک</w:t>
      </w:r>
      <w:r w:rsidRPr="00EF6B48">
        <w:rPr>
          <w:rFonts w:ascii="B Nazanin" w:hAnsi="B Nazanin"/>
          <w:sz w:val="28"/>
          <w:rtl/>
          <w:lang w:bidi="ar-BH"/>
        </w:rPr>
        <w:softHyphen/>
        <w:t>های</w:t>
      </w:r>
      <w:r>
        <w:rPr>
          <w:rFonts w:ascii="B Nazanin" w:hAnsi="B Nazanin" w:hint="cs"/>
          <w:sz w:val="28"/>
          <w:rtl/>
          <w:lang w:bidi="ar-BH"/>
        </w:rPr>
        <w:t>ی که</w:t>
      </w:r>
      <w:r w:rsidRPr="00EF6B48">
        <w:rPr>
          <w:rFonts w:ascii="B Nazanin" w:hAnsi="B Nazanin"/>
          <w:sz w:val="28"/>
          <w:rtl/>
          <w:lang w:bidi="ar-BH"/>
        </w:rPr>
        <w:t xml:space="preserve"> اخیر</w:t>
      </w:r>
      <w:r>
        <w:rPr>
          <w:rFonts w:ascii="B Nazanin" w:hAnsi="B Nazanin" w:hint="cs"/>
          <w:sz w:val="28"/>
          <w:rtl/>
          <w:lang w:bidi="ar-BH"/>
        </w:rPr>
        <w:t>ا</w:t>
      </w:r>
      <w:r w:rsidRPr="00EF6B48">
        <w:rPr>
          <w:rFonts w:ascii="B Nazanin" w:hAnsi="B Nazanin"/>
          <w:sz w:val="28"/>
          <w:rtl/>
          <w:lang w:bidi="ar-BH"/>
        </w:rPr>
        <w:t xml:space="preserve"> برای بهبود بیشتر شبکه رمزگذار و تثبیت آموزش شبکه مولد متخاصم ترکیب</w:t>
      </w:r>
      <w:r w:rsidRPr="00EF6B48">
        <w:rPr>
          <w:rFonts w:ascii="B Nazanin" w:hAnsi="B Nazanin"/>
          <w:sz w:val="28"/>
          <w:rtl/>
          <w:lang w:bidi="ar-BH"/>
        </w:rPr>
        <w:softHyphen/>
        <w:t>شده و نشان</w:t>
      </w:r>
      <w:r w:rsidRPr="00EF6B48">
        <w:rPr>
          <w:rFonts w:ascii="B Nazanin" w:hAnsi="B Nazanin"/>
          <w:sz w:val="28"/>
          <w:rtl/>
          <w:lang w:bidi="ar-BH"/>
        </w:rPr>
        <w:softHyphen/>
      </w:r>
      <w:r w:rsidRPr="00EF6B48">
        <w:rPr>
          <w:rFonts w:ascii="B Nazanin" w:hAnsi="B Nazanin"/>
          <w:sz w:val="28"/>
          <w:lang w:bidi="ar-BH"/>
        </w:rPr>
        <w:t xml:space="preserve"> </w:t>
      </w:r>
      <w:r w:rsidRPr="00EF6B48">
        <w:rPr>
          <w:rFonts w:ascii="B Nazanin" w:hAnsi="B Nazanin"/>
          <w:sz w:val="28"/>
          <w:rtl/>
          <w:lang w:bidi="ar-BH"/>
        </w:rPr>
        <w:t>داده</w:t>
      </w:r>
      <w:r w:rsidRPr="00EF6B48">
        <w:rPr>
          <w:rFonts w:ascii="B Nazanin" w:hAnsi="B Nazanin"/>
          <w:sz w:val="28"/>
          <w:rtl/>
          <w:lang w:bidi="ar-BH"/>
        </w:rPr>
        <w:softHyphen/>
      </w:r>
      <w:r w:rsidRPr="00EF6B48">
        <w:rPr>
          <w:rFonts w:ascii="B Nazanin" w:hAnsi="B Nazanin"/>
          <w:sz w:val="28"/>
          <w:lang w:bidi="ar-BH"/>
        </w:rPr>
        <w:t xml:space="preserve"> </w:t>
      </w:r>
      <w:r w:rsidRPr="00EF6B48">
        <w:rPr>
          <w:rFonts w:ascii="B Nazanin" w:hAnsi="B Nazanin"/>
          <w:sz w:val="28"/>
          <w:rtl/>
          <w:lang w:bidi="ar-BH"/>
        </w:rPr>
        <w:t>شده</w:t>
      </w:r>
      <w:r w:rsidRPr="00EF6B48">
        <w:rPr>
          <w:rFonts w:ascii="B Nazanin" w:hAnsi="B Nazanin"/>
          <w:sz w:val="28"/>
          <w:lang w:bidi="ar-BH"/>
        </w:rPr>
        <w:t xml:space="preserve"> </w:t>
      </w:r>
      <w:r w:rsidRPr="00EF6B48">
        <w:rPr>
          <w:rFonts w:ascii="B Nazanin" w:hAnsi="B Nazanin"/>
          <w:sz w:val="28"/>
          <w:rtl/>
          <w:lang w:bidi="ar-BH"/>
        </w:rPr>
        <w:t>که این تکنیک</w:t>
      </w:r>
      <w:r w:rsidRPr="00EF6B48">
        <w:rPr>
          <w:rFonts w:ascii="B Nazanin" w:hAnsi="B Nazanin"/>
          <w:sz w:val="28"/>
          <w:rtl/>
          <w:lang w:bidi="ar-BH"/>
        </w:rPr>
        <w:softHyphen/>
        <w:t>ها عملکرد و کارایی را در کاربرد تشخیص ناهنجاری بهبود می</w:t>
      </w:r>
      <w:r w:rsidRPr="00EF6B48">
        <w:rPr>
          <w:rFonts w:ascii="B Nazanin" w:hAnsi="B Nazanin"/>
          <w:sz w:val="28"/>
          <w:rtl/>
          <w:lang w:bidi="ar-BH"/>
        </w:rPr>
        <w:softHyphen/>
        <w:t>بخشند. آزمایشات روی طیف وسیعی از داده</w:t>
      </w:r>
      <w:r w:rsidRPr="00EF6B48">
        <w:rPr>
          <w:rFonts w:ascii="B Nazanin" w:hAnsi="B Nazanin"/>
          <w:sz w:val="28"/>
          <w:rtl/>
          <w:lang w:bidi="ar-BH"/>
        </w:rPr>
        <w:softHyphen/>
        <w:t>های جدولی و تصویری، کارایی و اثربخشی این رویکرد را در عمل نشان می</w:t>
      </w:r>
      <w:r>
        <w:rPr>
          <w:rFonts w:ascii="B Nazanin" w:hAnsi="B Nazanin"/>
          <w:sz w:val="28"/>
          <w:rtl/>
          <w:lang w:bidi="ar-BH"/>
        </w:rPr>
        <w:softHyphen/>
        <w:t>دهد</w:t>
      </w:r>
      <w:r w:rsidR="00D57173">
        <w:rPr>
          <w:rFonts w:ascii="B Nazanin" w:hAnsi="B Nazanin"/>
          <w:sz w:val="28"/>
          <w:rtl/>
          <w:lang w:bidi="ar-BH"/>
        </w:rPr>
        <w:fldChar w:fldCharType="begin" w:fldLock="1"/>
      </w:r>
      <w:r w:rsidR="003521BF">
        <w:rPr>
          <w:rFonts w:ascii="B Nazanin" w:hAnsi="B Nazanin"/>
          <w:sz w:val="28"/>
          <w:lang w:bidi="ar-BH"/>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[6]","plainTextFormattedCitation":"[6]","previouslyFormattedCitation":"[6]"},"properties":{"noteIndex":0},"schema":"https://github.com/citation-style-language/schema/raw/master/csl-citation.json"}</w:instrText>
      </w:r>
      <w:r w:rsidR="00D57173">
        <w:rPr>
          <w:rFonts w:ascii="B Nazanin" w:hAnsi="B Nazanin"/>
          <w:sz w:val="28"/>
          <w:rtl/>
          <w:lang w:bidi="ar-BH"/>
        </w:rPr>
        <w:fldChar w:fldCharType="separate"/>
      </w:r>
      <w:r w:rsidR="00D57173" w:rsidRPr="00D57173">
        <w:rPr>
          <w:rFonts w:ascii="B Nazanin" w:hAnsi="B Nazanin"/>
          <w:noProof/>
          <w:sz w:val="28"/>
          <w:lang w:bidi="ar-BH"/>
        </w:rPr>
        <w:t>[6]</w:t>
      </w:r>
      <w:r w:rsidR="00D57173">
        <w:rPr>
          <w:rFonts w:ascii="B Nazanin" w:hAnsi="B Nazanin"/>
          <w:sz w:val="28"/>
          <w:rtl/>
          <w:lang w:bidi="ar-BH"/>
        </w:rPr>
        <w:fldChar w:fldCharType="end"/>
      </w:r>
      <w:r>
        <w:rPr>
          <w:rFonts w:ascii="B Nazanin" w:hAnsi="B Nazanin"/>
          <w:sz w:val="28"/>
          <w:rtl/>
          <w:lang w:bidi="ar-BH"/>
        </w:rPr>
        <w:t>.</w:t>
      </w:r>
      <w:r w:rsidR="00D57173">
        <w:rPr>
          <w:rFonts w:ascii="B Nazanin" w:hAnsi="B Nazanin" w:hint="cs"/>
          <w:sz w:val="28"/>
          <w:rtl/>
          <w:lang w:bidi="fa-IR"/>
        </w:rPr>
        <w:t xml:space="preserve"> </w:t>
      </w:r>
    </w:p>
    <w:p w14:paraId="1A9691A3" w14:textId="5BF371D9" w:rsidR="00D57173" w:rsidRDefault="00D57173" w:rsidP="00D57173">
      <w:pPr>
        <w:jc w:val="both"/>
        <w:rPr>
          <w:rFonts w:ascii="B Nazanin" w:hAnsi="B Nazanin"/>
          <w:sz w:val="28"/>
          <w:rtl/>
          <w:lang w:bidi="ar-BH"/>
        </w:rPr>
      </w:pPr>
      <w:r>
        <w:rPr>
          <w:rFonts w:ascii="B Nazanin" w:hAnsi="B Nazanin"/>
          <w:sz w:val="28"/>
          <w:rtl/>
          <w:lang w:bidi="ar-BH"/>
        </w:rPr>
        <w:t>شبکه</w:t>
      </w:r>
      <w:r>
        <w:rPr>
          <w:rFonts w:ascii="B Nazanin" w:hAnsi="B Nazanin"/>
          <w:sz w:val="28"/>
          <w:rtl/>
          <w:lang w:bidi="ar-BH"/>
        </w:rPr>
        <w:softHyphen/>
      </w:r>
      <w:r w:rsidRPr="00EF6B48">
        <w:rPr>
          <w:rFonts w:ascii="B Nazanin" w:hAnsi="B Nazanin"/>
          <w:sz w:val="28"/>
          <w:rtl/>
          <w:lang w:bidi="ar-BH"/>
        </w:rPr>
        <w:t xml:space="preserve">های </w:t>
      </w:r>
      <w:r w:rsidRPr="00D57173">
        <w:rPr>
          <w:rFonts w:cs="Calibri"/>
          <w:szCs w:val="26"/>
          <w:lang w:bidi="ar-BH"/>
        </w:rPr>
        <w:t>GAN</w:t>
      </w:r>
      <w:r w:rsidRPr="00EF6B48">
        <w:rPr>
          <w:rFonts w:cs="Calibri"/>
          <w:sz w:val="24"/>
          <w:szCs w:val="24"/>
          <w:rtl/>
          <w:lang w:bidi="ar-BH"/>
        </w:rPr>
        <w:t xml:space="preserve"> </w:t>
      </w:r>
      <w:r w:rsidRPr="00EF6B48">
        <w:rPr>
          <w:rFonts w:ascii="B Nazanin" w:hAnsi="B Nazanin"/>
          <w:sz w:val="28"/>
          <w:rtl/>
          <w:lang w:bidi="ar-BH"/>
        </w:rPr>
        <w:t>استاندارد از نمونه</w:t>
      </w:r>
      <w:r>
        <w:rPr>
          <w:rFonts w:ascii="B Nazanin" w:hAnsi="B Nazanin"/>
          <w:sz w:val="28"/>
          <w:rtl/>
          <w:lang w:bidi="ar-BH"/>
        </w:rPr>
        <w:softHyphen/>
      </w:r>
      <w:r w:rsidRPr="00EF6B48">
        <w:rPr>
          <w:rFonts w:ascii="B Nazanin" w:hAnsi="B Nazanin"/>
          <w:sz w:val="28"/>
          <w:rtl/>
          <w:lang w:bidi="ar-BH"/>
        </w:rPr>
        <w:t>گیری کارآمد پشتیبانی می</w:t>
      </w:r>
      <w:r>
        <w:rPr>
          <w:rFonts w:ascii="B Nazanin" w:hAnsi="B Nazanin"/>
          <w:sz w:val="28"/>
          <w:rtl/>
          <w:lang w:bidi="ar-BH"/>
        </w:rPr>
        <w:softHyphen/>
      </w:r>
      <w:r w:rsidRPr="00EF6B48">
        <w:rPr>
          <w:rFonts w:ascii="B Nazanin" w:hAnsi="B Nazanin"/>
          <w:sz w:val="28"/>
          <w:rtl/>
          <w:lang w:bidi="ar-BH"/>
        </w:rPr>
        <w:t>کنند و روش</w:t>
      </w:r>
      <w:r>
        <w:rPr>
          <w:rFonts w:ascii="B Nazanin" w:hAnsi="B Nazanin"/>
          <w:sz w:val="28"/>
          <w:rtl/>
          <w:lang w:bidi="ar-BH"/>
        </w:rPr>
        <w:softHyphen/>
      </w:r>
      <w:r w:rsidRPr="00EF6B48">
        <w:rPr>
          <w:rFonts w:ascii="B Nazanin" w:hAnsi="B Nazanin"/>
          <w:sz w:val="28"/>
          <w:rtl/>
          <w:lang w:bidi="ar-BH"/>
        </w:rPr>
        <w:t>های مختلفی وجود دارد که می</w:t>
      </w:r>
      <w:r w:rsidRPr="00EF6B48">
        <w:rPr>
          <w:rFonts w:ascii="B Nazanin" w:hAnsi="B Nazanin"/>
          <w:sz w:val="28"/>
          <w:lang w:bidi="ar-BH"/>
        </w:rPr>
        <w:softHyphen/>
      </w:r>
      <w:r w:rsidRPr="00EF6B48">
        <w:rPr>
          <w:rFonts w:ascii="B Nazanin" w:hAnsi="B Nazanin"/>
          <w:sz w:val="28"/>
          <w:rtl/>
          <w:lang w:bidi="ar-BH"/>
        </w:rPr>
        <w:t>تواند آن</w:t>
      </w:r>
      <w:r w:rsidRPr="00EF6B48">
        <w:rPr>
          <w:rFonts w:ascii="B Nazanin" w:hAnsi="B Nazanin"/>
          <w:sz w:val="28"/>
          <w:lang w:bidi="ar-BH"/>
        </w:rPr>
        <w:softHyphen/>
      </w:r>
      <w:r w:rsidRPr="00EF6B48">
        <w:rPr>
          <w:rFonts w:ascii="B Nazanin" w:hAnsi="B Nazanin"/>
          <w:sz w:val="28"/>
          <w:rtl/>
          <w:lang w:bidi="ar-BH"/>
        </w:rPr>
        <w:t xml:space="preserve">ها را برای تشخیص ناهنجاری تطبیق دهد. به عنوان مثال، برای یک نقطه داده </w:t>
      </w:r>
      <m:oMath>
        <m:r>
          <m:rPr>
            <m:sty m:val="p"/>
          </m:rPr>
          <w:rPr>
            <w:rFonts w:ascii="Cambria Math" w:hAnsi="Cambria Math"/>
            <w:szCs w:val="26"/>
            <w:lang w:bidi="ar-BH"/>
          </w:rPr>
          <m:t>x</m:t>
        </m:r>
      </m:oMath>
      <w:r w:rsidRPr="00EF6B48">
        <w:rPr>
          <w:rFonts w:ascii="B Nazanin" w:hAnsi="B Nazanin"/>
          <w:sz w:val="28"/>
          <w:rtl/>
          <w:lang w:bidi="ar-BH"/>
        </w:rPr>
        <w:t>، می</w:t>
      </w:r>
      <w:r w:rsidRPr="00EF6B48">
        <w:rPr>
          <w:rFonts w:ascii="B Nazanin" w:hAnsi="B Nazanin"/>
          <w:sz w:val="28"/>
          <w:rtl/>
          <w:lang w:bidi="ar-BH"/>
        </w:rPr>
        <w:softHyphen/>
        <w:t>توان از نمونه‌گیری</w:t>
      </w:r>
      <w:r>
        <w:rPr>
          <w:rFonts w:ascii="B Nazanin" w:hAnsi="B Nazanin"/>
          <w:sz w:val="28"/>
          <w:rtl/>
          <w:lang w:bidi="ar-BH"/>
        </w:rPr>
        <w:t xml:space="preserve">  استفاده کرد تا احتمال ناهنجار</w:t>
      </w:r>
      <w:r w:rsidRPr="00EF6B48">
        <w:rPr>
          <w:rFonts w:ascii="B Nazanin" w:hAnsi="B Nazanin"/>
          <w:sz w:val="28"/>
          <w:rtl/>
          <w:lang w:bidi="ar-BH"/>
        </w:rPr>
        <w:t xml:space="preserve"> بودن </w:t>
      </w:r>
      <m:oMath>
        <m:r>
          <m:rPr>
            <m:sty m:val="p"/>
          </m:rPr>
          <w:rPr>
            <w:rFonts w:ascii="Cambria Math" w:hAnsi="Cambria Math"/>
            <w:szCs w:val="26"/>
            <w:lang w:bidi="ar-BH"/>
          </w:rPr>
          <m:t>x</m:t>
        </m:r>
      </m:oMath>
      <w:r w:rsidRPr="00EF6B48">
        <w:rPr>
          <w:rFonts w:ascii="B Nazanin" w:hAnsi="B Nazanin"/>
          <w:sz w:val="28"/>
          <w:rtl/>
          <w:lang w:bidi="ar-BH"/>
        </w:rPr>
        <w:t xml:space="preserve"> را تخمین زند. تخمین دقیق احتمال به تعداد زیادی نمونه نیاز دارد و در نتیجه محاسبه احتمال، بار محاسباتی سنگینی</w:t>
      </w:r>
      <w:r>
        <w:rPr>
          <w:rFonts w:ascii="B Nazanin" w:hAnsi="B Nazanin"/>
          <w:sz w:val="28"/>
          <w:rtl/>
          <w:lang w:bidi="ar-BH"/>
        </w:rPr>
        <w:t xml:space="preserve"> دارد.</w:t>
      </w:r>
    </w:p>
    <w:p w14:paraId="76314899" w14:textId="3C7B0990" w:rsidR="00D57173" w:rsidRDefault="00D57173" w:rsidP="00D57173">
      <w:pPr>
        <w:jc w:val="both"/>
        <w:rPr>
          <w:rFonts w:ascii="B Nazanin" w:hAnsi="B Nazanin"/>
          <w:sz w:val="28"/>
          <w:rtl/>
          <w:lang w:bidi="ar-BH"/>
        </w:rPr>
      </w:pPr>
      <w:r w:rsidRPr="00EF6B48">
        <w:rPr>
          <w:rFonts w:ascii="B Nazanin" w:hAnsi="B Nazanin"/>
          <w:sz w:val="28"/>
          <w:rtl/>
          <w:lang w:bidi="ar-BH"/>
        </w:rPr>
        <w:t>روش دیگر معکوس کردن</w:t>
      </w:r>
      <w:r w:rsidRPr="00EF6B48">
        <w:rPr>
          <w:rFonts w:ascii="B Nazanin" w:hAnsi="B Nazanin"/>
          <w:sz w:val="28"/>
          <w:vertAlign w:val="superscript"/>
          <w:rtl/>
          <w:lang w:bidi="ar-BH"/>
        </w:rPr>
        <w:footnoteReference w:id="77"/>
      </w:r>
      <w:r w:rsidRPr="00EF6B48">
        <w:rPr>
          <w:rFonts w:ascii="B Nazanin" w:hAnsi="B Nazanin"/>
          <w:sz w:val="28"/>
          <w:rtl/>
          <w:lang w:bidi="ar-BH"/>
        </w:rPr>
        <w:t xml:space="preserve"> شبکه مولد برای یافتن متغیرهای نهفته</w:t>
      </w:r>
      <m:oMath>
        <m:r>
          <w:rPr>
            <w:rFonts w:ascii="Cambria Math" w:hAnsi="Cambria Math"/>
            <w:szCs w:val="26"/>
            <w:lang w:bidi="ar-BH"/>
          </w:rPr>
          <m:t xml:space="preserve">z </m:t>
        </m:r>
      </m:oMath>
      <w:r w:rsidRPr="00EF6B48">
        <w:rPr>
          <w:rFonts w:ascii="B Nazanin" w:hAnsi="B Nazanin"/>
          <w:sz w:val="28"/>
          <w:rtl/>
          <w:lang w:bidi="ar-BH"/>
        </w:rPr>
        <w:t xml:space="preserve"> است که به معنای به حداقل رساندن خطای بازسازی با تابع هدف گرادیان نزولی تصادفی می باشد. این روش هم</w:t>
      </w:r>
      <w:r w:rsidRPr="00EF6B48">
        <w:rPr>
          <w:rFonts w:ascii="B Nazanin" w:hAnsi="B Nazanin"/>
          <w:sz w:val="28"/>
          <w:rtl/>
          <w:lang w:bidi="ar-BH"/>
        </w:rPr>
        <w:softHyphen/>
        <w:t>چنین از نظر محاسباتی بسیار پرهزینه است زیرا هر محاسبه گرادیان نیاز به یک پس انتشار از طریق شبکه مولد دارد.</w:t>
      </w:r>
    </w:p>
    <w:p w14:paraId="1C94EBEE" w14:textId="134DD6D8" w:rsidR="00D57173" w:rsidRDefault="00D57173" w:rsidP="00D57173">
      <w:pPr>
        <w:jc w:val="both"/>
        <w:rPr>
          <w:sz w:val="28"/>
          <w:rtl/>
          <w:lang w:bidi="ar-BH"/>
        </w:rPr>
      </w:pPr>
      <w:r w:rsidRPr="00EF6B48">
        <w:rPr>
          <w:sz w:val="28"/>
          <w:rtl/>
          <w:lang w:bidi="ar-BH"/>
        </w:rPr>
        <w:lastRenderedPageBreak/>
        <w:t>به واسطه بهره</w:t>
      </w:r>
      <w:r w:rsidRPr="00EF6B48">
        <w:rPr>
          <w:sz w:val="28"/>
          <w:rtl/>
          <w:lang w:bidi="ar-BH"/>
        </w:rPr>
        <w:softHyphen/>
        <w:t>وری محاسباتی بالا و قابلیت مدل</w:t>
      </w:r>
      <w:r w:rsidRPr="00EF6B48">
        <w:rPr>
          <w:sz w:val="28"/>
          <w:rtl/>
          <w:lang w:bidi="ar-BH"/>
        </w:rPr>
        <w:softHyphen/>
        <w:t>سازی داده</w:t>
      </w:r>
      <w:r w:rsidRPr="00EF6B48">
        <w:rPr>
          <w:sz w:val="28"/>
          <w:rtl/>
          <w:lang w:bidi="ar-BH"/>
        </w:rPr>
        <w:softHyphen/>
        <w:t>های ابعاد بالا، از شبکه</w:t>
      </w:r>
      <w:r w:rsidRPr="00EF6B48">
        <w:rPr>
          <w:sz w:val="28"/>
          <w:rtl/>
          <w:lang w:bidi="ar-BH"/>
        </w:rPr>
        <w:softHyphen/>
        <w:t xml:space="preserve">های مولد متخاصمی به همراه یک شبکه رمزگذار </w:t>
      </w:r>
      <m:oMath>
        <m:r>
          <m:rPr>
            <m:sty m:val="p"/>
          </m:rPr>
          <w:rPr>
            <w:rFonts w:ascii="Cambria Math" w:hAnsi="Cambria Math"/>
            <w:szCs w:val="26"/>
            <w:lang w:bidi="ar-BH"/>
          </w:rPr>
          <m:t>E</m:t>
        </m:r>
      </m:oMath>
      <w:r w:rsidRPr="00EF6B48">
        <w:rPr>
          <w:sz w:val="28"/>
          <w:rtl/>
          <w:lang w:bidi="ar-BH"/>
        </w:rPr>
        <w:t xml:space="preserve"> (که نمونه</w:t>
      </w:r>
      <w:r>
        <w:rPr>
          <w:sz w:val="28"/>
          <w:rtl/>
          <w:lang w:bidi="ar-BH"/>
        </w:rPr>
        <w:softHyphen/>
      </w:r>
      <w:r w:rsidRPr="00EF6B48">
        <w:rPr>
          <w:sz w:val="28"/>
          <w:rtl/>
          <w:lang w:bidi="ar-BH"/>
        </w:rPr>
        <w:t xml:space="preserve">ها را از فضای داده </w:t>
      </w:r>
      <m:oMath>
        <m:r>
          <m:rPr>
            <m:sty m:val="p"/>
          </m:rPr>
          <w:rPr>
            <w:rFonts w:ascii="Cambria Math" w:hAnsi="Cambria Math"/>
            <w:szCs w:val="26"/>
            <w:lang w:bidi="ar-BH"/>
          </w:rPr>
          <m:t>x</m:t>
        </m:r>
      </m:oMath>
      <w:r w:rsidRPr="00EF6B48">
        <w:rPr>
          <w:sz w:val="28"/>
          <w:rtl/>
          <w:lang w:bidi="ar-BH"/>
        </w:rPr>
        <w:t xml:space="preserve"> به فضای نهفته </w:t>
      </w:r>
      <m:oMath>
        <m:r>
          <m:rPr>
            <m:sty m:val="p"/>
          </m:rPr>
          <w:rPr>
            <w:rFonts w:ascii="Cambria Math" w:hAnsi="Cambria Math"/>
            <w:szCs w:val="26"/>
            <w:lang w:bidi="ar-BH"/>
          </w:rPr>
          <m:t>z</m:t>
        </m:r>
      </m:oMath>
      <w:r>
        <w:rPr>
          <w:sz w:val="28"/>
          <w:rtl/>
          <w:lang w:bidi="ar-BH"/>
        </w:rPr>
        <w:t xml:space="preserve"> نگاشت می</w:t>
      </w:r>
      <w:r>
        <w:rPr>
          <w:sz w:val="28"/>
          <w:rtl/>
          <w:lang w:bidi="ar-BH"/>
        </w:rPr>
        <w:softHyphen/>
      </w:r>
      <w:r w:rsidRPr="00EF6B48">
        <w:rPr>
          <w:sz w:val="28"/>
          <w:rtl/>
          <w:lang w:bidi="ar-BH"/>
        </w:rPr>
        <w:t>کند) استفاده می</w:t>
      </w:r>
      <w:r w:rsidRPr="00EF6B48">
        <w:rPr>
          <w:sz w:val="28"/>
          <w:rtl/>
          <w:lang w:bidi="ar-BH"/>
        </w:rPr>
        <w:softHyphen/>
        <w:t>شود. نمایش نهفته هر نمونه از فضای داده در چنین مدل</w:t>
      </w:r>
      <w:r w:rsidRPr="00EF6B48">
        <w:rPr>
          <w:sz w:val="28"/>
          <w:rtl/>
          <w:lang w:bidi="ar-BH"/>
        </w:rPr>
        <w:softHyphen/>
        <w:t>هایی صرفاً با عبور از شبکه رمزگذار انجام می</w:t>
      </w:r>
      <w:r w:rsidRPr="00EF6B48">
        <w:rPr>
          <w:sz w:val="28"/>
          <w:rtl/>
          <w:lang w:bidi="ar-BH"/>
        </w:rPr>
        <w:softHyphen/>
        <w:t>شود. هم</w:t>
      </w:r>
      <w:r w:rsidRPr="00EF6B48">
        <w:rPr>
          <w:sz w:val="28"/>
          <w:rtl/>
          <w:lang w:bidi="ar-BH"/>
        </w:rPr>
        <w:softHyphen/>
        <w:t>چنین این مدل پیشرفت</w:t>
      </w:r>
      <w:r w:rsidRPr="00EF6B48">
        <w:rPr>
          <w:sz w:val="28"/>
          <w:rtl/>
          <w:lang w:bidi="ar-BH"/>
        </w:rPr>
        <w:softHyphen/>
        <w:t xml:space="preserve">های اخیر که برای بهبود شبکه رمزگذار صورت گرفته مانند افزودن یک شبکه تمایزگر برای بهبود سازگاری چرخه </w:t>
      </w:r>
      <m:oMath>
        <m:r>
          <w:rPr>
            <w:rFonts w:ascii="Cambria Math" w:hAnsi="Cambria Math"/>
            <w:szCs w:val="26"/>
            <w:rtl/>
            <w:lang w:bidi="ar-BH"/>
          </w:rPr>
          <m:t>(</m:t>
        </m:r>
        <m:r>
          <w:rPr>
            <w:rFonts w:ascii="Cambria Math" w:hAnsi="Cambria Math"/>
            <w:szCs w:val="26"/>
            <w:lang w:bidi="ar-BH"/>
          </w:rPr>
          <m:t>G(E(x))≈x</m:t>
        </m:r>
        <m:r>
          <w:rPr>
            <w:rFonts w:ascii="Cambria Math" w:hAnsi="Cambria Math"/>
            <w:szCs w:val="26"/>
            <w:rtl/>
            <w:lang w:bidi="ar-BH"/>
          </w:rPr>
          <m:t xml:space="preserve">) </m:t>
        </m:r>
      </m:oMath>
      <w:r>
        <w:rPr>
          <w:sz w:val="28"/>
          <w:rtl/>
          <w:lang w:bidi="ar-BH"/>
        </w:rPr>
        <w:t xml:space="preserve"> را</w:t>
      </w:r>
      <w:r w:rsidRPr="00EF6B48">
        <w:rPr>
          <w:sz w:val="28"/>
          <w:rtl/>
          <w:lang w:bidi="ar-BH"/>
        </w:rPr>
        <w:t xml:space="preserve"> شامل می</w:t>
      </w:r>
      <w:r w:rsidRPr="00EF6B48">
        <w:rPr>
          <w:sz w:val="28"/>
          <w:rtl/>
          <w:lang w:bidi="ar-BH"/>
        </w:rPr>
        <w:softHyphen/>
        <w:t>شود.</w:t>
      </w:r>
    </w:p>
    <w:p w14:paraId="74314895" w14:textId="3DA6B2DC" w:rsidR="00D57173" w:rsidRDefault="00D57173" w:rsidP="00D57173">
      <w:pPr>
        <w:jc w:val="both"/>
        <w:rPr>
          <w:sz w:val="28"/>
          <w:lang w:bidi="ar-BH"/>
        </w:rPr>
      </w:pPr>
      <w:r w:rsidRPr="00EF6B48">
        <w:rPr>
          <w:sz w:val="28"/>
          <w:rtl/>
          <w:lang w:bidi="ar-BH"/>
        </w:rPr>
        <w:t xml:space="preserve">شبکه </w:t>
      </w:r>
      <w:r w:rsidRPr="00D57173">
        <w:rPr>
          <w:szCs w:val="26"/>
          <w:lang w:bidi="ar-BH"/>
        </w:rPr>
        <w:t>ALI</w:t>
      </w:r>
      <w:r w:rsidRPr="00EF6B48">
        <w:rPr>
          <w:sz w:val="28"/>
          <w:rtl/>
          <w:lang w:bidi="ar-BH"/>
        </w:rPr>
        <w:t xml:space="preserve"> توزیع توامان داده</w:t>
      </w:r>
      <w:r w:rsidRPr="00EF6B48">
        <w:rPr>
          <w:sz w:val="28"/>
          <w:lang w:bidi="ar-BH"/>
        </w:rPr>
        <w:softHyphen/>
      </w:r>
      <w:r w:rsidRPr="00EF6B48">
        <w:rPr>
          <w:sz w:val="28"/>
          <w:rtl/>
          <w:lang w:bidi="ar-BH"/>
        </w:rPr>
        <w:t>ها را به همراه یک شبکه رمزگذار مدل می</w:t>
      </w:r>
      <w:r w:rsidRPr="00EF6B48">
        <w:rPr>
          <w:sz w:val="28"/>
          <w:lang w:bidi="ar-BH"/>
        </w:rPr>
        <w:softHyphen/>
      </w:r>
      <w:r w:rsidRPr="00EF6B48">
        <w:rPr>
          <w:sz w:val="28"/>
          <w:rtl/>
          <w:lang w:bidi="ar-BH"/>
        </w:rPr>
        <w:t xml:space="preserve">کند. این مدل یک شبکه تمایزگر </w:t>
      </w:r>
      <m:oMath>
        <m:sSub>
          <m:sSubPr>
            <m:ctrlPr>
              <w:rPr>
                <w:rFonts w:ascii="Cambria Math" w:hAnsi="Cambria Math"/>
                <w:szCs w:val="26"/>
                <w:lang w:bidi="ar-BH"/>
              </w:rPr>
            </m:ctrlPr>
          </m:sSubPr>
          <m:e>
            <m:r>
              <w:rPr>
                <w:rFonts w:ascii="Cambria Math" w:hAnsi="Cambria Math"/>
                <w:szCs w:val="26"/>
                <w:lang w:bidi="ar-BH"/>
              </w:rPr>
              <m:t>D</m:t>
            </m:r>
          </m:e>
          <m:sub>
            <m:r>
              <w:rPr>
                <w:rFonts w:ascii="Cambria Math" w:hAnsi="Cambria Math"/>
                <w:szCs w:val="26"/>
                <w:lang w:bidi="ar-BH"/>
              </w:rPr>
              <m:t>xz</m:t>
            </m:r>
          </m:sub>
        </m:sSub>
      </m:oMath>
      <w:r w:rsidRPr="00EF6B48">
        <w:rPr>
          <w:sz w:val="28"/>
          <w:rtl/>
          <w:lang w:bidi="ar-BH"/>
        </w:rPr>
        <w:t xml:space="preserve"> دارد که </w:t>
      </w:r>
      <m:oMath>
        <m:r>
          <m:rPr>
            <m:sty m:val="p"/>
          </m:rPr>
          <w:rPr>
            <w:rFonts w:ascii="Cambria Math" w:hAnsi="Cambria Math"/>
            <w:szCs w:val="26"/>
            <w:lang w:bidi="ar-BH"/>
          </w:rPr>
          <m:t>x</m:t>
        </m:r>
        <m:r>
          <m:rPr>
            <m:sty m:val="p"/>
          </m:rPr>
          <w:rPr>
            <w:rFonts w:ascii="Cambria Math" w:hAnsi="Cambria Math"/>
            <w:szCs w:val="26"/>
            <w:rtl/>
            <w:lang w:bidi="ar-BH"/>
          </w:rPr>
          <m:t xml:space="preserve"> و </m:t>
        </m:r>
        <m:r>
          <m:rPr>
            <m:sty m:val="p"/>
          </m:rPr>
          <w:rPr>
            <w:rFonts w:ascii="Cambria Math" w:hAnsi="Cambria Math"/>
            <w:szCs w:val="26"/>
            <w:lang w:bidi="ar-BH"/>
          </w:rPr>
          <m:t>z</m:t>
        </m:r>
      </m:oMath>
      <w:r w:rsidRPr="00EF6B48">
        <w:rPr>
          <w:sz w:val="28"/>
          <w:rtl/>
          <w:lang w:bidi="ar-BH"/>
        </w:rPr>
        <w:t xml:space="preserve"> را به عنوان ورودی می</w:t>
      </w:r>
      <w:r w:rsidRPr="00EF6B48">
        <w:rPr>
          <w:sz w:val="28"/>
          <w:lang w:bidi="ar-BH"/>
        </w:rPr>
        <w:softHyphen/>
      </w:r>
      <w:r w:rsidRPr="00EF6B48">
        <w:rPr>
          <w:sz w:val="28"/>
          <w:rtl/>
          <w:lang w:bidi="ar-BH"/>
        </w:rPr>
        <w:t>گیرد و بررسی می</w:t>
      </w:r>
      <w:r w:rsidRPr="00EF6B48">
        <w:rPr>
          <w:sz w:val="28"/>
          <w:lang w:bidi="ar-BH"/>
        </w:rPr>
        <w:softHyphen/>
      </w:r>
      <w:r w:rsidRPr="00EF6B48">
        <w:rPr>
          <w:sz w:val="28"/>
          <w:rtl/>
          <w:lang w:bidi="ar-BH"/>
        </w:rPr>
        <w:t xml:space="preserve">کند که این جفت ورودی از کدام منبع </w:t>
      </w:r>
      <w:r w:rsidRPr="00EF6B48">
        <w:rPr>
          <w:rFonts w:cs="Times New Roman"/>
          <w:sz w:val="28"/>
          <w:rtl/>
          <w:lang w:bidi="ar-BH"/>
        </w:rPr>
        <w:t>–</w:t>
      </w:r>
      <w:r w:rsidRPr="00EF6B48">
        <w:rPr>
          <w:sz w:val="28"/>
          <w:rtl/>
          <w:lang w:bidi="ar-BH"/>
        </w:rPr>
        <w:t xml:space="preserve"> شبکه مولد و یا شبکه رمزگذار </w:t>
      </w:r>
      <w:r w:rsidRPr="00EF6B48">
        <w:rPr>
          <w:rFonts w:cs="Times New Roman"/>
          <w:sz w:val="28"/>
          <w:rtl/>
          <w:lang w:bidi="ar-BH"/>
        </w:rPr>
        <w:t>–</w:t>
      </w:r>
      <w:r w:rsidRPr="00EF6B48">
        <w:rPr>
          <w:sz w:val="28"/>
          <w:rtl/>
          <w:lang w:bidi="ar-BH"/>
        </w:rPr>
        <w:t xml:space="preserve"> تولید شده است.</w:t>
      </w:r>
    </w:p>
    <w:tbl>
      <w:tblPr>
        <w:bidiVisual/>
        <w:tblW w:w="0" w:type="auto"/>
        <w:tblLook w:val="04A0" w:firstRow="1" w:lastRow="0" w:firstColumn="1" w:lastColumn="0" w:noHBand="0" w:noVBand="1"/>
      </w:tblPr>
      <w:tblGrid>
        <w:gridCol w:w="3069"/>
        <w:gridCol w:w="5668"/>
      </w:tblGrid>
      <w:tr w:rsidR="00B01591" w:rsidRPr="00293AC7" w14:paraId="4A1A8672" w14:textId="77777777" w:rsidTr="00B01591">
        <w:tc>
          <w:tcPr>
            <w:tcW w:w="3069" w:type="dxa"/>
            <w:shd w:val="clear" w:color="auto" w:fill="auto"/>
          </w:tcPr>
          <w:p w14:paraId="0C075D36" w14:textId="0B1D35A5" w:rsidR="00B01591" w:rsidRPr="00293AC7" w:rsidRDefault="00B01591" w:rsidP="00B01591">
            <w:pPr>
              <w:spacing w:before="240"/>
              <w:jc w:val="center"/>
              <w:rPr>
                <w:rFonts w:eastAsia="SimSun"/>
                <w:b/>
                <w:sz w:val="28"/>
                <w:rtl/>
                <w:lang w:bidi="fa-IR"/>
              </w:rPr>
            </w:pP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-1)</w:t>
            </w:r>
          </w:p>
        </w:tc>
        <w:tc>
          <w:tcPr>
            <w:tcW w:w="5668" w:type="dxa"/>
            <w:shd w:val="clear" w:color="auto" w:fill="auto"/>
          </w:tcPr>
          <w:p w14:paraId="118F8629" w14:textId="4B49D9DB" w:rsidR="00B01591" w:rsidRPr="00B01591" w:rsidRDefault="00B01591" w:rsidP="007A1F84">
            <w:pPr>
              <w:spacing w:before="40"/>
              <w:jc w:val="both"/>
              <w:rPr>
                <w:sz w:val="24"/>
                <w:szCs w:val="24"/>
                <w:rtl/>
                <w:lang w:bidi="ar-BH"/>
              </w:rPr>
            </w:pPr>
            <m:oMathPara>
              <m:oMath>
                <m:r>
                  <m:rPr>
                    <m:sty m:val="p"/>
                  </m:rPr>
                  <w:rPr>
                    <w:rFonts w:ascii="Cambria Math" w:hAnsi="Cambria Math"/>
                    <w:sz w:val="24"/>
                    <w:szCs w:val="24"/>
                    <w:lang w:bidi="ar-BH"/>
                  </w:rPr>
                  <m:t>V</m:t>
                </m:r>
                <m:d>
                  <m:dPr>
                    <m:ctrlPr>
                      <w:rPr>
                        <w:rFonts w:ascii="Cambria Math" w:hAnsi="Cambria Math"/>
                        <w:sz w:val="24"/>
                        <w:szCs w:val="24"/>
                        <w:lang w:bidi="ar-BH"/>
                      </w:rPr>
                    </m:ctrlPr>
                  </m:dPr>
                  <m:e>
                    <m:sSub>
                      <m:sSubPr>
                        <m:ctrlPr>
                          <w:rPr>
                            <w:rFonts w:ascii="Cambria Math" w:hAnsi="Cambria Math"/>
                            <w:sz w:val="24"/>
                            <w:szCs w:val="24"/>
                            <w:lang w:bidi="ar-BH"/>
                          </w:rPr>
                        </m:ctrlPr>
                      </m:sSubPr>
                      <m:e>
                        <m:r>
                          <w:rPr>
                            <w:rFonts w:ascii="Cambria Math" w:hAnsi="Cambria Math"/>
                            <w:sz w:val="24"/>
                            <w:szCs w:val="24"/>
                            <w:lang w:bidi="ar-BH"/>
                          </w:rPr>
                          <m:t>D</m:t>
                        </m:r>
                      </m:e>
                      <m:sub>
                        <m:r>
                          <w:rPr>
                            <w:rFonts w:ascii="Cambria Math" w:hAnsi="Cambria Math"/>
                            <w:sz w:val="24"/>
                            <w:szCs w:val="24"/>
                            <w:lang w:bidi="ar-BH"/>
                          </w:rPr>
                          <m:t>xz</m:t>
                        </m:r>
                      </m:sub>
                    </m:sSub>
                    <m:r>
                      <m:rPr>
                        <m:sty m:val="p"/>
                      </m:rPr>
                      <w:rPr>
                        <w:rFonts w:ascii="Cambria Math" w:hAnsi="Cambria Math"/>
                        <w:sz w:val="24"/>
                        <w:szCs w:val="24"/>
                        <w:lang w:bidi="ar-BH"/>
                      </w:rPr>
                      <m:t>,G, E</m:t>
                    </m:r>
                  </m:e>
                </m:d>
                <m:r>
                  <w:rPr>
                    <w:rFonts w:ascii="Cambria Math" w:hAnsi="Cambria Math"/>
                    <w:sz w:val="24"/>
                    <w:szCs w:val="24"/>
                    <w:lang w:bidi="ar-BH"/>
                  </w:rPr>
                  <m:t xml:space="preserve">= </m:t>
                </m:r>
                <m:sSub>
                  <m:sSubPr>
                    <m:ctrlPr>
                      <w:rPr>
                        <w:rFonts w:ascii="Cambria Math" w:hAnsi="Cambria Math"/>
                        <w:i/>
                        <w:sz w:val="24"/>
                        <w:szCs w:val="24"/>
                        <w:lang w:bidi="ar-BH"/>
                      </w:rPr>
                    </m:ctrlPr>
                  </m:sSubPr>
                  <m:e>
                    <m:r>
                      <w:rPr>
                        <w:rFonts w:ascii="Cambria Math" w:hAnsi="Cambria Math"/>
                        <w:sz w:val="24"/>
                        <w:szCs w:val="24"/>
                        <w:lang w:bidi="ar-BH"/>
                      </w:rPr>
                      <m:t>E</m:t>
                    </m:r>
                  </m:e>
                  <m:sub>
                    <m:r>
                      <w:rPr>
                        <w:rFonts w:ascii="Cambria Math" w:hAnsi="Cambria Math"/>
                        <w:sz w:val="24"/>
                        <w:szCs w:val="24"/>
                        <w:lang w:bidi="ar-BH"/>
                      </w:rPr>
                      <m:t>x~px</m:t>
                    </m:r>
                  </m:sub>
                </m:sSub>
                <m:r>
                  <w:rPr>
                    <w:rFonts w:ascii="Cambria Math" w:hAnsi="Cambria Math"/>
                    <w:sz w:val="24"/>
                    <w:szCs w:val="24"/>
                    <w:lang w:bidi="ar-BH"/>
                  </w:rPr>
                  <m:t>[log</m:t>
                </m:r>
                <m:d>
                  <m:dPr>
                    <m:ctrlPr>
                      <w:rPr>
                        <w:rFonts w:ascii="Cambria Math" w:hAnsi="Cambria Math"/>
                        <w:i/>
                        <w:sz w:val="24"/>
                        <w:szCs w:val="24"/>
                        <w:lang w:bidi="ar-BH"/>
                      </w:rPr>
                    </m:ctrlPr>
                  </m:dPr>
                  <m:e>
                    <m:sSub>
                      <m:sSubPr>
                        <m:ctrlPr>
                          <w:rPr>
                            <w:rFonts w:ascii="Cambria Math" w:hAnsi="Cambria Math"/>
                            <w:sz w:val="24"/>
                            <w:szCs w:val="24"/>
                            <w:lang w:bidi="ar-BH"/>
                          </w:rPr>
                        </m:ctrlPr>
                      </m:sSubPr>
                      <m:e>
                        <m:r>
                          <w:rPr>
                            <w:rFonts w:ascii="Cambria Math" w:hAnsi="Cambria Math"/>
                            <w:sz w:val="24"/>
                            <w:szCs w:val="24"/>
                            <w:lang w:bidi="ar-BH"/>
                          </w:rPr>
                          <m:t>D</m:t>
                        </m:r>
                      </m:e>
                      <m:sub>
                        <m:r>
                          <w:rPr>
                            <w:rFonts w:ascii="Cambria Math" w:hAnsi="Cambria Math"/>
                            <w:sz w:val="24"/>
                            <w:szCs w:val="24"/>
                            <w:lang w:bidi="ar-BH"/>
                          </w:rPr>
                          <m:t>xz</m:t>
                        </m:r>
                      </m:sub>
                    </m:sSub>
                    <m:d>
                      <m:dPr>
                        <m:ctrlPr>
                          <w:rPr>
                            <w:rFonts w:ascii="Cambria Math" w:hAnsi="Cambria Math"/>
                            <w:i/>
                            <w:sz w:val="24"/>
                            <w:szCs w:val="24"/>
                            <w:lang w:bidi="ar-BH"/>
                          </w:rPr>
                        </m:ctrlPr>
                      </m:dPr>
                      <m:e>
                        <m:r>
                          <w:rPr>
                            <w:rFonts w:ascii="Cambria Math" w:hAnsi="Cambria Math"/>
                            <w:sz w:val="24"/>
                            <w:szCs w:val="24"/>
                            <w:lang w:bidi="ar-BH"/>
                          </w:rPr>
                          <m:t>x,E</m:t>
                        </m:r>
                        <m:d>
                          <m:dPr>
                            <m:ctrlPr>
                              <w:rPr>
                                <w:rFonts w:ascii="Cambria Math" w:hAnsi="Cambria Math"/>
                                <w:i/>
                                <w:sz w:val="24"/>
                                <w:szCs w:val="24"/>
                                <w:lang w:bidi="ar-BH"/>
                              </w:rPr>
                            </m:ctrlPr>
                          </m:dPr>
                          <m:e>
                            <m:r>
                              <w:rPr>
                                <w:rFonts w:ascii="Cambria Math" w:hAnsi="Cambria Math"/>
                                <w:sz w:val="24"/>
                                <w:szCs w:val="24"/>
                                <w:lang w:bidi="ar-BH"/>
                              </w:rPr>
                              <m:t>x</m:t>
                            </m:r>
                          </m:e>
                        </m:d>
                      </m:e>
                    </m:d>
                  </m:e>
                </m:d>
                <m:r>
                  <w:rPr>
                    <w:rFonts w:ascii="Cambria Math" w:hAnsi="Cambria Math"/>
                    <w:sz w:val="24"/>
                    <w:szCs w:val="24"/>
                    <w:lang w:bidi="ar-BH"/>
                  </w:rPr>
                  <m:t xml:space="preserve">]+ </m:t>
                </m:r>
                <m:sSub>
                  <m:sSubPr>
                    <m:ctrlPr>
                      <w:rPr>
                        <w:rFonts w:ascii="Cambria Math" w:hAnsi="Cambria Math"/>
                        <w:i/>
                        <w:sz w:val="24"/>
                        <w:szCs w:val="24"/>
                        <w:lang w:bidi="ar-BH"/>
                      </w:rPr>
                    </m:ctrlPr>
                  </m:sSubPr>
                  <m:e>
                    <m:r>
                      <w:rPr>
                        <w:rFonts w:ascii="Cambria Math" w:hAnsi="Cambria Math"/>
                        <w:sz w:val="24"/>
                        <w:szCs w:val="24"/>
                        <w:lang w:bidi="ar-BH"/>
                      </w:rPr>
                      <m:t>E</m:t>
                    </m:r>
                  </m:e>
                  <m:sub>
                    <m:r>
                      <w:rPr>
                        <w:rFonts w:ascii="Cambria Math" w:hAnsi="Cambria Math"/>
                        <w:sz w:val="24"/>
                        <w:szCs w:val="24"/>
                        <w:lang w:bidi="ar-BH"/>
                      </w:rPr>
                      <m:t>z~pz</m:t>
                    </m:r>
                  </m:sub>
                </m:sSub>
                <m:r>
                  <w:rPr>
                    <w:rFonts w:ascii="Cambria Math" w:hAnsi="Cambria Math"/>
                    <w:sz w:val="24"/>
                    <w:szCs w:val="24"/>
                    <w:lang w:bidi="ar-BH"/>
                  </w:rPr>
                  <m:t>[log(1-</m:t>
                </m:r>
                <m:sSub>
                  <m:sSubPr>
                    <m:ctrlPr>
                      <w:rPr>
                        <w:rFonts w:ascii="Cambria Math" w:hAnsi="Cambria Math"/>
                        <w:sz w:val="24"/>
                        <w:szCs w:val="24"/>
                        <w:lang w:bidi="ar-BH"/>
                      </w:rPr>
                    </m:ctrlPr>
                  </m:sSubPr>
                  <m:e>
                    <m:r>
                      <w:rPr>
                        <w:rFonts w:ascii="Cambria Math" w:hAnsi="Cambria Math"/>
                        <w:sz w:val="24"/>
                        <w:szCs w:val="24"/>
                        <w:lang w:bidi="ar-BH"/>
                      </w:rPr>
                      <m:t>D</m:t>
                    </m:r>
                  </m:e>
                  <m:sub>
                    <m:r>
                      <w:rPr>
                        <w:rFonts w:ascii="Cambria Math" w:hAnsi="Cambria Math"/>
                        <w:sz w:val="24"/>
                        <w:szCs w:val="24"/>
                        <w:lang w:bidi="ar-BH"/>
                      </w:rPr>
                      <m:t>xz</m:t>
                    </m:r>
                  </m:sub>
                </m:sSub>
                <m:r>
                  <w:rPr>
                    <w:rFonts w:ascii="Cambria Math" w:hAnsi="Cambria Math"/>
                    <w:sz w:val="24"/>
                    <w:szCs w:val="24"/>
                    <w:lang w:bidi="ar-BH"/>
                  </w:rPr>
                  <m:t>(G(z),z))]</m:t>
                </m:r>
              </m:oMath>
            </m:oMathPara>
          </w:p>
        </w:tc>
      </w:tr>
    </w:tbl>
    <w:p w14:paraId="3F286715" w14:textId="0658BA42" w:rsidR="00B01591" w:rsidRPr="00EF6B48" w:rsidRDefault="00B01591" w:rsidP="00D57173">
      <w:pPr>
        <w:jc w:val="both"/>
        <w:rPr>
          <w:sz w:val="28"/>
          <w:rtl/>
          <w:lang w:bidi="ar-BH"/>
        </w:rPr>
      </w:pPr>
      <w:r w:rsidRPr="00EF6B48">
        <w:rPr>
          <w:sz w:val="28"/>
          <w:rtl/>
          <w:lang w:bidi="ar-BH"/>
        </w:rPr>
        <w:t>با این</w:t>
      </w:r>
      <w:r w:rsidRPr="00EF6B48">
        <w:rPr>
          <w:sz w:val="28"/>
          <w:lang w:bidi="ar-BH"/>
        </w:rPr>
        <w:softHyphen/>
      </w:r>
      <w:r w:rsidRPr="00EF6B48">
        <w:rPr>
          <w:sz w:val="28"/>
          <w:rtl/>
          <w:lang w:bidi="ar-BH"/>
        </w:rPr>
        <w:t>که به لحاظ نظری توزیع توامان</w:t>
      </w:r>
      <w:r>
        <w:rPr>
          <w:rFonts w:hint="cs"/>
          <w:sz w:val="28"/>
          <w:rtl/>
          <w:lang w:bidi="ar-BH"/>
        </w:rPr>
        <w:t xml:space="preserve"> </w:t>
      </w:r>
      <m:oMath>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E</m:t>
            </m:r>
          </m:sub>
        </m:sSub>
        <m:d>
          <m:dPr>
            <m:ctrlPr>
              <w:rPr>
                <w:rFonts w:ascii="Cambria Math" w:hAnsi="Cambria Math"/>
                <w:i/>
                <w:szCs w:val="26"/>
                <w:lang w:bidi="ar-BH"/>
              </w:rPr>
            </m:ctrlPr>
          </m:dPr>
          <m:e>
            <m:r>
              <w:rPr>
                <w:rFonts w:ascii="Cambria Math" w:hAnsi="Cambria Math"/>
                <w:szCs w:val="26"/>
                <w:lang w:bidi="ar-BH"/>
              </w:rPr>
              <m:t>x,z</m:t>
            </m:r>
          </m:e>
        </m:d>
        <m:r>
          <w:rPr>
            <w:rFonts w:ascii="Cambria Math" w:hAnsi="Cambria Math"/>
            <w:szCs w:val="26"/>
            <w:rtl/>
            <w:lang w:bidi="ar-BH"/>
          </w:rPr>
          <m:t xml:space="preserve">و </m:t>
        </m:r>
        <m:sSub>
          <m:sSubPr>
            <m:ctrlPr>
              <w:rPr>
                <w:rFonts w:ascii="Cambria Math" w:hAnsi="Cambria Math"/>
                <w:i/>
                <w:szCs w:val="26"/>
                <w:lang w:bidi="ar-BH"/>
              </w:rPr>
            </m:ctrlPr>
          </m:sSubPr>
          <m:e>
            <m:r>
              <w:rPr>
                <w:rFonts w:ascii="Cambria Math" w:hAnsi="Cambria Math"/>
                <w:szCs w:val="26"/>
                <w:lang w:bidi="ar-BH"/>
              </w:rPr>
              <m:t>p</m:t>
            </m:r>
          </m:e>
          <m:sub>
            <m:r>
              <w:rPr>
                <w:rFonts w:ascii="Cambria Math" w:hAnsi="Cambria Math"/>
                <w:szCs w:val="26"/>
                <w:lang w:bidi="ar-BH"/>
              </w:rPr>
              <m:t>G</m:t>
            </m:r>
          </m:sub>
        </m:sSub>
        <m:r>
          <w:rPr>
            <w:rFonts w:ascii="Cambria Math" w:hAnsi="Cambria Math"/>
            <w:szCs w:val="26"/>
            <w:lang w:bidi="ar-BH"/>
          </w:rPr>
          <m:t>(x,z)</m:t>
        </m:r>
      </m:oMath>
      <w:r w:rsidRPr="005D07E3">
        <w:rPr>
          <w:sz w:val="24"/>
          <w:szCs w:val="24"/>
          <w:rtl/>
          <w:lang w:bidi="ar-BH"/>
        </w:rPr>
        <w:t xml:space="preserve"> </w:t>
      </w:r>
      <w:r w:rsidRPr="00EF6B48">
        <w:rPr>
          <w:sz w:val="28"/>
          <w:rtl/>
          <w:lang w:bidi="ar-BH"/>
        </w:rPr>
        <w:t>به یک ن</w:t>
      </w:r>
      <w:r>
        <w:rPr>
          <w:sz w:val="28"/>
          <w:rtl/>
          <w:lang w:bidi="ar-BH"/>
        </w:rPr>
        <w:t>قطه میل می</w:t>
      </w:r>
      <w:r>
        <w:rPr>
          <w:sz w:val="28"/>
          <w:rtl/>
          <w:lang w:bidi="ar-BH"/>
        </w:rPr>
        <w:softHyphen/>
        <w:t>کن</w:t>
      </w:r>
      <w:r w:rsidRPr="00EF6B48">
        <w:rPr>
          <w:sz w:val="28"/>
          <w:rtl/>
          <w:lang w:bidi="ar-BH"/>
        </w:rPr>
        <w:t>د، اما در عمل اغلب نتیجه یکسان نیست و لزوما به یک نقطه همگرا نمی</w:t>
      </w:r>
      <w:r w:rsidRPr="00EF6B48">
        <w:rPr>
          <w:sz w:val="28"/>
          <w:rtl/>
          <w:lang w:bidi="ar-BH"/>
        </w:rPr>
        <w:softHyphen/>
        <w:t>شوند و این پدیده سبب نقض پایداری چرخه می</w:t>
      </w:r>
      <w:r w:rsidRPr="00EF6B48">
        <w:rPr>
          <w:sz w:val="28"/>
          <w:rtl/>
          <w:lang w:bidi="ar-BH"/>
        </w:rPr>
        <w:softHyphen/>
        <w:t xml:space="preserve">شود. نبود پایداری چرخه به این معناست که </w:t>
      </w:r>
      <m:oMath>
        <m:r>
          <w:rPr>
            <w:rFonts w:ascii="Cambria Math" w:hAnsi="Cambria Math"/>
            <w:szCs w:val="26"/>
            <w:lang w:bidi="ar-BH"/>
          </w:rPr>
          <m:t>G</m:t>
        </m:r>
        <m:d>
          <m:dPr>
            <m:ctrlPr>
              <w:rPr>
                <w:rFonts w:ascii="Cambria Math" w:hAnsi="Cambria Math"/>
                <w:i/>
                <w:szCs w:val="26"/>
                <w:lang w:bidi="ar-BH"/>
              </w:rPr>
            </m:ctrlPr>
          </m:dPr>
          <m:e>
            <m:r>
              <w:rPr>
                <w:rFonts w:ascii="Cambria Math" w:hAnsi="Cambria Math"/>
                <w:szCs w:val="26"/>
                <w:lang w:bidi="ar-BH"/>
              </w:rPr>
              <m:t>E</m:t>
            </m:r>
            <m:d>
              <m:dPr>
                <m:ctrlPr>
                  <w:rPr>
                    <w:rFonts w:ascii="Cambria Math" w:hAnsi="Cambria Math"/>
                    <w:i/>
                    <w:szCs w:val="26"/>
                    <w:lang w:bidi="ar-BH"/>
                  </w:rPr>
                </m:ctrlPr>
              </m:dPr>
              <m:e>
                <m:r>
                  <w:rPr>
                    <w:rFonts w:ascii="Cambria Math" w:hAnsi="Cambria Math"/>
                    <w:szCs w:val="26"/>
                    <w:lang w:bidi="ar-BH"/>
                  </w:rPr>
                  <m:t>x</m:t>
                </m:r>
              </m:e>
            </m:d>
          </m:e>
        </m:d>
        <m:r>
          <w:rPr>
            <w:rFonts w:ascii="Cambria Math" w:hAnsi="Cambria Math"/>
            <w:szCs w:val="26"/>
            <w:lang w:bidi="ar-BH"/>
          </w:rPr>
          <m:t>≉x</m:t>
        </m:r>
      </m:oMath>
      <w:r w:rsidRPr="00EF6B48">
        <w:rPr>
          <w:sz w:val="28"/>
          <w:rtl/>
          <w:lang w:bidi="ar-BH"/>
        </w:rPr>
        <w:t xml:space="preserve">  باشد. این مشکل برای روش های تشخیص ناهنجاری مبتنی بر بازسازی چالش</w:t>
      </w:r>
      <w:r w:rsidRPr="00EF6B48">
        <w:rPr>
          <w:sz w:val="28"/>
          <w:rtl/>
          <w:lang w:bidi="ar-BH"/>
        </w:rPr>
        <w:softHyphen/>
        <w:t>های جدی ایجاد می</w:t>
      </w:r>
      <w:r w:rsidRPr="00EF6B48">
        <w:rPr>
          <w:sz w:val="28"/>
          <w:rtl/>
          <w:lang w:bidi="ar-BH"/>
        </w:rPr>
        <w:softHyphen/>
        <w:t>کند.</w:t>
      </w:r>
      <w:r>
        <w:rPr>
          <w:sz w:val="28"/>
          <w:rtl/>
          <w:lang w:bidi="ar-BH"/>
        </w:rPr>
        <w:t xml:space="preserve"> </w:t>
      </w:r>
      <w:r w:rsidRPr="00EF6B48">
        <w:rPr>
          <w:sz w:val="28"/>
          <w:rtl/>
          <w:lang w:bidi="ar-BH"/>
        </w:rPr>
        <w:t xml:space="preserve">برای حل این مشکل، چارچوب </w:t>
      </w:r>
      <w:r w:rsidRPr="00B01591">
        <w:rPr>
          <w:szCs w:val="26"/>
          <w:lang w:bidi="ar-BH"/>
        </w:rPr>
        <w:t>ALICE</w:t>
      </w:r>
      <w:r w:rsidRPr="00B01591">
        <w:rPr>
          <w:szCs w:val="26"/>
          <w:rtl/>
          <w:lang w:bidi="ar-BH"/>
        </w:rPr>
        <w:t xml:space="preserve"> </w:t>
      </w:r>
      <w:r w:rsidRPr="00EF6B48">
        <w:rPr>
          <w:sz w:val="28"/>
          <w:rtl/>
          <w:lang w:bidi="ar-BH"/>
        </w:rPr>
        <w:t>پیشنهاد می</w:t>
      </w:r>
      <w:r w:rsidRPr="00EF6B48">
        <w:rPr>
          <w:sz w:val="28"/>
          <w:rtl/>
          <w:lang w:bidi="ar-BH"/>
        </w:rPr>
        <w:softHyphen/>
        <w:t>کند که آنتروپی شرطی را به صورت زیر به روش تخاصمی برای سازگاری چرخه تقریب بزنیم</w:t>
      </w:r>
      <w:r>
        <w:rPr>
          <w:rFonts w:hint="cs"/>
          <w:sz w:val="28"/>
          <w:rtl/>
          <w:lang w:bidi="ar-BH"/>
        </w:rPr>
        <w:t>.</w:t>
      </w:r>
    </w:p>
    <w:tbl>
      <w:tblPr>
        <w:bidiVisual/>
        <w:tblW w:w="8723" w:type="dxa"/>
        <w:tblLook w:val="04A0" w:firstRow="1" w:lastRow="0" w:firstColumn="1" w:lastColumn="0" w:noHBand="0" w:noVBand="1"/>
      </w:tblPr>
      <w:tblGrid>
        <w:gridCol w:w="3064"/>
        <w:gridCol w:w="5659"/>
      </w:tblGrid>
      <w:tr w:rsidR="00B01591" w:rsidRPr="00293AC7" w14:paraId="1FC6DFC3" w14:textId="77777777" w:rsidTr="00352130">
        <w:trPr>
          <w:trHeight w:val="746"/>
        </w:trPr>
        <w:tc>
          <w:tcPr>
            <w:tcW w:w="3064" w:type="dxa"/>
            <w:shd w:val="clear" w:color="auto" w:fill="auto"/>
          </w:tcPr>
          <w:p w14:paraId="5472FB0E" w14:textId="5A461B09" w:rsidR="00B01591" w:rsidRPr="00293AC7" w:rsidRDefault="00B01591" w:rsidP="007A1F84">
            <w:pPr>
              <w:spacing w:before="240"/>
              <w:jc w:val="center"/>
              <w:rPr>
                <w:rFonts w:eastAsia="SimSun"/>
                <w:b/>
                <w:sz w:val="28"/>
                <w:rtl/>
                <w:lang w:bidi="fa-IR"/>
              </w:rPr>
            </w:pP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2</w:t>
            </w:r>
            <w:r w:rsidRPr="00293AC7">
              <w:rPr>
                <w:rFonts w:eastAsia="SimSun" w:hint="cs"/>
                <w:b/>
                <w:sz w:val="28"/>
                <w:rtl/>
                <w:lang w:bidi="fa-IR"/>
              </w:rPr>
              <w:t>)</w:t>
            </w:r>
          </w:p>
        </w:tc>
        <w:tc>
          <w:tcPr>
            <w:tcW w:w="5659" w:type="dxa"/>
            <w:shd w:val="clear" w:color="auto" w:fill="auto"/>
          </w:tcPr>
          <w:p w14:paraId="1C983F19" w14:textId="77777777" w:rsidR="00B01591" w:rsidRPr="00B01591" w:rsidRDefault="00D15C86" w:rsidP="00B01591">
            <w:pPr>
              <w:spacing w:before="280"/>
              <w:jc w:val="both"/>
              <w:rPr>
                <w:szCs w:val="26"/>
                <w:rtl/>
                <w:lang w:bidi="ar-BH"/>
              </w:rPr>
            </w:pPr>
            <m:oMathPara>
              <m:oMath>
                <m:sSup>
                  <m:sSupPr>
                    <m:ctrlPr>
                      <w:rPr>
                        <w:rFonts w:ascii="Cambria Math" w:hAnsi="Cambria Math"/>
                        <w:szCs w:val="26"/>
                        <w:lang w:bidi="ar-BH"/>
                      </w:rPr>
                    </m:ctrlPr>
                  </m:sSupPr>
                  <m:e>
                    <m:r>
                      <m:rPr>
                        <m:sty m:val="p"/>
                      </m:rPr>
                      <w:rPr>
                        <w:rFonts w:ascii="Cambria Math" w:hAnsi="Cambria Math"/>
                        <w:szCs w:val="26"/>
                        <w:lang w:bidi="ar-BH"/>
                      </w:rPr>
                      <m:t>H</m:t>
                    </m:r>
                  </m:e>
                  <m:sup>
                    <m:r>
                      <w:rPr>
                        <w:rFonts w:ascii="Cambria Math" w:hAnsi="Cambria Math"/>
                        <w:szCs w:val="26"/>
                        <w:lang w:bidi="ar-BH"/>
                      </w:rPr>
                      <m:t>π</m:t>
                    </m:r>
                  </m:sup>
                </m:sSup>
                <m:r>
                  <m:rPr>
                    <m:sty m:val="p"/>
                  </m:rPr>
                  <w:rPr>
                    <w:rFonts w:ascii="Cambria Math" w:hAnsi="Cambria Math"/>
                    <w:szCs w:val="26"/>
                    <w:lang w:bidi="ar-BH"/>
                  </w:rPr>
                  <m:t xml:space="preserve"> (x | z)=- </m:t>
                </m:r>
                <m:sSub>
                  <m:sSubPr>
                    <m:ctrlPr>
                      <w:rPr>
                        <w:rFonts w:ascii="Cambria Math" w:hAnsi="Cambria Math"/>
                        <w:szCs w:val="26"/>
                        <w:lang w:bidi="ar-BH"/>
                      </w:rPr>
                    </m:ctrlPr>
                  </m:sSubPr>
                  <m:e>
                    <m:r>
                      <m:rPr>
                        <m:sty m:val="p"/>
                      </m:rPr>
                      <w:rPr>
                        <w:rFonts w:ascii="Cambria Math" w:hAnsi="Cambria Math"/>
                        <w:szCs w:val="26"/>
                        <w:lang w:bidi="ar-BH"/>
                      </w:rPr>
                      <m:t>E</m:t>
                    </m:r>
                  </m:e>
                  <m:sub>
                    <m:r>
                      <w:rPr>
                        <w:rFonts w:ascii="Cambria Math" w:hAnsi="Cambria Math"/>
                        <w:szCs w:val="26"/>
                        <w:lang w:bidi="ar-BH"/>
                      </w:rPr>
                      <m:t xml:space="preserve">π </m:t>
                    </m:r>
                    <m:d>
                      <m:dPr>
                        <m:ctrlPr>
                          <w:rPr>
                            <w:rFonts w:ascii="Cambria Math" w:hAnsi="Cambria Math"/>
                            <w:i/>
                            <w:szCs w:val="26"/>
                            <w:lang w:bidi="ar-BH"/>
                          </w:rPr>
                        </m:ctrlPr>
                      </m:dPr>
                      <m:e>
                        <m:r>
                          <w:rPr>
                            <w:rFonts w:ascii="Cambria Math" w:hAnsi="Cambria Math"/>
                            <w:szCs w:val="26"/>
                            <w:lang w:bidi="ar-BH"/>
                          </w:rPr>
                          <m:t xml:space="preserve">x </m:t>
                        </m:r>
                        <m:r>
                          <w:rPr>
                            <w:rFonts w:ascii="Cambria Math" w:hAnsi="Cambria Math"/>
                            <w:szCs w:val="26"/>
                            <w:rtl/>
                            <w:lang w:bidi="ar-BH"/>
                          </w:rPr>
                          <m:t xml:space="preserve">، </m:t>
                        </m:r>
                        <m:r>
                          <w:rPr>
                            <w:rFonts w:ascii="Cambria Math" w:hAnsi="Cambria Math"/>
                            <w:szCs w:val="26"/>
                            <w:lang w:bidi="ar-BH"/>
                          </w:rPr>
                          <m:t>z</m:t>
                        </m:r>
                      </m:e>
                    </m:d>
                  </m:sub>
                </m:sSub>
                <m:r>
                  <m:rPr>
                    <m:sty m:val="p"/>
                  </m:rPr>
                  <w:rPr>
                    <w:rFonts w:ascii="Cambria Math" w:hAnsi="Cambria Math"/>
                    <w:szCs w:val="26"/>
                    <w:lang w:bidi="ar-BH"/>
                  </w:rPr>
                  <m:t xml:space="preserve"> [log π (x | z)</m:t>
                </m:r>
                <m:r>
                  <w:rPr>
                    <w:rFonts w:ascii="Cambria Math" w:hAnsi="Cambria Math"/>
                    <w:szCs w:val="26"/>
                    <w:lang w:bidi="ar-BH"/>
                  </w:rPr>
                  <m:t>]</m:t>
                </m:r>
              </m:oMath>
            </m:oMathPara>
          </w:p>
          <w:p w14:paraId="5A162CF0" w14:textId="5391D4A9" w:rsidR="00B01591" w:rsidRPr="00B01591" w:rsidRDefault="00B01591" w:rsidP="007A1F84">
            <w:pPr>
              <w:spacing w:before="40"/>
              <w:jc w:val="both"/>
              <w:rPr>
                <w:sz w:val="24"/>
                <w:szCs w:val="24"/>
                <w:rtl/>
                <w:lang w:bidi="ar-BH"/>
              </w:rPr>
            </w:pPr>
          </w:p>
        </w:tc>
      </w:tr>
    </w:tbl>
    <w:p w14:paraId="52E3C0B2" w14:textId="06644F33" w:rsidR="00FC05E7" w:rsidRDefault="00352130" w:rsidP="00FC05E7">
      <w:pPr>
        <w:jc w:val="both"/>
        <w:rPr>
          <w:sz w:val="28"/>
          <w:rtl/>
          <w:lang w:bidi="ar-BH"/>
        </w:rPr>
      </w:pPr>
      <w:r w:rsidRPr="00EF6B48">
        <w:rPr>
          <w:sz w:val="28"/>
          <w:rtl/>
          <w:lang w:bidi="ar-BH"/>
        </w:rPr>
        <w:t>در این تعریف</w:t>
      </w:r>
      <m:oMath>
        <m:r>
          <m:rPr>
            <m:sty m:val="p"/>
          </m:rPr>
          <w:rPr>
            <w:rFonts w:ascii="Cambria Math" w:hAnsi="Cambria Math"/>
            <w:szCs w:val="26"/>
            <w:lang w:bidi="ar-BH"/>
          </w:rPr>
          <m:t xml:space="preserve"> π</m:t>
        </m:r>
        <m:d>
          <m:dPr>
            <m:ctrlPr>
              <w:rPr>
                <w:rFonts w:ascii="Cambria Math" w:hAnsi="Cambria Math"/>
                <w:szCs w:val="26"/>
                <w:lang w:bidi="ar-BH"/>
              </w:rPr>
            </m:ctrlPr>
          </m:dPr>
          <m:e>
            <m:r>
              <m:rPr>
                <m:sty m:val="p"/>
              </m:rPr>
              <w:rPr>
                <w:rFonts w:ascii="Cambria Math" w:hAnsi="Cambria Math"/>
                <w:szCs w:val="26"/>
                <w:lang w:bidi="ar-BH"/>
              </w:rPr>
              <m:t>x, z</m:t>
            </m:r>
          </m:e>
        </m:d>
        <m:r>
          <w:rPr>
            <w:rFonts w:ascii="Cambria Math" w:hAnsi="Cambria Math"/>
            <w:szCs w:val="26"/>
            <w:lang w:bidi="ar-BH"/>
          </w:rPr>
          <m:t xml:space="preserve"> </m:t>
        </m:r>
      </m:oMath>
      <w:r w:rsidRPr="00EF6B48">
        <w:rPr>
          <w:sz w:val="28"/>
          <w:rtl/>
          <w:lang w:bidi="ar-BH"/>
        </w:rPr>
        <w:t>به معنای توزیع تواما</w:t>
      </w:r>
      <w:r>
        <w:rPr>
          <w:rFonts w:hint="cs"/>
          <w:sz w:val="28"/>
          <w:rtl/>
          <w:lang w:bidi="ar-BH"/>
        </w:rPr>
        <w:t xml:space="preserve">ن </w:t>
      </w:r>
      <m:oMath>
        <m:r>
          <w:rPr>
            <w:rFonts w:ascii="Cambria Math" w:hAnsi="Cambria Math"/>
            <w:sz w:val="28"/>
            <w:lang w:bidi="ar-BH"/>
          </w:rPr>
          <m:t xml:space="preserve"> </m:t>
        </m:r>
        <m:r>
          <w:rPr>
            <w:rFonts w:ascii="Cambria Math" w:hAnsi="Cambria Math"/>
            <w:szCs w:val="26"/>
            <w:lang w:bidi="ar-BH"/>
          </w:rPr>
          <m:t>x</m:t>
        </m:r>
        <m:r>
          <w:rPr>
            <w:rFonts w:ascii="Cambria Math" w:hAnsi="Cambria Math"/>
            <w:szCs w:val="26"/>
            <w:rtl/>
            <w:lang w:bidi="ar-BH"/>
          </w:rPr>
          <m:t xml:space="preserve"> و </m:t>
        </m:r>
        <m:r>
          <w:rPr>
            <w:rFonts w:ascii="Cambria Math" w:hAnsi="Cambria Math"/>
            <w:szCs w:val="26"/>
            <w:lang w:bidi="ar-BH"/>
          </w:rPr>
          <m:t xml:space="preserve">z </m:t>
        </m:r>
      </m:oMath>
      <w:r w:rsidRPr="00EF6B48">
        <w:rPr>
          <w:sz w:val="28"/>
          <w:rtl/>
          <w:lang w:bidi="ar-BH"/>
        </w:rPr>
        <w:t>می</w:t>
      </w:r>
      <w:r w:rsidRPr="00EF6B48">
        <w:rPr>
          <w:sz w:val="28"/>
          <w:lang w:bidi="ar-BH"/>
        </w:rPr>
        <w:softHyphen/>
      </w:r>
      <w:r w:rsidRPr="00EF6B48">
        <w:rPr>
          <w:sz w:val="28"/>
          <w:rtl/>
          <w:lang w:bidi="ar-BH"/>
        </w:rPr>
        <w:t>باشد.</w:t>
      </w:r>
      <w:r w:rsidRPr="00EF6B48">
        <w:rPr>
          <w:sz w:val="28"/>
          <w:vertAlign w:val="superscript"/>
          <w:rtl/>
          <w:lang w:bidi="ar-BH"/>
        </w:rPr>
        <w:t xml:space="preserve"> </w:t>
      </w:r>
      <w:r w:rsidRPr="00EF6B48">
        <w:rPr>
          <w:sz w:val="28"/>
          <w:rtl/>
          <w:lang w:bidi="ar-BH"/>
        </w:rPr>
        <w:t>این مسئله شامل یکپارچه</w:t>
      </w:r>
      <w:r w:rsidRPr="00EF6B48">
        <w:rPr>
          <w:sz w:val="28"/>
          <w:lang w:bidi="ar-BH"/>
        </w:rPr>
        <w:softHyphen/>
      </w:r>
      <w:r w:rsidRPr="00EF6B48">
        <w:rPr>
          <w:sz w:val="28"/>
          <w:rtl/>
          <w:lang w:bidi="ar-BH"/>
        </w:rPr>
        <w:t xml:space="preserve">سازی آنتروپی شرطی در شبکه رمزگذار </w:t>
      </w:r>
      <m:oMath>
        <m:r>
          <w:rPr>
            <w:rFonts w:ascii="Cambria Math" w:hAnsi="Cambria Math"/>
            <w:lang w:bidi="ar-BH"/>
          </w:rPr>
          <m:t>E</m:t>
        </m:r>
      </m:oMath>
      <w:r w:rsidRPr="00EF6B48">
        <w:rPr>
          <w:sz w:val="28"/>
          <w:rtl/>
          <w:lang w:bidi="ar-BH"/>
        </w:rPr>
        <w:t xml:space="preserve"> و شبکه مولد </w:t>
      </w:r>
      <m:oMath>
        <m:r>
          <w:rPr>
            <w:rFonts w:ascii="Cambria Math" w:hAnsi="Cambria Math"/>
            <w:szCs w:val="26"/>
            <w:lang w:bidi="ar-BH"/>
          </w:rPr>
          <m:t>G</m:t>
        </m:r>
      </m:oMath>
      <w:r w:rsidRPr="00EF6B48">
        <w:rPr>
          <w:sz w:val="28"/>
          <w:rtl/>
          <w:lang w:bidi="ar-BH"/>
        </w:rPr>
        <w:t xml:space="preserve"> است:</w:t>
      </w:r>
    </w:p>
    <w:tbl>
      <w:tblPr>
        <w:bidiVisual/>
        <w:tblW w:w="8723" w:type="dxa"/>
        <w:tblInd w:w="-5" w:type="dxa"/>
        <w:tblLook w:val="04A0" w:firstRow="1" w:lastRow="0" w:firstColumn="1" w:lastColumn="0" w:noHBand="0" w:noVBand="1"/>
      </w:tblPr>
      <w:tblGrid>
        <w:gridCol w:w="1974"/>
        <w:gridCol w:w="6749"/>
      </w:tblGrid>
      <w:tr w:rsidR="00352130" w:rsidRPr="00293AC7" w14:paraId="2F82E4AF" w14:textId="77777777" w:rsidTr="007A1F84">
        <w:trPr>
          <w:trHeight w:val="746"/>
        </w:trPr>
        <w:tc>
          <w:tcPr>
            <w:tcW w:w="1974" w:type="dxa"/>
            <w:shd w:val="clear" w:color="auto" w:fill="auto"/>
          </w:tcPr>
          <w:p w14:paraId="54A605BA" w14:textId="4E2BC25B" w:rsidR="00352130" w:rsidRPr="00293AC7" w:rsidRDefault="00352130" w:rsidP="000D7DD5">
            <w:pPr>
              <w:spacing w:before="320"/>
              <w:ind w:left="1008"/>
              <w:jc w:val="center"/>
              <w:rPr>
                <w:rFonts w:eastAsia="SimSun"/>
                <w:b/>
                <w:sz w:val="28"/>
                <w:rtl/>
                <w:lang w:bidi="fa-IR"/>
              </w:rPr>
            </w:pP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3</w:t>
            </w:r>
            <w:r w:rsidRPr="00293AC7">
              <w:rPr>
                <w:rFonts w:eastAsia="SimSun" w:hint="cs"/>
                <w:b/>
                <w:sz w:val="28"/>
                <w:rtl/>
                <w:lang w:bidi="fa-IR"/>
              </w:rPr>
              <w:t>)</w:t>
            </w:r>
          </w:p>
        </w:tc>
        <w:tc>
          <w:tcPr>
            <w:tcW w:w="6749" w:type="dxa"/>
            <w:shd w:val="clear" w:color="auto" w:fill="auto"/>
          </w:tcPr>
          <w:p w14:paraId="79C42079" w14:textId="77777777" w:rsidR="00FC05E7" w:rsidRPr="00FC05E7" w:rsidRDefault="00FC05E7" w:rsidP="00FC05E7">
            <w:pPr>
              <w:keepLines/>
              <w:autoSpaceDE w:val="0"/>
              <w:autoSpaceDN w:val="0"/>
              <w:spacing w:before="600" w:line="276" w:lineRule="auto"/>
              <w:ind w:left="576" w:right="515"/>
              <w:contextualSpacing/>
              <w:jc w:val="both"/>
              <w:rPr>
                <w:rFonts w:eastAsia="SimSun"/>
                <w:lang w:bidi="ar-BH"/>
              </w:rPr>
            </w:pPr>
          </w:p>
          <w:p w14:paraId="4F25769C" w14:textId="513F0588" w:rsidR="007A1F84" w:rsidRPr="00EF6B48" w:rsidRDefault="00D15C86" w:rsidP="00FC05E7">
            <w:pPr>
              <w:keepLines/>
              <w:autoSpaceDE w:val="0"/>
              <w:autoSpaceDN w:val="0"/>
              <w:spacing w:before="600" w:line="276" w:lineRule="auto"/>
              <w:ind w:left="576" w:right="515"/>
              <w:contextualSpacing/>
              <w:jc w:val="both"/>
              <w:rPr>
                <w:rtl/>
                <w:lang w:bidi="ar-BH"/>
              </w:rPr>
            </w:pPr>
            <m:oMathPara>
              <m:oMath>
                <m:sSub>
                  <m:sSubPr>
                    <m:ctrlPr>
                      <w:rPr>
                        <w:rFonts w:ascii="Cambria Math" w:hAnsi="Cambria Math"/>
                        <w:i/>
                        <w:lang w:bidi="ar-BH"/>
                      </w:rPr>
                    </m:ctrlPr>
                  </m:sSubPr>
                  <m:e>
                    <m:r>
                      <w:rPr>
                        <w:rFonts w:ascii="Cambria Math" w:hAnsi="Cambria Math"/>
                        <w:lang w:bidi="ar-BH"/>
                      </w:rPr>
                      <m:t>V</m:t>
                    </m:r>
                  </m:e>
                  <m:sub>
                    <m:r>
                      <w:rPr>
                        <w:rFonts w:ascii="Cambria Math" w:hAnsi="Cambria Math"/>
                        <w:lang w:bidi="ar-BH"/>
                      </w:rPr>
                      <m:t>ALICE</m:t>
                    </m:r>
                  </m:sub>
                </m:sSub>
                <m:d>
                  <m:dPr>
                    <m:ctrlPr>
                      <w:rPr>
                        <w:rFonts w:ascii="Cambria Math" w:hAnsi="Cambria Math"/>
                        <w:i/>
                        <w:lang w:bidi="ar-BH"/>
                      </w:rPr>
                    </m:ctrlPr>
                  </m:dPr>
                  <m:e>
                    <m:sSub>
                      <m:sSubPr>
                        <m:ctrlPr>
                          <w:rPr>
                            <w:rFonts w:ascii="Cambria Math" w:hAnsi="Cambria Math"/>
                            <w:i/>
                            <w:lang w:bidi="ar-BH"/>
                          </w:rPr>
                        </m:ctrlPr>
                      </m:sSubPr>
                      <m:e>
                        <m:r>
                          <w:rPr>
                            <w:rFonts w:ascii="Cambria Math" w:hAnsi="Cambria Math"/>
                            <w:lang w:bidi="ar-BH"/>
                          </w:rPr>
                          <m:t>D</m:t>
                        </m:r>
                      </m:e>
                      <m:sub>
                        <m:r>
                          <w:rPr>
                            <w:rFonts w:ascii="Cambria Math" w:hAnsi="Cambria Math"/>
                            <w:lang w:bidi="ar-BH"/>
                          </w:rPr>
                          <m:t>xz</m:t>
                        </m:r>
                      </m:sub>
                    </m:sSub>
                    <m:r>
                      <w:rPr>
                        <w:rFonts w:ascii="Cambria Math" w:hAnsi="Cambria Math"/>
                        <w:lang w:bidi="ar-BH"/>
                      </w:rPr>
                      <m:t xml:space="preserve"> , E , G</m:t>
                    </m:r>
                  </m:e>
                </m:d>
                <m:r>
                  <w:rPr>
                    <w:rFonts w:ascii="Cambria Math" w:hAnsi="Cambria Math"/>
                    <w:lang w:bidi="ar-BH"/>
                  </w:rPr>
                  <m:t>=V</m:t>
                </m:r>
                <m:d>
                  <m:dPr>
                    <m:ctrlPr>
                      <w:rPr>
                        <w:rFonts w:ascii="Cambria Math" w:hAnsi="Cambria Math"/>
                        <w:i/>
                        <w:lang w:bidi="ar-BH"/>
                      </w:rPr>
                    </m:ctrlPr>
                  </m:dPr>
                  <m:e>
                    <m:sSub>
                      <m:sSubPr>
                        <m:ctrlPr>
                          <w:rPr>
                            <w:rFonts w:ascii="Cambria Math" w:hAnsi="Cambria Math"/>
                            <w:i/>
                            <w:lang w:bidi="ar-BH"/>
                          </w:rPr>
                        </m:ctrlPr>
                      </m:sSubPr>
                      <m:e>
                        <m:r>
                          <w:rPr>
                            <w:rFonts w:ascii="Cambria Math" w:hAnsi="Cambria Math"/>
                            <w:lang w:bidi="ar-BH"/>
                          </w:rPr>
                          <m:t>D</m:t>
                        </m:r>
                      </m:e>
                      <m:sub>
                        <m:r>
                          <w:rPr>
                            <w:rFonts w:ascii="Cambria Math" w:hAnsi="Cambria Math"/>
                            <w:lang w:bidi="ar-BH"/>
                          </w:rPr>
                          <m:t>xz</m:t>
                        </m:r>
                      </m:sub>
                    </m:sSub>
                    <m:r>
                      <w:rPr>
                        <w:rFonts w:ascii="Cambria Math" w:hAnsi="Cambria Math"/>
                        <w:lang w:bidi="ar-BH"/>
                      </w:rPr>
                      <m:t xml:space="preserve"> , E , G</m:t>
                    </m:r>
                  </m:e>
                </m:d>
                <m:r>
                  <w:rPr>
                    <w:rFonts w:ascii="Cambria Math" w:hAnsi="Cambria Math"/>
                    <w:lang w:bidi="ar-BH"/>
                  </w:rPr>
                  <m:t xml:space="preserve">+ </m:t>
                </m:r>
                <m:sSub>
                  <m:sSubPr>
                    <m:ctrlPr>
                      <w:rPr>
                        <w:rFonts w:ascii="Cambria Math" w:hAnsi="Cambria Math"/>
                        <w:i/>
                        <w:lang w:bidi="ar-BH"/>
                      </w:rPr>
                    </m:ctrlPr>
                  </m:sSubPr>
                  <m:e>
                    <m:r>
                      <w:rPr>
                        <w:rFonts w:ascii="Cambria Math" w:hAnsi="Cambria Math"/>
                        <w:lang w:bidi="ar-BH"/>
                      </w:rPr>
                      <m:t>V</m:t>
                    </m:r>
                  </m:e>
                  <m:sub>
                    <m:r>
                      <w:rPr>
                        <w:rFonts w:ascii="Cambria Math" w:hAnsi="Cambria Math"/>
                        <w:lang w:bidi="ar-BH"/>
                      </w:rPr>
                      <m:t>CE</m:t>
                    </m:r>
                  </m:sub>
                </m:sSub>
                <m:d>
                  <m:dPr>
                    <m:ctrlPr>
                      <w:rPr>
                        <w:rFonts w:ascii="Cambria Math" w:hAnsi="Cambria Math"/>
                        <w:i/>
                        <w:lang w:bidi="ar-BH"/>
                      </w:rPr>
                    </m:ctrlPr>
                  </m:dPr>
                  <m:e>
                    <m:r>
                      <w:rPr>
                        <w:rFonts w:ascii="Cambria Math" w:hAnsi="Cambria Math"/>
                        <w:lang w:bidi="ar-BH"/>
                      </w:rPr>
                      <m:t>E , G</m:t>
                    </m:r>
                  </m:e>
                </m:d>
              </m:oMath>
            </m:oMathPara>
          </w:p>
          <w:p w14:paraId="4903BD53" w14:textId="77777777" w:rsidR="00352130" w:rsidRPr="00B01591" w:rsidRDefault="00352130" w:rsidP="007A1F84">
            <w:pPr>
              <w:spacing w:before="40"/>
              <w:jc w:val="both"/>
              <w:rPr>
                <w:sz w:val="24"/>
                <w:szCs w:val="24"/>
                <w:rtl/>
                <w:lang w:bidi="ar-BH"/>
              </w:rPr>
            </w:pPr>
          </w:p>
        </w:tc>
      </w:tr>
    </w:tbl>
    <w:p w14:paraId="62D8D342" w14:textId="7480F28C" w:rsidR="00FB20F9" w:rsidRDefault="00FB20F9" w:rsidP="00FB20F9">
      <w:pPr>
        <w:jc w:val="both"/>
        <w:rPr>
          <w:sz w:val="28"/>
          <w:rtl/>
          <w:lang w:bidi="ar-BH"/>
        </w:rPr>
      </w:pPr>
      <w:r w:rsidRPr="00EF6B48">
        <w:rPr>
          <w:sz w:val="28"/>
          <w:rtl/>
          <w:lang w:bidi="ar-BH"/>
        </w:rPr>
        <w:t xml:space="preserve">که افزودن این عامل به مسئله معادل افزودن یک شبکه تمایزگر جدید </w:t>
      </w:r>
      <m:oMath>
        <m:sSub>
          <m:sSubPr>
            <m:ctrlPr>
              <w:rPr>
                <w:rFonts w:ascii="Cambria Math" w:hAnsi="Cambria Math"/>
                <w:szCs w:val="26"/>
                <w:lang w:bidi="ar-BH"/>
              </w:rPr>
            </m:ctrlPr>
          </m:sSubPr>
          <m:e>
            <m:r>
              <w:rPr>
                <w:rFonts w:ascii="Cambria Math" w:hAnsi="Cambria Math"/>
                <w:szCs w:val="26"/>
                <w:lang w:bidi="ar-BH"/>
              </w:rPr>
              <m:t>D</m:t>
            </m:r>
          </m:e>
          <m:sub>
            <m:r>
              <w:rPr>
                <w:rFonts w:ascii="Cambria Math" w:hAnsi="Cambria Math"/>
                <w:szCs w:val="26"/>
                <w:lang w:bidi="ar-BH"/>
              </w:rPr>
              <m:t>xx</m:t>
            </m:r>
          </m:sub>
        </m:sSub>
      </m:oMath>
      <w:r w:rsidRPr="00EF6B48">
        <w:rPr>
          <w:sz w:val="28"/>
          <w:rtl/>
          <w:lang w:bidi="ar-BH"/>
        </w:rPr>
        <w:t xml:space="preserve"> به مسئله می</w:t>
      </w:r>
      <w:r w:rsidRPr="00EF6B48">
        <w:rPr>
          <w:sz w:val="28"/>
          <w:rtl/>
          <w:lang w:bidi="ar-BH"/>
        </w:rPr>
        <w:softHyphen/>
        <w:t>باشد. با افزودن این عامل، مسئله بهینه</w:t>
      </w:r>
      <w:r w:rsidRPr="00EF6B48">
        <w:rPr>
          <w:sz w:val="28"/>
          <w:rtl/>
          <w:lang w:bidi="ar-BH"/>
        </w:rPr>
        <w:softHyphen/>
        <w:t xml:space="preserve">سازی به صورت </w:t>
      </w:r>
      <w:r>
        <w:rPr>
          <w:sz w:val="28"/>
          <w:rtl/>
          <w:lang w:bidi="ar-BH"/>
        </w:rPr>
        <w:fldChar w:fldCharType="begin"/>
      </w:r>
      <w:r>
        <w:rPr>
          <w:sz w:val="28"/>
          <w:rtl/>
          <w:lang w:bidi="ar-BH"/>
        </w:rPr>
        <w:instrText xml:space="preserve"> </w:instrText>
      </w:r>
      <w:r>
        <w:rPr>
          <w:sz w:val="28"/>
          <w:lang w:bidi="ar-BH"/>
        </w:rPr>
        <w:instrText>REF</w:instrText>
      </w:r>
      <w:r>
        <w:rPr>
          <w:sz w:val="28"/>
          <w:rtl/>
          <w:lang w:bidi="ar-BH"/>
        </w:rPr>
        <w:instrText xml:space="preserve"> _</w:instrText>
      </w:r>
      <w:r>
        <w:rPr>
          <w:sz w:val="28"/>
          <w:lang w:bidi="ar-BH"/>
        </w:rPr>
        <w:instrText>Ref45724008 \h</w:instrText>
      </w:r>
      <w:r>
        <w:rPr>
          <w:sz w:val="28"/>
          <w:rtl/>
          <w:lang w:bidi="ar-BH"/>
        </w:rPr>
        <w:instrText xml:space="preserve">  \* </w:instrText>
      </w:r>
      <w:r>
        <w:rPr>
          <w:sz w:val="28"/>
          <w:lang w:bidi="ar-BH"/>
        </w:rPr>
        <w:instrText>MERGEFORMAT</w:instrText>
      </w:r>
      <w:r>
        <w:rPr>
          <w:sz w:val="28"/>
          <w:rtl/>
          <w:lang w:bidi="ar-BH"/>
        </w:rPr>
        <w:instrText xml:space="preserve"> </w:instrText>
      </w:r>
      <w:r>
        <w:rPr>
          <w:sz w:val="28"/>
          <w:rtl/>
          <w:lang w:bidi="ar-BH"/>
        </w:rPr>
      </w:r>
      <w:r>
        <w:rPr>
          <w:sz w:val="28"/>
          <w:rtl/>
          <w:lang w:bidi="ar-BH"/>
        </w:rPr>
        <w:fldChar w:fldCharType="separate"/>
      </w:r>
      <w:r w:rsidRPr="00392695">
        <w:rPr>
          <w:sz w:val="28"/>
          <w:rtl/>
          <w:lang w:bidi="ar-BH"/>
        </w:rPr>
        <w:t>معادله ‏</w:t>
      </w:r>
      <w:r>
        <w:rPr>
          <w:rFonts w:hint="cs"/>
          <w:sz w:val="28"/>
          <w:rtl/>
          <w:lang w:bidi="ar-BH"/>
        </w:rPr>
        <w:t>4-3</w:t>
      </w:r>
      <w:r>
        <w:rPr>
          <w:sz w:val="28"/>
          <w:rtl/>
          <w:lang w:bidi="ar-BH"/>
        </w:rPr>
        <w:fldChar w:fldCharType="end"/>
      </w:r>
      <w:r>
        <w:rPr>
          <w:rFonts w:hint="cs"/>
          <w:sz w:val="28"/>
          <w:rtl/>
          <w:lang w:bidi="ar-BH"/>
        </w:rPr>
        <w:t xml:space="preserve"> </w:t>
      </w:r>
      <w:r w:rsidRPr="00EF6B48">
        <w:rPr>
          <w:sz w:val="28"/>
          <w:rtl/>
          <w:lang w:bidi="ar-BH"/>
        </w:rPr>
        <w:t xml:space="preserve">خواهد بود: </w:t>
      </w:r>
    </w:p>
    <w:tbl>
      <w:tblPr>
        <w:bidiVisual/>
        <w:tblW w:w="87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753"/>
      </w:tblGrid>
      <w:tr w:rsidR="00FB20F9" w:rsidRPr="00293AC7" w14:paraId="63D78287" w14:textId="77777777" w:rsidTr="00FB20F9">
        <w:trPr>
          <w:trHeight w:val="746"/>
        </w:trPr>
        <w:tc>
          <w:tcPr>
            <w:tcW w:w="2970" w:type="dxa"/>
            <w:tcBorders>
              <w:top w:val="nil"/>
              <w:left w:val="nil"/>
              <w:bottom w:val="nil"/>
              <w:right w:val="nil"/>
            </w:tcBorders>
            <w:shd w:val="clear" w:color="auto" w:fill="auto"/>
          </w:tcPr>
          <w:p w14:paraId="391EC4C1" w14:textId="5CCA20BA" w:rsidR="00FB20F9" w:rsidRPr="00293AC7" w:rsidRDefault="00FB20F9" w:rsidP="00FB20F9">
            <w:pPr>
              <w:spacing w:before="480"/>
              <w:ind w:left="-432"/>
              <w:jc w:val="center"/>
              <w:rPr>
                <w:rFonts w:eastAsia="SimSun"/>
                <w:b/>
                <w:sz w:val="28"/>
                <w:rtl/>
                <w:lang w:bidi="fa-IR"/>
              </w:rPr>
            </w:pPr>
            <w:r w:rsidRPr="00293AC7">
              <w:rPr>
                <w:rFonts w:eastAsia="SimSun" w:hint="cs"/>
                <w:b/>
                <w:sz w:val="28"/>
                <w:rtl/>
                <w:lang w:bidi="fa-IR"/>
              </w:rPr>
              <w:lastRenderedPageBreak/>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4</w:t>
            </w:r>
            <w:r w:rsidRPr="00293AC7">
              <w:rPr>
                <w:rFonts w:eastAsia="SimSun" w:hint="cs"/>
                <w:b/>
                <w:sz w:val="28"/>
                <w:rtl/>
                <w:lang w:bidi="fa-IR"/>
              </w:rPr>
              <w:t>)</w:t>
            </w:r>
          </w:p>
        </w:tc>
        <w:tc>
          <w:tcPr>
            <w:tcW w:w="5753" w:type="dxa"/>
            <w:tcBorders>
              <w:top w:val="nil"/>
              <w:left w:val="nil"/>
              <w:bottom w:val="nil"/>
              <w:right w:val="nil"/>
            </w:tcBorders>
            <w:shd w:val="clear" w:color="auto" w:fill="auto"/>
          </w:tcPr>
          <w:p w14:paraId="6C6EEA24" w14:textId="77777777" w:rsidR="00FB20F9" w:rsidRPr="00FC05E7" w:rsidRDefault="00FB20F9" w:rsidP="00D15C86">
            <w:pPr>
              <w:keepLines/>
              <w:autoSpaceDE w:val="0"/>
              <w:autoSpaceDN w:val="0"/>
              <w:spacing w:before="600" w:line="276" w:lineRule="auto"/>
              <w:ind w:left="576" w:right="515"/>
              <w:contextualSpacing/>
              <w:jc w:val="both"/>
              <w:rPr>
                <w:rFonts w:eastAsia="SimSun"/>
                <w:lang w:bidi="ar-BH"/>
              </w:rPr>
            </w:pPr>
          </w:p>
          <w:p w14:paraId="4482AA99" w14:textId="1033B315" w:rsidR="00FB20F9" w:rsidRPr="00B01591" w:rsidRDefault="00FB20F9" w:rsidP="00D15C86">
            <w:pPr>
              <w:spacing w:before="40"/>
              <w:jc w:val="both"/>
              <w:rPr>
                <w:sz w:val="24"/>
                <w:szCs w:val="24"/>
                <w:rtl/>
                <w:lang w:bidi="ar-BH"/>
              </w:rPr>
            </w:pPr>
            <m:oMathPara>
              <m:oMath>
                <m:r>
                  <m:rPr>
                    <m:sty m:val="p"/>
                  </m:rPr>
                  <w:rPr>
                    <w:rFonts w:ascii="Cambria Math" w:hAnsi="Cambria Math"/>
                    <w:lang w:bidi="ar-BH"/>
                  </w:rPr>
                  <m:t>V</m:t>
                </m:r>
                <m:d>
                  <m:dPr>
                    <m:ctrlPr>
                      <w:rPr>
                        <w:rFonts w:ascii="Cambria Math" w:hAnsi="Cambria Math"/>
                        <w:lang w:bidi="ar-BH"/>
                      </w:rPr>
                    </m:ctrlPr>
                  </m:dPr>
                  <m:e>
                    <m:sSub>
                      <m:sSubPr>
                        <m:ctrlPr>
                          <w:rPr>
                            <w:rFonts w:ascii="Cambria Math" w:hAnsi="Cambria Math"/>
                            <w:lang w:bidi="ar-BH"/>
                          </w:rPr>
                        </m:ctrlPr>
                      </m:sSubPr>
                      <m:e>
                        <m:r>
                          <w:rPr>
                            <w:rFonts w:ascii="Cambria Math" w:hAnsi="Cambria Math"/>
                            <w:lang w:bidi="ar-BH"/>
                          </w:rPr>
                          <m:t>D</m:t>
                        </m:r>
                      </m:e>
                      <m:sub>
                        <m:r>
                          <w:rPr>
                            <w:rFonts w:ascii="Cambria Math" w:hAnsi="Cambria Math"/>
                            <w:lang w:bidi="ar-BH"/>
                          </w:rPr>
                          <m:t>xx</m:t>
                        </m:r>
                      </m:sub>
                    </m:sSub>
                    <m:r>
                      <m:rPr>
                        <m:sty m:val="p"/>
                      </m:rPr>
                      <w:rPr>
                        <w:rFonts w:ascii="Cambria Math" w:hAnsi="Cambria Math"/>
                        <w:lang w:bidi="ar-BH"/>
                      </w:rPr>
                      <m:t>,G, E</m:t>
                    </m:r>
                  </m:e>
                </m:d>
                <m:r>
                  <w:rPr>
                    <w:rFonts w:ascii="Cambria Math" w:hAnsi="Cambria Math"/>
                    <w:lang w:bidi="ar-BH"/>
                  </w:rPr>
                  <m:t xml:space="preserve">= </m:t>
                </m:r>
                <m:sSub>
                  <m:sSubPr>
                    <m:ctrlPr>
                      <w:rPr>
                        <w:rFonts w:ascii="Cambria Math" w:hAnsi="Cambria Math"/>
                        <w:i/>
                        <w:lang w:bidi="ar-BH"/>
                      </w:rPr>
                    </m:ctrlPr>
                  </m:sSubPr>
                  <m:e>
                    <m:r>
                      <w:rPr>
                        <w:rFonts w:ascii="Cambria Math" w:hAnsi="Cambria Math"/>
                        <w:lang w:bidi="ar-BH"/>
                      </w:rPr>
                      <m:t>E</m:t>
                    </m:r>
                  </m:e>
                  <m:sub>
                    <m:r>
                      <w:rPr>
                        <w:rFonts w:ascii="Cambria Math" w:hAnsi="Cambria Math"/>
                        <w:lang w:bidi="ar-BH"/>
                      </w:rPr>
                      <m:t>x~px</m:t>
                    </m:r>
                  </m:sub>
                </m:sSub>
                <m:r>
                  <w:rPr>
                    <w:rFonts w:ascii="Cambria Math" w:hAnsi="Cambria Math"/>
                    <w:lang w:bidi="ar-BH"/>
                  </w:rPr>
                  <m:t>[log</m:t>
                </m:r>
                <m:d>
                  <m:dPr>
                    <m:ctrlPr>
                      <w:rPr>
                        <w:rFonts w:ascii="Cambria Math" w:hAnsi="Cambria Math"/>
                        <w:i/>
                        <w:lang w:bidi="ar-BH"/>
                      </w:rPr>
                    </m:ctrlPr>
                  </m:dPr>
                  <m:e>
                    <m:sSub>
                      <m:sSubPr>
                        <m:ctrlPr>
                          <w:rPr>
                            <w:rFonts w:ascii="Cambria Math" w:hAnsi="Cambria Math"/>
                            <w:lang w:bidi="ar-BH"/>
                          </w:rPr>
                        </m:ctrlPr>
                      </m:sSubPr>
                      <m:e>
                        <m:r>
                          <w:rPr>
                            <w:rFonts w:ascii="Cambria Math" w:hAnsi="Cambria Math"/>
                            <w:lang w:bidi="ar-BH"/>
                          </w:rPr>
                          <m:t>D</m:t>
                        </m:r>
                      </m:e>
                      <m:sub>
                        <m:r>
                          <w:rPr>
                            <w:rFonts w:ascii="Cambria Math" w:hAnsi="Cambria Math"/>
                            <w:lang w:bidi="ar-BH"/>
                          </w:rPr>
                          <m:t>xx</m:t>
                        </m:r>
                      </m:sub>
                    </m:sSub>
                    <m:d>
                      <m:dPr>
                        <m:ctrlPr>
                          <w:rPr>
                            <w:rFonts w:ascii="Cambria Math" w:hAnsi="Cambria Math"/>
                            <w:i/>
                            <w:lang w:bidi="ar-BH"/>
                          </w:rPr>
                        </m:ctrlPr>
                      </m:dPr>
                      <m:e>
                        <m:r>
                          <w:rPr>
                            <w:rFonts w:ascii="Cambria Math" w:hAnsi="Cambria Math"/>
                            <w:lang w:bidi="ar-BH"/>
                          </w:rPr>
                          <m:t>x, x</m:t>
                        </m:r>
                      </m:e>
                    </m:d>
                  </m:e>
                </m:d>
                <m:r>
                  <w:rPr>
                    <w:rFonts w:ascii="Cambria Math" w:hAnsi="Cambria Math"/>
                    <w:lang w:bidi="ar-BH"/>
                  </w:rPr>
                  <m:t xml:space="preserve">+ </m:t>
                </m:r>
                <m:sSub>
                  <m:sSubPr>
                    <m:ctrlPr>
                      <w:rPr>
                        <w:rFonts w:ascii="Cambria Math" w:hAnsi="Cambria Math"/>
                        <w:i/>
                        <w:lang w:bidi="ar-BH"/>
                      </w:rPr>
                    </m:ctrlPr>
                  </m:sSubPr>
                  <m:e>
                    <m:r>
                      <w:rPr>
                        <w:rFonts w:ascii="Cambria Math" w:hAnsi="Cambria Math"/>
                        <w:lang w:bidi="ar-BH"/>
                      </w:rPr>
                      <m:t>E</m:t>
                    </m:r>
                  </m:e>
                  <m:sub>
                    <m:r>
                      <w:rPr>
                        <w:rFonts w:ascii="Cambria Math" w:hAnsi="Cambria Math"/>
                        <w:lang w:bidi="ar-BH"/>
                      </w:rPr>
                      <m:t>x~px</m:t>
                    </m:r>
                  </m:sub>
                </m:sSub>
                <m:r>
                  <w:rPr>
                    <w:rFonts w:ascii="Cambria Math" w:hAnsi="Cambria Math"/>
                    <w:lang w:bidi="ar-BH"/>
                  </w:rPr>
                  <m:t>[log(1-</m:t>
                </m:r>
                <m:sSub>
                  <m:sSubPr>
                    <m:ctrlPr>
                      <w:rPr>
                        <w:rFonts w:ascii="Cambria Math" w:hAnsi="Cambria Math"/>
                        <w:lang w:bidi="ar-BH"/>
                      </w:rPr>
                    </m:ctrlPr>
                  </m:sSubPr>
                  <m:e>
                    <m:r>
                      <w:rPr>
                        <w:rFonts w:ascii="Cambria Math" w:hAnsi="Cambria Math"/>
                        <w:lang w:bidi="ar-BH"/>
                      </w:rPr>
                      <m:t>D</m:t>
                    </m:r>
                  </m:e>
                  <m:sub>
                    <m:r>
                      <w:rPr>
                        <w:rFonts w:ascii="Cambria Math" w:hAnsi="Cambria Math"/>
                        <w:lang w:bidi="ar-BH"/>
                      </w:rPr>
                      <m:t>xx</m:t>
                    </m:r>
                  </m:sub>
                </m:sSub>
                <m:r>
                  <w:rPr>
                    <w:rFonts w:ascii="Cambria Math" w:hAnsi="Cambria Math"/>
                    <w:lang w:bidi="ar-BH"/>
                  </w:rPr>
                  <m:t>(x, G</m:t>
                </m:r>
                <m:d>
                  <m:dPr>
                    <m:ctrlPr>
                      <w:rPr>
                        <w:rFonts w:ascii="Cambria Math" w:hAnsi="Cambria Math"/>
                        <w:i/>
                        <w:lang w:bidi="ar-BH"/>
                      </w:rPr>
                    </m:ctrlPr>
                  </m:dPr>
                  <m:e>
                    <m:r>
                      <w:rPr>
                        <w:rFonts w:ascii="Cambria Math" w:hAnsi="Cambria Math"/>
                        <w:lang w:bidi="ar-BH"/>
                      </w:rPr>
                      <m:t>E(x)</m:t>
                    </m:r>
                  </m:e>
                </m:d>
                <m:r>
                  <w:rPr>
                    <w:rFonts w:ascii="Cambria Math" w:hAnsi="Cambria Math"/>
                    <w:lang w:bidi="ar-BH"/>
                  </w:rPr>
                  <m:t>))]</m:t>
                </m:r>
              </m:oMath>
            </m:oMathPara>
          </w:p>
        </w:tc>
      </w:tr>
    </w:tbl>
    <w:p w14:paraId="45394DF8" w14:textId="75B88133" w:rsidR="00FB20F9" w:rsidRPr="00FB20F9" w:rsidRDefault="00FB20F9" w:rsidP="003521BF">
      <w:pPr>
        <w:pStyle w:val="Heading3"/>
        <w:rPr>
          <w:rFonts w:asciiTheme="minorHAnsi" w:hAnsiTheme="minorHAnsi"/>
        </w:rPr>
      </w:pPr>
      <w:r>
        <w:rPr>
          <w:rFonts w:hint="cs"/>
          <w:rtl/>
        </w:rPr>
        <w:t xml:space="preserve">1-1-3- تثبیت آموزش </w:t>
      </w:r>
      <w:r w:rsidRPr="00FB20F9">
        <w:rPr>
          <w:rFonts w:ascii="Times New Roman" w:hAnsi="Times New Roman" w:cs="Times New Roman"/>
        </w:rPr>
        <w:t>GAN</w:t>
      </w:r>
      <w:r>
        <w:rPr>
          <w:rFonts w:ascii="Times New Roman" w:hAnsi="Times New Roman" w:cs="Times New Roman" w:hint="cs"/>
          <w:rtl/>
        </w:rPr>
        <w:t xml:space="preserve"> </w:t>
      </w:r>
      <w:r w:rsidRPr="00FB20F9">
        <w:rPr>
          <w:rFonts w:ascii="Times New Roman" w:hAnsi="Times New Roman" w:hint="cs"/>
          <w:rtl/>
        </w:rPr>
        <w:t>بر</w:t>
      </w:r>
      <w:r>
        <w:rPr>
          <w:rFonts w:ascii="Times New Roman" w:hAnsi="Times New Roman" w:hint="cs"/>
          <w:rtl/>
        </w:rPr>
        <w:t xml:space="preserve"> پایه </w:t>
      </w:r>
      <w:r>
        <w:rPr>
          <w:rFonts w:ascii="Times New Roman" w:hAnsi="Times New Roman"/>
        </w:rPr>
        <w:t>ALICE</w:t>
      </w:r>
    </w:p>
    <w:p w14:paraId="62B0DBFE" w14:textId="42BB9B18" w:rsidR="00FB20F9" w:rsidRDefault="00FB20F9" w:rsidP="00FB20F9">
      <w:pPr>
        <w:spacing w:before="240"/>
        <w:jc w:val="both"/>
        <w:rPr>
          <w:sz w:val="28"/>
          <w:lang w:bidi="ar-BH"/>
        </w:rPr>
      </w:pPr>
      <w:r w:rsidRPr="00EF6B48">
        <w:rPr>
          <w:sz w:val="28"/>
          <w:rtl/>
          <w:lang w:bidi="ar-BH"/>
        </w:rPr>
        <w:t xml:space="preserve">برای تثبیت آموزش در مدل پایه </w:t>
      </w:r>
      <w:r w:rsidRPr="00FB20F9">
        <w:rPr>
          <w:szCs w:val="26"/>
          <w:lang w:bidi="ar-BH"/>
        </w:rPr>
        <w:t>ALICE</w:t>
      </w:r>
      <w:r w:rsidRPr="00EF6B48">
        <w:rPr>
          <w:sz w:val="28"/>
          <w:rtl/>
          <w:lang w:bidi="ar-BH"/>
        </w:rPr>
        <w:t>، توزیع</w:t>
      </w:r>
      <w:r w:rsidRPr="00EF6B48">
        <w:rPr>
          <w:sz w:val="28"/>
          <w:rtl/>
          <w:lang w:bidi="ar-BH"/>
        </w:rPr>
        <w:softHyphen/>
        <w:t>های شرطی را با اضافه</w:t>
      </w:r>
      <w:r w:rsidRPr="00EF6B48">
        <w:rPr>
          <w:sz w:val="28"/>
          <w:rtl/>
          <w:lang w:bidi="ar-BH"/>
        </w:rPr>
        <w:softHyphen/>
        <w:t>کردن یک قید آنتروپی شرطی دیگر تنظیم می</w:t>
      </w:r>
      <w:r w:rsidRPr="00EF6B48">
        <w:rPr>
          <w:sz w:val="28"/>
          <w:rtl/>
          <w:lang w:bidi="ar-BH"/>
        </w:rPr>
        <w:softHyphen/>
        <w:t>کنیم و سپس عملیات نرمال</w:t>
      </w:r>
      <w:r w:rsidRPr="00EF6B48">
        <w:rPr>
          <w:sz w:val="28"/>
          <w:rtl/>
          <w:lang w:bidi="ar-BH"/>
        </w:rPr>
        <w:softHyphen/>
        <w:t>سازی طیفی را انجام می</w:t>
      </w:r>
      <w:r w:rsidRPr="00EF6B48">
        <w:rPr>
          <w:sz w:val="28"/>
          <w:rtl/>
          <w:lang w:bidi="ar-BH"/>
        </w:rPr>
        <w:softHyphen/>
        <w:t>دهیم.</w:t>
      </w:r>
    </w:p>
    <w:p w14:paraId="3239D14B" w14:textId="2E7EAF53" w:rsidR="00FB20F9" w:rsidRDefault="00FB20F9" w:rsidP="00FB20F9">
      <w:pPr>
        <w:spacing w:before="240"/>
        <w:jc w:val="both"/>
        <w:rPr>
          <w:sz w:val="28"/>
          <w:lang w:bidi="ar-BH"/>
        </w:rPr>
      </w:pPr>
      <w:r w:rsidRPr="00EF6B48">
        <w:rPr>
          <w:sz w:val="28"/>
          <w:rtl/>
          <w:lang w:bidi="ar-BH"/>
        </w:rPr>
        <w:t>توضیح دقیق</w:t>
      </w:r>
      <w:r w:rsidRPr="00EF6B48">
        <w:rPr>
          <w:sz w:val="28"/>
          <w:rtl/>
          <w:lang w:bidi="ar-BH"/>
        </w:rPr>
        <w:softHyphen/>
        <w:t>تر این</w:t>
      </w:r>
      <w:r w:rsidRPr="00EF6B48">
        <w:rPr>
          <w:sz w:val="28"/>
          <w:rtl/>
          <w:lang w:bidi="ar-BH"/>
        </w:rPr>
        <w:softHyphen/>
        <w:t>که</w:t>
      </w:r>
      <w:r>
        <w:rPr>
          <w:rFonts w:hint="cs"/>
          <w:sz w:val="28"/>
          <w:rtl/>
          <w:lang w:bidi="ar-BH"/>
        </w:rPr>
        <w:t>،</w:t>
      </w:r>
      <w:r w:rsidRPr="00EF6B48">
        <w:rPr>
          <w:sz w:val="28"/>
          <w:rtl/>
          <w:lang w:bidi="ar-BH"/>
        </w:rPr>
        <w:t xml:space="preserve"> فضای نهفته شرطی</w:t>
      </w:r>
      <m:oMath>
        <m:r>
          <m:rPr>
            <m:sty m:val="p"/>
          </m:rPr>
          <w:rPr>
            <w:rFonts w:ascii="Cambria Math" w:hAnsi="Cambria Math"/>
            <w:szCs w:val="26"/>
            <w:rtl/>
            <w:lang w:bidi="ar-BH"/>
          </w:rPr>
          <m:t xml:space="preserve"> </m:t>
        </m:r>
        <m:sSup>
          <m:sSupPr>
            <m:ctrlPr>
              <w:rPr>
                <w:rFonts w:ascii="Cambria Math" w:hAnsi="Cambria Math"/>
                <w:szCs w:val="26"/>
                <w:lang w:bidi="ar-BH"/>
              </w:rPr>
            </m:ctrlPr>
          </m:sSupPr>
          <m:e>
            <m:r>
              <m:rPr>
                <m:sty m:val="p"/>
              </m:rPr>
              <w:rPr>
                <w:rFonts w:ascii="Cambria Math" w:hAnsi="Cambria Math"/>
                <w:szCs w:val="26"/>
                <w:lang w:bidi="ar-BH"/>
              </w:rPr>
              <m:t>H</m:t>
            </m:r>
          </m:e>
          <m:sup>
            <m:r>
              <w:rPr>
                <w:rFonts w:ascii="Cambria Math" w:hAnsi="Cambria Math"/>
                <w:szCs w:val="26"/>
                <w:lang w:bidi="ar-BH"/>
              </w:rPr>
              <m:t>π</m:t>
            </m:r>
          </m:sup>
        </m:sSup>
        <m:r>
          <m:rPr>
            <m:sty m:val="p"/>
          </m:rPr>
          <w:rPr>
            <w:rFonts w:ascii="Cambria Math" w:hAnsi="Cambria Math"/>
            <w:szCs w:val="26"/>
            <w:lang w:bidi="ar-BH"/>
          </w:rPr>
          <m:t xml:space="preserve"> (z | x) = - </m:t>
        </m:r>
        <m:sSub>
          <m:sSubPr>
            <m:ctrlPr>
              <w:rPr>
                <w:rFonts w:ascii="Cambria Math" w:hAnsi="Cambria Math"/>
                <w:szCs w:val="26"/>
                <w:lang w:bidi="ar-BH"/>
              </w:rPr>
            </m:ctrlPr>
          </m:sSubPr>
          <m:e>
            <m:r>
              <m:rPr>
                <m:sty m:val="p"/>
              </m:rPr>
              <w:rPr>
                <w:rFonts w:ascii="Cambria Math" w:hAnsi="Cambria Math"/>
                <w:szCs w:val="26"/>
                <w:lang w:bidi="ar-BH"/>
              </w:rPr>
              <m:t>E</m:t>
            </m:r>
          </m:e>
          <m:sub>
            <m:r>
              <w:rPr>
                <w:rFonts w:ascii="Cambria Math" w:hAnsi="Cambria Math"/>
                <w:szCs w:val="26"/>
                <w:lang w:bidi="ar-BH"/>
              </w:rPr>
              <m:t xml:space="preserve">π (x </m:t>
            </m:r>
            <m:r>
              <w:rPr>
                <w:rFonts w:ascii="Cambria Math" w:hAnsi="Cambria Math"/>
                <w:szCs w:val="26"/>
                <w:rtl/>
                <w:lang w:bidi="ar-BH"/>
              </w:rPr>
              <m:t xml:space="preserve">، </m:t>
            </m:r>
            <m:r>
              <w:rPr>
                <w:rFonts w:ascii="Cambria Math" w:hAnsi="Cambria Math"/>
                <w:szCs w:val="26"/>
                <w:lang w:bidi="ar-BH"/>
              </w:rPr>
              <m:t>z)</m:t>
            </m:r>
          </m:sub>
        </m:sSub>
        <m:r>
          <m:rPr>
            <m:sty m:val="p"/>
          </m:rPr>
          <w:rPr>
            <w:rFonts w:ascii="Cambria Math" w:hAnsi="Cambria Math"/>
            <w:szCs w:val="26"/>
            <w:lang w:bidi="ar-BH"/>
          </w:rPr>
          <m:t xml:space="preserve"> [log π (z | x)]</m:t>
        </m:r>
        <m:r>
          <m:rPr>
            <m:sty m:val="p"/>
          </m:rPr>
          <w:rPr>
            <w:rFonts w:ascii="Cambria Math" w:hAnsi="Cambria Math"/>
            <w:szCs w:val="26"/>
            <w:rtl/>
            <w:lang w:bidi="ar-BH"/>
          </w:rPr>
          <m:t xml:space="preserve"> </m:t>
        </m:r>
      </m:oMath>
      <w:r w:rsidRPr="00EF6B48">
        <w:rPr>
          <w:sz w:val="28"/>
          <w:rtl/>
          <w:lang w:bidi="ar-BH"/>
        </w:rPr>
        <w:t>را با یک شبکه تمایزگر مخالف دیگر</w:t>
      </w:r>
      <m:oMath>
        <m:sSub>
          <m:sSubPr>
            <m:ctrlPr>
              <w:rPr>
                <w:rFonts w:ascii="Cambria Math" w:hAnsi="Cambria Math"/>
                <w:szCs w:val="26"/>
                <w:lang w:bidi="ar-BH"/>
              </w:rPr>
            </m:ctrlPr>
          </m:sSubPr>
          <m:e>
            <m:r>
              <m:rPr>
                <m:sty m:val="p"/>
              </m:rPr>
              <w:rPr>
                <w:rFonts w:ascii="Cambria Math" w:hAnsi="Cambria Math"/>
                <w:szCs w:val="26"/>
                <w:lang w:bidi="ar-BH"/>
              </w:rPr>
              <m:t>D</m:t>
            </m:r>
          </m:e>
          <m:sub>
            <m:r>
              <w:rPr>
                <w:rFonts w:ascii="Cambria Math" w:hAnsi="Cambria Math"/>
                <w:szCs w:val="26"/>
                <w:lang w:bidi="ar-BH"/>
              </w:rPr>
              <m:t>zz</m:t>
            </m:r>
          </m:sub>
        </m:sSub>
      </m:oMath>
      <w:r w:rsidRPr="00EF6B48">
        <w:rPr>
          <w:sz w:val="28"/>
          <w:rtl/>
          <w:lang w:bidi="ar-BH"/>
        </w:rPr>
        <w:t xml:space="preserve"> با نقطه تعادل مشترک تنظیم می</w:t>
      </w:r>
      <w:r w:rsidRPr="00EF6B48">
        <w:rPr>
          <w:sz w:val="28"/>
          <w:rtl/>
          <w:lang w:bidi="ar-BH"/>
        </w:rPr>
        <w:softHyphen/>
        <w:t>کنیم</w:t>
      </w:r>
      <w:r>
        <w:rPr>
          <w:sz w:val="28"/>
          <w:lang w:bidi="ar-BH"/>
        </w:rPr>
        <w:t>.</w:t>
      </w:r>
    </w:p>
    <w:tbl>
      <w:tblPr>
        <w:bidiVisual/>
        <w:tblW w:w="87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753"/>
      </w:tblGrid>
      <w:tr w:rsidR="00FB20F9" w:rsidRPr="00293AC7" w14:paraId="768CB9ED" w14:textId="77777777" w:rsidTr="00CC04B8">
        <w:trPr>
          <w:trHeight w:val="1439"/>
        </w:trPr>
        <w:tc>
          <w:tcPr>
            <w:tcW w:w="2970" w:type="dxa"/>
            <w:tcBorders>
              <w:top w:val="nil"/>
              <w:left w:val="nil"/>
              <w:bottom w:val="nil"/>
              <w:right w:val="nil"/>
            </w:tcBorders>
            <w:shd w:val="clear" w:color="auto" w:fill="auto"/>
          </w:tcPr>
          <w:p w14:paraId="5D812376" w14:textId="68F46904" w:rsidR="00FB20F9" w:rsidRPr="00293AC7" w:rsidRDefault="00FB20F9" w:rsidP="00D15C86">
            <w:pPr>
              <w:spacing w:before="480"/>
              <w:ind w:left="-432"/>
              <w:jc w:val="center"/>
              <w:rPr>
                <w:rFonts w:eastAsia="SimSun"/>
                <w:b/>
                <w:sz w:val="28"/>
                <w:rtl/>
                <w:lang w:bidi="fa-IR"/>
              </w:rPr>
            </w:pP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5</w:t>
            </w:r>
            <w:r w:rsidRPr="00293AC7">
              <w:rPr>
                <w:rFonts w:eastAsia="SimSun" w:hint="cs"/>
                <w:b/>
                <w:sz w:val="28"/>
                <w:rtl/>
                <w:lang w:bidi="fa-IR"/>
              </w:rPr>
              <w:t>)</w:t>
            </w:r>
          </w:p>
        </w:tc>
        <w:tc>
          <w:tcPr>
            <w:tcW w:w="5753" w:type="dxa"/>
            <w:tcBorders>
              <w:top w:val="nil"/>
              <w:left w:val="nil"/>
              <w:bottom w:val="nil"/>
              <w:right w:val="nil"/>
            </w:tcBorders>
            <w:shd w:val="clear" w:color="auto" w:fill="auto"/>
          </w:tcPr>
          <w:p w14:paraId="3E3A4B65" w14:textId="77777777" w:rsidR="00FB20F9" w:rsidRPr="00FC05E7" w:rsidRDefault="00FB20F9" w:rsidP="00D15C86">
            <w:pPr>
              <w:keepLines/>
              <w:autoSpaceDE w:val="0"/>
              <w:autoSpaceDN w:val="0"/>
              <w:spacing w:before="600" w:line="276" w:lineRule="auto"/>
              <w:ind w:left="576" w:right="515"/>
              <w:contextualSpacing/>
              <w:jc w:val="both"/>
              <w:rPr>
                <w:rFonts w:eastAsia="SimSun"/>
                <w:lang w:bidi="ar-BH"/>
              </w:rPr>
            </w:pPr>
          </w:p>
          <w:p w14:paraId="5D6B4040" w14:textId="266E0FA2" w:rsidR="00FB20F9" w:rsidRPr="00CC04B8" w:rsidRDefault="00CC04B8" w:rsidP="00CC04B8">
            <w:pPr>
              <w:jc w:val="both"/>
              <w:rPr>
                <w:sz w:val="28"/>
                <w:rtl/>
                <w:lang w:bidi="ar-BH"/>
              </w:rPr>
            </w:pPr>
            <m:oMathPara>
              <m:oMath>
                <m:r>
                  <m:rPr>
                    <m:sty m:val="p"/>
                  </m:rPr>
                  <w:rPr>
                    <w:rFonts w:ascii="Cambria Math" w:hAnsi="Cambria Math"/>
                    <w:lang w:bidi="ar-BH"/>
                  </w:rPr>
                  <m:t>V</m:t>
                </m:r>
                <m:d>
                  <m:dPr>
                    <m:ctrlPr>
                      <w:rPr>
                        <w:rFonts w:ascii="Cambria Math" w:hAnsi="Cambria Math"/>
                        <w:lang w:bidi="ar-BH"/>
                      </w:rPr>
                    </m:ctrlPr>
                  </m:dPr>
                  <m:e>
                    <m:sSub>
                      <m:sSubPr>
                        <m:ctrlPr>
                          <w:rPr>
                            <w:rFonts w:ascii="Cambria Math" w:hAnsi="Cambria Math"/>
                            <w:lang w:bidi="ar-BH"/>
                          </w:rPr>
                        </m:ctrlPr>
                      </m:sSubPr>
                      <m:e>
                        <m:r>
                          <w:rPr>
                            <w:rFonts w:ascii="Cambria Math" w:hAnsi="Cambria Math"/>
                            <w:lang w:bidi="ar-BH"/>
                          </w:rPr>
                          <m:t>D</m:t>
                        </m:r>
                      </m:e>
                      <m:sub>
                        <m:r>
                          <w:rPr>
                            <w:rFonts w:ascii="Cambria Math" w:hAnsi="Cambria Math"/>
                            <w:lang w:bidi="ar-BH"/>
                          </w:rPr>
                          <m:t>zz</m:t>
                        </m:r>
                      </m:sub>
                    </m:sSub>
                    <m:r>
                      <m:rPr>
                        <m:sty m:val="p"/>
                      </m:rPr>
                      <w:rPr>
                        <w:rFonts w:ascii="Cambria Math" w:hAnsi="Cambria Math"/>
                        <w:lang w:bidi="ar-BH"/>
                      </w:rPr>
                      <m:t>,G, E</m:t>
                    </m:r>
                  </m:e>
                </m:d>
                <m:r>
                  <w:rPr>
                    <w:rFonts w:ascii="Cambria Math" w:hAnsi="Cambria Math"/>
                    <w:lang w:bidi="ar-BH"/>
                  </w:rPr>
                  <m:t xml:space="preserve">= </m:t>
                </m:r>
                <m:sSub>
                  <m:sSubPr>
                    <m:ctrlPr>
                      <w:rPr>
                        <w:rFonts w:ascii="Cambria Math" w:hAnsi="Cambria Math"/>
                        <w:i/>
                        <w:lang w:bidi="ar-BH"/>
                      </w:rPr>
                    </m:ctrlPr>
                  </m:sSubPr>
                  <m:e>
                    <m:r>
                      <w:rPr>
                        <w:rFonts w:ascii="Cambria Math" w:hAnsi="Cambria Math"/>
                        <w:lang w:bidi="ar-BH"/>
                      </w:rPr>
                      <m:t>E</m:t>
                    </m:r>
                  </m:e>
                  <m:sub>
                    <m:r>
                      <w:rPr>
                        <w:rFonts w:ascii="Cambria Math" w:hAnsi="Cambria Math"/>
                        <w:lang w:bidi="ar-BH"/>
                      </w:rPr>
                      <m:t>z~pz</m:t>
                    </m:r>
                  </m:sub>
                </m:sSub>
                <m:r>
                  <w:rPr>
                    <w:rFonts w:ascii="Cambria Math" w:hAnsi="Cambria Math"/>
                    <w:lang w:bidi="ar-BH"/>
                  </w:rPr>
                  <m:t>[log</m:t>
                </m:r>
                <m:d>
                  <m:dPr>
                    <m:ctrlPr>
                      <w:rPr>
                        <w:rFonts w:ascii="Cambria Math" w:hAnsi="Cambria Math"/>
                        <w:i/>
                        <w:lang w:bidi="ar-BH"/>
                      </w:rPr>
                    </m:ctrlPr>
                  </m:dPr>
                  <m:e>
                    <m:sSub>
                      <m:sSubPr>
                        <m:ctrlPr>
                          <w:rPr>
                            <w:rFonts w:ascii="Cambria Math" w:hAnsi="Cambria Math"/>
                            <w:lang w:bidi="ar-BH"/>
                          </w:rPr>
                        </m:ctrlPr>
                      </m:sSubPr>
                      <m:e>
                        <m:r>
                          <w:rPr>
                            <w:rFonts w:ascii="Cambria Math" w:hAnsi="Cambria Math"/>
                            <w:lang w:bidi="ar-BH"/>
                          </w:rPr>
                          <m:t>D</m:t>
                        </m:r>
                      </m:e>
                      <m:sub>
                        <m:r>
                          <w:rPr>
                            <w:rFonts w:ascii="Cambria Math" w:hAnsi="Cambria Math"/>
                            <w:lang w:bidi="ar-BH"/>
                          </w:rPr>
                          <m:t>zz</m:t>
                        </m:r>
                      </m:sub>
                    </m:sSub>
                    <m:d>
                      <m:dPr>
                        <m:ctrlPr>
                          <w:rPr>
                            <w:rFonts w:ascii="Cambria Math" w:hAnsi="Cambria Math"/>
                            <w:i/>
                            <w:lang w:bidi="ar-BH"/>
                          </w:rPr>
                        </m:ctrlPr>
                      </m:dPr>
                      <m:e>
                        <m:r>
                          <w:rPr>
                            <w:rFonts w:ascii="Cambria Math" w:hAnsi="Cambria Math"/>
                            <w:lang w:bidi="ar-BH"/>
                          </w:rPr>
                          <m:t>z, z</m:t>
                        </m:r>
                      </m:e>
                    </m:d>
                  </m:e>
                </m:d>
                <m:r>
                  <w:rPr>
                    <w:rFonts w:ascii="Cambria Math" w:hAnsi="Cambria Math"/>
                    <w:lang w:bidi="ar-BH"/>
                  </w:rPr>
                  <m:t xml:space="preserve">+ </m:t>
                </m:r>
                <m:sSub>
                  <m:sSubPr>
                    <m:ctrlPr>
                      <w:rPr>
                        <w:rFonts w:ascii="Cambria Math" w:hAnsi="Cambria Math"/>
                        <w:i/>
                        <w:lang w:bidi="ar-BH"/>
                      </w:rPr>
                    </m:ctrlPr>
                  </m:sSubPr>
                  <m:e>
                    <m:r>
                      <w:rPr>
                        <w:rFonts w:ascii="Cambria Math" w:hAnsi="Cambria Math"/>
                        <w:lang w:bidi="ar-BH"/>
                      </w:rPr>
                      <m:t>E</m:t>
                    </m:r>
                  </m:e>
                  <m:sub>
                    <m:r>
                      <w:rPr>
                        <w:rFonts w:ascii="Cambria Math" w:hAnsi="Cambria Math"/>
                        <w:lang w:bidi="ar-BH"/>
                      </w:rPr>
                      <m:t>z~pz</m:t>
                    </m:r>
                  </m:sub>
                </m:sSub>
                <m:r>
                  <w:rPr>
                    <w:rFonts w:ascii="Cambria Math" w:hAnsi="Cambria Math"/>
                    <w:lang w:bidi="ar-BH"/>
                  </w:rPr>
                  <m:t>[log(1-</m:t>
                </m:r>
                <m:sSub>
                  <m:sSubPr>
                    <m:ctrlPr>
                      <w:rPr>
                        <w:rFonts w:ascii="Cambria Math" w:hAnsi="Cambria Math"/>
                        <w:lang w:bidi="ar-BH"/>
                      </w:rPr>
                    </m:ctrlPr>
                  </m:sSubPr>
                  <m:e>
                    <m:r>
                      <w:rPr>
                        <w:rFonts w:ascii="Cambria Math" w:hAnsi="Cambria Math"/>
                        <w:lang w:bidi="ar-BH"/>
                      </w:rPr>
                      <m:t>D</m:t>
                    </m:r>
                  </m:e>
                  <m:sub>
                    <m:r>
                      <w:rPr>
                        <w:rFonts w:ascii="Cambria Math" w:hAnsi="Cambria Math"/>
                        <w:lang w:bidi="ar-BH"/>
                      </w:rPr>
                      <m:t>zz</m:t>
                    </m:r>
                  </m:sub>
                </m:sSub>
                <m:r>
                  <w:rPr>
                    <w:rFonts w:ascii="Cambria Math" w:hAnsi="Cambria Math"/>
                    <w:lang w:bidi="ar-BH"/>
                  </w:rPr>
                  <m:t>(z, G</m:t>
                </m:r>
                <m:d>
                  <m:dPr>
                    <m:ctrlPr>
                      <w:rPr>
                        <w:rFonts w:ascii="Cambria Math" w:hAnsi="Cambria Math"/>
                        <w:i/>
                        <w:lang w:bidi="ar-BH"/>
                      </w:rPr>
                    </m:ctrlPr>
                  </m:dPr>
                  <m:e>
                    <m:r>
                      <w:rPr>
                        <w:rFonts w:ascii="Cambria Math" w:hAnsi="Cambria Math"/>
                        <w:lang w:bidi="ar-BH"/>
                      </w:rPr>
                      <m:t>E(z)</m:t>
                    </m:r>
                  </m:e>
                </m:d>
                <m:r>
                  <w:rPr>
                    <w:rFonts w:ascii="Cambria Math" w:hAnsi="Cambria Math"/>
                    <w:lang w:bidi="ar-BH"/>
                  </w:rPr>
                  <m:t>))]</m:t>
                </m:r>
              </m:oMath>
            </m:oMathPara>
          </w:p>
        </w:tc>
      </w:tr>
    </w:tbl>
    <w:p w14:paraId="2346227E" w14:textId="2B006711" w:rsidR="00352130" w:rsidRDefault="00CC04B8" w:rsidP="00D57173">
      <w:pPr>
        <w:jc w:val="both"/>
        <w:rPr>
          <w:sz w:val="28"/>
          <w:lang w:bidi="ar-BH"/>
        </w:rPr>
      </w:pPr>
      <w:r w:rsidRPr="00EF6B48">
        <w:rPr>
          <w:sz w:val="28"/>
          <w:rtl/>
          <w:lang w:bidi="ar-BH"/>
        </w:rPr>
        <w:t xml:space="preserve">با کنار هم قرار دادن تمامی این اجزا، شبکه </w:t>
      </w:r>
      <w:r w:rsidRPr="00EF6B48">
        <w:rPr>
          <w:sz w:val="24"/>
          <w:szCs w:val="24"/>
          <w:lang w:bidi="ar-BH"/>
        </w:rPr>
        <w:t>ALAD</w:t>
      </w:r>
      <w:r w:rsidRPr="00EF6B48">
        <w:rPr>
          <w:sz w:val="28"/>
          <w:rtl/>
          <w:lang w:bidi="ar-BH"/>
        </w:rPr>
        <w:t xml:space="preserve"> تلاش می</w:t>
      </w:r>
      <w:r w:rsidRPr="00EF6B48">
        <w:rPr>
          <w:sz w:val="28"/>
          <w:rtl/>
          <w:lang w:bidi="ar-BH"/>
        </w:rPr>
        <w:softHyphen/>
        <w:t>کند تا نقطه تعادل این مسئله را آموزش ببیند</w:t>
      </w:r>
      <w:r>
        <w:rPr>
          <w:rFonts w:hint="cs"/>
          <w:sz w:val="28"/>
          <w:rtl/>
          <w:lang w:bidi="ar-BH"/>
        </w:rPr>
        <w:t>.</w:t>
      </w:r>
    </w:p>
    <w:tbl>
      <w:tblPr>
        <w:bidiVisual/>
        <w:tblW w:w="87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753"/>
      </w:tblGrid>
      <w:tr w:rsidR="00DB3DB2" w:rsidRPr="00293AC7" w14:paraId="4AE69A31" w14:textId="77777777" w:rsidTr="00D15C86">
        <w:trPr>
          <w:trHeight w:val="1439"/>
        </w:trPr>
        <w:tc>
          <w:tcPr>
            <w:tcW w:w="2970" w:type="dxa"/>
            <w:tcBorders>
              <w:top w:val="nil"/>
              <w:left w:val="nil"/>
              <w:bottom w:val="nil"/>
              <w:right w:val="nil"/>
            </w:tcBorders>
            <w:shd w:val="clear" w:color="auto" w:fill="auto"/>
          </w:tcPr>
          <w:p w14:paraId="1E6237F1" w14:textId="6446C5AC" w:rsidR="00DB3DB2" w:rsidRPr="00293AC7" w:rsidRDefault="00DB3DB2" w:rsidP="00D15C86">
            <w:pPr>
              <w:spacing w:before="480"/>
              <w:ind w:left="-432"/>
              <w:jc w:val="center"/>
              <w:rPr>
                <w:rFonts w:eastAsia="SimSun"/>
                <w:b/>
                <w:sz w:val="28"/>
                <w:rtl/>
                <w:lang w:bidi="fa-IR"/>
              </w:rPr>
            </w:pP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6</w:t>
            </w:r>
            <w:r w:rsidRPr="00293AC7">
              <w:rPr>
                <w:rFonts w:eastAsia="SimSun" w:hint="cs"/>
                <w:b/>
                <w:sz w:val="28"/>
                <w:rtl/>
                <w:lang w:bidi="fa-IR"/>
              </w:rPr>
              <w:t>)</w:t>
            </w:r>
          </w:p>
        </w:tc>
        <w:tc>
          <w:tcPr>
            <w:tcW w:w="5753" w:type="dxa"/>
            <w:tcBorders>
              <w:top w:val="nil"/>
              <w:left w:val="nil"/>
              <w:bottom w:val="nil"/>
              <w:right w:val="nil"/>
            </w:tcBorders>
            <w:shd w:val="clear" w:color="auto" w:fill="auto"/>
          </w:tcPr>
          <w:p w14:paraId="3908DBE9" w14:textId="77777777" w:rsidR="00DB3DB2" w:rsidRPr="00FC05E7" w:rsidRDefault="00DB3DB2" w:rsidP="00D15C86">
            <w:pPr>
              <w:keepLines/>
              <w:autoSpaceDE w:val="0"/>
              <w:autoSpaceDN w:val="0"/>
              <w:spacing w:before="600" w:line="276" w:lineRule="auto"/>
              <w:ind w:left="576" w:right="515"/>
              <w:contextualSpacing/>
              <w:jc w:val="both"/>
              <w:rPr>
                <w:rFonts w:eastAsia="SimSun"/>
                <w:lang w:bidi="ar-BH"/>
              </w:rPr>
            </w:pPr>
          </w:p>
          <w:p w14:paraId="23E95ECD" w14:textId="3432C6E5" w:rsidR="00DB3DB2" w:rsidRPr="00DB3DB2" w:rsidRDefault="00D15C86" w:rsidP="00DB3DB2">
            <w:pPr>
              <w:jc w:val="center"/>
              <w:rPr>
                <w:sz w:val="24"/>
                <w:szCs w:val="24"/>
                <w:rtl/>
                <w:lang w:bidi="ar-BH"/>
              </w:rPr>
            </w:pPr>
            <m:oMathPara>
              <m:oMath>
                <m:sSub>
                  <m:sSubPr>
                    <m:ctrlPr>
                      <w:rPr>
                        <w:rFonts w:ascii="Cambria Math" w:hAnsi="Cambria Math"/>
                        <w:i/>
                        <w:sz w:val="20"/>
                        <w:szCs w:val="20"/>
                        <w:lang w:bidi="ar-BH"/>
                      </w:rPr>
                    </m:ctrlPr>
                  </m:sSubPr>
                  <m:e>
                    <m:r>
                      <w:rPr>
                        <w:rFonts w:ascii="Cambria Math" w:hAnsi="Cambria Math"/>
                        <w:sz w:val="20"/>
                        <w:szCs w:val="20"/>
                        <w:lang w:bidi="ar-BH"/>
                      </w:rPr>
                      <m:t>min</m:t>
                    </m:r>
                  </m:e>
                  <m:sub>
                    <m:r>
                      <w:rPr>
                        <w:rFonts w:ascii="Cambria Math" w:hAnsi="Cambria Math"/>
                        <w:sz w:val="20"/>
                        <w:szCs w:val="20"/>
                        <w:lang w:bidi="ar-BH"/>
                      </w:rPr>
                      <m:t>G,E</m:t>
                    </m:r>
                  </m:sub>
                </m:sSub>
                <m:sSub>
                  <m:sSubPr>
                    <m:ctrlPr>
                      <w:rPr>
                        <w:rFonts w:ascii="Cambria Math" w:hAnsi="Cambria Math"/>
                        <w:i/>
                        <w:sz w:val="20"/>
                        <w:szCs w:val="20"/>
                        <w:lang w:bidi="ar-BH"/>
                      </w:rPr>
                    </m:ctrlPr>
                  </m:sSubPr>
                  <m:e>
                    <m:r>
                      <w:rPr>
                        <w:rFonts w:ascii="Cambria Math" w:hAnsi="Cambria Math"/>
                        <w:sz w:val="20"/>
                        <w:szCs w:val="20"/>
                        <w:lang w:bidi="ar-BH"/>
                      </w:rPr>
                      <m:t>max</m:t>
                    </m:r>
                  </m:e>
                  <m:sub>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xz</m:t>
                        </m:r>
                      </m:sub>
                    </m:sSub>
                    <m:r>
                      <w:rPr>
                        <w:rFonts w:ascii="Cambria Math" w:hAnsi="Cambria Math"/>
                        <w:sz w:val="20"/>
                        <w:szCs w:val="20"/>
                        <w:lang w:bidi="ar-BH"/>
                      </w:rPr>
                      <m:t xml:space="preserve"> , </m:t>
                    </m:r>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xx</m:t>
                        </m:r>
                      </m:sub>
                    </m:sSub>
                    <m:r>
                      <w:rPr>
                        <w:rFonts w:ascii="Cambria Math" w:hAnsi="Cambria Math"/>
                        <w:sz w:val="20"/>
                        <w:szCs w:val="20"/>
                        <w:lang w:bidi="ar-BH"/>
                      </w:rPr>
                      <m:t xml:space="preserve"> , </m:t>
                    </m:r>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zz ,</m:t>
                        </m:r>
                      </m:sub>
                    </m:sSub>
                  </m:sub>
                </m:sSub>
                <m:sSub>
                  <m:sSubPr>
                    <m:ctrlPr>
                      <w:rPr>
                        <w:rFonts w:ascii="Cambria Math" w:hAnsi="Cambria Math"/>
                        <w:i/>
                        <w:sz w:val="20"/>
                        <w:szCs w:val="20"/>
                        <w:lang w:bidi="ar-BH"/>
                      </w:rPr>
                    </m:ctrlPr>
                  </m:sSubPr>
                  <m:e>
                    <m:r>
                      <w:rPr>
                        <w:rFonts w:ascii="Cambria Math" w:hAnsi="Cambria Math"/>
                        <w:sz w:val="20"/>
                        <w:szCs w:val="20"/>
                        <w:lang w:bidi="ar-BH"/>
                      </w:rPr>
                      <m:t>V</m:t>
                    </m:r>
                  </m:e>
                  <m:sub>
                    <m:r>
                      <w:rPr>
                        <w:rFonts w:ascii="Cambria Math" w:hAnsi="Cambria Math"/>
                        <w:sz w:val="20"/>
                        <w:szCs w:val="20"/>
                        <w:lang w:bidi="ar-BH"/>
                      </w:rPr>
                      <m:t>ALAD</m:t>
                    </m:r>
                  </m:sub>
                </m:sSub>
                <m:d>
                  <m:dPr>
                    <m:ctrlPr>
                      <w:rPr>
                        <w:rFonts w:ascii="Cambria Math" w:hAnsi="Cambria Math"/>
                        <w:i/>
                        <w:sz w:val="20"/>
                        <w:szCs w:val="20"/>
                        <w:lang w:bidi="ar-BH"/>
                      </w:rPr>
                    </m:ctrlPr>
                  </m:dPr>
                  <m:e>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xz</m:t>
                        </m:r>
                      </m:sub>
                    </m:sSub>
                    <m:r>
                      <w:rPr>
                        <w:rFonts w:ascii="Cambria Math" w:hAnsi="Cambria Math"/>
                        <w:sz w:val="20"/>
                        <w:szCs w:val="20"/>
                        <w:lang w:bidi="ar-BH"/>
                      </w:rPr>
                      <m:t xml:space="preserve"> , </m:t>
                    </m:r>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xx</m:t>
                        </m:r>
                      </m:sub>
                    </m:sSub>
                    <m:r>
                      <w:rPr>
                        <w:rFonts w:ascii="Cambria Math" w:hAnsi="Cambria Math"/>
                        <w:sz w:val="20"/>
                        <w:szCs w:val="20"/>
                        <w:lang w:bidi="ar-BH"/>
                      </w:rPr>
                      <m:t xml:space="preserve"> , </m:t>
                    </m:r>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zz ,</m:t>
                        </m:r>
                      </m:sub>
                    </m:sSub>
                    <m:r>
                      <w:rPr>
                        <w:rFonts w:ascii="Cambria Math" w:hAnsi="Cambria Math"/>
                        <w:sz w:val="20"/>
                        <w:szCs w:val="20"/>
                        <w:lang w:bidi="ar-BH"/>
                      </w:rPr>
                      <m:t xml:space="preserve"> E , G</m:t>
                    </m:r>
                  </m:e>
                </m:d>
                <m:r>
                  <w:rPr>
                    <w:rFonts w:ascii="Cambria Math" w:hAnsi="Cambria Math"/>
                    <w:sz w:val="20"/>
                    <w:szCs w:val="20"/>
                    <w:lang w:bidi="ar-BH"/>
                  </w:rPr>
                  <m:t>=V</m:t>
                </m:r>
                <m:d>
                  <m:dPr>
                    <m:ctrlPr>
                      <w:rPr>
                        <w:rFonts w:ascii="Cambria Math" w:hAnsi="Cambria Math"/>
                        <w:i/>
                        <w:sz w:val="20"/>
                        <w:szCs w:val="20"/>
                        <w:lang w:bidi="ar-BH"/>
                      </w:rPr>
                    </m:ctrlPr>
                  </m:dPr>
                  <m:e>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xz</m:t>
                        </m:r>
                      </m:sub>
                    </m:sSub>
                    <m:r>
                      <w:rPr>
                        <w:rFonts w:ascii="Cambria Math" w:hAnsi="Cambria Math"/>
                        <w:sz w:val="20"/>
                        <w:szCs w:val="20"/>
                        <w:lang w:bidi="ar-BH"/>
                      </w:rPr>
                      <m:t xml:space="preserve"> , E , G</m:t>
                    </m:r>
                  </m:e>
                </m:d>
                <m:r>
                  <w:rPr>
                    <w:rFonts w:ascii="Cambria Math" w:hAnsi="Cambria Math"/>
                    <w:sz w:val="20"/>
                    <w:szCs w:val="20"/>
                    <w:lang w:bidi="ar-BH"/>
                  </w:rPr>
                  <m:t>+ V</m:t>
                </m:r>
                <m:d>
                  <m:dPr>
                    <m:ctrlPr>
                      <w:rPr>
                        <w:rFonts w:ascii="Cambria Math" w:hAnsi="Cambria Math"/>
                        <w:i/>
                        <w:sz w:val="20"/>
                        <w:szCs w:val="20"/>
                        <w:lang w:bidi="ar-BH"/>
                      </w:rPr>
                    </m:ctrlPr>
                  </m:dPr>
                  <m:e>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xx</m:t>
                        </m:r>
                      </m:sub>
                    </m:sSub>
                    <m:r>
                      <w:rPr>
                        <w:rFonts w:ascii="Cambria Math" w:hAnsi="Cambria Math"/>
                        <w:sz w:val="20"/>
                        <w:szCs w:val="20"/>
                        <w:lang w:bidi="ar-BH"/>
                      </w:rPr>
                      <m:t xml:space="preserve"> , E , G</m:t>
                    </m:r>
                  </m:e>
                </m:d>
                <m:r>
                  <w:rPr>
                    <w:rFonts w:ascii="Cambria Math" w:hAnsi="Cambria Math"/>
                    <w:sz w:val="20"/>
                    <w:szCs w:val="20"/>
                    <w:lang w:bidi="ar-BH"/>
                  </w:rPr>
                  <m:t>+ V</m:t>
                </m:r>
                <m:d>
                  <m:dPr>
                    <m:ctrlPr>
                      <w:rPr>
                        <w:rFonts w:ascii="Cambria Math" w:hAnsi="Cambria Math"/>
                        <w:i/>
                        <w:sz w:val="20"/>
                        <w:szCs w:val="20"/>
                        <w:lang w:bidi="ar-BH"/>
                      </w:rPr>
                    </m:ctrlPr>
                  </m:dPr>
                  <m:e>
                    <m:sSub>
                      <m:sSubPr>
                        <m:ctrlPr>
                          <w:rPr>
                            <w:rFonts w:ascii="Cambria Math" w:hAnsi="Cambria Math"/>
                            <w:i/>
                            <w:sz w:val="20"/>
                            <w:szCs w:val="20"/>
                            <w:lang w:bidi="ar-BH"/>
                          </w:rPr>
                        </m:ctrlPr>
                      </m:sSubPr>
                      <m:e>
                        <m:r>
                          <w:rPr>
                            <w:rFonts w:ascii="Cambria Math" w:hAnsi="Cambria Math"/>
                            <w:sz w:val="20"/>
                            <w:szCs w:val="20"/>
                            <w:lang w:bidi="ar-BH"/>
                          </w:rPr>
                          <m:t>D</m:t>
                        </m:r>
                      </m:e>
                      <m:sub>
                        <m:r>
                          <w:rPr>
                            <w:rFonts w:ascii="Cambria Math" w:hAnsi="Cambria Math"/>
                            <w:sz w:val="20"/>
                            <w:szCs w:val="20"/>
                            <w:lang w:bidi="ar-BH"/>
                          </w:rPr>
                          <m:t>zz</m:t>
                        </m:r>
                      </m:sub>
                    </m:sSub>
                    <m:r>
                      <w:rPr>
                        <w:rFonts w:ascii="Cambria Math" w:hAnsi="Cambria Math"/>
                        <w:sz w:val="20"/>
                        <w:szCs w:val="20"/>
                        <w:lang w:bidi="ar-BH"/>
                      </w:rPr>
                      <m:t xml:space="preserve"> , E , G</m:t>
                    </m:r>
                  </m:e>
                </m:d>
              </m:oMath>
            </m:oMathPara>
          </w:p>
        </w:tc>
      </w:tr>
    </w:tbl>
    <w:p w14:paraId="2ADAF965" w14:textId="1539A5E0" w:rsidR="00DB3DB2" w:rsidRPr="00EF6B48" w:rsidRDefault="00DB3DB2" w:rsidP="00DB3DB2">
      <w:pPr>
        <w:jc w:val="both"/>
        <w:rPr>
          <w:sz w:val="28"/>
          <w:rtl/>
          <w:lang w:bidi="ar-BH"/>
        </w:rPr>
      </w:pPr>
      <w:r w:rsidRPr="00EF6B48">
        <w:rPr>
          <w:sz w:val="28"/>
          <w:rtl/>
          <w:lang w:bidi="ar-BH"/>
        </w:rPr>
        <w:t>در نهایت شماتیک کلی شبکه طراحی</w:t>
      </w:r>
      <w:r w:rsidRPr="00EF6B48">
        <w:rPr>
          <w:sz w:val="28"/>
          <w:rtl/>
          <w:lang w:bidi="ar-BH"/>
        </w:rPr>
        <w:softHyphen/>
        <w:t xml:space="preserve">شده به صورت </w:t>
      </w:r>
      <w:r>
        <w:rPr>
          <w:sz w:val="28"/>
          <w:rtl/>
          <w:lang w:bidi="ar-BH"/>
        </w:rPr>
        <w:fldChar w:fldCharType="begin"/>
      </w:r>
      <w:r>
        <w:rPr>
          <w:sz w:val="28"/>
          <w:rtl/>
          <w:lang w:bidi="ar-BH"/>
        </w:rPr>
        <w:instrText xml:space="preserve"> </w:instrText>
      </w:r>
      <w:r>
        <w:rPr>
          <w:sz w:val="28"/>
          <w:lang w:bidi="ar-BH"/>
        </w:rPr>
        <w:instrText>REF</w:instrText>
      </w:r>
      <w:r>
        <w:rPr>
          <w:sz w:val="28"/>
          <w:rtl/>
          <w:lang w:bidi="ar-BH"/>
        </w:rPr>
        <w:instrText xml:space="preserve"> _</w:instrText>
      </w:r>
      <w:r>
        <w:rPr>
          <w:sz w:val="28"/>
          <w:lang w:bidi="ar-BH"/>
        </w:rPr>
        <w:instrText>Ref45724096 \h</w:instrText>
      </w:r>
      <w:r>
        <w:rPr>
          <w:sz w:val="28"/>
          <w:rtl/>
          <w:lang w:bidi="ar-BH"/>
        </w:rPr>
        <w:instrText xml:space="preserve">  \* </w:instrText>
      </w:r>
      <w:r>
        <w:rPr>
          <w:sz w:val="28"/>
          <w:lang w:bidi="ar-BH"/>
        </w:rPr>
        <w:instrText>MERGEFORMAT</w:instrText>
      </w:r>
      <w:r>
        <w:rPr>
          <w:sz w:val="28"/>
          <w:rtl/>
          <w:lang w:bidi="ar-BH"/>
        </w:rPr>
        <w:instrText xml:space="preserve"> </w:instrText>
      </w:r>
      <w:r>
        <w:rPr>
          <w:sz w:val="28"/>
          <w:rtl/>
          <w:lang w:bidi="ar-BH"/>
        </w:rPr>
      </w:r>
      <w:r>
        <w:rPr>
          <w:sz w:val="28"/>
          <w:rtl/>
          <w:lang w:bidi="ar-BH"/>
        </w:rPr>
        <w:fldChar w:fldCharType="separate"/>
      </w:r>
      <w:r w:rsidRPr="00392695">
        <w:rPr>
          <w:sz w:val="28"/>
          <w:rtl/>
          <w:lang w:bidi="ar-BH"/>
        </w:rPr>
        <w:t>شکل ‏</w:t>
      </w:r>
      <w:r>
        <w:rPr>
          <w:rFonts w:hint="cs"/>
          <w:sz w:val="28"/>
          <w:rtl/>
          <w:lang w:bidi="ar-BH"/>
        </w:rPr>
        <w:t>1</w:t>
      </w:r>
      <w:r w:rsidRPr="00392695">
        <w:rPr>
          <w:sz w:val="28"/>
          <w:rtl/>
          <w:lang w:bidi="ar-BH"/>
        </w:rPr>
        <w:noBreakHyphen/>
      </w:r>
      <w:r>
        <w:rPr>
          <w:rFonts w:hint="cs"/>
          <w:sz w:val="28"/>
          <w:rtl/>
          <w:lang w:bidi="ar-BH"/>
        </w:rPr>
        <w:t>3</w:t>
      </w:r>
      <w:r>
        <w:rPr>
          <w:sz w:val="28"/>
          <w:rtl/>
          <w:lang w:bidi="ar-BH"/>
        </w:rPr>
        <w:fldChar w:fldCharType="end"/>
      </w:r>
      <w:r>
        <w:rPr>
          <w:rFonts w:hint="cs"/>
          <w:sz w:val="28"/>
          <w:rtl/>
          <w:lang w:bidi="ar-BH"/>
        </w:rPr>
        <w:t xml:space="preserve"> </w:t>
      </w:r>
      <w:r w:rsidRPr="00EF6B48">
        <w:rPr>
          <w:sz w:val="28"/>
          <w:rtl/>
          <w:lang w:bidi="ar-BH"/>
        </w:rPr>
        <w:t xml:space="preserve">خواهد بود </w:t>
      </w:r>
      <w:r>
        <w:rPr>
          <w:rFonts w:hint="cs"/>
          <w:sz w:val="28"/>
          <w:rtl/>
          <w:lang w:bidi="ar-BH"/>
        </w:rPr>
        <w:t>.</w:t>
      </w:r>
    </w:p>
    <w:p w14:paraId="34464E69" w14:textId="77777777" w:rsidR="00DB3DB2" w:rsidRDefault="00DB3DB2" w:rsidP="00DB3DB2">
      <w:pPr>
        <w:keepNext/>
        <w:jc w:val="center"/>
      </w:pPr>
      <w:r>
        <w:rPr>
          <w:lang w:bidi="ar-BH"/>
        </w:rPr>
        <w:object w:dxaOrig="6260" w:dyaOrig="3840" w14:anchorId="64126323">
          <v:shape id="_x0000_i1026" type="#_x0000_t75" style="width:322.8pt;height:199.2pt" o:ole="">
            <v:imagedata r:id="rId26" o:title=""/>
          </v:shape>
          <o:OLEObject Type="Embed" ProgID="Visio.Drawing.11" ShapeID="_x0000_i1026" DrawAspect="Content" ObjectID="_1714044767" r:id="rId27"/>
        </w:object>
      </w:r>
    </w:p>
    <w:p w14:paraId="497EBE95" w14:textId="19BFDE0E" w:rsidR="00DB3DB2" w:rsidRPr="00EF6B48" w:rsidRDefault="00DB3DB2" w:rsidP="00DB3DB2">
      <w:pPr>
        <w:pStyle w:val="Caption"/>
        <w:jc w:val="center"/>
        <w:rPr>
          <w:sz w:val="28"/>
          <w:rtl/>
          <w:lang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E0D0C">
        <w:rPr>
          <w:noProof/>
          <w:rtl/>
        </w:rPr>
        <w:t>7</w:t>
      </w:r>
      <w:r>
        <w:rPr>
          <w:rtl/>
        </w:rPr>
        <w:fldChar w:fldCharType="end"/>
      </w:r>
      <w:r>
        <w:rPr>
          <w:rFonts w:hint="cs"/>
          <w:rtl/>
        </w:rPr>
        <w:t xml:space="preserve">شکل 3-1: شمای کلی شبکه </w:t>
      </w:r>
      <w:r>
        <w:t>ALAD</w:t>
      </w:r>
      <w:r>
        <w:rPr>
          <w:rFonts w:hint="cs"/>
          <w:rtl/>
          <w:lang w:bidi="fa-IR"/>
        </w:rPr>
        <w:t>.</w:t>
      </w:r>
    </w:p>
    <w:p w14:paraId="4D7073AF" w14:textId="14BA7B40" w:rsidR="003521BF" w:rsidRDefault="003521BF" w:rsidP="003521BF">
      <w:pPr>
        <w:jc w:val="both"/>
        <w:rPr>
          <w:sz w:val="28"/>
          <w:lang w:bidi="ar-BH"/>
        </w:rPr>
      </w:pPr>
      <w:r w:rsidRPr="00EF6B48">
        <w:rPr>
          <w:sz w:val="28"/>
          <w:rtl/>
          <w:lang w:bidi="ar-BH"/>
        </w:rPr>
        <w:t>اضافه کردن مرحله نرمال</w:t>
      </w:r>
      <w:r w:rsidRPr="00EF6B48">
        <w:rPr>
          <w:sz w:val="28"/>
          <w:rtl/>
          <w:lang w:bidi="ar-BH"/>
        </w:rPr>
        <w:softHyphen/>
        <w:t>سازی طیفی با انگیزه یادشده مقاله</w:t>
      </w:r>
      <w:r>
        <w:rPr>
          <w:sz w:val="28"/>
          <w:lang w:bidi="ar-BH"/>
        </w:rPr>
        <w:t xml:space="preserve"> </w:t>
      </w:r>
      <w:r>
        <w:rPr>
          <w:sz w:val="28"/>
          <w:lang w:bidi="ar-BH"/>
        </w:rPr>
        <w:fldChar w:fldCharType="begin" w:fldLock="1"/>
      </w:r>
      <w:r w:rsidR="0021206C">
        <w:rPr>
          <w:sz w:val="28"/>
          <w:lang w:bidi="ar-BH"/>
        </w:rPr>
        <w:instrText>ADDIN CSL_CITATION {"citationItems":[{"id":"ITEM-1","itemData":{"abstract":"One of the challenges in the study of generative adversarial networks is the instability of its training. In this paper, we propose a novel weight normalization technique called spectral normalization to stabilize the training of the discriminator. Our new normalization technique is computationally light and easy to incorporate into existing implementations. We tested the efficacy of spectral normalization on CIFAR10, STL-10, and ILSVRC2012 dataset, and we experimentally confirmed that spectrally normalized GANs (SN-GANs) is capable of generating images of better or equal quality relative to the previous training stabilization techniques. The code with Chainer (Tokui et al., 2015), generated images and pretrained models are available at https://github.com/pfnet-research/sngan_projection.","author":[{"dropping-particle":"","family":"Miyato","given":"Takeru","non-dropping-particle":"","parse-names":false,"suffix":""},{"dropping-particle":"","family":"Kataoka","given":"Toshiki","non-dropping-particle":"","parse-names":false,"suffix":""},{"dropping-particle":"","family":"Koyama","given":"Masanori","non-dropping-particle":"","parse-names":false,"suffix":""},{"dropping-particle":"","family":"Yoshida","given":"Yuichi","non-dropping-particle":"","parse-names":false,"suffix":""}],"container-title":"6th International Conference on Learning Representations, ICLR 2018 - Conference Track Proceedings","id":"ITEM-1","issued":{"date-parts":[["2018"]]},"title":"Spectral normalization for generative adversarial networks","type":"paper-conference"},"uris":["http://www.mendeley.com/documents/?uuid=6859f864-532d-4d55-9fa6-47fc7ad9be68"]}],"mendeley":{"formattedCitation":"[10]","plainTextFormattedCitation":"[10]","previouslyFormattedCitation":"[10]"},"properties":{"noteIndex":0},"schema":"https://github.com/citation-style-language/schema/raw/master/csl-citation.json"}</w:instrText>
      </w:r>
      <w:r>
        <w:rPr>
          <w:sz w:val="28"/>
          <w:lang w:bidi="ar-BH"/>
        </w:rPr>
        <w:fldChar w:fldCharType="separate"/>
      </w:r>
      <w:r w:rsidRPr="003521BF">
        <w:rPr>
          <w:noProof/>
          <w:sz w:val="28"/>
          <w:lang w:bidi="ar-BH"/>
        </w:rPr>
        <w:t>[10]</w:t>
      </w:r>
      <w:r>
        <w:rPr>
          <w:sz w:val="28"/>
          <w:lang w:bidi="ar-BH"/>
        </w:rPr>
        <w:fldChar w:fldCharType="end"/>
      </w:r>
      <w:r>
        <w:rPr>
          <w:sz w:val="28"/>
          <w:lang w:bidi="ar-BH"/>
        </w:rPr>
        <w:t xml:space="preserve"> </w:t>
      </w:r>
      <w:r w:rsidRPr="00EF6B48">
        <w:rPr>
          <w:sz w:val="28"/>
          <w:rtl/>
          <w:lang w:bidi="ar-BH"/>
        </w:rPr>
        <w:t>می</w:t>
      </w:r>
      <w:r w:rsidRPr="00EF6B48">
        <w:rPr>
          <w:sz w:val="28"/>
          <w:rtl/>
          <w:lang w:bidi="ar-BH"/>
        </w:rPr>
        <w:softHyphen/>
        <w:t>باشد. در این مقاله نشان داده</w:t>
      </w:r>
      <w:r w:rsidRPr="00EF6B48">
        <w:rPr>
          <w:sz w:val="28"/>
          <w:rtl/>
          <w:lang w:bidi="ar-BH"/>
        </w:rPr>
        <w:softHyphen/>
        <w:t>شده که با افزودن قیود لیپسچیتز</w:t>
      </w:r>
      <w:r w:rsidRPr="00EF6B48">
        <w:rPr>
          <w:sz w:val="28"/>
          <w:vertAlign w:val="superscript"/>
          <w:rtl/>
          <w:lang w:bidi="ar-BH"/>
        </w:rPr>
        <w:footnoteReference w:id="78"/>
      </w:r>
      <w:r w:rsidRPr="00EF6B48">
        <w:rPr>
          <w:sz w:val="28"/>
          <w:rtl/>
          <w:lang w:bidi="ar-BH"/>
        </w:rPr>
        <w:t xml:space="preserve"> به تمایزگر شبکه </w:t>
      </w:r>
      <w:r w:rsidRPr="00EF6B48">
        <w:rPr>
          <w:sz w:val="24"/>
          <w:szCs w:val="24"/>
          <w:lang w:bidi="ar-BH"/>
        </w:rPr>
        <w:t>GAN</w:t>
      </w:r>
      <w:r w:rsidRPr="00EF6B48">
        <w:rPr>
          <w:sz w:val="28"/>
          <w:rtl/>
          <w:lang w:bidi="ar-BH"/>
        </w:rPr>
        <w:t>، فاز آموزش تثبیت خواهد شد. در عمل نشان داده شده که با تنظیم مجدد پارامترهای وزن، بهبود بسیار خوبی روی عملکرد شبکه خواهیم داشت. بدین صورت که بزرگ</w:t>
      </w:r>
      <w:r w:rsidRPr="00EF6B48">
        <w:rPr>
          <w:sz w:val="28"/>
          <w:lang w:bidi="ar-BH"/>
        </w:rPr>
        <w:softHyphen/>
      </w:r>
      <w:r w:rsidRPr="00EF6B48">
        <w:rPr>
          <w:sz w:val="28"/>
          <w:rtl/>
          <w:lang w:bidi="ar-BH"/>
        </w:rPr>
        <w:t>ترین مقادیر ویژه ماتریس وزن را در شبکه تمایزگر ثابت نگه داریم. این روش از نظر محاسباتی کارآمد است و هم</w:t>
      </w:r>
      <w:r w:rsidRPr="00EF6B48">
        <w:rPr>
          <w:sz w:val="28"/>
          <w:lang w:bidi="ar-BH"/>
        </w:rPr>
        <w:softHyphen/>
      </w:r>
      <w:r w:rsidRPr="00EF6B48">
        <w:rPr>
          <w:sz w:val="28"/>
          <w:rtl/>
          <w:lang w:bidi="ar-BH"/>
        </w:rPr>
        <w:t>چنین آموزش را تثبیت می</w:t>
      </w:r>
      <w:r w:rsidRPr="00EF6B48">
        <w:rPr>
          <w:sz w:val="28"/>
          <w:lang w:bidi="ar-BH"/>
        </w:rPr>
        <w:softHyphen/>
      </w:r>
      <w:r w:rsidRPr="00EF6B48">
        <w:rPr>
          <w:sz w:val="28"/>
          <w:rtl/>
          <w:lang w:bidi="ar-BH"/>
        </w:rPr>
        <w:t>کند. با آزمایش</w:t>
      </w:r>
      <w:r w:rsidRPr="00EF6B48">
        <w:rPr>
          <w:sz w:val="28"/>
          <w:rtl/>
          <w:lang w:bidi="ar-BH"/>
        </w:rPr>
        <w:softHyphen/>
        <w:t>های صورت</w:t>
      </w:r>
      <w:r w:rsidRPr="00EF6B48">
        <w:rPr>
          <w:sz w:val="28"/>
          <w:rtl/>
          <w:lang w:bidi="ar-BH"/>
        </w:rPr>
        <w:softHyphen/>
        <w:t>گرفته نشان داده شد که افزودن این قیود</w:t>
      </w:r>
      <w:r>
        <w:rPr>
          <w:rFonts w:hint="cs"/>
          <w:sz w:val="28"/>
          <w:rtl/>
          <w:lang w:bidi="ar-BH"/>
        </w:rPr>
        <w:t>،</w:t>
      </w:r>
      <w:r w:rsidRPr="00EF6B48">
        <w:rPr>
          <w:sz w:val="28"/>
          <w:rtl/>
          <w:lang w:bidi="ar-BH"/>
        </w:rPr>
        <w:t xml:space="preserve"> نه تنها برای شبکه تمایزگر، بلکه برای شبکه رمزگذار نیز سودمند است. قابل توجه است که مدل </w:t>
      </w:r>
      <w:r w:rsidRPr="003521BF">
        <w:rPr>
          <w:szCs w:val="26"/>
          <w:lang w:bidi="ar-BH"/>
        </w:rPr>
        <w:t>ALICE</w:t>
      </w:r>
      <w:r w:rsidRPr="00EF6B48">
        <w:rPr>
          <w:sz w:val="28"/>
          <w:rtl/>
          <w:lang w:bidi="ar-BH"/>
        </w:rPr>
        <w:t xml:space="preserve"> شامل این مرحله نمی باشد.</w:t>
      </w:r>
    </w:p>
    <w:p w14:paraId="36561F31" w14:textId="56EA89F9" w:rsidR="003521BF" w:rsidRPr="00FB20F9" w:rsidRDefault="003521BF" w:rsidP="003521BF">
      <w:pPr>
        <w:pStyle w:val="Heading3"/>
        <w:rPr>
          <w:rFonts w:asciiTheme="minorHAnsi" w:hAnsiTheme="minorHAnsi"/>
        </w:rPr>
      </w:pPr>
      <w:r>
        <w:rPr>
          <w:rFonts w:hint="cs"/>
          <w:rtl/>
        </w:rPr>
        <w:t>2-1-3- تشخیص ناهنجاری</w:t>
      </w:r>
    </w:p>
    <w:p w14:paraId="572AB5FF" w14:textId="305307DF" w:rsidR="00D57173" w:rsidRDefault="003521BF" w:rsidP="00D57173">
      <w:pPr>
        <w:jc w:val="both"/>
        <w:rPr>
          <w:sz w:val="28"/>
          <w:rtl/>
          <w:lang w:bidi="ar-BH"/>
        </w:rPr>
      </w:pPr>
      <w:r w:rsidRPr="00EF6B48">
        <w:rPr>
          <w:sz w:val="28"/>
          <w:rtl/>
          <w:lang w:bidi="ar-BH"/>
        </w:rPr>
        <w:t>شبکه</w:t>
      </w:r>
      <w:r w:rsidRPr="00EF6B48">
        <w:rPr>
          <w:sz w:val="24"/>
          <w:szCs w:val="24"/>
          <w:rtl/>
          <w:lang w:bidi="ar-BH"/>
        </w:rPr>
        <w:t xml:space="preserve"> </w:t>
      </w:r>
      <w:r w:rsidRPr="003521BF">
        <w:rPr>
          <w:szCs w:val="26"/>
          <w:lang w:bidi="ar-BH"/>
        </w:rPr>
        <w:t>ALAD</w:t>
      </w:r>
      <w:r w:rsidRPr="00EF6B48">
        <w:rPr>
          <w:sz w:val="28"/>
          <w:rtl/>
          <w:lang w:bidi="ar-BH"/>
        </w:rPr>
        <w:t xml:space="preserve"> یک روش تشخیص ناهنجاری مبتنی بر بازسازی است و بدین صورت عمل می</w:t>
      </w:r>
      <w:r w:rsidRPr="00EF6B48">
        <w:rPr>
          <w:sz w:val="28"/>
          <w:rtl/>
          <w:lang w:bidi="ar-BH"/>
        </w:rPr>
        <w:softHyphen/>
        <w:t xml:space="preserve">کند که فاصله نمونه از بازسازی را توسط شبکه </w:t>
      </w:r>
      <w:r w:rsidRPr="003521BF">
        <w:rPr>
          <w:szCs w:val="26"/>
          <w:lang w:bidi="ar-BH"/>
        </w:rPr>
        <w:t>GAN</w:t>
      </w:r>
      <w:r w:rsidRPr="00EF6B48">
        <w:rPr>
          <w:sz w:val="28"/>
          <w:rtl/>
          <w:lang w:bidi="ar-BH"/>
        </w:rPr>
        <w:t xml:space="preserve"> ارزیابی می</w:t>
      </w:r>
      <w:r w:rsidRPr="00EF6B48">
        <w:rPr>
          <w:sz w:val="28"/>
          <w:rtl/>
          <w:lang w:bidi="ar-BH"/>
        </w:rPr>
        <w:softHyphen/>
        <w:t>کند. نمونه</w:t>
      </w:r>
      <w:r w:rsidRPr="00EF6B48">
        <w:rPr>
          <w:sz w:val="28"/>
          <w:rtl/>
          <w:lang w:bidi="ar-BH"/>
        </w:rPr>
        <w:softHyphen/>
        <w:t>های عادی باید به طور دقیق بازسازی شوند در حالی که نمونه</w:t>
      </w:r>
      <w:r w:rsidRPr="00EF6B48">
        <w:rPr>
          <w:sz w:val="28"/>
          <w:rtl/>
          <w:lang w:bidi="ar-BH"/>
        </w:rPr>
        <w:softHyphen/>
        <w:t>های ناهنجار احتمالاً به طور ضعیف</w:t>
      </w:r>
      <w:r w:rsidRPr="00EF6B48">
        <w:rPr>
          <w:sz w:val="28"/>
          <w:rtl/>
          <w:lang w:bidi="ar-BH"/>
        </w:rPr>
        <w:softHyphen/>
        <w:t>تری بازسازی می</w:t>
      </w:r>
      <w:r w:rsidRPr="00EF6B48">
        <w:rPr>
          <w:sz w:val="28"/>
          <w:rtl/>
          <w:lang w:bidi="ar-BH"/>
        </w:rPr>
        <w:softHyphen/>
        <w:t xml:space="preserve">شوند. </w:t>
      </w:r>
      <w:r>
        <w:rPr>
          <w:rFonts w:hint="cs"/>
          <w:sz w:val="28"/>
          <w:rtl/>
          <w:lang w:bidi="ar-BH"/>
        </w:rPr>
        <w:t>نحوه تشخیص ناهنجاری در شکل 3-2 نشان شده است.</w:t>
      </w:r>
    </w:p>
    <w:p w14:paraId="7861E004" w14:textId="77777777" w:rsidR="003521BF" w:rsidRDefault="003521BF" w:rsidP="003521BF">
      <w:pPr>
        <w:keepNext/>
        <w:jc w:val="both"/>
      </w:pPr>
      <w:r>
        <w:rPr>
          <w:noProof/>
        </w:rPr>
        <w:lastRenderedPageBreak/>
        <w:drawing>
          <wp:inline distT="0" distB="0" distL="0" distR="0" wp14:anchorId="12F1D2E8" wp14:editId="7C30C8F2">
            <wp:extent cx="5547995" cy="1868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7995" cy="1868780"/>
                    </a:xfrm>
                    <a:prstGeom prst="rect">
                      <a:avLst/>
                    </a:prstGeom>
                  </pic:spPr>
                </pic:pic>
              </a:graphicData>
            </a:graphic>
          </wp:inline>
        </w:drawing>
      </w:r>
    </w:p>
    <w:p w14:paraId="256386A6" w14:textId="72A9FB23" w:rsidR="00D57173" w:rsidRPr="00EF6B48" w:rsidRDefault="003521BF" w:rsidP="00497929">
      <w:pPr>
        <w:pStyle w:val="Caption"/>
        <w:jc w:val="center"/>
        <w:rPr>
          <w:rFonts w:ascii="B Nazanin" w:hAnsi="B Nazanin"/>
          <w:sz w:val="28"/>
          <w:rtl/>
          <w:lang w:bidi="ar-BH"/>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E0D0C">
        <w:rPr>
          <w:noProof/>
          <w:rtl/>
        </w:rPr>
        <w:t>8</w:t>
      </w:r>
      <w:r>
        <w:rPr>
          <w:rtl/>
        </w:rPr>
        <w:fldChar w:fldCharType="end"/>
      </w:r>
      <w:r>
        <w:rPr>
          <w:rFonts w:hint="cs"/>
          <w:rtl/>
        </w:rPr>
        <w:t>شکل 3-2:</w:t>
      </w:r>
      <w:r w:rsidR="00793ACD">
        <w:rPr>
          <w:rFonts w:hint="cs"/>
          <w:rtl/>
        </w:rPr>
        <w:t xml:space="preserve"> نمونه‌ای از خروجی شبک</w:t>
      </w:r>
      <w:r w:rsidR="00793ACD">
        <w:rPr>
          <w:rFonts w:hint="cs"/>
          <w:rtl/>
          <w:lang w:bidi="fa-IR"/>
        </w:rPr>
        <w:t xml:space="preserve">ه </w:t>
      </w:r>
      <w:r w:rsidR="00793ACD">
        <w:rPr>
          <w:lang w:bidi="fa-IR"/>
        </w:rPr>
        <w:t>ALAD</w:t>
      </w:r>
      <w:r w:rsidR="00793ACD">
        <w:rPr>
          <w:rFonts w:hint="cs"/>
          <w:rtl/>
          <w:lang w:bidi="fa-IR"/>
        </w:rPr>
        <w:t xml:space="preserve"> یه همراه داده‌های ناهنجار. در این تصویر ضربدر‌ها نمونه‌های ناهنجار و دایره‌های رنگی نمونه‌های عادی هستند.</w:t>
      </w:r>
      <w:r w:rsidR="00793ACD">
        <w:rPr>
          <w:rFonts w:hint="cs"/>
          <w:rtl/>
        </w:rPr>
        <w:t xml:space="preserve"> </w:t>
      </w:r>
    </w:p>
    <w:p w14:paraId="076772AA" w14:textId="13FC7AD8" w:rsidR="00793ACD" w:rsidRPr="00793ACD" w:rsidRDefault="00793ACD" w:rsidP="00793ACD">
      <w:pPr>
        <w:jc w:val="both"/>
        <w:rPr>
          <w:rFonts w:ascii="Cambria" w:hAnsi="Cambria"/>
          <w:sz w:val="28"/>
          <w:rtl/>
          <w:lang w:bidi="ar-BH"/>
        </w:rPr>
      </w:pPr>
      <w:r w:rsidRPr="00793ACD">
        <w:rPr>
          <w:rFonts w:ascii="Cambria" w:hAnsi="Cambria"/>
          <w:sz w:val="28"/>
          <w:rtl/>
          <w:lang w:bidi="ar-BH"/>
        </w:rPr>
        <w:t>ب</w:t>
      </w:r>
      <w:r>
        <w:rPr>
          <w:rFonts w:ascii="Cambria" w:hAnsi="Cambria" w:hint="cs"/>
          <w:sz w:val="28"/>
          <w:rtl/>
          <w:lang w:bidi="ar-BH"/>
        </w:rPr>
        <w:t>ه منظور مدل کردن توزیع داده</w:t>
      </w:r>
      <w:r w:rsidR="002D4974">
        <w:rPr>
          <w:rFonts w:ascii="Cambria" w:hAnsi="Cambria" w:hint="cs"/>
          <w:sz w:val="28"/>
          <w:rtl/>
          <w:lang w:bidi="ar-BH"/>
        </w:rPr>
        <w:t>‌ها به طور موثر از شبکه‌های مولد تخاصمی استفاده می‌شود.</w:t>
      </w:r>
      <w:r w:rsidRPr="00793ACD">
        <w:rPr>
          <w:rFonts w:ascii="Cambria" w:hAnsi="Cambria"/>
          <w:sz w:val="28"/>
          <w:rtl/>
          <w:lang w:bidi="ar-BH"/>
        </w:rPr>
        <w:t xml:space="preserve"> تابع مولد </w:t>
      </w:r>
      <m:oMath>
        <m:r>
          <w:rPr>
            <w:rFonts w:ascii="Cambria Math" w:hAnsi="Cambria Math"/>
            <w:szCs w:val="26"/>
            <w:lang w:bidi="fa-IR"/>
          </w:rPr>
          <m:t>G</m:t>
        </m:r>
      </m:oMath>
      <w:r w:rsidRPr="00793ACD">
        <w:rPr>
          <w:rFonts w:ascii="Cambria" w:hAnsi="Cambria"/>
          <w:sz w:val="28"/>
          <w:rtl/>
          <w:lang w:bidi="ar-BH"/>
        </w:rPr>
        <w:t xml:space="preserve"> برای یادگیری توزیع داده</w:t>
      </w:r>
      <w:r w:rsidRPr="00793ACD">
        <w:rPr>
          <w:rFonts w:ascii="Cambria" w:hAnsi="Cambria"/>
          <w:sz w:val="28"/>
          <w:rtl/>
          <w:lang w:bidi="ar-BH"/>
        </w:rPr>
        <w:softHyphen/>
        <w:t>های عادی استفاده می</w:t>
      </w:r>
      <w:r w:rsidRPr="00793ACD">
        <w:rPr>
          <w:rFonts w:ascii="Cambria" w:hAnsi="Cambria"/>
          <w:sz w:val="28"/>
          <w:rtl/>
          <w:lang w:bidi="ar-BH"/>
        </w:rPr>
        <w:softHyphen/>
        <w:t>شود، به طوری که</w:t>
      </w:r>
    </w:p>
    <w:p w14:paraId="26A688B3" w14:textId="21C1EB2E" w:rsidR="00793ACD" w:rsidRPr="00793ACD" w:rsidRDefault="00793ACD" w:rsidP="00793ACD">
      <w:pPr>
        <w:jc w:val="both"/>
        <w:rPr>
          <w:rFonts w:ascii="Cambria" w:hAnsi="Cambria"/>
          <w:sz w:val="28"/>
          <w:rtl/>
          <w:lang w:bidi="ar-BH"/>
        </w:rPr>
      </w:pPr>
      <m:oMath>
        <m:sSub>
          <m:sSubPr>
            <m:ctrlPr>
              <w:rPr>
                <w:rFonts w:ascii="Cambria Math" w:hAnsi="Cambria Math"/>
                <w:i/>
                <w:szCs w:val="26"/>
                <w:lang w:bidi="fa-IR"/>
              </w:rPr>
            </m:ctrlPr>
          </m:sSubPr>
          <m:e>
            <m:r>
              <w:rPr>
                <w:rFonts w:ascii="Cambria Math" w:hAnsi="Cambria Math"/>
                <w:szCs w:val="26"/>
                <w:lang w:bidi="fa-IR"/>
              </w:rPr>
              <m:t>p</m:t>
            </m:r>
          </m:e>
          <m:sub>
            <m:r>
              <w:rPr>
                <w:rFonts w:ascii="Cambria Math" w:hAnsi="Cambria Math"/>
                <w:szCs w:val="26"/>
                <w:lang w:bidi="fa-IR"/>
              </w:rPr>
              <m:t>G</m:t>
            </m:r>
          </m:sub>
        </m:sSub>
        <m:r>
          <m:rPr>
            <m:sty m:val="p"/>
          </m:rPr>
          <w:rPr>
            <w:rFonts w:ascii="Cambria Math" w:hAnsi="Cambria Math"/>
            <w:szCs w:val="26"/>
            <w:lang w:bidi="fa-IR"/>
          </w:rPr>
          <m:t>(</m:t>
        </m:r>
        <m:r>
          <w:rPr>
            <w:rFonts w:ascii="Cambria Math" w:hAnsi="Cambria Math"/>
            <w:szCs w:val="26"/>
            <w:lang w:bidi="fa-IR"/>
          </w:rPr>
          <m:t>x</m:t>
        </m:r>
        <m:r>
          <m:rPr>
            <m:sty m:val="p"/>
          </m:rPr>
          <w:rPr>
            <w:rFonts w:ascii="Cambria Math" w:hAnsi="Cambria Math"/>
            <w:szCs w:val="26"/>
            <w:lang w:bidi="fa-IR"/>
          </w:rPr>
          <m:t xml:space="preserve">) = </m:t>
        </m:r>
        <m:sSub>
          <m:sSubPr>
            <m:ctrlPr>
              <w:rPr>
                <w:rFonts w:ascii="Cambria Math" w:hAnsi="Cambria Math"/>
                <w:i/>
                <w:szCs w:val="26"/>
                <w:lang w:bidi="fa-IR"/>
              </w:rPr>
            </m:ctrlPr>
          </m:sSubPr>
          <m:e>
            <m:r>
              <w:rPr>
                <w:rFonts w:ascii="Cambria Math" w:hAnsi="Cambria Math"/>
                <w:szCs w:val="26"/>
                <w:lang w:bidi="fa-IR"/>
              </w:rPr>
              <m:t>p</m:t>
            </m:r>
          </m:e>
          <m:sub>
            <m:r>
              <w:rPr>
                <w:rFonts w:ascii="Cambria Math" w:hAnsi="Cambria Math"/>
                <w:szCs w:val="26"/>
                <w:lang w:bidi="fa-IR"/>
              </w:rPr>
              <m:t>X</m:t>
            </m:r>
          </m:sub>
        </m:sSub>
        <m:r>
          <w:rPr>
            <w:rFonts w:ascii="Cambria Math" w:hAnsi="Cambria Math"/>
            <w:szCs w:val="26"/>
            <w:lang w:bidi="fa-IR"/>
          </w:rPr>
          <m:t>(x)</m:t>
        </m:r>
        <m:r>
          <m:rPr>
            <m:sty m:val="p"/>
          </m:rPr>
          <w:rPr>
            <w:rFonts w:ascii="Cambria Math" w:hAnsi="Cambria Math"/>
            <w:szCs w:val="26"/>
            <w:rtl/>
            <w:lang w:bidi="ar-BH"/>
          </w:rPr>
          <m:t xml:space="preserve">  که </m:t>
        </m:r>
        <m:sSub>
          <m:sSubPr>
            <m:ctrlPr>
              <w:rPr>
                <w:rFonts w:ascii="Cambria Math" w:hAnsi="Cambria Math"/>
                <w:i/>
                <w:szCs w:val="26"/>
                <w:lang w:bidi="fa-IR"/>
              </w:rPr>
            </m:ctrlPr>
          </m:sSubPr>
          <m:e>
            <m:r>
              <w:rPr>
                <w:rFonts w:ascii="Cambria Math" w:hAnsi="Cambria Math"/>
                <w:szCs w:val="26"/>
                <w:lang w:bidi="fa-IR"/>
              </w:rPr>
              <m:t>p</m:t>
            </m:r>
          </m:e>
          <m:sub>
            <m:r>
              <w:rPr>
                <w:rFonts w:ascii="Cambria Math" w:hAnsi="Cambria Math"/>
                <w:szCs w:val="26"/>
                <w:lang w:bidi="fa-IR"/>
              </w:rPr>
              <m:t>G</m:t>
            </m:r>
          </m:sub>
        </m:sSub>
        <m:r>
          <w:rPr>
            <w:rFonts w:ascii="Cambria Math" w:hAnsi="Cambria Math"/>
            <w:szCs w:val="26"/>
            <w:lang w:bidi="fa-IR"/>
          </w:rPr>
          <m:t>(x)</m:t>
        </m:r>
        <m:r>
          <m:rPr>
            <m:sty m:val="p"/>
          </m:rPr>
          <w:rPr>
            <w:rFonts w:ascii="Cambria Math" w:hAnsi="Cambria Math"/>
            <w:szCs w:val="26"/>
            <w:lang w:bidi="fa-IR"/>
          </w:rPr>
          <m:t xml:space="preserve"> =</m:t>
        </m:r>
        <m:nary>
          <m:naryPr>
            <m:limLoc m:val="undOvr"/>
            <m:subHide m:val="1"/>
            <m:supHide m:val="1"/>
            <m:ctrlPr>
              <w:rPr>
                <w:rFonts w:ascii="Cambria Math" w:hAnsi="Cambria Math"/>
                <w:szCs w:val="26"/>
                <w:lang w:bidi="fa-IR"/>
              </w:rPr>
            </m:ctrlPr>
          </m:naryPr>
          <m:sub/>
          <m:sup/>
          <m:e>
            <m:sSub>
              <m:sSubPr>
                <m:ctrlPr>
                  <w:rPr>
                    <w:rFonts w:ascii="Cambria Math" w:hAnsi="Cambria Math"/>
                    <w:i/>
                    <w:szCs w:val="26"/>
                    <w:lang w:bidi="fa-IR"/>
                  </w:rPr>
                </m:ctrlPr>
              </m:sSubPr>
              <m:e>
                <m:r>
                  <w:rPr>
                    <w:rFonts w:ascii="Cambria Math" w:hAnsi="Cambria Math"/>
                    <w:szCs w:val="26"/>
                    <w:lang w:bidi="fa-IR"/>
                  </w:rPr>
                  <m:t>p</m:t>
                </m:r>
              </m:e>
              <m:sub>
                <m:r>
                  <w:rPr>
                    <w:rFonts w:ascii="Cambria Math" w:hAnsi="Cambria Math"/>
                    <w:szCs w:val="26"/>
                    <w:lang w:bidi="fa-IR"/>
                  </w:rPr>
                  <m:t>G</m:t>
                </m:r>
              </m:sub>
            </m:sSub>
            <m:r>
              <w:rPr>
                <w:rFonts w:ascii="Cambria Math" w:hAnsi="Cambria Math"/>
                <w:szCs w:val="26"/>
                <w:lang w:bidi="fa-IR"/>
              </w:rPr>
              <m:t xml:space="preserve">(x | z) </m:t>
            </m:r>
            <m:sSub>
              <m:sSubPr>
                <m:ctrlPr>
                  <w:rPr>
                    <w:rFonts w:ascii="Cambria Math" w:hAnsi="Cambria Math"/>
                    <w:i/>
                    <w:szCs w:val="26"/>
                    <w:lang w:bidi="fa-IR"/>
                  </w:rPr>
                </m:ctrlPr>
              </m:sSubPr>
              <m:e>
                <m:r>
                  <w:rPr>
                    <w:rFonts w:ascii="Cambria Math" w:hAnsi="Cambria Math"/>
                    <w:szCs w:val="26"/>
                    <w:lang w:bidi="fa-IR"/>
                  </w:rPr>
                  <m:t>p</m:t>
                </m:r>
              </m:e>
              <m:sub>
                <m:r>
                  <w:rPr>
                    <w:rFonts w:ascii="Cambria Math" w:hAnsi="Cambria Math"/>
                    <w:szCs w:val="26"/>
                    <w:lang w:bidi="fa-IR"/>
                  </w:rPr>
                  <m:t>Z</m:t>
                </m:r>
              </m:sub>
            </m:sSub>
            <m:r>
              <w:rPr>
                <w:rFonts w:ascii="Cambria Math" w:hAnsi="Cambria Math"/>
                <w:szCs w:val="26"/>
                <w:lang w:bidi="fa-IR"/>
              </w:rPr>
              <m:t>(z)dz</m:t>
            </m:r>
            <m:r>
              <m:rPr>
                <m:sty m:val="p"/>
              </m:rPr>
              <w:rPr>
                <w:rFonts w:ascii="Cambria Math" w:hAnsi="Cambria Math"/>
                <w:szCs w:val="26"/>
                <w:lang w:bidi="fa-IR"/>
              </w:rPr>
              <m:t xml:space="preserve"> </m:t>
            </m:r>
          </m:e>
        </m:nary>
      </m:oMath>
      <w:r w:rsidRPr="00793ACD">
        <w:rPr>
          <w:rFonts w:ascii="Cambria" w:hAnsi="Cambria"/>
          <w:sz w:val="28"/>
          <w:rtl/>
          <w:lang w:bidi="ar-BH"/>
        </w:rPr>
        <w:t xml:space="preserve"> می</w:t>
      </w:r>
      <w:r w:rsidRPr="00793ACD">
        <w:rPr>
          <w:rFonts w:ascii="Cambria" w:hAnsi="Cambria"/>
          <w:sz w:val="28"/>
          <w:rtl/>
          <w:lang w:bidi="ar-BH"/>
        </w:rPr>
        <w:softHyphen/>
        <w:t>باشد. هم</w:t>
      </w:r>
      <w:r w:rsidRPr="00793ACD">
        <w:rPr>
          <w:rFonts w:ascii="Cambria" w:hAnsi="Cambria"/>
          <w:sz w:val="28"/>
          <w:rtl/>
          <w:lang w:bidi="ar-BH"/>
        </w:rPr>
        <w:softHyphen/>
        <w:t>چنین باید توزیع حاشیه</w:t>
      </w:r>
      <w:r w:rsidRPr="00793ACD">
        <w:rPr>
          <w:rFonts w:ascii="Cambria" w:hAnsi="Cambria"/>
          <w:sz w:val="28"/>
          <w:rtl/>
          <w:lang w:bidi="ar-BH"/>
        </w:rPr>
        <w:softHyphen/>
        <w:t>ای داده</w:t>
      </w:r>
      <w:r w:rsidRPr="00793ACD">
        <w:rPr>
          <w:rFonts w:ascii="Cambria" w:hAnsi="Cambria"/>
          <w:sz w:val="28"/>
          <w:rtl/>
          <w:lang w:bidi="ar-BH"/>
        </w:rPr>
        <w:softHyphen/>
        <w:t>ها را بیاموزیم تا بازنمایی</w:t>
      </w:r>
      <w:r w:rsidRPr="00793ACD">
        <w:rPr>
          <w:rFonts w:ascii="Cambria" w:hAnsi="Cambria"/>
          <w:sz w:val="28"/>
          <w:rtl/>
          <w:lang w:bidi="ar-BH"/>
        </w:rPr>
        <w:softHyphen/>
        <w:t>های نهفته منجر به بازسازی صحیح نمونه</w:t>
      </w:r>
      <w:r w:rsidRPr="00793ACD">
        <w:rPr>
          <w:rFonts w:ascii="Cambria" w:hAnsi="Cambria"/>
          <w:sz w:val="28"/>
          <w:rtl/>
          <w:lang w:bidi="ar-BH"/>
        </w:rPr>
        <w:softHyphen/>
        <w:t>های عادی شود. دو عنصر پایداری چرخه شرطی متقارن در این مدل</w:t>
      </w:r>
      <w:r w:rsidRPr="00793ACD">
        <w:rPr>
          <w:rFonts w:ascii="Cambria" w:hAnsi="Cambria" w:hint="cs"/>
          <w:sz w:val="28"/>
          <w:rtl/>
          <w:lang w:bidi="ar-BH"/>
        </w:rPr>
        <w:t>،</w:t>
      </w:r>
      <w:r w:rsidRPr="00793ACD">
        <w:rPr>
          <w:rFonts w:ascii="Cambria" w:hAnsi="Cambria"/>
          <w:sz w:val="28"/>
          <w:rtl/>
          <w:lang w:bidi="ar-BH"/>
        </w:rPr>
        <w:t xml:space="preserve"> به اطمینان از این امر کمک می</w:t>
      </w:r>
      <w:r w:rsidRPr="00793ACD">
        <w:rPr>
          <w:rFonts w:ascii="Cambria" w:hAnsi="Cambria"/>
          <w:sz w:val="28"/>
          <w:rtl/>
          <w:lang w:bidi="ar-BH"/>
        </w:rPr>
        <w:softHyphen/>
        <w:t xml:space="preserve">کند. </w:t>
      </w:r>
    </w:p>
    <w:p w14:paraId="37F0D67C" w14:textId="5B4F6AFA" w:rsidR="00497929" w:rsidRDefault="00497929" w:rsidP="00497929">
      <w:pPr>
        <w:spacing w:line="240" w:lineRule="auto"/>
        <w:jc w:val="both"/>
        <w:rPr>
          <w:sz w:val="28"/>
          <w:rtl/>
          <w:lang w:bidi="ar-BH"/>
        </w:rPr>
      </w:pPr>
      <w:r w:rsidRPr="00EF6B48">
        <w:rPr>
          <w:sz w:val="28"/>
          <w:rtl/>
          <w:lang w:bidi="ar-BH"/>
        </w:rPr>
        <w:t xml:space="preserve">مؤلفه کلیدی دیگر </w:t>
      </w:r>
      <w:r w:rsidRPr="00497929">
        <w:rPr>
          <w:szCs w:val="26"/>
          <w:lang w:bidi="ar-BH"/>
        </w:rPr>
        <w:t>ALAD</w:t>
      </w:r>
      <w:r w:rsidRPr="00EF6B48">
        <w:rPr>
          <w:sz w:val="28"/>
          <w:rtl/>
          <w:lang w:bidi="ar-BH"/>
        </w:rPr>
        <w:t xml:space="preserve"> نمره ناهنجاری است که فاصله بین نمونه</w:t>
      </w:r>
      <w:r w:rsidRPr="00EF6B48">
        <w:rPr>
          <w:sz w:val="28"/>
          <w:rtl/>
          <w:lang w:bidi="ar-BH"/>
        </w:rPr>
        <w:softHyphen/>
        <w:t>های اصلی و بازسازی آن</w:t>
      </w:r>
      <w:r w:rsidRPr="00EF6B48">
        <w:rPr>
          <w:sz w:val="28"/>
          <w:rtl/>
          <w:lang w:bidi="ar-BH"/>
        </w:rPr>
        <w:softHyphen/>
        <w:t>ها را اندازه</w:t>
      </w:r>
      <w:r w:rsidRPr="00EF6B48">
        <w:rPr>
          <w:sz w:val="28"/>
          <w:rtl/>
          <w:lang w:bidi="ar-BH"/>
        </w:rPr>
        <w:softHyphen/>
        <w:t>گیری می</w:t>
      </w:r>
      <w:r w:rsidRPr="00EF6B48">
        <w:rPr>
          <w:sz w:val="28"/>
          <w:rtl/>
          <w:lang w:bidi="ar-BH"/>
        </w:rPr>
        <w:softHyphen/>
        <w:t>کند. انتخاب اولیه</w:t>
      </w:r>
      <w:r w:rsidRPr="00EF6B48">
        <w:rPr>
          <w:sz w:val="28"/>
          <w:rtl/>
          <w:lang w:bidi="ar-BH"/>
        </w:rPr>
        <w:softHyphen/>
        <w:t>ای که به ذهن می</w:t>
      </w:r>
      <w:r w:rsidRPr="00EF6B48">
        <w:rPr>
          <w:sz w:val="28"/>
          <w:rtl/>
          <w:lang w:bidi="ar-BH"/>
        </w:rPr>
        <w:softHyphen/>
        <w:t>رسد، فاصله اقلیدسی بین نمونه</w:t>
      </w:r>
      <w:r w:rsidRPr="00EF6B48">
        <w:rPr>
          <w:sz w:val="28"/>
          <w:rtl/>
          <w:lang w:bidi="ar-BH"/>
        </w:rPr>
        <w:softHyphen/>
        <w:t>های اصلی و بازسازی آن</w:t>
      </w:r>
      <w:r w:rsidRPr="00EF6B48">
        <w:rPr>
          <w:sz w:val="28"/>
          <w:rtl/>
          <w:lang w:bidi="ar-BH"/>
        </w:rPr>
        <w:softHyphen/>
        <w:t>ها در فضای داده است</w:t>
      </w:r>
      <w:r>
        <w:rPr>
          <w:rFonts w:hint="cs"/>
          <w:sz w:val="28"/>
          <w:rtl/>
          <w:lang w:bidi="ar-BH"/>
        </w:rPr>
        <w:t>.</w:t>
      </w:r>
      <w:r w:rsidRPr="00EF6B48">
        <w:rPr>
          <w:sz w:val="28"/>
          <w:rtl/>
          <w:lang w:bidi="ar-BH"/>
        </w:rPr>
        <w:t xml:space="preserve"> اما، این معیار ممکن است م</w:t>
      </w:r>
      <w:r>
        <w:rPr>
          <w:sz w:val="28"/>
          <w:rtl/>
          <w:lang w:bidi="ar-BH"/>
        </w:rPr>
        <w:t>عیار مطمئنی برای اندازه</w:t>
      </w:r>
      <w:r>
        <w:rPr>
          <w:sz w:val="28"/>
          <w:rtl/>
          <w:lang w:bidi="ar-BH"/>
        </w:rPr>
        <w:softHyphen/>
        <w:t>گیری</w:t>
      </w:r>
      <w:r w:rsidRPr="00EF6B48">
        <w:rPr>
          <w:sz w:val="28"/>
          <w:rtl/>
          <w:lang w:bidi="ar-BH"/>
        </w:rPr>
        <w:t xml:space="preserve"> تشابه نباشد. به عنوان مثال، این معیار در مورد تصاویر می</w:t>
      </w:r>
      <w:r w:rsidRPr="00EF6B48">
        <w:rPr>
          <w:sz w:val="28"/>
          <w:rtl/>
          <w:lang w:bidi="ar-BH"/>
        </w:rPr>
        <w:softHyphen/>
        <w:t>تواند بسیار پرخطا باشد؛ زیرا تصاویر با ویژگی</w:t>
      </w:r>
      <w:r w:rsidRPr="00EF6B48">
        <w:rPr>
          <w:sz w:val="28"/>
          <w:rtl/>
          <w:lang w:bidi="ar-BH"/>
        </w:rPr>
        <w:softHyphen/>
        <w:t>های تصویری مشابه الزاماً از نظر فاصله اقلیدسی نزدیک به یک</w:t>
      </w:r>
      <w:r>
        <w:rPr>
          <w:sz w:val="28"/>
          <w:rtl/>
          <w:lang w:bidi="ar-BH"/>
        </w:rPr>
        <w:softHyphen/>
      </w:r>
      <w:r w:rsidRPr="00EF6B48">
        <w:rPr>
          <w:sz w:val="28"/>
          <w:rtl/>
          <w:lang w:bidi="ar-BH"/>
        </w:rPr>
        <w:t>دیگر نیستند.</w:t>
      </w:r>
      <w:r>
        <w:rPr>
          <w:sz w:val="28"/>
          <w:rtl/>
          <w:lang w:bidi="ar-BH"/>
        </w:rPr>
        <w:t xml:space="preserve"> </w:t>
      </w:r>
      <w:r w:rsidRPr="00EF6B48">
        <w:rPr>
          <w:sz w:val="28"/>
          <w:rtl/>
          <w:lang w:bidi="ar-BH"/>
        </w:rPr>
        <w:t>معیار تعریف</w:t>
      </w:r>
      <w:r w:rsidRPr="00EF6B48">
        <w:rPr>
          <w:sz w:val="28"/>
          <w:rtl/>
          <w:lang w:bidi="ar-BH"/>
        </w:rPr>
        <w:softHyphen/>
        <w:t xml:space="preserve">شده در این </w:t>
      </w:r>
      <w:r>
        <w:rPr>
          <w:sz w:val="28"/>
          <w:rtl/>
          <w:lang w:bidi="ar-BH"/>
        </w:rPr>
        <w:t>روش از فاصله بین نمونه</w:t>
      </w:r>
      <w:r>
        <w:rPr>
          <w:sz w:val="28"/>
          <w:rtl/>
          <w:lang w:bidi="ar-BH"/>
        </w:rPr>
        <w:softHyphen/>
        <w:t>ها در فضای ویژگی</w:t>
      </w:r>
      <w:r>
        <w:rPr>
          <w:sz w:val="28"/>
          <w:rtl/>
          <w:lang w:bidi="ar-BH"/>
        </w:rPr>
        <w:softHyphen/>
      </w:r>
      <w:r w:rsidRPr="00EF6B48">
        <w:rPr>
          <w:sz w:val="28"/>
          <w:rtl/>
          <w:lang w:bidi="ar-BH"/>
        </w:rPr>
        <w:t xml:space="preserve">های تمایزگر </w:t>
      </w:r>
      <m:oMath>
        <m:sSub>
          <m:sSubPr>
            <m:ctrlPr>
              <w:rPr>
                <w:rFonts w:ascii="Cambria Math" w:hAnsi="Cambria Math"/>
                <w:i/>
                <w:szCs w:val="26"/>
                <w:lang w:bidi="ar-BH"/>
              </w:rPr>
            </m:ctrlPr>
          </m:sSubPr>
          <m:e>
            <m:r>
              <w:rPr>
                <w:rFonts w:ascii="Cambria Math" w:hAnsi="Cambria Math"/>
                <w:szCs w:val="26"/>
                <w:lang w:bidi="ar-BH"/>
              </w:rPr>
              <m:t>D</m:t>
            </m:r>
          </m:e>
          <m:sub>
            <m:r>
              <w:rPr>
                <w:rFonts w:ascii="Cambria Math" w:hAnsi="Cambria Math"/>
                <w:szCs w:val="26"/>
                <w:lang w:bidi="ar-BH"/>
              </w:rPr>
              <m:t>xx</m:t>
            </m:r>
          </m:sub>
        </m:sSub>
      </m:oMath>
      <w:r w:rsidRPr="00EF6B48">
        <w:rPr>
          <w:sz w:val="28"/>
          <w:rtl/>
          <w:lang w:bidi="ar-BH"/>
        </w:rPr>
        <w:t xml:space="preserve"> محاسبه می</w:t>
      </w:r>
      <w:r w:rsidRPr="00EF6B48">
        <w:rPr>
          <w:sz w:val="28"/>
          <w:rtl/>
          <w:lang w:bidi="ar-BH"/>
        </w:rPr>
        <w:softHyphen/>
        <w:t>شود، که توسط لایه قبل از لاجیت تعریف شده است. از این ویژگی</w:t>
      </w:r>
      <w:r w:rsidRPr="00EF6B48">
        <w:rPr>
          <w:sz w:val="28"/>
          <w:lang w:bidi="ar-BH"/>
        </w:rPr>
        <w:softHyphen/>
      </w:r>
      <w:r w:rsidRPr="00EF6B48">
        <w:rPr>
          <w:sz w:val="28"/>
          <w:rtl/>
          <w:lang w:bidi="ar-BH"/>
        </w:rPr>
        <w:t>ها هم</w:t>
      </w:r>
      <w:r w:rsidRPr="00EF6B48">
        <w:rPr>
          <w:sz w:val="28"/>
          <w:lang w:bidi="ar-BH"/>
        </w:rPr>
        <w:softHyphen/>
      </w:r>
      <w:r w:rsidRPr="00EF6B48">
        <w:rPr>
          <w:sz w:val="28"/>
          <w:rtl/>
          <w:lang w:bidi="ar-BH"/>
        </w:rPr>
        <w:t xml:space="preserve">چنین به عنوان کدهای </w:t>
      </w:r>
      <w:r w:rsidRPr="00497929">
        <w:rPr>
          <w:szCs w:val="26"/>
          <w:lang w:bidi="ar-BH"/>
        </w:rPr>
        <w:t>CNN</w:t>
      </w:r>
      <w:r w:rsidRPr="00EF6B48">
        <w:rPr>
          <w:sz w:val="28"/>
          <w:rtl/>
          <w:lang w:bidi="ar-BH"/>
        </w:rPr>
        <w:t xml:space="preserve"> یاد می</w:t>
      </w:r>
      <w:r w:rsidRPr="00EF6B48">
        <w:rPr>
          <w:sz w:val="28"/>
          <w:lang w:bidi="ar-BH"/>
        </w:rPr>
        <w:softHyphen/>
      </w:r>
      <w:r w:rsidRPr="00EF6B48">
        <w:rPr>
          <w:sz w:val="28"/>
          <w:rtl/>
          <w:lang w:bidi="ar-BH"/>
        </w:rPr>
        <w:t>شود. به</w:t>
      </w:r>
      <w:r w:rsidRPr="00EF6B48">
        <w:rPr>
          <w:sz w:val="28"/>
          <w:rtl/>
          <w:lang w:bidi="ar-BH"/>
        </w:rPr>
        <w:softHyphen/>
        <w:t>طور دقیق</w:t>
      </w:r>
      <w:r w:rsidRPr="00EF6B48">
        <w:rPr>
          <w:sz w:val="28"/>
          <w:rtl/>
          <w:lang w:bidi="ar-BH"/>
        </w:rPr>
        <w:softHyphen/>
        <w:t>تر می</w:t>
      </w:r>
      <w:r w:rsidRPr="00EF6B48">
        <w:rPr>
          <w:sz w:val="28"/>
          <w:rtl/>
          <w:lang w:bidi="ar-BH"/>
        </w:rPr>
        <w:softHyphen/>
        <w:t>توان گفت با آموزش یک مدل برای داده</w:t>
      </w:r>
      <w:r w:rsidRPr="00EF6B48">
        <w:rPr>
          <w:sz w:val="28"/>
          <w:rtl/>
          <w:lang w:bidi="ar-BH"/>
        </w:rPr>
        <w:softHyphen/>
        <w:t xml:space="preserve">های عادی و </w:t>
      </w:r>
      <w:r>
        <w:rPr>
          <w:rFonts w:hint="cs"/>
          <w:sz w:val="28"/>
          <w:rtl/>
          <w:lang w:bidi="ar-BH"/>
        </w:rPr>
        <w:t>محاسبه</w:t>
      </w:r>
      <w:r w:rsidRPr="00497929">
        <w:rPr>
          <w:rFonts w:ascii="Cambria Math" w:hAnsi="Cambria Math"/>
          <w:i/>
          <w:iCs/>
          <w:szCs w:val="26"/>
          <w:lang w:bidi="ar-BH"/>
        </w:rPr>
        <w:t>E</w:t>
      </w:r>
      <w:r w:rsidRPr="00EF6B48">
        <w:rPr>
          <w:sz w:val="24"/>
          <w:szCs w:val="24"/>
          <w:lang w:bidi="ar-BH"/>
        </w:rPr>
        <w:t xml:space="preserve"> </w:t>
      </w:r>
      <w:r w:rsidRPr="00EF6B48">
        <w:rPr>
          <w:sz w:val="24"/>
          <w:szCs w:val="24"/>
          <w:rtl/>
          <w:lang w:bidi="ar-BH"/>
        </w:rPr>
        <w:t xml:space="preserve">، </w:t>
      </w:r>
      <w:r w:rsidRPr="00497929">
        <w:rPr>
          <w:rFonts w:ascii="Cambria Math" w:hAnsi="Cambria Math"/>
          <w:i/>
          <w:iCs/>
          <w:szCs w:val="26"/>
          <w:lang w:bidi="ar-BH"/>
        </w:rPr>
        <w:t>G</w:t>
      </w:r>
      <w:r w:rsidRPr="00EF6B48">
        <w:rPr>
          <w:sz w:val="24"/>
          <w:szCs w:val="24"/>
          <w:lang w:bidi="ar-BH"/>
        </w:rPr>
        <w:t xml:space="preserve"> </w:t>
      </w:r>
      <w:r w:rsidRPr="00EF6B48">
        <w:rPr>
          <w:sz w:val="24"/>
          <w:szCs w:val="24"/>
          <w:rtl/>
          <w:lang w:bidi="ar-BH"/>
        </w:rPr>
        <w:t xml:space="preserve">، </w:t>
      </w:r>
      <w:proofErr w:type="spellStart"/>
      <w:r w:rsidRPr="00497929">
        <w:rPr>
          <w:rFonts w:ascii="Cambria Math" w:hAnsi="Cambria Math"/>
          <w:i/>
          <w:iCs/>
          <w:szCs w:val="26"/>
          <w:lang w:bidi="ar-BH"/>
        </w:rPr>
        <w:t>D</w:t>
      </w:r>
      <w:r w:rsidRPr="00497929">
        <w:rPr>
          <w:rFonts w:ascii="Cambria Math" w:hAnsi="Cambria Math"/>
          <w:i/>
          <w:iCs/>
          <w:szCs w:val="26"/>
          <w:vertAlign w:val="subscript"/>
          <w:lang w:bidi="ar-BH"/>
        </w:rPr>
        <w:t>xz</w:t>
      </w:r>
      <w:proofErr w:type="spellEnd"/>
      <w:r w:rsidRPr="00EF6B48">
        <w:rPr>
          <w:sz w:val="24"/>
          <w:szCs w:val="24"/>
          <w:lang w:bidi="ar-BH"/>
        </w:rPr>
        <w:t xml:space="preserve"> </w:t>
      </w:r>
      <w:r w:rsidRPr="00EF6B48">
        <w:rPr>
          <w:sz w:val="24"/>
          <w:szCs w:val="24"/>
          <w:rtl/>
          <w:lang w:bidi="ar-BH"/>
        </w:rPr>
        <w:t xml:space="preserve">، </w:t>
      </w:r>
      <w:proofErr w:type="spellStart"/>
      <w:r w:rsidRPr="00497929">
        <w:rPr>
          <w:rFonts w:ascii="Cambria Math" w:hAnsi="Cambria Math"/>
          <w:i/>
          <w:iCs/>
          <w:szCs w:val="26"/>
          <w:lang w:bidi="ar-BH"/>
        </w:rPr>
        <w:t>D</w:t>
      </w:r>
      <w:r w:rsidRPr="00497929">
        <w:rPr>
          <w:rFonts w:ascii="Cambria Math" w:hAnsi="Cambria Math"/>
          <w:i/>
          <w:iCs/>
          <w:szCs w:val="26"/>
          <w:vertAlign w:val="subscript"/>
          <w:lang w:bidi="ar-BH"/>
        </w:rPr>
        <w:t>xx</w:t>
      </w:r>
      <w:proofErr w:type="spellEnd"/>
      <w:r w:rsidRPr="00EF6B48">
        <w:rPr>
          <w:sz w:val="24"/>
          <w:szCs w:val="24"/>
          <w:rtl/>
          <w:lang w:bidi="ar-BH"/>
        </w:rPr>
        <w:t xml:space="preserve"> و </w:t>
      </w:r>
      <w:proofErr w:type="spellStart"/>
      <w:r w:rsidRPr="00497929">
        <w:rPr>
          <w:rFonts w:ascii="Cambria Math" w:hAnsi="Cambria Math"/>
          <w:i/>
          <w:iCs/>
          <w:szCs w:val="26"/>
          <w:lang w:bidi="ar-BH"/>
        </w:rPr>
        <w:t>D</w:t>
      </w:r>
      <w:r w:rsidRPr="00497929">
        <w:rPr>
          <w:rFonts w:ascii="Cambria Math" w:hAnsi="Cambria Math"/>
          <w:i/>
          <w:iCs/>
          <w:szCs w:val="26"/>
          <w:vertAlign w:val="subscript"/>
          <w:lang w:bidi="ar-BH"/>
        </w:rPr>
        <w:t>zz</w:t>
      </w:r>
      <w:proofErr w:type="spellEnd"/>
      <w:r w:rsidRPr="00EF6B48">
        <w:rPr>
          <w:sz w:val="28"/>
          <w:rtl/>
          <w:lang w:bidi="ar-BH"/>
        </w:rPr>
        <w:t xml:space="preserve"> یک تابع نمره</w:t>
      </w:r>
      <w:r w:rsidRPr="00EF6B48">
        <w:rPr>
          <w:sz w:val="28"/>
          <w:rtl/>
          <w:lang w:bidi="ar-BH"/>
        </w:rPr>
        <w:softHyphen/>
        <w:t xml:space="preserve">دهی را بر اساس خطای بازسازی نرم1 </w:t>
      </w:r>
      <w:r>
        <w:rPr>
          <w:sz w:val="28"/>
          <w:rtl/>
          <w:lang w:bidi="ar-BH"/>
        </w:rPr>
        <w:t xml:space="preserve">مطابق </w:t>
      </w:r>
      <w:r>
        <w:rPr>
          <w:rFonts w:hint="cs"/>
          <w:sz w:val="28"/>
          <w:rtl/>
          <w:lang w:bidi="ar-BH"/>
        </w:rPr>
        <w:t>معادله 4-9 ت</w:t>
      </w:r>
      <w:r w:rsidRPr="00EF6B48">
        <w:rPr>
          <w:sz w:val="28"/>
          <w:rtl/>
          <w:lang w:bidi="ar-BH"/>
        </w:rPr>
        <w:t>عریف می</w:t>
      </w:r>
      <w:r w:rsidRPr="00EF6B48">
        <w:rPr>
          <w:sz w:val="28"/>
          <w:rtl/>
          <w:lang w:bidi="ar-BH"/>
        </w:rPr>
        <w:softHyphen/>
        <w:t>شود</w:t>
      </w:r>
      <w:bookmarkStart w:id="39" w:name="_Ref45724244"/>
      <w:r>
        <w:rPr>
          <w:sz w:val="28"/>
          <w:rtl/>
          <w:lang w:bidi="ar-BH"/>
        </w:rPr>
        <w:t xml:space="preserve">. </w:t>
      </w:r>
      <w:r w:rsidRPr="00EF6B48">
        <w:rPr>
          <w:sz w:val="28"/>
          <w:rtl/>
          <w:lang w:bidi="ar-BH"/>
        </w:rPr>
        <w:t xml:space="preserve">در این تعریف </w:t>
      </w:r>
      <m:oMath>
        <m:r>
          <w:rPr>
            <w:rFonts w:ascii="Cambria Math" w:hAnsi="Cambria Math"/>
            <w:sz w:val="24"/>
            <w:szCs w:val="24"/>
            <w:lang w:bidi="ar-BH"/>
          </w:rPr>
          <m:t>f(.,.)</m:t>
        </m:r>
      </m:oMath>
      <w:r w:rsidRPr="00EF6B48">
        <w:rPr>
          <w:sz w:val="28"/>
          <w:lang w:bidi="ar-BH"/>
        </w:rPr>
        <w:t xml:space="preserve"> </w:t>
      </w:r>
      <w:r w:rsidRPr="00EF6B48">
        <w:rPr>
          <w:sz w:val="28"/>
          <w:rtl/>
          <w:lang w:bidi="ar-BH"/>
        </w:rPr>
        <w:t>تابع فعال</w:t>
      </w:r>
      <w:r w:rsidRPr="00EF6B48">
        <w:rPr>
          <w:sz w:val="28"/>
          <w:rtl/>
          <w:lang w:bidi="ar-BH"/>
        </w:rPr>
        <w:softHyphen/>
        <w:t>ساز</w:t>
      </w:r>
      <w:r w:rsidRPr="00EF6B48">
        <w:rPr>
          <w:sz w:val="28"/>
          <w:vertAlign w:val="superscript"/>
          <w:rtl/>
          <w:lang w:bidi="ar-BH"/>
        </w:rPr>
        <w:footnoteReference w:id="79"/>
      </w:r>
      <w:r w:rsidRPr="00EF6B48">
        <w:rPr>
          <w:sz w:val="28"/>
          <w:rtl/>
          <w:lang w:bidi="ar-BH"/>
        </w:rPr>
        <w:t xml:space="preserve">های لایه قبل از لاجیت و یا همان کد </w:t>
      </w:r>
      <w:r w:rsidRPr="00497929">
        <w:rPr>
          <w:rFonts w:cs="Times New Roman"/>
          <w:szCs w:val="26"/>
          <w:lang w:bidi="ar-BH"/>
        </w:rPr>
        <w:t>CNN</w:t>
      </w:r>
      <w:r w:rsidRPr="00EF6B48">
        <w:rPr>
          <w:sz w:val="24"/>
          <w:szCs w:val="24"/>
          <w:rtl/>
          <w:lang w:bidi="ar-BH"/>
        </w:rPr>
        <w:t xml:space="preserve"> </w:t>
      </w:r>
      <w:r w:rsidRPr="00EF6B48">
        <w:rPr>
          <w:sz w:val="28"/>
          <w:rtl/>
          <w:lang w:bidi="ar-BH"/>
        </w:rPr>
        <w:t>می</w:t>
      </w:r>
      <w:r w:rsidRPr="00EF6B48">
        <w:rPr>
          <w:sz w:val="28"/>
          <w:rtl/>
          <w:lang w:bidi="ar-BH"/>
        </w:rPr>
        <w:softHyphen/>
        <w:t xml:space="preserve">باشد. این نوع تعریف </w:t>
      </w:r>
      <m:oMath>
        <m:r>
          <w:rPr>
            <w:rFonts w:ascii="Cambria Math" w:hAnsi="Cambria Math"/>
            <w:szCs w:val="26"/>
            <w:lang w:bidi="ar-BH"/>
          </w:rPr>
          <m:t>A</m:t>
        </m:r>
      </m:oMath>
      <w:r w:rsidRPr="00EF6B48">
        <w:rPr>
          <w:sz w:val="28"/>
          <w:rtl/>
          <w:lang w:bidi="ar-BH"/>
        </w:rPr>
        <w:t xml:space="preserve"> به ما این اطمینان را می</w:t>
      </w:r>
      <w:r w:rsidRPr="00EF6B48">
        <w:rPr>
          <w:sz w:val="28"/>
          <w:rtl/>
          <w:lang w:bidi="ar-BH"/>
        </w:rPr>
        <w:softHyphen/>
        <w:t>دهد که نمونه به درستی کدگذاری و بازسازی</w:t>
      </w:r>
      <w:r w:rsidRPr="00EF6B48">
        <w:rPr>
          <w:sz w:val="28"/>
          <w:rtl/>
          <w:lang w:bidi="ar-BH"/>
        </w:rPr>
        <w:softHyphen/>
        <w:t>شده و در نتیجه از توزیع داده واقعی می</w:t>
      </w:r>
      <w:r w:rsidRPr="00EF6B48">
        <w:rPr>
          <w:sz w:val="28"/>
          <w:rtl/>
          <w:lang w:bidi="ar-BH"/>
        </w:rPr>
        <w:softHyphen/>
        <w:t>باشد.</w:t>
      </w:r>
    </w:p>
    <w:tbl>
      <w:tblPr>
        <w:bidiVisual/>
        <w:tblW w:w="87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753"/>
      </w:tblGrid>
      <w:tr w:rsidR="00497929" w:rsidRPr="00293AC7" w14:paraId="2ADD49D5" w14:textId="77777777" w:rsidTr="00D15C86">
        <w:trPr>
          <w:trHeight w:val="1439"/>
        </w:trPr>
        <w:tc>
          <w:tcPr>
            <w:tcW w:w="2970" w:type="dxa"/>
            <w:tcBorders>
              <w:top w:val="nil"/>
              <w:left w:val="nil"/>
              <w:bottom w:val="nil"/>
              <w:right w:val="nil"/>
            </w:tcBorders>
            <w:shd w:val="clear" w:color="auto" w:fill="auto"/>
          </w:tcPr>
          <w:bookmarkEnd w:id="39"/>
          <w:p w14:paraId="0817EEEC" w14:textId="1A461A08" w:rsidR="00497929" w:rsidRPr="00293AC7" w:rsidRDefault="00497929" w:rsidP="00D15C86">
            <w:pPr>
              <w:spacing w:before="480"/>
              <w:ind w:left="-432"/>
              <w:jc w:val="center"/>
              <w:rPr>
                <w:rFonts w:eastAsia="SimSun"/>
                <w:b/>
                <w:sz w:val="28"/>
                <w:rtl/>
                <w:lang w:bidi="fa-IR"/>
              </w:rPr>
            </w:pPr>
            <w:r w:rsidRPr="00293AC7">
              <w:rPr>
                <w:rFonts w:eastAsia="SimSun" w:hint="cs"/>
                <w:b/>
                <w:sz w:val="28"/>
                <w:rtl/>
                <w:lang w:bidi="fa-IR"/>
              </w:rPr>
              <w:lastRenderedPageBreak/>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7</w:t>
            </w:r>
            <w:r w:rsidRPr="00293AC7">
              <w:rPr>
                <w:rFonts w:eastAsia="SimSun" w:hint="cs"/>
                <w:b/>
                <w:sz w:val="28"/>
                <w:rtl/>
                <w:lang w:bidi="fa-IR"/>
              </w:rPr>
              <w:t>)</w:t>
            </w:r>
          </w:p>
        </w:tc>
        <w:tc>
          <w:tcPr>
            <w:tcW w:w="5753" w:type="dxa"/>
            <w:tcBorders>
              <w:top w:val="nil"/>
              <w:left w:val="nil"/>
              <w:bottom w:val="nil"/>
              <w:right w:val="nil"/>
            </w:tcBorders>
            <w:shd w:val="clear" w:color="auto" w:fill="auto"/>
          </w:tcPr>
          <w:p w14:paraId="19357DEC" w14:textId="77777777" w:rsidR="00497929" w:rsidRPr="00FC05E7" w:rsidRDefault="00497929" w:rsidP="00D15C86">
            <w:pPr>
              <w:keepLines/>
              <w:autoSpaceDE w:val="0"/>
              <w:autoSpaceDN w:val="0"/>
              <w:spacing w:before="600" w:line="276" w:lineRule="auto"/>
              <w:ind w:left="576" w:right="515"/>
              <w:contextualSpacing/>
              <w:jc w:val="both"/>
              <w:rPr>
                <w:rFonts w:eastAsia="SimSun"/>
                <w:lang w:bidi="ar-BH"/>
              </w:rPr>
            </w:pPr>
          </w:p>
          <w:p w14:paraId="342C8454" w14:textId="55762C5F" w:rsidR="00497929" w:rsidRPr="002B4E2A" w:rsidRDefault="00497929" w:rsidP="00D15C86">
            <w:pPr>
              <w:jc w:val="center"/>
              <w:rPr>
                <w:sz w:val="24"/>
                <w:szCs w:val="24"/>
                <w:rtl/>
                <w:lang w:bidi="ar-BH"/>
              </w:rPr>
            </w:pPr>
            <m:oMathPara>
              <m:oMath>
                <m:r>
                  <w:rPr>
                    <w:rFonts w:ascii="Cambria Math" w:hAnsi="Cambria Math"/>
                    <w:sz w:val="24"/>
                    <w:szCs w:val="24"/>
                    <w:lang w:bidi="ar-BH"/>
                  </w:rPr>
                  <m:t>A</m:t>
                </m:r>
                <m:d>
                  <m:dPr>
                    <m:ctrlPr>
                      <w:rPr>
                        <w:rFonts w:ascii="Cambria Math" w:hAnsi="Cambria Math"/>
                        <w:i/>
                        <w:sz w:val="24"/>
                        <w:szCs w:val="24"/>
                        <w:lang w:bidi="ar-BH"/>
                      </w:rPr>
                    </m:ctrlPr>
                  </m:dPr>
                  <m:e>
                    <m:r>
                      <w:rPr>
                        <w:rFonts w:ascii="Cambria Math" w:hAnsi="Cambria Math"/>
                        <w:sz w:val="24"/>
                        <w:szCs w:val="24"/>
                        <w:lang w:bidi="ar-BH"/>
                      </w:rPr>
                      <m:t>x</m:t>
                    </m:r>
                  </m:e>
                </m:d>
                <m:r>
                  <w:rPr>
                    <w:rFonts w:ascii="Cambria Math" w:hAnsi="Cambria Math"/>
                    <w:sz w:val="24"/>
                    <w:szCs w:val="24"/>
                    <w:lang w:bidi="ar-BH"/>
                  </w:rPr>
                  <m:t xml:space="preserve">= </m:t>
                </m:r>
                <m:sSub>
                  <m:sSubPr>
                    <m:ctrlPr>
                      <w:rPr>
                        <w:rFonts w:ascii="Cambria Math" w:hAnsi="Cambria Math"/>
                        <w:i/>
                        <w:sz w:val="24"/>
                        <w:szCs w:val="24"/>
                        <w:lang w:bidi="ar-BH"/>
                      </w:rPr>
                    </m:ctrlPr>
                  </m:sSubPr>
                  <m:e>
                    <m:r>
                      <w:rPr>
                        <w:rFonts w:ascii="Cambria Math" w:hAnsi="Cambria Math"/>
                        <w:sz w:val="24"/>
                        <w:szCs w:val="24"/>
                        <w:lang w:bidi="ar-BH"/>
                      </w:rPr>
                      <m:t>||</m:t>
                    </m:r>
                    <m:sSub>
                      <m:sSubPr>
                        <m:ctrlPr>
                          <w:rPr>
                            <w:rFonts w:ascii="Cambria Math" w:hAnsi="Cambria Math"/>
                            <w:i/>
                            <w:sz w:val="24"/>
                            <w:szCs w:val="24"/>
                            <w:lang w:bidi="ar-BH"/>
                          </w:rPr>
                        </m:ctrlPr>
                      </m:sSubPr>
                      <m:e>
                        <m:r>
                          <w:rPr>
                            <w:rFonts w:ascii="Cambria Math" w:hAnsi="Cambria Math"/>
                            <w:sz w:val="24"/>
                            <w:szCs w:val="24"/>
                            <w:lang w:bidi="ar-BH"/>
                          </w:rPr>
                          <m:t>f</m:t>
                        </m:r>
                      </m:e>
                      <m:sub>
                        <m:r>
                          <w:rPr>
                            <w:rFonts w:ascii="Cambria Math" w:hAnsi="Cambria Math"/>
                            <w:sz w:val="24"/>
                            <w:szCs w:val="24"/>
                            <w:lang w:bidi="ar-BH"/>
                          </w:rPr>
                          <m:t>xx</m:t>
                        </m:r>
                      </m:sub>
                    </m:sSub>
                    <m:d>
                      <m:dPr>
                        <m:ctrlPr>
                          <w:rPr>
                            <w:rFonts w:ascii="Cambria Math" w:hAnsi="Cambria Math"/>
                            <w:i/>
                            <w:sz w:val="24"/>
                            <w:szCs w:val="24"/>
                            <w:lang w:bidi="ar-BH"/>
                          </w:rPr>
                        </m:ctrlPr>
                      </m:dPr>
                      <m:e>
                        <m:r>
                          <w:rPr>
                            <w:rFonts w:ascii="Cambria Math" w:hAnsi="Cambria Math"/>
                            <w:sz w:val="24"/>
                            <w:szCs w:val="24"/>
                            <w:lang w:bidi="ar-BH"/>
                          </w:rPr>
                          <m:t>x,x</m:t>
                        </m:r>
                      </m:e>
                    </m:d>
                    <m:r>
                      <w:rPr>
                        <w:rFonts w:ascii="Cambria Math" w:hAnsi="Cambria Math"/>
                        <w:sz w:val="24"/>
                        <w:szCs w:val="24"/>
                        <w:lang w:bidi="ar-BH"/>
                      </w:rPr>
                      <m:t>-</m:t>
                    </m:r>
                    <m:sSub>
                      <m:sSubPr>
                        <m:ctrlPr>
                          <w:rPr>
                            <w:rFonts w:ascii="Cambria Math" w:hAnsi="Cambria Math"/>
                            <w:i/>
                            <w:sz w:val="24"/>
                            <w:szCs w:val="24"/>
                            <w:lang w:bidi="ar-BH"/>
                          </w:rPr>
                        </m:ctrlPr>
                      </m:sSubPr>
                      <m:e>
                        <m:r>
                          <w:rPr>
                            <w:rFonts w:ascii="Cambria Math" w:hAnsi="Cambria Math"/>
                            <w:sz w:val="24"/>
                            <w:szCs w:val="24"/>
                            <w:lang w:bidi="ar-BH"/>
                          </w:rPr>
                          <m:t>f</m:t>
                        </m:r>
                      </m:e>
                      <m:sub>
                        <m:r>
                          <w:rPr>
                            <w:rFonts w:ascii="Cambria Math" w:hAnsi="Cambria Math"/>
                            <w:sz w:val="24"/>
                            <w:szCs w:val="24"/>
                            <w:lang w:bidi="ar-BH"/>
                          </w:rPr>
                          <m:t>xx</m:t>
                        </m:r>
                      </m:sub>
                    </m:sSub>
                    <m:d>
                      <m:dPr>
                        <m:ctrlPr>
                          <w:rPr>
                            <w:rFonts w:ascii="Cambria Math" w:hAnsi="Cambria Math"/>
                            <w:i/>
                            <w:sz w:val="24"/>
                            <w:szCs w:val="24"/>
                            <w:lang w:bidi="ar-BH"/>
                          </w:rPr>
                        </m:ctrlPr>
                      </m:dPr>
                      <m:e>
                        <m:r>
                          <w:rPr>
                            <w:rFonts w:ascii="Cambria Math" w:hAnsi="Cambria Math"/>
                            <w:sz w:val="24"/>
                            <w:szCs w:val="24"/>
                            <w:lang w:bidi="ar-BH"/>
                          </w:rPr>
                          <m:t>x,G</m:t>
                        </m:r>
                        <m:d>
                          <m:dPr>
                            <m:ctrlPr>
                              <w:rPr>
                                <w:rFonts w:ascii="Cambria Math" w:hAnsi="Cambria Math"/>
                                <w:i/>
                                <w:sz w:val="24"/>
                                <w:szCs w:val="24"/>
                                <w:lang w:bidi="ar-BH"/>
                              </w:rPr>
                            </m:ctrlPr>
                          </m:dPr>
                          <m:e>
                            <m:r>
                              <w:rPr>
                                <w:rFonts w:ascii="Cambria Math" w:hAnsi="Cambria Math"/>
                                <w:sz w:val="24"/>
                                <w:szCs w:val="24"/>
                                <w:lang w:bidi="ar-BH"/>
                              </w:rPr>
                              <m:t>E</m:t>
                            </m:r>
                            <m:d>
                              <m:dPr>
                                <m:ctrlPr>
                                  <w:rPr>
                                    <w:rFonts w:ascii="Cambria Math" w:hAnsi="Cambria Math"/>
                                    <w:i/>
                                    <w:sz w:val="24"/>
                                    <w:szCs w:val="24"/>
                                    <w:lang w:bidi="ar-BH"/>
                                  </w:rPr>
                                </m:ctrlPr>
                              </m:dPr>
                              <m:e>
                                <m:r>
                                  <w:rPr>
                                    <w:rFonts w:ascii="Cambria Math" w:hAnsi="Cambria Math"/>
                                    <w:sz w:val="24"/>
                                    <w:szCs w:val="24"/>
                                    <w:lang w:bidi="ar-BH"/>
                                  </w:rPr>
                                  <m:t>x</m:t>
                                </m:r>
                              </m:e>
                            </m:d>
                          </m:e>
                        </m:d>
                      </m:e>
                    </m:d>
                    <m:r>
                      <w:rPr>
                        <w:rFonts w:ascii="Cambria Math" w:hAnsi="Cambria Math"/>
                        <w:sz w:val="24"/>
                        <w:szCs w:val="24"/>
                        <w:lang w:bidi="ar-BH"/>
                      </w:rPr>
                      <m:t xml:space="preserve">|| </m:t>
                    </m:r>
                  </m:e>
                  <m:sub>
                    <m:r>
                      <w:rPr>
                        <w:rFonts w:ascii="Cambria Math" w:hAnsi="Cambria Math"/>
                        <w:sz w:val="24"/>
                        <w:szCs w:val="24"/>
                        <w:lang w:bidi="ar-BH"/>
                      </w:rPr>
                      <m:t>1</m:t>
                    </m:r>
                  </m:sub>
                </m:sSub>
              </m:oMath>
            </m:oMathPara>
          </w:p>
        </w:tc>
      </w:tr>
    </w:tbl>
    <w:p w14:paraId="4511F18E" w14:textId="609B8D4D" w:rsidR="002B4E2A" w:rsidRDefault="002B4E2A" w:rsidP="002B4E2A">
      <w:pPr>
        <w:spacing w:line="240" w:lineRule="auto"/>
        <w:jc w:val="both"/>
        <w:rPr>
          <w:sz w:val="28"/>
          <w:rtl/>
          <w:lang w:bidi="ar-BH"/>
        </w:rPr>
      </w:pPr>
      <w:r w:rsidRPr="00EF6B48">
        <w:rPr>
          <w:sz w:val="28"/>
          <w:rtl/>
          <w:lang w:bidi="ar-BH"/>
        </w:rPr>
        <w:t>با این تعریف، نمونه</w:t>
      </w:r>
      <w:r w:rsidRPr="00EF6B48">
        <w:rPr>
          <w:sz w:val="28"/>
          <w:rtl/>
          <w:lang w:bidi="ar-BH"/>
        </w:rPr>
        <w:softHyphen/>
        <w:t xml:space="preserve">ها با </w:t>
      </w:r>
      <m:oMath>
        <m:r>
          <w:rPr>
            <w:rFonts w:ascii="Cambria Math" w:hAnsi="Cambria Math"/>
            <w:szCs w:val="26"/>
            <w:lang w:bidi="ar-BH"/>
          </w:rPr>
          <m:t>A</m:t>
        </m:r>
      </m:oMath>
      <w:r w:rsidRPr="00EF6B48">
        <w:rPr>
          <w:sz w:val="28"/>
          <w:rtl/>
          <w:lang w:bidi="ar-BH"/>
        </w:rPr>
        <w:t xml:space="preserve"> ب</w:t>
      </w:r>
      <w:r>
        <w:rPr>
          <w:rFonts w:hint="cs"/>
          <w:sz w:val="28"/>
          <w:rtl/>
          <w:lang w:bidi="ar-BH"/>
        </w:rPr>
        <w:t>یش</w:t>
      </w:r>
      <w:r>
        <w:rPr>
          <w:sz w:val="28"/>
          <w:rtl/>
          <w:lang w:bidi="ar-BH"/>
        </w:rPr>
        <w:softHyphen/>
      </w:r>
      <w:r>
        <w:rPr>
          <w:rFonts w:hint="cs"/>
          <w:sz w:val="28"/>
          <w:rtl/>
          <w:lang w:bidi="ar-BH"/>
        </w:rPr>
        <w:t>تر</w:t>
      </w:r>
      <w:r>
        <w:rPr>
          <w:sz w:val="28"/>
          <w:rtl/>
          <w:lang w:bidi="ar-BH"/>
        </w:rPr>
        <w:t xml:space="preserve"> به احتمال ب</w:t>
      </w:r>
      <w:r>
        <w:rPr>
          <w:rFonts w:hint="cs"/>
          <w:sz w:val="28"/>
          <w:rtl/>
          <w:lang w:bidi="ar-BH"/>
        </w:rPr>
        <w:t>الاتری</w:t>
      </w:r>
      <w:r>
        <w:rPr>
          <w:sz w:val="28"/>
          <w:rtl/>
          <w:lang w:bidi="ar-BH"/>
        </w:rPr>
        <w:t xml:space="preserve"> داده ناهنجار</w:t>
      </w:r>
      <w:r w:rsidRPr="00EF6B48">
        <w:rPr>
          <w:sz w:val="28"/>
          <w:rtl/>
          <w:lang w:bidi="ar-BH"/>
        </w:rPr>
        <w:t xml:space="preserve"> خواهند بود. در ادامه در </w:t>
      </w:r>
      <w:r>
        <w:rPr>
          <w:sz w:val="28"/>
          <w:rtl/>
          <w:lang w:bidi="ar-BH"/>
        </w:rPr>
        <w:fldChar w:fldCharType="begin"/>
      </w:r>
      <w:r>
        <w:rPr>
          <w:sz w:val="28"/>
          <w:rtl/>
          <w:lang w:bidi="ar-BH"/>
        </w:rPr>
        <w:instrText xml:space="preserve"> </w:instrText>
      </w:r>
      <w:r>
        <w:rPr>
          <w:sz w:val="28"/>
          <w:lang w:bidi="ar-BH"/>
        </w:rPr>
        <w:instrText>REF</w:instrText>
      </w:r>
      <w:r>
        <w:rPr>
          <w:sz w:val="28"/>
          <w:rtl/>
          <w:lang w:bidi="ar-BH"/>
        </w:rPr>
        <w:instrText xml:space="preserve"> _</w:instrText>
      </w:r>
      <w:r>
        <w:rPr>
          <w:sz w:val="28"/>
          <w:lang w:bidi="ar-BH"/>
        </w:rPr>
        <w:instrText>Ref45724316 \h</w:instrText>
      </w:r>
      <w:r>
        <w:rPr>
          <w:sz w:val="28"/>
          <w:rtl/>
          <w:lang w:bidi="ar-BH"/>
        </w:rPr>
        <w:instrText xml:space="preserve">  \* </w:instrText>
      </w:r>
      <w:r>
        <w:rPr>
          <w:sz w:val="28"/>
          <w:lang w:bidi="ar-BH"/>
        </w:rPr>
        <w:instrText>MERGEFORMAT</w:instrText>
      </w:r>
      <w:r>
        <w:rPr>
          <w:sz w:val="28"/>
          <w:rtl/>
          <w:lang w:bidi="ar-BH"/>
        </w:rPr>
        <w:instrText xml:space="preserve"> </w:instrText>
      </w:r>
      <w:r>
        <w:rPr>
          <w:sz w:val="28"/>
          <w:rtl/>
          <w:lang w:bidi="ar-BH"/>
        </w:rPr>
      </w:r>
      <w:r>
        <w:rPr>
          <w:sz w:val="28"/>
          <w:rtl/>
          <w:lang w:bidi="ar-BH"/>
        </w:rPr>
        <w:fldChar w:fldCharType="separate"/>
      </w:r>
      <w:r w:rsidRPr="00392695">
        <w:rPr>
          <w:sz w:val="28"/>
          <w:rtl/>
          <w:lang w:bidi="ar-BH"/>
        </w:rPr>
        <w:t>الگوریتم ‏</w:t>
      </w:r>
      <w:r>
        <w:rPr>
          <w:rFonts w:hint="cs"/>
          <w:sz w:val="28"/>
          <w:rtl/>
          <w:lang w:bidi="ar-BH"/>
        </w:rPr>
        <w:t>1</w:t>
      </w:r>
      <w:r w:rsidRPr="00392695">
        <w:rPr>
          <w:sz w:val="28"/>
          <w:rtl/>
          <w:lang w:bidi="ar-BH"/>
        </w:rPr>
        <w:noBreakHyphen/>
      </w:r>
      <w:r>
        <w:rPr>
          <w:rFonts w:hint="cs"/>
          <w:sz w:val="28"/>
          <w:rtl/>
          <w:lang w:bidi="ar-BH"/>
        </w:rPr>
        <w:t>3</w:t>
      </w:r>
      <w:r>
        <w:rPr>
          <w:sz w:val="28"/>
          <w:rtl/>
          <w:lang w:bidi="ar-BH"/>
        </w:rPr>
        <w:fldChar w:fldCharType="end"/>
      </w:r>
      <w:r>
        <w:rPr>
          <w:rFonts w:hint="cs"/>
          <w:sz w:val="28"/>
          <w:rtl/>
          <w:lang w:bidi="ar-BH"/>
        </w:rPr>
        <w:t xml:space="preserve"> </w:t>
      </w:r>
      <w:r w:rsidRPr="00EF6B48">
        <w:rPr>
          <w:sz w:val="28"/>
          <w:rtl/>
          <w:lang w:bidi="ar-BH"/>
        </w:rPr>
        <w:t xml:space="preserve">روال محاسبه </w:t>
      </w:r>
      <m:oMath>
        <m:r>
          <w:rPr>
            <w:rFonts w:ascii="Cambria Math" w:hAnsi="Cambria Math"/>
            <w:szCs w:val="26"/>
            <w:lang w:bidi="ar-BH"/>
          </w:rPr>
          <m:t>A(X)</m:t>
        </m:r>
      </m:oMath>
      <w:r w:rsidRPr="00EF6B48">
        <w:rPr>
          <w:sz w:val="28"/>
          <w:rtl/>
          <w:lang w:bidi="ar-BH"/>
        </w:rPr>
        <w:t xml:space="preserve"> </w:t>
      </w:r>
      <w:r>
        <w:rPr>
          <w:sz w:val="28"/>
          <w:rtl/>
          <w:lang w:bidi="ar-BH"/>
        </w:rPr>
        <w:t>ارائه می</w:t>
      </w:r>
      <w:r>
        <w:rPr>
          <w:sz w:val="28"/>
          <w:rtl/>
          <w:lang w:bidi="ar-BH"/>
        </w:rPr>
        <w:softHyphen/>
        <w:t>شود</w:t>
      </w:r>
      <w:r w:rsidRPr="00EF6B48">
        <w:rPr>
          <w:sz w:val="28"/>
          <w:rtl/>
          <w:lang w:bidi="ar-BH"/>
        </w:rPr>
        <w:t>.</w:t>
      </w:r>
    </w:p>
    <w:p w14:paraId="3FFF24B2" w14:textId="77777777" w:rsidR="002B4E2A" w:rsidRDefault="002B4E2A" w:rsidP="002B4E2A">
      <w:pPr>
        <w:keepNext/>
        <w:spacing w:line="240" w:lineRule="auto"/>
        <w:jc w:val="both"/>
      </w:pPr>
      <w:r>
        <w:rPr>
          <w:noProof/>
        </w:rPr>
        <w:drawing>
          <wp:inline distT="0" distB="0" distL="0" distR="0" wp14:anchorId="74D72242" wp14:editId="24FF694C">
            <wp:extent cx="5547995" cy="2174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7995" cy="2174875"/>
                    </a:xfrm>
                    <a:prstGeom prst="rect">
                      <a:avLst/>
                    </a:prstGeom>
                  </pic:spPr>
                </pic:pic>
              </a:graphicData>
            </a:graphic>
          </wp:inline>
        </w:drawing>
      </w:r>
    </w:p>
    <w:p w14:paraId="4A88A61A" w14:textId="39A361CF" w:rsidR="002B4E2A" w:rsidRDefault="002B4E2A" w:rsidP="002B4E2A">
      <w:pPr>
        <w:pStyle w:val="Caption"/>
        <w:jc w:val="center"/>
        <w:rPr>
          <w:rFonts w:hint="cs"/>
          <w:sz w:val="28"/>
          <w:szCs w:val="28"/>
          <w:rtl/>
          <w:lang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E0D0C">
        <w:rPr>
          <w:noProof/>
          <w:rtl/>
        </w:rPr>
        <w:t>9</w:t>
      </w:r>
      <w:r>
        <w:rPr>
          <w:rtl/>
        </w:rPr>
        <w:fldChar w:fldCharType="end"/>
      </w:r>
      <w:r>
        <w:rPr>
          <w:rFonts w:hint="cs"/>
          <w:rtl/>
        </w:rPr>
        <w:t xml:space="preserve">الگوریتم 3-1: </w:t>
      </w:r>
      <w:r w:rsidR="0021206C">
        <w:rPr>
          <w:rFonts w:hint="cs"/>
          <w:rtl/>
        </w:rPr>
        <w:t xml:space="preserve">شبه کد الگوریتم </w:t>
      </w:r>
      <w:r w:rsidR="0021206C">
        <w:t>ALAD</w:t>
      </w:r>
      <w:r w:rsidR="0021206C">
        <w:rPr>
          <w:rFonts w:hint="cs"/>
          <w:rtl/>
          <w:lang w:bidi="fa-IR"/>
        </w:rPr>
        <w:t>.</w:t>
      </w:r>
    </w:p>
    <w:p w14:paraId="7FFF7AC1" w14:textId="7AAA420A" w:rsidR="0021206C" w:rsidRDefault="0021206C" w:rsidP="0021206C">
      <w:pPr>
        <w:jc w:val="both"/>
        <w:rPr>
          <w:sz w:val="28"/>
          <w:lang w:bidi="ar-BH"/>
        </w:rPr>
      </w:pPr>
      <w:r>
        <w:rPr>
          <w:sz w:val="28"/>
          <w:rtl/>
          <w:lang w:bidi="ar-BH"/>
        </w:rPr>
        <w:t>معیار استفاده شده در این</w:t>
      </w:r>
      <w:r>
        <w:rPr>
          <w:sz w:val="28"/>
          <w:rtl/>
          <w:lang w:bidi="ar-BH"/>
        </w:rPr>
        <w:softHyphen/>
      </w:r>
      <w:r>
        <w:rPr>
          <w:rFonts w:hint="cs"/>
          <w:sz w:val="28"/>
          <w:rtl/>
          <w:lang w:bidi="ar-BH"/>
        </w:rPr>
        <w:t xml:space="preserve">جا </w:t>
      </w:r>
      <w:r w:rsidRPr="00EF6B48">
        <w:rPr>
          <w:sz w:val="28"/>
          <w:rtl/>
          <w:lang w:bidi="ar-BH"/>
        </w:rPr>
        <w:t>از ایده تطابق ویژگی</w:t>
      </w:r>
      <w:r w:rsidRPr="00EF6B48">
        <w:rPr>
          <w:sz w:val="28"/>
          <w:lang w:bidi="ar-BH"/>
        </w:rPr>
        <w:softHyphen/>
      </w:r>
      <w:r>
        <w:rPr>
          <w:sz w:val="28"/>
          <w:rtl/>
          <w:lang w:bidi="ar-BH"/>
        </w:rPr>
        <w:t>های از دست</w:t>
      </w:r>
      <w:r>
        <w:rPr>
          <w:sz w:val="28"/>
          <w:rtl/>
          <w:lang w:bidi="ar-BH"/>
        </w:rPr>
        <w:softHyphen/>
      </w:r>
      <w:r w:rsidRPr="00EF6B48">
        <w:rPr>
          <w:sz w:val="28"/>
          <w:rtl/>
          <w:lang w:bidi="ar-BH"/>
        </w:rPr>
        <w:t>رفته الهام گرفته شده اس</w:t>
      </w:r>
      <w:r>
        <w:rPr>
          <w:rFonts w:hint="cs"/>
          <w:sz w:val="28"/>
          <w:rtl/>
          <w:lang w:bidi="ar-BH"/>
        </w:rPr>
        <w:t>ت</w:t>
      </w:r>
      <w:r>
        <w:rPr>
          <w:sz w:val="28"/>
          <w:rtl/>
          <w:lang w:bidi="ar-BH"/>
        </w:rPr>
        <w:fldChar w:fldCharType="begin" w:fldLock="1"/>
      </w:r>
      <w:r w:rsidR="008612A0">
        <w:rPr>
          <w:sz w:val="28"/>
          <w:lang w:bidi="ar-BH"/>
        </w:rPr>
        <w:instrText>ADDIN CSL_CITATION {"citationItems":[{"id":"ITEM-1","itemData":{"author":[{"dropping-particle":"","family":"Salimans","given":"Tim","non-dropping-particle":"","parse-names":false,"suffix":""},{"dropping-particle":"","family":"Goodfellow","given":"Ian","non-dropping-particle":"","parse-names":false,"suffix":""},{"dropping-particle":"","family":"Cheung","given":"Vicki","non-dropping-particle":"","parse-names":false,"suffix":""},{"dropping-particle":"","family":"Radford","given":"Alec","non-dropping-particle":"","parse-names":false,"suffix":""},{"dropping-particle":"","family":"Chen","given":"Xi","non-dropping-particle":"","parse-names":false,"suffix":""}],"id":"ITEM-1","issued":{"date-parts":[["0"]]},"page":"1-10","title":"Improved Techniques for Training GANs","type":"article-journal"},"uris":["http://www.mendeley.com/documents/?uuid=52cdeeb2-ab44-4f81-990d-4afe28926d33"]}],"mendeley":{"formattedCitation":"[11]","plainTextFormattedCitation":"[11]","previouslyFormattedCitation":"[11]"},"properties":{"noteIndex":0},"schema":"https://github.com/citation-style-language/schema/raw/master/csl-citation.json"}</w:instrText>
      </w:r>
      <w:r>
        <w:rPr>
          <w:sz w:val="28"/>
          <w:rtl/>
          <w:lang w:bidi="ar-BH"/>
        </w:rPr>
        <w:fldChar w:fldCharType="separate"/>
      </w:r>
      <w:r w:rsidRPr="0021206C">
        <w:rPr>
          <w:noProof/>
          <w:sz w:val="28"/>
          <w:lang w:bidi="ar-BH"/>
        </w:rPr>
        <w:t>[11]</w:t>
      </w:r>
      <w:r>
        <w:rPr>
          <w:sz w:val="28"/>
          <w:rtl/>
          <w:lang w:bidi="ar-BH"/>
        </w:rPr>
        <w:fldChar w:fldCharType="end"/>
      </w:r>
      <w:r w:rsidRPr="00EF6B48">
        <w:rPr>
          <w:sz w:val="28"/>
          <w:rtl/>
          <w:lang w:bidi="ar-BH"/>
        </w:rPr>
        <w:t>. اما در این</w:t>
      </w:r>
      <w:r w:rsidRPr="00EF6B48">
        <w:rPr>
          <w:sz w:val="28"/>
          <w:lang w:bidi="ar-BH"/>
        </w:rPr>
        <w:softHyphen/>
      </w:r>
      <w:r w:rsidRPr="00EF6B48">
        <w:rPr>
          <w:sz w:val="28"/>
          <w:rtl/>
          <w:lang w:bidi="ar-BH"/>
        </w:rPr>
        <w:t>جا به جای استفاده از ویژگی</w:t>
      </w:r>
      <w:r w:rsidRPr="00EF6B48">
        <w:rPr>
          <w:sz w:val="28"/>
          <w:lang w:bidi="ar-BH"/>
        </w:rPr>
        <w:softHyphen/>
      </w:r>
      <w:r w:rsidRPr="00EF6B48">
        <w:rPr>
          <w:sz w:val="28"/>
          <w:rtl/>
          <w:lang w:bidi="ar-BH"/>
        </w:rPr>
        <w:t xml:space="preserve">های محاسبه شده درشبکه تمایزگر </w:t>
      </w:r>
      <w:r w:rsidRPr="0021206C">
        <w:rPr>
          <w:szCs w:val="26"/>
          <w:lang w:bidi="ar-BH"/>
        </w:rPr>
        <w:t>GAN</w:t>
      </w:r>
      <w:r w:rsidRPr="00EF6B48">
        <w:rPr>
          <w:sz w:val="24"/>
          <w:szCs w:val="24"/>
          <w:rtl/>
          <w:lang w:bidi="ar-BH"/>
        </w:rPr>
        <w:t xml:space="preserve"> </w:t>
      </w:r>
      <w:r w:rsidRPr="00EF6B48">
        <w:rPr>
          <w:sz w:val="28"/>
          <w:rtl/>
          <w:lang w:bidi="ar-BH"/>
        </w:rPr>
        <w:t>استاندارد (که اختلاف را بین نمونه</w:t>
      </w:r>
      <w:r w:rsidRPr="00EF6B48">
        <w:rPr>
          <w:sz w:val="28"/>
          <w:lang w:bidi="ar-BH"/>
        </w:rPr>
        <w:softHyphen/>
      </w:r>
      <w:r w:rsidRPr="00EF6B48">
        <w:rPr>
          <w:sz w:val="28"/>
          <w:rtl/>
          <w:lang w:bidi="ar-BH"/>
        </w:rPr>
        <w:t>های تولید شده و داده</w:t>
      </w:r>
      <w:r w:rsidRPr="00EF6B48">
        <w:rPr>
          <w:sz w:val="28"/>
          <w:lang w:bidi="ar-BH"/>
        </w:rPr>
        <w:softHyphen/>
      </w:r>
      <w:r w:rsidRPr="00EF6B48">
        <w:rPr>
          <w:sz w:val="28"/>
          <w:rtl/>
          <w:lang w:bidi="ar-BH"/>
        </w:rPr>
        <w:t>های واقعی را محاسبه می</w:t>
      </w:r>
      <w:r w:rsidRPr="00EF6B48">
        <w:rPr>
          <w:sz w:val="28"/>
          <w:rtl/>
          <w:lang w:bidi="ar-BH"/>
        </w:rPr>
        <w:softHyphen/>
        <w:t>کند)، از ویژگی</w:t>
      </w:r>
      <w:r w:rsidRPr="00EF6B48">
        <w:rPr>
          <w:sz w:val="28"/>
          <w:rtl/>
          <w:lang w:bidi="ar-BH"/>
        </w:rPr>
        <w:softHyphen/>
        <w:t>های محاسبه</w:t>
      </w:r>
      <w:r w:rsidRPr="00EF6B48">
        <w:rPr>
          <w:sz w:val="28"/>
          <w:rtl/>
          <w:lang w:bidi="ar-BH"/>
        </w:rPr>
        <w:softHyphen/>
        <w:t>شده در شبکه تمایزگر</w:t>
      </w:r>
      <w:r w:rsidRPr="0021206C">
        <w:rPr>
          <w:i/>
          <w:iCs/>
          <w:szCs w:val="26"/>
          <w:rtl/>
          <w:lang w:bidi="ar-BH"/>
        </w:rPr>
        <w:t xml:space="preserve"> </w:t>
      </w:r>
      <m:oMath>
        <m:sSub>
          <m:sSubPr>
            <m:ctrlPr>
              <w:rPr>
                <w:rFonts w:ascii="Cambria Math" w:hAnsi="Cambria Math"/>
                <w:i/>
                <w:iCs/>
                <w:szCs w:val="26"/>
                <w:lang w:bidi="ar-BH"/>
              </w:rPr>
            </m:ctrlPr>
          </m:sSubPr>
          <m:e>
            <m:r>
              <w:rPr>
                <w:rFonts w:ascii="Cambria Math" w:hAnsi="Cambria Math"/>
                <w:szCs w:val="26"/>
                <w:lang w:bidi="ar-BH"/>
              </w:rPr>
              <m:t>D</m:t>
            </m:r>
          </m:e>
          <m:sub>
            <m:r>
              <w:rPr>
                <w:rFonts w:ascii="Cambria Math" w:hAnsi="Cambria Math"/>
                <w:szCs w:val="26"/>
                <w:lang w:bidi="ar-BH"/>
              </w:rPr>
              <m:t>xx</m:t>
            </m:r>
          </m:sub>
        </m:sSub>
      </m:oMath>
      <w:r w:rsidRPr="00EF6B48">
        <w:rPr>
          <w:sz w:val="28"/>
          <w:rtl/>
          <w:lang w:bidi="ar-BH"/>
        </w:rPr>
        <w:t xml:space="preserve"> استفاده می</w:t>
      </w:r>
      <w:r w:rsidRPr="00EF6B48">
        <w:rPr>
          <w:sz w:val="28"/>
          <w:rtl/>
          <w:lang w:bidi="ar-BH"/>
        </w:rPr>
        <w:softHyphen/>
        <w:t>شود.</w:t>
      </w:r>
      <w:r>
        <w:rPr>
          <w:sz w:val="28"/>
          <w:rtl/>
          <w:lang w:bidi="ar-BH"/>
        </w:rPr>
        <w:t xml:space="preserve"> </w:t>
      </w:r>
      <w:r w:rsidRPr="00EF6B48">
        <w:rPr>
          <w:sz w:val="28"/>
          <w:rtl/>
          <w:lang w:bidi="ar-BH"/>
        </w:rPr>
        <w:t>هم</w:t>
      </w:r>
      <w:r w:rsidRPr="00EF6B48">
        <w:rPr>
          <w:sz w:val="28"/>
          <w:rtl/>
          <w:lang w:bidi="ar-BH"/>
        </w:rPr>
        <w:softHyphen/>
        <w:t>چنین در این</w:t>
      </w:r>
      <w:r w:rsidRPr="00EF6B48">
        <w:rPr>
          <w:sz w:val="28"/>
          <w:rtl/>
          <w:lang w:bidi="ar-BH"/>
        </w:rPr>
        <w:softHyphen/>
        <w:t xml:space="preserve">جا به جای استفاده از این معیار در حین آموزش شبکه </w:t>
      </w:r>
      <w:r w:rsidRPr="0021206C">
        <w:rPr>
          <w:szCs w:val="26"/>
          <w:lang w:bidi="ar-BH"/>
        </w:rPr>
        <w:t>GAN</w:t>
      </w:r>
      <w:r w:rsidRPr="00EF6B48">
        <w:rPr>
          <w:sz w:val="28"/>
          <w:rtl/>
          <w:lang w:bidi="ar-BH"/>
        </w:rPr>
        <w:t>،</w:t>
      </w:r>
      <w:r>
        <w:rPr>
          <w:rFonts w:hint="cs"/>
          <w:sz w:val="28"/>
          <w:rtl/>
          <w:lang w:bidi="ar-BH"/>
        </w:rPr>
        <w:t xml:space="preserve"> از این معیار</w:t>
      </w:r>
      <w:r w:rsidRPr="00EF6B48">
        <w:rPr>
          <w:sz w:val="28"/>
          <w:rtl/>
          <w:lang w:bidi="ar-BH"/>
        </w:rPr>
        <w:t xml:space="preserve"> در هنگام روال استنتاج بهره می</w:t>
      </w:r>
      <w:r w:rsidRPr="00EF6B48">
        <w:rPr>
          <w:sz w:val="28"/>
          <w:rtl/>
          <w:lang w:bidi="ar-BH"/>
        </w:rPr>
        <w:softHyphen/>
        <w:t>جوییم.</w:t>
      </w:r>
    </w:p>
    <w:p w14:paraId="14C8A345" w14:textId="1B490112" w:rsidR="0021206C" w:rsidRDefault="0021206C" w:rsidP="0021206C">
      <w:pPr>
        <w:jc w:val="both"/>
        <w:rPr>
          <w:sz w:val="28"/>
          <w:rtl/>
          <w:lang w:bidi="ar-BH"/>
        </w:rPr>
      </w:pPr>
      <w:r w:rsidRPr="00EF6B48">
        <w:rPr>
          <w:sz w:val="28"/>
          <w:rtl/>
          <w:lang w:bidi="ar-BH"/>
        </w:rPr>
        <w:t>سوالی که در این</w:t>
      </w:r>
      <w:r w:rsidRPr="00EF6B48">
        <w:rPr>
          <w:sz w:val="28"/>
          <w:rtl/>
          <w:lang w:bidi="ar-BH"/>
        </w:rPr>
        <w:softHyphen/>
        <w:t>جا مطرح می</w:t>
      </w:r>
      <w:r w:rsidRPr="00EF6B48">
        <w:rPr>
          <w:sz w:val="28"/>
          <w:rtl/>
          <w:lang w:bidi="ar-BH"/>
        </w:rPr>
        <w:softHyphen/>
        <w:t xml:space="preserve">شود این است که : چرا نباید از خروجی تمایزگر </w:t>
      </w:r>
      <m:oMath>
        <m:sSub>
          <m:sSubPr>
            <m:ctrlPr>
              <w:rPr>
                <w:rFonts w:ascii="Cambria Math" w:hAnsi="Cambria Math"/>
                <w:i/>
                <w:szCs w:val="26"/>
                <w:lang w:bidi="ar-BH"/>
              </w:rPr>
            </m:ctrlPr>
          </m:sSubPr>
          <m:e>
            <m:r>
              <w:rPr>
                <w:rFonts w:ascii="Cambria Math" w:hAnsi="Cambria Math"/>
                <w:szCs w:val="26"/>
                <w:lang w:bidi="ar-BH"/>
              </w:rPr>
              <m:t>D</m:t>
            </m:r>
          </m:e>
          <m:sub>
            <m:r>
              <w:rPr>
                <w:rFonts w:ascii="Cambria Math" w:hAnsi="Cambria Math"/>
                <w:szCs w:val="26"/>
                <w:lang w:bidi="ar-BH"/>
              </w:rPr>
              <m:t>xx</m:t>
            </m:r>
          </m:sub>
        </m:sSub>
      </m:oMath>
      <w:r w:rsidRPr="00EF6B48">
        <w:rPr>
          <w:sz w:val="28"/>
          <w:vertAlign w:val="subscript"/>
          <w:rtl/>
          <w:lang w:bidi="ar-BH"/>
        </w:rPr>
        <w:t xml:space="preserve">  </w:t>
      </w:r>
      <w:r w:rsidRPr="00EF6B48">
        <w:rPr>
          <w:sz w:val="28"/>
          <w:rtl/>
          <w:lang w:bidi="ar-BH"/>
        </w:rPr>
        <w:t>به عنوان معیار فاصله استفاده کرد. پاسخ این سوال بدین صورت است که هدف از شبکه تمایزگر</w:t>
      </w:r>
      <m:oMath>
        <m:sSub>
          <m:sSubPr>
            <m:ctrlPr>
              <w:rPr>
                <w:rFonts w:ascii="Cambria Math" w:hAnsi="Cambria Math"/>
                <w:szCs w:val="26"/>
                <w:lang w:bidi="ar-BH"/>
              </w:rPr>
            </m:ctrlPr>
          </m:sSubPr>
          <m:e>
            <m:r>
              <w:rPr>
                <w:rFonts w:ascii="Cambria Math" w:hAnsi="Cambria Math"/>
                <w:szCs w:val="26"/>
                <w:lang w:bidi="ar-BH"/>
              </w:rPr>
              <m:t>D</m:t>
            </m:r>
          </m:e>
          <m:sub>
            <m:r>
              <w:rPr>
                <w:rFonts w:ascii="Cambria Math" w:hAnsi="Cambria Math"/>
                <w:szCs w:val="26"/>
                <w:lang w:bidi="ar-BH"/>
              </w:rPr>
              <m:t>xx</m:t>
            </m:r>
          </m:sub>
        </m:sSub>
      </m:oMath>
      <w:r w:rsidRPr="00EF6B48">
        <w:rPr>
          <w:sz w:val="28"/>
          <w:lang w:bidi="ar-BH"/>
        </w:rPr>
        <w:t xml:space="preserve"> </w:t>
      </w:r>
      <w:r>
        <w:rPr>
          <w:sz w:val="28"/>
          <w:rtl/>
          <w:lang w:bidi="ar-BH"/>
        </w:rPr>
        <w:t xml:space="preserve"> </w:t>
      </w:r>
      <w:r w:rsidRPr="00EF6B48">
        <w:rPr>
          <w:sz w:val="28"/>
          <w:rtl/>
          <w:lang w:bidi="ar-BH"/>
        </w:rPr>
        <w:t>تمایز بین یک جفت نمونه واق</w:t>
      </w:r>
      <w:r>
        <w:rPr>
          <w:rFonts w:hint="cs"/>
          <w:sz w:val="28"/>
          <w:rtl/>
          <w:lang w:bidi="ar-BH"/>
        </w:rPr>
        <w:t xml:space="preserve">عی </w:t>
      </w:r>
      <m:oMath>
        <m:r>
          <m:rPr>
            <m:sty m:val="p"/>
          </m:rPr>
          <w:rPr>
            <w:rFonts w:ascii="Cambria Math" w:hAnsi="Cambria Math"/>
            <w:szCs w:val="26"/>
            <w:rtl/>
            <w:lang w:bidi="ar-BH"/>
          </w:rPr>
          <m:t>(</m:t>
        </m:r>
        <m:r>
          <m:rPr>
            <m:sty m:val="p"/>
          </m:rPr>
          <w:rPr>
            <w:rFonts w:ascii="Cambria Math" w:hAnsi="Cambria Math"/>
            <w:szCs w:val="26"/>
            <w:lang w:bidi="ar-BH"/>
          </w:rPr>
          <m:t>x</m:t>
        </m:r>
        <m:r>
          <m:rPr>
            <m:sty m:val="p"/>
          </m:rPr>
          <w:rPr>
            <w:rFonts w:ascii="Cambria Math" w:hAnsi="Cambria Math"/>
            <w:szCs w:val="26"/>
            <w:rtl/>
            <w:lang w:bidi="ar-BH"/>
          </w:rPr>
          <m:t xml:space="preserve">، </m:t>
        </m:r>
        <m:r>
          <m:rPr>
            <m:sty m:val="p"/>
          </m:rPr>
          <w:rPr>
            <w:rFonts w:ascii="Cambria Math" w:hAnsi="Cambria Math"/>
            <w:szCs w:val="26"/>
            <w:lang w:bidi="ar-BH"/>
          </w:rPr>
          <m:t>x</m:t>
        </m:r>
        <m:r>
          <m:rPr>
            <m:sty m:val="p"/>
          </m:rPr>
          <w:rPr>
            <w:rFonts w:ascii="Cambria Math" w:hAnsi="Cambria Math"/>
            <w:szCs w:val="26"/>
            <w:rtl/>
            <w:lang w:bidi="ar-BH"/>
          </w:rPr>
          <m:t>)</m:t>
        </m:r>
      </m:oMath>
      <w:r w:rsidRPr="00EF6B48">
        <w:rPr>
          <w:sz w:val="28"/>
          <w:lang w:bidi="ar-BH"/>
        </w:rPr>
        <w:t xml:space="preserve"> </w:t>
      </w:r>
      <w:r w:rsidRPr="00EF6B48">
        <w:rPr>
          <w:sz w:val="28"/>
          <w:rtl/>
          <w:lang w:bidi="ar-BH"/>
        </w:rPr>
        <w:t xml:space="preserve">و بازسازی آن </w:t>
      </w:r>
      <m:oMath>
        <m:r>
          <m:rPr>
            <m:sty m:val="p"/>
          </m:rPr>
          <w:rPr>
            <w:rFonts w:ascii="Cambria Math" w:hAnsi="Cambria Math"/>
            <w:szCs w:val="26"/>
            <w:rtl/>
            <w:lang w:bidi="ar-BH"/>
          </w:rPr>
          <m:t>(</m:t>
        </m:r>
        <m:r>
          <m:rPr>
            <m:sty m:val="p"/>
          </m:rPr>
          <w:rPr>
            <w:rFonts w:ascii="Cambria Math" w:hAnsi="Cambria Math"/>
            <w:szCs w:val="26"/>
            <w:lang w:bidi="ar-BH"/>
          </w:rPr>
          <m:t>x</m:t>
        </m:r>
        <m:r>
          <m:rPr>
            <m:sty m:val="p"/>
          </m:rPr>
          <w:rPr>
            <w:rFonts w:ascii="Cambria Math" w:hAnsi="Cambria Math"/>
            <w:szCs w:val="26"/>
            <w:rtl/>
            <w:lang w:bidi="ar-BH"/>
          </w:rPr>
          <m:t xml:space="preserve">، </m:t>
        </m:r>
        <m:r>
          <w:rPr>
            <w:rFonts w:ascii="Cambria Math" w:hAnsi="Cambria Math"/>
            <w:szCs w:val="26"/>
            <w:lang w:bidi="ar-BH"/>
          </w:rPr>
          <m:t>G</m:t>
        </m:r>
        <m:r>
          <m:rPr>
            <m:sty m:val="p"/>
          </m:rPr>
          <w:rPr>
            <w:rFonts w:ascii="Cambria Math" w:hAnsi="Cambria Math"/>
            <w:szCs w:val="26"/>
            <w:lang w:bidi="ar-BH"/>
          </w:rPr>
          <m:t>(</m:t>
        </m:r>
        <m:r>
          <w:rPr>
            <w:rFonts w:ascii="Cambria Math" w:hAnsi="Cambria Math"/>
            <w:szCs w:val="26"/>
            <w:lang w:bidi="ar-BH"/>
          </w:rPr>
          <m:t>E</m:t>
        </m:r>
        <m:r>
          <m:rPr>
            <m:sty m:val="p"/>
          </m:rPr>
          <w:rPr>
            <w:rFonts w:ascii="Cambria Math" w:hAnsi="Cambria Math"/>
            <w:szCs w:val="26"/>
            <w:lang w:bidi="ar-BH"/>
          </w:rPr>
          <m:t xml:space="preserve"> (x</m:t>
        </m:r>
        <m:r>
          <m:rPr>
            <m:sty m:val="p"/>
          </m:rPr>
          <w:rPr>
            <w:rFonts w:ascii="Cambria Math" w:hAnsi="Cambria Math"/>
            <w:szCs w:val="26"/>
            <w:rtl/>
            <w:lang w:bidi="ar-BH"/>
          </w:rPr>
          <m:t>))</m:t>
        </m:r>
      </m:oMath>
      <w:r w:rsidRPr="00EF6B48">
        <w:rPr>
          <w:sz w:val="24"/>
          <w:szCs w:val="24"/>
          <w:rtl/>
          <w:lang w:bidi="ar-BH"/>
        </w:rPr>
        <w:t xml:space="preserve"> </w:t>
      </w:r>
      <w:r w:rsidRPr="00EF6B48">
        <w:rPr>
          <w:sz w:val="28"/>
          <w:rtl/>
          <w:lang w:bidi="ar-BH"/>
        </w:rPr>
        <w:t>می</w:t>
      </w:r>
      <w:r w:rsidRPr="00EF6B48">
        <w:rPr>
          <w:sz w:val="28"/>
          <w:rtl/>
          <w:lang w:bidi="ar-BH"/>
        </w:rPr>
        <w:softHyphen/>
        <w:t>باشد و شبکه رمزگذار و شبکه مولد داده</w:t>
      </w:r>
      <w:r w:rsidRPr="00EF6B48">
        <w:rPr>
          <w:sz w:val="28"/>
          <w:rtl/>
          <w:lang w:bidi="ar-BH"/>
        </w:rPr>
        <w:softHyphen/>
        <w:t>های واقعی و توزیع متغیر نهفته را کاملاً ضبط خواهند کرد. در این حالت</w:t>
      </w:r>
      <w:r>
        <w:rPr>
          <w:rFonts w:hint="cs"/>
          <w:sz w:val="28"/>
          <w:rtl/>
          <w:lang w:bidi="ar-BH"/>
        </w:rPr>
        <w:t xml:space="preserve"> </w:t>
      </w:r>
      <m:oMath>
        <m:sSub>
          <m:sSubPr>
            <m:ctrlPr>
              <w:rPr>
                <w:rFonts w:ascii="Cambria Math" w:hAnsi="Cambria Math"/>
                <w:szCs w:val="26"/>
                <w:lang w:bidi="ar-BH"/>
              </w:rPr>
            </m:ctrlPr>
          </m:sSubPr>
          <m:e>
            <m:r>
              <w:rPr>
                <w:rFonts w:ascii="Cambria Math" w:hAnsi="Cambria Math"/>
                <w:szCs w:val="26"/>
                <w:lang w:bidi="ar-BH"/>
              </w:rPr>
              <m:t>D</m:t>
            </m:r>
          </m:e>
          <m:sub>
            <m:r>
              <w:rPr>
                <w:rFonts w:ascii="Cambria Math" w:hAnsi="Cambria Math"/>
                <w:szCs w:val="26"/>
                <w:lang w:bidi="ar-BH"/>
              </w:rPr>
              <m:t>xx</m:t>
            </m:r>
          </m:sub>
        </m:sSub>
      </m:oMath>
      <w:r w:rsidRPr="00EF6B48">
        <w:rPr>
          <w:sz w:val="24"/>
          <w:szCs w:val="24"/>
          <w:lang w:bidi="ar-BH"/>
        </w:rPr>
        <w:t xml:space="preserve"> </w:t>
      </w:r>
      <w:r w:rsidRPr="00EF6B48">
        <w:rPr>
          <w:sz w:val="28"/>
          <w:rtl/>
          <w:lang w:bidi="ar-BH"/>
        </w:rPr>
        <w:t xml:space="preserve"> قادر به تفکیک بین نمونه</w:t>
      </w:r>
      <w:r w:rsidRPr="00EF6B48">
        <w:rPr>
          <w:sz w:val="28"/>
          <w:rtl/>
          <w:lang w:bidi="ar-BH"/>
        </w:rPr>
        <w:softHyphen/>
        <w:t>های واقعی و نمونه</w:t>
      </w:r>
      <w:r w:rsidRPr="00EF6B48">
        <w:rPr>
          <w:sz w:val="28"/>
          <w:rtl/>
          <w:lang w:bidi="ar-BH"/>
        </w:rPr>
        <w:softHyphen/>
        <w:t>های بازسازی شده نخواهد بود و بدین ترتیب یک پیش بینی تصادفی را تولید می</w:t>
      </w:r>
      <w:r>
        <w:rPr>
          <w:sz w:val="28"/>
          <w:rtl/>
          <w:lang w:bidi="ar-BH"/>
        </w:rPr>
        <w:softHyphen/>
      </w:r>
      <w:r w:rsidRPr="00EF6B48">
        <w:rPr>
          <w:sz w:val="28"/>
          <w:rtl/>
          <w:lang w:bidi="ar-BH"/>
        </w:rPr>
        <w:t xml:space="preserve">کند که معیار ناهنجاری مناسبی نخواهد بود.  </w:t>
      </w:r>
    </w:p>
    <w:p w14:paraId="6D7DF90F" w14:textId="77777777" w:rsidR="0021206C" w:rsidRPr="00EF6B48" w:rsidRDefault="0021206C" w:rsidP="0021206C">
      <w:pPr>
        <w:jc w:val="both"/>
        <w:rPr>
          <w:sz w:val="28"/>
          <w:rtl/>
          <w:lang w:bidi="ar-BH"/>
        </w:rPr>
      </w:pPr>
    </w:p>
    <w:p w14:paraId="73A2F3A7" w14:textId="33551577" w:rsidR="00620911" w:rsidRDefault="00620911" w:rsidP="00B0275E">
      <w:pPr>
        <w:pStyle w:val="Heading2"/>
        <w:numPr>
          <w:ilvl w:val="0"/>
          <w:numId w:val="0"/>
        </w:numPr>
        <w:rPr>
          <w:rFonts w:asciiTheme="majorBidi" w:hAnsiTheme="majorBidi" w:cstheme="majorBidi"/>
          <w:rtl/>
          <w:lang w:val="en-US"/>
        </w:rPr>
      </w:pPr>
      <w:bookmarkStart w:id="40" w:name="_Toc102151070"/>
      <w:r>
        <w:rPr>
          <w:rFonts w:hint="cs"/>
          <w:rtl/>
        </w:rPr>
        <w:lastRenderedPageBreak/>
        <w:t>2-3-</w:t>
      </w:r>
      <w:r>
        <w:t xml:space="preserve"> </w:t>
      </w:r>
      <w:r>
        <w:rPr>
          <w:rFonts w:hint="cs"/>
          <w:rtl/>
        </w:rPr>
        <w:t xml:space="preserve">مدل </w:t>
      </w:r>
      <w:r w:rsidRPr="00457E4E">
        <w:rPr>
          <w:rFonts w:asciiTheme="majorBidi" w:hAnsiTheme="majorBidi" w:cstheme="majorBidi"/>
        </w:rPr>
        <w:t>RC</w:t>
      </w:r>
      <w:r w:rsidR="00376F09" w:rsidRPr="00457E4E">
        <w:rPr>
          <w:rFonts w:asciiTheme="majorBidi" w:hAnsiTheme="majorBidi" w:cstheme="majorBidi"/>
          <w:lang w:val="en-US"/>
        </w:rPr>
        <w:t>GAN</w:t>
      </w:r>
      <w:r>
        <w:rPr>
          <w:rStyle w:val="FootnoteReference"/>
          <w:lang w:val="en-US"/>
        </w:rPr>
        <w:footnoteReference w:id="80"/>
      </w:r>
      <w:bookmarkEnd w:id="40"/>
    </w:p>
    <w:p w14:paraId="62253F95" w14:textId="49CF388C" w:rsidR="000B2D38" w:rsidRDefault="008612A0" w:rsidP="000B2D38">
      <w:pPr>
        <w:rPr>
          <w:rtl/>
          <w:lang w:eastAsia="x-none" w:bidi="fa-IR"/>
        </w:rPr>
      </w:pPr>
      <w:r>
        <w:rPr>
          <w:rFonts w:hint="cs"/>
          <w:rtl/>
          <w:lang w:eastAsia="x-none" w:bidi="fa-IR"/>
        </w:rPr>
        <w:t xml:space="preserve">تمرکز مقاله </w:t>
      </w:r>
      <w:r>
        <w:rPr>
          <w:rtl/>
          <w:lang w:eastAsia="x-none" w:bidi="fa-IR"/>
        </w:rPr>
        <w:fldChar w:fldCharType="begin" w:fldLock="1"/>
      </w:r>
      <w:r w:rsidR="00D034B5">
        <w:rPr>
          <w:lang w:eastAsia="x-none" w:bidi="fa-IR"/>
        </w:rPr>
        <w:instrText>ADDIN CSL_CITATION {"citationItems":[{"id":"ITEM-1","itemData":{"author":[{"dropping-particle":"","family":"Yang","given":"Ziyi","non-dropping-particle":"","parse-names":false,"suffix":""},{"dropping-particle":"","family":"Bozchalooi","given":"Iman Soltani","non-dropping-particle":"","parse-names":false,"suffix":""},{"dropping-particle":"","family":"Darve","given":"Eric","non-dropping-particle":"","parse-names":false,"suffix":""}],"id":"ITEM-1","issued":{"date-parts":[["0"]]},"title":"Regularized Cycle Consistent Generative Adversarial Network for Anomaly Detection","type":"article-journal"},"uris":["http://www.mendeley.com/documents/?uuid=3c74fd8b-9417-4a03-8c3c-119f9ae8ae0c"]}],"mendeley":{"formattedCitation":"[12]","plainTextFormattedCitation":"[12]","previouslyFormattedCitation":"[12]"},"properties":{"noteIndex":0},"schema":"https://github.com/citation-style-language/schema/raw/master/csl-citation.json"}</w:instrText>
      </w:r>
      <w:r>
        <w:rPr>
          <w:rtl/>
          <w:lang w:eastAsia="x-none" w:bidi="fa-IR"/>
        </w:rPr>
        <w:fldChar w:fldCharType="separate"/>
      </w:r>
      <w:r w:rsidRPr="008612A0">
        <w:rPr>
          <w:noProof/>
          <w:lang w:eastAsia="x-none" w:bidi="fa-IR"/>
        </w:rPr>
        <w:t>[12]</w:t>
      </w:r>
      <w:r>
        <w:rPr>
          <w:rtl/>
          <w:lang w:eastAsia="x-none" w:bidi="fa-IR"/>
        </w:rPr>
        <w:fldChar w:fldCharType="end"/>
      </w:r>
      <w:r>
        <w:rPr>
          <w:rFonts w:hint="cs"/>
          <w:rtl/>
          <w:lang w:eastAsia="x-none" w:bidi="fa-IR"/>
        </w:rPr>
        <w:t xml:space="preserve"> بر ارائه ساختاری مبتنی بر شبکه‌های عصبی تخاصمی به منظور هر چه بهتر کردن </w:t>
      </w:r>
      <w:r w:rsidR="00E3064A">
        <w:rPr>
          <w:rFonts w:hint="cs"/>
          <w:rtl/>
          <w:lang w:eastAsia="x-none" w:bidi="fa-IR"/>
        </w:rPr>
        <w:t>تشخیص نمونه‌های ناهنجار</w:t>
      </w:r>
      <w:r w:rsidR="00E87EAA">
        <w:rPr>
          <w:rFonts w:hint="cs"/>
          <w:rtl/>
          <w:lang w:eastAsia="x-none" w:bidi="fa-IR"/>
        </w:rPr>
        <w:t xml:space="preserve"> به وسیله پوشش تمام فضای نهفته و فضای داده ورودی</w:t>
      </w:r>
      <w:r w:rsidR="00E87EAA">
        <w:rPr>
          <w:lang w:eastAsia="x-none" w:bidi="fa-IR"/>
        </w:rPr>
        <w:t xml:space="preserve"> </w:t>
      </w:r>
      <w:r w:rsidR="00E87EAA">
        <w:rPr>
          <w:rFonts w:hint="cs"/>
          <w:rtl/>
          <w:lang w:eastAsia="x-none" w:bidi="fa-IR"/>
        </w:rPr>
        <w:t>است. اساس این کار بر پایه تعریف تابع جریمه، بیان جدیدی از تابع هزینه و همچنین استفاده نوآورانه از تمایزگر است. عملکرد مناسب این مدل در خلال بررسی نتایج آن قابل مشاهده است.</w:t>
      </w:r>
    </w:p>
    <w:p w14:paraId="7902A3EE" w14:textId="2FE553BD" w:rsidR="002E2612" w:rsidRDefault="002E2612" w:rsidP="002E2612">
      <w:pPr>
        <w:pStyle w:val="Heading3"/>
        <w:rPr>
          <w:rtl/>
        </w:rPr>
      </w:pPr>
      <w:r>
        <w:rPr>
          <w:rFonts w:hint="cs"/>
          <w:rtl/>
        </w:rPr>
        <w:t>1-2-3- شناسایی نمونه‌های تخاصمی از دیدگاه آماری</w:t>
      </w:r>
    </w:p>
    <w:p w14:paraId="0BCA5201" w14:textId="436E63F9" w:rsidR="002E2612" w:rsidRDefault="002E2612" w:rsidP="002E2612">
      <w:pPr>
        <w:rPr>
          <w:sz w:val="28"/>
          <w:rtl/>
          <w:lang w:eastAsia="x-none" w:bidi="fa-IR"/>
        </w:rPr>
      </w:pPr>
      <w:r>
        <w:rPr>
          <w:rFonts w:hint="cs"/>
          <w:rtl/>
          <w:lang w:eastAsia="x-none" w:bidi="fa-IR"/>
        </w:rPr>
        <w:t xml:space="preserve">داده‌های هنجار مورد استفاده در مرحله آموزش به عنوان تابع توزیع احتمال با نام </w:t>
      </w:r>
      <m:oMath>
        <m:r>
          <w:rPr>
            <w:rFonts w:ascii="Cambria Math" w:hAnsi="Cambria Math"/>
            <w:lang w:eastAsia="x-none" w:bidi="fa-IR"/>
          </w:rPr>
          <m:t>q(</m:t>
        </m:r>
        <m:r>
          <m:rPr>
            <m:sty m:val="bi"/>
          </m:rPr>
          <w:rPr>
            <w:rFonts w:ascii="Cambria Math" w:hAnsi="Cambria Math"/>
            <w:lang w:eastAsia="x-none" w:bidi="fa-IR"/>
          </w:rPr>
          <m:t>x</m:t>
        </m:r>
        <m:r>
          <w:rPr>
            <w:rFonts w:ascii="Cambria Math" w:hAnsi="Cambria Math"/>
            <w:lang w:eastAsia="x-none" w:bidi="fa-IR"/>
          </w:rPr>
          <m:t>)</m:t>
        </m:r>
      </m:oMath>
      <w:r>
        <w:rPr>
          <w:lang w:eastAsia="x-none" w:bidi="fa-IR"/>
        </w:rPr>
        <w:t xml:space="preserve"> </w:t>
      </w:r>
      <w:r>
        <w:rPr>
          <w:rFonts w:hint="cs"/>
          <w:sz w:val="28"/>
          <w:rtl/>
          <w:lang w:eastAsia="x-none" w:bidi="fa-IR"/>
        </w:rPr>
        <w:t xml:space="preserve">تعریف می‌شود. با توجه به این‌که در مرحله آموزش تنها به </w:t>
      </w:r>
      <w:r w:rsidR="007217EE">
        <w:rPr>
          <w:rFonts w:hint="cs"/>
          <w:sz w:val="28"/>
          <w:rtl/>
          <w:lang w:eastAsia="x-none" w:bidi="fa-IR"/>
        </w:rPr>
        <w:t xml:space="preserve">نمونه‌های تابع توزیع </w:t>
      </w:r>
      <w:r w:rsidR="007217EE" w:rsidRPr="007217EE">
        <w:rPr>
          <w:rFonts w:ascii="Cambria Math" w:hAnsi="Cambria Math"/>
          <w:i/>
          <w:lang w:eastAsia="x-none" w:bidi="fa-IR"/>
        </w:rPr>
        <w:t xml:space="preserve"> </w:t>
      </w:r>
      <m:oMath>
        <m:r>
          <w:rPr>
            <w:rFonts w:ascii="Cambria Math" w:hAnsi="Cambria Math"/>
            <w:lang w:eastAsia="x-none" w:bidi="fa-IR"/>
          </w:rPr>
          <m:t>q(</m:t>
        </m:r>
        <m:r>
          <m:rPr>
            <m:sty m:val="bi"/>
          </m:rPr>
          <w:rPr>
            <w:rFonts w:ascii="Cambria Math" w:hAnsi="Cambria Math"/>
            <w:lang w:eastAsia="x-none" w:bidi="fa-IR"/>
          </w:rPr>
          <m:t>x</m:t>
        </m:r>
        <m:r>
          <w:rPr>
            <w:rFonts w:ascii="Cambria Math" w:hAnsi="Cambria Math"/>
            <w:lang w:eastAsia="x-none" w:bidi="fa-IR"/>
          </w:rPr>
          <m:t>)</m:t>
        </m:r>
      </m:oMath>
      <w:r>
        <w:rPr>
          <w:rFonts w:hint="cs"/>
          <w:sz w:val="28"/>
          <w:rtl/>
          <w:lang w:eastAsia="x-none" w:bidi="fa-IR"/>
        </w:rPr>
        <w:t xml:space="preserve"> دسترسی داریم این مدل نیز</w:t>
      </w:r>
      <w:r w:rsidR="007217EE">
        <w:rPr>
          <w:rFonts w:hint="cs"/>
          <w:sz w:val="28"/>
          <w:rtl/>
          <w:lang w:eastAsia="x-none" w:bidi="fa-IR"/>
        </w:rPr>
        <w:t xml:space="preserve"> به عنوان آموزش بی‌نظارت دسته‌بندی می‌شود. هدف در این مدل آموزش تابع </w:t>
      </w:r>
      <m:oMath>
        <m:r>
          <w:rPr>
            <w:rFonts w:ascii="Cambria Math" w:hAnsi="Cambria Math"/>
            <w:szCs w:val="26"/>
            <w:lang w:eastAsia="x-none" w:bidi="fa-IR"/>
          </w:rPr>
          <m:t>A(</m:t>
        </m:r>
        <m:r>
          <m:rPr>
            <m:sty m:val="bi"/>
          </m:rPr>
          <w:rPr>
            <w:rFonts w:ascii="Cambria Math" w:hAnsi="Cambria Math"/>
            <w:szCs w:val="26"/>
            <w:lang w:eastAsia="x-none" w:bidi="fa-IR"/>
          </w:rPr>
          <m:t>x</m:t>
        </m:r>
        <m:r>
          <w:rPr>
            <w:rFonts w:ascii="Cambria Math" w:hAnsi="Cambria Math"/>
            <w:szCs w:val="26"/>
            <w:lang w:eastAsia="x-none" w:bidi="fa-IR"/>
          </w:rPr>
          <m:t>)</m:t>
        </m:r>
      </m:oMath>
      <w:r w:rsidR="007217EE">
        <w:rPr>
          <w:rFonts w:hint="cs"/>
          <w:szCs w:val="26"/>
          <w:rtl/>
          <w:lang w:eastAsia="x-none" w:bidi="fa-IR"/>
        </w:rPr>
        <w:t xml:space="preserve"> </w:t>
      </w:r>
      <w:r w:rsidR="007217EE" w:rsidRPr="007217EE">
        <w:rPr>
          <w:rFonts w:hint="cs"/>
          <w:sz w:val="28"/>
          <w:rtl/>
          <w:lang w:eastAsia="x-none" w:bidi="fa-IR"/>
        </w:rPr>
        <w:t>است،</w:t>
      </w:r>
      <w:r w:rsidR="007217EE">
        <w:rPr>
          <w:rFonts w:hint="cs"/>
          <w:sz w:val="28"/>
          <w:rtl/>
          <w:lang w:eastAsia="x-none" w:bidi="fa-IR"/>
        </w:rPr>
        <w:t xml:space="preserve"> این تابع در واقع به هر نمونه یک امتیاز ناهنجاری اختصاص می‌دهد به گونه‌ای که برای نمونه‌های ناهنجار مقدار بیشتری اختصاص می‌دهد.</w:t>
      </w:r>
    </w:p>
    <w:p w14:paraId="3E31ACA8" w14:textId="61A4AB19" w:rsidR="007217EE" w:rsidRDefault="007217EE" w:rsidP="007217EE">
      <w:pPr>
        <w:pStyle w:val="Heading3"/>
        <w:rPr>
          <w:rtl/>
        </w:rPr>
      </w:pPr>
      <w:r>
        <w:rPr>
          <w:rFonts w:hint="cs"/>
          <w:rtl/>
        </w:rPr>
        <w:t xml:space="preserve">2-2-3- </w:t>
      </w:r>
      <w:r w:rsidRPr="007217EE">
        <w:rPr>
          <w:rFonts w:ascii="Times New Roman" w:hAnsi="Times New Roman" w:cs="Times New Roman"/>
        </w:rPr>
        <w:t>GAN</w:t>
      </w:r>
    </w:p>
    <w:p w14:paraId="7CFE2DD8" w14:textId="5CEAAAD9" w:rsidR="007217EE" w:rsidRDefault="002A1417" w:rsidP="002E2612">
      <w:pPr>
        <w:rPr>
          <w:rFonts w:ascii="Cambria Math" w:hAnsi="Cambria Math"/>
          <w:i/>
          <w:sz w:val="28"/>
          <w:rtl/>
          <w:lang w:eastAsia="x-none" w:bidi="fa-IR"/>
        </w:rPr>
      </w:pPr>
      <w:r>
        <w:rPr>
          <w:rFonts w:hint="cs"/>
          <w:sz w:val="28"/>
          <w:rtl/>
          <w:lang w:eastAsia="x-none" w:bidi="fa-IR"/>
        </w:rPr>
        <w:t xml:space="preserve">شبکه مولد تخاصمی توزیع داده ورودی را با نمونه گرفتن از توزیع فضای نهفته و با استفاده از تبدیل </w:t>
      </w:r>
      <m:oMath>
        <m:r>
          <w:rPr>
            <w:rFonts w:ascii="Cambria Math" w:hAnsi="Cambria Math"/>
            <w:szCs w:val="26"/>
            <w:lang w:eastAsia="x-none" w:bidi="fa-IR"/>
          </w:rPr>
          <m:t>G(</m:t>
        </m:r>
        <m:r>
          <m:rPr>
            <m:sty m:val="bi"/>
          </m:rPr>
          <w:rPr>
            <w:rFonts w:ascii="Cambria Math" w:hAnsi="Cambria Math"/>
            <w:szCs w:val="26"/>
            <w:lang w:eastAsia="x-none" w:bidi="fa-IR"/>
          </w:rPr>
          <m:t>z</m:t>
        </m:r>
        <m:r>
          <w:rPr>
            <w:rFonts w:ascii="Cambria Math" w:hAnsi="Cambria Math"/>
            <w:szCs w:val="26"/>
            <w:lang w:eastAsia="x-none" w:bidi="fa-IR"/>
          </w:rPr>
          <m:t>)</m:t>
        </m:r>
      </m:oMath>
      <w:r>
        <w:rPr>
          <w:rFonts w:hint="cs"/>
          <w:szCs w:val="26"/>
          <w:rtl/>
          <w:lang w:eastAsia="x-none" w:bidi="fa-IR"/>
        </w:rPr>
        <w:t xml:space="preserve"> </w:t>
      </w:r>
      <w:r w:rsidRPr="00126402">
        <w:rPr>
          <w:rFonts w:hint="cs"/>
          <w:sz w:val="28"/>
          <w:rtl/>
          <w:lang w:eastAsia="x-none" w:bidi="fa-IR"/>
        </w:rPr>
        <w:t>مدل می‌کند</w:t>
      </w:r>
      <w:r w:rsidR="00126402">
        <w:rPr>
          <w:rFonts w:hint="cs"/>
          <w:sz w:val="28"/>
          <w:rtl/>
          <w:lang w:eastAsia="x-none" w:bidi="fa-IR"/>
        </w:rPr>
        <w:t xml:space="preserve"> به بیان دیگر</w:t>
      </w:r>
      <w:r w:rsidR="00126402">
        <w:rPr>
          <w:rFonts w:hint="cs"/>
          <w:szCs w:val="26"/>
          <w:rtl/>
          <w:lang w:eastAsia="x-none" w:bidi="fa-IR"/>
        </w:rPr>
        <w:t xml:space="preserve"> </w:t>
      </w:r>
      <w:r w:rsidR="00126402" w:rsidRPr="00126402">
        <w:rPr>
          <w:rFonts w:ascii="Cambria Math" w:hAnsi="Cambria Math"/>
          <w:i/>
          <w:szCs w:val="26"/>
          <w:lang w:eastAsia="x-none" w:bidi="fa-IR"/>
        </w:rPr>
        <w:t xml:space="preserve"> </w:t>
      </w:r>
      <m:oMath>
        <m:r>
          <w:rPr>
            <w:rFonts w:ascii="Cambria Math" w:hAnsi="Cambria Math"/>
            <w:szCs w:val="26"/>
            <w:lang w:eastAsia="x-none" w:bidi="fa-IR"/>
          </w:rPr>
          <m:t>G</m:t>
        </m:r>
        <m:d>
          <m:dPr>
            <m:ctrlPr>
              <w:rPr>
                <w:rFonts w:ascii="Cambria Math" w:hAnsi="Cambria Math"/>
                <w:i/>
                <w:szCs w:val="26"/>
                <w:lang w:eastAsia="x-none" w:bidi="fa-IR"/>
              </w:rPr>
            </m:ctrlPr>
          </m:dPr>
          <m:e>
            <m:r>
              <m:rPr>
                <m:sty m:val="bi"/>
              </m:rPr>
              <w:rPr>
                <w:rFonts w:ascii="Cambria Math" w:hAnsi="Cambria Math"/>
                <w:szCs w:val="26"/>
                <w:lang w:eastAsia="x-none" w:bidi="fa-IR"/>
              </w:rPr>
              <m:t>z</m:t>
            </m:r>
          </m:e>
        </m:d>
      </m:oMath>
      <w:r w:rsidR="00126402">
        <w:rPr>
          <w:rFonts w:ascii="Cambria Math" w:hAnsi="Cambria Math" w:hint="cs"/>
          <w:i/>
          <w:sz w:val="28"/>
          <w:rtl/>
          <w:lang w:eastAsia="x-none" w:bidi="fa-IR"/>
        </w:rPr>
        <w:t xml:space="preserve">توزیع احتمال شرطی </w:t>
      </w:r>
      <m:oMath>
        <m:r>
          <w:rPr>
            <w:rFonts w:ascii="Cambria Math" w:hAnsi="Cambria Math"/>
            <w:szCs w:val="26"/>
            <w:lang w:eastAsia="x-none" w:bidi="fa-IR"/>
          </w:rPr>
          <m:t>p(</m:t>
        </m:r>
        <m:r>
          <m:rPr>
            <m:sty m:val="bi"/>
          </m:rPr>
          <w:rPr>
            <w:rFonts w:ascii="Cambria Math" w:hAnsi="Cambria Math"/>
            <w:szCs w:val="26"/>
            <w:lang w:eastAsia="x-none" w:bidi="fa-IR"/>
          </w:rPr>
          <m:t>x</m:t>
        </m:r>
        <m:r>
          <w:rPr>
            <w:rFonts w:ascii="Cambria Math" w:hAnsi="Cambria Math"/>
            <w:szCs w:val="26"/>
            <w:lang w:eastAsia="x-none" w:bidi="fa-IR"/>
          </w:rPr>
          <m:t>∣</m:t>
        </m:r>
        <m:r>
          <m:rPr>
            <m:sty m:val="bi"/>
          </m:rPr>
          <w:rPr>
            <w:rFonts w:ascii="Cambria Math" w:hAnsi="Cambria Math"/>
            <w:szCs w:val="26"/>
            <w:lang w:eastAsia="x-none" w:bidi="fa-IR"/>
          </w:rPr>
          <m:t>z</m:t>
        </m:r>
        <m:r>
          <w:rPr>
            <w:rFonts w:ascii="Cambria Math" w:hAnsi="Cambria Math"/>
            <w:szCs w:val="26"/>
            <w:lang w:eastAsia="x-none" w:bidi="fa-IR"/>
          </w:rPr>
          <m:t>)</m:t>
        </m:r>
      </m:oMath>
      <w:r w:rsidR="00126402">
        <w:rPr>
          <w:rFonts w:ascii="Cambria Math" w:hAnsi="Cambria Math" w:hint="cs"/>
          <w:i/>
          <w:szCs w:val="26"/>
          <w:rtl/>
          <w:lang w:eastAsia="x-none" w:bidi="fa-IR"/>
        </w:rPr>
        <w:t xml:space="preserve"> </w:t>
      </w:r>
      <w:r w:rsidR="00126402">
        <w:rPr>
          <w:rFonts w:ascii="Cambria Math" w:hAnsi="Cambria Math" w:hint="cs"/>
          <w:i/>
          <w:sz w:val="28"/>
          <w:rtl/>
          <w:lang w:eastAsia="x-none" w:bidi="fa-IR"/>
        </w:rPr>
        <w:t xml:space="preserve"> را تعریف می‌کند. توزیع مولد را می‌توان به صورت زیر تعریف کرد. </w:t>
      </w:r>
    </w:p>
    <w:tbl>
      <w:tblPr>
        <w:bidiVisual/>
        <w:tblW w:w="87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5779"/>
      </w:tblGrid>
      <w:tr w:rsidR="00126402" w:rsidRPr="00293AC7" w14:paraId="3B61DF96" w14:textId="77777777" w:rsidTr="00935514">
        <w:trPr>
          <w:trHeight w:val="1398"/>
        </w:trPr>
        <w:tc>
          <w:tcPr>
            <w:tcW w:w="2983" w:type="dxa"/>
            <w:tcBorders>
              <w:top w:val="nil"/>
              <w:left w:val="nil"/>
              <w:bottom w:val="nil"/>
              <w:right w:val="nil"/>
            </w:tcBorders>
            <w:shd w:val="clear" w:color="auto" w:fill="auto"/>
          </w:tcPr>
          <w:p w14:paraId="45509EDD" w14:textId="76277D77" w:rsidR="00126402" w:rsidRPr="00293AC7" w:rsidRDefault="00126402" w:rsidP="00935514">
            <w:pPr>
              <w:spacing w:before="440"/>
              <w:ind w:left="864"/>
              <w:jc w:val="center"/>
              <w:rPr>
                <w:rFonts w:eastAsia="SimSun"/>
                <w:b/>
                <w:sz w:val="28"/>
                <w:rtl/>
                <w:lang w:bidi="fa-IR"/>
              </w:rPr>
            </w:pP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8</w:t>
            </w:r>
            <w:r w:rsidRPr="00293AC7">
              <w:rPr>
                <w:rFonts w:eastAsia="SimSun" w:hint="cs"/>
                <w:b/>
                <w:sz w:val="28"/>
                <w:rtl/>
                <w:lang w:bidi="fa-IR"/>
              </w:rPr>
              <w:t>)</w:t>
            </w:r>
          </w:p>
        </w:tc>
        <w:tc>
          <w:tcPr>
            <w:tcW w:w="5779" w:type="dxa"/>
            <w:tcBorders>
              <w:top w:val="nil"/>
              <w:left w:val="nil"/>
              <w:bottom w:val="nil"/>
              <w:right w:val="nil"/>
            </w:tcBorders>
            <w:shd w:val="clear" w:color="auto" w:fill="auto"/>
          </w:tcPr>
          <w:p w14:paraId="40EB6D7C" w14:textId="77777777" w:rsidR="00126402" w:rsidRPr="00FC05E7" w:rsidRDefault="00126402" w:rsidP="00D15C86">
            <w:pPr>
              <w:keepLines/>
              <w:autoSpaceDE w:val="0"/>
              <w:autoSpaceDN w:val="0"/>
              <w:spacing w:before="600" w:line="276" w:lineRule="auto"/>
              <w:ind w:left="576" w:right="515"/>
              <w:contextualSpacing/>
              <w:jc w:val="both"/>
              <w:rPr>
                <w:rFonts w:eastAsia="SimSun"/>
                <w:lang w:bidi="ar-BH"/>
              </w:rPr>
            </w:pPr>
          </w:p>
          <w:p w14:paraId="22D408CA" w14:textId="6A45E380" w:rsidR="00126402" w:rsidRPr="002B4E2A" w:rsidRDefault="00935514" w:rsidP="00D15C86">
            <w:pPr>
              <w:jc w:val="center"/>
              <w:rPr>
                <w:sz w:val="24"/>
                <w:szCs w:val="24"/>
                <w:rtl/>
                <w:lang w:bidi="ar-BH"/>
              </w:rPr>
            </w:pPr>
            <m:oMathPara>
              <m:oMath>
                <m:r>
                  <w:rPr>
                    <w:rFonts w:ascii="Cambria Math" w:hAnsi="Cambria Math"/>
                    <w:sz w:val="24"/>
                    <w:szCs w:val="24"/>
                    <w:lang w:bidi="ar-BH"/>
                  </w:rPr>
                  <m:t>p(</m:t>
                </m:r>
                <m:r>
                  <m:rPr>
                    <m:sty m:val="bi"/>
                  </m:rPr>
                  <w:rPr>
                    <w:rFonts w:ascii="Cambria Math" w:hAnsi="Cambria Math"/>
                    <w:sz w:val="24"/>
                    <w:szCs w:val="24"/>
                    <w:lang w:bidi="ar-BH"/>
                  </w:rPr>
                  <m:t>x</m:t>
                </m:r>
                <m:r>
                  <w:rPr>
                    <w:rFonts w:ascii="Cambria Math" w:hAnsi="Cambria Math"/>
                    <w:sz w:val="24"/>
                    <w:szCs w:val="24"/>
                    <w:lang w:bidi="ar-BH"/>
                  </w:rPr>
                  <m:t>)=∫p(</m:t>
                </m:r>
                <m:r>
                  <m:rPr>
                    <m:sty m:val="bi"/>
                  </m:rPr>
                  <w:rPr>
                    <w:rFonts w:ascii="Cambria Math" w:hAnsi="Cambria Math"/>
                    <w:sz w:val="24"/>
                    <w:szCs w:val="24"/>
                    <w:lang w:bidi="ar-BH"/>
                  </w:rPr>
                  <m:t>x</m:t>
                </m:r>
                <m:r>
                  <w:rPr>
                    <w:rFonts w:ascii="Cambria Math" w:hAnsi="Cambria Math"/>
                    <w:sz w:val="24"/>
                    <w:szCs w:val="24"/>
                    <w:lang w:bidi="ar-BH"/>
                  </w:rPr>
                  <m:t>∣</m:t>
                </m:r>
                <m:r>
                  <m:rPr>
                    <m:sty m:val="bi"/>
                  </m:rPr>
                  <w:rPr>
                    <w:rFonts w:ascii="Cambria Math" w:hAnsi="Cambria Math"/>
                    <w:sz w:val="24"/>
                    <w:szCs w:val="24"/>
                    <w:lang w:bidi="ar-BH"/>
                  </w:rPr>
                  <m:t>z</m:t>
                </m:r>
                <m:r>
                  <w:rPr>
                    <w:rFonts w:ascii="Cambria Math" w:hAnsi="Cambria Math"/>
                    <w:sz w:val="24"/>
                    <w:szCs w:val="24"/>
                    <w:lang w:bidi="ar-BH"/>
                  </w:rPr>
                  <m:t>)p(</m:t>
                </m:r>
                <m:r>
                  <m:rPr>
                    <m:sty m:val="bi"/>
                  </m:rPr>
                  <w:rPr>
                    <w:rFonts w:ascii="Cambria Math" w:hAnsi="Cambria Math"/>
                    <w:sz w:val="24"/>
                    <w:szCs w:val="24"/>
                    <w:lang w:bidi="ar-BH"/>
                  </w:rPr>
                  <m:t>z</m:t>
                </m:r>
                <m:r>
                  <w:rPr>
                    <w:rFonts w:ascii="Cambria Math" w:hAnsi="Cambria Math"/>
                    <w:sz w:val="24"/>
                    <w:szCs w:val="24"/>
                    <w:lang w:bidi="ar-BH"/>
                  </w:rPr>
                  <m:t>)d</m:t>
                </m:r>
                <m:r>
                  <m:rPr>
                    <m:sty m:val="bi"/>
                  </m:rPr>
                  <w:rPr>
                    <w:rFonts w:ascii="Cambria Math" w:hAnsi="Cambria Math"/>
                    <w:sz w:val="24"/>
                    <w:szCs w:val="24"/>
                    <w:lang w:bidi="ar-BH"/>
                  </w:rPr>
                  <m:t>z</m:t>
                </m:r>
              </m:oMath>
            </m:oMathPara>
          </w:p>
        </w:tc>
      </w:tr>
    </w:tbl>
    <w:p w14:paraId="31A941DE" w14:textId="77777777" w:rsidR="00126402" w:rsidRPr="00126402" w:rsidRDefault="00126402" w:rsidP="002E2612">
      <w:pPr>
        <w:rPr>
          <w:rFonts w:hint="cs"/>
          <w:iCs/>
          <w:sz w:val="28"/>
          <w:rtl/>
          <w:lang w:eastAsia="x-none" w:bidi="fa-IR"/>
        </w:rPr>
      </w:pPr>
    </w:p>
    <w:p w14:paraId="1761FDA8" w14:textId="4700F0C3" w:rsidR="00F56D7C" w:rsidRDefault="00935514" w:rsidP="00F56D7C">
      <w:pPr>
        <w:rPr>
          <w:rtl/>
          <w:lang w:eastAsia="x-none" w:bidi="fa-IR"/>
        </w:rPr>
      </w:pPr>
      <w:r>
        <w:rPr>
          <w:rFonts w:hint="cs"/>
          <w:rtl/>
          <w:lang w:eastAsia="x-none" w:bidi="fa-IR"/>
        </w:rPr>
        <w:t xml:space="preserve">در چارچوب </w:t>
      </w:r>
      <w:r>
        <w:rPr>
          <w:lang w:eastAsia="x-none" w:bidi="fa-IR"/>
        </w:rPr>
        <w:t>GAN</w:t>
      </w:r>
      <w:r>
        <w:rPr>
          <w:rFonts w:hint="cs"/>
          <w:rtl/>
          <w:lang w:eastAsia="x-none" w:bidi="fa-IR"/>
        </w:rPr>
        <w:t xml:space="preserve"> تمایزگر وظیف دارد تا میا</w:t>
      </w:r>
      <w:r w:rsidR="00092B25">
        <w:rPr>
          <w:rFonts w:hint="cs"/>
          <w:rtl/>
          <w:lang w:eastAsia="x-none" w:bidi="fa-IR"/>
        </w:rPr>
        <w:t xml:space="preserve">ن داده‌هایی که از توزیع  </w:t>
      </w:r>
      <m:oMath>
        <m:r>
          <w:rPr>
            <w:rFonts w:ascii="Cambria Math" w:hAnsi="Cambria Math"/>
            <w:lang w:eastAsia="x-none" w:bidi="fa-IR"/>
          </w:rPr>
          <m:t>q(</m:t>
        </m:r>
        <m:r>
          <m:rPr>
            <m:sty m:val="bi"/>
          </m:rPr>
          <w:rPr>
            <w:rFonts w:ascii="Cambria Math" w:hAnsi="Cambria Math"/>
            <w:lang w:eastAsia="x-none" w:bidi="fa-IR"/>
          </w:rPr>
          <m:t>x</m:t>
        </m:r>
        <m:r>
          <w:rPr>
            <w:rFonts w:ascii="Cambria Math" w:hAnsi="Cambria Math"/>
            <w:lang w:eastAsia="x-none" w:bidi="fa-IR"/>
          </w:rPr>
          <m:t>)</m:t>
        </m:r>
      </m:oMath>
      <w:r>
        <w:rPr>
          <w:rFonts w:hint="cs"/>
          <w:rtl/>
          <w:lang w:eastAsia="x-none" w:bidi="fa-IR"/>
        </w:rPr>
        <w:t xml:space="preserve"> </w:t>
      </w:r>
      <w:r w:rsidR="00092B25">
        <w:rPr>
          <w:rFonts w:hint="cs"/>
          <w:rtl/>
          <w:lang w:eastAsia="x-none" w:bidi="fa-IR"/>
        </w:rPr>
        <w:t xml:space="preserve">می‌آیند و </w:t>
      </w:r>
      <w:r w:rsidR="00DC17E1">
        <w:rPr>
          <w:rFonts w:hint="cs"/>
          <w:rtl/>
          <w:lang w:eastAsia="x-none" w:bidi="fa-IR"/>
        </w:rPr>
        <w:t xml:space="preserve">داده‌های مصنوعی که از توزیع </w:t>
      </w:r>
      <m:oMath>
        <m:r>
          <w:rPr>
            <w:rFonts w:ascii="Cambria Math" w:hAnsi="Cambria Math"/>
            <w:lang w:eastAsia="x-none" w:bidi="fa-IR"/>
          </w:rPr>
          <m:t>p(</m:t>
        </m:r>
        <m:r>
          <m:rPr>
            <m:sty m:val="bi"/>
          </m:rPr>
          <w:rPr>
            <w:rFonts w:ascii="Cambria Math" w:hAnsi="Cambria Math"/>
            <w:lang w:eastAsia="x-none" w:bidi="fa-IR"/>
          </w:rPr>
          <m:t>x</m:t>
        </m:r>
        <m:r>
          <w:rPr>
            <w:rFonts w:ascii="Cambria Math" w:hAnsi="Cambria Math"/>
            <w:lang w:eastAsia="x-none" w:bidi="fa-IR"/>
          </w:rPr>
          <m:t>)</m:t>
        </m:r>
      </m:oMath>
      <w:r w:rsidR="00DC17E1">
        <w:rPr>
          <w:rFonts w:hint="cs"/>
          <w:rtl/>
          <w:lang w:eastAsia="x-none" w:bidi="fa-IR"/>
        </w:rPr>
        <w:t xml:space="preserve"> نشئت می‌گیرد </w:t>
      </w:r>
      <w:r w:rsidR="001B6CD7">
        <w:rPr>
          <w:rFonts w:hint="cs"/>
          <w:rtl/>
          <w:lang w:eastAsia="x-none" w:bidi="fa-IR"/>
        </w:rPr>
        <w:t>تمیز دهد. تمایزگر و مولد به هنگام تطابق (</w:t>
      </w:r>
      <m:oMath>
        <m:r>
          <w:rPr>
            <w:rFonts w:ascii="Cambria Math" w:hAnsi="Cambria Math"/>
            <w:lang w:eastAsia="x-none" w:bidi="fa-IR"/>
          </w:rPr>
          <m:t>p(</m:t>
        </m:r>
        <m:r>
          <m:rPr>
            <m:sty m:val="bi"/>
          </m:rPr>
          <w:rPr>
            <w:rFonts w:ascii="Cambria Math" w:hAnsi="Cambria Math"/>
            <w:lang w:eastAsia="x-none" w:bidi="fa-IR"/>
          </w:rPr>
          <m:t>x</m:t>
        </m:r>
        <m:r>
          <w:rPr>
            <w:rFonts w:ascii="Cambria Math" w:hAnsi="Cambria Math"/>
            <w:lang w:eastAsia="x-none" w:bidi="fa-IR"/>
          </w:rPr>
          <m:t>)=</m:t>
        </m:r>
        <m:r>
          <w:rPr>
            <w:rFonts w:ascii="Cambria Math" w:hAnsi="Cambria Math"/>
            <w:lang w:eastAsia="x-none" w:bidi="fa-IR"/>
          </w:rPr>
          <w:lastRenderedPageBreak/>
          <m:t>q(</m:t>
        </m:r>
        <m:r>
          <m:rPr>
            <m:sty m:val="bi"/>
          </m:rPr>
          <w:rPr>
            <w:rFonts w:ascii="Cambria Math" w:hAnsi="Cambria Math"/>
            <w:lang w:eastAsia="x-none" w:bidi="fa-IR"/>
          </w:rPr>
          <m:t>x</m:t>
        </m:r>
        <m:r>
          <w:rPr>
            <w:rFonts w:ascii="Cambria Math" w:hAnsi="Cambria Math"/>
            <w:lang w:eastAsia="x-none" w:bidi="fa-IR"/>
          </w:rPr>
          <m:t>)</m:t>
        </m:r>
      </m:oMath>
      <w:r w:rsidR="001B6CD7">
        <w:rPr>
          <w:rFonts w:hint="cs"/>
          <w:rtl/>
          <w:lang w:eastAsia="x-none" w:bidi="fa-IR"/>
        </w:rPr>
        <w:t xml:space="preserve">) در حالت بهینه قرار دارند. کدگذار مدل </w:t>
      </w:r>
      <w:r w:rsidR="001B6CD7">
        <w:rPr>
          <w:lang w:eastAsia="x-none" w:bidi="fa-IR"/>
        </w:rPr>
        <w:t>ALI</w:t>
      </w:r>
      <w:r w:rsidR="001B6CD7">
        <w:rPr>
          <w:rFonts w:hint="cs"/>
          <w:rtl/>
          <w:lang w:eastAsia="x-none" w:bidi="fa-IR"/>
        </w:rPr>
        <w:t xml:space="preserve"> تلاش می‌کند تا توزیع توام</w:t>
      </w:r>
      <w:r w:rsidR="00F56D7C">
        <w:rPr>
          <w:rFonts w:hint="cs"/>
          <w:rtl/>
          <w:lang w:eastAsia="x-none" w:bidi="fa-IR"/>
        </w:rPr>
        <w:t xml:space="preserve"> خود را  </w:t>
      </w:r>
      <w:r w:rsidR="001B6CD7">
        <w:rPr>
          <w:rFonts w:hint="cs"/>
          <w:rtl/>
          <w:lang w:eastAsia="x-none" w:bidi="fa-IR"/>
        </w:rPr>
        <w:t xml:space="preserve"> </w:t>
      </w:r>
      <m:oMath>
        <m:r>
          <w:rPr>
            <w:rFonts w:ascii="Cambria Math" w:hAnsi="Cambria Math"/>
            <w:lang w:eastAsia="x-none" w:bidi="fa-IR"/>
          </w:rPr>
          <m:t>q(</m:t>
        </m:r>
        <m:r>
          <m:rPr>
            <m:sty m:val="bi"/>
          </m:rPr>
          <w:rPr>
            <w:rFonts w:ascii="Cambria Math" w:hAnsi="Cambria Math"/>
            <w:lang w:eastAsia="x-none" w:bidi="fa-IR"/>
          </w:rPr>
          <m:t>x</m:t>
        </m:r>
        <m:r>
          <w:rPr>
            <w:rFonts w:ascii="Cambria Math" w:hAnsi="Cambria Math"/>
            <w:lang w:eastAsia="x-none" w:bidi="fa-IR"/>
          </w:rPr>
          <m:t>,</m:t>
        </m:r>
        <m:r>
          <m:rPr>
            <m:sty m:val="bi"/>
          </m:rPr>
          <w:rPr>
            <w:rFonts w:ascii="Cambria Math" w:hAnsi="Cambria Math"/>
            <w:lang w:eastAsia="x-none" w:bidi="fa-IR"/>
          </w:rPr>
          <m:t>z</m:t>
        </m:r>
        <m:r>
          <w:rPr>
            <w:rFonts w:ascii="Cambria Math" w:hAnsi="Cambria Math"/>
            <w:lang w:eastAsia="x-none" w:bidi="fa-IR"/>
          </w:rPr>
          <m:t>)=q(</m:t>
        </m:r>
        <m:r>
          <m:rPr>
            <m:sty m:val="bi"/>
          </m:rPr>
          <w:rPr>
            <w:rFonts w:ascii="Cambria Math" w:hAnsi="Cambria Math"/>
            <w:lang w:eastAsia="x-none" w:bidi="fa-IR"/>
          </w:rPr>
          <m:t>x</m:t>
        </m:r>
        <m:r>
          <w:rPr>
            <w:rFonts w:ascii="Cambria Math" w:hAnsi="Cambria Math"/>
            <w:lang w:eastAsia="x-none" w:bidi="fa-IR"/>
          </w:rPr>
          <m:t>)e(</m:t>
        </m:r>
        <m:r>
          <m:rPr>
            <m:sty m:val="bi"/>
          </m:rPr>
          <w:rPr>
            <w:rFonts w:ascii="Cambria Math" w:hAnsi="Cambria Math"/>
            <w:lang w:eastAsia="x-none" w:bidi="fa-IR"/>
          </w:rPr>
          <m:t>z</m:t>
        </m:r>
        <m:r>
          <w:rPr>
            <w:rFonts w:ascii="Cambria Math" w:hAnsi="Cambria Math"/>
            <w:lang w:eastAsia="x-none" w:bidi="fa-IR"/>
          </w:rPr>
          <m:t>∣</m:t>
        </m:r>
        <m:r>
          <m:rPr>
            <m:sty m:val="bi"/>
          </m:rPr>
          <w:rPr>
            <w:rFonts w:ascii="Cambria Math" w:hAnsi="Cambria Math"/>
            <w:lang w:eastAsia="x-none" w:bidi="fa-IR"/>
          </w:rPr>
          <m:t>x</m:t>
        </m:r>
        <m:r>
          <w:rPr>
            <w:rFonts w:ascii="Cambria Math" w:hAnsi="Cambria Math"/>
            <w:lang w:eastAsia="x-none" w:bidi="fa-IR"/>
          </w:rPr>
          <m:t>)</m:t>
        </m:r>
        <m:r>
          <w:rPr>
            <w:rFonts w:ascii="Cambria Math"/>
            <w:lang w:eastAsia="x-none" w:bidi="fa-IR"/>
          </w:rPr>
          <m:t xml:space="preserve"> </m:t>
        </m:r>
      </m:oMath>
      <w:r w:rsidR="001B6CD7">
        <w:rPr>
          <w:rFonts w:hint="cs"/>
          <w:rtl/>
          <w:lang w:eastAsia="x-none" w:bidi="fa-IR"/>
        </w:rPr>
        <w:t xml:space="preserve"> </w:t>
      </w:r>
      <w:r w:rsidR="00F56D7C">
        <w:rPr>
          <w:rFonts w:hint="cs"/>
          <w:rtl/>
          <w:lang w:eastAsia="x-none" w:bidi="fa-IR"/>
        </w:rPr>
        <w:t xml:space="preserve">را با توزیع توام مولد </w:t>
      </w:r>
      <m:oMath>
        <m:r>
          <w:rPr>
            <w:rFonts w:ascii="Cambria Math" w:hAnsi="Cambria Math"/>
            <w:lang w:eastAsia="x-none" w:bidi="fa-IR"/>
          </w:rPr>
          <m:t>p(</m:t>
        </m:r>
        <m:r>
          <m:rPr>
            <m:sty m:val="bi"/>
          </m:rPr>
          <w:rPr>
            <w:rFonts w:ascii="Cambria Math" w:hAnsi="Cambria Math"/>
            <w:lang w:eastAsia="x-none" w:bidi="fa-IR"/>
          </w:rPr>
          <m:t>x</m:t>
        </m:r>
        <m:r>
          <w:rPr>
            <w:rFonts w:ascii="Cambria Math" w:hAnsi="Cambria Math"/>
            <w:lang w:eastAsia="x-none" w:bidi="fa-IR"/>
          </w:rPr>
          <m:t>,</m:t>
        </m:r>
        <m:r>
          <m:rPr>
            <m:sty m:val="bi"/>
          </m:rPr>
          <w:rPr>
            <w:rFonts w:ascii="Cambria Math" w:hAnsi="Cambria Math"/>
            <w:lang w:eastAsia="x-none" w:bidi="fa-IR"/>
          </w:rPr>
          <m:t>z</m:t>
        </m:r>
        <m:r>
          <w:rPr>
            <w:rFonts w:ascii="Cambria Math" w:hAnsi="Cambria Math"/>
            <w:lang w:eastAsia="x-none" w:bidi="fa-IR"/>
          </w:rPr>
          <m:t>)=p(</m:t>
        </m:r>
        <m:r>
          <m:rPr>
            <m:sty m:val="bi"/>
          </m:rPr>
          <w:rPr>
            <w:rFonts w:ascii="Cambria Math" w:hAnsi="Cambria Math"/>
            <w:lang w:eastAsia="x-none" w:bidi="fa-IR"/>
          </w:rPr>
          <m:t>z</m:t>
        </m:r>
        <m:r>
          <w:rPr>
            <w:rFonts w:ascii="Cambria Math" w:hAnsi="Cambria Math"/>
            <w:lang w:eastAsia="x-none" w:bidi="fa-IR"/>
          </w:rPr>
          <m:t>)p(</m:t>
        </m:r>
        <m:r>
          <m:rPr>
            <m:sty m:val="bi"/>
          </m:rPr>
          <w:rPr>
            <w:rFonts w:ascii="Cambria Math" w:hAnsi="Cambria Math"/>
            <w:lang w:eastAsia="x-none" w:bidi="fa-IR"/>
          </w:rPr>
          <m:t>x</m:t>
        </m:r>
        <m:r>
          <w:rPr>
            <w:rFonts w:ascii="Cambria Math" w:hAnsi="Cambria Math"/>
            <w:lang w:eastAsia="x-none" w:bidi="fa-IR"/>
          </w:rPr>
          <m:t>∣</m:t>
        </m:r>
        <m:r>
          <m:rPr>
            <m:sty m:val="bi"/>
          </m:rPr>
          <w:rPr>
            <w:rFonts w:ascii="Cambria Math" w:hAnsi="Cambria Math"/>
            <w:lang w:eastAsia="x-none" w:bidi="fa-IR"/>
          </w:rPr>
          <m:t>z</m:t>
        </m:r>
        <m:r>
          <w:rPr>
            <w:rFonts w:ascii="Cambria Math" w:hAnsi="Cambria Math"/>
            <w:lang w:eastAsia="x-none" w:bidi="fa-IR"/>
          </w:rPr>
          <m:t>)</m:t>
        </m:r>
      </m:oMath>
      <w:r w:rsidR="00F56D7C">
        <w:rPr>
          <w:rFonts w:hint="cs"/>
          <w:rtl/>
          <w:lang w:eastAsia="x-none" w:bidi="fa-IR"/>
        </w:rPr>
        <w:t xml:space="preserve"> تطابق دهد. تابع ا=هدف مدل </w:t>
      </w:r>
      <w:r w:rsidR="00F56D7C">
        <w:rPr>
          <w:lang w:eastAsia="x-none" w:bidi="fa-IR"/>
        </w:rPr>
        <w:t>ALI</w:t>
      </w:r>
      <w:r w:rsidR="00F56D7C">
        <w:rPr>
          <w:rFonts w:hint="cs"/>
          <w:rtl/>
          <w:lang w:eastAsia="x-none" w:bidi="fa-IR"/>
        </w:rPr>
        <w:t xml:space="preserve"> نیز با توجه به همین عبارات به صورت زیر تنظیم می‌شود.</w:t>
      </w:r>
    </w:p>
    <w:tbl>
      <w:tblPr>
        <w:bidiVisual/>
        <w:tblW w:w="87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927"/>
      </w:tblGrid>
      <w:tr w:rsidR="00F56D7C" w:rsidRPr="00293AC7" w14:paraId="36CE1204" w14:textId="77777777" w:rsidTr="00EB2033">
        <w:trPr>
          <w:trHeight w:val="1398"/>
        </w:trPr>
        <w:tc>
          <w:tcPr>
            <w:tcW w:w="1835" w:type="dxa"/>
            <w:tcBorders>
              <w:top w:val="nil"/>
              <w:left w:val="nil"/>
              <w:bottom w:val="nil"/>
              <w:right w:val="nil"/>
            </w:tcBorders>
            <w:shd w:val="clear" w:color="auto" w:fill="auto"/>
          </w:tcPr>
          <w:p w14:paraId="39021F24" w14:textId="6CFCB842" w:rsidR="00F56D7C" w:rsidRPr="00293AC7" w:rsidRDefault="00F56D7C" w:rsidP="000E35E8">
            <w:pPr>
              <w:spacing w:before="440"/>
              <w:ind w:left="-576"/>
              <w:jc w:val="center"/>
              <w:rPr>
                <w:rFonts w:eastAsia="SimSun"/>
                <w:b/>
                <w:sz w:val="28"/>
                <w:rtl/>
                <w:lang w:bidi="fa-IR"/>
              </w:rPr>
            </w:pP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9</w:t>
            </w:r>
            <w:r w:rsidRPr="00293AC7">
              <w:rPr>
                <w:rFonts w:eastAsia="SimSun" w:hint="cs"/>
                <w:b/>
                <w:sz w:val="28"/>
                <w:rtl/>
                <w:lang w:bidi="fa-IR"/>
              </w:rPr>
              <w:t>)</w:t>
            </w:r>
          </w:p>
        </w:tc>
        <w:tc>
          <w:tcPr>
            <w:tcW w:w="6927" w:type="dxa"/>
            <w:tcBorders>
              <w:top w:val="nil"/>
              <w:left w:val="nil"/>
              <w:bottom w:val="nil"/>
              <w:right w:val="nil"/>
            </w:tcBorders>
            <w:shd w:val="clear" w:color="auto" w:fill="auto"/>
          </w:tcPr>
          <w:p w14:paraId="217189B6" w14:textId="77777777" w:rsidR="00F56D7C" w:rsidRPr="00FC05E7" w:rsidRDefault="00F56D7C" w:rsidP="00D15C86">
            <w:pPr>
              <w:keepLines/>
              <w:autoSpaceDE w:val="0"/>
              <w:autoSpaceDN w:val="0"/>
              <w:spacing w:before="600" w:line="276" w:lineRule="auto"/>
              <w:ind w:left="576" w:right="515"/>
              <w:contextualSpacing/>
              <w:jc w:val="both"/>
              <w:rPr>
                <w:rFonts w:eastAsia="SimSun"/>
                <w:lang w:bidi="ar-BH"/>
              </w:rPr>
            </w:pPr>
          </w:p>
          <w:p w14:paraId="1BBCD898" w14:textId="67BBB4CA" w:rsidR="00F56D7C" w:rsidRPr="002B4E2A" w:rsidRDefault="00F56D7C" w:rsidP="00D15C86">
            <w:pPr>
              <w:jc w:val="center"/>
              <w:rPr>
                <w:sz w:val="24"/>
                <w:szCs w:val="24"/>
                <w:rtl/>
                <w:lang w:bidi="ar-BH"/>
              </w:rPr>
            </w:pPr>
            <m:oMathPara>
              <m:oMath>
                <m:eqArr>
                  <m:eqArrPr>
                    <m:ctrlPr>
                      <w:rPr>
                        <w:rFonts w:ascii="Cambria Math" w:hAnsi="Cambria Math"/>
                        <w:sz w:val="24"/>
                        <w:szCs w:val="24"/>
                        <w:rtl/>
                        <w:lang w:bidi="ar-BH"/>
                      </w:rPr>
                    </m:ctrlPr>
                  </m:eqArrPr>
                  <m:e>
                    <m:r>
                      <w:rPr>
                        <w:rFonts w:ascii="Cambria Math" w:hAnsi="Cambria Math"/>
                        <w:sz w:val="24"/>
                        <w:szCs w:val="24"/>
                        <w:rtl/>
                        <w:lang w:bidi="ar-BH"/>
                      </w:rPr>
                      <m:t>&amp;</m:t>
                    </m:r>
                    <m:limLow>
                      <m:limLowPr>
                        <m:ctrlPr>
                          <w:rPr>
                            <w:rFonts w:ascii="Cambria Math" w:hAnsi="Cambria Math"/>
                            <w:sz w:val="24"/>
                            <w:szCs w:val="24"/>
                            <w:rtl/>
                            <w:lang w:bidi="ar-BH"/>
                          </w:rPr>
                        </m:ctrlPr>
                      </m:limLowPr>
                      <m:e>
                        <m:r>
                          <w:rPr>
                            <w:rFonts w:ascii="Cambria Math" w:hAnsi="Cambria Math"/>
                            <w:sz w:val="24"/>
                            <w:szCs w:val="24"/>
                            <w:lang w:bidi="ar-BH"/>
                          </w:rPr>
                          <m:t>min</m:t>
                        </m:r>
                        <m:ctrlPr>
                          <w:rPr>
                            <w:rFonts w:ascii="Cambria Math" w:hAnsi="Cambria Math"/>
                            <w:sz w:val="24"/>
                            <w:szCs w:val="24"/>
                            <w:lang w:bidi="ar-BH"/>
                          </w:rPr>
                        </m:ctrlPr>
                      </m:e>
                      <m:lim>
                        <m:r>
                          <w:rPr>
                            <w:rFonts w:ascii="Cambria Math" w:hAnsi="Cambria Math"/>
                            <w:sz w:val="24"/>
                            <w:szCs w:val="24"/>
                            <w:lang w:bidi="ar-BH"/>
                          </w:rPr>
                          <m:t>E,G</m:t>
                        </m:r>
                        <m:ctrlPr>
                          <w:rPr>
                            <w:rFonts w:ascii="Cambria Math" w:hAnsi="Cambria Math"/>
                            <w:sz w:val="24"/>
                            <w:szCs w:val="24"/>
                            <w:lang w:bidi="ar-BH"/>
                          </w:rPr>
                        </m:ctrlPr>
                      </m:lim>
                    </m:limLow>
                    <m:r>
                      <w:rPr>
                        <w:rFonts w:ascii="Cambria Math" w:hAnsi="Cambria Math"/>
                        <w:sz w:val="24"/>
                        <w:szCs w:val="24"/>
                        <w:lang w:bidi="ar-BH"/>
                      </w:rPr>
                      <m:t> </m:t>
                    </m:r>
                    <m:limLow>
                      <m:limLowPr>
                        <m:ctrlPr>
                          <w:rPr>
                            <w:rFonts w:ascii="Cambria Math" w:hAnsi="Cambria Math"/>
                            <w:sz w:val="24"/>
                            <w:szCs w:val="24"/>
                            <w:lang w:bidi="ar-BH"/>
                          </w:rPr>
                        </m:ctrlPr>
                      </m:limLowPr>
                      <m:e>
                        <m:r>
                          <w:rPr>
                            <w:rFonts w:ascii="Cambria Math" w:hAnsi="Cambria Math"/>
                            <w:sz w:val="24"/>
                            <w:szCs w:val="24"/>
                            <w:lang w:bidi="ar-BH"/>
                          </w:rPr>
                          <m:t>max</m:t>
                        </m:r>
                      </m:e>
                      <m:lim>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xz</m:t>
                            </m:r>
                          </m:sub>
                        </m:sSub>
                      </m:lim>
                    </m:limLow>
                    <m:r>
                      <w:rPr>
                        <w:rFonts w:ascii="Cambria Math" w:hAnsi="Cambria Math"/>
                        <w:sz w:val="24"/>
                        <w:szCs w:val="24"/>
                        <w:lang w:bidi="ar-BH"/>
                      </w:rPr>
                      <m:t> </m:t>
                    </m:r>
                    <m:sSub>
                      <m:sSubPr>
                        <m:ctrlPr>
                          <w:rPr>
                            <w:rFonts w:ascii="Cambria Math" w:hAnsi="Cambria Math"/>
                            <w:sz w:val="24"/>
                            <w:szCs w:val="24"/>
                            <w:lang w:bidi="ar-BH"/>
                          </w:rPr>
                        </m:ctrlPr>
                      </m:sSubPr>
                      <m:e>
                        <m:r>
                          <w:rPr>
                            <w:rFonts w:ascii="Cambria Math" w:hAnsi="Cambria Math"/>
                            <w:sz w:val="24"/>
                            <w:szCs w:val="24"/>
                            <w:lang w:bidi="ar-BH"/>
                          </w:rPr>
                          <m:t>V</m:t>
                        </m:r>
                      </m:e>
                      <m:sub>
                        <m:r>
                          <m:rPr>
                            <m:sty m:val="p"/>
                          </m:rPr>
                          <w:rPr>
                            <w:rFonts w:ascii="Cambria Math" w:hAnsi="Cambria Math"/>
                            <w:sz w:val="24"/>
                            <w:szCs w:val="24"/>
                            <w:lang w:bidi="ar-BH"/>
                          </w:rPr>
                          <m:t>ALI</m:t>
                        </m:r>
                      </m:sub>
                    </m:sSub>
                    <m:d>
                      <m:dPr>
                        <m:ctrlPr>
                          <w:rPr>
                            <w:rFonts w:ascii="Cambria Math" w:hAnsi="Cambria Math"/>
                            <w:sz w:val="24"/>
                            <w:szCs w:val="24"/>
                            <w:lang w:bidi="ar-BH"/>
                          </w:rPr>
                        </m:ctrlPr>
                      </m:dPr>
                      <m:e>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xz</m:t>
                            </m:r>
                          </m:sub>
                        </m:sSub>
                        <m:r>
                          <w:rPr>
                            <w:rFonts w:ascii="Cambria Math" w:hAnsi="Cambria Math"/>
                            <w:sz w:val="24"/>
                            <w:szCs w:val="24"/>
                            <w:lang w:bidi="ar-BH"/>
                          </w:rPr>
                          <m:t>,G,E</m:t>
                        </m:r>
                      </m:e>
                    </m:d>
                    <m:r>
                      <w:rPr>
                        <w:rFonts w:ascii="Cambria Math" w:hAnsi="Cambria Math"/>
                        <w:sz w:val="24"/>
                        <w:szCs w:val="24"/>
                        <w:lang w:bidi="ar-BH"/>
                      </w:rPr>
                      <m:t>=</m:t>
                    </m:r>
                    <m:sSub>
                      <m:sSubPr>
                        <m:ctrlPr>
                          <w:rPr>
                            <w:rFonts w:ascii="Cambria Math" w:hAnsi="Cambria Math"/>
                            <w:sz w:val="24"/>
                            <w:szCs w:val="24"/>
                            <w:lang w:bidi="ar-BH"/>
                          </w:rPr>
                        </m:ctrlPr>
                      </m:sSubPr>
                      <m:e>
                        <m:r>
                          <m:rPr>
                            <m:scr m:val="double-struck"/>
                            <m:sty m:val="p"/>
                          </m:rPr>
                          <w:rPr>
                            <w:rFonts w:ascii="Cambria Math" w:hAnsi="Cambria Math"/>
                            <w:sz w:val="24"/>
                            <w:szCs w:val="24"/>
                            <w:lang w:bidi="ar-BH"/>
                          </w:rPr>
                          <m:t>E</m:t>
                        </m:r>
                      </m:e>
                      <m:sub>
                        <m:r>
                          <m:rPr>
                            <m:sty m:val="bi"/>
                          </m:rPr>
                          <w:rPr>
                            <w:rFonts w:ascii="Cambria Math" w:hAnsi="Cambria Math"/>
                            <w:sz w:val="24"/>
                            <w:szCs w:val="24"/>
                            <w:lang w:bidi="ar-BH"/>
                          </w:rPr>
                          <m:t>x</m:t>
                        </m:r>
                        <m:r>
                          <w:rPr>
                            <w:rFonts w:ascii="Cambria Math" w:hAnsi="Cambria Math"/>
                            <w:sz w:val="24"/>
                            <w:szCs w:val="24"/>
                            <w:lang w:bidi="ar-BH"/>
                          </w:rPr>
                          <m:t>∼q(</m:t>
                        </m:r>
                        <m:r>
                          <m:rPr>
                            <m:sty m:val="bi"/>
                          </m:rPr>
                          <w:rPr>
                            <w:rFonts w:ascii="Cambria Math" w:hAnsi="Cambria Math"/>
                            <w:sz w:val="24"/>
                            <w:szCs w:val="24"/>
                            <w:lang w:bidi="ar-BH"/>
                          </w:rPr>
                          <m:t>x</m:t>
                        </m:r>
                        <m:r>
                          <w:rPr>
                            <w:rFonts w:ascii="Cambria Math" w:hAnsi="Cambria Math"/>
                            <w:sz w:val="24"/>
                            <w:szCs w:val="24"/>
                            <w:lang w:bidi="ar-BH"/>
                          </w:rPr>
                          <m:t>)</m:t>
                        </m:r>
                      </m:sub>
                    </m:sSub>
                    <m:d>
                      <m:dPr>
                        <m:begChr m:val="["/>
                        <m:endChr m:val="]"/>
                        <m:ctrlPr>
                          <w:rPr>
                            <w:rFonts w:ascii="Cambria Math" w:hAnsi="Cambria Math"/>
                            <w:sz w:val="24"/>
                            <w:szCs w:val="24"/>
                            <w:lang w:bidi="ar-BH"/>
                          </w:rPr>
                        </m:ctrlPr>
                      </m:dPr>
                      <m:e>
                        <m:r>
                          <m:rPr>
                            <m:sty m:val="p"/>
                          </m:rPr>
                          <w:rPr>
                            <w:rFonts w:ascii="Cambria Math" w:hAnsi="Cambria Math"/>
                            <w:sz w:val="24"/>
                            <w:szCs w:val="24"/>
                            <w:lang w:bidi="ar-BH"/>
                          </w:rPr>
                          <m:t>log</m:t>
                        </m:r>
                        <m:r>
                          <w:rPr>
                            <w:rFonts w:ascii="Cambria Math" w:hAnsi="Cambria Math"/>
                            <w:sz w:val="24"/>
                            <w:szCs w:val="24"/>
                            <w:lang w:bidi="ar-BH"/>
                          </w:rPr>
                          <m:t>⁡</m:t>
                        </m:r>
                        <m:sSub>
                          <m:sSubPr>
                            <m:ctrlPr>
                              <w:rPr>
                                <w:rFonts w:ascii="Cambria Math" w:hAnsi="Cambria Math"/>
                                <w:sz w:val="24"/>
                                <w:szCs w:val="24"/>
                                <w:rtl/>
                                <w:lang w:bidi="ar-BH"/>
                              </w:rPr>
                            </m:ctrlPr>
                          </m:sSubPr>
                          <m:e>
                            <m:r>
                              <w:rPr>
                                <w:rFonts w:ascii="Cambria Math" w:hAnsi="Cambria Math"/>
                                <w:sz w:val="24"/>
                                <w:szCs w:val="24"/>
                                <w:lang w:bidi="ar-BH"/>
                              </w:rPr>
                              <m:t>D</m:t>
                            </m:r>
                            <m:ctrlPr>
                              <w:rPr>
                                <w:rFonts w:ascii="Cambria Math" w:hAnsi="Cambria Math"/>
                                <w:sz w:val="24"/>
                                <w:szCs w:val="24"/>
                                <w:lang w:bidi="ar-BH"/>
                              </w:rPr>
                            </m:ctrlPr>
                          </m:e>
                          <m:sub>
                            <m:r>
                              <m:rPr>
                                <m:sty m:val="bi"/>
                              </m:rPr>
                              <w:rPr>
                                <w:rFonts w:ascii="Cambria Math" w:hAnsi="Cambria Math"/>
                                <w:sz w:val="24"/>
                                <w:szCs w:val="24"/>
                                <w:lang w:bidi="ar-BH"/>
                              </w:rPr>
                              <m:t>xz</m:t>
                            </m:r>
                            <m:ctrlPr>
                              <w:rPr>
                                <w:rFonts w:ascii="Cambria Math" w:hAnsi="Cambria Math"/>
                                <w:sz w:val="24"/>
                                <w:szCs w:val="24"/>
                                <w:lang w:bidi="ar-BH"/>
                              </w:rPr>
                            </m:ctrlPr>
                          </m:sub>
                        </m:sSub>
                        <m:r>
                          <w:rPr>
                            <w:rFonts w:ascii="Cambria Math" w:hAnsi="Cambria Math"/>
                            <w:sz w:val="24"/>
                            <w:szCs w:val="24"/>
                            <w:lang w:bidi="ar-BH"/>
                          </w:rPr>
                          <m:t>(</m:t>
                        </m:r>
                        <m:r>
                          <m:rPr>
                            <m:sty m:val="bi"/>
                          </m:rPr>
                          <w:rPr>
                            <w:rFonts w:ascii="Cambria Math" w:hAnsi="Cambria Math"/>
                            <w:sz w:val="24"/>
                            <w:szCs w:val="24"/>
                            <w:lang w:bidi="ar-BH"/>
                          </w:rPr>
                          <m:t>x</m:t>
                        </m:r>
                        <m:r>
                          <w:rPr>
                            <w:rFonts w:ascii="Cambria Math" w:hAnsi="Cambria Math"/>
                            <w:sz w:val="24"/>
                            <w:szCs w:val="24"/>
                            <w:lang w:bidi="ar-BH"/>
                          </w:rPr>
                          <m:t>,E(</m:t>
                        </m:r>
                        <m:r>
                          <m:rPr>
                            <m:sty m:val="bi"/>
                          </m:rPr>
                          <w:rPr>
                            <w:rFonts w:ascii="Cambria Math" w:hAnsi="Cambria Math"/>
                            <w:sz w:val="24"/>
                            <w:szCs w:val="24"/>
                            <w:lang w:bidi="ar-BH"/>
                          </w:rPr>
                          <m:t>x</m:t>
                        </m:r>
                        <m:r>
                          <w:rPr>
                            <w:rFonts w:ascii="Cambria Math" w:hAnsi="Cambria Math"/>
                            <w:sz w:val="24"/>
                            <w:szCs w:val="24"/>
                            <w:lang w:bidi="ar-BH"/>
                          </w:rPr>
                          <m:t>))</m:t>
                        </m:r>
                      </m:e>
                    </m:d>
                    <m:ctrlPr>
                      <w:rPr>
                        <w:rFonts w:ascii="Cambria Math" w:hAnsi="Cambria Math"/>
                        <w:sz w:val="24"/>
                        <w:szCs w:val="24"/>
                        <w:lang w:bidi="ar-BH"/>
                      </w:rPr>
                    </m:ctrlPr>
                  </m:e>
                  <m:e>
                    <m:r>
                      <w:rPr>
                        <w:rFonts w:ascii="Cambria Math" w:hAnsi="Cambria Math"/>
                        <w:sz w:val="24"/>
                        <w:szCs w:val="24"/>
                        <w:lang w:bidi="ar-BH"/>
                      </w:rPr>
                      <m:t>&amp;</m:t>
                    </m:r>
                    <m:r>
                      <w:rPr>
                        <w:rFonts w:ascii="Cambria Math" w:hAnsi="Cambria Math"/>
                        <w:sz w:val="24"/>
                        <w:szCs w:val="24"/>
                        <w:lang w:bidi="ar-BH"/>
                      </w:rPr>
                      <m:t xml:space="preserve">                                                  </m:t>
                    </m:r>
                    <m:r>
                      <w:rPr>
                        <w:rFonts w:ascii="Cambria Math" w:hAnsi="Cambria Math"/>
                        <w:sz w:val="24"/>
                        <w:szCs w:val="24"/>
                        <w:lang w:bidi="ar-BH"/>
                      </w:rPr>
                      <m:t>+</m:t>
                    </m:r>
                    <m:sSub>
                      <m:sSubPr>
                        <m:ctrlPr>
                          <w:rPr>
                            <w:rFonts w:ascii="Cambria Math" w:hAnsi="Cambria Math"/>
                            <w:sz w:val="24"/>
                            <w:szCs w:val="24"/>
                            <w:lang w:bidi="ar-BH"/>
                          </w:rPr>
                        </m:ctrlPr>
                      </m:sSubPr>
                      <m:e>
                        <m:r>
                          <m:rPr>
                            <m:scr m:val="double-struck"/>
                            <m:sty m:val="p"/>
                          </m:rPr>
                          <w:rPr>
                            <w:rFonts w:ascii="Cambria Math" w:hAnsi="Cambria Math"/>
                            <w:sz w:val="24"/>
                            <w:szCs w:val="24"/>
                            <w:lang w:bidi="ar-BH"/>
                          </w:rPr>
                          <m:t>E</m:t>
                        </m:r>
                      </m:e>
                      <m:sub>
                        <m:r>
                          <m:rPr>
                            <m:sty m:val="bi"/>
                          </m:rPr>
                          <w:rPr>
                            <w:rFonts w:ascii="Cambria Math" w:hAnsi="Cambria Math"/>
                            <w:sz w:val="24"/>
                            <w:szCs w:val="24"/>
                            <w:lang w:bidi="ar-BH"/>
                          </w:rPr>
                          <m:t>z</m:t>
                        </m:r>
                        <m:r>
                          <w:rPr>
                            <w:rFonts w:ascii="Cambria Math" w:hAnsi="Cambria Math"/>
                            <w:sz w:val="24"/>
                            <w:szCs w:val="24"/>
                            <w:lang w:bidi="ar-BH"/>
                          </w:rPr>
                          <m:t>∼p(</m:t>
                        </m:r>
                        <m:r>
                          <m:rPr>
                            <m:sty m:val="bi"/>
                          </m:rPr>
                          <w:rPr>
                            <w:rFonts w:ascii="Cambria Math" w:hAnsi="Cambria Math"/>
                            <w:sz w:val="24"/>
                            <w:szCs w:val="24"/>
                            <w:lang w:bidi="ar-BH"/>
                          </w:rPr>
                          <m:t>z</m:t>
                        </m:r>
                        <m:r>
                          <w:rPr>
                            <w:rFonts w:ascii="Cambria Math" w:hAnsi="Cambria Math"/>
                            <w:sz w:val="24"/>
                            <w:szCs w:val="24"/>
                            <w:lang w:bidi="ar-BH"/>
                          </w:rPr>
                          <m:t>)</m:t>
                        </m:r>
                      </m:sub>
                    </m:sSub>
                    <m:d>
                      <m:dPr>
                        <m:begChr m:val="["/>
                        <m:endChr m:val="]"/>
                        <m:ctrlPr>
                          <w:rPr>
                            <w:rFonts w:ascii="Cambria Math" w:hAnsi="Cambria Math"/>
                            <w:sz w:val="24"/>
                            <w:szCs w:val="24"/>
                            <w:lang w:bidi="ar-BH"/>
                          </w:rPr>
                        </m:ctrlPr>
                      </m:dPr>
                      <m:e>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d>
                              <m:dPr>
                                <m:ctrlPr>
                                  <w:rPr>
                                    <w:rFonts w:ascii="Cambria Math" w:hAnsi="Cambria Math"/>
                                    <w:sz w:val="24"/>
                                    <w:szCs w:val="24"/>
                                    <w:lang w:bidi="ar-BH"/>
                                  </w:rPr>
                                </m:ctrlPr>
                              </m:dPr>
                              <m:e>
                                <m:r>
                                  <w:rPr>
                                    <w:rFonts w:ascii="Cambria Math" w:hAnsi="Cambria Math"/>
                                    <w:sz w:val="24"/>
                                    <w:szCs w:val="24"/>
                                    <w:lang w:bidi="ar-BH"/>
                                  </w:rPr>
                                  <m:t>1-</m:t>
                                </m:r>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xz</m:t>
                                    </m:r>
                                  </m:sub>
                                </m:sSub>
                                <m:r>
                                  <w:rPr>
                                    <w:rFonts w:ascii="Cambria Math" w:hAnsi="Cambria Math"/>
                                    <w:sz w:val="24"/>
                                    <w:szCs w:val="24"/>
                                    <w:lang w:bidi="ar-BH"/>
                                  </w:rPr>
                                  <m:t>(G(</m:t>
                                </m:r>
                                <m:r>
                                  <m:rPr>
                                    <m:sty m:val="bi"/>
                                  </m:rPr>
                                  <w:rPr>
                                    <w:rFonts w:ascii="Cambria Math" w:hAnsi="Cambria Math"/>
                                    <w:sz w:val="24"/>
                                    <w:szCs w:val="24"/>
                                    <w:lang w:bidi="ar-BH"/>
                                  </w:rPr>
                                  <m:t>z</m:t>
                                </m:r>
                                <m:r>
                                  <w:rPr>
                                    <w:rFonts w:ascii="Cambria Math" w:hAnsi="Cambria Math"/>
                                    <w:sz w:val="24"/>
                                    <w:szCs w:val="24"/>
                                    <w:lang w:bidi="ar-BH"/>
                                  </w:rPr>
                                  <m:t>),</m:t>
                                </m:r>
                                <m:r>
                                  <m:rPr>
                                    <m:sty m:val="bi"/>
                                  </m:rPr>
                                  <w:rPr>
                                    <w:rFonts w:ascii="Cambria Math" w:hAnsi="Cambria Math"/>
                                    <w:sz w:val="24"/>
                                    <w:szCs w:val="24"/>
                                    <w:lang w:bidi="ar-BH"/>
                                  </w:rPr>
                                  <m:t>z</m:t>
                                </m:r>
                                <m:r>
                                  <w:rPr>
                                    <w:rFonts w:ascii="Cambria Math" w:hAnsi="Cambria Math"/>
                                    <w:sz w:val="24"/>
                                    <w:szCs w:val="24"/>
                                    <w:lang w:bidi="ar-BH"/>
                                  </w:rPr>
                                  <m:t>)</m:t>
                                </m:r>
                                <m:ctrlPr>
                                  <w:rPr>
                                    <w:rFonts w:ascii="Cambria Math" w:hAnsi="Cambria Math"/>
                                    <w:sz w:val="24"/>
                                    <w:szCs w:val="24"/>
                                    <w:rtl/>
                                    <w:lang w:bidi="ar-BH"/>
                                  </w:rPr>
                                </m:ctrlPr>
                              </m:e>
                            </m:d>
                            <m:ctrlPr>
                              <w:rPr>
                                <w:rFonts w:ascii="Cambria Math" w:hAnsi="Cambria Math"/>
                                <w:sz w:val="24"/>
                                <w:szCs w:val="24"/>
                                <w:rtl/>
                                <w:lang w:bidi="ar-BH"/>
                              </w:rPr>
                            </m:ctrlPr>
                          </m:e>
                        </m:func>
                        <m:ctrlPr>
                          <w:rPr>
                            <w:rFonts w:ascii="Cambria Math" w:hAnsi="Cambria Math"/>
                            <w:sz w:val="24"/>
                            <w:szCs w:val="24"/>
                            <w:rtl/>
                            <w:lang w:bidi="ar-BH"/>
                          </w:rPr>
                        </m:ctrlPr>
                      </m:e>
                    </m:d>
                  </m:e>
                </m:eqArr>
              </m:oMath>
            </m:oMathPara>
          </w:p>
        </w:tc>
      </w:tr>
    </w:tbl>
    <w:p w14:paraId="0A214288" w14:textId="4C1E80E1" w:rsidR="00F56D7C" w:rsidRPr="008506BD" w:rsidRDefault="00F56D7C" w:rsidP="00F56D7C">
      <w:pPr>
        <w:rPr>
          <w:sz w:val="28"/>
          <w:rtl/>
          <w:lang w:bidi="fa-IR"/>
        </w:rPr>
      </w:pPr>
      <w:r w:rsidRPr="008506BD">
        <w:rPr>
          <w:rFonts w:hint="cs"/>
          <w:sz w:val="28"/>
          <w:rtl/>
          <w:lang w:eastAsia="x-none" w:bidi="fa-IR"/>
        </w:rPr>
        <w:t xml:space="preserve">در معادله </w:t>
      </w:r>
      <w:r w:rsidR="00E923FE" w:rsidRPr="008506BD">
        <w:rPr>
          <w:rFonts w:hint="cs"/>
          <w:sz w:val="28"/>
          <w:rtl/>
          <w:lang w:eastAsia="x-none" w:bidi="fa-IR"/>
        </w:rPr>
        <w:t xml:space="preserve">3-9 </w:t>
      </w:r>
      <m:oMath>
        <m:sSub>
          <m:sSubPr>
            <m:ctrlPr>
              <w:rPr>
                <w:rFonts w:ascii="Cambria Math" w:hAnsi="Cambria Math"/>
                <w:sz w:val="28"/>
                <w:rtl/>
                <w:lang w:eastAsia="x-none" w:bidi="fa-IR"/>
              </w:rPr>
            </m:ctrlPr>
          </m:sSubPr>
          <m:e>
            <m:r>
              <w:rPr>
                <w:rFonts w:ascii="Cambria Math" w:hAnsi="Cambria Math"/>
                <w:sz w:val="28"/>
                <w:lang w:eastAsia="x-none" w:bidi="fa-IR"/>
              </w:rPr>
              <m:t>D</m:t>
            </m:r>
            <m:ctrlPr>
              <w:rPr>
                <w:rFonts w:ascii="Cambria Math" w:hAnsi="Cambria Math"/>
                <w:sz w:val="28"/>
                <w:lang w:eastAsia="x-none" w:bidi="fa-IR"/>
              </w:rPr>
            </m:ctrlPr>
          </m:e>
          <m:sub>
            <m:r>
              <m:rPr>
                <m:sty m:val="bi"/>
              </m:rPr>
              <w:rPr>
                <w:rFonts w:ascii="Cambria Math" w:hAnsi="Cambria Math"/>
                <w:sz w:val="28"/>
                <w:lang w:eastAsia="x-none" w:bidi="fa-IR"/>
              </w:rPr>
              <m:t>xz</m:t>
            </m:r>
          </m:sub>
        </m:sSub>
      </m:oMath>
      <w:r w:rsidR="00E923FE" w:rsidRPr="008506BD">
        <w:rPr>
          <w:rFonts w:hint="cs"/>
          <w:sz w:val="28"/>
          <w:rtl/>
          <w:lang w:eastAsia="x-none" w:bidi="fa-IR"/>
        </w:rPr>
        <w:t xml:space="preserve"> بیانگر شبکه مولد است که از هر دو فضای نهفته (</w:t>
      </w:r>
      <m:oMath>
        <m:r>
          <w:rPr>
            <w:rFonts w:ascii="Cambria Math" w:hAnsi="Cambria Math"/>
            <w:sz w:val="28"/>
            <w:lang w:bidi="ar-BH"/>
          </w:rPr>
          <m:t>z</m:t>
        </m:r>
      </m:oMath>
      <w:r w:rsidR="00E923FE" w:rsidRPr="008506BD">
        <w:rPr>
          <w:rFonts w:hint="cs"/>
          <w:sz w:val="28"/>
          <w:rtl/>
          <w:lang w:eastAsia="x-none" w:bidi="fa-IR"/>
        </w:rPr>
        <w:t>) و فضای داده واقعی (</w:t>
      </w:r>
      <m:oMath>
        <m:r>
          <w:rPr>
            <w:rFonts w:ascii="Cambria Math" w:hAnsi="Cambria Math"/>
            <w:sz w:val="28"/>
            <w:lang w:eastAsia="x-none" w:bidi="fa-IR"/>
          </w:rPr>
          <m:t>x</m:t>
        </m:r>
      </m:oMath>
      <w:r w:rsidR="00E923FE" w:rsidRPr="008506BD">
        <w:rPr>
          <w:rFonts w:hint="cs"/>
          <w:sz w:val="28"/>
          <w:rtl/>
          <w:lang w:eastAsia="x-none" w:bidi="fa-IR"/>
        </w:rPr>
        <w:t xml:space="preserve">) ورودی می‌گیرد و خروجی آن احتمال تعلق </w:t>
      </w:r>
      <m:oMath>
        <m:r>
          <w:rPr>
            <w:rFonts w:ascii="Cambria Math" w:hAnsi="Cambria Math"/>
            <w:sz w:val="28"/>
            <w:lang w:eastAsia="x-none" w:bidi="fa-IR"/>
          </w:rPr>
          <m:t>x</m:t>
        </m:r>
      </m:oMath>
      <w:r w:rsidR="00E923FE" w:rsidRPr="008506BD">
        <w:rPr>
          <w:rFonts w:hint="cs"/>
          <w:bCs/>
          <w:sz w:val="28"/>
          <w:rtl/>
          <w:lang w:eastAsia="x-none" w:bidi="fa-IR"/>
        </w:rPr>
        <w:t xml:space="preserve"> </w:t>
      </w:r>
      <w:r w:rsidR="00E923FE" w:rsidRPr="008506BD">
        <w:rPr>
          <w:rFonts w:hint="cs"/>
          <w:b/>
          <w:sz w:val="28"/>
          <w:rtl/>
          <w:lang w:eastAsia="x-none" w:bidi="fa-IR"/>
        </w:rPr>
        <w:t xml:space="preserve">و </w:t>
      </w:r>
      <m:oMath>
        <m:r>
          <w:rPr>
            <w:rFonts w:ascii="Cambria Math" w:hAnsi="Cambria Math"/>
            <w:sz w:val="28"/>
            <w:lang w:bidi="ar-BH"/>
          </w:rPr>
          <m:t>z</m:t>
        </m:r>
      </m:oMath>
      <w:r w:rsidR="00E923FE" w:rsidRPr="008506BD">
        <w:rPr>
          <w:rFonts w:hint="cs"/>
          <w:bCs/>
          <w:sz w:val="28"/>
          <w:rtl/>
          <w:lang w:bidi="ar-BH"/>
        </w:rPr>
        <w:t xml:space="preserve"> </w:t>
      </w:r>
      <w:r w:rsidR="00E923FE" w:rsidRPr="008506BD">
        <w:rPr>
          <w:rFonts w:hint="cs"/>
          <w:b/>
          <w:sz w:val="28"/>
          <w:rtl/>
          <w:lang w:bidi="ar-BH"/>
        </w:rPr>
        <w:t xml:space="preserve">به توزیع </w:t>
      </w:r>
      <m:oMath>
        <m:r>
          <w:rPr>
            <w:rFonts w:ascii="Cambria Math" w:hAnsi="Cambria Math"/>
            <w:szCs w:val="26"/>
            <w:lang w:bidi="ar-BH"/>
          </w:rPr>
          <m:t>q(x,z)</m:t>
        </m:r>
      </m:oMath>
      <w:r w:rsidR="00CE5BEF" w:rsidRPr="008506BD">
        <w:rPr>
          <w:rFonts w:hint="cs"/>
          <w:sz w:val="28"/>
          <w:rtl/>
          <w:lang w:bidi="ar-BH"/>
        </w:rPr>
        <w:t xml:space="preserve"> است.</w:t>
      </w:r>
      <w:r w:rsidR="000E35E8" w:rsidRPr="008506BD">
        <w:rPr>
          <w:rFonts w:hint="cs"/>
          <w:sz w:val="28"/>
          <w:rtl/>
          <w:lang w:bidi="ar-BH"/>
        </w:rPr>
        <w:t xml:space="preserve"> همانطور که در فصل گذشته دیدیم</w:t>
      </w:r>
      <w:r w:rsidR="00CE5BEF" w:rsidRPr="008506BD">
        <w:rPr>
          <w:rFonts w:hint="cs"/>
          <w:sz w:val="28"/>
          <w:rtl/>
          <w:lang w:bidi="ar-BH"/>
        </w:rPr>
        <w:t xml:space="preserve"> به منظور ارضای شرط پایداری حلقه</w:t>
      </w:r>
      <w:r w:rsidR="000E35E8" w:rsidRPr="008506BD">
        <w:rPr>
          <w:rFonts w:hint="cs"/>
          <w:sz w:val="28"/>
          <w:rtl/>
          <w:lang w:bidi="ar-BH"/>
        </w:rPr>
        <w:t xml:space="preserve">، </w:t>
      </w:r>
      <m:oMath>
        <m:sSub>
          <m:sSubPr>
            <m:ctrlPr>
              <w:rPr>
                <w:rFonts w:ascii="Cambria Math" w:hAnsi="Cambria Math"/>
                <w:sz w:val="28"/>
                <w:rtl/>
                <w:lang w:bidi="ar-BH"/>
              </w:rPr>
            </m:ctrlPr>
          </m:sSubPr>
          <m:e>
            <m:r>
              <w:rPr>
                <w:rFonts w:ascii="Cambria Math" w:hAnsi="Cambria Math"/>
                <w:sz w:val="28"/>
                <w:lang w:bidi="ar-BH"/>
              </w:rPr>
              <m:t>D</m:t>
            </m:r>
            <m:ctrlPr>
              <w:rPr>
                <w:rFonts w:ascii="Cambria Math" w:hAnsi="Cambria Math"/>
                <w:sz w:val="28"/>
                <w:lang w:bidi="ar-BH"/>
              </w:rPr>
            </m:ctrlPr>
          </m:e>
          <m:sub>
            <m:r>
              <m:rPr>
                <m:sty m:val="bi"/>
              </m:rPr>
              <w:rPr>
                <w:rFonts w:ascii="Cambria Math" w:hAnsi="Cambria Math"/>
                <w:sz w:val="28"/>
                <w:lang w:bidi="ar-BH"/>
              </w:rPr>
              <m:t>xx</m:t>
            </m:r>
          </m:sub>
        </m:sSub>
      </m:oMath>
      <w:r w:rsidR="000E35E8" w:rsidRPr="008506BD">
        <w:rPr>
          <w:rFonts w:hint="cs"/>
          <w:sz w:val="28"/>
          <w:rtl/>
          <w:lang w:bidi="ar-BH"/>
        </w:rPr>
        <w:t xml:space="preserve"> به ساختار مدل </w:t>
      </w:r>
      <w:r w:rsidR="000E35E8" w:rsidRPr="008506BD">
        <w:rPr>
          <w:rFonts w:hint="cs"/>
          <w:sz w:val="28"/>
          <w:rtl/>
          <w:lang w:bidi="fa-IR"/>
        </w:rPr>
        <w:t>اضافه می‌شود تا میان داده تولیدی شبکه مولد و داده واقعی شباهت ایجاد کند.</w:t>
      </w:r>
      <w:r w:rsidR="00EB2033" w:rsidRPr="008506BD">
        <w:rPr>
          <w:rFonts w:hint="cs"/>
          <w:sz w:val="28"/>
          <w:rtl/>
          <w:lang w:bidi="fa-IR"/>
        </w:rPr>
        <w:t xml:space="preserve"> </w:t>
      </w:r>
    </w:p>
    <w:p w14:paraId="49431A0B" w14:textId="309B0F59" w:rsidR="00363F40" w:rsidRPr="008506BD" w:rsidRDefault="00363F40" w:rsidP="00F56D7C">
      <w:pPr>
        <w:rPr>
          <w:sz w:val="28"/>
          <w:lang w:bidi="fa-IR"/>
        </w:rPr>
      </w:pPr>
      <w:r w:rsidRPr="008506BD">
        <w:rPr>
          <w:rFonts w:hint="cs"/>
          <w:sz w:val="28"/>
          <w:rtl/>
          <w:lang w:bidi="fa-IR"/>
        </w:rPr>
        <w:t>بیشتر مدل‌های</w:t>
      </w:r>
      <w:r w:rsidR="008431E8" w:rsidRPr="008506BD">
        <w:rPr>
          <w:rFonts w:hint="cs"/>
          <w:sz w:val="28"/>
          <w:rtl/>
          <w:lang w:bidi="fa-IR"/>
        </w:rPr>
        <w:t>ی</w:t>
      </w:r>
      <w:r w:rsidRPr="008506BD">
        <w:rPr>
          <w:rFonts w:hint="cs"/>
          <w:sz w:val="28"/>
          <w:rtl/>
          <w:lang w:bidi="fa-IR"/>
        </w:rPr>
        <w:t xml:space="preserve"> که اخیرا به تشخیص </w:t>
      </w:r>
      <w:r w:rsidR="008431E8" w:rsidRPr="008506BD">
        <w:rPr>
          <w:rFonts w:hint="cs"/>
          <w:sz w:val="28"/>
          <w:rtl/>
          <w:lang w:bidi="fa-IR"/>
        </w:rPr>
        <w:t xml:space="preserve">ناهنجاری به وسیله شبکه‌های عصبی تخاصمی پرداخته‌اند مبتنی بر شبکه‌های عصبی دو طرفه هستند، </w:t>
      </w:r>
      <w:r w:rsidR="00892D52" w:rsidRPr="008506BD">
        <w:rPr>
          <w:rFonts w:hint="cs"/>
          <w:sz w:val="28"/>
          <w:rtl/>
          <w:lang w:bidi="fa-IR"/>
        </w:rPr>
        <w:t xml:space="preserve">اگرچه این مدل‌ها قادرند تا تصاویر هنجار را با امتیاز پایین ناهنجاری بازسازی کنند اما هیچ ضمانتی در اختصاص نمره بالای ناهنجاری به نمونه‌های ناهنجار وجود ندارد. </w:t>
      </w:r>
    </w:p>
    <w:p w14:paraId="238122F7" w14:textId="1CE053C4" w:rsidR="00EB2033" w:rsidRDefault="00EB2033" w:rsidP="00EB2033">
      <w:pPr>
        <w:pStyle w:val="Heading3"/>
        <w:rPr>
          <w:rtl/>
        </w:rPr>
      </w:pPr>
      <w:r>
        <w:rPr>
          <w:rFonts w:hint="cs"/>
          <w:rtl/>
        </w:rPr>
        <w:t xml:space="preserve">3-2-3- </w:t>
      </w:r>
      <w:r w:rsidRPr="00EB2033">
        <w:rPr>
          <w:rFonts w:ascii="Times New Roman" w:hAnsi="Times New Roman" w:hint="cs"/>
          <w:rtl/>
        </w:rPr>
        <w:t>منظم</w:t>
      </w:r>
      <w:r>
        <w:rPr>
          <w:rFonts w:ascii="Times New Roman" w:hAnsi="Times New Roman" w:hint="cs"/>
          <w:rtl/>
        </w:rPr>
        <w:t>‌سازی شبکه مولد و تمایزگر</w:t>
      </w:r>
    </w:p>
    <w:p w14:paraId="6C439B4F" w14:textId="7672100A" w:rsidR="00EB2033" w:rsidRDefault="00DD1E31" w:rsidP="00F56D7C">
      <w:pPr>
        <w:rPr>
          <w:szCs w:val="26"/>
          <w:rtl/>
          <w:lang w:eastAsia="x-none" w:bidi="fa-IR"/>
        </w:rPr>
      </w:pPr>
      <w:r>
        <w:rPr>
          <w:rFonts w:hint="cs"/>
          <w:sz w:val="28"/>
          <w:rtl/>
          <w:lang w:eastAsia="x-none" w:bidi="fa-IR"/>
        </w:rPr>
        <w:t xml:space="preserve">برای رفع محدودیت‌های ذکر شده و قادر ساختن شبکه‌های عصبی تخاصمی برای تشخیص نمونه‌های ناهنجار از هنجار در این کار توزیع جریمه </w:t>
      </w:r>
      <m:oMath>
        <m:r>
          <w:rPr>
            <w:rFonts w:ascii="Cambria Math" w:hAnsi="Cambria Math"/>
            <w:szCs w:val="26"/>
            <w:lang w:eastAsia="x-none" w:bidi="fa-IR"/>
          </w:rPr>
          <m:t>t(</m:t>
        </m:r>
        <m:r>
          <m:rPr>
            <m:sty m:val="bi"/>
          </m:rPr>
          <w:rPr>
            <w:rFonts w:ascii="Cambria Math" w:hAnsi="Cambria Math"/>
            <w:szCs w:val="26"/>
            <w:lang w:eastAsia="x-none" w:bidi="fa-IR"/>
          </w:rPr>
          <m:t>x</m:t>
        </m:r>
        <m:r>
          <w:rPr>
            <w:rFonts w:ascii="Cambria Math" w:hAnsi="Cambria Math"/>
            <w:szCs w:val="26"/>
            <w:lang w:eastAsia="x-none" w:bidi="fa-IR"/>
          </w:rPr>
          <m:t>)</m:t>
        </m:r>
      </m:oMath>
      <w:r>
        <w:rPr>
          <w:rFonts w:hint="cs"/>
          <w:szCs w:val="26"/>
          <w:rtl/>
          <w:lang w:eastAsia="x-none" w:bidi="fa-IR"/>
        </w:rPr>
        <w:t xml:space="preserve"> به گونه‌ای تعریف می‌شود که </w:t>
      </w:r>
      <m:oMath>
        <m:r>
          <m:rPr>
            <m:sty m:val="bi"/>
          </m:rPr>
          <w:rPr>
            <w:rFonts w:ascii="Cambria Math" w:hAnsi="Cambria Math"/>
            <w:szCs w:val="26"/>
            <w:lang w:eastAsia="x-none" w:bidi="fa-IR"/>
          </w:rPr>
          <m:t>x</m:t>
        </m:r>
        <m:r>
          <w:rPr>
            <w:rFonts w:ascii="Cambria Math" w:hAnsi="Cambria Math"/>
            <w:szCs w:val="26"/>
            <w:lang w:eastAsia="x-none" w:bidi="fa-IR"/>
          </w:rPr>
          <m:t>∼t</m:t>
        </m:r>
        <m:d>
          <m:dPr>
            <m:ctrlPr>
              <w:rPr>
                <w:rFonts w:ascii="Cambria Math" w:hAnsi="Cambria Math"/>
                <w:i/>
                <w:szCs w:val="26"/>
                <w:lang w:eastAsia="x-none" w:bidi="fa-IR"/>
              </w:rPr>
            </m:ctrlPr>
          </m:dPr>
          <m:e>
            <m:r>
              <m:rPr>
                <m:sty m:val="bi"/>
              </m:rPr>
              <w:rPr>
                <w:rFonts w:ascii="Cambria Math" w:hAnsi="Cambria Math"/>
                <w:szCs w:val="26"/>
                <w:lang w:eastAsia="x-none" w:bidi="fa-IR"/>
              </w:rPr>
              <m:t>x</m:t>
            </m:r>
          </m:e>
        </m:d>
      </m:oMath>
      <w:r w:rsidR="00637991">
        <w:rPr>
          <w:rFonts w:hint="cs"/>
          <w:szCs w:val="26"/>
          <w:rtl/>
          <w:lang w:eastAsia="x-none" w:bidi="fa-IR"/>
        </w:rPr>
        <w:t xml:space="preserve"> باشد، نمونه‌های تولیدی از این توزیع باید به عنوان داده تقلبی توسط تمایزگر شناخته شود. تابع هدف مدل پیشنهادی به صورت زیر است.</w:t>
      </w:r>
    </w:p>
    <w:tbl>
      <w:tblPr>
        <w:bidiVisual/>
        <w:tblW w:w="87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927"/>
      </w:tblGrid>
      <w:tr w:rsidR="00637991" w:rsidRPr="00293AC7" w14:paraId="535BC0FB" w14:textId="77777777" w:rsidTr="00D15C86">
        <w:trPr>
          <w:trHeight w:val="1398"/>
        </w:trPr>
        <w:tc>
          <w:tcPr>
            <w:tcW w:w="1835" w:type="dxa"/>
            <w:tcBorders>
              <w:top w:val="nil"/>
              <w:left w:val="nil"/>
              <w:bottom w:val="nil"/>
              <w:right w:val="nil"/>
            </w:tcBorders>
            <w:shd w:val="clear" w:color="auto" w:fill="auto"/>
          </w:tcPr>
          <w:p w14:paraId="38A17968" w14:textId="585C22E1" w:rsidR="00637991" w:rsidRPr="00293AC7" w:rsidRDefault="00637991" w:rsidP="00D15C86">
            <w:pPr>
              <w:spacing w:before="440"/>
              <w:ind w:left="-576"/>
              <w:jc w:val="center"/>
              <w:rPr>
                <w:rFonts w:eastAsia="SimSun"/>
                <w:b/>
                <w:sz w:val="28"/>
                <w:rtl/>
                <w:lang w:bidi="fa-IR"/>
              </w:rPr>
            </w:pP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10</w:t>
            </w:r>
            <w:r w:rsidRPr="00293AC7">
              <w:rPr>
                <w:rFonts w:eastAsia="SimSun" w:hint="cs"/>
                <w:b/>
                <w:sz w:val="28"/>
                <w:rtl/>
                <w:lang w:bidi="fa-IR"/>
              </w:rPr>
              <w:t>)</w:t>
            </w:r>
          </w:p>
        </w:tc>
        <w:tc>
          <w:tcPr>
            <w:tcW w:w="6927" w:type="dxa"/>
            <w:tcBorders>
              <w:top w:val="nil"/>
              <w:left w:val="nil"/>
              <w:bottom w:val="nil"/>
              <w:right w:val="nil"/>
            </w:tcBorders>
            <w:shd w:val="clear" w:color="auto" w:fill="auto"/>
          </w:tcPr>
          <w:p w14:paraId="25BB6B4A" w14:textId="77777777" w:rsidR="00637991" w:rsidRPr="00FC05E7" w:rsidRDefault="00637991" w:rsidP="00D15C86">
            <w:pPr>
              <w:keepLines/>
              <w:autoSpaceDE w:val="0"/>
              <w:autoSpaceDN w:val="0"/>
              <w:spacing w:before="600" w:line="276" w:lineRule="auto"/>
              <w:ind w:left="576" w:right="515"/>
              <w:contextualSpacing/>
              <w:jc w:val="both"/>
              <w:rPr>
                <w:rFonts w:eastAsia="SimSun"/>
                <w:lang w:bidi="ar-BH"/>
              </w:rPr>
            </w:pPr>
          </w:p>
          <w:p w14:paraId="220FCDED" w14:textId="0BCCC73B" w:rsidR="00637991" w:rsidRPr="002B4E2A" w:rsidRDefault="00637991" w:rsidP="00D15C86">
            <w:pPr>
              <w:jc w:val="center"/>
              <w:rPr>
                <w:sz w:val="24"/>
                <w:szCs w:val="24"/>
                <w:rtl/>
                <w:lang w:bidi="ar-BH"/>
              </w:rPr>
            </w:pPr>
            <m:oMathPara>
              <m:oMath>
                <m:eqArr>
                  <m:eqArrPr>
                    <m:ctrlPr>
                      <w:rPr>
                        <w:rFonts w:ascii="Cambria Math" w:hAnsi="Cambria Math"/>
                        <w:sz w:val="24"/>
                        <w:szCs w:val="24"/>
                        <w:rtl/>
                        <w:lang w:bidi="ar-BH"/>
                      </w:rPr>
                    </m:ctrlPr>
                  </m:eqArrPr>
                  <m:e>
                    <m:limLow>
                      <m:limLowPr>
                        <m:ctrlPr>
                          <w:rPr>
                            <w:rFonts w:ascii="Cambria Math" w:hAnsi="Cambria Math"/>
                            <w:sz w:val="24"/>
                            <w:szCs w:val="24"/>
                            <w:rtl/>
                            <w:lang w:bidi="ar-BH"/>
                          </w:rPr>
                        </m:ctrlPr>
                      </m:limLowPr>
                      <m:e>
                        <m:r>
                          <w:rPr>
                            <w:rFonts w:ascii="Cambria Math" w:hAnsi="Cambria Math"/>
                            <w:sz w:val="24"/>
                            <w:szCs w:val="24"/>
                            <w:lang w:bidi="ar-BH"/>
                          </w:rPr>
                          <m:t>min</m:t>
                        </m:r>
                        <m:ctrlPr>
                          <w:rPr>
                            <w:rFonts w:ascii="Cambria Math" w:hAnsi="Cambria Math"/>
                            <w:sz w:val="24"/>
                            <w:szCs w:val="24"/>
                            <w:lang w:bidi="ar-BH"/>
                          </w:rPr>
                        </m:ctrlPr>
                      </m:e>
                      <m:lim>
                        <m:r>
                          <w:rPr>
                            <w:rFonts w:ascii="Cambria Math" w:hAnsi="Cambria Math"/>
                            <w:sz w:val="24"/>
                            <w:szCs w:val="24"/>
                            <w:lang w:bidi="ar-BH"/>
                          </w:rPr>
                          <m:t>E,G</m:t>
                        </m:r>
                        <m:ctrlPr>
                          <w:rPr>
                            <w:rFonts w:ascii="Cambria Math" w:hAnsi="Cambria Math"/>
                            <w:sz w:val="24"/>
                            <w:szCs w:val="24"/>
                            <w:lang w:bidi="ar-BH"/>
                          </w:rPr>
                        </m:ctrlPr>
                      </m:lim>
                    </m:limLow>
                    <m:r>
                      <w:rPr>
                        <w:rFonts w:ascii="Cambria Math" w:hAnsi="Cambria Math"/>
                        <w:sz w:val="24"/>
                        <w:szCs w:val="24"/>
                        <w:lang w:bidi="ar-BH"/>
                      </w:rPr>
                      <m:t> </m:t>
                    </m:r>
                    <m:limLow>
                      <m:limLowPr>
                        <m:ctrlPr>
                          <w:rPr>
                            <w:rFonts w:ascii="Cambria Math" w:hAnsi="Cambria Math"/>
                            <w:sz w:val="24"/>
                            <w:szCs w:val="24"/>
                            <w:lang w:bidi="ar-BH"/>
                          </w:rPr>
                        </m:ctrlPr>
                      </m:limLowPr>
                      <m:e>
                        <m:r>
                          <w:rPr>
                            <w:rFonts w:ascii="Cambria Math" w:hAnsi="Cambria Math"/>
                            <w:sz w:val="24"/>
                            <w:szCs w:val="24"/>
                            <w:lang w:bidi="ar-BH"/>
                          </w:rPr>
                          <m:t>max</m:t>
                        </m:r>
                      </m:e>
                      <m:lim>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xz</m:t>
                            </m:r>
                          </m:sub>
                        </m:sSub>
                      </m:lim>
                    </m:limLow>
                    <m:r>
                      <w:rPr>
                        <w:rFonts w:ascii="Cambria Math" w:hAnsi="Cambria Math"/>
                        <w:sz w:val="24"/>
                        <w:szCs w:val="24"/>
                        <w:lang w:bidi="ar-BH"/>
                      </w:rPr>
                      <m:t> </m:t>
                    </m:r>
                    <m:sSub>
                      <m:sSubPr>
                        <m:ctrlPr>
                          <w:rPr>
                            <w:rFonts w:ascii="Cambria Math" w:hAnsi="Cambria Math"/>
                            <w:sz w:val="24"/>
                            <w:szCs w:val="24"/>
                            <w:lang w:bidi="ar-BH"/>
                          </w:rPr>
                        </m:ctrlPr>
                      </m:sSubPr>
                      <m:e>
                        <m:r>
                          <w:rPr>
                            <w:rFonts w:ascii="Cambria Math" w:hAnsi="Cambria Math"/>
                            <w:sz w:val="24"/>
                            <w:szCs w:val="24"/>
                            <w:lang w:bidi="ar-BH"/>
                          </w:rPr>
                          <m:t>V</m:t>
                        </m:r>
                      </m:e>
                      <m:sub>
                        <m:r>
                          <m:rPr>
                            <m:sty m:val="p"/>
                          </m:rPr>
                          <w:rPr>
                            <w:rFonts w:ascii="Cambria Math" w:hAnsi="Cambria Math"/>
                            <w:sz w:val="24"/>
                            <w:szCs w:val="24"/>
                            <w:lang w:bidi="ar-BH"/>
                          </w:rPr>
                          <m:t>ano</m:t>
                        </m:r>
                      </m:sub>
                    </m:sSub>
                    <m:d>
                      <m:dPr>
                        <m:ctrlPr>
                          <w:rPr>
                            <w:rFonts w:ascii="Cambria Math" w:hAnsi="Cambria Math"/>
                            <w:sz w:val="24"/>
                            <w:szCs w:val="24"/>
                            <w:lang w:bidi="ar-BH"/>
                          </w:rPr>
                        </m:ctrlPr>
                      </m:dPr>
                      <m:e>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xz</m:t>
                            </m:r>
                          </m:sub>
                        </m:sSub>
                        <m:r>
                          <w:rPr>
                            <w:rFonts w:ascii="Cambria Math" w:hAnsi="Cambria Math"/>
                            <w:sz w:val="24"/>
                            <w:szCs w:val="24"/>
                            <w:lang w:bidi="ar-BH"/>
                          </w:rPr>
                          <m:t>,G,E</m:t>
                        </m:r>
                      </m:e>
                    </m:d>
                    <m:r>
                      <w:rPr>
                        <w:rFonts w:ascii="Cambria Math" w:hAnsi="Cambria Math"/>
                        <w:sz w:val="24"/>
                        <w:szCs w:val="24"/>
                        <w:lang w:bidi="ar-BH"/>
                      </w:rPr>
                      <m:t>=</m:t>
                    </m:r>
                    <m:sSub>
                      <m:sSubPr>
                        <m:ctrlPr>
                          <w:rPr>
                            <w:rFonts w:ascii="Cambria Math" w:hAnsi="Cambria Math"/>
                            <w:sz w:val="24"/>
                            <w:szCs w:val="24"/>
                            <w:lang w:bidi="ar-BH"/>
                          </w:rPr>
                        </m:ctrlPr>
                      </m:sSubPr>
                      <m:e>
                        <m:r>
                          <m:rPr>
                            <m:scr m:val="double-struck"/>
                            <m:sty m:val="p"/>
                          </m:rPr>
                          <w:rPr>
                            <w:rFonts w:ascii="Cambria Math" w:hAnsi="Cambria Math"/>
                            <w:sz w:val="24"/>
                            <w:szCs w:val="24"/>
                            <w:lang w:bidi="ar-BH"/>
                          </w:rPr>
                          <m:t>E</m:t>
                        </m:r>
                      </m:e>
                      <m:sub>
                        <m:r>
                          <m:rPr>
                            <m:sty m:val="bi"/>
                          </m:rPr>
                          <w:rPr>
                            <w:rFonts w:ascii="Cambria Math" w:hAnsi="Cambria Math"/>
                            <w:sz w:val="24"/>
                            <w:szCs w:val="24"/>
                            <w:lang w:bidi="ar-BH"/>
                          </w:rPr>
                          <m:t>x</m:t>
                        </m:r>
                        <m:r>
                          <w:rPr>
                            <w:rFonts w:ascii="Cambria Math" w:hAnsi="Cambria Math"/>
                            <w:sz w:val="24"/>
                            <w:szCs w:val="24"/>
                            <w:lang w:bidi="ar-BH"/>
                          </w:rPr>
                          <m:t>∼q(</m:t>
                        </m:r>
                        <m:r>
                          <m:rPr>
                            <m:sty m:val="bi"/>
                          </m:rPr>
                          <w:rPr>
                            <w:rFonts w:ascii="Cambria Math" w:hAnsi="Cambria Math"/>
                            <w:sz w:val="24"/>
                            <w:szCs w:val="24"/>
                            <w:lang w:bidi="ar-BH"/>
                          </w:rPr>
                          <m:t>x</m:t>
                        </m:r>
                        <m:r>
                          <w:rPr>
                            <w:rFonts w:ascii="Cambria Math" w:hAnsi="Cambria Math"/>
                            <w:sz w:val="24"/>
                            <w:szCs w:val="24"/>
                            <w:lang w:bidi="ar-BH"/>
                          </w:rPr>
                          <m:t>)</m:t>
                        </m:r>
                      </m:sub>
                    </m:sSub>
                    <m:d>
                      <m:dPr>
                        <m:begChr m:val="["/>
                        <m:endChr m:val="]"/>
                        <m:ctrlPr>
                          <w:rPr>
                            <w:rFonts w:ascii="Cambria Math" w:hAnsi="Cambria Math"/>
                            <w:sz w:val="24"/>
                            <w:szCs w:val="24"/>
                            <w:lang w:bidi="ar-BH"/>
                          </w:rPr>
                        </m:ctrlPr>
                      </m:dPr>
                      <m:e>
                        <m:r>
                          <m:rPr>
                            <m:sty m:val="p"/>
                          </m:rPr>
                          <w:rPr>
                            <w:rFonts w:ascii="Cambria Math" w:hAnsi="Cambria Math"/>
                            <w:sz w:val="24"/>
                            <w:szCs w:val="24"/>
                            <w:lang w:bidi="ar-BH"/>
                          </w:rPr>
                          <m:t>log</m:t>
                        </m:r>
                        <m:r>
                          <w:rPr>
                            <w:rFonts w:ascii="Cambria Math" w:hAnsi="Cambria Math"/>
                            <w:sz w:val="24"/>
                            <w:szCs w:val="24"/>
                            <w:lang w:bidi="ar-BH"/>
                          </w:rPr>
                          <m:t>⁡</m:t>
                        </m:r>
                        <m:sSub>
                          <m:sSubPr>
                            <m:ctrlPr>
                              <w:rPr>
                                <w:rFonts w:ascii="Cambria Math" w:hAnsi="Cambria Math"/>
                                <w:sz w:val="24"/>
                                <w:szCs w:val="24"/>
                                <w:rtl/>
                                <w:lang w:bidi="ar-BH"/>
                              </w:rPr>
                            </m:ctrlPr>
                          </m:sSubPr>
                          <m:e>
                            <m:r>
                              <w:rPr>
                                <w:rFonts w:ascii="Cambria Math" w:hAnsi="Cambria Math"/>
                                <w:sz w:val="24"/>
                                <w:szCs w:val="24"/>
                                <w:lang w:bidi="ar-BH"/>
                              </w:rPr>
                              <m:t>D</m:t>
                            </m:r>
                            <m:ctrlPr>
                              <w:rPr>
                                <w:rFonts w:ascii="Cambria Math" w:hAnsi="Cambria Math"/>
                                <w:sz w:val="24"/>
                                <w:szCs w:val="24"/>
                                <w:lang w:bidi="ar-BH"/>
                              </w:rPr>
                            </m:ctrlPr>
                          </m:e>
                          <m:sub>
                            <m:r>
                              <m:rPr>
                                <m:sty m:val="bi"/>
                              </m:rPr>
                              <w:rPr>
                                <w:rFonts w:ascii="Cambria Math" w:hAnsi="Cambria Math"/>
                                <w:sz w:val="24"/>
                                <w:szCs w:val="24"/>
                                <w:lang w:bidi="ar-BH"/>
                              </w:rPr>
                              <m:t>xz</m:t>
                            </m:r>
                            <m:ctrlPr>
                              <w:rPr>
                                <w:rFonts w:ascii="Cambria Math" w:hAnsi="Cambria Math"/>
                                <w:sz w:val="24"/>
                                <w:szCs w:val="24"/>
                                <w:lang w:bidi="ar-BH"/>
                              </w:rPr>
                            </m:ctrlPr>
                          </m:sub>
                        </m:sSub>
                        <m:r>
                          <w:rPr>
                            <w:rFonts w:ascii="Cambria Math" w:hAnsi="Cambria Math"/>
                            <w:sz w:val="24"/>
                            <w:szCs w:val="24"/>
                            <w:lang w:bidi="ar-BH"/>
                          </w:rPr>
                          <m:t>(</m:t>
                        </m:r>
                        <m:r>
                          <m:rPr>
                            <m:sty m:val="bi"/>
                          </m:rPr>
                          <w:rPr>
                            <w:rFonts w:ascii="Cambria Math" w:hAnsi="Cambria Math"/>
                            <w:sz w:val="24"/>
                            <w:szCs w:val="24"/>
                            <w:lang w:bidi="ar-BH"/>
                          </w:rPr>
                          <m:t>x</m:t>
                        </m:r>
                        <m:r>
                          <w:rPr>
                            <w:rFonts w:ascii="Cambria Math" w:hAnsi="Cambria Math"/>
                            <w:sz w:val="24"/>
                            <w:szCs w:val="24"/>
                            <w:lang w:bidi="ar-BH"/>
                          </w:rPr>
                          <m:t>,E(</m:t>
                        </m:r>
                        <m:r>
                          <m:rPr>
                            <m:sty m:val="bi"/>
                          </m:rPr>
                          <w:rPr>
                            <w:rFonts w:ascii="Cambria Math" w:hAnsi="Cambria Math"/>
                            <w:sz w:val="24"/>
                            <w:szCs w:val="24"/>
                            <w:lang w:bidi="ar-BH"/>
                          </w:rPr>
                          <m:t>x</m:t>
                        </m:r>
                        <m:r>
                          <w:rPr>
                            <w:rFonts w:ascii="Cambria Math" w:hAnsi="Cambria Math"/>
                            <w:sz w:val="24"/>
                            <w:szCs w:val="24"/>
                            <w:lang w:bidi="ar-BH"/>
                          </w:rPr>
                          <m:t>))</m:t>
                        </m:r>
                      </m:e>
                    </m:d>
                    <m:ctrlPr>
                      <w:rPr>
                        <w:rFonts w:ascii="Cambria Math" w:hAnsi="Cambria Math"/>
                        <w:sz w:val="24"/>
                        <w:szCs w:val="24"/>
                        <w:lang w:bidi="ar-BH"/>
                      </w:rPr>
                    </m:ctrlPr>
                  </m:e>
                  <m:e>
                    <m:r>
                      <w:rPr>
                        <w:rFonts w:ascii="Cambria Math" w:hAnsi="Cambria Math"/>
                        <w:sz w:val="24"/>
                        <w:szCs w:val="24"/>
                        <w:lang w:bidi="ar-BH"/>
                      </w:rPr>
                      <m:t>&amp;+</m:t>
                    </m:r>
                    <m:sSub>
                      <m:sSubPr>
                        <m:ctrlPr>
                          <w:rPr>
                            <w:rFonts w:ascii="Cambria Math" w:hAnsi="Cambria Math"/>
                            <w:sz w:val="24"/>
                            <w:szCs w:val="24"/>
                            <w:lang w:bidi="ar-BH"/>
                          </w:rPr>
                        </m:ctrlPr>
                      </m:sSubPr>
                      <m:e>
                        <m:r>
                          <m:rPr>
                            <m:scr m:val="double-struck"/>
                            <m:sty m:val="p"/>
                          </m:rPr>
                          <w:rPr>
                            <w:rFonts w:ascii="Cambria Math" w:hAnsi="Cambria Math"/>
                            <w:sz w:val="24"/>
                            <w:szCs w:val="24"/>
                            <w:lang w:bidi="ar-BH"/>
                          </w:rPr>
                          <m:t>E</m:t>
                        </m:r>
                      </m:e>
                      <m:sub>
                        <m:r>
                          <m:rPr>
                            <m:sty m:val="bi"/>
                          </m:rPr>
                          <w:rPr>
                            <w:rFonts w:ascii="Cambria Math" w:hAnsi="Cambria Math"/>
                            <w:sz w:val="24"/>
                            <w:szCs w:val="24"/>
                            <w:lang w:bidi="ar-BH"/>
                          </w:rPr>
                          <m:t>z</m:t>
                        </m:r>
                        <m:r>
                          <w:rPr>
                            <w:rFonts w:ascii="Cambria Math" w:hAnsi="Cambria Math"/>
                            <w:sz w:val="24"/>
                            <w:szCs w:val="24"/>
                            <w:lang w:bidi="ar-BH"/>
                          </w:rPr>
                          <m:t>∼p(</m:t>
                        </m:r>
                        <m:r>
                          <m:rPr>
                            <m:sty m:val="bi"/>
                          </m:rPr>
                          <w:rPr>
                            <w:rFonts w:ascii="Cambria Math" w:hAnsi="Cambria Math"/>
                            <w:sz w:val="24"/>
                            <w:szCs w:val="24"/>
                            <w:lang w:bidi="ar-BH"/>
                          </w:rPr>
                          <m:t>z</m:t>
                        </m:r>
                        <m:r>
                          <w:rPr>
                            <w:rFonts w:ascii="Cambria Math" w:hAnsi="Cambria Math"/>
                            <w:sz w:val="24"/>
                            <w:szCs w:val="24"/>
                            <w:lang w:bidi="ar-BH"/>
                          </w:rPr>
                          <m:t>)</m:t>
                        </m:r>
                      </m:sub>
                    </m:sSub>
                    <m:d>
                      <m:dPr>
                        <m:begChr m:val="["/>
                        <m:endChr m:val="]"/>
                        <m:ctrlPr>
                          <w:rPr>
                            <w:rFonts w:ascii="Cambria Math" w:hAnsi="Cambria Math"/>
                            <w:sz w:val="24"/>
                            <w:szCs w:val="24"/>
                            <w:lang w:bidi="ar-BH"/>
                          </w:rPr>
                        </m:ctrlPr>
                      </m:dPr>
                      <m:e>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d>
                              <m:dPr>
                                <m:ctrlPr>
                                  <w:rPr>
                                    <w:rFonts w:ascii="Cambria Math" w:hAnsi="Cambria Math"/>
                                    <w:sz w:val="24"/>
                                    <w:szCs w:val="24"/>
                                    <w:lang w:bidi="ar-BH"/>
                                  </w:rPr>
                                </m:ctrlPr>
                              </m:dPr>
                              <m:e>
                                <m:r>
                                  <w:rPr>
                                    <w:rFonts w:ascii="Cambria Math" w:hAnsi="Cambria Math"/>
                                    <w:sz w:val="24"/>
                                    <w:szCs w:val="24"/>
                                    <w:lang w:bidi="ar-BH"/>
                                  </w:rPr>
                                  <m:t>1-</m:t>
                                </m:r>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xz</m:t>
                                    </m:r>
                                  </m:sub>
                                </m:sSub>
                                <m:r>
                                  <w:rPr>
                                    <w:rFonts w:ascii="Cambria Math" w:hAnsi="Cambria Math"/>
                                    <w:sz w:val="24"/>
                                    <w:szCs w:val="24"/>
                                    <w:lang w:bidi="ar-BH"/>
                                  </w:rPr>
                                  <m:t>(G(</m:t>
                                </m:r>
                                <m:r>
                                  <m:rPr>
                                    <m:sty m:val="bi"/>
                                  </m:rPr>
                                  <w:rPr>
                                    <w:rFonts w:ascii="Cambria Math" w:hAnsi="Cambria Math"/>
                                    <w:sz w:val="24"/>
                                    <w:szCs w:val="24"/>
                                    <w:lang w:bidi="ar-BH"/>
                                  </w:rPr>
                                  <m:t>z</m:t>
                                </m:r>
                                <m:r>
                                  <w:rPr>
                                    <w:rFonts w:ascii="Cambria Math" w:hAnsi="Cambria Math"/>
                                    <w:sz w:val="24"/>
                                    <w:szCs w:val="24"/>
                                    <w:lang w:bidi="ar-BH"/>
                                  </w:rPr>
                                  <m:t>),</m:t>
                                </m:r>
                                <m:r>
                                  <m:rPr>
                                    <m:sty m:val="bi"/>
                                  </m:rPr>
                                  <w:rPr>
                                    <w:rFonts w:ascii="Cambria Math" w:hAnsi="Cambria Math"/>
                                    <w:sz w:val="24"/>
                                    <w:szCs w:val="24"/>
                                    <w:lang w:bidi="ar-BH"/>
                                  </w:rPr>
                                  <m:t>z</m:t>
                                </m:r>
                                <m:r>
                                  <w:rPr>
                                    <w:rFonts w:ascii="Cambria Math" w:hAnsi="Cambria Math"/>
                                    <w:sz w:val="24"/>
                                    <w:szCs w:val="24"/>
                                    <w:lang w:bidi="ar-BH"/>
                                  </w:rPr>
                                  <m:t>)</m:t>
                                </m:r>
                              </m:e>
                            </m:d>
                          </m:e>
                        </m:func>
                      </m:e>
                    </m:d>
                    <m:ctrlPr>
                      <w:rPr>
                        <w:rFonts w:ascii="Cambria Math" w:hAnsi="Cambria Math"/>
                        <w:sz w:val="24"/>
                        <w:szCs w:val="24"/>
                        <w:lang w:bidi="ar-BH"/>
                      </w:rPr>
                    </m:ctrlPr>
                  </m:e>
                  <m:e>
                    <m:r>
                      <w:rPr>
                        <w:rFonts w:ascii="Cambria Math" w:hAnsi="Cambria Math"/>
                        <w:sz w:val="24"/>
                        <w:szCs w:val="24"/>
                        <w:lang w:bidi="ar-BH"/>
                      </w:rPr>
                      <m:t>&amp;+</m:t>
                    </m:r>
                    <m:sSub>
                      <m:sSubPr>
                        <m:ctrlPr>
                          <w:rPr>
                            <w:rFonts w:ascii="Cambria Math" w:hAnsi="Cambria Math"/>
                            <w:sz w:val="24"/>
                            <w:szCs w:val="24"/>
                            <w:lang w:bidi="ar-BH"/>
                          </w:rPr>
                        </m:ctrlPr>
                      </m:sSubPr>
                      <m:e>
                        <m:r>
                          <m:rPr>
                            <m:scr m:val="double-struck"/>
                            <m:sty m:val="p"/>
                          </m:rPr>
                          <w:rPr>
                            <w:rFonts w:ascii="Cambria Math" w:hAnsi="Cambria Math"/>
                            <w:sz w:val="24"/>
                            <w:szCs w:val="24"/>
                            <w:lang w:bidi="ar-BH"/>
                          </w:rPr>
                          <m:t>E</m:t>
                        </m:r>
                      </m:e>
                      <m:sub>
                        <m:r>
                          <m:rPr>
                            <m:sty m:val="bi"/>
                          </m:rPr>
                          <w:rPr>
                            <w:rFonts w:ascii="Cambria Math" w:hAnsi="Cambria Math"/>
                            <w:sz w:val="24"/>
                            <w:szCs w:val="24"/>
                            <w:lang w:bidi="ar-BH"/>
                          </w:rPr>
                          <m:t>x</m:t>
                        </m:r>
                        <m:r>
                          <w:rPr>
                            <w:rFonts w:ascii="Cambria Math" w:hAnsi="Cambria Math"/>
                            <w:sz w:val="24"/>
                            <w:szCs w:val="24"/>
                            <w:lang w:bidi="ar-BH"/>
                          </w:rPr>
                          <m:t>∼t(</m:t>
                        </m:r>
                        <m:r>
                          <m:rPr>
                            <m:sty m:val="bi"/>
                          </m:rPr>
                          <w:rPr>
                            <w:rFonts w:ascii="Cambria Math" w:hAnsi="Cambria Math"/>
                            <w:sz w:val="24"/>
                            <w:szCs w:val="24"/>
                            <w:lang w:bidi="ar-BH"/>
                          </w:rPr>
                          <m:t>x</m:t>
                        </m:r>
                        <m:r>
                          <w:rPr>
                            <w:rFonts w:ascii="Cambria Math" w:hAnsi="Cambria Math"/>
                            <w:sz w:val="24"/>
                            <w:szCs w:val="24"/>
                            <w:lang w:bidi="ar-BH"/>
                          </w:rPr>
                          <m:t>)</m:t>
                        </m:r>
                      </m:sub>
                    </m:sSub>
                    <m:d>
                      <m:dPr>
                        <m:begChr m:val="["/>
                        <m:endChr m:val="]"/>
                        <m:ctrlPr>
                          <w:rPr>
                            <w:rFonts w:ascii="Cambria Math" w:hAnsi="Cambria Math"/>
                            <w:sz w:val="24"/>
                            <w:szCs w:val="24"/>
                            <w:lang w:bidi="ar-BH"/>
                          </w:rPr>
                        </m:ctrlPr>
                      </m:dPr>
                      <m:e>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d>
                              <m:dPr>
                                <m:ctrlPr>
                                  <w:rPr>
                                    <w:rFonts w:ascii="Cambria Math" w:hAnsi="Cambria Math"/>
                                    <w:sz w:val="24"/>
                                    <w:szCs w:val="24"/>
                                    <w:lang w:bidi="ar-BH"/>
                                  </w:rPr>
                                </m:ctrlPr>
                              </m:dPr>
                              <m:e>
                                <m:r>
                                  <w:rPr>
                                    <w:rFonts w:ascii="Cambria Math" w:hAnsi="Cambria Math"/>
                                    <w:sz w:val="24"/>
                                    <w:szCs w:val="24"/>
                                    <w:lang w:bidi="ar-BH"/>
                                  </w:rPr>
                                  <m:t>1-</m:t>
                                </m:r>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xz</m:t>
                                    </m:r>
                                  </m:sub>
                                </m:sSub>
                                <m:r>
                                  <w:rPr>
                                    <w:rFonts w:ascii="Cambria Math" w:hAnsi="Cambria Math"/>
                                    <w:sz w:val="24"/>
                                    <w:szCs w:val="24"/>
                                    <w:lang w:bidi="ar-BH"/>
                                  </w:rPr>
                                  <m:t>(</m:t>
                                </m:r>
                                <m:r>
                                  <m:rPr>
                                    <m:sty m:val="bi"/>
                                  </m:rPr>
                                  <w:rPr>
                                    <w:rFonts w:ascii="Cambria Math" w:hAnsi="Cambria Math"/>
                                    <w:sz w:val="24"/>
                                    <w:szCs w:val="24"/>
                                    <w:lang w:bidi="ar-BH"/>
                                  </w:rPr>
                                  <m:t>x</m:t>
                                </m:r>
                                <m:r>
                                  <w:rPr>
                                    <w:rFonts w:ascii="Cambria Math" w:hAnsi="Cambria Math"/>
                                    <w:sz w:val="24"/>
                                    <w:szCs w:val="24"/>
                                    <w:lang w:bidi="ar-BH"/>
                                  </w:rPr>
                                  <m:t>,E(</m:t>
                                </m:r>
                                <m:r>
                                  <m:rPr>
                                    <m:sty m:val="bi"/>
                                  </m:rPr>
                                  <w:rPr>
                                    <w:rFonts w:ascii="Cambria Math" w:hAnsi="Cambria Math"/>
                                    <w:sz w:val="24"/>
                                    <w:szCs w:val="24"/>
                                    <w:lang w:bidi="ar-BH"/>
                                  </w:rPr>
                                  <m:t>x</m:t>
                                </m:r>
                                <m:r>
                                  <w:rPr>
                                    <w:rFonts w:ascii="Cambria Math" w:hAnsi="Cambria Math"/>
                                    <w:sz w:val="24"/>
                                    <w:szCs w:val="24"/>
                                    <w:lang w:bidi="ar-BH"/>
                                  </w:rPr>
                                  <m:t>))</m:t>
                                </m:r>
                                <m:ctrlPr>
                                  <w:rPr>
                                    <w:rFonts w:ascii="Cambria Math" w:hAnsi="Cambria Math"/>
                                    <w:sz w:val="24"/>
                                    <w:szCs w:val="24"/>
                                    <w:rtl/>
                                    <w:lang w:bidi="ar-BH"/>
                                  </w:rPr>
                                </m:ctrlPr>
                              </m:e>
                            </m:d>
                            <m:ctrlPr>
                              <w:rPr>
                                <w:rFonts w:ascii="Cambria Math" w:hAnsi="Cambria Math"/>
                                <w:sz w:val="24"/>
                                <w:szCs w:val="24"/>
                                <w:rtl/>
                                <w:lang w:bidi="ar-BH"/>
                              </w:rPr>
                            </m:ctrlPr>
                          </m:e>
                        </m:func>
                        <m:ctrlPr>
                          <w:rPr>
                            <w:rFonts w:ascii="Cambria Math" w:hAnsi="Cambria Math"/>
                            <w:sz w:val="24"/>
                            <w:szCs w:val="24"/>
                            <w:rtl/>
                            <w:lang w:bidi="ar-BH"/>
                          </w:rPr>
                        </m:ctrlPr>
                      </m:e>
                    </m:d>
                  </m:e>
                </m:eqArr>
              </m:oMath>
            </m:oMathPara>
          </w:p>
        </w:tc>
      </w:tr>
    </w:tbl>
    <w:p w14:paraId="10DE3B9C" w14:textId="691A50D0" w:rsidR="00637991" w:rsidRDefault="00637991" w:rsidP="00F56D7C">
      <w:pPr>
        <w:rPr>
          <w:b/>
          <w:sz w:val="28"/>
          <w:lang w:eastAsia="x-none" w:bidi="fa-IR"/>
        </w:rPr>
      </w:pPr>
      <w:r>
        <w:rPr>
          <w:rFonts w:hint="cs"/>
          <w:sz w:val="28"/>
          <w:rtl/>
          <w:lang w:eastAsia="x-none" w:bidi="fa-IR"/>
        </w:rPr>
        <w:t xml:space="preserve">تابع توزیع </w:t>
      </w:r>
      <m:oMath>
        <m:r>
          <w:rPr>
            <w:rFonts w:ascii="Cambria Math" w:hAnsi="Cambria Math"/>
            <w:szCs w:val="26"/>
            <w:lang w:eastAsia="x-none" w:bidi="fa-IR"/>
          </w:rPr>
          <m:t>t(</m:t>
        </m:r>
        <m:r>
          <m:rPr>
            <m:sty m:val="bi"/>
          </m:rPr>
          <w:rPr>
            <w:rFonts w:ascii="Cambria Math" w:hAnsi="Cambria Math"/>
            <w:szCs w:val="26"/>
            <w:lang w:eastAsia="x-none" w:bidi="fa-IR"/>
          </w:rPr>
          <m:t>x</m:t>
        </m:r>
        <m:r>
          <w:rPr>
            <w:rFonts w:ascii="Cambria Math" w:hAnsi="Cambria Math"/>
            <w:szCs w:val="26"/>
            <w:lang w:eastAsia="x-none" w:bidi="fa-IR"/>
          </w:rPr>
          <m:t>)</m:t>
        </m:r>
      </m:oMath>
      <w:r>
        <w:rPr>
          <w:rFonts w:hint="cs"/>
          <w:szCs w:val="26"/>
          <w:rtl/>
          <w:lang w:eastAsia="x-none" w:bidi="fa-IR"/>
        </w:rPr>
        <w:t xml:space="preserve"> </w:t>
      </w:r>
      <w:r w:rsidR="005F19C1" w:rsidRPr="00E1033E">
        <w:rPr>
          <w:rFonts w:hint="cs"/>
          <w:sz w:val="28"/>
          <w:rtl/>
          <w:lang w:eastAsia="x-none" w:bidi="fa-IR"/>
        </w:rPr>
        <w:t>یک تابع تصادفی مانند توزیع گوسی انتخاب می‌شود.</w:t>
      </w:r>
      <w:r w:rsidR="00E1033E" w:rsidRPr="00E1033E">
        <w:rPr>
          <w:rFonts w:hint="cs"/>
          <w:sz w:val="28"/>
          <w:rtl/>
          <w:lang w:eastAsia="x-none" w:bidi="fa-IR"/>
        </w:rPr>
        <w:t xml:space="preserve"> توزیع گوسی کاربرد‌های زیادی در زمینه‌ آموزش تخاصمی دارد. در انتهای آموزش شبکه‌های مولد و تمایزگر متمایل به توزیع داده‌های </w:t>
      </w:r>
      <w:r w:rsidR="00E1033E" w:rsidRPr="00E1033E">
        <w:rPr>
          <w:rFonts w:hint="cs"/>
          <w:sz w:val="28"/>
          <w:rtl/>
          <w:lang w:eastAsia="x-none" w:bidi="fa-IR"/>
        </w:rPr>
        <w:lastRenderedPageBreak/>
        <w:t>هنجار خواهد بود.</w:t>
      </w:r>
      <w:r w:rsidR="00F80372">
        <w:rPr>
          <w:rFonts w:hint="cs"/>
          <w:sz w:val="28"/>
          <w:rtl/>
          <w:lang w:eastAsia="x-none" w:bidi="fa-IR"/>
        </w:rPr>
        <w:t xml:space="preserve"> در مدل پیشنهادی این مقاله</w:t>
      </w:r>
      <w:r w:rsidR="00E1033E" w:rsidRPr="00E1033E">
        <w:rPr>
          <w:rFonts w:hint="cs"/>
          <w:sz w:val="28"/>
          <w:rtl/>
          <w:lang w:eastAsia="x-none" w:bidi="fa-IR"/>
        </w:rPr>
        <w:t xml:space="preserve"> نمون</w:t>
      </w:r>
      <w:r w:rsidR="00E1033E">
        <w:rPr>
          <w:rFonts w:hint="cs"/>
          <w:sz w:val="28"/>
          <w:rtl/>
          <w:lang w:eastAsia="x-none" w:bidi="fa-IR"/>
        </w:rPr>
        <w:t xml:space="preserve">ه </w:t>
      </w:r>
      <m:oMath>
        <m:r>
          <w:rPr>
            <w:rFonts w:ascii="Cambria Math" w:hAnsi="Cambria Math"/>
            <w:szCs w:val="26"/>
            <w:lang w:eastAsia="x-none" w:bidi="fa-IR"/>
          </w:rPr>
          <m:t>G(E(</m:t>
        </m:r>
        <m:r>
          <m:rPr>
            <m:sty m:val="bi"/>
          </m:rPr>
          <w:rPr>
            <w:rFonts w:ascii="Cambria Math" w:hAnsi="Cambria Math"/>
            <w:szCs w:val="26"/>
            <w:lang w:eastAsia="x-none" w:bidi="fa-IR"/>
          </w:rPr>
          <m:t>x</m:t>
        </m:r>
        <m:r>
          <w:rPr>
            <w:rFonts w:ascii="Cambria Math" w:hAnsi="Cambria Math"/>
            <w:szCs w:val="26"/>
            <w:lang w:eastAsia="x-none" w:bidi="fa-IR"/>
          </w:rPr>
          <m:t>))</m:t>
        </m:r>
      </m:oMath>
      <w:r w:rsidR="00E1033E">
        <w:rPr>
          <w:rFonts w:hint="cs"/>
          <w:szCs w:val="26"/>
          <w:rtl/>
          <w:lang w:eastAsia="x-none" w:bidi="fa-IR"/>
        </w:rPr>
        <w:t xml:space="preserve"> </w:t>
      </w:r>
      <w:r w:rsidR="00F80372" w:rsidRPr="00F80372">
        <w:rPr>
          <w:rFonts w:hint="cs"/>
          <w:sz w:val="28"/>
          <w:rtl/>
          <w:lang w:eastAsia="x-none" w:bidi="fa-IR"/>
        </w:rPr>
        <w:t xml:space="preserve">که در </w:t>
      </w:r>
      <w:r w:rsidR="00F80372">
        <w:rPr>
          <w:rFonts w:hint="cs"/>
          <w:sz w:val="28"/>
          <w:rtl/>
          <w:lang w:eastAsia="x-none" w:bidi="fa-IR"/>
        </w:rPr>
        <w:t xml:space="preserve">آن </w:t>
      </w:r>
      <m:oMath>
        <m:r>
          <m:rPr>
            <m:sty m:val="bi"/>
          </m:rPr>
          <w:rPr>
            <w:rFonts w:ascii="Cambria Math" w:hAnsi="Cambria Math"/>
            <w:szCs w:val="26"/>
            <w:lang w:eastAsia="x-none" w:bidi="fa-IR"/>
          </w:rPr>
          <m:t>x</m:t>
        </m:r>
      </m:oMath>
      <w:r w:rsidR="00F80372">
        <w:rPr>
          <w:rFonts w:hint="cs"/>
          <w:b/>
          <w:szCs w:val="26"/>
          <w:rtl/>
          <w:lang w:eastAsia="x-none" w:bidi="fa-IR"/>
        </w:rPr>
        <w:t xml:space="preserve"> </w:t>
      </w:r>
      <w:r w:rsidR="00F80372" w:rsidRPr="00EA618A">
        <w:rPr>
          <w:rFonts w:hint="cs"/>
          <w:b/>
          <w:sz w:val="28"/>
          <w:rtl/>
          <w:lang w:eastAsia="x-none" w:bidi="fa-IR"/>
        </w:rPr>
        <w:t xml:space="preserve">نمونه ناهنجار است، نزدیک به توزیع داده هنجار خواهد، بنابراین بازسازی </w:t>
      </w:r>
      <m:oMath>
        <m:r>
          <m:rPr>
            <m:sty m:val="bi"/>
          </m:rPr>
          <w:rPr>
            <w:rFonts w:ascii="Cambria Math" w:hAnsi="Cambria Math"/>
            <w:szCs w:val="26"/>
            <w:lang w:eastAsia="x-none" w:bidi="fa-IR"/>
          </w:rPr>
          <m:t>x</m:t>
        </m:r>
      </m:oMath>
      <w:r w:rsidR="00F80372">
        <w:rPr>
          <w:rFonts w:hint="cs"/>
          <w:b/>
          <w:szCs w:val="26"/>
          <w:rtl/>
          <w:lang w:eastAsia="x-none" w:bidi="fa-IR"/>
        </w:rPr>
        <w:t xml:space="preserve"> </w:t>
      </w:r>
      <w:r w:rsidR="00F80372" w:rsidRPr="00EA618A">
        <w:rPr>
          <w:rFonts w:hint="cs"/>
          <w:b/>
          <w:sz w:val="28"/>
          <w:rtl/>
          <w:lang w:eastAsia="x-none" w:bidi="fa-IR"/>
        </w:rPr>
        <w:t>با خود</w:t>
      </w:r>
      <w:r w:rsidR="00F80372">
        <w:rPr>
          <w:rFonts w:hint="cs"/>
          <w:b/>
          <w:szCs w:val="26"/>
          <w:rtl/>
          <w:lang w:eastAsia="x-none" w:bidi="fa-IR"/>
        </w:rPr>
        <w:t xml:space="preserve"> </w:t>
      </w:r>
      <m:oMath>
        <m:r>
          <m:rPr>
            <m:sty m:val="bi"/>
          </m:rPr>
          <w:rPr>
            <w:rFonts w:ascii="Cambria Math" w:hAnsi="Cambria Math"/>
            <w:szCs w:val="26"/>
            <w:lang w:eastAsia="x-none" w:bidi="fa-IR"/>
          </w:rPr>
          <m:t>x</m:t>
        </m:r>
      </m:oMath>
      <w:r w:rsidR="00F80372">
        <w:rPr>
          <w:rFonts w:hint="cs"/>
          <w:b/>
          <w:szCs w:val="26"/>
          <w:rtl/>
          <w:lang w:eastAsia="x-none" w:bidi="fa-IR"/>
        </w:rPr>
        <w:t xml:space="preserve"> </w:t>
      </w:r>
      <w:r w:rsidR="00F80372" w:rsidRPr="00EA618A">
        <w:rPr>
          <w:rFonts w:hint="cs"/>
          <w:b/>
          <w:sz w:val="28"/>
          <w:rtl/>
          <w:lang w:eastAsia="x-none" w:bidi="fa-IR"/>
        </w:rPr>
        <w:t xml:space="preserve">فاصله خواهد داشت. این فاصله سبب می‌شود تا تشخیص نمونه ناهنجار آسان شود. همانطور که در شکل </w:t>
      </w:r>
      <w:r w:rsidR="00B656FD" w:rsidRPr="00EA618A">
        <w:rPr>
          <w:rFonts w:hint="cs"/>
          <w:b/>
          <w:sz w:val="28"/>
          <w:rtl/>
          <w:lang w:eastAsia="x-none" w:bidi="fa-IR"/>
        </w:rPr>
        <w:t>3-3 مشخص است، نمونه‌های ناهنجار به گونه‌ای در مدل هدایت می‌شوند که بازسازی آن‌ها به سمت داده هنجار صفر متمایل شود. چنین رویکردی سبب می‌شود تا میان داده‌های ناهنجار و بازسازی آن‌ها تفاوت زیادی حاصل شود و در نتیجه تشخیص نمونه‌های ناهنجار گارانتی شود.</w:t>
      </w:r>
    </w:p>
    <w:p w14:paraId="319B30E7" w14:textId="4CF1B1C0" w:rsidR="004C6F7E" w:rsidRDefault="004C6F7E" w:rsidP="00F56D7C">
      <w:pPr>
        <w:rPr>
          <w:b/>
          <w:sz w:val="28"/>
          <w:rtl/>
          <w:lang w:eastAsia="x-none" w:bidi="fa-IR"/>
        </w:rPr>
      </w:pPr>
      <w:r>
        <w:rPr>
          <w:rFonts w:hint="cs"/>
          <w:b/>
          <w:sz w:val="28"/>
          <w:rtl/>
          <w:lang w:eastAsia="x-none" w:bidi="fa-IR"/>
        </w:rPr>
        <w:t xml:space="preserve">فرض کنید </w:t>
      </w:r>
      <m:oMath>
        <m:r>
          <m:rPr>
            <m:sty m:val="bi"/>
          </m:rPr>
          <w:rPr>
            <w:rFonts w:ascii="Cambria Math" w:hAnsi="Cambria Math"/>
            <w:sz w:val="28"/>
            <w:lang w:eastAsia="x-none" w:bidi="fa-IR"/>
          </w:rPr>
          <m:t>q(x)</m:t>
        </m:r>
      </m:oMath>
      <w:r>
        <w:rPr>
          <w:rFonts w:hint="cs"/>
          <w:b/>
          <w:sz w:val="28"/>
          <w:rtl/>
          <w:lang w:eastAsia="x-none" w:bidi="fa-IR"/>
        </w:rPr>
        <w:t xml:space="preserve"> </w:t>
      </w:r>
      <w:r w:rsidR="004A2689">
        <w:rPr>
          <w:rFonts w:hint="cs"/>
          <w:b/>
          <w:sz w:val="28"/>
          <w:rtl/>
          <w:lang w:eastAsia="x-none" w:bidi="fa-IR"/>
        </w:rPr>
        <w:t xml:space="preserve">دارای پشتیبانی کمتر از مقدار </w:t>
      </w:r>
      <m:oMath>
        <m:r>
          <m:rPr>
            <m:sty m:val="bi"/>
          </m:rPr>
          <w:rPr>
            <w:rFonts w:ascii="Cambria Math" w:hAnsi="Cambria Math"/>
            <w:sz w:val="28"/>
            <w:lang w:eastAsia="x-none" w:bidi="fa-IR"/>
          </w:rPr>
          <m:t>d</m:t>
        </m:r>
      </m:oMath>
      <w:r w:rsidR="004A2689">
        <w:rPr>
          <w:rFonts w:hint="cs"/>
          <w:b/>
          <w:sz w:val="28"/>
          <w:rtl/>
          <w:lang w:eastAsia="x-none" w:bidi="fa-IR"/>
        </w:rPr>
        <w:t xml:space="preserve"> در </w:t>
      </w:r>
      <w:r w:rsidR="00B30A18">
        <w:rPr>
          <w:rFonts w:hint="cs"/>
          <w:b/>
          <w:sz w:val="28"/>
          <w:rtl/>
          <w:lang w:eastAsia="x-none" w:bidi="fa-IR"/>
        </w:rPr>
        <w:t xml:space="preserve">یک مکعب واحد است به ازای بعد‌های مختلف است، بنابراین </w:t>
      </w:r>
      <m:oMath>
        <m:r>
          <m:rPr>
            <m:sty m:val="bi"/>
          </m:rPr>
          <w:rPr>
            <w:rFonts w:ascii="Cambria Math" w:hAnsi="Cambria Math"/>
            <w:sz w:val="28"/>
            <w:lang w:eastAsia="x-none" w:bidi="fa-IR"/>
          </w:rPr>
          <m:t>q(x)</m:t>
        </m:r>
      </m:oMath>
      <w:r w:rsidR="00B30A18">
        <w:rPr>
          <w:rFonts w:hint="cs"/>
          <w:b/>
          <w:sz w:val="28"/>
          <w:rtl/>
          <w:lang w:eastAsia="x-none" w:bidi="fa-IR"/>
        </w:rPr>
        <w:t xml:space="preserve"> داخل این ابعاد بزرگ و خارج از آن‌ها کوچک است. در مقابل </w:t>
      </w:r>
      <m:oMath>
        <m:r>
          <m:rPr>
            <m:sty m:val="bi"/>
          </m:rPr>
          <w:rPr>
            <w:rFonts w:ascii="Cambria Math" w:hAnsi="Cambria Math"/>
            <w:sz w:val="28"/>
            <w:lang w:eastAsia="x-none" w:bidi="fa-IR"/>
          </w:rPr>
          <m:t>t(x)</m:t>
        </m:r>
      </m:oMath>
      <w:r w:rsidR="00BD191B">
        <w:rPr>
          <w:rFonts w:hint="cs"/>
          <w:b/>
          <w:sz w:val="28"/>
          <w:rtl/>
          <w:lang w:eastAsia="x-none" w:bidi="fa-IR"/>
        </w:rPr>
        <w:t xml:space="preserve"> دارای توزیع یکنواخت داخل یک کره واحد است. با این تنظیمات هنگامی که </w:t>
      </w:r>
      <m:oMath>
        <m:r>
          <m:rPr>
            <m:sty m:val="bi"/>
          </m:rPr>
          <w:rPr>
            <w:rFonts w:ascii="Cambria Math" w:hAnsi="Cambria Math"/>
            <w:sz w:val="28"/>
            <w:lang w:eastAsia="x-none" w:bidi="fa-IR"/>
          </w:rPr>
          <m:t>q(x)</m:t>
        </m:r>
      </m:oMath>
      <w:r w:rsidR="00BD191B">
        <w:rPr>
          <w:rFonts w:hint="cs"/>
          <w:b/>
          <w:sz w:val="28"/>
          <w:rtl/>
          <w:lang w:eastAsia="x-none" w:bidi="fa-IR"/>
        </w:rPr>
        <w:t xml:space="preserve"> بزرگ است </w:t>
      </w:r>
      <m:oMath>
        <m:r>
          <m:rPr>
            <m:sty m:val="bi"/>
          </m:rPr>
          <w:rPr>
            <w:rFonts w:ascii="Cambria Math" w:hAnsi="Cambria Math"/>
            <w:sz w:val="28"/>
            <w:lang w:eastAsia="x-none" w:bidi="fa-IR"/>
          </w:rPr>
          <m:t>t(x)</m:t>
        </m:r>
      </m:oMath>
      <w:r w:rsidR="00BD191B">
        <w:rPr>
          <w:b/>
          <w:sz w:val="28"/>
          <w:lang w:eastAsia="x-none" w:bidi="fa-IR"/>
        </w:rPr>
        <w:t xml:space="preserve"> </w:t>
      </w:r>
      <w:r w:rsidR="00BD191B">
        <w:rPr>
          <w:rFonts w:hint="cs"/>
          <w:b/>
          <w:sz w:val="28"/>
          <w:rtl/>
          <w:lang w:eastAsia="x-none" w:bidi="fa-IR"/>
        </w:rPr>
        <w:t xml:space="preserve"> کوچک خواهد </w:t>
      </w:r>
      <w:r w:rsidR="00615C43">
        <w:rPr>
          <w:rFonts w:hint="cs"/>
          <w:b/>
          <w:sz w:val="28"/>
          <w:rtl/>
          <w:lang w:eastAsia="x-none" w:bidi="fa-IR"/>
        </w:rPr>
        <w:t xml:space="preserve">و هنگامی که </w:t>
      </w:r>
      <m:oMath>
        <m:r>
          <m:rPr>
            <m:sty m:val="bi"/>
          </m:rPr>
          <w:rPr>
            <w:rFonts w:ascii="Cambria Math" w:hAnsi="Cambria Math"/>
            <w:sz w:val="28"/>
            <w:lang w:eastAsia="x-none" w:bidi="fa-IR"/>
          </w:rPr>
          <m:t>t(x)</m:t>
        </m:r>
      </m:oMath>
      <w:r w:rsidR="00615C43">
        <w:rPr>
          <w:rFonts w:hint="cs"/>
          <w:b/>
          <w:sz w:val="28"/>
          <w:rtl/>
          <w:lang w:eastAsia="x-none" w:bidi="fa-IR"/>
        </w:rPr>
        <w:t xml:space="preserve"> بزرگ باشد </w:t>
      </w:r>
      <m:oMath>
        <m:r>
          <m:rPr>
            <m:sty m:val="bi"/>
          </m:rPr>
          <w:rPr>
            <w:rFonts w:ascii="Cambria Math" w:hAnsi="Cambria Math"/>
            <w:sz w:val="28"/>
            <w:lang w:eastAsia="x-none" w:bidi="fa-IR"/>
          </w:rPr>
          <m:t>q(x)</m:t>
        </m:r>
      </m:oMath>
      <w:r w:rsidR="00615C43">
        <w:rPr>
          <w:rFonts w:hint="cs"/>
          <w:b/>
          <w:sz w:val="28"/>
          <w:rtl/>
          <w:lang w:eastAsia="x-none" w:bidi="fa-IR"/>
        </w:rPr>
        <w:t xml:space="preserve"> کوچک خواهد بود و در این حالت پیش‌بینی‌های مدل بهبود خواهند یافت. مثال ساده دو بعدی موجود در شکل 3-3 را مشاهده کنید. در این شکل </w:t>
      </w:r>
      <m:oMath>
        <m:r>
          <m:rPr>
            <m:sty m:val="bi"/>
          </m:rPr>
          <w:rPr>
            <w:rFonts w:ascii="Cambria Math" w:hAnsi="Cambria Math"/>
            <w:sz w:val="28"/>
            <w:lang w:eastAsia="x-none" w:bidi="fa-IR"/>
          </w:rPr>
          <m:t>q(x)</m:t>
        </m:r>
      </m:oMath>
      <w:r w:rsidR="00615C43">
        <w:rPr>
          <w:rFonts w:hint="cs"/>
          <w:b/>
          <w:sz w:val="28"/>
          <w:rtl/>
          <w:lang w:eastAsia="x-none" w:bidi="fa-IR"/>
        </w:rPr>
        <w:t xml:space="preserve"> </w:t>
      </w:r>
      <w:r w:rsidR="00714116">
        <w:rPr>
          <w:rFonts w:hint="cs"/>
          <w:b/>
          <w:sz w:val="28"/>
          <w:rtl/>
          <w:lang w:eastAsia="x-none" w:bidi="fa-IR"/>
        </w:rPr>
        <w:t xml:space="preserve">یک توزیع گوسی باریک است و </w:t>
      </w:r>
      <m:oMath>
        <m:r>
          <m:rPr>
            <m:sty m:val="bi"/>
          </m:rPr>
          <w:rPr>
            <w:rFonts w:ascii="Cambria Math" w:hAnsi="Cambria Math"/>
            <w:sz w:val="28"/>
            <w:lang w:eastAsia="x-none" w:bidi="fa-IR"/>
          </w:rPr>
          <m:t>t(x)</m:t>
        </m:r>
      </m:oMath>
      <w:r w:rsidR="00714116">
        <w:rPr>
          <w:rFonts w:hint="cs"/>
          <w:b/>
          <w:sz w:val="28"/>
          <w:rtl/>
          <w:lang w:eastAsia="x-none" w:bidi="fa-IR"/>
        </w:rPr>
        <w:t xml:space="preserve"> تابع توزیع یکنواخت در </w:t>
      </w:r>
      <m:oMath>
        <m:sSup>
          <m:sSupPr>
            <m:ctrlPr>
              <w:rPr>
                <w:rFonts w:ascii="Cambria Math" w:hAnsi="Cambria Math"/>
                <w:b/>
                <w:i/>
                <w:sz w:val="28"/>
                <w:lang w:eastAsia="x-none" w:bidi="fa-IR"/>
              </w:rPr>
            </m:ctrlPr>
          </m:sSupPr>
          <m:e>
            <m:r>
              <m:rPr>
                <m:sty m:val="bi"/>
              </m:rPr>
              <w:rPr>
                <w:rFonts w:ascii="Cambria Math" w:hAnsi="Cambria Math"/>
                <w:sz w:val="28"/>
                <w:lang w:eastAsia="x-none" w:bidi="fa-IR"/>
              </w:rPr>
              <m:t>[-1,1]</m:t>
            </m:r>
          </m:e>
          <m:sup>
            <m:r>
              <m:rPr>
                <m:sty m:val="bi"/>
              </m:rPr>
              <w:rPr>
                <w:rFonts w:ascii="Cambria Math" w:hAnsi="Cambria Math"/>
                <w:sz w:val="28"/>
                <w:lang w:eastAsia="x-none" w:bidi="fa-IR"/>
              </w:rPr>
              <m:t>2</m:t>
            </m:r>
          </m:sup>
        </m:sSup>
      </m:oMath>
      <w:r w:rsidR="00B67BE2">
        <w:rPr>
          <w:rFonts w:hint="cs"/>
          <w:b/>
          <w:sz w:val="28"/>
          <w:rtl/>
          <w:lang w:eastAsia="x-none" w:bidi="fa-IR"/>
        </w:rPr>
        <w:t xml:space="preserve"> است. توجه کنید </w:t>
      </w:r>
      <m:oMath>
        <m:r>
          <m:rPr>
            <m:sty m:val="bi"/>
          </m:rPr>
          <w:rPr>
            <w:rFonts w:ascii="Cambria Math" w:hAnsi="Cambria Math"/>
            <w:sz w:val="28"/>
            <w:lang w:eastAsia="x-none" w:bidi="fa-IR"/>
          </w:rPr>
          <m:t>t</m:t>
        </m:r>
        <m:d>
          <m:dPr>
            <m:ctrlPr>
              <w:rPr>
                <w:rFonts w:ascii="Cambria Math" w:hAnsi="Cambria Math"/>
                <w:b/>
                <w:i/>
                <w:sz w:val="28"/>
                <w:lang w:eastAsia="x-none" w:bidi="fa-IR"/>
              </w:rPr>
            </m:ctrlPr>
          </m:dPr>
          <m:e>
            <m:r>
              <m:rPr>
                <m:sty m:val="bi"/>
              </m:rPr>
              <w:rPr>
                <w:rFonts w:ascii="Cambria Math" w:hAnsi="Cambria Math"/>
                <w:sz w:val="28"/>
                <w:lang w:eastAsia="x-none" w:bidi="fa-IR"/>
              </w:rPr>
              <m:t>x</m:t>
            </m:r>
          </m:e>
        </m:d>
      </m:oMath>
      <w:r w:rsidR="00B67BE2">
        <w:rPr>
          <w:rFonts w:hint="cs"/>
          <w:b/>
          <w:sz w:val="28"/>
          <w:rtl/>
          <w:lang w:eastAsia="x-none" w:bidi="fa-IR"/>
        </w:rPr>
        <w:t xml:space="preserve"> از نمونه‌های تخاصمی مستقل است. </w:t>
      </w:r>
    </w:p>
    <w:p w14:paraId="4F0D9229" w14:textId="77777777" w:rsidR="00B67BE2" w:rsidRDefault="00B67BE2" w:rsidP="00B67BE2">
      <w:pPr>
        <w:keepNext/>
        <w:jc w:val="center"/>
      </w:pPr>
      <w:r>
        <w:rPr>
          <w:noProof/>
        </w:rPr>
        <w:drawing>
          <wp:inline distT="0" distB="0" distL="0" distR="0" wp14:anchorId="4D5974B0" wp14:editId="7BDE687D">
            <wp:extent cx="38862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86200" cy="3314700"/>
                    </a:xfrm>
                    <a:prstGeom prst="rect">
                      <a:avLst/>
                    </a:prstGeom>
                  </pic:spPr>
                </pic:pic>
              </a:graphicData>
            </a:graphic>
          </wp:inline>
        </w:drawing>
      </w:r>
    </w:p>
    <w:p w14:paraId="6F3D03F7" w14:textId="2312D3C8" w:rsidR="00B67BE2" w:rsidRDefault="00B67BE2" w:rsidP="00B67BE2">
      <w:pPr>
        <w:pStyle w:val="Caption"/>
        <w:jc w:val="center"/>
        <w:rPr>
          <w:rtl/>
          <w:lang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BE0D0C">
        <w:rPr>
          <w:noProof/>
          <w:rtl/>
        </w:rPr>
        <w:t>10</w:t>
      </w:r>
      <w:r>
        <w:rPr>
          <w:rtl/>
        </w:rPr>
        <w:fldChar w:fldCharType="end"/>
      </w:r>
      <w:r>
        <w:rPr>
          <w:rFonts w:hint="cs"/>
          <w:rtl/>
        </w:rPr>
        <w:t xml:space="preserve">شکل 3-3: </w:t>
      </w:r>
      <w:r w:rsidR="00D90C34">
        <w:rPr>
          <w:rFonts w:hint="cs"/>
          <w:rtl/>
        </w:rPr>
        <w:t xml:space="preserve">در این شکل نشان داده شده است که الگوریتم ارائه شده سبب می‌شود تا نقاطی که </w:t>
      </w:r>
      <m:oMath>
        <m:r>
          <m:rPr>
            <m:sty m:val="bi"/>
          </m:rPr>
          <w:rPr>
            <w:rFonts w:ascii="Cambria Math" w:hAnsi="Cambria Math"/>
          </w:rPr>
          <m:t>q</m:t>
        </m:r>
        <m:d>
          <m:dPr>
            <m:ctrlPr>
              <w:rPr>
                <w:rFonts w:ascii="Cambria Math" w:hAnsi="Cambria Math"/>
                <w:i/>
              </w:rPr>
            </m:ctrlPr>
          </m:dPr>
          <m:e>
            <m:r>
              <m:rPr>
                <m:sty m:val="bi"/>
              </m:rPr>
              <w:rPr>
                <w:rFonts w:ascii="Cambria Math" w:hAnsi="Cambria Math"/>
              </w:rPr>
              <m:t>x</m:t>
            </m:r>
          </m:e>
        </m:d>
      </m:oMath>
      <w:r w:rsidR="00D90C34">
        <w:rPr>
          <w:rFonts w:hint="cs"/>
          <w:rtl/>
        </w:rPr>
        <w:t xml:space="preserve"> در آن‌ها کوچک است پوشش داده شود. این تنظیم مستقل از ارتباط میان </w:t>
      </w:r>
      <m:oMath>
        <m:r>
          <m:rPr>
            <m:sty m:val="bi"/>
          </m:rPr>
          <w:rPr>
            <w:rFonts w:ascii="Cambria Math" w:hAnsi="Cambria Math"/>
          </w:rPr>
          <m:t>t(x)</m:t>
        </m:r>
      </m:oMath>
      <w:r w:rsidR="00D90C34">
        <w:t xml:space="preserve"> </w:t>
      </w:r>
      <w:r w:rsidR="00D90C34">
        <w:rPr>
          <w:rFonts w:hint="cs"/>
          <w:rtl/>
          <w:lang w:bidi="fa-IR"/>
        </w:rPr>
        <w:t xml:space="preserve"> و توزیع نمونه‌های ناهنجار انجام می‌شود.</w:t>
      </w:r>
    </w:p>
    <w:p w14:paraId="500DEAE8" w14:textId="5E444993" w:rsidR="009A5211" w:rsidRDefault="00813905" w:rsidP="009A5211">
      <w:pPr>
        <w:pStyle w:val="Heading3"/>
        <w:rPr>
          <w:rFonts w:ascii="Times New Roman" w:hAnsi="Times New Roman"/>
          <w:rtl/>
        </w:rPr>
      </w:pPr>
      <w:r>
        <w:rPr>
          <w:rFonts w:hint="cs"/>
          <w:rtl/>
        </w:rPr>
        <w:lastRenderedPageBreak/>
        <w:t>4</w:t>
      </w:r>
      <w:r w:rsidR="009A5211">
        <w:rPr>
          <w:rFonts w:hint="cs"/>
          <w:rtl/>
        </w:rPr>
        <w:t xml:space="preserve">-2-3- </w:t>
      </w:r>
      <w:r>
        <w:rPr>
          <w:rFonts w:ascii="Times New Roman" w:hAnsi="Times New Roman" w:hint="cs"/>
          <w:rtl/>
        </w:rPr>
        <w:t>پایداری چرخه</w:t>
      </w:r>
    </w:p>
    <w:p w14:paraId="7CC76856" w14:textId="76BBE738" w:rsidR="00813905" w:rsidRDefault="00813905" w:rsidP="00813905">
      <w:pPr>
        <w:rPr>
          <w:rtl/>
          <w:lang w:eastAsia="x-none" w:bidi="fa-IR"/>
        </w:rPr>
      </w:pPr>
      <w:r>
        <w:rPr>
          <w:rFonts w:hint="cs"/>
          <w:rtl/>
          <w:lang w:eastAsia="x-none" w:bidi="fa-IR"/>
        </w:rPr>
        <w:t xml:space="preserve">به منظور ارضای شرط پایداری چرخه تمایزگر </w:t>
      </w:r>
      <m:oMath>
        <m:sSub>
          <m:sSubPr>
            <m:ctrlPr>
              <w:rPr>
                <w:rFonts w:ascii="Cambria Math" w:hAnsi="Cambria Math"/>
                <w:rtl/>
                <w:lang w:eastAsia="x-none" w:bidi="fa-IR"/>
              </w:rPr>
            </m:ctrlPr>
          </m:sSubPr>
          <m:e>
            <m:r>
              <w:rPr>
                <w:rFonts w:ascii="Cambria Math" w:hAnsi="Cambria Math"/>
                <w:lang w:eastAsia="x-none" w:bidi="fa-IR"/>
              </w:rPr>
              <m:t>D</m:t>
            </m:r>
            <m:ctrlPr>
              <w:rPr>
                <w:rFonts w:ascii="Cambria Math" w:hAnsi="Cambria Math"/>
                <w:lang w:eastAsia="x-none" w:bidi="fa-IR"/>
              </w:rPr>
            </m:ctrlPr>
          </m:e>
          <m:sub>
            <m:r>
              <m:rPr>
                <m:sty m:val="bi"/>
              </m:rPr>
              <w:rPr>
                <w:rFonts w:ascii="Cambria Math" w:hAnsi="Cambria Math"/>
                <w:lang w:eastAsia="x-none" w:bidi="fa-IR"/>
              </w:rPr>
              <m:t>xx</m:t>
            </m:r>
          </m:sub>
        </m:sSub>
      </m:oMath>
      <w:r w:rsidR="00B3004B">
        <w:rPr>
          <w:rFonts w:hint="cs"/>
          <w:rtl/>
          <w:lang w:eastAsia="x-none" w:bidi="fa-IR"/>
        </w:rPr>
        <w:t xml:space="preserve"> به معماری مورد نظر اضافه شده است. تابع هدف چرخه پایداری به صورت زیر است</w:t>
      </w:r>
      <w:r w:rsidR="006A58AA">
        <w:rPr>
          <w:rFonts w:hint="cs"/>
          <w:rtl/>
          <w:lang w:eastAsia="x-none" w:bidi="fa-IR"/>
        </w:rPr>
        <w:t>.</w:t>
      </w:r>
    </w:p>
    <w:tbl>
      <w:tblPr>
        <w:bidiVisual/>
        <w:tblW w:w="87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927"/>
      </w:tblGrid>
      <w:tr w:rsidR="006A58AA" w:rsidRPr="00293AC7" w14:paraId="5D4849A7" w14:textId="77777777" w:rsidTr="00AF52A0">
        <w:trPr>
          <w:trHeight w:val="1398"/>
        </w:trPr>
        <w:tc>
          <w:tcPr>
            <w:tcW w:w="1835" w:type="dxa"/>
            <w:tcBorders>
              <w:top w:val="nil"/>
              <w:left w:val="nil"/>
              <w:bottom w:val="nil"/>
              <w:right w:val="nil"/>
            </w:tcBorders>
            <w:shd w:val="clear" w:color="auto" w:fill="auto"/>
          </w:tcPr>
          <w:p w14:paraId="6A70C400" w14:textId="084D2753" w:rsidR="006A58AA" w:rsidRPr="00293AC7" w:rsidRDefault="006A58AA" w:rsidP="00AF52A0">
            <w:pPr>
              <w:spacing w:before="440"/>
              <w:ind w:left="-576"/>
              <w:jc w:val="center"/>
              <w:rPr>
                <w:rFonts w:eastAsia="SimSun"/>
                <w:b/>
                <w:sz w:val="28"/>
                <w:rtl/>
                <w:lang w:bidi="fa-IR"/>
              </w:rPr>
            </w:pPr>
            <w:r>
              <w:rPr>
                <w:rFonts w:eastAsia="SimSun" w:hint="cs"/>
                <w:b/>
                <w:sz w:val="28"/>
                <w:rtl/>
                <w:lang w:bidi="fa-IR"/>
              </w:rPr>
              <w:t xml:space="preserve">   </w:t>
            </w: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1</w:t>
            </w:r>
            <w:r>
              <w:rPr>
                <w:rFonts w:eastAsia="SimSun" w:hint="cs"/>
                <w:b/>
                <w:sz w:val="28"/>
                <w:rtl/>
                <w:lang w:bidi="fa-IR"/>
              </w:rPr>
              <w:t>1</w:t>
            </w:r>
            <w:r w:rsidRPr="00293AC7">
              <w:rPr>
                <w:rFonts w:eastAsia="SimSun" w:hint="cs"/>
                <w:b/>
                <w:sz w:val="28"/>
                <w:rtl/>
                <w:lang w:bidi="fa-IR"/>
              </w:rPr>
              <w:t>)</w:t>
            </w:r>
          </w:p>
        </w:tc>
        <w:tc>
          <w:tcPr>
            <w:tcW w:w="6927" w:type="dxa"/>
            <w:tcBorders>
              <w:top w:val="nil"/>
              <w:left w:val="nil"/>
              <w:bottom w:val="nil"/>
              <w:right w:val="nil"/>
            </w:tcBorders>
            <w:shd w:val="clear" w:color="auto" w:fill="auto"/>
          </w:tcPr>
          <w:p w14:paraId="031C2D63" w14:textId="77777777" w:rsidR="006A58AA" w:rsidRPr="00FC05E7" w:rsidRDefault="006A58AA" w:rsidP="00AF52A0">
            <w:pPr>
              <w:keepLines/>
              <w:autoSpaceDE w:val="0"/>
              <w:autoSpaceDN w:val="0"/>
              <w:spacing w:before="600" w:line="276" w:lineRule="auto"/>
              <w:ind w:left="576" w:right="515"/>
              <w:contextualSpacing/>
              <w:jc w:val="both"/>
              <w:rPr>
                <w:rFonts w:eastAsia="SimSun"/>
                <w:lang w:bidi="ar-BH"/>
              </w:rPr>
            </w:pPr>
          </w:p>
          <w:p w14:paraId="6B05EC54" w14:textId="1CF93271" w:rsidR="006A58AA" w:rsidRPr="002B4E2A" w:rsidRDefault="006A58AA" w:rsidP="00AF52A0">
            <w:pPr>
              <w:jc w:val="center"/>
              <w:rPr>
                <w:sz w:val="24"/>
                <w:szCs w:val="24"/>
                <w:rtl/>
                <w:lang w:bidi="ar-BH"/>
              </w:rPr>
            </w:pPr>
            <m:oMathPara>
              <m:oMath>
                <m:eqArr>
                  <m:eqArrPr>
                    <m:ctrlPr>
                      <w:rPr>
                        <w:rFonts w:ascii="Cambria Math" w:hAnsi="Cambria Math"/>
                        <w:sz w:val="24"/>
                        <w:szCs w:val="24"/>
                        <w:rtl/>
                        <w:lang w:bidi="ar-BH"/>
                      </w:rPr>
                    </m:ctrlPr>
                  </m:eqArrPr>
                  <m:e>
                    <m:limLow>
                      <m:limLowPr>
                        <m:ctrlPr>
                          <w:rPr>
                            <w:rFonts w:ascii="Cambria Math" w:hAnsi="Cambria Math"/>
                            <w:sz w:val="24"/>
                            <w:szCs w:val="24"/>
                            <w:rtl/>
                            <w:lang w:bidi="ar-BH"/>
                          </w:rPr>
                        </m:ctrlPr>
                      </m:limLowPr>
                      <m:e>
                        <m:r>
                          <w:rPr>
                            <w:rFonts w:ascii="Cambria Math" w:hAnsi="Cambria Math"/>
                            <w:sz w:val="24"/>
                            <w:szCs w:val="24"/>
                            <w:lang w:bidi="ar-BH"/>
                          </w:rPr>
                          <m:t>min</m:t>
                        </m:r>
                        <m:ctrlPr>
                          <w:rPr>
                            <w:rFonts w:ascii="Cambria Math" w:hAnsi="Cambria Math"/>
                            <w:sz w:val="24"/>
                            <w:szCs w:val="24"/>
                            <w:lang w:bidi="ar-BH"/>
                          </w:rPr>
                        </m:ctrlPr>
                      </m:e>
                      <m:lim>
                        <m:r>
                          <w:rPr>
                            <w:rFonts w:ascii="Cambria Math" w:hAnsi="Cambria Math"/>
                            <w:sz w:val="24"/>
                            <w:szCs w:val="24"/>
                            <w:lang w:bidi="ar-BH"/>
                          </w:rPr>
                          <m:t>E,G</m:t>
                        </m:r>
                        <m:ctrlPr>
                          <w:rPr>
                            <w:rFonts w:ascii="Cambria Math" w:hAnsi="Cambria Math"/>
                            <w:sz w:val="24"/>
                            <w:szCs w:val="24"/>
                            <w:lang w:bidi="ar-BH"/>
                          </w:rPr>
                        </m:ctrlPr>
                      </m:lim>
                    </m:limLow>
                    <m:r>
                      <w:rPr>
                        <w:rFonts w:ascii="Cambria Math" w:hAnsi="Cambria Math"/>
                        <w:sz w:val="24"/>
                        <w:szCs w:val="24"/>
                        <w:lang w:bidi="ar-BH"/>
                      </w:rPr>
                      <m:t> </m:t>
                    </m:r>
                    <m:limLow>
                      <m:limLowPr>
                        <m:ctrlPr>
                          <w:rPr>
                            <w:rFonts w:ascii="Cambria Math" w:hAnsi="Cambria Math"/>
                            <w:sz w:val="24"/>
                            <w:szCs w:val="24"/>
                            <w:lang w:bidi="ar-BH"/>
                          </w:rPr>
                        </m:ctrlPr>
                      </m:limLowPr>
                      <m:e>
                        <m:r>
                          <w:rPr>
                            <w:rFonts w:ascii="Cambria Math" w:hAnsi="Cambria Math"/>
                            <w:sz w:val="24"/>
                            <w:szCs w:val="24"/>
                            <w:lang w:bidi="ar-BH"/>
                          </w:rPr>
                          <m:t>max</m:t>
                        </m:r>
                      </m:e>
                      <m:lim>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xx</m:t>
                            </m:r>
                          </m:sub>
                        </m:sSub>
                      </m:lim>
                    </m:limLow>
                    <m:r>
                      <w:rPr>
                        <w:rFonts w:ascii="Cambria Math" w:hAnsi="Cambria Math"/>
                        <w:sz w:val="24"/>
                        <w:szCs w:val="24"/>
                        <w:lang w:bidi="ar-BH"/>
                      </w:rPr>
                      <m:t> </m:t>
                    </m:r>
                    <m:sSub>
                      <m:sSubPr>
                        <m:ctrlPr>
                          <w:rPr>
                            <w:rFonts w:ascii="Cambria Math" w:hAnsi="Cambria Math"/>
                            <w:sz w:val="24"/>
                            <w:szCs w:val="24"/>
                            <w:lang w:bidi="ar-BH"/>
                          </w:rPr>
                        </m:ctrlPr>
                      </m:sSubPr>
                      <m:e>
                        <m:r>
                          <w:rPr>
                            <w:rFonts w:ascii="Cambria Math" w:hAnsi="Cambria Math"/>
                            <w:sz w:val="24"/>
                            <w:szCs w:val="24"/>
                            <w:lang w:bidi="ar-BH"/>
                          </w:rPr>
                          <m:t>V</m:t>
                        </m:r>
                      </m:e>
                      <m:sub>
                        <m:r>
                          <m:rPr>
                            <m:nor/>
                          </m:rPr>
                          <w:rPr>
                            <w:sz w:val="24"/>
                            <w:szCs w:val="24"/>
                            <w:lang w:bidi="ar-BH"/>
                          </w:rPr>
                          <m:t xml:space="preserve">cycle </m:t>
                        </m:r>
                      </m:sub>
                    </m:sSub>
                    <m:d>
                      <m:dPr>
                        <m:ctrlPr>
                          <w:rPr>
                            <w:rFonts w:ascii="Cambria Math" w:hAnsi="Cambria Math"/>
                            <w:sz w:val="24"/>
                            <w:szCs w:val="24"/>
                            <w:lang w:bidi="ar-BH"/>
                          </w:rPr>
                        </m:ctrlPr>
                      </m:dPr>
                      <m:e>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xx</m:t>
                            </m:r>
                          </m:sub>
                        </m:sSub>
                        <m:r>
                          <w:rPr>
                            <w:rFonts w:ascii="Cambria Math" w:hAnsi="Cambria Math"/>
                            <w:sz w:val="24"/>
                            <w:szCs w:val="24"/>
                            <w:lang w:bidi="ar-BH"/>
                          </w:rPr>
                          <m:t>,G,E</m:t>
                        </m:r>
                      </m:e>
                    </m:d>
                    <m:r>
                      <w:rPr>
                        <w:rFonts w:ascii="Cambria Math" w:hAnsi="Cambria Math"/>
                        <w:sz w:val="24"/>
                        <w:szCs w:val="24"/>
                        <w:lang w:bidi="ar-BH"/>
                      </w:rPr>
                      <m:t>=</m:t>
                    </m:r>
                    <m:sSub>
                      <m:sSubPr>
                        <m:ctrlPr>
                          <w:rPr>
                            <w:rFonts w:ascii="Cambria Math" w:hAnsi="Cambria Math"/>
                            <w:sz w:val="24"/>
                            <w:szCs w:val="24"/>
                            <w:lang w:bidi="ar-BH"/>
                          </w:rPr>
                        </m:ctrlPr>
                      </m:sSubPr>
                      <m:e>
                        <m:r>
                          <m:rPr>
                            <m:scr m:val="double-struck"/>
                            <m:sty m:val="p"/>
                          </m:rPr>
                          <w:rPr>
                            <w:rFonts w:ascii="Cambria Math" w:hAnsi="Cambria Math"/>
                            <w:sz w:val="24"/>
                            <w:szCs w:val="24"/>
                            <w:lang w:bidi="ar-BH"/>
                          </w:rPr>
                          <m:t>E</m:t>
                        </m:r>
                      </m:e>
                      <m:sub>
                        <m:r>
                          <m:rPr>
                            <m:sty m:val="bi"/>
                          </m:rPr>
                          <w:rPr>
                            <w:rFonts w:ascii="Cambria Math" w:hAnsi="Cambria Math"/>
                            <w:sz w:val="24"/>
                            <w:szCs w:val="24"/>
                            <w:lang w:bidi="ar-BH"/>
                          </w:rPr>
                          <m:t>x</m:t>
                        </m:r>
                        <m:r>
                          <w:rPr>
                            <w:rFonts w:ascii="Cambria Math" w:hAnsi="Cambria Math"/>
                            <w:sz w:val="24"/>
                            <w:szCs w:val="24"/>
                            <w:lang w:bidi="ar-BH"/>
                          </w:rPr>
                          <m:t>∼q(</m:t>
                        </m:r>
                        <m:r>
                          <m:rPr>
                            <m:sty m:val="bi"/>
                          </m:rPr>
                          <w:rPr>
                            <w:rFonts w:ascii="Cambria Math" w:hAnsi="Cambria Math"/>
                            <w:sz w:val="24"/>
                            <w:szCs w:val="24"/>
                            <w:lang w:bidi="ar-BH"/>
                          </w:rPr>
                          <m:t>x</m:t>
                        </m:r>
                        <m:r>
                          <w:rPr>
                            <w:rFonts w:ascii="Cambria Math" w:hAnsi="Cambria Math"/>
                            <w:sz w:val="24"/>
                            <w:szCs w:val="24"/>
                            <w:lang w:bidi="ar-BH"/>
                          </w:rPr>
                          <m:t>)</m:t>
                        </m:r>
                      </m:sub>
                    </m:sSub>
                    <m:d>
                      <m:dPr>
                        <m:begChr m:val="["/>
                        <m:endChr m:val="]"/>
                        <m:ctrlPr>
                          <w:rPr>
                            <w:rFonts w:ascii="Cambria Math" w:hAnsi="Cambria Math"/>
                            <w:sz w:val="24"/>
                            <w:szCs w:val="24"/>
                            <w:lang w:bidi="ar-BH"/>
                          </w:rPr>
                        </m:ctrlPr>
                      </m:dPr>
                      <m:e>
                        <m:r>
                          <m:rPr>
                            <m:sty m:val="p"/>
                          </m:rPr>
                          <w:rPr>
                            <w:rFonts w:ascii="Cambria Math" w:hAnsi="Cambria Math"/>
                            <w:sz w:val="24"/>
                            <w:szCs w:val="24"/>
                            <w:lang w:bidi="ar-BH"/>
                          </w:rPr>
                          <m:t>log</m:t>
                        </m:r>
                        <m:r>
                          <w:rPr>
                            <w:rFonts w:ascii="Cambria Math" w:hAnsi="Cambria Math"/>
                            <w:sz w:val="24"/>
                            <w:szCs w:val="24"/>
                            <w:lang w:bidi="ar-BH"/>
                          </w:rPr>
                          <m:t>⁡</m:t>
                        </m:r>
                        <m:sSub>
                          <m:sSubPr>
                            <m:ctrlPr>
                              <w:rPr>
                                <w:rFonts w:ascii="Cambria Math" w:hAnsi="Cambria Math"/>
                                <w:sz w:val="24"/>
                                <w:szCs w:val="24"/>
                                <w:rtl/>
                                <w:lang w:bidi="ar-BH"/>
                              </w:rPr>
                            </m:ctrlPr>
                          </m:sSubPr>
                          <m:e>
                            <m:r>
                              <w:rPr>
                                <w:rFonts w:ascii="Cambria Math" w:hAnsi="Cambria Math"/>
                                <w:sz w:val="24"/>
                                <w:szCs w:val="24"/>
                                <w:lang w:bidi="ar-BH"/>
                              </w:rPr>
                              <m:t>D</m:t>
                            </m:r>
                            <m:ctrlPr>
                              <w:rPr>
                                <w:rFonts w:ascii="Cambria Math" w:hAnsi="Cambria Math"/>
                                <w:sz w:val="24"/>
                                <w:szCs w:val="24"/>
                                <w:lang w:bidi="ar-BH"/>
                              </w:rPr>
                            </m:ctrlPr>
                          </m:e>
                          <m:sub>
                            <m:r>
                              <m:rPr>
                                <m:sty m:val="bi"/>
                              </m:rPr>
                              <w:rPr>
                                <w:rFonts w:ascii="Cambria Math" w:hAnsi="Cambria Math"/>
                                <w:sz w:val="24"/>
                                <w:szCs w:val="24"/>
                                <w:lang w:bidi="ar-BH"/>
                              </w:rPr>
                              <m:t>xx</m:t>
                            </m:r>
                            <m:ctrlPr>
                              <w:rPr>
                                <w:rFonts w:ascii="Cambria Math" w:hAnsi="Cambria Math"/>
                                <w:sz w:val="24"/>
                                <w:szCs w:val="24"/>
                                <w:lang w:bidi="ar-BH"/>
                              </w:rPr>
                            </m:ctrlPr>
                          </m:sub>
                        </m:sSub>
                        <m:r>
                          <w:rPr>
                            <w:rFonts w:ascii="Cambria Math" w:hAnsi="Cambria Math"/>
                            <w:sz w:val="24"/>
                            <w:szCs w:val="24"/>
                            <w:lang w:bidi="ar-BH"/>
                          </w:rPr>
                          <m:t>(</m:t>
                        </m:r>
                        <m:r>
                          <m:rPr>
                            <m:sty m:val="bi"/>
                          </m:rPr>
                          <w:rPr>
                            <w:rFonts w:ascii="Cambria Math" w:hAnsi="Cambria Math"/>
                            <w:sz w:val="24"/>
                            <w:szCs w:val="24"/>
                            <w:lang w:bidi="ar-BH"/>
                          </w:rPr>
                          <m:t>x</m:t>
                        </m:r>
                        <m:r>
                          <w:rPr>
                            <w:rFonts w:ascii="Cambria Math" w:hAnsi="Cambria Math"/>
                            <w:sz w:val="24"/>
                            <w:szCs w:val="24"/>
                            <w:lang w:bidi="ar-BH"/>
                          </w:rPr>
                          <m:t>,</m:t>
                        </m:r>
                        <m:r>
                          <m:rPr>
                            <m:sty m:val="bi"/>
                          </m:rPr>
                          <w:rPr>
                            <w:rFonts w:ascii="Cambria Math" w:hAnsi="Cambria Math"/>
                            <w:sz w:val="24"/>
                            <w:szCs w:val="24"/>
                            <w:lang w:bidi="ar-BH"/>
                          </w:rPr>
                          <m:t>x</m:t>
                        </m:r>
                        <m:r>
                          <w:rPr>
                            <w:rFonts w:ascii="Cambria Math" w:hAnsi="Cambria Math"/>
                            <w:sz w:val="24"/>
                            <w:szCs w:val="24"/>
                            <w:lang w:bidi="ar-BH"/>
                          </w:rPr>
                          <m:t>)</m:t>
                        </m:r>
                      </m:e>
                    </m:d>
                    <m:ctrlPr>
                      <w:rPr>
                        <w:rFonts w:ascii="Cambria Math" w:hAnsi="Cambria Math"/>
                        <w:sz w:val="24"/>
                        <w:szCs w:val="24"/>
                        <w:lang w:bidi="ar-BH"/>
                      </w:rPr>
                    </m:ctrlPr>
                  </m:e>
                  <m:e>
                    <m:r>
                      <w:rPr>
                        <w:rFonts w:ascii="Cambria Math" w:hAnsi="Cambria Math"/>
                        <w:sz w:val="24"/>
                        <w:szCs w:val="24"/>
                        <w:lang w:bidi="ar-BH"/>
                      </w:rPr>
                      <m:t>+</m:t>
                    </m:r>
                    <m:sSub>
                      <m:sSubPr>
                        <m:ctrlPr>
                          <w:rPr>
                            <w:rFonts w:ascii="Cambria Math" w:hAnsi="Cambria Math"/>
                            <w:sz w:val="24"/>
                            <w:szCs w:val="24"/>
                            <w:lang w:bidi="ar-BH"/>
                          </w:rPr>
                        </m:ctrlPr>
                      </m:sSubPr>
                      <m:e>
                        <m:r>
                          <m:rPr>
                            <m:scr m:val="double-struck"/>
                            <m:sty m:val="p"/>
                          </m:rPr>
                          <w:rPr>
                            <w:rFonts w:ascii="Cambria Math" w:hAnsi="Cambria Math"/>
                            <w:sz w:val="24"/>
                            <w:szCs w:val="24"/>
                            <w:lang w:bidi="ar-BH"/>
                          </w:rPr>
                          <m:t>E</m:t>
                        </m:r>
                      </m:e>
                      <m:sub>
                        <m:r>
                          <m:rPr>
                            <m:sty m:val="bi"/>
                          </m:rPr>
                          <w:rPr>
                            <w:rFonts w:ascii="Cambria Math" w:hAnsi="Cambria Math"/>
                            <w:sz w:val="24"/>
                            <w:szCs w:val="24"/>
                            <w:lang w:bidi="ar-BH"/>
                          </w:rPr>
                          <m:t>x</m:t>
                        </m:r>
                        <m:r>
                          <w:rPr>
                            <w:rFonts w:ascii="Cambria Math" w:hAnsi="Cambria Math"/>
                            <w:sz w:val="24"/>
                            <w:szCs w:val="24"/>
                            <w:lang w:bidi="ar-BH"/>
                          </w:rPr>
                          <m:t>∼q(</m:t>
                        </m:r>
                        <m:r>
                          <m:rPr>
                            <m:sty m:val="bi"/>
                          </m:rPr>
                          <w:rPr>
                            <w:rFonts w:ascii="Cambria Math" w:hAnsi="Cambria Math"/>
                            <w:sz w:val="24"/>
                            <w:szCs w:val="24"/>
                            <w:lang w:bidi="ar-BH"/>
                          </w:rPr>
                          <m:t>x</m:t>
                        </m:r>
                        <m:r>
                          <w:rPr>
                            <w:rFonts w:ascii="Cambria Math" w:hAnsi="Cambria Math"/>
                            <w:sz w:val="24"/>
                            <w:szCs w:val="24"/>
                            <w:lang w:bidi="ar-BH"/>
                          </w:rPr>
                          <m:t>)</m:t>
                        </m:r>
                      </m:sub>
                    </m:sSub>
                    <m:d>
                      <m:dPr>
                        <m:begChr m:val="["/>
                        <m:endChr m:val="]"/>
                        <m:ctrlPr>
                          <w:rPr>
                            <w:rFonts w:ascii="Cambria Math" w:hAnsi="Cambria Math"/>
                            <w:sz w:val="24"/>
                            <w:szCs w:val="24"/>
                            <w:lang w:bidi="ar-BH"/>
                          </w:rPr>
                        </m:ctrlPr>
                      </m:dPr>
                      <m:e>
                        <m:func>
                          <m:funcPr>
                            <m:ctrlPr>
                              <w:rPr>
                                <w:rFonts w:ascii="Cambria Math" w:hAnsi="Cambria Math"/>
                                <w:sz w:val="24"/>
                                <w:szCs w:val="24"/>
                                <w:lang w:bidi="ar-BH"/>
                              </w:rPr>
                            </m:ctrlPr>
                          </m:funcPr>
                          <m:fName>
                            <m:r>
                              <m:rPr>
                                <m:sty m:val="p"/>
                              </m:rPr>
                              <w:rPr>
                                <w:rFonts w:ascii="Cambria Math" w:hAnsi="Cambria Math"/>
                                <w:sz w:val="24"/>
                                <w:szCs w:val="24"/>
                                <w:lang w:bidi="ar-BH"/>
                              </w:rPr>
                              <m:t>log</m:t>
                            </m:r>
                          </m:fName>
                          <m:e>
                            <m:d>
                              <m:dPr>
                                <m:ctrlPr>
                                  <w:rPr>
                                    <w:rFonts w:ascii="Cambria Math" w:hAnsi="Cambria Math"/>
                                    <w:sz w:val="24"/>
                                    <w:szCs w:val="24"/>
                                    <w:lang w:bidi="ar-BH"/>
                                  </w:rPr>
                                </m:ctrlPr>
                              </m:dPr>
                              <m:e>
                                <m:r>
                                  <w:rPr>
                                    <w:rFonts w:ascii="Cambria Math" w:hAnsi="Cambria Math"/>
                                    <w:sz w:val="24"/>
                                    <w:szCs w:val="24"/>
                                    <w:lang w:bidi="ar-BH"/>
                                  </w:rPr>
                                  <m:t>1-</m:t>
                                </m:r>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xx</m:t>
                                    </m:r>
                                  </m:sub>
                                </m:sSub>
                                <m:r>
                                  <w:rPr>
                                    <w:rFonts w:ascii="Cambria Math" w:hAnsi="Cambria Math"/>
                                    <w:sz w:val="24"/>
                                    <w:szCs w:val="24"/>
                                    <w:lang w:bidi="ar-BH"/>
                                  </w:rPr>
                                  <m:t>(</m:t>
                                </m:r>
                                <m:r>
                                  <m:rPr>
                                    <m:sty m:val="bi"/>
                                  </m:rPr>
                                  <w:rPr>
                                    <w:rFonts w:ascii="Cambria Math" w:hAnsi="Cambria Math"/>
                                    <w:sz w:val="24"/>
                                    <w:szCs w:val="24"/>
                                    <w:lang w:bidi="ar-BH"/>
                                  </w:rPr>
                                  <m:t>x</m:t>
                                </m:r>
                                <m:r>
                                  <w:rPr>
                                    <w:rFonts w:ascii="Cambria Math" w:hAnsi="Cambria Math"/>
                                    <w:sz w:val="24"/>
                                    <w:szCs w:val="24"/>
                                    <w:lang w:bidi="ar-BH"/>
                                  </w:rPr>
                                  <m:t>,</m:t>
                                </m:r>
                                <m:acc>
                                  <m:accPr>
                                    <m:chr m:val="̃"/>
                                    <m:ctrlPr>
                                      <w:rPr>
                                        <w:rFonts w:ascii="Cambria Math" w:hAnsi="Cambria Math"/>
                                        <w:sz w:val="24"/>
                                        <w:szCs w:val="24"/>
                                        <w:lang w:bidi="ar-BH"/>
                                      </w:rPr>
                                    </m:ctrlPr>
                                  </m:accPr>
                                  <m:e>
                                    <m:r>
                                      <m:rPr>
                                        <m:sty m:val="bi"/>
                                      </m:rPr>
                                      <w:rPr>
                                        <w:rFonts w:ascii="Cambria Math" w:hAnsi="Cambria Math"/>
                                        <w:sz w:val="24"/>
                                        <w:szCs w:val="24"/>
                                        <w:lang w:bidi="ar-BH"/>
                                      </w:rPr>
                                      <m:t>x</m:t>
                                    </m:r>
                                  </m:e>
                                </m:acc>
                                <m:r>
                                  <w:rPr>
                                    <w:rFonts w:ascii="Cambria Math" w:hAnsi="Cambria Math"/>
                                    <w:sz w:val="24"/>
                                    <w:szCs w:val="24"/>
                                    <w:lang w:bidi="ar-BH"/>
                                  </w:rPr>
                                  <m:t>)</m:t>
                                </m:r>
                                <m:ctrlPr>
                                  <w:rPr>
                                    <w:rFonts w:ascii="Cambria Math" w:hAnsi="Cambria Math"/>
                                    <w:sz w:val="24"/>
                                    <w:szCs w:val="24"/>
                                    <w:rtl/>
                                    <w:lang w:bidi="ar-BH"/>
                                  </w:rPr>
                                </m:ctrlPr>
                              </m:e>
                            </m:d>
                            <m:ctrlPr>
                              <w:rPr>
                                <w:rFonts w:ascii="Cambria Math" w:hAnsi="Cambria Math"/>
                                <w:sz w:val="24"/>
                                <w:szCs w:val="24"/>
                                <w:rtl/>
                                <w:lang w:bidi="ar-BH"/>
                              </w:rPr>
                            </m:ctrlPr>
                          </m:e>
                        </m:func>
                        <m:ctrlPr>
                          <w:rPr>
                            <w:rFonts w:ascii="Cambria Math" w:hAnsi="Cambria Math"/>
                            <w:sz w:val="24"/>
                            <w:szCs w:val="24"/>
                            <w:rtl/>
                            <w:lang w:bidi="ar-BH"/>
                          </w:rPr>
                        </m:ctrlPr>
                      </m:e>
                    </m:d>
                  </m:e>
                </m:eqArr>
              </m:oMath>
            </m:oMathPara>
          </w:p>
        </w:tc>
      </w:tr>
    </w:tbl>
    <w:p w14:paraId="21A24D00" w14:textId="6D00C258" w:rsidR="006A58AA" w:rsidRDefault="006A58AA" w:rsidP="00813905">
      <w:pPr>
        <w:rPr>
          <w:b/>
          <w:rtl/>
          <w:lang w:eastAsia="x-none" w:bidi="fa-IR"/>
        </w:rPr>
      </w:pPr>
      <w:r>
        <w:rPr>
          <w:rFonts w:hint="cs"/>
          <w:rtl/>
          <w:lang w:eastAsia="x-none" w:bidi="fa-IR"/>
        </w:rPr>
        <w:t xml:space="preserve">در معادله 3-11 </w:t>
      </w:r>
      <m:oMath>
        <m:acc>
          <m:accPr>
            <m:chr m:val="̃"/>
            <m:ctrlPr>
              <w:rPr>
                <w:rFonts w:ascii="Cambria Math" w:hAnsi="Cambria Math"/>
                <w:rtl/>
                <w:lang w:eastAsia="x-none" w:bidi="fa-IR"/>
              </w:rPr>
            </m:ctrlPr>
          </m:accPr>
          <m:e>
            <m:r>
              <m:rPr>
                <m:sty m:val="bi"/>
              </m:rPr>
              <w:rPr>
                <w:rFonts w:ascii="Cambria Math" w:hAnsi="Cambria Math"/>
                <w:lang w:eastAsia="x-none" w:bidi="fa-IR"/>
              </w:rPr>
              <m:t>x</m:t>
            </m:r>
            <m:ctrlPr>
              <w:rPr>
                <w:rFonts w:ascii="Cambria Math" w:hAnsi="Cambria Math"/>
                <w:lang w:eastAsia="x-none" w:bidi="fa-IR"/>
              </w:rPr>
            </m:ctrlPr>
          </m:e>
        </m:acc>
        <m:r>
          <w:rPr>
            <w:rFonts w:ascii="Cambria Math" w:hAnsi="Cambria Math"/>
            <w:lang w:eastAsia="x-none" w:bidi="fa-IR"/>
          </w:rPr>
          <m:t>=G(E(</m:t>
        </m:r>
        <m:r>
          <m:rPr>
            <m:sty m:val="bi"/>
          </m:rPr>
          <w:rPr>
            <w:rFonts w:ascii="Cambria Math" w:hAnsi="Cambria Math"/>
            <w:lang w:eastAsia="x-none" w:bidi="fa-IR"/>
          </w:rPr>
          <m:t>x</m:t>
        </m:r>
        <m:r>
          <w:rPr>
            <w:rFonts w:ascii="Cambria Math" w:hAnsi="Cambria Math"/>
            <w:lang w:eastAsia="x-none" w:bidi="fa-IR"/>
          </w:rPr>
          <m:t>))</m:t>
        </m:r>
      </m:oMath>
      <w:r>
        <w:rPr>
          <w:rFonts w:hint="cs"/>
          <w:rtl/>
          <w:lang w:eastAsia="x-none" w:bidi="fa-IR"/>
        </w:rPr>
        <w:t xml:space="preserve"> بازسازی داده ورودی </w:t>
      </w:r>
      <m:oMath>
        <m:r>
          <m:rPr>
            <m:sty m:val="bi"/>
          </m:rPr>
          <w:rPr>
            <w:rFonts w:ascii="Cambria Math" w:hAnsi="Cambria Math"/>
            <w:lang w:eastAsia="x-none" w:bidi="fa-IR"/>
          </w:rPr>
          <m:t>x</m:t>
        </m:r>
      </m:oMath>
      <w:r>
        <w:rPr>
          <w:rFonts w:hint="cs"/>
          <w:b/>
          <w:rtl/>
          <w:lang w:eastAsia="x-none" w:bidi="fa-IR"/>
        </w:rPr>
        <w:t xml:space="preserve"> است.</w:t>
      </w:r>
      <w:r w:rsidR="00682F0A">
        <w:rPr>
          <w:rFonts w:hint="cs"/>
          <w:b/>
          <w:rtl/>
          <w:lang w:eastAsia="x-none" w:bidi="fa-IR"/>
        </w:rPr>
        <w:t xml:space="preserve"> تابع هدف کامل ارائه شده در این کار به به شکل </w:t>
      </w:r>
      <w:r w:rsidR="008F3E9A">
        <w:rPr>
          <w:rFonts w:hint="cs"/>
          <w:b/>
          <w:rtl/>
          <w:lang w:eastAsia="x-none" w:bidi="fa-IR"/>
        </w:rPr>
        <w:t>زیر است.</w:t>
      </w:r>
    </w:p>
    <w:tbl>
      <w:tblPr>
        <w:bidiVisual/>
        <w:tblW w:w="87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7"/>
        <w:gridCol w:w="6935"/>
      </w:tblGrid>
      <w:tr w:rsidR="008F3E9A" w:rsidRPr="00293AC7" w14:paraId="064F909C" w14:textId="77777777" w:rsidTr="00635FBE">
        <w:trPr>
          <w:trHeight w:val="888"/>
        </w:trPr>
        <w:tc>
          <w:tcPr>
            <w:tcW w:w="1837" w:type="dxa"/>
            <w:tcBorders>
              <w:top w:val="nil"/>
              <w:left w:val="nil"/>
              <w:bottom w:val="nil"/>
              <w:right w:val="nil"/>
            </w:tcBorders>
            <w:shd w:val="clear" w:color="auto" w:fill="auto"/>
          </w:tcPr>
          <w:p w14:paraId="3544DCE0" w14:textId="71E86EC1" w:rsidR="008F3E9A" w:rsidRPr="00293AC7" w:rsidRDefault="008F3E9A" w:rsidP="00AF52A0">
            <w:pPr>
              <w:spacing w:before="440"/>
              <w:ind w:left="-576"/>
              <w:jc w:val="center"/>
              <w:rPr>
                <w:rFonts w:eastAsia="SimSun"/>
                <w:b/>
                <w:sz w:val="28"/>
                <w:rtl/>
                <w:lang w:bidi="fa-IR"/>
              </w:rPr>
            </w:pPr>
            <w:r>
              <w:rPr>
                <w:rFonts w:eastAsia="SimSun" w:hint="cs"/>
                <w:b/>
                <w:sz w:val="28"/>
                <w:rtl/>
                <w:lang w:bidi="fa-IR"/>
              </w:rPr>
              <w:t xml:space="preserve">   </w:t>
            </w: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1</w:t>
            </w:r>
            <w:r>
              <w:rPr>
                <w:rFonts w:eastAsia="SimSun" w:hint="cs"/>
                <w:b/>
                <w:sz w:val="28"/>
                <w:rtl/>
                <w:lang w:bidi="fa-IR"/>
              </w:rPr>
              <w:t>2</w:t>
            </w:r>
            <w:r w:rsidRPr="00293AC7">
              <w:rPr>
                <w:rFonts w:eastAsia="SimSun" w:hint="cs"/>
                <w:b/>
                <w:sz w:val="28"/>
                <w:rtl/>
                <w:lang w:bidi="fa-IR"/>
              </w:rPr>
              <w:t>)</w:t>
            </w:r>
          </w:p>
        </w:tc>
        <w:tc>
          <w:tcPr>
            <w:tcW w:w="6935" w:type="dxa"/>
            <w:tcBorders>
              <w:top w:val="nil"/>
              <w:left w:val="nil"/>
              <w:bottom w:val="nil"/>
              <w:right w:val="nil"/>
            </w:tcBorders>
            <w:shd w:val="clear" w:color="auto" w:fill="auto"/>
          </w:tcPr>
          <w:p w14:paraId="2DDA56D7" w14:textId="77777777" w:rsidR="008F3E9A" w:rsidRPr="00FC05E7" w:rsidRDefault="008F3E9A" w:rsidP="00AF52A0">
            <w:pPr>
              <w:keepLines/>
              <w:autoSpaceDE w:val="0"/>
              <w:autoSpaceDN w:val="0"/>
              <w:spacing w:before="600" w:line="276" w:lineRule="auto"/>
              <w:ind w:left="576" w:right="515"/>
              <w:contextualSpacing/>
              <w:jc w:val="both"/>
              <w:rPr>
                <w:rFonts w:eastAsia="SimSun"/>
                <w:lang w:bidi="ar-BH"/>
              </w:rPr>
            </w:pPr>
          </w:p>
          <w:p w14:paraId="2C424B4D" w14:textId="40C9B903" w:rsidR="008F3E9A" w:rsidRPr="002B4E2A" w:rsidRDefault="008F3E9A" w:rsidP="00AF52A0">
            <w:pPr>
              <w:jc w:val="center"/>
              <w:rPr>
                <w:sz w:val="24"/>
                <w:szCs w:val="24"/>
                <w:rtl/>
                <w:lang w:bidi="ar-BH"/>
              </w:rPr>
            </w:pPr>
            <m:oMathPara>
              <m:oMath>
                <m:limLow>
                  <m:limLowPr>
                    <m:ctrlPr>
                      <w:rPr>
                        <w:rFonts w:ascii="Cambria Math" w:hAnsi="Cambria Math"/>
                        <w:sz w:val="24"/>
                        <w:szCs w:val="24"/>
                        <w:rtl/>
                        <w:lang w:bidi="ar-BH"/>
                      </w:rPr>
                    </m:ctrlPr>
                  </m:limLowPr>
                  <m:e>
                    <m:r>
                      <w:rPr>
                        <w:rFonts w:ascii="Cambria Math" w:hAnsi="Cambria Math"/>
                        <w:sz w:val="24"/>
                        <w:szCs w:val="24"/>
                        <w:lang w:bidi="ar-BH"/>
                      </w:rPr>
                      <m:t>min</m:t>
                    </m:r>
                    <m:ctrlPr>
                      <w:rPr>
                        <w:rFonts w:ascii="Cambria Math" w:hAnsi="Cambria Math"/>
                        <w:sz w:val="24"/>
                        <w:szCs w:val="24"/>
                        <w:lang w:bidi="ar-BH"/>
                      </w:rPr>
                    </m:ctrlPr>
                  </m:e>
                  <m:lim>
                    <m:r>
                      <w:rPr>
                        <w:rFonts w:ascii="Cambria Math" w:hAnsi="Cambria Math"/>
                        <w:sz w:val="24"/>
                        <w:szCs w:val="24"/>
                        <w:lang w:bidi="ar-BH"/>
                      </w:rPr>
                      <m:t>E,G</m:t>
                    </m:r>
                    <m:ctrlPr>
                      <w:rPr>
                        <w:rFonts w:ascii="Cambria Math" w:hAnsi="Cambria Math"/>
                        <w:sz w:val="24"/>
                        <w:szCs w:val="24"/>
                        <w:lang w:bidi="ar-BH"/>
                      </w:rPr>
                    </m:ctrlPr>
                  </m:lim>
                </m:limLow>
                <m:r>
                  <w:rPr>
                    <w:rFonts w:ascii="Cambria Math" w:hAnsi="Cambria Math"/>
                    <w:sz w:val="24"/>
                    <w:szCs w:val="24"/>
                    <w:lang w:bidi="ar-BH"/>
                  </w:rPr>
                  <m:t> </m:t>
                </m:r>
                <m:limLow>
                  <m:limLowPr>
                    <m:ctrlPr>
                      <w:rPr>
                        <w:rFonts w:ascii="Cambria Math" w:hAnsi="Cambria Math"/>
                        <w:sz w:val="24"/>
                        <w:szCs w:val="24"/>
                        <w:lang w:bidi="ar-BH"/>
                      </w:rPr>
                    </m:ctrlPr>
                  </m:limLowPr>
                  <m:e>
                    <m:r>
                      <w:rPr>
                        <w:rFonts w:ascii="Cambria Math" w:hAnsi="Cambria Math"/>
                        <w:sz w:val="24"/>
                        <w:szCs w:val="24"/>
                        <w:lang w:bidi="ar-BH"/>
                      </w:rPr>
                      <m:t>max</m:t>
                    </m:r>
                  </m:e>
                  <m:lim>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xz</m:t>
                        </m:r>
                      </m:sub>
                    </m:sSub>
                    <m:r>
                      <w:rPr>
                        <w:rFonts w:ascii="Cambria Math" w:hAnsi="Cambria Math"/>
                        <w:sz w:val="24"/>
                        <w:szCs w:val="24"/>
                        <w:lang w:bidi="ar-BH"/>
                      </w:rPr>
                      <m:t>,</m:t>
                    </m:r>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xx</m:t>
                        </m:r>
                      </m:sub>
                    </m:sSub>
                  </m:lim>
                </m:limLow>
                <m:r>
                  <w:rPr>
                    <w:rFonts w:ascii="Cambria Math" w:hAnsi="Cambria Math"/>
                    <w:sz w:val="24"/>
                    <w:szCs w:val="24"/>
                    <w:lang w:bidi="ar-BH"/>
                  </w:rPr>
                  <m:t> </m:t>
                </m:r>
                <m:sSub>
                  <m:sSubPr>
                    <m:ctrlPr>
                      <w:rPr>
                        <w:rFonts w:ascii="Cambria Math" w:hAnsi="Cambria Math"/>
                        <w:sz w:val="24"/>
                        <w:szCs w:val="24"/>
                        <w:lang w:bidi="ar-BH"/>
                      </w:rPr>
                    </m:ctrlPr>
                  </m:sSubPr>
                  <m:e>
                    <m:r>
                      <w:rPr>
                        <w:rFonts w:ascii="Cambria Math" w:hAnsi="Cambria Math"/>
                        <w:sz w:val="24"/>
                        <w:szCs w:val="24"/>
                        <w:lang w:bidi="ar-BH"/>
                      </w:rPr>
                      <m:t>V</m:t>
                    </m:r>
                  </m:e>
                  <m:sub>
                    <m:r>
                      <m:rPr>
                        <m:nor/>
                      </m:rPr>
                      <w:rPr>
                        <w:sz w:val="24"/>
                        <w:szCs w:val="24"/>
                        <w:lang w:bidi="ar-BH"/>
                      </w:rPr>
                      <m:t xml:space="preserve">ano </m:t>
                    </m:r>
                  </m:sub>
                </m:sSub>
                <m:d>
                  <m:dPr>
                    <m:ctrlPr>
                      <w:rPr>
                        <w:rFonts w:ascii="Cambria Math" w:hAnsi="Cambria Math"/>
                        <w:sz w:val="24"/>
                        <w:szCs w:val="24"/>
                        <w:lang w:bidi="ar-BH"/>
                      </w:rPr>
                    </m:ctrlPr>
                  </m:dPr>
                  <m:e>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m:t>
                        </m:r>
                        <m:r>
                          <w:rPr>
                            <w:rFonts w:ascii="Cambria Math" w:hAnsi="Cambria Math"/>
                            <w:sz w:val="24"/>
                            <w:szCs w:val="24"/>
                            <w:lang w:bidi="ar-BH"/>
                          </w:rPr>
                          <m:t>z</m:t>
                        </m:r>
                      </m:sub>
                    </m:sSub>
                    <m:r>
                      <w:rPr>
                        <w:rFonts w:ascii="Cambria Math" w:hAnsi="Cambria Math"/>
                        <w:sz w:val="24"/>
                        <w:szCs w:val="24"/>
                        <w:lang w:bidi="ar-BH"/>
                      </w:rPr>
                      <m:t>,G,E</m:t>
                    </m:r>
                  </m:e>
                </m:d>
                <m:r>
                  <w:rPr>
                    <w:rFonts w:ascii="Cambria Math" w:hAnsi="Cambria Math"/>
                    <w:sz w:val="24"/>
                    <w:szCs w:val="24"/>
                    <w:lang w:bidi="ar-BH"/>
                  </w:rPr>
                  <m:t>+</m:t>
                </m:r>
                <m:sSub>
                  <m:sSubPr>
                    <m:ctrlPr>
                      <w:rPr>
                        <w:rFonts w:ascii="Cambria Math" w:hAnsi="Cambria Math"/>
                        <w:sz w:val="24"/>
                        <w:szCs w:val="24"/>
                        <w:lang w:bidi="ar-BH"/>
                      </w:rPr>
                    </m:ctrlPr>
                  </m:sSubPr>
                  <m:e>
                    <m:r>
                      <w:rPr>
                        <w:rFonts w:ascii="Cambria Math" w:hAnsi="Cambria Math"/>
                        <w:sz w:val="24"/>
                        <w:szCs w:val="24"/>
                        <w:lang w:bidi="ar-BH"/>
                      </w:rPr>
                      <m:t>V</m:t>
                    </m:r>
                  </m:e>
                  <m:sub>
                    <m:r>
                      <m:rPr>
                        <m:nor/>
                      </m:rPr>
                      <w:rPr>
                        <w:sz w:val="24"/>
                        <w:szCs w:val="24"/>
                        <w:lang w:bidi="ar-BH"/>
                      </w:rPr>
                      <m:t xml:space="preserve">cycle </m:t>
                    </m:r>
                  </m:sub>
                </m:sSub>
                <m:d>
                  <m:dPr>
                    <m:ctrlPr>
                      <w:rPr>
                        <w:rFonts w:ascii="Cambria Math" w:hAnsi="Cambria Math"/>
                        <w:sz w:val="24"/>
                        <w:szCs w:val="24"/>
                        <w:lang w:bidi="ar-BH"/>
                      </w:rPr>
                    </m:ctrlPr>
                  </m:dPr>
                  <m:e>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xx</m:t>
                        </m:r>
                      </m:sub>
                    </m:sSub>
                    <m:r>
                      <w:rPr>
                        <w:rFonts w:ascii="Cambria Math" w:hAnsi="Cambria Math"/>
                        <w:sz w:val="24"/>
                        <w:szCs w:val="24"/>
                        <w:lang w:bidi="ar-BH"/>
                      </w:rPr>
                      <m:t>,G,E</m:t>
                    </m:r>
                    <m:ctrlPr>
                      <w:rPr>
                        <w:rFonts w:ascii="Cambria Math" w:hAnsi="Cambria Math"/>
                        <w:sz w:val="24"/>
                        <w:szCs w:val="24"/>
                        <w:rtl/>
                        <w:lang w:bidi="ar-BH"/>
                      </w:rPr>
                    </m:ctrlPr>
                  </m:e>
                </m:d>
              </m:oMath>
            </m:oMathPara>
          </w:p>
        </w:tc>
      </w:tr>
    </w:tbl>
    <w:p w14:paraId="44B5C520" w14:textId="231EFBD8" w:rsidR="00173D43" w:rsidRDefault="00173D43" w:rsidP="00635FBE">
      <w:pPr>
        <w:rPr>
          <w:b/>
          <w:rtl/>
          <w:lang w:eastAsia="x-none" w:bidi="fa-IR"/>
        </w:rPr>
      </w:pPr>
    </w:p>
    <w:p w14:paraId="5EF31028" w14:textId="6BBA7A71" w:rsidR="00173D43" w:rsidRDefault="00635FBE" w:rsidP="00813905">
      <w:pPr>
        <w:rPr>
          <w:b/>
          <w:rtl/>
          <w:lang w:eastAsia="x-none" w:bidi="fa-IR"/>
        </w:rPr>
      </w:pPr>
      <w:r>
        <w:rPr>
          <w:rFonts w:hint="cs"/>
          <w:b/>
          <w:rtl/>
          <w:lang w:eastAsia="x-none" w:bidi="fa-IR"/>
        </w:rPr>
        <w:t>پس از آموزش مدل نوبت به محاسبه امتیاز ناهنجاری می‌رسد، در مدل پشنهادی این کار تابع امتیاز پیشنهادی مطابق معادله زیر است.</w:t>
      </w:r>
    </w:p>
    <w:tbl>
      <w:tblPr>
        <w:bidiVisual/>
        <w:tblW w:w="87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927"/>
      </w:tblGrid>
      <w:tr w:rsidR="00635FBE" w:rsidRPr="00293AC7" w14:paraId="2FF92DE5" w14:textId="77777777" w:rsidTr="00AF52A0">
        <w:trPr>
          <w:trHeight w:val="1398"/>
        </w:trPr>
        <w:tc>
          <w:tcPr>
            <w:tcW w:w="1835" w:type="dxa"/>
            <w:tcBorders>
              <w:top w:val="nil"/>
              <w:left w:val="nil"/>
              <w:bottom w:val="nil"/>
              <w:right w:val="nil"/>
            </w:tcBorders>
            <w:shd w:val="clear" w:color="auto" w:fill="auto"/>
          </w:tcPr>
          <w:p w14:paraId="4337C194" w14:textId="2C4DFCA9" w:rsidR="00635FBE" w:rsidRPr="00293AC7" w:rsidRDefault="00635FBE" w:rsidP="00AF52A0">
            <w:pPr>
              <w:spacing w:before="440"/>
              <w:ind w:left="-576"/>
              <w:jc w:val="center"/>
              <w:rPr>
                <w:rFonts w:eastAsia="SimSun"/>
                <w:b/>
                <w:sz w:val="28"/>
                <w:rtl/>
                <w:lang w:bidi="fa-IR"/>
              </w:rPr>
            </w:pPr>
            <w:r>
              <w:rPr>
                <w:rFonts w:eastAsia="SimSun" w:hint="cs"/>
                <w:b/>
                <w:sz w:val="28"/>
                <w:rtl/>
                <w:lang w:bidi="fa-IR"/>
              </w:rPr>
              <w:t xml:space="preserve">   </w:t>
            </w:r>
            <w:r w:rsidRPr="00293AC7">
              <w:rPr>
                <w:rFonts w:eastAsia="SimSun" w:hint="cs"/>
                <w:b/>
                <w:sz w:val="28"/>
                <w:rtl/>
                <w:lang w:bidi="fa-IR"/>
              </w:rPr>
              <w:t>(</w:t>
            </w:r>
            <w:r>
              <w:rPr>
                <w:rFonts w:eastAsia="SimSun" w:hint="cs"/>
                <w:b/>
                <w:sz w:val="28"/>
                <w:rtl/>
                <w:lang w:bidi="fa-IR"/>
              </w:rPr>
              <w:t>3</w:t>
            </w:r>
            <w:r w:rsidRPr="00293AC7">
              <w:rPr>
                <w:rFonts w:eastAsia="SimSun" w:hint="cs"/>
                <w:b/>
                <w:sz w:val="28"/>
                <w:rtl/>
                <w:lang w:bidi="fa-IR"/>
              </w:rPr>
              <w:t xml:space="preserve"> -</w:t>
            </w:r>
            <w:r>
              <w:rPr>
                <w:rFonts w:eastAsia="SimSun" w:hint="cs"/>
                <w:b/>
                <w:sz w:val="28"/>
                <w:rtl/>
                <w:lang w:bidi="fa-IR"/>
              </w:rPr>
              <w:t>1</w:t>
            </w:r>
            <w:r>
              <w:rPr>
                <w:rFonts w:eastAsia="SimSun" w:hint="cs"/>
                <w:b/>
                <w:sz w:val="28"/>
                <w:rtl/>
                <w:lang w:bidi="fa-IR"/>
              </w:rPr>
              <w:t>3</w:t>
            </w:r>
            <w:r w:rsidRPr="00293AC7">
              <w:rPr>
                <w:rFonts w:eastAsia="SimSun" w:hint="cs"/>
                <w:b/>
                <w:sz w:val="28"/>
                <w:rtl/>
                <w:lang w:bidi="fa-IR"/>
              </w:rPr>
              <w:t>)</w:t>
            </w:r>
          </w:p>
        </w:tc>
        <w:tc>
          <w:tcPr>
            <w:tcW w:w="6927" w:type="dxa"/>
            <w:tcBorders>
              <w:top w:val="nil"/>
              <w:left w:val="nil"/>
              <w:bottom w:val="nil"/>
              <w:right w:val="nil"/>
            </w:tcBorders>
            <w:shd w:val="clear" w:color="auto" w:fill="auto"/>
          </w:tcPr>
          <w:p w14:paraId="4D0A3217" w14:textId="77777777" w:rsidR="00635FBE" w:rsidRPr="00FC05E7" w:rsidRDefault="00635FBE" w:rsidP="00AF52A0">
            <w:pPr>
              <w:keepLines/>
              <w:autoSpaceDE w:val="0"/>
              <w:autoSpaceDN w:val="0"/>
              <w:spacing w:before="600" w:line="276" w:lineRule="auto"/>
              <w:ind w:left="576" w:right="515"/>
              <w:contextualSpacing/>
              <w:jc w:val="both"/>
              <w:rPr>
                <w:rFonts w:eastAsia="SimSun"/>
                <w:lang w:bidi="ar-BH"/>
              </w:rPr>
            </w:pPr>
          </w:p>
          <w:p w14:paraId="1B3088B4" w14:textId="3D324CDF" w:rsidR="00635FBE" w:rsidRPr="002B4E2A" w:rsidRDefault="00635FBE" w:rsidP="00AF52A0">
            <w:pPr>
              <w:jc w:val="center"/>
              <w:rPr>
                <w:sz w:val="24"/>
                <w:szCs w:val="24"/>
                <w:rtl/>
                <w:lang w:bidi="ar-BH"/>
              </w:rPr>
            </w:pPr>
            <m:oMathPara>
              <m:oMath>
                <m:r>
                  <w:rPr>
                    <w:rFonts w:ascii="Cambria Math" w:hAnsi="Cambria Math"/>
                    <w:sz w:val="24"/>
                    <w:szCs w:val="24"/>
                    <w:lang w:bidi="ar-BH"/>
                  </w:rPr>
                  <m:t>A(</m:t>
                </m:r>
                <m:r>
                  <m:rPr>
                    <m:sty m:val="bi"/>
                  </m:rPr>
                  <w:rPr>
                    <w:rFonts w:ascii="Cambria Math" w:hAnsi="Cambria Math"/>
                    <w:sz w:val="24"/>
                    <w:szCs w:val="24"/>
                    <w:lang w:bidi="ar-BH"/>
                  </w:rPr>
                  <m:t>x</m:t>
                </m:r>
                <m:r>
                  <w:rPr>
                    <w:rFonts w:ascii="Cambria Math" w:hAnsi="Cambria Math"/>
                    <w:sz w:val="24"/>
                    <w:szCs w:val="24"/>
                    <w:lang w:bidi="ar-BH"/>
                  </w:rPr>
                  <m:t>)=1-</m:t>
                </m:r>
                <m:sSub>
                  <m:sSubPr>
                    <m:ctrlPr>
                      <w:rPr>
                        <w:rFonts w:ascii="Cambria Math" w:hAnsi="Cambria Math"/>
                        <w:sz w:val="24"/>
                        <w:szCs w:val="24"/>
                        <w:lang w:bidi="ar-BH"/>
                      </w:rPr>
                    </m:ctrlPr>
                  </m:sSubPr>
                  <m:e>
                    <m:r>
                      <w:rPr>
                        <w:rFonts w:ascii="Cambria Math" w:hAnsi="Cambria Math"/>
                        <w:sz w:val="24"/>
                        <w:szCs w:val="24"/>
                        <w:lang w:bidi="ar-BH"/>
                      </w:rPr>
                      <m:t>D</m:t>
                    </m:r>
                  </m:e>
                  <m:sub>
                    <m:r>
                      <m:rPr>
                        <m:sty m:val="bi"/>
                      </m:rPr>
                      <w:rPr>
                        <w:rFonts w:ascii="Cambria Math" w:hAnsi="Cambria Math"/>
                        <w:sz w:val="24"/>
                        <w:szCs w:val="24"/>
                        <w:lang w:bidi="ar-BH"/>
                      </w:rPr>
                      <m:t>xx</m:t>
                    </m:r>
                  </m:sub>
                </m:sSub>
                <m:r>
                  <w:rPr>
                    <w:rFonts w:ascii="Cambria Math" w:hAnsi="Cambria Math"/>
                    <w:sz w:val="24"/>
                    <w:szCs w:val="24"/>
                    <w:lang w:bidi="ar-BH"/>
                  </w:rPr>
                  <m:t>(</m:t>
                </m:r>
                <m:r>
                  <m:rPr>
                    <m:sty m:val="bi"/>
                  </m:rPr>
                  <w:rPr>
                    <w:rFonts w:ascii="Cambria Math" w:hAnsi="Cambria Math"/>
                    <w:sz w:val="24"/>
                    <w:szCs w:val="24"/>
                    <w:lang w:bidi="ar-BH"/>
                  </w:rPr>
                  <m:t>x</m:t>
                </m:r>
                <m:r>
                  <w:rPr>
                    <w:rFonts w:ascii="Cambria Math" w:hAnsi="Cambria Math"/>
                    <w:sz w:val="24"/>
                    <w:szCs w:val="24"/>
                    <w:lang w:bidi="ar-BH"/>
                  </w:rPr>
                  <m:t>,G(E(</m:t>
                </m:r>
                <m:r>
                  <m:rPr>
                    <m:sty m:val="bi"/>
                  </m:rPr>
                  <w:rPr>
                    <w:rFonts w:ascii="Cambria Math" w:hAnsi="Cambria Math"/>
                    <w:sz w:val="24"/>
                    <w:szCs w:val="24"/>
                    <w:lang w:bidi="ar-BH"/>
                  </w:rPr>
                  <m:t>x</m:t>
                </m:r>
                <m:r>
                  <w:rPr>
                    <w:rFonts w:ascii="Cambria Math" w:hAnsi="Cambria Math"/>
                    <w:sz w:val="24"/>
                    <w:szCs w:val="24"/>
                    <w:lang w:bidi="ar-BH"/>
                  </w:rPr>
                  <m:t>)))</m:t>
                </m:r>
              </m:oMath>
            </m:oMathPara>
          </w:p>
        </w:tc>
      </w:tr>
    </w:tbl>
    <w:p w14:paraId="3F4D215B" w14:textId="68C435BD" w:rsidR="008F3E9A" w:rsidRPr="007803BC" w:rsidRDefault="00635FBE" w:rsidP="00813905">
      <w:pPr>
        <w:rPr>
          <w:rFonts w:hint="cs"/>
          <w:i/>
          <w:iCs/>
          <w:rtl/>
          <w:lang w:eastAsia="x-none" w:bidi="fa-IR"/>
        </w:rPr>
      </w:pPr>
      <w:r>
        <w:rPr>
          <w:rFonts w:hint="cs"/>
          <w:rtl/>
          <w:lang w:eastAsia="x-none" w:bidi="fa-IR"/>
        </w:rPr>
        <w:t xml:space="preserve">امتیاز ناهنجاری </w:t>
      </w:r>
      <m:oMath>
        <m:r>
          <w:rPr>
            <w:rFonts w:ascii="Cambria Math" w:hAnsi="Cambria Math"/>
            <w:lang w:eastAsia="x-none" w:bidi="fa-IR"/>
          </w:rPr>
          <m:t>A(</m:t>
        </m:r>
        <m:r>
          <m:rPr>
            <m:sty m:val="bi"/>
          </m:rPr>
          <w:rPr>
            <w:rFonts w:ascii="Cambria Math" w:hAnsi="Cambria Math"/>
            <w:lang w:eastAsia="x-none" w:bidi="fa-IR"/>
          </w:rPr>
          <m:t>x</m:t>
        </m:r>
        <m:r>
          <w:rPr>
            <w:rFonts w:ascii="Cambria Math" w:hAnsi="Cambria Math"/>
            <w:lang w:eastAsia="x-none" w:bidi="fa-IR"/>
          </w:rPr>
          <m:t>)</m:t>
        </m:r>
      </m:oMath>
      <w:r>
        <w:rPr>
          <w:rFonts w:hint="cs"/>
          <w:rtl/>
          <w:lang w:eastAsia="x-none" w:bidi="fa-IR"/>
        </w:rPr>
        <w:t xml:space="preserve"> بیانگر میزان کیفیت بازسازی </w:t>
      </w:r>
      <m:oMath>
        <m:r>
          <m:rPr>
            <m:sty m:val="bi"/>
          </m:rPr>
          <w:rPr>
            <w:rFonts w:ascii="Cambria Math" w:hAnsi="Cambria Math"/>
            <w:lang w:eastAsia="x-none" w:bidi="fa-IR"/>
          </w:rPr>
          <m:t>x</m:t>
        </m:r>
      </m:oMath>
      <w:r w:rsidR="00D8033B">
        <w:rPr>
          <w:rFonts w:hint="cs"/>
          <w:b/>
          <w:rtl/>
          <w:lang w:eastAsia="x-none" w:bidi="fa-IR"/>
        </w:rPr>
        <w:t xml:space="preserve"> است. الگوریتم ارائه شده در این کار مدل را مجبور به تولید خطای بزرگ برای نمونه‌های ناهنجار می‌کند</w:t>
      </w:r>
      <w:r w:rsidR="007803BC">
        <w:rPr>
          <w:rFonts w:hint="cs"/>
          <w:b/>
          <w:rtl/>
          <w:lang w:eastAsia="x-none" w:bidi="fa-IR"/>
        </w:rPr>
        <w:t xml:space="preserve"> در حالی که تابع هدف چرخه پایداری مدل مجبور به تولید بازسازی مناسب برای نمونه‌های هنجار می‌کند. این اختلاف امتیاز میان نمونه‌های هنجار و ناهنجار معیار مناسبی برای تشخیص نمونه‌های ناهنجار است.</w:t>
      </w:r>
    </w:p>
    <w:p w14:paraId="7C6EB17E" w14:textId="77777777" w:rsidR="009A5211" w:rsidRPr="009A5211" w:rsidRDefault="009A5211" w:rsidP="009A5211">
      <w:pPr>
        <w:rPr>
          <w:rtl/>
          <w:lang w:bidi="fa-IR"/>
        </w:rPr>
      </w:pPr>
    </w:p>
    <w:p w14:paraId="790A9213" w14:textId="257BFC15" w:rsidR="009948B0" w:rsidRPr="00620911" w:rsidRDefault="009948B0" w:rsidP="009948B0">
      <w:pPr>
        <w:pStyle w:val="Heading2"/>
        <w:numPr>
          <w:ilvl w:val="0"/>
          <w:numId w:val="0"/>
        </w:numPr>
      </w:pPr>
      <w:r>
        <w:rPr>
          <w:rFonts w:hint="cs"/>
          <w:rtl/>
        </w:rPr>
        <w:lastRenderedPageBreak/>
        <w:t>3-3-</w:t>
      </w:r>
      <w:r>
        <w:t xml:space="preserve"> </w:t>
      </w:r>
      <w:r>
        <w:rPr>
          <w:rFonts w:hint="cs"/>
          <w:rtl/>
        </w:rPr>
        <w:t xml:space="preserve">مدل </w:t>
      </w:r>
      <w:r w:rsidRPr="000B2D38">
        <w:rPr>
          <w:rFonts w:ascii="Times New Roman" w:hAnsi="Times New Roman" w:cs="Times New Roman"/>
        </w:rPr>
        <w:t>RCALAD</w:t>
      </w:r>
      <w:r>
        <w:rPr>
          <w:rStyle w:val="FootnoteReference"/>
          <w:lang w:val="en-US"/>
        </w:rPr>
        <w:footnoteReference w:id="81"/>
      </w:r>
    </w:p>
    <w:p w14:paraId="274DA67E" w14:textId="68F8EF3C" w:rsidR="00224D4A" w:rsidRDefault="000B43C8" w:rsidP="00224D4A">
      <w:pPr>
        <w:rPr>
          <w:rFonts w:hint="cs"/>
          <w:rtl/>
          <w:lang w:bidi="fa-IR"/>
        </w:rPr>
      </w:pPr>
      <w:r>
        <w:rPr>
          <w:rFonts w:hint="cs"/>
          <w:rtl/>
          <w:lang w:bidi="fa-IR"/>
        </w:rPr>
        <w:t xml:space="preserve">بخش فعلی به معرفی مدل پیشنهادی اختصاص داده شده است. روش مورد بحث به منظور تشخیص ناهنجاری به دسته روش‌های مبتنی بر بازسازی تعلق دارد و از نظر دسترسی برچسب داده‌ها همانند </w:t>
      </w:r>
      <w:r w:rsidR="002E262F">
        <w:rPr>
          <w:rFonts w:hint="cs"/>
          <w:rtl/>
          <w:lang w:bidi="fa-IR"/>
        </w:rPr>
        <w:t xml:space="preserve">سایر مدل‌های مبتنی بر شبکه‌های عصبی تخاصمی بررسی شده </w:t>
      </w:r>
      <w:r>
        <w:rPr>
          <w:rFonts w:hint="cs"/>
          <w:rtl/>
          <w:lang w:bidi="fa-IR"/>
        </w:rPr>
        <w:t>جزو دسته</w:t>
      </w:r>
      <w:r w:rsidR="002E262F">
        <w:rPr>
          <w:rFonts w:hint="cs"/>
          <w:rtl/>
          <w:lang w:bidi="fa-IR"/>
        </w:rPr>
        <w:t xml:space="preserve"> الگوریتم‌های</w:t>
      </w:r>
      <w:r>
        <w:rPr>
          <w:rFonts w:hint="cs"/>
          <w:rtl/>
          <w:lang w:bidi="fa-IR"/>
        </w:rPr>
        <w:t xml:space="preserve"> بدون نظارت </w:t>
      </w:r>
      <w:r w:rsidR="002E262F">
        <w:rPr>
          <w:rFonts w:hint="cs"/>
          <w:rtl/>
          <w:lang w:bidi="fa-IR"/>
        </w:rPr>
        <w:t xml:space="preserve">به حساب می‌آید. در این روش شبکه مولد موجود در ساختار </w:t>
      </w:r>
      <w:r w:rsidR="002E262F">
        <w:rPr>
          <w:lang w:bidi="fa-IR"/>
        </w:rPr>
        <w:t>GAN</w:t>
      </w:r>
      <w:r w:rsidR="002E262F">
        <w:rPr>
          <w:rFonts w:hint="cs"/>
          <w:rtl/>
          <w:lang w:bidi="fa-IR"/>
        </w:rPr>
        <w:t xml:space="preserve">  نگاشت از فضای نهان به فضای داده ورودی را فرا می‌گیرد، به بیان دیگر در این قسمت از شبکه عصبی تخاصمی توزیع داده هنجار ورودی مدل می‌شود</w:t>
      </w:r>
      <w:r w:rsidR="008C5B70">
        <w:rPr>
          <w:rFonts w:hint="cs"/>
          <w:rtl/>
          <w:lang w:bidi="fa-IR"/>
        </w:rPr>
        <w:t>. برای یادگیری نگاشت معکوس از فضای داده ورودی به فضای نهان از ساختار کدگذار-کدگشا استفاده شده است.</w:t>
      </w:r>
      <w:r w:rsidR="0035707A">
        <w:rPr>
          <w:lang w:bidi="fa-IR"/>
        </w:rPr>
        <w:t xml:space="preserve"> </w:t>
      </w:r>
    </w:p>
    <w:p w14:paraId="3862DFC4" w14:textId="77777777" w:rsidR="00E65E62" w:rsidRDefault="008C5B70" w:rsidP="003E323C">
      <w:pPr>
        <w:rPr>
          <w:rFonts w:ascii="Cambria Math" w:hAnsi="Cambria Math"/>
          <w:rtl/>
          <w:lang w:bidi="fa-IR"/>
        </w:rPr>
      </w:pPr>
      <w:r>
        <w:rPr>
          <w:rFonts w:hint="cs"/>
          <w:rtl/>
          <w:lang w:bidi="fa-IR"/>
        </w:rPr>
        <w:t xml:space="preserve"> با </w:t>
      </w:r>
      <w:r w:rsidR="004B0BC2">
        <w:rPr>
          <w:rFonts w:hint="cs"/>
          <w:rtl/>
          <w:lang w:bidi="fa-IR"/>
        </w:rPr>
        <w:t>ا</w:t>
      </w:r>
      <w:r>
        <w:rPr>
          <w:rFonts w:hint="cs"/>
          <w:rtl/>
          <w:lang w:bidi="fa-IR"/>
        </w:rPr>
        <w:t>فزودن تم</w:t>
      </w:r>
      <w:r w:rsidR="00E65E62">
        <w:rPr>
          <w:rFonts w:hint="cs"/>
          <w:rtl/>
          <w:lang w:bidi="fa-IR"/>
        </w:rPr>
        <w:t>ایز</w:t>
      </w:r>
      <w:r>
        <w:rPr>
          <w:rFonts w:hint="cs"/>
          <w:rtl/>
          <w:lang w:bidi="fa-IR"/>
        </w:rPr>
        <w:t xml:space="preserve">گر </w:t>
      </w:r>
      <w:r w:rsidR="004B0BC2">
        <w:rPr>
          <w:rFonts w:hint="cs"/>
          <w:rtl/>
          <w:lang w:bidi="fa-IR"/>
        </w:rPr>
        <w:t>به ساختار ارائه شده شرط</w:t>
      </w:r>
      <w:r>
        <w:rPr>
          <w:rFonts w:hint="cs"/>
          <w:rtl/>
          <w:lang w:bidi="fa-IR"/>
        </w:rPr>
        <w:t xml:space="preserve"> چرخه پایداری</w:t>
      </w:r>
      <w:r w:rsidR="004B0BC2">
        <w:rPr>
          <w:rFonts w:hint="cs"/>
          <w:rtl/>
          <w:lang w:bidi="fa-IR"/>
        </w:rPr>
        <w:t xml:space="preserve"> در هر دو فضای نهفته و فضای ورودی در مدل پیشنهادی ارضا می‌شود</w:t>
      </w:r>
      <w:r w:rsidR="00E65E62">
        <w:rPr>
          <w:rFonts w:hint="cs"/>
          <w:rtl/>
          <w:lang w:bidi="fa-IR"/>
        </w:rPr>
        <w:t xml:space="preserve"> اما </w:t>
      </w:r>
      <w:r w:rsidR="004B0BC2">
        <w:rPr>
          <w:rFonts w:hint="cs"/>
          <w:rtl/>
          <w:lang w:bidi="fa-IR"/>
        </w:rPr>
        <w:t>تمایزگر مورد استفاده در کارهای قبلی</w:t>
      </w:r>
      <w:r w:rsidR="00E65E62">
        <w:rPr>
          <w:rFonts w:hint="cs"/>
          <w:rtl/>
          <w:lang w:bidi="fa-IR"/>
        </w:rPr>
        <w:t>،</w:t>
      </w:r>
      <w:r w:rsidR="004B0BC2">
        <w:rPr>
          <w:rFonts w:hint="cs"/>
          <w:rtl/>
          <w:lang w:bidi="fa-IR"/>
        </w:rPr>
        <w:t xml:space="preserve"> تنها به ت</w:t>
      </w:r>
      <w:r w:rsidR="00474504">
        <w:rPr>
          <w:rFonts w:hint="cs"/>
          <w:rtl/>
          <w:lang w:bidi="fa-IR"/>
        </w:rPr>
        <w:t xml:space="preserve">وزیع‌های منفرد داده‌ها در هر دو فضای نهفته و داده ورودی توجه می‌کردند و </w:t>
      </w:r>
      <w:r w:rsidR="00E65E62">
        <w:rPr>
          <w:rFonts w:hint="cs"/>
          <w:rtl/>
          <w:lang w:bidi="fa-IR"/>
        </w:rPr>
        <w:t xml:space="preserve">عملا </w:t>
      </w:r>
      <w:r w:rsidR="00474504">
        <w:rPr>
          <w:rFonts w:hint="cs"/>
          <w:rtl/>
          <w:lang w:bidi="fa-IR"/>
        </w:rPr>
        <w:t xml:space="preserve">برخی از جریان اطلاعات موجود در شبکه که متعلق به توزیع توامان </w:t>
      </w:r>
      <w:r w:rsidR="00474504">
        <w:rPr>
          <w:rFonts w:ascii="Cambria Math" w:hAnsi="Cambria Math" w:hint="cs"/>
          <w:rtl/>
          <w:lang w:bidi="fa-IR"/>
        </w:rPr>
        <w:t>متغیرهای فضای داده ورودی و نگاشت متناسب آن در فضای نهفته</w:t>
      </w:r>
      <w:r w:rsidR="00E65E62">
        <w:rPr>
          <w:rFonts w:ascii="Cambria Math" w:hAnsi="Cambria Math" w:hint="cs"/>
          <w:rtl/>
          <w:lang w:bidi="fa-IR"/>
        </w:rPr>
        <w:t xml:space="preserve"> است،</w:t>
      </w:r>
      <w:r w:rsidR="00474504">
        <w:rPr>
          <w:rFonts w:ascii="Cambria Math" w:hAnsi="Cambria Math" w:hint="cs"/>
          <w:rtl/>
          <w:lang w:bidi="fa-IR"/>
        </w:rPr>
        <w:t xml:space="preserve"> بلا استفاده باقی می‌</w:t>
      </w:r>
      <w:r w:rsidR="00E65E62">
        <w:rPr>
          <w:rFonts w:ascii="Cambria Math" w:hAnsi="Cambria Math" w:hint="cs"/>
          <w:rtl/>
          <w:lang w:bidi="fa-IR"/>
        </w:rPr>
        <w:t>مان</w:t>
      </w:r>
      <w:r w:rsidR="000610D7">
        <w:rPr>
          <w:rFonts w:ascii="Cambria Math" w:hAnsi="Cambria Math" w:hint="cs"/>
          <w:rtl/>
          <w:lang w:bidi="fa-IR"/>
        </w:rPr>
        <w:t>د.</w:t>
      </w:r>
    </w:p>
    <w:p w14:paraId="4D75867E" w14:textId="7807E5CD" w:rsidR="000B43C8" w:rsidRDefault="000610D7" w:rsidP="00A852C6">
      <w:pPr>
        <w:rPr>
          <w:rFonts w:ascii="Cambria Math" w:hAnsi="Cambria Math"/>
          <w:rtl/>
          <w:lang w:bidi="fa-IR"/>
        </w:rPr>
      </w:pPr>
      <w:r>
        <w:rPr>
          <w:rFonts w:ascii="Cambria Math" w:hAnsi="Cambria Math" w:hint="cs"/>
          <w:rtl/>
          <w:lang w:bidi="fa-IR"/>
        </w:rPr>
        <w:t xml:space="preserve"> قابل توجه است که این روال و اثر بکاگیری این نوع تمایزگر توامان یک مرتبه پیش از این ثابت شده است؛ در واقع</w:t>
      </w:r>
      <w:r w:rsidR="008D3E26">
        <w:rPr>
          <w:rFonts w:ascii="Cambria Math" w:hAnsi="Cambria Math" w:hint="cs"/>
          <w:rtl/>
          <w:lang w:bidi="fa-IR"/>
        </w:rPr>
        <w:t xml:space="preserve"> برای آموزش به</w:t>
      </w:r>
      <w:r>
        <w:rPr>
          <w:rFonts w:ascii="Cambria Math" w:hAnsi="Cambria Math" w:hint="cs"/>
          <w:rtl/>
          <w:lang w:bidi="fa-IR"/>
        </w:rPr>
        <w:t xml:space="preserve"> هنگام افزودن شبکه کدگذار </w:t>
      </w:r>
      <w:r w:rsidR="008D3E26">
        <w:rPr>
          <w:rFonts w:ascii="Cambria Math" w:hAnsi="Cambria Math" w:hint="cs"/>
          <w:rtl/>
          <w:lang w:bidi="fa-IR"/>
        </w:rPr>
        <w:t>به ساختار</w:t>
      </w:r>
      <w:r w:rsidR="00E65E62">
        <w:rPr>
          <w:rFonts w:ascii="Cambria Math" w:hAnsi="Cambria Math" w:hint="cs"/>
          <w:rtl/>
          <w:lang w:bidi="fa-IR"/>
        </w:rPr>
        <w:t xml:space="preserve"> اولیه </w:t>
      </w:r>
      <w:r w:rsidR="008D3E26" w:rsidRPr="000B2D38">
        <w:rPr>
          <w:rFonts w:cs="Times New Roman"/>
          <w:lang w:bidi="fa-IR"/>
        </w:rPr>
        <w:t>GAN</w:t>
      </w:r>
      <w:r w:rsidR="00E65E62">
        <w:rPr>
          <w:rFonts w:ascii="Cambria Math" w:hAnsi="Cambria Math" w:hint="cs"/>
          <w:rtl/>
          <w:lang w:bidi="fa-IR"/>
        </w:rPr>
        <w:t xml:space="preserve"> در هنگام معرفی مدل </w:t>
      </w:r>
      <w:r w:rsidR="00E65E62" w:rsidRPr="000B2D38">
        <w:rPr>
          <w:rFonts w:cs="Times New Roman"/>
          <w:lang w:bidi="fa-IR"/>
        </w:rPr>
        <w:t>ALI</w:t>
      </w:r>
      <w:r w:rsidR="008D3E26">
        <w:rPr>
          <w:rFonts w:ascii="Cambria Math" w:hAnsi="Cambria Math" w:hint="cs"/>
          <w:rtl/>
          <w:lang w:bidi="fa-IR"/>
        </w:rPr>
        <w:t>، دو راه پیشرو بود. یک راه افزودن یک شبکه تمایزگر</w:t>
      </w:r>
      <w:r w:rsidR="00E65E62">
        <w:rPr>
          <w:rFonts w:ascii="Cambria Math" w:hAnsi="Cambria Math" w:hint="cs"/>
          <w:rtl/>
          <w:lang w:bidi="fa-IR"/>
        </w:rPr>
        <w:t xml:space="preserve"> در کنار تمایزگر اولیه موجود</w:t>
      </w:r>
      <w:r w:rsidR="00A852C6">
        <w:rPr>
          <w:rFonts w:ascii="Cambria Math" w:hAnsi="Cambria Math" w:hint="cs"/>
          <w:rtl/>
          <w:lang w:bidi="fa-IR"/>
        </w:rPr>
        <w:t>،</w:t>
      </w:r>
      <w:r w:rsidR="008D3E26">
        <w:rPr>
          <w:rFonts w:ascii="Cambria Math" w:hAnsi="Cambria Math" w:hint="cs"/>
          <w:rtl/>
          <w:lang w:bidi="fa-IR"/>
        </w:rPr>
        <w:t xml:space="preserve"> برای </w:t>
      </w:r>
      <w:r w:rsidR="00A852C6">
        <w:rPr>
          <w:rFonts w:ascii="Cambria Math" w:hAnsi="Cambria Math" w:hint="cs"/>
          <w:rtl/>
          <w:lang w:bidi="fa-IR"/>
        </w:rPr>
        <w:t xml:space="preserve">تمیز </w:t>
      </w:r>
      <w:r w:rsidR="008D3E26">
        <w:rPr>
          <w:rFonts w:ascii="Cambria Math" w:hAnsi="Cambria Math" w:hint="cs"/>
          <w:rtl/>
          <w:lang w:bidi="fa-IR"/>
        </w:rPr>
        <w:t>بین متغیرهای فضای پنهان</w:t>
      </w:r>
      <w:r w:rsidR="00A852C6">
        <w:rPr>
          <w:rFonts w:ascii="Cambria Math" w:hAnsi="Cambria Math" w:hint="cs"/>
          <w:rtl/>
          <w:lang w:bidi="fa-IR"/>
        </w:rPr>
        <w:t xml:space="preserve"> </w:t>
      </w:r>
      <w:r w:rsidR="008D3E26">
        <w:rPr>
          <w:rFonts w:ascii="Cambria Math" w:hAnsi="Cambria Math" w:hint="cs"/>
          <w:rtl/>
          <w:lang w:bidi="fa-IR"/>
        </w:rPr>
        <w:t>بود و یک راه</w:t>
      </w:r>
      <w:r w:rsidR="00E65E62">
        <w:rPr>
          <w:rFonts w:ascii="Cambria Math" w:hAnsi="Cambria Math" w:hint="cs"/>
          <w:rtl/>
          <w:lang w:bidi="fa-IR"/>
        </w:rPr>
        <w:t>،</w:t>
      </w:r>
      <w:r w:rsidR="008D3E26">
        <w:rPr>
          <w:rFonts w:ascii="Cambria Math" w:hAnsi="Cambria Math" w:hint="cs"/>
          <w:rtl/>
          <w:lang w:bidi="fa-IR"/>
        </w:rPr>
        <w:t xml:space="preserve"> تقویت شبکه تمایزگر اولیه و آموزش این شبکه به نحوی</w:t>
      </w:r>
      <w:r w:rsidR="00A852C6">
        <w:rPr>
          <w:rFonts w:ascii="Cambria Math" w:hAnsi="Cambria Math" w:hint="cs"/>
          <w:rtl/>
          <w:lang w:bidi="fa-IR"/>
        </w:rPr>
        <w:t>ست</w:t>
      </w:r>
      <w:r w:rsidR="008D3E26">
        <w:rPr>
          <w:rFonts w:ascii="Cambria Math" w:hAnsi="Cambria Math" w:hint="cs"/>
          <w:rtl/>
          <w:lang w:bidi="fa-IR"/>
        </w:rPr>
        <w:t xml:space="preserve"> که توزیع توامان </w:t>
      </w:r>
      <w:r w:rsidR="00E65E62">
        <w:rPr>
          <w:rFonts w:ascii="Cambria Math" w:hAnsi="Cambria Math" w:hint="cs"/>
          <w:rtl/>
          <w:lang w:bidi="fa-IR"/>
        </w:rPr>
        <w:t>در هردو فضای نهان و واقعی</w:t>
      </w:r>
      <w:r w:rsidR="00A852C6">
        <w:rPr>
          <w:rFonts w:ascii="Cambria Math" w:hAnsi="Cambria Math" w:hint="cs"/>
          <w:rtl/>
          <w:lang w:bidi="fa-IR"/>
        </w:rPr>
        <w:t xml:space="preserve"> را فرا بگیرند و بتوانند داده</w:t>
      </w:r>
      <w:r w:rsidR="00A852C6">
        <w:rPr>
          <w:rFonts w:ascii="Cambria Math" w:hAnsi="Cambria Math"/>
          <w:rtl/>
          <w:lang w:bidi="fa-IR"/>
        </w:rPr>
        <w:softHyphen/>
      </w:r>
      <w:r w:rsidR="00A852C6">
        <w:rPr>
          <w:rFonts w:ascii="Cambria Math" w:hAnsi="Cambria Math" w:hint="cs"/>
          <w:rtl/>
          <w:lang w:bidi="fa-IR"/>
        </w:rPr>
        <w:t>های آموزشی را از داده</w:t>
      </w:r>
      <w:r w:rsidR="00A852C6">
        <w:rPr>
          <w:rFonts w:ascii="Cambria Math" w:hAnsi="Cambria Math"/>
          <w:rtl/>
          <w:lang w:bidi="fa-IR"/>
        </w:rPr>
        <w:softHyphen/>
      </w:r>
      <w:r w:rsidR="00A852C6">
        <w:rPr>
          <w:rFonts w:ascii="Cambria Math" w:hAnsi="Cambria Math" w:hint="cs"/>
          <w:rtl/>
          <w:lang w:bidi="fa-IR"/>
        </w:rPr>
        <w:t xml:space="preserve">های تولیدشده توسط این مدل تشخیص دهد. </w:t>
      </w:r>
    </w:p>
    <w:p w14:paraId="3EDBC2F9" w14:textId="2C09DE57" w:rsidR="00344F09" w:rsidRDefault="00344F09" w:rsidP="00344F09">
      <w:pPr>
        <w:rPr>
          <w:rFonts w:ascii="Cambria Math" w:hAnsi="Cambria Math"/>
          <w:rtl/>
          <w:lang w:bidi="fa-IR"/>
        </w:rPr>
      </w:pPr>
      <w:r>
        <w:rPr>
          <w:rFonts w:ascii="Cambria Math" w:hAnsi="Cambria Math" w:hint="cs"/>
          <w:rtl/>
          <w:lang w:bidi="fa-IR"/>
        </w:rPr>
        <w:t>در مدل</w:t>
      </w:r>
      <w:r>
        <w:rPr>
          <w:rFonts w:ascii="Cambria Math" w:hAnsi="Cambria Math"/>
          <w:rtl/>
          <w:lang w:bidi="fa-IR"/>
        </w:rPr>
        <w:softHyphen/>
      </w:r>
      <w:r>
        <w:rPr>
          <w:rFonts w:ascii="Cambria Math" w:hAnsi="Cambria Math" w:hint="cs"/>
          <w:rtl/>
          <w:lang w:bidi="fa-IR"/>
        </w:rPr>
        <w:t xml:space="preserve">های </w:t>
      </w:r>
      <w:r w:rsidR="00EA004C">
        <w:rPr>
          <w:rFonts w:ascii="Cambria Math" w:hAnsi="Cambria Math" w:hint="cs"/>
          <w:rtl/>
          <w:lang w:bidi="fa-IR"/>
        </w:rPr>
        <w:t>پیشین</w:t>
      </w:r>
      <w:r>
        <w:rPr>
          <w:rFonts w:ascii="Cambria Math" w:hAnsi="Cambria Math" w:hint="cs"/>
          <w:rtl/>
          <w:lang w:bidi="fa-IR"/>
        </w:rPr>
        <w:t>، جریان اطلاعات شامل یک فرایند دو مرحله</w:t>
      </w:r>
      <w:r>
        <w:rPr>
          <w:rFonts w:ascii="Cambria Math" w:hAnsi="Cambria Math"/>
          <w:rtl/>
          <w:lang w:bidi="fa-IR"/>
        </w:rPr>
        <w:softHyphen/>
      </w:r>
      <w:r>
        <w:rPr>
          <w:rFonts w:ascii="Cambria Math" w:hAnsi="Cambria Math" w:hint="cs"/>
          <w:rtl/>
          <w:lang w:bidi="fa-IR"/>
        </w:rPr>
        <w:t>ایست، به این ترتیب که ابتدا از روی داده اولیه در فضای واقعی یک نگاشت توسط کدگذار به فضای نهان انجام می</w:t>
      </w:r>
      <w:r>
        <w:rPr>
          <w:rFonts w:ascii="Cambria Math" w:hAnsi="Cambria Math"/>
          <w:rtl/>
          <w:lang w:bidi="fa-IR"/>
        </w:rPr>
        <w:softHyphen/>
      </w:r>
      <w:r>
        <w:rPr>
          <w:rFonts w:ascii="Cambria Math" w:hAnsi="Cambria Math" w:hint="cs"/>
          <w:rtl/>
          <w:lang w:bidi="fa-IR"/>
        </w:rPr>
        <w:t xml:space="preserve">شود و سپس از روی همین داده یک نگاشت معکوس به عنوان بازسازی به فضای داده اولیه توسط </w:t>
      </w:r>
      <w:r w:rsidR="00EA004C">
        <w:rPr>
          <w:rFonts w:ascii="Cambria Math" w:hAnsi="Cambria Math" w:hint="cs"/>
          <w:rtl/>
          <w:lang w:bidi="fa-IR"/>
        </w:rPr>
        <w:t>شبکه مولد انجام می</w:t>
      </w:r>
      <w:r w:rsidR="00EA004C">
        <w:rPr>
          <w:rFonts w:ascii="Cambria Math" w:hAnsi="Cambria Math"/>
          <w:rtl/>
          <w:lang w:bidi="fa-IR"/>
        </w:rPr>
        <w:softHyphen/>
      </w:r>
      <w:r w:rsidR="00EA004C">
        <w:rPr>
          <w:rFonts w:ascii="Cambria Math" w:hAnsi="Cambria Math" w:hint="cs"/>
          <w:rtl/>
          <w:lang w:bidi="fa-IR"/>
        </w:rPr>
        <w:t>شود. سپس بار دیگر همین بازسازی به کدگذار فرستاده شده و در واقع بازسازی متغیر در فضای نهان بدست می</w:t>
      </w:r>
      <w:r w:rsidR="00EA004C">
        <w:rPr>
          <w:rFonts w:ascii="Cambria Math" w:hAnsi="Cambria Math"/>
          <w:rtl/>
          <w:lang w:bidi="fa-IR"/>
        </w:rPr>
        <w:softHyphen/>
      </w:r>
      <w:r w:rsidR="00EA004C">
        <w:rPr>
          <w:rFonts w:ascii="Cambria Math" w:hAnsi="Cambria Math" w:hint="cs"/>
          <w:rtl/>
          <w:lang w:bidi="fa-IR"/>
        </w:rPr>
        <w:t xml:space="preserve">آید. </w:t>
      </w:r>
      <w:r w:rsidR="00EA004C">
        <w:rPr>
          <w:rFonts w:ascii="Cambria Math" w:hAnsi="Cambria Math" w:hint="cs"/>
          <w:rtl/>
          <w:lang w:bidi="fa-IR"/>
        </w:rPr>
        <w:lastRenderedPageBreak/>
        <w:t>در این مدل</w:t>
      </w:r>
      <w:r w:rsidR="00EA004C">
        <w:rPr>
          <w:rFonts w:ascii="Cambria Math" w:hAnsi="Cambria Math"/>
          <w:rtl/>
          <w:lang w:bidi="fa-IR"/>
        </w:rPr>
        <w:softHyphen/>
      </w:r>
      <w:r w:rsidR="00EA004C">
        <w:rPr>
          <w:rFonts w:ascii="Cambria Math" w:hAnsi="Cambria Math" w:hint="cs"/>
          <w:rtl/>
          <w:lang w:bidi="fa-IR"/>
        </w:rPr>
        <w:t>ها متغیرها در هر کدام از فضاها با بازسازی آن</w:t>
      </w:r>
      <w:r w:rsidR="00EA004C">
        <w:rPr>
          <w:rFonts w:ascii="Cambria Math" w:hAnsi="Cambria Math"/>
          <w:rtl/>
          <w:lang w:bidi="fa-IR"/>
        </w:rPr>
        <w:softHyphen/>
      </w:r>
      <w:r w:rsidR="00EA004C">
        <w:rPr>
          <w:rFonts w:ascii="Cambria Math" w:hAnsi="Cambria Math" w:hint="cs"/>
          <w:rtl/>
          <w:lang w:bidi="fa-IR"/>
        </w:rPr>
        <w:t>ها به صورت جداگانه مورد بررسی قرار می</w:t>
      </w:r>
      <w:r w:rsidR="00EA004C">
        <w:rPr>
          <w:rFonts w:ascii="Cambria Math" w:hAnsi="Cambria Math"/>
          <w:rtl/>
          <w:lang w:bidi="fa-IR"/>
        </w:rPr>
        <w:softHyphen/>
      </w:r>
      <w:r w:rsidR="00EA004C">
        <w:rPr>
          <w:rFonts w:ascii="Cambria Math" w:hAnsi="Cambria Math" w:hint="cs"/>
          <w:rtl/>
          <w:lang w:bidi="fa-IR"/>
        </w:rPr>
        <w:t>گرفتند و تفکیک</w:t>
      </w:r>
      <w:r w:rsidR="00EA004C">
        <w:rPr>
          <w:rFonts w:ascii="Cambria Math" w:hAnsi="Cambria Math"/>
          <w:rtl/>
          <w:lang w:bidi="fa-IR"/>
        </w:rPr>
        <w:softHyphen/>
      </w:r>
      <w:r w:rsidR="00EA004C">
        <w:rPr>
          <w:rFonts w:ascii="Cambria Math" w:hAnsi="Cambria Math" w:hint="cs"/>
          <w:rtl/>
          <w:lang w:bidi="fa-IR"/>
        </w:rPr>
        <w:t>شده تمیز داده می</w:t>
      </w:r>
      <w:r w:rsidR="00EA004C">
        <w:rPr>
          <w:rFonts w:ascii="Cambria Math" w:hAnsi="Cambria Math"/>
          <w:rtl/>
          <w:lang w:bidi="fa-IR"/>
        </w:rPr>
        <w:softHyphen/>
      </w:r>
      <w:r w:rsidR="00EA004C">
        <w:rPr>
          <w:rFonts w:ascii="Cambria Math" w:hAnsi="Cambria Math" w:hint="cs"/>
          <w:rtl/>
          <w:lang w:bidi="fa-IR"/>
        </w:rPr>
        <w:t>شدند و بدین ترتیب ارتباط موجود بین این دو فضا نادیده گرفته می</w:t>
      </w:r>
      <w:r w:rsidR="00EA004C">
        <w:rPr>
          <w:rFonts w:ascii="Cambria Math" w:hAnsi="Cambria Math"/>
          <w:rtl/>
          <w:lang w:bidi="fa-IR"/>
        </w:rPr>
        <w:softHyphen/>
      </w:r>
      <w:r w:rsidR="00EA004C">
        <w:rPr>
          <w:rFonts w:ascii="Cambria Math" w:hAnsi="Cambria Math" w:hint="cs"/>
          <w:rtl/>
          <w:lang w:bidi="fa-IR"/>
        </w:rPr>
        <w:t xml:space="preserve">شد. </w:t>
      </w:r>
    </w:p>
    <w:p w14:paraId="39C768A1" w14:textId="77777777" w:rsidR="00224D4A" w:rsidRDefault="00EA004C" w:rsidP="00D03C60">
      <w:pPr>
        <w:rPr>
          <w:rFonts w:ascii="Cambria Math" w:hAnsi="Cambria Math"/>
          <w:rtl/>
          <w:lang w:bidi="fa-IR"/>
        </w:rPr>
      </w:pPr>
      <w:r>
        <w:rPr>
          <w:rFonts w:ascii="Cambria Math" w:hAnsi="Cambria Math" w:hint="cs"/>
          <w:rtl/>
          <w:lang w:bidi="fa-IR"/>
        </w:rPr>
        <w:t>بر مبنای استفاده از همین اطلاعات از دست رفته</w:t>
      </w:r>
      <w:r w:rsidR="000778E2">
        <w:rPr>
          <w:rFonts w:ascii="Cambria Math" w:hAnsi="Cambria Math" w:hint="cs"/>
          <w:rtl/>
          <w:lang w:bidi="fa-IR"/>
        </w:rPr>
        <w:t xml:space="preserve"> و سابقه بکارگیری توزیع</w:t>
      </w:r>
      <w:r w:rsidR="000778E2">
        <w:rPr>
          <w:rFonts w:ascii="Cambria Math" w:hAnsi="Cambria Math"/>
          <w:rtl/>
          <w:lang w:bidi="fa-IR"/>
        </w:rPr>
        <w:softHyphen/>
      </w:r>
      <w:r w:rsidR="000778E2">
        <w:rPr>
          <w:rFonts w:ascii="Cambria Math" w:hAnsi="Cambria Math" w:hint="cs"/>
          <w:rtl/>
          <w:lang w:bidi="fa-IR"/>
        </w:rPr>
        <w:t>های توامان در این زمینه</w:t>
      </w:r>
      <w:r>
        <w:rPr>
          <w:rFonts w:ascii="Cambria Math" w:hAnsi="Cambria Math" w:hint="cs"/>
          <w:rtl/>
          <w:lang w:bidi="fa-IR"/>
        </w:rPr>
        <w:t xml:space="preserve">، در این جا مدل </w:t>
      </w:r>
      <w:r w:rsidRPr="000B2D38">
        <w:rPr>
          <w:rFonts w:cs="Times New Roman"/>
          <w:lang w:bidi="fa-IR"/>
        </w:rPr>
        <w:t>RCALAD</w:t>
      </w:r>
      <w:r>
        <w:rPr>
          <w:rFonts w:ascii="Cambria Math" w:hAnsi="Cambria Math" w:hint="cs"/>
          <w:rtl/>
          <w:lang w:bidi="fa-IR"/>
        </w:rPr>
        <w:t xml:space="preserve"> پیشنهاد شده</w:t>
      </w:r>
      <w:r>
        <w:rPr>
          <w:rFonts w:ascii="Cambria Math" w:hAnsi="Cambria Math"/>
          <w:rtl/>
          <w:lang w:bidi="fa-IR"/>
        </w:rPr>
        <w:softHyphen/>
      </w:r>
      <w:r>
        <w:rPr>
          <w:rFonts w:ascii="Cambria Math" w:hAnsi="Cambria Math" w:hint="cs"/>
          <w:rtl/>
          <w:lang w:bidi="fa-IR"/>
        </w:rPr>
        <w:t>است. در این</w:t>
      </w:r>
      <w:r>
        <w:rPr>
          <w:rFonts w:ascii="Cambria Math" w:hAnsi="Cambria Math"/>
          <w:rtl/>
          <w:lang w:bidi="fa-IR"/>
        </w:rPr>
        <w:softHyphen/>
      </w:r>
      <w:r w:rsidR="00D03C60">
        <w:rPr>
          <w:rFonts w:ascii="Cambria Math" w:hAnsi="Cambria Math" w:hint="cs"/>
          <w:rtl/>
          <w:lang w:bidi="fa-IR"/>
        </w:rPr>
        <w:t xml:space="preserve"> ساختار</w:t>
      </w:r>
      <w:r>
        <w:rPr>
          <w:rFonts w:ascii="Cambria Math" w:hAnsi="Cambria Math" w:hint="cs"/>
          <w:rtl/>
          <w:lang w:bidi="fa-IR"/>
        </w:rPr>
        <w:t xml:space="preserve"> در کنار چهارچوب اولیه شبکه</w:t>
      </w:r>
      <w:r>
        <w:rPr>
          <w:rFonts w:ascii="Cambria Math" w:hAnsi="Cambria Math"/>
          <w:rtl/>
          <w:lang w:bidi="fa-IR"/>
        </w:rPr>
        <w:softHyphen/>
      </w:r>
      <w:r>
        <w:rPr>
          <w:rFonts w:ascii="Cambria Math" w:hAnsi="Cambria Math" w:hint="cs"/>
          <w:rtl/>
          <w:lang w:bidi="fa-IR"/>
        </w:rPr>
        <w:t>های مولد تخاصمی، یک شبکه تمایزگر</w:t>
      </w:r>
      <w:r w:rsidR="00D03C60">
        <w:rPr>
          <w:rFonts w:ascii="Cambria Math" w:hAnsi="Cambria Math" w:hint="cs"/>
          <w:rtl/>
          <w:lang w:bidi="fa-IR"/>
        </w:rPr>
        <w:t xml:space="preserve"> توامان</w:t>
      </w:r>
      <w:r>
        <w:rPr>
          <w:rFonts w:ascii="Cambria Math" w:hAnsi="Cambria Math" w:hint="cs"/>
          <w:rtl/>
          <w:lang w:bidi="fa-IR"/>
        </w:rPr>
        <w:t xml:space="preserve"> افزوده شده، تا با بکارگیری </w:t>
      </w:r>
      <w:r w:rsidR="00D03C60">
        <w:rPr>
          <w:rFonts w:ascii="Cambria Math" w:hAnsi="Cambria Math" w:hint="cs"/>
          <w:rtl/>
          <w:lang w:bidi="fa-IR"/>
        </w:rPr>
        <w:t>بیشترین اطلاعات موجود، مدل به جهت بهتری هدایت شده و</w:t>
      </w:r>
      <w:r w:rsidR="00E25020">
        <w:rPr>
          <w:rFonts w:ascii="Cambria Math" w:hAnsi="Cambria Math" w:hint="cs"/>
          <w:rtl/>
          <w:lang w:bidi="fa-IR"/>
        </w:rPr>
        <w:t xml:space="preserve"> سازگاری چرخه تا دو مرحله بررسی شود؛ یعنی برای آموزش مدل از اطلاعات هر دوفضا به صورت توامان استفاده شود و</w:t>
      </w:r>
      <w:r w:rsidR="00D03C60">
        <w:rPr>
          <w:rFonts w:ascii="Cambria Math" w:hAnsi="Cambria Math" w:hint="cs"/>
          <w:rtl/>
          <w:lang w:bidi="fa-IR"/>
        </w:rPr>
        <w:t xml:space="preserve"> در نهایت</w:t>
      </w:r>
      <w:r w:rsidR="00E25020">
        <w:rPr>
          <w:rFonts w:ascii="Cambria Math" w:hAnsi="Cambria Math" w:hint="cs"/>
          <w:rtl/>
          <w:lang w:bidi="fa-IR"/>
        </w:rPr>
        <w:t xml:space="preserve"> مدل</w:t>
      </w:r>
      <w:r w:rsidR="00D03C60">
        <w:rPr>
          <w:rFonts w:ascii="Cambria Math" w:hAnsi="Cambria Math" w:hint="cs"/>
          <w:rtl/>
          <w:lang w:bidi="fa-IR"/>
        </w:rPr>
        <w:t xml:space="preserve"> آموزش بهتری ببیند.</w:t>
      </w:r>
    </w:p>
    <w:p w14:paraId="29400095" w14:textId="0087C708" w:rsidR="00EA004C" w:rsidRDefault="001A296A" w:rsidP="00B535FC">
      <w:pPr>
        <w:rPr>
          <w:rFonts w:ascii="Cambria Math" w:hAnsi="Cambria Math"/>
          <w:rtl/>
          <w:lang w:bidi="fa-IR"/>
        </w:rPr>
      </w:pPr>
      <w:r>
        <w:rPr>
          <w:rFonts w:ascii="Cambria Math" w:hAnsi="Cambria Math" w:hint="cs"/>
          <w:rtl/>
          <w:lang w:bidi="fa-IR"/>
        </w:rPr>
        <w:t>یک پیش</w:t>
      </w:r>
      <w:r>
        <w:rPr>
          <w:rFonts w:ascii="Cambria Math" w:hAnsi="Cambria Math"/>
          <w:rtl/>
          <w:lang w:bidi="fa-IR"/>
        </w:rPr>
        <w:softHyphen/>
      </w:r>
      <w:r>
        <w:rPr>
          <w:rFonts w:ascii="Cambria Math" w:hAnsi="Cambria Math" w:hint="cs"/>
          <w:rtl/>
          <w:lang w:bidi="fa-IR"/>
        </w:rPr>
        <w:t>فرض اشتباه نیز در کارهای پیشین وجود داشت؛ این که اگر آموزش و بازسازی برای داده</w:t>
      </w:r>
      <w:r>
        <w:rPr>
          <w:rFonts w:ascii="Cambria Math" w:hAnsi="Cambria Math"/>
          <w:rtl/>
          <w:lang w:bidi="fa-IR"/>
        </w:rPr>
        <w:softHyphen/>
      </w:r>
      <w:r>
        <w:rPr>
          <w:rFonts w:ascii="Cambria Math" w:hAnsi="Cambria Math" w:hint="cs"/>
          <w:rtl/>
          <w:lang w:bidi="fa-IR"/>
        </w:rPr>
        <w:t>های هنجار به خوبی انجام بگیرد، برای داده</w:t>
      </w:r>
      <w:r>
        <w:rPr>
          <w:rFonts w:ascii="Cambria Math" w:hAnsi="Cambria Math"/>
          <w:rtl/>
          <w:lang w:bidi="fa-IR"/>
        </w:rPr>
        <w:softHyphen/>
      </w:r>
      <w:r>
        <w:rPr>
          <w:rFonts w:ascii="Cambria Math" w:hAnsi="Cambria Math" w:hint="cs"/>
          <w:rtl/>
          <w:lang w:bidi="fa-IR"/>
        </w:rPr>
        <w:t>های ناهنجار باید خراب شود و از داده اولیه ورودی متفاوت باشد. در صورتی که این فرض سهل</w:t>
      </w:r>
      <w:r>
        <w:rPr>
          <w:rFonts w:ascii="Cambria Math" w:hAnsi="Cambria Math"/>
          <w:rtl/>
          <w:lang w:bidi="fa-IR"/>
        </w:rPr>
        <w:softHyphen/>
      </w:r>
      <w:r>
        <w:rPr>
          <w:rFonts w:ascii="Cambria Math" w:hAnsi="Cambria Math" w:hint="cs"/>
          <w:rtl/>
          <w:lang w:bidi="fa-IR"/>
        </w:rPr>
        <w:t>انگارانه است و هیچ استلزامی برای این قضیه در هیچ یک از مدل</w:t>
      </w:r>
      <w:r>
        <w:rPr>
          <w:rFonts w:ascii="Cambria Math" w:hAnsi="Cambria Math"/>
          <w:rtl/>
          <w:lang w:bidi="fa-IR"/>
        </w:rPr>
        <w:softHyphen/>
      </w:r>
      <w:r>
        <w:rPr>
          <w:rFonts w:ascii="Cambria Math" w:hAnsi="Cambria Math" w:hint="cs"/>
          <w:rtl/>
          <w:lang w:bidi="fa-IR"/>
        </w:rPr>
        <w:t>های پیشین ارائه نشده است. در مدل ارائه شده</w:t>
      </w:r>
      <w:r w:rsidR="00B535FC">
        <w:rPr>
          <w:rFonts w:ascii="Cambria Math" w:hAnsi="Cambria Math" w:hint="cs"/>
          <w:rtl/>
          <w:lang w:bidi="fa-IR"/>
        </w:rPr>
        <w:t xml:space="preserve"> با افزودن نمونه</w:t>
      </w:r>
      <w:r w:rsidR="00B535FC">
        <w:rPr>
          <w:rFonts w:ascii="Cambria Math" w:hAnsi="Cambria Math"/>
          <w:rtl/>
          <w:lang w:bidi="fa-IR"/>
        </w:rPr>
        <w:softHyphen/>
      </w:r>
      <w:r w:rsidR="00B535FC">
        <w:rPr>
          <w:rFonts w:ascii="Cambria Math" w:hAnsi="Cambria Math" w:hint="cs"/>
          <w:rtl/>
          <w:lang w:bidi="fa-IR"/>
        </w:rPr>
        <w:t>گیری از کل فضا، این استلزام برای بازسازی در فضای هنجار ایجاد و مدل را به سمت فضای بازسازی داده</w:t>
      </w:r>
      <w:r w:rsidR="00B535FC">
        <w:rPr>
          <w:rFonts w:ascii="Cambria Math" w:hAnsi="Cambria Math"/>
          <w:rtl/>
          <w:lang w:bidi="fa-IR"/>
        </w:rPr>
        <w:softHyphen/>
      </w:r>
      <w:r w:rsidR="00B535FC">
        <w:rPr>
          <w:rFonts w:ascii="Cambria Math" w:hAnsi="Cambria Math" w:hint="cs"/>
          <w:rtl/>
          <w:lang w:bidi="fa-IR"/>
        </w:rPr>
        <w:t>های هنجار متمایل کردیم</w:t>
      </w:r>
      <w:r w:rsidR="00B535FC">
        <w:rPr>
          <w:rStyle w:val="FootnoteReference"/>
          <w:rFonts w:ascii="Cambria Math" w:hAnsi="Cambria Math"/>
          <w:rtl/>
          <w:lang w:bidi="fa-IR"/>
        </w:rPr>
        <w:footnoteReference w:id="82"/>
      </w:r>
      <w:r w:rsidR="00B535FC">
        <w:rPr>
          <w:rFonts w:ascii="Cambria Math" w:hAnsi="Cambria Math" w:hint="cs"/>
          <w:rtl/>
          <w:lang w:bidi="fa-IR"/>
        </w:rPr>
        <w:t>.</w:t>
      </w:r>
      <w:r>
        <w:rPr>
          <w:rFonts w:ascii="Cambria Math" w:hAnsi="Cambria Math" w:hint="cs"/>
          <w:rtl/>
          <w:lang w:bidi="fa-IR"/>
        </w:rPr>
        <w:t xml:space="preserve"> </w:t>
      </w:r>
      <w:r w:rsidR="000778E2">
        <w:rPr>
          <w:rFonts w:ascii="Cambria Math" w:hAnsi="Cambria Math" w:hint="cs"/>
          <w:rtl/>
          <w:lang w:bidi="fa-IR"/>
        </w:rPr>
        <w:t>در بخش</w:t>
      </w:r>
      <w:r w:rsidR="000778E2">
        <w:rPr>
          <w:rFonts w:ascii="Cambria Math" w:hAnsi="Cambria Math"/>
          <w:rtl/>
          <w:lang w:bidi="fa-IR"/>
        </w:rPr>
        <w:softHyphen/>
      </w:r>
      <w:r w:rsidR="000778E2">
        <w:rPr>
          <w:rFonts w:ascii="Cambria Math" w:hAnsi="Cambria Math" w:hint="cs"/>
          <w:rtl/>
          <w:lang w:bidi="fa-IR"/>
        </w:rPr>
        <w:t xml:space="preserve">های آتی به بررسی جزئیات </w:t>
      </w:r>
      <w:r w:rsidR="00B535FC">
        <w:rPr>
          <w:rFonts w:ascii="Cambria Math" w:hAnsi="Cambria Math" w:hint="cs"/>
          <w:rtl/>
          <w:lang w:bidi="fa-IR"/>
        </w:rPr>
        <w:t>دقیق</w:t>
      </w:r>
      <w:r w:rsidR="00B535FC">
        <w:rPr>
          <w:rFonts w:ascii="Cambria Math" w:hAnsi="Cambria Math"/>
          <w:rtl/>
          <w:lang w:bidi="fa-IR"/>
        </w:rPr>
        <w:softHyphen/>
      </w:r>
      <w:r w:rsidR="00B535FC">
        <w:rPr>
          <w:rFonts w:ascii="Cambria Math" w:hAnsi="Cambria Math" w:hint="cs"/>
          <w:rtl/>
          <w:lang w:bidi="fa-IR"/>
        </w:rPr>
        <w:t xml:space="preserve">تر </w:t>
      </w:r>
      <w:r w:rsidR="000778E2">
        <w:rPr>
          <w:rFonts w:ascii="Cambria Math" w:hAnsi="Cambria Math" w:hint="cs"/>
          <w:rtl/>
          <w:lang w:bidi="fa-IR"/>
        </w:rPr>
        <w:t>این مدل می</w:t>
      </w:r>
      <w:r w:rsidR="000778E2">
        <w:rPr>
          <w:rFonts w:ascii="Cambria Math" w:hAnsi="Cambria Math"/>
          <w:rtl/>
          <w:lang w:bidi="fa-IR"/>
        </w:rPr>
        <w:softHyphen/>
      </w:r>
      <w:r w:rsidR="000778E2">
        <w:rPr>
          <w:rFonts w:ascii="Cambria Math" w:hAnsi="Cambria Math" w:hint="cs"/>
          <w:rtl/>
          <w:lang w:bidi="fa-IR"/>
        </w:rPr>
        <w:t>پردازیم.</w:t>
      </w:r>
    </w:p>
    <w:p w14:paraId="7CD4E00C" w14:textId="2EC9F22F" w:rsidR="00A27F58" w:rsidRDefault="00D03C60" w:rsidP="00031AA0">
      <w:pPr>
        <w:rPr>
          <w:rFonts w:ascii="Cambria Math" w:hAnsi="Cambria Math"/>
          <w:rtl/>
          <w:lang w:bidi="fa-IR"/>
        </w:rPr>
      </w:pPr>
      <w:r>
        <w:rPr>
          <w:rFonts w:ascii="Cambria Math" w:hAnsi="Cambria Math" w:hint="cs"/>
          <w:rtl/>
          <w:lang w:bidi="fa-IR"/>
        </w:rPr>
        <w:t xml:space="preserve">نتایج </w:t>
      </w:r>
      <w:r w:rsidR="00E25020">
        <w:rPr>
          <w:rFonts w:ascii="Cambria Math" w:hAnsi="Cambria Math" w:hint="cs"/>
          <w:rtl/>
          <w:lang w:bidi="fa-IR"/>
        </w:rPr>
        <w:t>آزمایش</w:t>
      </w:r>
      <w:r w:rsidR="00E25020">
        <w:rPr>
          <w:rFonts w:ascii="Cambria Math" w:hAnsi="Cambria Math"/>
          <w:rtl/>
          <w:lang w:bidi="fa-IR"/>
        </w:rPr>
        <w:softHyphen/>
      </w:r>
      <w:r w:rsidR="00E25020">
        <w:rPr>
          <w:rFonts w:ascii="Cambria Math" w:hAnsi="Cambria Math" w:hint="cs"/>
          <w:rtl/>
          <w:lang w:bidi="fa-IR"/>
        </w:rPr>
        <w:t xml:space="preserve">ها </w:t>
      </w:r>
      <w:r>
        <w:rPr>
          <w:rFonts w:ascii="Cambria Math" w:hAnsi="Cambria Math" w:hint="cs"/>
          <w:rtl/>
          <w:lang w:bidi="fa-IR"/>
        </w:rPr>
        <w:t>بر روی هر دو نوع داده تصویر و جدولی بیانگر کارایی و اثربخشی روش پیشنهادی می</w:t>
      </w:r>
      <w:r>
        <w:rPr>
          <w:rFonts w:ascii="Cambria Math" w:hAnsi="Cambria Math"/>
          <w:rtl/>
          <w:lang w:bidi="fa-IR"/>
        </w:rPr>
        <w:softHyphen/>
      </w:r>
      <w:r>
        <w:rPr>
          <w:rFonts w:ascii="Cambria Math" w:hAnsi="Cambria Math" w:hint="cs"/>
          <w:rtl/>
          <w:lang w:bidi="fa-IR"/>
        </w:rPr>
        <w:t xml:space="preserve">باشد و نمایانگر سازگاری </w:t>
      </w:r>
      <w:r w:rsidR="00E25020">
        <w:rPr>
          <w:rFonts w:ascii="Cambria Math" w:hAnsi="Cambria Math" w:hint="cs"/>
          <w:rtl/>
          <w:lang w:bidi="fa-IR"/>
        </w:rPr>
        <w:t>نتایج</w:t>
      </w:r>
      <w:r>
        <w:rPr>
          <w:rFonts w:ascii="Cambria Math" w:hAnsi="Cambria Math" w:hint="cs"/>
          <w:rtl/>
          <w:lang w:bidi="fa-IR"/>
        </w:rPr>
        <w:t xml:space="preserve"> تئوری و</w:t>
      </w:r>
      <w:r w:rsidR="00E25020">
        <w:rPr>
          <w:rFonts w:ascii="Cambria Math" w:hAnsi="Cambria Math" w:hint="cs"/>
          <w:rtl/>
          <w:lang w:bidi="fa-IR"/>
        </w:rPr>
        <w:t xml:space="preserve"> عملی بدست</w:t>
      </w:r>
      <w:r w:rsidR="00E25020">
        <w:rPr>
          <w:rFonts w:ascii="Cambria Math" w:hAnsi="Cambria Math"/>
          <w:rtl/>
          <w:lang w:bidi="fa-IR"/>
        </w:rPr>
        <w:softHyphen/>
      </w:r>
      <w:r w:rsidR="00E25020">
        <w:rPr>
          <w:rFonts w:ascii="Cambria Math" w:hAnsi="Cambria Math" w:hint="cs"/>
          <w:rtl/>
          <w:lang w:bidi="fa-IR"/>
        </w:rPr>
        <w:t>آمده برای این مسئله می</w:t>
      </w:r>
      <w:r w:rsidR="00E25020">
        <w:rPr>
          <w:rFonts w:ascii="Cambria Math" w:hAnsi="Cambria Math"/>
          <w:rtl/>
          <w:lang w:bidi="fa-IR"/>
        </w:rPr>
        <w:softHyphen/>
      </w:r>
      <w:r w:rsidR="00E25020">
        <w:rPr>
          <w:rFonts w:ascii="Cambria Math" w:hAnsi="Cambria Math" w:hint="cs"/>
          <w:rtl/>
          <w:lang w:bidi="fa-IR"/>
        </w:rPr>
        <w:t xml:space="preserve">باشد. </w:t>
      </w:r>
    </w:p>
    <w:p w14:paraId="1DFE3DC7" w14:textId="407E0AD4" w:rsidR="003635BF" w:rsidRDefault="003635BF" w:rsidP="003635BF">
      <w:pPr>
        <w:pStyle w:val="Heading3"/>
        <w:rPr>
          <w:rFonts w:ascii="Times New Roman" w:hAnsi="Times New Roman"/>
          <w:rtl/>
        </w:rPr>
      </w:pPr>
      <w:r>
        <w:rPr>
          <w:rFonts w:hint="cs"/>
          <w:rtl/>
        </w:rPr>
        <w:t xml:space="preserve">1-3-3- </w:t>
      </w:r>
      <w:r>
        <w:rPr>
          <w:rFonts w:ascii="Times New Roman" w:hAnsi="Times New Roman" w:hint="cs"/>
          <w:rtl/>
        </w:rPr>
        <w:t>معماری شبکه</w:t>
      </w:r>
    </w:p>
    <w:p w14:paraId="20CF894D" w14:textId="77777777" w:rsidR="009A0303" w:rsidRDefault="0090601A" w:rsidP="003635BF">
      <w:pPr>
        <w:rPr>
          <w:rtl/>
          <w:lang w:eastAsia="x-none" w:bidi="fa-IR"/>
        </w:rPr>
      </w:pPr>
      <w:r>
        <w:rPr>
          <w:rFonts w:hint="cs"/>
          <w:rtl/>
          <w:lang w:eastAsia="x-none" w:bidi="fa-IR"/>
        </w:rPr>
        <w:t>در این ساختار همانند کارهای پیشین با هدف</w:t>
      </w:r>
      <w:r w:rsidR="0076613C">
        <w:rPr>
          <w:rFonts w:hint="cs"/>
          <w:rtl/>
          <w:lang w:eastAsia="x-none" w:bidi="fa-IR"/>
        </w:rPr>
        <w:t xml:space="preserve"> افزایش کارایی محاسباتی، </w:t>
      </w:r>
      <w:r>
        <w:rPr>
          <w:rFonts w:hint="cs"/>
          <w:rtl/>
          <w:lang w:eastAsia="x-none" w:bidi="fa-IR"/>
        </w:rPr>
        <w:t xml:space="preserve">یک </w:t>
      </w:r>
      <w:r w:rsidR="0076613C">
        <w:rPr>
          <w:rFonts w:hint="cs"/>
          <w:rtl/>
          <w:lang w:eastAsia="x-none" w:bidi="fa-IR"/>
        </w:rPr>
        <w:t>کدگذار توام با</w:t>
      </w:r>
      <w:r>
        <w:rPr>
          <w:rFonts w:hint="cs"/>
          <w:rtl/>
          <w:lang w:eastAsia="x-none" w:bidi="fa-IR"/>
        </w:rPr>
        <w:t xml:space="preserve"> شبکه مولد در</w:t>
      </w:r>
      <w:r w:rsidR="0076613C">
        <w:rPr>
          <w:rFonts w:hint="cs"/>
          <w:rtl/>
          <w:lang w:eastAsia="x-none" w:bidi="fa-IR"/>
        </w:rPr>
        <w:t xml:space="preserve"> ساختار کلی شبکه عصبی تخاصمی آموزش داده می‌شود. نگاشت معکوس از فضای داده ورودی به فضای نهفته به سادگی با تعبی</w:t>
      </w:r>
      <w:r w:rsidR="004C0808">
        <w:rPr>
          <w:rFonts w:hint="cs"/>
          <w:rtl/>
          <w:lang w:eastAsia="x-none" w:bidi="fa-IR"/>
        </w:rPr>
        <w:t>ه</w:t>
      </w:r>
      <w:r w:rsidR="0076613C">
        <w:rPr>
          <w:rFonts w:hint="cs"/>
          <w:rtl/>
          <w:lang w:eastAsia="x-none" w:bidi="fa-IR"/>
        </w:rPr>
        <w:t xml:space="preserve"> کدگذار</w:t>
      </w:r>
      <w:r w:rsidR="004C0808">
        <w:rPr>
          <w:rFonts w:hint="cs"/>
          <w:rtl/>
          <w:lang w:eastAsia="x-none" w:bidi="fa-IR"/>
        </w:rPr>
        <w:t xml:space="preserve"> </w:t>
      </w:r>
      <m:oMath>
        <m:r>
          <w:rPr>
            <w:rFonts w:ascii="Cambria Math" w:hAnsi="Cambria Math"/>
            <w:szCs w:val="26"/>
            <w:lang w:bidi="ar-BH"/>
          </w:rPr>
          <m:t>E</m:t>
        </m:r>
      </m:oMath>
      <w:r w:rsidR="0076613C">
        <w:rPr>
          <w:rFonts w:hint="cs"/>
          <w:rtl/>
          <w:lang w:eastAsia="x-none" w:bidi="fa-IR"/>
        </w:rPr>
        <w:t xml:space="preserve"> در معماری </w:t>
      </w:r>
      <w:r w:rsidR="004C0808">
        <w:rPr>
          <w:rFonts w:hint="cs"/>
          <w:rtl/>
          <w:lang w:eastAsia="x-none" w:bidi="fa-IR"/>
        </w:rPr>
        <w:t xml:space="preserve">پیشنهادی </w:t>
      </w:r>
      <w:r>
        <w:rPr>
          <w:rFonts w:hint="cs"/>
          <w:rtl/>
          <w:lang w:eastAsia="x-none" w:bidi="fa-IR"/>
        </w:rPr>
        <w:t>محاسبه می‌شود</w:t>
      </w:r>
      <w:r w:rsidR="004C0808">
        <w:rPr>
          <w:rFonts w:hint="cs"/>
          <w:rtl/>
          <w:lang w:eastAsia="x-none" w:bidi="fa-IR"/>
        </w:rPr>
        <w:t>. این کدگذار تنها از فضای داده ورودی نمونه می‌گیرد و به طور تقریبی بازنمایی متناسب با آن را در فضای نهفته را تولید می‌کند.</w:t>
      </w:r>
      <w:r w:rsidR="00D20AE8">
        <w:rPr>
          <w:rFonts w:hint="cs"/>
          <w:rtl/>
          <w:lang w:eastAsia="x-none" w:bidi="fa-IR"/>
        </w:rPr>
        <w:t xml:space="preserve"> در اینجا برای آموزش هم‌زمان هر دو شبکه مولد و کدگذار از یک شبکه تمایزگر توامان با نام </w:t>
      </w:r>
      <w:r w:rsidR="004C0808">
        <w:rPr>
          <w:rFonts w:hint="cs"/>
          <w:rtl/>
          <w:lang w:eastAsia="x-none" w:bidi="fa-IR"/>
        </w:rPr>
        <w:t xml:space="preserve"> </w:t>
      </w:r>
      <w:proofErr w:type="spellStart"/>
      <w:r w:rsidR="00D20AE8" w:rsidRPr="00497929">
        <w:rPr>
          <w:rFonts w:ascii="Cambria Math" w:hAnsi="Cambria Math"/>
          <w:i/>
          <w:iCs/>
          <w:szCs w:val="26"/>
          <w:lang w:bidi="ar-BH"/>
        </w:rPr>
        <w:lastRenderedPageBreak/>
        <w:t>D</w:t>
      </w:r>
      <w:r w:rsidR="00D20AE8">
        <w:rPr>
          <w:rFonts w:ascii="Cambria Math" w:hAnsi="Cambria Math"/>
          <w:i/>
          <w:iCs/>
          <w:szCs w:val="26"/>
          <w:vertAlign w:val="subscript"/>
          <w:lang w:bidi="ar-BH"/>
        </w:rPr>
        <w:t>x</w:t>
      </w:r>
      <w:r w:rsidR="00D20AE8" w:rsidRPr="00497929">
        <w:rPr>
          <w:rFonts w:ascii="Cambria Math" w:hAnsi="Cambria Math"/>
          <w:i/>
          <w:iCs/>
          <w:szCs w:val="26"/>
          <w:vertAlign w:val="subscript"/>
          <w:lang w:bidi="ar-BH"/>
        </w:rPr>
        <w:t>z</w:t>
      </w:r>
      <w:proofErr w:type="spellEnd"/>
      <w:r w:rsidR="00D20AE8">
        <w:rPr>
          <w:rFonts w:hint="cs"/>
          <w:rtl/>
          <w:lang w:eastAsia="x-none" w:bidi="fa-IR"/>
        </w:rPr>
        <w:t xml:space="preserve"> استفاده شده است. این تمایزگر بررسی می‌کند که جفت متغیر ورودی متعلق به </w:t>
      </w:r>
      <w:r w:rsidR="00D974B3">
        <w:rPr>
          <w:rFonts w:hint="cs"/>
          <w:rtl/>
          <w:lang w:eastAsia="x-none" w:bidi="fa-IR"/>
        </w:rPr>
        <w:t xml:space="preserve">توزیع داده ورودی </w:t>
      </w:r>
      <m:oMath>
        <m:r>
          <w:rPr>
            <w:rFonts w:ascii="Cambria Math" w:hAnsi="Cambria Math"/>
            <w:szCs w:val="26"/>
            <w:lang w:bidi="ar-BH"/>
          </w:rPr>
          <m:t>x</m:t>
        </m:r>
      </m:oMath>
      <w:r w:rsidR="00D974B3">
        <w:rPr>
          <w:rFonts w:hint="cs"/>
          <w:rtl/>
          <w:lang w:eastAsia="x-none" w:bidi="fa-IR"/>
        </w:rPr>
        <w:t xml:space="preserve"> </w:t>
      </w:r>
      <w:r w:rsidR="00D974B3">
        <w:rPr>
          <w:lang w:eastAsia="x-none" w:bidi="fa-IR"/>
        </w:rPr>
        <w:t xml:space="preserve"> </w:t>
      </w:r>
      <w:r w:rsidR="00D974B3">
        <w:rPr>
          <w:rFonts w:hint="cs"/>
          <w:rtl/>
          <w:lang w:eastAsia="x-none" w:bidi="fa-IR"/>
        </w:rPr>
        <w:t xml:space="preserve">و نقطه متناظر با آن در فضای نهفته </w:t>
      </w:r>
      <m:oMath>
        <m:r>
          <w:rPr>
            <w:rFonts w:ascii="Cambria Math" w:hAnsi="Cambria Math"/>
            <w:szCs w:val="26"/>
            <w:lang w:bidi="ar-BH"/>
          </w:rPr>
          <m:t>E</m:t>
        </m:r>
        <m:d>
          <m:dPr>
            <m:ctrlPr>
              <w:rPr>
                <w:rFonts w:ascii="Cambria Math" w:hAnsi="Cambria Math"/>
                <w:szCs w:val="26"/>
                <w:lang w:bidi="ar-BH"/>
              </w:rPr>
            </m:ctrlPr>
          </m:dPr>
          <m:e>
            <m:r>
              <m:rPr>
                <m:sty m:val="p"/>
              </m:rPr>
              <w:rPr>
                <w:rFonts w:ascii="Cambria Math" w:hAnsi="Cambria Math"/>
                <w:szCs w:val="26"/>
                <w:lang w:bidi="ar-BH"/>
              </w:rPr>
              <m:t>x</m:t>
            </m:r>
          </m:e>
        </m:d>
      </m:oMath>
      <w:r w:rsidR="00D974B3">
        <w:rPr>
          <w:rFonts w:hint="cs"/>
          <w:rtl/>
          <w:lang w:eastAsia="x-none" w:bidi="fa-IR"/>
        </w:rPr>
        <w:t xml:space="preserve"> است و یا توسط شبکه مولد </w:t>
      </w:r>
      <m:oMath>
        <m:r>
          <w:rPr>
            <w:rFonts w:ascii="Cambria Math" w:hAnsi="Cambria Math"/>
            <w:szCs w:val="26"/>
            <w:lang w:bidi="ar-BH"/>
          </w:rPr>
          <m:t>G</m:t>
        </m:r>
        <m:r>
          <m:rPr>
            <m:sty m:val="p"/>
          </m:rPr>
          <w:rPr>
            <w:rFonts w:ascii="Cambria Math" w:hAnsi="Cambria Math"/>
            <w:szCs w:val="26"/>
            <w:lang w:bidi="ar-BH"/>
          </w:rPr>
          <m:t>(</m:t>
        </m:r>
        <m:r>
          <w:rPr>
            <w:rFonts w:ascii="Cambria Math" w:hAnsi="Cambria Math"/>
            <w:szCs w:val="26"/>
            <w:lang w:bidi="ar-BH"/>
          </w:rPr>
          <m:t>z)</m:t>
        </m:r>
      </m:oMath>
      <w:r w:rsidR="00D974B3">
        <w:rPr>
          <w:rFonts w:hint="cs"/>
          <w:rtl/>
          <w:lang w:eastAsia="x-none" w:bidi="fa-IR"/>
        </w:rPr>
        <w:t xml:space="preserve"> و نمونه‌گیری از فضای نهفته </w:t>
      </w:r>
      <w:r w:rsidR="009A0303" w:rsidRPr="009A0303">
        <w:rPr>
          <w:rFonts w:ascii="Cambria Math" w:hAnsi="Cambria Math"/>
          <w:lang w:eastAsia="x-none" w:bidi="fa-IR"/>
        </w:rPr>
        <w:t>z</w:t>
      </w:r>
      <w:r w:rsidR="009A0303">
        <w:rPr>
          <w:rFonts w:hint="cs"/>
          <w:rtl/>
          <w:lang w:eastAsia="x-none" w:bidi="fa-IR"/>
        </w:rPr>
        <w:t xml:space="preserve"> </w:t>
      </w:r>
      <w:r w:rsidR="00D974B3">
        <w:rPr>
          <w:rFonts w:hint="cs"/>
          <w:rtl/>
          <w:lang w:eastAsia="x-none" w:bidi="fa-IR"/>
        </w:rPr>
        <w:t xml:space="preserve">تولید شده است. </w:t>
      </w:r>
    </w:p>
    <w:p w14:paraId="68928005" w14:textId="77777777" w:rsidR="00A56A2C" w:rsidRDefault="00DB596C" w:rsidP="00A56A2C">
      <w:pPr>
        <w:rPr>
          <w:rFonts w:ascii="Cambria Math" w:hAnsi="Cambria Math"/>
          <w:sz w:val="28"/>
          <w:lang w:bidi="fa-IR"/>
        </w:rPr>
      </w:pPr>
      <w:r>
        <w:rPr>
          <w:rFonts w:hint="cs"/>
          <w:rtl/>
          <w:lang w:eastAsia="x-none" w:bidi="fa-IR"/>
        </w:rPr>
        <w:t>به منظور ارضای شرط پایداری حلقه</w:t>
      </w:r>
      <w:r w:rsidR="00A54CB5">
        <w:rPr>
          <w:lang w:eastAsia="x-none" w:bidi="fa-IR"/>
        </w:rPr>
        <w:t xml:space="preserve"> </w:t>
      </w:r>
      <w:r w:rsidR="00A54CB5">
        <w:rPr>
          <w:rFonts w:hint="cs"/>
          <w:rtl/>
          <w:lang w:eastAsia="x-none" w:bidi="fa-IR"/>
        </w:rPr>
        <w:t xml:space="preserve">از تمایزگر </w:t>
      </w:r>
      <w:r>
        <w:rPr>
          <w:rFonts w:hint="cs"/>
          <w:rtl/>
          <w:lang w:eastAsia="x-none" w:bidi="fa-IR"/>
        </w:rPr>
        <w:t xml:space="preserve"> </w:t>
      </w:r>
      <w:proofErr w:type="spellStart"/>
      <w:r w:rsidRPr="00497929">
        <w:rPr>
          <w:rFonts w:ascii="Cambria Math" w:hAnsi="Cambria Math"/>
          <w:i/>
          <w:iCs/>
          <w:szCs w:val="26"/>
          <w:lang w:bidi="ar-BH"/>
        </w:rPr>
        <w:t>D</w:t>
      </w:r>
      <w:r>
        <w:rPr>
          <w:rFonts w:ascii="Cambria Math" w:hAnsi="Cambria Math"/>
          <w:i/>
          <w:iCs/>
          <w:szCs w:val="26"/>
          <w:vertAlign w:val="subscript"/>
          <w:lang w:bidi="ar-BH"/>
        </w:rPr>
        <w:t>xx</w:t>
      </w:r>
      <w:proofErr w:type="spellEnd"/>
      <w:r>
        <w:rPr>
          <w:rFonts w:hint="cs"/>
          <w:rtl/>
          <w:lang w:eastAsia="x-none" w:bidi="fa-IR"/>
        </w:rPr>
        <w:t xml:space="preserve"> </w:t>
      </w:r>
      <w:r w:rsidR="00D20AE8">
        <w:rPr>
          <w:rFonts w:hint="cs"/>
          <w:rtl/>
          <w:lang w:eastAsia="x-none" w:bidi="fa-IR"/>
        </w:rPr>
        <w:t>افزوده</w:t>
      </w:r>
      <w:r w:rsidR="00A54CB5">
        <w:rPr>
          <w:rFonts w:hint="cs"/>
          <w:rtl/>
          <w:lang w:eastAsia="x-none" w:bidi="fa-IR"/>
        </w:rPr>
        <w:t xml:space="preserve"> شده است، این تمایزگر به صورت توام نمونه داده ورودی </w:t>
      </w:r>
      <m:oMath>
        <m:r>
          <w:rPr>
            <w:rFonts w:ascii="Cambria Math" w:hAnsi="Cambria Math"/>
            <w:szCs w:val="26"/>
            <w:lang w:eastAsia="x-none" w:bidi="fa-IR"/>
          </w:rPr>
          <m:t>x</m:t>
        </m:r>
      </m:oMath>
      <w:r w:rsidR="00A54CB5">
        <w:rPr>
          <w:rFonts w:hint="cs"/>
          <w:rtl/>
          <w:lang w:eastAsia="x-none" w:bidi="fa-IR"/>
        </w:rPr>
        <w:t xml:space="preserve">  و نمونه بازسازی شده متناظر آن را </w:t>
      </w:r>
      <m:oMath>
        <m:r>
          <w:rPr>
            <w:rFonts w:ascii="Cambria Math" w:hAnsi="Cambria Math"/>
            <w:szCs w:val="26"/>
            <w:lang w:bidi="ar-BH"/>
          </w:rPr>
          <m:t>G</m:t>
        </m:r>
        <m:r>
          <m:rPr>
            <m:sty m:val="p"/>
          </m:rPr>
          <w:rPr>
            <w:rFonts w:ascii="Cambria Math" w:hAnsi="Cambria Math"/>
            <w:szCs w:val="26"/>
            <w:lang w:bidi="ar-BH"/>
          </w:rPr>
          <m:t>(</m:t>
        </m:r>
        <m:r>
          <w:rPr>
            <w:rFonts w:ascii="Cambria Math" w:hAnsi="Cambria Math"/>
            <w:szCs w:val="26"/>
            <w:lang w:bidi="ar-BH"/>
          </w:rPr>
          <m:t>E</m:t>
        </m:r>
        <m:d>
          <m:dPr>
            <m:ctrlPr>
              <w:rPr>
                <w:rFonts w:ascii="Cambria Math" w:hAnsi="Cambria Math"/>
                <w:szCs w:val="26"/>
                <w:lang w:bidi="ar-BH"/>
              </w:rPr>
            </m:ctrlPr>
          </m:dPr>
          <m:e>
            <m:r>
              <m:rPr>
                <m:sty m:val="p"/>
              </m:rPr>
              <w:rPr>
                <w:rFonts w:ascii="Cambria Math" w:hAnsi="Cambria Math"/>
                <w:szCs w:val="26"/>
                <w:lang w:bidi="ar-BH"/>
              </w:rPr>
              <m:t>x</m:t>
            </m:r>
            <m:r>
              <m:rPr>
                <m:sty m:val="p"/>
              </m:rPr>
              <w:rPr>
                <w:rFonts w:ascii="Cambria Math" w:hAnsi="Cambria Math"/>
                <w:szCs w:val="26"/>
                <w:lang w:bidi="ar-BH"/>
              </w:rPr>
              <m:t>)</m:t>
            </m:r>
          </m:e>
        </m:d>
      </m:oMath>
      <w:r w:rsidR="00A54CB5">
        <w:rPr>
          <w:rFonts w:hint="cs"/>
          <w:rtl/>
          <w:lang w:eastAsia="x-none" w:bidi="fa-IR"/>
        </w:rPr>
        <w:t xml:space="preserve"> به عنوان ورودی اول و دوتایی</w:t>
      </w:r>
      <w:r w:rsidR="00EB6345">
        <w:rPr>
          <w:rFonts w:hint="cs"/>
          <w:rtl/>
          <w:lang w:eastAsia="x-none" w:bidi="fa-IR"/>
        </w:rPr>
        <w:t xml:space="preserve"> </w:t>
      </w:r>
      <m:oMath>
        <m:r>
          <w:rPr>
            <w:rFonts w:ascii="Cambria Math" w:hAnsi="Cambria Math"/>
            <w:szCs w:val="26"/>
            <w:lang w:bidi="ar-BH"/>
          </w:rPr>
          <m:t xml:space="preserve"> (x </m:t>
        </m:r>
        <m:r>
          <w:rPr>
            <w:rFonts w:ascii="Cambria Math" w:hAnsi="Cambria Math"/>
            <w:szCs w:val="26"/>
            <w:rtl/>
            <w:lang w:bidi="ar-BH"/>
          </w:rPr>
          <m:t xml:space="preserve">، </m:t>
        </m:r>
        <m:r>
          <w:rPr>
            <w:rFonts w:ascii="Cambria Math" w:hAnsi="Cambria Math"/>
            <w:szCs w:val="26"/>
            <w:lang w:bidi="ar-BH"/>
          </w:rPr>
          <m:t>x)</m:t>
        </m:r>
      </m:oMath>
      <w:r w:rsidR="00A54CB5">
        <w:rPr>
          <w:rFonts w:hint="cs"/>
          <w:rtl/>
          <w:lang w:eastAsia="x-none" w:bidi="fa-IR"/>
        </w:rPr>
        <w:t xml:space="preserve"> </w:t>
      </w:r>
      <w:r w:rsidR="00EB6345">
        <w:rPr>
          <w:rFonts w:hint="cs"/>
          <w:rtl/>
          <w:lang w:eastAsia="x-none" w:bidi="fa-IR"/>
        </w:rPr>
        <w:t xml:space="preserve">به عنوان ورودی دوم دریافت می‌کند </w:t>
      </w:r>
      <w:r w:rsidR="00A54CB5">
        <w:rPr>
          <w:rFonts w:hint="cs"/>
          <w:rtl/>
          <w:lang w:eastAsia="x-none" w:bidi="fa-IR"/>
        </w:rPr>
        <w:t>و</w:t>
      </w:r>
      <w:r w:rsidR="00A54CB5">
        <w:rPr>
          <w:rFonts w:cs="Cambria" w:hint="cs"/>
          <w:rtl/>
          <w:lang w:eastAsia="x-none" w:bidi="fa-IR"/>
        </w:rPr>
        <w:t xml:space="preserve"> </w:t>
      </w:r>
      <w:r w:rsidR="00EB6345" w:rsidRPr="00EB6345">
        <w:rPr>
          <w:rFonts w:hint="cs"/>
          <w:rtl/>
          <w:lang w:eastAsia="x-none" w:bidi="fa-IR"/>
        </w:rPr>
        <w:t xml:space="preserve">برای </w:t>
      </w:r>
      <w:r w:rsidR="004C0808">
        <w:rPr>
          <w:rFonts w:hint="cs"/>
          <w:rtl/>
          <w:lang w:eastAsia="x-none" w:bidi="fa-IR"/>
        </w:rPr>
        <w:t>تقویت شرط پایداری حلقه</w:t>
      </w:r>
      <w:r w:rsidR="0090601A">
        <w:rPr>
          <w:rFonts w:hint="cs"/>
          <w:rtl/>
          <w:lang w:eastAsia="x-none" w:bidi="fa-IR"/>
        </w:rPr>
        <w:t xml:space="preserve"> در فضای نهفته</w:t>
      </w:r>
      <w:r w:rsidR="004C0808">
        <w:rPr>
          <w:rFonts w:hint="cs"/>
          <w:rtl/>
          <w:lang w:eastAsia="x-none" w:bidi="fa-IR"/>
        </w:rPr>
        <w:t xml:space="preserve"> </w:t>
      </w:r>
      <w:r>
        <w:rPr>
          <w:rFonts w:hint="cs"/>
          <w:rtl/>
          <w:lang w:eastAsia="x-none" w:bidi="fa-IR"/>
        </w:rPr>
        <w:t xml:space="preserve">تمایزگر </w:t>
      </w:r>
      <w:proofErr w:type="spellStart"/>
      <w:r w:rsidRPr="00497929">
        <w:rPr>
          <w:rFonts w:ascii="Cambria Math" w:hAnsi="Cambria Math"/>
          <w:i/>
          <w:iCs/>
          <w:szCs w:val="26"/>
          <w:lang w:bidi="ar-BH"/>
        </w:rPr>
        <w:t>D</w:t>
      </w:r>
      <w:r w:rsidRPr="00497929">
        <w:rPr>
          <w:rFonts w:ascii="Cambria Math" w:hAnsi="Cambria Math"/>
          <w:i/>
          <w:iCs/>
          <w:szCs w:val="26"/>
          <w:vertAlign w:val="subscript"/>
          <w:lang w:bidi="ar-BH"/>
        </w:rPr>
        <w:t>zz</w:t>
      </w:r>
      <w:proofErr w:type="spellEnd"/>
      <w:r w:rsidR="00EB6345">
        <w:rPr>
          <w:rFonts w:ascii="Cambria Math" w:hAnsi="Cambria Math" w:hint="cs"/>
          <w:i/>
          <w:iCs/>
          <w:szCs w:val="26"/>
          <w:vertAlign w:val="subscript"/>
          <w:rtl/>
          <w:lang w:bidi="ar-BH"/>
        </w:rPr>
        <w:t xml:space="preserve"> </w:t>
      </w:r>
      <w:r w:rsidR="0090601A">
        <w:rPr>
          <w:rFonts w:ascii="Cambria Math" w:hAnsi="Cambria Math" w:hint="cs"/>
          <w:sz w:val="28"/>
          <w:rtl/>
          <w:lang w:bidi="ar-BH"/>
        </w:rPr>
        <w:t>به این مجموعه اضافه شده است</w:t>
      </w:r>
      <w:r w:rsidR="00EB6345">
        <w:rPr>
          <w:rFonts w:ascii="Cambria Math" w:hAnsi="Cambria Math" w:hint="cs"/>
          <w:sz w:val="28"/>
          <w:rtl/>
          <w:lang w:bidi="ar-BH"/>
        </w:rPr>
        <w:t>. این تمایزگر شرط پایداری حلقه را</w:t>
      </w:r>
      <w:r w:rsidR="0090601A">
        <w:rPr>
          <w:rFonts w:ascii="Cambria Math" w:hAnsi="Cambria Math" w:hint="cs"/>
          <w:sz w:val="28"/>
          <w:rtl/>
          <w:lang w:bidi="ar-BH"/>
        </w:rPr>
        <w:t xml:space="preserve"> </w:t>
      </w:r>
      <w:r w:rsidR="00EB6345">
        <w:rPr>
          <w:rFonts w:ascii="Cambria Math" w:hAnsi="Cambria Math" w:hint="cs"/>
          <w:sz w:val="28"/>
          <w:rtl/>
          <w:lang w:bidi="ar-BH"/>
        </w:rPr>
        <w:t>در خلال روند تولید نمونه بازسازی شده</w:t>
      </w:r>
      <w:r w:rsidR="00B310DC">
        <w:rPr>
          <w:rFonts w:ascii="Cambria Math" w:hAnsi="Cambria Math" w:hint="cs"/>
          <w:sz w:val="28"/>
          <w:rtl/>
          <w:lang w:bidi="ar-BH"/>
        </w:rPr>
        <w:t xml:space="preserve"> چک می‌کند. ورودی این تمایزگر نمونه ورودی شبکه مولد از فضای نهفته </w:t>
      </w:r>
      <m:oMath>
        <m:r>
          <w:rPr>
            <w:rFonts w:ascii="Cambria Math" w:hAnsi="Cambria Math"/>
            <w:sz w:val="28"/>
            <w:lang w:bidi="ar-BH"/>
          </w:rPr>
          <m:t>z</m:t>
        </m:r>
      </m:oMath>
      <w:r w:rsidR="00B310DC">
        <w:rPr>
          <w:rFonts w:ascii="Cambria Math" w:hAnsi="Cambria Math" w:hint="cs"/>
          <w:sz w:val="28"/>
          <w:rtl/>
          <w:lang w:bidi="ar-BH"/>
        </w:rPr>
        <w:t xml:space="preserve"> و خروجی کدگذار </w:t>
      </w:r>
      <m:oMath>
        <m:r>
          <w:rPr>
            <w:rFonts w:ascii="Cambria Math" w:hAnsi="Cambria Math"/>
            <w:szCs w:val="26"/>
            <w:lang w:bidi="ar-BH"/>
          </w:rPr>
          <m:t>E</m:t>
        </m:r>
        <m:d>
          <m:dPr>
            <m:ctrlPr>
              <w:rPr>
                <w:rFonts w:ascii="Cambria Math" w:hAnsi="Cambria Math"/>
                <w:szCs w:val="26"/>
                <w:lang w:bidi="ar-BH"/>
              </w:rPr>
            </m:ctrlPr>
          </m:dPr>
          <m:e>
            <m:r>
              <m:rPr>
                <m:sty m:val="p"/>
              </m:rPr>
              <w:rPr>
                <w:rFonts w:ascii="Cambria Math" w:hAnsi="Cambria Math"/>
                <w:szCs w:val="26"/>
                <w:lang w:bidi="ar-BH"/>
              </w:rPr>
              <m:t>x</m:t>
            </m:r>
          </m:e>
        </m:d>
      </m:oMath>
      <w:r w:rsidR="00B310DC">
        <w:rPr>
          <w:rFonts w:ascii="Cambria Math" w:hAnsi="Cambria Math" w:hint="cs"/>
          <w:sz w:val="28"/>
          <w:rtl/>
          <w:lang w:bidi="ar-BH"/>
        </w:rPr>
        <w:t xml:space="preserve"> </w:t>
      </w:r>
      <w:r w:rsidR="00D26876">
        <w:rPr>
          <w:rFonts w:ascii="Cambria Math" w:hAnsi="Cambria Math" w:hint="cs"/>
          <w:sz w:val="28"/>
          <w:rtl/>
          <w:lang w:bidi="ar-BH"/>
        </w:rPr>
        <w:t xml:space="preserve">به عنوان ورودی اول و دوتایی </w:t>
      </w:r>
      <m:oMath>
        <m:r>
          <w:rPr>
            <w:rFonts w:ascii="Cambria Math" w:hAnsi="Cambria Math"/>
            <w:szCs w:val="26"/>
            <w:lang w:bidi="ar-BH"/>
          </w:rPr>
          <m:t xml:space="preserve">(z </m:t>
        </m:r>
        <m:r>
          <w:rPr>
            <w:rFonts w:ascii="Cambria Math" w:hAnsi="Cambria Math"/>
            <w:szCs w:val="26"/>
            <w:rtl/>
            <w:lang w:bidi="ar-BH"/>
          </w:rPr>
          <m:t xml:space="preserve">، </m:t>
        </m:r>
        <m:r>
          <w:rPr>
            <w:rFonts w:ascii="Cambria Math" w:hAnsi="Cambria Math"/>
            <w:szCs w:val="26"/>
            <w:lang w:bidi="ar-BH"/>
          </w:rPr>
          <m:t>z)</m:t>
        </m:r>
      </m:oMath>
      <w:r w:rsidR="00D26876">
        <w:rPr>
          <w:rFonts w:ascii="Cambria Math" w:hAnsi="Cambria Math" w:hint="cs"/>
          <w:sz w:val="28"/>
          <w:rtl/>
          <w:lang w:bidi="ar-BH"/>
        </w:rPr>
        <w:t xml:space="preserve"> </w:t>
      </w:r>
      <w:r w:rsidR="00B310DC">
        <w:rPr>
          <w:rFonts w:ascii="Cambria Math" w:hAnsi="Cambria Math" w:hint="cs"/>
          <w:sz w:val="28"/>
          <w:rtl/>
          <w:lang w:bidi="ar-BH"/>
        </w:rPr>
        <w:t>است</w:t>
      </w:r>
      <w:r w:rsidR="00B310DC">
        <w:rPr>
          <w:rFonts w:ascii="Cambria Math" w:hAnsi="Cambria Math" w:hint="cs"/>
          <w:sz w:val="28"/>
          <w:rtl/>
          <w:lang w:bidi="fa-IR"/>
        </w:rPr>
        <w:t xml:space="preserve">. </w:t>
      </w:r>
    </w:p>
    <w:p w14:paraId="0EE49822" w14:textId="459AC54B" w:rsidR="00022031" w:rsidRDefault="00A56A2C" w:rsidP="00A56A2C">
      <w:pPr>
        <w:rPr>
          <w:rFonts w:asciiTheme="majorBidi" w:hAnsiTheme="majorBidi"/>
          <w:sz w:val="28"/>
          <w:rtl/>
          <w:lang w:bidi="fa-IR"/>
        </w:rPr>
      </w:pPr>
      <w:r>
        <w:rPr>
          <w:rFonts w:ascii="Cambria Math" w:hAnsi="Cambria Math" w:hint="cs"/>
          <w:sz w:val="28"/>
          <w:rtl/>
          <w:lang w:bidi="fa-IR"/>
        </w:rPr>
        <w:t xml:space="preserve">در این مدل یک شبکه تمایزگر جامع با نام </w:t>
      </w:r>
      <w:proofErr w:type="spellStart"/>
      <w:r w:rsidRPr="00497929">
        <w:rPr>
          <w:rFonts w:ascii="Cambria Math" w:hAnsi="Cambria Math"/>
          <w:i/>
          <w:iCs/>
          <w:szCs w:val="26"/>
          <w:lang w:bidi="ar-BH"/>
        </w:rPr>
        <w:t>D</w:t>
      </w:r>
      <w:r>
        <w:rPr>
          <w:rFonts w:ascii="Cambria Math" w:hAnsi="Cambria Math"/>
          <w:i/>
          <w:iCs/>
          <w:szCs w:val="26"/>
          <w:vertAlign w:val="subscript"/>
          <w:lang w:bidi="ar-BH"/>
        </w:rPr>
        <w:t>xxz</w:t>
      </w:r>
      <w:r w:rsidRPr="00497929">
        <w:rPr>
          <w:rFonts w:ascii="Cambria Math" w:hAnsi="Cambria Math"/>
          <w:i/>
          <w:iCs/>
          <w:szCs w:val="26"/>
          <w:vertAlign w:val="subscript"/>
          <w:lang w:bidi="ar-BH"/>
        </w:rPr>
        <w:t>z</w:t>
      </w:r>
      <w:proofErr w:type="spellEnd"/>
      <w:r>
        <w:rPr>
          <w:rFonts w:ascii="Cambria Math" w:hAnsi="Cambria Math"/>
          <w:i/>
          <w:iCs/>
          <w:szCs w:val="26"/>
          <w:vertAlign w:val="subscript"/>
          <w:lang w:bidi="ar-BH"/>
        </w:rPr>
        <w:t xml:space="preserve"> </w:t>
      </w:r>
      <w:r>
        <w:rPr>
          <w:rFonts w:ascii="Cambria Math" w:hAnsi="Cambria Math" w:hint="cs"/>
          <w:sz w:val="28"/>
          <w:rtl/>
          <w:lang w:bidi="fa-IR"/>
        </w:rPr>
        <w:t xml:space="preserve"> به ساختار فوق افزوده شده است. در این شبکه تلاش شده تا از تمامی اطلاعات موجود در مدل استفاده شود یعنی در کنار بررسی هر دو متغیر و بازسازی آن‌ها در همان فضا، توزیع توامان چهارتایی آن‌ها (</w:t>
      </w:r>
      <w:r w:rsidR="00746D19">
        <w:rPr>
          <w:rFonts w:ascii="Cambria Math" w:hAnsi="Cambria Math" w:hint="cs"/>
          <w:sz w:val="28"/>
          <w:rtl/>
          <w:lang w:bidi="fa-IR"/>
        </w:rPr>
        <w:t xml:space="preserve"> با</w:t>
      </w:r>
      <w:r>
        <w:rPr>
          <w:rFonts w:ascii="Cambria Math" w:hAnsi="Cambria Math" w:hint="cs"/>
          <w:sz w:val="28"/>
          <w:rtl/>
          <w:lang w:bidi="fa-IR"/>
        </w:rPr>
        <w:t xml:space="preserve"> بررسی جریان اطلاعات در دو </w:t>
      </w:r>
      <w:r w:rsidR="00746D19">
        <w:rPr>
          <w:rFonts w:ascii="Cambria Math" w:hAnsi="Cambria Math" w:hint="cs"/>
          <w:sz w:val="28"/>
          <w:rtl/>
          <w:lang w:bidi="fa-IR"/>
        </w:rPr>
        <w:t xml:space="preserve">گام ) در روند تشخیص نمونه ناهنجار به کار گرفته شود. این شبکه وظیفه تمییز بین نمونه‌های چهارتایی </w:t>
      </w:r>
      <m:oMath>
        <m:r>
          <w:rPr>
            <w:rFonts w:ascii="Cambria Math" w:hAnsi="Cambria Math" w:hint="cs"/>
            <w:sz w:val="28"/>
            <w:rtl/>
            <w:lang w:bidi="fa-IR"/>
          </w:rPr>
          <m:t>(</m:t>
        </m:r>
        <m:r>
          <w:rPr>
            <w:rFonts w:ascii="Cambria Math" w:hAnsi="Cambria Math"/>
            <w:szCs w:val="26"/>
            <w:lang w:bidi="ar-BH"/>
          </w:rPr>
          <m:t>x,x,z,z</m:t>
        </m:r>
        <m:r>
          <w:rPr>
            <w:rFonts w:ascii="Cambria Math" w:hAnsi="Cambria Math" w:hint="cs"/>
            <w:sz w:val="28"/>
            <w:rtl/>
            <w:lang w:bidi="fa-IR"/>
          </w:rPr>
          <m:t>)</m:t>
        </m:r>
      </m:oMath>
      <w:r w:rsidR="00A12E8B" w:rsidRPr="00A12E8B">
        <w:rPr>
          <w:rFonts w:ascii="Cambria Math" w:hAnsi="Cambria Math" w:hint="cs"/>
          <w:sz w:val="28"/>
          <w:rtl/>
          <w:lang w:bidi="fa-IR"/>
        </w:rPr>
        <w:t xml:space="preserve"> </w:t>
      </w:r>
      <w:r w:rsidR="00A12E8B">
        <w:rPr>
          <w:rFonts w:ascii="Cambria Math" w:hAnsi="Cambria Math" w:hint="cs"/>
          <w:sz w:val="28"/>
          <w:rtl/>
          <w:lang w:bidi="fa-IR"/>
        </w:rPr>
        <w:t xml:space="preserve">و </w:t>
      </w:r>
      <m:oMath>
        <m:r>
          <w:rPr>
            <w:rFonts w:ascii="Cambria Math" w:hAnsi="Cambria Math" w:hint="cs"/>
            <w:sz w:val="28"/>
            <w:rtl/>
            <w:lang w:bidi="fa-IR"/>
          </w:rPr>
          <m:t>(</m:t>
        </m:r>
        <m:r>
          <w:rPr>
            <w:rFonts w:ascii="Cambria Math" w:hAnsi="Cambria Math"/>
            <w:szCs w:val="26"/>
            <w:lang w:bidi="ar-BH"/>
          </w:rPr>
          <m:t>x, G</m:t>
        </m:r>
        <m:r>
          <w:rPr>
            <w:rFonts w:ascii="Cambria Math" w:hAnsi="Cambria Math"/>
            <w:szCs w:val="26"/>
            <w:lang w:bidi="ar-BH"/>
          </w:rPr>
          <m:t>(</m:t>
        </m:r>
        <m:r>
          <w:rPr>
            <w:rFonts w:ascii="Cambria Math" w:hAnsi="Cambria Math"/>
            <w:szCs w:val="26"/>
            <w:lang w:bidi="ar-BH"/>
          </w:rPr>
          <m:t>E</m:t>
        </m:r>
        <m:d>
          <m:dPr>
            <m:ctrlPr>
              <w:rPr>
                <w:rFonts w:ascii="Cambria Math" w:hAnsi="Cambria Math"/>
                <w:i/>
                <w:szCs w:val="26"/>
                <w:lang w:bidi="ar-BH"/>
              </w:rPr>
            </m:ctrlPr>
          </m:dPr>
          <m:e>
            <m:r>
              <w:rPr>
                <w:rFonts w:ascii="Cambria Math" w:hAnsi="Cambria Math"/>
                <w:szCs w:val="26"/>
                <w:lang w:bidi="ar-BH"/>
              </w:rPr>
              <m:t>x)</m:t>
            </m:r>
          </m:e>
        </m:d>
        <m:r>
          <w:rPr>
            <w:rFonts w:ascii="Cambria Math" w:hAnsi="Cambria Math"/>
            <w:szCs w:val="26"/>
            <w:lang w:bidi="ar-BH"/>
          </w:rPr>
          <m:t>,z, E</m:t>
        </m:r>
        <m:d>
          <m:dPr>
            <m:ctrlPr>
              <w:rPr>
                <w:rFonts w:ascii="Cambria Math" w:hAnsi="Cambria Math"/>
                <w:i/>
                <w:szCs w:val="26"/>
                <w:lang w:bidi="ar-BH"/>
              </w:rPr>
            </m:ctrlPr>
          </m:dPr>
          <m:e>
            <m:r>
              <w:rPr>
                <w:rFonts w:ascii="Cambria Math" w:hAnsi="Cambria Math"/>
                <w:szCs w:val="26"/>
                <w:lang w:bidi="ar-BH"/>
              </w:rPr>
              <m:t>G(z)</m:t>
            </m:r>
          </m:e>
        </m:d>
        <m:r>
          <w:rPr>
            <w:rFonts w:ascii="Cambria Math" w:hAnsi="Cambria Math" w:hint="cs"/>
            <w:sz w:val="28"/>
            <w:rtl/>
            <w:lang w:bidi="fa-IR"/>
          </w:rPr>
          <m:t>)</m:t>
        </m:r>
      </m:oMath>
      <w:r w:rsidR="00A12E8B">
        <w:rPr>
          <w:rFonts w:ascii="Cambria Math" w:hAnsi="Cambria Math" w:hint="cs"/>
          <w:sz w:val="28"/>
          <w:rtl/>
          <w:lang w:bidi="fa-IR"/>
        </w:rPr>
        <w:t xml:space="preserve"> را دارد به بیان دیگر تلاش می‌کند تا </w:t>
      </w:r>
      <m:oMath>
        <m:r>
          <w:rPr>
            <w:rFonts w:ascii="Cambria Math" w:hAnsi="Cambria Math"/>
            <w:sz w:val="28"/>
            <w:lang w:bidi="fa-IR"/>
          </w:rPr>
          <m:t>x</m:t>
        </m:r>
      </m:oMath>
      <w:r w:rsidR="003342F0">
        <w:rPr>
          <w:rFonts w:ascii="Cambria Math" w:hAnsi="Cambria Math" w:hint="cs"/>
          <w:sz w:val="28"/>
          <w:rtl/>
          <w:lang w:bidi="fa-IR"/>
        </w:rPr>
        <w:t xml:space="preserve"> و بازسازی ارائه شده توسط شبکه و همینطور </w:t>
      </w:r>
      <m:oMath>
        <m:r>
          <w:rPr>
            <w:rFonts w:ascii="Cambria Math" w:hAnsi="Cambria Math"/>
            <w:sz w:val="28"/>
            <w:lang w:bidi="fa-IR"/>
          </w:rPr>
          <m:t>z</m:t>
        </m:r>
      </m:oMath>
      <w:r w:rsidR="003342F0">
        <w:rPr>
          <w:rFonts w:ascii="Cambria Math" w:hAnsi="Cambria Math" w:hint="cs"/>
          <w:sz w:val="28"/>
          <w:rtl/>
          <w:lang w:bidi="fa-IR"/>
        </w:rPr>
        <w:t xml:space="preserve"> و بازسازی خروجی شبکه مولد توسط کدگذار </w:t>
      </w:r>
      <m:oMath>
        <m:r>
          <w:rPr>
            <w:rFonts w:ascii="Cambria Math" w:hAnsi="Cambria Math"/>
            <w:szCs w:val="26"/>
            <w:lang w:bidi="ar-BH"/>
          </w:rPr>
          <m:t>E</m:t>
        </m:r>
        <m:d>
          <m:dPr>
            <m:ctrlPr>
              <w:rPr>
                <w:rFonts w:ascii="Cambria Math" w:hAnsi="Cambria Math"/>
                <w:i/>
                <w:szCs w:val="26"/>
                <w:lang w:bidi="ar-BH"/>
              </w:rPr>
            </m:ctrlPr>
          </m:dPr>
          <m:e>
            <m:r>
              <w:rPr>
                <w:rFonts w:ascii="Cambria Math" w:hAnsi="Cambria Math"/>
                <w:szCs w:val="26"/>
                <w:lang w:bidi="ar-BH"/>
              </w:rPr>
              <m:t>G(z)</m:t>
            </m:r>
          </m:e>
        </m:d>
      </m:oMath>
      <w:r w:rsidR="003342F0">
        <w:rPr>
          <w:rFonts w:ascii="Cambria Math" w:hAnsi="Cambria Math" w:hint="cs"/>
          <w:szCs w:val="26"/>
          <w:rtl/>
          <w:lang w:bidi="ar-BH"/>
        </w:rPr>
        <w:t xml:space="preserve"> </w:t>
      </w:r>
      <w:r w:rsidR="003342F0" w:rsidRPr="008519FC">
        <w:rPr>
          <w:rFonts w:ascii="Cambria Math" w:hAnsi="Cambria Math" w:hint="cs"/>
          <w:sz w:val="28"/>
          <w:rtl/>
          <w:lang w:bidi="ar-BH"/>
        </w:rPr>
        <w:t xml:space="preserve">تا حد امکان به یکدیگر نزدیک کند. </w:t>
      </w:r>
      <w:r w:rsidR="003F29D2" w:rsidRPr="008519FC">
        <w:rPr>
          <w:rFonts w:ascii="Cambria Math" w:hAnsi="Cambria Math" w:hint="cs"/>
          <w:sz w:val="28"/>
          <w:rtl/>
          <w:lang w:bidi="ar-BH"/>
        </w:rPr>
        <w:t xml:space="preserve">هدف از </w:t>
      </w:r>
      <w:r w:rsidR="003F29D2" w:rsidRPr="008519FC">
        <w:rPr>
          <w:rFonts w:ascii="Cambria Math" w:hAnsi="Cambria Math" w:hint="cs"/>
          <w:sz w:val="28"/>
          <w:rtl/>
          <w:lang w:bidi="fa-IR"/>
        </w:rPr>
        <w:t>تعبیه</w:t>
      </w:r>
      <w:r w:rsidR="003F29D2" w:rsidRPr="008519FC">
        <w:rPr>
          <w:rFonts w:ascii="Cambria Math" w:hAnsi="Cambria Math" w:hint="cs"/>
          <w:sz w:val="28"/>
          <w:rtl/>
          <w:lang w:bidi="ar-BH"/>
        </w:rPr>
        <w:t xml:space="preserve"> این تمایزگر در این ساختار حل مشکل چرخه پایداری توامان</w:t>
      </w:r>
      <w:r w:rsidR="003F29D2" w:rsidRPr="008519FC">
        <w:rPr>
          <w:rStyle w:val="FootnoteReference"/>
          <w:rFonts w:ascii="Cambria Math" w:hAnsi="Cambria Math"/>
          <w:sz w:val="28"/>
          <w:rtl/>
          <w:lang w:bidi="ar-BH"/>
        </w:rPr>
        <w:footnoteReference w:id="83"/>
      </w:r>
      <w:r w:rsidR="00C3625D" w:rsidRPr="008519FC">
        <w:rPr>
          <w:rFonts w:ascii="Cambria Math" w:hAnsi="Cambria Math" w:hint="cs"/>
          <w:sz w:val="28"/>
          <w:rtl/>
          <w:lang w:bidi="fa-IR"/>
        </w:rPr>
        <w:t xml:space="preserve"> یا به اختصار </w:t>
      </w:r>
      <w:r w:rsidR="00C3625D" w:rsidRPr="00C3625D">
        <w:rPr>
          <w:rFonts w:asciiTheme="majorBidi" w:hAnsiTheme="majorBidi" w:cstheme="majorBidi"/>
          <w:szCs w:val="26"/>
          <w:lang w:bidi="fa-IR"/>
        </w:rPr>
        <w:t>JCC</w:t>
      </w:r>
      <w:r w:rsidR="00C3625D">
        <w:rPr>
          <w:rFonts w:asciiTheme="majorBidi" w:hAnsiTheme="majorBidi" w:cstheme="majorBidi" w:hint="cs"/>
          <w:szCs w:val="26"/>
          <w:rtl/>
          <w:lang w:bidi="fa-IR"/>
        </w:rPr>
        <w:t xml:space="preserve"> </w:t>
      </w:r>
      <w:r w:rsidR="00C3625D" w:rsidRPr="00C3625D">
        <w:rPr>
          <w:rFonts w:asciiTheme="majorBidi" w:hAnsiTheme="majorBidi" w:hint="cs"/>
          <w:sz w:val="28"/>
          <w:rtl/>
          <w:lang w:bidi="fa-IR"/>
        </w:rPr>
        <w:t>می‌باشد.</w:t>
      </w:r>
      <w:r w:rsidR="00C3625D">
        <w:rPr>
          <w:rFonts w:asciiTheme="majorBidi" w:hAnsiTheme="majorBidi" w:hint="cs"/>
          <w:sz w:val="28"/>
          <w:rtl/>
          <w:lang w:bidi="fa-IR"/>
        </w:rPr>
        <w:t xml:space="preserve"> تعریف دقیق مسئله </w:t>
      </w:r>
      <w:r w:rsidR="00C3625D">
        <w:rPr>
          <w:rFonts w:asciiTheme="majorBidi" w:hAnsiTheme="majorBidi"/>
          <w:sz w:val="28"/>
          <w:lang w:bidi="fa-IR"/>
        </w:rPr>
        <w:t>JCC</w:t>
      </w:r>
      <w:r w:rsidR="00C3625D">
        <w:rPr>
          <w:rFonts w:asciiTheme="majorBidi" w:hAnsiTheme="majorBidi" w:hint="cs"/>
          <w:sz w:val="28"/>
          <w:rtl/>
          <w:lang w:bidi="fa-IR"/>
        </w:rPr>
        <w:t xml:space="preserve"> در ادامه بررسی می‌شود. </w:t>
      </w:r>
    </w:p>
    <w:p w14:paraId="044CB545" w14:textId="06814F0C" w:rsidR="0015347B" w:rsidRDefault="00F3480C" w:rsidP="00A56A2C">
      <w:pPr>
        <w:rPr>
          <w:rFonts w:asciiTheme="majorBidi" w:hAnsiTheme="majorBidi"/>
          <w:sz w:val="28"/>
          <w:rtl/>
          <w:lang w:bidi="fa-IR"/>
        </w:rPr>
      </w:pPr>
      <w:r>
        <w:rPr>
          <w:rFonts w:asciiTheme="majorBidi" w:hAnsiTheme="majorBidi" w:hint="cs"/>
          <w:sz w:val="28"/>
          <w:rtl/>
          <w:lang w:bidi="fa-IR"/>
        </w:rPr>
        <w:t xml:space="preserve">بیان ریاضی مسئله </w:t>
      </w:r>
      <w:r>
        <w:rPr>
          <w:rFonts w:asciiTheme="majorBidi" w:hAnsiTheme="majorBidi"/>
          <w:sz w:val="28"/>
          <w:lang w:bidi="fa-IR"/>
        </w:rPr>
        <w:t>JCC</w:t>
      </w:r>
      <w:r>
        <w:rPr>
          <w:rFonts w:asciiTheme="majorBidi" w:hAnsiTheme="majorBidi" w:hint="cs"/>
          <w:sz w:val="28"/>
          <w:rtl/>
          <w:lang w:bidi="fa-IR"/>
        </w:rPr>
        <w:t xml:space="preserve"> بدین صورت می‌باشد. به ازای هر متغیر </w:t>
      </w:r>
      <m:oMath>
        <m:r>
          <w:rPr>
            <w:rFonts w:ascii="Cambria Math" w:hAnsi="Cambria Math"/>
            <w:sz w:val="28"/>
            <w:lang w:bidi="fa-IR"/>
          </w:rPr>
          <m:t>x</m:t>
        </m:r>
      </m:oMath>
      <w:r>
        <w:rPr>
          <w:rFonts w:asciiTheme="majorBidi" w:hAnsiTheme="majorBidi"/>
          <w:sz w:val="28"/>
          <w:lang w:bidi="fa-IR"/>
        </w:rPr>
        <w:t xml:space="preserve"> </w:t>
      </w:r>
      <w:r>
        <w:rPr>
          <w:rFonts w:asciiTheme="majorBidi" w:hAnsiTheme="majorBidi" w:hint="cs"/>
          <w:sz w:val="28"/>
          <w:rtl/>
          <w:lang w:bidi="fa-IR"/>
        </w:rPr>
        <w:t xml:space="preserve"> از فضای ورودی شبکه ابتدا کدگذار نگاشت معکوس به فضای نهفته را تخمین می‌زند که معادل </w:t>
      </w:r>
      <m:oMath>
        <m:r>
          <w:rPr>
            <w:rFonts w:ascii="Cambria Math" w:hAnsi="Cambria Math"/>
            <w:sz w:val="28"/>
            <w:lang w:bidi="fa-IR"/>
          </w:rPr>
          <m:t>E</m:t>
        </m:r>
        <m:d>
          <m:dPr>
            <m:ctrlPr>
              <w:rPr>
                <w:rFonts w:ascii="Cambria Math" w:hAnsi="Cambria Math"/>
                <w:i/>
                <w:sz w:val="28"/>
                <w:lang w:bidi="fa-IR"/>
              </w:rPr>
            </m:ctrlPr>
          </m:dPr>
          <m:e>
            <m:r>
              <w:rPr>
                <w:rFonts w:ascii="Cambria Math" w:hAnsi="Cambria Math"/>
                <w:sz w:val="28"/>
                <w:lang w:bidi="fa-IR"/>
              </w:rPr>
              <m:t>x</m:t>
            </m:r>
          </m:e>
        </m:d>
        <m:r>
          <w:rPr>
            <w:rFonts w:ascii="Cambria Math" w:hAnsi="Cambria Math"/>
            <w:sz w:val="28"/>
            <w:lang w:bidi="fa-IR"/>
          </w:rPr>
          <m:t>=z</m:t>
        </m:r>
      </m:oMath>
      <w:r>
        <w:rPr>
          <w:rFonts w:asciiTheme="majorBidi" w:hAnsiTheme="majorBidi" w:hint="cs"/>
          <w:sz w:val="28"/>
          <w:rtl/>
          <w:lang w:bidi="fa-IR"/>
        </w:rPr>
        <w:t xml:space="preserve"> می‌باشد. در مرحله بعد بازنمایی بدست آمده را به شبکه مولد وارد می‌کنیم تا </w:t>
      </w:r>
      <w:r w:rsidR="0014307E">
        <w:rPr>
          <w:rFonts w:asciiTheme="majorBidi" w:hAnsiTheme="majorBidi" w:hint="cs"/>
          <w:sz w:val="28"/>
          <w:rtl/>
          <w:lang w:bidi="fa-IR"/>
        </w:rPr>
        <w:t xml:space="preserve">بازسازی شبکه از متغیر ورودی </w:t>
      </w:r>
      <m:oMath>
        <m:r>
          <w:rPr>
            <w:rFonts w:ascii="Cambria Math" w:hAnsi="Cambria Math"/>
            <w:sz w:val="28"/>
            <w:lang w:bidi="fa-IR"/>
          </w:rPr>
          <m:t>G</m:t>
        </m:r>
        <m:d>
          <m:dPr>
            <m:ctrlPr>
              <w:rPr>
                <w:rFonts w:ascii="Cambria Math" w:hAnsi="Cambria Math"/>
                <w:i/>
                <w:sz w:val="28"/>
                <w:lang w:bidi="fa-IR"/>
              </w:rPr>
            </m:ctrlPr>
          </m:dPr>
          <m:e>
            <m:r>
              <w:rPr>
                <w:rFonts w:ascii="Cambria Math" w:hAnsi="Cambria Math"/>
                <w:sz w:val="28"/>
                <w:lang w:bidi="fa-IR"/>
              </w:rPr>
              <m:t>z</m:t>
            </m:r>
          </m:e>
        </m:d>
        <m:r>
          <w:rPr>
            <w:rFonts w:ascii="Cambria Math" w:hAnsi="Cambria Math"/>
            <w:sz w:val="28"/>
            <w:lang w:bidi="fa-IR"/>
          </w:rPr>
          <m:t>=G</m:t>
        </m:r>
        <m:d>
          <m:dPr>
            <m:ctrlPr>
              <w:rPr>
                <w:rFonts w:ascii="Cambria Math" w:hAnsi="Cambria Math"/>
                <w:i/>
                <w:sz w:val="28"/>
                <w:lang w:bidi="fa-IR"/>
              </w:rPr>
            </m:ctrlPr>
          </m:dPr>
          <m:e>
            <m:r>
              <w:rPr>
                <w:rFonts w:ascii="Cambria Math" w:hAnsi="Cambria Math"/>
                <w:sz w:val="28"/>
                <w:lang w:bidi="fa-IR"/>
              </w:rPr>
              <m:t>E</m:t>
            </m:r>
            <m:d>
              <m:dPr>
                <m:ctrlPr>
                  <w:rPr>
                    <w:rFonts w:ascii="Cambria Math" w:hAnsi="Cambria Math"/>
                    <w:i/>
                    <w:sz w:val="28"/>
                    <w:lang w:bidi="fa-IR"/>
                  </w:rPr>
                </m:ctrlPr>
              </m:dPr>
              <m:e>
                <m:r>
                  <w:rPr>
                    <w:rFonts w:ascii="Cambria Math" w:hAnsi="Cambria Math"/>
                    <w:sz w:val="28"/>
                    <w:lang w:bidi="fa-IR"/>
                  </w:rPr>
                  <m:t>x</m:t>
                </m:r>
              </m:e>
            </m:d>
          </m:e>
        </m:d>
        <m:r>
          <w:rPr>
            <w:rFonts w:ascii="Cambria Math" w:hAnsi="Cambria Math"/>
            <w:sz w:val="28"/>
            <w:lang w:bidi="fa-IR"/>
          </w:rPr>
          <m:t>=</m:t>
        </m:r>
        <m:acc>
          <m:accPr>
            <m:ctrlPr>
              <w:rPr>
                <w:rFonts w:ascii="Cambria Math" w:hAnsi="Cambria Math"/>
                <w:i/>
                <w:sz w:val="28"/>
                <w:lang w:bidi="fa-IR"/>
              </w:rPr>
            </m:ctrlPr>
          </m:accPr>
          <m:e>
            <m:r>
              <w:rPr>
                <w:rFonts w:ascii="Cambria Math" w:hAnsi="Cambria Math"/>
                <w:sz w:val="28"/>
                <w:lang w:bidi="fa-IR"/>
              </w:rPr>
              <m:t>x</m:t>
            </m:r>
          </m:e>
        </m:acc>
      </m:oMath>
      <w:r w:rsidR="0014307E">
        <w:rPr>
          <w:rFonts w:asciiTheme="majorBidi" w:hAnsiTheme="majorBidi" w:hint="cs"/>
          <w:sz w:val="28"/>
          <w:rtl/>
          <w:lang w:bidi="fa-IR"/>
        </w:rPr>
        <w:t xml:space="preserve"> تولید کند. سپس همین بازسازی را بار دیگر به شبکه کدگذار می‌دهیم تا بازسازی در فضای نهفته را نیز </w:t>
      </w:r>
      <w:r w:rsidR="00927F84">
        <w:rPr>
          <w:rFonts w:asciiTheme="majorBidi" w:hAnsiTheme="majorBidi" w:hint="cs"/>
          <w:sz w:val="28"/>
          <w:rtl/>
          <w:lang w:bidi="fa-IR"/>
        </w:rPr>
        <w:t>محاسبه شود</w:t>
      </w:r>
      <w:r w:rsidR="0014307E">
        <w:rPr>
          <w:rFonts w:asciiTheme="majorBidi" w:hAnsiTheme="majorBidi" w:hint="cs"/>
          <w:sz w:val="28"/>
          <w:rtl/>
          <w:lang w:bidi="fa-IR"/>
        </w:rPr>
        <w:t xml:space="preserve"> یعنی </w:t>
      </w:r>
      <m:oMath>
        <m:r>
          <w:rPr>
            <w:rFonts w:ascii="Cambria Math" w:hAnsi="Cambria Math"/>
            <w:sz w:val="28"/>
            <w:lang w:bidi="fa-IR"/>
          </w:rPr>
          <m:t>E</m:t>
        </m:r>
        <m:d>
          <m:dPr>
            <m:ctrlPr>
              <w:rPr>
                <w:rFonts w:ascii="Cambria Math" w:hAnsi="Cambria Math"/>
                <w:i/>
                <w:sz w:val="28"/>
                <w:lang w:bidi="fa-IR"/>
              </w:rPr>
            </m:ctrlPr>
          </m:dPr>
          <m:e>
            <m:acc>
              <m:accPr>
                <m:ctrlPr>
                  <w:rPr>
                    <w:rFonts w:ascii="Cambria Math" w:hAnsi="Cambria Math"/>
                    <w:i/>
                    <w:sz w:val="28"/>
                    <w:lang w:bidi="fa-IR"/>
                  </w:rPr>
                </m:ctrlPr>
              </m:accPr>
              <m:e>
                <m:r>
                  <w:rPr>
                    <w:rFonts w:ascii="Cambria Math" w:hAnsi="Cambria Math"/>
                    <w:sz w:val="28"/>
                    <w:lang w:bidi="fa-IR"/>
                  </w:rPr>
                  <m:t>x</m:t>
                </m:r>
              </m:e>
            </m:acc>
          </m:e>
        </m:d>
        <m:r>
          <w:rPr>
            <w:rFonts w:ascii="Cambria Math" w:hAnsi="Cambria Math"/>
            <w:sz w:val="28"/>
            <w:lang w:bidi="fa-IR"/>
          </w:rPr>
          <m:t>=E</m:t>
        </m:r>
        <m:d>
          <m:dPr>
            <m:ctrlPr>
              <w:rPr>
                <w:rFonts w:ascii="Cambria Math" w:hAnsi="Cambria Math"/>
                <w:i/>
                <w:sz w:val="28"/>
                <w:lang w:bidi="fa-IR"/>
              </w:rPr>
            </m:ctrlPr>
          </m:dPr>
          <m:e>
            <m:r>
              <w:rPr>
                <w:rFonts w:ascii="Cambria Math" w:hAnsi="Cambria Math"/>
                <w:sz w:val="28"/>
                <w:lang w:bidi="fa-IR"/>
              </w:rPr>
              <m:t>G</m:t>
            </m:r>
            <m:d>
              <m:dPr>
                <m:ctrlPr>
                  <w:rPr>
                    <w:rFonts w:ascii="Cambria Math" w:hAnsi="Cambria Math"/>
                    <w:i/>
                    <w:sz w:val="28"/>
                    <w:lang w:bidi="fa-IR"/>
                  </w:rPr>
                </m:ctrlPr>
              </m:dPr>
              <m:e>
                <m:r>
                  <w:rPr>
                    <w:rFonts w:ascii="Cambria Math" w:hAnsi="Cambria Math"/>
                    <w:sz w:val="28"/>
                    <w:lang w:bidi="fa-IR"/>
                  </w:rPr>
                  <m:t>z</m:t>
                </m:r>
              </m:e>
            </m:d>
          </m:e>
        </m:d>
        <m:r>
          <w:rPr>
            <w:rFonts w:ascii="Cambria Math" w:hAnsi="Cambria Math"/>
            <w:sz w:val="28"/>
            <w:lang w:bidi="fa-IR"/>
          </w:rPr>
          <m:t>=</m:t>
        </m:r>
        <m:r>
          <w:rPr>
            <w:rFonts w:ascii="Cambria Math" w:hAnsi="Cambria Math"/>
            <w:sz w:val="28"/>
            <w:lang w:bidi="fa-IR"/>
          </w:rPr>
          <m:t xml:space="preserve"> </m:t>
        </m:r>
        <m:acc>
          <m:accPr>
            <m:ctrlPr>
              <w:rPr>
                <w:rFonts w:ascii="Cambria Math" w:hAnsi="Cambria Math"/>
                <w:i/>
                <w:sz w:val="28"/>
                <w:lang w:bidi="fa-IR"/>
              </w:rPr>
            </m:ctrlPr>
          </m:accPr>
          <m:e>
            <m:r>
              <w:rPr>
                <w:rFonts w:ascii="Cambria Math" w:hAnsi="Cambria Math"/>
                <w:sz w:val="28"/>
                <w:lang w:bidi="fa-IR"/>
              </w:rPr>
              <m:t>z</m:t>
            </m:r>
          </m:e>
        </m:acc>
      </m:oMath>
      <w:r w:rsidR="00927F84">
        <w:rPr>
          <w:rFonts w:asciiTheme="majorBidi" w:hAnsiTheme="majorBidi" w:hint="cs"/>
          <w:sz w:val="28"/>
          <w:rtl/>
          <w:lang w:bidi="fa-IR"/>
        </w:rPr>
        <w:t xml:space="preserve">. در این جریان، انتظار منطقی از هر </w:t>
      </w:r>
      <w:r w:rsidR="00927F84">
        <w:rPr>
          <w:rFonts w:asciiTheme="majorBidi" w:hAnsiTheme="majorBidi" w:hint="cs"/>
          <w:sz w:val="28"/>
          <w:rtl/>
          <w:lang w:bidi="fa-IR"/>
        </w:rPr>
        <w:lastRenderedPageBreak/>
        <w:t xml:space="preserve">شبکه مدعی بازسازی این است که دو متغیر </w:t>
      </w:r>
      <m:oMath>
        <m:r>
          <w:rPr>
            <w:rFonts w:ascii="Cambria Math" w:hAnsi="Cambria Math"/>
            <w:sz w:val="28"/>
            <w:lang w:bidi="fa-IR"/>
          </w:rPr>
          <m:t xml:space="preserve">x </m:t>
        </m:r>
        <m:r>
          <w:rPr>
            <w:rFonts w:ascii="Cambria Math" w:hAnsi="Cambria Math" w:hint="cs"/>
            <w:sz w:val="28"/>
            <w:rtl/>
            <w:lang w:bidi="fa-IR"/>
          </w:rPr>
          <m:t>و</m:t>
        </m:r>
        <m:r>
          <w:rPr>
            <w:rFonts w:ascii="Cambria Math" w:hAnsi="Cambria Math"/>
            <w:sz w:val="28"/>
            <w:lang w:bidi="fa-IR"/>
          </w:rPr>
          <m:t xml:space="preserve"> </m:t>
        </m:r>
        <m:acc>
          <m:accPr>
            <m:ctrlPr>
              <w:rPr>
                <w:rFonts w:ascii="Cambria Math" w:hAnsi="Cambria Math"/>
                <w:i/>
                <w:sz w:val="28"/>
                <w:lang w:bidi="fa-IR"/>
              </w:rPr>
            </m:ctrlPr>
          </m:accPr>
          <m:e>
            <m:r>
              <w:rPr>
                <w:rFonts w:ascii="Cambria Math" w:hAnsi="Cambria Math"/>
                <w:sz w:val="28"/>
                <w:lang w:bidi="fa-IR"/>
              </w:rPr>
              <m:t>x</m:t>
            </m:r>
          </m:e>
        </m:acc>
      </m:oMath>
      <w:r w:rsidR="0015347B">
        <w:rPr>
          <w:rFonts w:asciiTheme="majorBidi" w:hAnsiTheme="majorBidi" w:hint="cs"/>
          <w:sz w:val="28"/>
          <w:rtl/>
          <w:lang w:bidi="fa-IR"/>
        </w:rPr>
        <w:t xml:space="preserve"> و همچنین دو متغیر </w:t>
      </w:r>
      <m:oMath>
        <m:r>
          <w:rPr>
            <w:rFonts w:ascii="Cambria Math" w:hAnsi="Cambria Math"/>
            <w:sz w:val="28"/>
            <w:lang w:bidi="fa-IR"/>
          </w:rPr>
          <m:t xml:space="preserve">z </m:t>
        </m:r>
        <m:r>
          <w:rPr>
            <w:rFonts w:ascii="Cambria Math" w:hAnsi="Cambria Math" w:hint="cs"/>
            <w:sz w:val="28"/>
            <w:rtl/>
            <w:lang w:bidi="fa-IR"/>
          </w:rPr>
          <m:t>و</m:t>
        </m:r>
        <m:r>
          <w:rPr>
            <w:rFonts w:ascii="Cambria Math" w:hAnsi="Cambria Math"/>
            <w:sz w:val="28"/>
            <w:lang w:bidi="fa-IR"/>
          </w:rPr>
          <m:t xml:space="preserve"> </m:t>
        </m:r>
        <m:acc>
          <m:accPr>
            <m:ctrlPr>
              <w:rPr>
                <w:rFonts w:ascii="Cambria Math" w:hAnsi="Cambria Math"/>
                <w:i/>
                <w:sz w:val="28"/>
                <w:lang w:bidi="fa-IR"/>
              </w:rPr>
            </m:ctrlPr>
          </m:accPr>
          <m:e>
            <m:r>
              <w:rPr>
                <w:rFonts w:ascii="Cambria Math" w:hAnsi="Cambria Math"/>
                <w:sz w:val="28"/>
                <w:lang w:bidi="fa-IR"/>
              </w:rPr>
              <m:t>z</m:t>
            </m:r>
          </m:e>
        </m:acc>
      </m:oMath>
      <w:r w:rsidR="0015347B">
        <w:rPr>
          <w:rFonts w:asciiTheme="majorBidi" w:hAnsiTheme="majorBidi" w:hint="cs"/>
          <w:sz w:val="28"/>
          <w:rtl/>
          <w:lang w:bidi="fa-IR"/>
        </w:rPr>
        <w:t xml:space="preserve"> تا حد امکان کمترین اختلاف را داشته باشند. جریان اطلاعات در یک چرخه به صورت خلاصه در شکل 3-4 آمده است.</w:t>
      </w:r>
    </w:p>
    <w:p w14:paraId="0A4B5D65" w14:textId="4BC81E55" w:rsidR="00927F84" w:rsidRPr="00733519" w:rsidRDefault="00733519" w:rsidP="00733519">
      <w:pPr>
        <w:rPr>
          <w:rFonts w:ascii="Cambria Math" w:hAnsi="Cambria Math"/>
          <w:sz w:val="28"/>
          <w:lang w:bidi="fa-IR"/>
        </w:rPr>
      </w:pPr>
      <w:r w:rsidRPr="008519FC">
        <w:rPr>
          <w:rFonts w:ascii="Cambria Math" w:hAnsi="Cambria Math" w:hint="cs"/>
          <w:sz w:val="28"/>
          <w:rtl/>
          <w:lang w:bidi="ar-BH"/>
        </w:rPr>
        <w:t xml:space="preserve">به منظور تقویت قدرت  تشخیص تمایزگر اطلاعات حاصل از روند دگردیسی داده ورودی  در تمامی مراحل چرخه، باید توسط تمایزگر قابل دسترس باشد. چرخه مورد نظر در این مسئله شامل </w:t>
      </w:r>
      <w:r w:rsidRPr="008519FC">
        <w:rPr>
          <w:rFonts w:ascii="Cambria Math" w:hAnsi="Cambria Math" w:hint="cs"/>
          <w:sz w:val="28"/>
          <w:rtl/>
          <w:lang w:bidi="fa-IR"/>
        </w:rPr>
        <w:t>سه</w:t>
      </w:r>
      <w:r w:rsidRPr="008519FC">
        <w:rPr>
          <w:rFonts w:ascii="Cambria Math" w:hAnsi="Cambria Math" w:hint="cs"/>
          <w:sz w:val="28"/>
          <w:rtl/>
          <w:lang w:bidi="ar-BH"/>
        </w:rPr>
        <w:t xml:space="preserve"> گام متوالی است، در کارهای قبلی از خروجی‌‌های چرخه اطلاعات به طور کامل در شبکه استفاده نمی‌شد</w:t>
      </w:r>
      <w:r>
        <w:rPr>
          <w:rFonts w:ascii="Cambria Math" w:hAnsi="Cambria Math" w:hint="cs"/>
          <w:szCs w:val="26"/>
          <w:rtl/>
          <w:lang w:bidi="ar-BH"/>
        </w:rPr>
        <w:t xml:space="preserve"> </w:t>
      </w:r>
      <w:r>
        <w:rPr>
          <w:rFonts w:asciiTheme="majorBidi" w:hAnsiTheme="majorBidi" w:hint="cs"/>
          <w:sz w:val="28"/>
          <w:rtl/>
          <w:lang w:bidi="fa-IR"/>
        </w:rPr>
        <w:t>و این</w:t>
      </w:r>
      <w:r w:rsidR="0015347B">
        <w:rPr>
          <w:rFonts w:asciiTheme="majorBidi" w:hAnsiTheme="majorBidi" w:hint="cs"/>
          <w:sz w:val="28"/>
          <w:rtl/>
          <w:lang w:bidi="fa-IR"/>
        </w:rPr>
        <w:t xml:space="preserve"> انتظار در جریان آموزش مدل</w:t>
      </w:r>
      <w:r w:rsidR="0015347B">
        <w:rPr>
          <w:rFonts w:asciiTheme="majorBidi" w:hAnsiTheme="majorBidi"/>
          <w:sz w:val="28"/>
          <w:rtl/>
          <w:lang w:bidi="fa-IR"/>
        </w:rPr>
        <w:softHyphen/>
      </w:r>
      <w:r w:rsidR="0015347B">
        <w:rPr>
          <w:rFonts w:asciiTheme="majorBidi" w:hAnsiTheme="majorBidi" w:hint="cs"/>
          <w:sz w:val="28"/>
          <w:rtl/>
          <w:lang w:bidi="fa-IR"/>
        </w:rPr>
        <w:t xml:space="preserve">های مختلف ارائه شده با فرمولاسین </w:t>
      </w:r>
      <w:r>
        <w:rPr>
          <w:rFonts w:asciiTheme="majorBidi" w:hAnsiTheme="majorBidi" w:hint="cs"/>
          <w:sz w:val="28"/>
          <w:rtl/>
          <w:lang w:bidi="fa-IR"/>
        </w:rPr>
        <w:t>مطرح</w:t>
      </w:r>
      <w:r>
        <w:rPr>
          <w:rFonts w:asciiTheme="majorBidi" w:hAnsiTheme="majorBidi"/>
          <w:sz w:val="28"/>
          <w:rtl/>
          <w:lang w:bidi="fa-IR"/>
        </w:rPr>
        <w:softHyphen/>
      </w:r>
      <w:r>
        <w:rPr>
          <w:rFonts w:asciiTheme="majorBidi" w:hAnsiTheme="majorBidi" w:hint="cs"/>
          <w:sz w:val="28"/>
          <w:rtl/>
          <w:lang w:bidi="fa-IR"/>
        </w:rPr>
        <w:t xml:space="preserve">شده، </w:t>
      </w:r>
      <w:r w:rsidR="0015347B">
        <w:rPr>
          <w:rFonts w:asciiTheme="majorBidi" w:hAnsiTheme="majorBidi" w:hint="cs"/>
          <w:sz w:val="28"/>
          <w:rtl/>
          <w:lang w:bidi="fa-IR"/>
        </w:rPr>
        <w:t xml:space="preserve">مورد بررسی قرار نگرفته است. </w:t>
      </w:r>
      <w:r w:rsidR="00943588">
        <w:rPr>
          <w:rFonts w:asciiTheme="majorBidi" w:hAnsiTheme="majorBidi" w:hint="cs"/>
          <w:sz w:val="28"/>
          <w:rtl/>
          <w:lang w:bidi="fa-IR"/>
        </w:rPr>
        <w:t>در حقیقت، مدل</w:t>
      </w:r>
      <w:r w:rsidR="00943588">
        <w:rPr>
          <w:rFonts w:asciiTheme="majorBidi" w:hAnsiTheme="majorBidi"/>
          <w:sz w:val="28"/>
          <w:rtl/>
          <w:lang w:bidi="fa-IR"/>
        </w:rPr>
        <w:softHyphen/>
      </w:r>
      <w:r w:rsidR="00943588">
        <w:rPr>
          <w:rFonts w:asciiTheme="majorBidi" w:hAnsiTheme="majorBidi" w:hint="cs"/>
          <w:sz w:val="28"/>
          <w:rtl/>
          <w:lang w:bidi="fa-IR"/>
        </w:rPr>
        <w:t>های پیشین ارائه شده به بررسی مستقل این دو جفت متغیر در فضای جداگانه می</w:t>
      </w:r>
      <w:r w:rsidR="00943588">
        <w:rPr>
          <w:rFonts w:asciiTheme="majorBidi" w:hAnsiTheme="majorBidi"/>
          <w:sz w:val="28"/>
          <w:rtl/>
          <w:lang w:bidi="fa-IR"/>
        </w:rPr>
        <w:softHyphen/>
      </w:r>
      <w:r w:rsidR="00943588">
        <w:rPr>
          <w:rFonts w:asciiTheme="majorBidi" w:hAnsiTheme="majorBidi" w:hint="cs"/>
          <w:sz w:val="28"/>
          <w:rtl/>
          <w:lang w:bidi="fa-IR"/>
        </w:rPr>
        <w:t>پرداخت و تمایزگر دید کاملی از جریان اطلاعات و وضعیت داده در هر دو فضا داده ورودی و نهفته به طور همزمان نداشت</w:t>
      </w:r>
      <w:r w:rsidR="007D27E0">
        <w:rPr>
          <w:rFonts w:asciiTheme="majorBidi" w:hAnsiTheme="majorBidi" w:hint="cs"/>
          <w:sz w:val="28"/>
          <w:rtl/>
          <w:lang w:bidi="fa-IR"/>
        </w:rPr>
        <w:t>. قابل توجه است که این متغیرها پیش از این نیز محاسبه می</w:t>
      </w:r>
      <w:r w:rsidR="007D27E0">
        <w:rPr>
          <w:rFonts w:asciiTheme="majorBidi" w:hAnsiTheme="majorBidi"/>
          <w:sz w:val="28"/>
          <w:rtl/>
          <w:lang w:bidi="fa-IR"/>
        </w:rPr>
        <w:softHyphen/>
      </w:r>
      <w:r w:rsidR="007D27E0">
        <w:rPr>
          <w:rFonts w:asciiTheme="majorBidi" w:hAnsiTheme="majorBidi" w:hint="cs"/>
          <w:sz w:val="28"/>
          <w:rtl/>
          <w:lang w:bidi="fa-IR"/>
        </w:rPr>
        <w:t>شد و این چرخه در مدل</w:t>
      </w:r>
      <w:r w:rsidR="007D27E0">
        <w:rPr>
          <w:rFonts w:asciiTheme="majorBidi" w:hAnsiTheme="majorBidi"/>
          <w:sz w:val="28"/>
          <w:rtl/>
          <w:lang w:bidi="fa-IR"/>
        </w:rPr>
        <w:softHyphen/>
      </w:r>
      <w:r w:rsidR="007D27E0">
        <w:rPr>
          <w:rFonts w:asciiTheme="majorBidi" w:hAnsiTheme="majorBidi" w:hint="cs"/>
          <w:sz w:val="28"/>
          <w:rtl/>
          <w:lang w:bidi="fa-IR"/>
        </w:rPr>
        <w:t>های قبلی وجود داشت، اما مورد استفاده قرار نمی</w:t>
      </w:r>
      <w:r w:rsidR="007D27E0">
        <w:rPr>
          <w:rFonts w:asciiTheme="majorBidi" w:hAnsiTheme="majorBidi"/>
          <w:sz w:val="28"/>
          <w:rtl/>
          <w:lang w:bidi="fa-IR"/>
        </w:rPr>
        <w:softHyphen/>
      </w:r>
      <w:r w:rsidR="007D27E0">
        <w:rPr>
          <w:rFonts w:asciiTheme="majorBidi" w:hAnsiTheme="majorBidi" w:hint="cs"/>
          <w:sz w:val="28"/>
          <w:rtl/>
          <w:lang w:bidi="fa-IR"/>
        </w:rPr>
        <w:t>گرفت. و از نظر بار محاسباتی، هزینه جدیدی به شبکه تحمیل نشده است.</w:t>
      </w:r>
      <w:r w:rsidR="00943588">
        <w:rPr>
          <w:rFonts w:asciiTheme="majorBidi" w:hAnsiTheme="majorBidi" w:hint="cs"/>
          <w:sz w:val="28"/>
          <w:rtl/>
          <w:lang w:bidi="fa-IR"/>
        </w:rPr>
        <w:t xml:space="preserve"> </w:t>
      </w:r>
    </w:p>
    <w:p w14:paraId="62FA0E1D" w14:textId="7655C709" w:rsidR="00D15C86" w:rsidRDefault="00927F84" w:rsidP="00A56A2C">
      <w:pPr>
        <w:rPr>
          <w:rFonts w:ascii="Cambria Math" w:hAnsi="Cambria Math"/>
          <w:sz w:val="28"/>
          <w:lang w:bidi="ar-BH"/>
        </w:rPr>
      </w:pPr>
      <w:r>
        <w:rPr>
          <w:rFonts w:asciiTheme="majorBidi" w:hAnsiTheme="majorBidi" w:hint="cs"/>
          <w:sz w:val="28"/>
          <w:rtl/>
          <w:lang w:bidi="fa-IR"/>
        </w:rPr>
        <w:t xml:space="preserve"> </w:t>
      </w:r>
      <w:r w:rsidR="00D74CE4">
        <w:rPr>
          <w:rFonts w:asciiTheme="majorBidi" w:hAnsiTheme="majorBidi" w:hint="cs"/>
          <w:sz w:val="28"/>
          <w:rtl/>
          <w:lang w:bidi="fa-IR"/>
        </w:rPr>
        <w:t>برای حل این مسئله در این</w:t>
      </w:r>
      <w:r w:rsidR="00D74CE4">
        <w:rPr>
          <w:rFonts w:asciiTheme="majorBidi" w:hAnsiTheme="majorBidi"/>
          <w:sz w:val="28"/>
          <w:rtl/>
          <w:lang w:bidi="fa-IR"/>
        </w:rPr>
        <w:softHyphen/>
      </w:r>
      <w:r w:rsidR="00D74CE4">
        <w:rPr>
          <w:rFonts w:asciiTheme="majorBidi" w:hAnsiTheme="majorBidi" w:hint="cs"/>
          <w:sz w:val="28"/>
          <w:rtl/>
          <w:lang w:bidi="fa-IR"/>
        </w:rPr>
        <w:t xml:space="preserve">جا شبکه تمایزگر </w:t>
      </w:r>
      <w:proofErr w:type="spellStart"/>
      <w:r w:rsidR="00D74CE4" w:rsidRPr="00497929">
        <w:rPr>
          <w:rFonts w:ascii="Cambria Math" w:hAnsi="Cambria Math"/>
          <w:i/>
          <w:iCs/>
          <w:szCs w:val="26"/>
          <w:lang w:bidi="ar-BH"/>
        </w:rPr>
        <w:t>D</w:t>
      </w:r>
      <w:r w:rsidR="00D74CE4">
        <w:rPr>
          <w:rFonts w:ascii="Cambria Math" w:hAnsi="Cambria Math"/>
          <w:i/>
          <w:iCs/>
          <w:szCs w:val="26"/>
          <w:vertAlign w:val="subscript"/>
          <w:lang w:bidi="ar-BH"/>
        </w:rPr>
        <w:t>xxz</w:t>
      </w:r>
      <w:r w:rsidR="00D74CE4" w:rsidRPr="00497929">
        <w:rPr>
          <w:rFonts w:ascii="Cambria Math" w:hAnsi="Cambria Math"/>
          <w:i/>
          <w:iCs/>
          <w:szCs w:val="26"/>
          <w:vertAlign w:val="subscript"/>
          <w:lang w:bidi="ar-BH"/>
        </w:rPr>
        <w:t>z</w:t>
      </w:r>
      <w:proofErr w:type="spellEnd"/>
      <w:r w:rsidR="00D74CE4">
        <w:rPr>
          <w:rFonts w:ascii="Cambria Math" w:hAnsi="Cambria Math"/>
          <w:i/>
          <w:iCs/>
          <w:szCs w:val="26"/>
          <w:vertAlign w:val="subscript"/>
          <w:lang w:bidi="ar-BH"/>
        </w:rPr>
        <w:t xml:space="preserve"> </w:t>
      </w:r>
      <w:r w:rsidR="00D74CE4">
        <w:rPr>
          <w:rFonts w:ascii="Cambria Math" w:hAnsi="Cambria Math" w:hint="cs"/>
          <w:i/>
          <w:iCs/>
          <w:szCs w:val="26"/>
          <w:vertAlign w:val="subscript"/>
          <w:rtl/>
          <w:lang w:bidi="ar-BH"/>
        </w:rPr>
        <w:t xml:space="preserve"> </w:t>
      </w:r>
      <w:r w:rsidR="00D74CE4" w:rsidRPr="00B0364A">
        <w:rPr>
          <w:rFonts w:ascii="Cambria Math" w:hAnsi="Cambria Math" w:hint="cs"/>
          <w:sz w:val="28"/>
          <w:rtl/>
          <w:lang w:bidi="ar-BH"/>
        </w:rPr>
        <w:t>پیشنهاد شده است. این شبکه</w:t>
      </w:r>
      <w:r w:rsidR="00D74CE4">
        <w:rPr>
          <w:rFonts w:ascii="Cambria Math" w:hAnsi="Cambria Math" w:hint="cs"/>
          <w:szCs w:val="26"/>
          <w:rtl/>
          <w:lang w:bidi="ar-BH"/>
        </w:rPr>
        <w:t xml:space="preserve"> </w:t>
      </w:r>
      <w:r>
        <w:rPr>
          <w:rFonts w:asciiTheme="majorBidi" w:hAnsiTheme="majorBidi" w:hint="cs"/>
          <w:sz w:val="28"/>
          <w:rtl/>
          <w:lang w:bidi="fa-IR"/>
        </w:rPr>
        <w:t xml:space="preserve">هر چهار متغیر </w:t>
      </w:r>
      <w:r>
        <w:rPr>
          <w:rFonts w:asciiTheme="majorBidi" w:hAnsiTheme="majorBidi"/>
          <w:sz w:val="28"/>
          <w:lang w:bidi="fa-IR"/>
        </w:rPr>
        <w:t>(</w:t>
      </w:r>
      <m:oMath>
        <m:r>
          <w:rPr>
            <w:rFonts w:ascii="Cambria Math" w:hAnsi="Cambria Math"/>
            <w:sz w:val="28"/>
            <w:lang w:bidi="fa-IR"/>
          </w:rPr>
          <m:t>x,</m:t>
        </m:r>
        <m:acc>
          <m:accPr>
            <m:ctrlPr>
              <w:rPr>
                <w:rFonts w:ascii="Cambria Math" w:hAnsi="Cambria Math"/>
                <w:i/>
                <w:sz w:val="28"/>
                <w:lang w:bidi="fa-IR"/>
              </w:rPr>
            </m:ctrlPr>
          </m:accPr>
          <m:e>
            <m:r>
              <w:rPr>
                <w:rFonts w:ascii="Cambria Math" w:hAnsi="Cambria Math"/>
                <w:sz w:val="28"/>
                <w:lang w:bidi="fa-IR"/>
              </w:rPr>
              <m:t>x</m:t>
            </m:r>
          </m:e>
        </m:acc>
        <m:r>
          <w:rPr>
            <w:rFonts w:ascii="Cambria Math" w:hAnsi="Cambria Math"/>
            <w:sz w:val="28"/>
            <w:lang w:bidi="fa-IR"/>
          </w:rPr>
          <m:t xml:space="preserve"> ,z ,</m:t>
        </m:r>
        <m:acc>
          <m:accPr>
            <m:ctrlPr>
              <w:rPr>
                <w:rFonts w:ascii="Cambria Math" w:hAnsi="Cambria Math"/>
                <w:i/>
                <w:sz w:val="28"/>
                <w:lang w:bidi="fa-IR"/>
              </w:rPr>
            </m:ctrlPr>
          </m:accPr>
          <m:e>
            <m:r>
              <w:rPr>
                <w:rFonts w:ascii="Cambria Math" w:hAnsi="Cambria Math"/>
                <w:sz w:val="28"/>
                <w:lang w:bidi="fa-IR"/>
              </w:rPr>
              <m:t>z</m:t>
            </m:r>
          </m:e>
        </m:acc>
        <m:r>
          <w:rPr>
            <w:rFonts w:ascii="Cambria Math" w:hAnsi="Cambria Math"/>
            <w:sz w:val="28"/>
            <w:lang w:bidi="fa-IR"/>
          </w:rPr>
          <m:t>)</m:t>
        </m:r>
      </m:oMath>
      <w:r>
        <w:rPr>
          <w:rFonts w:asciiTheme="majorBidi" w:hAnsiTheme="majorBidi" w:hint="cs"/>
          <w:sz w:val="28"/>
          <w:rtl/>
          <w:lang w:bidi="fa-IR"/>
        </w:rPr>
        <w:t xml:space="preserve"> را به عنو</w:t>
      </w:r>
      <w:r w:rsidR="00D74CE4">
        <w:rPr>
          <w:rFonts w:asciiTheme="majorBidi" w:hAnsiTheme="majorBidi" w:hint="cs"/>
          <w:sz w:val="28"/>
          <w:rtl/>
          <w:lang w:bidi="fa-IR"/>
        </w:rPr>
        <w:t>ان ورودی می</w:t>
      </w:r>
      <w:r w:rsidR="00D74CE4">
        <w:rPr>
          <w:rFonts w:asciiTheme="majorBidi" w:hAnsiTheme="majorBidi"/>
          <w:sz w:val="28"/>
          <w:rtl/>
          <w:lang w:bidi="fa-IR"/>
        </w:rPr>
        <w:softHyphen/>
      </w:r>
      <w:r w:rsidR="00D74CE4">
        <w:rPr>
          <w:rFonts w:asciiTheme="majorBidi" w:hAnsiTheme="majorBidi" w:hint="cs"/>
          <w:sz w:val="28"/>
          <w:rtl/>
          <w:lang w:bidi="fa-IR"/>
        </w:rPr>
        <w:t>گیرد و تلاش می</w:t>
      </w:r>
      <w:r w:rsidR="00D74CE4">
        <w:rPr>
          <w:rFonts w:asciiTheme="majorBidi" w:hAnsiTheme="majorBidi"/>
          <w:sz w:val="28"/>
          <w:rtl/>
          <w:lang w:bidi="fa-IR"/>
        </w:rPr>
        <w:softHyphen/>
      </w:r>
      <w:r w:rsidR="00D74CE4">
        <w:rPr>
          <w:rFonts w:asciiTheme="majorBidi" w:hAnsiTheme="majorBidi" w:hint="cs"/>
          <w:sz w:val="28"/>
          <w:rtl/>
          <w:lang w:bidi="fa-IR"/>
        </w:rPr>
        <w:t>کند تا از این مجموعه ورودی، ویژگی</w:t>
      </w:r>
      <w:r w:rsidR="00D74CE4">
        <w:rPr>
          <w:rFonts w:asciiTheme="majorBidi" w:hAnsiTheme="majorBidi"/>
          <w:sz w:val="28"/>
          <w:rtl/>
          <w:lang w:bidi="fa-IR"/>
        </w:rPr>
        <w:softHyphen/>
      </w:r>
      <w:r w:rsidR="00D74CE4">
        <w:rPr>
          <w:rFonts w:asciiTheme="majorBidi" w:hAnsiTheme="majorBidi" w:hint="cs"/>
          <w:sz w:val="28"/>
          <w:rtl/>
          <w:lang w:bidi="fa-IR"/>
        </w:rPr>
        <w:t>های جدید و عمیق</w:t>
      </w:r>
      <w:r w:rsidR="00D74CE4">
        <w:rPr>
          <w:rFonts w:asciiTheme="majorBidi" w:hAnsiTheme="majorBidi"/>
          <w:sz w:val="28"/>
          <w:rtl/>
          <w:lang w:bidi="fa-IR"/>
        </w:rPr>
        <w:softHyphen/>
      </w:r>
      <w:r w:rsidR="00D74CE4">
        <w:rPr>
          <w:rFonts w:asciiTheme="majorBidi" w:hAnsiTheme="majorBidi" w:hint="cs"/>
          <w:sz w:val="28"/>
          <w:rtl/>
          <w:lang w:bidi="fa-IR"/>
        </w:rPr>
        <w:t xml:space="preserve">تری ( به نسبت تمایزگرهای تک گامی </w:t>
      </w:r>
      <w:proofErr w:type="spellStart"/>
      <w:r w:rsidR="00D74CE4" w:rsidRPr="00497929">
        <w:rPr>
          <w:rFonts w:ascii="Cambria Math" w:hAnsi="Cambria Math"/>
          <w:i/>
          <w:iCs/>
          <w:szCs w:val="26"/>
          <w:lang w:bidi="ar-BH"/>
        </w:rPr>
        <w:t>D</w:t>
      </w:r>
      <w:r w:rsidR="00D74CE4">
        <w:rPr>
          <w:rFonts w:ascii="Cambria Math" w:hAnsi="Cambria Math"/>
          <w:i/>
          <w:iCs/>
          <w:szCs w:val="26"/>
          <w:vertAlign w:val="subscript"/>
          <w:lang w:bidi="ar-BH"/>
        </w:rPr>
        <w:t>xx</w:t>
      </w:r>
      <w:proofErr w:type="spellEnd"/>
      <w:r w:rsidR="00D74CE4">
        <w:rPr>
          <w:rFonts w:ascii="Cambria Math" w:hAnsi="Cambria Math"/>
          <w:i/>
          <w:iCs/>
          <w:szCs w:val="26"/>
          <w:vertAlign w:val="subscript"/>
          <w:lang w:bidi="ar-BH"/>
        </w:rPr>
        <w:t xml:space="preserve"> </w:t>
      </w:r>
      <w:r w:rsidR="00D74CE4">
        <w:rPr>
          <w:rFonts w:ascii="Cambria Math" w:hAnsi="Cambria Math" w:hint="cs"/>
          <w:i/>
          <w:iCs/>
          <w:szCs w:val="26"/>
          <w:vertAlign w:val="subscript"/>
          <w:rtl/>
          <w:lang w:bidi="ar-BH"/>
        </w:rPr>
        <w:t xml:space="preserve"> </w:t>
      </w:r>
      <w:r w:rsidR="00D74CE4">
        <w:rPr>
          <w:rFonts w:asciiTheme="majorBidi" w:hAnsiTheme="majorBidi" w:hint="cs"/>
          <w:sz w:val="28"/>
          <w:rtl/>
          <w:lang w:bidi="fa-IR"/>
        </w:rPr>
        <w:t xml:space="preserve">و </w:t>
      </w:r>
      <w:proofErr w:type="spellStart"/>
      <w:r w:rsidR="00D74CE4" w:rsidRPr="00497929">
        <w:rPr>
          <w:rFonts w:ascii="Cambria Math" w:hAnsi="Cambria Math"/>
          <w:i/>
          <w:iCs/>
          <w:szCs w:val="26"/>
          <w:lang w:bidi="ar-BH"/>
        </w:rPr>
        <w:t>D</w:t>
      </w:r>
      <w:r w:rsidR="00D74CE4">
        <w:rPr>
          <w:rFonts w:ascii="Cambria Math" w:hAnsi="Cambria Math"/>
          <w:i/>
          <w:iCs/>
          <w:szCs w:val="26"/>
          <w:vertAlign w:val="subscript"/>
          <w:lang w:bidi="ar-BH"/>
        </w:rPr>
        <w:t>z</w:t>
      </w:r>
      <w:r w:rsidR="00D74CE4" w:rsidRPr="00497929">
        <w:rPr>
          <w:rFonts w:ascii="Cambria Math" w:hAnsi="Cambria Math"/>
          <w:i/>
          <w:iCs/>
          <w:szCs w:val="26"/>
          <w:vertAlign w:val="subscript"/>
          <w:lang w:bidi="ar-BH"/>
        </w:rPr>
        <w:t>z</w:t>
      </w:r>
      <w:proofErr w:type="spellEnd"/>
      <w:r w:rsidR="00D74CE4">
        <w:rPr>
          <w:rFonts w:ascii="Cambria Math" w:hAnsi="Cambria Math"/>
          <w:i/>
          <w:iCs/>
          <w:szCs w:val="26"/>
          <w:vertAlign w:val="subscript"/>
          <w:lang w:bidi="ar-BH"/>
        </w:rPr>
        <w:t xml:space="preserve"> </w:t>
      </w:r>
      <w:r w:rsidR="00D74CE4">
        <w:rPr>
          <w:rFonts w:ascii="Cambria Math" w:hAnsi="Cambria Math" w:hint="cs"/>
          <w:i/>
          <w:iCs/>
          <w:szCs w:val="26"/>
          <w:vertAlign w:val="subscript"/>
          <w:rtl/>
          <w:lang w:bidi="ar-BH"/>
        </w:rPr>
        <w:t xml:space="preserve"> </w:t>
      </w:r>
      <w:r w:rsidR="00D74CE4">
        <w:rPr>
          <w:rFonts w:ascii="Cambria Math" w:hAnsi="Cambria Math" w:hint="cs"/>
          <w:szCs w:val="26"/>
          <w:rtl/>
          <w:lang w:bidi="ar-BH"/>
        </w:rPr>
        <w:t xml:space="preserve">) </w:t>
      </w:r>
      <w:r w:rsidR="00D74CE4" w:rsidRPr="008519FC">
        <w:rPr>
          <w:rFonts w:ascii="Cambria Math" w:hAnsi="Cambria Math" w:hint="cs"/>
          <w:sz w:val="28"/>
          <w:rtl/>
          <w:lang w:bidi="ar-BH"/>
        </w:rPr>
        <w:t xml:space="preserve">استخراج کند. این شبکه با در اختیار گرفتن خروجی کل چرخه داده، </w:t>
      </w:r>
      <w:r w:rsidR="00326419" w:rsidRPr="008519FC">
        <w:rPr>
          <w:rFonts w:ascii="Cambria Math" w:hAnsi="Cambria Math" w:hint="cs"/>
          <w:sz w:val="28"/>
          <w:rtl/>
          <w:lang w:bidi="ar-BH"/>
        </w:rPr>
        <w:t xml:space="preserve">دید جامعی از وضعیت تمام قسمت‌های </w:t>
      </w:r>
      <w:r w:rsidR="00366BF1" w:rsidRPr="008519FC">
        <w:rPr>
          <w:rFonts w:ascii="Cambria Math" w:hAnsi="Cambria Math" w:hint="cs"/>
          <w:sz w:val="28"/>
          <w:rtl/>
          <w:lang w:bidi="ar-BH"/>
        </w:rPr>
        <w:t>شبکه</w:t>
      </w:r>
      <w:r w:rsidR="00326419" w:rsidRPr="008519FC">
        <w:rPr>
          <w:rFonts w:ascii="Cambria Math" w:hAnsi="Cambria Math" w:hint="cs"/>
          <w:sz w:val="28"/>
          <w:rtl/>
          <w:lang w:bidi="ar-BH"/>
        </w:rPr>
        <w:t xml:space="preserve"> دارد</w:t>
      </w:r>
      <w:r w:rsidR="00366BF1" w:rsidRPr="008519FC">
        <w:rPr>
          <w:rFonts w:ascii="Cambria Math" w:hAnsi="Cambria Math" w:hint="cs"/>
          <w:sz w:val="28"/>
          <w:rtl/>
          <w:lang w:bidi="ar-BH"/>
        </w:rPr>
        <w:t xml:space="preserve"> و با استفاده از تمام این خروجی</w:t>
      </w:r>
      <w:r w:rsidR="00366BF1" w:rsidRPr="008519FC">
        <w:rPr>
          <w:rFonts w:ascii="Cambria Math" w:hAnsi="Cambria Math"/>
          <w:sz w:val="28"/>
          <w:rtl/>
          <w:lang w:bidi="ar-BH"/>
        </w:rPr>
        <w:softHyphen/>
      </w:r>
      <w:r w:rsidR="00366BF1" w:rsidRPr="008519FC">
        <w:rPr>
          <w:rFonts w:ascii="Cambria Math" w:hAnsi="Cambria Math" w:hint="cs"/>
          <w:sz w:val="28"/>
          <w:rtl/>
          <w:lang w:bidi="ar-BH"/>
        </w:rPr>
        <w:t>ها به طور همزمان، به ویژگی</w:t>
      </w:r>
      <w:r w:rsidR="00366BF1" w:rsidRPr="008519FC">
        <w:rPr>
          <w:rFonts w:ascii="Cambria Math" w:hAnsi="Cambria Math"/>
          <w:sz w:val="28"/>
          <w:rtl/>
          <w:lang w:bidi="ar-BH"/>
        </w:rPr>
        <w:softHyphen/>
      </w:r>
      <w:r w:rsidR="00366BF1" w:rsidRPr="008519FC">
        <w:rPr>
          <w:rFonts w:ascii="Cambria Math" w:hAnsi="Cambria Math" w:hint="cs"/>
          <w:sz w:val="28"/>
          <w:rtl/>
          <w:lang w:bidi="ar-BH"/>
        </w:rPr>
        <w:t>های ترکیبی قوی</w:t>
      </w:r>
      <w:r w:rsidR="00366BF1" w:rsidRPr="008519FC">
        <w:rPr>
          <w:rFonts w:ascii="Cambria Math" w:hAnsi="Cambria Math"/>
          <w:sz w:val="28"/>
          <w:rtl/>
          <w:lang w:bidi="ar-BH"/>
        </w:rPr>
        <w:softHyphen/>
      </w:r>
      <w:r w:rsidR="00366BF1" w:rsidRPr="008519FC">
        <w:rPr>
          <w:rFonts w:ascii="Cambria Math" w:hAnsi="Cambria Math" w:hint="cs"/>
          <w:sz w:val="28"/>
          <w:rtl/>
          <w:lang w:bidi="ar-BH"/>
        </w:rPr>
        <w:t>تری برای تم</w:t>
      </w:r>
      <w:r w:rsidR="00326419" w:rsidRPr="008519FC">
        <w:rPr>
          <w:rFonts w:ascii="Cambria Math" w:hAnsi="Cambria Math" w:hint="cs"/>
          <w:sz w:val="28"/>
          <w:rtl/>
          <w:lang w:bidi="ar-BH"/>
        </w:rPr>
        <w:t>یز نمونه‌های ناهنجار از نمونه داده‌های هنجار</w:t>
      </w:r>
      <w:r w:rsidR="00366BF1" w:rsidRPr="008519FC">
        <w:rPr>
          <w:rFonts w:ascii="Cambria Math" w:hAnsi="Cambria Math" w:hint="cs"/>
          <w:sz w:val="28"/>
          <w:rtl/>
          <w:lang w:bidi="ar-BH"/>
        </w:rPr>
        <w:t xml:space="preserve"> دست می</w:t>
      </w:r>
      <w:r w:rsidR="00366BF1" w:rsidRPr="008519FC">
        <w:rPr>
          <w:rFonts w:ascii="Cambria Math" w:hAnsi="Cambria Math"/>
          <w:sz w:val="28"/>
          <w:rtl/>
          <w:lang w:bidi="ar-BH"/>
        </w:rPr>
        <w:softHyphen/>
      </w:r>
      <w:r w:rsidR="00366BF1" w:rsidRPr="008519FC">
        <w:rPr>
          <w:rFonts w:ascii="Cambria Math" w:hAnsi="Cambria Math" w:hint="cs"/>
          <w:sz w:val="28"/>
          <w:rtl/>
          <w:lang w:bidi="ar-BH"/>
        </w:rPr>
        <w:t>یابد.</w:t>
      </w:r>
    </w:p>
    <w:p w14:paraId="0B088558" w14:textId="2618B864" w:rsidR="008519FC" w:rsidRDefault="00B0364A" w:rsidP="00A56A2C">
      <w:pPr>
        <w:rPr>
          <w:rFonts w:ascii="Cambria Math" w:hAnsi="Cambria Math"/>
          <w:sz w:val="28"/>
          <w:rtl/>
          <w:lang w:bidi="fa-IR"/>
        </w:rPr>
      </w:pPr>
      <w:r w:rsidRPr="00B0364A">
        <w:rPr>
          <w:rFonts w:ascii="Cambria Math" w:hAnsi="Cambria Math" w:hint="cs"/>
          <w:sz w:val="28"/>
          <w:rtl/>
          <w:lang w:bidi="fa-IR"/>
        </w:rPr>
        <w:t xml:space="preserve">این </w:t>
      </w:r>
      <w:r w:rsidR="00805214">
        <w:rPr>
          <w:rFonts w:ascii="Cambria Math" w:hAnsi="Cambria Math" w:hint="cs"/>
          <w:sz w:val="28"/>
          <w:rtl/>
          <w:lang w:bidi="fa-IR"/>
        </w:rPr>
        <w:t xml:space="preserve">روند آموزش با همه مزیت‌هایی که نسبت به مدل‌های پیشین دارد، اما از یک مشکل اساسی چشم‌پوشی کرده است؛ مشکل استلزام بازسازی ضعیف. تعریف دقیق این مشکل بدین ترتیب می‌باشد: در </w:t>
      </w:r>
      <w:r w:rsidR="00847382">
        <w:rPr>
          <w:rFonts w:ascii="Cambria Math" w:hAnsi="Cambria Math" w:hint="cs"/>
          <w:sz w:val="28"/>
          <w:rtl/>
          <w:lang w:bidi="fa-IR"/>
        </w:rPr>
        <w:t xml:space="preserve">تمامی </w:t>
      </w:r>
      <w:r w:rsidR="00805214">
        <w:rPr>
          <w:rFonts w:ascii="Cambria Math" w:hAnsi="Cambria Math" w:hint="cs"/>
          <w:sz w:val="28"/>
          <w:rtl/>
          <w:lang w:bidi="fa-IR"/>
        </w:rPr>
        <w:t>روال</w:t>
      </w:r>
      <w:r w:rsidR="00847382">
        <w:rPr>
          <w:rFonts w:ascii="Cambria Math" w:hAnsi="Cambria Math" w:hint="cs"/>
          <w:sz w:val="28"/>
          <w:rtl/>
          <w:lang w:bidi="fa-IR"/>
        </w:rPr>
        <w:t>‌های</w:t>
      </w:r>
      <w:r w:rsidR="00805214">
        <w:rPr>
          <w:rFonts w:ascii="Cambria Math" w:hAnsi="Cambria Math" w:hint="cs"/>
          <w:sz w:val="28"/>
          <w:rtl/>
          <w:lang w:bidi="fa-IR"/>
        </w:rPr>
        <w:t xml:space="preserve"> آموزش مدل‌های تشخیص ناهنجاری </w:t>
      </w:r>
      <w:r w:rsidR="00847382">
        <w:rPr>
          <w:rFonts w:ascii="Cambria Math" w:hAnsi="Cambria Math" w:hint="cs"/>
          <w:sz w:val="28"/>
          <w:rtl/>
          <w:lang w:bidi="fa-IR"/>
        </w:rPr>
        <w:t>بازسازی دقیق نمونه‌های هنجار با کمترین خطا به مدل آموزش داده می‌شود، در مرحله آزمایش نمونه‌های ناهنجار و هنجار به مدل داده می‌شود، و همیشه فرض می</w:t>
      </w:r>
      <w:r w:rsidR="00847382">
        <w:rPr>
          <w:rFonts w:ascii="Cambria Math" w:hAnsi="Cambria Math"/>
          <w:sz w:val="28"/>
          <w:rtl/>
          <w:lang w:bidi="fa-IR"/>
        </w:rPr>
        <w:softHyphen/>
      </w:r>
      <w:r w:rsidR="00847382">
        <w:rPr>
          <w:rFonts w:ascii="Cambria Math" w:hAnsi="Cambria Math" w:hint="cs"/>
          <w:sz w:val="28"/>
          <w:rtl/>
          <w:lang w:bidi="fa-IR"/>
        </w:rPr>
        <w:t xml:space="preserve">شود که برای نمونه‌های هنجار میزان اختلاف تصویر ورودی با تصویر بازسازی شده کم و برای نمونه‌های ناهنجار این اختلاف زیاد خواهد بود. در برخی موارد فرض فوق </w:t>
      </w:r>
      <w:r w:rsidR="00E25DC8">
        <w:rPr>
          <w:rFonts w:ascii="Cambria Math" w:hAnsi="Cambria Math" w:hint="cs"/>
          <w:sz w:val="28"/>
          <w:rtl/>
          <w:lang w:bidi="fa-IR"/>
        </w:rPr>
        <w:t>صحیح نیست و نمونه بازسازی شده داده ناهنجار</w:t>
      </w:r>
      <w:r w:rsidR="006D6174">
        <w:rPr>
          <w:rFonts w:ascii="Cambria Math" w:hAnsi="Cambria Math" w:hint="cs"/>
          <w:sz w:val="28"/>
          <w:rtl/>
          <w:lang w:bidi="fa-IR"/>
        </w:rPr>
        <w:t>،</w:t>
      </w:r>
      <w:r w:rsidR="00E25DC8">
        <w:rPr>
          <w:rFonts w:ascii="Cambria Math" w:hAnsi="Cambria Math" w:hint="cs"/>
          <w:sz w:val="28"/>
          <w:rtl/>
          <w:lang w:bidi="fa-IR"/>
        </w:rPr>
        <w:t xml:space="preserve"> میزان اختلاف کمی با نمونه ورودی دارد و به همین سبب تشخیص آن به عنوان نمونه ناهنجار دشوار خواهد بود. در واقع در مدل‌های ارائه شده پیشین هیچ استلزامی برای </w:t>
      </w:r>
      <w:r w:rsidR="00E25DC8">
        <w:rPr>
          <w:rFonts w:ascii="Cambria Math" w:hAnsi="Cambria Math" w:hint="cs"/>
          <w:sz w:val="28"/>
          <w:rtl/>
          <w:lang w:bidi="fa-IR"/>
        </w:rPr>
        <w:lastRenderedPageBreak/>
        <w:t xml:space="preserve">بازسازی ضعیف نمونه ناهنجار وجود ندارد. </w:t>
      </w:r>
      <w:r w:rsidR="006E7E0A">
        <w:rPr>
          <w:rFonts w:ascii="Cambria Math" w:hAnsi="Cambria Math" w:hint="cs"/>
          <w:sz w:val="28"/>
          <w:rtl/>
          <w:lang w:bidi="fa-IR"/>
        </w:rPr>
        <w:t>علت وقوع این امر نگاشت تنک از فضای داده ورودی به فضای نهفته است. در حالت عادی آموزش فضای داده ورودی تنها به قسمت فضای کوچکی از  نگاشت می‌شود، و</w:t>
      </w:r>
      <w:r w:rsidR="000134AA">
        <w:rPr>
          <w:rFonts w:ascii="Cambria Math" w:hAnsi="Cambria Math" w:hint="cs"/>
          <w:sz w:val="28"/>
          <w:rtl/>
          <w:lang w:bidi="fa-IR"/>
        </w:rPr>
        <w:t xml:space="preserve"> در نتیجه نمونه‌گیری از فضای نهفته به منظور نگاشت دوباره به فضای داده ورودی تنک خواهد بود. در زمان مواجهه با نمونه‌های هنجار این امر مشکلی ایجاد نخواهد کر چرا که فضای متناسب زد برای نمونه‌های هنجار به خوبی مدل شده است ولی در نمونه‌های ناهنجار با توجه به اینکه مدل تا به حال چنین داده‌های را ندیده است ممکن است نمونه را به نقطه‌ای ناشناخته از فضای نهفته نگاشت کند و در نتیجه بازسازی نمونه ناهنجار نیز </w:t>
      </w:r>
      <w:r w:rsidR="006012EF">
        <w:rPr>
          <w:rFonts w:ascii="Cambria Math" w:hAnsi="Cambria Math" w:hint="cs"/>
          <w:sz w:val="28"/>
          <w:rtl/>
          <w:lang w:bidi="fa-IR"/>
        </w:rPr>
        <w:t>ممکن است به</w:t>
      </w:r>
      <w:r w:rsidR="000134AA">
        <w:rPr>
          <w:rFonts w:ascii="Cambria Math" w:hAnsi="Cambria Math" w:hint="cs"/>
          <w:sz w:val="28"/>
          <w:rtl/>
          <w:lang w:bidi="fa-IR"/>
        </w:rPr>
        <w:t xml:space="preserve"> نقطه‌ای دورتر از فضای همیشگی بازسازی</w:t>
      </w:r>
      <w:r w:rsidR="006012EF">
        <w:rPr>
          <w:rFonts w:ascii="Cambria Math" w:hAnsi="Cambria Math" w:hint="cs"/>
          <w:sz w:val="28"/>
          <w:rtl/>
          <w:lang w:bidi="fa-IR"/>
        </w:rPr>
        <w:t xml:space="preserve"> نگاشت شود. نگاشت به دست آمده از این فرایند هیچ ضمانتی برای ایجاد بازسازی مورد علاقه از نمونه ناهنجار ارائه نمی‌دهد.</w:t>
      </w:r>
    </w:p>
    <w:p w14:paraId="74D08865" w14:textId="10E2D766" w:rsidR="00372279" w:rsidRPr="00372279" w:rsidRDefault="006012EF" w:rsidP="00372279">
      <w:pPr>
        <w:rPr>
          <w:rFonts w:ascii="Cambria Math" w:hAnsi="Cambria Math"/>
          <w:sz w:val="28"/>
          <w:lang w:bidi="fa-IR"/>
        </w:rPr>
      </w:pPr>
      <w:r>
        <w:rPr>
          <w:rFonts w:ascii="Cambria Math" w:hAnsi="Cambria Math" w:hint="cs"/>
          <w:sz w:val="28"/>
          <w:rtl/>
          <w:lang w:bidi="fa-IR"/>
        </w:rPr>
        <w:t xml:space="preserve">بلوک </w:t>
      </w:r>
      <m:oMath>
        <m:r>
          <w:rPr>
            <w:rFonts w:ascii="Cambria Math" w:hAnsi="Cambria Math"/>
            <w:sz w:val="28"/>
            <w:lang w:bidi="fa-IR"/>
          </w:rPr>
          <m:t>t(x)</m:t>
        </m:r>
      </m:oMath>
      <w:r>
        <w:rPr>
          <w:rFonts w:ascii="Cambria Math" w:hAnsi="Cambria Math" w:hint="cs"/>
          <w:sz w:val="28"/>
          <w:rtl/>
          <w:lang w:bidi="fa-IR"/>
        </w:rPr>
        <w:t xml:space="preserve"> به منظور پوشش حداکثری فضای نهفته در ساختاری کلی مدل تعبیه شده است. </w:t>
      </w:r>
      <w:r w:rsidR="000114B1">
        <w:rPr>
          <w:rFonts w:ascii="Cambria Math" w:hAnsi="Cambria Math" w:hint="cs"/>
          <w:sz w:val="28"/>
          <w:rtl/>
          <w:lang w:bidi="fa-IR"/>
        </w:rPr>
        <w:t xml:space="preserve">هدف از تعبیه این بلوک تولید نمونه‌های جدید در فضای داده ورودی و سپس نگاشت آن به فضای نهفته است. انتظار می‌رود در این روند فضای نهفته به شکل مناسب‌تری نسبت به کارهای قبلی پوشش داده شود. نتایج عملی نمایانگر صحت تئوری ارائه شده در این قسمت است. </w:t>
      </w:r>
      <w:r w:rsidR="00372279">
        <w:rPr>
          <w:rFonts w:ascii="Cambria Math" w:hAnsi="Cambria Math" w:hint="cs"/>
          <w:sz w:val="28"/>
          <w:rtl/>
          <w:lang w:bidi="fa-IR"/>
        </w:rPr>
        <w:t xml:space="preserve">در نهایت شمای کلی مدل پیشنهادی </w:t>
      </w:r>
      <w:r w:rsidR="00372279">
        <w:rPr>
          <w:rFonts w:ascii="Cambria Math" w:hAnsi="Cambria Math"/>
          <w:sz w:val="28"/>
          <w:lang w:bidi="fa-IR"/>
        </w:rPr>
        <w:t>RCALAD</w:t>
      </w:r>
      <w:r w:rsidR="00372279">
        <w:rPr>
          <w:rFonts w:ascii="Cambria Math" w:hAnsi="Cambria Math" w:hint="cs"/>
          <w:sz w:val="28"/>
          <w:rtl/>
          <w:lang w:bidi="fa-IR"/>
        </w:rPr>
        <w:t xml:space="preserve"> در شکل 3-4 قابل مشاهده است.</w:t>
      </w:r>
    </w:p>
    <w:p w14:paraId="7F0D88CB" w14:textId="77777777" w:rsidR="00372279" w:rsidRDefault="00372279" w:rsidP="00372279">
      <w:pPr>
        <w:keepNext/>
        <w:jc w:val="center"/>
      </w:pPr>
      <w:r>
        <w:rPr>
          <w:noProof/>
        </w:rPr>
        <w:lastRenderedPageBreak/>
        <w:drawing>
          <wp:inline distT="0" distB="0" distL="0" distR="0" wp14:anchorId="212BF6AF" wp14:editId="2EA35E28">
            <wp:extent cx="4842717" cy="368918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5353" cy="3698814"/>
                    </a:xfrm>
                    <a:prstGeom prst="rect">
                      <a:avLst/>
                    </a:prstGeom>
                    <a:noFill/>
                    <a:ln>
                      <a:noFill/>
                    </a:ln>
                  </pic:spPr>
                </pic:pic>
              </a:graphicData>
            </a:graphic>
          </wp:inline>
        </w:drawing>
      </w:r>
    </w:p>
    <w:p w14:paraId="37629395" w14:textId="64B6AFB2" w:rsidR="00372279" w:rsidRPr="0004382F" w:rsidRDefault="00372279" w:rsidP="0004382F">
      <w:pPr>
        <w:pStyle w:val="Caption"/>
        <w:jc w:val="center"/>
        <w:rPr>
          <w:rFonts w:ascii="Cambria Math" w:hAnsi="Cambria Math" w:hint="cs"/>
          <w:szCs w:val="26"/>
          <w:rtl/>
          <w:lang w:bidi="fa-IR"/>
        </w:rPr>
      </w:pPr>
      <w:r>
        <w:rPr>
          <w:rFonts w:hint="cs"/>
          <w:rtl/>
          <w:lang w:bidi="fa-IR"/>
        </w:rPr>
        <w:t>شکل</w:t>
      </w:r>
      <w:r w:rsidR="0004382F">
        <w:rPr>
          <w:rFonts w:hint="cs"/>
          <w:rtl/>
        </w:rPr>
        <w:t>3-4</w:t>
      </w:r>
      <w:r>
        <w:rPr>
          <w:rFonts w:hint="cs"/>
          <w:rtl/>
        </w:rPr>
        <w:t xml:space="preserve"> معماری</w:t>
      </w:r>
      <w:r>
        <w:rPr>
          <w:rFonts w:hint="cs"/>
          <w:rtl/>
          <w:lang w:bidi="fa-IR"/>
        </w:rPr>
        <w:t xml:space="preserve"> </w:t>
      </w:r>
      <w:r>
        <w:rPr>
          <w:lang w:bidi="fa-IR"/>
        </w:rPr>
        <w:t>.</w:t>
      </w:r>
      <w:r>
        <w:t>RCALAD</w:t>
      </w:r>
    </w:p>
    <w:p w14:paraId="5C9A3DA9" w14:textId="77777777" w:rsidR="0004382F" w:rsidRDefault="0004382F" w:rsidP="00372279">
      <w:pPr>
        <w:rPr>
          <w:rtl/>
          <w:lang w:bidi="fa-IR"/>
        </w:rPr>
      </w:pPr>
    </w:p>
    <w:p w14:paraId="7F3C063B" w14:textId="17F58343" w:rsidR="00372279" w:rsidRDefault="00372279" w:rsidP="00372279">
      <w:pPr>
        <w:rPr>
          <w:rtl/>
          <w:lang w:bidi="fa-IR"/>
        </w:rPr>
      </w:pPr>
      <w:r>
        <w:rPr>
          <w:rFonts w:hint="cs"/>
          <w:rtl/>
          <w:lang w:bidi="fa-IR"/>
        </w:rPr>
        <w:t xml:space="preserve">در بخش </w:t>
      </w:r>
      <w:r w:rsidR="0004382F">
        <w:rPr>
          <w:rFonts w:hint="cs"/>
          <w:rtl/>
          <w:lang w:bidi="fa-IR"/>
        </w:rPr>
        <w:t>3-3-2</w:t>
      </w:r>
      <w:r>
        <w:rPr>
          <w:rFonts w:hint="cs"/>
          <w:rtl/>
          <w:lang w:bidi="fa-IR"/>
        </w:rPr>
        <w:t xml:space="preserve"> به توضیح دقیق</w:t>
      </w:r>
      <w:r>
        <w:rPr>
          <w:rtl/>
          <w:lang w:bidi="fa-IR"/>
        </w:rPr>
        <w:softHyphen/>
      </w:r>
      <w:r>
        <w:rPr>
          <w:rFonts w:hint="cs"/>
          <w:rtl/>
          <w:lang w:bidi="fa-IR"/>
        </w:rPr>
        <w:t>تر روال آموزش و بررسی جزئیات بلوک</w:t>
      </w:r>
      <w:r>
        <w:rPr>
          <w:rtl/>
          <w:lang w:bidi="fa-IR"/>
        </w:rPr>
        <w:softHyphen/>
      </w:r>
      <w:r>
        <w:rPr>
          <w:rFonts w:hint="cs"/>
          <w:rtl/>
          <w:lang w:bidi="fa-IR"/>
        </w:rPr>
        <w:t>های موجود در مدل خواهیم پرداخت.</w:t>
      </w:r>
    </w:p>
    <w:p w14:paraId="2E1D5E41" w14:textId="37B5ACD2" w:rsidR="0004382F" w:rsidRDefault="0004382F" w:rsidP="00372279">
      <w:pPr>
        <w:rPr>
          <w:rtl/>
          <w:lang w:bidi="fa-IR"/>
        </w:rPr>
      </w:pPr>
    </w:p>
    <w:p w14:paraId="3CE11D3A" w14:textId="1B7CDCFB" w:rsidR="0004382F" w:rsidRDefault="0004382F" w:rsidP="0004382F">
      <w:pPr>
        <w:pStyle w:val="Heading3"/>
        <w:rPr>
          <w:rFonts w:ascii="Times New Roman" w:hAnsi="Times New Roman"/>
          <w:rtl/>
        </w:rPr>
      </w:pPr>
      <w:r>
        <w:rPr>
          <w:rFonts w:hint="cs"/>
          <w:rtl/>
        </w:rPr>
        <w:t>2</w:t>
      </w:r>
      <w:r>
        <w:rPr>
          <w:rFonts w:hint="cs"/>
          <w:rtl/>
        </w:rPr>
        <w:t xml:space="preserve">-3-3- </w:t>
      </w:r>
      <w:r>
        <w:rPr>
          <w:rFonts w:ascii="Times New Roman" w:hAnsi="Times New Roman" w:hint="cs"/>
          <w:rtl/>
        </w:rPr>
        <w:t>روال آموزش</w:t>
      </w:r>
    </w:p>
    <w:p w14:paraId="4FB3B986" w14:textId="77777777" w:rsidR="0004382F" w:rsidRPr="008B3A4E" w:rsidRDefault="0004382F" w:rsidP="00372279">
      <w:pPr>
        <w:rPr>
          <w:lang w:bidi="fa-IR"/>
        </w:rPr>
      </w:pPr>
    </w:p>
    <w:p w14:paraId="761ADA77" w14:textId="77777777" w:rsidR="00372279" w:rsidRDefault="00372279" w:rsidP="00A56A2C">
      <w:pPr>
        <w:rPr>
          <w:rFonts w:ascii="Cambria Math" w:hAnsi="Cambria Math"/>
          <w:sz w:val="28"/>
          <w:rtl/>
          <w:lang w:bidi="fa-IR"/>
        </w:rPr>
      </w:pPr>
    </w:p>
    <w:p w14:paraId="6C8224F9" w14:textId="77777777" w:rsidR="00372279" w:rsidRDefault="00372279" w:rsidP="00A56A2C">
      <w:pPr>
        <w:rPr>
          <w:rFonts w:ascii="Cambria Math" w:hAnsi="Cambria Math"/>
          <w:sz w:val="28"/>
          <w:rtl/>
          <w:lang w:bidi="fa-IR"/>
        </w:rPr>
      </w:pPr>
    </w:p>
    <w:p w14:paraId="157A2B74" w14:textId="77777777" w:rsidR="00372279" w:rsidRDefault="00372279" w:rsidP="00A56A2C">
      <w:pPr>
        <w:rPr>
          <w:rFonts w:ascii="Cambria Math" w:hAnsi="Cambria Math"/>
          <w:sz w:val="28"/>
          <w:rtl/>
          <w:lang w:bidi="fa-IR"/>
        </w:rPr>
      </w:pPr>
    </w:p>
    <w:p w14:paraId="0AA71814" w14:textId="77777777" w:rsidR="00372279" w:rsidRDefault="00372279" w:rsidP="00A56A2C">
      <w:pPr>
        <w:rPr>
          <w:rFonts w:ascii="Cambria Math" w:hAnsi="Cambria Math"/>
          <w:sz w:val="28"/>
          <w:rtl/>
          <w:lang w:bidi="fa-IR"/>
        </w:rPr>
      </w:pPr>
    </w:p>
    <w:p w14:paraId="672A0192" w14:textId="77777777" w:rsidR="00372279" w:rsidRDefault="00372279" w:rsidP="00A56A2C">
      <w:pPr>
        <w:rPr>
          <w:rFonts w:ascii="Cambria Math" w:hAnsi="Cambria Math"/>
          <w:sz w:val="28"/>
          <w:rtl/>
          <w:lang w:bidi="fa-IR"/>
        </w:rPr>
      </w:pPr>
    </w:p>
    <w:p w14:paraId="646FB2BF" w14:textId="77777777" w:rsidR="00372279" w:rsidRDefault="00372279" w:rsidP="00A56A2C">
      <w:pPr>
        <w:rPr>
          <w:rFonts w:ascii="Cambria Math" w:hAnsi="Cambria Math"/>
          <w:sz w:val="28"/>
          <w:rtl/>
          <w:lang w:bidi="fa-IR"/>
        </w:rPr>
      </w:pPr>
    </w:p>
    <w:p w14:paraId="4577C8DB" w14:textId="77777777" w:rsidR="00372279" w:rsidRDefault="00372279" w:rsidP="00A56A2C">
      <w:pPr>
        <w:rPr>
          <w:rFonts w:ascii="Cambria Math" w:hAnsi="Cambria Math"/>
          <w:sz w:val="28"/>
          <w:rtl/>
          <w:lang w:bidi="fa-IR"/>
        </w:rPr>
      </w:pPr>
    </w:p>
    <w:p w14:paraId="75FCA860" w14:textId="77777777" w:rsidR="00372279" w:rsidRDefault="00372279" w:rsidP="00A56A2C">
      <w:pPr>
        <w:rPr>
          <w:rFonts w:ascii="Cambria Math" w:hAnsi="Cambria Math"/>
          <w:sz w:val="28"/>
          <w:rtl/>
          <w:lang w:bidi="fa-IR"/>
        </w:rPr>
      </w:pPr>
    </w:p>
    <w:p w14:paraId="07BAF46A" w14:textId="77777777" w:rsidR="00372279" w:rsidRDefault="00372279" w:rsidP="00A56A2C">
      <w:pPr>
        <w:rPr>
          <w:rFonts w:ascii="Cambria Math" w:hAnsi="Cambria Math"/>
          <w:sz w:val="28"/>
          <w:rtl/>
          <w:lang w:bidi="fa-IR"/>
        </w:rPr>
      </w:pPr>
    </w:p>
    <w:p w14:paraId="559D95DB" w14:textId="77777777" w:rsidR="00372279" w:rsidRDefault="00372279" w:rsidP="00A56A2C">
      <w:pPr>
        <w:rPr>
          <w:rFonts w:ascii="Cambria Math" w:hAnsi="Cambria Math"/>
          <w:sz w:val="28"/>
          <w:rtl/>
          <w:lang w:bidi="fa-IR"/>
        </w:rPr>
      </w:pPr>
    </w:p>
    <w:p w14:paraId="1D668DCD" w14:textId="401F87E2" w:rsidR="006012EF" w:rsidRDefault="00372279" w:rsidP="00A56A2C">
      <w:pPr>
        <w:rPr>
          <w:rFonts w:ascii="Cambria Math" w:hAnsi="Cambria Math"/>
          <w:sz w:val="28"/>
          <w:lang w:bidi="fa-IR"/>
        </w:rPr>
      </w:pPr>
      <w:r>
        <w:rPr>
          <w:noProof/>
        </w:rPr>
        <w:drawing>
          <wp:anchor distT="0" distB="0" distL="114300" distR="114300" simplePos="0" relativeHeight="251659776" behindDoc="0" locked="0" layoutInCell="1" allowOverlap="1" wp14:anchorId="13E80042" wp14:editId="5ED0DD59">
            <wp:simplePos x="0" y="0"/>
            <wp:positionH relativeFrom="column">
              <wp:posOffset>-464820</wp:posOffset>
            </wp:positionH>
            <wp:positionV relativeFrom="paragraph">
              <wp:posOffset>975360</wp:posOffset>
            </wp:positionV>
            <wp:extent cx="6466009" cy="24688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466009" cy="2468880"/>
                    </a:xfrm>
                    <a:prstGeom prst="rect">
                      <a:avLst/>
                    </a:prstGeom>
                    <a:noFill/>
                    <a:ln>
                      <a:noFill/>
                    </a:ln>
                  </pic:spPr>
                </pic:pic>
              </a:graphicData>
            </a:graphic>
          </wp:anchor>
        </w:drawing>
      </w:r>
      <w:r w:rsidR="000114B1">
        <w:rPr>
          <w:rFonts w:ascii="Cambria Math" w:hAnsi="Cambria Math" w:hint="cs"/>
          <w:sz w:val="28"/>
          <w:rtl/>
          <w:lang w:bidi="fa-IR"/>
        </w:rPr>
        <w:t>در شکل 3-3 چگونگی عملکرد این قسمت از مدل پیشنهادی و نحوه تاثیر آن در فرایند آموزش به تصویر کشیده شده است.</w:t>
      </w:r>
    </w:p>
    <w:p w14:paraId="5D7697DC" w14:textId="3D033BF2" w:rsidR="00BE0D0C" w:rsidRDefault="00BE0D0C" w:rsidP="00BE0D0C">
      <w:pPr>
        <w:keepNext/>
      </w:pPr>
    </w:p>
    <w:p w14:paraId="29C3009C" w14:textId="78EAACC2" w:rsidR="00BE0D0C" w:rsidRDefault="00BE0D0C" w:rsidP="008B3A4E">
      <w:pPr>
        <w:pStyle w:val="Caption"/>
        <w:jc w:val="center"/>
        <w:rPr>
          <w:rtl/>
          <w:lang w:bidi="fa-IR"/>
        </w:rPr>
      </w:pP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11</w:t>
      </w:r>
      <w:r>
        <w:rPr>
          <w:rtl/>
        </w:rPr>
        <w:fldChar w:fldCharType="end"/>
      </w:r>
      <w:r>
        <w:rPr>
          <w:rFonts w:hint="cs"/>
          <w:rtl/>
          <w:lang w:bidi="fa-IR"/>
        </w:rPr>
        <w:t xml:space="preserve">شکل3-4: در این شکل </w:t>
      </w:r>
      <w:r>
        <w:rPr>
          <w:lang w:bidi="fa-IR"/>
        </w:rPr>
        <w:t>x</w:t>
      </w:r>
      <w:r>
        <w:rPr>
          <w:rFonts w:hint="cs"/>
          <w:rtl/>
          <w:lang w:bidi="fa-IR"/>
        </w:rPr>
        <w:t xml:space="preserve"> بیانگر فضای داده ورودی و </w:t>
      </w:r>
      <w:r>
        <w:rPr>
          <w:lang w:bidi="fa-IR"/>
        </w:rPr>
        <w:t>z</w:t>
      </w:r>
      <w:r>
        <w:rPr>
          <w:rFonts w:hint="cs"/>
          <w:rtl/>
          <w:lang w:bidi="fa-IR"/>
        </w:rPr>
        <w:t xml:space="preserve"> بیانگر فضای داده ورودی است. نمونه‌ها توسط مولد </w:t>
      </w:r>
      <m:oMath>
        <m:r>
          <m:rPr>
            <m:sty m:val="bi"/>
          </m:rPr>
          <w:rPr>
            <w:rFonts w:ascii="Cambria Math" w:hAnsi="Cambria Math"/>
            <w:lang w:bidi="fa-IR"/>
          </w:rPr>
          <m:t>G</m:t>
        </m:r>
      </m:oMath>
      <w:r>
        <w:rPr>
          <w:rFonts w:hint="cs"/>
          <w:rtl/>
          <w:lang w:bidi="fa-IR"/>
        </w:rPr>
        <w:t xml:space="preserve"> از فضای داده ورودی به فضای نهفته نگاشت می‌شوند</w:t>
      </w:r>
      <w:r w:rsidR="00D4752B">
        <w:rPr>
          <w:rFonts w:hint="cs"/>
          <w:rtl/>
          <w:lang w:bidi="fa-IR"/>
        </w:rPr>
        <w:t xml:space="preserve"> و وظیفه انجام نگاشت معکوس بر عهده کدگذار </w:t>
      </w:r>
      <m:oMath>
        <m:r>
          <m:rPr>
            <m:sty m:val="bi"/>
          </m:rPr>
          <w:rPr>
            <w:rFonts w:ascii="Cambria Math" w:hAnsi="Cambria Math"/>
            <w:lang w:bidi="fa-IR"/>
          </w:rPr>
          <m:t xml:space="preserve"> E</m:t>
        </m:r>
      </m:oMath>
      <w:r w:rsidR="00D4752B">
        <w:rPr>
          <w:rFonts w:hint="cs"/>
          <w:rtl/>
          <w:lang w:bidi="fa-IR"/>
        </w:rPr>
        <w:t xml:space="preserve">است. دایره‌های سبز رنگ نماد نمونه داده‌های هنجار و ضربدر‌های قرمز نماد نمونه‌های ناهنجار هستند. بعلاوه آبی رنگ نشانگر نمونه‌های تولید شده توسط توزیع </w:t>
      </w:r>
      <m:oMath>
        <m:r>
          <m:rPr>
            <m:sty m:val="bi"/>
          </m:rPr>
          <w:rPr>
            <w:rFonts w:ascii="Cambria Math" w:hAnsi="Cambria Math"/>
            <w:lang w:bidi="fa-IR"/>
          </w:rPr>
          <m:t>t</m:t>
        </m:r>
        <m:d>
          <m:dPr>
            <m:ctrlPr>
              <w:rPr>
                <w:rFonts w:ascii="Cambria Math" w:hAnsi="Cambria Math"/>
                <w:i/>
                <w:lang w:bidi="fa-IR"/>
              </w:rPr>
            </m:ctrlPr>
          </m:dPr>
          <m:e>
            <m:r>
              <m:rPr>
                <m:sty m:val="bi"/>
              </m:rPr>
              <w:rPr>
                <w:rFonts w:ascii="Cambria Math" w:hAnsi="Cambria Math"/>
                <w:lang w:bidi="fa-IR"/>
              </w:rPr>
              <m:t>x</m:t>
            </m:r>
          </m:e>
        </m:d>
      </m:oMath>
      <w:r w:rsidR="00D4752B">
        <w:rPr>
          <w:rFonts w:hint="cs"/>
          <w:rtl/>
          <w:lang w:bidi="fa-IR"/>
        </w:rPr>
        <w:t xml:space="preserve"> هستند که در تنها مرحله آموزش مورد استفاده قرار گرفته‌اند. </w:t>
      </w:r>
      <w:r w:rsidR="0045487A">
        <w:rPr>
          <w:rFonts w:hint="cs"/>
          <w:rtl/>
          <w:lang w:bidi="fa-IR"/>
        </w:rPr>
        <w:t>فلش فیروزه‌ای مقدار امتیاز ناهنجاری را نشان می‌دهد</w:t>
      </w:r>
      <w:r w:rsidR="0045487A">
        <w:rPr>
          <w:rFonts w:hint="cs"/>
          <w:rtl/>
          <w:lang w:bidi="fa-IR"/>
        </w:rPr>
        <w:t xml:space="preserve"> . </w:t>
      </w:r>
    </w:p>
    <w:p w14:paraId="45BB1A1A" w14:textId="77777777" w:rsidR="008B3A4E" w:rsidRDefault="008B3A4E" w:rsidP="008B3A4E">
      <w:pPr>
        <w:rPr>
          <w:rtl/>
          <w:lang w:bidi="fa-IR"/>
        </w:rPr>
      </w:pPr>
    </w:p>
    <w:p w14:paraId="5DF283BD" w14:textId="5CDEBA76" w:rsidR="008B3A4E" w:rsidRDefault="008B3A4E" w:rsidP="008B3A4E">
      <w:pPr>
        <w:rPr>
          <w:rtl/>
          <w:lang w:bidi="fa-IR"/>
        </w:rPr>
      </w:pPr>
      <w:r>
        <w:rPr>
          <w:rFonts w:hint="cs"/>
          <w:rtl/>
          <w:lang w:bidi="fa-IR"/>
        </w:rPr>
        <w:t xml:space="preserve">همانطور که در شکل 3-4 مشاهده می‌شود </w:t>
      </w:r>
      <w:r w:rsidRPr="008B3A4E">
        <w:rPr>
          <w:rtl/>
          <w:lang w:bidi="fa-IR"/>
        </w:rPr>
        <w:t xml:space="preserve">در </w:t>
      </w:r>
      <w:r>
        <w:rPr>
          <w:rFonts w:hint="cs"/>
          <w:rtl/>
          <w:lang w:bidi="fa-IR"/>
        </w:rPr>
        <w:t>صورت عدم حضور</w:t>
      </w:r>
      <w:r w:rsidRPr="008B3A4E">
        <w:rPr>
          <w:rtl/>
          <w:lang w:bidi="fa-IR"/>
        </w:rPr>
        <w:t xml:space="preserve"> </w:t>
      </w:r>
      <w:r w:rsidRPr="008B3A4E">
        <w:rPr>
          <w:lang w:bidi="fa-IR"/>
        </w:rPr>
        <w:t>t(x)</w:t>
      </w:r>
      <w:r>
        <w:rPr>
          <w:rFonts w:hint="cs"/>
          <w:rtl/>
          <w:lang w:bidi="fa-IR"/>
        </w:rPr>
        <w:t xml:space="preserve"> ( در </w:t>
      </w:r>
      <w:r w:rsidRPr="008B3A4E">
        <w:rPr>
          <w:rtl/>
          <w:lang w:bidi="fa-IR"/>
        </w:rPr>
        <w:t>سمت چپ</w:t>
      </w:r>
      <w:r>
        <w:rPr>
          <w:rFonts w:hint="cs"/>
          <w:rtl/>
          <w:lang w:bidi="fa-IR"/>
        </w:rPr>
        <w:t xml:space="preserve"> شکل</w:t>
      </w:r>
      <w:r w:rsidRPr="008B3A4E">
        <w:rPr>
          <w:rtl/>
          <w:lang w:bidi="fa-IR"/>
        </w:rPr>
        <w:t xml:space="preserve"> </w:t>
      </w:r>
      <w:r>
        <w:rPr>
          <w:rFonts w:hint="cs"/>
          <w:rtl/>
          <w:lang w:bidi="fa-IR"/>
        </w:rPr>
        <w:t>)</w:t>
      </w:r>
      <w:r w:rsidRPr="008B3A4E">
        <w:rPr>
          <w:rtl/>
          <w:lang w:bidi="fa-IR"/>
        </w:rPr>
        <w:t xml:space="preserve"> در روند آموزش</w:t>
      </w:r>
      <w:r>
        <w:rPr>
          <w:rFonts w:hint="cs"/>
          <w:rtl/>
          <w:lang w:bidi="fa-IR"/>
        </w:rPr>
        <w:t>،</w:t>
      </w:r>
      <w:r w:rsidRPr="008B3A4E">
        <w:rPr>
          <w:rtl/>
          <w:lang w:bidi="fa-IR"/>
        </w:rPr>
        <w:t xml:space="preserve"> </w:t>
      </w:r>
      <w:r>
        <w:rPr>
          <w:rFonts w:hint="cs"/>
          <w:rtl/>
          <w:lang w:bidi="fa-IR"/>
        </w:rPr>
        <w:t>امتیاز ناهنجاری</w:t>
      </w:r>
      <w:r w:rsidRPr="008B3A4E">
        <w:rPr>
          <w:rtl/>
          <w:lang w:bidi="fa-IR"/>
        </w:rPr>
        <w:t xml:space="preserve"> </w:t>
      </w:r>
      <w:r>
        <w:rPr>
          <w:rFonts w:hint="cs"/>
          <w:rtl/>
          <w:lang w:bidi="fa-IR"/>
        </w:rPr>
        <w:t>برای نمونه</w:t>
      </w:r>
      <w:r>
        <w:rPr>
          <w:rtl/>
          <w:lang w:bidi="fa-IR"/>
        </w:rPr>
        <w:softHyphen/>
      </w:r>
      <w:r>
        <w:rPr>
          <w:rFonts w:hint="cs"/>
          <w:rtl/>
          <w:lang w:bidi="fa-IR"/>
        </w:rPr>
        <w:t xml:space="preserve">های غیرعادی </w:t>
      </w:r>
      <w:r w:rsidRPr="008B3A4E">
        <w:rPr>
          <w:rtl/>
          <w:lang w:bidi="fa-IR"/>
        </w:rPr>
        <w:t>کمتر از زمان</w:t>
      </w:r>
      <w:r w:rsidRPr="008B3A4E">
        <w:rPr>
          <w:rFonts w:hint="cs"/>
          <w:rtl/>
          <w:lang w:bidi="fa-IR"/>
        </w:rPr>
        <w:t>ی</w:t>
      </w:r>
      <w:r w:rsidRPr="008B3A4E">
        <w:rPr>
          <w:rtl/>
          <w:lang w:bidi="fa-IR"/>
        </w:rPr>
        <w:t xml:space="preserve"> است که از ا</w:t>
      </w:r>
      <w:r w:rsidRPr="008B3A4E">
        <w:rPr>
          <w:rFonts w:hint="cs"/>
          <w:rtl/>
          <w:lang w:bidi="fa-IR"/>
        </w:rPr>
        <w:t>ی</w:t>
      </w:r>
      <w:r w:rsidRPr="008B3A4E">
        <w:rPr>
          <w:rFonts w:hint="eastAsia"/>
          <w:rtl/>
          <w:lang w:bidi="fa-IR"/>
        </w:rPr>
        <w:t>ن</w:t>
      </w:r>
      <w:r w:rsidRPr="008B3A4E">
        <w:rPr>
          <w:rtl/>
          <w:lang w:bidi="fa-IR"/>
        </w:rPr>
        <w:t xml:space="preserve"> توز</w:t>
      </w:r>
      <w:r w:rsidRPr="008B3A4E">
        <w:rPr>
          <w:rFonts w:hint="cs"/>
          <w:rtl/>
          <w:lang w:bidi="fa-IR"/>
        </w:rPr>
        <w:t>ی</w:t>
      </w:r>
      <w:r w:rsidRPr="008B3A4E">
        <w:rPr>
          <w:rFonts w:hint="eastAsia"/>
          <w:rtl/>
          <w:lang w:bidi="fa-IR"/>
        </w:rPr>
        <w:t>ع</w:t>
      </w:r>
      <w:r w:rsidRPr="008B3A4E">
        <w:rPr>
          <w:rtl/>
          <w:lang w:bidi="fa-IR"/>
        </w:rPr>
        <w:t xml:space="preserve"> استفاده شده </w:t>
      </w:r>
      <w:r w:rsidRPr="008B3A4E">
        <w:rPr>
          <w:rtl/>
          <w:lang w:bidi="fa-IR"/>
        </w:rPr>
        <w:lastRenderedPageBreak/>
        <w:t>است، در واقع در تصو</w:t>
      </w:r>
      <w:r w:rsidRPr="008B3A4E">
        <w:rPr>
          <w:rFonts w:hint="cs"/>
          <w:rtl/>
          <w:lang w:bidi="fa-IR"/>
        </w:rPr>
        <w:t>ی</w:t>
      </w:r>
      <w:r w:rsidRPr="008B3A4E">
        <w:rPr>
          <w:rFonts w:hint="eastAsia"/>
          <w:rtl/>
          <w:lang w:bidi="fa-IR"/>
        </w:rPr>
        <w:t>ر</w:t>
      </w:r>
      <w:r w:rsidRPr="008B3A4E">
        <w:rPr>
          <w:rtl/>
          <w:lang w:bidi="fa-IR"/>
        </w:rPr>
        <w:t xml:space="preserve"> سمت راست</w:t>
      </w:r>
      <w:r>
        <w:rPr>
          <w:rFonts w:hint="cs"/>
          <w:rtl/>
          <w:lang w:bidi="fa-IR"/>
        </w:rPr>
        <w:t>،</w:t>
      </w:r>
      <w:r w:rsidRPr="008B3A4E">
        <w:rPr>
          <w:rtl/>
          <w:lang w:bidi="fa-IR"/>
        </w:rPr>
        <w:t xml:space="preserve"> توز</w:t>
      </w:r>
      <w:r w:rsidRPr="008B3A4E">
        <w:rPr>
          <w:rFonts w:hint="cs"/>
          <w:rtl/>
          <w:lang w:bidi="fa-IR"/>
        </w:rPr>
        <w:t>ی</w:t>
      </w:r>
      <w:r w:rsidRPr="008B3A4E">
        <w:rPr>
          <w:rFonts w:hint="eastAsia"/>
          <w:rtl/>
          <w:lang w:bidi="fa-IR"/>
        </w:rPr>
        <w:t>ع</w:t>
      </w:r>
      <w:r w:rsidRPr="008B3A4E">
        <w:rPr>
          <w:rtl/>
          <w:lang w:bidi="fa-IR"/>
        </w:rPr>
        <w:t xml:space="preserve"> </w:t>
      </w:r>
      <w:r w:rsidRPr="008B3A4E">
        <w:rPr>
          <w:lang w:bidi="fa-IR"/>
        </w:rPr>
        <w:t>t(x)</w:t>
      </w:r>
      <w:r w:rsidRPr="008B3A4E">
        <w:rPr>
          <w:rtl/>
          <w:lang w:bidi="fa-IR"/>
        </w:rPr>
        <w:t xml:space="preserve"> مدل را به سمت بازساز</w:t>
      </w:r>
      <w:r w:rsidRPr="008B3A4E">
        <w:rPr>
          <w:rFonts w:hint="cs"/>
          <w:rtl/>
          <w:lang w:bidi="fa-IR"/>
        </w:rPr>
        <w:t>ی</w:t>
      </w:r>
      <w:r w:rsidRPr="008B3A4E">
        <w:rPr>
          <w:rtl/>
          <w:lang w:bidi="fa-IR"/>
        </w:rPr>
        <w:t xml:space="preserve"> هم</w:t>
      </w:r>
      <w:r w:rsidRPr="008B3A4E">
        <w:rPr>
          <w:rFonts w:hint="eastAsia"/>
          <w:rtl/>
          <w:lang w:bidi="fa-IR"/>
        </w:rPr>
        <w:t>ه</w:t>
      </w:r>
      <w:r w:rsidRPr="008B3A4E">
        <w:rPr>
          <w:rtl/>
          <w:lang w:bidi="fa-IR"/>
        </w:rPr>
        <w:t xml:space="preserve"> نمونه‌ها اعم از ناهنجار و هنجار </w:t>
      </w:r>
      <w:r>
        <w:rPr>
          <w:rFonts w:hint="cs"/>
          <w:rtl/>
          <w:lang w:bidi="fa-IR"/>
        </w:rPr>
        <w:t>به سمت توزیع</w:t>
      </w:r>
      <w:r w:rsidRPr="008B3A4E">
        <w:rPr>
          <w:rtl/>
          <w:lang w:bidi="fa-IR"/>
        </w:rPr>
        <w:t xml:space="preserve"> داده</w:t>
      </w:r>
      <w:r>
        <w:rPr>
          <w:rFonts w:hint="cs"/>
          <w:rtl/>
          <w:lang w:bidi="fa-IR"/>
        </w:rPr>
        <w:t>‌‌های</w:t>
      </w:r>
      <w:r w:rsidRPr="008B3A4E">
        <w:rPr>
          <w:rtl/>
          <w:lang w:bidi="fa-IR"/>
        </w:rPr>
        <w:t xml:space="preserve"> هنجار متما</w:t>
      </w:r>
      <w:r w:rsidRPr="008B3A4E">
        <w:rPr>
          <w:rFonts w:hint="cs"/>
          <w:rtl/>
          <w:lang w:bidi="fa-IR"/>
        </w:rPr>
        <w:t>ی</w:t>
      </w:r>
      <w:r w:rsidRPr="008B3A4E">
        <w:rPr>
          <w:rFonts w:hint="eastAsia"/>
          <w:rtl/>
          <w:lang w:bidi="fa-IR"/>
        </w:rPr>
        <w:t>ل</w:t>
      </w:r>
      <w:r w:rsidRPr="008B3A4E">
        <w:rPr>
          <w:rtl/>
          <w:lang w:bidi="fa-IR"/>
        </w:rPr>
        <w:t xml:space="preserve"> کرده است.</w:t>
      </w:r>
    </w:p>
    <w:p w14:paraId="0595137D" w14:textId="77777777" w:rsidR="002C5F27" w:rsidRDefault="002C5F27" w:rsidP="00A56A2C">
      <w:pPr>
        <w:rPr>
          <w:rFonts w:ascii="Cambria Math" w:hAnsi="Cambria Math" w:hint="cs"/>
          <w:szCs w:val="26"/>
          <w:rtl/>
          <w:lang w:bidi="fa-IR"/>
        </w:rPr>
      </w:pPr>
    </w:p>
    <w:p w14:paraId="704531A5" w14:textId="77777777" w:rsidR="008519FC" w:rsidRDefault="008519FC" w:rsidP="00A56A2C">
      <w:pPr>
        <w:rPr>
          <w:rFonts w:ascii="Cambria Math" w:hAnsi="Cambria Math"/>
          <w:lang w:bidi="fa-IR"/>
        </w:rPr>
      </w:pPr>
    </w:p>
    <w:p w14:paraId="5BFD46F3" w14:textId="77777777" w:rsidR="008519FC" w:rsidRDefault="008519FC" w:rsidP="00A56A2C">
      <w:pPr>
        <w:rPr>
          <w:rFonts w:ascii="Cambria Math" w:hAnsi="Cambria Math"/>
          <w:lang w:bidi="fa-IR"/>
        </w:rPr>
      </w:pPr>
    </w:p>
    <w:p w14:paraId="3CB89926" w14:textId="77777777" w:rsidR="008519FC" w:rsidRDefault="008519FC" w:rsidP="00A56A2C">
      <w:pPr>
        <w:rPr>
          <w:rFonts w:ascii="Cambria Math" w:hAnsi="Cambria Math"/>
          <w:lang w:bidi="fa-IR"/>
        </w:rPr>
      </w:pPr>
    </w:p>
    <w:p w14:paraId="4D4C986B" w14:textId="77777777" w:rsidR="008519FC" w:rsidRDefault="008519FC" w:rsidP="00A56A2C">
      <w:pPr>
        <w:rPr>
          <w:rFonts w:ascii="Cambria Math" w:hAnsi="Cambria Math"/>
          <w:lang w:bidi="fa-IR"/>
        </w:rPr>
      </w:pPr>
    </w:p>
    <w:p w14:paraId="6162C2BF" w14:textId="77777777" w:rsidR="008519FC" w:rsidRDefault="008519FC" w:rsidP="00A56A2C">
      <w:pPr>
        <w:rPr>
          <w:rFonts w:ascii="Cambria Math" w:hAnsi="Cambria Math"/>
          <w:lang w:bidi="fa-IR"/>
        </w:rPr>
      </w:pPr>
    </w:p>
    <w:p w14:paraId="43057A05" w14:textId="77777777" w:rsidR="008519FC" w:rsidRDefault="008519FC" w:rsidP="00A56A2C">
      <w:pPr>
        <w:rPr>
          <w:rFonts w:ascii="Cambria Math" w:hAnsi="Cambria Math"/>
          <w:lang w:bidi="fa-IR"/>
        </w:rPr>
      </w:pPr>
    </w:p>
    <w:p w14:paraId="262DE68E" w14:textId="77777777" w:rsidR="008519FC" w:rsidRDefault="008519FC" w:rsidP="00A56A2C">
      <w:pPr>
        <w:rPr>
          <w:rFonts w:ascii="Cambria Math" w:hAnsi="Cambria Math"/>
          <w:lang w:bidi="fa-IR"/>
        </w:rPr>
      </w:pPr>
    </w:p>
    <w:p w14:paraId="7CDF2A2C" w14:textId="77777777" w:rsidR="008519FC" w:rsidRDefault="008519FC" w:rsidP="00A56A2C">
      <w:pPr>
        <w:rPr>
          <w:rFonts w:ascii="Cambria Math" w:hAnsi="Cambria Math"/>
          <w:lang w:bidi="fa-IR"/>
        </w:rPr>
      </w:pPr>
    </w:p>
    <w:p w14:paraId="7E2447EF" w14:textId="77777777" w:rsidR="008519FC" w:rsidRDefault="008519FC" w:rsidP="00A56A2C">
      <w:pPr>
        <w:rPr>
          <w:rFonts w:ascii="Cambria Math" w:hAnsi="Cambria Math"/>
          <w:lang w:bidi="fa-IR"/>
        </w:rPr>
      </w:pPr>
    </w:p>
    <w:p w14:paraId="085D175C" w14:textId="77777777" w:rsidR="008519FC" w:rsidRDefault="008519FC" w:rsidP="00A56A2C">
      <w:pPr>
        <w:rPr>
          <w:rFonts w:ascii="Cambria Math" w:hAnsi="Cambria Math"/>
          <w:lang w:bidi="fa-IR"/>
        </w:rPr>
      </w:pPr>
    </w:p>
    <w:p w14:paraId="31DD5F80" w14:textId="50E8A70A" w:rsidR="00A56A2C" w:rsidRPr="00A56A2C" w:rsidRDefault="00A56A2C" w:rsidP="00A56A2C">
      <w:pPr>
        <w:rPr>
          <w:rFonts w:ascii="Cambria Math" w:hAnsi="Cambria Math"/>
          <w:sz w:val="28"/>
          <w:rtl/>
          <w:lang w:bidi="fa-IR"/>
        </w:rPr>
      </w:pPr>
      <w:r>
        <w:rPr>
          <w:rFonts w:ascii="Cambria Math" w:hAnsi="Cambria Math" w:hint="cs"/>
          <w:rtl/>
          <w:lang w:bidi="fa-IR"/>
        </w:rPr>
        <w:t xml:space="preserve">قابل توجه است که این روال و اثر بکاگیری این نوع تمایزگر توامان یک مرتبه پیش از این ثابت شده است؛ در واقع برای آموزش به هنگام افزودن شبکه کدگذار به ساختار اولیه </w:t>
      </w:r>
      <w:r w:rsidRPr="000B2D38">
        <w:rPr>
          <w:rFonts w:cs="Times New Roman"/>
          <w:lang w:bidi="fa-IR"/>
        </w:rPr>
        <w:t>GAN</w:t>
      </w:r>
      <w:r>
        <w:rPr>
          <w:rFonts w:ascii="Cambria Math" w:hAnsi="Cambria Math" w:hint="cs"/>
          <w:rtl/>
          <w:lang w:bidi="fa-IR"/>
        </w:rPr>
        <w:t xml:space="preserve"> در هنگام معرفی مدل </w:t>
      </w:r>
      <w:r w:rsidRPr="000B2D38">
        <w:rPr>
          <w:rFonts w:cs="Times New Roman"/>
          <w:lang w:bidi="fa-IR"/>
        </w:rPr>
        <w:t>ALI</w:t>
      </w:r>
      <w:r>
        <w:rPr>
          <w:rFonts w:ascii="Cambria Math" w:hAnsi="Cambria Math" w:hint="cs"/>
          <w:rtl/>
          <w:lang w:bidi="fa-IR"/>
        </w:rPr>
        <w:t>، دو راه پیشرو بود. یک راه افزودن یک شبکه تمایزگر در کنار تمایزگر اولیه موجود، برای تمیز بین متغیرهای فضای پنهان بود و یک راه، تقویت شبکه تمایزگر اولیه و آموزش این شبکه به نحویست که توزیع توامان در هردو فضای نهان و واقعی را فرا بگیرند و بتوانند داده</w:t>
      </w:r>
      <w:r>
        <w:rPr>
          <w:rFonts w:ascii="Cambria Math" w:hAnsi="Cambria Math"/>
          <w:rtl/>
          <w:lang w:bidi="fa-IR"/>
        </w:rPr>
        <w:softHyphen/>
      </w:r>
      <w:r>
        <w:rPr>
          <w:rFonts w:ascii="Cambria Math" w:hAnsi="Cambria Math" w:hint="cs"/>
          <w:rtl/>
          <w:lang w:bidi="fa-IR"/>
        </w:rPr>
        <w:t>های آموزشی را از داده</w:t>
      </w:r>
      <w:r>
        <w:rPr>
          <w:rFonts w:ascii="Cambria Math" w:hAnsi="Cambria Math"/>
          <w:rtl/>
          <w:lang w:bidi="fa-IR"/>
        </w:rPr>
        <w:softHyphen/>
      </w:r>
      <w:r>
        <w:rPr>
          <w:rFonts w:ascii="Cambria Math" w:hAnsi="Cambria Math" w:hint="cs"/>
          <w:rtl/>
          <w:lang w:bidi="fa-IR"/>
        </w:rPr>
        <w:t xml:space="preserve">های تولیدشده توسط این مدل تشخیص دهد. </w:t>
      </w:r>
    </w:p>
    <w:p w14:paraId="14A58666" w14:textId="5678F85E" w:rsidR="00A56A2C" w:rsidRDefault="00A56A2C" w:rsidP="00A56A2C">
      <w:pPr>
        <w:rPr>
          <w:rFonts w:ascii="Cambria Math" w:hAnsi="Cambria Math"/>
          <w:lang w:bidi="fa-IR"/>
        </w:rPr>
      </w:pPr>
      <w:r>
        <w:rPr>
          <w:rFonts w:ascii="Cambria Math" w:hAnsi="Cambria Math" w:hint="cs"/>
          <w:rtl/>
          <w:lang w:bidi="fa-IR"/>
        </w:rPr>
        <w:t>در مدل</w:t>
      </w:r>
      <w:r>
        <w:rPr>
          <w:rFonts w:ascii="Cambria Math" w:hAnsi="Cambria Math"/>
          <w:rtl/>
          <w:lang w:bidi="fa-IR"/>
        </w:rPr>
        <w:softHyphen/>
      </w:r>
      <w:r>
        <w:rPr>
          <w:rFonts w:ascii="Cambria Math" w:hAnsi="Cambria Math" w:hint="cs"/>
          <w:rtl/>
          <w:lang w:bidi="fa-IR"/>
        </w:rPr>
        <w:t>های پیشین، جریان اطلاعات شامل یک فرایند دو مرحله</w:t>
      </w:r>
      <w:r>
        <w:rPr>
          <w:rFonts w:ascii="Cambria Math" w:hAnsi="Cambria Math"/>
          <w:rtl/>
          <w:lang w:bidi="fa-IR"/>
        </w:rPr>
        <w:softHyphen/>
      </w:r>
      <w:r>
        <w:rPr>
          <w:rFonts w:ascii="Cambria Math" w:hAnsi="Cambria Math" w:hint="cs"/>
          <w:rtl/>
          <w:lang w:bidi="fa-IR"/>
        </w:rPr>
        <w:t>ایست، به این ترتیب که ابتدا از روی داده اولیه در فضای واقعی یک نگاشت توسط کدگذار به فضای نهان انجام می</w:t>
      </w:r>
      <w:r>
        <w:rPr>
          <w:rFonts w:ascii="Cambria Math" w:hAnsi="Cambria Math"/>
          <w:rtl/>
          <w:lang w:bidi="fa-IR"/>
        </w:rPr>
        <w:softHyphen/>
      </w:r>
      <w:r>
        <w:rPr>
          <w:rFonts w:ascii="Cambria Math" w:hAnsi="Cambria Math" w:hint="cs"/>
          <w:rtl/>
          <w:lang w:bidi="fa-IR"/>
        </w:rPr>
        <w:t>شود و سپس از روی همین داده یک نگاشت معکوس به عنوان بازسازی به فضای داده اولیه توسط شبکه مولد انجام می</w:t>
      </w:r>
      <w:r>
        <w:rPr>
          <w:rFonts w:ascii="Cambria Math" w:hAnsi="Cambria Math"/>
          <w:rtl/>
          <w:lang w:bidi="fa-IR"/>
        </w:rPr>
        <w:softHyphen/>
      </w:r>
      <w:r>
        <w:rPr>
          <w:rFonts w:ascii="Cambria Math" w:hAnsi="Cambria Math" w:hint="cs"/>
          <w:rtl/>
          <w:lang w:bidi="fa-IR"/>
        </w:rPr>
        <w:t>شود. سپس بار دیگر همین بازسازی به کدگذار فرستاده شده و در واقع بازسازی متغیر در فضای نهان بدست می</w:t>
      </w:r>
      <w:r>
        <w:rPr>
          <w:rFonts w:ascii="Cambria Math" w:hAnsi="Cambria Math"/>
          <w:rtl/>
          <w:lang w:bidi="fa-IR"/>
        </w:rPr>
        <w:softHyphen/>
      </w:r>
      <w:r>
        <w:rPr>
          <w:rFonts w:ascii="Cambria Math" w:hAnsi="Cambria Math" w:hint="cs"/>
          <w:rtl/>
          <w:lang w:bidi="fa-IR"/>
        </w:rPr>
        <w:t>آید. در این مدل</w:t>
      </w:r>
      <w:r>
        <w:rPr>
          <w:rFonts w:ascii="Cambria Math" w:hAnsi="Cambria Math"/>
          <w:rtl/>
          <w:lang w:bidi="fa-IR"/>
        </w:rPr>
        <w:softHyphen/>
      </w:r>
      <w:r>
        <w:rPr>
          <w:rFonts w:ascii="Cambria Math" w:hAnsi="Cambria Math" w:hint="cs"/>
          <w:rtl/>
          <w:lang w:bidi="fa-IR"/>
        </w:rPr>
        <w:t>ها متغیرها در هر کدام از فضاها با بازسازی آن</w:t>
      </w:r>
      <w:r>
        <w:rPr>
          <w:rFonts w:ascii="Cambria Math" w:hAnsi="Cambria Math"/>
          <w:rtl/>
          <w:lang w:bidi="fa-IR"/>
        </w:rPr>
        <w:softHyphen/>
      </w:r>
      <w:r>
        <w:rPr>
          <w:rFonts w:ascii="Cambria Math" w:hAnsi="Cambria Math" w:hint="cs"/>
          <w:rtl/>
          <w:lang w:bidi="fa-IR"/>
        </w:rPr>
        <w:t>ها به صورت جداگانه مورد بررسی قرار می</w:t>
      </w:r>
      <w:r>
        <w:rPr>
          <w:rFonts w:ascii="Cambria Math" w:hAnsi="Cambria Math"/>
          <w:rtl/>
          <w:lang w:bidi="fa-IR"/>
        </w:rPr>
        <w:softHyphen/>
      </w:r>
      <w:r>
        <w:rPr>
          <w:rFonts w:ascii="Cambria Math" w:hAnsi="Cambria Math" w:hint="cs"/>
          <w:rtl/>
          <w:lang w:bidi="fa-IR"/>
        </w:rPr>
        <w:lastRenderedPageBreak/>
        <w:t>گرفتند و تفکیک</w:t>
      </w:r>
      <w:r>
        <w:rPr>
          <w:rFonts w:ascii="Cambria Math" w:hAnsi="Cambria Math"/>
          <w:rtl/>
          <w:lang w:bidi="fa-IR"/>
        </w:rPr>
        <w:softHyphen/>
      </w:r>
      <w:r>
        <w:rPr>
          <w:rFonts w:ascii="Cambria Math" w:hAnsi="Cambria Math" w:hint="cs"/>
          <w:rtl/>
          <w:lang w:bidi="fa-IR"/>
        </w:rPr>
        <w:t>شده تمیز داده می</w:t>
      </w:r>
      <w:r>
        <w:rPr>
          <w:rFonts w:ascii="Cambria Math" w:hAnsi="Cambria Math"/>
          <w:rtl/>
          <w:lang w:bidi="fa-IR"/>
        </w:rPr>
        <w:softHyphen/>
      </w:r>
      <w:r>
        <w:rPr>
          <w:rFonts w:ascii="Cambria Math" w:hAnsi="Cambria Math" w:hint="cs"/>
          <w:rtl/>
          <w:lang w:bidi="fa-IR"/>
        </w:rPr>
        <w:t>شدند و بدین ترتیب ارتباط موجود بین این دو فضا نادیده گرفته می</w:t>
      </w:r>
      <w:r>
        <w:rPr>
          <w:rFonts w:ascii="Cambria Math" w:hAnsi="Cambria Math"/>
          <w:rtl/>
          <w:lang w:bidi="fa-IR"/>
        </w:rPr>
        <w:softHyphen/>
      </w:r>
      <w:r>
        <w:rPr>
          <w:rFonts w:ascii="Cambria Math" w:hAnsi="Cambria Math" w:hint="cs"/>
          <w:rtl/>
          <w:lang w:bidi="fa-IR"/>
        </w:rPr>
        <w:t xml:space="preserve">شد. </w:t>
      </w:r>
    </w:p>
    <w:p w14:paraId="79DD1865" w14:textId="77777777" w:rsidR="008519FC" w:rsidRDefault="008519FC" w:rsidP="00A56A2C">
      <w:pPr>
        <w:rPr>
          <w:rFonts w:ascii="Cambria Math" w:hAnsi="Cambria Math"/>
          <w:rtl/>
          <w:lang w:bidi="fa-IR"/>
        </w:rPr>
      </w:pPr>
    </w:p>
    <w:p w14:paraId="058747E2" w14:textId="77777777" w:rsidR="00A56A2C" w:rsidRDefault="00A56A2C" w:rsidP="003635BF">
      <w:pPr>
        <w:rPr>
          <w:rFonts w:asciiTheme="majorBidi" w:hAnsiTheme="majorBidi"/>
          <w:sz w:val="28"/>
          <w:rtl/>
          <w:lang w:bidi="fa-IR"/>
        </w:rPr>
      </w:pPr>
    </w:p>
    <w:p w14:paraId="0F629E16" w14:textId="77777777" w:rsidR="009A0303" w:rsidRPr="00E616EA" w:rsidRDefault="009A0303" w:rsidP="003635BF">
      <w:pPr>
        <w:rPr>
          <w:rFonts w:hint="cs"/>
          <w:i/>
          <w:rtl/>
          <w:lang w:eastAsia="x-none" w:bidi="fa-IR"/>
        </w:rPr>
      </w:pPr>
    </w:p>
    <w:p w14:paraId="626A75E3" w14:textId="77777777" w:rsidR="000778E2" w:rsidRDefault="000778E2" w:rsidP="00D03C60">
      <w:pPr>
        <w:rPr>
          <w:rFonts w:ascii="Cambria Math" w:hAnsi="Cambria Math"/>
          <w:rtl/>
          <w:lang w:bidi="fa-IR"/>
        </w:rPr>
      </w:pPr>
    </w:p>
    <w:p w14:paraId="6B7162F6" w14:textId="77EE5FD0" w:rsidR="00A27F58" w:rsidRDefault="00A27F58" w:rsidP="00D03C60">
      <w:pPr>
        <w:rPr>
          <w:rFonts w:ascii="Cambria Math" w:hAnsi="Cambria Math"/>
          <w:rtl/>
          <w:lang w:bidi="fa-IR"/>
        </w:rPr>
      </w:pPr>
    </w:p>
    <w:p w14:paraId="0EDEB6DC" w14:textId="1119D8FC" w:rsidR="00A27F58" w:rsidRDefault="00A27F58" w:rsidP="00D03C60">
      <w:pPr>
        <w:rPr>
          <w:rFonts w:ascii="Cambria Math" w:hAnsi="Cambria Math"/>
          <w:rtl/>
          <w:lang w:bidi="fa-IR"/>
        </w:rPr>
      </w:pPr>
    </w:p>
    <w:p w14:paraId="27A604D4" w14:textId="27140538" w:rsidR="00A27F58" w:rsidRDefault="00A27F58" w:rsidP="00D03C60">
      <w:pPr>
        <w:rPr>
          <w:rFonts w:ascii="Cambria Math" w:hAnsi="Cambria Math"/>
          <w:rtl/>
          <w:lang w:bidi="fa-IR"/>
        </w:rPr>
      </w:pPr>
    </w:p>
    <w:p w14:paraId="461904C5" w14:textId="77777777" w:rsidR="00A27F58" w:rsidRDefault="00A27F58" w:rsidP="00D03C60">
      <w:pPr>
        <w:rPr>
          <w:rFonts w:ascii="Cambria Math" w:hAnsi="Cambria Math"/>
          <w:rtl/>
          <w:lang w:bidi="fa-IR"/>
        </w:rPr>
      </w:pPr>
    </w:p>
    <w:p w14:paraId="251DB5F8" w14:textId="77777777" w:rsidR="00E25020" w:rsidRPr="00A852C6" w:rsidRDefault="00E25020" w:rsidP="00D03C60">
      <w:pPr>
        <w:rPr>
          <w:rFonts w:ascii="Cambria Math" w:hAnsi="Cambria Math" w:hint="cs"/>
          <w:rtl/>
          <w:lang w:bidi="fa-IR"/>
        </w:rPr>
      </w:pPr>
    </w:p>
    <w:p w14:paraId="4D6A4793" w14:textId="40CE829D" w:rsidR="003E323C" w:rsidRDefault="003E323C" w:rsidP="003E323C">
      <w:pPr>
        <w:rPr>
          <w:rtl/>
          <w:lang w:bidi="fa-IR"/>
        </w:rPr>
      </w:pPr>
      <w:r>
        <w:rPr>
          <w:rtl/>
          <w:lang w:bidi="fa-IR"/>
        </w:rPr>
        <w:t>ا</w:t>
      </w:r>
      <w:r>
        <w:rPr>
          <w:rFonts w:hint="cs"/>
          <w:rtl/>
          <w:lang w:bidi="fa-IR"/>
        </w:rPr>
        <w:t>ی</w:t>
      </w:r>
      <w:r>
        <w:rPr>
          <w:rFonts w:hint="eastAsia"/>
          <w:rtl/>
          <w:lang w:bidi="fa-IR"/>
        </w:rPr>
        <w:t>ن</w:t>
      </w:r>
      <w:r>
        <w:rPr>
          <w:rtl/>
          <w:lang w:bidi="fa-IR"/>
        </w:rPr>
        <w:t xml:space="preserve"> شبكه</w:t>
      </w:r>
      <w:r>
        <w:rPr>
          <w:rtl/>
          <w:lang w:bidi="fa-IR"/>
        </w:rPr>
        <w:softHyphen/>
        <w:t xml:space="preserve">ها </w:t>
      </w:r>
      <w:r>
        <w:rPr>
          <w:rFonts w:hint="cs"/>
          <w:rtl/>
          <w:lang w:bidi="fa-IR"/>
        </w:rPr>
        <w:t>ی</w:t>
      </w:r>
      <w:r>
        <w:rPr>
          <w:rFonts w:hint="eastAsia"/>
          <w:rtl/>
          <w:lang w:bidi="fa-IR"/>
        </w:rPr>
        <w:t>ك</w:t>
      </w:r>
      <w:r>
        <w:rPr>
          <w:rtl/>
          <w:lang w:bidi="fa-IR"/>
        </w:rPr>
        <w:t xml:space="preserve"> مدل بسيار موفق برا</w:t>
      </w:r>
      <w:r>
        <w:rPr>
          <w:rFonts w:hint="cs"/>
          <w:rtl/>
          <w:lang w:bidi="fa-IR"/>
        </w:rPr>
        <w:t>ی</w:t>
      </w:r>
      <w:r>
        <w:rPr>
          <w:rtl/>
          <w:lang w:bidi="fa-IR"/>
        </w:rPr>
        <w:t xml:space="preserve"> تصاو</w:t>
      </w:r>
      <w:r>
        <w:rPr>
          <w:rFonts w:hint="cs"/>
          <w:rtl/>
          <w:lang w:bidi="fa-IR"/>
        </w:rPr>
        <w:t>ی</w:t>
      </w:r>
      <w:r>
        <w:rPr>
          <w:rFonts w:hint="eastAsia"/>
          <w:rtl/>
          <w:lang w:bidi="fa-IR"/>
        </w:rPr>
        <w:t>ر</w:t>
      </w:r>
      <w:r>
        <w:rPr>
          <w:rtl/>
          <w:lang w:bidi="fa-IR"/>
        </w:rPr>
        <w:t xml:space="preserve"> طبيعي بوده و به</w:t>
      </w:r>
      <w:r>
        <w:rPr>
          <w:rtl/>
          <w:lang w:bidi="fa-IR"/>
        </w:rPr>
        <w:softHyphen/>
        <w:t>طور فزا</w:t>
      </w:r>
      <w:r>
        <w:rPr>
          <w:rFonts w:hint="cs"/>
          <w:rtl/>
          <w:lang w:bidi="fa-IR"/>
        </w:rPr>
        <w:t>ی</w:t>
      </w:r>
      <w:r>
        <w:rPr>
          <w:rFonts w:hint="eastAsia"/>
          <w:rtl/>
          <w:lang w:bidi="fa-IR"/>
        </w:rPr>
        <w:t>نده</w:t>
      </w:r>
      <w:r>
        <w:rPr>
          <w:rtl/>
          <w:lang w:bidi="fa-IR"/>
        </w:rPr>
        <w:softHyphen/>
      </w:r>
      <w:r>
        <w:rPr>
          <w:rFonts w:hint="eastAsia"/>
          <w:rtl/>
          <w:lang w:bidi="fa-IR"/>
        </w:rPr>
        <w:t>ا</w:t>
      </w:r>
      <w:r>
        <w:rPr>
          <w:rFonts w:hint="cs"/>
          <w:rtl/>
          <w:lang w:bidi="fa-IR"/>
        </w:rPr>
        <w:t>ی</w:t>
      </w:r>
      <w:r>
        <w:rPr>
          <w:rtl/>
          <w:lang w:bidi="fa-IR"/>
        </w:rPr>
        <w:t xml:space="preserve"> در گفتارو کاربردها</w:t>
      </w:r>
      <w:r>
        <w:rPr>
          <w:rFonts w:hint="cs"/>
          <w:rtl/>
          <w:lang w:bidi="fa-IR"/>
        </w:rPr>
        <w:t>ی</w:t>
      </w:r>
      <w:r>
        <w:rPr>
          <w:rFonts w:hint="eastAsia"/>
          <w:rtl/>
          <w:lang w:bidi="fa-IR"/>
        </w:rPr>
        <w:t>تصو</w:t>
      </w:r>
      <w:r>
        <w:rPr>
          <w:rFonts w:hint="cs"/>
          <w:rtl/>
          <w:lang w:bidi="fa-IR"/>
        </w:rPr>
        <w:t>ی</w:t>
      </w:r>
      <w:r>
        <w:rPr>
          <w:rFonts w:hint="eastAsia"/>
          <w:rtl/>
          <w:lang w:bidi="fa-IR"/>
        </w:rPr>
        <w:t>ربردار</w:t>
      </w:r>
      <w:r>
        <w:rPr>
          <w:rFonts w:hint="cs"/>
          <w:rtl/>
          <w:lang w:bidi="fa-IR"/>
        </w:rPr>
        <w:t>ی</w:t>
      </w:r>
      <w:r>
        <w:rPr>
          <w:rtl/>
          <w:lang w:bidi="fa-IR"/>
        </w:rPr>
        <w:t xml:space="preserve"> پزشكي مورد استفاده قرار گرفتهاست.</w:t>
      </w:r>
    </w:p>
    <w:p w14:paraId="0148C0A0" w14:textId="77777777" w:rsidR="003E323C" w:rsidRDefault="003E323C" w:rsidP="003E323C">
      <w:pPr>
        <w:rPr>
          <w:rtl/>
          <w:lang w:bidi="fa-IR"/>
        </w:rPr>
      </w:pPr>
      <w:r>
        <w:rPr>
          <w:rFonts w:hint="eastAsia"/>
          <w:rtl/>
          <w:lang w:bidi="fa-IR"/>
        </w:rPr>
        <w:t>با</w:t>
      </w:r>
      <w:r>
        <w:rPr>
          <w:rtl/>
          <w:lang w:bidi="fa-IR"/>
        </w:rPr>
        <w:t xml:space="preserve"> ا</w:t>
      </w:r>
      <w:r>
        <w:rPr>
          <w:rFonts w:hint="cs"/>
          <w:rtl/>
          <w:lang w:bidi="fa-IR"/>
        </w:rPr>
        <w:t>ی</w:t>
      </w:r>
      <w:r>
        <w:rPr>
          <w:rFonts w:hint="eastAsia"/>
          <w:rtl/>
          <w:lang w:bidi="fa-IR"/>
        </w:rPr>
        <w:t>ن</w:t>
      </w:r>
      <w:r>
        <w:rPr>
          <w:rtl/>
          <w:lang w:bidi="fa-IR"/>
        </w:rPr>
        <w:t xml:space="preserve"> حال ا</w:t>
      </w:r>
      <w:r>
        <w:rPr>
          <w:rFonts w:hint="cs"/>
          <w:rtl/>
          <w:lang w:bidi="fa-IR"/>
        </w:rPr>
        <w:t>ی</w:t>
      </w:r>
      <w:r>
        <w:rPr>
          <w:rFonts w:hint="eastAsia"/>
          <w:rtl/>
          <w:lang w:bidi="fa-IR"/>
        </w:rPr>
        <w:t>ن</w:t>
      </w:r>
      <w:r>
        <w:rPr>
          <w:rtl/>
          <w:lang w:bidi="fa-IR"/>
        </w:rPr>
        <w:t xml:space="preserve"> روش در هر بار آزمون نياز به حل </w:t>
      </w:r>
      <w:r>
        <w:rPr>
          <w:rFonts w:hint="cs"/>
          <w:rtl/>
          <w:lang w:bidi="fa-IR"/>
        </w:rPr>
        <w:t>ی</w:t>
      </w:r>
      <w:r>
        <w:rPr>
          <w:rFonts w:hint="eastAsia"/>
          <w:rtl/>
          <w:lang w:bidi="fa-IR"/>
        </w:rPr>
        <w:t>ك</w:t>
      </w:r>
      <w:r>
        <w:rPr>
          <w:rtl/>
          <w:lang w:bidi="fa-IR"/>
        </w:rPr>
        <w:t xml:space="preserve"> مسئله بهينهساز</w:t>
      </w:r>
      <w:r>
        <w:rPr>
          <w:rFonts w:hint="cs"/>
          <w:rtl/>
          <w:lang w:bidi="fa-IR"/>
        </w:rPr>
        <w:t>ی</w:t>
      </w:r>
      <w:r>
        <w:rPr>
          <w:rtl/>
          <w:lang w:bidi="fa-IR"/>
        </w:rPr>
        <w:t xml:space="preserve"> دارد تا </w:t>
      </w:r>
      <w:r>
        <w:rPr>
          <w:rFonts w:hint="cs"/>
          <w:rtl/>
          <w:lang w:bidi="fa-IR"/>
        </w:rPr>
        <w:t>ی</w:t>
      </w:r>
      <w:r>
        <w:rPr>
          <w:rFonts w:hint="eastAsia"/>
          <w:rtl/>
          <w:lang w:bidi="fa-IR"/>
        </w:rPr>
        <w:t>ك</w:t>
      </w:r>
      <w:r>
        <w:rPr>
          <w:rtl/>
          <w:lang w:bidi="fa-IR"/>
        </w:rPr>
        <w:t xml:space="preserve"> فضا</w:t>
      </w:r>
      <w:r>
        <w:rPr>
          <w:rFonts w:hint="cs"/>
          <w:rtl/>
          <w:lang w:bidi="fa-IR"/>
        </w:rPr>
        <w:t>ی</w:t>
      </w:r>
      <w:r>
        <w:rPr>
          <w:rFonts w:ascii="Cambria Math" w:hAnsi="Cambria Math" w:cs="Cambria Math"/>
          <w:lang w:bidi="fa-IR"/>
        </w:rPr>
        <w:t>𝑧</w:t>
      </w:r>
      <w:r>
        <w:rPr>
          <w:rtl/>
          <w:lang w:bidi="fa-IR"/>
        </w:rPr>
        <w:t>نهفته را پيدا کند</w:t>
      </w:r>
    </w:p>
    <w:p w14:paraId="5F127504" w14:textId="77777777" w:rsidR="003E323C" w:rsidRDefault="003E323C" w:rsidP="003E323C">
      <w:pPr>
        <w:rPr>
          <w:rtl/>
          <w:lang w:bidi="fa-IR"/>
        </w:rPr>
      </w:pPr>
      <w:r>
        <w:rPr>
          <w:rFonts w:hint="eastAsia"/>
          <w:rtl/>
          <w:lang w:bidi="fa-IR"/>
        </w:rPr>
        <w:t>به</w:t>
      </w:r>
      <w:r>
        <w:rPr>
          <w:rtl/>
          <w:lang w:bidi="fa-IR"/>
        </w:rPr>
        <w:t xml:space="preserve"> گونها</w:t>
      </w:r>
      <w:r>
        <w:rPr>
          <w:rFonts w:hint="cs"/>
          <w:rtl/>
          <w:lang w:bidi="fa-IR"/>
        </w:rPr>
        <w:t>ی</w:t>
      </w:r>
      <w:r>
        <w:rPr>
          <w:rtl/>
          <w:lang w:bidi="fa-IR"/>
        </w:rPr>
        <w:t xml:space="preserve"> که</w:t>
      </w:r>
      <w:r>
        <w:rPr>
          <w:rFonts w:ascii="Cambria Math" w:hAnsi="Cambria Math" w:cs="Cambria Math"/>
          <w:lang w:bidi="fa-IR"/>
        </w:rPr>
        <w:t>𝐺</w:t>
      </w:r>
      <w:r>
        <w:rPr>
          <w:lang w:bidi="fa-IR"/>
        </w:rPr>
        <w:t>(</w:t>
      </w:r>
      <w:r>
        <w:rPr>
          <w:rFonts w:ascii="Cambria Math" w:hAnsi="Cambria Math" w:cs="Cambria Math"/>
          <w:lang w:bidi="fa-IR"/>
        </w:rPr>
        <w:t>𝑧</w:t>
      </w:r>
      <w:r>
        <w:rPr>
          <w:lang w:bidi="fa-IR"/>
        </w:rPr>
        <w:t>)</w:t>
      </w:r>
      <w:r>
        <w:rPr>
          <w:rtl/>
          <w:lang w:bidi="fa-IR"/>
        </w:rPr>
        <w:t>تصو</w:t>
      </w:r>
      <w:r>
        <w:rPr>
          <w:rFonts w:hint="cs"/>
          <w:rtl/>
          <w:lang w:bidi="fa-IR"/>
        </w:rPr>
        <w:t>ی</w:t>
      </w:r>
      <w:r>
        <w:rPr>
          <w:rFonts w:hint="eastAsia"/>
          <w:rtl/>
          <w:lang w:bidi="fa-IR"/>
        </w:rPr>
        <w:t>ر</w:t>
      </w:r>
      <w:r>
        <w:rPr>
          <w:rFonts w:hint="cs"/>
          <w:rtl/>
          <w:lang w:bidi="fa-IR"/>
        </w:rPr>
        <w:t>ی</w:t>
      </w:r>
      <w:r>
        <w:rPr>
          <w:rtl/>
          <w:lang w:bidi="fa-IR"/>
        </w:rPr>
        <w:t xml:space="preserve"> مشابه فضا</w:t>
      </w:r>
      <w:r>
        <w:rPr>
          <w:rFonts w:hint="cs"/>
          <w:rtl/>
          <w:lang w:bidi="fa-IR"/>
        </w:rPr>
        <w:t>ی</w:t>
      </w:r>
      <w:r>
        <w:rPr>
          <w:rFonts w:hint="eastAsia"/>
          <w:rtl/>
          <w:lang w:bidi="fa-IR"/>
        </w:rPr>
        <w:t>داده</w:t>
      </w:r>
      <w:r>
        <w:rPr>
          <w:rtl/>
          <w:lang w:bidi="fa-IR"/>
        </w:rPr>
        <w:t xml:space="preserve"> توليد کند. ا</w:t>
      </w:r>
      <w:r>
        <w:rPr>
          <w:rFonts w:hint="cs"/>
          <w:rtl/>
          <w:lang w:bidi="fa-IR"/>
        </w:rPr>
        <w:t>ی</w:t>
      </w:r>
      <w:r>
        <w:rPr>
          <w:rFonts w:hint="eastAsia"/>
          <w:rtl/>
          <w:lang w:bidi="fa-IR"/>
        </w:rPr>
        <w:t>ن</w:t>
      </w:r>
      <w:r>
        <w:rPr>
          <w:rtl/>
          <w:lang w:bidi="fa-IR"/>
        </w:rPr>
        <w:t xml:space="preserve"> فضا</w:t>
      </w:r>
      <w:r>
        <w:rPr>
          <w:rFonts w:hint="cs"/>
          <w:rtl/>
          <w:lang w:bidi="fa-IR"/>
        </w:rPr>
        <w:t>ی</w:t>
      </w:r>
      <w:r>
        <w:rPr>
          <w:rFonts w:hint="eastAsia"/>
          <w:rtl/>
          <w:lang w:bidi="fa-IR"/>
        </w:rPr>
        <w:t>نهفته</w:t>
      </w:r>
      <w:r>
        <w:rPr>
          <w:rtl/>
          <w:lang w:bidi="fa-IR"/>
        </w:rPr>
        <w:t xml:space="preserve"> برا</w:t>
      </w:r>
      <w:r>
        <w:rPr>
          <w:rFonts w:hint="cs"/>
          <w:rtl/>
          <w:lang w:bidi="fa-IR"/>
        </w:rPr>
        <w:t>ی</w:t>
      </w:r>
      <w:r>
        <w:rPr>
          <w:rtl/>
          <w:lang w:bidi="fa-IR"/>
        </w:rPr>
        <w:t xml:space="preserve"> محاسبه ميزان ناهنجار</w:t>
      </w:r>
      <w:r>
        <w:rPr>
          <w:rFonts w:hint="cs"/>
          <w:rtl/>
          <w:lang w:bidi="fa-IR"/>
        </w:rPr>
        <w:t>ی</w:t>
      </w:r>
      <w:r>
        <w:rPr>
          <w:rtl/>
          <w:lang w:bidi="fa-IR"/>
        </w:rPr>
        <w:t xml:space="preserve"> برا</w:t>
      </w:r>
      <w:r>
        <w:rPr>
          <w:rFonts w:hint="cs"/>
          <w:rtl/>
          <w:lang w:bidi="fa-IR"/>
        </w:rPr>
        <w:t>ی</w:t>
      </w:r>
    </w:p>
    <w:p w14:paraId="622011D0" w14:textId="77777777" w:rsidR="003E323C" w:rsidRDefault="003E323C" w:rsidP="003E323C">
      <w:pPr>
        <w:rPr>
          <w:rtl/>
          <w:lang w:bidi="fa-IR"/>
        </w:rPr>
      </w:pPr>
      <w:r>
        <w:rPr>
          <w:rFonts w:hint="eastAsia"/>
          <w:rtl/>
          <w:lang w:bidi="fa-IR"/>
        </w:rPr>
        <w:t>نمونهها</w:t>
      </w:r>
      <w:r>
        <w:rPr>
          <w:rtl/>
          <w:lang w:bidi="fa-IR"/>
        </w:rPr>
        <w:t xml:space="preserve"> استفاده ميشود.ا</w:t>
      </w:r>
      <w:r>
        <w:rPr>
          <w:rFonts w:hint="cs"/>
          <w:rtl/>
          <w:lang w:bidi="fa-IR"/>
        </w:rPr>
        <w:t>ی</w:t>
      </w:r>
      <w:r>
        <w:rPr>
          <w:rFonts w:hint="eastAsia"/>
          <w:rtl/>
          <w:lang w:bidi="fa-IR"/>
        </w:rPr>
        <w:t>ننياز</w:t>
      </w:r>
      <w:r>
        <w:rPr>
          <w:rtl/>
          <w:lang w:bidi="fa-IR"/>
        </w:rPr>
        <w:t xml:space="preserve"> به حل </w:t>
      </w:r>
      <w:r>
        <w:rPr>
          <w:rFonts w:hint="cs"/>
          <w:rtl/>
          <w:lang w:bidi="fa-IR"/>
        </w:rPr>
        <w:t>ی</w:t>
      </w:r>
      <w:r>
        <w:rPr>
          <w:rFonts w:hint="eastAsia"/>
          <w:rtl/>
          <w:lang w:bidi="fa-IR"/>
        </w:rPr>
        <w:t>ك</w:t>
      </w:r>
      <w:r>
        <w:rPr>
          <w:rtl/>
          <w:lang w:bidi="fa-IR"/>
        </w:rPr>
        <w:t xml:space="preserve"> مسئله بهينهساز</w:t>
      </w:r>
      <w:r>
        <w:rPr>
          <w:rFonts w:hint="cs"/>
          <w:rtl/>
          <w:lang w:bidi="fa-IR"/>
        </w:rPr>
        <w:t>ی</w:t>
      </w:r>
      <w:r>
        <w:rPr>
          <w:rtl/>
          <w:lang w:bidi="fa-IR"/>
        </w:rPr>
        <w:t xml:space="preserve"> برا</w:t>
      </w:r>
      <w:r>
        <w:rPr>
          <w:rFonts w:hint="cs"/>
          <w:rtl/>
          <w:lang w:bidi="fa-IR"/>
        </w:rPr>
        <w:t>ی</w:t>
      </w:r>
      <w:r>
        <w:rPr>
          <w:rtl/>
          <w:lang w:bidi="fa-IR"/>
        </w:rPr>
        <w:t xml:space="preserve"> هرمرتبه آزمون، ا</w:t>
      </w:r>
      <w:r>
        <w:rPr>
          <w:rFonts w:hint="cs"/>
          <w:rtl/>
          <w:lang w:bidi="fa-IR"/>
        </w:rPr>
        <w:t>ی</w:t>
      </w:r>
      <w:r>
        <w:rPr>
          <w:rFonts w:hint="eastAsia"/>
          <w:rtl/>
          <w:lang w:bidi="fa-IR"/>
        </w:rPr>
        <w:t>ن</w:t>
      </w:r>
      <w:r>
        <w:rPr>
          <w:rtl/>
          <w:lang w:bidi="fa-IR"/>
        </w:rPr>
        <w:t xml:space="preserve"> روش را در دادهها</w:t>
      </w:r>
      <w:r>
        <w:rPr>
          <w:rFonts w:hint="cs"/>
          <w:rtl/>
          <w:lang w:bidi="fa-IR"/>
        </w:rPr>
        <w:t>ی</w:t>
      </w:r>
    </w:p>
    <w:p w14:paraId="03584B6E" w14:textId="77777777" w:rsidR="003E323C" w:rsidRDefault="003E323C" w:rsidP="003E323C">
      <w:pPr>
        <w:rPr>
          <w:rtl/>
          <w:lang w:bidi="fa-IR"/>
        </w:rPr>
      </w:pPr>
      <w:r>
        <w:rPr>
          <w:rFonts w:hint="eastAsia"/>
          <w:rtl/>
          <w:lang w:bidi="fa-IR"/>
        </w:rPr>
        <w:t>بزرگ</w:t>
      </w:r>
      <w:r>
        <w:rPr>
          <w:rtl/>
          <w:lang w:bidi="fa-IR"/>
        </w:rPr>
        <w:t xml:space="preserve"> </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برنامهها</w:t>
      </w:r>
      <w:r>
        <w:rPr>
          <w:rFonts w:hint="cs"/>
          <w:rtl/>
          <w:lang w:bidi="fa-IR"/>
        </w:rPr>
        <w:t>ی</w:t>
      </w:r>
      <w:r>
        <w:rPr>
          <w:rtl/>
          <w:lang w:bidi="fa-IR"/>
        </w:rPr>
        <w:t xml:space="preserve"> زمانواقعي غيرقابل استفادهميکند.</w:t>
      </w:r>
    </w:p>
    <w:p w14:paraId="6D527FE4" w14:textId="77777777" w:rsidR="003E323C" w:rsidRDefault="003E323C" w:rsidP="003E323C">
      <w:pPr>
        <w:rPr>
          <w:rtl/>
          <w:lang w:bidi="fa-IR"/>
        </w:rPr>
      </w:pPr>
      <w:r>
        <w:rPr>
          <w:rFonts w:hint="eastAsia"/>
          <w:rtl/>
          <w:lang w:bidi="fa-IR"/>
        </w:rPr>
        <w:t>درفصل</w:t>
      </w:r>
      <w:r>
        <w:rPr>
          <w:rtl/>
          <w:lang w:bidi="fa-IR"/>
        </w:rPr>
        <w:t xml:space="preserve"> قبلمطالعه دقيقي رو</w:t>
      </w:r>
      <w:r>
        <w:rPr>
          <w:rFonts w:hint="cs"/>
          <w:rtl/>
          <w:lang w:bidi="fa-IR"/>
        </w:rPr>
        <w:t>ی</w:t>
      </w:r>
      <w:r>
        <w:rPr>
          <w:rtl/>
          <w:lang w:bidi="fa-IR"/>
        </w:rPr>
        <w:t xml:space="preserve"> پيشنيازها</w:t>
      </w:r>
      <w:r>
        <w:rPr>
          <w:rFonts w:hint="cs"/>
          <w:rtl/>
          <w:lang w:bidi="fa-IR"/>
        </w:rPr>
        <w:t>ی</w:t>
      </w:r>
      <w:r>
        <w:rPr>
          <w:rtl/>
          <w:lang w:bidi="fa-IR"/>
        </w:rPr>
        <w:t xml:space="preserve"> اطلاعاتي از جمله شبكه مولد متخاصم و چگونگي پيادهساز</w:t>
      </w:r>
      <w:r>
        <w:rPr>
          <w:rFonts w:hint="cs"/>
          <w:rtl/>
          <w:lang w:bidi="fa-IR"/>
        </w:rPr>
        <w:t>ی</w:t>
      </w:r>
      <w:r>
        <w:rPr>
          <w:rtl/>
          <w:lang w:bidi="fa-IR"/>
        </w:rPr>
        <w:t xml:space="preserve"> آنها،</w:t>
      </w:r>
    </w:p>
    <w:p w14:paraId="1101523B" w14:textId="77777777" w:rsidR="003E323C" w:rsidRDefault="003E323C" w:rsidP="003E323C">
      <w:pPr>
        <w:rPr>
          <w:rtl/>
          <w:lang w:bidi="fa-IR"/>
        </w:rPr>
      </w:pPr>
      <w:r>
        <w:rPr>
          <w:rFonts w:hint="eastAsia"/>
          <w:rtl/>
          <w:lang w:bidi="fa-IR"/>
        </w:rPr>
        <w:lastRenderedPageBreak/>
        <w:t>نقاط</w:t>
      </w:r>
      <w:r>
        <w:rPr>
          <w:rtl/>
          <w:lang w:bidi="fa-IR"/>
        </w:rPr>
        <w:t xml:space="preserve"> قوت و ضعف ا</w:t>
      </w:r>
      <w:r>
        <w:rPr>
          <w:rFonts w:hint="cs"/>
          <w:rtl/>
          <w:lang w:bidi="fa-IR"/>
        </w:rPr>
        <w:t>ی</w:t>
      </w:r>
      <w:r>
        <w:rPr>
          <w:rFonts w:hint="eastAsia"/>
          <w:rtl/>
          <w:lang w:bidi="fa-IR"/>
        </w:rPr>
        <w:t>ن</w:t>
      </w:r>
      <w:r>
        <w:rPr>
          <w:rtl/>
          <w:lang w:bidi="fa-IR"/>
        </w:rPr>
        <w:t xml:space="preserve"> شبكهها، آشنا</w:t>
      </w:r>
      <w:r>
        <w:rPr>
          <w:rFonts w:hint="cs"/>
          <w:rtl/>
          <w:lang w:bidi="fa-IR"/>
        </w:rPr>
        <w:t>ی</w:t>
      </w:r>
      <w:r>
        <w:rPr>
          <w:rFonts w:hint="eastAsia"/>
          <w:rtl/>
          <w:lang w:bidi="fa-IR"/>
        </w:rPr>
        <w:t>ي</w:t>
      </w:r>
      <w:r>
        <w:rPr>
          <w:rtl/>
          <w:lang w:bidi="fa-IR"/>
        </w:rPr>
        <w:t xml:space="preserve"> با مجموعه دادهها و چگونگي مدلساز</w:t>
      </w:r>
      <w:r>
        <w:rPr>
          <w:rFonts w:hint="cs"/>
          <w:rtl/>
          <w:lang w:bidi="fa-IR"/>
        </w:rPr>
        <w:t>ی</w:t>
      </w:r>
      <w:r>
        <w:rPr>
          <w:rtl/>
          <w:lang w:bidi="fa-IR"/>
        </w:rPr>
        <w:t xml:space="preserve"> آنها داشتيم.در ا</w:t>
      </w:r>
      <w:r>
        <w:rPr>
          <w:rFonts w:hint="cs"/>
          <w:rtl/>
          <w:lang w:bidi="fa-IR"/>
        </w:rPr>
        <w:t>ی</w:t>
      </w:r>
      <w:r>
        <w:rPr>
          <w:rFonts w:hint="eastAsia"/>
          <w:rtl/>
          <w:lang w:bidi="fa-IR"/>
        </w:rPr>
        <w:t>ن</w:t>
      </w:r>
      <w:r>
        <w:rPr>
          <w:rtl/>
          <w:lang w:bidi="fa-IR"/>
        </w:rPr>
        <w:t xml:space="preserve"> فصل به</w:t>
      </w:r>
    </w:p>
    <w:p w14:paraId="7ABC5368" w14:textId="77777777" w:rsidR="003E323C" w:rsidRDefault="003E323C" w:rsidP="003E323C">
      <w:pPr>
        <w:rPr>
          <w:rtl/>
          <w:lang w:bidi="fa-IR"/>
        </w:rPr>
      </w:pPr>
      <w:r>
        <w:rPr>
          <w:rFonts w:hint="eastAsia"/>
          <w:rtl/>
          <w:lang w:bidi="fa-IR"/>
        </w:rPr>
        <w:t>آشنا</w:t>
      </w:r>
      <w:r>
        <w:rPr>
          <w:rFonts w:hint="cs"/>
          <w:rtl/>
          <w:lang w:bidi="fa-IR"/>
        </w:rPr>
        <w:t>ی</w:t>
      </w:r>
      <w:r>
        <w:rPr>
          <w:rFonts w:hint="eastAsia"/>
          <w:rtl/>
          <w:lang w:bidi="fa-IR"/>
        </w:rPr>
        <w:t>ي</w:t>
      </w:r>
      <w:r>
        <w:rPr>
          <w:rtl/>
          <w:lang w:bidi="fa-IR"/>
        </w:rPr>
        <w:t xml:space="preserve"> دقيقتر با الگور</w:t>
      </w:r>
      <w:r>
        <w:rPr>
          <w:rFonts w:hint="cs"/>
          <w:rtl/>
          <w:lang w:bidi="fa-IR"/>
        </w:rPr>
        <w:t>ی</w:t>
      </w:r>
      <w:r>
        <w:rPr>
          <w:rFonts w:hint="eastAsia"/>
          <w:rtl/>
          <w:lang w:bidi="fa-IR"/>
        </w:rPr>
        <w:t>تمها</w:t>
      </w:r>
      <w:r>
        <w:rPr>
          <w:rFonts w:hint="cs"/>
          <w:rtl/>
          <w:lang w:bidi="fa-IR"/>
        </w:rPr>
        <w:t>ی</w:t>
      </w:r>
      <w:r>
        <w:rPr>
          <w:rtl/>
          <w:lang w:bidi="fa-IR"/>
        </w:rPr>
        <w:t xml:space="preserve"> بهبود</w:t>
      </w:r>
      <w:r>
        <w:rPr>
          <w:rFonts w:hint="cs"/>
          <w:rtl/>
          <w:lang w:bidi="fa-IR"/>
        </w:rPr>
        <w:t>ی</w:t>
      </w:r>
      <w:r>
        <w:rPr>
          <w:rFonts w:hint="eastAsia"/>
          <w:rtl/>
          <w:lang w:bidi="fa-IR"/>
        </w:rPr>
        <w:t>افته</w:t>
      </w:r>
      <w:r>
        <w:rPr>
          <w:rtl/>
          <w:lang w:bidi="fa-IR"/>
        </w:rPr>
        <w:t xml:space="preserve"> برا</w:t>
      </w:r>
      <w:r>
        <w:rPr>
          <w:rFonts w:hint="cs"/>
          <w:rtl/>
          <w:lang w:bidi="fa-IR"/>
        </w:rPr>
        <w:t>ی</w:t>
      </w:r>
      <w:r>
        <w:rPr>
          <w:rtl/>
          <w:lang w:bidi="fa-IR"/>
        </w:rPr>
        <w:t xml:space="preserve"> تشخيص ناهنجار</w:t>
      </w:r>
      <w:r>
        <w:rPr>
          <w:rFonts w:hint="cs"/>
          <w:rtl/>
          <w:lang w:bidi="fa-IR"/>
        </w:rPr>
        <w:t>ی</w:t>
      </w:r>
      <w:r>
        <w:rPr>
          <w:rFonts w:hint="eastAsia"/>
          <w:rtl/>
          <w:lang w:bidi="fa-IR"/>
        </w:rPr>
        <w:t>و</w:t>
      </w:r>
      <w:r>
        <w:rPr>
          <w:rtl/>
          <w:lang w:bidi="fa-IR"/>
        </w:rPr>
        <w:t xml:space="preserve"> رو</w:t>
      </w:r>
      <w:r>
        <w:rPr>
          <w:rFonts w:hint="cs"/>
          <w:rtl/>
          <w:lang w:bidi="fa-IR"/>
        </w:rPr>
        <w:t>ی</w:t>
      </w:r>
      <w:r>
        <w:rPr>
          <w:rFonts w:hint="eastAsia"/>
          <w:rtl/>
          <w:lang w:bidi="fa-IR"/>
        </w:rPr>
        <w:t>كردهادر</w:t>
      </w:r>
      <w:r>
        <w:rPr>
          <w:rtl/>
          <w:lang w:bidi="fa-IR"/>
        </w:rPr>
        <w:t xml:space="preserve"> چارچوب</w:t>
      </w:r>
      <w:r>
        <w:rPr>
          <w:lang w:bidi="fa-IR"/>
        </w:rPr>
        <w:t>GAN</w:t>
      </w:r>
      <w:r>
        <w:rPr>
          <w:rtl/>
          <w:lang w:bidi="fa-IR"/>
        </w:rPr>
        <w:t>مي پرداز</w:t>
      </w:r>
      <w:r>
        <w:rPr>
          <w:rFonts w:hint="cs"/>
          <w:rtl/>
          <w:lang w:bidi="fa-IR"/>
        </w:rPr>
        <w:t>ی</w:t>
      </w:r>
      <w:r>
        <w:rPr>
          <w:rFonts w:hint="eastAsia"/>
          <w:rtl/>
          <w:lang w:bidi="fa-IR"/>
        </w:rPr>
        <w:t>م</w:t>
      </w:r>
      <w:r>
        <w:rPr>
          <w:rtl/>
          <w:lang w:bidi="fa-IR"/>
        </w:rPr>
        <w:t>.</w:t>
      </w:r>
    </w:p>
    <w:p w14:paraId="25D8C2E8" w14:textId="77777777" w:rsidR="003E323C" w:rsidRDefault="003E323C" w:rsidP="003E323C">
      <w:pPr>
        <w:rPr>
          <w:rtl/>
          <w:lang w:bidi="fa-IR"/>
        </w:rPr>
      </w:pPr>
      <w:r>
        <w:rPr>
          <w:rFonts w:hint="eastAsia"/>
          <w:rtl/>
          <w:lang w:bidi="fa-IR"/>
        </w:rPr>
        <w:t>اولينرو</w:t>
      </w:r>
      <w:r>
        <w:rPr>
          <w:rFonts w:hint="cs"/>
          <w:rtl/>
          <w:lang w:bidi="fa-IR"/>
        </w:rPr>
        <w:t>ی</w:t>
      </w:r>
      <w:r>
        <w:rPr>
          <w:rFonts w:hint="eastAsia"/>
          <w:rtl/>
          <w:lang w:bidi="fa-IR"/>
        </w:rPr>
        <w:t>كرد</w:t>
      </w:r>
      <w:r>
        <w:rPr>
          <w:rFonts w:hint="cs"/>
          <w:rtl/>
          <w:lang w:bidi="fa-IR"/>
        </w:rPr>
        <w:t>ی</w:t>
      </w:r>
      <w:r>
        <w:rPr>
          <w:rFonts w:hint="eastAsia"/>
          <w:rtl/>
          <w:lang w:bidi="fa-IR"/>
        </w:rPr>
        <w:t>ادگير</w:t>
      </w:r>
      <w:r>
        <w:rPr>
          <w:rFonts w:hint="cs"/>
          <w:rtl/>
          <w:lang w:bidi="fa-IR"/>
        </w:rPr>
        <w:t>ی</w:t>
      </w:r>
      <w:r>
        <w:rPr>
          <w:rtl/>
          <w:lang w:bidi="fa-IR"/>
        </w:rPr>
        <w:t xml:space="preserve"> خصمانه استنتاج</w:t>
      </w:r>
      <w:r>
        <w:rPr>
          <w:lang w:bidi="fa-IR"/>
        </w:rPr>
        <w:t>ALI1</w:t>
      </w:r>
    </w:p>
    <w:p w14:paraId="07B9F728" w14:textId="77777777" w:rsidR="003E323C" w:rsidRDefault="003E323C" w:rsidP="003E323C">
      <w:pPr>
        <w:rPr>
          <w:rtl/>
          <w:lang w:bidi="fa-IR"/>
        </w:rPr>
      </w:pPr>
      <w:r>
        <w:rPr>
          <w:rFonts w:hint="eastAsia"/>
          <w:rtl/>
          <w:lang w:bidi="fa-IR"/>
        </w:rPr>
        <w:t>نام</w:t>
      </w:r>
      <w:r>
        <w:rPr>
          <w:rtl/>
          <w:lang w:bidi="fa-IR"/>
        </w:rPr>
        <w:t xml:space="preserve"> دارد، در ا</w:t>
      </w:r>
      <w:r>
        <w:rPr>
          <w:rFonts w:hint="cs"/>
          <w:rtl/>
          <w:lang w:bidi="fa-IR"/>
        </w:rPr>
        <w:t>ی</w:t>
      </w:r>
      <w:r>
        <w:rPr>
          <w:rFonts w:hint="eastAsia"/>
          <w:rtl/>
          <w:lang w:bidi="fa-IR"/>
        </w:rPr>
        <w:t>ن</w:t>
      </w:r>
      <w:r>
        <w:rPr>
          <w:rtl/>
          <w:lang w:bidi="fa-IR"/>
        </w:rPr>
        <w:t xml:space="preserve"> روش هر دو شبكه استنتاج (</w:t>
      </w:r>
      <w:r>
        <w:rPr>
          <w:rFonts w:hint="cs"/>
          <w:rtl/>
          <w:lang w:bidi="fa-IR"/>
        </w:rPr>
        <w:t>ی</w:t>
      </w:r>
      <w:r>
        <w:rPr>
          <w:rFonts w:hint="eastAsia"/>
          <w:rtl/>
          <w:lang w:bidi="fa-IR"/>
        </w:rPr>
        <w:t>ا</w:t>
      </w:r>
      <w:r>
        <w:rPr>
          <w:rtl/>
          <w:lang w:bidi="fa-IR"/>
        </w:rPr>
        <w:t xml:space="preserve"> رمزگذار) و شبكه</w:t>
      </w:r>
    </w:p>
    <w:p w14:paraId="044B67D7" w14:textId="77777777" w:rsidR="003E323C" w:rsidRDefault="003E323C" w:rsidP="003E323C">
      <w:pPr>
        <w:rPr>
          <w:rtl/>
          <w:lang w:bidi="fa-IR"/>
        </w:rPr>
      </w:pPr>
      <w:r>
        <w:rPr>
          <w:rFonts w:hint="eastAsia"/>
          <w:rtl/>
          <w:lang w:bidi="fa-IR"/>
        </w:rPr>
        <w:t>مولدعميق</w:t>
      </w:r>
      <w:r>
        <w:rPr>
          <w:rtl/>
          <w:lang w:bidi="fa-IR"/>
        </w:rPr>
        <w:t xml:space="preserve"> (</w:t>
      </w:r>
      <w:r>
        <w:rPr>
          <w:rFonts w:hint="cs"/>
          <w:rtl/>
          <w:lang w:bidi="fa-IR"/>
        </w:rPr>
        <w:t>ی</w:t>
      </w:r>
      <w:r>
        <w:rPr>
          <w:rFonts w:hint="eastAsia"/>
          <w:rtl/>
          <w:lang w:bidi="fa-IR"/>
        </w:rPr>
        <w:t>ا</w:t>
      </w:r>
      <w:r>
        <w:rPr>
          <w:rtl/>
          <w:lang w:bidi="fa-IR"/>
        </w:rPr>
        <w:t xml:space="preserve"> رمزگشا) را در </w:t>
      </w:r>
      <w:r>
        <w:rPr>
          <w:rFonts w:hint="cs"/>
          <w:rtl/>
          <w:lang w:bidi="fa-IR"/>
        </w:rPr>
        <w:t>ی</w:t>
      </w:r>
      <w:r>
        <w:rPr>
          <w:rFonts w:hint="eastAsia"/>
          <w:rtl/>
          <w:lang w:bidi="fa-IR"/>
        </w:rPr>
        <w:t>ك</w:t>
      </w:r>
      <w:r>
        <w:rPr>
          <w:rtl/>
          <w:lang w:bidi="fa-IR"/>
        </w:rPr>
        <w:t xml:space="preserve"> چارچوب متخاصمي</w:t>
      </w:r>
      <w:r>
        <w:rPr>
          <w:lang w:bidi="fa-IR"/>
        </w:rPr>
        <w:t>GAN</w:t>
      </w:r>
      <w:r>
        <w:rPr>
          <w:rtl/>
          <w:lang w:bidi="fa-IR"/>
        </w:rPr>
        <w:t>مانند قرار ميگيرند. در ا</w:t>
      </w:r>
      <w:r>
        <w:rPr>
          <w:rFonts w:hint="cs"/>
          <w:rtl/>
          <w:lang w:bidi="fa-IR"/>
        </w:rPr>
        <w:t>ی</w:t>
      </w:r>
      <w:r>
        <w:rPr>
          <w:rFonts w:hint="eastAsia"/>
          <w:rtl/>
          <w:lang w:bidi="fa-IR"/>
        </w:rPr>
        <w:t>ن</w:t>
      </w:r>
      <w:r>
        <w:rPr>
          <w:rtl/>
          <w:lang w:bidi="fa-IR"/>
        </w:rPr>
        <w:t xml:space="preserve"> چارچوب تما</w:t>
      </w:r>
      <w:r>
        <w:rPr>
          <w:rFonts w:hint="cs"/>
          <w:rtl/>
          <w:lang w:bidi="fa-IR"/>
        </w:rPr>
        <w:t>ی</w:t>
      </w:r>
      <w:r>
        <w:rPr>
          <w:rFonts w:hint="eastAsia"/>
          <w:rtl/>
          <w:lang w:bidi="fa-IR"/>
        </w:rPr>
        <w:t>زگر</w:t>
      </w:r>
      <w:r>
        <w:rPr>
          <w:rFonts w:hint="cs"/>
          <w:rtl/>
          <w:lang w:bidi="fa-IR"/>
        </w:rPr>
        <w:t>ی</w:t>
      </w:r>
      <w:r>
        <w:rPr>
          <w:rFonts w:hint="eastAsia"/>
          <w:rtl/>
          <w:lang w:bidi="fa-IR"/>
        </w:rPr>
        <w:t>اد</w:t>
      </w:r>
    </w:p>
    <w:p w14:paraId="5BDB6052" w14:textId="77777777" w:rsidR="003E323C" w:rsidRDefault="003E323C" w:rsidP="003E323C">
      <w:pPr>
        <w:rPr>
          <w:rtl/>
          <w:lang w:bidi="fa-IR"/>
        </w:rPr>
      </w:pPr>
      <w:r>
        <w:rPr>
          <w:rFonts w:hint="eastAsia"/>
          <w:rtl/>
          <w:lang w:bidi="fa-IR"/>
        </w:rPr>
        <w:t>ميگيردتا</w:t>
      </w:r>
      <w:r>
        <w:rPr>
          <w:rtl/>
          <w:lang w:bidi="fa-IR"/>
        </w:rPr>
        <w:t xml:space="preserve"> بين زوج نمونهها</w:t>
      </w:r>
      <w:r>
        <w:rPr>
          <w:rFonts w:hint="cs"/>
          <w:rtl/>
          <w:lang w:bidi="fa-IR"/>
        </w:rPr>
        <w:t>ی</w:t>
      </w:r>
      <w:r>
        <w:rPr>
          <w:rFonts w:hint="eastAsia"/>
          <w:rtl/>
          <w:lang w:bidi="fa-IR"/>
        </w:rPr>
        <w:t>ي</w:t>
      </w:r>
      <w:r>
        <w:rPr>
          <w:rtl/>
          <w:lang w:bidi="fa-IR"/>
        </w:rPr>
        <w:t>-از جنس فضا</w:t>
      </w:r>
      <w:r>
        <w:rPr>
          <w:rFonts w:hint="cs"/>
          <w:rtl/>
          <w:lang w:bidi="fa-IR"/>
        </w:rPr>
        <w:t>ی</w:t>
      </w:r>
      <w:r>
        <w:rPr>
          <w:rtl/>
          <w:lang w:bidi="fa-IR"/>
        </w:rPr>
        <w:t xml:space="preserve"> داده ها و متغيرها</w:t>
      </w:r>
      <w:r>
        <w:rPr>
          <w:rFonts w:hint="cs"/>
          <w:rtl/>
          <w:lang w:bidi="fa-IR"/>
        </w:rPr>
        <w:t>ی</w:t>
      </w:r>
      <w:r>
        <w:rPr>
          <w:rFonts w:hint="eastAsia"/>
          <w:rtl/>
          <w:lang w:bidi="fa-IR"/>
        </w:rPr>
        <w:t>ي</w:t>
      </w:r>
      <w:r>
        <w:rPr>
          <w:rtl/>
          <w:lang w:bidi="fa-IR"/>
        </w:rPr>
        <w:t xml:space="preserve"> از جنس فضا</w:t>
      </w:r>
      <w:r>
        <w:rPr>
          <w:rFonts w:hint="cs"/>
          <w:rtl/>
          <w:lang w:bidi="fa-IR"/>
        </w:rPr>
        <w:t>ی</w:t>
      </w:r>
      <w:r>
        <w:rPr>
          <w:rtl/>
          <w:lang w:bidi="fa-IR"/>
        </w:rPr>
        <w:t xml:space="preserve"> نهفته-که توسط دو شبكه</w:t>
      </w:r>
    </w:p>
    <w:p w14:paraId="0A0B12FE" w14:textId="77777777" w:rsidR="003E323C" w:rsidRDefault="003E323C" w:rsidP="003E323C">
      <w:pPr>
        <w:rPr>
          <w:rtl/>
          <w:lang w:bidi="fa-IR"/>
        </w:rPr>
      </w:pPr>
      <w:r>
        <w:rPr>
          <w:rFonts w:hint="eastAsia"/>
          <w:rtl/>
          <w:lang w:bidi="fa-IR"/>
        </w:rPr>
        <w:t>استنتاج</w:t>
      </w:r>
      <w:r>
        <w:rPr>
          <w:rtl/>
          <w:lang w:bidi="fa-IR"/>
        </w:rPr>
        <w:t xml:space="preserve"> و شبكه مولد عميق توليد ميشود، تما</w:t>
      </w:r>
      <w:r>
        <w:rPr>
          <w:rFonts w:hint="cs"/>
          <w:rtl/>
          <w:lang w:bidi="fa-IR"/>
        </w:rPr>
        <w:t>ی</w:t>
      </w:r>
      <w:r>
        <w:rPr>
          <w:rFonts w:hint="eastAsia"/>
          <w:rtl/>
          <w:lang w:bidi="fa-IR"/>
        </w:rPr>
        <w:t>زقائل</w:t>
      </w:r>
      <w:r>
        <w:rPr>
          <w:rtl/>
          <w:lang w:bidi="fa-IR"/>
        </w:rPr>
        <w:t xml:space="preserve"> شود. در ا</w:t>
      </w:r>
      <w:r>
        <w:rPr>
          <w:rFonts w:hint="cs"/>
          <w:rtl/>
          <w:lang w:bidi="fa-IR"/>
        </w:rPr>
        <w:t>ی</w:t>
      </w:r>
      <w:r>
        <w:rPr>
          <w:rFonts w:hint="eastAsia"/>
          <w:rtl/>
          <w:lang w:bidi="fa-IR"/>
        </w:rPr>
        <w:t>ن</w:t>
      </w:r>
      <w:r>
        <w:rPr>
          <w:rtl/>
          <w:lang w:bidi="fa-IR"/>
        </w:rPr>
        <w:t xml:space="preserve"> ساختار نه تنها تما</w:t>
      </w:r>
      <w:r>
        <w:rPr>
          <w:rFonts w:hint="cs"/>
          <w:rtl/>
          <w:lang w:bidi="fa-IR"/>
        </w:rPr>
        <w:t>ی</w:t>
      </w:r>
      <w:r>
        <w:rPr>
          <w:rFonts w:hint="eastAsia"/>
          <w:rtl/>
          <w:lang w:bidi="fa-IR"/>
        </w:rPr>
        <w:t>زگر</w:t>
      </w:r>
      <w:r>
        <w:rPr>
          <w:rtl/>
          <w:lang w:bidi="fa-IR"/>
        </w:rPr>
        <w:t xml:space="preserve"> نمونهها</w:t>
      </w:r>
      <w:r>
        <w:rPr>
          <w:rFonts w:hint="cs"/>
          <w:rtl/>
          <w:lang w:bidi="fa-IR"/>
        </w:rPr>
        <w:t>ی</w:t>
      </w:r>
      <w:r>
        <w:rPr>
          <w:rtl/>
          <w:lang w:bidi="fa-IR"/>
        </w:rPr>
        <w:t xml:space="preserve"> مصنوعي را</w:t>
      </w:r>
    </w:p>
    <w:p w14:paraId="65E44EA5" w14:textId="77777777" w:rsidR="003E323C" w:rsidRDefault="003E323C" w:rsidP="003E323C">
      <w:pPr>
        <w:rPr>
          <w:rtl/>
          <w:lang w:bidi="fa-IR"/>
        </w:rPr>
      </w:pPr>
      <w:r>
        <w:rPr>
          <w:rFonts w:hint="eastAsia"/>
          <w:rtl/>
          <w:lang w:bidi="fa-IR"/>
        </w:rPr>
        <w:t>از</w:t>
      </w:r>
      <w:r>
        <w:rPr>
          <w:rtl/>
          <w:lang w:bidi="fa-IR"/>
        </w:rPr>
        <w:t xml:space="preserve"> دادهها</w:t>
      </w:r>
      <w:r>
        <w:rPr>
          <w:rFonts w:hint="cs"/>
          <w:rtl/>
          <w:lang w:bidi="fa-IR"/>
        </w:rPr>
        <w:t>ی</w:t>
      </w:r>
      <w:r>
        <w:rPr>
          <w:rtl/>
          <w:lang w:bidi="fa-IR"/>
        </w:rPr>
        <w:t xml:space="preserve"> واقعيتشخيص ميدهد، بلكه بين دو توز</w:t>
      </w:r>
      <w:r>
        <w:rPr>
          <w:rFonts w:hint="cs"/>
          <w:rtl/>
          <w:lang w:bidi="fa-IR"/>
        </w:rPr>
        <w:t>ی</w:t>
      </w:r>
      <w:r>
        <w:rPr>
          <w:rFonts w:hint="eastAsia"/>
          <w:rtl/>
          <w:lang w:bidi="fa-IR"/>
        </w:rPr>
        <w:t>ع</w:t>
      </w:r>
      <w:r>
        <w:rPr>
          <w:rtl/>
          <w:lang w:bidi="fa-IR"/>
        </w:rPr>
        <w:t xml:space="preserve"> مشترک فضا</w:t>
      </w:r>
      <w:r>
        <w:rPr>
          <w:rFonts w:hint="cs"/>
          <w:rtl/>
          <w:lang w:bidi="fa-IR"/>
        </w:rPr>
        <w:t>ی</w:t>
      </w:r>
      <w:r>
        <w:rPr>
          <w:rtl/>
          <w:lang w:bidi="fa-IR"/>
        </w:rPr>
        <w:t xml:space="preserve"> داده و متغيرها</w:t>
      </w:r>
      <w:r>
        <w:rPr>
          <w:rFonts w:hint="cs"/>
          <w:rtl/>
          <w:lang w:bidi="fa-IR"/>
        </w:rPr>
        <w:t>ی</w:t>
      </w:r>
      <w:r>
        <w:rPr>
          <w:rtl/>
          <w:lang w:bidi="fa-IR"/>
        </w:rPr>
        <w:t xml:space="preserve"> نهفته تفاوت قائلميشود</w:t>
      </w:r>
    </w:p>
    <w:p w14:paraId="02AA0EE0" w14:textId="77777777" w:rsidR="003E323C" w:rsidRDefault="003E323C" w:rsidP="003E323C">
      <w:pPr>
        <w:rPr>
          <w:lang w:bidi="fa-IR"/>
        </w:rPr>
      </w:pPr>
      <w:r>
        <w:rPr>
          <w:rtl/>
          <w:lang w:bidi="fa-IR"/>
        </w:rPr>
        <w:t xml:space="preserve">1 </w:t>
      </w:r>
      <w:proofErr w:type="spellStart"/>
      <w:r>
        <w:rPr>
          <w:lang w:bidi="fa-IR"/>
        </w:rPr>
        <w:t>Adversarially</w:t>
      </w:r>
      <w:proofErr w:type="spellEnd"/>
      <w:r>
        <w:rPr>
          <w:lang w:bidi="fa-IR"/>
        </w:rPr>
        <w:t xml:space="preserve"> Learned </w:t>
      </w:r>
      <w:proofErr w:type="spellStart"/>
      <w:r>
        <w:rPr>
          <w:lang w:bidi="fa-IR"/>
        </w:rPr>
        <w:t>Infernce</w:t>
      </w:r>
      <w:proofErr w:type="spellEnd"/>
    </w:p>
    <w:p w14:paraId="51094F50" w14:textId="77777777" w:rsidR="003E323C" w:rsidRDefault="003E323C" w:rsidP="003E323C">
      <w:pPr>
        <w:rPr>
          <w:rtl/>
          <w:lang w:bidi="fa-IR"/>
        </w:rPr>
      </w:pPr>
      <w:r>
        <w:rPr>
          <w:rFonts w:hint="eastAsia"/>
          <w:rtl/>
          <w:lang w:bidi="fa-IR"/>
        </w:rPr>
        <w:t>فصلچهارم</w:t>
      </w:r>
      <w:r>
        <w:rPr>
          <w:rtl/>
          <w:lang w:bidi="fa-IR"/>
        </w:rPr>
        <w:t>:تشخيص ناهنجار</w:t>
      </w:r>
      <w:r>
        <w:rPr>
          <w:rFonts w:hint="cs"/>
          <w:rtl/>
          <w:lang w:bidi="fa-IR"/>
        </w:rPr>
        <w:t>ی</w:t>
      </w:r>
      <w:r>
        <w:rPr>
          <w:rtl/>
          <w:lang w:bidi="fa-IR"/>
        </w:rPr>
        <w:t xml:space="preserve"> با استفاده از شبكهها</w:t>
      </w:r>
      <w:r>
        <w:rPr>
          <w:rFonts w:hint="cs"/>
          <w:rtl/>
          <w:lang w:bidi="fa-IR"/>
        </w:rPr>
        <w:t>ی</w:t>
      </w:r>
      <w:r>
        <w:rPr>
          <w:rtl/>
          <w:lang w:bidi="fa-IR"/>
        </w:rPr>
        <w:t xml:space="preserve"> مولدمتخاصم</w:t>
      </w:r>
    </w:p>
    <w:p w14:paraId="6D3482C9" w14:textId="77777777" w:rsidR="003E323C" w:rsidRDefault="003E323C" w:rsidP="003E323C">
      <w:pPr>
        <w:rPr>
          <w:rtl/>
          <w:lang w:bidi="fa-IR"/>
        </w:rPr>
      </w:pPr>
      <w:r>
        <w:rPr>
          <w:rtl/>
          <w:lang w:bidi="fa-IR"/>
        </w:rPr>
        <w:t>25</w:t>
      </w:r>
    </w:p>
    <w:p w14:paraId="128A37E2" w14:textId="77777777" w:rsidR="003E323C" w:rsidRDefault="003E323C" w:rsidP="003E323C">
      <w:pPr>
        <w:rPr>
          <w:rtl/>
          <w:lang w:bidi="fa-IR"/>
        </w:rPr>
      </w:pPr>
      <w:r>
        <w:rPr>
          <w:rtl/>
          <w:lang w:bidi="fa-IR"/>
        </w:rPr>
        <w:t>[5].رو</w:t>
      </w:r>
      <w:r>
        <w:rPr>
          <w:rFonts w:hint="cs"/>
          <w:rtl/>
          <w:lang w:bidi="fa-IR"/>
        </w:rPr>
        <w:t>ی</w:t>
      </w:r>
      <w:r>
        <w:rPr>
          <w:rFonts w:hint="eastAsia"/>
          <w:rtl/>
          <w:lang w:bidi="fa-IR"/>
        </w:rPr>
        <w:t>كرد</w:t>
      </w:r>
      <w:r>
        <w:rPr>
          <w:rtl/>
          <w:lang w:bidi="fa-IR"/>
        </w:rPr>
        <w:t xml:space="preserve"> بعد</w:t>
      </w:r>
      <w:r>
        <w:rPr>
          <w:rFonts w:hint="cs"/>
          <w:rtl/>
          <w:lang w:bidi="fa-IR"/>
        </w:rPr>
        <w:t>ی</w:t>
      </w:r>
      <w:r>
        <w:rPr>
          <w:rFonts w:hint="eastAsia"/>
          <w:rtl/>
          <w:lang w:bidi="fa-IR"/>
        </w:rPr>
        <w:t>الگور</w:t>
      </w:r>
      <w:r>
        <w:rPr>
          <w:rFonts w:hint="cs"/>
          <w:rtl/>
          <w:lang w:bidi="fa-IR"/>
        </w:rPr>
        <w:t>ی</w:t>
      </w:r>
      <w:r>
        <w:rPr>
          <w:rFonts w:hint="eastAsia"/>
          <w:rtl/>
          <w:lang w:bidi="fa-IR"/>
        </w:rPr>
        <w:t>تم</w:t>
      </w:r>
      <w:r>
        <w:rPr>
          <w:rtl/>
          <w:lang w:bidi="fa-IR"/>
        </w:rPr>
        <w:t>[4]</w:t>
      </w:r>
      <w:r>
        <w:rPr>
          <w:lang w:bidi="fa-IR"/>
        </w:rPr>
        <w:t>GAN-</w:t>
      </w:r>
      <w:proofErr w:type="spellStart"/>
      <w:r>
        <w:rPr>
          <w:lang w:bidi="fa-IR"/>
        </w:rPr>
        <w:t>Ano</w:t>
      </w:r>
      <w:proofErr w:type="spellEnd"/>
      <w:r>
        <w:rPr>
          <w:rtl/>
          <w:lang w:bidi="fa-IR"/>
        </w:rPr>
        <w:t>والگور</w:t>
      </w:r>
      <w:r>
        <w:rPr>
          <w:rFonts w:hint="cs"/>
          <w:rtl/>
          <w:lang w:bidi="fa-IR"/>
        </w:rPr>
        <w:t>ی</w:t>
      </w:r>
      <w:r>
        <w:rPr>
          <w:rFonts w:hint="eastAsia"/>
          <w:rtl/>
          <w:lang w:bidi="fa-IR"/>
        </w:rPr>
        <w:t>تم</w:t>
      </w:r>
      <w:r>
        <w:rPr>
          <w:lang w:bidi="fa-IR"/>
        </w:rPr>
        <w:t>GAN-ALICE1</w:t>
      </w:r>
    </w:p>
    <w:p w14:paraId="5B8E8B14" w14:textId="77777777" w:rsidR="003E323C" w:rsidRDefault="003E323C" w:rsidP="003E323C">
      <w:pPr>
        <w:rPr>
          <w:rtl/>
          <w:lang w:bidi="fa-IR"/>
        </w:rPr>
      </w:pPr>
      <w:r>
        <w:rPr>
          <w:rtl/>
          <w:lang w:bidi="fa-IR"/>
        </w:rPr>
        <w:t>[8]است.درنها</w:t>
      </w:r>
      <w:r>
        <w:rPr>
          <w:rFonts w:hint="cs"/>
          <w:rtl/>
          <w:lang w:bidi="fa-IR"/>
        </w:rPr>
        <w:t>ی</w:t>
      </w:r>
      <w:r>
        <w:rPr>
          <w:rFonts w:hint="eastAsia"/>
          <w:rtl/>
          <w:lang w:bidi="fa-IR"/>
        </w:rPr>
        <w:t>ت</w:t>
      </w:r>
      <w:r>
        <w:rPr>
          <w:rtl/>
          <w:lang w:bidi="fa-IR"/>
        </w:rPr>
        <w:t xml:space="preserve"> الگور</w:t>
      </w:r>
      <w:r>
        <w:rPr>
          <w:rFonts w:hint="cs"/>
          <w:rtl/>
          <w:lang w:bidi="fa-IR"/>
        </w:rPr>
        <w:t>ی</w:t>
      </w:r>
      <w:r>
        <w:rPr>
          <w:rFonts w:hint="eastAsia"/>
          <w:rtl/>
          <w:lang w:bidi="fa-IR"/>
        </w:rPr>
        <w:t>تم</w:t>
      </w:r>
      <w:r>
        <w:rPr>
          <w:rtl/>
          <w:lang w:bidi="fa-IR"/>
        </w:rPr>
        <w:t>2</w:t>
      </w:r>
    </w:p>
    <w:p w14:paraId="067A5E07" w14:textId="77777777" w:rsidR="003E323C" w:rsidRDefault="003E323C" w:rsidP="003E323C">
      <w:pPr>
        <w:rPr>
          <w:rtl/>
          <w:lang w:bidi="fa-IR"/>
        </w:rPr>
      </w:pPr>
      <w:proofErr w:type="gramStart"/>
      <w:r>
        <w:rPr>
          <w:lang w:bidi="fa-IR"/>
        </w:rPr>
        <w:t>ALAD</w:t>
      </w:r>
      <w:r>
        <w:rPr>
          <w:rtl/>
          <w:lang w:bidi="fa-IR"/>
        </w:rPr>
        <w:t>[</w:t>
      </w:r>
      <w:proofErr w:type="gramEnd"/>
      <w:r>
        <w:rPr>
          <w:rtl/>
          <w:lang w:bidi="fa-IR"/>
        </w:rPr>
        <w:t>2]که</w:t>
      </w:r>
    </w:p>
    <w:p w14:paraId="1F75EB44" w14:textId="77777777" w:rsidR="003E323C" w:rsidRDefault="003E323C" w:rsidP="003E323C">
      <w:pPr>
        <w:rPr>
          <w:rtl/>
          <w:lang w:bidi="fa-IR"/>
        </w:rPr>
      </w:pPr>
      <w:r>
        <w:rPr>
          <w:rFonts w:hint="eastAsia"/>
          <w:rtl/>
          <w:lang w:bidi="fa-IR"/>
        </w:rPr>
        <w:t>در</w:t>
      </w:r>
      <w:r>
        <w:rPr>
          <w:rtl/>
          <w:lang w:bidi="fa-IR"/>
        </w:rPr>
        <w:t xml:space="preserve"> ادامهکارها</w:t>
      </w:r>
      <w:r>
        <w:rPr>
          <w:rFonts w:hint="cs"/>
          <w:rtl/>
          <w:lang w:bidi="fa-IR"/>
        </w:rPr>
        <w:t>ی</w:t>
      </w:r>
      <w:r>
        <w:rPr>
          <w:rFonts w:hint="eastAsia"/>
          <w:rtl/>
          <w:lang w:bidi="fa-IR"/>
        </w:rPr>
        <w:t>پيشين</w:t>
      </w:r>
      <w:r>
        <w:rPr>
          <w:rtl/>
          <w:lang w:bidi="fa-IR"/>
        </w:rPr>
        <w:t xml:space="preserve"> است و به بهبود کارا</w:t>
      </w:r>
      <w:r>
        <w:rPr>
          <w:rFonts w:hint="cs"/>
          <w:rtl/>
          <w:lang w:bidi="fa-IR"/>
        </w:rPr>
        <w:t>ی</w:t>
      </w:r>
      <w:r>
        <w:rPr>
          <w:rFonts w:hint="eastAsia"/>
          <w:rtl/>
          <w:lang w:bidi="fa-IR"/>
        </w:rPr>
        <w:t>ي</w:t>
      </w:r>
      <w:r>
        <w:rPr>
          <w:rtl/>
          <w:lang w:bidi="fa-IR"/>
        </w:rPr>
        <w:t xml:space="preserve"> آنها پرداختهمورد بررسي قرار ميدهيم.</w:t>
      </w:r>
    </w:p>
    <w:p w14:paraId="09CF5670" w14:textId="77777777" w:rsidR="003E323C" w:rsidRDefault="003E323C" w:rsidP="003E323C">
      <w:pPr>
        <w:rPr>
          <w:rtl/>
          <w:lang w:bidi="fa-IR"/>
        </w:rPr>
      </w:pPr>
      <w:r>
        <w:rPr>
          <w:rFonts w:hint="eastAsia"/>
          <w:rtl/>
          <w:lang w:bidi="fa-IR"/>
        </w:rPr>
        <w:lastRenderedPageBreak/>
        <w:t>شبكه</w:t>
      </w:r>
      <w:r>
        <w:rPr>
          <w:lang w:bidi="fa-IR"/>
        </w:rPr>
        <w:t>ALAD</w:t>
      </w:r>
      <w:r>
        <w:rPr>
          <w:rtl/>
          <w:lang w:bidi="fa-IR"/>
        </w:rPr>
        <w:t>ارتباط نزد</w:t>
      </w:r>
      <w:r>
        <w:rPr>
          <w:rFonts w:hint="cs"/>
          <w:rtl/>
          <w:lang w:bidi="fa-IR"/>
        </w:rPr>
        <w:t>ی</w:t>
      </w:r>
      <w:r>
        <w:rPr>
          <w:rFonts w:hint="eastAsia"/>
          <w:rtl/>
          <w:lang w:bidi="fa-IR"/>
        </w:rPr>
        <w:t>كي</w:t>
      </w:r>
      <w:r>
        <w:rPr>
          <w:rtl/>
          <w:lang w:bidi="fa-IR"/>
        </w:rPr>
        <w:t xml:space="preserve"> باشبكه</w:t>
      </w:r>
      <w:proofErr w:type="spellStart"/>
      <w:r>
        <w:rPr>
          <w:lang w:bidi="fa-IR"/>
        </w:rPr>
        <w:t>Ano</w:t>
      </w:r>
      <w:proofErr w:type="spellEnd"/>
      <w:r>
        <w:rPr>
          <w:lang w:bidi="fa-IR"/>
        </w:rPr>
        <w:t>-GAN</w:t>
      </w:r>
      <w:r>
        <w:rPr>
          <w:rtl/>
          <w:lang w:bidi="fa-IR"/>
        </w:rPr>
        <w:t>دارد. اما بر خلاف شبكه</w:t>
      </w:r>
      <w:proofErr w:type="spellStart"/>
      <w:r>
        <w:rPr>
          <w:lang w:bidi="fa-IR"/>
        </w:rPr>
        <w:t>Ano</w:t>
      </w:r>
      <w:proofErr w:type="spellEnd"/>
      <w:r>
        <w:rPr>
          <w:lang w:bidi="fa-IR"/>
        </w:rPr>
        <w:t>-GAN</w:t>
      </w:r>
      <w:r>
        <w:rPr>
          <w:rtl/>
          <w:lang w:bidi="fa-IR"/>
        </w:rPr>
        <w:t xml:space="preserve">که از </w:t>
      </w:r>
      <w:r>
        <w:rPr>
          <w:rFonts w:hint="cs"/>
          <w:rtl/>
          <w:lang w:bidi="fa-IR"/>
        </w:rPr>
        <w:t>ی</w:t>
      </w:r>
      <w:r>
        <w:rPr>
          <w:rFonts w:hint="eastAsia"/>
          <w:rtl/>
          <w:lang w:bidi="fa-IR"/>
        </w:rPr>
        <w:t>ك</w:t>
      </w:r>
      <w:r>
        <w:rPr>
          <w:rtl/>
          <w:lang w:bidi="fa-IR"/>
        </w:rPr>
        <w:t xml:space="preserve"> شبكه</w:t>
      </w:r>
      <w:r>
        <w:rPr>
          <w:lang w:bidi="fa-IR"/>
        </w:rPr>
        <w:t>GAN</w:t>
      </w:r>
    </w:p>
    <w:p w14:paraId="7233CC25" w14:textId="77777777" w:rsidR="003E323C" w:rsidRDefault="003E323C" w:rsidP="003E323C">
      <w:pPr>
        <w:rPr>
          <w:rtl/>
          <w:lang w:bidi="fa-IR"/>
        </w:rPr>
      </w:pPr>
      <w:r>
        <w:rPr>
          <w:rFonts w:hint="eastAsia"/>
          <w:rtl/>
          <w:lang w:bidi="fa-IR"/>
        </w:rPr>
        <w:t>استاندارد</w:t>
      </w:r>
      <w:r>
        <w:rPr>
          <w:rtl/>
          <w:lang w:bidi="fa-IR"/>
        </w:rPr>
        <w:t xml:space="preserve"> استفاده ميکند، شبكه</w:t>
      </w:r>
      <w:r>
        <w:rPr>
          <w:lang w:bidi="fa-IR"/>
        </w:rPr>
        <w:t>ALAD</w:t>
      </w:r>
      <w:r>
        <w:rPr>
          <w:rtl/>
          <w:lang w:bidi="fa-IR"/>
        </w:rPr>
        <w:t>بر پا</w:t>
      </w:r>
      <w:r>
        <w:rPr>
          <w:rFonts w:hint="cs"/>
          <w:rtl/>
          <w:lang w:bidi="fa-IR"/>
        </w:rPr>
        <w:t>ی</w:t>
      </w:r>
      <w:r>
        <w:rPr>
          <w:rFonts w:hint="eastAsia"/>
          <w:rtl/>
          <w:lang w:bidi="fa-IR"/>
        </w:rPr>
        <w:t>ه</w:t>
      </w:r>
      <w:r>
        <w:rPr>
          <w:lang w:bidi="fa-IR"/>
        </w:rPr>
        <w:t>GAN</w:t>
      </w:r>
      <w:r>
        <w:rPr>
          <w:rtl/>
          <w:lang w:bidi="fa-IR"/>
        </w:rPr>
        <w:t>ها</w:t>
      </w:r>
      <w:r>
        <w:rPr>
          <w:rFonts w:hint="cs"/>
          <w:rtl/>
          <w:lang w:bidi="fa-IR"/>
        </w:rPr>
        <w:t>ی</w:t>
      </w:r>
      <w:r>
        <w:rPr>
          <w:rtl/>
          <w:lang w:bidi="fa-IR"/>
        </w:rPr>
        <w:t xml:space="preserve"> دو جهته عمل ميکند و از ا</w:t>
      </w:r>
      <w:r>
        <w:rPr>
          <w:rFonts w:hint="cs"/>
          <w:rtl/>
          <w:lang w:bidi="fa-IR"/>
        </w:rPr>
        <w:t>ی</w:t>
      </w:r>
      <w:r>
        <w:rPr>
          <w:rFonts w:hint="eastAsia"/>
          <w:rtl/>
          <w:lang w:bidi="fa-IR"/>
        </w:rPr>
        <w:t>ن</w:t>
      </w:r>
      <w:r>
        <w:rPr>
          <w:rtl/>
          <w:lang w:bidi="fa-IR"/>
        </w:rPr>
        <w:t xml:space="preserve"> رو شامل </w:t>
      </w:r>
      <w:r>
        <w:rPr>
          <w:rFonts w:hint="cs"/>
          <w:rtl/>
          <w:lang w:bidi="fa-IR"/>
        </w:rPr>
        <w:t>ی</w:t>
      </w:r>
      <w:r>
        <w:rPr>
          <w:rFonts w:hint="eastAsia"/>
          <w:rtl/>
          <w:lang w:bidi="fa-IR"/>
        </w:rPr>
        <w:t>ك</w:t>
      </w:r>
      <w:r>
        <w:rPr>
          <w:rtl/>
          <w:lang w:bidi="fa-IR"/>
        </w:rPr>
        <w:t xml:space="preserve"> شبكه</w:t>
      </w:r>
    </w:p>
    <w:p w14:paraId="482B8FE4" w14:textId="77777777" w:rsidR="003E323C" w:rsidRDefault="003E323C" w:rsidP="003E323C">
      <w:pPr>
        <w:rPr>
          <w:rtl/>
          <w:lang w:bidi="fa-IR"/>
        </w:rPr>
      </w:pPr>
      <w:r>
        <w:rPr>
          <w:rFonts w:hint="eastAsia"/>
          <w:rtl/>
          <w:lang w:bidi="fa-IR"/>
        </w:rPr>
        <w:t>رمزگذار</w:t>
      </w:r>
      <w:r>
        <w:rPr>
          <w:rtl/>
          <w:lang w:bidi="fa-IR"/>
        </w:rPr>
        <w:t xml:space="preserve"> نيز ميشود که نمونهها از فضا</w:t>
      </w:r>
      <w:r>
        <w:rPr>
          <w:rFonts w:hint="cs"/>
          <w:rtl/>
          <w:lang w:bidi="fa-IR"/>
        </w:rPr>
        <w:t>ی</w:t>
      </w:r>
      <w:r>
        <w:rPr>
          <w:rtl/>
          <w:lang w:bidi="fa-IR"/>
        </w:rPr>
        <w:t xml:space="preserve"> دادهها</w:t>
      </w:r>
      <w:r>
        <w:rPr>
          <w:rFonts w:hint="cs"/>
          <w:rtl/>
          <w:lang w:bidi="fa-IR"/>
        </w:rPr>
        <w:t>ی</w:t>
      </w:r>
      <w:r>
        <w:rPr>
          <w:rtl/>
          <w:lang w:bidi="fa-IR"/>
        </w:rPr>
        <w:t xml:space="preserve"> اصلي را به متغيرها</w:t>
      </w:r>
      <w:r>
        <w:rPr>
          <w:rFonts w:hint="cs"/>
          <w:rtl/>
          <w:lang w:bidi="fa-IR"/>
        </w:rPr>
        <w:t>ی</w:t>
      </w:r>
      <w:r>
        <w:rPr>
          <w:rtl/>
          <w:lang w:bidi="fa-IR"/>
        </w:rPr>
        <w:t xml:space="preserve"> فضا</w:t>
      </w:r>
      <w:r>
        <w:rPr>
          <w:rFonts w:hint="cs"/>
          <w:rtl/>
          <w:lang w:bidi="fa-IR"/>
        </w:rPr>
        <w:t>ی</w:t>
      </w:r>
      <w:r>
        <w:rPr>
          <w:rtl/>
          <w:lang w:bidi="fa-IR"/>
        </w:rPr>
        <w:t xml:space="preserve"> نهفته نگاشت ميکند. استفاده از</w:t>
      </w:r>
    </w:p>
    <w:p w14:paraId="4A3BFFC2" w14:textId="77777777" w:rsidR="003E323C" w:rsidRDefault="003E323C" w:rsidP="003E323C">
      <w:pPr>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شبكه ما را از روش استنتاج محاسباتي گرانقيمت مورد نياز</w:t>
      </w:r>
      <w:proofErr w:type="spellStart"/>
      <w:r>
        <w:rPr>
          <w:lang w:bidi="fa-IR"/>
        </w:rPr>
        <w:t>Ano</w:t>
      </w:r>
      <w:proofErr w:type="spellEnd"/>
      <w:r>
        <w:rPr>
          <w:lang w:bidi="fa-IR"/>
        </w:rPr>
        <w:t>-GAN</w:t>
      </w:r>
      <w:r>
        <w:rPr>
          <w:rtl/>
          <w:lang w:bidi="fa-IR"/>
        </w:rPr>
        <w:t>بي نياز ميکند؛ ز</w:t>
      </w:r>
      <w:r>
        <w:rPr>
          <w:rFonts w:hint="cs"/>
          <w:rtl/>
          <w:lang w:bidi="fa-IR"/>
        </w:rPr>
        <w:t>ی</w:t>
      </w:r>
      <w:r>
        <w:rPr>
          <w:rFonts w:hint="eastAsia"/>
          <w:rtl/>
          <w:lang w:bidi="fa-IR"/>
        </w:rPr>
        <w:t>را</w:t>
      </w:r>
      <w:r>
        <w:rPr>
          <w:rtl/>
          <w:lang w:bidi="fa-IR"/>
        </w:rPr>
        <w:t xml:space="preserve"> متغيرها</w:t>
      </w:r>
      <w:r>
        <w:rPr>
          <w:rFonts w:hint="cs"/>
          <w:rtl/>
          <w:lang w:bidi="fa-IR"/>
        </w:rPr>
        <w:t>ی</w:t>
      </w:r>
      <w:r>
        <w:rPr>
          <w:rtl/>
          <w:lang w:bidi="fa-IR"/>
        </w:rPr>
        <w:t xml:space="preserve"> نهفته</w:t>
      </w:r>
    </w:p>
    <w:p w14:paraId="7ACF9ED3" w14:textId="77777777" w:rsidR="003E323C" w:rsidRDefault="003E323C" w:rsidP="003E323C">
      <w:pPr>
        <w:rPr>
          <w:rtl/>
          <w:lang w:bidi="fa-IR"/>
        </w:rPr>
      </w:pPr>
      <w:r>
        <w:rPr>
          <w:rFonts w:hint="eastAsia"/>
          <w:rtl/>
          <w:lang w:bidi="fa-IR"/>
        </w:rPr>
        <w:t>مورد</w:t>
      </w:r>
      <w:r>
        <w:rPr>
          <w:rtl/>
          <w:lang w:bidi="fa-IR"/>
        </w:rPr>
        <w:t xml:space="preserve"> نياز با استفاده از </w:t>
      </w:r>
      <w:r>
        <w:rPr>
          <w:rFonts w:hint="cs"/>
          <w:rtl/>
          <w:lang w:bidi="fa-IR"/>
        </w:rPr>
        <w:t>ی</w:t>
      </w:r>
      <w:r>
        <w:rPr>
          <w:rFonts w:hint="eastAsia"/>
          <w:rtl/>
          <w:lang w:bidi="fa-IR"/>
        </w:rPr>
        <w:t>ك</w:t>
      </w:r>
      <w:r>
        <w:rPr>
          <w:rtl/>
          <w:lang w:bidi="fa-IR"/>
        </w:rPr>
        <w:t xml:space="preserve"> گذر رو به جلو3</w:t>
      </w:r>
    </w:p>
    <w:p w14:paraId="0A0CED55" w14:textId="77777777" w:rsidR="003E323C" w:rsidRDefault="003E323C" w:rsidP="003E323C">
      <w:pPr>
        <w:rPr>
          <w:rtl/>
          <w:lang w:bidi="fa-IR"/>
        </w:rPr>
      </w:pPr>
      <w:r>
        <w:rPr>
          <w:rFonts w:hint="eastAsia"/>
          <w:rtl/>
          <w:lang w:bidi="fa-IR"/>
        </w:rPr>
        <w:t>از</w:t>
      </w:r>
      <w:r>
        <w:rPr>
          <w:rtl/>
          <w:lang w:bidi="fa-IR"/>
        </w:rPr>
        <w:t xml:space="preserve"> طر</w:t>
      </w:r>
      <w:r>
        <w:rPr>
          <w:rFonts w:hint="cs"/>
          <w:rtl/>
          <w:lang w:bidi="fa-IR"/>
        </w:rPr>
        <w:t>ی</w:t>
      </w:r>
      <w:r>
        <w:rPr>
          <w:rFonts w:hint="eastAsia"/>
          <w:rtl/>
          <w:lang w:bidi="fa-IR"/>
        </w:rPr>
        <w:t>ق</w:t>
      </w:r>
      <w:r>
        <w:rPr>
          <w:rtl/>
          <w:lang w:bidi="fa-IR"/>
        </w:rPr>
        <w:t xml:space="preserve"> رمزگذار در زمان تست قابل باز</w:t>
      </w:r>
      <w:r>
        <w:rPr>
          <w:rFonts w:hint="cs"/>
          <w:rtl/>
          <w:lang w:bidi="fa-IR"/>
        </w:rPr>
        <w:t>ی</w:t>
      </w:r>
      <w:r>
        <w:rPr>
          <w:rFonts w:hint="eastAsia"/>
          <w:rtl/>
          <w:lang w:bidi="fa-IR"/>
        </w:rPr>
        <w:t>ابي</w:t>
      </w:r>
      <w:r>
        <w:rPr>
          <w:rtl/>
          <w:lang w:bidi="fa-IR"/>
        </w:rPr>
        <w:t xml:space="preserve"> است. همچنين در ا</w:t>
      </w:r>
      <w:r>
        <w:rPr>
          <w:rFonts w:hint="cs"/>
          <w:rtl/>
          <w:lang w:bidi="fa-IR"/>
        </w:rPr>
        <w:t>ی</w:t>
      </w:r>
      <w:r>
        <w:rPr>
          <w:rFonts w:hint="eastAsia"/>
          <w:rtl/>
          <w:lang w:bidi="fa-IR"/>
        </w:rPr>
        <w:t>ن</w:t>
      </w:r>
    </w:p>
    <w:p w14:paraId="2CF97FEA" w14:textId="77777777" w:rsidR="003E323C" w:rsidRDefault="003E323C" w:rsidP="003E323C">
      <w:pPr>
        <w:jc w:val="both"/>
        <w:rPr>
          <w:rtl/>
          <w:lang w:bidi="fa-IR"/>
        </w:rPr>
      </w:pPr>
      <w:r>
        <w:rPr>
          <w:rFonts w:hint="eastAsia"/>
          <w:rtl/>
          <w:lang w:bidi="fa-IR"/>
        </w:rPr>
        <w:t>شبكه</w:t>
      </w:r>
      <w:r>
        <w:rPr>
          <w:rtl/>
          <w:lang w:bidi="fa-IR"/>
        </w:rPr>
        <w:t xml:space="preserve"> معيارها</w:t>
      </w:r>
      <w:r>
        <w:rPr>
          <w:rFonts w:hint="cs"/>
          <w:rtl/>
          <w:lang w:bidi="fa-IR"/>
        </w:rPr>
        <w:t>ی</w:t>
      </w:r>
      <w:r>
        <w:rPr>
          <w:rtl/>
          <w:lang w:bidi="fa-IR"/>
        </w:rPr>
        <w:t xml:space="preserve"> ارز</w:t>
      </w:r>
      <w:r>
        <w:rPr>
          <w:rFonts w:hint="cs"/>
          <w:rtl/>
          <w:lang w:bidi="fa-IR"/>
        </w:rPr>
        <w:t>ی</w:t>
      </w:r>
      <w:r>
        <w:rPr>
          <w:rFonts w:hint="eastAsia"/>
          <w:rtl/>
          <w:lang w:bidi="fa-IR"/>
        </w:rPr>
        <w:t>ابي</w:t>
      </w:r>
      <w:r>
        <w:rPr>
          <w:rtl/>
          <w:lang w:bidi="fa-IR"/>
        </w:rPr>
        <w:t xml:space="preserve"> ناهنجار</w:t>
      </w:r>
      <w:r>
        <w:rPr>
          <w:rFonts w:hint="cs"/>
          <w:rtl/>
          <w:lang w:bidi="fa-IR"/>
        </w:rPr>
        <w:t>ی</w:t>
      </w:r>
      <w:r>
        <w:rPr>
          <w:rtl/>
          <w:lang w:bidi="fa-IR"/>
        </w:rPr>
        <w:t xml:space="preserve"> با</w:t>
      </w:r>
      <w:proofErr w:type="spellStart"/>
      <w:r>
        <w:rPr>
          <w:lang w:bidi="fa-IR"/>
        </w:rPr>
        <w:t>Ano</w:t>
      </w:r>
      <w:proofErr w:type="spellEnd"/>
      <w:r>
        <w:rPr>
          <w:lang w:bidi="fa-IR"/>
        </w:rPr>
        <w:t>-GAN</w:t>
      </w:r>
      <w:r>
        <w:rPr>
          <w:rtl/>
          <w:lang w:bidi="fa-IR"/>
        </w:rPr>
        <w:t xml:space="preserve">متفاوت است. در ادامه بررسي شبكهها </w:t>
      </w:r>
      <w:r>
        <w:rPr>
          <w:rFonts w:hint="cs"/>
          <w:rtl/>
          <w:lang w:bidi="fa-IR"/>
        </w:rPr>
        <w:t>ی</w:t>
      </w:r>
      <w:r>
        <w:rPr>
          <w:rFonts w:hint="eastAsia"/>
          <w:rtl/>
          <w:lang w:bidi="fa-IR"/>
        </w:rPr>
        <w:t>ادشده</w:t>
      </w:r>
      <w:r>
        <w:rPr>
          <w:rtl/>
          <w:lang w:bidi="fa-IR"/>
        </w:rPr>
        <w:t xml:space="preserve"> در بالا ميپرداز</w:t>
      </w:r>
      <w:r>
        <w:rPr>
          <w:rFonts w:hint="cs"/>
          <w:rtl/>
          <w:lang w:bidi="fa-IR"/>
        </w:rPr>
        <w:t>ی</w:t>
      </w:r>
      <w:r>
        <w:rPr>
          <w:rFonts w:hint="eastAsia"/>
          <w:rtl/>
          <w:lang w:bidi="fa-IR"/>
        </w:rPr>
        <w:t>م</w:t>
      </w:r>
      <w:r>
        <w:rPr>
          <w:rtl/>
          <w:lang w:bidi="fa-IR"/>
        </w:rPr>
        <w:t>:</w:t>
      </w:r>
    </w:p>
    <w:p w14:paraId="7AAD0A06" w14:textId="77777777" w:rsidR="00CF10F2" w:rsidRDefault="00B877BB" w:rsidP="00CF10F2">
      <w:pPr>
        <w:jc w:val="both"/>
        <w:rPr>
          <w:rtl/>
          <w:lang w:bidi="fa-IR"/>
        </w:rPr>
      </w:pPr>
      <w:r>
        <w:rPr>
          <w:rFonts w:hint="cs"/>
          <w:rtl/>
          <w:lang w:bidi="fa-IR"/>
        </w:rPr>
        <w:t xml:space="preserve"> </w:t>
      </w:r>
    </w:p>
    <w:p w14:paraId="5B667619" w14:textId="77777777" w:rsidR="005B71B0" w:rsidRDefault="00CD43C5" w:rsidP="00290399">
      <w:pPr>
        <w:jc w:val="both"/>
        <w:rPr>
          <w:rtl/>
          <w:lang w:bidi="fa-IR"/>
        </w:rPr>
      </w:pPr>
      <w:r>
        <w:rPr>
          <w:rFonts w:hint="cs"/>
          <w:rtl/>
        </w:rPr>
        <w:t xml:space="preserve">در این بخش به بررسی </w:t>
      </w:r>
      <w:r w:rsidR="005B71B0">
        <w:rPr>
          <w:rFonts w:hint="cs"/>
          <w:rtl/>
          <w:lang w:bidi="fa-IR"/>
        </w:rPr>
        <w:t>یک مقاله</w:t>
      </w:r>
      <w:r w:rsidR="005B71B0">
        <w:rPr>
          <w:rtl/>
          <w:lang w:bidi="fa-IR"/>
        </w:rPr>
        <w:softHyphen/>
      </w:r>
      <w:r w:rsidR="005B71B0">
        <w:rPr>
          <w:rFonts w:hint="cs"/>
          <w:rtl/>
          <w:lang w:bidi="fa-IR"/>
        </w:rPr>
        <w:t>ی تاثیرگذار در حوزه</w:t>
      </w:r>
      <w:r w:rsidR="005B71B0">
        <w:rPr>
          <w:rtl/>
          <w:lang w:bidi="fa-IR"/>
        </w:rPr>
        <w:softHyphen/>
      </w:r>
      <w:r w:rsidR="005B71B0">
        <w:rPr>
          <w:rFonts w:hint="cs"/>
          <w:rtl/>
          <w:lang w:bidi="fa-IR"/>
        </w:rPr>
        <w:t>ی محاسبات تقریبی می</w:t>
      </w:r>
      <w:r w:rsidR="005B71B0">
        <w:rPr>
          <w:rtl/>
          <w:lang w:bidi="fa-IR"/>
        </w:rPr>
        <w:softHyphen/>
      </w:r>
      <w:r w:rsidR="005B71B0">
        <w:rPr>
          <w:rFonts w:hint="cs"/>
          <w:rtl/>
          <w:lang w:bidi="fa-IR"/>
        </w:rPr>
        <w:t>پردازیم. مقاله انتخاب شده، یکی از شناخته</w:t>
      </w:r>
      <w:r w:rsidR="005B71B0">
        <w:rPr>
          <w:rtl/>
          <w:lang w:bidi="fa-IR"/>
        </w:rPr>
        <w:softHyphen/>
      </w:r>
      <w:r w:rsidR="005B71B0">
        <w:rPr>
          <w:rFonts w:hint="cs"/>
          <w:rtl/>
          <w:lang w:bidi="fa-IR"/>
        </w:rPr>
        <w:t>شده ترین همایش</w:t>
      </w:r>
      <w:r w:rsidR="005B71B0">
        <w:rPr>
          <w:rtl/>
          <w:lang w:bidi="fa-IR"/>
        </w:rPr>
        <w:softHyphen/>
      </w:r>
      <w:r w:rsidR="005B71B0">
        <w:rPr>
          <w:rFonts w:hint="cs"/>
          <w:rtl/>
          <w:lang w:bidi="fa-IR"/>
        </w:rPr>
        <w:t>های حوزه</w:t>
      </w:r>
      <w:r w:rsidR="005B71B0">
        <w:rPr>
          <w:rtl/>
          <w:lang w:bidi="fa-IR"/>
        </w:rPr>
        <w:softHyphen/>
      </w:r>
      <w:r w:rsidR="005B71B0">
        <w:rPr>
          <w:rFonts w:hint="cs"/>
          <w:rtl/>
          <w:lang w:bidi="fa-IR"/>
        </w:rPr>
        <w:t xml:space="preserve">ی کامپیوتر به نام </w:t>
      </w:r>
      <w:r w:rsidR="00471D6D">
        <w:rPr>
          <w:lang w:bidi="fa-IR"/>
        </w:rPr>
        <w:t>Micro</w:t>
      </w:r>
      <w:r w:rsidR="005B71B0">
        <w:rPr>
          <w:rFonts w:hint="cs"/>
          <w:rtl/>
          <w:lang w:bidi="fa-IR"/>
        </w:rPr>
        <w:t xml:space="preserve"> می</w:t>
      </w:r>
      <w:r w:rsidR="005B71B0">
        <w:rPr>
          <w:rtl/>
          <w:lang w:bidi="fa-IR"/>
        </w:rPr>
        <w:softHyphen/>
      </w:r>
      <w:r w:rsidR="005B71B0">
        <w:rPr>
          <w:rFonts w:hint="cs"/>
          <w:rtl/>
          <w:lang w:bidi="fa-IR"/>
        </w:rPr>
        <w:t>باشد که دارای رتبه</w:t>
      </w:r>
      <w:r w:rsidR="005B71B0">
        <w:rPr>
          <w:rtl/>
          <w:lang w:bidi="fa-IR"/>
        </w:rPr>
        <w:softHyphen/>
      </w:r>
      <w:r w:rsidR="005B71B0">
        <w:rPr>
          <w:rFonts w:hint="cs"/>
          <w:rtl/>
          <w:lang w:bidi="fa-IR"/>
        </w:rPr>
        <w:t xml:space="preserve">ی </w:t>
      </w:r>
      <w:r w:rsidR="005B71B0">
        <w:rPr>
          <w:lang w:bidi="fa-IR"/>
        </w:rPr>
        <w:t>A</w:t>
      </w:r>
      <w:r w:rsidR="005B71B0">
        <w:rPr>
          <w:rFonts w:hint="cs"/>
          <w:rtl/>
          <w:lang w:bidi="fa-IR"/>
        </w:rPr>
        <w:t xml:space="preserve"> در مجامع رتبه</w:t>
      </w:r>
      <w:r w:rsidR="005B71B0">
        <w:rPr>
          <w:rtl/>
          <w:lang w:bidi="fa-IR"/>
        </w:rPr>
        <w:softHyphen/>
      </w:r>
      <w:r w:rsidR="005B71B0">
        <w:rPr>
          <w:rFonts w:hint="cs"/>
          <w:rtl/>
          <w:lang w:bidi="fa-IR"/>
        </w:rPr>
        <w:t>دهی به همایش</w:t>
      </w:r>
      <w:r w:rsidR="005B71B0">
        <w:rPr>
          <w:rtl/>
          <w:lang w:bidi="fa-IR"/>
        </w:rPr>
        <w:softHyphen/>
      </w:r>
      <w:r w:rsidR="005B71B0">
        <w:rPr>
          <w:rFonts w:hint="cs"/>
          <w:rtl/>
          <w:lang w:bidi="fa-IR"/>
        </w:rPr>
        <w:t>هاست. این همایش، هر ساله میزبان به</w:t>
      </w:r>
      <w:r w:rsidR="005B71B0">
        <w:rPr>
          <w:rtl/>
          <w:lang w:bidi="fa-IR"/>
        </w:rPr>
        <w:softHyphen/>
      </w:r>
      <w:r w:rsidR="005B71B0">
        <w:rPr>
          <w:rFonts w:hint="cs"/>
          <w:rtl/>
          <w:lang w:bidi="fa-IR"/>
        </w:rPr>
        <w:t>روزترین و کاربردی</w:t>
      </w:r>
      <w:r w:rsidR="005B71B0">
        <w:rPr>
          <w:rtl/>
          <w:lang w:bidi="fa-IR"/>
        </w:rPr>
        <w:softHyphen/>
      </w:r>
      <w:r w:rsidR="005B71B0">
        <w:rPr>
          <w:rFonts w:hint="cs"/>
          <w:rtl/>
          <w:lang w:bidi="fa-IR"/>
        </w:rPr>
        <w:t>ترین ایده</w:t>
      </w:r>
      <w:r w:rsidR="005B71B0">
        <w:rPr>
          <w:rtl/>
          <w:lang w:bidi="fa-IR"/>
        </w:rPr>
        <w:softHyphen/>
      </w:r>
      <w:r w:rsidR="005B71B0">
        <w:rPr>
          <w:rFonts w:hint="cs"/>
          <w:rtl/>
          <w:lang w:bidi="fa-IR"/>
        </w:rPr>
        <w:t>های سخت</w:t>
      </w:r>
      <w:r w:rsidR="005B71B0">
        <w:rPr>
          <w:rtl/>
          <w:lang w:bidi="fa-IR"/>
        </w:rPr>
        <w:softHyphen/>
      </w:r>
      <w:r w:rsidR="005B71B0">
        <w:rPr>
          <w:rFonts w:hint="cs"/>
          <w:rtl/>
          <w:lang w:bidi="fa-IR"/>
        </w:rPr>
        <w:t xml:space="preserve">افزاری است. </w:t>
      </w:r>
      <w:r w:rsidR="00471D6D">
        <w:rPr>
          <w:rFonts w:hint="cs"/>
          <w:rtl/>
          <w:lang w:bidi="fa-IR"/>
        </w:rPr>
        <w:t>مقاله</w:t>
      </w:r>
      <w:r w:rsidR="00471D6D">
        <w:rPr>
          <w:rtl/>
          <w:lang w:bidi="fa-IR"/>
        </w:rPr>
        <w:softHyphen/>
      </w:r>
      <w:r w:rsidR="00471D6D">
        <w:rPr>
          <w:rFonts w:hint="cs"/>
          <w:rtl/>
          <w:lang w:bidi="fa-IR"/>
        </w:rPr>
        <w:t>ی انتخاب شده بیش از 500 بار مورد ارجاع قرارگرفته. نویسنده</w:t>
      </w:r>
      <w:r w:rsidR="00471D6D">
        <w:rPr>
          <w:rtl/>
          <w:lang w:bidi="fa-IR"/>
        </w:rPr>
        <w:softHyphen/>
      </w:r>
      <w:r w:rsidR="00471D6D">
        <w:rPr>
          <w:rFonts w:hint="cs"/>
          <w:rtl/>
          <w:lang w:bidi="fa-IR"/>
        </w:rPr>
        <w:t>ی مقاله</w:t>
      </w:r>
      <w:r w:rsidR="00471D6D">
        <w:rPr>
          <w:rtl/>
          <w:lang w:bidi="fa-IR"/>
        </w:rPr>
        <w:softHyphen/>
      </w:r>
      <w:r w:rsidR="00471D6D">
        <w:rPr>
          <w:rFonts w:hint="cs"/>
          <w:rtl/>
          <w:lang w:bidi="fa-IR"/>
        </w:rPr>
        <w:t>ی فوق، دکتر هادی اسماعیل</w:t>
      </w:r>
      <w:r w:rsidR="00471D6D">
        <w:rPr>
          <w:rtl/>
          <w:lang w:bidi="fa-IR"/>
        </w:rPr>
        <w:softHyphen/>
      </w:r>
      <w:r w:rsidR="00471D6D">
        <w:rPr>
          <w:rFonts w:hint="cs"/>
          <w:rtl/>
          <w:lang w:bidi="fa-IR"/>
        </w:rPr>
        <w:t>زاده، از ایرانیان موفق خارج از کشور، یکی از پرچمدارن محاسبات تقریبی و استاد دانشگاه سن</w:t>
      </w:r>
      <w:r w:rsidR="00471D6D">
        <w:rPr>
          <w:rtl/>
          <w:lang w:bidi="fa-IR"/>
        </w:rPr>
        <w:softHyphen/>
      </w:r>
      <w:r w:rsidR="00471D6D">
        <w:rPr>
          <w:rFonts w:hint="cs"/>
          <w:rtl/>
          <w:lang w:bidi="fa-IR"/>
        </w:rPr>
        <w:t>دیگوی کالیفرنیا است.</w:t>
      </w:r>
    </w:p>
    <w:p w14:paraId="04CD88E8" w14:textId="77777777" w:rsidR="00471D6D" w:rsidRDefault="00290399" w:rsidP="00AD4D27">
      <w:pPr>
        <w:jc w:val="both"/>
        <w:rPr>
          <w:rtl/>
          <w:lang w:bidi="fa-IR"/>
        </w:rPr>
      </w:pPr>
      <w:r>
        <w:rPr>
          <w:rFonts w:hint="cs"/>
          <w:rtl/>
          <w:lang w:bidi="fa-IR"/>
        </w:rPr>
        <w:t xml:space="preserve">     همان</w:t>
      </w:r>
      <w:r>
        <w:rPr>
          <w:rtl/>
          <w:lang w:bidi="fa-IR"/>
        </w:rPr>
        <w:softHyphen/>
      </w:r>
      <w:r>
        <w:rPr>
          <w:rFonts w:hint="cs"/>
          <w:rtl/>
          <w:lang w:bidi="fa-IR"/>
        </w:rPr>
        <w:t>طور که می</w:t>
      </w:r>
      <w:r>
        <w:rPr>
          <w:rtl/>
          <w:lang w:bidi="fa-IR"/>
        </w:rPr>
        <w:softHyphen/>
      </w:r>
      <w:r>
        <w:rPr>
          <w:rFonts w:hint="cs"/>
          <w:rtl/>
          <w:lang w:bidi="fa-IR"/>
        </w:rPr>
        <w:t>دانیم شبکه</w:t>
      </w:r>
      <w:r>
        <w:rPr>
          <w:rtl/>
          <w:lang w:bidi="fa-IR"/>
        </w:rPr>
        <w:softHyphen/>
      </w:r>
      <w:r>
        <w:rPr>
          <w:rFonts w:hint="cs"/>
          <w:rtl/>
          <w:lang w:bidi="fa-IR"/>
        </w:rPr>
        <w:t>های عصبی مصنوعی از توان موازی</w:t>
      </w:r>
      <w:r>
        <w:rPr>
          <w:rtl/>
          <w:lang w:bidi="fa-IR"/>
        </w:rPr>
        <w:softHyphen/>
      </w:r>
      <w:r>
        <w:rPr>
          <w:rFonts w:hint="cs"/>
          <w:rtl/>
          <w:lang w:bidi="fa-IR"/>
        </w:rPr>
        <w:t>سازی بسیار بالایی بهره می</w:t>
      </w:r>
      <w:r>
        <w:rPr>
          <w:rtl/>
          <w:lang w:bidi="fa-IR"/>
        </w:rPr>
        <w:softHyphen/>
      </w:r>
      <w:r>
        <w:rPr>
          <w:rFonts w:hint="cs"/>
          <w:rtl/>
          <w:lang w:bidi="fa-IR"/>
        </w:rPr>
        <w:t xml:space="preserve">برند و در صورتی که </w:t>
      </w:r>
      <w:r w:rsidR="00AD4D27">
        <w:rPr>
          <w:rFonts w:hint="cs"/>
          <w:rtl/>
          <w:lang w:bidi="fa-IR"/>
        </w:rPr>
        <w:t>واحد پردازشی عصبی</w:t>
      </w:r>
      <w:r w:rsidR="00AD4D27">
        <w:rPr>
          <w:rStyle w:val="FootnoteReference"/>
          <w:rtl/>
          <w:lang w:bidi="fa-IR"/>
        </w:rPr>
        <w:footnoteReference w:id="84"/>
      </w:r>
      <w:r>
        <w:rPr>
          <w:rFonts w:hint="cs"/>
          <w:rtl/>
          <w:lang w:bidi="fa-IR"/>
        </w:rPr>
        <w:t xml:space="preserve"> مناسبی به</w:t>
      </w:r>
      <w:r>
        <w:rPr>
          <w:rtl/>
          <w:lang w:bidi="fa-IR"/>
        </w:rPr>
        <w:softHyphen/>
      </w:r>
      <w:r>
        <w:rPr>
          <w:rFonts w:hint="cs"/>
          <w:rtl/>
          <w:lang w:bidi="fa-IR"/>
        </w:rPr>
        <w:t xml:space="preserve"> آن</w:t>
      </w:r>
      <w:r>
        <w:rPr>
          <w:rtl/>
          <w:lang w:bidi="fa-IR"/>
        </w:rPr>
        <w:softHyphen/>
      </w:r>
      <w:r>
        <w:rPr>
          <w:rFonts w:hint="cs"/>
          <w:rtl/>
          <w:lang w:bidi="fa-IR"/>
        </w:rPr>
        <w:t>ها اختصاص یابد، بهره</w:t>
      </w:r>
      <w:r>
        <w:rPr>
          <w:rtl/>
          <w:lang w:bidi="fa-IR"/>
        </w:rPr>
        <w:softHyphen/>
      </w:r>
      <w:r>
        <w:rPr>
          <w:rFonts w:hint="cs"/>
          <w:rtl/>
          <w:lang w:bidi="fa-IR"/>
        </w:rPr>
        <w:t>های قابل توجهی در زمینه</w:t>
      </w:r>
      <w:r>
        <w:rPr>
          <w:rtl/>
          <w:lang w:bidi="fa-IR"/>
        </w:rPr>
        <w:softHyphen/>
      </w:r>
      <w:r>
        <w:rPr>
          <w:rFonts w:hint="cs"/>
          <w:rtl/>
          <w:lang w:bidi="fa-IR"/>
        </w:rPr>
        <w:t xml:space="preserve">ی </w:t>
      </w:r>
      <w:r>
        <w:rPr>
          <w:rFonts w:hint="cs"/>
          <w:rtl/>
          <w:lang w:bidi="fa-IR"/>
        </w:rPr>
        <w:lastRenderedPageBreak/>
        <w:t>کارایی و خصوصا توان مصرفی خواهند داشت. اگر بتوانیم قطعه</w:t>
      </w:r>
      <w:r>
        <w:rPr>
          <w:rtl/>
          <w:lang w:bidi="fa-IR"/>
        </w:rPr>
        <w:softHyphen/>
      </w:r>
      <w:r>
        <w:rPr>
          <w:rFonts w:hint="cs"/>
          <w:rtl/>
          <w:lang w:bidi="fa-IR"/>
        </w:rPr>
        <w:t>کدی که به عنوان ورودی شبکه</w:t>
      </w:r>
      <w:r>
        <w:rPr>
          <w:rtl/>
          <w:lang w:bidi="fa-IR"/>
        </w:rPr>
        <w:softHyphen/>
      </w:r>
      <w:r>
        <w:rPr>
          <w:rFonts w:hint="cs"/>
          <w:rtl/>
          <w:lang w:bidi="fa-IR"/>
        </w:rPr>
        <w:t>های عصبی مصنوعی را در برابر خطای تقریب مقاوم کنیم، می</w:t>
      </w:r>
      <w:r>
        <w:rPr>
          <w:rtl/>
          <w:lang w:bidi="fa-IR"/>
        </w:rPr>
        <w:softHyphen/>
      </w:r>
      <w:r>
        <w:rPr>
          <w:rFonts w:hint="cs"/>
          <w:rtl/>
          <w:lang w:bidi="fa-IR"/>
        </w:rPr>
        <w:t>توانیم پارامترهای کارایی را بهتر از قبل کنیم.</w:t>
      </w:r>
    </w:p>
    <w:p w14:paraId="5C09EE5E" w14:textId="77777777" w:rsidR="003D4A10" w:rsidRDefault="003D4A10" w:rsidP="00343FDF">
      <w:pPr>
        <w:jc w:val="both"/>
        <w:rPr>
          <w:rtl/>
          <w:lang w:bidi="fa-IR"/>
        </w:rPr>
      </w:pPr>
      <w:r>
        <w:rPr>
          <w:rFonts w:hint="cs"/>
          <w:rtl/>
          <w:lang w:bidi="fa-IR"/>
        </w:rPr>
        <w:t xml:space="preserve">    </w:t>
      </w:r>
      <w:r w:rsidR="00AD4D27">
        <w:rPr>
          <w:rFonts w:hint="cs"/>
          <w:rtl/>
          <w:lang w:bidi="fa-IR"/>
        </w:rPr>
        <w:t>در این مقاله سعی شده تا ناحیه</w:t>
      </w:r>
      <w:r w:rsidR="00AD4D27">
        <w:rPr>
          <w:rtl/>
          <w:lang w:bidi="fa-IR"/>
        </w:rPr>
        <w:softHyphen/>
      </w:r>
      <w:r w:rsidR="00AD4D27">
        <w:rPr>
          <w:rFonts w:hint="cs"/>
          <w:rtl/>
          <w:lang w:bidi="fa-IR"/>
        </w:rPr>
        <w:t>هایی از کد را که در برابر تقریب مقاوم هستند را شناسایی کند و از طریق فاز یادگیری، ناحیه</w:t>
      </w:r>
      <w:r w:rsidR="00AD4D27">
        <w:rPr>
          <w:rtl/>
          <w:lang w:bidi="fa-IR"/>
        </w:rPr>
        <w:softHyphen/>
      </w:r>
      <w:r w:rsidR="00AD4D27">
        <w:rPr>
          <w:rFonts w:hint="cs"/>
          <w:rtl/>
          <w:lang w:bidi="fa-IR"/>
        </w:rPr>
        <w:t>های مقاوم در برابر کدهای دیگر را نیز شناسایی کند. به این صورت که</w:t>
      </w:r>
      <w:r w:rsidR="008B7343">
        <w:rPr>
          <w:rFonts w:hint="cs"/>
          <w:rtl/>
          <w:lang w:bidi="fa-IR"/>
        </w:rPr>
        <w:t xml:space="preserve"> ابتدا کاربر با استفاده از تکنیک</w:t>
      </w:r>
      <w:r w:rsidR="008B7343">
        <w:rPr>
          <w:rtl/>
          <w:lang w:bidi="fa-IR"/>
        </w:rPr>
        <w:softHyphen/>
      </w:r>
      <w:r w:rsidR="008B7343">
        <w:rPr>
          <w:rFonts w:hint="cs"/>
          <w:rtl/>
          <w:lang w:bidi="fa-IR"/>
        </w:rPr>
        <w:t>های حاشیه</w:t>
      </w:r>
      <w:r w:rsidR="008B7343">
        <w:rPr>
          <w:rtl/>
          <w:lang w:bidi="fa-IR"/>
        </w:rPr>
        <w:softHyphen/>
      </w:r>
      <w:r w:rsidR="008B7343">
        <w:rPr>
          <w:rFonts w:hint="cs"/>
          <w:rtl/>
          <w:lang w:bidi="fa-IR"/>
        </w:rPr>
        <w:t>نویسی</w:t>
      </w:r>
      <w:r w:rsidR="008B7343">
        <w:rPr>
          <w:rStyle w:val="FootnoteReference"/>
          <w:rtl/>
          <w:lang w:bidi="fa-IR"/>
        </w:rPr>
        <w:footnoteReference w:id="85"/>
      </w:r>
      <w:r w:rsidR="00343FDF">
        <w:rPr>
          <w:rFonts w:hint="cs"/>
          <w:rtl/>
          <w:lang w:bidi="fa-IR"/>
        </w:rPr>
        <w:t>،</w:t>
      </w:r>
      <w:r w:rsidR="00AD4D27">
        <w:rPr>
          <w:rFonts w:hint="cs"/>
          <w:rtl/>
          <w:lang w:bidi="fa-IR"/>
        </w:rPr>
        <w:t xml:space="preserve"> </w:t>
      </w:r>
      <w:r w:rsidR="008B7343">
        <w:rPr>
          <w:rFonts w:hint="cs"/>
          <w:rtl/>
          <w:lang w:bidi="fa-IR"/>
        </w:rPr>
        <w:t>قسمت قابل تقریب کد اولیه را مشخص می</w:t>
      </w:r>
      <w:r w:rsidR="008B7343">
        <w:rPr>
          <w:rtl/>
          <w:lang w:bidi="fa-IR"/>
        </w:rPr>
        <w:softHyphen/>
      </w:r>
      <w:r w:rsidR="008B7343">
        <w:rPr>
          <w:rFonts w:hint="cs"/>
          <w:rtl/>
          <w:lang w:bidi="fa-IR"/>
        </w:rPr>
        <w:t xml:space="preserve">کند. </w:t>
      </w:r>
      <w:r>
        <w:rPr>
          <w:rFonts w:hint="cs"/>
          <w:rtl/>
          <w:lang w:bidi="fa-IR"/>
        </w:rPr>
        <w:t>بدیهی است که کاربر در فاز حاشیه</w:t>
      </w:r>
      <w:r>
        <w:rPr>
          <w:rtl/>
          <w:lang w:bidi="fa-IR"/>
        </w:rPr>
        <w:softHyphen/>
      </w:r>
      <w:r>
        <w:rPr>
          <w:rFonts w:hint="cs"/>
          <w:rtl/>
          <w:lang w:bidi="fa-IR"/>
        </w:rPr>
        <w:t>نویسی باید تضمین کند که هر تابع در اثر تقریب هنوز عملکرد صحیحی دارد و در عمل خواندن، تنها آرگومان</w:t>
      </w:r>
      <w:r>
        <w:rPr>
          <w:rtl/>
          <w:lang w:bidi="fa-IR"/>
        </w:rPr>
        <w:softHyphen/>
      </w:r>
      <w:r>
        <w:rPr>
          <w:rFonts w:hint="cs"/>
          <w:rtl/>
          <w:lang w:bidi="fa-IR"/>
        </w:rPr>
        <w:t>های خودش را می</w:t>
      </w:r>
      <w:r>
        <w:rPr>
          <w:rtl/>
          <w:lang w:bidi="fa-IR"/>
        </w:rPr>
        <w:softHyphen/>
      </w:r>
      <w:r>
        <w:rPr>
          <w:rFonts w:hint="cs"/>
          <w:rtl/>
          <w:lang w:bidi="fa-IR"/>
        </w:rPr>
        <w:t xml:space="preserve">خواند و در فاز نوشتن، تنها آرگومانی </w:t>
      </w:r>
      <w:r w:rsidR="00343FDF">
        <w:rPr>
          <w:rFonts w:hint="cs"/>
          <w:rtl/>
          <w:lang w:bidi="fa-IR"/>
        </w:rPr>
        <w:t>ک</w:t>
      </w:r>
      <w:r>
        <w:rPr>
          <w:rFonts w:hint="cs"/>
          <w:rtl/>
          <w:lang w:bidi="fa-IR"/>
        </w:rPr>
        <w:t>ه لازم است را می</w:t>
      </w:r>
      <w:r>
        <w:rPr>
          <w:rtl/>
          <w:lang w:bidi="fa-IR"/>
        </w:rPr>
        <w:softHyphen/>
      </w:r>
      <w:r>
        <w:rPr>
          <w:rFonts w:hint="cs"/>
          <w:rtl/>
          <w:lang w:bidi="fa-IR"/>
        </w:rPr>
        <w:t>نویسد.</w:t>
      </w:r>
    </w:p>
    <w:p w14:paraId="040A6DEF" w14:textId="77777777" w:rsidR="00F02366" w:rsidRDefault="003D4A10" w:rsidP="003D4A10">
      <w:pPr>
        <w:jc w:val="both"/>
        <w:rPr>
          <w:rtl/>
          <w:lang w:bidi="fa-IR"/>
        </w:rPr>
      </w:pPr>
      <w:r>
        <w:rPr>
          <w:rFonts w:hint="cs"/>
          <w:rtl/>
          <w:lang w:bidi="fa-IR"/>
        </w:rPr>
        <w:t xml:space="preserve">    </w:t>
      </w:r>
      <w:r w:rsidR="008B7343">
        <w:rPr>
          <w:rFonts w:hint="cs"/>
          <w:rtl/>
          <w:lang w:bidi="fa-IR"/>
        </w:rPr>
        <w:t>سپس</w:t>
      </w:r>
      <w:r>
        <w:rPr>
          <w:rFonts w:hint="cs"/>
          <w:rtl/>
          <w:lang w:bidi="fa-IR"/>
        </w:rPr>
        <w:t xml:space="preserve"> به طور خودکار</w:t>
      </w:r>
      <w:r w:rsidR="008B7343">
        <w:rPr>
          <w:rFonts w:hint="cs"/>
          <w:rtl/>
          <w:lang w:bidi="fa-IR"/>
        </w:rPr>
        <w:t xml:space="preserve"> در فاز یادگیری، </w:t>
      </w:r>
      <w:r w:rsidR="00AD4D27">
        <w:rPr>
          <w:rFonts w:hint="cs"/>
          <w:rtl/>
          <w:lang w:bidi="fa-IR"/>
        </w:rPr>
        <w:t>از یک الگوریتم برای انتخاب و آموزش ناحیه</w:t>
      </w:r>
      <w:r w:rsidR="00AD4D27">
        <w:rPr>
          <w:rtl/>
          <w:lang w:bidi="fa-IR"/>
        </w:rPr>
        <w:softHyphen/>
      </w:r>
      <w:r w:rsidR="00AD4D27">
        <w:rPr>
          <w:rFonts w:hint="cs"/>
          <w:rtl/>
          <w:lang w:bidi="fa-IR"/>
        </w:rPr>
        <w:t>های مقاوم در برابر تقریب استفاده می</w:t>
      </w:r>
      <w:r w:rsidR="00AD4D27">
        <w:rPr>
          <w:rtl/>
          <w:lang w:bidi="fa-IR"/>
        </w:rPr>
        <w:softHyphen/>
      </w:r>
      <w:r w:rsidR="00AD4D27">
        <w:rPr>
          <w:rFonts w:hint="cs"/>
          <w:rtl/>
          <w:lang w:bidi="fa-IR"/>
        </w:rPr>
        <w:t>شود.</w:t>
      </w:r>
      <w:r>
        <w:rPr>
          <w:rFonts w:hint="cs"/>
          <w:rtl/>
          <w:lang w:bidi="fa-IR"/>
        </w:rPr>
        <w:t xml:space="preserve"> در این چهارچوب، کامپایر با استفاده از روش</w:t>
      </w:r>
      <w:r>
        <w:rPr>
          <w:rtl/>
          <w:lang w:bidi="fa-IR"/>
        </w:rPr>
        <w:softHyphen/>
      </w:r>
      <w:r>
        <w:rPr>
          <w:rFonts w:hint="cs"/>
          <w:rtl/>
          <w:lang w:bidi="fa-IR"/>
        </w:rPr>
        <w:t>های انتشار رو به عقب</w:t>
      </w:r>
      <w:r>
        <w:rPr>
          <w:rStyle w:val="FootnoteReference"/>
          <w:rtl/>
          <w:lang w:bidi="fa-IR"/>
        </w:rPr>
        <w:footnoteReference w:id="86"/>
      </w:r>
      <w:r>
        <w:rPr>
          <w:rFonts w:hint="cs"/>
          <w:rtl/>
          <w:lang w:bidi="fa-IR"/>
        </w:rPr>
        <w:t xml:space="preserve"> وظیفه</w:t>
      </w:r>
      <w:r>
        <w:rPr>
          <w:rtl/>
          <w:lang w:bidi="fa-IR"/>
        </w:rPr>
        <w:softHyphen/>
      </w:r>
      <w:r>
        <w:rPr>
          <w:rFonts w:hint="cs"/>
          <w:rtl/>
          <w:lang w:bidi="fa-IR"/>
        </w:rPr>
        <w:t>ی تعیین میزان دقت شبکه</w:t>
      </w:r>
      <w:r>
        <w:rPr>
          <w:rtl/>
          <w:lang w:bidi="fa-IR"/>
        </w:rPr>
        <w:softHyphen/>
      </w:r>
      <w:r>
        <w:rPr>
          <w:rFonts w:hint="cs"/>
          <w:rtl/>
          <w:lang w:bidi="fa-IR"/>
        </w:rPr>
        <w:t>ی عصبی آموخته شده را دارد</w:t>
      </w:r>
      <w:r>
        <w:rPr>
          <w:lang w:bidi="fa-IR"/>
        </w:rPr>
        <w:t xml:space="preserve"> </w:t>
      </w:r>
      <w:r>
        <w:rPr>
          <w:rFonts w:hint="cs"/>
          <w:rtl/>
          <w:lang w:bidi="fa-IR"/>
        </w:rPr>
        <w:t>و با توجه به دقت محاسبه شده،</w:t>
      </w:r>
      <w:r w:rsidR="00AD4D27">
        <w:rPr>
          <w:rFonts w:hint="cs"/>
          <w:rtl/>
          <w:lang w:bidi="fa-IR"/>
        </w:rPr>
        <w:t xml:space="preserve"> براساس این مدل یادگیری، کامپایلر وظیفه</w:t>
      </w:r>
      <w:r w:rsidR="00AD4D27">
        <w:rPr>
          <w:rtl/>
          <w:lang w:bidi="fa-IR"/>
        </w:rPr>
        <w:softHyphen/>
      </w:r>
      <w:r w:rsidR="00AD4D27">
        <w:rPr>
          <w:rFonts w:hint="cs"/>
          <w:rtl/>
          <w:lang w:bidi="fa-IR"/>
        </w:rPr>
        <w:t>ی نگاشت ناحیه</w:t>
      </w:r>
      <w:r w:rsidR="00AD4D27">
        <w:rPr>
          <w:rtl/>
          <w:lang w:bidi="fa-IR"/>
        </w:rPr>
        <w:softHyphen/>
      </w:r>
      <w:r w:rsidR="00AD4D27">
        <w:rPr>
          <w:rFonts w:hint="cs"/>
          <w:rtl/>
          <w:lang w:bidi="fa-IR"/>
        </w:rPr>
        <w:t>های قابل تقریب از کد دقیق، به واحد پردازشی عصبی</w:t>
      </w:r>
      <w:r w:rsidR="00AD4D27">
        <w:rPr>
          <w:lang w:bidi="fa-IR"/>
        </w:rPr>
        <w:t xml:space="preserve"> </w:t>
      </w:r>
      <w:r w:rsidR="00AD4D27">
        <w:rPr>
          <w:rFonts w:hint="cs"/>
          <w:rtl/>
          <w:lang w:bidi="fa-IR"/>
        </w:rPr>
        <w:t>تقریبی را دارد</w:t>
      </w:r>
      <w:r>
        <w:rPr>
          <w:rFonts w:hint="cs"/>
          <w:rtl/>
          <w:lang w:bidi="fa-IR"/>
        </w:rPr>
        <w:t xml:space="preserve"> و قسمت غیرقابل تقریب را نیز به واحدهای پردازشی دقیق نگاشت می</w:t>
      </w:r>
      <w:r>
        <w:rPr>
          <w:rtl/>
          <w:lang w:bidi="fa-IR"/>
        </w:rPr>
        <w:softHyphen/>
      </w:r>
      <w:r>
        <w:rPr>
          <w:rFonts w:hint="cs"/>
          <w:rtl/>
          <w:lang w:bidi="fa-IR"/>
        </w:rPr>
        <w:t>کند</w:t>
      </w:r>
      <w:r w:rsidR="00AD4D27">
        <w:rPr>
          <w:rFonts w:hint="cs"/>
          <w:rtl/>
          <w:lang w:bidi="fa-IR"/>
        </w:rPr>
        <w:t xml:space="preserve">. </w:t>
      </w:r>
    </w:p>
    <w:p w14:paraId="1F281EE0" w14:textId="77777777" w:rsidR="00290399" w:rsidRDefault="00F02366" w:rsidP="003D4A10">
      <w:pPr>
        <w:jc w:val="both"/>
        <w:rPr>
          <w:rtl/>
          <w:lang w:bidi="fa-IR"/>
        </w:rPr>
      </w:pPr>
      <w:r>
        <w:rPr>
          <w:rFonts w:hint="cs"/>
          <w:rtl/>
          <w:lang w:bidi="fa-IR"/>
        </w:rPr>
        <w:t xml:space="preserve">    </w:t>
      </w:r>
      <w:r w:rsidR="00AD4D27">
        <w:rPr>
          <w:rFonts w:hint="cs"/>
          <w:rtl/>
          <w:lang w:bidi="fa-IR"/>
        </w:rPr>
        <w:t>در شرایط فوق با توجه به این</w:t>
      </w:r>
      <w:r w:rsidR="00AD4D27">
        <w:rPr>
          <w:rtl/>
          <w:lang w:bidi="fa-IR"/>
        </w:rPr>
        <w:softHyphen/>
      </w:r>
      <w:r w:rsidR="00AD4D27">
        <w:rPr>
          <w:rFonts w:hint="cs"/>
          <w:rtl/>
          <w:lang w:bidi="fa-IR"/>
        </w:rPr>
        <w:t xml:space="preserve">که واحدهای پردازشی عصبی تقریبی، </w:t>
      </w:r>
      <w:r w:rsidR="003D4A10">
        <w:rPr>
          <w:rFonts w:hint="cs"/>
          <w:rtl/>
          <w:lang w:bidi="fa-IR"/>
        </w:rPr>
        <w:t>به جای روش</w:t>
      </w:r>
      <w:r w:rsidR="003D4A10">
        <w:rPr>
          <w:rtl/>
          <w:lang w:bidi="fa-IR"/>
        </w:rPr>
        <w:softHyphen/>
      </w:r>
      <w:r w:rsidR="003D4A10">
        <w:rPr>
          <w:rFonts w:hint="cs"/>
          <w:rtl/>
          <w:lang w:bidi="fa-IR"/>
        </w:rPr>
        <w:t>های محاسبه</w:t>
      </w:r>
      <w:r w:rsidR="003D4A10">
        <w:rPr>
          <w:rtl/>
          <w:lang w:bidi="fa-IR"/>
        </w:rPr>
        <w:softHyphen/>
      </w:r>
      <w:r w:rsidR="003D4A10">
        <w:rPr>
          <w:rFonts w:hint="cs"/>
          <w:rtl/>
          <w:lang w:bidi="fa-IR"/>
        </w:rPr>
        <w:t>ی دقیق، از روش</w:t>
      </w:r>
      <w:r w:rsidR="003D4A10">
        <w:rPr>
          <w:rtl/>
          <w:lang w:bidi="fa-IR"/>
        </w:rPr>
        <w:softHyphen/>
      </w:r>
      <w:r w:rsidR="003D4A10">
        <w:rPr>
          <w:rFonts w:hint="cs"/>
          <w:rtl/>
          <w:lang w:bidi="fa-IR"/>
        </w:rPr>
        <w:t>های گمانه</w:t>
      </w:r>
      <w:r w:rsidR="003D4A10">
        <w:rPr>
          <w:rtl/>
          <w:lang w:bidi="fa-IR"/>
        </w:rPr>
        <w:softHyphen/>
      </w:r>
      <w:r w:rsidR="003D4A10">
        <w:rPr>
          <w:rFonts w:hint="cs"/>
          <w:rtl/>
          <w:lang w:bidi="fa-IR"/>
        </w:rPr>
        <w:t>زنی</w:t>
      </w:r>
      <w:r w:rsidR="003D4A10">
        <w:rPr>
          <w:rStyle w:val="FootnoteReference"/>
          <w:rtl/>
          <w:lang w:bidi="fa-IR"/>
        </w:rPr>
        <w:footnoteReference w:id="87"/>
      </w:r>
      <w:r w:rsidR="003D4A10">
        <w:rPr>
          <w:lang w:bidi="fa-IR"/>
        </w:rPr>
        <w:t xml:space="preserve"> </w:t>
      </w:r>
      <w:r w:rsidR="003D4A10">
        <w:rPr>
          <w:rFonts w:hint="cs"/>
          <w:rtl/>
          <w:lang w:bidi="fa-IR"/>
        </w:rPr>
        <w:t xml:space="preserve"> به منظور انجام محاسبات درونی خود استفاده می</w:t>
      </w:r>
      <w:r w:rsidR="003D4A10">
        <w:rPr>
          <w:rtl/>
          <w:lang w:bidi="fa-IR"/>
        </w:rPr>
        <w:softHyphen/>
      </w:r>
      <w:r w:rsidR="003D4A10">
        <w:rPr>
          <w:rFonts w:hint="cs"/>
          <w:rtl/>
          <w:lang w:bidi="fa-IR"/>
        </w:rPr>
        <w:t xml:space="preserve">کنند، </w:t>
      </w:r>
      <w:r w:rsidR="00AD4D27">
        <w:rPr>
          <w:rFonts w:hint="cs"/>
          <w:rtl/>
          <w:lang w:bidi="fa-IR"/>
        </w:rPr>
        <w:t>به میزان قابل توجهی توان مصرفی کمتری استفاده می</w:t>
      </w:r>
      <w:r w:rsidR="00AD4D27">
        <w:rPr>
          <w:rtl/>
          <w:lang w:bidi="fa-IR"/>
        </w:rPr>
        <w:softHyphen/>
      </w:r>
      <w:r w:rsidR="00AD4D27">
        <w:rPr>
          <w:rFonts w:hint="cs"/>
          <w:rtl/>
          <w:lang w:bidi="fa-IR"/>
        </w:rPr>
        <w:t>کنند، بهبودهای چشم</w:t>
      </w:r>
      <w:r w:rsidR="00AD4D27">
        <w:rPr>
          <w:rtl/>
          <w:lang w:bidi="fa-IR"/>
        </w:rPr>
        <w:softHyphen/>
      </w:r>
      <w:r w:rsidR="00AD4D27">
        <w:rPr>
          <w:rFonts w:hint="cs"/>
          <w:rtl/>
          <w:lang w:bidi="fa-IR"/>
        </w:rPr>
        <w:t>گیری در زمینه</w:t>
      </w:r>
      <w:r w:rsidR="00AD4D27">
        <w:rPr>
          <w:rtl/>
          <w:lang w:bidi="fa-IR"/>
        </w:rPr>
        <w:softHyphen/>
      </w:r>
      <w:r w:rsidR="00AD4D27">
        <w:rPr>
          <w:rFonts w:hint="cs"/>
          <w:rtl/>
          <w:lang w:bidi="fa-IR"/>
        </w:rPr>
        <w:t>ی کاهش توان مصرفی داریم</w:t>
      </w:r>
      <w:r w:rsidR="008B7343">
        <w:rPr>
          <w:rFonts w:hint="cs"/>
          <w:rtl/>
          <w:lang w:bidi="fa-IR"/>
        </w:rPr>
        <w:t xml:space="preserve"> و از آن</w:t>
      </w:r>
      <w:r w:rsidR="008B7343">
        <w:rPr>
          <w:rtl/>
          <w:lang w:bidi="fa-IR"/>
        </w:rPr>
        <w:softHyphen/>
      </w:r>
      <w:r w:rsidR="008B7343">
        <w:rPr>
          <w:rFonts w:hint="cs"/>
          <w:rtl/>
          <w:lang w:bidi="fa-IR"/>
        </w:rPr>
        <w:t>جایی که این واحدهای پردازشی از ساختار خط لوله استفاده می</w:t>
      </w:r>
      <w:r w:rsidR="008B7343">
        <w:rPr>
          <w:rtl/>
          <w:lang w:bidi="fa-IR"/>
        </w:rPr>
        <w:softHyphen/>
      </w:r>
      <w:r w:rsidR="008B7343">
        <w:rPr>
          <w:rFonts w:hint="cs"/>
          <w:rtl/>
          <w:lang w:bidi="fa-IR"/>
        </w:rPr>
        <w:t>کنند بهره</w:t>
      </w:r>
      <w:r w:rsidR="008B7343">
        <w:rPr>
          <w:rtl/>
          <w:lang w:bidi="fa-IR"/>
        </w:rPr>
        <w:softHyphen/>
      </w:r>
      <w:r w:rsidR="008B7343">
        <w:rPr>
          <w:rFonts w:hint="cs"/>
          <w:rtl/>
          <w:lang w:bidi="fa-IR"/>
        </w:rPr>
        <w:t>ی سرعت نیز به دست</w:t>
      </w:r>
      <w:r w:rsidR="008B7343">
        <w:rPr>
          <w:rtl/>
          <w:lang w:bidi="fa-IR"/>
        </w:rPr>
        <w:softHyphen/>
      </w:r>
      <w:r w:rsidR="008B7343">
        <w:rPr>
          <w:rFonts w:hint="cs"/>
          <w:rtl/>
          <w:lang w:bidi="fa-IR"/>
        </w:rPr>
        <w:t xml:space="preserve"> می</w:t>
      </w:r>
      <w:r w:rsidR="008B7343">
        <w:rPr>
          <w:rtl/>
          <w:lang w:bidi="fa-IR"/>
        </w:rPr>
        <w:softHyphen/>
      </w:r>
      <w:r w:rsidR="008B7343">
        <w:rPr>
          <w:rFonts w:hint="cs"/>
          <w:rtl/>
          <w:lang w:bidi="fa-IR"/>
        </w:rPr>
        <w:t>آید</w:t>
      </w:r>
      <w:r w:rsidR="00AD4D27">
        <w:rPr>
          <w:rFonts w:hint="cs"/>
          <w:rtl/>
          <w:lang w:bidi="fa-IR"/>
        </w:rPr>
        <w:t>. برای این</w:t>
      </w:r>
      <w:r w:rsidR="00AD4D27">
        <w:rPr>
          <w:rtl/>
          <w:lang w:bidi="fa-IR"/>
        </w:rPr>
        <w:softHyphen/>
      </w:r>
      <w:r w:rsidR="00AD4D27">
        <w:rPr>
          <w:rFonts w:hint="cs"/>
          <w:rtl/>
          <w:lang w:bidi="fa-IR"/>
        </w:rPr>
        <w:t>که کامپایلر بتواند عمل نگاشت قطعه</w:t>
      </w:r>
      <w:r w:rsidR="00AD4D27">
        <w:rPr>
          <w:rtl/>
          <w:lang w:bidi="fa-IR"/>
        </w:rPr>
        <w:softHyphen/>
      </w:r>
      <w:r w:rsidR="00AD4D27">
        <w:rPr>
          <w:rFonts w:hint="cs"/>
          <w:rtl/>
          <w:lang w:bidi="fa-IR"/>
        </w:rPr>
        <w:t>کد را به درستی انجام دهد</w:t>
      </w:r>
      <w:r w:rsidR="008B7343">
        <w:rPr>
          <w:rFonts w:hint="cs"/>
          <w:rtl/>
          <w:lang w:bidi="fa-IR"/>
        </w:rPr>
        <w:t xml:space="preserve"> نیاز به افزونه</w:t>
      </w:r>
      <w:r w:rsidR="008B7343">
        <w:rPr>
          <w:rtl/>
          <w:lang w:bidi="fa-IR"/>
        </w:rPr>
        <w:softHyphen/>
      </w:r>
      <w:r w:rsidR="008B7343">
        <w:rPr>
          <w:rFonts w:hint="cs"/>
          <w:rtl/>
          <w:lang w:bidi="fa-IR"/>
        </w:rPr>
        <w:t>های مجموعه دستورالعمل معماری</w:t>
      </w:r>
      <w:r w:rsidR="008B7343">
        <w:rPr>
          <w:rStyle w:val="FootnoteReference"/>
          <w:rtl/>
          <w:lang w:bidi="fa-IR"/>
        </w:rPr>
        <w:footnoteReference w:id="88"/>
      </w:r>
      <w:r w:rsidR="008B7343">
        <w:rPr>
          <w:rFonts w:hint="cs"/>
          <w:rtl/>
          <w:lang w:bidi="fa-IR"/>
        </w:rPr>
        <w:t xml:space="preserve"> است</w:t>
      </w:r>
      <w:r w:rsidR="008B7343">
        <w:rPr>
          <w:lang w:bidi="fa-IR"/>
        </w:rPr>
        <w:t>.</w:t>
      </w:r>
      <w:r w:rsidR="008B7343">
        <w:rPr>
          <w:rFonts w:hint="cs"/>
          <w:rtl/>
          <w:lang w:bidi="fa-IR"/>
        </w:rPr>
        <w:t xml:space="preserve"> </w:t>
      </w:r>
      <w:r w:rsidR="00E960A9">
        <w:rPr>
          <w:rFonts w:hint="cs"/>
          <w:rtl/>
          <w:lang w:bidi="fa-IR"/>
        </w:rPr>
        <w:t>سپس دقت سیستم مجددا توسط کامپایلر اندازه</w:t>
      </w:r>
      <w:r w:rsidR="00E960A9">
        <w:rPr>
          <w:rtl/>
          <w:lang w:bidi="fa-IR"/>
        </w:rPr>
        <w:softHyphen/>
      </w:r>
      <w:r w:rsidR="00E960A9">
        <w:rPr>
          <w:rFonts w:hint="cs"/>
          <w:rtl/>
          <w:lang w:bidi="fa-IR"/>
        </w:rPr>
        <w:t>گیری می</w:t>
      </w:r>
      <w:r w:rsidR="00E960A9">
        <w:rPr>
          <w:rtl/>
          <w:lang w:bidi="fa-IR"/>
        </w:rPr>
        <w:softHyphen/>
      </w:r>
      <w:r w:rsidR="00E960A9">
        <w:rPr>
          <w:rFonts w:hint="cs"/>
          <w:rtl/>
          <w:lang w:bidi="fa-IR"/>
        </w:rPr>
        <w:t>شود تا در صورتی که از آستانه</w:t>
      </w:r>
      <w:r w:rsidR="00E960A9">
        <w:rPr>
          <w:rtl/>
          <w:lang w:bidi="fa-IR"/>
        </w:rPr>
        <w:softHyphen/>
      </w:r>
      <w:r w:rsidR="00E960A9">
        <w:rPr>
          <w:rFonts w:hint="cs"/>
          <w:rtl/>
          <w:lang w:bidi="fa-IR"/>
        </w:rPr>
        <w:t>ی مورد نظر کاربر کمتر باشد، با استفاده از توانایی بازپیکربندی واحدهای پردازشی، از حالت</w:t>
      </w:r>
      <w:r w:rsidR="00E960A9">
        <w:rPr>
          <w:rtl/>
          <w:lang w:bidi="fa-IR"/>
        </w:rPr>
        <w:softHyphen/>
      </w:r>
      <w:r w:rsidR="00E960A9">
        <w:rPr>
          <w:rFonts w:hint="cs"/>
          <w:rtl/>
          <w:lang w:bidi="fa-IR"/>
        </w:rPr>
        <w:t>های دقیق</w:t>
      </w:r>
      <w:r w:rsidR="00E960A9">
        <w:rPr>
          <w:rtl/>
          <w:lang w:bidi="fa-IR"/>
        </w:rPr>
        <w:softHyphen/>
      </w:r>
      <w:r w:rsidR="00E960A9">
        <w:rPr>
          <w:rFonts w:hint="cs"/>
          <w:rtl/>
          <w:lang w:bidi="fa-IR"/>
        </w:rPr>
        <w:t>تری استفاده کنیم.</w:t>
      </w:r>
    </w:p>
    <w:p w14:paraId="613541ED" w14:textId="77777777" w:rsidR="008B7343" w:rsidRDefault="008B7343" w:rsidP="008B7343">
      <w:pPr>
        <w:jc w:val="both"/>
        <w:rPr>
          <w:rtl/>
          <w:lang w:bidi="fa-IR"/>
        </w:rPr>
      </w:pPr>
      <w:r>
        <w:rPr>
          <w:rFonts w:hint="cs"/>
          <w:rtl/>
          <w:lang w:bidi="fa-IR"/>
        </w:rPr>
        <w:lastRenderedPageBreak/>
        <w:t>با توجه به همه</w:t>
      </w:r>
      <w:r>
        <w:rPr>
          <w:rtl/>
          <w:lang w:bidi="fa-IR"/>
        </w:rPr>
        <w:softHyphen/>
      </w:r>
      <w:r>
        <w:rPr>
          <w:rFonts w:hint="cs"/>
          <w:rtl/>
          <w:lang w:bidi="fa-IR"/>
        </w:rPr>
        <w:t>منظوره بودن این روش و استفاده از این روش یادگیری ماشین می</w:t>
      </w:r>
      <w:r>
        <w:rPr>
          <w:rtl/>
          <w:lang w:bidi="fa-IR"/>
        </w:rPr>
        <w:softHyphen/>
      </w:r>
      <w:r>
        <w:rPr>
          <w:rFonts w:hint="cs"/>
          <w:rtl/>
          <w:lang w:bidi="fa-IR"/>
        </w:rPr>
        <w:t>توان بازه</w:t>
      </w:r>
      <w:r>
        <w:rPr>
          <w:rtl/>
          <w:lang w:bidi="fa-IR"/>
        </w:rPr>
        <w:softHyphen/>
      </w:r>
      <w:r>
        <w:rPr>
          <w:rFonts w:hint="cs"/>
          <w:rtl/>
          <w:lang w:bidi="fa-IR"/>
        </w:rPr>
        <w:t>ی وسیعی از کدها را با دقت قابل قبولی بر روی شبکه</w:t>
      </w:r>
      <w:r>
        <w:rPr>
          <w:rtl/>
          <w:lang w:bidi="fa-IR"/>
        </w:rPr>
        <w:softHyphen/>
      </w:r>
      <w:r>
        <w:rPr>
          <w:rFonts w:hint="cs"/>
          <w:rtl/>
          <w:lang w:bidi="fa-IR"/>
        </w:rPr>
        <w:t>های عصبی و به طور موازی اجرا نمود. نتایج این مقاله نشان از بهبود توان مصرفی و انرژی</w:t>
      </w:r>
      <w:r w:rsidR="00343FDF">
        <w:rPr>
          <w:rFonts w:hint="cs"/>
          <w:rtl/>
          <w:lang w:bidi="fa-IR"/>
        </w:rPr>
        <w:t xml:space="preserve"> و سرعت </w:t>
      </w:r>
      <w:r>
        <w:rPr>
          <w:rFonts w:hint="cs"/>
          <w:rtl/>
          <w:lang w:bidi="fa-IR"/>
        </w:rPr>
        <w:t>سیستم</w:t>
      </w:r>
      <w:r w:rsidR="00343FDF">
        <w:rPr>
          <w:rFonts w:hint="cs"/>
          <w:rtl/>
          <w:lang w:bidi="fa-IR"/>
        </w:rPr>
        <w:t>، در برابر افت دقت قابل چش</w:t>
      </w:r>
      <w:r w:rsidR="00343FDF">
        <w:rPr>
          <w:rtl/>
          <w:lang w:bidi="fa-IR"/>
        </w:rPr>
        <w:softHyphen/>
      </w:r>
      <w:r w:rsidR="00343FDF">
        <w:rPr>
          <w:rFonts w:hint="cs"/>
          <w:rtl/>
          <w:lang w:bidi="fa-IR"/>
        </w:rPr>
        <w:t>پوشی،</w:t>
      </w:r>
      <w:r>
        <w:rPr>
          <w:rFonts w:hint="cs"/>
          <w:rtl/>
          <w:lang w:bidi="fa-IR"/>
        </w:rPr>
        <w:t xml:space="preserve"> دارد.</w:t>
      </w:r>
    </w:p>
    <w:p w14:paraId="532F1709" w14:textId="77777777" w:rsidR="005B71B0" w:rsidRDefault="005B71B0" w:rsidP="005B71B0">
      <w:pPr>
        <w:jc w:val="left"/>
        <w:rPr>
          <w:lang w:bidi="fa-IR"/>
        </w:rPr>
        <w:sectPr w:rsidR="005B71B0" w:rsidSect="00275757">
          <w:headerReference w:type="default" r:id="rId33"/>
          <w:footnotePr>
            <w:numRestart w:val="eachSect"/>
          </w:footnotePr>
          <w:pgSz w:w="11906" w:h="16838" w:code="9"/>
          <w:pgMar w:top="1729" w:right="1729" w:bottom="1729" w:left="1440" w:header="720" w:footer="720" w:gutter="0"/>
          <w:cols w:space="720"/>
          <w:titlePg/>
          <w:bidi/>
          <w:rtlGutter/>
          <w:docGrid w:linePitch="360"/>
        </w:sectPr>
      </w:pPr>
      <w:r>
        <w:rPr>
          <w:rFonts w:hint="cs"/>
          <w:rtl/>
          <w:lang w:bidi="fa-IR"/>
        </w:rPr>
        <w:t xml:space="preserve">    </w:t>
      </w:r>
    </w:p>
    <w:p w14:paraId="50938A5D" w14:textId="77777777" w:rsidR="000048BE" w:rsidRDefault="00656E7A" w:rsidP="00740DB3">
      <w:pPr>
        <w:pStyle w:val="Heading1"/>
        <w:rPr>
          <w:rtl/>
        </w:rPr>
      </w:pPr>
      <w:bookmarkStart w:id="41" w:name="_Toc523102775"/>
      <w:bookmarkStart w:id="42" w:name="_Toc102151071"/>
      <w:r>
        <w:rPr>
          <w:rFonts w:hint="cs"/>
          <w:rtl/>
        </w:rPr>
        <w:lastRenderedPageBreak/>
        <w:t xml:space="preserve">فصل </w:t>
      </w:r>
      <w:r w:rsidR="00CC30DD">
        <w:rPr>
          <w:rFonts w:hint="cs"/>
          <w:rtl/>
        </w:rPr>
        <w:t>چهارم</w:t>
      </w:r>
      <w:r>
        <w:rPr>
          <w:rFonts w:hint="cs"/>
          <w:rtl/>
        </w:rPr>
        <w:br/>
      </w:r>
      <w:r w:rsidR="000048BE">
        <w:rPr>
          <w:rFonts w:hint="cs"/>
          <w:rtl/>
        </w:rPr>
        <w:t>جمع‌بندي و نتيجه‌گيري</w:t>
      </w:r>
      <w:r w:rsidR="00A0633F">
        <w:rPr>
          <w:rFonts w:hint="cs"/>
          <w:rtl/>
        </w:rPr>
        <w:t xml:space="preserve"> </w:t>
      </w:r>
      <w:r>
        <w:rPr>
          <w:rtl/>
        </w:rPr>
        <w:br w:type="page"/>
      </w:r>
      <w:r w:rsidRPr="00A92AFB">
        <w:rPr>
          <w:rFonts w:hint="cs"/>
          <w:sz w:val="34"/>
          <w:rtl/>
        </w:rPr>
        <w:lastRenderedPageBreak/>
        <w:t>جمع‌بندي و نتيجه‌گيري</w:t>
      </w:r>
      <w:bookmarkEnd w:id="41"/>
      <w:bookmarkEnd w:id="42"/>
    </w:p>
    <w:p w14:paraId="472FE04F" w14:textId="77777777" w:rsidR="00367BBF" w:rsidRDefault="003F5772" w:rsidP="00367BBF">
      <w:pPr>
        <w:rPr>
          <w:rtl/>
          <w:lang w:bidi="fa-IR"/>
        </w:rPr>
      </w:pPr>
      <w:r>
        <w:rPr>
          <w:rFonts w:hint="cs"/>
          <w:rtl/>
          <w:lang w:bidi="fa-IR"/>
        </w:rPr>
        <w:t>در این تحقیق سعی برآن است که جمع</w:t>
      </w:r>
      <w:r>
        <w:rPr>
          <w:rtl/>
          <w:lang w:bidi="fa-IR"/>
        </w:rPr>
        <w:softHyphen/>
      </w:r>
      <w:r>
        <w:rPr>
          <w:rFonts w:hint="cs"/>
          <w:rtl/>
          <w:lang w:bidi="fa-IR"/>
        </w:rPr>
        <w:t>بندی مختصری نسبت به محاسبات تقریبی</w:t>
      </w:r>
      <w:r w:rsidR="00367BBF">
        <w:rPr>
          <w:rFonts w:hint="cs"/>
          <w:rtl/>
          <w:lang w:bidi="fa-IR"/>
        </w:rPr>
        <w:t xml:space="preserve">، </w:t>
      </w:r>
      <w:r>
        <w:rPr>
          <w:rFonts w:hint="cs"/>
          <w:rtl/>
          <w:lang w:bidi="fa-IR"/>
        </w:rPr>
        <w:t>چالش</w:t>
      </w:r>
      <w:r>
        <w:rPr>
          <w:rtl/>
          <w:lang w:bidi="fa-IR"/>
        </w:rPr>
        <w:softHyphen/>
      </w:r>
      <w:r>
        <w:rPr>
          <w:rFonts w:hint="cs"/>
          <w:rtl/>
          <w:lang w:bidi="fa-IR"/>
        </w:rPr>
        <w:t>ها</w:t>
      </w:r>
      <w:r w:rsidR="00367BBF">
        <w:rPr>
          <w:rFonts w:hint="cs"/>
          <w:rtl/>
          <w:lang w:bidi="fa-IR"/>
        </w:rPr>
        <w:t xml:space="preserve">، </w:t>
      </w:r>
      <w:r>
        <w:rPr>
          <w:rFonts w:hint="cs"/>
          <w:rtl/>
          <w:lang w:bidi="fa-IR"/>
        </w:rPr>
        <w:t>دسته</w:t>
      </w:r>
      <w:r>
        <w:rPr>
          <w:rtl/>
          <w:lang w:bidi="fa-IR"/>
        </w:rPr>
        <w:softHyphen/>
      </w:r>
      <w:r>
        <w:rPr>
          <w:rFonts w:hint="cs"/>
          <w:rtl/>
          <w:lang w:bidi="fa-IR"/>
        </w:rPr>
        <w:t>بندی</w:t>
      </w:r>
      <w:r>
        <w:rPr>
          <w:rtl/>
          <w:lang w:bidi="fa-IR"/>
        </w:rPr>
        <w:softHyphen/>
      </w:r>
      <w:r>
        <w:rPr>
          <w:rFonts w:hint="cs"/>
          <w:rtl/>
          <w:lang w:bidi="fa-IR"/>
        </w:rPr>
        <w:t>ها</w:t>
      </w:r>
      <w:r w:rsidR="00367BBF">
        <w:rPr>
          <w:rFonts w:hint="cs"/>
          <w:rtl/>
          <w:lang w:bidi="fa-IR"/>
        </w:rPr>
        <w:t xml:space="preserve">، </w:t>
      </w:r>
      <w:r>
        <w:rPr>
          <w:rFonts w:hint="cs"/>
          <w:rtl/>
          <w:lang w:bidi="fa-IR"/>
        </w:rPr>
        <w:t>سطوح پیاده</w:t>
      </w:r>
      <w:r>
        <w:rPr>
          <w:rtl/>
          <w:lang w:bidi="fa-IR"/>
        </w:rPr>
        <w:softHyphen/>
      </w:r>
      <w:r>
        <w:rPr>
          <w:rFonts w:hint="cs"/>
          <w:rtl/>
          <w:lang w:bidi="fa-IR"/>
        </w:rPr>
        <w:t>سازی</w:t>
      </w:r>
      <w:r w:rsidR="00367BBF">
        <w:rPr>
          <w:rFonts w:hint="cs"/>
          <w:rtl/>
          <w:lang w:bidi="fa-IR"/>
        </w:rPr>
        <w:t xml:space="preserve">، </w:t>
      </w:r>
      <w:r>
        <w:rPr>
          <w:rFonts w:hint="cs"/>
          <w:rtl/>
          <w:lang w:bidi="fa-IR"/>
        </w:rPr>
        <w:t>معیارهای کیفیت</w:t>
      </w:r>
      <w:r>
        <w:rPr>
          <w:rtl/>
          <w:lang w:bidi="fa-IR"/>
        </w:rPr>
        <w:softHyphen/>
      </w:r>
      <w:r>
        <w:rPr>
          <w:rFonts w:hint="cs"/>
          <w:rtl/>
          <w:lang w:bidi="fa-IR"/>
        </w:rPr>
        <w:t>سنجی</w:t>
      </w:r>
      <w:r w:rsidR="00367BBF">
        <w:rPr>
          <w:rFonts w:hint="cs"/>
          <w:rtl/>
          <w:lang w:bidi="fa-IR"/>
        </w:rPr>
        <w:t xml:space="preserve"> و </w:t>
      </w:r>
      <w:r>
        <w:rPr>
          <w:rFonts w:hint="cs"/>
          <w:rtl/>
          <w:lang w:bidi="fa-IR"/>
        </w:rPr>
        <w:t>تکنیک</w:t>
      </w:r>
      <w:r>
        <w:rPr>
          <w:rtl/>
          <w:lang w:bidi="fa-IR"/>
        </w:rPr>
        <w:softHyphen/>
      </w:r>
      <w:r w:rsidR="00367BBF">
        <w:rPr>
          <w:rFonts w:hint="cs"/>
          <w:rtl/>
          <w:lang w:bidi="fa-IR"/>
        </w:rPr>
        <w:t>های حل مسائل محاسبات تقریبی ارایه شود.</w:t>
      </w:r>
    </w:p>
    <w:p w14:paraId="12BD1E54" w14:textId="77777777" w:rsidR="00367BBF" w:rsidRDefault="00367BBF" w:rsidP="00367BBF">
      <w:pPr>
        <w:autoSpaceDE w:val="0"/>
        <w:autoSpaceDN w:val="0"/>
        <w:adjustRightInd w:val="0"/>
        <w:spacing w:before="0" w:line="240" w:lineRule="auto"/>
        <w:jc w:val="left"/>
        <w:rPr>
          <w:rtl/>
          <w:lang w:bidi="fa-IR"/>
        </w:rPr>
      </w:pPr>
      <w:r>
        <w:rPr>
          <w:rFonts w:hint="cs"/>
          <w:rtl/>
          <w:lang w:bidi="fa-IR"/>
        </w:rPr>
        <w:t xml:space="preserve">سوال: </w:t>
      </w:r>
      <w:r w:rsidRPr="00367BBF">
        <w:rPr>
          <w:rFonts w:hint="cs"/>
          <w:rtl/>
          <w:lang w:bidi="fa-IR"/>
        </w:rPr>
        <w:t>مجموعه</w:t>
      </w:r>
      <w:r w:rsidRPr="00367BBF">
        <w:rPr>
          <w:lang w:bidi="fa-IR"/>
        </w:rPr>
        <w:t xml:space="preserve"> </w:t>
      </w:r>
      <w:r w:rsidRPr="00367BBF">
        <w:rPr>
          <w:rFonts w:hint="cs"/>
          <w:rtl/>
          <w:lang w:bidi="fa-IR"/>
        </w:rPr>
        <w:t>مقالات</w:t>
      </w:r>
      <w:r w:rsidRPr="00367BBF">
        <w:rPr>
          <w:lang w:bidi="fa-IR"/>
        </w:rPr>
        <w:t xml:space="preserve"> </w:t>
      </w:r>
      <w:r w:rsidRPr="00367BBF">
        <w:rPr>
          <w:rFonts w:hint="cs"/>
          <w:rtl/>
          <w:lang w:bidi="fa-IR"/>
        </w:rPr>
        <w:t>مرور</w:t>
      </w:r>
      <w:r w:rsidRPr="00367BBF">
        <w:rPr>
          <w:lang w:bidi="fa-IR"/>
        </w:rPr>
        <w:t xml:space="preserve"> </w:t>
      </w:r>
      <w:r w:rsidRPr="00367BBF">
        <w:rPr>
          <w:rFonts w:hint="cs"/>
          <w:rtl/>
          <w:lang w:bidi="fa-IR"/>
        </w:rPr>
        <w:t>شده</w:t>
      </w:r>
      <w:r w:rsidRPr="00367BBF">
        <w:rPr>
          <w:lang w:bidi="fa-IR"/>
        </w:rPr>
        <w:t xml:space="preserve"> </w:t>
      </w:r>
      <w:r w:rsidRPr="00367BBF">
        <w:rPr>
          <w:rFonts w:hint="cs"/>
          <w:rtl/>
          <w:lang w:bidi="fa-IR"/>
        </w:rPr>
        <w:t>مربوط</w:t>
      </w:r>
      <w:r w:rsidRPr="00367BBF">
        <w:rPr>
          <w:lang w:bidi="fa-IR"/>
        </w:rPr>
        <w:t xml:space="preserve"> </w:t>
      </w:r>
      <w:r w:rsidRPr="00367BBF">
        <w:rPr>
          <w:rFonts w:hint="cs"/>
          <w:rtl/>
          <w:lang w:bidi="fa-IR"/>
        </w:rPr>
        <w:t>به</w:t>
      </w:r>
      <w:r w:rsidRPr="00367BBF">
        <w:rPr>
          <w:lang w:bidi="fa-IR"/>
        </w:rPr>
        <w:t xml:space="preserve"> </w:t>
      </w:r>
      <w:r w:rsidRPr="00367BBF">
        <w:rPr>
          <w:rFonts w:hint="cs"/>
          <w:rtl/>
          <w:lang w:bidi="fa-IR"/>
        </w:rPr>
        <w:t>چه</w:t>
      </w:r>
      <w:r w:rsidRPr="00367BBF">
        <w:rPr>
          <w:lang w:bidi="fa-IR"/>
        </w:rPr>
        <w:t xml:space="preserve"> </w:t>
      </w:r>
      <w:r w:rsidRPr="00367BBF">
        <w:rPr>
          <w:rFonts w:hint="cs"/>
          <w:rtl/>
          <w:lang w:bidi="fa-IR"/>
        </w:rPr>
        <w:t>بازه</w:t>
      </w:r>
      <w:r w:rsidRPr="00367BBF">
        <w:rPr>
          <w:lang w:bidi="fa-IR"/>
        </w:rPr>
        <w:t xml:space="preserve"> </w:t>
      </w:r>
      <w:r w:rsidRPr="00367BBF">
        <w:rPr>
          <w:rFonts w:hint="cs"/>
          <w:rtl/>
          <w:lang w:bidi="fa-IR"/>
        </w:rPr>
        <w:t>زماني</w:t>
      </w:r>
      <w:r w:rsidRPr="00367BBF">
        <w:rPr>
          <w:lang w:bidi="fa-IR"/>
        </w:rPr>
        <w:t xml:space="preserve"> </w:t>
      </w:r>
      <w:r w:rsidRPr="00367BBF">
        <w:rPr>
          <w:rFonts w:hint="cs"/>
          <w:rtl/>
          <w:lang w:bidi="fa-IR"/>
        </w:rPr>
        <w:t>است</w:t>
      </w:r>
      <w:r w:rsidRPr="00367BBF">
        <w:rPr>
          <w:lang w:bidi="fa-IR"/>
        </w:rPr>
        <w:t xml:space="preserve"> </w:t>
      </w:r>
      <w:r w:rsidRPr="00367BBF">
        <w:rPr>
          <w:rFonts w:hint="cs"/>
          <w:rtl/>
          <w:lang w:bidi="fa-IR"/>
        </w:rPr>
        <w:t>و</w:t>
      </w:r>
      <w:r w:rsidRPr="00367BBF">
        <w:rPr>
          <w:lang w:bidi="fa-IR"/>
        </w:rPr>
        <w:t xml:space="preserve"> </w:t>
      </w:r>
      <w:r w:rsidRPr="00367BBF">
        <w:rPr>
          <w:rFonts w:hint="cs"/>
          <w:rtl/>
          <w:lang w:bidi="fa-IR"/>
        </w:rPr>
        <w:t>در</w:t>
      </w:r>
      <w:r w:rsidRPr="00367BBF">
        <w:rPr>
          <w:lang w:bidi="fa-IR"/>
        </w:rPr>
        <w:t xml:space="preserve"> </w:t>
      </w:r>
      <w:r w:rsidRPr="00367BBF">
        <w:rPr>
          <w:rFonts w:hint="cs"/>
          <w:rtl/>
          <w:lang w:bidi="fa-IR"/>
        </w:rPr>
        <w:t>چه</w:t>
      </w:r>
      <w:r w:rsidRPr="00367BBF">
        <w:rPr>
          <w:lang w:bidi="fa-IR"/>
        </w:rPr>
        <w:t xml:space="preserve"> </w:t>
      </w:r>
      <w:r w:rsidRPr="00367BBF">
        <w:rPr>
          <w:rFonts w:hint="cs"/>
          <w:rtl/>
          <w:lang w:bidi="fa-IR"/>
        </w:rPr>
        <w:t>مجلات</w:t>
      </w:r>
      <w:r w:rsidRPr="00367BBF">
        <w:rPr>
          <w:lang w:bidi="fa-IR"/>
        </w:rPr>
        <w:t>/</w:t>
      </w:r>
      <w:r w:rsidRPr="00367BBF">
        <w:rPr>
          <w:rFonts w:hint="cs"/>
          <w:rtl/>
          <w:lang w:bidi="fa-IR"/>
        </w:rPr>
        <w:t>كنفرانسهايي</w:t>
      </w:r>
      <w:r w:rsidRPr="00367BBF">
        <w:rPr>
          <w:lang w:bidi="fa-IR"/>
        </w:rPr>
        <w:t xml:space="preserve"> </w:t>
      </w:r>
      <w:r w:rsidRPr="00367BBF">
        <w:rPr>
          <w:rFonts w:hint="cs"/>
          <w:rtl/>
          <w:lang w:bidi="fa-IR"/>
        </w:rPr>
        <w:t>چاپ</w:t>
      </w:r>
      <w:r w:rsidRPr="00367BBF">
        <w:rPr>
          <w:lang w:bidi="fa-IR"/>
        </w:rPr>
        <w:t xml:space="preserve"> </w:t>
      </w:r>
      <w:r w:rsidRPr="00367BBF">
        <w:rPr>
          <w:rFonts w:hint="cs"/>
          <w:rtl/>
          <w:lang w:bidi="fa-IR"/>
        </w:rPr>
        <w:t>شده</w:t>
      </w:r>
      <w:r>
        <w:rPr>
          <w:rtl/>
          <w:lang w:bidi="fa-IR"/>
        </w:rPr>
        <w:softHyphen/>
      </w:r>
      <w:r w:rsidRPr="00367BBF">
        <w:rPr>
          <w:rFonts w:hint="cs"/>
          <w:rtl/>
          <w:lang w:bidi="fa-IR"/>
        </w:rPr>
        <w:t>اند؟</w:t>
      </w:r>
      <w:r w:rsidRPr="00367BBF">
        <w:rPr>
          <w:lang w:bidi="fa-IR"/>
        </w:rPr>
        <w:t xml:space="preserve"> </w:t>
      </w:r>
      <w:r w:rsidRPr="00367BBF">
        <w:rPr>
          <w:rFonts w:hint="cs"/>
          <w:rtl/>
          <w:lang w:bidi="fa-IR"/>
        </w:rPr>
        <w:t>هيستوگرام</w:t>
      </w:r>
      <w:r w:rsidRPr="00367BBF">
        <w:rPr>
          <w:lang w:bidi="fa-IR"/>
        </w:rPr>
        <w:t xml:space="preserve"> </w:t>
      </w:r>
      <w:r w:rsidRPr="00367BBF">
        <w:rPr>
          <w:rFonts w:hint="cs"/>
          <w:rtl/>
          <w:lang w:bidi="fa-IR"/>
        </w:rPr>
        <w:t>فراواني</w:t>
      </w:r>
      <w:r w:rsidRPr="00367BBF">
        <w:rPr>
          <w:lang w:bidi="fa-IR"/>
        </w:rPr>
        <w:t xml:space="preserve"> </w:t>
      </w:r>
      <w:r w:rsidRPr="00367BBF">
        <w:rPr>
          <w:rFonts w:hint="cs"/>
          <w:rtl/>
          <w:lang w:bidi="fa-IR"/>
        </w:rPr>
        <w:t>زماني</w:t>
      </w:r>
      <w:r w:rsidRPr="00367BBF">
        <w:rPr>
          <w:lang w:bidi="fa-IR"/>
        </w:rPr>
        <w:t xml:space="preserve"> </w:t>
      </w:r>
      <w:r w:rsidRPr="00367BBF">
        <w:rPr>
          <w:rFonts w:hint="cs"/>
          <w:rtl/>
          <w:lang w:bidi="fa-IR"/>
        </w:rPr>
        <w:t>و</w:t>
      </w:r>
      <w:r w:rsidRPr="00367BBF">
        <w:rPr>
          <w:lang w:bidi="fa-IR"/>
        </w:rPr>
        <w:t xml:space="preserve"> </w:t>
      </w:r>
      <w:r w:rsidRPr="00367BBF">
        <w:rPr>
          <w:rFonts w:hint="cs"/>
          <w:rtl/>
          <w:lang w:bidi="fa-IR"/>
        </w:rPr>
        <w:t>مكاني</w:t>
      </w:r>
      <w:r>
        <w:rPr>
          <w:rFonts w:hint="cs"/>
          <w:rtl/>
          <w:lang w:bidi="fa-IR"/>
        </w:rPr>
        <w:t xml:space="preserve"> </w:t>
      </w:r>
      <w:r w:rsidRPr="00367BBF">
        <w:rPr>
          <w:rFonts w:hint="cs"/>
          <w:rtl/>
          <w:lang w:bidi="fa-IR"/>
        </w:rPr>
        <w:t>مقالات</w:t>
      </w:r>
      <w:r w:rsidRPr="00367BBF">
        <w:rPr>
          <w:lang w:bidi="fa-IR"/>
        </w:rPr>
        <w:t xml:space="preserve"> </w:t>
      </w:r>
      <w:r w:rsidRPr="00367BBF">
        <w:rPr>
          <w:rFonts w:hint="cs"/>
          <w:rtl/>
          <w:lang w:bidi="fa-IR"/>
        </w:rPr>
        <w:t>را</w:t>
      </w:r>
      <w:r w:rsidRPr="00367BBF">
        <w:rPr>
          <w:lang w:bidi="fa-IR"/>
        </w:rPr>
        <w:t xml:space="preserve"> </w:t>
      </w:r>
      <w:r w:rsidRPr="00367BBF">
        <w:rPr>
          <w:rFonts w:hint="cs"/>
          <w:rtl/>
          <w:lang w:bidi="fa-IR"/>
        </w:rPr>
        <w:t>رسم</w:t>
      </w:r>
      <w:r w:rsidRPr="00367BBF">
        <w:rPr>
          <w:lang w:bidi="fa-IR"/>
        </w:rPr>
        <w:t xml:space="preserve"> </w:t>
      </w:r>
      <w:r w:rsidRPr="00367BBF">
        <w:rPr>
          <w:rFonts w:hint="cs"/>
          <w:rtl/>
          <w:lang w:bidi="fa-IR"/>
        </w:rPr>
        <w:t>كنيد</w:t>
      </w:r>
      <w:r w:rsidRPr="00367BBF">
        <w:rPr>
          <w:lang w:bidi="fa-IR"/>
        </w:rPr>
        <w:t>.</w:t>
      </w:r>
    </w:p>
    <w:p w14:paraId="7C413801" w14:textId="77777777" w:rsidR="00367BBF" w:rsidRDefault="00367BBF"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w:t>
      </w:r>
      <w:r>
        <w:rPr>
          <w:rFonts w:hint="cs"/>
          <w:rtl/>
          <w:lang w:bidi="fa-IR"/>
        </w:rPr>
        <w:t xml:space="preserve">-5 </w:t>
      </w:r>
      <w:r w:rsidR="00CC30DD">
        <w:rPr>
          <w:lang w:bidi="fa-IR"/>
        </w:rPr>
        <w:t xml:space="preserve"> </w:t>
      </w:r>
      <w:r w:rsidR="00CC30DD">
        <w:rPr>
          <w:rFonts w:hint="cs"/>
          <w:rtl/>
          <w:lang w:bidi="fa-IR"/>
        </w:rPr>
        <w:t>در شکل</w:t>
      </w:r>
      <w:r w:rsidR="00CC30DD">
        <w:rPr>
          <w:rtl/>
          <w:lang w:bidi="fa-IR"/>
        </w:rPr>
        <w:softHyphen/>
      </w:r>
      <w:r w:rsidR="00CC30DD">
        <w:rPr>
          <w:rFonts w:hint="cs"/>
          <w:rtl/>
          <w:lang w:bidi="fa-IR"/>
        </w:rPr>
        <w:t xml:space="preserve">های 2-1 و 2-2 </w:t>
      </w:r>
      <w:r>
        <w:rPr>
          <w:rFonts w:hint="cs"/>
          <w:rtl/>
          <w:lang w:bidi="fa-IR"/>
        </w:rPr>
        <w:t>آمده</w:t>
      </w:r>
      <w:r>
        <w:rPr>
          <w:rtl/>
          <w:lang w:bidi="fa-IR"/>
        </w:rPr>
        <w:softHyphen/>
      </w:r>
      <w:r>
        <w:rPr>
          <w:rFonts w:hint="cs"/>
          <w:rtl/>
          <w:lang w:bidi="fa-IR"/>
        </w:rPr>
        <w:t>است.</w:t>
      </w:r>
    </w:p>
    <w:p w14:paraId="6D0E871B" w14:textId="77777777" w:rsidR="00367BBF" w:rsidRDefault="00367BBF" w:rsidP="00367BBF">
      <w:pPr>
        <w:autoSpaceDE w:val="0"/>
        <w:autoSpaceDN w:val="0"/>
        <w:adjustRightInd w:val="0"/>
        <w:spacing w:before="0" w:line="240" w:lineRule="auto"/>
        <w:jc w:val="left"/>
        <w:rPr>
          <w:rtl/>
          <w:lang w:bidi="fa-IR"/>
        </w:rPr>
      </w:pPr>
    </w:p>
    <w:p w14:paraId="616203AD" w14:textId="77777777" w:rsidR="00367BBF" w:rsidRDefault="00367BBF" w:rsidP="00367BBF">
      <w:pPr>
        <w:autoSpaceDE w:val="0"/>
        <w:autoSpaceDN w:val="0"/>
        <w:adjustRightInd w:val="0"/>
        <w:spacing w:before="0" w:line="240" w:lineRule="auto"/>
        <w:jc w:val="left"/>
        <w:rPr>
          <w:rtl/>
          <w:lang w:bidi="fa-IR"/>
        </w:rPr>
      </w:pPr>
      <w:r>
        <w:rPr>
          <w:rFonts w:hint="cs"/>
          <w:rtl/>
          <w:lang w:bidi="fa-IR"/>
        </w:rPr>
        <w:t xml:space="preserve">سوال: </w:t>
      </w:r>
      <w:r w:rsidRPr="00367BBF">
        <w:rPr>
          <w:rFonts w:hint="cs"/>
          <w:rtl/>
          <w:lang w:bidi="fa-IR"/>
        </w:rPr>
        <w:t>مجموعه</w:t>
      </w:r>
      <w:r w:rsidRPr="00367BBF">
        <w:rPr>
          <w:lang w:bidi="fa-IR"/>
        </w:rPr>
        <w:t xml:space="preserve"> </w:t>
      </w:r>
      <w:r w:rsidRPr="00367BBF">
        <w:rPr>
          <w:rFonts w:hint="cs"/>
          <w:rtl/>
          <w:lang w:bidi="fa-IR"/>
        </w:rPr>
        <w:t>مقالات</w:t>
      </w:r>
      <w:r w:rsidRPr="00367BBF">
        <w:rPr>
          <w:lang w:bidi="fa-IR"/>
        </w:rPr>
        <w:t xml:space="preserve"> </w:t>
      </w:r>
      <w:r w:rsidRPr="00367BBF">
        <w:rPr>
          <w:rFonts w:hint="cs"/>
          <w:rtl/>
          <w:lang w:bidi="fa-IR"/>
        </w:rPr>
        <w:t>مرور</w:t>
      </w:r>
      <w:r w:rsidRPr="00367BBF">
        <w:rPr>
          <w:lang w:bidi="fa-IR"/>
        </w:rPr>
        <w:t xml:space="preserve"> </w:t>
      </w:r>
      <w:r w:rsidRPr="00367BBF">
        <w:rPr>
          <w:rFonts w:hint="cs"/>
          <w:rtl/>
          <w:lang w:bidi="fa-IR"/>
        </w:rPr>
        <w:t>شده</w:t>
      </w:r>
      <w:r w:rsidRPr="00367BBF">
        <w:rPr>
          <w:lang w:bidi="fa-IR"/>
        </w:rPr>
        <w:t xml:space="preserve"> </w:t>
      </w:r>
      <w:r w:rsidRPr="00367BBF">
        <w:rPr>
          <w:rFonts w:hint="cs"/>
          <w:rtl/>
          <w:lang w:bidi="fa-IR"/>
        </w:rPr>
        <w:t>از</w:t>
      </w:r>
      <w:r w:rsidRPr="00367BBF">
        <w:rPr>
          <w:lang w:bidi="fa-IR"/>
        </w:rPr>
        <w:t xml:space="preserve"> </w:t>
      </w:r>
      <w:r w:rsidRPr="00367BBF">
        <w:rPr>
          <w:rFonts w:hint="cs"/>
          <w:rtl/>
          <w:lang w:bidi="fa-IR"/>
        </w:rPr>
        <w:t>چه</w:t>
      </w:r>
      <w:r w:rsidRPr="00367BBF">
        <w:rPr>
          <w:lang w:bidi="fa-IR"/>
        </w:rPr>
        <w:t xml:space="preserve"> </w:t>
      </w:r>
      <w:r w:rsidRPr="00367BBF">
        <w:rPr>
          <w:rFonts w:hint="cs"/>
          <w:rtl/>
          <w:lang w:bidi="fa-IR"/>
        </w:rPr>
        <w:t>جنبه</w:t>
      </w:r>
      <w:r w:rsidR="0035619E">
        <w:rPr>
          <w:rtl/>
          <w:lang w:bidi="fa-IR"/>
        </w:rPr>
        <w:softHyphen/>
      </w:r>
      <w:r w:rsidRPr="00367BBF">
        <w:rPr>
          <w:rFonts w:hint="cs"/>
          <w:rtl/>
          <w:lang w:bidi="fa-IR"/>
        </w:rPr>
        <w:t>هايي</w:t>
      </w:r>
      <w:r w:rsidRPr="00367BBF">
        <w:rPr>
          <w:lang w:bidi="fa-IR"/>
        </w:rPr>
        <w:t xml:space="preserve"> </w:t>
      </w:r>
      <w:r w:rsidRPr="00367BBF">
        <w:rPr>
          <w:rFonts w:hint="cs"/>
          <w:rtl/>
          <w:lang w:bidi="fa-IR"/>
        </w:rPr>
        <w:t>با</w:t>
      </w:r>
      <w:r w:rsidRPr="00367BBF">
        <w:rPr>
          <w:lang w:bidi="fa-IR"/>
        </w:rPr>
        <w:t xml:space="preserve"> </w:t>
      </w:r>
      <w:r w:rsidRPr="00367BBF">
        <w:rPr>
          <w:rFonts w:hint="cs"/>
          <w:rtl/>
          <w:lang w:bidi="fa-IR"/>
        </w:rPr>
        <w:t>يكديگر</w:t>
      </w:r>
      <w:r w:rsidRPr="00367BBF">
        <w:rPr>
          <w:lang w:bidi="fa-IR"/>
        </w:rPr>
        <w:t xml:space="preserve"> </w:t>
      </w:r>
      <w:r w:rsidRPr="00367BBF">
        <w:rPr>
          <w:rFonts w:hint="cs"/>
          <w:rtl/>
          <w:lang w:bidi="fa-IR"/>
        </w:rPr>
        <w:t>شباهت</w:t>
      </w:r>
      <w:r w:rsidRPr="00367BBF">
        <w:rPr>
          <w:lang w:bidi="fa-IR"/>
        </w:rPr>
        <w:t xml:space="preserve"> </w:t>
      </w:r>
      <w:r w:rsidRPr="00367BBF">
        <w:rPr>
          <w:rFonts w:hint="cs"/>
          <w:rtl/>
          <w:lang w:bidi="fa-IR"/>
        </w:rPr>
        <w:t>يا</w:t>
      </w:r>
      <w:r w:rsidRPr="00367BBF">
        <w:rPr>
          <w:lang w:bidi="fa-IR"/>
        </w:rPr>
        <w:t xml:space="preserve"> </w:t>
      </w:r>
      <w:r w:rsidRPr="00367BBF">
        <w:rPr>
          <w:rFonts w:hint="cs"/>
          <w:rtl/>
          <w:lang w:bidi="fa-IR"/>
        </w:rPr>
        <w:t>تفاوت</w:t>
      </w:r>
      <w:r w:rsidRPr="00367BBF">
        <w:rPr>
          <w:lang w:bidi="fa-IR"/>
        </w:rPr>
        <w:t xml:space="preserve"> </w:t>
      </w:r>
      <w:r w:rsidRPr="00367BBF">
        <w:rPr>
          <w:rFonts w:hint="cs"/>
          <w:rtl/>
          <w:lang w:bidi="fa-IR"/>
        </w:rPr>
        <w:t>دارند؟</w:t>
      </w:r>
    </w:p>
    <w:p w14:paraId="08340135" w14:textId="77777777" w:rsidR="00367BBF" w:rsidRDefault="00367BBF" w:rsidP="0035619E">
      <w:pPr>
        <w:autoSpaceDE w:val="0"/>
        <w:autoSpaceDN w:val="0"/>
        <w:adjustRightInd w:val="0"/>
        <w:spacing w:before="0" w:line="240" w:lineRule="auto"/>
        <w:jc w:val="left"/>
        <w:rPr>
          <w:rtl/>
          <w:lang w:bidi="fa-IR"/>
        </w:rPr>
      </w:pPr>
      <w:r>
        <w:rPr>
          <w:rFonts w:hint="cs"/>
          <w:rtl/>
          <w:lang w:bidi="fa-IR"/>
        </w:rPr>
        <w:t>جواب: پاسخ این قسمت در بخش</w:t>
      </w:r>
      <w:r w:rsidR="00A738CE">
        <w:rPr>
          <w:rFonts w:hint="cs"/>
          <w:rtl/>
          <w:lang w:bidi="fa-IR"/>
        </w:rPr>
        <w:t xml:space="preserve"> 2-4 شرح داده</w:t>
      </w:r>
      <w:r w:rsidR="00A738CE">
        <w:rPr>
          <w:rtl/>
          <w:lang w:bidi="fa-IR"/>
        </w:rPr>
        <w:softHyphen/>
      </w:r>
      <w:r w:rsidR="00A738CE">
        <w:rPr>
          <w:rFonts w:hint="cs"/>
          <w:rtl/>
          <w:lang w:bidi="fa-IR"/>
        </w:rPr>
        <w:t>شده است.</w:t>
      </w:r>
    </w:p>
    <w:p w14:paraId="4E1EFD4F" w14:textId="77777777" w:rsidR="00367BBF" w:rsidRDefault="00367BBF" w:rsidP="0035619E">
      <w:pPr>
        <w:autoSpaceDE w:val="0"/>
        <w:autoSpaceDN w:val="0"/>
        <w:adjustRightInd w:val="0"/>
        <w:spacing w:before="0" w:line="240" w:lineRule="auto"/>
        <w:jc w:val="left"/>
        <w:rPr>
          <w:rtl/>
          <w:lang w:bidi="fa-IR"/>
        </w:rPr>
      </w:pPr>
    </w:p>
    <w:p w14:paraId="15E89C3D" w14:textId="77777777" w:rsidR="0035619E" w:rsidRDefault="0035619E" w:rsidP="0035619E">
      <w:pPr>
        <w:autoSpaceDE w:val="0"/>
        <w:autoSpaceDN w:val="0"/>
        <w:adjustRightInd w:val="0"/>
        <w:spacing w:before="0" w:line="240" w:lineRule="auto"/>
        <w:jc w:val="left"/>
        <w:rPr>
          <w:rtl/>
          <w:lang w:bidi="fa-IR"/>
        </w:rPr>
      </w:pPr>
      <w:r>
        <w:rPr>
          <w:rFonts w:hint="cs"/>
          <w:rtl/>
          <w:lang w:bidi="fa-IR"/>
        </w:rPr>
        <w:t xml:space="preserve">سوال: </w:t>
      </w:r>
      <w:r w:rsidRPr="0035619E">
        <w:rPr>
          <w:rFonts w:hint="cs"/>
          <w:rtl/>
          <w:lang w:bidi="fa-IR"/>
        </w:rPr>
        <w:t>دسته</w:t>
      </w:r>
      <w:r>
        <w:rPr>
          <w:rtl/>
          <w:lang w:bidi="fa-IR"/>
        </w:rPr>
        <w:softHyphen/>
      </w:r>
      <w:r w:rsidRPr="0035619E">
        <w:rPr>
          <w:rFonts w:hint="cs"/>
          <w:rtl/>
          <w:lang w:bidi="fa-IR"/>
        </w:rPr>
        <w:t>بندي</w:t>
      </w:r>
      <w:r w:rsidRPr="0035619E">
        <w:rPr>
          <w:lang w:bidi="fa-IR"/>
        </w:rPr>
        <w:t xml:space="preserve"> </w:t>
      </w:r>
      <w:r w:rsidRPr="0035619E">
        <w:rPr>
          <w:rFonts w:hint="cs"/>
          <w:rtl/>
          <w:lang w:bidi="fa-IR"/>
        </w:rPr>
        <w:t>ارائه</w:t>
      </w:r>
      <w:r w:rsidRPr="0035619E">
        <w:rPr>
          <w:lang w:bidi="fa-IR"/>
        </w:rPr>
        <w:t xml:space="preserve"> </w:t>
      </w:r>
      <w:r w:rsidRPr="0035619E">
        <w:rPr>
          <w:rFonts w:hint="cs"/>
          <w:rtl/>
          <w:lang w:bidi="fa-IR"/>
        </w:rPr>
        <w:t>شده</w:t>
      </w:r>
      <w:r w:rsidRPr="0035619E">
        <w:rPr>
          <w:lang w:bidi="fa-IR"/>
        </w:rPr>
        <w:t xml:space="preserve"> </w:t>
      </w:r>
      <w:r w:rsidRPr="0035619E">
        <w:rPr>
          <w:rFonts w:hint="cs"/>
          <w:rtl/>
          <w:lang w:bidi="fa-IR"/>
        </w:rPr>
        <w:t>براي</w:t>
      </w:r>
      <w:r w:rsidRPr="0035619E">
        <w:rPr>
          <w:lang w:bidi="fa-IR"/>
        </w:rPr>
        <w:t xml:space="preserve"> </w:t>
      </w:r>
      <w:r w:rsidRPr="0035619E">
        <w:rPr>
          <w:rFonts w:hint="cs"/>
          <w:rtl/>
          <w:lang w:bidi="fa-IR"/>
        </w:rPr>
        <w:t>مقالات</w:t>
      </w:r>
      <w:r>
        <w:rPr>
          <w:rFonts w:hint="cs"/>
          <w:rtl/>
          <w:lang w:bidi="fa-IR"/>
        </w:rPr>
        <w:t xml:space="preserve"> </w:t>
      </w:r>
      <w:r w:rsidRPr="0035619E">
        <w:rPr>
          <w:rFonts w:hint="cs"/>
          <w:rtl/>
          <w:lang w:bidi="fa-IR"/>
        </w:rPr>
        <w:t>چه</w:t>
      </w:r>
      <w:r w:rsidRPr="0035619E">
        <w:rPr>
          <w:lang w:bidi="fa-IR"/>
        </w:rPr>
        <w:t xml:space="preserve"> </w:t>
      </w:r>
      <w:r w:rsidRPr="0035619E">
        <w:rPr>
          <w:rFonts w:hint="cs"/>
          <w:rtl/>
          <w:lang w:bidi="fa-IR"/>
        </w:rPr>
        <w:t>جنبه</w:t>
      </w:r>
      <w:r>
        <w:rPr>
          <w:rtl/>
          <w:lang w:bidi="fa-IR"/>
        </w:rPr>
        <w:softHyphen/>
      </w:r>
      <w:r w:rsidRPr="0035619E">
        <w:rPr>
          <w:rFonts w:hint="cs"/>
          <w:rtl/>
          <w:lang w:bidi="fa-IR"/>
        </w:rPr>
        <w:t>هايي</w:t>
      </w:r>
      <w:r w:rsidRPr="0035619E">
        <w:rPr>
          <w:lang w:bidi="fa-IR"/>
        </w:rPr>
        <w:t xml:space="preserve"> </w:t>
      </w:r>
      <w:r w:rsidRPr="0035619E">
        <w:rPr>
          <w:rFonts w:hint="cs"/>
          <w:rtl/>
          <w:lang w:bidi="fa-IR"/>
        </w:rPr>
        <w:t>را</w:t>
      </w:r>
      <w:r w:rsidRPr="0035619E">
        <w:rPr>
          <w:lang w:bidi="fa-IR"/>
        </w:rPr>
        <w:t xml:space="preserve"> </w:t>
      </w:r>
      <w:r w:rsidRPr="0035619E">
        <w:rPr>
          <w:rFonts w:hint="cs"/>
          <w:rtl/>
          <w:lang w:bidi="fa-IR"/>
        </w:rPr>
        <w:t>در</w:t>
      </w:r>
      <w:r w:rsidRPr="0035619E">
        <w:rPr>
          <w:lang w:bidi="fa-IR"/>
        </w:rPr>
        <w:t xml:space="preserve"> </w:t>
      </w:r>
      <w:r w:rsidRPr="0035619E">
        <w:rPr>
          <w:rFonts w:hint="cs"/>
          <w:rtl/>
          <w:lang w:bidi="fa-IR"/>
        </w:rPr>
        <w:t>نظر</w:t>
      </w:r>
      <w:r w:rsidRPr="0035619E">
        <w:rPr>
          <w:lang w:bidi="fa-IR"/>
        </w:rPr>
        <w:t xml:space="preserve"> </w:t>
      </w:r>
      <w:r w:rsidRPr="0035619E">
        <w:rPr>
          <w:rFonts w:hint="cs"/>
          <w:rtl/>
          <w:lang w:bidi="fa-IR"/>
        </w:rPr>
        <w:t>گرفته</w:t>
      </w:r>
      <w:r>
        <w:rPr>
          <w:rtl/>
          <w:lang w:bidi="fa-IR"/>
        </w:rPr>
        <w:softHyphen/>
      </w:r>
      <w:r w:rsidRPr="0035619E">
        <w:rPr>
          <w:rFonts w:hint="cs"/>
          <w:rtl/>
          <w:lang w:bidi="fa-IR"/>
        </w:rPr>
        <w:t>است</w:t>
      </w:r>
      <w:r w:rsidRPr="0035619E">
        <w:rPr>
          <w:lang w:bidi="fa-IR"/>
        </w:rPr>
        <w:t xml:space="preserve"> </w:t>
      </w:r>
      <w:r w:rsidRPr="0035619E">
        <w:rPr>
          <w:rFonts w:hint="cs"/>
          <w:rtl/>
          <w:lang w:bidi="fa-IR"/>
        </w:rPr>
        <w:t>و</w:t>
      </w:r>
      <w:r w:rsidRPr="0035619E">
        <w:rPr>
          <w:lang w:bidi="fa-IR"/>
        </w:rPr>
        <w:t xml:space="preserve"> </w:t>
      </w:r>
      <w:r w:rsidRPr="0035619E">
        <w:rPr>
          <w:rFonts w:hint="cs"/>
          <w:rtl/>
          <w:lang w:bidi="fa-IR"/>
        </w:rPr>
        <w:t>چه</w:t>
      </w:r>
      <w:r w:rsidRPr="0035619E">
        <w:rPr>
          <w:lang w:bidi="fa-IR"/>
        </w:rPr>
        <w:t xml:space="preserve"> </w:t>
      </w:r>
      <w:r w:rsidRPr="0035619E">
        <w:rPr>
          <w:rFonts w:hint="cs"/>
          <w:rtl/>
          <w:lang w:bidi="fa-IR"/>
        </w:rPr>
        <w:t>جنبه</w:t>
      </w:r>
      <w:r>
        <w:rPr>
          <w:rtl/>
          <w:lang w:bidi="fa-IR"/>
        </w:rPr>
        <w:softHyphen/>
      </w:r>
      <w:r w:rsidRPr="0035619E">
        <w:rPr>
          <w:rFonts w:hint="cs"/>
          <w:rtl/>
          <w:lang w:bidi="fa-IR"/>
        </w:rPr>
        <w:t>هاي</w:t>
      </w:r>
      <w:r w:rsidRPr="0035619E">
        <w:rPr>
          <w:lang w:bidi="fa-IR"/>
        </w:rPr>
        <w:t xml:space="preserve"> </w:t>
      </w:r>
      <w:r w:rsidRPr="0035619E">
        <w:rPr>
          <w:rFonts w:hint="cs"/>
          <w:rtl/>
          <w:lang w:bidi="fa-IR"/>
        </w:rPr>
        <w:t>ديگري</w:t>
      </w:r>
      <w:r w:rsidRPr="0035619E">
        <w:rPr>
          <w:lang w:bidi="fa-IR"/>
        </w:rPr>
        <w:t xml:space="preserve"> </w:t>
      </w:r>
      <w:r w:rsidRPr="0035619E">
        <w:rPr>
          <w:rFonts w:hint="cs"/>
          <w:rtl/>
          <w:lang w:bidi="fa-IR"/>
        </w:rPr>
        <w:t>را</w:t>
      </w:r>
      <w:r w:rsidRPr="0035619E">
        <w:rPr>
          <w:lang w:bidi="fa-IR"/>
        </w:rPr>
        <w:t xml:space="preserve"> </w:t>
      </w:r>
      <w:r w:rsidRPr="0035619E">
        <w:rPr>
          <w:rFonts w:hint="cs"/>
          <w:rtl/>
          <w:lang w:bidi="fa-IR"/>
        </w:rPr>
        <w:t>مي</w:t>
      </w:r>
      <w:r>
        <w:rPr>
          <w:rtl/>
          <w:lang w:bidi="fa-IR"/>
        </w:rPr>
        <w:softHyphen/>
      </w:r>
      <w:r w:rsidRPr="0035619E">
        <w:rPr>
          <w:rFonts w:hint="cs"/>
          <w:rtl/>
          <w:lang w:bidi="fa-IR"/>
        </w:rPr>
        <w:t>توانست</w:t>
      </w:r>
      <w:r w:rsidRPr="0035619E">
        <w:rPr>
          <w:lang w:bidi="fa-IR"/>
        </w:rPr>
        <w:t xml:space="preserve"> </w:t>
      </w:r>
      <w:r w:rsidRPr="0035619E">
        <w:rPr>
          <w:rFonts w:hint="cs"/>
          <w:rtl/>
          <w:lang w:bidi="fa-IR"/>
        </w:rPr>
        <w:t>در</w:t>
      </w:r>
      <w:r w:rsidRPr="0035619E">
        <w:rPr>
          <w:lang w:bidi="fa-IR"/>
        </w:rPr>
        <w:t xml:space="preserve"> </w:t>
      </w:r>
      <w:r w:rsidRPr="0035619E">
        <w:rPr>
          <w:rFonts w:hint="cs"/>
          <w:rtl/>
          <w:lang w:bidi="fa-IR"/>
        </w:rPr>
        <w:t>نظر</w:t>
      </w:r>
      <w:r w:rsidRPr="0035619E">
        <w:rPr>
          <w:lang w:bidi="fa-IR"/>
        </w:rPr>
        <w:t xml:space="preserve"> </w:t>
      </w:r>
      <w:r w:rsidRPr="0035619E">
        <w:rPr>
          <w:rFonts w:hint="cs"/>
          <w:rtl/>
          <w:lang w:bidi="fa-IR"/>
        </w:rPr>
        <w:t>بگيرد</w:t>
      </w:r>
    </w:p>
    <w:p w14:paraId="17BE9027"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w:t>
      </w:r>
      <w:r>
        <w:rPr>
          <w:rFonts w:hint="cs"/>
          <w:rtl/>
          <w:lang w:bidi="fa-IR"/>
        </w:rPr>
        <w:t>-5 به طور کامل آمده</w:t>
      </w:r>
      <w:r>
        <w:rPr>
          <w:rtl/>
          <w:lang w:bidi="fa-IR"/>
        </w:rPr>
        <w:softHyphen/>
      </w:r>
      <w:r>
        <w:rPr>
          <w:rFonts w:hint="cs"/>
          <w:rtl/>
          <w:lang w:bidi="fa-IR"/>
        </w:rPr>
        <w:t>است.</w:t>
      </w:r>
    </w:p>
    <w:p w14:paraId="04ACE04B" w14:textId="77777777" w:rsidR="00367BBF" w:rsidRDefault="00367BBF" w:rsidP="00367BBF">
      <w:pPr>
        <w:rPr>
          <w:rtl/>
          <w:lang w:bidi="fa-IR"/>
        </w:rPr>
      </w:pPr>
    </w:p>
    <w:p w14:paraId="77255298" w14:textId="77777777" w:rsidR="0035619E" w:rsidRDefault="0035619E" w:rsidP="0035619E">
      <w:pPr>
        <w:autoSpaceDE w:val="0"/>
        <w:autoSpaceDN w:val="0"/>
        <w:adjustRightInd w:val="0"/>
        <w:spacing w:before="0" w:line="240" w:lineRule="auto"/>
        <w:jc w:val="left"/>
        <w:rPr>
          <w:rtl/>
          <w:lang w:bidi="fa-IR"/>
        </w:rPr>
      </w:pPr>
      <w:r>
        <w:rPr>
          <w:rFonts w:hint="cs"/>
          <w:rtl/>
          <w:lang w:bidi="fa-IR"/>
        </w:rPr>
        <w:t xml:space="preserve">سوال: </w:t>
      </w:r>
      <w:r w:rsidRPr="0035619E">
        <w:rPr>
          <w:rFonts w:hint="cs"/>
          <w:rtl/>
          <w:lang w:bidi="fa-IR"/>
        </w:rPr>
        <w:t>چالش</w:t>
      </w:r>
      <w:r>
        <w:rPr>
          <w:rtl/>
          <w:lang w:bidi="fa-IR"/>
        </w:rPr>
        <w:softHyphen/>
      </w:r>
      <w:r w:rsidRPr="0035619E">
        <w:rPr>
          <w:rFonts w:hint="cs"/>
          <w:rtl/>
          <w:lang w:bidi="fa-IR"/>
        </w:rPr>
        <w:t>هاي</w:t>
      </w:r>
      <w:r w:rsidRPr="0035619E">
        <w:rPr>
          <w:lang w:bidi="fa-IR"/>
        </w:rPr>
        <w:t xml:space="preserve"> </w:t>
      </w:r>
      <w:r w:rsidRPr="0035619E">
        <w:rPr>
          <w:rFonts w:hint="cs"/>
          <w:rtl/>
          <w:lang w:bidi="fa-IR"/>
        </w:rPr>
        <w:t>اصلي</w:t>
      </w:r>
      <w:r w:rsidRPr="0035619E">
        <w:rPr>
          <w:lang w:bidi="fa-IR"/>
        </w:rPr>
        <w:t xml:space="preserve"> </w:t>
      </w:r>
      <w:r w:rsidRPr="0035619E">
        <w:rPr>
          <w:rFonts w:hint="cs"/>
          <w:rtl/>
          <w:lang w:bidi="fa-IR"/>
        </w:rPr>
        <w:t>اين</w:t>
      </w:r>
      <w:r w:rsidRPr="0035619E">
        <w:rPr>
          <w:lang w:bidi="fa-IR"/>
        </w:rPr>
        <w:t xml:space="preserve"> </w:t>
      </w:r>
      <w:r w:rsidRPr="0035619E">
        <w:rPr>
          <w:rFonts w:hint="cs"/>
          <w:rtl/>
          <w:lang w:bidi="fa-IR"/>
        </w:rPr>
        <w:t>حوزه</w:t>
      </w:r>
      <w:r w:rsidRPr="0035619E">
        <w:rPr>
          <w:lang w:bidi="fa-IR"/>
        </w:rPr>
        <w:t xml:space="preserve"> </w:t>
      </w:r>
      <w:r w:rsidRPr="0035619E">
        <w:rPr>
          <w:rFonts w:hint="cs"/>
          <w:rtl/>
          <w:lang w:bidi="fa-IR"/>
        </w:rPr>
        <w:t>كه</w:t>
      </w:r>
      <w:r w:rsidRPr="0035619E">
        <w:rPr>
          <w:lang w:bidi="fa-IR"/>
        </w:rPr>
        <w:t xml:space="preserve"> </w:t>
      </w:r>
      <w:r w:rsidRPr="0035619E">
        <w:rPr>
          <w:rFonts w:hint="cs"/>
          <w:rtl/>
          <w:lang w:bidi="fa-IR"/>
        </w:rPr>
        <w:t>مقالات</w:t>
      </w:r>
      <w:r w:rsidRPr="0035619E">
        <w:rPr>
          <w:lang w:bidi="fa-IR"/>
        </w:rPr>
        <w:t xml:space="preserve"> </w:t>
      </w:r>
      <w:r w:rsidRPr="0035619E">
        <w:rPr>
          <w:rFonts w:hint="cs"/>
          <w:rtl/>
          <w:lang w:bidi="fa-IR"/>
        </w:rPr>
        <w:t>بيشتر</w:t>
      </w:r>
      <w:r w:rsidRPr="0035619E">
        <w:rPr>
          <w:lang w:bidi="fa-IR"/>
        </w:rPr>
        <w:t xml:space="preserve"> </w:t>
      </w:r>
      <w:r w:rsidRPr="0035619E">
        <w:rPr>
          <w:rFonts w:hint="cs"/>
          <w:rtl/>
          <w:lang w:bidi="fa-IR"/>
        </w:rPr>
        <w:t>سعي</w:t>
      </w:r>
      <w:r w:rsidRPr="0035619E">
        <w:rPr>
          <w:lang w:bidi="fa-IR"/>
        </w:rPr>
        <w:t xml:space="preserve"> </w:t>
      </w:r>
      <w:r w:rsidRPr="0035619E">
        <w:rPr>
          <w:rFonts w:hint="cs"/>
          <w:rtl/>
          <w:lang w:bidi="fa-IR"/>
        </w:rPr>
        <w:t>در</w:t>
      </w:r>
      <w:r w:rsidRPr="0035619E">
        <w:rPr>
          <w:lang w:bidi="fa-IR"/>
        </w:rPr>
        <w:t xml:space="preserve"> </w:t>
      </w:r>
      <w:r w:rsidRPr="0035619E">
        <w:rPr>
          <w:rFonts w:hint="cs"/>
          <w:rtl/>
          <w:lang w:bidi="fa-IR"/>
        </w:rPr>
        <w:t>رفع</w:t>
      </w:r>
      <w:r w:rsidRPr="0035619E">
        <w:rPr>
          <w:lang w:bidi="fa-IR"/>
        </w:rPr>
        <w:t xml:space="preserve"> </w:t>
      </w:r>
      <w:r w:rsidRPr="0035619E">
        <w:rPr>
          <w:rFonts w:hint="cs"/>
          <w:rtl/>
          <w:lang w:bidi="fa-IR"/>
        </w:rPr>
        <w:t>نمودن</w:t>
      </w:r>
      <w:r w:rsidRPr="0035619E">
        <w:rPr>
          <w:lang w:bidi="fa-IR"/>
        </w:rPr>
        <w:t xml:space="preserve"> </w:t>
      </w:r>
      <w:r w:rsidRPr="0035619E">
        <w:rPr>
          <w:rFonts w:hint="cs"/>
          <w:rtl/>
          <w:lang w:bidi="fa-IR"/>
        </w:rPr>
        <w:t>آنها</w:t>
      </w:r>
      <w:r w:rsidRPr="0035619E">
        <w:rPr>
          <w:lang w:bidi="fa-IR"/>
        </w:rPr>
        <w:t xml:space="preserve"> </w:t>
      </w:r>
      <w:r w:rsidRPr="0035619E">
        <w:rPr>
          <w:rFonts w:hint="cs"/>
          <w:rtl/>
          <w:lang w:bidi="fa-IR"/>
        </w:rPr>
        <w:t>داشته</w:t>
      </w:r>
      <w:r>
        <w:rPr>
          <w:rtl/>
          <w:lang w:bidi="fa-IR"/>
        </w:rPr>
        <w:softHyphen/>
      </w:r>
      <w:r w:rsidRPr="0035619E">
        <w:rPr>
          <w:rFonts w:hint="cs"/>
          <w:rtl/>
          <w:lang w:bidi="fa-IR"/>
        </w:rPr>
        <w:t>اند</w:t>
      </w:r>
      <w:r w:rsidRPr="0035619E">
        <w:rPr>
          <w:lang w:bidi="fa-IR"/>
        </w:rPr>
        <w:t xml:space="preserve"> </w:t>
      </w:r>
      <w:r w:rsidRPr="0035619E">
        <w:rPr>
          <w:rFonts w:hint="cs"/>
          <w:rtl/>
          <w:lang w:bidi="fa-IR"/>
        </w:rPr>
        <w:t>كدامند؟</w:t>
      </w:r>
    </w:p>
    <w:p w14:paraId="6DDE77A5"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2-2</w:t>
      </w:r>
      <w:r>
        <w:rPr>
          <w:rFonts w:hint="cs"/>
          <w:rtl/>
          <w:lang w:bidi="fa-IR"/>
        </w:rPr>
        <w:t xml:space="preserve"> به طور کامل </w:t>
      </w:r>
      <w:r w:rsidR="00CC30DD">
        <w:rPr>
          <w:rFonts w:hint="cs"/>
          <w:rtl/>
          <w:lang w:bidi="fa-IR"/>
        </w:rPr>
        <w:t>بحث</w:t>
      </w:r>
      <w:r w:rsidR="00CC30DD">
        <w:rPr>
          <w:rtl/>
          <w:lang w:bidi="fa-IR"/>
        </w:rPr>
        <w:softHyphen/>
      </w:r>
      <w:r w:rsidR="00CC30DD">
        <w:rPr>
          <w:rFonts w:hint="cs"/>
          <w:rtl/>
          <w:lang w:bidi="fa-IR"/>
        </w:rPr>
        <w:t>شده</w:t>
      </w:r>
      <w:r w:rsidR="00CC30DD">
        <w:rPr>
          <w:rtl/>
          <w:lang w:bidi="fa-IR"/>
        </w:rPr>
        <w:softHyphen/>
      </w:r>
      <w:r w:rsidR="00CC30DD">
        <w:rPr>
          <w:rFonts w:hint="cs"/>
          <w:rtl/>
          <w:lang w:bidi="fa-IR"/>
        </w:rPr>
        <w:t>است</w:t>
      </w:r>
      <w:r>
        <w:rPr>
          <w:rFonts w:hint="cs"/>
          <w:rtl/>
          <w:lang w:bidi="fa-IR"/>
        </w:rPr>
        <w:t>.</w:t>
      </w:r>
    </w:p>
    <w:p w14:paraId="0AA0DA79" w14:textId="77777777" w:rsidR="0035619E" w:rsidRDefault="0035619E" w:rsidP="00367BBF">
      <w:pPr>
        <w:rPr>
          <w:rtl/>
          <w:lang w:bidi="fa-IR"/>
        </w:rPr>
      </w:pPr>
    </w:p>
    <w:p w14:paraId="57EA0C3A" w14:textId="77777777" w:rsidR="0035619E" w:rsidRDefault="0035619E" w:rsidP="0035619E">
      <w:pPr>
        <w:autoSpaceDE w:val="0"/>
        <w:autoSpaceDN w:val="0"/>
        <w:adjustRightInd w:val="0"/>
        <w:spacing w:before="0" w:line="240" w:lineRule="auto"/>
        <w:jc w:val="left"/>
        <w:rPr>
          <w:rtl/>
          <w:lang w:bidi="fa-IR"/>
        </w:rPr>
      </w:pPr>
      <w:r>
        <w:rPr>
          <w:rFonts w:hint="cs"/>
          <w:rtl/>
          <w:lang w:bidi="fa-IR"/>
        </w:rPr>
        <w:t xml:space="preserve">سوال: </w:t>
      </w:r>
      <w:r w:rsidRPr="0035619E">
        <w:rPr>
          <w:rFonts w:hint="cs"/>
          <w:rtl/>
          <w:lang w:bidi="fa-IR"/>
        </w:rPr>
        <w:t>تكنيكهاي</w:t>
      </w:r>
      <w:r w:rsidRPr="0035619E">
        <w:rPr>
          <w:lang w:bidi="fa-IR"/>
        </w:rPr>
        <w:t xml:space="preserve"> </w:t>
      </w:r>
      <w:r w:rsidRPr="0035619E">
        <w:rPr>
          <w:rFonts w:hint="cs"/>
          <w:rtl/>
          <w:lang w:bidi="fa-IR"/>
        </w:rPr>
        <w:t>ارائه</w:t>
      </w:r>
      <w:r w:rsidRPr="0035619E">
        <w:rPr>
          <w:lang w:bidi="fa-IR"/>
        </w:rPr>
        <w:t xml:space="preserve"> </w:t>
      </w:r>
      <w:r w:rsidRPr="0035619E">
        <w:rPr>
          <w:rFonts w:hint="cs"/>
          <w:rtl/>
          <w:lang w:bidi="fa-IR"/>
        </w:rPr>
        <w:t>شده</w:t>
      </w:r>
      <w:r w:rsidRPr="0035619E">
        <w:rPr>
          <w:lang w:bidi="fa-IR"/>
        </w:rPr>
        <w:t xml:space="preserve"> </w:t>
      </w:r>
      <w:r w:rsidRPr="0035619E">
        <w:rPr>
          <w:rFonts w:hint="cs"/>
          <w:rtl/>
          <w:lang w:bidi="fa-IR"/>
        </w:rPr>
        <w:t>در</w:t>
      </w:r>
      <w:r w:rsidRPr="0035619E">
        <w:rPr>
          <w:lang w:bidi="fa-IR"/>
        </w:rPr>
        <w:t xml:space="preserve"> </w:t>
      </w:r>
      <w:r w:rsidRPr="0035619E">
        <w:rPr>
          <w:rFonts w:hint="cs"/>
          <w:rtl/>
          <w:lang w:bidi="fa-IR"/>
        </w:rPr>
        <w:t>اين</w:t>
      </w:r>
      <w:r w:rsidRPr="0035619E">
        <w:rPr>
          <w:lang w:bidi="fa-IR"/>
        </w:rPr>
        <w:t xml:space="preserve"> </w:t>
      </w:r>
      <w:r w:rsidRPr="0035619E">
        <w:rPr>
          <w:rFonts w:hint="cs"/>
          <w:rtl/>
          <w:lang w:bidi="fa-IR"/>
        </w:rPr>
        <w:t>حوزه</w:t>
      </w:r>
      <w:r w:rsidRPr="0035619E">
        <w:rPr>
          <w:lang w:bidi="fa-IR"/>
        </w:rPr>
        <w:t xml:space="preserve"> </w:t>
      </w:r>
      <w:r w:rsidRPr="0035619E">
        <w:rPr>
          <w:rFonts w:hint="cs"/>
          <w:rtl/>
          <w:lang w:bidi="fa-IR"/>
        </w:rPr>
        <w:t>كدامند؟</w:t>
      </w:r>
    </w:p>
    <w:p w14:paraId="48E3F6B8"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2-4 به طور کامل آورده شده</w:t>
      </w:r>
      <w:r w:rsidR="00CC30DD">
        <w:rPr>
          <w:rtl/>
          <w:lang w:bidi="fa-IR"/>
        </w:rPr>
        <w:softHyphen/>
      </w:r>
      <w:r>
        <w:rPr>
          <w:rFonts w:hint="cs"/>
          <w:rtl/>
          <w:lang w:bidi="fa-IR"/>
        </w:rPr>
        <w:t>است.</w:t>
      </w:r>
    </w:p>
    <w:p w14:paraId="6C7CCF07" w14:textId="77777777" w:rsidR="0035619E" w:rsidRDefault="0035619E" w:rsidP="00367BBF">
      <w:pPr>
        <w:rPr>
          <w:rtl/>
          <w:lang w:bidi="fa-IR"/>
        </w:rPr>
      </w:pPr>
    </w:p>
    <w:p w14:paraId="0B1F25C0" w14:textId="77777777" w:rsidR="0035619E" w:rsidRDefault="0035619E" w:rsidP="00764F90">
      <w:pPr>
        <w:autoSpaceDE w:val="0"/>
        <w:autoSpaceDN w:val="0"/>
        <w:adjustRightInd w:val="0"/>
        <w:spacing w:before="0" w:line="240" w:lineRule="auto"/>
        <w:jc w:val="left"/>
        <w:rPr>
          <w:rtl/>
          <w:lang w:bidi="fa-IR"/>
        </w:rPr>
      </w:pPr>
      <w:r>
        <w:rPr>
          <w:rFonts w:hint="cs"/>
          <w:rtl/>
          <w:lang w:bidi="fa-IR"/>
        </w:rPr>
        <w:t xml:space="preserve">سوال: </w:t>
      </w:r>
      <w:r w:rsidR="00764F90" w:rsidRPr="00764F90">
        <w:rPr>
          <w:rFonts w:hint="cs"/>
          <w:rtl/>
          <w:lang w:bidi="fa-IR"/>
        </w:rPr>
        <w:t>به</w:t>
      </w:r>
      <w:r w:rsidR="00764F90" w:rsidRPr="00764F90">
        <w:rPr>
          <w:lang w:bidi="fa-IR"/>
        </w:rPr>
        <w:t xml:space="preserve"> </w:t>
      </w:r>
      <w:r w:rsidR="00764F90" w:rsidRPr="00764F90">
        <w:rPr>
          <w:rFonts w:hint="cs"/>
          <w:rtl/>
          <w:lang w:bidi="fa-IR"/>
        </w:rPr>
        <w:t>نظر</w:t>
      </w:r>
      <w:r w:rsidR="00764F90" w:rsidRPr="00764F90">
        <w:rPr>
          <w:lang w:bidi="fa-IR"/>
        </w:rPr>
        <w:t xml:space="preserve"> </w:t>
      </w:r>
      <w:r w:rsidR="00764F90" w:rsidRPr="00764F90">
        <w:rPr>
          <w:rFonts w:hint="cs"/>
          <w:rtl/>
          <w:lang w:bidi="fa-IR"/>
        </w:rPr>
        <w:t>شما،</w:t>
      </w:r>
      <w:r w:rsidR="00764F90" w:rsidRPr="00764F90">
        <w:rPr>
          <w:lang w:bidi="fa-IR"/>
        </w:rPr>
        <w:t xml:space="preserve"> </w:t>
      </w:r>
      <w:r w:rsidR="00764F90" w:rsidRPr="00764F90">
        <w:rPr>
          <w:rFonts w:hint="cs"/>
          <w:rtl/>
          <w:lang w:bidi="fa-IR"/>
        </w:rPr>
        <w:t>چه</w:t>
      </w:r>
      <w:r w:rsidR="00764F90" w:rsidRPr="00764F90">
        <w:rPr>
          <w:lang w:bidi="fa-IR"/>
        </w:rPr>
        <w:t xml:space="preserve"> </w:t>
      </w:r>
      <w:r w:rsidR="00764F90" w:rsidRPr="00764F90">
        <w:rPr>
          <w:rFonts w:hint="cs"/>
          <w:rtl/>
          <w:lang w:bidi="fa-IR"/>
        </w:rPr>
        <w:t>جنبه</w:t>
      </w:r>
      <w:r w:rsidR="00764F90">
        <w:rPr>
          <w:rtl/>
          <w:lang w:bidi="fa-IR"/>
        </w:rPr>
        <w:softHyphen/>
      </w:r>
      <w:r w:rsidR="00764F90" w:rsidRPr="00764F90">
        <w:rPr>
          <w:rFonts w:hint="cs"/>
          <w:rtl/>
          <w:lang w:bidi="fa-IR"/>
        </w:rPr>
        <w:t>هايي</w:t>
      </w:r>
      <w:r w:rsidR="00764F90" w:rsidRPr="00764F90">
        <w:rPr>
          <w:lang w:bidi="fa-IR"/>
        </w:rPr>
        <w:t xml:space="preserve"> </w:t>
      </w:r>
      <w:r w:rsidR="00764F90" w:rsidRPr="00764F90">
        <w:rPr>
          <w:rFonts w:hint="cs"/>
          <w:rtl/>
          <w:lang w:bidi="fa-IR"/>
        </w:rPr>
        <w:t>در</w:t>
      </w:r>
      <w:r w:rsidR="00764F90" w:rsidRPr="00764F90">
        <w:rPr>
          <w:lang w:bidi="fa-IR"/>
        </w:rPr>
        <w:t xml:space="preserve"> </w:t>
      </w:r>
      <w:r w:rsidR="00764F90" w:rsidRPr="00764F90">
        <w:rPr>
          <w:rFonts w:hint="cs"/>
          <w:rtl/>
          <w:lang w:bidi="fa-IR"/>
        </w:rPr>
        <w:t>كارهاي</w:t>
      </w:r>
      <w:r w:rsidR="00764F90" w:rsidRPr="00764F90">
        <w:rPr>
          <w:lang w:bidi="fa-IR"/>
        </w:rPr>
        <w:t xml:space="preserve"> </w:t>
      </w:r>
      <w:r w:rsidR="00764F90" w:rsidRPr="00764F90">
        <w:rPr>
          <w:rFonts w:hint="cs"/>
          <w:rtl/>
          <w:lang w:bidi="fa-IR"/>
        </w:rPr>
        <w:t>گذشته</w:t>
      </w:r>
      <w:r w:rsidR="00764F90" w:rsidRPr="00764F90">
        <w:rPr>
          <w:lang w:bidi="fa-IR"/>
        </w:rPr>
        <w:t xml:space="preserve"> </w:t>
      </w:r>
      <w:r w:rsidR="00764F90" w:rsidRPr="00764F90">
        <w:rPr>
          <w:rFonts w:hint="cs"/>
          <w:rtl/>
          <w:lang w:bidi="fa-IR"/>
        </w:rPr>
        <w:t>مغفول</w:t>
      </w:r>
      <w:r w:rsidR="00764F90" w:rsidRPr="00764F90">
        <w:rPr>
          <w:lang w:bidi="fa-IR"/>
        </w:rPr>
        <w:t xml:space="preserve"> </w:t>
      </w:r>
      <w:r w:rsidR="00764F90" w:rsidRPr="00764F90">
        <w:rPr>
          <w:rFonts w:hint="cs"/>
          <w:rtl/>
          <w:lang w:bidi="fa-IR"/>
        </w:rPr>
        <w:t>مانده</w:t>
      </w:r>
      <w:r w:rsidR="00764F90" w:rsidRPr="00764F90">
        <w:rPr>
          <w:lang w:bidi="fa-IR"/>
        </w:rPr>
        <w:t xml:space="preserve"> </w:t>
      </w:r>
      <w:r w:rsidR="00764F90" w:rsidRPr="00764F90">
        <w:rPr>
          <w:rFonts w:hint="cs"/>
          <w:rtl/>
          <w:lang w:bidi="fa-IR"/>
        </w:rPr>
        <w:t>و</w:t>
      </w:r>
      <w:r w:rsidR="00764F90" w:rsidRPr="00764F90">
        <w:rPr>
          <w:lang w:bidi="fa-IR"/>
        </w:rPr>
        <w:t xml:space="preserve"> </w:t>
      </w:r>
      <w:r w:rsidR="00764F90" w:rsidRPr="00764F90">
        <w:rPr>
          <w:rFonts w:hint="cs"/>
          <w:rtl/>
          <w:lang w:bidi="fa-IR"/>
        </w:rPr>
        <w:t>بايد</w:t>
      </w:r>
      <w:r w:rsidR="00764F90" w:rsidRPr="00764F90">
        <w:rPr>
          <w:lang w:bidi="fa-IR"/>
        </w:rPr>
        <w:t xml:space="preserve"> </w:t>
      </w:r>
      <w:r w:rsidR="00764F90" w:rsidRPr="00764F90">
        <w:rPr>
          <w:rFonts w:hint="cs"/>
          <w:rtl/>
          <w:lang w:bidi="fa-IR"/>
        </w:rPr>
        <w:t>بيشتر</w:t>
      </w:r>
      <w:r w:rsidR="00764F90" w:rsidRPr="00764F90">
        <w:rPr>
          <w:lang w:bidi="fa-IR"/>
        </w:rPr>
        <w:t xml:space="preserve"> </w:t>
      </w:r>
      <w:r w:rsidR="00764F90" w:rsidRPr="00764F90">
        <w:rPr>
          <w:rFonts w:hint="cs"/>
          <w:rtl/>
          <w:lang w:bidi="fa-IR"/>
        </w:rPr>
        <w:t>مورد</w:t>
      </w:r>
      <w:r w:rsidR="00764F90" w:rsidRPr="00764F90">
        <w:rPr>
          <w:lang w:bidi="fa-IR"/>
        </w:rPr>
        <w:t xml:space="preserve"> </w:t>
      </w:r>
      <w:r w:rsidR="00764F90" w:rsidRPr="00764F90">
        <w:rPr>
          <w:rFonts w:hint="cs"/>
          <w:rtl/>
          <w:lang w:bidi="fa-IR"/>
        </w:rPr>
        <w:t>توجه</w:t>
      </w:r>
      <w:r w:rsidR="00764F90" w:rsidRPr="00764F90">
        <w:rPr>
          <w:lang w:bidi="fa-IR"/>
        </w:rPr>
        <w:t xml:space="preserve"> </w:t>
      </w:r>
      <w:r w:rsidR="00764F90" w:rsidRPr="00764F90">
        <w:rPr>
          <w:rFonts w:hint="cs"/>
          <w:rtl/>
          <w:lang w:bidi="fa-IR"/>
        </w:rPr>
        <w:t>قرار</w:t>
      </w:r>
      <w:r w:rsidR="00764F90" w:rsidRPr="00764F90">
        <w:rPr>
          <w:lang w:bidi="fa-IR"/>
        </w:rPr>
        <w:t xml:space="preserve"> </w:t>
      </w:r>
      <w:r w:rsidR="00764F90" w:rsidRPr="00764F90">
        <w:rPr>
          <w:rFonts w:hint="cs"/>
          <w:rtl/>
          <w:lang w:bidi="fa-IR"/>
        </w:rPr>
        <w:t>مي</w:t>
      </w:r>
      <w:r w:rsidR="00764F90">
        <w:rPr>
          <w:rtl/>
          <w:lang w:bidi="fa-IR"/>
        </w:rPr>
        <w:softHyphen/>
      </w:r>
      <w:r w:rsidR="00764F90" w:rsidRPr="00764F90">
        <w:rPr>
          <w:rFonts w:hint="cs"/>
          <w:rtl/>
          <w:lang w:bidi="fa-IR"/>
        </w:rPr>
        <w:t>گرفته</w:t>
      </w:r>
      <w:r w:rsidR="00764F90">
        <w:rPr>
          <w:rtl/>
          <w:lang w:bidi="fa-IR"/>
        </w:rPr>
        <w:softHyphen/>
      </w:r>
      <w:r w:rsidR="00764F90" w:rsidRPr="00764F90">
        <w:rPr>
          <w:rFonts w:hint="cs"/>
          <w:rtl/>
          <w:lang w:bidi="fa-IR"/>
        </w:rPr>
        <w:t>است؟</w:t>
      </w:r>
    </w:p>
    <w:p w14:paraId="44F7E0EF"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2-4</w:t>
      </w:r>
      <w:r>
        <w:rPr>
          <w:rFonts w:hint="cs"/>
          <w:rtl/>
          <w:lang w:bidi="fa-IR"/>
        </w:rPr>
        <w:t xml:space="preserve"> به طور کامل آمده</w:t>
      </w:r>
      <w:r>
        <w:rPr>
          <w:rtl/>
          <w:lang w:bidi="fa-IR"/>
        </w:rPr>
        <w:softHyphen/>
      </w:r>
      <w:r>
        <w:rPr>
          <w:rFonts w:hint="cs"/>
          <w:rtl/>
          <w:lang w:bidi="fa-IR"/>
        </w:rPr>
        <w:t>است.</w:t>
      </w:r>
    </w:p>
    <w:p w14:paraId="747D14C7" w14:textId="77777777" w:rsidR="0035619E" w:rsidRDefault="0035619E" w:rsidP="00367BBF">
      <w:pPr>
        <w:rPr>
          <w:rtl/>
          <w:lang w:bidi="fa-IR"/>
        </w:rPr>
      </w:pPr>
    </w:p>
    <w:p w14:paraId="7D92FBF8" w14:textId="77777777" w:rsidR="00764F90" w:rsidRDefault="0035619E" w:rsidP="00764F90">
      <w:pPr>
        <w:autoSpaceDE w:val="0"/>
        <w:autoSpaceDN w:val="0"/>
        <w:adjustRightInd w:val="0"/>
        <w:spacing w:before="0" w:line="240" w:lineRule="auto"/>
        <w:jc w:val="left"/>
        <w:rPr>
          <w:rtl/>
          <w:lang w:bidi="fa-IR"/>
        </w:rPr>
      </w:pPr>
      <w:r>
        <w:rPr>
          <w:rFonts w:hint="cs"/>
          <w:rtl/>
          <w:lang w:bidi="fa-IR"/>
        </w:rPr>
        <w:t>سوال</w:t>
      </w:r>
      <w:r w:rsidR="00764F90" w:rsidRPr="00764F90">
        <w:rPr>
          <w:rFonts w:hint="cs"/>
          <w:rtl/>
          <w:lang w:bidi="fa-IR"/>
        </w:rPr>
        <w:t xml:space="preserve"> معيارهاي</w:t>
      </w:r>
      <w:r w:rsidR="00764F90" w:rsidRPr="00764F90">
        <w:rPr>
          <w:lang w:bidi="fa-IR"/>
        </w:rPr>
        <w:t xml:space="preserve"> </w:t>
      </w:r>
      <w:r w:rsidR="00764F90" w:rsidRPr="00764F90">
        <w:rPr>
          <w:rFonts w:hint="cs"/>
          <w:rtl/>
          <w:lang w:bidi="fa-IR"/>
        </w:rPr>
        <w:t>كيفيت</w:t>
      </w:r>
      <w:r w:rsidR="00764F90">
        <w:rPr>
          <w:rtl/>
          <w:lang w:bidi="fa-IR"/>
        </w:rPr>
        <w:softHyphen/>
      </w:r>
      <w:r w:rsidR="00764F90" w:rsidRPr="00764F90">
        <w:rPr>
          <w:rFonts w:hint="cs"/>
          <w:rtl/>
          <w:lang w:bidi="fa-IR"/>
        </w:rPr>
        <w:t>سنجي</w:t>
      </w:r>
      <w:r w:rsidR="00764F90" w:rsidRPr="00764F90">
        <w:rPr>
          <w:lang w:bidi="fa-IR"/>
        </w:rPr>
        <w:t xml:space="preserve"> </w:t>
      </w:r>
      <w:r w:rsidR="00764F90" w:rsidRPr="00764F90">
        <w:rPr>
          <w:rFonts w:hint="cs"/>
          <w:rtl/>
          <w:lang w:bidi="fa-IR"/>
        </w:rPr>
        <w:t>تكنيك</w:t>
      </w:r>
      <w:r w:rsidR="00764F90">
        <w:rPr>
          <w:rtl/>
          <w:lang w:bidi="fa-IR"/>
        </w:rPr>
        <w:softHyphen/>
      </w:r>
      <w:r w:rsidR="00764F90" w:rsidRPr="00764F90">
        <w:rPr>
          <w:rFonts w:hint="cs"/>
          <w:rtl/>
          <w:lang w:bidi="fa-IR"/>
        </w:rPr>
        <w:t>هاي</w:t>
      </w:r>
      <w:r w:rsidR="00764F90" w:rsidRPr="00764F90">
        <w:rPr>
          <w:lang w:bidi="fa-IR"/>
        </w:rPr>
        <w:t xml:space="preserve"> </w:t>
      </w:r>
      <w:r w:rsidR="00764F90" w:rsidRPr="00764F90">
        <w:rPr>
          <w:rFonts w:hint="cs"/>
          <w:rtl/>
          <w:lang w:bidi="fa-IR"/>
        </w:rPr>
        <w:t>ارائه</w:t>
      </w:r>
      <w:r w:rsidR="00764F90" w:rsidRPr="00764F90">
        <w:rPr>
          <w:lang w:bidi="fa-IR"/>
        </w:rPr>
        <w:t xml:space="preserve"> </w:t>
      </w:r>
      <w:r w:rsidR="00764F90" w:rsidRPr="00764F90">
        <w:rPr>
          <w:rFonts w:hint="cs"/>
          <w:rtl/>
          <w:lang w:bidi="fa-IR"/>
        </w:rPr>
        <w:t>شده</w:t>
      </w:r>
      <w:r w:rsidR="00764F90" w:rsidRPr="00764F90">
        <w:rPr>
          <w:lang w:bidi="fa-IR"/>
        </w:rPr>
        <w:t xml:space="preserve"> </w:t>
      </w:r>
      <w:r w:rsidR="00764F90" w:rsidRPr="00764F90">
        <w:rPr>
          <w:rFonts w:hint="cs"/>
          <w:rtl/>
          <w:lang w:bidi="fa-IR"/>
        </w:rPr>
        <w:t>در</w:t>
      </w:r>
      <w:r w:rsidR="00764F90" w:rsidRPr="00764F90">
        <w:rPr>
          <w:lang w:bidi="fa-IR"/>
        </w:rPr>
        <w:t xml:space="preserve"> </w:t>
      </w:r>
      <w:r w:rsidR="00764F90" w:rsidRPr="00764F90">
        <w:rPr>
          <w:rFonts w:hint="cs"/>
          <w:rtl/>
          <w:lang w:bidi="fa-IR"/>
        </w:rPr>
        <w:t>اين</w:t>
      </w:r>
      <w:r w:rsidR="00764F90" w:rsidRPr="00764F90">
        <w:rPr>
          <w:lang w:bidi="fa-IR"/>
        </w:rPr>
        <w:t xml:space="preserve"> </w:t>
      </w:r>
      <w:r w:rsidR="00764F90" w:rsidRPr="00764F90">
        <w:rPr>
          <w:rFonts w:hint="cs"/>
          <w:rtl/>
          <w:lang w:bidi="fa-IR"/>
        </w:rPr>
        <w:t>حوزه</w:t>
      </w:r>
      <w:r w:rsidR="00764F90" w:rsidRPr="00764F90">
        <w:rPr>
          <w:lang w:bidi="fa-IR"/>
        </w:rPr>
        <w:t xml:space="preserve"> </w:t>
      </w:r>
      <w:r w:rsidR="00764F90" w:rsidRPr="00764F90">
        <w:rPr>
          <w:rFonts w:hint="cs"/>
          <w:rtl/>
          <w:lang w:bidi="fa-IR"/>
        </w:rPr>
        <w:t>كدامند</w:t>
      </w:r>
    </w:p>
    <w:p w14:paraId="0AD945AB"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 xml:space="preserve">2-3 </w:t>
      </w:r>
      <w:r>
        <w:rPr>
          <w:rFonts w:hint="cs"/>
          <w:rtl/>
          <w:lang w:bidi="fa-IR"/>
        </w:rPr>
        <w:t>به طور کامل آمده</w:t>
      </w:r>
      <w:r>
        <w:rPr>
          <w:rtl/>
          <w:lang w:bidi="fa-IR"/>
        </w:rPr>
        <w:softHyphen/>
      </w:r>
      <w:r>
        <w:rPr>
          <w:rFonts w:hint="cs"/>
          <w:rtl/>
          <w:lang w:bidi="fa-IR"/>
        </w:rPr>
        <w:t>است.</w:t>
      </w:r>
    </w:p>
    <w:p w14:paraId="4C526C3D" w14:textId="77777777" w:rsidR="0035619E" w:rsidRDefault="0035619E" w:rsidP="00367BBF">
      <w:pPr>
        <w:rPr>
          <w:rtl/>
          <w:lang w:bidi="fa-IR"/>
        </w:rPr>
      </w:pPr>
    </w:p>
    <w:p w14:paraId="110F4611" w14:textId="77777777" w:rsidR="0035619E" w:rsidRDefault="0035619E" w:rsidP="00764F90">
      <w:pPr>
        <w:autoSpaceDE w:val="0"/>
        <w:autoSpaceDN w:val="0"/>
        <w:adjustRightInd w:val="0"/>
        <w:spacing w:before="0" w:line="240" w:lineRule="auto"/>
        <w:jc w:val="left"/>
        <w:rPr>
          <w:rtl/>
          <w:lang w:bidi="fa-IR"/>
        </w:rPr>
      </w:pPr>
      <w:r>
        <w:rPr>
          <w:rFonts w:hint="cs"/>
          <w:rtl/>
          <w:lang w:bidi="fa-IR"/>
        </w:rPr>
        <w:t xml:space="preserve">سوال: </w:t>
      </w:r>
      <w:r w:rsidR="00764F90" w:rsidRPr="00764F90">
        <w:rPr>
          <w:rFonts w:hint="cs"/>
          <w:rtl/>
          <w:lang w:bidi="fa-IR"/>
        </w:rPr>
        <w:t>در</w:t>
      </w:r>
      <w:r w:rsidR="00764F90" w:rsidRPr="00764F90">
        <w:rPr>
          <w:lang w:bidi="fa-IR"/>
        </w:rPr>
        <w:t xml:space="preserve"> </w:t>
      </w:r>
      <w:r w:rsidR="00764F90" w:rsidRPr="00764F90">
        <w:rPr>
          <w:rFonts w:hint="cs"/>
          <w:rtl/>
          <w:lang w:bidi="fa-IR"/>
        </w:rPr>
        <w:t>اين</w:t>
      </w:r>
      <w:r w:rsidR="00764F90" w:rsidRPr="00764F90">
        <w:rPr>
          <w:lang w:bidi="fa-IR"/>
        </w:rPr>
        <w:t xml:space="preserve"> </w:t>
      </w:r>
      <w:r w:rsidR="00764F90" w:rsidRPr="00764F90">
        <w:rPr>
          <w:rFonts w:hint="cs"/>
          <w:rtl/>
          <w:lang w:bidi="fa-IR"/>
        </w:rPr>
        <w:t>حوزه</w:t>
      </w:r>
      <w:r w:rsidR="00764F90" w:rsidRPr="00764F90">
        <w:rPr>
          <w:lang w:bidi="fa-IR"/>
        </w:rPr>
        <w:t xml:space="preserve"> </w:t>
      </w:r>
      <w:r w:rsidR="00764F90" w:rsidRPr="00764F90">
        <w:rPr>
          <w:rFonts w:hint="cs"/>
          <w:rtl/>
          <w:lang w:bidi="fa-IR"/>
        </w:rPr>
        <w:t>پژوهشي،</w:t>
      </w:r>
      <w:r w:rsidR="00764F90" w:rsidRPr="00764F90">
        <w:rPr>
          <w:lang w:bidi="fa-IR"/>
        </w:rPr>
        <w:t xml:space="preserve"> </w:t>
      </w:r>
      <w:r w:rsidR="00764F90" w:rsidRPr="00764F90">
        <w:rPr>
          <w:rFonts w:hint="cs"/>
          <w:rtl/>
          <w:lang w:bidi="fa-IR"/>
        </w:rPr>
        <w:t>از</w:t>
      </w:r>
      <w:r w:rsidR="00764F90" w:rsidRPr="00764F90">
        <w:rPr>
          <w:lang w:bidi="fa-IR"/>
        </w:rPr>
        <w:t xml:space="preserve"> </w:t>
      </w:r>
      <w:r w:rsidR="00764F90" w:rsidRPr="00764F90">
        <w:rPr>
          <w:rFonts w:hint="cs"/>
          <w:rtl/>
          <w:lang w:bidi="fa-IR"/>
        </w:rPr>
        <w:t>بين</w:t>
      </w:r>
      <w:r w:rsidR="00764F90" w:rsidRPr="00764F90">
        <w:rPr>
          <w:lang w:bidi="fa-IR"/>
        </w:rPr>
        <w:t xml:space="preserve"> </w:t>
      </w:r>
      <w:r w:rsidR="00764F90" w:rsidRPr="00764F90">
        <w:rPr>
          <w:rFonts w:hint="cs"/>
          <w:rtl/>
          <w:lang w:bidi="fa-IR"/>
        </w:rPr>
        <w:t>انرژي،</w:t>
      </w:r>
      <w:r w:rsidR="00764F90" w:rsidRPr="00764F90">
        <w:rPr>
          <w:lang w:bidi="fa-IR"/>
        </w:rPr>
        <w:t xml:space="preserve"> </w:t>
      </w:r>
      <w:r w:rsidR="00764F90" w:rsidRPr="00764F90">
        <w:rPr>
          <w:rFonts w:hint="cs"/>
          <w:rtl/>
          <w:lang w:bidi="fa-IR"/>
        </w:rPr>
        <w:t>توان</w:t>
      </w:r>
      <w:r w:rsidR="00764F90" w:rsidRPr="00764F90">
        <w:rPr>
          <w:lang w:bidi="fa-IR"/>
        </w:rPr>
        <w:t xml:space="preserve"> </w:t>
      </w:r>
      <w:r w:rsidR="00764F90" w:rsidRPr="00764F90">
        <w:rPr>
          <w:rFonts w:hint="cs"/>
          <w:rtl/>
          <w:lang w:bidi="fa-IR"/>
        </w:rPr>
        <w:t>و</w:t>
      </w:r>
      <w:r w:rsidR="00764F90" w:rsidRPr="00764F90">
        <w:rPr>
          <w:lang w:bidi="fa-IR"/>
        </w:rPr>
        <w:t xml:space="preserve"> </w:t>
      </w:r>
      <w:r w:rsidR="00764F90" w:rsidRPr="00764F90">
        <w:rPr>
          <w:rFonts w:hint="cs"/>
          <w:rtl/>
          <w:lang w:bidi="fa-IR"/>
        </w:rPr>
        <w:t>دما</w:t>
      </w:r>
      <w:r w:rsidR="00764F90" w:rsidRPr="00764F90">
        <w:rPr>
          <w:lang w:bidi="fa-IR"/>
        </w:rPr>
        <w:t xml:space="preserve"> </w:t>
      </w:r>
      <w:r w:rsidR="00764F90" w:rsidRPr="00764F90">
        <w:rPr>
          <w:rFonts w:hint="cs"/>
          <w:rtl/>
          <w:lang w:bidi="fa-IR"/>
        </w:rPr>
        <w:t>كداميك</w:t>
      </w:r>
      <w:r w:rsidR="00764F90" w:rsidRPr="00764F90">
        <w:rPr>
          <w:lang w:bidi="fa-IR"/>
        </w:rPr>
        <w:t xml:space="preserve"> </w:t>
      </w:r>
      <w:r w:rsidR="00764F90" w:rsidRPr="00764F90">
        <w:rPr>
          <w:rFonts w:hint="cs"/>
          <w:rtl/>
          <w:lang w:bidi="fa-IR"/>
        </w:rPr>
        <w:t>بيشتر</w:t>
      </w:r>
      <w:r w:rsidR="00764F90" w:rsidRPr="00764F90">
        <w:rPr>
          <w:lang w:bidi="fa-IR"/>
        </w:rPr>
        <w:t xml:space="preserve"> </w:t>
      </w:r>
      <w:r w:rsidR="00764F90" w:rsidRPr="00764F90">
        <w:rPr>
          <w:rFonts w:hint="cs"/>
          <w:rtl/>
          <w:lang w:bidi="fa-IR"/>
        </w:rPr>
        <w:t>مورد</w:t>
      </w:r>
      <w:r w:rsidR="00764F90" w:rsidRPr="00764F90">
        <w:rPr>
          <w:lang w:bidi="fa-IR"/>
        </w:rPr>
        <w:t xml:space="preserve"> </w:t>
      </w:r>
      <w:r w:rsidR="00764F90" w:rsidRPr="00764F90">
        <w:rPr>
          <w:rFonts w:hint="cs"/>
          <w:rtl/>
          <w:lang w:bidi="fa-IR"/>
        </w:rPr>
        <w:t>توجه</w:t>
      </w:r>
      <w:r w:rsidR="00764F90" w:rsidRPr="00764F90">
        <w:rPr>
          <w:lang w:bidi="fa-IR"/>
        </w:rPr>
        <w:t xml:space="preserve"> </w:t>
      </w:r>
      <w:r w:rsidR="00764F90" w:rsidRPr="00764F90">
        <w:rPr>
          <w:rFonts w:hint="cs"/>
          <w:rtl/>
          <w:lang w:bidi="fa-IR"/>
        </w:rPr>
        <w:t>است؟</w:t>
      </w:r>
    </w:p>
    <w:p w14:paraId="11FFAEDA"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w:t>
      </w:r>
      <w:r>
        <w:rPr>
          <w:rFonts w:hint="cs"/>
          <w:rtl/>
          <w:lang w:bidi="fa-IR"/>
        </w:rPr>
        <w:t>-5 به طور کامل آمده</w:t>
      </w:r>
      <w:r>
        <w:rPr>
          <w:rtl/>
          <w:lang w:bidi="fa-IR"/>
        </w:rPr>
        <w:softHyphen/>
      </w:r>
      <w:r>
        <w:rPr>
          <w:rFonts w:hint="cs"/>
          <w:rtl/>
          <w:lang w:bidi="fa-IR"/>
        </w:rPr>
        <w:t>است.</w:t>
      </w:r>
    </w:p>
    <w:p w14:paraId="18E3AF46" w14:textId="77777777" w:rsidR="0035619E" w:rsidRDefault="0035619E" w:rsidP="00367BBF">
      <w:pPr>
        <w:rPr>
          <w:rtl/>
          <w:lang w:bidi="fa-IR"/>
        </w:rPr>
      </w:pPr>
    </w:p>
    <w:p w14:paraId="71C7CE3E" w14:textId="77777777" w:rsidR="0035619E" w:rsidRDefault="0035619E" w:rsidP="00764F90">
      <w:pPr>
        <w:autoSpaceDE w:val="0"/>
        <w:autoSpaceDN w:val="0"/>
        <w:adjustRightInd w:val="0"/>
        <w:spacing w:before="0" w:line="240" w:lineRule="auto"/>
        <w:jc w:val="left"/>
        <w:rPr>
          <w:rtl/>
          <w:lang w:bidi="fa-IR"/>
        </w:rPr>
      </w:pPr>
      <w:r>
        <w:rPr>
          <w:rFonts w:hint="cs"/>
          <w:rtl/>
          <w:lang w:bidi="fa-IR"/>
        </w:rPr>
        <w:t xml:space="preserve">سوال: </w:t>
      </w:r>
      <w:r w:rsidR="00764F90" w:rsidRPr="00764F90">
        <w:rPr>
          <w:rFonts w:hint="cs"/>
          <w:rtl/>
          <w:lang w:bidi="fa-IR"/>
        </w:rPr>
        <w:t>در</w:t>
      </w:r>
      <w:r w:rsidR="00764F90" w:rsidRPr="00764F90">
        <w:rPr>
          <w:lang w:bidi="fa-IR"/>
        </w:rPr>
        <w:t xml:space="preserve"> </w:t>
      </w:r>
      <w:r w:rsidR="00764F90" w:rsidRPr="00764F90">
        <w:rPr>
          <w:rFonts w:hint="cs"/>
          <w:rtl/>
          <w:lang w:bidi="fa-IR"/>
        </w:rPr>
        <w:t>اين</w:t>
      </w:r>
      <w:r w:rsidR="00764F90" w:rsidRPr="00764F90">
        <w:rPr>
          <w:lang w:bidi="fa-IR"/>
        </w:rPr>
        <w:t xml:space="preserve"> </w:t>
      </w:r>
      <w:r w:rsidR="00764F90" w:rsidRPr="00764F90">
        <w:rPr>
          <w:rFonts w:hint="cs"/>
          <w:rtl/>
          <w:lang w:bidi="fa-IR"/>
        </w:rPr>
        <w:t>حوزه</w:t>
      </w:r>
      <w:r w:rsidR="00764F90" w:rsidRPr="00764F90">
        <w:rPr>
          <w:lang w:bidi="fa-IR"/>
        </w:rPr>
        <w:t xml:space="preserve"> </w:t>
      </w:r>
      <w:r w:rsidR="00764F90" w:rsidRPr="00764F90">
        <w:rPr>
          <w:rFonts w:hint="cs"/>
          <w:rtl/>
          <w:lang w:bidi="fa-IR"/>
        </w:rPr>
        <w:t>پژوهشي،</w:t>
      </w:r>
      <w:r w:rsidR="00764F90" w:rsidRPr="00764F90">
        <w:rPr>
          <w:lang w:bidi="fa-IR"/>
        </w:rPr>
        <w:t xml:space="preserve"> </w:t>
      </w:r>
      <w:r w:rsidR="00764F90" w:rsidRPr="00764F90">
        <w:rPr>
          <w:rFonts w:hint="cs"/>
          <w:rtl/>
          <w:lang w:bidi="fa-IR"/>
        </w:rPr>
        <w:t>به</w:t>
      </w:r>
      <w:r w:rsidR="00764F90" w:rsidRPr="00764F90">
        <w:rPr>
          <w:lang w:bidi="fa-IR"/>
        </w:rPr>
        <w:t xml:space="preserve"> </w:t>
      </w:r>
      <w:r w:rsidR="00764F90" w:rsidRPr="00764F90">
        <w:rPr>
          <w:rFonts w:hint="cs"/>
          <w:rtl/>
          <w:lang w:bidi="fa-IR"/>
        </w:rPr>
        <w:t>غير</w:t>
      </w:r>
      <w:r w:rsidR="00764F90" w:rsidRPr="00764F90">
        <w:rPr>
          <w:lang w:bidi="fa-IR"/>
        </w:rPr>
        <w:t xml:space="preserve"> </w:t>
      </w:r>
      <w:r w:rsidR="00764F90" w:rsidRPr="00764F90">
        <w:rPr>
          <w:rFonts w:hint="cs"/>
          <w:rtl/>
          <w:lang w:bidi="fa-IR"/>
        </w:rPr>
        <w:t>از</w:t>
      </w:r>
      <w:r w:rsidR="00764F90" w:rsidRPr="00764F90">
        <w:rPr>
          <w:lang w:bidi="fa-IR"/>
        </w:rPr>
        <w:t xml:space="preserve"> </w:t>
      </w:r>
      <w:r w:rsidR="00764F90" w:rsidRPr="00764F90">
        <w:rPr>
          <w:rFonts w:hint="cs"/>
          <w:rtl/>
          <w:lang w:bidi="fa-IR"/>
        </w:rPr>
        <w:t>انرژي</w:t>
      </w:r>
      <w:r w:rsidR="00764F90" w:rsidRPr="00764F90">
        <w:rPr>
          <w:lang w:bidi="fa-IR"/>
        </w:rPr>
        <w:t>/</w:t>
      </w:r>
      <w:r w:rsidR="00764F90" w:rsidRPr="00764F90">
        <w:rPr>
          <w:rFonts w:hint="cs"/>
          <w:rtl/>
          <w:lang w:bidi="fa-IR"/>
        </w:rPr>
        <w:t>توان</w:t>
      </w:r>
      <w:r w:rsidR="00764F90" w:rsidRPr="00764F90">
        <w:rPr>
          <w:lang w:bidi="fa-IR"/>
        </w:rPr>
        <w:t>/</w:t>
      </w:r>
      <w:r w:rsidR="00764F90" w:rsidRPr="00764F90">
        <w:rPr>
          <w:rFonts w:hint="cs"/>
          <w:rtl/>
          <w:lang w:bidi="fa-IR"/>
        </w:rPr>
        <w:t>دما،</w:t>
      </w:r>
      <w:r w:rsidR="00764F90" w:rsidRPr="00764F90">
        <w:rPr>
          <w:lang w:bidi="fa-IR"/>
        </w:rPr>
        <w:t xml:space="preserve"> </w:t>
      </w:r>
      <w:r w:rsidR="00764F90" w:rsidRPr="00764F90">
        <w:rPr>
          <w:rFonts w:hint="cs"/>
          <w:rtl/>
          <w:lang w:bidi="fa-IR"/>
        </w:rPr>
        <w:t>چه</w:t>
      </w:r>
      <w:r w:rsidR="00764F90" w:rsidRPr="00764F90">
        <w:rPr>
          <w:lang w:bidi="fa-IR"/>
        </w:rPr>
        <w:t xml:space="preserve"> </w:t>
      </w:r>
      <w:r w:rsidR="00764F90" w:rsidRPr="00764F90">
        <w:rPr>
          <w:rFonts w:hint="cs"/>
          <w:rtl/>
          <w:lang w:bidi="fa-IR"/>
        </w:rPr>
        <w:t>معيارهاي</w:t>
      </w:r>
      <w:r w:rsidR="00764F90" w:rsidRPr="00764F90">
        <w:rPr>
          <w:lang w:bidi="fa-IR"/>
        </w:rPr>
        <w:t xml:space="preserve"> </w:t>
      </w:r>
      <w:r w:rsidR="00764F90" w:rsidRPr="00764F90">
        <w:rPr>
          <w:rFonts w:hint="cs"/>
          <w:rtl/>
          <w:lang w:bidi="fa-IR"/>
        </w:rPr>
        <w:t>ديگري</w:t>
      </w:r>
      <w:r w:rsidR="00764F90" w:rsidRPr="00764F90">
        <w:rPr>
          <w:lang w:bidi="fa-IR"/>
        </w:rPr>
        <w:t xml:space="preserve"> </w:t>
      </w:r>
      <w:r w:rsidR="00764F90" w:rsidRPr="00764F90">
        <w:rPr>
          <w:rFonts w:hint="cs"/>
          <w:rtl/>
          <w:lang w:bidi="fa-IR"/>
        </w:rPr>
        <w:t>نيز</w:t>
      </w:r>
      <w:r w:rsidR="00764F90" w:rsidRPr="00764F90">
        <w:rPr>
          <w:lang w:bidi="fa-IR"/>
        </w:rPr>
        <w:t xml:space="preserve"> </w:t>
      </w:r>
      <w:r w:rsidR="00764F90" w:rsidRPr="00764F90">
        <w:rPr>
          <w:rFonts w:hint="cs"/>
          <w:rtl/>
          <w:lang w:bidi="fa-IR"/>
        </w:rPr>
        <w:t>مورد</w:t>
      </w:r>
      <w:r w:rsidR="00764F90" w:rsidRPr="00764F90">
        <w:rPr>
          <w:lang w:bidi="fa-IR"/>
        </w:rPr>
        <w:t xml:space="preserve"> </w:t>
      </w:r>
      <w:r w:rsidR="00764F90" w:rsidRPr="00764F90">
        <w:rPr>
          <w:rFonts w:hint="cs"/>
          <w:rtl/>
          <w:lang w:bidi="fa-IR"/>
        </w:rPr>
        <w:t>توجه</w:t>
      </w:r>
      <w:r w:rsidR="00764F90" w:rsidRPr="00764F90">
        <w:rPr>
          <w:lang w:bidi="fa-IR"/>
        </w:rPr>
        <w:t xml:space="preserve"> </w:t>
      </w:r>
      <w:r w:rsidR="00764F90" w:rsidRPr="00764F90">
        <w:rPr>
          <w:rFonts w:hint="cs"/>
          <w:rtl/>
          <w:lang w:bidi="fa-IR"/>
        </w:rPr>
        <w:t>قرار</w:t>
      </w:r>
      <w:r w:rsidR="00764F90">
        <w:rPr>
          <w:rtl/>
          <w:lang w:bidi="fa-IR"/>
        </w:rPr>
        <w:softHyphen/>
      </w:r>
      <w:r w:rsidR="00764F90" w:rsidRPr="00764F90">
        <w:rPr>
          <w:rFonts w:hint="cs"/>
          <w:rtl/>
          <w:lang w:bidi="fa-IR"/>
        </w:rPr>
        <w:t>گرفته</w:t>
      </w:r>
      <w:r w:rsidR="00764F90">
        <w:rPr>
          <w:rtl/>
          <w:lang w:bidi="fa-IR"/>
        </w:rPr>
        <w:softHyphen/>
      </w:r>
      <w:r w:rsidR="00764F90" w:rsidRPr="00764F90">
        <w:rPr>
          <w:rFonts w:hint="cs"/>
          <w:rtl/>
          <w:lang w:bidi="fa-IR"/>
        </w:rPr>
        <w:t>است؟</w:t>
      </w:r>
    </w:p>
    <w:p w14:paraId="19401B1C"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w:t>
      </w:r>
      <w:r>
        <w:rPr>
          <w:rFonts w:hint="cs"/>
          <w:rtl/>
          <w:lang w:bidi="fa-IR"/>
        </w:rPr>
        <w:t>-5 به طور کامل آمده</w:t>
      </w:r>
      <w:r>
        <w:rPr>
          <w:rtl/>
          <w:lang w:bidi="fa-IR"/>
        </w:rPr>
        <w:softHyphen/>
      </w:r>
      <w:r>
        <w:rPr>
          <w:rFonts w:hint="cs"/>
          <w:rtl/>
          <w:lang w:bidi="fa-IR"/>
        </w:rPr>
        <w:t>است.</w:t>
      </w:r>
    </w:p>
    <w:p w14:paraId="4B5CBAF1" w14:textId="77777777" w:rsidR="0035619E" w:rsidRDefault="0035619E" w:rsidP="00367BBF">
      <w:pPr>
        <w:rPr>
          <w:rtl/>
          <w:lang w:bidi="fa-IR"/>
        </w:rPr>
      </w:pPr>
    </w:p>
    <w:p w14:paraId="3F7C8B1D" w14:textId="77777777" w:rsidR="0035619E" w:rsidRDefault="0035619E" w:rsidP="00764F90">
      <w:pPr>
        <w:autoSpaceDE w:val="0"/>
        <w:autoSpaceDN w:val="0"/>
        <w:adjustRightInd w:val="0"/>
        <w:spacing w:before="0" w:line="240" w:lineRule="auto"/>
        <w:jc w:val="left"/>
        <w:rPr>
          <w:rtl/>
          <w:lang w:bidi="fa-IR"/>
        </w:rPr>
      </w:pPr>
      <w:r>
        <w:rPr>
          <w:rFonts w:hint="cs"/>
          <w:rtl/>
          <w:lang w:bidi="fa-IR"/>
        </w:rPr>
        <w:t xml:space="preserve">سوال: </w:t>
      </w:r>
      <w:r w:rsidR="00764F90" w:rsidRPr="00764F90">
        <w:rPr>
          <w:rFonts w:hint="cs"/>
          <w:rtl/>
          <w:lang w:bidi="fa-IR"/>
        </w:rPr>
        <w:t>كاهش</w:t>
      </w:r>
      <w:r w:rsidR="00764F90" w:rsidRPr="00764F90">
        <w:rPr>
          <w:lang w:bidi="fa-IR"/>
        </w:rPr>
        <w:t xml:space="preserve"> </w:t>
      </w:r>
      <w:r w:rsidR="00764F90" w:rsidRPr="00764F90">
        <w:rPr>
          <w:rFonts w:hint="cs"/>
          <w:rtl/>
          <w:lang w:bidi="fa-IR"/>
        </w:rPr>
        <w:t>انرژي</w:t>
      </w:r>
      <w:r w:rsidR="00764F90" w:rsidRPr="00764F90">
        <w:rPr>
          <w:lang w:bidi="fa-IR"/>
        </w:rPr>
        <w:t>/</w:t>
      </w:r>
      <w:r w:rsidR="00764F90" w:rsidRPr="00764F90">
        <w:rPr>
          <w:rFonts w:hint="cs"/>
          <w:rtl/>
          <w:lang w:bidi="fa-IR"/>
        </w:rPr>
        <w:t>توان</w:t>
      </w:r>
      <w:r w:rsidR="00764F90" w:rsidRPr="00764F90">
        <w:rPr>
          <w:lang w:bidi="fa-IR"/>
        </w:rPr>
        <w:t>/</w:t>
      </w:r>
      <w:r w:rsidR="00764F90" w:rsidRPr="00764F90">
        <w:rPr>
          <w:rFonts w:hint="cs"/>
          <w:rtl/>
          <w:lang w:bidi="fa-IR"/>
        </w:rPr>
        <w:t>دما</w:t>
      </w:r>
      <w:r w:rsidR="00764F90" w:rsidRPr="00764F90">
        <w:rPr>
          <w:lang w:bidi="fa-IR"/>
        </w:rPr>
        <w:t xml:space="preserve"> </w:t>
      </w:r>
      <w:r w:rsidR="00764F90" w:rsidRPr="00764F90">
        <w:rPr>
          <w:rFonts w:hint="cs"/>
          <w:rtl/>
          <w:lang w:bidi="fa-IR"/>
        </w:rPr>
        <w:t>اولويت</w:t>
      </w:r>
      <w:r w:rsidR="00764F90" w:rsidRPr="00764F90">
        <w:rPr>
          <w:lang w:bidi="fa-IR"/>
        </w:rPr>
        <w:t xml:space="preserve"> </w:t>
      </w:r>
      <w:r w:rsidR="00764F90" w:rsidRPr="00764F90">
        <w:rPr>
          <w:rFonts w:hint="cs"/>
          <w:rtl/>
          <w:lang w:bidi="fa-IR"/>
        </w:rPr>
        <w:t>چندم</w:t>
      </w:r>
      <w:r w:rsidR="00764F90" w:rsidRPr="00764F90">
        <w:rPr>
          <w:lang w:bidi="fa-IR"/>
        </w:rPr>
        <w:t xml:space="preserve"> </w:t>
      </w:r>
      <w:r w:rsidR="00764F90" w:rsidRPr="00764F90">
        <w:rPr>
          <w:rFonts w:hint="cs"/>
          <w:rtl/>
          <w:lang w:bidi="fa-IR"/>
        </w:rPr>
        <w:t>بوده</w:t>
      </w:r>
      <w:r w:rsidR="00764F90" w:rsidRPr="00764F90">
        <w:rPr>
          <w:lang w:bidi="fa-IR"/>
        </w:rPr>
        <w:t xml:space="preserve"> </w:t>
      </w:r>
      <w:r w:rsidR="00764F90" w:rsidRPr="00764F90">
        <w:rPr>
          <w:rFonts w:hint="cs"/>
          <w:rtl/>
          <w:lang w:bidi="fa-IR"/>
        </w:rPr>
        <w:t>است؟</w:t>
      </w:r>
    </w:p>
    <w:p w14:paraId="27F1B007" w14:textId="77777777" w:rsidR="0035619E" w:rsidRDefault="0035619E" w:rsidP="00CC30DD">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CC30DD">
        <w:rPr>
          <w:rFonts w:hint="cs"/>
          <w:rtl/>
          <w:lang w:bidi="fa-IR"/>
        </w:rPr>
        <w:t>2</w:t>
      </w:r>
      <w:r>
        <w:rPr>
          <w:rFonts w:hint="cs"/>
          <w:rtl/>
          <w:lang w:bidi="fa-IR"/>
        </w:rPr>
        <w:t>-5 به طور کامل آمده</w:t>
      </w:r>
      <w:r>
        <w:rPr>
          <w:rtl/>
          <w:lang w:bidi="fa-IR"/>
        </w:rPr>
        <w:softHyphen/>
      </w:r>
      <w:r>
        <w:rPr>
          <w:rFonts w:hint="cs"/>
          <w:rtl/>
          <w:lang w:bidi="fa-IR"/>
        </w:rPr>
        <w:t>است.</w:t>
      </w:r>
    </w:p>
    <w:p w14:paraId="7DFAC3DF" w14:textId="77777777" w:rsidR="0035619E" w:rsidRDefault="0035619E" w:rsidP="00764F90">
      <w:pPr>
        <w:rPr>
          <w:rtl/>
          <w:lang w:bidi="fa-IR"/>
        </w:rPr>
      </w:pPr>
    </w:p>
    <w:p w14:paraId="18393F38" w14:textId="77777777" w:rsidR="0035619E" w:rsidRDefault="0035619E" w:rsidP="00764F90">
      <w:pPr>
        <w:autoSpaceDE w:val="0"/>
        <w:autoSpaceDN w:val="0"/>
        <w:adjustRightInd w:val="0"/>
        <w:spacing w:before="0" w:line="240" w:lineRule="auto"/>
        <w:jc w:val="left"/>
        <w:rPr>
          <w:rtl/>
          <w:lang w:bidi="fa-IR"/>
        </w:rPr>
      </w:pPr>
      <w:r>
        <w:rPr>
          <w:rFonts w:hint="cs"/>
          <w:rtl/>
          <w:lang w:bidi="fa-IR"/>
        </w:rPr>
        <w:t xml:space="preserve">سوال: </w:t>
      </w:r>
      <w:r w:rsidR="00764F90" w:rsidRPr="00764F90">
        <w:rPr>
          <w:rFonts w:hint="cs"/>
          <w:rtl/>
          <w:lang w:bidi="fa-IR"/>
        </w:rPr>
        <w:t>از</w:t>
      </w:r>
      <w:r w:rsidR="00764F90" w:rsidRPr="00764F90">
        <w:rPr>
          <w:lang w:bidi="fa-IR"/>
        </w:rPr>
        <w:t xml:space="preserve"> </w:t>
      </w:r>
      <w:r w:rsidR="00764F90" w:rsidRPr="00764F90">
        <w:rPr>
          <w:rFonts w:hint="cs"/>
          <w:rtl/>
          <w:lang w:bidi="fa-IR"/>
        </w:rPr>
        <w:t>چه</w:t>
      </w:r>
      <w:r w:rsidR="00764F90" w:rsidRPr="00764F90">
        <w:rPr>
          <w:lang w:bidi="fa-IR"/>
        </w:rPr>
        <w:t xml:space="preserve"> </w:t>
      </w:r>
      <w:r w:rsidR="00764F90" w:rsidRPr="00764F90">
        <w:rPr>
          <w:rFonts w:hint="cs"/>
          <w:rtl/>
          <w:lang w:bidi="fa-IR"/>
        </w:rPr>
        <w:t>روشها</w:t>
      </w:r>
      <w:r w:rsidR="00764F90" w:rsidRPr="00764F90">
        <w:rPr>
          <w:lang w:bidi="fa-IR"/>
        </w:rPr>
        <w:t xml:space="preserve"> </w:t>
      </w:r>
      <w:r w:rsidR="00764F90" w:rsidRPr="00764F90">
        <w:rPr>
          <w:rFonts w:hint="cs"/>
          <w:rtl/>
          <w:lang w:bidi="fa-IR"/>
        </w:rPr>
        <w:t>يا</w:t>
      </w:r>
      <w:r w:rsidR="00764F90" w:rsidRPr="00764F90">
        <w:rPr>
          <w:lang w:bidi="fa-IR"/>
        </w:rPr>
        <w:t xml:space="preserve"> </w:t>
      </w:r>
      <w:r w:rsidR="00764F90" w:rsidRPr="00764F90">
        <w:rPr>
          <w:rFonts w:hint="cs"/>
          <w:rtl/>
          <w:lang w:bidi="fa-IR"/>
        </w:rPr>
        <w:t>تكنيكهاي</w:t>
      </w:r>
      <w:r w:rsidR="00764F90" w:rsidRPr="00764F90">
        <w:rPr>
          <w:lang w:bidi="fa-IR"/>
        </w:rPr>
        <w:t xml:space="preserve"> </w:t>
      </w:r>
      <w:r w:rsidR="00764F90" w:rsidRPr="00764F90">
        <w:rPr>
          <w:rFonts w:hint="cs"/>
          <w:rtl/>
          <w:lang w:bidi="fa-IR"/>
        </w:rPr>
        <w:t>رياضي</w:t>
      </w:r>
      <w:r w:rsidR="00764F90" w:rsidRPr="00764F90">
        <w:rPr>
          <w:lang w:bidi="fa-IR"/>
        </w:rPr>
        <w:t xml:space="preserve"> </w:t>
      </w:r>
      <w:r w:rsidR="00764F90" w:rsidRPr="00764F90">
        <w:rPr>
          <w:rFonts w:hint="cs"/>
          <w:rtl/>
          <w:lang w:bidi="fa-IR"/>
        </w:rPr>
        <w:t>حل</w:t>
      </w:r>
      <w:r w:rsidR="00764F90" w:rsidRPr="00764F90">
        <w:rPr>
          <w:lang w:bidi="fa-IR"/>
        </w:rPr>
        <w:t xml:space="preserve"> </w:t>
      </w:r>
      <w:r w:rsidR="00764F90" w:rsidRPr="00764F90">
        <w:rPr>
          <w:rFonts w:hint="cs"/>
          <w:rtl/>
          <w:lang w:bidi="fa-IR"/>
        </w:rPr>
        <w:t>مسئله</w:t>
      </w:r>
      <w:r w:rsidR="00764F90" w:rsidRPr="00764F90">
        <w:rPr>
          <w:lang w:bidi="fa-IR"/>
        </w:rPr>
        <w:t xml:space="preserve"> </w:t>
      </w:r>
      <w:r w:rsidR="00764F90" w:rsidRPr="00764F90">
        <w:rPr>
          <w:rFonts w:hint="cs"/>
          <w:rtl/>
          <w:lang w:bidi="fa-IR"/>
        </w:rPr>
        <w:t>در</w:t>
      </w:r>
      <w:r w:rsidR="00764F90" w:rsidRPr="00764F90">
        <w:rPr>
          <w:lang w:bidi="fa-IR"/>
        </w:rPr>
        <w:t xml:space="preserve"> </w:t>
      </w:r>
      <w:r w:rsidR="00764F90" w:rsidRPr="00764F90">
        <w:rPr>
          <w:rFonts w:hint="cs"/>
          <w:rtl/>
          <w:lang w:bidi="fa-IR"/>
        </w:rPr>
        <w:t>اين</w:t>
      </w:r>
      <w:r w:rsidR="00764F90" w:rsidRPr="00764F90">
        <w:rPr>
          <w:lang w:bidi="fa-IR"/>
        </w:rPr>
        <w:t xml:space="preserve"> </w:t>
      </w:r>
      <w:r w:rsidR="00764F90" w:rsidRPr="00764F90">
        <w:rPr>
          <w:rFonts w:hint="cs"/>
          <w:rtl/>
          <w:lang w:bidi="fa-IR"/>
        </w:rPr>
        <w:t>حوزه</w:t>
      </w:r>
      <w:r w:rsidR="00764F90" w:rsidRPr="00764F90">
        <w:rPr>
          <w:lang w:bidi="fa-IR"/>
        </w:rPr>
        <w:t xml:space="preserve"> </w:t>
      </w:r>
      <w:r w:rsidR="00764F90" w:rsidRPr="00764F90">
        <w:rPr>
          <w:rFonts w:hint="cs"/>
          <w:rtl/>
          <w:lang w:bidi="fa-IR"/>
        </w:rPr>
        <w:t>استفاده</w:t>
      </w:r>
      <w:r w:rsidR="00764F90" w:rsidRPr="00764F90">
        <w:rPr>
          <w:lang w:bidi="fa-IR"/>
        </w:rPr>
        <w:t xml:space="preserve"> </w:t>
      </w:r>
      <w:r w:rsidR="00764F90" w:rsidRPr="00764F90">
        <w:rPr>
          <w:rFonts w:hint="cs"/>
          <w:rtl/>
          <w:lang w:bidi="fa-IR"/>
        </w:rPr>
        <w:t>شده</w:t>
      </w:r>
      <w:r w:rsidR="00764F90" w:rsidRPr="00764F90">
        <w:rPr>
          <w:lang w:bidi="fa-IR"/>
        </w:rPr>
        <w:t xml:space="preserve"> </w:t>
      </w:r>
      <w:r w:rsidR="00764F90" w:rsidRPr="00764F90">
        <w:rPr>
          <w:rFonts w:hint="cs"/>
          <w:rtl/>
          <w:lang w:bidi="fa-IR"/>
        </w:rPr>
        <w:t>كه</w:t>
      </w:r>
      <w:r w:rsidR="00764F90" w:rsidRPr="00764F90">
        <w:rPr>
          <w:lang w:bidi="fa-IR"/>
        </w:rPr>
        <w:t xml:space="preserve"> </w:t>
      </w:r>
      <w:r w:rsidR="00764F90" w:rsidRPr="00764F90">
        <w:rPr>
          <w:rFonts w:hint="cs"/>
          <w:rtl/>
          <w:lang w:bidi="fa-IR"/>
        </w:rPr>
        <w:t>به</w:t>
      </w:r>
      <w:r w:rsidR="00764F90" w:rsidRPr="00764F90">
        <w:rPr>
          <w:lang w:bidi="fa-IR"/>
        </w:rPr>
        <w:t xml:space="preserve"> </w:t>
      </w:r>
      <w:r w:rsidR="00764F90" w:rsidRPr="00764F90">
        <w:rPr>
          <w:rFonts w:hint="cs"/>
          <w:rtl/>
          <w:lang w:bidi="fa-IR"/>
        </w:rPr>
        <w:t>نظر</w:t>
      </w:r>
      <w:r w:rsidR="00764F90" w:rsidRPr="00764F90">
        <w:rPr>
          <w:lang w:bidi="fa-IR"/>
        </w:rPr>
        <w:t xml:space="preserve"> </w:t>
      </w:r>
      <w:r w:rsidR="00764F90" w:rsidRPr="00764F90">
        <w:rPr>
          <w:rFonts w:hint="cs"/>
          <w:rtl/>
          <w:lang w:bidi="fa-IR"/>
        </w:rPr>
        <w:t>شما</w:t>
      </w:r>
      <w:r w:rsidR="00764F90" w:rsidRPr="00764F90">
        <w:rPr>
          <w:lang w:bidi="fa-IR"/>
        </w:rPr>
        <w:t xml:space="preserve"> </w:t>
      </w:r>
      <w:r w:rsidR="00764F90" w:rsidRPr="00764F90">
        <w:rPr>
          <w:rFonts w:hint="cs"/>
          <w:rtl/>
          <w:lang w:bidi="fa-IR"/>
        </w:rPr>
        <w:t>جذاب</w:t>
      </w:r>
      <w:r w:rsidR="00764F90" w:rsidRPr="00764F90">
        <w:rPr>
          <w:lang w:bidi="fa-IR"/>
        </w:rPr>
        <w:t xml:space="preserve"> </w:t>
      </w:r>
      <w:r w:rsidR="00764F90" w:rsidRPr="00764F90">
        <w:rPr>
          <w:rFonts w:hint="cs"/>
          <w:rtl/>
          <w:lang w:bidi="fa-IR"/>
        </w:rPr>
        <w:t>است؟</w:t>
      </w:r>
    </w:p>
    <w:p w14:paraId="673B0EE6" w14:textId="77777777" w:rsidR="0035619E" w:rsidRDefault="0035619E" w:rsidP="00A738CE">
      <w:pPr>
        <w:autoSpaceDE w:val="0"/>
        <w:autoSpaceDN w:val="0"/>
        <w:adjustRightInd w:val="0"/>
        <w:spacing w:before="0" w:line="240" w:lineRule="auto"/>
        <w:jc w:val="left"/>
        <w:rPr>
          <w:rtl/>
          <w:lang w:bidi="fa-IR"/>
        </w:rPr>
      </w:pPr>
      <w:r>
        <w:rPr>
          <w:rFonts w:hint="cs"/>
          <w:rtl/>
          <w:lang w:bidi="fa-IR"/>
        </w:rPr>
        <w:t xml:space="preserve">جواب: پاسخ این قسمت در بخش </w:t>
      </w:r>
      <w:r w:rsidR="00A738CE">
        <w:rPr>
          <w:rFonts w:hint="cs"/>
          <w:rtl/>
          <w:lang w:bidi="fa-IR"/>
        </w:rPr>
        <w:t>2-3</w:t>
      </w:r>
      <w:r>
        <w:rPr>
          <w:rFonts w:hint="cs"/>
          <w:rtl/>
          <w:lang w:bidi="fa-IR"/>
        </w:rPr>
        <w:t xml:space="preserve"> به طور کامل آمده</w:t>
      </w:r>
      <w:r>
        <w:rPr>
          <w:rtl/>
          <w:lang w:bidi="fa-IR"/>
        </w:rPr>
        <w:softHyphen/>
      </w:r>
      <w:r>
        <w:rPr>
          <w:rFonts w:hint="cs"/>
          <w:rtl/>
          <w:lang w:bidi="fa-IR"/>
        </w:rPr>
        <w:t>است.</w:t>
      </w:r>
    </w:p>
    <w:p w14:paraId="5FB7794D" w14:textId="77777777" w:rsidR="0035619E" w:rsidRDefault="0035619E" w:rsidP="00367BBF">
      <w:pPr>
        <w:rPr>
          <w:rtl/>
          <w:lang w:bidi="fa-IR"/>
        </w:rPr>
      </w:pPr>
    </w:p>
    <w:p w14:paraId="1CB56075" w14:textId="77777777" w:rsidR="0035619E" w:rsidRPr="00764F90" w:rsidRDefault="00764F90" w:rsidP="00764F90">
      <w:pPr>
        <w:autoSpaceDE w:val="0"/>
        <w:autoSpaceDN w:val="0"/>
        <w:adjustRightInd w:val="0"/>
        <w:spacing w:before="0" w:line="240" w:lineRule="auto"/>
        <w:jc w:val="left"/>
        <w:rPr>
          <w:rtl/>
          <w:lang w:bidi="fa-IR"/>
        </w:rPr>
      </w:pPr>
      <w:r>
        <w:rPr>
          <w:rFonts w:hint="cs"/>
          <w:rtl/>
          <w:lang w:bidi="fa-IR"/>
        </w:rPr>
        <w:t xml:space="preserve">سوال: </w:t>
      </w:r>
      <w:r w:rsidRPr="00764F90">
        <w:rPr>
          <w:rFonts w:hint="cs"/>
          <w:rtl/>
          <w:lang w:bidi="fa-IR"/>
        </w:rPr>
        <w:t>سطح</w:t>
      </w:r>
      <w:r w:rsidRPr="00764F90">
        <w:rPr>
          <w:lang w:bidi="fa-IR"/>
        </w:rPr>
        <w:t xml:space="preserve"> </w:t>
      </w:r>
      <w:r w:rsidRPr="00764F90">
        <w:rPr>
          <w:rFonts w:hint="cs"/>
          <w:rtl/>
          <w:lang w:bidi="fa-IR"/>
        </w:rPr>
        <w:t>تجريد</w:t>
      </w:r>
      <w:r w:rsidRPr="00764F90">
        <w:rPr>
          <w:lang w:bidi="fa-IR"/>
        </w:rPr>
        <w:t xml:space="preserve"> </w:t>
      </w:r>
      <w:r w:rsidRPr="00764F90">
        <w:rPr>
          <w:rFonts w:hint="cs"/>
          <w:rtl/>
          <w:lang w:bidi="fa-IR"/>
        </w:rPr>
        <w:t>تكنيك</w:t>
      </w:r>
      <w:r>
        <w:rPr>
          <w:rtl/>
          <w:lang w:bidi="fa-IR"/>
        </w:rPr>
        <w:softHyphen/>
      </w:r>
      <w:r w:rsidRPr="00764F90">
        <w:rPr>
          <w:rFonts w:hint="cs"/>
          <w:rtl/>
          <w:lang w:bidi="fa-IR"/>
        </w:rPr>
        <w:t>هاي</w:t>
      </w:r>
      <w:r w:rsidRPr="00764F90">
        <w:rPr>
          <w:lang w:bidi="fa-IR"/>
        </w:rPr>
        <w:t xml:space="preserve"> </w:t>
      </w:r>
      <w:r w:rsidRPr="00764F90">
        <w:rPr>
          <w:rFonts w:hint="cs"/>
          <w:rtl/>
          <w:lang w:bidi="fa-IR"/>
        </w:rPr>
        <w:t>ارائه</w:t>
      </w:r>
      <w:r w:rsidRPr="00764F90">
        <w:rPr>
          <w:lang w:bidi="fa-IR"/>
        </w:rPr>
        <w:t xml:space="preserve"> </w:t>
      </w:r>
      <w:r w:rsidRPr="00764F90">
        <w:rPr>
          <w:rFonts w:hint="cs"/>
          <w:rtl/>
          <w:lang w:bidi="fa-IR"/>
        </w:rPr>
        <w:t>شده</w:t>
      </w:r>
      <w:r w:rsidRPr="00764F90">
        <w:rPr>
          <w:lang w:bidi="fa-IR"/>
        </w:rPr>
        <w:t xml:space="preserve"> </w:t>
      </w:r>
      <w:r w:rsidRPr="00764F90">
        <w:rPr>
          <w:rFonts w:hint="cs"/>
          <w:rtl/>
          <w:lang w:bidi="fa-IR"/>
        </w:rPr>
        <w:t>در</w:t>
      </w:r>
      <w:r w:rsidRPr="00764F90">
        <w:rPr>
          <w:lang w:bidi="fa-IR"/>
        </w:rPr>
        <w:t xml:space="preserve"> </w:t>
      </w:r>
      <w:r w:rsidRPr="00764F90">
        <w:rPr>
          <w:rFonts w:hint="cs"/>
          <w:rtl/>
          <w:lang w:bidi="fa-IR"/>
        </w:rPr>
        <w:t>اين</w:t>
      </w:r>
      <w:r w:rsidRPr="00764F90">
        <w:rPr>
          <w:lang w:bidi="fa-IR"/>
        </w:rPr>
        <w:t xml:space="preserve"> </w:t>
      </w:r>
      <w:r w:rsidRPr="00764F90">
        <w:rPr>
          <w:rFonts w:hint="cs"/>
          <w:rtl/>
          <w:lang w:bidi="fa-IR"/>
        </w:rPr>
        <w:t>حوزه</w:t>
      </w:r>
      <w:r w:rsidRPr="00764F90">
        <w:rPr>
          <w:lang w:bidi="fa-IR"/>
        </w:rPr>
        <w:t xml:space="preserve"> </w:t>
      </w:r>
      <w:r w:rsidRPr="00764F90">
        <w:rPr>
          <w:rFonts w:hint="cs"/>
          <w:rtl/>
          <w:lang w:bidi="fa-IR"/>
        </w:rPr>
        <w:t>چيست؟</w:t>
      </w:r>
      <w:r w:rsidRPr="00764F90">
        <w:rPr>
          <w:lang w:bidi="fa-IR"/>
        </w:rPr>
        <w:t xml:space="preserve"> </w:t>
      </w:r>
      <w:r w:rsidRPr="00764F90">
        <w:rPr>
          <w:rFonts w:hint="cs"/>
          <w:rtl/>
          <w:lang w:bidi="fa-IR"/>
        </w:rPr>
        <w:t>آيا</w:t>
      </w:r>
      <w:r w:rsidRPr="00764F90">
        <w:rPr>
          <w:lang w:bidi="fa-IR"/>
        </w:rPr>
        <w:t xml:space="preserve"> </w:t>
      </w:r>
      <w:r w:rsidRPr="00764F90">
        <w:rPr>
          <w:rFonts w:hint="cs"/>
          <w:rtl/>
          <w:lang w:bidi="fa-IR"/>
        </w:rPr>
        <w:t>اطلاعاتي</w:t>
      </w:r>
      <w:r w:rsidRPr="00764F90">
        <w:rPr>
          <w:lang w:bidi="fa-IR"/>
        </w:rPr>
        <w:t xml:space="preserve"> </w:t>
      </w:r>
      <w:r w:rsidRPr="00764F90">
        <w:rPr>
          <w:rFonts w:hint="cs"/>
          <w:rtl/>
          <w:lang w:bidi="fa-IR"/>
        </w:rPr>
        <w:t>از</w:t>
      </w:r>
      <w:r w:rsidRPr="00764F90">
        <w:rPr>
          <w:lang w:bidi="fa-IR"/>
        </w:rPr>
        <w:t xml:space="preserve"> </w:t>
      </w:r>
      <w:r w:rsidRPr="00764F90">
        <w:rPr>
          <w:rFonts w:hint="cs"/>
          <w:rtl/>
          <w:lang w:bidi="fa-IR"/>
        </w:rPr>
        <w:t>سطوح</w:t>
      </w:r>
      <w:r w:rsidRPr="00764F90">
        <w:rPr>
          <w:lang w:bidi="fa-IR"/>
        </w:rPr>
        <w:t xml:space="preserve"> </w:t>
      </w:r>
      <w:r w:rsidRPr="00764F90">
        <w:rPr>
          <w:rFonts w:hint="cs"/>
          <w:rtl/>
          <w:lang w:bidi="fa-IR"/>
        </w:rPr>
        <w:t>ديگر</w:t>
      </w:r>
      <w:r w:rsidRPr="00764F90">
        <w:rPr>
          <w:lang w:bidi="fa-IR"/>
        </w:rPr>
        <w:t xml:space="preserve"> </w:t>
      </w:r>
      <w:r w:rsidRPr="00764F90">
        <w:rPr>
          <w:rFonts w:hint="cs"/>
          <w:rtl/>
          <w:lang w:bidi="fa-IR"/>
        </w:rPr>
        <w:t>تجريد</w:t>
      </w:r>
      <w:r w:rsidRPr="00764F90">
        <w:rPr>
          <w:lang w:bidi="fa-IR"/>
        </w:rPr>
        <w:t xml:space="preserve"> </w:t>
      </w:r>
      <w:r w:rsidRPr="00764F90">
        <w:rPr>
          <w:rFonts w:hint="cs"/>
          <w:rtl/>
          <w:lang w:bidi="fa-IR"/>
        </w:rPr>
        <w:t>نيز</w:t>
      </w:r>
      <w:r w:rsidRPr="00764F90">
        <w:rPr>
          <w:lang w:bidi="fa-IR"/>
        </w:rPr>
        <w:t xml:space="preserve"> </w:t>
      </w:r>
      <w:r w:rsidRPr="00764F90">
        <w:rPr>
          <w:rFonts w:hint="cs"/>
          <w:rtl/>
          <w:lang w:bidi="fa-IR"/>
        </w:rPr>
        <w:t>در</w:t>
      </w:r>
      <w:r w:rsidRPr="00764F90">
        <w:rPr>
          <w:lang w:bidi="fa-IR"/>
        </w:rPr>
        <w:t xml:space="preserve"> </w:t>
      </w:r>
      <w:r w:rsidRPr="00764F90">
        <w:rPr>
          <w:rFonts w:hint="cs"/>
          <w:rtl/>
          <w:lang w:bidi="fa-IR"/>
        </w:rPr>
        <w:t>اين</w:t>
      </w:r>
      <w:r w:rsidRPr="00764F90">
        <w:rPr>
          <w:lang w:bidi="fa-IR"/>
        </w:rPr>
        <w:t xml:space="preserve"> </w:t>
      </w:r>
      <w:r w:rsidRPr="00764F90">
        <w:rPr>
          <w:rFonts w:hint="cs"/>
          <w:rtl/>
          <w:lang w:bidi="fa-IR"/>
        </w:rPr>
        <w:t>تكنيك</w:t>
      </w:r>
      <w:r>
        <w:rPr>
          <w:rtl/>
          <w:lang w:bidi="fa-IR"/>
        </w:rPr>
        <w:softHyphen/>
      </w:r>
      <w:r w:rsidRPr="00764F90">
        <w:rPr>
          <w:rFonts w:hint="cs"/>
          <w:rtl/>
          <w:lang w:bidi="fa-IR"/>
        </w:rPr>
        <w:t>ها</w:t>
      </w:r>
      <w:r w:rsidRPr="00764F90">
        <w:rPr>
          <w:lang w:bidi="fa-IR"/>
        </w:rPr>
        <w:t xml:space="preserve"> </w:t>
      </w:r>
      <w:r w:rsidRPr="00764F90">
        <w:rPr>
          <w:rFonts w:hint="cs"/>
          <w:rtl/>
          <w:lang w:bidi="fa-IR"/>
        </w:rPr>
        <w:t>استفاده</w:t>
      </w:r>
      <w:r w:rsidRPr="00764F90">
        <w:rPr>
          <w:lang w:bidi="fa-IR"/>
        </w:rPr>
        <w:t xml:space="preserve"> </w:t>
      </w:r>
      <w:r w:rsidRPr="00764F90">
        <w:rPr>
          <w:rFonts w:hint="cs"/>
          <w:rtl/>
          <w:lang w:bidi="fa-IR"/>
        </w:rPr>
        <w:t>شده</w:t>
      </w:r>
      <w:r w:rsidRPr="00764F90">
        <w:rPr>
          <w:lang w:bidi="fa-IR"/>
        </w:rPr>
        <w:t xml:space="preserve"> </w:t>
      </w:r>
      <w:r w:rsidRPr="00764F90">
        <w:rPr>
          <w:rFonts w:hint="cs"/>
          <w:rtl/>
          <w:lang w:bidi="fa-IR"/>
        </w:rPr>
        <w:t>است؟</w:t>
      </w:r>
    </w:p>
    <w:p w14:paraId="7542280A" w14:textId="77777777" w:rsidR="00764F90" w:rsidRDefault="00764F90" w:rsidP="00A738CE">
      <w:pPr>
        <w:rPr>
          <w:rFonts w:ascii="BNazanin" w:cs="BNazanin"/>
          <w:sz w:val="28"/>
          <w:rtl/>
        </w:rPr>
      </w:pPr>
      <w:r>
        <w:rPr>
          <w:rFonts w:hint="cs"/>
          <w:rtl/>
          <w:lang w:bidi="fa-IR"/>
        </w:rPr>
        <w:t xml:space="preserve">جواب: پاسخ این قسمت در </w:t>
      </w:r>
      <w:r w:rsidR="00A738CE">
        <w:rPr>
          <w:rFonts w:hint="cs"/>
          <w:rtl/>
          <w:lang w:bidi="fa-IR"/>
        </w:rPr>
        <w:t>بخش</w:t>
      </w:r>
      <w:r w:rsidR="00A738CE">
        <w:rPr>
          <w:lang w:bidi="fa-IR"/>
        </w:rPr>
        <w:t xml:space="preserve"> </w:t>
      </w:r>
      <w:r w:rsidR="00A738CE">
        <w:rPr>
          <w:rFonts w:hint="cs"/>
          <w:rtl/>
          <w:lang w:bidi="fa-IR"/>
        </w:rPr>
        <w:t>4-2 به طور کامل آورده شده</w:t>
      </w:r>
      <w:r w:rsidR="00A738CE">
        <w:rPr>
          <w:rtl/>
          <w:lang w:bidi="fa-IR"/>
        </w:rPr>
        <w:softHyphen/>
      </w:r>
      <w:r w:rsidR="00A738CE">
        <w:rPr>
          <w:rFonts w:hint="cs"/>
          <w:rtl/>
          <w:lang w:bidi="fa-IR"/>
        </w:rPr>
        <w:t>است.</w:t>
      </w:r>
    </w:p>
    <w:p w14:paraId="0607090A" w14:textId="77777777" w:rsidR="00764F90" w:rsidRDefault="00764F90" w:rsidP="00764F90">
      <w:pPr>
        <w:autoSpaceDE w:val="0"/>
        <w:autoSpaceDN w:val="0"/>
        <w:adjustRightInd w:val="0"/>
        <w:spacing w:before="0" w:line="240" w:lineRule="auto"/>
        <w:jc w:val="left"/>
        <w:rPr>
          <w:rtl/>
          <w:lang w:bidi="fa-IR"/>
        </w:rPr>
      </w:pPr>
    </w:p>
    <w:p w14:paraId="56F26C6B" w14:textId="77777777" w:rsidR="00764F90" w:rsidRDefault="00764F90" w:rsidP="00764F90">
      <w:pPr>
        <w:autoSpaceDE w:val="0"/>
        <w:autoSpaceDN w:val="0"/>
        <w:adjustRightInd w:val="0"/>
        <w:spacing w:before="0" w:line="240" w:lineRule="auto"/>
        <w:jc w:val="left"/>
        <w:rPr>
          <w:rtl/>
          <w:lang w:bidi="fa-IR"/>
        </w:rPr>
      </w:pPr>
      <w:r>
        <w:rPr>
          <w:rFonts w:hint="cs"/>
          <w:rtl/>
          <w:lang w:bidi="fa-IR"/>
        </w:rPr>
        <w:t xml:space="preserve">سوال: </w:t>
      </w:r>
      <w:r w:rsidRPr="00764F90">
        <w:rPr>
          <w:rFonts w:hint="cs"/>
          <w:rtl/>
          <w:lang w:bidi="fa-IR"/>
        </w:rPr>
        <w:t>مهمترين</w:t>
      </w:r>
      <w:r w:rsidRPr="00764F90">
        <w:rPr>
          <w:lang w:bidi="fa-IR"/>
        </w:rPr>
        <w:t xml:space="preserve"> </w:t>
      </w:r>
      <w:r w:rsidRPr="00764F90">
        <w:rPr>
          <w:rFonts w:hint="cs"/>
          <w:rtl/>
          <w:lang w:bidi="fa-IR"/>
        </w:rPr>
        <w:t>و</w:t>
      </w:r>
      <w:r w:rsidRPr="00764F90">
        <w:rPr>
          <w:lang w:bidi="fa-IR"/>
        </w:rPr>
        <w:t xml:space="preserve"> </w:t>
      </w:r>
      <w:r w:rsidRPr="00764F90">
        <w:rPr>
          <w:rFonts w:hint="cs"/>
          <w:rtl/>
          <w:lang w:bidi="fa-IR"/>
        </w:rPr>
        <w:t>باارزشترين</w:t>
      </w:r>
      <w:r w:rsidRPr="00764F90">
        <w:rPr>
          <w:lang w:bidi="fa-IR"/>
        </w:rPr>
        <w:t xml:space="preserve"> </w:t>
      </w:r>
      <w:r w:rsidRPr="00764F90">
        <w:rPr>
          <w:rFonts w:hint="cs"/>
          <w:rtl/>
          <w:lang w:bidi="fa-IR"/>
        </w:rPr>
        <w:t>مقاله</w:t>
      </w:r>
      <w:r w:rsidRPr="00764F90">
        <w:rPr>
          <w:lang w:bidi="fa-IR"/>
        </w:rPr>
        <w:t xml:space="preserve"> </w:t>
      </w:r>
      <w:r w:rsidRPr="00764F90">
        <w:rPr>
          <w:rFonts w:hint="cs"/>
          <w:rtl/>
          <w:lang w:bidi="fa-IR"/>
        </w:rPr>
        <w:t>از</w:t>
      </w:r>
      <w:r w:rsidRPr="00764F90">
        <w:rPr>
          <w:lang w:bidi="fa-IR"/>
        </w:rPr>
        <w:t xml:space="preserve"> </w:t>
      </w:r>
      <w:r w:rsidRPr="00764F90">
        <w:rPr>
          <w:rFonts w:hint="cs"/>
          <w:rtl/>
          <w:lang w:bidi="fa-IR"/>
        </w:rPr>
        <w:t>بين</w:t>
      </w:r>
      <w:r w:rsidRPr="00764F90">
        <w:rPr>
          <w:lang w:bidi="fa-IR"/>
        </w:rPr>
        <w:t xml:space="preserve"> </w:t>
      </w:r>
      <w:r w:rsidRPr="00764F90">
        <w:rPr>
          <w:rFonts w:hint="cs"/>
          <w:rtl/>
          <w:lang w:bidi="fa-IR"/>
        </w:rPr>
        <w:t>مقالات</w:t>
      </w:r>
      <w:r w:rsidRPr="00764F90">
        <w:rPr>
          <w:lang w:bidi="fa-IR"/>
        </w:rPr>
        <w:t xml:space="preserve"> </w:t>
      </w:r>
      <w:r w:rsidRPr="00764F90">
        <w:rPr>
          <w:rFonts w:hint="cs"/>
          <w:rtl/>
          <w:lang w:bidi="fa-IR"/>
        </w:rPr>
        <w:t>مرور</w:t>
      </w:r>
      <w:r w:rsidRPr="00764F90">
        <w:rPr>
          <w:lang w:bidi="fa-IR"/>
        </w:rPr>
        <w:t xml:space="preserve"> </w:t>
      </w:r>
      <w:r w:rsidRPr="00764F90">
        <w:rPr>
          <w:rFonts w:hint="cs"/>
          <w:rtl/>
          <w:lang w:bidi="fa-IR"/>
        </w:rPr>
        <w:t>شده</w:t>
      </w:r>
      <w:r w:rsidRPr="00764F90">
        <w:rPr>
          <w:lang w:bidi="fa-IR"/>
        </w:rPr>
        <w:t xml:space="preserve"> </w:t>
      </w:r>
      <w:r w:rsidRPr="00764F90">
        <w:rPr>
          <w:rFonts w:hint="cs"/>
          <w:rtl/>
          <w:lang w:bidi="fa-IR"/>
        </w:rPr>
        <w:t>از</w:t>
      </w:r>
      <w:r w:rsidRPr="00764F90">
        <w:rPr>
          <w:lang w:bidi="fa-IR"/>
        </w:rPr>
        <w:t xml:space="preserve"> </w:t>
      </w:r>
      <w:r w:rsidRPr="00764F90">
        <w:rPr>
          <w:rFonts w:hint="cs"/>
          <w:rtl/>
          <w:lang w:bidi="fa-IR"/>
        </w:rPr>
        <w:t>نظر</w:t>
      </w:r>
      <w:r w:rsidRPr="00764F90">
        <w:rPr>
          <w:lang w:bidi="fa-IR"/>
        </w:rPr>
        <w:t xml:space="preserve"> </w:t>
      </w:r>
      <w:r w:rsidRPr="00764F90">
        <w:rPr>
          <w:rFonts w:hint="cs"/>
          <w:rtl/>
          <w:lang w:bidi="fa-IR"/>
        </w:rPr>
        <w:t>شما</w:t>
      </w:r>
      <w:r w:rsidRPr="00764F90">
        <w:rPr>
          <w:lang w:bidi="fa-IR"/>
        </w:rPr>
        <w:t xml:space="preserve"> </w:t>
      </w:r>
      <w:r w:rsidRPr="00764F90">
        <w:rPr>
          <w:rFonts w:hint="cs"/>
          <w:rtl/>
          <w:lang w:bidi="fa-IR"/>
        </w:rPr>
        <w:t>كدام</w:t>
      </w:r>
      <w:r w:rsidRPr="00764F90">
        <w:rPr>
          <w:lang w:bidi="fa-IR"/>
        </w:rPr>
        <w:t xml:space="preserve"> </w:t>
      </w:r>
      <w:r w:rsidRPr="00764F90">
        <w:rPr>
          <w:rFonts w:hint="cs"/>
          <w:rtl/>
          <w:lang w:bidi="fa-IR"/>
        </w:rPr>
        <w:t>است؟</w:t>
      </w:r>
    </w:p>
    <w:p w14:paraId="2D363005" w14:textId="77777777" w:rsidR="00764F90" w:rsidRDefault="00764F90" w:rsidP="00A738CE">
      <w:pPr>
        <w:autoSpaceDE w:val="0"/>
        <w:autoSpaceDN w:val="0"/>
        <w:adjustRightInd w:val="0"/>
        <w:spacing w:before="0" w:line="240" w:lineRule="auto"/>
        <w:jc w:val="left"/>
        <w:rPr>
          <w:rtl/>
          <w:lang w:bidi="fa-IR"/>
        </w:rPr>
      </w:pPr>
      <w:r>
        <w:rPr>
          <w:rFonts w:hint="cs"/>
          <w:rtl/>
          <w:lang w:bidi="fa-IR"/>
        </w:rPr>
        <w:t xml:space="preserve">جواب: پاسخ این قسمت در </w:t>
      </w:r>
      <w:r w:rsidR="00A738CE">
        <w:rPr>
          <w:rFonts w:hint="cs"/>
          <w:rtl/>
          <w:lang w:bidi="fa-IR"/>
        </w:rPr>
        <w:t>فصل سوم به طور کامل شرح داده</w:t>
      </w:r>
      <w:r w:rsidR="00A738CE">
        <w:rPr>
          <w:rtl/>
          <w:lang w:bidi="fa-IR"/>
        </w:rPr>
        <w:softHyphen/>
      </w:r>
      <w:r w:rsidR="00A738CE">
        <w:rPr>
          <w:rFonts w:hint="cs"/>
          <w:rtl/>
          <w:lang w:bidi="fa-IR"/>
        </w:rPr>
        <w:t>شده</w:t>
      </w:r>
      <w:r w:rsidR="00A738CE">
        <w:rPr>
          <w:rtl/>
          <w:lang w:bidi="fa-IR"/>
        </w:rPr>
        <w:softHyphen/>
      </w:r>
      <w:r w:rsidR="00A738CE">
        <w:rPr>
          <w:rFonts w:hint="cs"/>
          <w:rtl/>
          <w:lang w:bidi="fa-IR"/>
        </w:rPr>
        <w:t>است.</w:t>
      </w:r>
    </w:p>
    <w:p w14:paraId="12DCFFEB" w14:textId="77777777" w:rsidR="003F5772" w:rsidRDefault="003F5772" w:rsidP="003F5772">
      <w:pPr>
        <w:rPr>
          <w:rtl/>
          <w:lang w:bidi="fa-IR"/>
        </w:rPr>
      </w:pPr>
    </w:p>
    <w:p w14:paraId="43529484" w14:textId="77777777" w:rsidR="003F5772" w:rsidRDefault="003F5772" w:rsidP="003F5772">
      <w:pPr>
        <w:rPr>
          <w:rtl/>
          <w:lang w:bidi="fa-IR"/>
        </w:rPr>
      </w:pPr>
    </w:p>
    <w:p w14:paraId="521863FE" w14:textId="77777777" w:rsidR="00E31348" w:rsidRDefault="000048BE" w:rsidP="00A9275D">
      <w:pPr>
        <w:rPr>
          <w:rtl/>
        </w:rPr>
      </w:pPr>
      <w:r>
        <w:rPr>
          <w:rFonts w:hint="cs"/>
          <w:rtl/>
        </w:rPr>
        <w:t xml:space="preserve"> </w:t>
      </w:r>
    </w:p>
    <w:p w14:paraId="0CC0F186" w14:textId="77777777" w:rsidR="00D24B74" w:rsidRPr="00D05702" w:rsidRDefault="00D24B74" w:rsidP="00DB7C7E">
      <w:pPr>
        <w:rPr>
          <w:rtl/>
        </w:rPr>
        <w:sectPr w:rsidR="00D24B74" w:rsidRPr="00D05702" w:rsidSect="00275757">
          <w:headerReference w:type="default" r:id="rId34"/>
          <w:footnotePr>
            <w:numRestart w:val="eachPage"/>
          </w:footnotePr>
          <w:pgSz w:w="11906" w:h="16838" w:code="9"/>
          <w:pgMar w:top="1729" w:right="1729" w:bottom="1729" w:left="1440" w:header="720" w:footer="720" w:gutter="0"/>
          <w:cols w:space="720"/>
          <w:titlePg/>
          <w:bidi/>
          <w:rtlGutter/>
          <w:docGrid w:linePitch="360"/>
        </w:sectPr>
      </w:pPr>
    </w:p>
    <w:p w14:paraId="60FE6AE2" w14:textId="77777777" w:rsidR="00F92A99" w:rsidRDefault="00F91477" w:rsidP="00740DB3">
      <w:pPr>
        <w:pStyle w:val="Heading1"/>
        <w:rPr>
          <w:rtl/>
        </w:rPr>
      </w:pPr>
      <w:bookmarkStart w:id="43" w:name="_Toc115553031"/>
      <w:bookmarkStart w:id="44" w:name="_Toc118681176"/>
      <w:bookmarkStart w:id="45" w:name="_Toc102151072"/>
      <w:r w:rsidRPr="00A92AFB">
        <w:rPr>
          <w:rFonts w:hint="cs"/>
          <w:rtl/>
        </w:rPr>
        <w:lastRenderedPageBreak/>
        <w:t xml:space="preserve">منابع و </w:t>
      </w:r>
      <w:r w:rsidR="006D780F" w:rsidRPr="00A92AFB">
        <w:rPr>
          <w:rFonts w:hint="cs"/>
          <w:rtl/>
        </w:rPr>
        <w:t>مراجع</w:t>
      </w:r>
      <w:bookmarkEnd w:id="43"/>
      <w:bookmarkEnd w:id="44"/>
      <w:bookmarkEnd w:id="45"/>
    </w:p>
    <w:p w14:paraId="1B574BB3" w14:textId="77777777" w:rsidR="00AE5E55" w:rsidRPr="00C35529" w:rsidRDefault="009D03BF" w:rsidP="00C35529">
      <w:pPr>
        <w:autoSpaceDE w:val="0"/>
        <w:autoSpaceDN w:val="0"/>
        <w:bidi w:val="0"/>
        <w:adjustRightInd w:val="0"/>
        <w:spacing w:before="0" w:line="240" w:lineRule="auto"/>
        <w:jc w:val="left"/>
        <w:rPr>
          <w:rFonts w:ascii="TimesNewRomanPSMT" w:hAnsi="TimesNewRomanPSMT" w:cs="TimesNewRomanPSMT"/>
          <w:noProof/>
          <w:szCs w:val="24"/>
        </w:rPr>
      </w:pPr>
      <w:r w:rsidRPr="00AB6381">
        <w:rPr>
          <w:rFonts w:ascii="TimesNewRomanPSMT" w:hAnsi="TimesNewRomanPSMT" w:cs="TimesNewRomanPSMT"/>
          <w:noProof/>
          <w:szCs w:val="24"/>
        </w:rPr>
        <w:t>[1]</w:t>
      </w:r>
      <w:r w:rsidRPr="00AB6381">
        <w:rPr>
          <w:rFonts w:ascii="TimesNewRomanPSMT" w:hAnsi="TimesNewRomanPSMT" w:cs="TimesNewRomanPSMT"/>
          <w:noProof/>
          <w:szCs w:val="24"/>
        </w:rPr>
        <w:tab/>
      </w:r>
      <w:r w:rsidR="009070A8" w:rsidRPr="009070A8">
        <w:rPr>
          <w:rFonts w:ascii="TimesNewRomanPSMT" w:hAnsi="TimesNewRomanPSMT" w:cs="TimesNewRomanPSMT"/>
          <w:noProof/>
          <w:szCs w:val="24"/>
        </w:rPr>
        <w:t>S. Mittal, “A Survey Of Techniques for Approximate Computing”, 20</w:t>
      </w:r>
      <w:r w:rsidR="009070A8" w:rsidRPr="00182307">
        <w:rPr>
          <w:rFonts w:ascii="Calibri" w:hAnsi="Calibri" w:cs="TimesNewRomanPSMT"/>
          <w:noProof/>
          <w:szCs w:val="24"/>
        </w:rPr>
        <w:t>15</w:t>
      </w:r>
      <w:r w:rsidR="009070A8" w:rsidRPr="009070A8">
        <w:rPr>
          <w:rFonts w:ascii="TimesNewRomanPSMT" w:hAnsi="TimesNewRomanPSMT" w:cs="TimesNewRomanPSMT"/>
          <w:noProof/>
          <w:szCs w:val="24"/>
        </w:rPr>
        <w:t xml:space="preserve">. </w:t>
      </w:r>
      <w:r w:rsidR="009070A8">
        <w:rPr>
          <w:rFonts w:ascii="TimesNewRomanPSMT" w:hAnsi="TimesNewRomanPSMT" w:cs="TimesNewRomanPSMT"/>
          <w:noProof/>
          <w:szCs w:val="24"/>
        </w:rPr>
        <w:t>ACM Comput. Survey.</w:t>
      </w:r>
    </w:p>
    <w:p w14:paraId="7EFFE592" w14:textId="77777777" w:rsidR="006969C0" w:rsidRPr="00EC0772" w:rsidRDefault="003F5772" w:rsidP="005B71B0">
      <w:pPr>
        <w:autoSpaceDE w:val="0"/>
        <w:autoSpaceDN w:val="0"/>
        <w:bidi w:val="0"/>
        <w:adjustRightInd w:val="0"/>
        <w:spacing w:before="0" w:line="240" w:lineRule="auto"/>
        <w:jc w:val="left"/>
        <w:rPr>
          <w:rFonts w:ascii="TimesNewRomanPSMT" w:hAnsi="TimesNewRomanPSMT" w:cs="TimesNewRomanPSMT"/>
          <w:noProof/>
          <w:szCs w:val="24"/>
        </w:rPr>
      </w:pPr>
      <w:r>
        <w:rPr>
          <w:rFonts w:ascii="TimesNewRomanPSMT" w:cs="TimesNewRomanPSMT"/>
          <w:szCs w:val="26"/>
        </w:rPr>
        <w:t>[2]</w:t>
      </w:r>
      <w:r>
        <w:rPr>
          <w:rFonts w:ascii="TimesNewRomanPSMT" w:cs="TimesNewRomanPSMT"/>
          <w:szCs w:val="26"/>
        </w:rPr>
        <w:tab/>
      </w:r>
      <w:r w:rsidR="005B71B0" w:rsidRPr="005B71B0">
        <w:rPr>
          <w:rFonts w:ascii="TimesNewRomanPSMT" w:hAnsi="TimesNewRomanPSMT" w:cs="TimesNewRomanPSMT"/>
          <w:noProof/>
          <w:szCs w:val="24"/>
        </w:rPr>
        <w:t>Hadi Esmaeilzadeh, Adrian Sampson, Luis Ceze, and Doug Burger. 2012. Neural acceleration for general</w:t>
      </w:r>
      <w:r w:rsidR="00632DEE">
        <w:rPr>
          <w:rFonts w:ascii="TimesNewRomanPSMT" w:hAnsi="TimesNewRomanPSMT" w:cs="TimesNewRomanPSMT"/>
          <w:noProof/>
          <w:szCs w:val="24"/>
        </w:rPr>
        <w:t xml:space="preserve"> </w:t>
      </w:r>
      <w:r w:rsidR="005B71B0" w:rsidRPr="005B71B0">
        <w:rPr>
          <w:rFonts w:ascii="TimesNewRomanPSMT" w:hAnsi="TimesNewRomanPSMT" w:cs="TimesNewRomanPSMT"/>
          <w:noProof/>
          <w:szCs w:val="24"/>
        </w:rPr>
        <w:t>purpose</w:t>
      </w:r>
      <w:r w:rsidR="005B71B0">
        <w:rPr>
          <w:rFonts w:ascii="TimesNewRomanPSMT" w:hAnsi="TimesNewRomanPSMT" w:cs="TimesNewRomanPSMT"/>
          <w:noProof/>
          <w:szCs w:val="24"/>
        </w:rPr>
        <w:t xml:space="preserve"> </w:t>
      </w:r>
      <w:r w:rsidR="005B71B0" w:rsidRPr="005B71B0">
        <w:rPr>
          <w:rFonts w:ascii="TimesNewRomanPSMT" w:hAnsi="TimesNewRomanPSMT" w:cs="TimesNewRomanPSMT"/>
          <w:noProof/>
          <w:szCs w:val="24"/>
        </w:rPr>
        <w:t xml:space="preserve">approximate programs. In </w:t>
      </w:r>
      <w:r w:rsidR="005B71B0">
        <w:rPr>
          <w:rFonts w:ascii="TimesNewRomanPSMT" w:hAnsi="TimesNewRomanPSMT" w:cs="TimesNewRomanPSMT"/>
          <w:noProof/>
          <w:szCs w:val="24"/>
        </w:rPr>
        <w:t xml:space="preserve">IEEE/ACM </w:t>
      </w:r>
      <w:r w:rsidR="005B71B0" w:rsidRPr="005B71B0">
        <w:rPr>
          <w:rFonts w:ascii="TimesNewRomanPSMT" w:hAnsi="TimesNewRomanPSMT" w:cs="TimesNewRomanPSMT"/>
          <w:noProof/>
          <w:szCs w:val="24"/>
        </w:rPr>
        <w:t>International Symposium on Microarchitecture. 449–460.</w:t>
      </w:r>
    </w:p>
    <w:p w14:paraId="3A17002F" w14:textId="77777777" w:rsidR="006969C0" w:rsidRDefault="006969C0" w:rsidP="00904024">
      <w:pPr>
        <w:bidi w:val="0"/>
        <w:jc w:val="left"/>
        <w:rPr>
          <w:rFonts w:ascii="TimesNewRomanPSMT" w:cs="TimesNewRomanPSMT"/>
          <w:szCs w:val="26"/>
          <w:rtl/>
        </w:rPr>
      </w:pPr>
    </w:p>
    <w:p w14:paraId="1F6EE584" w14:textId="77777777" w:rsidR="00637B8F" w:rsidRDefault="00637B8F" w:rsidP="00904024">
      <w:pPr>
        <w:bidi w:val="0"/>
      </w:pPr>
    </w:p>
    <w:p w14:paraId="7C67B5A4" w14:textId="77777777" w:rsidR="00637B8F" w:rsidRPr="00D05702" w:rsidRDefault="00637B8F" w:rsidP="00637B8F">
      <w:pPr>
        <w:bidi w:val="0"/>
        <w:jc w:val="left"/>
        <w:rPr>
          <w:rtl/>
        </w:rPr>
        <w:sectPr w:rsidR="00637B8F" w:rsidRPr="00D05702" w:rsidSect="00A1797B">
          <w:headerReference w:type="default" r:id="rId35"/>
          <w:pgSz w:w="11906" w:h="16838" w:code="9"/>
          <w:pgMar w:top="1729" w:right="1729" w:bottom="1729" w:left="1440" w:header="720" w:footer="720" w:gutter="0"/>
          <w:cols w:space="720"/>
          <w:bidi/>
          <w:rtlGutter/>
          <w:docGrid w:linePitch="360"/>
        </w:sectPr>
      </w:pPr>
    </w:p>
    <w:p w14:paraId="31B059BA" w14:textId="77777777" w:rsidR="00862A85" w:rsidRDefault="00862A85" w:rsidP="00862A85">
      <w:pPr>
        <w:pStyle w:val="Style1"/>
        <w:jc w:val="center"/>
        <w:rPr>
          <w:b/>
          <w:bCs w:val="0"/>
          <w:sz w:val="38"/>
          <w:szCs w:val="38"/>
          <w:rtl/>
        </w:rPr>
      </w:pPr>
    </w:p>
    <w:p w14:paraId="556F05DE" w14:textId="77777777" w:rsidR="00564C33" w:rsidRPr="00A92AFB" w:rsidRDefault="00564C33" w:rsidP="00862A85">
      <w:pPr>
        <w:pStyle w:val="Style1"/>
        <w:jc w:val="center"/>
        <w:rPr>
          <w:b/>
          <w:bCs w:val="0"/>
          <w:sz w:val="34"/>
          <w:szCs w:val="34"/>
        </w:rPr>
      </w:pPr>
      <w:r w:rsidRPr="00A92AFB">
        <w:rPr>
          <w:b/>
          <w:bCs w:val="0"/>
          <w:sz w:val="36"/>
          <w:szCs w:val="36"/>
        </w:rPr>
        <w:t>Abstract</w:t>
      </w:r>
    </w:p>
    <w:p w14:paraId="1F40F290" w14:textId="77777777" w:rsidR="00075789" w:rsidRDefault="00395B2C" w:rsidP="00564C33">
      <w:pPr>
        <w:pStyle w:val="Style1"/>
        <w:rPr>
          <w:rtl/>
        </w:rPr>
      </w:pPr>
      <w:r>
        <w:t xml:space="preserve">           </w:t>
      </w:r>
    </w:p>
    <w:p w14:paraId="19A63AC8" w14:textId="77777777" w:rsidR="00862A85" w:rsidRPr="00862A85" w:rsidRDefault="00862A85" w:rsidP="00862A85"/>
    <w:p w14:paraId="1929D48A" w14:textId="77777777" w:rsidR="005C57B3" w:rsidRPr="009070A8" w:rsidRDefault="009070A8" w:rsidP="00C35529">
      <w:pPr>
        <w:autoSpaceDE w:val="0"/>
        <w:autoSpaceDN w:val="0"/>
        <w:bidi w:val="0"/>
        <w:adjustRightInd w:val="0"/>
        <w:spacing w:before="0" w:line="240" w:lineRule="auto"/>
        <w:jc w:val="both"/>
        <w:rPr>
          <w:rFonts w:cs="Times New Roman"/>
          <w:bCs/>
          <w:szCs w:val="32"/>
        </w:rPr>
      </w:pPr>
      <w:r w:rsidRPr="009070A8">
        <w:rPr>
          <w:rFonts w:cs="Times New Roman"/>
          <w:bCs/>
          <w:szCs w:val="32"/>
        </w:rPr>
        <w:t>Approximate computing trades off computation q</w:t>
      </w:r>
      <w:r>
        <w:rPr>
          <w:rFonts w:cs="Times New Roman"/>
          <w:bCs/>
          <w:szCs w:val="32"/>
        </w:rPr>
        <w:t xml:space="preserve">uality with the effort expended </w:t>
      </w:r>
      <w:r w:rsidRPr="009070A8">
        <w:rPr>
          <w:rFonts w:cs="Times New Roman"/>
          <w:bCs/>
          <w:szCs w:val="32"/>
        </w:rPr>
        <w:t>and as rising performance</w:t>
      </w:r>
      <w:r>
        <w:rPr>
          <w:rFonts w:cs="Times New Roman"/>
          <w:bCs/>
          <w:szCs w:val="32"/>
        </w:rPr>
        <w:t xml:space="preserve"> </w:t>
      </w:r>
      <w:r w:rsidRPr="009070A8">
        <w:rPr>
          <w:rFonts w:cs="Times New Roman"/>
          <w:bCs/>
          <w:szCs w:val="32"/>
        </w:rPr>
        <w:t>demands confront wi</w:t>
      </w:r>
      <w:r>
        <w:rPr>
          <w:rFonts w:cs="Times New Roman"/>
          <w:bCs/>
          <w:szCs w:val="32"/>
        </w:rPr>
        <w:t xml:space="preserve">th plateauing resource budgets, </w:t>
      </w:r>
      <w:r w:rsidRPr="009070A8">
        <w:rPr>
          <w:rFonts w:cs="Times New Roman"/>
          <w:bCs/>
          <w:szCs w:val="32"/>
        </w:rPr>
        <w:t>approximate computing has become, not merely attractive, but even imperative. In this paper, we present a survey of techniques for approximate computing</w:t>
      </w:r>
      <w:r>
        <w:rPr>
          <w:rFonts w:cs="Times New Roman"/>
          <w:bCs/>
          <w:szCs w:val="32"/>
        </w:rPr>
        <w:t xml:space="preserve"> </w:t>
      </w:r>
      <w:r w:rsidRPr="009070A8">
        <w:rPr>
          <w:rFonts w:cs="Times New Roman"/>
          <w:bCs/>
          <w:szCs w:val="32"/>
        </w:rPr>
        <w:t xml:space="preserve">(AC). We discuss strategies for finding </w:t>
      </w:r>
      <w:proofErr w:type="spellStart"/>
      <w:r w:rsidRPr="009070A8">
        <w:rPr>
          <w:rFonts w:cs="Times New Roman"/>
          <w:bCs/>
          <w:szCs w:val="32"/>
        </w:rPr>
        <w:t>approximable</w:t>
      </w:r>
      <w:proofErr w:type="spellEnd"/>
      <w:r w:rsidRPr="009070A8">
        <w:rPr>
          <w:rFonts w:cs="Times New Roman"/>
          <w:bCs/>
          <w:szCs w:val="32"/>
        </w:rPr>
        <w:t xml:space="preserve"> program portions and </w:t>
      </w:r>
      <w:r>
        <w:rPr>
          <w:rFonts w:cs="Times New Roman"/>
          <w:bCs/>
          <w:szCs w:val="32"/>
        </w:rPr>
        <w:t>monitoring output quality, tech</w:t>
      </w:r>
      <w:r w:rsidRPr="009070A8">
        <w:rPr>
          <w:rFonts w:cs="Times New Roman"/>
          <w:bCs/>
          <w:szCs w:val="32"/>
        </w:rPr>
        <w:t>niques for using AC in different processing units</w:t>
      </w:r>
      <w:r>
        <w:rPr>
          <w:rFonts w:cs="Times New Roman"/>
          <w:bCs/>
          <w:szCs w:val="32"/>
        </w:rPr>
        <w:t xml:space="preserve">, processor </w:t>
      </w:r>
      <w:r w:rsidRPr="009070A8">
        <w:rPr>
          <w:rFonts w:cs="Times New Roman"/>
          <w:bCs/>
          <w:szCs w:val="32"/>
        </w:rPr>
        <w:t>components, memory</w:t>
      </w:r>
      <w:r>
        <w:rPr>
          <w:rFonts w:cs="Times New Roman"/>
          <w:bCs/>
          <w:szCs w:val="32"/>
        </w:rPr>
        <w:t xml:space="preserve"> </w:t>
      </w:r>
      <w:r w:rsidRPr="009070A8">
        <w:rPr>
          <w:rFonts w:cs="Times New Roman"/>
          <w:bCs/>
          <w:szCs w:val="32"/>
        </w:rPr>
        <w:t>technologies etc., and pr</w:t>
      </w:r>
      <w:r>
        <w:rPr>
          <w:rFonts w:cs="Times New Roman"/>
          <w:bCs/>
          <w:szCs w:val="32"/>
        </w:rPr>
        <w:t xml:space="preserve">ogramming frameworks for AC. We </w:t>
      </w:r>
      <w:r w:rsidRPr="009070A8">
        <w:rPr>
          <w:rFonts w:cs="Times New Roman"/>
          <w:bCs/>
          <w:szCs w:val="32"/>
        </w:rPr>
        <w:t>classify these techniques based on several key</w:t>
      </w:r>
      <w:r>
        <w:rPr>
          <w:rFonts w:cs="Times New Roman"/>
          <w:bCs/>
          <w:szCs w:val="32"/>
        </w:rPr>
        <w:t xml:space="preserve"> </w:t>
      </w:r>
      <w:r w:rsidRPr="009070A8">
        <w:rPr>
          <w:rFonts w:cs="Times New Roman"/>
          <w:bCs/>
          <w:szCs w:val="32"/>
        </w:rPr>
        <w:t>characteristics to emphasize their similarities and differences. The aim of this paper is to provide insights to</w:t>
      </w:r>
      <w:r>
        <w:rPr>
          <w:rFonts w:cs="Times New Roman"/>
          <w:bCs/>
          <w:szCs w:val="32"/>
        </w:rPr>
        <w:t xml:space="preserve"> </w:t>
      </w:r>
      <w:r w:rsidRPr="009070A8">
        <w:rPr>
          <w:rFonts w:cs="Times New Roman"/>
          <w:bCs/>
          <w:szCs w:val="32"/>
        </w:rPr>
        <w:t>researchers into working of AC techniques and inspire more efforts in this area to make AC the mainstream</w:t>
      </w:r>
      <w:r>
        <w:rPr>
          <w:rFonts w:cs="Times New Roman"/>
          <w:bCs/>
          <w:szCs w:val="32"/>
        </w:rPr>
        <w:t xml:space="preserve"> </w:t>
      </w:r>
      <w:r w:rsidRPr="009070A8">
        <w:rPr>
          <w:rFonts w:cs="Times New Roman"/>
          <w:szCs w:val="32"/>
        </w:rPr>
        <w:t>computing approach in future systems.</w:t>
      </w:r>
    </w:p>
    <w:p w14:paraId="74CB695A" w14:textId="77777777" w:rsidR="00564C33" w:rsidRDefault="00564C33" w:rsidP="00BE30B3">
      <w:pPr>
        <w:pStyle w:val="Style1"/>
        <w:rPr>
          <w:kern w:val="32"/>
          <w:sz w:val="38"/>
          <w:szCs w:val="40"/>
        </w:rPr>
      </w:pPr>
      <w:r>
        <w:t xml:space="preserve"> </w:t>
      </w:r>
    </w:p>
    <w:p w14:paraId="3A959CE1" w14:textId="77777777" w:rsidR="00821AE4" w:rsidRPr="00564C33" w:rsidRDefault="00821AE4" w:rsidP="00564C33">
      <w:pPr>
        <w:pStyle w:val="Style1"/>
      </w:pPr>
    </w:p>
    <w:p w14:paraId="18B02EE5" w14:textId="77777777" w:rsidR="00564C33" w:rsidRDefault="00564C33" w:rsidP="00C35529">
      <w:pPr>
        <w:pStyle w:val="Style1"/>
      </w:pPr>
      <w:r w:rsidRPr="00395B2C">
        <w:rPr>
          <w:b/>
          <w:bCs w:val="0"/>
        </w:rPr>
        <w:t>Key Words</w:t>
      </w:r>
      <w:r w:rsidRPr="00D2100B">
        <w:rPr>
          <w:b/>
          <w:bCs w:val="0"/>
          <w:sz w:val="28"/>
          <w:szCs w:val="34"/>
        </w:rPr>
        <w:t>:</w:t>
      </w:r>
      <w:r w:rsidRPr="00D2100B">
        <w:rPr>
          <w:sz w:val="28"/>
          <w:szCs w:val="34"/>
        </w:rPr>
        <w:t xml:space="preserve"> </w:t>
      </w:r>
      <w:r w:rsidR="00C35529">
        <w:t>A</w:t>
      </w:r>
      <w:r w:rsidR="00C35529" w:rsidRPr="00C35529">
        <w:t xml:space="preserve">pproximate </w:t>
      </w:r>
      <w:r w:rsidR="00C35529">
        <w:t>C</w:t>
      </w:r>
      <w:r w:rsidR="00C35529" w:rsidRPr="00C35529">
        <w:t xml:space="preserve">omputing </w:t>
      </w:r>
      <w:r w:rsidR="00C35529">
        <w:t>T</w:t>
      </w:r>
      <w:r w:rsidR="00C35529" w:rsidRPr="00C35529">
        <w:t>echnique</w:t>
      </w:r>
      <w:r w:rsidR="005E362A">
        <w:t xml:space="preserve">; </w:t>
      </w:r>
      <w:r w:rsidR="00C35529" w:rsidRPr="00C35529">
        <w:t>quality configurability</w:t>
      </w:r>
      <w:r w:rsidR="00C35529">
        <w:t>.</w:t>
      </w:r>
    </w:p>
    <w:p w14:paraId="3A03C1C9" w14:textId="77777777" w:rsidR="007F5ED4" w:rsidRDefault="007F5ED4" w:rsidP="007F5ED4">
      <w:pPr>
        <w:rPr>
          <w:lang w:bidi="fa-IR"/>
        </w:rPr>
      </w:pPr>
    </w:p>
    <w:p w14:paraId="3D2E1782" w14:textId="77777777" w:rsidR="00AF2D97" w:rsidRDefault="00AF2D97" w:rsidP="007F5ED4">
      <w:pPr>
        <w:rPr>
          <w:rtl/>
          <w:lang w:bidi="fa-IR"/>
        </w:rPr>
      </w:pPr>
    </w:p>
    <w:p w14:paraId="2C48A7C0" w14:textId="77777777" w:rsidR="005C57B3" w:rsidRPr="007F5ED4" w:rsidRDefault="005C57B3" w:rsidP="007F5ED4">
      <w:pPr>
        <w:rPr>
          <w:rtl/>
          <w:lang w:bidi="fa-IR"/>
        </w:rPr>
      </w:pPr>
    </w:p>
    <w:p w14:paraId="7A583C33" w14:textId="77777777" w:rsidR="00D647A7" w:rsidRPr="00D647A7" w:rsidRDefault="00D647A7" w:rsidP="00D647A7">
      <w:pPr>
        <w:rPr>
          <w:lang w:bidi="fa-IR"/>
        </w:rPr>
      </w:pPr>
    </w:p>
    <w:p w14:paraId="260A6D5C" w14:textId="77777777" w:rsidR="00832B29" w:rsidRDefault="00832B29" w:rsidP="00D647A7">
      <w:pPr>
        <w:rPr>
          <w:lang w:bidi="fa-IR"/>
        </w:rPr>
        <w:sectPr w:rsidR="00832B29" w:rsidSect="00A1797B">
          <w:headerReference w:type="default" r:id="rId36"/>
          <w:footerReference w:type="default" r:id="rId37"/>
          <w:pgSz w:w="11906" w:h="16838" w:code="9"/>
          <w:pgMar w:top="1729" w:right="1729" w:bottom="1729" w:left="1440" w:header="720" w:footer="720" w:gutter="0"/>
          <w:cols w:space="720"/>
          <w:bidi/>
          <w:rtlGutter/>
          <w:docGrid w:linePitch="360"/>
        </w:sectPr>
      </w:pPr>
    </w:p>
    <w:p w14:paraId="79122D92" w14:textId="2F253A7D" w:rsidR="003A1D06" w:rsidRDefault="00124989" w:rsidP="003A1D06">
      <w:pPr>
        <w:pStyle w:val="Title16"/>
        <w:rPr>
          <w:rtl/>
          <w:lang w:bidi="fa-IR"/>
        </w:rPr>
      </w:pPr>
      <w:r>
        <w:rPr>
          <w:noProof/>
        </w:rPr>
        <w:lastRenderedPageBreak/>
        <w:drawing>
          <wp:inline distT="0" distB="0" distL="0" distR="0" wp14:anchorId="5840C7A9" wp14:editId="0EBACBB3">
            <wp:extent cx="1265555" cy="131826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318260"/>
                    </a:xfrm>
                    <a:prstGeom prst="rect">
                      <a:avLst/>
                    </a:prstGeom>
                    <a:noFill/>
                    <a:ln>
                      <a:noFill/>
                    </a:ln>
                  </pic:spPr>
                </pic:pic>
              </a:graphicData>
            </a:graphic>
          </wp:inline>
        </w:drawing>
      </w:r>
    </w:p>
    <w:p w14:paraId="496B415C" w14:textId="77777777" w:rsidR="003A1D06" w:rsidRPr="00A92AFB" w:rsidRDefault="003F3FAE" w:rsidP="00220E39">
      <w:pPr>
        <w:pStyle w:val="Title16"/>
        <w:bidi w:val="0"/>
        <w:rPr>
          <w:sz w:val="22"/>
          <w:szCs w:val="22"/>
          <w:lang w:bidi="fa-IR"/>
        </w:rPr>
      </w:pPr>
      <w:proofErr w:type="spellStart"/>
      <w:r w:rsidRPr="009C3026">
        <w:rPr>
          <w:sz w:val="32"/>
        </w:rPr>
        <w:t>Amirkabi</w:t>
      </w:r>
      <w:r w:rsidR="00E71A91" w:rsidRPr="009C3026">
        <w:rPr>
          <w:sz w:val="32"/>
        </w:rPr>
        <w:t>r</w:t>
      </w:r>
      <w:proofErr w:type="spellEnd"/>
      <w:r w:rsidR="00BC48CD" w:rsidRPr="009C3026">
        <w:rPr>
          <w:sz w:val="32"/>
        </w:rPr>
        <w:t xml:space="preserve"> University of </w:t>
      </w:r>
      <w:r w:rsidR="00D822A0" w:rsidRPr="009C3026">
        <w:rPr>
          <w:sz w:val="32"/>
        </w:rPr>
        <w:t xml:space="preserve">Technology </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14:paraId="32B7420F" w14:textId="77777777" w:rsidR="007F5ED4" w:rsidRPr="00A92AFB" w:rsidRDefault="007F5ED4" w:rsidP="007F5ED4">
      <w:pPr>
        <w:pStyle w:val="Title16"/>
        <w:bidi w:val="0"/>
        <w:rPr>
          <w:sz w:val="22"/>
          <w:szCs w:val="24"/>
          <w:rtl/>
          <w:lang w:bidi="fa-IR"/>
        </w:rPr>
      </w:pPr>
    </w:p>
    <w:p w14:paraId="3B6E18E9" w14:textId="77777777" w:rsidR="003A1D06" w:rsidRPr="00A92AFB" w:rsidRDefault="00BC48CD" w:rsidP="00AB0180">
      <w:pPr>
        <w:pStyle w:val="Title16"/>
        <w:rPr>
          <w:lang w:bidi="fa-IR"/>
        </w:rPr>
      </w:pPr>
      <w:r w:rsidRPr="00A92AFB">
        <w:t>Department</w:t>
      </w:r>
      <w:r w:rsidR="007B0AFB" w:rsidRPr="00A92AFB">
        <w:t xml:space="preserve"> </w:t>
      </w:r>
      <w:r w:rsidR="00AB0180">
        <w:t>of Computer Engineering and Information Technology</w:t>
      </w:r>
    </w:p>
    <w:p w14:paraId="09BE65DC" w14:textId="77777777" w:rsidR="003A1D06" w:rsidRDefault="003A1D06" w:rsidP="003A1D06">
      <w:pPr>
        <w:pStyle w:val="Title16"/>
        <w:rPr>
          <w:rtl/>
        </w:rPr>
      </w:pPr>
    </w:p>
    <w:p w14:paraId="685659C6" w14:textId="77777777" w:rsidR="00C7734D" w:rsidRDefault="00C7734D" w:rsidP="003A1D06">
      <w:pPr>
        <w:pStyle w:val="Title16"/>
      </w:pPr>
    </w:p>
    <w:p w14:paraId="53BEEB41" w14:textId="77777777" w:rsidR="00C7734D" w:rsidRDefault="00C7734D" w:rsidP="003A1D06">
      <w:pPr>
        <w:pStyle w:val="Title16"/>
        <w:rPr>
          <w:rtl/>
        </w:rPr>
      </w:pPr>
    </w:p>
    <w:p w14:paraId="5E53ECC9" w14:textId="77777777" w:rsidR="00C7734D" w:rsidRDefault="00C7734D" w:rsidP="003A1D06">
      <w:pPr>
        <w:pStyle w:val="Title16"/>
        <w:rPr>
          <w:lang w:bidi="fa-IR"/>
        </w:rPr>
      </w:pPr>
      <w:r>
        <w:t xml:space="preserve">Low Power Design </w:t>
      </w:r>
      <w:r>
        <w:br/>
        <w:t>Final Report</w:t>
      </w:r>
    </w:p>
    <w:p w14:paraId="54AFC27F" w14:textId="77777777" w:rsidR="007F5ED4" w:rsidRDefault="007F5ED4" w:rsidP="003A1D06">
      <w:pPr>
        <w:pStyle w:val="Title16"/>
        <w:rPr>
          <w:lang w:bidi="fa-IR"/>
        </w:rPr>
      </w:pPr>
    </w:p>
    <w:p w14:paraId="75C5560E" w14:textId="77777777" w:rsidR="007B0AFB" w:rsidRDefault="007B0AFB" w:rsidP="003A1D06">
      <w:pPr>
        <w:pStyle w:val="Title16"/>
        <w:rPr>
          <w:lang w:bidi="fa-IR"/>
        </w:rPr>
      </w:pPr>
    </w:p>
    <w:p w14:paraId="2E8341B6" w14:textId="77777777" w:rsidR="00C7734D" w:rsidRPr="002C2107" w:rsidRDefault="00C7734D" w:rsidP="003A1D06">
      <w:pPr>
        <w:pStyle w:val="Title16"/>
        <w:rPr>
          <w:rtl/>
          <w:lang w:bidi="fa-IR"/>
        </w:rPr>
      </w:pPr>
    </w:p>
    <w:p w14:paraId="7C7CA8DF" w14:textId="77777777" w:rsidR="00C7734D" w:rsidRDefault="00C7734D" w:rsidP="00C7734D">
      <w:pPr>
        <w:pStyle w:val="Title18"/>
        <w:rPr>
          <w:sz w:val="38"/>
          <w:szCs w:val="38"/>
          <w:lang w:bidi="fa-IR"/>
        </w:rPr>
      </w:pPr>
      <w:r w:rsidRPr="00C7734D">
        <w:rPr>
          <w:sz w:val="38"/>
          <w:szCs w:val="38"/>
          <w:lang w:bidi="fa-IR"/>
        </w:rPr>
        <w:t xml:space="preserve">A Survey </w:t>
      </w:r>
      <w:proofErr w:type="gramStart"/>
      <w:r w:rsidRPr="00C7734D">
        <w:rPr>
          <w:sz w:val="38"/>
          <w:szCs w:val="38"/>
          <w:lang w:bidi="fa-IR"/>
        </w:rPr>
        <w:t>Of</w:t>
      </w:r>
      <w:proofErr w:type="gramEnd"/>
      <w:r w:rsidRPr="00C7734D">
        <w:rPr>
          <w:sz w:val="38"/>
          <w:szCs w:val="38"/>
          <w:lang w:bidi="fa-IR"/>
        </w:rPr>
        <w:t xml:space="preserve"> Techniques for</w:t>
      </w:r>
    </w:p>
    <w:p w14:paraId="55677756" w14:textId="77777777" w:rsidR="003A1D06" w:rsidRDefault="00C7734D" w:rsidP="00C7734D">
      <w:pPr>
        <w:pStyle w:val="Title18"/>
        <w:rPr>
          <w:rtl/>
          <w:lang w:bidi="fa-IR"/>
        </w:rPr>
      </w:pPr>
      <w:r w:rsidRPr="00C7734D">
        <w:rPr>
          <w:sz w:val="38"/>
          <w:szCs w:val="38"/>
          <w:lang w:bidi="fa-IR"/>
        </w:rPr>
        <w:t>Approximate Computing</w:t>
      </w:r>
    </w:p>
    <w:p w14:paraId="7D59EFB0" w14:textId="77777777" w:rsidR="00063D19" w:rsidRDefault="00063D19" w:rsidP="003A1D06">
      <w:pPr>
        <w:pStyle w:val="Title18"/>
        <w:jc w:val="both"/>
        <w:rPr>
          <w:lang w:bidi="fa-IR"/>
        </w:rPr>
      </w:pPr>
    </w:p>
    <w:p w14:paraId="7E4D1DC8" w14:textId="77777777" w:rsidR="00C7734D" w:rsidRDefault="00C7734D" w:rsidP="003A1D06">
      <w:pPr>
        <w:pStyle w:val="Title18"/>
        <w:jc w:val="both"/>
        <w:rPr>
          <w:lang w:bidi="fa-IR"/>
        </w:rPr>
      </w:pPr>
    </w:p>
    <w:p w14:paraId="6F7C82C1" w14:textId="77777777" w:rsidR="00C7734D" w:rsidRDefault="00C7734D" w:rsidP="003A1D06">
      <w:pPr>
        <w:pStyle w:val="Title18"/>
        <w:jc w:val="both"/>
        <w:rPr>
          <w:lang w:bidi="fa-IR"/>
        </w:rPr>
      </w:pPr>
    </w:p>
    <w:p w14:paraId="16B1251F" w14:textId="77777777" w:rsidR="00C7734D" w:rsidRDefault="00C7734D" w:rsidP="003A1D06">
      <w:pPr>
        <w:pStyle w:val="Title18"/>
        <w:jc w:val="both"/>
        <w:rPr>
          <w:rtl/>
          <w:lang w:bidi="fa-IR"/>
        </w:rPr>
      </w:pPr>
    </w:p>
    <w:p w14:paraId="24E9C53E" w14:textId="77777777" w:rsidR="003A1D06" w:rsidRPr="00A92AFB" w:rsidRDefault="003A1D06" w:rsidP="003A1D06">
      <w:pPr>
        <w:pStyle w:val="Title16"/>
        <w:bidi w:val="0"/>
        <w:rPr>
          <w:szCs w:val="30"/>
          <w:rtl/>
        </w:rPr>
      </w:pPr>
      <w:r w:rsidRPr="00A92AFB">
        <w:rPr>
          <w:szCs w:val="30"/>
        </w:rPr>
        <w:t>By</w:t>
      </w:r>
    </w:p>
    <w:p w14:paraId="3740B118" w14:textId="77777777" w:rsidR="003A1D06" w:rsidRPr="00A92AFB" w:rsidRDefault="00C7734D" w:rsidP="003A1D06">
      <w:pPr>
        <w:pStyle w:val="Title18"/>
        <w:rPr>
          <w:szCs w:val="34"/>
          <w:rtl/>
          <w:lang w:bidi="fa-IR"/>
        </w:rPr>
      </w:pPr>
      <w:proofErr w:type="spellStart"/>
      <w:r>
        <w:rPr>
          <w:szCs w:val="34"/>
        </w:rPr>
        <w:t>Seyed</w:t>
      </w:r>
      <w:proofErr w:type="spellEnd"/>
      <w:r>
        <w:rPr>
          <w:szCs w:val="34"/>
        </w:rPr>
        <w:t xml:space="preserve"> </w:t>
      </w:r>
      <w:proofErr w:type="spellStart"/>
      <w:r>
        <w:rPr>
          <w:szCs w:val="34"/>
        </w:rPr>
        <w:t>Salar</w:t>
      </w:r>
      <w:proofErr w:type="spellEnd"/>
      <w:r>
        <w:rPr>
          <w:szCs w:val="34"/>
        </w:rPr>
        <w:t xml:space="preserve"> Hashemi Taheri</w:t>
      </w:r>
    </w:p>
    <w:p w14:paraId="47D6A9D4" w14:textId="77777777" w:rsidR="003A1D06" w:rsidRDefault="003A1D06" w:rsidP="003A1D06">
      <w:pPr>
        <w:pStyle w:val="Title18"/>
        <w:rPr>
          <w:lang w:bidi="fa-IR"/>
        </w:rPr>
      </w:pPr>
    </w:p>
    <w:p w14:paraId="113E0821" w14:textId="77777777" w:rsidR="00C7734D" w:rsidRDefault="00C7734D" w:rsidP="003A1D06">
      <w:pPr>
        <w:pStyle w:val="Title18"/>
        <w:rPr>
          <w:rtl/>
          <w:lang w:bidi="fa-IR"/>
        </w:rPr>
      </w:pPr>
    </w:p>
    <w:p w14:paraId="13CA92DD" w14:textId="77777777" w:rsidR="00863CF7" w:rsidRDefault="00863CF7" w:rsidP="00863CF7">
      <w:pPr>
        <w:pStyle w:val="Title16"/>
        <w:bidi w:val="0"/>
        <w:jc w:val="both"/>
        <w:rPr>
          <w:sz w:val="28"/>
          <w:szCs w:val="28"/>
        </w:rPr>
      </w:pPr>
    </w:p>
    <w:p w14:paraId="5D70D697" w14:textId="77777777" w:rsidR="00AB0180" w:rsidRDefault="00AB0180" w:rsidP="00AB0180">
      <w:pPr>
        <w:pStyle w:val="Title16"/>
        <w:bidi w:val="0"/>
        <w:jc w:val="both"/>
        <w:rPr>
          <w:sz w:val="28"/>
          <w:szCs w:val="28"/>
        </w:rPr>
      </w:pPr>
    </w:p>
    <w:p w14:paraId="4CE5426F" w14:textId="77777777" w:rsidR="00863CF7" w:rsidRDefault="00863CF7" w:rsidP="00863CF7">
      <w:pPr>
        <w:pStyle w:val="Title16"/>
        <w:bidi w:val="0"/>
        <w:rPr>
          <w:sz w:val="28"/>
          <w:szCs w:val="28"/>
        </w:rPr>
      </w:pPr>
    </w:p>
    <w:p w14:paraId="12328587" w14:textId="77777777" w:rsidR="00063D19" w:rsidRDefault="00063D19" w:rsidP="00063D19">
      <w:pPr>
        <w:pStyle w:val="Title16"/>
        <w:bidi w:val="0"/>
        <w:rPr>
          <w:sz w:val="28"/>
          <w:szCs w:val="28"/>
        </w:rPr>
      </w:pPr>
    </w:p>
    <w:p w14:paraId="3739406B" w14:textId="77777777" w:rsidR="00D647A7" w:rsidRPr="00502783" w:rsidRDefault="003A1D06" w:rsidP="00C7734D">
      <w:pPr>
        <w:pStyle w:val="Title16"/>
        <w:bidi w:val="0"/>
        <w:rPr>
          <w:szCs w:val="30"/>
          <w:lang w:bidi="fa-IR"/>
        </w:rPr>
      </w:pPr>
      <w:r>
        <w:rPr>
          <w:sz w:val="28"/>
          <w:szCs w:val="28"/>
          <w:rtl/>
        </w:rPr>
        <w:br/>
      </w:r>
      <w:r w:rsidR="00C7734D">
        <w:rPr>
          <w:sz w:val="26"/>
          <w:szCs w:val="26"/>
        </w:rPr>
        <w:t>July</w:t>
      </w:r>
      <w:r w:rsidR="00AB0180">
        <w:rPr>
          <w:sz w:val="26"/>
          <w:szCs w:val="26"/>
        </w:rPr>
        <w:t xml:space="preserve"> 201</w:t>
      </w:r>
      <w:r w:rsidR="00C7734D">
        <w:rPr>
          <w:sz w:val="26"/>
          <w:szCs w:val="26"/>
        </w:rPr>
        <w:t>9</w:t>
      </w:r>
    </w:p>
    <w:sectPr w:rsidR="00D647A7" w:rsidRPr="00502783" w:rsidSect="00A1797B">
      <w:headerReference w:type="default" r:id="rId38"/>
      <w:footerReference w:type="default" r:id="rId39"/>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1A4E7" w14:textId="77777777" w:rsidR="008B1693" w:rsidRDefault="008B1693" w:rsidP="00DB7C7E">
      <w:r>
        <w:separator/>
      </w:r>
    </w:p>
  </w:endnote>
  <w:endnote w:type="continuationSeparator" w:id="0">
    <w:p w14:paraId="4A9366A8" w14:textId="77777777" w:rsidR="008B1693" w:rsidRDefault="008B1693"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Titr">
    <w:altName w:val="Times New Roman"/>
    <w:panose1 w:val="00000000000000000000"/>
    <w:charset w:val="B2"/>
    <w:family w:val="auto"/>
    <w:notTrueType/>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Nazanin">
    <w:altName w:val="Times New Roman"/>
    <w:panose1 w:val="00000000000000000000"/>
    <w:charset w:val="B2"/>
    <w:family w:val="auto"/>
    <w:notTrueType/>
    <w:pitch w:val="default"/>
    <w:sig w:usb0="00002001" w:usb1="00000000" w:usb2="00000000" w:usb3="00000000" w:csb0="00000040" w:csb1="00000000"/>
  </w:font>
  <w:font w:name="Adobe Arabic">
    <w:altName w:val="Times New Roman"/>
    <w:charset w:val="00"/>
    <w:family w:val="roman"/>
    <w:pitch w:val="variable"/>
    <w:sig w:usb0="8000202F" w:usb1="8000A04A" w:usb2="00000008" w:usb3="00000000" w:csb0="00000041" w:csb1="00000000"/>
  </w:font>
  <w:font w:name="Roya">
    <w:altName w:val="Courier New"/>
    <w:charset w:val="B2"/>
    <w:family w:val="auto"/>
    <w:pitch w:val="variable"/>
    <w:sig w:usb0="80002003" w:usb1="80002042" w:usb2="00000008" w:usb3="00000000" w:csb0="00000040" w:csb1="00000000"/>
  </w:font>
  <w:font w:name="B Roya">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D30A" w14:textId="77777777" w:rsidR="008B7343" w:rsidRDefault="008B7343"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14:paraId="1F331288" w14:textId="77777777" w:rsidR="008B7343" w:rsidRDefault="008B7343"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D92F" w14:textId="77777777" w:rsidR="008B7343" w:rsidRDefault="008B7343">
    <w:pPr>
      <w:pStyle w:val="Footer"/>
      <w:jc w:val="center"/>
    </w:pPr>
    <w:r>
      <w:fldChar w:fldCharType="begin"/>
    </w:r>
    <w:r>
      <w:instrText xml:space="preserve"> PAGE   \* MERGEFORMAT </w:instrText>
    </w:r>
    <w:r>
      <w:fldChar w:fldCharType="separate"/>
    </w:r>
    <w:r w:rsidR="00441747">
      <w:rPr>
        <w:noProof/>
        <w:rtl/>
      </w:rPr>
      <w:t>29</w:t>
    </w:r>
    <w:r>
      <w:fldChar w:fldCharType="end"/>
    </w:r>
  </w:p>
  <w:p w14:paraId="483FCA19" w14:textId="77777777" w:rsidR="008B7343" w:rsidRDefault="008B7343"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B03A" w14:textId="77777777" w:rsidR="008B7343" w:rsidRDefault="008B7343"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665EC" w14:textId="77777777" w:rsidR="008B7343" w:rsidRDefault="008B7343"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C35A" w14:textId="77777777" w:rsidR="008B1693" w:rsidRDefault="008B1693" w:rsidP="00DB7C7E">
      <w:pPr>
        <w:bidi w:val="0"/>
      </w:pPr>
      <w:r>
        <w:separator/>
      </w:r>
    </w:p>
  </w:footnote>
  <w:footnote w:type="continuationSeparator" w:id="0">
    <w:p w14:paraId="2A117558" w14:textId="77777777" w:rsidR="008B1693" w:rsidRDefault="008B1693" w:rsidP="00DB7C7E">
      <w:r>
        <w:continuationSeparator/>
      </w:r>
    </w:p>
  </w:footnote>
  <w:footnote w:id="1">
    <w:p w14:paraId="6A1A2984" w14:textId="77777777" w:rsidR="00AA75E5" w:rsidRDefault="00AA75E5" w:rsidP="00AA75E5">
      <w:pPr>
        <w:pStyle w:val="FootnoteText"/>
        <w:bidi w:val="0"/>
        <w:ind w:left="0"/>
        <w:rPr>
          <w:lang w:bidi="fa-IR"/>
        </w:rPr>
      </w:pPr>
      <w:r>
        <w:rPr>
          <w:rStyle w:val="FootnoteReference"/>
        </w:rPr>
        <w:footnoteRef/>
      </w:r>
      <w:r>
        <w:rPr>
          <w:rtl/>
        </w:rPr>
        <w:t xml:space="preserve"> </w:t>
      </w:r>
      <w:r>
        <w:rPr>
          <w:lang w:bidi="fa-IR"/>
        </w:rPr>
        <w:t xml:space="preserve">Encoder </w:t>
      </w:r>
    </w:p>
  </w:footnote>
  <w:footnote w:id="2">
    <w:p w14:paraId="08B7A8F7" w14:textId="77777777" w:rsidR="00681EC8" w:rsidRDefault="00681EC8" w:rsidP="00681EC8">
      <w:pPr>
        <w:pStyle w:val="FootnoteText"/>
        <w:bidi w:val="0"/>
        <w:rPr>
          <w:lang w:bidi="fa-IR"/>
        </w:rPr>
      </w:pPr>
      <w:r>
        <w:rPr>
          <w:rStyle w:val="FootnoteReference"/>
        </w:rPr>
        <w:footnoteRef/>
      </w:r>
      <w:r>
        <w:rPr>
          <w:rtl/>
        </w:rPr>
        <w:t xml:space="preserve"> </w:t>
      </w:r>
      <w:r>
        <w:rPr>
          <w:lang w:bidi="fa-IR"/>
        </w:rPr>
        <w:t xml:space="preserve">Autoencoder </w:t>
      </w:r>
    </w:p>
  </w:footnote>
  <w:footnote w:id="3">
    <w:p w14:paraId="08D9B073" w14:textId="77777777" w:rsidR="002F5598" w:rsidRDefault="002F5598" w:rsidP="002F5598">
      <w:pPr>
        <w:pStyle w:val="FootnoteText"/>
        <w:bidi w:val="0"/>
        <w:rPr>
          <w:lang w:bidi="fa-IR"/>
        </w:rPr>
      </w:pPr>
      <w:r>
        <w:rPr>
          <w:rStyle w:val="FootnoteReference"/>
        </w:rPr>
        <w:footnoteRef/>
      </w:r>
      <w:r>
        <w:rPr>
          <w:rtl/>
        </w:rPr>
        <w:t xml:space="preserve"> </w:t>
      </w:r>
      <w:r>
        <w:rPr>
          <w:lang w:bidi="fa-IR"/>
        </w:rPr>
        <w:t>Generative adversarial networks</w:t>
      </w:r>
    </w:p>
  </w:footnote>
  <w:footnote w:id="4">
    <w:p w14:paraId="2252DF68" w14:textId="77777777" w:rsidR="00F109E3" w:rsidRDefault="00F109E3" w:rsidP="00F109E3">
      <w:pPr>
        <w:pStyle w:val="FootnoteText"/>
        <w:bidi w:val="0"/>
        <w:rPr>
          <w:lang w:bidi="fa-IR"/>
        </w:rPr>
      </w:pPr>
      <w:r>
        <w:rPr>
          <w:rStyle w:val="FootnoteReference"/>
        </w:rPr>
        <w:footnoteRef/>
      </w:r>
      <w:r>
        <w:rPr>
          <w:rtl/>
        </w:rPr>
        <w:t xml:space="preserve"> </w:t>
      </w:r>
      <w:r>
        <w:rPr>
          <w:lang w:bidi="fa-IR"/>
        </w:rPr>
        <w:t xml:space="preserve">Joint </w:t>
      </w:r>
    </w:p>
  </w:footnote>
  <w:footnote w:id="5">
    <w:p w14:paraId="60515206" w14:textId="77777777" w:rsidR="004C339D" w:rsidRDefault="004C339D" w:rsidP="004C339D">
      <w:pPr>
        <w:pStyle w:val="FootnoteText"/>
        <w:bidi w:val="0"/>
        <w:rPr>
          <w:lang w:bidi="fa-IR"/>
        </w:rPr>
      </w:pPr>
      <w:r>
        <w:rPr>
          <w:rStyle w:val="FootnoteReference"/>
        </w:rPr>
        <w:footnoteRef/>
      </w:r>
      <w:r>
        <w:rPr>
          <w:rtl/>
        </w:rPr>
        <w:t xml:space="preserve"> </w:t>
      </w:r>
      <w:r>
        <w:rPr>
          <w:lang w:bidi="fa-IR"/>
        </w:rPr>
        <w:t xml:space="preserve">Latent </w:t>
      </w:r>
    </w:p>
  </w:footnote>
  <w:footnote w:id="6">
    <w:p w14:paraId="2AC4A7B1" w14:textId="77777777" w:rsidR="004C339D" w:rsidRDefault="004C339D" w:rsidP="004C339D">
      <w:pPr>
        <w:pStyle w:val="FootnoteText"/>
        <w:bidi w:val="0"/>
        <w:rPr>
          <w:lang w:bidi="fa-IR"/>
        </w:rPr>
      </w:pPr>
      <w:r>
        <w:rPr>
          <w:rStyle w:val="FootnoteReference"/>
        </w:rPr>
        <w:footnoteRef/>
      </w:r>
      <w:r>
        <w:rPr>
          <w:rtl/>
        </w:rPr>
        <w:t xml:space="preserve"> </w:t>
      </w:r>
      <w:r>
        <w:rPr>
          <w:lang w:bidi="fa-IR"/>
        </w:rPr>
        <w:t xml:space="preserve">Tabular </w:t>
      </w:r>
    </w:p>
  </w:footnote>
  <w:footnote w:id="7">
    <w:p w14:paraId="55620046" w14:textId="77777777" w:rsidR="009A5D93" w:rsidRDefault="009A5D93" w:rsidP="009A5D93">
      <w:pPr>
        <w:pStyle w:val="FootnoteText"/>
        <w:bidi w:val="0"/>
        <w:rPr>
          <w:lang w:bidi="fa-IR"/>
        </w:rPr>
      </w:pPr>
      <w:r>
        <w:rPr>
          <w:rStyle w:val="FootnoteReference"/>
        </w:rPr>
        <w:footnoteRef/>
      </w:r>
      <w:r>
        <w:rPr>
          <w:rtl/>
        </w:rPr>
        <w:t xml:space="preserve"> </w:t>
      </w:r>
      <w:r>
        <w:rPr>
          <w:lang w:bidi="fa-IR"/>
        </w:rPr>
        <w:t xml:space="preserve">Street view house number </w:t>
      </w:r>
    </w:p>
  </w:footnote>
  <w:footnote w:id="8">
    <w:p w14:paraId="2BB16881" w14:textId="77777777" w:rsidR="007B39DF" w:rsidRDefault="007B39DF" w:rsidP="007B39DF">
      <w:pPr>
        <w:pStyle w:val="FootnoteText"/>
        <w:bidi w:val="0"/>
        <w:rPr>
          <w:lang w:bidi="fa-IR"/>
        </w:rPr>
      </w:pPr>
      <w:r>
        <w:rPr>
          <w:rStyle w:val="FootnoteReference"/>
        </w:rPr>
        <w:footnoteRef/>
      </w:r>
      <w:r>
        <w:rPr>
          <w:rtl/>
        </w:rPr>
        <w:t xml:space="preserve"> </w:t>
      </w:r>
      <w:r>
        <w:rPr>
          <w:lang w:bidi="fa-IR"/>
        </w:rPr>
        <w:t xml:space="preserve">Generative </w:t>
      </w:r>
      <w:r w:rsidR="006A52C7">
        <w:rPr>
          <w:lang w:bidi="fa-IR"/>
        </w:rPr>
        <w:t>A</w:t>
      </w:r>
      <w:r>
        <w:rPr>
          <w:lang w:bidi="fa-IR"/>
        </w:rPr>
        <w:t xml:space="preserve">dversarial </w:t>
      </w:r>
      <w:r w:rsidR="006A52C7">
        <w:rPr>
          <w:lang w:bidi="fa-IR"/>
        </w:rPr>
        <w:t>N</w:t>
      </w:r>
      <w:r>
        <w:rPr>
          <w:lang w:bidi="fa-IR"/>
        </w:rPr>
        <w:t>etworks</w:t>
      </w:r>
    </w:p>
  </w:footnote>
  <w:footnote w:id="9">
    <w:p w14:paraId="5002E5FE" w14:textId="77777777" w:rsidR="003E4547" w:rsidRDefault="003E4547" w:rsidP="003E4547">
      <w:pPr>
        <w:pStyle w:val="FootnoteText"/>
        <w:bidi w:val="0"/>
        <w:rPr>
          <w:lang w:bidi="fa-IR"/>
        </w:rPr>
      </w:pPr>
      <w:r>
        <w:rPr>
          <w:rStyle w:val="FootnoteReference"/>
        </w:rPr>
        <w:footnoteRef/>
      </w:r>
      <w:r>
        <w:rPr>
          <w:rtl/>
        </w:rPr>
        <w:t xml:space="preserve"> </w:t>
      </w:r>
      <w:r>
        <w:rPr>
          <w:lang w:bidi="fa-IR"/>
        </w:rPr>
        <w:t>Unsupervised anomaly detection</w:t>
      </w:r>
      <w:r w:rsidR="001D33A5">
        <w:rPr>
          <w:lang w:bidi="fa-IR"/>
        </w:rPr>
        <w:t xml:space="preserve"> with generative adversarial networks to </w:t>
      </w:r>
      <w:proofErr w:type="spellStart"/>
      <w:r w:rsidR="001D33A5">
        <w:rPr>
          <w:lang w:bidi="fa-IR"/>
        </w:rPr>
        <w:t>guid</w:t>
      </w:r>
      <w:proofErr w:type="spellEnd"/>
      <w:r w:rsidR="001D33A5">
        <w:rPr>
          <w:lang w:bidi="fa-IR"/>
        </w:rPr>
        <w:t xml:space="preserve"> marker</w:t>
      </w:r>
    </w:p>
  </w:footnote>
  <w:footnote w:id="10">
    <w:p w14:paraId="0121FD8C" w14:textId="5EA93D8B" w:rsidR="00CF13A5" w:rsidRDefault="00CF13A5" w:rsidP="00CF13A5">
      <w:pPr>
        <w:pStyle w:val="FootnoteText"/>
        <w:bidi w:val="0"/>
        <w:rPr>
          <w:lang w:bidi="fa-IR"/>
        </w:rPr>
      </w:pPr>
      <w:r>
        <w:rPr>
          <w:rStyle w:val="FootnoteReference"/>
        </w:rPr>
        <w:footnoteRef/>
      </w:r>
      <w:r>
        <w:rPr>
          <w:rtl/>
        </w:rPr>
        <w:t xml:space="preserve"> </w:t>
      </w:r>
      <w:r>
        <w:t>Fast unsupervised anomaly detection with generative adversarial networks</w:t>
      </w:r>
    </w:p>
  </w:footnote>
  <w:footnote w:id="11">
    <w:p w14:paraId="1A3E25E8" w14:textId="77777777" w:rsidR="00540C10" w:rsidRDefault="00540C10" w:rsidP="00540C10">
      <w:pPr>
        <w:pStyle w:val="FootnoteText"/>
        <w:bidi w:val="0"/>
        <w:rPr>
          <w:lang w:bidi="fa-IR"/>
        </w:rPr>
      </w:pPr>
      <w:r>
        <w:rPr>
          <w:rStyle w:val="FootnoteReference"/>
        </w:rPr>
        <w:footnoteRef/>
      </w:r>
      <w:r>
        <w:rPr>
          <w:rtl/>
        </w:rPr>
        <w:t xml:space="preserve"> </w:t>
      </w:r>
      <w:proofErr w:type="spellStart"/>
      <w:r>
        <w:rPr>
          <w:lang w:bidi="fa-IR"/>
        </w:rPr>
        <w:t>Adversarially</w:t>
      </w:r>
      <w:proofErr w:type="spellEnd"/>
      <w:r>
        <w:rPr>
          <w:lang w:bidi="fa-IR"/>
        </w:rPr>
        <w:t xml:space="preserve"> </w:t>
      </w:r>
      <w:r w:rsidR="006A52C7">
        <w:rPr>
          <w:lang w:bidi="fa-IR"/>
        </w:rPr>
        <w:t>L</w:t>
      </w:r>
      <w:r>
        <w:rPr>
          <w:lang w:bidi="fa-IR"/>
        </w:rPr>
        <w:t xml:space="preserve">earned </w:t>
      </w:r>
      <w:r w:rsidR="006A52C7">
        <w:rPr>
          <w:lang w:bidi="fa-IR"/>
        </w:rPr>
        <w:t>I</w:t>
      </w:r>
      <w:r>
        <w:rPr>
          <w:lang w:bidi="fa-IR"/>
        </w:rPr>
        <w:t xml:space="preserve">nference </w:t>
      </w:r>
    </w:p>
  </w:footnote>
  <w:footnote w:id="12">
    <w:p w14:paraId="558ECFC0" w14:textId="77777777" w:rsidR="00AD69C2" w:rsidRDefault="00AD69C2" w:rsidP="00AD69C2">
      <w:pPr>
        <w:pStyle w:val="FootnoteText"/>
        <w:bidi w:val="0"/>
      </w:pPr>
      <w:r>
        <w:rPr>
          <w:rStyle w:val="FootnoteReference"/>
        </w:rPr>
        <w:footnoteRef/>
      </w:r>
      <w:r>
        <w:rPr>
          <w:rtl/>
        </w:rPr>
        <w:t xml:space="preserve"> </w:t>
      </w:r>
      <w:r>
        <w:t>Efficient GAN-Based Anomaly Detection</w:t>
      </w:r>
    </w:p>
  </w:footnote>
  <w:footnote w:id="13">
    <w:p w14:paraId="5D40E695" w14:textId="77777777" w:rsidR="00EA5D7A" w:rsidRDefault="00EA5D7A" w:rsidP="00EA5D7A">
      <w:pPr>
        <w:pStyle w:val="FootnoteText"/>
        <w:bidi w:val="0"/>
        <w:rPr>
          <w:lang w:bidi="fa-IR"/>
        </w:rPr>
      </w:pPr>
      <w:r>
        <w:rPr>
          <w:rStyle w:val="FootnoteReference"/>
        </w:rPr>
        <w:footnoteRef/>
      </w:r>
      <w:r>
        <w:rPr>
          <w:rtl/>
        </w:rPr>
        <w:t xml:space="preserve"> </w:t>
      </w:r>
      <w:r>
        <w:rPr>
          <w:lang w:bidi="fa-IR"/>
        </w:rPr>
        <w:t xml:space="preserve">Cycle consistency </w:t>
      </w:r>
    </w:p>
  </w:footnote>
  <w:footnote w:id="14">
    <w:p w14:paraId="1DDACFE7" w14:textId="77777777" w:rsidR="00270679" w:rsidRDefault="00270679" w:rsidP="00270679">
      <w:pPr>
        <w:pStyle w:val="FootnoteText"/>
        <w:bidi w:val="0"/>
        <w:rPr>
          <w:lang w:bidi="fa-IR"/>
        </w:rPr>
      </w:pPr>
      <w:r>
        <w:rPr>
          <w:rStyle w:val="FootnoteReference"/>
        </w:rPr>
        <w:footnoteRef/>
      </w:r>
      <w:r>
        <w:rPr>
          <w:rtl/>
        </w:rPr>
        <w:t xml:space="preserve"> </w:t>
      </w:r>
      <w:r>
        <w:rPr>
          <w:lang w:bidi="fa-IR"/>
        </w:rPr>
        <w:t>A</w:t>
      </w:r>
      <w:r w:rsidR="00620911">
        <w:rPr>
          <w:lang w:bidi="fa-IR"/>
        </w:rPr>
        <w:t>LICE</w:t>
      </w:r>
    </w:p>
  </w:footnote>
  <w:footnote w:id="15">
    <w:p w14:paraId="6E66885D" w14:textId="77777777" w:rsidR="00793497" w:rsidRDefault="00793497" w:rsidP="00793497">
      <w:pPr>
        <w:pStyle w:val="FootnoteText"/>
        <w:bidi w:val="0"/>
        <w:rPr>
          <w:lang w:bidi="fa-IR"/>
        </w:rPr>
      </w:pPr>
      <w:r>
        <w:rPr>
          <w:rStyle w:val="FootnoteReference"/>
        </w:rPr>
        <w:footnoteRef/>
      </w:r>
      <w:r>
        <w:rPr>
          <w:rtl/>
        </w:rPr>
        <w:t xml:space="preserve"> </w:t>
      </w:r>
      <w:proofErr w:type="spellStart"/>
      <w:r>
        <w:rPr>
          <w:lang w:bidi="fa-IR"/>
        </w:rPr>
        <w:t>Adversarially</w:t>
      </w:r>
      <w:proofErr w:type="spellEnd"/>
      <w:r>
        <w:rPr>
          <w:lang w:bidi="fa-IR"/>
        </w:rPr>
        <w:t xml:space="preserve"> </w:t>
      </w:r>
      <w:r w:rsidR="006A52C7">
        <w:rPr>
          <w:lang w:bidi="fa-IR"/>
        </w:rPr>
        <w:t>L</w:t>
      </w:r>
      <w:r>
        <w:rPr>
          <w:lang w:bidi="fa-IR"/>
        </w:rPr>
        <w:t xml:space="preserve">earned </w:t>
      </w:r>
      <w:r w:rsidR="006A52C7">
        <w:rPr>
          <w:lang w:bidi="fa-IR"/>
        </w:rPr>
        <w:t>A</w:t>
      </w:r>
      <w:r>
        <w:rPr>
          <w:lang w:bidi="fa-IR"/>
        </w:rPr>
        <w:t xml:space="preserve">nomaly </w:t>
      </w:r>
      <w:r w:rsidR="006A52C7">
        <w:rPr>
          <w:lang w:bidi="fa-IR"/>
        </w:rPr>
        <w:t>D</w:t>
      </w:r>
      <w:r>
        <w:rPr>
          <w:lang w:bidi="fa-IR"/>
        </w:rPr>
        <w:t xml:space="preserve">etection </w:t>
      </w:r>
    </w:p>
  </w:footnote>
  <w:footnote w:id="16">
    <w:p w14:paraId="6E8A4182" w14:textId="77777777" w:rsidR="00B264E3" w:rsidRDefault="00B264E3" w:rsidP="00B264E3">
      <w:pPr>
        <w:pStyle w:val="FootnoteText"/>
        <w:bidi w:val="0"/>
        <w:rPr>
          <w:lang w:bidi="fa-IR"/>
        </w:rPr>
      </w:pPr>
      <w:r>
        <w:rPr>
          <w:rStyle w:val="FootnoteReference"/>
        </w:rPr>
        <w:footnoteRef/>
      </w:r>
      <w:r>
        <w:rPr>
          <w:rtl/>
        </w:rPr>
        <w:t xml:space="preserve"> </w:t>
      </w:r>
      <w:r>
        <w:rPr>
          <w:lang w:bidi="fa-IR"/>
        </w:rPr>
        <w:t xml:space="preserve">Clustering </w:t>
      </w:r>
    </w:p>
  </w:footnote>
  <w:footnote w:id="17">
    <w:p w14:paraId="48FFFD74" w14:textId="77777777" w:rsidR="00300F8B" w:rsidRDefault="00300F8B" w:rsidP="00300F8B">
      <w:pPr>
        <w:pStyle w:val="FootnoteText"/>
        <w:bidi w:val="0"/>
        <w:rPr>
          <w:lang w:bidi="fa-IR"/>
        </w:rPr>
      </w:pPr>
      <w:r>
        <w:rPr>
          <w:rStyle w:val="FootnoteReference"/>
        </w:rPr>
        <w:footnoteRef/>
      </w:r>
      <w:r>
        <w:rPr>
          <w:rtl/>
        </w:rPr>
        <w:t xml:space="preserve"> </w:t>
      </w:r>
      <w:r>
        <w:rPr>
          <w:lang w:bidi="fa-IR"/>
        </w:rPr>
        <w:t>False positive rate</w:t>
      </w:r>
    </w:p>
  </w:footnote>
  <w:footnote w:id="18">
    <w:p w14:paraId="1FAB3444" w14:textId="77777777" w:rsidR="00766CA8" w:rsidRDefault="00766CA8" w:rsidP="00766CA8">
      <w:pPr>
        <w:pStyle w:val="FootnoteText"/>
        <w:bidi w:val="0"/>
        <w:rPr>
          <w:lang w:bidi="fa-IR"/>
        </w:rPr>
      </w:pPr>
      <w:r>
        <w:rPr>
          <w:rStyle w:val="FootnoteReference"/>
        </w:rPr>
        <w:footnoteRef/>
      </w:r>
      <w:r>
        <w:rPr>
          <w:rtl/>
        </w:rPr>
        <w:t xml:space="preserve"> </w:t>
      </w:r>
      <w:r w:rsidR="0026108F">
        <w:rPr>
          <w:lang w:bidi="fa-IR"/>
        </w:rPr>
        <w:t>R</w:t>
      </w:r>
      <w:r>
        <w:rPr>
          <w:lang w:bidi="fa-IR"/>
        </w:rPr>
        <w:t>e</w:t>
      </w:r>
      <w:r w:rsidR="0026108F">
        <w:rPr>
          <w:lang w:bidi="fa-IR"/>
        </w:rPr>
        <w:t xml:space="preserve">sidual </w:t>
      </w:r>
    </w:p>
  </w:footnote>
  <w:footnote w:id="19">
    <w:p w14:paraId="0600E87A" w14:textId="77777777" w:rsidR="0026108F" w:rsidRDefault="0026108F" w:rsidP="0026108F">
      <w:pPr>
        <w:pStyle w:val="FootnoteText"/>
        <w:bidi w:val="0"/>
        <w:rPr>
          <w:lang w:bidi="fa-IR"/>
        </w:rPr>
      </w:pPr>
      <w:r>
        <w:rPr>
          <w:rStyle w:val="FootnoteReference"/>
        </w:rPr>
        <w:footnoteRef/>
      </w:r>
      <w:r>
        <w:rPr>
          <w:rtl/>
        </w:rPr>
        <w:t xml:space="preserve"> </w:t>
      </w:r>
      <w:r>
        <w:rPr>
          <w:lang w:bidi="fa-IR"/>
        </w:rPr>
        <w:t>Maximum likelihood estimation</w:t>
      </w:r>
    </w:p>
  </w:footnote>
  <w:footnote w:id="20">
    <w:p w14:paraId="6BE346A4" w14:textId="77777777" w:rsidR="00597D80" w:rsidRDefault="00597D80" w:rsidP="00597D80">
      <w:pPr>
        <w:pStyle w:val="FootnoteText"/>
        <w:bidi w:val="0"/>
        <w:rPr>
          <w:lang w:bidi="fa-IR"/>
        </w:rPr>
      </w:pPr>
      <w:r>
        <w:rPr>
          <w:rStyle w:val="FootnoteReference"/>
        </w:rPr>
        <w:footnoteRef/>
      </w:r>
      <w:r>
        <w:rPr>
          <w:rtl/>
        </w:rPr>
        <w:t xml:space="preserve"> </w:t>
      </w:r>
      <w:r>
        <w:rPr>
          <w:lang w:bidi="fa-IR"/>
        </w:rPr>
        <w:t>Chi-square</w:t>
      </w:r>
    </w:p>
  </w:footnote>
  <w:footnote w:id="21">
    <w:p w14:paraId="0919F5DF" w14:textId="77777777" w:rsidR="00000A6B" w:rsidRDefault="00000A6B" w:rsidP="00000A6B">
      <w:pPr>
        <w:pStyle w:val="FootnoteText"/>
        <w:bidi w:val="0"/>
        <w:rPr>
          <w:lang w:bidi="fa-IR"/>
        </w:rPr>
      </w:pPr>
      <w:r>
        <w:rPr>
          <w:rStyle w:val="FootnoteReference"/>
        </w:rPr>
        <w:footnoteRef/>
      </w:r>
      <w:r>
        <w:rPr>
          <w:rtl/>
        </w:rPr>
        <w:t xml:space="preserve"> </w:t>
      </w:r>
      <w:r>
        <w:rPr>
          <w:lang w:bidi="fa-IR"/>
        </w:rPr>
        <w:t>kernel</w:t>
      </w:r>
    </w:p>
  </w:footnote>
  <w:footnote w:id="22">
    <w:p w14:paraId="43FA1BE4" w14:textId="77777777" w:rsidR="00DA760C" w:rsidRDefault="00DA760C" w:rsidP="00DA760C">
      <w:pPr>
        <w:pStyle w:val="FootnoteText"/>
        <w:bidi w:val="0"/>
        <w:rPr>
          <w:lang w:bidi="fa-IR"/>
        </w:rPr>
      </w:pPr>
      <w:r>
        <w:rPr>
          <w:rStyle w:val="FootnoteReference"/>
        </w:rPr>
        <w:footnoteRef/>
      </w:r>
      <w:r>
        <w:rPr>
          <w:rtl/>
        </w:rPr>
        <w:t xml:space="preserve"> </w:t>
      </w:r>
      <w:r>
        <w:rPr>
          <w:lang w:bidi="fa-IR"/>
        </w:rPr>
        <w:t>Support vector machine</w:t>
      </w:r>
    </w:p>
  </w:footnote>
  <w:footnote w:id="23">
    <w:p w14:paraId="6D0CD64A" w14:textId="77777777" w:rsidR="00F740F3" w:rsidRDefault="00F740F3" w:rsidP="00F740F3">
      <w:pPr>
        <w:pStyle w:val="FootnoteText"/>
        <w:bidi w:val="0"/>
        <w:rPr>
          <w:lang w:bidi="fa-IR"/>
        </w:rPr>
      </w:pPr>
      <w:r>
        <w:rPr>
          <w:rStyle w:val="FootnoteReference"/>
        </w:rPr>
        <w:footnoteRef/>
      </w:r>
      <w:r>
        <w:rPr>
          <w:rtl/>
        </w:rPr>
        <w:t xml:space="preserve"> </w:t>
      </w:r>
      <w:r>
        <w:rPr>
          <w:lang w:bidi="fa-IR"/>
        </w:rPr>
        <w:t xml:space="preserve">Posterior </w:t>
      </w:r>
    </w:p>
  </w:footnote>
  <w:footnote w:id="24">
    <w:p w14:paraId="2085B445" w14:textId="77777777" w:rsidR="00C21092" w:rsidRDefault="00C21092" w:rsidP="00C21092">
      <w:pPr>
        <w:pStyle w:val="FootnoteText"/>
        <w:bidi w:val="0"/>
        <w:rPr>
          <w:lang w:bidi="fa-IR"/>
        </w:rPr>
      </w:pPr>
      <w:r>
        <w:rPr>
          <w:rStyle w:val="FootnoteReference"/>
        </w:rPr>
        <w:footnoteRef/>
      </w:r>
      <w:r>
        <w:rPr>
          <w:rtl/>
        </w:rPr>
        <w:t xml:space="preserve"> </w:t>
      </w:r>
      <w:r>
        <w:rPr>
          <w:lang w:bidi="fa-IR"/>
        </w:rPr>
        <w:t>Decision tree</w:t>
      </w:r>
    </w:p>
  </w:footnote>
  <w:footnote w:id="25">
    <w:p w14:paraId="44617762" w14:textId="77777777" w:rsidR="00945AAC" w:rsidRDefault="00945AAC" w:rsidP="00945AAC">
      <w:pPr>
        <w:pStyle w:val="FootnoteText"/>
        <w:bidi w:val="0"/>
        <w:rPr>
          <w:lang w:bidi="fa-IR"/>
        </w:rPr>
      </w:pPr>
      <w:r>
        <w:rPr>
          <w:rStyle w:val="FootnoteReference"/>
        </w:rPr>
        <w:footnoteRef/>
      </w:r>
      <w:r>
        <w:rPr>
          <w:rtl/>
        </w:rPr>
        <w:t xml:space="preserve"> </w:t>
      </w:r>
      <w:r>
        <w:t xml:space="preserve">Generative </w:t>
      </w:r>
      <w:r>
        <w:rPr>
          <w:lang w:bidi="fa-IR"/>
        </w:rPr>
        <w:t xml:space="preserve">Adversarial Networks (GAN) </w:t>
      </w:r>
    </w:p>
  </w:footnote>
  <w:footnote w:id="26">
    <w:p w14:paraId="6A2DCCE8" w14:textId="77777777" w:rsidR="009D5C3D" w:rsidRDefault="009D5C3D" w:rsidP="009D5C3D">
      <w:pPr>
        <w:pStyle w:val="FootnoteText"/>
        <w:bidi w:val="0"/>
        <w:rPr>
          <w:lang w:bidi="fa-IR"/>
        </w:rPr>
      </w:pPr>
      <w:r>
        <w:rPr>
          <w:rStyle w:val="FootnoteReference"/>
        </w:rPr>
        <w:footnoteRef/>
      </w:r>
      <w:r>
        <w:rPr>
          <w:rtl/>
        </w:rPr>
        <w:t xml:space="preserve"> </w:t>
      </w:r>
      <w:r>
        <w:rPr>
          <w:lang w:bidi="fa-IR"/>
        </w:rPr>
        <w:t xml:space="preserve">Reinforcement </w:t>
      </w:r>
      <w:proofErr w:type="spellStart"/>
      <w:r>
        <w:rPr>
          <w:lang w:bidi="fa-IR"/>
        </w:rPr>
        <w:t>learninig</w:t>
      </w:r>
      <w:proofErr w:type="spellEnd"/>
      <w:r>
        <w:rPr>
          <w:lang w:bidi="fa-IR"/>
        </w:rPr>
        <w:t xml:space="preserve"> </w:t>
      </w:r>
    </w:p>
  </w:footnote>
  <w:footnote w:id="27">
    <w:p w14:paraId="7A1AC61B" w14:textId="77777777" w:rsidR="008D439F" w:rsidRDefault="008D439F" w:rsidP="008D439F">
      <w:pPr>
        <w:pStyle w:val="FootnoteText"/>
        <w:bidi w:val="0"/>
        <w:rPr>
          <w:lang w:bidi="fa-IR"/>
        </w:rPr>
      </w:pPr>
      <w:r>
        <w:rPr>
          <w:rStyle w:val="FootnoteReference"/>
        </w:rPr>
        <w:footnoteRef/>
      </w:r>
      <w:r>
        <w:rPr>
          <w:rtl/>
        </w:rPr>
        <w:t xml:space="preserve"> </w:t>
      </w:r>
      <w:r w:rsidR="00341B86">
        <w:rPr>
          <w:lang w:bidi="fa-IR"/>
        </w:rPr>
        <w:t>R</w:t>
      </w:r>
      <w:r>
        <w:rPr>
          <w:lang w:bidi="fa-IR"/>
        </w:rPr>
        <w:t>econstruction</w:t>
      </w:r>
    </w:p>
  </w:footnote>
  <w:footnote w:id="28">
    <w:p w14:paraId="702EF43D" w14:textId="77777777" w:rsidR="00A93EDA" w:rsidRDefault="00A93EDA" w:rsidP="00A93EDA">
      <w:pPr>
        <w:pStyle w:val="FootnoteText"/>
        <w:bidi w:val="0"/>
      </w:pPr>
      <w:r>
        <w:rPr>
          <w:rStyle w:val="FootnoteReference"/>
        </w:rPr>
        <w:footnoteRef/>
      </w:r>
      <w:r>
        <w:rPr>
          <w:rtl/>
        </w:rPr>
        <w:t xml:space="preserve"> </w:t>
      </w:r>
      <w:r>
        <w:t>Principal component analysis</w:t>
      </w:r>
    </w:p>
  </w:footnote>
  <w:footnote w:id="29">
    <w:p w14:paraId="545CC0DE" w14:textId="77777777" w:rsidR="00767CF4" w:rsidRDefault="00767CF4" w:rsidP="00767CF4">
      <w:pPr>
        <w:pStyle w:val="FootnoteText"/>
        <w:bidi w:val="0"/>
        <w:rPr>
          <w:lang w:bidi="fa-IR"/>
        </w:rPr>
      </w:pPr>
      <w:r>
        <w:rPr>
          <w:rStyle w:val="FootnoteReference"/>
        </w:rPr>
        <w:footnoteRef/>
      </w:r>
      <w:r>
        <w:rPr>
          <w:rtl/>
        </w:rPr>
        <w:t xml:space="preserve"> </w:t>
      </w:r>
      <w:r>
        <w:rPr>
          <w:lang w:bidi="fa-IR"/>
        </w:rPr>
        <w:t xml:space="preserve">Variational autoencoder </w:t>
      </w:r>
    </w:p>
  </w:footnote>
  <w:footnote w:id="30">
    <w:p w14:paraId="055FF678" w14:textId="77777777" w:rsidR="00D44E41" w:rsidRDefault="00D44E41" w:rsidP="00D44E41">
      <w:pPr>
        <w:pStyle w:val="FootnoteText"/>
        <w:bidi w:val="0"/>
        <w:rPr>
          <w:lang w:bidi="fa-IR"/>
        </w:rPr>
      </w:pPr>
      <w:r>
        <w:rPr>
          <w:rStyle w:val="FootnoteReference"/>
        </w:rPr>
        <w:footnoteRef/>
      </w:r>
      <w:r>
        <w:rPr>
          <w:rtl/>
        </w:rPr>
        <w:t xml:space="preserve"> </w:t>
      </w:r>
      <w:r>
        <w:rPr>
          <w:lang w:bidi="fa-IR"/>
        </w:rPr>
        <w:t>Deep autoencoding gaussian mixture models</w:t>
      </w:r>
    </w:p>
  </w:footnote>
  <w:footnote w:id="31">
    <w:p w14:paraId="4D7F09B2" w14:textId="77777777" w:rsidR="00445DEC" w:rsidRDefault="00445DEC" w:rsidP="00445DEC">
      <w:pPr>
        <w:pStyle w:val="FootnoteText"/>
        <w:bidi w:val="0"/>
        <w:rPr>
          <w:lang w:bidi="fa-IR"/>
        </w:rPr>
      </w:pPr>
      <w:r>
        <w:rPr>
          <w:rStyle w:val="FootnoteReference"/>
        </w:rPr>
        <w:footnoteRef/>
      </w:r>
      <w:r>
        <w:rPr>
          <w:rtl/>
        </w:rPr>
        <w:t xml:space="preserve"> </w:t>
      </w:r>
      <w:r>
        <w:rPr>
          <w:lang w:bidi="fa-IR"/>
        </w:rPr>
        <w:t xml:space="preserve">Gradient descent </w:t>
      </w:r>
    </w:p>
  </w:footnote>
  <w:footnote w:id="32">
    <w:p w14:paraId="1DA3E308" w14:textId="77777777" w:rsidR="00C41358" w:rsidRDefault="00C41358" w:rsidP="00C41358">
      <w:pPr>
        <w:pStyle w:val="FootnoteText"/>
        <w:bidi w:val="0"/>
        <w:rPr>
          <w:lang w:bidi="fa-IR"/>
        </w:rPr>
      </w:pPr>
      <w:r>
        <w:rPr>
          <w:rStyle w:val="FootnoteReference"/>
        </w:rPr>
        <w:footnoteRef/>
      </w:r>
      <w:r>
        <w:rPr>
          <w:rtl/>
        </w:rPr>
        <w:t xml:space="preserve"> </w:t>
      </w:r>
      <w:r>
        <w:rPr>
          <w:lang w:bidi="fa-IR"/>
        </w:rPr>
        <w:t xml:space="preserve">Detection rate </w:t>
      </w:r>
    </w:p>
  </w:footnote>
  <w:footnote w:id="33">
    <w:p w14:paraId="33497CEE" w14:textId="77777777" w:rsidR="00D64FB2" w:rsidRDefault="00D64FB2" w:rsidP="00D64FB2">
      <w:pPr>
        <w:pStyle w:val="FootnoteText"/>
        <w:bidi w:val="0"/>
        <w:rPr>
          <w:lang w:bidi="fa-IR"/>
        </w:rPr>
      </w:pPr>
      <w:r>
        <w:rPr>
          <w:rStyle w:val="FootnoteReference"/>
        </w:rPr>
        <w:footnoteRef/>
      </w:r>
      <w:r>
        <w:rPr>
          <w:rtl/>
        </w:rPr>
        <w:t xml:space="preserve"> </w:t>
      </w:r>
      <w:r>
        <w:rPr>
          <w:lang w:bidi="fa-IR"/>
        </w:rPr>
        <w:t xml:space="preserve">Accuracy </w:t>
      </w:r>
    </w:p>
  </w:footnote>
  <w:footnote w:id="34">
    <w:p w14:paraId="254A73D4" w14:textId="77777777" w:rsidR="00D64FB2" w:rsidRDefault="00D64FB2" w:rsidP="00D64FB2">
      <w:pPr>
        <w:pStyle w:val="FootnoteText"/>
        <w:bidi w:val="0"/>
        <w:rPr>
          <w:lang w:bidi="fa-IR"/>
        </w:rPr>
      </w:pPr>
      <w:r>
        <w:rPr>
          <w:rStyle w:val="FootnoteReference"/>
        </w:rPr>
        <w:footnoteRef/>
      </w:r>
      <w:r>
        <w:rPr>
          <w:rtl/>
        </w:rPr>
        <w:t xml:space="preserve"> </w:t>
      </w:r>
      <w:r>
        <w:rPr>
          <w:lang w:bidi="fa-IR"/>
        </w:rPr>
        <w:t xml:space="preserve">Performance </w:t>
      </w:r>
    </w:p>
  </w:footnote>
  <w:footnote w:id="35">
    <w:p w14:paraId="344A5CCA" w14:textId="77777777" w:rsidR="0059362E" w:rsidRDefault="0059362E" w:rsidP="0059362E">
      <w:pPr>
        <w:pStyle w:val="FootnoteText"/>
        <w:bidi w:val="0"/>
      </w:pPr>
      <w:r>
        <w:rPr>
          <w:rStyle w:val="FootnoteReference"/>
        </w:rPr>
        <w:footnoteRef/>
      </w:r>
      <w:r>
        <w:rPr>
          <w:rtl/>
        </w:rPr>
        <w:t xml:space="preserve"> </w:t>
      </w:r>
      <w:r>
        <w:t xml:space="preserve">Scalability </w:t>
      </w:r>
    </w:p>
  </w:footnote>
  <w:footnote w:id="36">
    <w:p w14:paraId="23D683E2" w14:textId="77777777" w:rsidR="00AE6714" w:rsidRDefault="00AE6714" w:rsidP="00AE6714">
      <w:pPr>
        <w:pStyle w:val="FootnoteText"/>
        <w:bidi w:val="0"/>
        <w:rPr>
          <w:lang w:bidi="fa-IR"/>
        </w:rPr>
      </w:pPr>
      <w:r>
        <w:rPr>
          <w:rStyle w:val="FootnoteReference"/>
        </w:rPr>
        <w:footnoteRef/>
      </w:r>
      <w:r>
        <w:rPr>
          <w:rtl/>
        </w:rPr>
        <w:t xml:space="preserve"> </w:t>
      </w:r>
      <w:r>
        <w:rPr>
          <w:lang w:bidi="fa-IR"/>
        </w:rPr>
        <w:t>True positive</w:t>
      </w:r>
    </w:p>
  </w:footnote>
  <w:footnote w:id="37">
    <w:p w14:paraId="778E280D" w14:textId="77777777" w:rsidR="00AE6714" w:rsidRDefault="00AE6714" w:rsidP="00AE6714">
      <w:pPr>
        <w:pStyle w:val="FootnoteText"/>
        <w:bidi w:val="0"/>
        <w:rPr>
          <w:lang w:bidi="fa-IR"/>
        </w:rPr>
      </w:pPr>
      <w:r>
        <w:rPr>
          <w:rStyle w:val="FootnoteReference"/>
        </w:rPr>
        <w:footnoteRef/>
      </w:r>
      <w:r>
        <w:rPr>
          <w:rtl/>
        </w:rPr>
        <w:t xml:space="preserve"> </w:t>
      </w:r>
      <w:r>
        <w:rPr>
          <w:lang w:bidi="fa-IR"/>
        </w:rPr>
        <w:t xml:space="preserve">True negative </w:t>
      </w:r>
    </w:p>
  </w:footnote>
  <w:footnote w:id="38">
    <w:p w14:paraId="23A36858" w14:textId="77777777" w:rsidR="00AE6714" w:rsidRDefault="00AE6714" w:rsidP="00AE6714">
      <w:pPr>
        <w:pStyle w:val="FootnoteText"/>
        <w:bidi w:val="0"/>
        <w:rPr>
          <w:lang w:bidi="fa-IR"/>
        </w:rPr>
      </w:pPr>
      <w:r>
        <w:rPr>
          <w:rStyle w:val="FootnoteReference"/>
        </w:rPr>
        <w:footnoteRef/>
      </w:r>
      <w:r>
        <w:rPr>
          <w:rtl/>
        </w:rPr>
        <w:t xml:space="preserve"> </w:t>
      </w:r>
      <w:r>
        <w:rPr>
          <w:lang w:bidi="fa-IR"/>
        </w:rPr>
        <w:t xml:space="preserve">False negative </w:t>
      </w:r>
    </w:p>
  </w:footnote>
  <w:footnote w:id="39">
    <w:p w14:paraId="4EE6C7EB" w14:textId="77777777" w:rsidR="00FF7659" w:rsidRDefault="00FF7659" w:rsidP="00FF7659">
      <w:pPr>
        <w:pStyle w:val="FootnoteText"/>
        <w:bidi w:val="0"/>
        <w:rPr>
          <w:lang w:bidi="fa-IR"/>
        </w:rPr>
      </w:pPr>
      <w:r>
        <w:rPr>
          <w:rStyle w:val="FootnoteReference"/>
        </w:rPr>
        <w:footnoteRef/>
      </w:r>
      <w:r>
        <w:rPr>
          <w:rtl/>
        </w:rPr>
        <w:t xml:space="preserve"> </w:t>
      </w:r>
      <w:r>
        <w:rPr>
          <w:lang w:bidi="fa-IR"/>
        </w:rPr>
        <w:t xml:space="preserve">Precision </w:t>
      </w:r>
    </w:p>
  </w:footnote>
  <w:footnote w:id="40">
    <w:p w14:paraId="069054F2" w14:textId="77777777" w:rsidR="00AF716F" w:rsidRDefault="00AF716F" w:rsidP="00AF716F">
      <w:pPr>
        <w:pStyle w:val="FootnoteText"/>
        <w:bidi w:val="0"/>
        <w:rPr>
          <w:lang w:bidi="fa-IR"/>
        </w:rPr>
      </w:pPr>
      <w:r>
        <w:rPr>
          <w:rStyle w:val="FootnoteReference"/>
        </w:rPr>
        <w:footnoteRef/>
      </w:r>
      <w:r>
        <w:rPr>
          <w:rtl/>
        </w:rPr>
        <w:t xml:space="preserve"> </w:t>
      </w:r>
      <w:r>
        <w:rPr>
          <w:lang w:bidi="fa-IR"/>
        </w:rPr>
        <w:t>Receiver operating characteristics</w:t>
      </w:r>
    </w:p>
  </w:footnote>
  <w:footnote w:id="41">
    <w:p w14:paraId="6A1781D5" w14:textId="77777777" w:rsidR="00EC62BE" w:rsidRDefault="00EC62BE" w:rsidP="00EC62BE">
      <w:pPr>
        <w:pStyle w:val="FootnoteText"/>
        <w:bidi w:val="0"/>
        <w:rPr>
          <w:lang w:bidi="fa-IR"/>
        </w:rPr>
      </w:pPr>
      <w:r>
        <w:rPr>
          <w:rStyle w:val="FootnoteReference"/>
        </w:rPr>
        <w:footnoteRef/>
      </w:r>
      <w:r>
        <w:rPr>
          <w:rtl/>
        </w:rPr>
        <w:t xml:space="preserve"> </w:t>
      </w:r>
      <w:r>
        <w:rPr>
          <w:lang w:bidi="fa-IR"/>
        </w:rPr>
        <w:t>Discriminator models</w:t>
      </w:r>
    </w:p>
  </w:footnote>
  <w:footnote w:id="42">
    <w:p w14:paraId="22DCB1E1" w14:textId="77777777" w:rsidR="00EC62BE" w:rsidRDefault="00EC62BE" w:rsidP="00EC62BE">
      <w:pPr>
        <w:pStyle w:val="FootnoteText"/>
        <w:bidi w:val="0"/>
        <w:rPr>
          <w:lang w:bidi="fa-IR"/>
        </w:rPr>
      </w:pPr>
      <w:r>
        <w:rPr>
          <w:rStyle w:val="FootnoteReference"/>
        </w:rPr>
        <w:footnoteRef/>
      </w:r>
      <w:r>
        <w:rPr>
          <w:rtl/>
        </w:rPr>
        <w:t xml:space="preserve"> </w:t>
      </w:r>
      <w:r>
        <w:rPr>
          <w:lang w:bidi="fa-IR"/>
        </w:rPr>
        <w:t xml:space="preserve">Backpropagation </w:t>
      </w:r>
    </w:p>
  </w:footnote>
  <w:footnote w:id="43">
    <w:p w14:paraId="07A0D4FE" w14:textId="77777777" w:rsidR="00B17A1D" w:rsidRDefault="00B17A1D" w:rsidP="00B17A1D">
      <w:pPr>
        <w:pStyle w:val="FootnoteText"/>
        <w:bidi w:val="0"/>
        <w:rPr>
          <w:lang w:bidi="fa-IR"/>
        </w:rPr>
      </w:pPr>
      <w:r>
        <w:rPr>
          <w:rStyle w:val="FootnoteReference"/>
        </w:rPr>
        <w:footnoteRef/>
      </w:r>
      <w:r>
        <w:rPr>
          <w:rtl/>
        </w:rPr>
        <w:t xml:space="preserve"> </w:t>
      </w:r>
      <w:r>
        <w:rPr>
          <w:lang w:bidi="fa-IR"/>
        </w:rPr>
        <w:t xml:space="preserve">Dropout </w:t>
      </w:r>
    </w:p>
  </w:footnote>
  <w:footnote w:id="44">
    <w:p w14:paraId="4017B5FE" w14:textId="77777777" w:rsidR="00B17A1D" w:rsidRDefault="00B17A1D" w:rsidP="00B17A1D">
      <w:pPr>
        <w:pStyle w:val="FootnoteText"/>
        <w:bidi w:val="0"/>
        <w:rPr>
          <w:lang w:bidi="fa-IR"/>
        </w:rPr>
      </w:pPr>
      <w:r>
        <w:rPr>
          <w:rStyle w:val="FootnoteReference"/>
        </w:rPr>
        <w:footnoteRef/>
      </w:r>
      <w:r>
        <w:rPr>
          <w:rtl/>
        </w:rPr>
        <w:t xml:space="preserve"> </w:t>
      </w:r>
      <w:r>
        <w:rPr>
          <w:lang w:bidi="fa-IR"/>
        </w:rPr>
        <w:t>Piecewise linear units</w:t>
      </w:r>
    </w:p>
  </w:footnote>
  <w:footnote w:id="45">
    <w:p w14:paraId="68ADA112" w14:textId="77777777" w:rsidR="0029670D" w:rsidRDefault="0029670D" w:rsidP="0029670D">
      <w:pPr>
        <w:pStyle w:val="FootnoteText"/>
        <w:bidi w:val="0"/>
        <w:rPr>
          <w:lang w:bidi="fa-IR"/>
        </w:rPr>
      </w:pPr>
      <w:r>
        <w:rPr>
          <w:rStyle w:val="FootnoteReference"/>
        </w:rPr>
        <w:footnoteRef/>
      </w:r>
      <w:r>
        <w:rPr>
          <w:rtl/>
        </w:rPr>
        <w:t xml:space="preserve"> </w:t>
      </w:r>
      <w:r>
        <w:rPr>
          <w:lang w:bidi="fa-IR"/>
        </w:rPr>
        <w:t>Feed forward</w:t>
      </w:r>
    </w:p>
  </w:footnote>
  <w:footnote w:id="46">
    <w:p w14:paraId="68091A89" w14:textId="77777777" w:rsidR="00AF516E" w:rsidRDefault="00AF516E" w:rsidP="00AF516E">
      <w:pPr>
        <w:pStyle w:val="FootnoteText"/>
        <w:bidi w:val="0"/>
        <w:rPr>
          <w:lang w:bidi="fa-IR"/>
        </w:rPr>
      </w:pPr>
      <w:r>
        <w:rPr>
          <w:rStyle w:val="FootnoteReference"/>
        </w:rPr>
        <w:footnoteRef/>
      </w:r>
      <w:r>
        <w:rPr>
          <w:rtl/>
        </w:rPr>
        <w:t xml:space="preserve"> </w:t>
      </w:r>
      <w:r>
        <w:rPr>
          <w:lang w:bidi="fa-IR"/>
        </w:rPr>
        <w:t xml:space="preserve">Minimax </w:t>
      </w:r>
    </w:p>
  </w:footnote>
  <w:footnote w:id="47">
    <w:p w14:paraId="404BE24B" w14:textId="77777777" w:rsidR="00051AB3" w:rsidRDefault="00051AB3" w:rsidP="00051AB3">
      <w:pPr>
        <w:pStyle w:val="FootnoteText"/>
        <w:bidi w:val="0"/>
        <w:rPr>
          <w:lang w:bidi="fa-IR"/>
        </w:rPr>
      </w:pPr>
      <w:r>
        <w:rPr>
          <w:rStyle w:val="FootnoteReference"/>
        </w:rPr>
        <w:footnoteRef/>
      </w:r>
      <w:r>
        <w:rPr>
          <w:rtl/>
        </w:rPr>
        <w:t xml:space="preserve"> </w:t>
      </w:r>
      <w:r>
        <w:rPr>
          <w:lang w:bidi="fa-IR"/>
        </w:rPr>
        <w:t>Scaler</w:t>
      </w:r>
    </w:p>
  </w:footnote>
  <w:footnote w:id="48">
    <w:p w14:paraId="3A353FFF" w14:textId="77777777" w:rsidR="00335FD2" w:rsidRDefault="00335FD2" w:rsidP="00335FD2">
      <w:pPr>
        <w:pStyle w:val="FootnoteText"/>
        <w:bidi w:val="0"/>
        <w:rPr>
          <w:lang w:bidi="fa-IR"/>
        </w:rPr>
      </w:pPr>
      <w:r>
        <w:rPr>
          <w:rStyle w:val="FootnoteReference"/>
        </w:rPr>
        <w:footnoteRef/>
      </w:r>
      <w:r>
        <w:rPr>
          <w:rtl/>
        </w:rPr>
        <w:t xml:space="preserve"> </w:t>
      </w:r>
      <w:r>
        <w:rPr>
          <w:lang w:bidi="fa-IR"/>
        </w:rPr>
        <w:t xml:space="preserve">Overfitting </w:t>
      </w:r>
    </w:p>
  </w:footnote>
  <w:footnote w:id="49">
    <w:p w14:paraId="27E4F0EE" w14:textId="77777777" w:rsidR="00E11858" w:rsidRDefault="00E11858" w:rsidP="00E11858">
      <w:pPr>
        <w:pStyle w:val="FootnoteText"/>
        <w:bidi w:val="0"/>
        <w:rPr>
          <w:lang w:bidi="fa-IR"/>
        </w:rPr>
      </w:pPr>
      <w:r>
        <w:rPr>
          <w:rStyle w:val="FootnoteReference"/>
        </w:rPr>
        <w:footnoteRef/>
      </w:r>
      <w:r>
        <w:rPr>
          <w:rtl/>
        </w:rPr>
        <w:t xml:space="preserve"> </w:t>
      </w:r>
      <w:r>
        <w:rPr>
          <w:lang w:bidi="fa-IR"/>
        </w:rPr>
        <w:t xml:space="preserve">Minibatch </w:t>
      </w:r>
    </w:p>
  </w:footnote>
  <w:footnote w:id="50">
    <w:p w14:paraId="1A63CA41" w14:textId="77777777" w:rsidR="00BB023C" w:rsidRDefault="00BB023C" w:rsidP="00BB023C">
      <w:pPr>
        <w:pStyle w:val="FootnoteText"/>
        <w:bidi w:val="0"/>
        <w:rPr>
          <w:rtl/>
          <w:lang w:bidi="fa-IR"/>
        </w:rPr>
      </w:pPr>
      <w:r>
        <w:rPr>
          <w:rStyle w:val="FootnoteReference"/>
        </w:rPr>
        <w:footnoteRef/>
      </w:r>
      <w:r>
        <w:t xml:space="preserve"> </w:t>
      </w:r>
      <w:r>
        <w:rPr>
          <w:lang w:bidi="fa-IR"/>
        </w:rPr>
        <w:t>Log-</w:t>
      </w:r>
      <w:proofErr w:type="spellStart"/>
      <w:r>
        <w:rPr>
          <w:lang w:bidi="fa-IR"/>
        </w:rPr>
        <w:t>Liklihood</w:t>
      </w:r>
      <w:proofErr w:type="spellEnd"/>
    </w:p>
  </w:footnote>
  <w:footnote w:id="51">
    <w:p w14:paraId="1EC193BE" w14:textId="77777777" w:rsidR="00D1137A" w:rsidRDefault="00D1137A" w:rsidP="00D1137A">
      <w:pPr>
        <w:pStyle w:val="FootnoteText"/>
        <w:bidi w:val="0"/>
        <w:rPr>
          <w:lang w:bidi="fa-IR"/>
        </w:rPr>
      </w:pPr>
      <w:r>
        <w:rPr>
          <w:rStyle w:val="FootnoteReference"/>
        </w:rPr>
        <w:footnoteRef/>
      </w:r>
      <w:r>
        <w:t xml:space="preserve"> </w:t>
      </w:r>
      <w:r>
        <w:rPr>
          <w:lang w:bidi="fa-IR"/>
        </w:rPr>
        <w:t>Jensen-</w:t>
      </w:r>
      <w:proofErr w:type="spellStart"/>
      <w:r>
        <w:rPr>
          <w:lang w:bidi="fa-IR"/>
        </w:rPr>
        <w:t>Shanon</w:t>
      </w:r>
      <w:proofErr w:type="spellEnd"/>
      <w:r>
        <w:rPr>
          <w:lang w:bidi="fa-IR"/>
        </w:rPr>
        <w:t xml:space="preserve"> divergence</w:t>
      </w:r>
    </w:p>
  </w:footnote>
  <w:footnote w:id="52">
    <w:p w14:paraId="56109717" w14:textId="07F4AA5A" w:rsidR="000D1C2B" w:rsidRPr="000D1C2B" w:rsidRDefault="000D1C2B" w:rsidP="000D1C2B">
      <w:pPr>
        <w:pStyle w:val="FootnoteText"/>
        <w:bidi w:val="0"/>
        <w:rPr>
          <w:rFonts w:cs="Times New Roman"/>
        </w:rPr>
      </w:pPr>
      <w:r w:rsidRPr="000D1C2B">
        <w:rPr>
          <w:rFonts w:cs="Times New Roman"/>
          <w:vertAlign w:val="superscript"/>
        </w:rPr>
        <w:footnoteRef/>
      </w:r>
      <w:r w:rsidRPr="000D1C2B">
        <w:rPr>
          <w:rFonts w:cs="Times New Roman"/>
        </w:rPr>
        <w:t xml:space="preserve"> Nash </w:t>
      </w:r>
      <w:r w:rsidR="0025679D">
        <w:rPr>
          <w:rFonts w:cs="Times New Roman"/>
        </w:rPr>
        <w:t>c</w:t>
      </w:r>
      <w:r w:rsidRPr="000D1C2B">
        <w:rPr>
          <w:rFonts w:cs="Times New Roman"/>
        </w:rPr>
        <w:t>ost</w:t>
      </w:r>
    </w:p>
  </w:footnote>
  <w:footnote w:id="53">
    <w:p w14:paraId="199C2D05" w14:textId="41BFBCD3" w:rsidR="0025679D" w:rsidRDefault="0025679D" w:rsidP="0025679D">
      <w:pPr>
        <w:pStyle w:val="FootnoteText"/>
        <w:bidi w:val="0"/>
        <w:rPr>
          <w:lang w:bidi="fa-IR"/>
        </w:rPr>
      </w:pPr>
      <w:r>
        <w:rPr>
          <w:rStyle w:val="FootnoteReference"/>
        </w:rPr>
        <w:footnoteRef/>
      </w:r>
      <w:r>
        <w:rPr>
          <w:rtl/>
        </w:rPr>
        <w:t xml:space="preserve"> </w:t>
      </w:r>
      <w:r>
        <w:rPr>
          <w:lang w:bidi="fa-IR"/>
        </w:rPr>
        <w:t>True Negative Rate</w:t>
      </w:r>
    </w:p>
  </w:footnote>
  <w:footnote w:id="54">
    <w:p w14:paraId="3D04FAF2" w14:textId="65439FD9" w:rsidR="00EE6153" w:rsidRDefault="00EE6153" w:rsidP="00EE6153">
      <w:pPr>
        <w:pStyle w:val="FootnoteText"/>
        <w:bidi w:val="0"/>
        <w:rPr>
          <w:lang w:bidi="fa-IR"/>
        </w:rPr>
      </w:pPr>
      <w:r>
        <w:rPr>
          <w:rStyle w:val="FootnoteReference"/>
        </w:rPr>
        <w:footnoteRef/>
      </w:r>
      <w:r>
        <w:rPr>
          <w:rtl/>
        </w:rPr>
        <w:t xml:space="preserve"> </w:t>
      </w:r>
      <w:r>
        <w:rPr>
          <w:lang w:bidi="fa-IR"/>
        </w:rPr>
        <w:t xml:space="preserve">Feature matching </w:t>
      </w:r>
    </w:p>
  </w:footnote>
  <w:footnote w:id="55">
    <w:p w14:paraId="408E0DB1" w14:textId="77777777" w:rsidR="00F31EBB" w:rsidRDefault="00F31EBB" w:rsidP="00F31EBB">
      <w:pPr>
        <w:pStyle w:val="FootnoteText"/>
        <w:bidi w:val="0"/>
        <w:rPr>
          <w:lang w:bidi="fa-IR"/>
        </w:rPr>
      </w:pPr>
      <w:r>
        <w:rPr>
          <w:rStyle w:val="FootnoteReference"/>
        </w:rPr>
        <w:footnoteRef/>
      </w:r>
      <w:r>
        <w:rPr>
          <w:rtl/>
        </w:rPr>
        <w:t xml:space="preserve"> </w:t>
      </w:r>
      <w:r>
        <w:rPr>
          <w:lang w:bidi="fa-IR"/>
        </w:rPr>
        <w:t xml:space="preserve">Convolutional </w:t>
      </w:r>
    </w:p>
  </w:footnote>
  <w:footnote w:id="56">
    <w:p w14:paraId="1568F0DD" w14:textId="77777777" w:rsidR="000623F7" w:rsidRPr="000623F7" w:rsidRDefault="000623F7" w:rsidP="00995102">
      <w:pPr>
        <w:pStyle w:val="FootnoteText"/>
        <w:bidi w:val="0"/>
        <w:rPr>
          <w:rFonts w:ascii="Calibri" w:hAnsi="Calibri" w:cs="Calibri"/>
          <w:lang w:bidi="fa-IR"/>
        </w:rPr>
      </w:pPr>
      <w:r w:rsidRPr="000623F7">
        <w:rPr>
          <w:rStyle w:val="FootnoteReference"/>
          <w:rFonts w:ascii="Calibri" w:hAnsi="Calibri" w:cs="Calibri"/>
        </w:rPr>
        <w:footnoteRef/>
      </w:r>
      <w:r w:rsidRPr="000623F7">
        <w:rPr>
          <w:rFonts w:ascii="Calibri" w:hAnsi="Calibri" w:cs="Calibri"/>
        </w:rPr>
        <w:t xml:space="preserve"> </w:t>
      </w:r>
      <w:r w:rsidRPr="00995102">
        <w:rPr>
          <w:rFonts w:cs="Times New Roman"/>
          <w:lang w:bidi="fa-IR"/>
        </w:rPr>
        <w:t>Residual Loss</w:t>
      </w:r>
    </w:p>
  </w:footnote>
  <w:footnote w:id="57">
    <w:p w14:paraId="75ED177D" w14:textId="0DDC9081" w:rsidR="000623F7" w:rsidRDefault="000623F7" w:rsidP="00995102">
      <w:pPr>
        <w:pStyle w:val="FootnoteText"/>
        <w:bidi w:val="0"/>
      </w:pPr>
      <w:r>
        <w:rPr>
          <w:rStyle w:val="FootnoteReference"/>
        </w:rPr>
        <w:footnoteRef/>
      </w:r>
      <w:r>
        <w:t xml:space="preserve"> Discrimination </w:t>
      </w:r>
      <w:r w:rsidR="00995102">
        <w:t>l</w:t>
      </w:r>
      <w:r>
        <w:t>oss</w:t>
      </w:r>
    </w:p>
  </w:footnote>
  <w:footnote w:id="58">
    <w:p w14:paraId="192F3936" w14:textId="2669014D" w:rsidR="00D756C2" w:rsidRPr="00D756C2" w:rsidRDefault="00D756C2" w:rsidP="006F536F">
      <w:pPr>
        <w:pStyle w:val="FootnoteText"/>
        <w:bidi w:val="0"/>
        <w:rPr>
          <w:rFonts w:ascii="Calibri" w:hAnsi="Calibri" w:cs="Calibri"/>
          <w:rtl/>
        </w:rPr>
      </w:pPr>
      <w:r w:rsidRPr="00D756C2">
        <w:rPr>
          <w:rFonts w:ascii="Calibri" w:hAnsi="Calibri" w:cs="Calibri"/>
          <w:vertAlign w:val="superscript"/>
        </w:rPr>
        <w:footnoteRef/>
      </w:r>
      <w:r w:rsidRPr="00D756C2">
        <w:rPr>
          <w:rFonts w:ascii="Calibri" w:hAnsi="Calibri" w:cs="Calibri"/>
        </w:rPr>
        <w:t xml:space="preserve"> </w:t>
      </w:r>
      <w:r w:rsidRPr="00293AC7">
        <w:rPr>
          <w:rFonts w:cs="Times New Roman"/>
        </w:rPr>
        <w:t xml:space="preserve">Sigmoid </w:t>
      </w:r>
      <w:r w:rsidR="006F536F" w:rsidRPr="00293AC7">
        <w:rPr>
          <w:rFonts w:cs="Times New Roman"/>
        </w:rPr>
        <w:t>c</w:t>
      </w:r>
      <w:r w:rsidRPr="00293AC7">
        <w:rPr>
          <w:rFonts w:cs="Times New Roman"/>
        </w:rPr>
        <w:t xml:space="preserve">ross </w:t>
      </w:r>
      <w:r w:rsidR="006F536F" w:rsidRPr="00293AC7">
        <w:rPr>
          <w:rFonts w:cs="Times New Roman"/>
        </w:rPr>
        <w:t>e</w:t>
      </w:r>
      <w:r w:rsidRPr="00293AC7">
        <w:rPr>
          <w:rFonts w:cs="Times New Roman"/>
        </w:rPr>
        <w:t>ntropy</w:t>
      </w:r>
    </w:p>
  </w:footnote>
  <w:footnote w:id="59">
    <w:p w14:paraId="43B280B1" w14:textId="77777777" w:rsidR="00D756C2" w:rsidRPr="00D756C2" w:rsidRDefault="00D756C2" w:rsidP="006F536F">
      <w:pPr>
        <w:pStyle w:val="FootnoteText"/>
        <w:bidi w:val="0"/>
        <w:rPr>
          <w:rFonts w:cs="Times New Roman"/>
          <w:sz w:val="18"/>
          <w:szCs w:val="18"/>
          <w:rtl/>
        </w:rPr>
      </w:pPr>
      <w:r w:rsidRPr="00D756C2">
        <w:rPr>
          <w:rFonts w:ascii="Calibri" w:hAnsi="Calibri" w:cs="Calibri"/>
          <w:vertAlign w:val="superscript"/>
        </w:rPr>
        <w:footnoteRef/>
      </w:r>
      <w:r w:rsidRPr="00D756C2">
        <w:rPr>
          <w:rFonts w:ascii="Calibri" w:hAnsi="Calibri" w:cs="Calibri"/>
        </w:rPr>
        <w:t xml:space="preserve"> </w:t>
      </w:r>
      <w:r w:rsidRPr="006F536F">
        <w:rPr>
          <w:rFonts w:cs="Times New Roman"/>
        </w:rPr>
        <w:t>logits</w:t>
      </w:r>
    </w:p>
  </w:footnote>
  <w:footnote w:id="60">
    <w:p w14:paraId="0786F348" w14:textId="1E568CB5" w:rsidR="00C61BCF" w:rsidRDefault="00C61BCF" w:rsidP="00C61BCF">
      <w:pPr>
        <w:pStyle w:val="FootnoteText"/>
        <w:bidi w:val="0"/>
        <w:rPr>
          <w:lang w:bidi="fa-IR"/>
        </w:rPr>
      </w:pPr>
      <w:r>
        <w:rPr>
          <w:rStyle w:val="FootnoteReference"/>
        </w:rPr>
        <w:footnoteRef/>
      </w:r>
      <w:r>
        <w:rPr>
          <w:rtl/>
        </w:rPr>
        <w:t xml:space="preserve"> </w:t>
      </w:r>
      <w:r>
        <w:rPr>
          <w:lang w:bidi="fa-IR"/>
        </w:rPr>
        <w:t>Deep convolutional generative adversarial network</w:t>
      </w:r>
    </w:p>
  </w:footnote>
  <w:footnote w:id="61">
    <w:p w14:paraId="640303F4" w14:textId="5BC4083F" w:rsidR="00846759" w:rsidRDefault="00846759" w:rsidP="00846759">
      <w:pPr>
        <w:pStyle w:val="FootnoteText"/>
        <w:bidi w:val="0"/>
        <w:rPr>
          <w:lang w:bidi="fa-IR"/>
        </w:rPr>
      </w:pPr>
      <w:r>
        <w:rPr>
          <w:rStyle w:val="FootnoteReference"/>
        </w:rPr>
        <w:footnoteRef/>
      </w:r>
      <w:r>
        <w:rPr>
          <w:rtl/>
        </w:rPr>
        <w:t xml:space="preserve"> </w:t>
      </w:r>
      <w:r w:rsidRPr="00846759">
        <w:t>Wasserstein GAN</w:t>
      </w:r>
    </w:p>
  </w:footnote>
  <w:footnote w:id="62">
    <w:p w14:paraId="0C5B0F74" w14:textId="42C12069" w:rsidR="00EE6A32" w:rsidRDefault="00EE6A32" w:rsidP="00EE6A32">
      <w:pPr>
        <w:pStyle w:val="FootnoteText"/>
        <w:bidi w:val="0"/>
        <w:rPr>
          <w:lang w:bidi="fa-IR"/>
        </w:rPr>
      </w:pPr>
      <w:r>
        <w:rPr>
          <w:rStyle w:val="FootnoteReference"/>
        </w:rPr>
        <w:footnoteRef/>
      </w:r>
      <w:r>
        <w:rPr>
          <w:rtl/>
        </w:rPr>
        <w:t xml:space="preserve"> </w:t>
      </w:r>
      <w:r w:rsidR="0063233C">
        <w:rPr>
          <w:lang w:bidi="fa-IR"/>
        </w:rPr>
        <w:t>R</w:t>
      </w:r>
      <w:r>
        <w:rPr>
          <w:lang w:bidi="fa-IR"/>
        </w:rPr>
        <w:t>esidual</w:t>
      </w:r>
    </w:p>
  </w:footnote>
  <w:footnote w:id="63">
    <w:p w14:paraId="5247792D" w14:textId="49A8DD45" w:rsidR="00DD5696" w:rsidRDefault="00DD5696" w:rsidP="00DD5696">
      <w:pPr>
        <w:pStyle w:val="FootnoteText"/>
        <w:bidi w:val="0"/>
        <w:rPr>
          <w:lang w:bidi="fa-IR"/>
        </w:rPr>
      </w:pPr>
      <w:r>
        <w:rPr>
          <w:rStyle w:val="FootnoteReference"/>
        </w:rPr>
        <w:footnoteRef/>
      </w:r>
      <w:r>
        <w:rPr>
          <w:rtl/>
        </w:rPr>
        <w:t xml:space="preserve"> </w:t>
      </w:r>
      <w:r>
        <w:rPr>
          <w:lang w:bidi="fa-IR"/>
        </w:rPr>
        <w:t>Mean squared error</w:t>
      </w:r>
    </w:p>
  </w:footnote>
  <w:footnote w:id="64">
    <w:p w14:paraId="1F1DE361" w14:textId="77777777" w:rsidR="00326641" w:rsidRPr="00326641" w:rsidRDefault="00326641" w:rsidP="00326641">
      <w:pPr>
        <w:pStyle w:val="FootnoteText"/>
        <w:bidi w:val="0"/>
        <w:rPr>
          <w:rFonts w:cs="Times New Roman"/>
          <w:rtl/>
        </w:rPr>
      </w:pPr>
      <w:r w:rsidRPr="00326641">
        <w:rPr>
          <w:rFonts w:cs="Times New Roman"/>
          <w:vertAlign w:val="superscript"/>
        </w:rPr>
        <w:footnoteRef/>
      </w:r>
      <w:r w:rsidRPr="00326641">
        <w:rPr>
          <w:rFonts w:cs="Times New Roman"/>
        </w:rPr>
        <w:t xml:space="preserve"> Encoder</w:t>
      </w:r>
    </w:p>
  </w:footnote>
  <w:footnote w:id="65">
    <w:p w14:paraId="58A8BF8D" w14:textId="77777777" w:rsidR="00326641" w:rsidRPr="00326641" w:rsidRDefault="00326641" w:rsidP="00326641">
      <w:pPr>
        <w:pStyle w:val="FootnoteText"/>
        <w:bidi w:val="0"/>
        <w:rPr>
          <w:rFonts w:cs="Times New Roman"/>
          <w:sz w:val="18"/>
          <w:szCs w:val="18"/>
        </w:rPr>
      </w:pPr>
      <w:r w:rsidRPr="00326641">
        <w:rPr>
          <w:rFonts w:cs="Times New Roman"/>
          <w:vertAlign w:val="superscript"/>
        </w:rPr>
        <w:footnoteRef/>
      </w:r>
      <w:r w:rsidRPr="00326641">
        <w:rPr>
          <w:rFonts w:cs="Times New Roman"/>
        </w:rPr>
        <w:t xml:space="preserve"> Tuple</w:t>
      </w:r>
    </w:p>
  </w:footnote>
  <w:footnote w:id="66">
    <w:p w14:paraId="7862941C" w14:textId="7E2A8B98" w:rsidR="007E6A44" w:rsidRDefault="007E6A44" w:rsidP="007E6A44">
      <w:pPr>
        <w:pStyle w:val="FootnoteText"/>
        <w:bidi w:val="0"/>
        <w:rPr>
          <w:lang w:bidi="fa-IR"/>
        </w:rPr>
      </w:pPr>
      <w:r>
        <w:rPr>
          <w:rStyle w:val="FootnoteReference"/>
        </w:rPr>
        <w:footnoteRef/>
      </w:r>
      <w:r>
        <w:rPr>
          <w:rtl/>
        </w:rPr>
        <w:t xml:space="preserve"> </w:t>
      </w:r>
      <w:r>
        <w:rPr>
          <w:lang w:bidi="fa-IR"/>
        </w:rPr>
        <w:t xml:space="preserve">Feedforward </w:t>
      </w:r>
    </w:p>
  </w:footnote>
  <w:footnote w:id="67">
    <w:p w14:paraId="34B6123E" w14:textId="55DA45A5" w:rsidR="000812E2" w:rsidRDefault="000812E2" w:rsidP="000812E2">
      <w:pPr>
        <w:pStyle w:val="FootnoteText"/>
        <w:bidi w:val="0"/>
      </w:pPr>
      <w:r>
        <w:rPr>
          <w:rStyle w:val="FootnoteReference"/>
        </w:rPr>
        <w:footnoteRef/>
      </w:r>
      <w:r>
        <w:t xml:space="preserve"> I</w:t>
      </w:r>
      <w:r w:rsidRPr="000812E2">
        <w:rPr>
          <w:rFonts w:cs="Times New Roman"/>
        </w:rPr>
        <w:t>nterpretable Representation Learning by</w:t>
      </w:r>
      <w:r>
        <w:rPr>
          <w:rFonts w:cs="Times New Roman"/>
        </w:rPr>
        <w:t xml:space="preserve"> </w:t>
      </w:r>
      <w:r w:rsidRPr="000812E2">
        <w:rPr>
          <w:rFonts w:cs="Times New Roman"/>
        </w:rPr>
        <w:t>Information Maximizing Generative Adversarial Nets</w:t>
      </w:r>
    </w:p>
  </w:footnote>
  <w:footnote w:id="68">
    <w:p w14:paraId="78B71897" w14:textId="2594870B" w:rsidR="00D875AB" w:rsidRDefault="00D875AB" w:rsidP="00D875AB">
      <w:pPr>
        <w:pStyle w:val="FootnoteText"/>
        <w:bidi w:val="0"/>
        <w:rPr>
          <w:lang w:bidi="fa-IR"/>
        </w:rPr>
      </w:pPr>
      <w:r>
        <w:rPr>
          <w:rStyle w:val="FootnoteReference"/>
        </w:rPr>
        <w:footnoteRef/>
      </w:r>
      <w:r>
        <w:rPr>
          <w:rtl/>
        </w:rPr>
        <w:t xml:space="preserve"> </w:t>
      </w:r>
      <w:r>
        <w:rPr>
          <w:lang w:bidi="fa-IR"/>
        </w:rPr>
        <w:t>Mutual information</w:t>
      </w:r>
    </w:p>
  </w:footnote>
  <w:footnote w:id="69">
    <w:p w14:paraId="4484989C" w14:textId="04C2B26E" w:rsidR="00861CFC" w:rsidRDefault="00861CFC" w:rsidP="00861CFC">
      <w:pPr>
        <w:pStyle w:val="FootnoteText"/>
        <w:bidi w:val="0"/>
        <w:rPr>
          <w:lang w:bidi="fa-IR"/>
        </w:rPr>
      </w:pPr>
      <w:r>
        <w:rPr>
          <w:rStyle w:val="FootnoteReference"/>
        </w:rPr>
        <w:footnoteRef/>
      </w:r>
      <w:r>
        <w:rPr>
          <w:rtl/>
        </w:rPr>
        <w:t xml:space="preserve"> </w:t>
      </w:r>
      <w:r>
        <w:rPr>
          <w:lang w:bidi="fa-IR"/>
        </w:rPr>
        <w:t xml:space="preserve">Posterior </w:t>
      </w:r>
    </w:p>
  </w:footnote>
  <w:footnote w:id="70">
    <w:p w14:paraId="3A74DD44" w14:textId="77777777" w:rsidR="00DA4B58" w:rsidRDefault="00DA4B58" w:rsidP="00DA4B58">
      <w:pPr>
        <w:pStyle w:val="FootnoteText"/>
        <w:bidi w:val="0"/>
        <w:rPr>
          <w:lang w:bidi="fa-IR"/>
        </w:rPr>
      </w:pPr>
      <w:r>
        <w:rPr>
          <w:rStyle w:val="FootnoteReference"/>
        </w:rPr>
        <w:footnoteRef/>
      </w:r>
      <w:r>
        <w:rPr>
          <w:rtl/>
        </w:rPr>
        <w:t xml:space="preserve"> </w:t>
      </w:r>
      <w:r>
        <w:rPr>
          <w:lang w:bidi="fa-IR"/>
        </w:rPr>
        <w:t xml:space="preserve">Bidirectional Generative Adversarial Model </w:t>
      </w:r>
    </w:p>
  </w:footnote>
  <w:footnote w:id="71">
    <w:p w14:paraId="001ABA15" w14:textId="209BC3F4" w:rsidR="00021F4D" w:rsidRDefault="00021F4D" w:rsidP="00021F4D">
      <w:pPr>
        <w:pStyle w:val="FootnoteText"/>
        <w:bidi w:val="0"/>
        <w:rPr>
          <w:lang w:bidi="fa-IR"/>
        </w:rPr>
      </w:pPr>
      <w:r>
        <w:rPr>
          <w:rStyle w:val="FootnoteReference"/>
        </w:rPr>
        <w:footnoteRef/>
      </w:r>
      <w:r>
        <w:rPr>
          <w:rtl/>
        </w:rPr>
        <w:t xml:space="preserve"> </w:t>
      </w:r>
      <w:r>
        <w:rPr>
          <w:lang w:bidi="fa-IR"/>
        </w:rPr>
        <w:t>Cross entropy</w:t>
      </w:r>
    </w:p>
  </w:footnote>
  <w:footnote w:id="72">
    <w:p w14:paraId="1DE952B8" w14:textId="279DA2EA" w:rsidR="00713B10" w:rsidRDefault="00713B10" w:rsidP="00713B10">
      <w:pPr>
        <w:pStyle w:val="FootnoteText"/>
        <w:bidi w:val="0"/>
        <w:rPr>
          <w:lang w:bidi="fa-IR"/>
        </w:rPr>
      </w:pPr>
      <w:r>
        <w:rPr>
          <w:rStyle w:val="FootnoteReference"/>
        </w:rPr>
        <w:footnoteRef/>
      </w:r>
      <w:r>
        <w:rPr>
          <w:rtl/>
        </w:rPr>
        <w:t xml:space="preserve"> </w:t>
      </w:r>
      <w:r>
        <w:rPr>
          <w:lang w:bidi="fa-IR"/>
        </w:rPr>
        <w:t>Feature matching loss</w:t>
      </w:r>
    </w:p>
  </w:footnote>
  <w:footnote w:id="73">
    <w:p w14:paraId="421B9AE7" w14:textId="0D128CE4" w:rsidR="00344E8E" w:rsidRDefault="00344E8E" w:rsidP="00344E8E">
      <w:pPr>
        <w:pStyle w:val="FootnoteText"/>
        <w:bidi w:val="0"/>
        <w:rPr>
          <w:lang w:bidi="fa-IR"/>
        </w:rPr>
      </w:pPr>
      <w:r>
        <w:rPr>
          <w:rStyle w:val="FootnoteReference"/>
        </w:rPr>
        <w:footnoteRef/>
      </w:r>
      <w:r>
        <w:rPr>
          <w:rtl/>
        </w:rPr>
        <w:t xml:space="preserve"> </w:t>
      </w:r>
      <w:r>
        <w:rPr>
          <w:lang w:bidi="fa-IR"/>
        </w:rPr>
        <w:t>Conditional entropy</w:t>
      </w:r>
    </w:p>
  </w:footnote>
  <w:footnote w:id="74">
    <w:p w14:paraId="4BDCAB68" w14:textId="77777777" w:rsidR="002F562A" w:rsidRPr="002F562A" w:rsidRDefault="002F562A" w:rsidP="002F562A">
      <w:pPr>
        <w:pStyle w:val="FootnoteText"/>
        <w:bidi w:val="0"/>
        <w:rPr>
          <w:rFonts w:cs="Times New Roman"/>
          <w:sz w:val="18"/>
          <w:szCs w:val="18"/>
        </w:rPr>
      </w:pPr>
      <w:r w:rsidRPr="002F562A">
        <w:rPr>
          <w:rFonts w:cs="Times New Roman"/>
          <w:sz w:val="18"/>
          <w:szCs w:val="18"/>
          <w:vertAlign w:val="superscript"/>
        </w:rPr>
        <w:footnoteRef/>
      </w:r>
      <w:r w:rsidRPr="002F562A">
        <w:rPr>
          <w:rFonts w:cs="Times New Roman"/>
          <w:sz w:val="18"/>
          <w:szCs w:val="18"/>
        </w:rPr>
        <w:t xml:space="preserve"> Cycle Consistency</w:t>
      </w:r>
    </w:p>
  </w:footnote>
  <w:footnote w:id="75">
    <w:p w14:paraId="598BED53" w14:textId="77777777" w:rsidR="002F562A" w:rsidRPr="002F562A" w:rsidRDefault="002F562A" w:rsidP="002F562A">
      <w:pPr>
        <w:pStyle w:val="FootnoteText"/>
        <w:bidi w:val="0"/>
        <w:rPr>
          <w:rFonts w:cs="Times New Roman"/>
          <w:sz w:val="18"/>
          <w:szCs w:val="18"/>
        </w:rPr>
      </w:pPr>
      <w:r w:rsidRPr="002F562A">
        <w:rPr>
          <w:rFonts w:cs="Times New Roman"/>
          <w:sz w:val="18"/>
          <w:szCs w:val="18"/>
          <w:vertAlign w:val="superscript"/>
        </w:rPr>
        <w:footnoteRef/>
      </w:r>
      <w:r w:rsidRPr="002F562A">
        <w:rPr>
          <w:rFonts w:cs="Times New Roman"/>
          <w:sz w:val="18"/>
          <w:szCs w:val="18"/>
        </w:rPr>
        <w:t xml:space="preserve"> L-norm</w:t>
      </w:r>
    </w:p>
  </w:footnote>
  <w:footnote w:id="76">
    <w:p w14:paraId="19F7E593" w14:textId="77777777" w:rsidR="003B1AB9" w:rsidRDefault="003B1AB9" w:rsidP="003B1AB9">
      <w:pPr>
        <w:pStyle w:val="FootnoteText"/>
        <w:bidi w:val="0"/>
        <w:rPr>
          <w:lang w:bidi="fa-IR"/>
        </w:rPr>
      </w:pPr>
      <w:r>
        <w:rPr>
          <w:rStyle w:val="FootnoteReference"/>
        </w:rPr>
        <w:footnoteRef/>
      </w:r>
      <w:r>
        <w:rPr>
          <w:rtl/>
        </w:rPr>
        <w:t xml:space="preserve"> </w:t>
      </w:r>
      <w:r>
        <w:rPr>
          <w:lang w:bidi="fa-IR"/>
        </w:rPr>
        <w:t xml:space="preserve">Threshold </w:t>
      </w:r>
    </w:p>
  </w:footnote>
  <w:footnote w:id="77">
    <w:p w14:paraId="5BBAFB8F" w14:textId="77777777" w:rsidR="00D57173" w:rsidRPr="00D57173" w:rsidRDefault="00D57173" w:rsidP="00D57173">
      <w:pPr>
        <w:pStyle w:val="FootnoteText"/>
        <w:bidi w:val="0"/>
        <w:rPr>
          <w:rFonts w:asciiTheme="majorBidi" w:hAnsiTheme="majorBidi" w:cstheme="majorBidi"/>
        </w:rPr>
      </w:pPr>
      <w:r w:rsidRPr="00D57173">
        <w:rPr>
          <w:rFonts w:asciiTheme="majorBidi" w:hAnsiTheme="majorBidi" w:cstheme="majorBidi"/>
          <w:vertAlign w:val="superscript"/>
        </w:rPr>
        <w:footnoteRef/>
      </w:r>
      <w:r w:rsidRPr="00D57173">
        <w:rPr>
          <w:rFonts w:asciiTheme="majorBidi" w:hAnsiTheme="majorBidi" w:cstheme="majorBidi"/>
        </w:rPr>
        <w:t xml:space="preserve"> Invert</w:t>
      </w:r>
    </w:p>
  </w:footnote>
  <w:footnote w:id="78">
    <w:p w14:paraId="6E12E307" w14:textId="77777777" w:rsidR="003521BF" w:rsidRPr="003203C2" w:rsidRDefault="003521BF" w:rsidP="003521BF">
      <w:pPr>
        <w:pStyle w:val="FootnoteText"/>
        <w:bidi w:val="0"/>
        <w:rPr>
          <w:rFonts w:asciiTheme="majorBidi" w:hAnsiTheme="majorBidi" w:cstheme="majorBidi"/>
          <w:sz w:val="18"/>
          <w:szCs w:val="18"/>
          <w:rtl/>
        </w:rPr>
      </w:pPr>
      <w:r w:rsidRPr="00770903">
        <w:rPr>
          <w:rFonts w:asciiTheme="majorBidi" w:hAnsiTheme="majorBidi" w:cstheme="majorBidi"/>
          <w:sz w:val="18"/>
          <w:szCs w:val="18"/>
          <w:vertAlign w:val="superscript"/>
        </w:rPr>
        <w:footnoteRef/>
      </w:r>
      <w:r w:rsidRPr="003203C2">
        <w:rPr>
          <w:rFonts w:asciiTheme="majorBidi" w:hAnsiTheme="majorBidi" w:cstheme="majorBidi"/>
          <w:sz w:val="18"/>
          <w:szCs w:val="18"/>
        </w:rPr>
        <w:t xml:space="preserve"> Lipschitz Constraints</w:t>
      </w:r>
    </w:p>
  </w:footnote>
  <w:footnote w:id="79">
    <w:p w14:paraId="43AA1EB0" w14:textId="77777777" w:rsidR="00497929" w:rsidRPr="003203C2" w:rsidRDefault="00497929" w:rsidP="00497929">
      <w:pPr>
        <w:pStyle w:val="FootnoteText"/>
        <w:bidi w:val="0"/>
        <w:rPr>
          <w:rFonts w:asciiTheme="majorBidi" w:hAnsiTheme="majorBidi" w:cstheme="majorBidi"/>
          <w:sz w:val="18"/>
          <w:szCs w:val="18"/>
          <w:rtl/>
        </w:rPr>
      </w:pPr>
      <w:r w:rsidRPr="00770903">
        <w:rPr>
          <w:rFonts w:asciiTheme="majorBidi" w:hAnsiTheme="majorBidi" w:cstheme="majorBidi"/>
          <w:sz w:val="18"/>
          <w:szCs w:val="18"/>
          <w:vertAlign w:val="superscript"/>
        </w:rPr>
        <w:footnoteRef/>
      </w:r>
      <w:r w:rsidRPr="003203C2">
        <w:rPr>
          <w:rFonts w:asciiTheme="majorBidi" w:hAnsiTheme="majorBidi" w:cstheme="majorBidi"/>
          <w:sz w:val="18"/>
          <w:szCs w:val="18"/>
        </w:rPr>
        <w:t xml:space="preserve"> Activation</w:t>
      </w:r>
    </w:p>
  </w:footnote>
  <w:footnote w:id="80">
    <w:p w14:paraId="562EECC7" w14:textId="4AD23E35" w:rsidR="00620911" w:rsidRDefault="00620911" w:rsidP="00620911">
      <w:pPr>
        <w:pStyle w:val="FootnoteText"/>
        <w:bidi w:val="0"/>
      </w:pPr>
      <w:r>
        <w:rPr>
          <w:rStyle w:val="FootnoteReference"/>
        </w:rPr>
        <w:footnoteRef/>
      </w:r>
      <w:r>
        <w:rPr>
          <w:rtl/>
        </w:rPr>
        <w:t xml:space="preserve"> </w:t>
      </w:r>
      <w:r>
        <w:t xml:space="preserve">Regularized </w:t>
      </w:r>
      <w:r w:rsidR="00376F09">
        <w:t xml:space="preserve">Cycle </w:t>
      </w:r>
      <w:proofErr w:type="spellStart"/>
      <w:r w:rsidR="00376F09">
        <w:t>onsistent</w:t>
      </w:r>
      <w:proofErr w:type="spellEnd"/>
      <w:r w:rsidR="00376F09">
        <w:t xml:space="preserve"> Generative Adversarial Network for anomaly detection</w:t>
      </w:r>
    </w:p>
  </w:footnote>
  <w:footnote w:id="81">
    <w:p w14:paraId="2592C97B" w14:textId="77777777" w:rsidR="009948B0" w:rsidRDefault="009948B0" w:rsidP="009948B0">
      <w:pPr>
        <w:pStyle w:val="FootnoteText"/>
        <w:bidi w:val="0"/>
      </w:pPr>
      <w:r>
        <w:rPr>
          <w:rStyle w:val="FootnoteReference"/>
        </w:rPr>
        <w:footnoteRef/>
      </w:r>
      <w:r>
        <w:rPr>
          <w:rtl/>
        </w:rPr>
        <w:t xml:space="preserve"> </w:t>
      </w:r>
      <w:r>
        <w:t xml:space="preserve">Regularized Comprehensive </w:t>
      </w:r>
      <w:proofErr w:type="spellStart"/>
      <w:r>
        <w:t>Adversarialy</w:t>
      </w:r>
      <w:proofErr w:type="spellEnd"/>
      <w:r>
        <w:t xml:space="preserve"> Learned Anomaly Detection</w:t>
      </w:r>
    </w:p>
  </w:footnote>
  <w:footnote w:id="82">
    <w:p w14:paraId="5DEC7776" w14:textId="4DA8E214" w:rsidR="00B535FC" w:rsidRDefault="00B535FC" w:rsidP="00B535FC">
      <w:pPr>
        <w:pStyle w:val="FootnoteText"/>
        <w:bidi w:val="0"/>
        <w:rPr>
          <w:rFonts w:hint="cs"/>
          <w:rtl/>
          <w:lang w:bidi="fa-IR"/>
        </w:rPr>
      </w:pPr>
      <w:r>
        <w:rPr>
          <w:rStyle w:val="FootnoteReference"/>
        </w:rPr>
        <w:footnoteRef/>
      </w:r>
      <w:r>
        <w:rPr>
          <w:rtl/>
        </w:rPr>
        <w:t xml:space="preserve"> </w:t>
      </w:r>
      <w:r>
        <w:t xml:space="preserve"> Bias</w:t>
      </w:r>
    </w:p>
  </w:footnote>
  <w:footnote w:id="83">
    <w:p w14:paraId="6D478BB8" w14:textId="03EF27E7" w:rsidR="003F29D2" w:rsidRDefault="003F29D2" w:rsidP="003F29D2">
      <w:pPr>
        <w:pStyle w:val="FootnoteText"/>
        <w:bidi w:val="0"/>
        <w:rPr>
          <w:lang w:bidi="fa-IR"/>
        </w:rPr>
      </w:pPr>
      <w:r>
        <w:rPr>
          <w:rStyle w:val="FootnoteReference"/>
        </w:rPr>
        <w:footnoteRef/>
      </w:r>
      <w:r>
        <w:rPr>
          <w:rtl/>
        </w:rPr>
        <w:t xml:space="preserve"> </w:t>
      </w:r>
      <w:r>
        <w:rPr>
          <w:lang w:bidi="fa-IR"/>
        </w:rPr>
        <w:t xml:space="preserve">Joint </w:t>
      </w:r>
      <w:r w:rsidR="00C3625D">
        <w:rPr>
          <w:lang w:bidi="fa-IR"/>
        </w:rPr>
        <w:t>C</w:t>
      </w:r>
      <w:r>
        <w:rPr>
          <w:lang w:bidi="fa-IR"/>
        </w:rPr>
        <w:t xml:space="preserve">ycle </w:t>
      </w:r>
      <w:r w:rsidR="00C3625D">
        <w:rPr>
          <w:lang w:bidi="fa-IR"/>
        </w:rPr>
        <w:t>C</w:t>
      </w:r>
      <w:r>
        <w:rPr>
          <w:lang w:bidi="fa-IR"/>
        </w:rPr>
        <w:t>onsistency</w:t>
      </w:r>
    </w:p>
  </w:footnote>
  <w:footnote w:id="84">
    <w:p w14:paraId="613E66DB" w14:textId="77777777" w:rsidR="008B7343" w:rsidRDefault="008B7343" w:rsidP="00AD4D27">
      <w:pPr>
        <w:pStyle w:val="FootnoteText"/>
        <w:bidi w:val="0"/>
        <w:rPr>
          <w:lang w:bidi="fa-IR"/>
        </w:rPr>
      </w:pPr>
      <w:r>
        <w:rPr>
          <w:rStyle w:val="FootnoteReference"/>
        </w:rPr>
        <w:footnoteRef/>
      </w:r>
      <w:proofErr w:type="spellStart"/>
      <w:r>
        <w:rPr>
          <w:lang w:bidi="fa-IR"/>
        </w:rPr>
        <w:t>Nueral</w:t>
      </w:r>
      <w:proofErr w:type="spellEnd"/>
      <w:r>
        <w:rPr>
          <w:lang w:bidi="fa-IR"/>
        </w:rPr>
        <w:t xml:space="preserve"> Processing Units</w:t>
      </w:r>
    </w:p>
  </w:footnote>
  <w:footnote w:id="85">
    <w:p w14:paraId="31FCD439" w14:textId="77777777" w:rsidR="008B7343" w:rsidRDefault="008B7343" w:rsidP="008B7343">
      <w:pPr>
        <w:pStyle w:val="FootnoteText"/>
        <w:bidi w:val="0"/>
        <w:rPr>
          <w:lang w:bidi="fa-IR"/>
        </w:rPr>
      </w:pPr>
      <w:r>
        <w:rPr>
          <w:rStyle w:val="FootnoteReference"/>
        </w:rPr>
        <w:footnoteRef/>
      </w:r>
      <w:r>
        <w:rPr>
          <w:rtl/>
        </w:rPr>
        <w:t xml:space="preserve"> </w:t>
      </w:r>
      <w:r>
        <w:rPr>
          <w:lang w:bidi="fa-IR"/>
        </w:rPr>
        <w:t>Annotation</w:t>
      </w:r>
    </w:p>
  </w:footnote>
  <w:footnote w:id="86">
    <w:p w14:paraId="4B66616D" w14:textId="77777777" w:rsidR="003D4A10" w:rsidRDefault="003D4A10" w:rsidP="003D4A10">
      <w:pPr>
        <w:pStyle w:val="FootnoteText"/>
        <w:bidi w:val="0"/>
        <w:rPr>
          <w:lang w:bidi="fa-IR"/>
        </w:rPr>
      </w:pPr>
      <w:r>
        <w:rPr>
          <w:rStyle w:val="FootnoteReference"/>
        </w:rPr>
        <w:footnoteRef/>
      </w:r>
      <w:r>
        <w:rPr>
          <w:rtl/>
        </w:rPr>
        <w:t xml:space="preserve"> </w:t>
      </w:r>
      <w:r>
        <w:rPr>
          <w:lang w:bidi="fa-IR"/>
        </w:rPr>
        <w:t>Back-propagation</w:t>
      </w:r>
    </w:p>
  </w:footnote>
  <w:footnote w:id="87">
    <w:p w14:paraId="31B480D2" w14:textId="77777777" w:rsidR="003D4A10" w:rsidRDefault="003D4A10" w:rsidP="003D4A10">
      <w:pPr>
        <w:pStyle w:val="FootnoteText"/>
        <w:bidi w:val="0"/>
        <w:rPr>
          <w:lang w:bidi="fa-IR"/>
        </w:rPr>
      </w:pPr>
      <w:r>
        <w:rPr>
          <w:rStyle w:val="FootnoteReference"/>
        </w:rPr>
        <w:footnoteRef/>
      </w:r>
      <w:r>
        <w:rPr>
          <w:rtl/>
        </w:rPr>
        <w:t xml:space="preserve"> </w:t>
      </w:r>
      <w:r>
        <w:rPr>
          <w:lang w:bidi="fa-IR"/>
        </w:rPr>
        <w:t>Speculative</w:t>
      </w:r>
    </w:p>
  </w:footnote>
  <w:footnote w:id="88">
    <w:p w14:paraId="74BEB32E" w14:textId="77777777" w:rsidR="008B7343" w:rsidRDefault="008B7343" w:rsidP="008B7343">
      <w:pPr>
        <w:pStyle w:val="FootnoteText"/>
        <w:bidi w:val="0"/>
        <w:rPr>
          <w:lang w:bidi="fa-IR"/>
        </w:rPr>
      </w:pPr>
      <w:r>
        <w:rPr>
          <w:rStyle w:val="FootnoteReference"/>
        </w:rPr>
        <w:footnoteRef/>
      </w:r>
      <w:r>
        <w:rPr>
          <w:rtl/>
        </w:rPr>
        <w:t xml:space="preserve"> </w:t>
      </w:r>
      <w:r>
        <w:rPr>
          <w:lang w:bidi="fa-IR"/>
        </w:rPr>
        <w:t xml:space="preserve">Extended </w:t>
      </w:r>
      <w:proofErr w:type="spellStart"/>
      <w:r>
        <w:rPr>
          <w:lang w:bidi="fa-IR"/>
        </w:rPr>
        <w:t>Instuction</w:t>
      </w:r>
      <w:proofErr w:type="spellEnd"/>
      <w:r>
        <w:rPr>
          <w:lang w:bidi="fa-IR"/>
        </w:rPr>
        <w:t xml:space="preserve"> Set Architecture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0EDA" w14:textId="77777777" w:rsidR="008B7343" w:rsidRDefault="008B7343" w:rsidP="00DB7C7E"/>
  <w:p w14:paraId="73919137" w14:textId="77777777" w:rsidR="008B7343" w:rsidRDefault="008B7343" w:rsidP="00DB7C7E"/>
  <w:p w14:paraId="327CEAE2" w14:textId="77777777" w:rsidR="008B7343" w:rsidRDefault="008B7343" w:rsidP="00DB7C7E"/>
  <w:p w14:paraId="7D4BBC56" w14:textId="77777777" w:rsidR="008B7343" w:rsidRDefault="008B7343" w:rsidP="00DB7C7E"/>
  <w:p w14:paraId="5D852015" w14:textId="77777777" w:rsidR="008B7343" w:rsidRDefault="008B7343" w:rsidP="00DB7C7E"/>
  <w:p w14:paraId="572CB4BF" w14:textId="77777777" w:rsidR="008B7343" w:rsidRDefault="008B7343" w:rsidP="00DB7C7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3476" w14:textId="77777777" w:rsidR="008B7343" w:rsidRDefault="008B7343"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8B7343" w:rsidRPr="001A31DB" w14:paraId="6FDEA05B" w14:textId="77777777" w:rsidTr="001A31DB">
      <w:tc>
        <w:tcPr>
          <w:tcW w:w="7866" w:type="dxa"/>
          <w:vAlign w:val="center"/>
        </w:tcPr>
        <w:p w14:paraId="38EE8103" w14:textId="77777777" w:rsidR="008B7343" w:rsidRPr="00E74E46" w:rsidRDefault="008B7343"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14:paraId="30D82A61" w14:textId="77777777" w:rsidR="008B7343" w:rsidRPr="00E74E46" w:rsidRDefault="008B7343" w:rsidP="007945A9">
          <w:pPr>
            <w:pStyle w:val="HeaderLeft"/>
            <w:rPr>
              <w:rFonts w:cs="B Nazanin"/>
              <w:sz w:val="24"/>
              <w:szCs w:val="24"/>
              <w:rtl/>
              <w:lang w:val="en-US" w:eastAsia="en-US" w:bidi="fa-IR"/>
            </w:rPr>
          </w:pPr>
        </w:p>
      </w:tc>
    </w:tr>
  </w:tbl>
  <w:p w14:paraId="4ABAAA16" w14:textId="77777777" w:rsidR="008B7343" w:rsidRPr="007945A9" w:rsidRDefault="008B7343" w:rsidP="007945A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3817" w14:textId="77777777" w:rsidR="008B7343" w:rsidRDefault="008B7343"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8B7343" w:rsidRPr="001A31DB" w14:paraId="4B27C89E" w14:textId="77777777" w:rsidTr="001A31DB">
      <w:tc>
        <w:tcPr>
          <w:tcW w:w="7866" w:type="dxa"/>
          <w:vAlign w:val="center"/>
        </w:tcPr>
        <w:p w14:paraId="62B589D1" w14:textId="77777777" w:rsidR="008B7343" w:rsidRPr="00E74E46" w:rsidRDefault="008B7343"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14:paraId="6975115B" w14:textId="77777777" w:rsidR="008B7343" w:rsidRPr="00E74E46" w:rsidRDefault="008B7343" w:rsidP="007945A9">
          <w:pPr>
            <w:pStyle w:val="HeaderLeft"/>
            <w:rPr>
              <w:rFonts w:cs="B Nazanin"/>
              <w:sz w:val="24"/>
              <w:szCs w:val="24"/>
              <w:rtl/>
              <w:lang w:val="en-US" w:eastAsia="en-US" w:bidi="fa-IR"/>
            </w:rPr>
          </w:pPr>
        </w:p>
      </w:tc>
    </w:tr>
  </w:tbl>
  <w:p w14:paraId="50483934" w14:textId="77777777" w:rsidR="008B7343" w:rsidRPr="007945A9" w:rsidRDefault="008B7343" w:rsidP="007945A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0E50" w14:textId="77777777" w:rsidR="008B7343" w:rsidRDefault="008B7343" w:rsidP="007945A9">
    <w:pPr>
      <w:pStyle w:val="Header"/>
      <w:rPr>
        <w:rtl/>
      </w:rPr>
    </w:pPr>
  </w:p>
  <w:p w14:paraId="450412D1" w14:textId="77777777" w:rsidR="008B7343" w:rsidRPr="007945A9" w:rsidRDefault="008B7343"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F088" w14:textId="77777777" w:rsidR="008B7343" w:rsidRDefault="008B73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32068" w14:textId="77777777" w:rsidR="008B7343" w:rsidRDefault="008B7343"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8B7343" w:rsidRPr="001A31DB" w14:paraId="6D8938AB" w14:textId="77777777" w:rsidTr="001A31DB">
      <w:tc>
        <w:tcPr>
          <w:tcW w:w="7866" w:type="dxa"/>
          <w:vAlign w:val="center"/>
        </w:tcPr>
        <w:p w14:paraId="676F3D79" w14:textId="77777777" w:rsidR="008B7343" w:rsidRPr="00E74E46" w:rsidRDefault="008B7343"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3196495D" w14:textId="77777777" w:rsidR="008B7343" w:rsidRPr="00E74E46" w:rsidRDefault="008B7343" w:rsidP="006D726C">
          <w:pPr>
            <w:pStyle w:val="HeaderLeft"/>
            <w:rPr>
              <w:rFonts w:cs="B Nazanin"/>
              <w:sz w:val="24"/>
              <w:szCs w:val="24"/>
              <w:rtl/>
              <w:lang w:val="en-US" w:eastAsia="en-US" w:bidi="fa-IR"/>
            </w:rPr>
          </w:pPr>
        </w:p>
      </w:tc>
    </w:tr>
  </w:tbl>
  <w:p w14:paraId="444FE7B0" w14:textId="77777777" w:rsidR="008B7343" w:rsidRPr="006D30F6" w:rsidRDefault="008B7343" w:rsidP="00DB7C7E">
    <w:pPr>
      <w:pStyle w:val="Header"/>
      <w:rPr>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9FFB" w14:textId="77777777" w:rsidR="008B7343" w:rsidRDefault="008B734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8B7343" w:rsidRPr="001A31DB" w14:paraId="6A375E6D" w14:textId="77777777" w:rsidTr="001A31DB">
      <w:tc>
        <w:tcPr>
          <w:tcW w:w="7866" w:type="dxa"/>
          <w:vAlign w:val="center"/>
        </w:tcPr>
        <w:p w14:paraId="04EC58F9" w14:textId="77777777" w:rsidR="008B7343" w:rsidRPr="00E74E46" w:rsidRDefault="008B7343"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7A1DF470" w14:textId="77777777" w:rsidR="008B7343" w:rsidRPr="00E74E46" w:rsidRDefault="008B7343" w:rsidP="007945A9">
          <w:pPr>
            <w:pStyle w:val="HeaderLeft"/>
            <w:rPr>
              <w:rFonts w:cs="B Nazanin"/>
              <w:sz w:val="24"/>
              <w:szCs w:val="24"/>
              <w:rtl/>
              <w:lang w:val="en-US" w:eastAsia="en-US" w:bidi="fa-IR"/>
            </w:rPr>
          </w:pPr>
        </w:p>
      </w:tc>
    </w:tr>
  </w:tbl>
  <w:p w14:paraId="692E719C" w14:textId="77777777" w:rsidR="008B7343" w:rsidRPr="00D14D92" w:rsidRDefault="008B7343"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4D8B4" w14:textId="77777777" w:rsidR="008B7343" w:rsidRDefault="008B734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8B7343" w:rsidRPr="001A31DB" w14:paraId="1C519284" w14:textId="77777777" w:rsidTr="001A31DB">
      <w:tc>
        <w:tcPr>
          <w:tcW w:w="7866" w:type="dxa"/>
          <w:vAlign w:val="center"/>
        </w:tcPr>
        <w:p w14:paraId="1A3A3308" w14:textId="77777777" w:rsidR="008B7343" w:rsidRPr="00E74E46" w:rsidRDefault="008B7343" w:rsidP="00197A26">
          <w:pPr>
            <w:pStyle w:val="HeaderRight"/>
            <w:rPr>
              <w:sz w:val="24"/>
              <w:szCs w:val="24"/>
              <w:rtl/>
              <w:lang w:val="en-US" w:eastAsia="en-US" w:bidi="fa-IR"/>
            </w:rPr>
          </w:pPr>
          <w:r>
            <w:rPr>
              <w:rFonts w:hint="cs"/>
              <w:rtl/>
              <w:lang w:val="en-US" w:eastAsia="en-US" w:bidi="fa-IR"/>
            </w:rPr>
            <w:t>فهرست شکل</w:t>
          </w:r>
          <w:r>
            <w:rPr>
              <w:rtl/>
              <w:lang w:val="en-US" w:eastAsia="en-US" w:bidi="fa-IR"/>
            </w:rPr>
            <w:softHyphen/>
          </w:r>
          <w:r>
            <w:rPr>
              <w:rFonts w:hint="cs"/>
              <w:rtl/>
              <w:lang w:val="en-US" w:eastAsia="en-US" w:bidi="fa-IR"/>
            </w:rPr>
            <w:t>ها</w:t>
          </w:r>
        </w:p>
      </w:tc>
      <w:tc>
        <w:tcPr>
          <w:tcW w:w="900" w:type="dxa"/>
          <w:vAlign w:val="center"/>
        </w:tcPr>
        <w:p w14:paraId="45C471E1" w14:textId="77777777" w:rsidR="008B7343" w:rsidRPr="00E74E46" w:rsidRDefault="008B7343" w:rsidP="007945A9">
          <w:pPr>
            <w:pStyle w:val="HeaderLeft"/>
            <w:rPr>
              <w:rFonts w:cs="B Nazanin"/>
              <w:sz w:val="24"/>
              <w:szCs w:val="24"/>
              <w:rtl/>
              <w:lang w:val="en-US" w:eastAsia="en-US" w:bidi="fa-IR"/>
            </w:rPr>
          </w:pPr>
        </w:p>
      </w:tc>
    </w:tr>
  </w:tbl>
  <w:p w14:paraId="006E9A43" w14:textId="77777777" w:rsidR="008B7343" w:rsidRPr="00D14D92" w:rsidRDefault="008B7343"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683D9" w14:textId="77777777" w:rsidR="008B7343" w:rsidRDefault="008B7343"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8B7343" w:rsidRPr="001A31DB" w14:paraId="4AB1FA1D" w14:textId="77777777" w:rsidTr="001A31DB">
      <w:tc>
        <w:tcPr>
          <w:tcW w:w="7866" w:type="dxa"/>
          <w:vAlign w:val="center"/>
        </w:tcPr>
        <w:p w14:paraId="671CEA9E" w14:textId="77777777" w:rsidR="008B7343" w:rsidRPr="00E74E46" w:rsidRDefault="008B7343"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14:paraId="5B619C31" w14:textId="77777777" w:rsidR="008B7343" w:rsidRPr="00E74E46" w:rsidRDefault="008B7343" w:rsidP="007945A9">
          <w:pPr>
            <w:pStyle w:val="HeaderLeft"/>
            <w:rPr>
              <w:rFonts w:cs="B Nazanin"/>
              <w:sz w:val="24"/>
              <w:szCs w:val="24"/>
              <w:rtl/>
              <w:lang w:val="en-US" w:eastAsia="en-US" w:bidi="fa-IR"/>
            </w:rPr>
          </w:pPr>
        </w:p>
      </w:tc>
    </w:tr>
  </w:tbl>
  <w:p w14:paraId="28D4FD1C" w14:textId="77777777" w:rsidR="008B7343" w:rsidRPr="00D14D92" w:rsidRDefault="008B7343"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07269" w14:textId="77777777" w:rsidR="008B7343" w:rsidRDefault="008B7343"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8B7343" w:rsidRPr="001A31DB" w14:paraId="001D8574" w14:textId="77777777" w:rsidTr="001A31DB">
      <w:tc>
        <w:tcPr>
          <w:tcW w:w="7866" w:type="dxa"/>
          <w:vAlign w:val="center"/>
        </w:tcPr>
        <w:p w14:paraId="5A91FD6F" w14:textId="6F572E33" w:rsidR="008B7343" w:rsidRPr="00E74E46" w:rsidRDefault="008B7343" w:rsidP="00FC1181">
          <w:pPr>
            <w:pStyle w:val="HeaderRight"/>
            <w:rPr>
              <w:sz w:val="24"/>
              <w:szCs w:val="24"/>
              <w:rtl/>
              <w:lang w:val="en-US" w:eastAsia="en-US" w:bidi="fa-IR"/>
            </w:rPr>
          </w:pPr>
          <w:r w:rsidRPr="00E74E46">
            <w:rPr>
              <w:rFonts w:hint="cs"/>
              <w:rtl/>
              <w:lang w:val="en-US" w:eastAsia="en-US" w:bidi="fa-IR"/>
            </w:rPr>
            <w:t xml:space="preserve">فصل دوم: </w:t>
          </w:r>
          <w:r>
            <w:rPr>
              <w:rFonts w:hint="cs"/>
              <w:rtl/>
              <w:lang w:val="en-US" w:eastAsia="en-US" w:bidi="fa-IR"/>
            </w:rPr>
            <w:t>مروری ب</w:t>
          </w:r>
          <w:r w:rsidR="00B514C0">
            <w:rPr>
              <w:rFonts w:hint="cs"/>
              <w:rtl/>
              <w:lang w:val="en-US" w:eastAsia="en-US" w:bidi="fa-IR"/>
            </w:rPr>
            <w:t>ر کارهای پیشین</w:t>
          </w:r>
        </w:p>
      </w:tc>
      <w:tc>
        <w:tcPr>
          <w:tcW w:w="900" w:type="dxa"/>
          <w:vAlign w:val="center"/>
        </w:tcPr>
        <w:p w14:paraId="2DB47C9E" w14:textId="77777777" w:rsidR="008B7343" w:rsidRPr="00E74E46" w:rsidRDefault="008B7343" w:rsidP="007945A9">
          <w:pPr>
            <w:pStyle w:val="HeaderLeft"/>
            <w:rPr>
              <w:rFonts w:cs="B Nazanin"/>
              <w:sz w:val="24"/>
              <w:szCs w:val="24"/>
              <w:rtl/>
              <w:lang w:val="en-US" w:eastAsia="en-US" w:bidi="fa-IR"/>
            </w:rPr>
          </w:pPr>
        </w:p>
      </w:tc>
    </w:tr>
  </w:tbl>
  <w:p w14:paraId="079574A2" w14:textId="77777777" w:rsidR="008B7343" w:rsidRPr="003330DF" w:rsidRDefault="008B7343"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2CDC" w14:textId="77777777" w:rsidR="008B7343" w:rsidRDefault="008B7343"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8B7343" w:rsidRPr="001A31DB" w14:paraId="02F1D5AD" w14:textId="77777777" w:rsidTr="001A31DB">
      <w:tc>
        <w:tcPr>
          <w:tcW w:w="7866" w:type="dxa"/>
          <w:vAlign w:val="center"/>
        </w:tcPr>
        <w:p w14:paraId="1B63CDCB" w14:textId="77777777" w:rsidR="008B7343" w:rsidRPr="00E74E46" w:rsidRDefault="008B7343" w:rsidP="003773E8">
          <w:pPr>
            <w:pStyle w:val="HeaderRight"/>
            <w:rPr>
              <w:sz w:val="24"/>
              <w:szCs w:val="24"/>
              <w:rtl/>
              <w:lang w:val="en-US" w:eastAsia="en-US" w:bidi="fa-IR"/>
            </w:rPr>
          </w:pPr>
          <w:r>
            <w:rPr>
              <w:rFonts w:hint="cs"/>
              <w:rtl/>
              <w:lang w:val="en-US" w:eastAsia="en-US" w:bidi="fa-IR"/>
            </w:rPr>
            <w:t xml:space="preserve">فصل سوم: </w:t>
          </w:r>
          <w:r w:rsidR="00932FD4">
            <w:rPr>
              <w:rFonts w:hint="cs"/>
              <w:rtl/>
              <w:lang w:val="en-US" w:eastAsia="en-US" w:bidi="fa-IR"/>
            </w:rPr>
            <w:t>روش پیشنهادی</w:t>
          </w:r>
        </w:p>
      </w:tc>
      <w:tc>
        <w:tcPr>
          <w:tcW w:w="900" w:type="dxa"/>
          <w:vAlign w:val="center"/>
        </w:tcPr>
        <w:p w14:paraId="5EDA9779" w14:textId="77777777" w:rsidR="008B7343" w:rsidRPr="00E74E46" w:rsidRDefault="008B7343" w:rsidP="007945A9">
          <w:pPr>
            <w:pStyle w:val="HeaderLeft"/>
            <w:rPr>
              <w:rFonts w:cs="B Nazanin"/>
              <w:sz w:val="24"/>
              <w:szCs w:val="24"/>
              <w:rtl/>
              <w:lang w:val="en-US" w:eastAsia="en-US" w:bidi="fa-IR"/>
            </w:rPr>
          </w:pPr>
        </w:p>
      </w:tc>
    </w:tr>
  </w:tbl>
  <w:p w14:paraId="129F03B9" w14:textId="77777777" w:rsidR="008B7343" w:rsidRPr="003330DF" w:rsidRDefault="008B7343" w:rsidP="003330DF">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318C" w14:textId="77777777" w:rsidR="008B7343" w:rsidRDefault="008B7343"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8B7343" w:rsidRPr="001A31DB" w14:paraId="5A3FAE19" w14:textId="77777777" w:rsidTr="001A31DB">
      <w:tc>
        <w:tcPr>
          <w:tcW w:w="7866" w:type="dxa"/>
          <w:vAlign w:val="center"/>
        </w:tcPr>
        <w:p w14:paraId="54B69901" w14:textId="77777777" w:rsidR="008B7343" w:rsidRPr="00E74E46" w:rsidRDefault="008B7343" w:rsidP="00CC30DD">
          <w:pPr>
            <w:pStyle w:val="HeaderRight"/>
            <w:rPr>
              <w:sz w:val="24"/>
              <w:szCs w:val="24"/>
              <w:rtl/>
              <w:lang w:val="en-US" w:eastAsia="en-US" w:bidi="fa-IR"/>
            </w:rPr>
          </w:pPr>
          <w:r w:rsidRPr="00E74E46">
            <w:rPr>
              <w:rFonts w:hint="cs"/>
              <w:rtl/>
              <w:lang w:val="en-US" w:eastAsia="en-US" w:bidi="fa-IR"/>
            </w:rPr>
            <w:t>فصل</w:t>
          </w:r>
          <w:r>
            <w:rPr>
              <w:rFonts w:hint="cs"/>
              <w:rtl/>
              <w:lang w:val="en-US" w:eastAsia="en-US" w:bidi="fa-IR"/>
            </w:rPr>
            <w:t xml:space="preserve"> چهارم</w:t>
          </w:r>
          <w:r w:rsidRPr="00E74E46">
            <w:rPr>
              <w:rFonts w:hint="cs"/>
              <w:rtl/>
              <w:lang w:val="en-US" w:eastAsia="en-US" w:bidi="fa-IR"/>
            </w:rPr>
            <w:t>: جمع‌بندي و نتيجه‌گيري</w:t>
          </w:r>
          <w:r>
            <w:rPr>
              <w:rFonts w:hint="cs"/>
              <w:rtl/>
              <w:lang w:val="en-US" w:eastAsia="en-US" w:bidi="fa-IR"/>
            </w:rPr>
            <w:t xml:space="preserve"> </w:t>
          </w:r>
        </w:p>
      </w:tc>
      <w:tc>
        <w:tcPr>
          <w:tcW w:w="900" w:type="dxa"/>
          <w:vAlign w:val="center"/>
        </w:tcPr>
        <w:p w14:paraId="7C18B0B3" w14:textId="77777777" w:rsidR="008B7343" w:rsidRPr="00E74E46" w:rsidRDefault="008B7343" w:rsidP="007945A9">
          <w:pPr>
            <w:pStyle w:val="HeaderLeft"/>
            <w:rPr>
              <w:rFonts w:cs="B Nazanin"/>
              <w:sz w:val="24"/>
              <w:szCs w:val="24"/>
              <w:rtl/>
              <w:lang w:val="en-US" w:eastAsia="en-US" w:bidi="fa-IR"/>
            </w:rPr>
          </w:pPr>
        </w:p>
      </w:tc>
    </w:tr>
  </w:tbl>
  <w:p w14:paraId="5806E4A6" w14:textId="77777777" w:rsidR="008B7343" w:rsidRPr="007945A9" w:rsidRDefault="008B7343" w:rsidP="007945A9">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F87"/>
    <w:multiLevelType w:val="hybridMultilevel"/>
    <w:tmpl w:val="7E26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D7D45"/>
    <w:multiLevelType w:val="hybridMultilevel"/>
    <w:tmpl w:val="AAAC1D28"/>
    <w:lvl w:ilvl="0" w:tplc="47F611D6">
      <w:start w:val="1"/>
      <w:numFmt w:val="bullet"/>
      <w:lvlText w:val="-"/>
      <w:lvlJc w:val="left"/>
      <w:pPr>
        <w:ind w:left="1080" w:hanging="360"/>
      </w:pPr>
      <w:rPr>
        <w:rFonts w:ascii="Times New Roman" w:eastAsia="Times New Roman" w:hAnsi="Times New Roman"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BB4395"/>
    <w:multiLevelType w:val="hybridMultilevel"/>
    <w:tmpl w:val="63764072"/>
    <w:lvl w:ilvl="0" w:tplc="C4B29742">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15:restartNumberingAfterBreak="0">
    <w:nsid w:val="14007071"/>
    <w:multiLevelType w:val="hybridMultilevel"/>
    <w:tmpl w:val="8066608E"/>
    <w:lvl w:ilvl="0" w:tplc="C6041FE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B0EDF"/>
    <w:multiLevelType w:val="hybridMultilevel"/>
    <w:tmpl w:val="60C61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298571D"/>
    <w:multiLevelType w:val="multilevel"/>
    <w:tmpl w:val="797266AA"/>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33866AB"/>
    <w:multiLevelType w:val="multilevel"/>
    <w:tmpl w:val="67F6AE96"/>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EE012D4"/>
    <w:multiLevelType w:val="hybridMultilevel"/>
    <w:tmpl w:val="2BCC80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9" w15:restartNumberingAfterBreak="0">
    <w:nsid w:val="2F033836"/>
    <w:multiLevelType w:val="multilevel"/>
    <w:tmpl w:val="43C65CB0"/>
    <w:lvl w:ilvl="0">
      <w:start w:val="3"/>
      <w:numFmt w:val="decimal"/>
      <w:lvlText w:val="%1-"/>
      <w:lvlJc w:val="left"/>
      <w:pPr>
        <w:ind w:left="900" w:hanging="900"/>
      </w:pPr>
      <w:rPr>
        <w:rFonts w:hint="default"/>
      </w:rPr>
    </w:lvl>
    <w:lvl w:ilvl="1">
      <w:start w:val="5"/>
      <w:numFmt w:val="decimal"/>
      <w:lvlText w:val="%1-%2-"/>
      <w:lvlJc w:val="left"/>
      <w:pPr>
        <w:ind w:left="900" w:hanging="90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048764A"/>
    <w:multiLevelType w:val="multilevel"/>
    <w:tmpl w:val="6EBCAF6A"/>
    <w:lvl w:ilvl="0">
      <w:start w:val="5"/>
      <w:numFmt w:val="decimal"/>
      <w:lvlText w:val="%1-"/>
      <w:lvlJc w:val="left"/>
      <w:pPr>
        <w:ind w:left="885" w:hanging="885"/>
      </w:pPr>
      <w:rPr>
        <w:rFonts w:hint="default"/>
      </w:rPr>
    </w:lvl>
    <w:lvl w:ilvl="1">
      <w:start w:val="4"/>
      <w:numFmt w:val="decimal"/>
      <w:lvlText w:val="%1-%2-"/>
      <w:lvlJc w:val="left"/>
      <w:pPr>
        <w:ind w:left="885" w:hanging="88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0B13D51"/>
    <w:multiLevelType w:val="hybridMultilevel"/>
    <w:tmpl w:val="CCE862CC"/>
    <w:lvl w:ilvl="0" w:tplc="4C84F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384F79"/>
    <w:multiLevelType w:val="multilevel"/>
    <w:tmpl w:val="9AE4B19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2C26B6A"/>
    <w:multiLevelType w:val="multilevel"/>
    <w:tmpl w:val="5D8C583A"/>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558272A"/>
    <w:multiLevelType w:val="multilevel"/>
    <w:tmpl w:val="7CE84AAE"/>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A962EFF"/>
    <w:multiLevelType w:val="multilevel"/>
    <w:tmpl w:val="57362D2C"/>
    <w:lvl w:ilvl="0">
      <w:start w:val="6"/>
      <w:numFmt w:val="decimal"/>
      <w:lvlText w:val="%1-"/>
      <w:lvlJc w:val="left"/>
      <w:pPr>
        <w:ind w:left="660" w:hanging="6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718" w:hanging="1440"/>
      </w:pPr>
      <w:rPr>
        <w:rFonts w:hint="default"/>
      </w:rPr>
    </w:lvl>
    <w:lvl w:ilvl="4">
      <w:start w:val="1"/>
      <w:numFmt w:val="decimal"/>
      <w:lvlText w:val="%1-%2-%3.%4.%5."/>
      <w:lvlJc w:val="left"/>
      <w:pPr>
        <w:ind w:left="3504" w:hanging="180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502" w:hanging="2520"/>
      </w:pPr>
      <w:rPr>
        <w:rFonts w:hint="default"/>
      </w:rPr>
    </w:lvl>
    <w:lvl w:ilvl="8">
      <w:start w:val="1"/>
      <w:numFmt w:val="decimal"/>
      <w:lvlText w:val="%1-%2-%3.%4.%5.%6.%7.%8.%9."/>
      <w:lvlJc w:val="left"/>
      <w:pPr>
        <w:ind w:left="5928" w:hanging="2520"/>
      </w:pPr>
      <w:rPr>
        <w:rFonts w:hint="default"/>
      </w:rPr>
    </w:lvl>
  </w:abstractNum>
  <w:abstractNum w:abstractNumId="16" w15:restartNumberingAfterBreak="0">
    <w:nsid w:val="4C6E6297"/>
    <w:multiLevelType w:val="hybridMultilevel"/>
    <w:tmpl w:val="76BA3F86"/>
    <w:lvl w:ilvl="0" w:tplc="159C7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03371"/>
    <w:multiLevelType w:val="hybridMultilevel"/>
    <w:tmpl w:val="1518B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A7486"/>
    <w:multiLevelType w:val="hybridMultilevel"/>
    <w:tmpl w:val="17A2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23793"/>
    <w:multiLevelType w:val="multilevel"/>
    <w:tmpl w:val="C4686692"/>
    <w:lvl w:ilvl="0">
      <w:start w:val="4"/>
      <w:numFmt w:val="decimal"/>
      <w:lvlText w:val="%1-"/>
      <w:lvlJc w:val="left"/>
      <w:pPr>
        <w:ind w:left="720" w:hanging="720"/>
      </w:pPr>
      <w:rPr>
        <w:rFonts w:hint="default"/>
      </w:rPr>
    </w:lvl>
    <w:lvl w:ilvl="1">
      <w:start w:val="2"/>
      <w:numFmt w:val="decimal"/>
      <w:lvlText w:val="%1-%2-"/>
      <w:lvlJc w:val="left"/>
      <w:pPr>
        <w:ind w:left="808" w:hanging="720"/>
      </w:pPr>
      <w:rPr>
        <w:rFonts w:hint="default"/>
        <w:sz w:val="36"/>
        <w:szCs w:val="36"/>
      </w:rPr>
    </w:lvl>
    <w:lvl w:ilvl="2">
      <w:start w:val="1"/>
      <w:numFmt w:val="decimal"/>
      <w:lvlText w:val="%1-%2-%3."/>
      <w:lvlJc w:val="left"/>
      <w:pPr>
        <w:ind w:left="1256" w:hanging="1080"/>
      </w:pPr>
      <w:rPr>
        <w:rFonts w:hint="default"/>
      </w:rPr>
    </w:lvl>
    <w:lvl w:ilvl="3">
      <w:start w:val="1"/>
      <w:numFmt w:val="decimal"/>
      <w:lvlText w:val="%1-%2-%3.%4."/>
      <w:lvlJc w:val="left"/>
      <w:pPr>
        <w:ind w:left="1704" w:hanging="1440"/>
      </w:pPr>
      <w:rPr>
        <w:rFonts w:hint="default"/>
      </w:rPr>
    </w:lvl>
    <w:lvl w:ilvl="4">
      <w:start w:val="1"/>
      <w:numFmt w:val="decimal"/>
      <w:lvlText w:val="%1-%2-%3.%4.%5."/>
      <w:lvlJc w:val="left"/>
      <w:pPr>
        <w:ind w:left="2152" w:hanging="1800"/>
      </w:pPr>
      <w:rPr>
        <w:rFonts w:hint="default"/>
      </w:rPr>
    </w:lvl>
    <w:lvl w:ilvl="5">
      <w:start w:val="1"/>
      <w:numFmt w:val="decimal"/>
      <w:lvlText w:val="%1-%2-%3.%4.%5.%6."/>
      <w:lvlJc w:val="left"/>
      <w:pPr>
        <w:ind w:left="2240" w:hanging="1800"/>
      </w:pPr>
      <w:rPr>
        <w:rFonts w:hint="default"/>
      </w:rPr>
    </w:lvl>
    <w:lvl w:ilvl="6">
      <w:start w:val="1"/>
      <w:numFmt w:val="decimal"/>
      <w:lvlText w:val="%1-%2-%3.%4.%5.%6.%7."/>
      <w:lvlJc w:val="left"/>
      <w:pPr>
        <w:ind w:left="2688" w:hanging="2160"/>
      </w:pPr>
      <w:rPr>
        <w:rFonts w:hint="default"/>
      </w:rPr>
    </w:lvl>
    <w:lvl w:ilvl="7">
      <w:start w:val="1"/>
      <w:numFmt w:val="decimal"/>
      <w:lvlText w:val="%1-%2-%3.%4.%5.%6.%7.%8."/>
      <w:lvlJc w:val="left"/>
      <w:pPr>
        <w:ind w:left="3136" w:hanging="2520"/>
      </w:pPr>
      <w:rPr>
        <w:rFonts w:hint="default"/>
      </w:rPr>
    </w:lvl>
    <w:lvl w:ilvl="8">
      <w:start w:val="1"/>
      <w:numFmt w:val="decimal"/>
      <w:lvlText w:val="%1-%2-%3.%4.%5.%6.%7.%8.%9."/>
      <w:lvlJc w:val="left"/>
      <w:pPr>
        <w:ind w:left="3224" w:hanging="2520"/>
      </w:pPr>
      <w:rPr>
        <w:rFonts w:hint="default"/>
      </w:rPr>
    </w:lvl>
  </w:abstractNum>
  <w:abstractNum w:abstractNumId="23"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7000CA"/>
    <w:multiLevelType w:val="hybridMultilevel"/>
    <w:tmpl w:val="C5A4DB38"/>
    <w:lvl w:ilvl="0" w:tplc="63D42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E5EFD"/>
    <w:multiLevelType w:val="hybridMultilevel"/>
    <w:tmpl w:val="94F858A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6AB7426E"/>
    <w:multiLevelType w:val="multilevel"/>
    <w:tmpl w:val="FC2A5C18"/>
    <w:lvl w:ilvl="0">
      <w:start w:val="2"/>
      <w:numFmt w:val="decimal"/>
      <w:lvlText w:val="%1-"/>
      <w:lvlJc w:val="left"/>
      <w:pPr>
        <w:ind w:left="660" w:hanging="660"/>
      </w:pPr>
      <w:rPr>
        <w:rFonts w:hint="default"/>
      </w:rPr>
    </w:lvl>
    <w:lvl w:ilvl="1">
      <w:start w:val="1"/>
      <w:numFmt w:val="decimal"/>
      <w:pStyle w:val="Heading2"/>
      <w:lvlText w:val="4-%2-"/>
      <w:lvlJc w:val="left"/>
      <w:rPr>
        <w:specVanish w: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1C42C28"/>
    <w:multiLevelType w:val="multilevel"/>
    <w:tmpl w:val="4AB457D8"/>
    <w:lvl w:ilvl="0">
      <w:start w:val="2"/>
      <w:numFmt w:val="decimal"/>
      <w:lvlText w:val="%1-"/>
      <w:lvlJc w:val="left"/>
      <w:pPr>
        <w:ind w:left="930" w:hanging="930"/>
      </w:pPr>
      <w:rPr>
        <w:rFonts w:hint="default"/>
        <w:sz w:val="32"/>
      </w:rPr>
    </w:lvl>
    <w:lvl w:ilvl="1">
      <w:start w:val="2"/>
      <w:numFmt w:val="decimal"/>
      <w:lvlText w:val="%1-%2-"/>
      <w:lvlJc w:val="left"/>
      <w:pPr>
        <w:ind w:left="930" w:hanging="930"/>
      </w:pPr>
      <w:rPr>
        <w:rFonts w:hint="default"/>
        <w:sz w:val="32"/>
      </w:rPr>
    </w:lvl>
    <w:lvl w:ilvl="2">
      <w:start w:val="3"/>
      <w:numFmt w:val="decimal"/>
      <w:lvlText w:val="%1-2-%3-"/>
      <w:lvlJc w:val="left"/>
      <w:pPr>
        <w:ind w:left="930" w:hanging="93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28" w15:restartNumberingAfterBreak="0">
    <w:nsid w:val="725F77B1"/>
    <w:multiLevelType w:val="hybridMultilevel"/>
    <w:tmpl w:val="37CC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1017CA"/>
    <w:multiLevelType w:val="multilevel"/>
    <w:tmpl w:val="6C0A46E8"/>
    <w:lvl w:ilvl="0">
      <w:start w:val="5"/>
      <w:numFmt w:val="decimal"/>
      <w:lvlText w:val="%1-"/>
      <w:lvlJc w:val="left"/>
      <w:pPr>
        <w:ind w:left="900" w:hanging="900"/>
      </w:pPr>
      <w:rPr>
        <w:rFonts w:hint="default"/>
      </w:rPr>
    </w:lvl>
    <w:lvl w:ilvl="1">
      <w:start w:val="3"/>
      <w:numFmt w:val="decimal"/>
      <w:lvlText w:val="%1-%2-"/>
      <w:lvlJc w:val="left"/>
      <w:pPr>
        <w:ind w:left="900" w:hanging="90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7A710D74"/>
    <w:multiLevelType w:val="multilevel"/>
    <w:tmpl w:val="92F41F0A"/>
    <w:lvl w:ilvl="0">
      <w:start w:val="2"/>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16cid:durableId="1161115233">
    <w:abstractNumId w:val="5"/>
  </w:num>
  <w:num w:numId="2" w16cid:durableId="1923875039">
    <w:abstractNumId w:val="23"/>
  </w:num>
  <w:num w:numId="3" w16cid:durableId="540241974">
    <w:abstractNumId w:val="20"/>
  </w:num>
  <w:num w:numId="4" w16cid:durableId="1845512210">
    <w:abstractNumId w:val="19"/>
  </w:num>
  <w:num w:numId="5" w16cid:durableId="175313298">
    <w:abstractNumId w:val="26"/>
  </w:num>
  <w:num w:numId="6" w16cid:durableId="24720618">
    <w:abstractNumId w:val="13"/>
  </w:num>
  <w:num w:numId="7" w16cid:durableId="1009285640">
    <w:abstractNumId w:val="7"/>
  </w:num>
  <w:num w:numId="8" w16cid:durableId="332101267">
    <w:abstractNumId w:val="12"/>
  </w:num>
  <w:num w:numId="9" w16cid:durableId="1078017933">
    <w:abstractNumId w:val="31"/>
  </w:num>
  <w:num w:numId="10" w16cid:durableId="716784179">
    <w:abstractNumId w:val="6"/>
  </w:num>
  <w:num w:numId="11" w16cid:durableId="1811092174">
    <w:abstractNumId w:val="16"/>
  </w:num>
  <w:num w:numId="12" w16cid:durableId="755593538">
    <w:abstractNumId w:val="1"/>
  </w:num>
  <w:num w:numId="13" w16cid:durableId="744302209">
    <w:abstractNumId w:val="27"/>
  </w:num>
  <w:num w:numId="14" w16cid:durableId="954679611">
    <w:abstractNumId w:val="9"/>
  </w:num>
  <w:num w:numId="15" w16cid:durableId="1504008097">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049871">
    <w:abstractNumId w:val="14"/>
  </w:num>
  <w:num w:numId="17" w16cid:durableId="1589457290">
    <w:abstractNumId w:val="15"/>
  </w:num>
  <w:num w:numId="18" w16cid:durableId="1834100614">
    <w:abstractNumId w:val="24"/>
  </w:num>
  <w:num w:numId="19" w16cid:durableId="1586307275">
    <w:abstractNumId w:val="29"/>
  </w:num>
  <w:num w:numId="20" w16cid:durableId="138352980">
    <w:abstractNumId w:val="10"/>
  </w:num>
  <w:num w:numId="21" w16cid:durableId="1828277798">
    <w:abstractNumId w:val="30"/>
  </w:num>
  <w:num w:numId="22" w16cid:durableId="522865183">
    <w:abstractNumId w:val="22"/>
  </w:num>
  <w:num w:numId="23" w16cid:durableId="1095632428">
    <w:abstractNumId w:val="18"/>
  </w:num>
  <w:num w:numId="24" w16cid:durableId="275480150">
    <w:abstractNumId w:val="3"/>
  </w:num>
  <w:num w:numId="25" w16cid:durableId="1106462769">
    <w:abstractNumId w:val="4"/>
  </w:num>
  <w:num w:numId="26" w16cid:durableId="367529773">
    <w:abstractNumId w:val="2"/>
  </w:num>
  <w:num w:numId="27" w16cid:durableId="920018461">
    <w:abstractNumId w:val="11"/>
  </w:num>
  <w:num w:numId="28" w16cid:durableId="276567739">
    <w:abstractNumId w:val="17"/>
  </w:num>
  <w:num w:numId="29" w16cid:durableId="1148476069">
    <w:abstractNumId w:val="21"/>
  </w:num>
  <w:num w:numId="30" w16cid:durableId="668871507">
    <w:abstractNumId w:val="28"/>
  </w:num>
  <w:num w:numId="31" w16cid:durableId="2093161559">
    <w:abstractNumId w:val="0"/>
  </w:num>
  <w:num w:numId="32" w16cid:durableId="1473786622">
    <w:abstractNumId w:val="8"/>
  </w:num>
  <w:num w:numId="33" w16cid:durableId="1618172953">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zNzQ2MjM0N7A0NDJQ0lEKTi0uzszPAykwNqoFAD+JDE4tAAAA"/>
  </w:docVars>
  <w:rsids>
    <w:rsidRoot w:val="006D780F"/>
    <w:rsid w:val="00000A6B"/>
    <w:rsid w:val="00000C01"/>
    <w:rsid w:val="00002DF7"/>
    <w:rsid w:val="0000310C"/>
    <w:rsid w:val="00003239"/>
    <w:rsid w:val="0000407D"/>
    <w:rsid w:val="0000432D"/>
    <w:rsid w:val="000045A2"/>
    <w:rsid w:val="000048BE"/>
    <w:rsid w:val="00004C24"/>
    <w:rsid w:val="00004F99"/>
    <w:rsid w:val="00005262"/>
    <w:rsid w:val="00005F70"/>
    <w:rsid w:val="00006153"/>
    <w:rsid w:val="00006346"/>
    <w:rsid w:val="0000707D"/>
    <w:rsid w:val="00007CFF"/>
    <w:rsid w:val="00011026"/>
    <w:rsid w:val="000114B1"/>
    <w:rsid w:val="000114DE"/>
    <w:rsid w:val="00011A92"/>
    <w:rsid w:val="00011DF2"/>
    <w:rsid w:val="000124B7"/>
    <w:rsid w:val="00012957"/>
    <w:rsid w:val="000134AA"/>
    <w:rsid w:val="0001360A"/>
    <w:rsid w:val="000136B9"/>
    <w:rsid w:val="00013E97"/>
    <w:rsid w:val="0001434E"/>
    <w:rsid w:val="00014C84"/>
    <w:rsid w:val="00015D9F"/>
    <w:rsid w:val="00015F64"/>
    <w:rsid w:val="00016115"/>
    <w:rsid w:val="000163FD"/>
    <w:rsid w:val="0001671B"/>
    <w:rsid w:val="000167B0"/>
    <w:rsid w:val="00016AC3"/>
    <w:rsid w:val="00016B62"/>
    <w:rsid w:val="00017AC9"/>
    <w:rsid w:val="00020802"/>
    <w:rsid w:val="00020E83"/>
    <w:rsid w:val="0002101C"/>
    <w:rsid w:val="00021E5B"/>
    <w:rsid w:val="00021F4D"/>
    <w:rsid w:val="00022031"/>
    <w:rsid w:val="00022917"/>
    <w:rsid w:val="000229B4"/>
    <w:rsid w:val="00023550"/>
    <w:rsid w:val="000236AF"/>
    <w:rsid w:val="000241FC"/>
    <w:rsid w:val="000249F4"/>
    <w:rsid w:val="00024FF6"/>
    <w:rsid w:val="00025702"/>
    <w:rsid w:val="00025B8F"/>
    <w:rsid w:val="0002625F"/>
    <w:rsid w:val="000267F8"/>
    <w:rsid w:val="00026ABD"/>
    <w:rsid w:val="00026AE9"/>
    <w:rsid w:val="00026E96"/>
    <w:rsid w:val="000303C8"/>
    <w:rsid w:val="00030A0A"/>
    <w:rsid w:val="0003120F"/>
    <w:rsid w:val="00031AA0"/>
    <w:rsid w:val="00031AFB"/>
    <w:rsid w:val="00031BA3"/>
    <w:rsid w:val="00032259"/>
    <w:rsid w:val="00032521"/>
    <w:rsid w:val="0003266F"/>
    <w:rsid w:val="00033CDF"/>
    <w:rsid w:val="0003430F"/>
    <w:rsid w:val="00036D26"/>
    <w:rsid w:val="00037033"/>
    <w:rsid w:val="00037A9A"/>
    <w:rsid w:val="00042FCA"/>
    <w:rsid w:val="000433FC"/>
    <w:rsid w:val="0004342A"/>
    <w:rsid w:val="000436B6"/>
    <w:rsid w:val="00043820"/>
    <w:rsid w:val="0004382F"/>
    <w:rsid w:val="00043C4B"/>
    <w:rsid w:val="00044D93"/>
    <w:rsid w:val="00045BF2"/>
    <w:rsid w:val="0004674E"/>
    <w:rsid w:val="000471F7"/>
    <w:rsid w:val="000508D5"/>
    <w:rsid w:val="00050FDA"/>
    <w:rsid w:val="00051AB3"/>
    <w:rsid w:val="00051C15"/>
    <w:rsid w:val="00052BEE"/>
    <w:rsid w:val="00052CEC"/>
    <w:rsid w:val="00053BBB"/>
    <w:rsid w:val="0005491E"/>
    <w:rsid w:val="00055B48"/>
    <w:rsid w:val="00057AEC"/>
    <w:rsid w:val="00057B8C"/>
    <w:rsid w:val="00057C57"/>
    <w:rsid w:val="0006009F"/>
    <w:rsid w:val="00060481"/>
    <w:rsid w:val="0006079C"/>
    <w:rsid w:val="000608FE"/>
    <w:rsid w:val="00060B84"/>
    <w:rsid w:val="000610D7"/>
    <w:rsid w:val="00061C62"/>
    <w:rsid w:val="000623F7"/>
    <w:rsid w:val="00063D19"/>
    <w:rsid w:val="000640B5"/>
    <w:rsid w:val="0006421B"/>
    <w:rsid w:val="00064739"/>
    <w:rsid w:val="00064F8E"/>
    <w:rsid w:val="0006530F"/>
    <w:rsid w:val="000656CD"/>
    <w:rsid w:val="000659C8"/>
    <w:rsid w:val="0006677C"/>
    <w:rsid w:val="00067FF5"/>
    <w:rsid w:val="00070AB3"/>
    <w:rsid w:val="00072E5A"/>
    <w:rsid w:val="000755D1"/>
    <w:rsid w:val="0007561F"/>
    <w:rsid w:val="00075789"/>
    <w:rsid w:val="0007635C"/>
    <w:rsid w:val="00076F89"/>
    <w:rsid w:val="000778E2"/>
    <w:rsid w:val="000779F8"/>
    <w:rsid w:val="00077E45"/>
    <w:rsid w:val="0008024D"/>
    <w:rsid w:val="000804AA"/>
    <w:rsid w:val="00080A83"/>
    <w:rsid w:val="000812E2"/>
    <w:rsid w:val="000819FC"/>
    <w:rsid w:val="00082AAE"/>
    <w:rsid w:val="00082AD8"/>
    <w:rsid w:val="00082C6A"/>
    <w:rsid w:val="00082F69"/>
    <w:rsid w:val="000834E5"/>
    <w:rsid w:val="000835C8"/>
    <w:rsid w:val="000841F3"/>
    <w:rsid w:val="00085873"/>
    <w:rsid w:val="000859A9"/>
    <w:rsid w:val="000859E4"/>
    <w:rsid w:val="00086B6E"/>
    <w:rsid w:val="00087074"/>
    <w:rsid w:val="000878FA"/>
    <w:rsid w:val="00087BFE"/>
    <w:rsid w:val="000912D7"/>
    <w:rsid w:val="000920EA"/>
    <w:rsid w:val="0009272D"/>
    <w:rsid w:val="00092B25"/>
    <w:rsid w:val="000945DC"/>
    <w:rsid w:val="00094BEF"/>
    <w:rsid w:val="00094ECD"/>
    <w:rsid w:val="00095434"/>
    <w:rsid w:val="00095B57"/>
    <w:rsid w:val="000960F8"/>
    <w:rsid w:val="000973B8"/>
    <w:rsid w:val="00097701"/>
    <w:rsid w:val="000A04A2"/>
    <w:rsid w:val="000A09BB"/>
    <w:rsid w:val="000A2F8C"/>
    <w:rsid w:val="000A3302"/>
    <w:rsid w:val="000A4078"/>
    <w:rsid w:val="000A45F4"/>
    <w:rsid w:val="000A6122"/>
    <w:rsid w:val="000A6281"/>
    <w:rsid w:val="000A69D8"/>
    <w:rsid w:val="000A6D0F"/>
    <w:rsid w:val="000A775C"/>
    <w:rsid w:val="000A7760"/>
    <w:rsid w:val="000A7CD7"/>
    <w:rsid w:val="000B0055"/>
    <w:rsid w:val="000B0953"/>
    <w:rsid w:val="000B0A7A"/>
    <w:rsid w:val="000B1660"/>
    <w:rsid w:val="000B1D50"/>
    <w:rsid w:val="000B2768"/>
    <w:rsid w:val="000B2D38"/>
    <w:rsid w:val="000B387E"/>
    <w:rsid w:val="000B3CCD"/>
    <w:rsid w:val="000B4248"/>
    <w:rsid w:val="000B43C8"/>
    <w:rsid w:val="000B473F"/>
    <w:rsid w:val="000B5DEC"/>
    <w:rsid w:val="000B61E8"/>
    <w:rsid w:val="000B701B"/>
    <w:rsid w:val="000B741E"/>
    <w:rsid w:val="000B77BC"/>
    <w:rsid w:val="000B7819"/>
    <w:rsid w:val="000B78D5"/>
    <w:rsid w:val="000B7EA2"/>
    <w:rsid w:val="000C0012"/>
    <w:rsid w:val="000C078F"/>
    <w:rsid w:val="000C0C5D"/>
    <w:rsid w:val="000C0FD6"/>
    <w:rsid w:val="000C1FF6"/>
    <w:rsid w:val="000C25CE"/>
    <w:rsid w:val="000C2623"/>
    <w:rsid w:val="000C2A89"/>
    <w:rsid w:val="000C2E2C"/>
    <w:rsid w:val="000C31F0"/>
    <w:rsid w:val="000C3219"/>
    <w:rsid w:val="000C433B"/>
    <w:rsid w:val="000C4931"/>
    <w:rsid w:val="000C4EB9"/>
    <w:rsid w:val="000C4F09"/>
    <w:rsid w:val="000C5C18"/>
    <w:rsid w:val="000C5C3C"/>
    <w:rsid w:val="000C614B"/>
    <w:rsid w:val="000C63AD"/>
    <w:rsid w:val="000C657A"/>
    <w:rsid w:val="000C67FB"/>
    <w:rsid w:val="000C6DF3"/>
    <w:rsid w:val="000C70CB"/>
    <w:rsid w:val="000C722C"/>
    <w:rsid w:val="000D05B1"/>
    <w:rsid w:val="000D07A9"/>
    <w:rsid w:val="000D1C2B"/>
    <w:rsid w:val="000D22B8"/>
    <w:rsid w:val="000D2569"/>
    <w:rsid w:val="000D2652"/>
    <w:rsid w:val="000D3428"/>
    <w:rsid w:val="000D48D9"/>
    <w:rsid w:val="000D51C7"/>
    <w:rsid w:val="000D62F1"/>
    <w:rsid w:val="000D63BB"/>
    <w:rsid w:val="000D64E4"/>
    <w:rsid w:val="000D66EF"/>
    <w:rsid w:val="000D6B0C"/>
    <w:rsid w:val="000D7698"/>
    <w:rsid w:val="000D7757"/>
    <w:rsid w:val="000D7B86"/>
    <w:rsid w:val="000D7CDD"/>
    <w:rsid w:val="000D7DD5"/>
    <w:rsid w:val="000E01EF"/>
    <w:rsid w:val="000E0CA4"/>
    <w:rsid w:val="000E0F19"/>
    <w:rsid w:val="000E1D61"/>
    <w:rsid w:val="000E22E4"/>
    <w:rsid w:val="000E2435"/>
    <w:rsid w:val="000E26FD"/>
    <w:rsid w:val="000E3025"/>
    <w:rsid w:val="000E35E8"/>
    <w:rsid w:val="000E3843"/>
    <w:rsid w:val="000E3862"/>
    <w:rsid w:val="000E3D1D"/>
    <w:rsid w:val="000E4CB1"/>
    <w:rsid w:val="000E5375"/>
    <w:rsid w:val="000E5733"/>
    <w:rsid w:val="000E58AC"/>
    <w:rsid w:val="000E5BB7"/>
    <w:rsid w:val="000E5C3C"/>
    <w:rsid w:val="000E5E19"/>
    <w:rsid w:val="000E5F7C"/>
    <w:rsid w:val="000E6112"/>
    <w:rsid w:val="000E6BE9"/>
    <w:rsid w:val="000E7205"/>
    <w:rsid w:val="000F0421"/>
    <w:rsid w:val="000F2522"/>
    <w:rsid w:val="000F2941"/>
    <w:rsid w:val="000F2B35"/>
    <w:rsid w:val="000F303F"/>
    <w:rsid w:val="000F305D"/>
    <w:rsid w:val="000F3675"/>
    <w:rsid w:val="000F4042"/>
    <w:rsid w:val="000F5A3D"/>
    <w:rsid w:val="000F6E75"/>
    <w:rsid w:val="000F7042"/>
    <w:rsid w:val="000F75AD"/>
    <w:rsid w:val="000F7817"/>
    <w:rsid w:val="00100133"/>
    <w:rsid w:val="00100368"/>
    <w:rsid w:val="0010076E"/>
    <w:rsid w:val="0010094E"/>
    <w:rsid w:val="00100959"/>
    <w:rsid w:val="00100C15"/>
    <w:rsid w:val="00100CEC"/>
    <w:rsid w:val="0010193F"/>
    <w:rsid w:val="00101EBE"/>
    <w:rsid w:val="00102053"/>
    <w:rsid w:val="0010208E"/>
    <w:rsid w:val="001029F9"/>
    <w:rsid w:val="00102AE6"/>
    <w:rsid w:val="00102D93"/>
    <w:rsid w:val="00102F0E"/>
    <w:rsid w:val="00103A3A"/>
    <w:rsid w:val="0010424B"/>
    <w:rsid w:val="001042F2"/>
    <w:rsid w:val="001052A7"/>
    <w:rsid w:val="00105EE9"/>
    <w:rsid w:val="001067A8"/>
    <w:rsid w:val="00106B97"/>
    <w:rsid w:val="001072FA"/>
    <w:rsid w:val="00107ACA"/>
    <w:rsid w:val="00107B40"/>
    <w:rsid w:val="00107BD7"/>
    <w:rsid w:val="001103FC"/>
    <w:rsid w:val="00110808"/>
    <w:rsid w:val="00111EC3"/>
    <w:rsid w:val="0011235C"/>
    <w:rsid w:val="00112899"/>
    <w:rsid w:val="00113715"/>
    <w:rsid w:val="00113F8F"/>
    <w:rsid w:val="001140DD"/>
    <w:rsid w:val="00114192"/>
    <w:rsid w:val="00114321"/>
    <w:rsid w:val="00115C99"/>
    <w:rsid w:val="00115E25"/>
    <w:rsid w:val="001163C7"/>
    <w:rsid w:val="00116EE6"/>
    <w:rsid w:val="00117398"/>
    <w:rsid w:val="00117781"/>
    <w:rsid w:val="00117BFD"/>
    <w:rsid w:val="00120937"/>
    <w:rsid w:val="001211D7"/>
    <w:rsid w:val="001217E8"/>
    <w:rsid w:val="00121CDB"/>
    <w:rsid w:val="00122021"/>
    <w:rsid w:val="001224B3"/>
    <w:rsid w:val="001228E2"/>
    <w:rsid w:val="00122AB8"/>
    <w:rsid w:val="00122EEA"/>
    <w:rsid w:val="00123145"/>
    <w:rsid w:val="001236EC"/>
    <w:rsid w:val="0012394A"/>
    <w:rsid w:val="0012414E"/>
    <w:rsid w:val="0012443A"/>
    <w:rsid w:val="0012447A"/>
    <w:rsid w:val="00124989"/>
    <w:rsid w:val="00125C6A"/>
    <w:rsid w:val="00126402"/>
    <w:rsid w:val="001273ED"/>
    <w:rsid w:val="00127A7C"/>
    <w:rsid w:val="00127CAC"/>
    <w:rsid w:val="00127DB8"/>
    <w:rsid w:val="00127DE1"/>
    <w:rsid w:val="00127DFC"/>
    <w:rsid w:val="00130507"/>
    <w:rsid w:val="00130EEB"/>
    <w:rsid w:val="00131D00"/>
    <w:rsid w:val="0013224F"/>
    <w:rsid w:val="0013275B"/>
    <w:rsid w:val="00132917"/>
    <w:rsid w:val="00132F97"/>
    <w:rsid w:val="00133EBF"/>
    <w:rsid w:val="00134313"/>
    <w:rsid w:val="00134936"/>
    <w:rsid w:val="00134DCB"/>
    <w:rsid w:val="0013550F"/>
    <w:rsid w:val="001358D4"/>
    <w:rsid w:val="00136765"/>
    <w:rsid w:val="00136AF6"/>
    <w:rsid w:val="0013709E"/>
    <w:rsid w:val="00137BD2"/>
    <w:rsid w:val="001402EB"/>
    <w:rsid w:val="00140595"/>
    <w:rsid w:val="0014062F"/>
    <w:rsid w:val="00140D3A"/>
    <w:rsid w:val="00140DA3"/>
    <w:rsid w:val="001414D5"/>
    <w:rsid w:val="00141689"/>
    <w:rsid w:val="0014183E"/>
    <w:rsid w:val="00141F91"/>
    <w:rsid w:val="001420C5"/>
    <w:rsid w:val="00142242"/>
    <w:rsid w:val="00142534"/>
    <w:rsid w:val="001425C4"/>
    <w:rsid w:val="00143057"/>
    <w:rsid w:val="0014307E"/>
    <w:rsid w:val="001434EC"/>
    <w:rsid w:val="00143DEC"/>
    <w:rsid w:val="00144893"/>
    <w:rsid w:val="001459E5"/>
    <w:rsid w:val="0014613B"/>
    <w:rsid w:val="00146B8F"/>
    <w:rsid w:val="00147529"/>
    <w:rsid w:val="00147629"/>
    <w:rsid w:val="00147C9E"/>
    <w:rsid w:val="00147DA5"/>
    <w:rsid w:val="00150DFD"/>
    <w:rsid w:val="001515FA"/>
    <w:rsid w:val="001519D6"/>
    <w:rsid w:val="001521A6"/>
    <w:rsid w:val="00152A31"/>
    <w:rsid w:val="0015347B"/>
    <w:rsid w:val="0015376D"/>
    <w:rsid w:val="00153BA3"/>
    <w:rsid w:val="00153CCA"/>
    <w:rsid w:val="0015404E"/>
    <w:rsid w:val="0015465D"/>
    <w:rsid w:val="00154E12"/>
    <w:rsid w:val="001552D4"/>
    <w:rsid w:val="001555E1"/>
    <w:rsid w:val="001558BE"/>
    <w:rsid w:val="00155F49"/>
    <w:rsid w:val="00156568"/>
    <w:rsid w:val="0015685A"/>
    <w:rsid w:val="0015709B"/>
    <w:rsid w:val="00160101"/>
    <w:rsid w:val="001606A7"/>
    <w:rsid w:val="00161EC5"/>
    <w:rsid w:val="0016223D"/>
    <w:rsid w:val="00162B18"/>
    <w:rsid w:val="001630CF"/>
    <w:rsid w:val="00163393"/>
    <w:rsid w:val="0016378B"/>
    <w:rsid w:val="001643F7"/>
    <w:rsid w:val="00165028"/>
    <w:rsid w:val="00165E99"/>
    <w:rsid w:val="001665E4"/>
    <w:rsid w:val="00166B18"/>
    <w:rsid w:val="00167A32"/>
    <w:rsid w:val="00167F6B"/>
    <w:rsid w:val="00171003"/>
    <w:rsid w:val="001711C9"/>
    <w:rsid w:val="001715A3"/>
    <w:rsid w:val="00172605"/>
    <w:rsid w:val="0017260F"/>
    <w:rsid w:val="00172740"/>
    <w:rsid w:val="00172885"/>
    <w:rsid w:val="00173203"/>
    <w:rsid w:val="00173B07"/>
    <w:rsid w:val="00173D43"/>
    <w:rsid w:val="00174432"/>
    <w:rsid w:val="00174E9D"/>
    <w:rsid w:val="00175792"/>
    <w:rsid w:val="00177753"/>
    <w:rsid w:val="00177AFD"/>
    <w:rsid w:val="00180DAE"/>
    <w:rsid w:val="00180E80"/>
    <w:rsid w:val="00181250"/>
    <w:rsid w:val="0018138A"/>
    <w:rsid w:val="00181532"/>
    <w:rsid w:val="001819A9"/>
    <w:rsid w:val="00181B3B"/>
    <w:rsid w:val="001821E1"/>
    <w:rsid w:val="00182307"/>
    <w:rsid w:val="00182D21"/>
    <w:rsid w:val="00183207"/>
    <w:rsid w:val="00184071"/>
    <w:rsid w:val="0018427B"/>
    <w:rsid w:val="001847B5"/>
    <w:rsid w:val="0018486F"/>
    <w:rsid w:val="001851FC"/>
    <w:rsid w:val="001855E6"/>
    <w:rsid w:val="00185B51"/>
    <w:rsid w:val="00185EE1"/>
    <w:rsid w:val="00185FEE"/>
    <w:rsid w:val="001860BA"/>
    <w:rsid w:val="00186B95"/>
    <w:rsid w:val="00186CA3"/>
    <w:rsid w:val="00187004"/>
    <w:rsid w:val="00187637"/>
    <w:rsid w:val="0018765D"/>
    <w:rsid w:val="00187795"/>
    <w:rsid w:val="00187B91"/>
    <w:rsid w:val="00190CE7"/>
    <w:rsid w:val="00192385"/>
    <w:rsid w:val="001923FF"/>
    <w:rsid w:val="00193236"/>
    <w:rsid w:val="001947AC"/>
    <w:rsid w:val="00194BA5"/>
    <w:rsid w:val="00195BB7"/>
    <w:rsid w:val="00195CF9"/>
    <w:rsid w:val="00195ECC"/>
    <w:rsid w:val="001971E9"/>
    <w:rsid w:val="0019768C"/>
    <w:rsid w:val="00197991"/>
    <w:rsid w:val="00197A26"/>
    <w:rsid w:val="00197CF2"/>
    <w:rsid w:val="00197DF4"/>
    <w:rsid w:val="001A150F"/>
    <w:rsid w:val="001A1782"/>
    <w:rsid w:val="001A296A"/>
    <w:rsid w:val="001A2CDE"/>
    <w:rsid w:val="001A31DB"/>
    <w:rsid w:val="001A3D22"/>
    <w:rsid w:val="001A4AA8"/>
    <w:rsid w:val="001A4C82"/>
    <w:rsid w:val="001A50BD"/>
    <w:rsid w:val="001A516E"/>
    <w:rsid w:val="001A5504"/>
    <w:rsid w:val="001A5FF3"/>
    <w:rsid w:val="001A628A"/>
    <w:rsid w:val="001A63F0"/>
    <w:rsid w:val="001A6D8C"/>
    <w:rsid w:val="001A6F11"/>
    <w:rsid w:val="001A700D"/>
    <w:rsid w:val="001A7BD0"/>
    <w:rsid w:val="001B0828"/>
    <w:rsid w:val="001B1CF3"/>
    <w:rsid w:val="001B2D8E"/>
    <w:rsid w:val="001B32CD"/>
    <w:rsid w:val="001B39D1"/>
    <w:rsid w:val="001B3C9F"/>
    <w:rsid w:val="001B4300"/>
    <w:rsid w:val="001B43D0"/>
    <w:rsid w:val="001B4983"/>
    <w:rsid w:val="001B4AC4"/>
    <w:rsid w:val="001B4FC9"/>
    <w:rsid w:val="001B571B"/>
    <w:rsid w:val="001B5911"/>
    <w:rsid w:val="001B5986"/>
    <w:rsid w:val="001B6CD7"/>
    <w:rsid w:val="001B7155"/>
    <w:rsid w:val="001B7DA4"/>
    <w:rsid w:val="001C0B29"/>
    <w:rsid w:val="001C0F19"/>
    <w:rsid w:val="001C14F2"/>
    <w:rsid w:val="001C1606"/>
    <w:rsid w:val="001C16A4"/>
    <w:rsid w:val="001C21B3"/>
    <w:rsid w:val="001C224A"/>
    <w:rsid w:val="001C2563"/>
    <w:rsid w:val="001C27FD"/>
    <w:rsid w:val="001C294C"/>
    <w:rsid w:val="001C42E1"/>
    <w:rsid w:val="001C54A6"/>
    <w:rsid w:val="001C5DCF"/>
    <w:rsid w:val="001C6552"/>
    <w:rsid w:val="001C66A4"/>
    <w:rsid w:val="001C6BD0"/>
    <w:rsid w:val="001C6D1A"/>
    <w:rsid w:val="001C6D84"/>
    <w:rsid w:val="001C75F0"/>
    <w:rsid w:val="001C7796"/>
    <w:rsid w:val="001D0A47"/>
    <w:rsid w:val="001D13EF"/>
    <w:rsid w:val="001D144C"/>
    <w:rsid w:val="001D1584"/>
    <w:rsid w:val="001D1F26"/>
    <w:rsid w:val="001D24F4"/>
    <w:rsid w:val="001D2CEA"/>
    <w:rsid w:val="001D3168"/>
    <w:rsid w:val="001D3331"/>
    <w:rsid w:val="001D33A5"/>
    <w:rsid w:val="001D3448"/>
    <w:rsid w:val="001D3501"/>
    <w:rsid w:val="001D4300"/>
    <w:rsid w:val="001D4D22"/>
    <w:rsid w:val="001D5214"/>
    <w:rsid w:val="001D54A6"/>
    <w:rsid w:val="001D6385"/>
    <w:rsid w:val="001D761C"/>
    <w:rsid w:val="001D78E7"/>
    <w:rsid w:val="001D7EEB"/>
    <w:rsid w:val="001E025B"/>
    <w:rsid w:val="001E0881"/>
    <w:rsid w:val="001E091D"/>
    <w:rsid w:val="001E0CA1"/>
    <w:rsid w:val="001E0D1B"/>
    <w:rsid w:val="001E0F1F"/>
    <w:rsid w:val="001E241A"/>
    <w:rsid w:val="001E26DA"/>
    <w:rsid w:val="001E35A2"/>
    <w:rsid w:val="001E3A20"/>
    <w:rsid w:val="001E51FB"/>
    <w:rsid w:val="001E5C27"/>
    <w:rsid w:val="001E5F0C"/>
    <w:rsid w:val="001E5F31"/>
    <w:rsid w:val="001E61CF"/>
    <w:rsid w:val="001E622E"/>
    <w:rsid w:val="001E6284"/>
    <w:rsid w:val="001E64A0"/>
    <w:rsid w:val="001E70E4"/>
    <w:rsid w:val="001E7715"/>
    <w:rsid w:val="001E7A4C"/>
    <w:rsid w:val="001E7D21"/>
    <w:rsid w:val="001F0903"/>
    <w:rsid w:val="001F1165"/>
    <w:rsid w:val="001F224A"/>
    <w:rsid w:val="001F2312"/>
    <w:rsid w:val="001F4268"/>
    <w:rsid w:val="001F4663"/>
    <w:rsid w:val="001F63D2"/>
    <w:rsid w:val="001F6444"/>
    <w:rsid w:val="001F6EC1"/>
    <w:rsid w:val="001F6F04"/>
    <w:rsid w:val="001F71AF"/>
    <w:rsid w:val="001F77C2"/>
    <w:rsid w:val="002004D9"/>
    <w:rsid w:val="00200C16"/>
    <w:rsid w:val="00201A57"/>
    <w:rsid w:val="00202BFE"/>
    <w:rsid w:val="002034F4"/>
    <w:rsid w:val="0020566C"/>
    <w:rsid w:val="00205E0F"/>
    <w:rsid w:val="0020795A"/>
    <w:rsid w:val="00211144"/>
    <w:rsid w:val="00211244"/>
    <w:rsid w:val="00211565"/>
    <w:rsid w:val="00211868"/>
    <w:rsid w:val="0021206C"/>
    <w:rsid w:val="00212F13"/>
    <w:rsid w:val="00213516"/>
    <w:rsid w:val="00213A8F"/>
    <w:rsid w:val="00213ADF"/>
    <w:rsid w:val="00213B3B"/>
    <w:rsid w:val="002140B8"/>
    <w:rsid w:val="00214979"/>
    <w:rsid w:val="00215A1E"/>
    <w:rsid w:val="00215AB2"/>
    <w:rsid w:val="002163EE"/>
    <w:rsid w:val="0021659B"/>
    <w:rsid w:val="00216675"/>
    <w:rsid w:val="00216C6F"/>
    <w:rsid w:val="00216D2E"/>
    <w:rsid w:val="00216E9A"/>
    <w:rsid w:val="002173F6"/>
    <w:rsid w:val="00220BE6"/>
    <w:rsid w:val="00220E39"/>
    <w:rsid w:val="002211AE"/>
    <w:rsid w:val="002213E0"/>
    <w:rsid w:val="002219F2"/>
    <w:rsid w:val="002223D5"/>
    <w:rsid w:val="002228EC"/>
    <w:rsid w:val="00223BA7"/>
    <w:rsid w:val="0022489C"/>
    <w:rsid w:val="00224B01"/>
    <w:rsid w:val="00224C9B"/>
    <w:rsid w:val="00224D4A"/>
    <w:rsid w:val="0022555F"/>
    <w:rsid w:val="00225C22"/>
    <w:rsid w:val="002265FD"/>
    <w:rsid w:val="00226E65"/>
    <w:rsid w:val="00227773"/>
    <w:rsid w:val="00227B3A"/>
    <w:rsid w:val="00227DBC"/>
    <w:rsid w:val="00230C6F"/>
    <w:rsid w:val="0023247F"/>
    <w:rsid w:val="0023308F"/>
    <w:rsid w:val="002333E5"/>
    <w:rsid w:val="00233B6F"/>
    <w:rsid w:val="00234013"/>
    <w:rsid w:val="00234279"/>
    <w:rsid w:val="002345C4"/>
    <w:rsid w:val="00234B5A"/>
    <w:rsid w:val="00235782"/>
    <w:rsid w:val="0023592B"/>
    <w:rsid w:val="00235D33"/>
    <w:rsid w:val="00236476"/>
    <w:rsid w:val="00236CE4"/>
    <w:rsid w:val="00236F3F"/>
    <w:rsid w:val="00240086"/>
    <w:rsid w:val="00240505"/>
    <w:rsid w:val="002406D0"/>
    <w:rsid w:val="00240E05"/>
    <w:rsid w:val="0024177A"/>
    <w:rsid w:val="0024213C"/>
    <w:rsid w:val="00242365"/>
    <w:rsid w:val="00242A8F"/>
    <w:rsid w:val="00242B5B"/>
    <w:rsid w:val="00242B79"/>
    <w:rsid w:val="00242DA5"/>
    <w:rsid w:val="00244555"/>
    <w:rsid w:val="00244626"/>
    <w:rsid w:val="00244B1C"/>
    <w:rsid w:val="00244BE1"/>
    <w:rsid w:val="0024518E"/>
    <w:rsid w:val="00245649"/>
    <w:rsid w:val="0024593D"/>
    <w:rsid w:val="00245AAC"/>
    <w:rsid w:val="00246E5F"/>
    <w:rsid w:val="00247B85"/>
    <w:rsid w:val="002506BB"/>
    <w:rsid w:val="00250A90"/>
    <w:rsid w:val="0025153B"/>
    <w:rsid w:val="002515F5"/>
    <w:rsid w:val="00251A1A"/>
    <w:rsid w:val="00252189"/>
    <w:rsid w:val="0025243E"/>
    <w:rsid w:val="00254982"/>
    <w:rsid w:val="0025679D"/>
    <w:rsid w:val="00256F96"/>
    <w:rsid w:val="00260771"/>
    <w:rsid w:val="00260EF6"/>
    <w:rsid w:val="0026108F"/>
    <w:rsid w:val="002610C0"/>
    <w:rsid w:val="00261292"/>
    <w:rsid w:val="00261DE1"/>
    <w:rsid w:val="00262BB6"/>
    <w:rsid w:val="00263C24"/>
    <w:rsid w:val="00264144"/>
    <w:rsid w:val="00264A52"/>
    <w:rsid w:val="00264CC4"/>
    <w:rsid w:val="00264D22"/>
    <w:rsid w:val="002652B0"/>
    <w:rsid w:val="00265B4A"/>
    <w:rsid w:val="00265C87"/>
    <w:rsid w:val="002677FF"/>
    <w:rsid w:val="00267AB1"/>
    <w:rsid w:val="00267F61"/>
    <w:rsid w:val="002702BF"/>
    <w:rsid w:val="00270480"/>
    <w:rsid w:val="00270679"/>
    <w:rsid w:val="002707E8"/>
    <w:rsid w:val="00270D8D"/>
    <w:rsid w:val="00271103"/>
    <w:rsid w:val="00271514"/>
    <w:rsid w:val="002718C4"/>
    <w:rsid w:val="00271D10"/>
    <w:rsid w:val="00271DBF"/>
    <w:rsid w:val="0027226A"/>
    <w:rsid w:val="00272DF0"/>
    <w:rsid w:val="0027331A"/>
    <w:rsid w:val="00273CC3"/>
    <w:rsid w:val="00273E81"/>
    <w:rsid w:val="0027491B"/>
    <w:rsid w:val="00274BCD"/>
    <w:rsid w:val="00274D73"/>
    <w:rsid w:val="00275757"/>
    <w:rsid w:val="00275F42"/>
    <w:rsid w:val="00275FDB"/>
    <w:rsid w:val="00276021"/>
    <w:rsid w:val="00277A7F"/>
    <w:rsid w:val="002809AB"/>
    <w:rsid w:val="00280A52"/>
    <w:rsid w:val="002812AF"/>
    <w:rsid w:val="00281B0B"/>
    <w:rsid w:val="0028274D"/>
    <w:rsid w:val="00282A4B"/>
    <w:rsid w:val="00283073"/>
    <w:rsid w:val="00283F96"/>
    <w:rsid w:val="00284558"/>
    <w:rsid w:val="00284771"/>
    <w:rsid w:val="002847C7"/>
    <w:rsid w:val="00284BFA"/>
    <w:rsid w:val="00285BA5"/>
    <w:rsid w:val="00285F40"/>
    <w:rsid w:val="00286880"/>
    <w:rsid w:val="00287656"/>
    <w:rsid w:val="00287A5A"/>
    <w:rsid w:val="00287E94"/>
    <w:rsid w:val="002900E2"/>
    <w:rsid w:val="00290399"/>
    <w:rsid w:val="00290794"/>
    <w:rsid w:val="00292136"/>
    <w:rsid w:val="00292C78"/>
    <w:rsid w:val="00292F1E"/>
    <w:rsid w:val="00293025"/>
    <w:rsid w:val="00293AC7"/>
    <w:rsid w:val="002947E2"/>
    <w:rsid w:val="00294A76"/>
    <w:rsid w:val="00294EBD"/>
    <w:rsid w:val="0029521F"/>
    <w:rsid w:val="00295400"/>
    <w:rsid w:val="002954C6"/>
    <w:rsid w:val="00295EAB"/>
    <w:rsid w:val="00296383"/>
    <w:rsid w:val="0029640F"/>
    <w:rsid w:val="002965D7"/>
    <w:rsid w:val="0029670D"/>
    <w:rsid w:val="00296E0F"/>
    <w:rsid w:val="00297B90"/>
    <w:rsid w:val="002A0193"/>
    <w:rsid w:val="002A08F5"/>
    <w:rsid w:val="002A1417"/>
    <w:rsid w:val="002A1C09"/>
    <w:rsid w:val="002A210A"/>
    <w:rsid w:val="002A222C"/>
    <w:rsid w:val="002A2B52"/>
    <w:rsid w:val="002A32E4"/>
    <w:rsid w:val="002A458F"/>
    <w:rsid w:val="002A6F76"/>
    <w:rsid w:val="002A7295"/>
    <w:rsid w:val="002A74B8"/>
    <w:rsid w:val="002A7CF2"/>
    <w:rsid w:val="002B007B"/>
    <w:rsid w:val="002B0C5A"/>
    <w:rsid w:val="002B1B4B"/>
    <w:rsid w:val="002B2A70"/>
    <w:rsid w:val="002B3732"/>
    <w:rsid w:val="002B3839"/>
    <w:rsid w:val="002B4102"/>
    <w:rsid w:val="002B4862"/>
    <w:rsid w:val="002B49BE"/>
    <w:rsid w:val="002B4E2A"/>
    <w:rsid w:val="002B5E98"/>
    <w:rsid w:val="002B62B0"/>
    <w:rsid w:val="002B69A2"/>
    <w:rsid w:val="002B6C03"/>
    <w:rsid w:val="002B747C"/>
    <w:rsid w:val="002B7C08"/>
    <w:rsid w:val="002B7F43"/>
    <w:rsid w:val="002C01AE"/>
    <w:rsid w:val="002C041D"/>
    <w:rsid w:val="002C0CE1"/>
    <w:rsid w:val="002C1004"/>
    <w:rsid w:val="002C15F1"/>
    <w:rsid w:val="002C2107"/>
    <w:rsid w:val="002C21D3"/>
    <w:rsid w:val="002C278B"/>
    <w:rsid w:val="002C2E18"/>
    <w:rsid w:val="002C33F5"/>
    <w:rsid w:val="002C3F3C"/>
    <w:rsid w:val="002C5F27"/>
    <w:rsid w:val="002C6284"/>
    <w:rsid w:val="002C674D"/>
    <w:rsid w:val="002C6B6B"/>
    <w:rsid w:val="002C70A5"/>
    <w:rsid w:val="002C7D28"/>
    <w:rsid w:val="002C7E67"/>
    <w:rsid w:val="002C7E7C"/>
    <w:rsid w:val="002D0126"/>
    <w:rsid w:val="002D027F"/>
    <w:rsid w:val="002D08B3"/>
    <w:rsid w:val="002D0B74"/>
    <w:rsid w:val="002D0CA2"/>
    <w:rsid w:val="002D1132"/>
    <w:rsid w:val="002D13A2"/>
    <w:rsid w:val="002D1E1E"/>
    <w:rsid w:val="002D24D0"/>
    <w:rsid w:val="002D2550"/>
    <w:rsid w:val="002D317C"/>
    <w:rsid w:val="002D4974"/>
    <w:rsid w:val="002D556D"/>
    <w:rsid w:val="002D5C89"/>
    <w:rsid w:val="002D5FA4"/>
    <w:rsid w:val="002D6FD4"/>
    <w:rsid w:val="002D737E"/>
    <w:rsid w:val="002E032A"/>
    <w:rsid w:val="002E1127"/>
    <w:rsid w:val="002E1D37"/>
    <w:rsid w:val="002E2612"/>
    <w:rsid w:val="002E262F"/>
    <w:rsid w:val="002E29C2"/>
    <w:rsid w:val="002E2C5D"/>
    <w:rsid w:val="002E2CAD"/>
    <w:rsid w:val="002E3118"/>
    <w:rsid w:val="002E3411"/>
    <w:rsid w:val="002E3A12"/>
    <w:rsid w:val="002E3C37"/>
    <w:rsid w:val="002E4E6E"/>
    <w:rsid w:val="002E508D"/>
    <w:rsid w:val="002E6C71"/>
    <w:rsid w:val="002E72A1"/>
    <w:rsid w:val="002E7C40"/>
    <w:rsid w:val="002E7E73"/>
    <w:rsid w:val="002F02DE"/>
    <w:rsid w:val="002F0CF4"/>
    <w:rsid w:val="002F10A7"/>
    <w:rsid w:val="002F1740"/>
    <w:rsid w:val="002F1C29"/>
    <w:rsid w:val="002F1FA9"/>
    <w:rsid w:val="002F2849"/>
    <w:rsid w:val="002F2F58"/>
    <w:rsid w:val="002F339A"/>
    <w:rsid w:val="002F3A2E"/>
    <w:rsid w:val="002F3A95"/>
    <w:rsid w:val="002F4A47"/>
    <w:rsid w:val="002F5280"/>
    <w:rsid w:val="002F5598"/>
    <w:rsid w:val="002F562A"/>
    <w:rsid w:val="002F59FB"/>
    <w:rsid w:val="002F5D77"/>
    <w:rsid w:val="002F6452"/>
    <w:rsid w:val="002F7F6A"/>
    <w:rsid w:val="0030004C"/>
    <w:rsid w:val="00300F8B"/>
    <w:rsid w:val="0030105C"/>
    <w:rsid w:val="0030133F"/>
    <w:rsid w:val="00301F40"/>
    <w:rsid w:val="00302006"/>
    <w:rsid w:val="00302ECF"/>
    <w:rsid w:val="00302F03"/>
    <w:rsid w:val="00303132"/>
    <w:rsid w:val="0030332D"/>
    <w:rsid w:val="003035FF"/>
    <w:rsid w:val="00303F20"/>
    <w:rsid w:val="00304128"/>
    <w:rsid w:val="003047D1"/>
    <w:rsid w:val="00305D1C"/>
    <w:rsid w:val="00306146"/>
    <w:rsid w:val="003066AE"/>
    <w:rsid w:val="00306747"/>
    <w:rsid w:val="00306977"/>
    <w:rsid w:val="00307C59"/>
    <w:rsid w:val="00310126"/>
    <w:rsid w:val="00310AD3"/>
    <w:rsid w:val="00311502"/>
    <w:rsid w:val="00311B99"/>
    <w:rsid w:val="00312FF0"/>
    <w:rsid w:val="003131D4"/>
    <w:rsid w:val="003132FA"/>
    <w:rsid w:val="00314266"/>
    <w:rsid w:val="003142AF"/>
    <w:rsid w:val="003143EB"/>
    <w:rsid w:val="00314448"/>
    <w:rsid w:val="00314899"/>
    <w:rsid w:val="0031493F"/>
    <w:rsid w:val="003165FB"/>
    <w:rsid w:val="003169D8"/>
    <w:rsid w:val="003174DE"/>
    <w:rsid w:val="00317E08"/>
    <w:rsid w:val="003200BA"/>
    <w:rsid w:val="003205DC"/>
    <w:rsid w:val="003207C1"/>
    <w:rsid w:val="003220F1"/>
    <w:rsid w:val="00322999"/>
    <w:rsid w:val="00322FF0"/>
    <w:rsid w:val="0032391F"/>
    <w:rsid w:val="003239F4"/>
    <w:rsid w:val="00323FF7"/>
    <w:rsid w:val="00324838"/>
    <w:rsid w:val="00325280"/>
    <w:rsid w:val="003261C6"/>
    <w:rsid w:val="00326419"/>
    <w:rsid w:val="003264A2"/>
    <w:rsid w:val="00326641"/>
    <w:rsid w:val="00326BA5"/>
    <w:rsid w:val="00326F35"/>
    <w:rsid w:val="00327DF5"/>
    <w:rsid w:val="00327E72"/>
    <w:rsid w:val="00327EC2"/>
    <w:rsid w:val="00330110"/>
    <w:rsid w:val="00330895"/>
    <w:rsid w:val="00330C68"/>
    <w:rsid w:val="00330D9B"/>
    <w:rsid w:val="003316D2"/>
    <w:rsid w:val="0033256E"/>
    <w:rsid w:val="00332830"/>
    <w:rsid w:val="00332A2D"/>
    <w:rsid w:val="003330DF"/>
    <w:rsid w:val="00333ED5"/>
    <w:rsid w:val="003342F0"/>
    <w:rsid w:val="0033446C"/>
    <w:rsid w:val="00334631"/>
    <w:rsid w:val="00335173"/>
    <w:rsid w:val="003354FD"/>
    <w:rsid w:val="00335642"/>
    <w:rsid w:val="00335CB9"/>
    <w:rsid w:val="00335FD2"/>
    <w:rsid w:val="003363DC"/>
    <w:rsid w:val="00336B23"/>
    <w:rsid w:val="00336F61"/>
    <w:rsid w:val="0033706B"/>
    <w:rsid w:val="00337087"/>
    <w:rsid w:val="00337F9D"/>
    <w:rsid w:val="00340DC5"/>
    <w:rsid w:val="00341570"/>
    <w:rsid w:val="003418FD"/>
    <w:rsid w:val="003419EC"/>
    <w:rsid w:val="00341B86"/>
    <w:rsid w:val="00341C3A"/>
    <w:rsid w:val="003423CC"/>
    <w:rsid w:val="0034313A"/>
    <w:rsid w:val="00343434"/>
    <w:rsid w:val="0034381A"/>
    <w:rsid w:val="00343DC8"/>
    <w:rsid w:val="00343FDF"/>
    <w:rsid w:val="00344753"/>
    <w:rsid w:val="00344E8E"/>
    <w:rsid w:val="00344F09"/>
    <w:rsid w:val="0034592E"/>
    <w:rsid w:val="0034595A"/>
    <w:rsid w:val="00346602"/>
    <w:rsid w:val="00347828"/>
    <w:rsid w:val="00347D04"/>
    <w:rsid w:val="003502BF"/>
    <w:rsid w:val="00352130"/>
    <w:rsid w:val="003521BF"/>
    <w:rsid w:val="0035363D"/>
    <w:rsid w:val="00353735"/>
    <w:rsid w:val="00354455"/>
    <w:rsid w:val="00354757"/>
    <w:rsid w:val="0035514E"/>
    <w:rsid w:val="00355ADD"/>
    <w:rsid w:val="0035619E"/>
    <w:rsid w:val="00356502"/>
    <w:rsid w:val="0035707A"/>
    <w:rsid w:val="00357635"/>
    <w:rsid w:val="0036009B"/>
    <w:rsid w:val="0036010B"/>
    <w:rsid w:val="00360B82"/>
    <w:rsid w:val="003610AB"/>
    <w:rsid w:val="003613C0"/>
    <w:rsid w:val="003613C1"/>
    <w:rsid w:val="003618BF"/>
    <w:rsid w:val="0036203F"/>
    <w:rsid w:val="003623BB"/>
    <w:rsid w:val="003635BF"/>
    <w:rsid w:val="00363A86"/>
    <w:rsid w:val="00363F40"/>
    <w:rsid w:val="00363FCB"/>
    <w:rsid w:val="00364346"/>
    <w:rsid w:val="003646F5"/>
    <w:rsid w:val="00364B0C"/>
    <w:rsid w:val="00364C22"/>
    <w:rsid w:val="00365941"/>
    <w:rsid w:val="003659C8"/>
    <w:rsid w:val="00365ACA"/>
    <w:rsid w:val="003661B2"/>
    <w:rsid w:val="00366BF1"/>
    <w:rsid w:val="00366D6F"/>
    <w:rsid w:val="003675B3"/>
    <w:rsid w:val="00367BBF"/>
    <w:rsid w:val="00367D91"/>
    <w:rsid w:val="00370044"/>
    <w:rsid w:val="00370861"/>
    <w:rsid w:val="00370A11"/>
    <w:rsid w:val="00370D67"/>
    <w:rsid w:val="00370F34"/>
    <w:rsid w:val="003718DB"/>
    <w:rsid w:val="00372279"/>
    <w:rsid w:val="0037394B"/>
    <w:rsid w:val="0037431E"/>
    <w:rsid w:val="003746DA"/>
    <w:rsid w:val="0037498A"/>
    <w:rsid w:val="00374B84"/>
    <w:rsid w:val="00374DF7"/>
    <w:rsid w:val="00374EAD"/>
    <w:rsid w:val="003755C6"/>
    <w:rsid w:val="003763F7"/>
    <w:rsid w:val="00376A07"/>
    <w:rsid w:val="00376E18"/>
    <w:rsid w:val="00376F09"/>
    <w:rsid w:val="00377101"/>
    <w:rsid w:val="003771F0"/>
    <w:rsid w:val="003772E2"/>
    <w:rsid w:val="003773E8"/>
    <w:rsid w:val="00377B32"/>
    <w:rsid w:val="003803B4"/>
    <w:rsid w:val="003812A9"/>
    <w:rsid w:val="00381490"/>
    <w:rsid w:val="00381B6A"/>
    <w:rsid w:val="003838E8"/>
    <w:rsid w:val="00384304"/>
    <w:rsid w:val="003843D5"/>
    <w:rsid w:val="00385514"/>
    <w:rsid w:val="00385660"/>
    <w:rsid w:val="00385794"/>
    <w:rsid w:val="00385AC7"/>
    <w:rsid w:val="00385D30"/>
    <w:rsid w:val="00386623"/>
    <w:rsid w:val="003878DF"/>
    <w:rsid w:val="003906E0"/>
    <w:rsid w:val="00390774"/>
    <w:rsid w:val="00390CE1"/>
    <w:rsid w:val="00390D33"/>
    <w:rsid w:val="00391482"/>
    <w:rsid w:val="00391DF0"/>
    <w:rsid w:val="0039243C"/>
    <w:rsid w:val="00392BB9"/>
    <w:rsid w:val="00392FAD"/>
    <w:rsid w:val="0039385B"/>
    <w:rsid w:val="00393E15"/>
    <w:rsid w:val="003944A5"/>
    <w:rsid w:val="00394BD4"/>
    <w:rsid w:val="00395B2C"/>
    <w:rsid w:val="003961E6"/>
    <w:rsid w:val="0039629A"/>
    <w:rsid w:val="00396D28"/>
    <w:rsid w:val="003976A7"/>
    <w:rsid w:val="00397DC9"/>
    <w:rsid w:val="003A01FB"/>
    <w:rsid w:val="003A04B8"/>
    <w:rsid w:val="003A1D06"/>
    <w:rsid w:val="003A1DAE"/>
    <w:rsid w:val="003A205A"/>
    <w:rsid w:val="003A3017"/>
    <w:rsid w:val="003A3611"/>
    <w:rsid w:val="003A463A"/>
    <w:rsid w:val="003A4796"/>
    <w:rsid w:val="003A5B4A"/>
    <w:rsid w:val="003A6884"/>
    <w:rsid w:val="003A7451"/>
    <w:rsid w:val="003A7AC0"/>
    <w:rsid w:val="003B1AB9"/>
    <w:rsid w:val="003B2456"/>
    <w:rsid w:val="003B4276"/>
    <w:rsid w:val="003B51B6"/>
    <w:rsid w:val="003B5211"/>
    <w:rsid w:val="003B550B"/>
    <w:rsid w:val="003B63F2"/>
    <w:rsid w:val="003B7526"/>
    <w:rsid w:val="003B7E50"/>
    <w:rsid w:val="003C0B1A"/>
    <w:rsid w:val="003C0D20"/>
    <w:rsid w:val="003C0F90"/>
    <w:rsid w:val="003C1A4F"/>
    <w:rsid w:val="003C1E1A"/>
    <w:rsid w:val="003C1F31"/>
    <w:rsid w:val="003C27EA"/>
    <w:rsid w:val="003C3243"/>
    <w:rsid w:val="003C389D"/>
    <w:rsid w:val="003C5BC4"/>
    <w:rsid w:val="003C6416"/>
    <w:rsid w:val="003C64A1"/>
    <w:rsid w:val="003C6C56"/>
    <w:rsid w:val="003C7BC5"/>
    <w:rsid w:val="003D0A6D"/>
    <w:rsid w:val="003D1A42"/>
    <w:rsid w:val="003D1A6F"/>
    <w:rsid w:val="003D1D47"/>
    <w:rsid w:val="003D2255"/>
    <w:rsid w:val="003D2C75"/>
    <w:rsid w:val="003D2D0D"/>
    <w:rsid w:val="003D3663"/>
    <w:rsid w:val="003D382E"/>
    <w:rsid w:val="003D4A10"/>
    <w:rsid w:val="003D6705"/>
    <w:rsid w:val="003D71A0"/>
    <w:rsid w:val="003D73D7"/>
    <w:rsid w:val="003D7880"/>
    <w:rsid w:val="003E0844"/>
    <w:rsid w:val="003E0908"/>
    <w:rsid w:val="003E0C1F"/>
    <w:rsid w:val="003E0F39"/>
    <w:rsid w:val="003E1EC7"/>
    <w:rsid w:val="003E26F1"/>
    <w:rsid w:val="003E2AEF"/>
    <w:rsid w:val="003E323C"/>
    <w:rsid w:val="003E3667"/>
    <w:rsid w:val="003E4547"/>
    <w:rsid w:val="003E6298"/>
    <w:rsid w:val="003E72BD"/>
    <w:rsid w:val="003E7C80"/>
    <w:rsid w:val="003E7D0B"/>
    <w:rsid w:val="003F0568"/>
    <w:rsid w:val="003F18F2"/>
    <w:rsid w:val="003F26F8"/>
    <w:rsid w:val="003F29D2"/>
    <w:rsid w:val="003F2C95"/>
    <w:rsid w:val="003F31C2"/>
    <w:rsid w:val="003F3D59"/>
    <w:rsid w:val="003F3FAE"/>
    <w:rsid w:val="003F4C69"/>
    <w:rsid w:val="003F5772"/>
    <w:rsid w:val="003F5C09"/>
    <w:rsid w:val="003F5C57"/>
    <w:rsid w:val="003F68EE"/>
    <w:rsid w:val="003F6F41"/>
    <w:rsid w:val="003F6F88"/>
    <w:rsid w:val="003F7064"/>
    <w:rsid w:val="003F7272"/>
    <w:rsid w:val="003F7389"/>
    <w:rsid w:val="003F7BC0"/>
    <w:rsid w:val="00400393"/>
    <w:rsid w:val="00400DC6"/>
    <w:rsid w:val="00400EAD"/>
    <w:rsid w:val="00401D08"/>
    <w:rsid w:val="00402383"/>
    <w:rsid w:val="0040290A"/>
    <w:rsid w:val="00402F82"/>
    <w:rsid w:val="00402FA9"/>
    <w:rsid w:val="004043F5"/>
    <w:rsid w:val="00404A9E"/>
    <w:rsid w:val="00404E60"/>
    <w:rsid w:val="00405D4F"/>
    <w:rsid w:val="00405F3B"/>
    <w:rsid w:val="0040619A"/>
    <w:rsid w:val="0040638F"/>
    <w:rsid w:val="00407171"/>
    <w:rsid w:val="00407541"/>
    <w:rsid w:val="004075FD"/>
    <w:rsid w:val="00410155"/>
    <w:rsid w:val="004111E6"/>
    <w:rsid w:val="004116A6"/>
    <w:rsid w:val="00411DF4"/>
    <w:rsid w:val="00411F3F"/>
    <w:rsid w:val="0041219F"/>
    <w:rsid w:val="004124BA"/>
    <w:rsid w:val="0041316A"/>
    <w:rsid w:val="004135E1"/>
    <w:rsid w:val="00414E56"/>
    <w:rsid w:val="00414F3C"/>
    <w:rsid w:val="00417112"/>
    <w:rsid w:val="00417913"/>
    <w:rsid w:val="00417940"/>
    <w:rsid w:val="00417BDA"/>
    <w:rsid w:val="00417FBD"/>
    <w:rsid w:val="00420059"/>
    <w:rsid w:val="00420447"/>
    <w:rsid w:val="004207AF"/>
    <w:rsid w:val="00420D9B"/>
    <w:rsid w:val="00420ECF"/>
    <w:rsid w:val="00421086"/>
    <w:rsid w:val="00421849"/>
    <w:rsid w:val="00421A36"/>
    <w:rsid w:val="00421C4D"/>
    <w:rsid w:val="00422BE5"/>
    <w:rsid w:val="00422F16"/>
    <w:rsid w:val="004232CC"/>
    <w:rsid w:val="00423D2C"/>
    <w:rsid w:val="0042629B"/>
    <w:rsid w:val="00426430"/>
    <w:rsid w:val="004265C2"/>
    <w:rsid w:val="004267D4"/>
    <w:rsid w:val="00430324"/>
    <w:rsid w:val="00430AF2"/>
    <w:rsid w:val="00430F3F"/>
    <w:rsid w:val="00431A79"/>
    <w:rsid w:val="00431CBA"/>
    <w:rsid w:val="00431EB0"/>
    <w:rsid w:val="00432BF6"/>
    <w:rsid w:val="00433357"/>
    <w:rsid w:val="0043387B"/>
    <w:rsid w:val="0043521F"/>
    <w:rsid w:val="004354EF"/>
    <w:rsid w:val="00435C3E"/>
    <w:rsid w:val="00436790"/>
    <w:rsid w:val="00436E6E"/>
    <w:rsid w:val="00437312"/>
    <w:rsid w:val="00440AB1"/>
    <w:rsid w:val="00441747"/>
    <w:rsid w:val="00441E53"/>
    <w:rsid w:val="00442568"/>
    <w:rsid w:val="00442761"/>
    <w:rsid w:val="00442E46"/>
    <w:rsid w:val="00443611"/>
    <w:rsid w:val="00443827"/>
    <w:rsid w:val="00443A84"/>
    <w:rsid w:val="00444932"/>
    <w:rsid w:val="00444DB3"/>
    <w:rsid w:val="004456FC"/>
    <w:rsid w:val="00445DEC"/>
    <w:rsid w:val="00446396"/>
    <w:rsid w:val="00446E60"/>
    <w:rsid w:val="00446F5F"/>
    <w:rsid w:val="00447EA8"/>
    <w:rsid w:val="00450164"/>
    <w:rsid w:val="00450B10"/>
    <w:rsid w:val="00450FA9"/>
    <w:rsid w:val="00451FD0"/>
    <w:rsid w:val="004521FD"/>
    <w:rsid w:val="00452D49"/>
    <w:rsid w:val="00452E6A"/>
    <w:rsid w:val="00453228"/>
    <w:rsid w:val="00453F6F"/>
    <w:rsid w:val="00454526"/>
    <w:rsid w:val="0045487A"/>
    <w:rsid w:val="00454B42"/>
    <w:rsid w:val="00454E30"/>
    <w:rsid w:val="00455506"/>
    <w:rsid w:val="00457737"/>
    <w:rsid w:val="00457E4E"/>
    <w:rsid w:val="00457E4F"/>
    <w:rsid w:val="004607F9"/>
    <w:rsid w:val="00460AB4"/>
    <w:rsid w:val="00460B0C"/>
    <w:rsid w:val="00461956"/>
    <w:rsid w:val="0046233F"/>
    <w:rsid w:val="00462377"/>
    <w:rsid w:val="00462843"/>
    <w:rsid w:val="00462AFC"/>
    <w:rsid w:val="004642B6"/>
    <w:rsid w:val="004642C1"/>
    <w:rsid w:val="004648FF"/>
    <w:rsid w:val="00464991"/>
    <w:rsid w:val="00464F14"/>
    <w:rsid w:val="0046503C"/>
    <w:rsid w:val="004658D3"/>
    <w:rsid w:val="00465C0C"/>
    <w:rsid w:val="0046637D"/>
    <w:rsid w:val="00466808"/>
    <w:rsid w:val="00467ECB"/>
    <w:rsid w:val="0047037C"/>
    <w:rsid w:val="0047078A"/>
    <w:rsid w:val="00470CB9"/>
    <w:rsid w:val="00470EC6"/>
    <w:rsid w:val="00470FF1"/>
    <w:rsid w:val="00471D6D"/>
    <w:rsid w:val="00473054"/>
    <w:rsid w:val="00473074"/>
    <w:rsid w:val="00473AAC"/>
    <w:rsid w:val="00473C9E"/>
    <w:rsid w:val="00473F1C"/>
    <w:rsid w:val="00473FF9"/>
    <w:rsid w:val="00474504"/>
    <w:rsid w:val="00475A53"/>
    <w:rsid w:val="00475B89"/>
    <w:rsid w:val="00475F69"/>
    <w:rsid w:val="0047606A"/>
    <w:rsid w:val="0047653C"/>
    <w:rsid w:val="004776BF"/>
    <w:rsid w:val="00477C26"/>
    <w:rsid w:val="0048024E"/>
    <w:rsid w:val="00481408"/>
    <w:rsid w:val="0048144B"/>
    <w:rsid w:val="00482BD5"/>
    <w:rsid w:val="0048382D"/>
    <w:rsid w:val="00484012"/>
    <w:rsid w:val="00484881"/>
    <w:rsid w:val="0048534B"/>
    <w:rsid w:val="004859EB"/>
    <w:rsid w:val="00485A9E"/>
    <w:rsid w:val="00486B46"/>
    <w:rsid w:val="00487684"/>
    <w:rsid w:val="004877EE"/>
    <w:rsid w:val="004878D7"/>
    <w:rsid w:val="0048797D"/>
    <w:rsid w:val="00490320"/>
    <w:rsid w:val="00490463"/>
    <w:rsid w:val="00490E26"/>
    <w:rsid w:val="0049253A"/>
    <w:rsid w:val="00492CA7"/>
    <w:rsid w:val="00492F2E"/>
    <w:rsid w:val="004941D8"/>
    <w:rsid w:val="0049452D"/>
    <w:rsid w:val="004952F3"/>
    <w:rsid w:val="004954F5"/>
    <w:rsid w:val="0049570E"/>
    <w:rsid w:val="00495B62"/>
    <w:rsid w:val="00495ED4"/>
    <w:rsid w:val="0049626B"/>
    <w:rsid w:val="004964F7"/>
    <w:rsid w:val="00496B05"/>
    <w:rsid w:val="004976C2"/>
    <w:rsid w:val="00497929"/>
    <w:rsid w:val="00497A13"/>
    <w:rsid w:val="004A0D3E"/>
    <w:rsid w:val="004A1F41"/>
    <w:rsid w:val="004A2689"/>
    <w:rsid w:val="004A3255"/>
    <w:rsid w:val="004A4347"/>
    <w:rsid w:val="004A493D"/>
    <w:rsid w:val="004A4D01"/>
    <w:rsid w:val="004A544F"/>
    <w:rsid w:val="004A55E4"/>
    <w:rsid w:val="004A561D"/>
    <w:rsid w:val="004A675B"/>
    <w:rsid w:val="004A6A94"/>
    <w:rsid w:val="004A7096"/>
    <w:rsid w:val="004A70FE"/>
    <w:rsid w:val="004A7550"/>
    <w:rsid w:val="004A79C2"/>
    <w:rsid w:val="004A7DBA"/>
    <w:rsid w:val="004B0A0D"/>
    <w:rsid w:val="004B0BC2"/>
    <w:rsid w:val="004B1475"/>
    <w:rsid w:val="004B1772"/>
    <w:rsid w:val="004B286B"/>
    <w:rsid w:val="004B2B7D"/>
    <w:rsid w:val="004B2F8A"/>
    <w:rsid w:val="004B37AD"/>
    <w:rsid w:val="004B420B"/>
    <w:rsid w:val="004B4B01"/>
    <w:rsid w:val="004B52F5"/>
    <w:rsid w:val="004B5898"/>
    <w:rsid w:val="004B65D8"/>
    <w:rsid w:val="004B7092"/>
    <w:rsid w:val="004B713F"/>
    <w:rsid w:val="004B7A3A"/>
    <w:rsid w:val="004C0808"/>
    <w:rsid w:val="004C1157"/>
    <w:rsid w:val="004C1A14"/>
    <w:rsid w:val="004C1D74"/>
    <w:rsid w:val="004C263A"/>
    <w:rsid w:val="004C339D"/>
    <w:rsid w:val="004C3BD9"/>
    <w:rsid w:val="004C4764"/>
    <w:rsid w:val="004C488E"/>
    <w:rsid w:val="004C48E4"/>
    <w:rsid w:val="004C5365"/>
    <w:rsid w:val="004C55AF"/>
    <w:rsid w:val="004C62B5"/>
    <w:rsid w:val="004C6F7E"/>
    <w:rsid w:val="004C70CA"/>
    <w:rsid w:val="004C7113"/>
    <w:rsid w:val="004C77F0"/>
    <w:rsid w:val="004C78F7"/>
    <w:rsid w:val="004D218F"/>
    <w:rsid w:val="004D23E5"/>
    <w:rsid w:val="004D2463"/>
    <w:rsid w:val="004D331A"/>
    <w:rsid w:val="004D338B"/>
    <w:rsid w:val="004D34FC"/>
    <w:rsid w:val="004D369F"/>
    <w:rsid w:val="004D5633"/>
    <w:rsid w:val="004D5771"/>
    <w:rsid w:val="004D5A4E"/>
    <w:rsid w:val="004D5FB1"/>
    <w:rsid w:val="004D63B7"/>
    <w:rsid w:val="004D63C9"/>
    <w:rsid w:val="004D6791"/>
    <w:rsid w:val="004D68E0"/>
    <w:rsid w:val="004D6EAB"/>
    <w:rsid w:val="004D72A7"/>
    <w:rsid w:val="004D7341"/>
    <w:rsid w:val="004D788B"/>
    <w:rsid w:val="004E018E"/>
    <w:rsid w:val="004E020F"/>
    <w:rsid w:val="004E03E9"/>
    <w:rsid w:val="004E0888"/>
    <w:rsid w:val="004E0C6C"/>
    <w:rsid w:val="004E1286"/>
    <w:rsid w:val="004E1976"/>
    <w:rsid w:val="004E23E6"/>
    <w:rsid w:val="004E3134"/>
    <w:rsid w:val="004E329B"/>
    <w:rsid w:val="004E3D71"/>
    <w:rsid w:val="004E47EA"/>
    <w:rsid w:val="004E4BB2"/>
    <w:rsid w:val="004E55EB"/>
    <w:rsid w:val="004E65A1"/>
    <w:rsid w:val="004E6E2E"/>
    <w:rsid w:val="004E759E"/>
    <w:rsid w:val="004E766B"/>
    <w:rsid w:val="004E7E6A"/>
    <w:rsid w:val="004F014A"/>
    <w:rsid w:val="004F0B91"/>
    <w:rsid w:val="004F0CC1"/>
    <w:rsid w:val="004F0FF4"/>
    <w:rsid w:val="004F122F"/>
    <w:rsid w:val="004F1389"/>
    <w:rsid w:val="004F179E"/>
    <w:rsid w:val="004F1E91"/>
    <w:rsid w:val="004F281C"/>
    <w:rsid w:val="004F2A99"/>
    <w:rsid w:val="004F2C49"/>
    <w:rsid w:val="004F2C5A"/>
    <w:rsid w:val="004F3ED5"/>
    <w:rsid w:val="004F4021"/>
    <w:rsid w:val="004F56EA"/>
    <w:rsid w:val="004F76A4"/>
    <w:rsid w:val="004F77A8"/>
    <w:rsid w:val="00500C62"/>
    <w:rsid w:val="00500CFC"/>
    <w:rsid w:val="005013FE"/>
    <w:rsid w:val="005022C0"/>
    <w:rsid w:val="00502783"/>
    <w:rsid w:val="005030A8"/>
    <w:rsid w:val="0050333C"/>
    <w:rsid w:val="005039AA"/>
    <w:rsid w:val="00503A38"/>
    <w:rsid w:val="00504599"/>
    <w:rsid w:val="00505260"/>
    <w:rsid w:val="00506232"/>
    <w:rsid w:val="00506BA6"/>
    <w:rsid w:val="00507532"/>
    <w:rsid w:val="0050756E"/>
    <w:rsid w:val="00507F42"/>
    <w:rsid w:val="005100AA"/>
    <w:rsid w:val="00510340"/>
    <w:rsid w:val="005108F5"/>
    <w:rsid w:val="00510BB1"/>
    <w:rsid w:val="00511368"/>
    <w:rsid w:val="0051177E"/>
    <w:rsid w:val="00511D6E"/>
    <w:rsid w:val="00512B21"/>
    <w:rsid w:val="00513415"/>
    <w:rsid w:val="0051343B"/>
    <w:rsid w:val="00514405"/>
    <w:rsid w:val="00514F1D"/>
    <w:rsid w:val="00515616"/>
    <w:rsid w:val="00515834"/>
    <w:rsid w:val="00516726"/>
    <w:rsid w:val="00516E2C"/>
    <w:rsid w:val="0051731D"/>
    <w:rsid w:val="00517657"/>
    <w:rsid w:val="0051789B"/>
    <w:rsid w:val="00517D2D"/>
    <w:rsid w:val="005226FA"/>
    <w:rsid w:val="00522746"/>
    <w:rsid w:val="00522DEF"/>
    <w:rsid w:val="00522FDF"/>
    <w:rsid w:val="00523538"/>
    <w:rsid w:val="005238F8"/>
    <w:rsid w:val="00523D20"/>
    <w:rsid w:val="00524731"/>
    <w:rsid w:val="00524C5F"/>
    <w:rsid w:val="00525035"/>
    <w:rsid w:val="00525346"/>
    <w:rsid w:val="005257D9"/>
    <w:rsid w:val="00525AB5"/>
    <w:rsid w:val="00526CD8"/>
    <w:rsid w:val="00527817"/>
    <w:rsid w:val="0052783D"/>
    <w:rsid w:val="00530751"/>
    <w:rsid w:val="005307AA"/>
    <w:rsid w:val="005313BA"/>
    <w:rsid w:val="00531588"/>
    <w:rsid w:val="0053186E"/>
    <w:rsid w:val="00531BCA"/>
    <w:rsid w:val="00531C7E"/>
    <w:rsid w:val="005323B6"/>
    <w:rsid w:val="00532F8F"/>
    <w:rsid w:val="00533172"/>
    <w:rsid w:val="005337DE"/>
    <w:rsid w:val="00533B5A"/>
    <w:rsid w:val="00535018"/>
    <w:rsid w:val="00535175"/>
    <w:rsid w:val="0053552F"/>
    <w:rsid w:val="00535ACE"/>
    <w:rsid w:val="00535E58"/>
    <w:rsid w:val="005371EA"/>
    <w:rsid w:val="0053732F"/>
    <w:rsid w:val="005376C5"/>
    <w:rsid w:val="00540412"/>
    <w:rsid w:val="00540C10"/>
    <w:rsid w:val="00541603"/>
    <w:rsid w:val="00541D2B"/>
    <w:rsid w:val="00542147"/>
    <w:rsid w:val="00543B89"/>
    <w:rsid w:val="00543C1D"/>
    <w:rsid w:val="005442AD"/>
    <w:rsid w:val="00546D1C"/>
    <w:rsid w:val="00546E14"/>
    <w:rsid w:val="005472F3"/>
    <w:rsid w:val="005477E9"/>
    <w:rsid w:val="005479AA"/>
    <w:rsid w:val="00547B18"/>
    <w:rsid w:val="00547F63"/>
    <w:rsid w:val="00550999"/>
    <w:rsid w:val="005514E8"/>
    <w:rsid w:val="005517BE"/>
    <w:rsid w:val="00551C2D"/>
    <w:rsid w:val="00551E56"/>
    <w:rsid w:val="00552DB9"/>
    <w:rsid w:val="0055494F"/>
    <w:rsid w:val="00554DB5"/>
    <w:rsid w:val="0055571A"/>
    <w:rsid w:val="00555A9C"/>
    <w:rsid w:val="00555AA5"/>
    <w:rsid w:val="00555E6A"/>
    <w:rsid w:val="005569E9"/>
    <w:rsid w:val="00556D1E"/>
    <w:rsid w:val="00557D70"/>
    <w:rsid w:val="00557FB2"/>
    <w:rsid w:val="005600E1"/>
    <w:rsid w:val="005604BA"/>
    <w:rsid w:val="005605F4"/>
    <w:rsid w:val="00560865"/>
    <w:rsid w:val="005608D1"/>
    <w:rsid w:val="00561068"/>
    <w:rsid w:val="005610CF"/>
    <w:rsid w:val="00561398"/>
    <w:rsid w:val="00561699"/>
    <w:rsid w:val="005623A2"/>
    <w:rsid w:val="005629E8"/>
    <w:rsid w:val="00562F13"/>
    <w:rsid w:val="005636C5"/>
    <w:rsid w:val="00563A22"/>
    <w:rsid w:val="00563EDA"/>
    <w:rsid w:val="00564226"/>
    <w:rsid w:val="005649C2"/>
    <w:rsid w:val="00564C33"/>
    <w:rsid w:val="0056630D"/>
    <w:rsid w:val="00567C5B"/>
    <w:rsid w:val="005703AE"/>
    <w:rsid w:val="00571674"/>
    <w:rsid w:val="00571E5F"/>
    <w:rsid w:val="00573322"/>
    <w:rsid w:val="0057345F"/>
    <w:rsid w:val="005734BB"/>
    <w:rsid w:val="005739BE"/>
    <w:rsid w:val="00574270"/>
    <w:rsid w:val="00574694"/>
    <w:rsid w:val="00574B41"/>
    <w:rsid w:val="00576973"/>
    <w:rsid w:val="0057699A"/>
    <w:rsid w:val="005773BA"/>
    <w:rsid w:val="0057794C"/>
    <w:rsid w:val="00577E4A"/>
    <w:rsid w:val="0058021C"/>
    <w:rsid w:val="005803D2"/>
    <w:rsid w:val="005808A3"/>
    <w:rsid w:val="00580E24"/>
    <w:rsid w:val="005814D1"/>
    <w:rsid w:val="00581BEA"/>
    <w:rsid w:val="00582A6D"/>
    <w:rsid w:val="00582AB8"/>
    <w:rsid w:val="0058337A"/>
    <w:rsid w:val="00584180"/>
    <w:rsid w:val="005844F9"/>
    <w:rsid w:val="00584726"/>
    <w:rsid w:val="00584756"/>
    <w:rsid w:val="0058524C"/>
    <w:rsid w:val="00585BDC"/>
    <w:rsid w:val="00585E34"/>
    <w:rsid w:val="00586778"/>
    <w:rsid w:val="005872F9"/>
    <w:rsid w:val="00587CFC"/>
    <w:rsid w:val="00587E33"/>
    <w:rsid w:val="00590298"/>
    <w:rsid w:val="005903AE"/>
    <w:rsid w:val="0059099D"/>
    <w:rsid w:val="00590C04"/>
    <w:rsid w:val="00591D2E"/>
    <w:rsid w:val="00592037"/>
    <w:rsid w:val="0059292C"/>
    <w:rsid w:val="00592EBE"/>
    <w:rsid w:val="005932B1"/>
    <w:rsid w:val="00593532"/>
    <w:rsid w:val="0059362E"/>
    <w:rsid w:val="00593B1D"/>
    <w:rsid w:val="00594171"/>
    <w:rsid w:val="00594854"/>
    <w:rsid w:val="00595087"/>
    <w:rsid w:val="005950AD"/>
    <w:rsid w:val="00595A49"/>
    <w:rsid w:val="00595C0F"/>
    <w:rsid w:val="00596049"/>
    <w:rsid w:val="00596B01"/>
    <w:rsid w:val="005970D5"/>
    <w:rsid w:val="0059764B"/>
    <w:rsid w:val="00597711"/>
    <w:rsid w:val="00597D80"/>
    <w:rsid w:val="005A00F7"/>
    <w:rsid w:val="005A1719"/>
    <w:rsid w:val="005A25CC"/>
    <w:rsid w:val="005A3063"/>
    <w:rsid w:val="005A3D26"/>
    <w:rsid w:val="005A4363"/>
    <w:rsid w:val="005A4B17"/>
    <w:rsid w:val="005A5448"/>
    <w:rsid w:val="005A546F"/>
    <w:rsid w:val="005A5823"/>
    <w:rsid w:val="005A644B"/>
    <w:rsid w:val="005A66DB"/>
    <w:rsid w:val="005A6B52"/>
    <w:rsid w:val="005A6ECD"/>
    <w:rsid w:val="005A70E8"/>
    <w:rsid w:val="005A73DE"/>
    <w:rsid w:val="005A7479"/>
    <w:rsid w:val="005A763C"/>
    <w:rsid w:val="005B07A7"/>
    <w:rsid w:val="005B08B8"/>
    <w:rsid w:val="005B0CD2"/>
    <w:rsid w:val="005B2A5B"/>
    <w:rsid w:val="005B2BD5"/>
    <w:rsid w:val="005B2C7B"/>
    <w:rsid w:val="005B4C34"/>
    <w:rsid w:val="005B5B14"/>
    <w:rsid w:val="005B70C9"/>
    <w:rsid w:val="005B70DF"/>
    <w:rsid w:val="005B71B0"/>
    <w:rsid w:val="005B74C5"/>
    <w:rsid w:val="005B7A60"/>
    <w:rsid w:val="005B7C1D"/>
    <w:rsid w:val="005C0118"/>
    <w:rsid w:val="005C0440"/>
    <w:rsid w:val="005C0563"/>
    <w:rsid w:val="005C1068"/>
    <w:rsid w:val="005C13DA"/>
    <w:rsid w:val="005C197C"/>
    <w:rsid w:val="005C28CE"/>
    <w:rsid w:val="005C3090"/>
    <w:rsid w:val="005C338C"/>
    <w:rsid w:val="005C38B1"/>
    <w:rsid w:val="005C4843"/>
    <w:rsid w:val="005C4D23"/>
    <w:rsid w:val="005C4E12"/>
    <w:rsid w:val="005C5585"/>
    <w:rsid w:val="005C57B3"/>
    <w:rsid w:val="005C6181"/>
    <w:rsid w:val="005C67EA"/>
    <w:rsid w:val="005D06E4"/>
    <w:rsid w:val="005D0C1F"/>
    <w:rsid w:val="005D192A"/>
    <w:rsid w:val="005D2F89"/>
    <w:rsid w:val="005D3348"/>
    <w:rsid w:val="005D34C1"/>
    <w:rsid w:val="005D5330"/>
    <w:rsid w:val="005D6008"/>
    <w:rsid w:val="005D79E8"/>
    <w:rsid w:val="005E03E2"/>
    <w:rsid w:val="005E0987"/>
    <w:rsid w:val="005E0A02"/>
    <w:rsid w:val="005E1288"/>
    <w:rsid w:val="005E14BC"/>
    <w:rsid w:val="005E15B2"/>
    <w:rsid w:val="005E2268"/>
    <w:rsid w:val="005E308D"/>
    <w:rsid w:val="005E362A"/>
    <w:rsid w:val="005E3D19"/>
    <w:rsid w:val="005E3DEB"/>
    <w:rsid w:val="005E47E7"/>
    <w:rsid w:val="005E5CA4"/>
    <w:rsid w:val="005E5D12"/>
    <w:rsid w:val="005E6D49"/>
    <w:rsid w:val="005E6EC7"/>
    <w:rsid w:val="005F00FF"/>
    <w:rsid w:val="005F147C"/>
    <w:rsid w:val="005F16A4"/>
    <w:rsid w:val="005F1758"/>
    <w:rsid w:val="005F19C1"/>
    <w:rsid w:val="005F35CA"/>
    <w:rsid w:val="005F39E5"/>
    <w:rsid w:val="005F442D"/>
    <w:rsid w:val="005F447A"/>
    <w:rsid w:val="005F555F"/>
    <w:rsid w:val="005F5C30"/>
    <w:rsid w:val="005F5D08"/>
    <w:rsid w:val="005F6976"/>
    <w:rsid w:val="005F6A8C"/>
    <w:rsid w:val="005F73B5"/>
    <w:rsid w:val="005F746D"/>
    <w:rsid w:val="005F7987"/>
    <w:rsid w:val="00600BB0"/>
    <w:rsid w:val="006012EF"/>
    <w:rsid w:val="00602EAC"/>
    <w:rsid w:val="00602FED"/>
    <w:rsid w:val="006030BE"/>
    <w:rsid w:val="006032F5"/>
    <w:rsid w:val="0060452E"/>
    <w:rsid w:val="0060484A"/>
    <w:rsid w:val="00604B18"/>
    <w:rsid w:val="00604D10"/>
    <w:rsid w:val="00606B01"/>
    <w:rsid w:val="00607583"/>
    <w:rsid w:val="00607856"/>
    <w:rsid w:val="0060788D"/>
    <w:rsid w:val="00607D1C"/>
    <w:rsid w:val="00610543"/>
    <w:rsid w:val="00610675"/>
    <w:rsid w:val="00610F3D"/>
    <w:rsid w:val="0061150A"/>
    <w:rsid w:val="006119D5"/>
    <w:rsid w:val="006126DA"/>
    <w:rsid w:val="00612A53"/>
    <w:rsid w:val="00612EC3"/>
    <w:rsid w:val="006138B6"/>
    <w:rsid w:val="00613F64"/>
    <w:rsid w:val="0061420D"/>
    <w:rsid w:val="00614374"/>
    <w:rsid w:val="0061464E"/>
    <w:rsid w:val="00614C20"/>
    <w:rsid w:val="00615C43"/>
    <w:rsid w:val="006164D8"/>
    <w:rsid w:val="006170F8"/>
    <w:rsid w:val="0061772C"/>
    <w:rsid w:val="00620291"/>
    <w:rsid w:val="006204DD"/>
    <w:rsid w:val="00620911"/>
    <w:rsid w:val="00620E3A"/>
    <w:rsid w:val="006211B7"/>
    <w:rsid w:val="00623092"/>
    <w:rsid w:val="0062407A"/>
    <w:rsid w:val="006240AC"/>
    <w:rsid w:val="006248FC"/>
    <w:rsid w:val="00625C37"/>
    <w:rsid w:val="00625C88"/>
    <w:rsid w:val="0062656A"/>
    <w:rsid w:val="00626683"/>
    <w:rsid w:val="00626C7A"/>
    <w:rsid w:val="006272B9"/>
    <w:rsid w:val="00627560"/>
    <w:rsid w:val="006301E4"/>
    <w:rsid w:val="006307A9"/>
    <w:rsid w:val="00630BB6"/>
    <w:rsid w:val="006316BA"/>
    <w:rsid w:val="0063233C"/>
    <w:rsid w:val="00632DEE"/>
    <w:rsid w:val="00632EB8"/>
    <w:rsid w:val="006337D8"/>
    <w:rsid w:val="0063400D"/>
    <w:rsid w:val="0063451B"/>
    <w:rsid w:val="00635284"/>
    <w:rsid w:val="00635FBE"/>
    <w:rsid w:val="00637991"/>
    <w:rsid w:val="00637B8F"/>
    <w:rsid w:val="00640702"/>
    <w:rsid w:val="0064094A"/>
    <w:rsid w:val="00640F8B"/>
    <w:rsid w:val="006419D0"/>
    <w:rsid w:val="00641E46"/>
    <w:rsid w:val="0064257D"/>
    <w:rsid w:val="006425A2"/>
    <w:rsid w:val="00642814"/>
    <w:rsid w:val="00642CBF"/>
    <w:rsid w:val="00643529"/>
    <w:rsid w:val="00644C28"/>
    <w:rsid w:val="00644DA7"/>
    <w:rsid w:val="006457DB"/>
    <w:rsid w:val="006457F5"/>
    <w:rsid w:val="00645C3C"/>
    <w:rsid w:val="00645D6A"/>
    <w:rsid w:val="00645FC9"/>
    <w:rsid w:val="00646C6C"/>
    <w:rsid w:val="00646E21"/>
    <w:rsid w:val="0064775F"/>
    <w:rsid w:val="006478A6"/>
    <w:rsid w:val="0065096F"/>
    <w:rsid w:val="006518D2"/>
    <w:rsid w:val="00651A06"/>
    <w:rsid w:val="00651E5E"/>
    <w:rsid w:val="00651E6E"/>
    <w:rsid w:val="006521CC"/>
    <w:rsid w:val="00654B24"/>
    <w:rsid w:val="00655B56"/>
    <w:rsid w:val="006560BB"/>
    <w:rsid w:val="00656C03"/>
    <w:rsid w:val="00656D9F"/>
    <w:rsid w:val="00656E7A"/>
    <w:rsid w:val="006573D8"/>
    <w:rsid w:val="006606C5"/>
    <w:rsid w:val="006609A1"/>
    <w:rsid w:val="00660A1C"/>
    <w:rsid w:val="0066173C"/>
    <w:rsid w:val="00661C11"/>
    <w:rsid w:val="0066341C"/>
    <w:rsid w:val="00664B36"/>
    <w:rsid w:val="00664CB4"/>
    <w:rsid w:val="00665896"/>
    <w:rsid w:val="00666174"/>
    <w:rsid w:val="00666271"/>
    <w:rsid w:val="00666ECB"/>
    <w:rsid w:val="00666F83"/>
    <w:rsid w:val="006672FD"/>
    <w:rsid w:val="006717A3"/>
    <w:rsid w:val="00672529"/>
    <w:rsid w:val="00672E2A"/>
    <w:rsid w:val="00672F9B"/>
    <w:rsid w:val="006737F2"/>
    <w:rsid w:val="00674BEE"/>
    <w:rsid w:val="006755C3"/>
    <w:rsid w:val="00675A20"/>
    <w:rsid w:val="006764AB"/>
    <w:rsid w:val="00677226"/>
    <w:rsid w:val="00677E57"/>
    <w:rsid w:val="0068029F"/>
    <w:rsid w:val="00681154"/>
    <w:rsid w:val="00681B77"/>
    <w:rsid w:val="00681EB2"/>
    <w:rsid w:val="00681EC8"/>
    <w:rsid w:val="00681F07"/>
    <w:rsid w:val="006821AE"/>
    <w:rsid w:val="00682345"/>
    <w:rsid w:val="0068252D"/>
    <w:rsid w:val="00682F0A"/>
    <w:rsid w:val="00682FDD"/>
    <w:rsid w:val="006830BF"/>
    <w:rsid w:val="00683216"/>
    <w:rsid w:val="00684C3E"/>
    <w:rsid w:val="00684D07"/>
    <w:rsid w:val="00684F4E"/>
    <w:rsid w:val="00685685"/>
    <w:rsid w:val="0068578F"/>
    <w:rsid w:val="0068584E"/>
    <w:rsid w:val="006860A9"/>
    <w:rsid w:val="0068628E"/>
    <w:rsid w:val="00686458"/>
    <w:rsid w:val="006864E9"/>
    <w:rsid w:val="00686CDE"/>
    <w:rsid w:val="0068743A"/>
    <w:rsid w:val="0068760C"/>
    <w:rsid w:val="00687913"/>
    <w:rsid w:val="00687FD3"/>
    <w:rsid w:val="00687FED"/>
    <w:rsid w:val="00690353"/>
    <w:rsid w:val="00690A3E"/>
    <w:rsid w:val="00690C80"/>
    <w:rsid w:val="0069121C"/>
    <w:rsid w:val="0069176F"/>
    <w:rsid w:val="00692424"/>
    <w:rsid w:val="00694863"/>
    <w:rsid w:val="00694AE7"/>
    <w:rsid w:val="00694C70"/>
    <w:rsid w:val="00694C76"/>
    <w:rsid w:val="00695A0A"/>
    <w:rsid w:val="006968B5"/>
    <w:rsid w:val="006969C0"/>
    <w:rsid w:val="00697952"/>
    <w:rsid w:val="006A0D8D"/>
    <w:rsid w:val="006A0F7A"/>
    <w:rsid w:val="006A1A2F"/>
    <w:rsid w:val="006A2E87"/>
    <w:rsid w:val="006A3B59"/>
    <w:rsid w:val="006A52C7"/>
    <w:rsid w:val="006A58AA"/>
    <w:rsid w:val="006A67F8"/>
    <w:rsid w:val="006A70B4"/>
    <w:rsid w:val="006A78B0"/>
    <w:rsid w:val="006A79D4"/>
    <w:rsid w:val="006B1493"/>
    <w:rsid w:val="006B16B9"/>
    <w:rsid w:val="006B244A"/>
    <w:rsid w:val="006B30CB"/>
    <w:rsid w:val="006B3257"/>
    <w:rsid w:val="006B3317"/>
    <w:rsid w:val="006B35A3"/>
    <w:rsid w:val="006B363B"/>
    <w:rsid w:val="006B50EC"/>
    <w:rsid w:val="006B5572"/>
    <w:rsid w:val="006B5873"/>
    <w:rsid w:val="006B6068"/>
    <w:rsid w:val="006B6644"/>
    <w:rsid w:val="006C0D2C"/>
    <w:rsid w:val="006C334D"/>
    <w:rsid w:val="006C3A85"/>
    <w:rsid w:val="006C3AFF"/>
    <w:rsid w:val="006C3B8F"/>
    <w:rsid w:val="006C3F2B"/>
    <w:rsid w:val="006C429B"/>
    <w:rsid w:val="006C43E2"/>
    <w:rsid w:val="006C4A65"/>
    <w:rsid w:val="006C4CBD"/>
    <w:rsid w:val="006C540F"/>
    <w:rsid w:val="006C6302"/>
    <w:rsid w:val="006C6531"/>
    <w:rsid w:val="006C6855"/>
    <w:rsid w:val="006C70CD"/>
    <w:rsid w:val="006C79D3"/>
    <w:rsid w:val="006C7FF1"/>
    <w:rsid w:val="006D1B44"/>
    <w:rsid w:val="006D2B16"/>
    <w:rsid w:val="006D2BD3"/>
    <w:rsid w:val="006D30F6"/>
    <w:rsid w:val="006D34A2"/>
    <w:rsid w:val="006D3D58"/>
    <w:rsid w:val="006D412B"/>
    <w:rsid w:val="006D4A97"/>
    <w:rsid w:val="006D4AF1"/>
    <w:rsid w:val="006D4F4B"/>
    <w:rsid w:val="006D547D"/>
    <w:rsid w:val="006D5EA8"/>
    <w:rsid w:val="006D6174"/>
    <w:rsid w:val="006D726C"/>
    <w:rsid w:val="006D780F"/>
    <w:rsid w:val="006D7AFD"/>
    <w:rsid w:val="006E0DCA"/>
    <w:rsid w:val="006E1A96"/>
    <w:rsid w:val="006E1B22"/>
    <w:rsid w:val="006E1B91"/>
    <w:rsid w:val="006E24EA"/>
    <w:rsid w:val="006E2700"/>
    <w:rsid w:val="006E34D7"/>
    <w:rsid w:val="006E38A5"/>
    <w:rsid w:val="006E3F7F"/>
    <w:rsid w:val="006E3FFD"/>
    <w:rsid w:val="006E4891"/>
    <w:rsid w:val="006E5546"/>
    <w:rsid w:val="006E5E26"/>
    <w:rsid w:val="006E6262"/>
    <w:rsid w:val="006E641D"/>
    <w:rsid w:val="006E64EA"/>
    <w:rsid w:val="006E65B1"/>
    <w:rsid w:val="006E78B9"/>
    <w:rsid w:val="006E7E0A"/>
    <w:rsid w:val="006E7EF4"/>
    <w:rsid w:val="006F0C78"/>
    <w:rsid w:val="006F0C7E"/>
    <w:rsid w:val="006F2082"/>
    <w:rsid w:val="006F2092"/>
    <w:rsid w:val="006F385E"/>
    <w:rsid w:val="006F3871"/>
    <w:rsid w:val="006F536F"/>
    <w:rsid w:val="006F5800"/>
    <w:rsid w:val="006F586B"/>
    <w:rsid w:val="006F6AE6"/>
    <w:rsid w:val="006F7A79"/>
    <w:rsid w:val="0070050D"/>
    <w:rsid w:val="007010DF"/>
    <w:rsid w:val="007015A7"/>
    <w:rsid w:val="00701820"/>
    <w:rsid w:val="0070272A"/>
    <w:rsid w:val="00702BE2"/>
    <w:rsid w:val="00703025"/>
    <w:rsid w:val="00703BE0"/>
    <w:rsid w:val="0070407B"/>
    <w:rsid w:val="00706398"/>
    <w:rsid w:val="00706866"/>
    <w:rsid w:val="00707081"/>
    <w:rsid w:val="00707E7E"/>
    <w:rsid w:val="00710434"/>
    <w:rsid w:val="007106D1"/>
    <w:rsid w:val="00710750"/>
    <w:rsid w:val="0071151C"/>
    <w:rsid w:val="007120DD"/>
    <w:rsid w:val="0071271C"/>
    <w:rsid w:val="00712774"/>
    <w:rsid w:val="0071358A"/>
    <w:rsid w:val="0071398D"/>
    <w:rsid w:val="00713B10"/>
    <w:rsid w:val="00713B15"/>
    <w:rsid w:val="00713D8B"/>
    <w:rsid w:val="00714116"/>
    <w:rsid w:val="0071513B"/>
    <w:rsid w:val="00715273"/>
    <w:rsid w:val="00715A2E"/>
    <w:rsid w:val="0071666F"/>
    <w:rsid w:val="007168C4"/>
    <w:rsid w:val="00716A02"/>
    <w:rsid w:val="00716A6C"/>
    <w:rsid w:val="00716D2F"/>
    <w:rsid w:val="00720A0E"/>
    <w:rsid w:val="00720CA0"/>
    <w:rsid w:val="007217EE"/>
    <w:rsid w:val="00721A8D"/>
    <w:rsid w:val="00721F59"/>
    <w:rsid w:val="00722623"/>
    <w:rsid w:val="00722772"/>
    <w:rsid w:val="00722BED"/>
    <w:rsid w:val="00722EC6"/>
    <w:rsid w:val="00723A10"/>
    <w:rsid w:val="007241BA"/>
    <w:rsid w:val="007246E9"/>
    <w:rsid w:val="007253CD"/>
    <w:rsid w:val="00725A25"/>
    <w:rsid w:val="00725CB5"/>
    <w:rsid w:val="0072601A"/>
    <w:rsid w:val="00726141"/>
    <w:rsid w:val="0072631C"/>
    <w:rsid w:val="00726525"/>
    <w:rsid w:val="00726F69"/>
    <w:rsid w:val="0072777C"/>
    <w:rsid w:val="00727F79"/>
    <w:rsid w:val="00730A62"/>
    <w:rsid w:val="00730D54"/>
    <w:rsid w:val="00732683"/>
    <w:rsid w:val="007329FB"/>
    <w:rsid w:val="00732A3B"/>
    <w:rsid w:val="00732B62"/>
    <w:rsid w:val="00733519"/>
    <w:rsid w:val="00733E7B"/>
    <w:rsid w:val="007342DC"/>
    <w:rsid w:val="00734AE0"/>
    <w:rsid w:val="007357BF"/>
    <w:rsid w:val="00736130"/>
    <w:rsid w:val="00736612"/>
    <w:rsid w:val="00736D6D"/>
    <w:rsid w:val="007373BF"/>
    <w:rsid w:val="007378E9"/>
    <w:rsid w:val="00737F0B"/>
    <w:rsid w:val="00740276"/>
    <w:rsid w:val="00740DB3"/>
    <w:rsid w:val="007411DF"/>
    <w:rsid w:val="00742605"/>
    <w:rsid w:val="00742E86"/>
    <w:rsid w:val="007438D1"/>
    <w:rsid w:val="0074446C"/>
    <w:rsid w:val="007444D5"/>
    <w:rsid w:val="007446C3"/>
    <w:rsid w:val="00744F73"/>
    <w:rsid w:val="007450D4"/>
    <w:rsid w:val="007452B5"/>
    <w:rsid w:val="00745AC1"/>
    <w:rsid w:val="0074665F"/>
    <w:rsid w:val="00746D19"/>
    <w:rsid w:val="00750DC1"/>
    <w:rsid w:val="007520AD"/>
    <w:rsid w:val="00752BAA"/>
    <w:rsid w:val="007530A5"/>
    <w:rsid w:val="00753425"/>
    <w:rsid w:val="0075375E"/>
    <w:rsid w:val="0075406E"/>
    <w:rsid w:val="00754799"/>
    <w:rsid w:val="00754A43"/>
    <w:rsid w:val="007555F2"/>
    <w:rsid w:val="00756095"/>
    <w:rsid w:val="007575F8"/>
    <w:rsid w:val="007577AE"/>
    <w:rsid w:val="00757C1D"/>
    <w:rsid w:val="00757D4C"/>
    <w:rsid w:val="00757EDA"/>
    <w:rsid w:val="00757FAF"/>
    <w:rsid w:val="00760037"/>
    <w:rsid w:val="0076028B"/>
    <w:rsid w:val="00760648"/>
    <w:rsid w:val="00760CA6"/>
    <w:rsid w:val="00761884"/>
    <w:rsid w:val="00761D4A"/>
    <w:rsid w:val="0076255A"/>
    <w:rsid w:val="00763652"/>
    <w:rsid w:val="007636FF"/>
    <w:rsid w:val="00764CB6"/>
    <w:rsid w:val="00764F90"/>
    <w:rsid w:val="007651EB"/>
    <w:rsid w:val="007655C5"/>
    <w:rsid w:val="00765CAC"/>
    <w:rsid w:val="0076613C"/>
    <w:rsid w:val="007661B1"/>
    <w:rsid w:val="00766CA8"/>
    <w:rsid w:val="00766F56"/>
    <w:rsid w:val="00767B46"/>
    <w:rsid w:val="00767CF4"/>
    <w:rsid w:val="00767FC8"/>
    <w:rsid w:val="0077296B"/>
    <w:rsid w:val="00772B89"/>
    <w:rsid w:val="007737B0"/>
    <w:rsid w:val="007741BE"/>
    <w:rsid w:val="00774468"/>
    <w:rsid w:val="00775CB4"/>
    <w:rsid w:val="007766F9"/>
    <w:rsid w:val="007773F2"/>
    <w:rsid w:val="007803BC"/>
    <w:rsid w:val="00781483"/>
    <w:rsid w:val="00781F92"/>
    <w:rsid w:val="00782020"/>
    <w:rsid w:val="00783D0D"/>
    <w:rsid w:val="0078437A"/>
    <w:rsid w:val="007843C6"/>
    <w:rsid w:val="00785C9E"/>
    <w:rsid w:val="00786425"/>
    <w:rsid w:val="0078665A"/>
    <w:rsid w:val="007869A9"/>
    <w:rsid w:val="00787064"/>
    <w:rsid w:val="00787B11"/>
    <w:rsid w:val="007900B9"/>
    <w:rsid w:val="00791BD0"/>
    <w:rsid w:val="007924F4"/>
    <w:rsid w:val="007933E6"/>
    <w:rsid w:val="0079341D"/>
    <w:rsid w:val="00793497"/>
    <w:rsid w:val="0079359A"/>
    <w:rsid w:val="007935AC"/>
    <w:rsid w:val="00793ACD"/>
    <w:rsid w:val="007945A9"/>
    <w:rsid w:val="00794B96"/>
    <w:rsid w:val="007952A2"/>
    <w:rsid w:val="00795D61"/>
    <w:rsid w:val="0079611E"/>
    <w:rsid w:val="00796E35"/>
    <w:rsid w:val="00796EBE"/>
    <w:rsid w:val="0079748B"/>
    <w:rsid w:val="00797993"/>
    <w:rsid w:val="00797A3B"/>
    <w:rsid w:val="00797D96"/>
    <w:rsid w:val="00797F6A"/>
    <w:rsid w:val="007A09B8"/>
    <w:rsid w:val="007A166A"/>
    <w:rsid w:val="007A1F84"/>
    <w:rsid w:val="007A2DBE"/>
    <w:rsid w:val="007A2E26"/>
    <w:rsid w:val="007A2FA2"/>
    <w:rsid w:val="007A2FF6"/>
    <w:rsid w:val="007A3091"/>
    <w:rsid w:val="007A3522"/>
    <w:rsid w:val="007A3793"/>
    <w:rsid w:val="007A43FE"/>
    <w:rsid w:val="007A4582"/>
    <w:rsid w:val="007A4D62"/>
    <w:rsid w:val="007A4E9E"/>
    <w:rsid w:val="007A52CF"/>
    <w:rsid w:val="007A5AF2"/>
    <w:rsid w:val="007A622A"/>
    <w:rsid w:val="007A68D4"/>
    <w:rsid w:val="007A7799"/>
    <w:rsid w:val="007B07FA"/>
    <w:rsid w:val="007B0862"/>
    <w:rsid w:val="007B0872"/>
    <w:rsid w:val="007B0AFB"/>
    <w:rsid w:val="007B0F5A"/>
    <w:rsid w:val="007B206D"/>
    <w:rsid w:val="007B242A"/>
    <w:rsid w:val="007B39DF"/>
    <w:rsid w:val="007B44CE"/>
    <w:rsid w:val="007B4C72"/>
    <w:rsid w:val="007B5547"/>
    <w:rsid w:val="007B658E"/>
    <w:rsid w:val="007C0ABA"/>
    <w:rsid w:val="007C1013"/>
    <w:rsid w:val="007C1BE4"/>
    <w:rsid w:val="007C1C70"/>
    <w:rsid w:val="007C2606"/>
    <w:rsid w:val="007C4E5F"/>
    <w:rsid w:val="007C59E5"/>
    <w:rsid w:val="007C5FD2"/>
    <w:rsid w:val="007C7715"/>
    <w:rsid w:val="007C7941"/>
    <w:rsid w:val="007D052D"/>
    <w:rsid w:val="007D0D6C"/>
    <w:rsid w:val="007D1566"/>
    <w:rsid w:val="007D1C18"/>
    <w:rsid w:val="007D27E0"/>
    <w:rsid w:val="007D3188"/>
    <w:rsid w:val="007D31E3"/>
    <w:rsid w:val="007D3588"/>
    <w:rsid w:val="007D35DD"/>
    <w:rsid w:val="007D371B"/>
    <w:rsid w:val="007D4E7F"/>
    <w:rsid w:val="007D50D3"/>
    <w:rsid w:val="007D5AA2"/>
    <w:rsid w:val="007D60BD"/>
    <w:rsid w:val="007D631E"/>
    <w:rsid w:val="007D66B9"/>
    <w:rsid w:val="007D677E"/>
    <w:rsid w:val="007D67C2"/>
    <w:rsid w:val="007D67CF"/>
    <w:rsid w:val="007E07FD"/>
    <w:rsid w:val="007E124E"/>
    <w:rsid w:val="007E1CAD"/>
    <w:rsid w:val="007E24B1"/>
    <w:rsid w:val="007E2F3F"/>
    <w:rsid w:val="007E2F95"/>
    <w:rsid w:val="007E320B"/>
    <w:rsid w:val="007E32C9"/>
    <w:rsid w:val="007E3528"/>
    <w:rsid w:val="007E3746"/>
    <w:rsid w:val="007E3EBF"/>
    <w:rsid w:val="007E3FBE"/>
    <w:rsid w:val="007E49A3"/>
    <w:rsid w:val="007E4F74"/>
    <w:rsid w:val="007E5586"/>
    <w:rsid w:val="007E568F"/>
    <w:rsid w:val="007E5A86"/>
    <w:rsid w:val="007E62D1"/>
    <w:rsid w:val="007E6340"/>
    <w:rsid w:val="007E6A18"/>
    <w:rsid w:val="007E6A44"/>
    <w:rsid w:val="007F0E46"/>
    <w:rsid w:val="007F1CA7"/>
    <w:rsid w:val="007F1CFC"/>
    <w:rsid w:val="007F376F"/>
    <w:rsid w:val="007F3AE4"/>
    <w:rsid w:val="007F3B56"/>
    <w:rsid w:val="007F3FF0"/>
    <w:rsid w:val="007F419A"/>
    <w:rsid w:val="007F4AA4"/>
    <w:rsid w:val="007F533A"/>
    <w:rsid w:val="007F580A"/>
    <w:rsid w:val="007F58C2"/>
    <w:rsid w:val="007F5ACE"/>
    <w:rsid w:val="007F5D60"/>
    <w:rsid w:val="007F5ED4"/>
    <w:rsid w:val="007F604C"/>
    <w:rsid w:val="007F68DB"/>
    <w:rsid w:val="007F6B09"/>
    <w:rsid w:val="007F6FDC"/>
    <w:rsid w:val="007F7D51"/>
    <w:rsid w:val="007F7E54"/>
    <w:rsid w:val="007F7FC5"/>
    <w:rsid w:val="008000F3"/>
    <w:rsid w:val="0080036D"/>
    <w:rsid w:val="008006B1"/>
    <w:rsid w:val="00800CBA"/>
    <w:rsid w:val="008018D3"/>
    <w:rsid w:val="008019E6"/>
    <w:rsid w:val="00802E4D"/>
    <w:rsid w:val="00804218"/>
    <w:rsid w:val="008048A7"/>
    <w:rsid w:val="00804927"/>
    <w:rsid w:val="00804BE7"/>
    <w:rsid w:val="00805214"/>
    <w:rsid w:val="008059FA"/>
    <w:rsid w:val="008062ED"/>
    <w:rsid w:val="00806373"/>
    <w:rsid w:val="00806A85"/>
    <w:rsid w:val="00806EFF"/>
    <w:rsid w:val="008078D8"/>
    <w:rsid w:val="00807DEC"/>
    <w:rsid w:val="0081039C"/>
    <w:rsid w:val="0081208D"/>
    <w:rsid w:val="00812BEE"/>
    <w:rsid w:val="00813269"/>
    <w:rsid w:val="00813905"/>
    <w:rsid w:val="0081494E"/>
    <w:rsid w:val="00814CA6"/>
    <w:rsid w:val="00815291"/>
    <w:rsid w:val="008162A6"/>
    <w:rsid w:val="00816606"/>
    <w:rsid w:val="008167C6"/>
    <w:rsid w:val="0081721B"/>
    <w:rsid w:val="00817399"/>
    <w:rsid w:val="0081782E"/>
    <w:rsid w:val="00817AA1"/>
    <w:rsid w:val="00817D65"/>
    <w:rsid w:val="00817D6E"/>
    <w:rsid w:val="00821A29"/>
    <w:rsid w:val="00821AE4"/>
    <w:rsid w:val="00821BCD"/>
    <w:rsid w:val="008244D9"/>
    <w:rsid w:val="00824504"/>
    <w:rsid w:val="008247BE"/>
    <w:rsid w:val="00824AFB"/>
    <w:rsid w:val="00825136"/>
    <w:rsid w:val="008254D0"/>
    <w:rsid w:val="008259DE"/>
    <w:rsid w:val="008262CF"/>
    <w:rsid w:val="00827417"/>
    <w:rsid w:val="0083113D"/>
    <w:rsid w:val="00831B94"/>
    <w:rsid w:val="00831CCC"/>
    <w:rsid w:val="00831CE4"/>
    <w:rsid w:val="00832B29"/>
    <w:rsid w:val="00832C5B"/>
    <w:rsid w:val="008331EC"/>
    <w:rsid w:val="00833CAE"/>
    <w:rsid w:val="00834546"/>
    <w:rsid w:val="00835E23"/>
    <w:rsid w:val="0083704E"/>
    <w:rsid w:val="00837369"/>
    <w:rsid w:val="008424F4"/>
    <w:rsid w:val="008426F9"/>
    <w:rsid w:val="00842C32"/>
    <w:rsid w:val="00842CB6"/>
    <w:rsid w:val="008431E8"/>
    <w:rsid w:val="00843818"/>
    <w:rsid w:val="00843903"/>
    <w:rsid w:val="00843CC3"/>
    <w:rsid w:val="0084407E"/>
    <w:rsid w:val="008440A9"/>
    <w:rsid w:val="008451AE"/>
    <w:rsid w:val="00845798"/>
    <w:rsid w:val="00845896"/>
    <w:rsid w:val="008463D8"/>
    <w:rsid w:val="00846759"/>
    <w:rsid w:val="00846C4D"/>
    <w:rsid w:val="00846DBA"/>
    <w:rsid w:val="00847257"/>
    <w:rsid w:val="00847382"/>
    <w:rsid w:val="008474F5"/>
    <w:rsid w:val="00847616"/>
    <w:rsid w:val="00847735"/>
    <w:rsid w:val="00847AA6"/>
    <w:rsid w:val="008506BD"/>
    <w:rsid w:val="00850D39"/>
    <w:rsid w:val="0085154D"/>
    <w:rsid w:val="008519FC"/>
    <w:rsid w:val="008537B6"/>
    <w:rsid w:val="0085437A"/>
    <w:rsid w:val="00854399"/>
    <w:rsid w:val="00854DEC"/>
    <w:rsid w:val="00855BC8"/>
    <w:rsid w:val="00855F88"/>
    <w:rsid w:val="00856613"/>
    <w:rsid w:val="00856798"/>
    <w:rsid w:val="00856EEE"/>
    <w:rsid w:val="00857FD9"/>
    <w:rsid w:val="0086091E"/>
    <w:rsid w:val="008609B2"/>
    <w:rsid w:val="008612A0"/>
    <w:rsid w:val="0086151E"/>
    <w:rsid w:val="00861CFC"/>
    <w:rsid w:val="00861D19"/>
    <w:rsid w:val="00862862"/>
    <w:rsid w:val="00862A85"/>
    <w:rsid w:val="00862D7B"/>
    <w:rsid w:val="008637C3"/>
    <w:rsid w:val="00863A98"/>
    <w:rsid w:val="00863CF7"/>
    <w:rsid w:val="00865D72"/>
    <w:rsid w:val="00866BBB"/>
    <w:rsid w:val="00866EFB"/>
    <w:rsid w:val="0087024D"/>
    <w:rsid w:val="00870597"/>
    <w:rsid w:val="00870874"/>
    <w:rsid w:val="00873332"/>
    <w:rsid w:val="008735DB"/>
    <w:rsid w:val="00875516"/>
    <w:rsid w:val="00876543"/>
    <w:rsid w:val="00877647"/>
    <w:rsid w:val="00877E3C"/>
    <w:rsid w:val="00880181"/>
    <w:rsid w:val="00880B8E"/>
    <w:rsid w:val="00880BD3"/>
    <w:rsid w:val="00882572"/>
    <w:rsid w:val="00882E5F"/>
    <w:rsid w:val="00884DA5"/>
    <w:rsid w:val="00885026"/>
    <w:rsid w:val="00885D0F"/>
    <w:rsid w:val="00886181"/>
    <w:rsid w:val="0088623F"/>
    <w:rsid w:val="00886A7E"/>
    <w:rsid w:val="0089019D"/>
    <w:rsid w:val="0089029A"/>
    <w:rsid w:val="00890B60"/>
    <w:rsid w:val="00891527"/>
    <w:rsid w:val="00891640"/>
    <w:rsid w:val="00891985"/>
    <w:rsid w:val="00891A55"/>
    <w:rsid w:val="00892063"/>
    <w:rsid w:val="00892A46"/>
    <w:rsid w:val="00892D52"/>
    <w:rsid w:val="008936FE"/>
    <w:rsid w:val="008938C7"/>
    <w:rsid w:val="008939C5"/>
    <w:rsid w:val="0089509F"/>
    <w:rsid w:val="00895C8B"/>
    <w:rsid w:val="00895E7D"/>
    <w:rsid w:val="008960EB"/>
    <w:rsid w:val="0089677D"/>
    <w:rsid w:val="008969C5"/>
    <w:rsid w:val="00896A2C"/>
    <w:rsid w:val="008975DC"/>
    <w:rsid w:val="00897ED5"/>
    <w:rsid w:val="00897F62"/>
    <w:rsid w:val="008A0209"/>
    <w:rsid w:val="008A105C"/>
    <w:rsid w:val="008A127E"/>
    <w:rsid w:val="008A1485"/>
    <w:rsid w:val="008A1C46"/>
    <w:rsid w:val="008A2130"/>
    <w:rsid w:val="008A22BE"/>
    <w:rsid w:val="008A2B03"/>
    <w:rsid w:val="008A3248"/>
    <w:rsid w:val="008A38A8"/>
    <w:rsid w:val="008A3F0E"/>
    <w:rsid w:val="008A476C"/>
    <w:rsid w:val="008A7A23"/>
    <w:rsid w:val="008A7F22"/>
    <w:rsid w:val="008B0245"/>
    <w:rsid w:val="008B048A"/>
    <w:rsid w:val="008B0DBA"/>
    <w:rsid w:val="008B108F"/>
    <w:rsid w:val="008B1693"/>
    <w:rsid w:val="008B1B49"/>
    <w:rsid w:val="008B1F74"/>
    <w:rsid w:val="008B2413"/>
    <w:rsid w:val="008B264B"/>
    <w:rsid w:val="008B2756"/>
    <w:rsid w:val="008B361E"/>
    <w:rsid w:val="008B3A4E"/>
    <w:rsid w:val="008B528F"/>
    <w:rsid w:val="008B54AD"/>
    <w:rsid w:val="008B560B"/>
    <w:rsid w:val="008B586A"/>
    <w:rsid w:val="008B5E6D"/>
    <w:rsid w:val="008B7343"/>
    <w:rsid w:val="008B7ABE"/>
    <w:rsid w:val="008B7C90"/>
    <w:rsid w:val="008B7DE1"/>
    <w:rsid w:val="008C0623"/>
    <w:rsid w:val="008C095A"/>
    <w:rsid w:val="008C1215"/>
    <w:rsid w:val="008C1271"/>
    <w:rsid w:val="008C21AF"/>
    <w:rsid w:val="008C2201"/>
    <w:rsid w:val="008C39A8"/>
    <w:rsid w:val="008C3CC0"/>
    <w:rsid w:val="008C5B70"/>
    <w:rsid w:val="008C5C3B"/>
    <w:rsid w:val="008C60E5"/>
    <w:rsid w:val="008C6643"/>
    <w:rsid w:val="008C7B81"/>
    <w:rsid w:val="008D042A"/>
    <w:rsid w:val="008D04BD"/>
    <w:rsid w:val="008D0C92"/>
    <w:rsid w:val="008D115A"/>
    <w:rsid w:val="008D1984"/>
    <w:rsid w:val="008D1988"/>
    <w:rsid w:val="008D3514"/>
    <w:rsid w:val="008D3E26"/>
    <w:rsid w:val="008D439F"/>
    <w:rsid w:val="008D46F5"/>
    <w:rsid w:val="008D52DD"/>
    <w:rsid w:val="008D6904"/>
    <w:rsid w:val="008D6AEA"/>
    <w:rsid w:val="008D6D6F"/>
    <w:rsid w:val="008D7435"/>
    <w:rsid w:val="008D7443"/>
    <w:rsid w:val="008D7860"/>
    <w:rsid w:val="008E00BA"/>
    <w:rsid w:val="008E034A"/>
    <w:rsid w:val="008E0A4F"/>
    <w:rsid w:val="008E0FA2"/>
    <w:rsid w:val="008E1E64"/>
    <w:rsid w:val="008E207C"/>
    <w:rsid w:val="008E2271"/>
    <w:rsid w:val="008E237E"/>
    <w:rsid w:val="008E2587"/>
    <w:rsid w:val="008E3333"/>
    <w:rsid w:val="008E3400"/>
    <w:rsid w:val="008E3E78"/>
    <w:rsid w:val="008E4169"/>
    <w:rsid w:val="008E42DA"/>
    <w:rsid w:val="008E4C88"/>
    <w:rsid w:val="008E5E42"/>
    <w:rsid w:val="008E6C77"/>
    <w:rsid w:val="008E6D91"/>
    <w:rsid w:val="008F0A02"/>
    <w:rsid w:val="008F124A"/>
    <w:rsid w:val="008F124B"/>
    <w:rsid w:val="008F1519"/>
    <w:rsid w:val="008F163A"/>
    <w:rsid w:val="008F24F7"/>
    <w:rsid w:val="008F257E"/>
    <w:rsid w:val="008F25AC"/>
    <w:rsid w:val="008F2D96"/>
    <w:rsid w:val="008F320F"/>
    <w:rsid w:val="008F35C8"/>
    <w:rsid w:val="008F3E9A"/>
    <w:rsid w:val="008F434A"/>
    <w:rsid w:val="008F676F"/>
    <w:rsid w:val="008F6B7C"/>
    <w:rsid w:val="008F7370"/>
    <w:rsid w:val="008F73E5"/>
    <w:rsid w:val="008F7704"/>
    <w:rsid w:val="008F7736"/>
    <w:rsid w:val="009004CC"/>
    <w:rsid w:val="00900594"/>
    <w:rsid w:val="00900A39"/>
    <w:rsid w:val="00900B6A"/>
    <w:rsid w:val="00900F9F"/>
    <w:rsid w:val="009012EB"/>
    <w:rsid w:val="00901522"/>
    <w:rsid w:val="00901850"/>
    <w:rsid w:val="00901DA4"/>
    <w:rsid w:val="00902051"/>
    <w:rsid w:val="0090281C"/>
    <w:rsid w:val="00902997"/>
    <w:rsid w:val="009032DF"/>
    <w:rsid w:val="00903801"/>
    <w:rsid w:val="00903C3C"/>
    <w:rsid w:val="00904024"/>
    <w:rsid w:val="00905D4F"/>
    <w:rsid w:val="00905F2A"/>
    <w:rsid w:val="0090601A"/>
    <w:rsid w:val="00906AFD"/>
    <w:rsid w:val="009070A8"/>
    <w:rsid w:val="00907572"/>
    <w:rsid w:val="009075FA"/>
    <w:rsid w:val="00907F5D"/>
    <w:rsid w:val="00910071"/>
    <w:rsid w:val="009105F5"/>
    <w:rsid w:val="00910B0D"/>
    <w:rsid w:val="00911000"/>
    <w:rsid w:val="009110A0"/>
    <w:rsid w:val="0091190C"/>
    <w:rsid w:val="009119DC"/>
    <w:rsid w:val="00912CDA"/>
    <w:rsid w:val="00913083"/>
    <w:rsid w:val="00915A99"/>
    <w:rsid w:val="00915D3B"/>
    <w:rsid w:val="00916DA2"/>
    <w:rsid w:val="00916F54"/>
    <w:rsid w:val="009175F1"/>
    <w:rsid w:val="00921A40"/>
    <w:rsid w:val="00921F21"/>
    <w:rsid w:val="0092266D"/>
    <w:rsid w:val="00923216"/>
    <w:rsid w:val="009233F7"/>
    <w:rsid w:val="00924188"/>
    <w:rsid w:val="0092438D"/>
    <w:rsid w:val="009244E3"/>
    <w:rsid w:val="00924F30"/>
    <w:rsid w:val="009250A1"/>
    <w:rsid w:val="00925319"/>
    <w:rsid w:val="00927907"/>
    <w:rsid w:val="00927F84"/>
    <w:rsid w:val="00931787"/>
    <w:rsid w:val="0093251B"/>
    <w:rsid w:val="00932FD4"/>
    <w:rsid w:val="00933109"/>
    <w:rsid w:val="00933C8F"/>
    <w:rsid w:val="00934D1E"/>
    <w:rsid w:val="0093503F"/>
    <w:rsid w:val="00935514"/>
    <w:rsid w:val="00935A94"/>
    <w:rsid w:val="00935C29"/>
    <w:rsid w:val="009369FA"/>
    <w:rsid w:val="00936B52"/>
    <w:rsid w:val="0093745D"/>
    <w:rsid w:val="009377C8"/>
    <w:rsid w:val="00937B7C"/>
    <w:rsid w:val="00940CA0"/>
    <w:rsid w:val="00941912"/>
    <w:rsid w:val="00941BC3"/>
    <w:rsid w:val="00941E1F"/>
    <w:rsid w:val="009422C7"/>
    <w:rsid w:val="00943588"/>
    <w:rsid w:val="00943B56"/>
    <w:rsid w:val="00943BA1"/>
    <w:rsid w:val="00943EAD"/>
    <w:rsid w:val="00944146"/>
    <w:rsid w:val="00944BA8"/>
    <w:rsid w:val="00945AAC"/>
    <w:rsid w:val="00945B27"/>
    <w:rsid w:val="00946509"/>
    <w:rsid w:val="00946A13"/>
    <w:rsid w:val="00946B29"/>
    <w:rsid w:val="00950387"/>
    <w:rsid w:val="00950411"/>
    <w:rsid w:val="009527E2"/>
    <w:rsid w:val="0095287F"/>
    <w:rsid w:val="009533A6"/>
    <w:rsid w:val="0095344F"/>
    <w:rsid w:val="0095369A"/>
    <w:rsid w:val="00953EAF"/>
    <w:rsid w:val="00954C22"/>
    <w:rsid w:val="009562F0"/>
    <w:rsid w:val="00956903"/>
    <w:rsid w:val="00956961"/>
    <w:rsid w:val="00956B7A"/>
    <w:rsid w:val="00956EFB"/>
    <w:rsid w:val="009572F9"/>
    <w:rsid w:val="00957422"/>
    <w:rsid w:val="0095745F"/>
    <w:rsid w:val="0095796C"/>
    <w:rsid w:val="00957D98"/>
    <w:rsid w:val="00960253"/>
    <w:rsid w:val="009610F7"/>
    <w:rsid w:val="00961A87"/>
    <w:rsid w:val="00961FEB"/>
    <w:rsid w:val="00964869"/>
    <w:rsid w:val="00965B32"/>
    <w:rsid w:val="0096757E"/>
    <w:rsid w:val="0096783D"/>
    <w:rsid w:val="00970052"/>
    <w:rsid w:val="009706A1"/>
    <w:rsid w:val="009708AE"/>
    <w:rsid w:val="00970B8F"/>
    <w:rsid w:val="00970CB1"/>
    <w:rsid w:val="00970D10"/>
    <w:rsid w:val="00970DD3"/>
    <w:rsid w:val="009719B8"/>
    <w:rsid w:val="00971B85"/>
    <w:rsid w:val="00971BE5"/>
    <w:rsid w:val="00971DBE"/>
    <w:rsid w:val="00971E07"/>
    <w:rsid w:val="0097245D"/>
    <w:rsid w:val="00972F70"/>
    <w:rsid w:val="009735FC"/>
    <w:rsid w:val="009738BB"/>
    <w:rsid w:val="00973B31"/>
    <w:rsid w:val="00974071"/>
    <w:rsid w:val="009758EB"/>
    <w:rsid w:val="0097686B"/>
    <w:rsid w:val="0097698E"/>
    <w:rsid w:val="00976DC0"/>
    <w:rsid w:val="00976E7B"/>
    <w:rsid w:val="00977991"/>
    <w:rsid w:val="00977EE2"/>
    <w:rsid w:val="00980858"/>
    <w:rsid w:val="0098095C"/>
    <w:rsid w:val="00980A1D"/>
    <w:rsid w:val="0098142C"/>
    <w:rsid w:val="00981F76"/>
    <w:rsid w:val="0098203E"/>
    <w:rsid w:val="0098205C"/>
    <w:rsid w:val="00982311"/>
    <w:rsid w:val="00982416"/>
    <w:rsid w:val="009825EA"/>
    <w:rsid w:val="00982B16"/>
    <w:rsid w:val="00982DA6"/>
    <w:rsid w:val="009830E7"/>
    <w:rsid w:val="009832B4"/>
    <w:rsid w:val="009834A3"/>
    <w:rsid w:val="009839C0"/>
    <w:rsid w:val="00983C47"/>
    <w:rsid w:val="00983C74"/>
    <w:rsid w:val="009844C4"/>
    <w:rsid w:val="009851AA"/>
    <w:rsid w:val="00986C16"/>
    <w:rsid w:val="00987B84"/>
    <w:rsid w:val="00987BF0"/>
    <w:rsid w:val="0099029D"/>
    <w:rsid w:val="00990FD4"/>
    <w:rsid w:val="0099256C"/>
    <w:rsid w:val="009948B0"/>
    <w:rsid w:val="00994FE3"/>
    <w:rsid w:val="00995102"/>
    <w:rsid w:val="009951E4"/>
    <w:rsid w:val="009967AF"/>
    <w:rsid w:val="00996856"/>
    <w:rsid w:val="00997403"/>
    <w:rsid w:val="0099745A"/>
    <w:rsid w:val="00997917"/>
    <w:rsid w:val="00997B16"/>
    <w:rsid w:val="009A01C4"/>
    <w:rsid w:val="009A0297"/>
    <w:rsid w:val="009A0303"/>
    <w:rsid w:val="009A0695"/>
    <w:rsid w:val="009A0A83"/>
    <w:rsid w:val="009A14E8"/>
    <w:rsid w:val="009A195A"/>
    <w:rsid w:val="009A19E7"/>
    <w:rsid w:val="009A2171"/>
    <w:rsid w:val="009A2379"/>
    <w:rsid w:val="009A39F9"/>
    <w:rsid w:val="009A3D30"/>
    <w:rsid w:val="009A4AE6"/>
    <w:rsid w:val="009A4DF1"/>
    <w:rsid w:val="009A5211"/>
    <w:rsid w:val="009A53A9"/>
    <w:rsid w:val="009A5D93"/>
    <w:rsid w:val="009A639E"/>
    <w:rsid w:val="009A648F"/>
    <w:rsid w:val="009A73CB"/>
    <w:rsid w:val="009B0E25"/>
    <w:rsid w:val="009B148F"/>
    <w:rsid w:val="009B1B67"/>
    <w:rsid w:val="009B1EEB"/>
    <w:rsid w:val="009B1FC2"/>
    <w:rsid w:val="009B21A0"/>
    <w:rsid w:val="009B22A4"/>
    <w:rsid w:val="009B23F1"/>
    <w:rsid w:val="009B27D1"/>
    <w:rsid w:val="009B2C8F"/>
    <w:rsid w:val="009B31A2"/>
    <w:rsid w:val="009B37B1"/>
    <w:rsid w:val="009B3A03"/>
    <w:rsid w:val="009B3B05"/>
    <w:rsid w:val="009B3E56"/>
    <w:rsid w:val="009B5315"/>
    <w:rsid w:val="009B565B"/>
    <w:rsid w:val="009B5986"/>
    <w:rsid w:val="009B5B22"/>
    <w:rsid w:val="009B5D2E"/>
    <w:rsid w:val="009B5F7F"/>
    <w:rsid w:val="009B6006"/>
    <w:rsid w:val="009B6093"/>
    <w:rsid w:val="009B69CA"/>
    <w:rsid w:val="009B75E6"/>
    <w:rsid w:val="009B7C80"/>
    <w:rsid w:val="009B7CF3"/>
    <w:rsid w:val="009C05B5"/>
    <w:rsid w:val="009C0740"/>
    <w:rsid w:val="009C08B2"/>
    <w:rsid w:val="009C0955"/>
    <w:rsid w:val="009C0AF5"/>
    <w:rsid w:val="009C162E"/>
    <w:rsid w:val="009C17CD"/>
    <w:rsid w:val="009C18F1"/>
    <w:rsid w:val="009C1C8E"/>
    <w:rsid w:val="009C3026"/>
    <w:rsid w:val="009C30DA"/>
    <w:rsid w:val="009C31A6"/>
    <w:rsid w:val="009C4CB3"/>
    <w:rsid w:val="009C4E2A"/>
    <w:rsid w:val="009C57D9"/>
    <w:rsid w:val="009C5F40"/>
    <w:rsid w:val="009C6A08"/>
    <w:rsid w:val="009C6A29"/>
    <w:rsid w:val="009C6BE6"/>
    <w:rsid w:val="009C7178"/>
    <w:rsid w:val="009C76F1"/>
    <w:rsid w:val="009C7B68"/>
    <w:rsid w:val="009C7CE3"/>
    <w:rsid w:val="009C7F58"/>
    <w:rsid w:val="009D03BF"/>
    <w:rsid w:val="009D06A7"/>
    <w:rsid w:val="009D12A6"/>
    <w:rsid w:val="009D15FF"/>
    <w:rsid w:val="009D1B08"/>
    <w:rsid w:val="009D295F"/>
    <w:rsid w:val="009D2991"/>
    <w:rsid w:val="009D30E5"/>
    <w:rsid w:val="009D31B8"/>
    <w:rsid w:val="009D39FE"/>
    <w:rsid w:val="009D3CCA"/>
    <w:rsid w:val="009D4205"/>
    <w:rsid w:val="009D42AA"/>
    <w:rsid w:val="009D5087"/>
    <w:rsid w:val="009D5C3D"/>
    <w:rsid w:val="009D6362"/>
    <w:rsid w:val="009D690C"/>
    <w:rsid w:val="009D6B69"/>
    <w:rsid w:val="009D769B"/>
    <w:rsid w:val="009E0360"/>
    <w:rsid w:val="009E09D7"/>
    <w:rsid w:val="009E1656"/>
    <w:rsid w:val="009E2C28"/>
    <w:rsid w:val="009E2FC2"/>
    <w:rsid w:val="009E356E"/>
    <w:rsid w:val="009E3A6A"/>
    <w:rsid w:val="009E3DC5"/>
    <w:rsid w:val="009E5787"/>
    <w:rsid w:val="009E5A22"/>
    <w:rsid w:val="009E5F85"/>
    <w:rsid w:val="009E6C27"/>
    <w:rsid w:val="009E7BFC"/>
    <w:rsid w:val="009E7EF9"/>
    <w:rsid w:val="009F0828"/>
    <w:rsid w:val="009F0C04"/>
    <w:rsid w:val="009F0DC4"/>
    <w:rsid w:val="009F10C1"/>
    <w:rsid w:val="009F1B58"/>
    <w:rsid w:val="009F1ED8"/>
    <w:rsid w:val="009F21A8"/>
    <w:rsid w:val="009F2252"/>
    <w:rsid w:val="009F2353"/>
    <w:rsid w:val="009F27C6"/>
    <w:rsid w:val="009F2C43"/>
    <w:rsid w:val="009F2F56"/>
    <w:rsid w:val="009F302A"/>
    <w:rsid w:val="009F3BC9"/>
    <w:rsid w:val="009F5308"/>
    <w:rsid w:val="009F599A"/>
    <w:rsid w:val="009F5F4F"/>
    <w:rsid w:val="009F5FAA"/>
    <w:rsid w:val="009F672B"/>
    <w:rsid w:val="009F6F4C"/>
    <w:rsid w:val="009F6F80"/>
    <w:rsid w:val="009F7A22"/>
    <w:rsid w:val="009F7AB7"/>
    <w:rsid w:val="009F7B14"/>
    <w:rsid w:val="00A0005A"/>
    <w:rsid w:val="00A000BF"/>
    <w:rsid w:val="00A007E7"/>
    <w:rsid w:val="00A00BA8"/>
    <w:rsid w:val="00A017F2"/>
    <w:rsid w:val="00A02F3E"/>
    <w:rsid w:val="00A02FAA"/>
    <w:rsid w:val="00A040D0"/>
    <w:rsid w:val="00A049AA"/>
    <w:rsid w:val="00A04CF9"/>
    <w:rsid w:val="00A05107"/>
    <w:rsid w:val="00A05574"/>
    <w:rsid w:val="00A05EED"/>
    <w:rsid w:val="00A0633F"/>
    <w:rsid w:val="00A0709D"/>
    <w:rsid w:val="00A073B1"/>
    <w:rsid w:val="00A07851"/>
    <w:rsid w:val="00A12076"/>
    <w:rsid w:val="00A12E50"/>
    <w:rsid w:val="00A12E8B"/>
    <w:rsid w:val="00A13074"/>
    <w:rsid w:val="00A1336B"/>
    <w:rsid w:val="00A136EB"/>
    <w:rsid w:val="00A137CB"/>
    <w:rsid w:val="00A141C7"/>
    <w:rsid w:val="00A14450"/>
    <w:rsid w:val="00A157AB"/>
    <w:rsid w:val="00A157B5"/>
    <w:rsid w:val="00A15D78"/>
    <w:rsid w:val="00A174D1"/>
    <w:rsid w:val="00A1797B"/>
    <w:rsid w:val="00A17C96"/>
    <w:rsid w:val="00A21ABB"/>
    <w:rsid w:val="00A22011"/>
    <w:rsid w:val="00A22360"/>
    <w:rsid w:val="00A23132"/>
    <w:rsid w:val="00A236A4"/>
    <w:rsid w:val="00A23D2E"/>
    <w:rsid w:val="00A23D86"/>
    <w:rsid w:val="00A256D8"/>
    <w:rsid w:val="00A25A50"/>
    <w:rsid w:val="00A25C21"/>
    <w:rsid w:val="00A26CF1"/>
    <w:rsid w:val="00A2710E"/>
    <w:rsid w:val="00A27181"/>
    <w:rsid w:val="00A273DE"/>
    <w:rsid w:val="00A275E6"/>
    <w:rsid w:val="00A27A48"/>
    <w:rsid w:val="00A27C69"/>
    <w:rsid w:val="00A27F58"/>
    <w:rsid w:val="00A27FE0"/>
    <w:rsid w:val="00A302F8"/>
    <w:rsid w:val="00A30464"/>
    <w:rsid w:val="00A3156E"/>
    <w:rsid w:val="00A31C18"/>
    <w:rsid w:val="00A31C7C"/>
    <w:rsid w:val="00A321A3"/>
    <w:rsid w:val="00A321CC"/>
    <w:rsid w:val="00A33212"/>
    <w:rsid w:val="00A34098"/>
    <w:rsid w:val="00A340AA"/>
    <w:rsid w:val="00A34B4A"/>
    <w:rsid w:val="00A34CC9"/>
    <w:rsid w:val="00A34F13"/>
    <w:rsid w:val="00A35CF3"/>
    <w:rsid w:val="00A35FA0"/>
    <w:rsid w:val="00A35FBF"/>
    <w:rsid w:val="00A35FED"/>
    <w:rsid w:val="00A368EE"/>
    <w:rsid w:val="00A37379"/>
    <w:rsid w:val="00A37533"/>
    <w:rsid w:val="00A379D2"/>
    <w:rsid w:val="00A37D39"/>
    <w:rsid w:val="00A37F6E"/>
    <w:rsid w:val="00A402FE"/>
    <w:rsid w:val="00A40B9F"/>
    <w:rsid w:val="00A41A2D"/>
    <w:rsid w:val="00A4354C"/>
    <w:rsid w:val="00A43931"/>
    <w:rsid w:val="00A442C8"/>
    <w:rsid w:val="00A44F0E"/>
    <w:rsid w:val="00A4502C"/>
    <w:rsid w:val="00A450DB"/>
    <w:rsid w:val="00A4527B"/>
    <w:rsid w:val="00A45296"/>
    <w:rsid w:val="00A47AC3"/>
    <w:rsid w:val="00A500F2"/>
    <w:rsid w:val="00A51B6D"/>
    <w:rsid w:val="00A51B9B"/>
    <w:rsid w:val="00A51C61"/>
    <w:rsid w:val="00A52891"/>
    <w:rsid w:val="00A52FB5"/>
    <w:rsid w:val="00A53CC6"/>
    <w:rsid w:val="00A54CB5"/>
    <w:rsid w:val="00A5543A"/>
    <w:rsid w:val="00A56A2C"/>
    <w:rsid w:val="00A56CE5"/>
    <w:rsid w:val="00A579B9"/>
    <w:rsid w:val="00A602EF"/>
    <w:rsid w:val="00A60884"/>
    <w:rsid w:val="00A612DB"/>
    <w:rsid w:val="00A62174"/>
    <w:rsid w:val="00A62CCB"/>
    <w:rsid w:val="00A62FE5"/>
    <w:rsid w:val="00A63A58"/>
    <w:rsid w:val="00A63AE6"/>
    <w:rsid w:val="00A6492F"/>
    <w:rsid w:val="00A64D7D"/>
    <w:rsid w:val="00A654A2"/>
    <w:rsid w:val="00A656EA"/>
    <w:rsid w:val="00A657B8"/>
    <w:rsid w:val="00A66070"/>
    <w:rsid w:val="00A674C2"/>
    <w:rsid w:val="00A67AD8"/>
    <w:rsid w:val="00A67B89"/>
    <w:rsid w:val="00A67BF6"/>
    <w:rsid w:val="00A67C00"/>
    <w:rsid w:val="00A70139"/>
    <w:rsid w:val="00A7171D"/>
    <w:rsid w:val="00A71FBC"/>
    <w:rsid w:val="00A720BD"/>
    <w:rsid w:val="00A72802"/>
    <w:rsid w:val="00A729FC"/>
    <w:rsid w:val="00A72C39"/>
    <w:rsid w:val="00A730EC"/>
    <w:rsid w:val="00A738CE"/>
    <w:rsid w:val="00A74656"/>
    <w:rsid w:val="00A747AE"/>
    <w:rsid w:val="00A74AE8"/>
    <w:rsid w:val="00A751E1"/>
    <w:rsid w:val="00A7573D"/>
    <w:rsid w:val="00A76492"/>
    <w:rsid w:val="00A76967"/>
    <w:rsid w:val="00A77514"/>
    <w:rsid w:val="00A77748"/>
    <w:rsid w:val="00A80356"/>
    <w:rsid w:val="00A808D6"/>
    <w:rsid w:val="00A8090A"/>
    <w:rsid w:val="00A824EC"/>
    <w:rsid w:val="00A85220"/>
    <w:rsid w:val="00A852C6"/>
    <w:rsid w:val="00A8551B"/>
    <w:rsid w:val="00A862E8"/>
    <w:rsid w:val="00A863AD"/>
    <w:rsid w:val="00A86923"/>
    <w:rsid w:val="00A87460"/>
    <w:rsid w:val="00A876F8"/>
    <w:rsid w:val="00A90497"/>
    <w:rsid w:val="00A90AD8"/>
    <w:rsid w:val="00A91DF6"/>
    <w:rsid w:val="00A921A3"/>
    <w:rsid w:val="00A9275D"/>
    <w:rsid w:val="00A927CA"/>
    <w:rsid w:val="00A92AEC"/>
    <w:rsid w:val="00A92AFB"/>
    <w:rsid w:val="00A92DBA"/>
    <w:rsid w:val="00A93C33"/>
    <w:rsid w:val="00A93EDA"/>
    <w:rsid w:val="00A943C5"/>
    <w:rsid w:val="00A94EBE"/>
    <w:rsid w:val="00A94EE7"/>
    <w:rsid w:val="00A950D4"/>
    <w:rsid w:val="00A954D2"/>
    <w:rsid w:val="00A956A7"/>
    <w:rsid w:val="00A956EC"/>
    <w:rsid w:val="00A95C60"/>
    <w:rsid w:val="00A9645F"/>
    <w:rsid w:val="00A97120"/>
    <w:rsid w:val="00A97941"/>
    <w:rsid w:val="00A97B87"/>
    <w:rsid w:val="00A97BE4"/>
    <w:rsid w:val="00AA0A01"/>
    <w:rsid w:val="00AA0B42"/>
    <w:rsid w:val="00AA0C0F"/>
    <w:rsid w:val="00AA0E75"/>
    <w:rsid w:val="00AA11C6"/>
    <w:rsid w:val="00AA1413"/>
    <w:rsid w:val="00AA1764"/>
    <w:rsid w:val="00AA19A0"/>
    <w:rsid w:val="00AA246E"/>
    <w:rsid w:val="00AA26E4"/>
    <w:rsid w:val="00AA36C9"/>
    <w:rsid w:val="00AA3B2C"/>
    <w:rsid w:val="00AA47DD"/>
    <w:rsid w:val="00AA5AF6"/>
    <w:rsid w:val="00AA5C11"/>
    <w:rsid w:val="00AA5E8C"/>
    <w:rsid w:val="00AA75E5"/>
    <w:rsid w:val="00AB0180"/>
    <w:rsid w:val="00AB03BA"/>
    <w:rsid w:val="00AB041F"/>
    <w:rsid w:val="00AB0E68"/>
    <w:rsid w:val="00AB16E0"/>
    <w:rsid w:val="00AB27E1"/>
    <w:rsid w:val="00AB27E6"/>
    <w:rsid w:val="00AB35B1"/>
    <w:rsid w:val="00AB4496"/>
    <w:rsid w:val="00AB44B8"/>
    <w:rsid w:val="00AB44C4"/>
    <w:rsid w:val="00AB4A9B"/>
    <w:rsid w:val="00AB538F"/>
    <w:rsid w:val="00AB5D0D"/>
    <w:rsid w:val="00AB6300"/>
    <w:rsid w:val="00AB6322"/>
    <w:rsid w:val="00AB7BB0"/>
    <w:rsid w:val="00AC00F7"/>
    <w:rsid w:val="00AC025C"/>
    <w:rsid w:val="00AC04CD"/>
    <w:rsid w:val="00AC0529"/>
    <w:rsid w:val="00AC07F8"/>
    <w:rsid w:val="00AC14BC"/>
    <w:rsid w:val="00AC16AE"/>
    <w:rsid w:val="00AC2E77"/>
    <w:rsid w:val="00AC3C1F"/>
    <w:rsid w:val="00AC3FCB"/>
    <w:rsid w:val="00AC47AC"/>
    <w:rsid w:val="00AC4AF9"/>
    <w:rsid w:val="00AC4EF7"/>
    <w:rsid w:val="00AC4F6A"/>
    <w:rsid w:val="00AC5073"/>
    <w:rsid w:val="00AC531D"/>
    <w:rsid w:val="00AC5995"/>
    <w:rsid w:val="00AC5BF8"/>
    <w:rsid w:val="00AC6193"/>
    <w:rsid w:val="00AC628B"/>
    <w:rsid w:val="00AC6EA5"/>
    <w:rsid w:val="00AD08E7"/>
    <w:rsid w:val="00AD0A30"/>
    <w:rsid w:val="00AD0BF1"/>
    <w:rsid w:val="00AD0D34"/>
    <w:rsid w:val="00AD1CE6"/>
    <w:rsid w:val="00AD2759"/>
    <w:rsid w:val="00AD2870"/>
    <w:rsid w:val="00AD2A18"/>
    <w:rsid w:val="00AD2A21"/>
    <w:rsid w:val="00AD2E5F"/>
    <w:rsid w:val="00AD3948"/>
    <w:rsid w:val="00AD3EB1"/>
    <w:rsid w:val="00AD4D1D"/>
    <w:rsid w:val="00AD4D27"/>
    <w:rsid w:val="00AD4DE5"/>
    <w:rsid w:val="00AD51EC"/>
    <w:rsid w:val="00AD557F"/>
    <w:rsid w:val="00AD5681"/>
    <w:rsid w:val="00AD6055"/>
    <w:rsid w:val="00AD69C2"/>
    <w:rsid w:val="00AD7806"/>
    <w:rsid w:val="00AE0FA0"/>
    <w:rsid w:val="00AE11F1"/>
    <w:rsid w:val="00AE1445"/>
    <w:rsid w:val="00AE1E10"/>
    <w:rsid w:val="00AE2152"/>
    <w:rsid w:val="00AE227A"/>
    <w:rsid w:val="00AE26FD"/>
    <w:rsid w:val="00AE2F0F"/>
    <w:rsid w:val="00AE3359"/>
    <w:rsid w:val="00AE350C"/>
    <w:rsid w:val="00AE3706"/>
    <w:rsid w:val="00AE374B"/>
    <w:rsid w:val="00AE3B72"/>
    <w:rsid w:val="00AE40AF"/>
    <w:rsid w:val="00AE4B62"/>
    <w:rsid w:val="00AE4DC9"/>
    <w:rsid w:val="00AE52DC"/>
    <w:rsid w:val="00AE53AE"/>
    <w:rsid w:val="00AE565A"/>
    <w:rsid w:val="00AE5E55"/>
    <w:rsid w:val="00AE5FC4"/>
    <w:rsid w:val="00AE638B"/>
    <w:rsid w:val="00AE6714"/>
    <w:rsid w:val="00AE688B"/>
    <w:rsid w:val="00AE6F89"/>
    <w:rsid w:val="00AE72B1"/>
    <w:rsid w:val="00AE7D74"/>
    <w:rsid w:val="00AF0601"/>
    <w:rsid w:val="00AF0E30"/>
    <w:rsid w:val="00AF13BA"/>
    <w:rsid w:val="00AF2742"/>
    <w:rsid w:val="00AF2917"/>
    <w:rsid w:val="00AF29B9"/>
    <w:rsid w:val="00AF2B21"/>
    <w:rsid w:val="00AF2D97"/>
    <w:rsid w:val="00AF335C"/>
    <w:rsid w:val="00AF4120"/>
    <w:rsid w:val="00AF4CA9"/>
    <w:rsid w:val="00AF516E"/>
    <w:rsid w:val="00AF5C76"/>
    <w:rsid w:val="00AF5F4A"/>
    <w:rsid w:val="00AF6058"/>
    <w:rsid w:val="00AF60B1"/>
    <w:rsid w:val="00AF6228"/>
    <w:rsid w:val="00AF716F"/>
    <w:rsid w:val="00AF7CC7"/>
    <w:rsid w:val="00B00799"/>
    <w:rsid w:val="00B00B9A"/>
    <w:rsid w:val="00B01591"/>
    <w:rsid w:val="00B0162F"/>
    <w:rsid w:val="00B01655"/>
    <w:rsid w:val="00B01AD3"/>
    <w:rsid w:val="00B0219D"/>
    <w:rsid w:val="00B024FD"/>
    <w:rsid w:val="00B0275E"/>
    <w:rsid w:val="00B027F2"/>
    <w:rsid w:val="00B02E88"/>
    <w:rsid w:val="00B03165"/>
    <w:rsid w:val="00B0364A"/>
    <w:rsid w:val="00B03A6A"/>
    <w:rsid w:val="00B03C55"/>
    <w:rsid w:val="00B03E08"/>
    <w:rsid w:val="00B042CA"/>
    <w:rsid w:val="00B042DE"/>
    <w:rsid w:val="00B057A7"/>
    <w:rsid w:val="00B060E4"/>
    <w:rsid w:val="00B06748"/>
    <w:rsid w:val="00B06CA8"/>
    <w:rsid w:val="00B0717B"/>
    <w:rsid w:val="00B07973"/>
    <w:rsid w:val="00B10371"/>
    <w:rsid w:val="00B10411"/>
    <w:rsid w:val="00B11701"/>
    <w:rsid w:val="00B1213A"/>
    <w:rsid w:val="00B127B8"/>
    <w:rsid w:val="00B12CAD"/>
    <w:rsid w:val="00B13817"/>
    <w:rsid w:val="00B14A8E"/>
    <w:rsid w:val="00B14DEC"/>
    <w:rsid w:val="00B152A7"/>
    <w:rsid w:val="00B15B55"/>
    <w:rsid w:val="00B163EC"/>
    <w:rsid w:val="00B16FCD"/>
    <w:rsid w:val="00B1715F"/>
    <w:rsid w:val="00B17A1D"/>
    <w:rsid w:val="00B17BD7"/>
    <w:rsid w:val="00B207B7"/>
    <w:rsid w:val="00B20DB1"/>
    <w:rsid w:val="00B22095"/>
    <w:rsid w:val="00B2218B"/>
    <w:rsid w:val="00B22B01"/>
    <w:rsid w:val="00B22E48"/>
    <w:rsid w:val="00B22F13"/>
    <w:rsid w:val="00B238FE"/>
    <w:rsid w:val="00B24397"/>
    <w:rsid w:val="00B25417"/>
    <w:rsid w:val="00B254F9"/>
    <w:rsid w:val="00B25B19"/>
    <w:rsid w:val="00B2620B"/>
    <w:rsid w:val="00B264E3"/>
    <w:rsid w:val="00B26C64"/>
    <w:rsid w:val="00B273BB"/>
    <w:rsid w:val="00B274A7"/>
    <w:rsid w:val="00B277E3"/>
    <w:rsid w:val="00B279A1"/>
    <w:rsid w:val="00B3004B"/>
    <w:rsid w:val="00B30A18"/>
    <w:rsid w:val="00B310DC"/>
    <w:rsid w:val="00B315CF"/>
    <w:rsid w:val="00B31703"/>
    <w:rsid w:val="00B31D4A"/>
    <w:rsid w:val="00B31DA8"/>
    <w:rsid w:val="00B31E31"/>
    <w:rsid w:val="00B323AE"/>
    <w:rsid w:val="00B33303"/>
    <w:rsid w:val="00B3344D"/>
    <w:rsid w:val="00B337E8"/>
    <w:rsid w:val="00B34982"/>
    <w:rsid w:val="00B34A17"/>
    <w:rsid w:val="00B35328"/>
    <w:rsid w:val="00B353E1"/>
    <w:rsid w:val="00B3580C"/>
    <w:rsid w:val="00B35D05"/>
    <w:rsid w:val="00B35F04"/>
    <w:rsid w:val="00B35F2E"/>
    <w:rsid w:val="00B368FE"/>
    <w:rsid w:val="00B373B5"/>
    <w:rsid w:val="00B37917"/>
    <w:rsid w:val="00B37C41"/>
    <w:rsid w:val="00B404DE"/>
    <w:rsid w:val="00B406F3"/>
    <w:rsid w:val="00B41126"/>
    <w:rsid w:val="00B4186C"/>
    <w:rsid w:val="00B42BFE"/>
    <w:rsid w:val="00B42FC5"/>
    <w:rsid w:val="00B43A8F"/>
    <w:rsid w:val="00B43DC0"/>
    <w:rsid w:val="00B441C5"/>
    <w:rsid w:val="00B45911"/>
    <w:rsid w:val="00B4592F"/>
    <w:rsid w:val="00B45C44"/>
    <w:rsid w:val="00B46CB5"/>
    <w:rsid w:val="00B4725F"/>
    <w:rsid w:val="00B472F6"/>
    <w:rsid w:val="00B4756F"/>
    <w:rsid w:val="00B47A29"/>
    <w:rsid w:val="00B47E1D"/>
    <w:rsid w:val="00B50C7E"/>
    <w:rsid w:val="00B50F59"/>
    <w:rsid w:val="00B513F7"/>
    <w:rsid w:val="00B514C0"/>
    <w:rsid w:val="00B535FC"/>
    <w:rsid w:val="00B53ECE"/>
    <w:rsid w:val="00B544B7"/>
    <w:rsid w:val="00B544D0"/>
    <w:rsid w:val="00B55650"/>
    <w:rsid w:val="00B55F3F"/>
    <w:rsid w:val="00B5608E"/>
    <w:rsid w:val="00B560E4"/>
    <w:rsid w:val="00B56115"/>
    <w:rsid w:val="00B56183"/>
    <w:rsid w:val="00B56221"/>
    <w:rsid w:val="00B571A1"/>
    <w:rsid w:val="00B57BFF"/>
    <w:rsid w:val="00B60A14"/>
    <w:rsid w:val="00B614C5"/>
    <w:rsid w:val="00B62080"/>
    <w:rsid w:val="00B624D3"/>
    <w:rsid w:val="00B62740"/>
    <w:rsid w:val="00B63A70"/>
    <w:rsid w:val="00B64364"/>
    <w:rsid w:val="00B656FD"/>
    <w:rsid w:val="00B65A16"/>
    <w:rsid w:val="00B65F9C"/>
    <w:rsid w:val="00B663DB"/>
    <w:rsid w:val="00B672FF"/>
    <w:rsid w:val="00B67604"/>
    <w:rsid w:val="00B67947"/>
    <w:rsid w:val="00B67BE2"/>
    <w:rsid w:val="00B719D0"/>
    <w:rsid w:val="00B71C14"/>
    <w:rsid w:val="00B72413"/>
    <w:rsid w:val="00B725AE"/>
    <w:rsid w:val="00B72BDB"/>
    <w:rsid w:val="00B7308C"/>
    <w:rsid w:val="00B731B1"/>
    <w:rsid w:val="00B735D2"/>
    <w:rsid w:val="00B739C8"/>
    <w:rsid w:val="00B739F8"/>
    <w:rsid w:val="00B7419C"/>
    <w:rsid w:val="00B752C8"/>
    <w:rsid w:val="00B755ED"/>
    <w:rsid w:val="00B76531"/>
    <w:rsid w:val="00B767A9"/>
    <w:rsid w:val="00B77664"/>
    <w:rsid w:val="00B776F5"/>
    <w:rsid w:val="00B80577"/>
    <w:rsid w:val="00B80B3D"/>
    <w:rsid w:val="00B81BAE"/>
    <w:rsid w:val="00B8251A"/>
    <w:rsid w:val="00B827D7"/>
    <w:rsid w:val="00B82AF0"/>
    <w:rsid w:val="00B83143"/>
    <w:rsid w:val="00B8324F"/>
    <w:rsid w:val="00B835D7"/>
    <w:rsid w:val="00B838FF"/>
    <w:rsid w:val="00B8390B"/>
    <w:rsid w:val="00B83A87"/>
    <w:rsid w:val="00B841D5"/>
    <w:rsid w:val="00B84E2D"/>
    <w:rsid w:val="00B85429"/>
    <w:rsid w:val="00B85621"/>
    <w:rsid w:val="00B859CA"/>
    <w:rsid w:val="00B85A5B"/>
    <w:rsid w:val="00B85B65"/>
    <w:rsid w:val="00B864BD"/>
    <w:rsid w:val="00B86AC2"/>
    <w:rsid w:val="00B86BD4"/>
    <w:rsid w:val="00B86CDE"/>
    <w:rsid w:val="00B87416"/>
    <w:rsid w:val="00B877BB"/>
    <w:rsid w:val="00B87AF0"/>
    <w:rsid w:val="00B87E2A"/>
    <w:rsid w:val="00B90C39"/>
    <w:rsid w:val="00B9101D"/>
    <w:rsid w:val="00B912CD"/>
    <w:rsid w:val="00B91B2A"/>
    <w:rsid w:val="00B91FE9"/>
    <w:rsid w:val="00B9258B"/>
    <w:rsid w:val="00B9286D"/>
    <w:rsid w:val="00B9319C"/>
    <w:rsid w:val="00B94276"/>
    <w:rsid w:val="00B94A47"/>
    <w:rsid w:val="00B95375"/>
    <w:rsid w:val="00B95A8E"/>
    <w:rsid w:val="00B95E10"/>
    <w:rsid w:val="00B96673"/>
    <w:rsid w:val="00B96958"/>
    <w:rsid w:val="00B96DFF"/>
    <w:rsid w:val="00BA0669"/>
    <w:rsid w:val="00BA06E1"/>
    <w:rsid w:val="00BA12D6"/>
    <w:rsid w:val="00BA1520"/>
    <w:rsid w:val="00BA1D4B"/>
    <w:rsid w:val="00BA21F1"/>
    <w:rsid w:val="00BA2F43"/>
    <w:rsid w:val="00BA360D"/>
    <w:rsid w:val="00BA5192"/>
    <w:rsid w:val="00BA51DD"/>
    <w:rsid w:val="00BA5332"/>
    <w:rsid w:val="00BA70D5"/>
    <w:rsid w:val="00BA73B6"/>
    <w:rsid w:val="00BB0041"/>
    <w:rsid w:val="00BB023C"/>
    <w:rsid w:val="00BB051C"/>
    <w:rsid w:val="00BB0643"/>
    <w:rsid w:val="00BB0AB1"/>
    <w:rsid w:val="00BB1796"/>
    <w:rsid w:val="00BB21B5"/>
    <w:rsid w:val="00BB24FE"/>
    <w:rsid w:val="00BB317A"/>
    <w:rsid w:val="00BB3314"/>
    <w:rsid w:val="00BB33D9"/>
    <w:rsid w:val="00BB33DB"/>
    <w:rsid w:val="00BB4593"/>
    <w:rsid w:val="00BB5863"/>
    <w:rsid w:val="00BB5DFA"/>
    <w:rsid w:val="00BB5EFD"/>
    <w:rsid w:val="00BB5FBC"/>
    <w:rsid w:val="00BB6123"/>
    <w:rsid w:val="00BB6510"/>
    <w:rsid w:val="00BB6B21"/>
    <w:rsid w:val="00BB74C3"/>
    <w:rsid w:val="00BB7749"/>
    <w:rsid w:val="00BB7AE2"/>
    <w:rsid w:val="00BC11AE"/>
    <w:rsid w:val="00BC1458"/>
    <w:rsid w:val="00BC1634"/>
    <w:rsid w:val="00BC2028"/>
    <w:rsid w:val="00BC2A5C"/>
    <w:rsid w:val="00BC2C85"/>
    <w:rsid w:val="00BC2EAA"/>
    <w:rsid w:val="00BC34A2"/>
    <w:rsid w:val="00BC48CD"/>
    <w:rsid w:val="00BC49FA"/>
    <w:rsid w:val="00BC514B"/>
    <w:rsid w:val="00BC5F1E"/>
    <w:rsid w:val="00BC6DD0"/>
    <w:rsid w:val="00BC7164"/>
    <w:rsid w:val="00BC739C"/>
    <w:rsid w:val="00BC7A59"/>
    <w:rsid w:val="00BC7D56"/>
    <w:rsid w:val="00BD04B9"/>
    <w:rsid w:val="00BD06E4"/>
    <w:rsid w:val="00BD0B9B"/>
    <w:rsid w:val="00BD0E81"/>
    <w:rsid w:val="00BD1087"/>
    <w:rsid w:val="00BD1609"/>
    <w:rsid w:val="00BD191B"/>
    <w:rsid w:val="00BD2046"/>
    <w:rsid w:val="00BD26E0"/>
    <w:rsid w:val="00BD2FA8"/>
    <w:rsid w:val="00BD32A2"/>
    <w:rsid w:val="00BD3671"/>
    <w:rsid w:val="00BD4593"/>
    <w:rsid w:val="00BD4767"/>
    <w:rsid w:val="00BD5006"/>
    <w:rsid w:val="00BD52DE"/>
    <w:rsid w:val="00BD5790"/>
    <w:rsid w:val="00BD5A4F"/>
    <w:rsid w:val="00BD5C8B"/>
    <w:rsid w:val="00BD5D10"/>
    <w:rsid w:val="00BD5FA3"/>
    <w:rsid w:val="00BD700A"/>
    <w:rsid w:val="00BD7A1C"/>
    <w:rsid w:val="00BD7CB9"/>
    <w:rsid w:val="00BD7EE0"/>
    <w:rsid w:val="00BE00D9"/>
    <w:rsid w:val="00BE02CF"/>
    <w:rsid w:val="00BE0737"/>
    <w:rsid w:val="00BE0767"/>
    <w:rsid w:val="00BE0D0C"/>
    <w:rsid w:val="00BE13D3"/>
    <w:rsid w:val="00BE1604"/>
    <w:rsid w:val="00BE1BDA"/>
    <w:rsid w:val="00BE203A"/>
    <w:rsid w:val="00BE2A0A"/>
    <w:rsid w:val="00BE30B3"/>
    <w:rsid w:val="00BE4262"/>
    <w:rsid w:val="00BE458B"/>
    <w:rsid w:val="00BE4E4C"/>
    <w:rsid w:val="00BE57A2"/>
    <w:rsid w:val="00BE5B60"/>
    <w:rsid w:val="00BE71EF"/>
    <w:rsid w:val="00BF00C7"/>
    <w:rsid w:val="00BF01F5"/>
    <w:rsid w:val="00BF0B91"/>
    <w:rsid w:val="00BF16EB"/>
    <w:rsid w:val="00BF189E"/>
    <w:rsid w:val="00BF19CE"/>
    <w:rsid w:val="00BF19F6"/>
    <w:rsid w:val="00BF2037"/>
    <w:rsid w:val="00BF2F36"/>
    <w:rsid w:val="00BF314C"/>
    <w:rsid w:val="00BF3D8E"/>
    <w:rsid w:val="00BF435B"/>
    <w:rsid w:val="00BF4409"/>
    <w:rsid w:val="00BF46F8"/>
    <w:rsid w:val="00BF4846"/>
    <w:rsid w:val="00BF487A"/>
    <w:rsid w:val="00BF5522"/>
    <w:rsid w:val="00BF5598"/>
    <w:rsid w:val="00BF55FA"/>
    <w:rsid w:val="00BF58F2"/>
    <w:rsid w:val="00BF5B0B"/>
    <w:rsid w:val="00BF5E27"/>
    <w:rsid w:val="00BF5F08"/>
    <w:rsid w:val="00BF659B"/>
    <w:rsid w:val="00BF65A2"/>
    <w:rsid w:val="00BF6882"/>
    <w:rsid w:val="00BF7D15"/>
    <w:rsid w:val="00C0000A"/>
    <w:rsid w:val="00C00227"/>
    <w:rsid w:val="00C00A71"/>
    <w:rsid w:val="00C0138C"/>
    <w:rsid w:val="00C03A21"/>
    <w:rsid w:val="00C03AAA"/>
    <w:rsid w:val="00C05947"/>
    <w:rsid w:val="00C05B4D"/>
    <w:rsid w:val="00C063FD"/>
    <w:rsid w:val="00C0682F"/>
    <w:rsid w:val="00C06B5B"/>
    <w:rsid w:val="00C06DBE"/>
    <w:rsid w:val="00C07D05"/>
    <w:rsid w:val="00C07EBF"/>
    <w:rsid w:val="00C10B82"/>
    <w:rsid w:val="00C10B8E"/>
    <w:rsid w:val="00C10C0A"/>
    <w:rsid w:val="00C114C3"/>
    <w:rsid w:val="00C11D49"/>
    <w:rsid w:val="00C1274A"/>
    <w:rsid w:val="00C13086"/>
    <w:rsid w:val="00C1364C"/>
    <w:rsid w:val="00C13CF3"/>
    <w:rsid w:val="00C1412E"/>
    <w:rsid w:val="00C150CF"/>
    <w:rsid w:val="00C1533F"/>
    <w:rsid w:val="00C157E2"/>
    <w:rsid w:val="00C159E3"/>
    <w:rsid w:val="00C15D5C"/>
    <w:rsid w:val="00C16CBA"/>
    <w:rsid w:val="00C179D4"/>
    <w:rsid w:val="00C17EEF"/>
    <w:rsid w:val="00C2022F"/>
    <w:rsid w:val="00C20515"/>
    <w:rsid w:val="00C21092"/>
    <w:rsid w:val="00C2195D"/>
    <w:rsid w:val="00C21A14"/>
    <w:rsid w:val="00C21ADA"/>
    <w:rsid w:val="00C21FDF"/>
    <w:rsid w:val="00C232AE"/>
    <w:rsid w:val="00C249A7"/>
    <w:rsid w:val="00C24BC2"/>
    <w:rsid w:val="00C250BE"/>
    <w:rsid w:val="00C25271"/>
    <w:rsid w:val="00C25DB6"/>
    <w:rsid w:val="00C25E69"/>
    <w:rsid w:val="00C25F39"/>
    <w:rsid w:val="00C26224"/>
    <w:rsid w:val="00C26EB2"/>
    <w:rsid w:val="00C27444"/>
    <w:rsid w:val="00C27744"/>
    <w:rsid w:val="00C27DCA"/>
    <w:rsid w:val="00C30848"/>
    <w:rsid w:val="00C31129"/>
    <w:rsid w:val="00C31186"/>
    <w:rsid w:val="00C31972"/>
    <w:rsid w:val="00C31BAE"/>
    <w:rsid w:val="00C31D1A"/>
    <w:rsid w:val="00C32489"/>
    <w:rsid w:val="00C33A1E"/>
    <w:rsid w:val="00C33A91"/>
    <w:rsid w:val="00C35529"/>
    <w:rsid w:val="00C3625D"/>
    <w:rsid w:val="00C36996"/>
    <w:rsid w:val="00C40235"/>
    <w:rsid w:val="00C40F81"/>
    <w:rsid w:val="00C412A8"/>
    <w:rsid w:val="00C41358"/>
    <w:rsid w:val="00C41954"/>
    <w:rsid w:val="00C4195A"/>
    <w:rsid w:val="00C419DF"/>
    <w:rsid w:val="00C41C67"/>
    <w:rsid w:val="00C4278C"/>
    <w:rsid w:val="00C42893"/>
    <w:rsid w:val="00C43247"/>
    <w:rsid w:val="00C435B9"/>
    <w:rsid w:val="00C44613"/>
    <w:rsid w:val="00C4465D"/>
    <w:rsid w:val="00C46245"/>
    <w:rsid w:val="00C46917"/>
    <w:rsid w:val="00C475D2"/>
    <w:rsid w:val="00C47D24"/>
    <w:rsid w:val="00C47F1C"/>
    <w:rsid w:val="00C50798"/>
    <w:rsid w:val="00C512A4"/>
    <w:rsid w:val="00C5174F"/>
    <w:rsid w:val="00C51961"/>
    <w:rsid w:val="00C526EB"/>
    <w:rsid w:val="00C529DA"/>
    <w:rsid w:val="00C5319E"/>
    <w:rsid w:val="00C5373D"/>
    <w:rsid w:val="00C5405C"/>
    <w:rsid w:val="00C56DC1"/>
    <w:rsid w:val="00C57613"/>
    <w:rsid w:val="00C57813"/>
    <w:rsid w:val="00C607A3"/>
    <w:rsid w:val="00C61BCF"/>
    <w:rsid w:val="00C62263"/>
    <w:rsid w:val="00C631C5"/>
    <w:rsid w:val="00C64EFF"/>
    <w:rsid w:val="00C65A9A"/>
    <w:rsid w:val="00C66069"/>
    <w:rsid w:val="00C66802"/>
    <w:rsid w:val="00C66896"/>
    <w:rsid w:val="00C66A7A"/>
    <w:rsid w:val="00C66ABC"/>
    <w:rsid w:val="00C66ACB"/>
    <w:rsid w:val="00C67128"/>
    <w:rsid w:val="00C671F8"/>
    <w:rsid w:val="00C67738"/>
    <w:rsid w:val="00C67D33"/>
    <w:rsid w:val="00C7040F"/>
    <w:rsid w:val="00C70D9D"/>
    <w:rsid w:val="00C72305"/>
    <w:rsid w:val="00C72C28"/>
    <w:rsid w:val="00C72DC0"/>
    <w:rsid w:val="00C7345B"/>
    <w:rsid w:val="00C734B2"/>
    <w:rsid w:val="00C73915"/>
    <w:rsid w:val="00C752E9"/>
    <w:rsid w:val="00C757CC"/>
    <w:rsid w:val="00C7701F"/>
    <w:rsid w:val="00C7734D"/>
    <w:rsid w:val="00C77452"/>
    <w:rsid w:val="00C77ABF"/>
    <w:rsid w:val="00C80100"/>
    <w:rsid w:val="00C8051D"/>
    <w:rsid w:val="00C811A3"/>
    <w:rsid w:val="00C81DB2"/>
    <w:rsid w:val="00C82505"/>
    <w:rsid w:val="00C8272E"/>
    <w:rsid w:val="00C83608"/>
    <w:rsid w:val="00C84A95"/>
    <w:rsid w:val="00C855E9"/>
    <w:rsid w:val="00C86269"/>
    <w:rsid w:val="00C869C3"/>
    <w:rsid w:val="00C86DFD"/>
    <w:rsid w:val="00C86E4A"/>
    <w:rsid w:val="00C86F1D"/>
    <w:rsid w:val="00C87440"/>
    <w:rsid w:val="00C87AB7"/>
    <w:rsid w:val="00C87BB8"/>
    <w:rsid w:val="00C900A9"/>
    <w:rsid w:val="00C90753"/>
    <w:rsid w:val="00C91D5D"/>
    <w:rsid w:val="00C91EDD"/>
    <w:rsid w:val="00C92116"/>
    <w:rsid w:val="00C92655"/>
    <w:rsid w:val="00C92ACE"/>
    <w:rsid w:val="00C932B9"/>
    <w:rsid w:val="00C93507"/>
    <w:rsid w:val="00C93FFE"/>
    <w:rsid w:val="00C942F5"/>
    <w:rsid w:val="00C944A3"/>
    <w:rsid w:val="00C946F9"/>
    <w:rsid w:val="00C94AED"/>
    <w:rsid w:val="00C94F6C"/>
    <w:rsid w:val="00C94F75"/>
    <w:rsid w:val="00C951E6"/>
    <w:rsid w:val="00C952A7"/>
    <w:rsid w:val="00C9532D"/>
    <w:rsid w:val="00C9577E"/>
    <w:rsid w:val="00C95B91"/>
    <w:rsid w:val="00C9621B"/>
    <w:rsid w:val="00C97113"/>
    <w:rsid w:val="00C97663"/>
    <w:rsid w:val="00C976A2"/>
    <w:rsid w:val="00CA0140"/>
    <w:rsid w:val="00CA0F17"/>
    <w:rsid w:val="00CA0F18"/>
    <w:rsid w:val="00CA18B9"/>
    <w:rsid w:val="00CA1C42"/>
    <w:rsid w:val="00CA279E"/>
    <w:rsid w:val="00CA2D77"/>
    <w:rsid w:val="00CA38E9"/>
    <w:rsid w:val="00CA48BE"/>
    <w:rsid w:val="00CA4A5F"/>
    <w:rsid w:val="00CA4D8C"/>
    <w:rsid w:val="00CA4F16"/>
    <w:rsid w:val="00CA52E0"/>
    <w:rsid w:val="00CA577A"/>
    <w:rsid w:val="00CA747A"/>
    <w:rsid w:val="00CA7BFD"/>
    <w:rsid w:val="00CB0028"/>
    <w:rsid w:val="00CB0449"/>
    <w:rsid w:val="00CB0C5C"/>
    <w:rsid w:val="00CB293B"/>
    <w:rsid w:val="00CB3030"/>
    <w:rsid w:val="00CB3789"/>
    <w:rsid w:val="00CB3AEB"/>
    <w:rsid w:val="00CB3F0F"/>
    <w:rsid w:val="00CB41B6"/>
    <w:rsid w:val="00CB5057"/>
    <w:rsid w:val="00CB5094"/>
    <w:rsid w:val="00CB57DE"/>
    <w:rsid w:val="00CB5E4A"/>
    <w:rsid w:val="00CB72FB"/>
    <w:rsid w:val="00CB76ED"/>
    <w:rsid w:val="00CB78CA"/>
    <w:rsid w:val="00CC000B"/>
    <w:rsid w:val="00CC04B8"/>
    <w:rsid w:val="00CC061F"/>
    <w:rsid w:val="00CC1364"/>
    <w:rsid w:val="00CC1B4C"/>
    <w:rsid w:val="00CC2B8C"/>
    <w:rsid w:val="00CC2C4F"/>
    <w:rsid w:val="00CC2FEF"/>
    <w:rsid w:val="00CC30DD"/>
    <w:rsid w:val="00CC3975"/>
    <w:rsid w:val="00CC407D"/>
    <w:rsid w:val="00CC4717"/>
    <w:rsid w:val="00CC4BA1"/>
    <w:rsid w:val="00CC5397"/>
    <w:rsid w:val="00CC5575"/>
    <w:rsid w:val="00CC6427"/>
    <w:rsid w:val="00CC6930"/>
    <w:rsid w:val="00CC7A20"/>
    <w:rsid w:val="00CC7B80"/>
    <w:rsid w:val="00CD04F1"/>
    <w:rsid w:val="00CD0676"/>
    <w:rsid w:val="00CD0EBE"/>
    <w:rsid w:val="00CD1183"/>
    <w:rsid w:val="00CD1223"/>
    <w:rsid w:val="00CD170F"/>
    <w:rsid w:val="00CD1774"/>
    <w:rsid w:val="00CD22B4"/>
    <w:rsid w:val="00CD38D9"/>
    <w:rsid w:val="00CD3CBF"/>
    <w:rsid w:val="00CD41F8"/>
    <w:rsid w:val="00CD43C5"/>
    <w:rsid w:val="00CD5781"/>
    <w:rsid w:val="00CD5A8E"/>
    <w:rsid w:val="00CD62CD"/>
    <w:rsid w:val="00CD67ED"/>
    <w:rsid w:val="00CD68C0"/>
    <w:rsid w:val="00CD6F4E"/>
    <w:rsid w:val="00CD7845"/>
    <w:rsid w:val="00CD79F9"/>
    <w:rsid w:val="00CD7AC7"/>
    <w:rsid w:val="00CE10CE"/>
    <w:rsid w:val="00CE1930"/>
    <w:rsid w:val="00CE1A88"/>
    <w:rsid w:val="00CE2717"/>
    <w:rsid w:val="00CE2F5D"/>
    <w:rsid w:val="00CE303D"/>
    <w:rsid w:val="00CE36B7"/>
    <w:rsid w:val="00CE3790"/>
    <w:rsid w:val="00CE3831"/>
    <w:rsid w:val="00CE416E"/>
    <w:rsid w:val="00CE47F9"/>
    <w:rsid w:val="00CE5A0D"/>
    <w:rsid w:val="00CE5BEF"/>
    <w:rsid w:val="00CE5CEF"/>
    <w:rsid w:val="00CE6216"/>
    <w:rsid w:val="00CE6C11"/>
    <w:rsid w:val="00CE6FDE"/>
    <w:rsid w:val="00CE7923"/>
    <w:rsid w:val="00CF0482"/>
    <w:rsid w:val="00CF0AC0"/>
    <w:rsid w:val="00CF0C9A"/>
    <w:rsid w:val="00CF10F2"/>
    <w:rsid w:val="00CF11EC"/>
    <w:rsid w:val="00CF1363"/>
    <w:rsid w:val="00CF13A5"/>
    <w:rsid w:val="00CF1499"/>
    <w:rsid w:val="00CF1B0F"/>
    <w:rsid w:val="00CF1D19"/>
    <w:rsid w:val="00CF2210"/>
    <w:rsid w:val="00CF295F"/>
    <w:rsid w:val="00CF2DC3"/>
    <w:rsid w:val="00CF460D"/>
    <w:rsid w:val="00CF4E59"/>
    <w:rsid w:val="00CF4F2E"/>
    <w:rsid w:val="00CF5004"/>
    <w:rsid w:val="00CF537F"/>
    <w:rsid w:val="00CF55A5"/>
    <w:rsid w:val="00CF56B9"/>
    <w:rsid w:val="00CF5A30"/>
    <w:rsid w:val="00CF5B63"/>
    <w:rsid w:val="00CF5F6E"/>
    <w:rsid w:val="00CF6B45"/>
    <w:rsid w:val="00CF6E72"/>
    <w:rsid w:val="00CF7BB6"/>
    <w:rsid w:val="00D006B1"/>
    <w:rsid w:val="00D00C6E"/>
    <w:rsid w:val="00D014F5"/>
    <w:rsid w:val="00D01B3E"/>
    <w:rsid w:val="00D01C7C"/>
    <w:rsid w:val="00D03040"/>
    <w:rsid w:val="00D034B5"/>
    <w:rsid w:val="00D037A6"/>
    <w:rsid w:val="00D03C60"/>
    <w:rsid w:val="00D03D2C"/>
    <w:rsid w:val="00D05425"/>
    <w:rsid w:val="00D0566D"/>
    <w:rsid w:val="00D05702"/>
    <w:rsid w:val="00D05804"/>
    <w:rsid w:val="00D05F8A"/>
    <w:rsid w:val="00D06B27"/>
    <w:rsid w:val="00D06C63"/>
    <w:rsid w:val="00D07BA6"/>
    <w:rsid w:val="00D07F2B"/>
    <w:rsid w:val="00D10FBF"/>
    <w:rsid w:val="00D11305"/>
    <w:rsid w:val="00D1137A"/>
    <w:rsid w:val="00D11A62"/>
    <w:rsid w:val="00D120E0"/>
    <w:rsid w:val="00D12972"/>
    <w:rsid w:val="00D13501"/>
    <w:rsid w:val="00D137AD"/>
    <w:rsid w:val="00D139D9"/>
    <w:rsid w:val="00D13CC9"/>
    <w:rsid w:val="00D14D92"/>
    <w:rsid w:val="00D15717"/>
    <w:rsid w:val="00D15A02"/>
    <w:rsid w:val="00D15B35"/>
    <w:rsid w:val="00D15C86"/>
    <w:rsid w:val="00D20AE8"/>
    <w:rsid w:val="00D20EF0"/>
    <w:rsid w:val="00D2100B"/>
    <w:rsid w:val="00D22158"/>
    <w:rsid w:val="00D2272B"/>
    <w:rsid w:val="00D22859"/>
    <w:rsid w:val="00D22AA5"/>
    <w:rsid w:val="00D23628"/>
    <w:rsid w:val="00D23776"/>
    <w:rsid w:val="00D23812"/>
    <w:rsid w:val="00D24B74"/>
    <w:rsid w:val="00D24FC6"/>
    <w:rsid w:val="00D26158"/>
    <w:rsid w:val="00D26876"/>
    <w:rsid w:val="00D27008"/>
    <w:rsid w:val="00D27D9F"/>
    <w:rsid w:val="00D302FA"/>
    <w:rsid w:val="00D31C4C"/>
    <w:rsid w:val="00D32A5F"/>
    <w:rsid w:val="00D32B1B"/>
    <w:rsid w:val="00D33C9C"/>
    <w:rsid w:val="00D34BBA"/>
    <w:rsid w:val="00D34C1A"/>
    <w:rsid w:val="00D35799"/>
    <w:rsid w:val="00D36897"/>
    <w:rsid w:val="00D36B2C"/>
    <w:rsid w:val="00D375F0"/>
    <w:rsid w:val="00D37620"/>
    <w:rsid w:val="00D406AC"/>
    <w:rsid w:val="00D40AC0"/>
    <w:rsid w:val="00D4115F"/>
    <w:rsid w:val="00D41326"/>
    <w:rsid w:val="00D43329"/>
    <w:rsid w:val="00D43E9E"/>
    <w:rsid w:val="00D443B1"/>
    <w:rsid w:val="00D444A3"/>
    <w:rsid w:val="00D444B0"/>
    <w:rsid w:val="00D4471A"/>
    <w:rsid w:val="00D44E41"/>
    <w:rsid w:val="00D44F01"/>
    <w:rsid w:val="00D46156"/>
    <w:rsid w:val="00D46DC9"/>
    <w:rsid w:val="00D47008"/>
    <w:rsid w:val="00D474AF"/>
    <w:rsid w:val="00D4752B"/>
    <w:rsid w:val="00D47AF8"/>
    <w:rsid w:val="00D50A31"/>
    <w:rsid w:val="00D511D4"/>
    <w:rsid w:val="00D5159B"/>
    <w:rsid w:val="00D5163A"/>
    <w:rsid w:val="00D51940"/>
    <w:rsid w:val="00D5293A"/>
    <w:rsid w:val="00D53F87"/>
    <w:rsid w:val="00D5455C"/>
    <w:rsid w:val="00D56583"/>
    <w:rsid w:val="00D56922"/>
    <w:rsid w:val="00D57173"/>
    <w:rsid w:val="00D57ADA"/>
    <w:rsid w:val="00D57EEF"/>
    <w:rsid w:val="00D609BE"/>
    <w:rsid w:val="00D61A55"/>
    <w:rsid w:val="00D6222F"/>
    <w:rsid w:val="00D626B6"/>
    <w:rsid w:val="00D62890"/>
    <w:rsid w:val="00D62A72"/>
    <w:rsid w:val="00D62B75"/>
    <w:rsid w:val="00D6343E"/>
    <w:rsid w:val="00D63993"/>
    <w:rsid w:val="00D647A7"/>
    <w:rsid w:val="00D64922"/>
    <w:rsid w:val="00D64FB2"/>
    <w:rsid w:val="00D6512C"/>
    <w:rsid w:val="00D6538A"/>
    <w:rsid w:val="00D65605"/>
    <w:rsid w:val="00D657E2"/>
    <w:rsid w:val="00D65C3E"/>
    <w:rsid w:val="00D65D2A"/>
    <w:rsid w:val="00D65FA9"/>
    <w:rsid w:val="00D678B6"/>
    <w:rsid w:val="00D67D6E"/>
    <w:rsid w:val="00D700E3"/>
    <w:rsid w:val="00D7014F"/>
    <w:rsid w:val="00D701C3"/>
    <w:rsid w:val="00D70357"/>
    <w:rsid w:val="00D70848"/>
    <w:rsid w:val="00D7139C"/>
    <w:rsid w:val="00D71A1E"/>
    <w:rsid w:val="00D71AB4"/>
    <w:rsid w:val="00D71CF0"/>
    <w:rsid w:val="00D71D70"/>
    <w:rsid w:val="00D72983"/>
    <w:rsid w:val="00D73563"/>
    <w:rsid w:val="00D73762"/>
    <w:rsid w:val="00D74CB5"/>
    <w:rsid w:val="00D74CE4"/>
    <w:rsid w:val="00D756C2"/>
    <w:rsid w:val="00D7587F"/>
    <w:rsid w:val="00D7663B"/>
    <w:rsid w:val="00D76AD0"/>
    <w:rsid w:val="00D76BAB"/>
    <w:rsid w:val="00D770B1"/>
    <w:rsid w:val="00D77C3A"/>
    <w:rsid w:val="00D802D5"/>
    <w:rsid w:val="00D8033B"/>
    <w:rsid w:val="00D80345"/>
    <w:rsid w:val="00D81837"/>
    <w:rsid w:val="00D821E0"/>
    <w:rsid w:val="00D8222D"/>
    <w:rsid w:val="00D822A0"/>
    <w:rsid w:val="00D83117"/>
    <w:rsid w:val="00D83C50"/>
    <w:rsid w:val="00D83CEF"/>
    <w:rsid w:val="00D84507"/>
    <w:rsid w:val="00D84940"/>
    <w:rsid w:val="00D84A96"/>
    <w:rsid w:val="00D858BE"/>
    <w:rsid w:val="00D85A5B"/>
    <w:rsid w:val="00D86436"/>
    <w:rsid w:val="00D8677E"/>
    <w:rsid w:val="00D86C31"/>
    <w:rsid w:val="00D87302"/>
    <w:rsid w:val="00D875AB"/>
    <w:rsid w:val="00D87EBF"/>
    <w:rsid w:val="00D9046C"/>
    <w:rsid w:val="00D90C34"/>
    <w:rsid w:val="00D912A2"/>
    <w:rsid w:val="00D91386"/>
    <w:rsid w:val="00D9252D"/>
    <w:rsid w:val="00D9399A"/>
    <w:rsid w:val="00D94AD3"/>
    <w:rsid w:val="00D9567F"/>
    <w:rsid w:val="00D96305"/>
    <w:rsid w:val="00D971B1"/>
    <w:rsid w:val="00D97391"/>
    <w:rsid w:val="00D974B3"/>
    <w:rsid w:val="00D97AD4"/>
    <w:rsid w:val="00D97CA2"/>
    <w:rsid w:val="00D97EBC"/>
    <w:rsid w:val="00DA1240"/>
    <w:rsid w:val="00DA1486"/>
    <w:rsid w:val="00DA166D"/>
    <w:rsid w:val="00DA175B"/>
    <w:rsid w:val="00DA182B"/>
    <w:rsid w:val="00DA18F4"/>
    <w:rsid w:val="00DA1D04"/>
    <w:rsid w:val="00DA2117"/>
    <w:rsid w:val="00DA2C13"/>
    <w:rsid w:val="00DA3459"/>
    <w:rsid w:val="00DA4529"/>
    <w:rsid w:val="00DA4B58"/>
    <w:rsid w:val="00DA4F73"/>
    <w:rsid w:val="00DA505B"/>
    <w:rsid w:val="00DA63A7"/>
    <w:rsid w:val="00DA648F"/>
    <w:rsid w:val="00DA6ABE"/>
    <w:rsid w:val="00DA7299"/>
    <w:rsid w:val="00DA7592"/>
    <w:rsid w:val="00DA760C"/>
    <w:rsid w:val="00DB1356"/>
    <w:rsid w:val="00DB1694"/>
    <w:rsid w:val="00DB1B6B"/>
    <w:rsid w:val="00DB3DB2"/>
    <w:rsid w:val="00DB3F5E"/>
    <w:rsid w:val="00DB49AE"/>
    <w:rsid w:val="00DB4C19"/>
    <w:rsid w:val="00DB4DF6"/>
    <w:rsid w:val="00DB596C"/>
    <w:rsid w:val="00DB5B5C"/>
    <w:rsid w:val="00DB5DC0"/>
    <w:rsid w:val="00DB5FE0"/>
    <w:rsid w:val="00DB6399"/>
    <w:rsid w:val="00DB6844"/>
    <w:rsid w:val="00DB68A5"/>
    <w:rsid w:val="00DB7639"/>
    <w:rsid w:val="00DB779A"/>
    <w:rsid w:val="00DB7C7E"/>
    <w:rsid w:val="00DC0112"/>
    <w:rsid w:val="00DC1785"/>
    <w:rsid w:val="00DC17E1"/>
    <w:rsid w:val="00DC180D"/>
    <w:rsid w:val="00DC1A1D"/>
    <w:rsid w:val="00DC1CE3"/>
    <w:rsid w:val="00DC2205"/>
    <w:rsid w:val="00DC2D74"/>
    <w:rsid w:val="00DC3484"/>
    <w:rsid w:val="00DC46CE"/>
    <w:rsid w:val="00DC4A80"/>
    <w:rsid w:val="00DC53C3"/>
    <w:rsid w:val="00DC54EF"/>
    <w:rsid w:val="00DC5A9D"/>
    <w:rsid w:val="00DC5EB7"/>
    <w:rsid w:val="00DC6772"/>
    <w:rsid w:val="00DC691A"/>
    <w:rsid w:val="00DC6ACD"/>
    <w:rsid w:val="00DD1455"/>
    <w:rsid w:val="00DD1BD1"/>
    <w:rsid w:val="00DD1DD8"/>
    <w:rsid w:val="00DD1E31"/>
    <w:rsid w:val="00DD1FD3"/>
    <w:rsid w:val="00DD28E1"/>
    <w:rsid w:val="00DD297A"/>
    <w:rsid w:val="00DD2F3C"/>
    <w:rsid w:val="00DD3050"/>
    <w:rsid w:val="00DD376C"/>
    <w:rsid w:val="00DD38BA"/>
    <w:rsid w:val="00DD3C06"/>
    <w:rsid w:val="00DD3CF7"/>
    <w:rsid w:val="00DD53F6"/>
    <w:rsid w:val="00DD565F"/>
    <w:rsid w:val="00DD5696"/>
    <w:rsid w:val="00DD5C6F"/>
    <w:rsid w:val="00DD61E6"/>
    <w:rsid w:val="00DD63BA"/>
    <w:rsid w:val="00DD6460"/>
    <w:rsid w:val="00DD66E8"/>
    <w:rsid w:val="00DD67C2"/>
    <w:rsid w:val="00DD7176"/>
    <w:rsid w:val="00DD746D"/>
    <w:rsid w:val="00DE07A9"/>
    <w:rsid w:val="00DE10B3"/>
    <w:rsid w:val="00DE10DA"/>
    <w:rsid w:val="00DE1461"/>
    <w:rsid w:val="00DE1C5A"/>
    <w:rsid w:val="00DE3579"/>
    <w:rsid w:val="00DE437F"/>
    <w:rsid w:val="00DE5E18"/>
    <w:rsid w:val="00DE655F"/>
    <w:rsid w:val="00DE7131"/>
    <w:rsid w:val="00DE72C7"/>
    <w:rsid w:val="00DE7332"/>
    <w:rsid w:val="00DF0A82"/>
    <w:rsid w:val="00DF21F9"/>
    <w:rsid w:val="00DF2247"/>
    <w:rsid w:val="00DF2ECC"/>
    <w:rsid w:val="00DF3954"/>
    <w:rsid w:val="00DF3990"/>
    <w:rsid w:val="00DF4705"/>
    <w:rsid w:val="00DF4E02"/>
    <w:rsid w:val="00DF5391"/>
    <w:rsid w:val="00DF6023"/>
    <w:rsid w:val="00DF70C2"/>
    <w:rsid w:val="00E00229"/>
    <w:rsid w:val="00E004E4"/>
    <w:rsid w:val="00E00536"/>
    <w:rsid w:val="00E00E5C"/>
    <w:rsid w:val="00E01522"/>
    <w:rsid w:val="00E018D5"/>
    <w:rsid w:val="00E02E19"/>
    <w:rsid w:val="00E0358A"/>
    <w:rsid w:val="00E03B76"/>
    <w:rsid w:val="00E03D14"/>
    <w:rsid w:val="00E04A1B"/>
    <w:rsid w:val="00E05577"/>
    <w:rsid w:val="00E056B0"/>
    <w:rsid w:val="00E0583B"/>
    <w:rsid w:val="00E06892"/>
    <w:rsid w:val="00E06BE6"/>
    <w:rsid w:val="00E07C73"/>
    <w:rsid w:val="00E07D4B"/>
    <w:rsid w:val="00E1033E"/>
    <w:rsid w:val="00E10994"/>
    <w:rsid w:val="00E1158E"/>
    <w:rsid w:val="00E11858"/>
    <w:rsid w:val="00E126E6"/>
    <w:rsid w:val="00E13757"/>
    <w:rsid w:val="00E138EE"/>
    <w:rsid w:val="00E13A8F"/>
    <w:rsid w:val="00E13EE7"/>
    <w:rsid w:val="00E13F76"/>
    <w:rsid w:val="00E14FC6"/>
    <w:rsid w:val="00E15DE4"/>
    <w:rsid w:val="00E163BE"/>
    <w:rsid w:val="00E17BAB"/>
    <w:rsid w:val="00E17CEE"/>
    <w:rsid w:val="00E17E84"/>
    <w:rsid w:val="00E20D5E"/>
    <w:rsid w:val="00E21085"/>
    <w:rsid w:val="00E2152F"/>
    <w:rsid w:val="00E21BDF"/>
    <w:rsid w:val="00E22538"/>
    <w:rsid w:val="00E23F3B"/>
    <w:rsid w:val="00E242D6"/>
    <w:rsid w:val="00E2449A"/>
    <w:rsid w:val="00E24919"/>
    <w:rsid w:val="00E25020"/>
    <w:rsid w:val="00E25DC8"/>
    <w:rsid w:val="00E26405"/>
    <w:rsid w:val="00E26693"/>
    <w:rsid w:val="00E2717B"/>
    <w:rsid w:val="00E27DFE"/>
    <w:rsid w:val="00E3064A"/>
    <w:rsid w:val="00E30CCE"/>
    <w:rsid w:val="00E30CE4"/>
    <w:rsid w:val="00E30F53"/>
    <w:rsid w:val="00E31086"/>
    <w:rsid w:val="00E311E6"/>
    <w:rsid w:val="00E31348"/>
    <w:rsid w:val="00E31A3B"/>
    <w:rsid w:val="00E32169"/>
    <w:rsid w:val="00E32839"/>
    <w:rsid w:val="00E32E87"/>
    <w:rsid w:val="00E3358C"/>
    <w:rsid w:val="00E33B30"/>
    <w:rsid w:val="00E33E6A"/>
    <w:rsid w:val="00E34214"/>
    <w:rsid w:val="00E34D41"/>
    <w:rsid w:val="00E355D7"/>
    <w:rsid w:val="00E355FA"/>
    <w:rsid w:val="00E359D4"/>
    <w:rsid w:val="00E3603C"/>
    <w:rsid w:val="00E36B6C"/>
    <w:rsid w:val="00E36CAB"/>
    <w:rsid w:val="00E37579"/>
    <w:rsid w:val="00E37D2D"/>
    <w:rsid w:val="00E40A77"/>
    <w:rsid w:val="00E40DDA"/>
    <w:rsid w:val="00E4115A"/>
    <w:rsid w:val="00E41F9A"/>
    <w:rsid w:val="00E4240C"/>
    <w:rsid w:val="00E424DB"/>
    <w:rsid w:val="00E43114"/>
    <w:rsid w:val="00E43838"/>
    <w:rsid w:val="00E44442"/>
    <w:rsid w:val="00E4539D"/>
    <w:rsid w:val="00E453F2"/>
    <w:rsid w:val="00E468AC"/>
    <w:rsid w:val="00E47596"/>
    <w:rsid w:val="00E479C1"/>
    <w:rsid w:val="00E5081C"/>
    <w:rsid w:val="00E50AF7"/>
    <w:rsid w:val="00E51111"/>
    <w:rsid w:val="00E5186B"/>
    <w:rsid w:val="00E51BF3"/>
    <w:rsid w:val="00E51C97"/>
    <w:rsid w:val="00E51FB4"/>
    <w:rsid w:val="00E51FBD"/>
    <w:rsid w:val="00E52414"/>
    <w:rsid w:val="00E5344C"/>
    <w:rsid w:val="00E547EE"/>
    <w:rsid w:val="00E54839"/>
    <w:rsid w:val="00E5521C"/>
    <w:rsid w:val="00E55848"/>
    <w:rsid w:val="00E5641B"/>
    <w:rsid w:val="00E56497"/>
    <w:rsid w:val="00E56753"/>
    <w:rsid w:val="00E5699C"/>
    <w:rsid w:val="00E57714"/>
    <w:rsid w:val="00E579F0"/>
    <w:rsid w:val="00E57FBB"/>
    <w:rsid w:val="00E616EA"/>
    <w:rsid w:val="00E61704"/>
    <w:rsid w:val="00E6206C"/>
    <w:rsid w:val="00E6245C"/>
    <w:rsid w:val="00E62C84"/>
    <w:rsid w:val="00E63A4E"/>
    <w:rsid w:val="00E63AA1"/>
    <w:rsid w:val="00E63DC1"/>
    <w:rsid w:val="00E640E3"/>
    <w:rsid w:val="00E6432C"/>
    <w:rsid w:val="00E64349"/>
    <w:rsid w:val="00E64D38"/>
    <w:rsid w:val="00E65389"/>
    <w:rsid w:val="00E65E62"/>
    <w:rsid w:val="00E6643E"/>
    <w:rsid w:val="00E66494"/>
    <w:rsid w:val="00E675D0"/>
    <w:rsid w:val="00E701AA"/>
    <w:rsid w:val="00E70207"/>
    <w:rsid w:val="00E70A49"/>
    <w:rsid w:val="00E70C8C"/>
    <w:rsid w:val="00E71074"/>
    <w:rsid w:val="00E713E3"/>
    <w:rsid w:val="00E71A91"/>
    <w:rsid w:val="00E7247D"/>
    <w:rsid w:val="00E72540"/>
    <w:rsid w:val="00E7292A"/>
    <w:rsid w:val="00E72B77"/>
    <w:rsid w:val="00E73379"/>
    <w:rsid w:val="00E7394D"/>
    <w:rsid w:val="00E73B11"/>
    <w:rsid w:val="00E73FEC"/>
    <w:rsid w:val="00E740A1"/>
    <w:rsid w:val="00E74AC3"/>
    <w:rsid w:val="00E74E46"/>
    <w:rsid w:val="00E76A8E"/>
    <w:rsid w:val="00E76AE7"/>
    <w:rsid w:val="00E77C2D"/>
    <w:rsid w:val="00E80E9D"/>
    <w:rsid w:val="00E818C4"/>
    <w:rsid w:val="00E828EF"/>
    <w:rsid w:val="00E82CC3"/>
    <w:rsid w:val="00E8311D"/>
    <w:rsid w:val="00E838BF"/>
    <w:rsid w:val="00E83BEE"/>
    <w:rsid w:val="00E84009"/>
    <w:rsid w:val="00E844E1"/>
    <w:rsid w:val="00E851D6"/>
    <w:rsid w:val="00E8592C"/>
    <w:rsid w:val="00E85D91"/>
    <w:rsid w:val="00E86797"/>
    <w:rsid w:val="00E87AA6"/>
    <w:rsid w:val="00E87EAA"/>
    <w:rsid w:val="00E90E3B"/>
    <w:rsid w:val="00E90F31"/>
    <w:rsid w:val="00E923A5"/>
    <w:rsid w:val="00E923FE"/>
    <w:rsid w:val="00E93085"/>
    <w:rsid w:val="00E9323F"/>
    <w:rsid w:val="00E93F33"/>
    <w:rsid w:val="00E94BFC"/>
    <w:rsid w:val="00E94CA5"/>
    <w:rsid w:val="00E94D59"/>
    <w:rsid w:val="00E9554E"/>
    <w:rsid w:val="00E95D3E"/>
    <w:rsid w:val="00E960A9"/>
    <w:rsid w:val="00E96274"/>
    <w:rsid w:val="00E9795B"/>
    <w:rsid w:val="00EA004C"/>
    <w:rsid w:val="00EA016E"/>
    <w:rsid w:val="00EA0652"/>
    <w:rsid w:val="00EA0DEB"/>
    <w:rsid w:val="00EA1625"/>
    <w:rsid w:val="00EA16E0"/>
    <w:rsid w:val="00EA1951"/>
    <w:rsid w:val="00EA1B94"/>
    <w:rsid w:val="00EA1D19"/>
    <w:rsid w:val="00EA2656"/>
    <w:rsid w:val="00EA30E3"/>
    <w:rsid w:val="00EA3C32"/>
    <w:rsid w:val="00EA4995"/>
    <w:rsid w:val="00EA4B94"/>
    <w:rsid w:val="00EA5BD2"/>
    <w:rsid w:val="00EA5CCC"/>
    <w:rsid w:val="00EA5D7A"/>
    <w:rsid w:val="00EA618A"/>
    <w:rsid w:val="00EA687D"/>
    <w:rsid w:val="00EA6E3C"/>
    <w:rsid w:val="00EA7667"/>
    <w:rsid w:val="00EA79C3"/>
    <w:rsid w:val="00EA7C13"/>
    <w:rsid w:val="00EB05BC"/>
    <w:rsid w:val="00EB0E43"/>
    <w:rsid w:val="00EB0F20"/>
    <w:rsid w:val="00EB2033"/>
    <w:rsid w:val="00EB2684"/>
    <w:rsid w:val="00EB2846"/>
    <w:rsid w:val="00EB298F"/>
    <w:rsid w:val="00EB3474"/>
    <w:rsid w:val="00EB3DB9"/>
    <w:rsid w:val="00EB4422"/>
    <w:rsid w:val="00EB4C79"/>
    <w:rsid w:val="00EB4DD2"/>
    <w:rsid w:val="00EB4F11"/>
    <w:rsid w:val="00EB5027"/>
    <w:rsid w:val="00EB50BF"/>
    <w:rsid w:val="00EB5145"/>
    <w:rsid w:val="00EB527D"/>
    <w:rsid w:val="00EB570F"/>
    <w:rsid w:val="00EB57E4"/>
    <w:rsid w:val="00EB6345"/>
    <w:rsid w:val="00EB640A"/>
    <w:rsid w:val="00EB69C5"/>
    <w:rsid w:val="00EB6FEA"/>
    <w:rsid w:val="00EB7C4C"/>
    <w:rsid w:val="00EC04AB"/>
    <w:rsid w:val="00EC0563"/>
    <w:rsid w:val="00EC05E5"/>
    <w:rsid w:val="00EC0772"/>
    <w:rsid w:val="00EC2045"/>
    <w:rsid w:val="00EC256C"/>
    <w:rsid w:val="00EC28B9"/>
    <w:rsid w:val="00EC2F24"/>
    <w:rsid w:val="00EC3934"/>
    <w:rsid w:val="00EC5917"/>
    <w:rsid w:val="00EC5D91"/>
    <w:rsid w:val="00EC62BE"/>
    <w:rsid w:val="00EC6734"/>
    <w:rsid w:val="00EC6E4A"/>
    <w:rsid w:val="00EC6EB6"/>
    <w:rsid w:val="00EC7741"/>
    <w:rsid w:val="00ED03A9"/>
    <w:rsid w:val="00ED138B"/>
    <w:rsid w:val="00ED303F"/>
    <w:rsid w:val="00ED3C9E"/>
    <w:rsid w:val="00ED5724"/>
    <w:rsid w:val="00ED71A3"/>
    <w:rsid w:val="00ED73E1"/>
    <w:rsid w:val="00ED78D4"/>
    <w:rsid w:val="00EE26E9"/>
    <w:rsid w:val="00EE27FE"/>
    <w:rsid w:val="00EE2EB4"/>
    <w:rsid w:val="00EE4237"/>
    <w:rsid w:val="00EE4342"/>
    <w:rsid w:val="00EE436D"/>
    <w:rsid w:val="00EE438B"/>
    <w:rsid w:val="00EE4959"/>
    <w:rsid w:val="00EE4DD9"/>
    <w:rsid w:val="00EE521F"/>
    <w:rsid w:val="00EE5AB4"/>
    <w:rsid w:val="00EE5B89"/>
    <w:rsid w:val="00EE5ED5"/>
    <w:rsid w:val="00EE6153"/>
    <w:rsid w:val="00EE6475"/>
    <w:rsid w:val="00EE6499"/>
    <w:rsid w:val="00EE6852"/>
    <w:rsid w:val="00EE6A32"/>
    <w:rsid w:val="00EE6BED"/>
    <w:rsid w:val="00EE7F16"/>
    <w:rsid w:val="00EF05F3"/>
    <w:rsid w:val="00EF06A7"/>
    <w:rsid w:val="00EF098D"/>
    <w:rsid w:val="00EF0AF2"/>
    <w:rsid w:val="00EF1199"/>
    <w:rsid w:val="00EF192C"/>
    <w:rsid w:val="00EF1987"/>
    <w:rsid w:val="00EF19AF"/>
    <w:rsid w:val="00EF1BA5"/>
    <w:rsid w:val="00EF1D63"/>
    <w:rsid w:val="00EF21E1"/>
    <w:rsid w:val="00EF23EF"/>
    <w:rsid w:val="00EF3A7D"/>
    <w:rsid w:val="00EF3E99"/>
    <w:rsid w:val="00EF44C5"/>
    <w:rsid w:val="00EF4BA6"/>
    <w:rsid w:val="00EF5357"/>
    <w:rsid w:val="00EF53C4"/>
    <w:rsid w:val="00EF54BD"/>
    <w:rsid w:val="00EF5D0F"/>
    <w:rsid w:val="00EF64B5"/>
    <w:rsid w:val="00EF6809"/>
    <w:rsid w:val="00EF688F"/>
    <w:rsid w:val="00EF6B78"/>
    <w:rsid w:val="00EF6F83"/>
    <w:rsid w:val="00EF79AD"/>
    <w:rsid w:val="00F00816"/>
    <w:rsid w:val="00F00F52"/>
    <w:rsid w:val="00F01842"/>
    <w:rsid w:val="00F02149"/>
    <w:rsid w:val="00F021BD"/>
    <w:rsid w:val="00F02366"/>
    <w:rsid w:val="00F023B3"/>
    <w:rsid w:val="00F02494"/>
    <w:rsid w:val="00F028B9"/>
    <w:rsid w:val="00F03BFF"/>
    <w:rsid w:val="00F03D6C"/>
    <w:rsid w:val="00F040D9"/>
    <w:rsid w:val="00F04E85"/>
    <w:rsid w:val="00F05920"/>
    <w:rsid w:val="00F05BE6"/>
    <w:rsid w:val="00F05EF0"/>
    <w:rsid w:val="00F07399"/>
    <w:rsid w:val="00F107BD"/>
    <w:rsid w:val="00F109E3"/>
    <w:rsid w:val="00F10DD1"/>
    <w:rsid w:val="00F1108E"/>
    <w:rsid w:val="00F11458"/>
    <w:rsid w:val="00F118D7"/>
    <w:rsid w:val="00F13C59"/>
    <w:rsid w:val="00F13C98"/>
    <w:rsid w:val="00F140AC"/>
    <w:rsid w:val="00F15053"/>
    <w:rsid w:val="00F150C5"/>
    <w:rsid w:val="00F1545A"/>
    <w:rsid w:val="00F15B5D"/>
    <w:rsid w:val="00F15CB4"/>
    <w:rsid w:val="00F15CDA"/>
    <w:rsid w:val="00F16118"/>
    <w:rsid w:val="00F16651"/>
    <w:rsid w:val="00F167CC"/>
    <w:rsid w:val="00F1686F"/>
    <w:rsid w:val="00F16E83"/>
    <w:rsid w:val="00F1751C"/>
    <w:rsid w:val="00F1781A"/>
    <w:rsid w:val="00F200FA"/>
    <w:rsid w:val="00F212F4"/>
    <w:rsid w:val="00F21F41"/>
    <w:rsid w:val="00F220EB"/>
    <w:rsid w:val="00F226FB"/>
    <w:rsid w:val="00F22A3D"/>
    <w:rsid w:val="00F22CEF"/>
    <w:rsid w:val="00F22DE0"/>
    <w:rsid w:val="00F2392B"/>
    <w:rsid w:val="00F244EF"/>
    <w:rsid w:val="00F246BC"/>
    <w:rsid w:val="00F250C2"/>
    <w:rsid w:val="00F25B21"/>
    <w:rsid w:val="00F2665F"/>
    <w:rsid w:val="00F27152"/>
    <w:rsid w:val="00F27880"/>
    <w:rsid w:val="00F303FB"/>
    <w:rsid w:val="00F30549"/>
    <w:rsid w:val="00F307F3"/>
    <w:rsid w:val="00F31EBB"/>
    <w:rsid w:val="00F320F7"/>
    <w:rsid w:val="00F3300C"/>
    <w:rsid w:val="00F33536"/>
    <w:rsid w:val="00F3384D"/>
    <w:rsid w:val="00F34097"/>
    <w:rsid w:val="00F344F4"/>
    <w:rsid w:val="00F3480C"/>
    <w:rsid w:val="00F34F04"/>
    <w:rsid w:val="00F358DC"/>
    <w:rsid w:val="00F35C39"/>
    <w:rsid w:val="00F35ECE"/>
    <w:rsid w:val="00F36854"/>
    <w:rsid w:val="00F36F2B"/>
    <w:rsid w:val="00F3745D"/>
    <w:rsid w:val="00F379C2"/>
    <w:rsid w:val="00F37B16"/>
    <w:rsid w:val="00F401C9"/>
    <w:rsid w:val="00F40828"/>
    <w:rsid w:val="00F41050"/>
    <w:rsid w:val="00F41B12"/>
    <w:rsid w:val="00F421ED"/>
    <w:rsid w:val="00F43AAE"/>
    <w:rsid w:val="00F447D7"/>
    <w:rsid w:val="00F45776"/>
    <w:rsid w:val="00F45951"/>
    <w:rsid w:val="00F469E8"/>
    <w:rsid w:val="00F46E97"/>
    <w:rsid w:val="00F47758"/>
    <w:rsid w:val="00F50AC2"/>
    <w:rsid w:val="00F51304"/>
    <w:rsid w:val="00F51611"/>
    <w:rsid w:val="00F5164A"/>
    <w:rsid w:val="00F525C6"/>
    <w:rsid w:val="00F528E7"/>
    <w:rsid w:val="00F529E7"/>
    <w:rsid w:val="00F53BD4"/>
    <w:rsid w:val="00F53CBA"/>
    <w:rsid w:val="00F5462A"/>
    <w:rsid w:val="00F56D7C"/>
    <w:rsid w:val="00F577FE"/>
    <w:rsid w:val="00F578C4"/>
    <w:rsid w:val="00F578ED"/>
    <w:rsid w:val="00F57D49"/>
    <w:rsid w:val="00F6091A"/>
    <w:rsid w:val="00F62A31"/>
    <w:rsid w:val="00F633A9"/>
    <w:rsid w:val="00F638BE"/>
    <w:rsid w:val="00F6391C"/>
    <w:rsid w:val="00F640ED"/>
    <w:rsid w:val="00F64418"/>
    <w:rsid w:val="00F6464A"/>
    <w:rsid w:val="00F646A5"/>
    <w:rsid w:val="00F656B1"/>
    <w:rsid w:val="00F65969"/>
    <w:rsid w:val="00F66C92"/>
    <w:rsid w:val="00F67037"/>
    <w:rsid w:val="00F6708C"/>
    <w:rsid w:val="00F673BB"/>
    <w:rsid w:val="00F67948"/>
    <w:rsid w:val="00F70A05"/>
    <w:rsid w:val="00F71DCB"/>
    <w:rsid w:val="00F72086"/>
    <w:rsid w:val="00F72117"/>
    <w:rsid w:val="00F723A5"/>
    <w:rsid w:val="00F72516"/>
    <w:rsid w:val="00F7365B"/>
    <w:rsid w:val="00F73E55"/>
    <w:rsid w:val="00F7406F"/>
    <w:rsid w:val="00F740F3"/>
    <w:rsid w:val="00F74CB5"/>
    <w:rsid w:val="00F7543F"/>
    <w:rsid w:val="00F761CA"/>
    <w:rsid w:val="00F7672D"/>
    <w:rsid w:val="00F772BC"/>
    <w:rsid w:val="00F77834"/>
    <w:rsid w:val="00F7791E"/>
    <w:rsid w:val="00F77968"/>
    <w:rsid w:val="00F77C1F"/>
    <w:rsid w:val="00F77D24"/>
    <w:rsid w:val="00F77E4E"/>
    <w:rsid w:val="00F77EE9"/>
    <w:rsid w:val="00F80372"/>
    <w:rsid w:val="00F80E86"/>
    <w:rsid w:val="00F811FE"/>
    <w:rsid w:val="00F812EF"/>
    <w:rsid w:val="00F828F9"/>
    <w:rsid w:val="00F8512D"/>
    <w:rsid w:val="00F85717"/>
    <w:rsid w:val="00F85EB3"/>
    <w:rsid w:val="00F86227"/>
    <w:rsid w:val="00F863CF"/>
    <w:rsid w:val="00F86469"/>
    <w:rsid w:val="00F86AD7"/>
    <w:rsid w:val="00F875DC"/>
    <w:rsid w:val="00F87BEC"/>
    <w:rsid w:val="00F90561"/>
    <w:rsid w:val="00F907F3"/>
    <w:rsid w:val="00F908FB"/>
    <w:rsid w:val="00F90F85"/>
    <w:rsid w:val="00F91477"/>
    <w:rsid w:val="00F916BB"/>
    <w:rsid w:val="00F91EC1"/>
    <w:rsid w:val="00F92A99"/>
    <w:rsid w:val="00F931DD"/>
    <w:rsid w:val="00F93750"/>
    <w:rsid w:val="00F93B99"/>
    <w:rsid w:val="00F94427"/>
    <w:rsid w:val="00F948A7"/>
    <w:rsid w:val="00F95452"/>
    <w:rsid w:val="00F95B45"/>
    <w:rsid w:val="00F97361"/>
    <w:rsid w:val="00FA010D"/>
    <w:rsid w:val="00FA01BC"/>
    <w:rsid w:val="00FA0379"/>
    <w:rsid w:val="00FA0917"/>
    <w:rsid w:val="00FA1C95"/>
    <w:rsid w:val="00FA220D"/>
    <w:rsid w:val="00FA3362"/>
    <w:rsid w:val="00FA3455"/>
    <w:rsid w:val="00FA3617"/>
    <w:rsid w:val="00FA3661"/>
    <w:rsid w:val="00FA3803"/>
    <w:rsid w:val="00FA40D3"/>
    <w:rsid w:val="00FA416D"/>
    <w:rsid w:val="00FA4882"/>
    <w:rsid w:val="00FA4FF0"/>
    <w:rsid w:val="00FA5B90"/>
    <w:rsid w:val="00FA6810"/>
    <w:rsid w:val="00FA6956"/>
    <w:rsid w:val="00FA699F"/>
    <w:rsid w:val="00FA6DB7"/>
    <w:rsid w:val="00FA6FF1"/>
    <w:rsid w:val="00FA719A"/>
    <w:rsid w:val="00FA74C5"/>
    <w:rsid w:val="00FA7664"/>
    <w:rsid w:val="00FB060D"/>
    <w:rsid w:val="00FB0B23"/>
    <w:rsid w:val="00FB0F2B"/>
    <w:rsid w:val="00FB10C7"/>
    <w:rsid w:val="00FB189E"/>
    <w:rsid w:val="00FB1F01"/>
    <w:rsid w:val="00FB1F5C"/>
    <w:rsid w:val="00FB1FAF"/>
    <w:rsid w:val="00FB20F9"/>
    <w:rsid w:val="00FB21FD"/>
    <w:rsid w:val="00FB311E"/>
    <w:rsid w:val="00FB41EF"/>
    <w:rsid w:val="00FB49D1"/>
    <w:rsid w:val="00FB49FB"/>
    <w:rsid w:val="00FB4ED6"/>
    <w:rsid w:val="00FB5549"/>
    <w:rsid w:val="00FB57AF"/>
    <w:rsid w:val="00FB5F92"/>
    <w:rsid w:val="00FB66DD"/>
    <w:rsid w:val="00FC02AF"/>
    <w:rsid w:val="00FC031A"/>
    <w:rsid w:val="00FC05E7"/>
    <w:rsid w:val="00FC114C"/>
    <w:rsid w:val="00FC1181"/>
    <w:rsid w:val="00FC148D"/>
    <w:rsid w:val="00FC1C22"/>
    <w:rsid w:val="00FC2D7C"/>
    <w:rsid w:val="00FC2DFA"/>
    <w:rsid w:val="00FC2F4B"/>
    <w:rsid w:val="00FC372D"/>
    <w:rsid w:val="00FC4647"/>
    <w:rsid w:val="00FC4B78"/>
    <w:rsid w:val="00FC5A46"/>
    <w:rsid w:val="00FC6E4F"/>
    <w:rsid w:val="00FC6ED8"/>
    <w:rsid w:val="00FC71A0"/>
    <w:rsid w:val="00FC74BC"/>
    <w:rsid w:val="00FC7738"/>
    <w:rsid w:val="00FC7E75"/>
    <w:rsid w:val="00FC7EAF"/>
    <w:rsid w:val="00FD060D"/>
    <w:rsid w:val="00FD08E5"/>
    <w:rsid w:val="00FD1E6F"/>
    <w:rsid w:val="00FD2A24"/>
    <w:rsid w:val="00FD3B63"/>
    <w:rsid w:val="00FD4467"/>
    <w:rsid w:val="00FD4655"/>
    <w:rsid w:val="00FD4FEE"/>
    <w:rsid w:val="00FD5483"/>
    <w:rsid w:val="00FD55CA"/>
    <w:rsid w:val="00FD7BCF"/>
    <w:rsid w:val="00FD7E8A"/>
    <w:rsid w:val="00FE0231"/>
    <w:rsid w:val="00FE0E43"/>
    <w:rsid w:val="00FE166B"/>
    <w:rsid w:val="00FE2BCD"/>
    <w:rsid w:val="00FE2CE2"/>
    <w:rsid w:val="00FE2FEB"/>
    <w:rsid w:val="00FE3896"/>
    <w:rsid w:val="00FE3DCB"/>
    <w:rsid w:val="00FE3E79"/>
    <w:rsid w:val="00FE458D"/>
    <w:rsid w:val="00FE4FEF"/>
    <w:rsid w:val="00FE5794"/>
    <w:rsid w:val="00FE5996"/>
    <w:rsid w:val="00FE5DBD"/>
    <w:rsid w:val="00FE66D3"/>
    <w:rsid w:val="00FE69C9"/>
    <w:rsid w:val="00FE729D"/>
    <w:rsid w:val="00FE7DA2"/>
    <w:rsid w:val="00FE7E12"/>
    <w:rsid w:val="00FF0916"/>
    <w:rsid w:val="00FF0A88"/>
    <w:rsid w:val="00FF0CC8"/>
    <w:rsid w:val="00FF107B"/>
    <w:rsid w:val="00FF1104"/>
    <w:rsid w:val="00FF17E9"/>
    <w:rsid w:val="00FF1C05"/>
    <w:rsid w:val="00FF1F7B"/>
    <w:rsid w:val="00FF23A6"/>
    <w:rsid w:val="00FF2972"/>
    <w:rsid w:val="00FF38CC"/>
    <w:rsid w:val="00FF3A9E"/>
    <w:rsid w:val="00FF4417"/>
    <w:rsid w:val="00FF53E6"/>
    <w:rsid w:val="00FF61C7"/>
    <w:rsid w:val="00FF63F7"/>
    <w:rsid w:val="00FF694D"/>
    <w:rsid w:val="00FF6CDB"/>
    <w:rsid w:val="00FF7328"/>
    <w:rsid w:val="00FF765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A0CABA3"/>
  <w15:docId w15:val="{90D4E84A-2390-43F9-A8DB-A78D980F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qFormat="1"/>
    <w:lsdException w:name="header"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link w:val="Heading1Char"/>
    <w:autoRedefine/>
    <w:uiPriority w:val="9"/>
    <w:qFormat/>
    <w:rsid w:val="00740DB3"/>
    <w:pPr>
      <w:keepNext/>
      <w:spacing w:before="960" w:line="240" w:lineRule="auto"/>
      <w:jc w:val="left"/>
      <w:outlineLvl w:val="0"/>
    </w:pPr>
    <w:rPr>
      <w:rFonts w:ascii="B Nazanin" w:hAnsi="B Nazanin"/>
      <w:b/>
      <w:bCs/>
      <w:kern w:val="32"/>
      <w:sz w:val="40"/>
      <w:szCs w:val="40"/>
      <w:lang w:bidi="fa-IR"/>
    </w:rPr>
  </w:style>
  <w:style w:type="paragraph" w:styleId="Heading2">
    <w:name w:val="heading 2"/>
    <w:basedOn w:val="Normal"/>
    <w:next w:val="Normal"/>
    <w:link w:val="Heading2Char"/>
    <w:autoRedefine/>
    <w:qFormat/>
    <w:rsid w:val="003F31C2"/>
    <w:pPr>
      <w:keepNext/>
      <w:numPr>
        <w:ilvl w:val="1"/>
        <w:numId w:val="5"/>
      </w:numPr>
      <w:spacing w:before="540"/>
      <w:outlineLvl w:val="1"/>
    </w:pPr>
    <w:rPr>
      <w:rFonts w:ascii="B Nazanin" w:eastAsia="B Nazanin" w:hAnsi="B Nazanin"/>
      <w:b/>
      <w:bCs/>
      <w:sz w:val="36"/>
      <w:szCs w:val="36"/>
      <w:lang w:val="x-none" w:eastAsia="x-none" w:bidi="fa-IR"/>
    </w:rPr>
  </w:style>
  <w:style w:type="paragraph" w:styleId="Heading3">
    <w:name w:val="heading 3"/>
    <w:basedOn w:val="Normal"/>
    <w:next w:val="Normal"/>
    <w:link w:val="Heading3Char"/>
    <w:autoRedefine/>
    <w:qFormat/>
    <w:rsid w:val="003521BF"/>
    <w:pPr>
      <w:keepNext/>
      <w:spacing w:before="400"/>
      <w:outlineLvl w:val="2"/>
    </w:pPr>
    <w:rPr>
      <w:rFonts w:ascii="Calibri" w:eastAsia="B Nazanin" w:hAnsi="Calibri"/>
      <w:b/>
      <w:bCs/>
      <w:sz w:val="32"/>
      <w:szCs w:val="32"/>
      <w:lang w:eastAsia="x-none" w:bidi="fa-IR"/>
    </w:rPr>
  </w:style>
  <w:style w:type="paragraph" w:styleId="Heading4">
    <w:name w:val="heading 4"/>
    <w:basedOn w:val="Heading3"/>
    <w:next w:val="Normal"/>
    <w:autoRedefine/>
    <w:qFormat/>
    <w:rsid w:val="009A639E"/>
    <w:pPr>
      <w:numPr>
        <w:ilvl w:val="3"/>
        <w:numId w:val="9"/>
      </w:numPr>
      <w:outlineLvl w:val="3"/>
    </w:pPr>
    <w:rPr>
      <w:sz w:val="28"/>
      <w:szCs w:val="28"/>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521BF"/>
    <w:rPr>
      <w:rFonts w:ascii="Calibri" w:eastAsia="B Nazanin" w:hAnsi="Calibri" w:cs="B Nazanin"/>
      <w:b/>
      <w:bCs/>
      <w:sz w:val="32"/>
      <w:szCs w:val="32"/>
      <w:lang w:eastAsia="x-none" w:bidi="fa-IR"/>
    </w:rPr>
  </w:style>
  <w:style w:type="character" w:customStyle="1" w:styleId="Heading2Char">
    <w:name w:val="Heading 2 Char"/>
    <w:link w:val="Heading2"/>
    <w:rsid w:val="003F31C2"/>
    <w:rPr>
      <w:rFonts w:ascii="B Nazanin" w:eastAsia="B Nazanin" w:hAnsi="B Nazanin" w:cs="B Nazanin"/>
      <w:b/>
      <w:bCs/>
      <w:sz w:val="36"/>
      <w:szCs w:val="36"/>
      <w:lang w:val="x-none" w:eastAsia="x-none" w:bidi="fa-IR"/>
    </w:rPr>
  </w:style>
  <w:style w:type="paragraph" w:styleId="FootnoteText">
    <w:name w:val="footnote text"/>
    <w:aliases w:val=" Char Char, Char,Char Char,Char"/>
    <w:basedOn w:val="Normal"/>
    <w:link w:val="FootnoteTextChar"/>
    <w:uiPriority w:val="99"/>
    <w:qFormat/>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aliases w:val="Salmani"/>
    <w:uiPriority w:val="99"/>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uiPriority w:val="39"/>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customStyle="1" w:styleId="a">
    <w:name w:val="متن"/>
    <w:basedOn w:val="Normal"/>
    <w:qFormat/>
    <w:rsid w:val="001B4983"/>
    <w:pPr>
      <w:spacing w:before="160" w:after="160" w:line="264" w:lineRule="auto"/>
      <w:jc w:val="both"/>
    </w:pPr>
    <w:rPr>
      <w:rFonts w:cs="B Lotus"/>
      <w:sz w:val="24"/>
      <w:lang w:val="en-GB" w:bidi="fa-IR"/>
    </w:rPr>
  </w:style>
  <w:style w:type="character" w:customStyle="1" w:styleId="Style4Char">
    <w:name w:val="Style4 Char"/>
    <w:link w:val="Style4"/>
    <w:rsid w:val="003E6298"/>
    <w:rPr>
      <w:rFonts w:cs="B Nazanin"/>
      <w:b/>
      <w:bCs/>
      <w:szCs w:val="28"/>
      <w:lang w:val="x-none" w:eastAsia="x-none" w:bidi="fa-IR"/>
    </w:rPr>
  </w:style>
  <w:style w:type="character" w:customStyle="1" w:styleId="Heading1Char">
    <w:name w:val="Heading 1 Char"/>
    <w:link w:val="Heading1"/>
    <w:uiPriority w:val="9"/>
    <w:rsid w:val="00740DB3"/>
    <w:rPr>
      <w:rFonts w:ascii="B Nazanin" w:hAnsi="B Nazanin" w:cs="B Nazanin"/>
      <w:b/>
      <w:bCs/>
      <w:kern w:val="32"/>
      <w:sz w:val="40"/>
      <w:szCs w:val="40"/>
      <w:lang w:bidi="fa-IR"/>
    </w:rPr>
  </w:style>
  <w:style w:type="paragraph" w:styleId="Bibliography">
    <w:name w:val="Bibliography"/>
    <w:basedOn w:val="Normal"/>
    <w:next w:val="Normal"/>
    <w:uiPriority w:val="37"/>
    <w:unhideWhenUsed/>
    <w:rsid w:val="00637B8F"/>
  </w:style>
  <w:style w:type="character" w:customStyle="1" w:styleId="FootnoteTextChar">
    <w:name w:val="Footnote Text Char"/>
    <w:aliases w:val=" Char Char Char, Char Char1,Char Char Char,Char Char1"/>
    <w:link w:val="FootnoteText"/>
    <w:uiPriority w:val="99"/>
    <w:rsid w:val="00835E23"/>
    <w:rPr>
      <w:rFonts w:cs="Traditional Arabic"/>
    </w:rPr>
  </w:style>
  <w:style w:type="paragraph" w:styleId="ListParagraph">
    <w:name w:val="List Paragraph"/>
    <w:basedOn w:val="Normal"/>
    <w:uiPriority w:val="34"/>
    <w:qFormat/>
    <w:rsid w:val="00B02E88"/>
    <w:pPr>
      <w:bidi w:val="0"/>
      <w:spacing w:before="0" w:after="160" w:line="259" w:lineRule="auto"/>
      <w:ind w:left="720"/>
      <w:contextualSpacing/>
      <w:jc w:val="left"/>
    </w:pPr>
    <w:rPr>
      <w:rFonts w:ascii="Calibri" w:eastAsia="Calibri" w:hAnsi="Calibri" w:cs="Arial"/>
      <w:sz w:val="22"/>
      <w:szCs w:val="22"/>
      <w:lang w:bidi="fa-IR"/>
    </w:rPr>
  </w:style>
  <w:style w:type="paragraph" w:styleId="Title">
    <w:name w:val="Title"/>
    <w:basedOn w:val="Normal"/>
    <w:next w:val="Normal"/>
    <w:link w:val="TitleChar"/>
    <w:qFormat/>
    <w:rsid w:val="007B0872"/>
    <w:pPr>
      <w:spacing w:before="240" w:after="60"/>
      <w:jc w:val="center"/>
      <w:outlineLvl w:val="0"/>
    </w:pPr>
    <w:rPr>
      <w:rFonts w:ascii="Calibri Light" w:hAnsi="Calibri Light" w:cs="Times New Roman"/>
      <w:b/>
      <w:bCs/>
      <w:kern w:val="28"/>
      <w:sz w:val="32"/>
      <w:szCs w:val="32"/>
    </w:rPr>
  </w:style>
  <w:style w:type="character" w:customStyle="1" w:styleId="TitleChar">
    <w:name w:val="Title Char"/>
    <w:link w:val="Title"/>
    <w:rsid w:val="007B0872"/>
    <w:rPr>
      <w:rFonts w:ascii="Calibri Light" w:eastAsia="Times New Roman" w:hAnsi="Calibri Light" w:cs="Times New Roman"/>
      <w:b/>
      <w:bCs/>
      <w:kern w:val="28"/>
      <w:sz w:val="32"/>
      <w:szCs w:val="32"/>
    </w:rPr>
  </w:style>
  <w:style w:type="character" w:customStyle="1" w:styleId="apple-converted-space">
    <w:name w:val="apple-converted-space"/>
    <w:rsid w:val="009D03BF"/>
  </w:style>
  <w:style w:type="paragraph" w:customStyle="1" w:styleId="references">
    <w:name w:val="references"/>
    <w:uiPriority w:val="99"/>
    <w:rsid w:val="009D03BF"/>
    <w:pPr>
      <w:numPr>
        <w:numId w:val="23"/>
      </w:numPr>
      <w:spacing w:after="50" w:line="180" w:lineRule="exact"/>
      <w:jc w:val="both"/>
    </w:pPr>
    <w:rPr>
      <w:noProof/>
      <w:sz w:val="16"/>
      <w:szCs w:val="16"/>
    </w:rPr>
  </w:style>
  <w:style w:type="character" w:customStyle="1" w:styleId="bodycopyblacklargespaced">
    <w:name w:val="bodycopyblacklargespaced"/>
    <w:rsid w:val="009D03BF"/>
  </w:style>
  <w:style w:type="character" w:customStyle="1" w:styleId="markedcontent">
    <w:name w:val="markedcontent"/>
    <w:basedOn w:val="DefaultParagraphFont"/>
    <w:rsid w:val="00AA246E"/>
  </w:style>
  <w:style w:type="character" w:customStyle="1" w:styleId="fontstyle01">
    <w:name w:val="fontstyle01"/>
    <w:rsid w:val="002211AE"/>
    <w:rPr>
      <w:rFonts w:cs="BNazanin" w:hint="cs"/>
      <w:b w:val="0"/>
      <w:bCs w:val="0"/>
      <w:i w:val="0"/>
      <w:iCs w:val="0"/>
      <w:color w:val="000000"/>
      <w:sz w:val="28"/>
      <w:szCs w:val="28"/>
    </w:rPr>
  </w:style>
  <w:style w:type="character" w:customStyle="1" w:styleId="fontstyle21">
    <w:name w:val="fontstyle21"/>
    <w:rsid w:val="002211AE"/>
    <w:rPr>
      <w:rFonts w:ascii="Calibri" w:hAnsi="Calibri" w:cs="Calibri" w:hint="default"/>
      <w:b w:val="0"/>
      <w:bCs w:val="0"/>
      <w:i w:val="0"/>
      <w:iCs w:val="0"/>
      <w:color w:val="000000"/>
      <w:sz w:val="24"/>
      <w:szCs w:val="24"/>
    </w:rPr>
  </w:style>
  <w:style w:type="character" w:customStyle="1" w:styleId="fontstyle11">
    <w:name w:val="fontstyle11"/>
    <w:rsid w:val="001D1F26"/>
    <w:rPr>
      <w:rFonts w:cs="BNazanin" w:hint="cs"/>
      <w:b w:val="0"/>
      <w:bCs w:val="0"/>
      <w:i w:val="0"/>
      <w:iCs w:val="0"/>
      <w:color w:val="000000"/>
      <w:sz w:val="28"/>
      <w:szCs w:val="28"/>
    </w:rPr>
  </w:style>
  <w:style w:type="character" w:styleId="Emphasis">
    <w:name w:val="Emphasis"/>
    <w:qFormat/>
    <w:rsid w:val="0076255A"/>
    <w:rPr>
      <w:i/>
      <w:iCs/>
    </w:rPr>
  </w:style>
  <w:style w:type="character" w:styleId="PlaceholderText">
    <w:name w:val="Placeholder Text"/>
    <w:basedOn w:val="DefaultParagraphFont"/>
    <w:uiPriority w:val="99"/>
    <w:semiHidden/>
    <w:rsid w:val="00604B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8218">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04763427">
      <w:bodyDiv w:val="1"/>
      <w:marLeft w:val="0"/>
      <w:marRight w:val="0"/>
      <w:marTop w:val="0"/>
      <w:marBottom w:val="0"/>
      <w:divBdr>
        <w:top w:val="none" w:sz="0" w:space="0" w:color="auto"/>
        <w:left w:val="none" w:sz="0" w:space="0" w:color="auto"/>
        <w:bottom w:val="none" w:sz="0" w:space="0" w:color="auto"/>
        <w:right w:val="none" w:sz="0" w:space="0" w:color="auto"/>
      </w:divBdr>
    </w:div>
    <w:div w:id="448283586">
      <w:bodyDiv w:val="1"/>
      <w:marLeft w:val="0"/>
      <w:marRight w:val="0"/>
      <w:marTop w:val="0"/>
      <w:marBottom w:val="0"/>
      <w:divBdr>
        <w:top w:val="none" w:sz="0" w:space="0" w:color="auto"/>
        <w:left w:val="none" w:sz="0" w:space="0" w:color="auto"/>
        <w:bottom w:val="none" w:sz="0" w:space="0" w:color="auto"/>
        <w:right w:val="none" w:sz="0" w:space="0" w:color="auto"/>
      </w:divBdr>
    </w:div>
    <w:div w:id="463616659">
      <w:bodyDiv w:val="1"/>
      <w:marLeft w:val="0"/>
      <w:marRight w:val="0"/>
      <w:marTop w:val="0"/>
      <w:marBottom w:val="0"/>
      <w:divBdr>
        <w:top w:val="none" w:sz="0" w:space="0" w:color="auto"/>
        <w:left w:val="none" w:sz="0" w:space="0" w:color="auto"/>
        <w:bottom w:val="none" w:sz="0" w:space="0" w:color="auto"/>
        <w:right w:val="none" w:sz="0" w:space="0" w:color="auto"/>
      </w:divBdr>
    </w:div>
    <w:div w:id="93389981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052770954">
      <w:bodyDiv w:val="1"/>
      <w:marLeft w:val="0"/>
      <w:marRight w:val="0"/>
      <w:marTop w:val="0"/>
      <w:marBottom w:val="0"/>
      <w:divBdr>
        <w:top w:val="none" w:sz="0" w:space="0" w:color="auto"/>
        <w:left w:val="none" w:sz="0" w:space="0" w:color="auto"/>
        <w:bottom w:val="none" w:sz="0" w:space="0" w:color="auto"/>
        <w:right w:val="none" w:sz="0" w:space="0" w:color="auto"/>
      </w:divBdr>
    </w:div>
    <w:div w:id="1120034016">
      <w:bodyDiv w:val="1"/>
      <w:marLeft w:val="0"/>
      <w:marRight w:val="0"/>
      <w:marTop w:val="0"/>
      <w:marBottom w:val="0"/>
      <w:divBdr>
        <w:top w:val="none" w:sz="0" w:space="0" w:color="auto"/>
        <w:left w:val="none" w:sz="0" w:space="0" w:color="auto"/>
        <w:bottom w:val="none" w:sz="0" w:space="0" w:color="auto"/>
        <w:right w:val="none" w:sz="0" w:space="0" w:color="auto"/>
      </w:divBdr>
    </w:div>
    <w:div w:id="1320498120">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828983422">
      <w:bodyDiv w:val="1"/>
      <w:marLeft w:val="0"/>
      <w:marRight w:val="0"/>
      <w:marTop w:val="0"/>
      <w:marBottom w:val="0"/>
      <w:divBdr>
        <w:top w:val="none" w:sz="0" w:space="0" w:color="auto"/>
        <w:left w:val="none" w:sz="0" w:space="0" w:color="auto"/>
        <w:bottom w:val="none" w:sz="0" w:space="0" w:color="auto"/>
        <w:right w:val="none" w:sz="0" w:space="0" w:color="auto"/>
      </w:divBdr>
    </w:div>
    <w:div w:id="1930038943">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 w:id="2115513525">
      <w:bodyDiv w:val="1"/>
      <w:marLeft w:val="0"/>
      <w:marRight w:val="0"/>
      <w:marTop w:val="0"/>
      <w:marBottom w:val="0"/>
      <w:divBdr>
        <w:top w:val="none" w:sz="0" w:space="0" w:color="auto"/>
        <w:left w:val="none" w:sz="0" w:space="0" w:color="auto"/>
        <w:bottom w:val="none" w:sz="0" w:space="0" w:color="auto"/>
        <w:right w:val="none" w:sz="0" w:space="0" w:color="auto"/>
      </w:divBdr>
    </w:div>
    <w:div w:id="2121218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9.emf"/><Relationship Id="rId39" Type="http://schemas.openxmlformats.org/officeDocument/2006/relationships/footer" Target="footer4.xml"/><Relationship Id="rId21" Type="http://schemas.openxmlformats.org/officeDocument/2006/relationships/image" Target="media/image6.png"/><Relationship Id="rId34"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Microsoft_Visio_2003-2010_Drawing1.vsd"/><Relationship Id="rId28" Type="http://schemas.openxmlformats.org/officeDocument/2006/relationships/image" Target="media/image10.png"/><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7.emf"/><Relationship Id="rId27" Type="http://schemas.openxmlformats.org/officeDocument/2006/relationships/oleObject" Target="embeddings/Microsoft_Visio_2003-2010_Drawing2.vsd"/><Relationship Id="rId30" Type="http://schemas.openxmlformats.org/officeDocument/2006/relationships/image" Target="media/image12.png"/><Relationship Id="rId35" Type="http://schemas.openxmlformats.org/officeDocument/2006/relationships/header" Target="header10.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7.xml"/><Relationship Id="rId33" Type="http://schemas.openxmlformats.org/officeDocument/2006/relationships/header" Target="header8.xml"/><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س</b:Tag>
    <b:SourceType>Book</b:SourceType>
    <b:Guid>{4B5FDDF1-A4F5-45D6-B2C3-CCB6D9373CC8}</b:Guid>
    <b:Title>1</b:Title>
    <b:RefOrder>2</b:RefOrder>
  </b:Source>
  <b:Source>
    <b:Tag>صیی</b:Tag>
    <b:SourceType>Book</b:SourceType>
    <b:Guid>{2EDFAC2F-F9FD-4622-B9C4-5E2AA584E9C2}</b:Guid>
    <b:Title>2</b:Title>
    <b:RefOrder>3</b:RefOrder>
  </b:Source>
  <b:Source>
    <b:Tag>3</b:Tag>
    <b:SourceType>Book</b:SourceType>
    <b:Guid>{2D6CE37B-817C-4556-B1A7-CA992F0AA9A3}</b:Guid>
    <b:Title>3</b:Title>
    <b:RefOrder>1</b:RefOrder>
  </b:Source>
  <b:Source>
    <b:Tag>ARa15</b:Tag>
    <b:SourceType>JournalArticle</b:SourceType>
    <b:Guid>{F0F62450-5A93-47AE-8E02-2754FD704663}</b:Guid>
    <b:LCID>en-US</b:LCID>
    <b:Author>
      <b:Author>
        <b:Corporate>A. Radford, L. Metz and S. Chintala</b:Corporate>
      </b:Author>
    </b:Author>
    <b:Title>Unsupervised representation learning with deep convolutional generative adversarial networks</b:Title>
    <b:Year>2016</b:Year>
    <b:JournalName>ICLR</b:JournalName>
    <b:RefOrder>9</b:RefOrder>
  </b:Source>
  <b:Source>
    <b:Tag>RYe16</b:Tag>
    <b:SourceType>JournalArticle</b:SourceType>
    <b:Guid>{390B32B0-DF31-4CAC-AA58-0DCFB6D68476}</b:Guid>
    <b:LCID>en-US</b:LCID>
    <b:Author>
      <b:Author>
        <b:Corporate>R. Yeh, C. Chen, T. Lim, M. Hasegawa-Johnson and M. Do</b:Corporate>
      </b:Author>
    </b:Author>
    <b:Title>Semantic image inpainting with perceptual and contextual losses</b:Title>
    <b:JournalName>International Journal of Pattern Recognition and Artificial Intelligence</b:JournalName>
    <b:Year>2016</b:Year>
    <b:RefOrder>10</b:RefOrder>
  </b:Source>
  <b:Source>
    <b:Tag>VDu17</b:Tag>
    <b:SourceType>ConferenceProceedings</b:SourceType>
    <b:Guid>{17A35DEE-69C8-4483-A1F3-8CDEE9A152D5}</b:Guid>
    <b:LCID>en-US</b:LCID>
    <b:Author>
      <b:Author>
        <b:Corporate>V. Dumoulin, I. Belghazi, B. Poole, O. Mastropietro, A. Lamb, M. Arjovsky and A. Courville</b:Corporate>
      </b:Author>
    </b:Author>
    <b:Title>Adversarially Learned Inference</b:Title>
    <b:Year>2017</b:Year>
    <b:ConferenceName>International Conference on Learning Representations</b:ConferenceName>
    <b:RefOrder>5</b:RefOrder>
  </b:Source>
  <b:Source>
    <b:Tag>HZe181</b:Tag>
    <b:SourceType>ConferenceProceedings</b:SourceType>
    <b:Guid>{780B1ED7-3310-4F21-8463-494392960C80}</b:Guid>
    <b:Author>
      <b:Author>
        <b:Corporate>H. Zenati, M. Romain, C. Foo, B. Lecouat and V. Chandrasekhar</b:Corporate>
      </b:Author>
    </b:Author>
    <b:Title>Adversarially Learned Anomaly Detection</b:Title>
    <b:Year>2018</b:Year>
    <b:ConferenceName>IEEE International Conference on Data Mining</b:ConferenceName>
    <b:LCID>en-US</b:LCID>
    <b:RefOrder>2</b:RefOrder>
  </b:Source>
  <b:Source>
    <b:Tag>TMi18</b:Tag>
    <b:SourceType>JournalArticle</b:SourceType>
    <b:Guid>{65F33E8B-2217-46F6-8DD0-91D8AA81B726}</b:Guid>
    <b:LCID>en-US</b:LCID>
    <b:Author>
      <b:Author>
        <b:Corporate>T. Miyato, T. Kataoka, M. Koyama, and Y. Yoshida</b:Corporate>
      </b:Author>
    </b:Author>
    <b:Title>Spectral normalization for generative adversarial networks</b:Title>
    <b:JournalName>International Conference on Learning Representations</b:JournalName>
    <b:Year>2018</b:Year>
    <b:RefOrder>11</b:RefOrder>
  </b:Source>
  <b:Source>
    <b:Tag>TSa16</b:Tag>
    <b:SourceType>JournalArticle</b:SourceType>
    <b:Guid>{995F221E-EFAB-4269-95A6-55940FE91368}</b:Guid>
    <b:LCID>en-US</b:LCID>
    <b:Author>
      <b:Author>
        <b:Corporate>T. Salimans, I. Goodfellow, W. Zaremba, V. Cheung and A.Radford</b:Corporate>
      </b:Author>
    </b:Author>
    <b:Title>Improved techniques for training GANs</b:Title>
    <b:JournalName>Advances in Neural Information Processing Systems</b:JournalName>
    <b:Year>2016</b:Year>
    <b:RefOrder>12</b:RefOrder>
  </b:Source>
</b:Sources>
</file>

<file path=customXml/itemProps1.xml><?xml version="1.0" encoding="utf-8"?>
<ds:datastoreItem xmlns:ds="http://schemas.openxmlformats.org/officeDocument/2006/customXml" ds:itemID="{45F33EE8-0FEC-4141-9FD3-6A65FE98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16282</TotalTime>
  <Pages>85</Pages>
  <Words>22764</Words>
  <Characters>129757</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152217</CharactersWithSpaces>
  <SharedDoc>false</SharedDoc>
  <HLinks>
    <vt:vector size="300" baseType="variant">
      <vt:variant>
        <vt:i4>8192119</vt:i4>
      </vt:variant>
      <vt:variant>
        <vt:i4>339</vt:i4>
      </vt:variant>
      <vt:variant>
        <vt:i4>0</vt:i4>
      </vt:variant>
      <vt:variant>
        <vt:i4>5</vt:i4>
      </vt:variant>
      <vt:variant>
        <vt:lpwstr>https://fa.wikipedia.org/wiki/%D9%86%D9%88%DB%8C%D8%B2</vt:lpwstr>
      </vt:variant>
      <vt:variant>
        <vt:lpwstr/>
      </vt:variant>
      <vt:variant>
        <vt:i4>2162734</vt:i4>
      </vt:variant>
      <vt:variant>
        <vt:i4>336</vt:i4>
      </vt:variant>
      <vt:variant>
        <vt:i4>0</vt:i4>
      </vt:variant>
      <vt:variant>
        <vt:i4>5</vt:i4>
      </vt:variant>
      <vt:variant>
        <vt:lpwstr>https://fa.wikipedia.org/wiki/%D8%B3%DB%8C%DA%AF%D9%86%D8%A7%D9%84</vt:lpwstr>
      </vt:variant>
      <vt:variant>
        <vt:lpwstr/>
      </vt:variant>
      <vt:variant>
        <vt:i4>1114166</vt:i4>
      </vt:variant>
      <vt:variant>
        <vt:i4>287</vt:i4>
      </vt:variant>
      <vt:variant>
        <vt:i4>0</vt:i4>
      </vt:variant>
      <vt:variant>
        <vt:i4>5</vt:i4>
      </vt:variant>
      <vt:variant>
        <vt:lpwstr/>
      </vt:variant>
      <vt:variant>
        <vt:lpwstr>_Toc276969410</vt:lpwstr>
      </vt:variant>
      <vt:variant>
        <vt:i4>1114166</vt:i4>
      </vt:variant>
      <vt:variant>
        <vt:i4>281</vt:i4>
      </vt:variant>
      <vt:variant>
        <vt:i4>0</vt:i4>
      </vt:variant>
      <vt:variant>
        <vt:i4>5</vt:i4>
      </vt:variant>
      <vt:variant>
        <vt:lpwstr/>
      </vt:variant>
      <vt:variant>
        <vt:lpwstr>_Toc276969410</vt:lpwstr>
      </vt:variant>
      <vt:variant>
        <vt:i4>1441850</vt:i4>
      </vt:variant>
      <vt:variant>
        <vt:i4>272</vt:i4>
      </vt:variant>
      <vt:variant>
        <vt:i4>0</vt:i4>
      </vt:variant>
      <vt:variant>
        <vt:i4>5</vt:i4>
      </vt:variant>
      <vt:variant>
        <vt:lpwstr/>
      </vt:variant>
      <vt:variant>
        <vt:lpwstr>_Toc101530949</vt:lpwstr>
      </vt:variant>
      <vt:variant>
        <vt:i4>1441850</vt:i4>
      </vt:variant>
      <vt:variant>
        <vt:i4>266</vt:i4>
      </vt:variant>
      <vt:variant>
        <vt:i4>0</vt:i4>
      </vt:variant>
      <vt:variant>
        <vt:i4>5</vt:i4>
      </vt:variant>
      <vt:variant>
        <vt:lpwstr/>
      </vt:variant>
      <vt:variant>
        <vt:lpwstr>_Toc101530948</vt:lpwstr>
      </vt:variant>
      <vt:variant>
        <vt:i4>1441850</vt:i4>
      </vt:variant>
      <vt:variant>
        <vt:i4>260</vt:i4>
      </vt:variant>
      <vt:variant>
        <vt:i4>0</vt:i4>
      </vt:variant>
      <vt:variant>
        <vt:i4>5</vt:i4>
      </vt:variant>
      <vt:variant>
        <vt:lpwstr/>
      </vt:variant>
      <vt:variant>
        <vt:lpwstr>_Toc101530947</vt:lpwstr>
      </vt:variant>
      <vt:variant>
        <vt:i4>1441850</vt:i4>
      </vt:variant>
      <vt:variant>
        <vt:i4>254</vt:i4>
      </vt:variant>
      <vt:variant>
        <vt:i4>0</vt:i4>
      </vt:variant>
      <vt:variant>
        <vt:i4>5</vt:i4>
      </vt:variant>
      <vt:variant>
        <vt:lpwstr/>
      </vt:variant>
      <vt:variant>
        <vt:lpwstr>_Toc101530946</vt:lpwstr>
      </vt:variant>
      <vt:variant>
        <vt:i4>1441850</vt:i4>
      </vt:variant>
      <vt:variant>
        <vt:i4>248</vt:i4>
      </vt:variant>
      <vt:variant>
        <vt:i4>0</vt:i4>
      </vt:variant>
      <vt:variant>
        <vt:i4>5</vt:i4>
      </vt:variant>
      <vt:variant>
        <vt:lpwstr/>
      </vt:variant>
      <vt:variant>
        <vt:lpwstr>_Toc101530945</vt:lpwstr>
      </vt:variant>
      <vt:variant>
        <vt:i4>1441850</vt:i4>
      </vt:variant>
      <vt:variant>
        <vt:i4>242</vt:i4>
      </vt:variant>
      <vt:variant>
        <vt:i4>0</vt:i4>
      </vt:variant>
      <vt:variant>
        <vt:i4>5</vt:i4>
      </vt:variant>
      <vt:variant>
        <vt:lpwstr/>
      </vt:variant>
      <vt:variant>
        <vt:lpwstr>_Toc101530944</vt:lpwstr>
      </vt:variant>
      <vt:variant>
        <vt:i4>1441850</vt:i4>
      </vt:variant>
      <vt:variant>
        <vt:i4>236</vt:i4>
      </vt:variant>
      <vt:variant>
        <vt:i4>0</vt:i4>
      </vt:variant>
      <vt:variant>
        <vt:i4>5</vt:i4>
      </vt:variant>
      <vt:variant>
        <vt:lpwstr/>
      </vt:variant>
      <vt:variant>
        <vt:lpwstr>_Toc101530943</vt:lpwstr>
      </vt:variant>
      <vt:variant>
        <vt:i4>1441850</vt:i4>
      </vt:variant>
      <vt:variant>
        <vt:i4>230</vt:i4>
      </vt:variant>
      <vt:variant>
        <vt:i4>0</vt:i4>
      </vt:variant>
      <vt:variant>
        <vt:i4>5</vt:i4>
      </vt:variant>
      <vt:variant>
        <vt:lpwstr/>
      </vt:variant>
      <vt:variant>
        <vt:lpwstr>_Toc101530942</vt:lpwstr>
      </vt:variant>
      <vt:variant>
        <vt:i4>1441850</vt:i4>
      </vt:variant>
      <vt:variant>
        <vt:i4>224</vt:i4>
      </vt:variant>
      <vt:variant>
        <vt:i4>0</vt:i4>
      </vt:variant>
      <vt:variant>
        <vt:i4>5</vt:i4>
      </vt:variant>
      <vt:variant>
        <vt:lpwstr/>
      </vt:variant>
      <vt:variant>
        <vt:lpwstr>_Toc101530941</vt:lpwstr>
      </vt:variant>
      <vt:variant>
        <vt:i4>1441850</vt:i4>
      </vt:variant>
      <vt:variant>
        <vt:i4>218</vt:i4>
      </vt:variant>
      <vt:variant>
        <vt:i4>0</vt:i4>
      </vt:variant>
      <vt:variant>
        <vt:i4>5</vt:i4>
      </vt:variant>
      <vt:variant>
        <vt:lpwstr/>
      </vt:variant>
      <vt:variant>
        <vt:lpwstr>_Toc101530940</vt:lpwstr>
      </vt:variant>
      <vt:variant>
        <vt:i4>1114170</vt:i4>
      </vt:variant>
      <vt:variant>
        <vt:i4>212</vt:i4>
      </vt:variant>
      <vt:variant>
        <vt:i4>0</vt:i4>
      </vt:variant>
      <vt:variant>
        <vt:i4>5</vt:i4>
      </vt:variant>
      <vt:variant>
        <vt:lpwstr/>
      </vt:variant>
      <vt:variant>
        <vt:lpwstr>_Toc101530939</vt:lpwstr>
      </vt:variant>
      <vt:variant>
        <vt:i4>1114170</vt:i4>
      </vt:variant>
      <vt:variant>
        <vt:i4>206</vt:i4>
      </vt:variant>
      <vt:variant>
        <vt:i4>0</vt:i4>
      </vt:variant>
      <vt:variant>
        <vt:i4>5</vt:i4>
      </vt:variant>
      <vt:variant>
        <vt:lpwstr/>
      </vt:variant>
      <vt:variant>
        <vt:lpwstr>_Toc101530938</vt:lpwstr>
      </vt:variant>
      <vt:variant>
        <vt:i4>1114170</vt:i4>
      </vt:variant>
      <vt:variant>
        <vt:i4>200</vt:i4>
      </vt:variant>
      <vt:variant>
        <vt:i4>0</vt:i4>
      </vt:variant>
      <vt:variant>
        <vt:i4>5</vt:i4>
      </vt:variant>
      <vt:variant>
        <vt:lpwstr/>
      </vt:variant>
      <vt:variant>
        <vt:lpwstr>_Toc101530937</vt:lpwstr>
      </vt:variant>
      <vt:variant>
        <vt:i4>1114170</vt:i4>
      </vt:variant>
      <vt:variant>
        <vt:i4>194</vt:i4>
      </vt:variant>
      <vt:variant>
        <vt:i4>0</vt:i4>
      </vt:variant>
      <vt:variant>
        <vt:i4>5</vt:i4>
      </vt:variant>
      <vt:variant>
        <vt:lpwstr/>
      </vt:variant>
      <vt:variant>
        <vt:lpwstr>_Toc101530936</vt:lpwstr>
      </vt:variant>
      <vt:variant>
        <vt:i4>1114170</vt:i4>
      </vt:variant>
      <vt:variant>
        <vt:i4>188</vt:i4>
      </vt:variant>
      <vt:variant>
        <vt:i4>0</vt:i4>
      </vt:variant>
      <vt:variant>
        <vt:i4>5</vt:i4>
      </vt:variant>
      <vt:variant>
        <vt:lpwstr/>
      </vt:variant>
      <vt:variant>
        <vt:lpwstr>_Toc101530935</vt:lpwstr>
      </vt:variant>
      <vt:variant>
        <vt:i4>1114170</vt:i4>
      </vt:variant>
      <vt:variant>
        <vt:i4>182</vt:i4>
      </vt:variant>
      <vt:variant>
        <vt:i4>0</vt:i4>
      </vt:variant>
      <vt:variant>
        <vt:i4>5</vt:i4>
      </vt:variant>
      <vt:variant>
        <vt:lpwstr/>
      </vt:variant>
      <vt:variant>
        <vt:lpwstr>_Toc101530934</vt:lpwstr>
      </vt:variant>
      <vt:variant>
        <vt:i4>1114170</vt:i4>
      </vt:variant>
      <vt:variant>
        <vt:i4>176</vt:i4>
      </vt:variant>
      <vt:variant>
        <vt:i4>0</vt:i4>
      </vt:variant>
      <vt:variant>
        <vt:i4>5</vt:i4>
      </vt:variant>
      <vt:variant>
        <vt:lpwstr/>
      </vt:variant>
      <vt:variant>
        <vt:lpwstr>_Toc101530933</vt:lpwstr>
      </vt:variant>
      <vt:variant>
        <vt:i4>1114170</vt:i4>
      </vt:variant>
      <vt:variant>
        <vt:i4>170</vt:i4>
      </vt:variant>
      <vt:variant>
        <vt:i4>0</vt:i4>
      </vt:variant>
      <vt:variant>
        <vt:i4>5</vt:i4>
      </vt:variant>
      <vt:variant>
        <vt:lpwstr/>
      </vt:variant>
      <vt:variant>
        <vt:lpwstr>_Toc101530932</vt:lpwstr>
      </vt:variant>
      <vt:variant>
        <vt:i4>1114170</vt:i4>
      </vt:variant>
      <vt:variant>
        <vt:i4>164</vt:i4>
      </vt:variant>
      <vt:variant>
        <vt:i4>0</vt:i4>
      </vt:variant>
      <vt:variant>
        <vt:i4>5</vt:i4>
      </vt:variant>
      <vt:variant>
        <vt:lpwstr/>
      </vt:variant>
      <vt:variant>
        <vt:lpwstr>_Toc101530931</vt:lpwstr>
      </vt:variant>
      <vt:variant>
        <vt:i4>1114170</vt:i4>
      </vt:variant>
      <vt:variant>
        <vt:i4>158</vt:i4>
      </vt:variant>
      <vt:variant>
        <vt:i4>0</vt:i4>
      </vt:variant>
      <vt:variant>
        <vt:i4>5</vt:i4>
      </vt:variant>
      <vt:variant>
        <vt:lpwstr/>
      </vt:variant>
      <vt:variant>
        <vt:lpwstr>_Toc101530930</vt:lpwstr>
      </vt:variant>
      <vt:variant>
        <vt:i4>1048634</vt:i4>
      </vt:variant>
      <vt:variant>
        <vt:i4>152</vt:i4>
      </vt:variant>
      <vt:variant>
        <vt:i4>0</vt:i4>
      </vt:variant>
      <vt:variant>
        <vt:i4>5</vt:i4>
      </vt:variant>
      <vt:variant>
        <vt:lpwstr/>
      </vt:variant>
      <vt:variant>
        <vt:lpwstr>_Toc101530929</vt:lpwstr>
      </vt:variant>
      <vt:variant>
        <vt:i4>1048634</vt:i4>
      </vt:variant>
      <vt:variant>
        <vt:i4>146</vt:i4>
      </vt:variant>
      <vt:variant>
        <vt:i4>0</vt:i4>
      </vt:variant>
      <vt:variant>
        <vt:i4>5</vt:i4>
      </vt:variant>
      <vt:variant>
        <vt:lpwstr/>
      </vt:variant>
      <vt:variant>
        <vt:lpwstr>_Toc101530928</vt:lpwstr>
      </vt:variant>
      <vt:variant>
        <vt:i4>1048634</vt:i4>
      </vt:variant>
      <vt:variant>
        <vt:i4>140</vt:i4>
      </vt:variant>
      <vt:variant>
        <vt:i4>0</vt:i4>
      </vt:variant>
      <vt:variant>
        <vt:i4>5</vt:i4>
      </vt:variant>
      <vt:variant>
        <vt:lpwstr/>
      </vt:variant>
      <vt:variant>
        <vt:lpwstr>_Toc101530927</vt:lpwstr>
      </vt:variant>
      <vt:variant>
        <vt:i4>1048634</vt:i4>
      </vt:variant>
      <vt:variant>
        <vt:i4>134</vt:i4>
      </vt:variant>
      <vt:variant>
        <vt:i4>0</vt:i4>
      </vt:variant>
      <vt:variant>
        <vt:i4>5</vt:i4>
      </vt:variant>
      <vt:variant>
        <vt:lpwstr/>
      </vt:variant>
      <vt:variant>
        <vt:lpwstr>_Toc101530926</vt:lpwstr>
      </vt:variant>
      <vt:variant>
        <vt:i4>1048634</vt:i4>
      </vt:variant>
      <vt:variant>
        <vt:i4>128</vt:i4>
      </vt:variant>
      <vt:variant>
        <vt:i4>0</vt:i4>
      </vt:variant>
      <vt:variant>
        <vt:i4>5</vt:i4>
      </vt:variant>
      <vt:variant>
        <vt:lpwstr/>
      </vt:variant>
      <vt:variant>
        <vt:lpwstr>_Toc101530925</vt:lpwstr>
      </vt:variant>
      <vt:variant>
        <vt:i4>1048634</vt:i4>
      </vt:variant>
      <vt:variant>
        <vt:i4>122</vt:i4>
      </vt:variant>
      <vt:variant>
        <vt:i4>0</vt:i4>
      </vt:variant>
      <vt:variant>
        <vt:i4>5</vt:i4>
      </vt:variant>
      <vt:variant>
        <vt:lpwstr/>
      </vt:variant>
      <vt:variant>
        <vt:lpwstr>_Toc101530924</vt:lpwstr>
      </vt:variant>
      <vt:variant>
        <vt:i4>1048634</vt:i4>
      </vt:variant>
      <vt:variant>
        <vt:i4>116</vt:i4>
      </vt:variant>
      <vt:variant>
        <vt:i4>0</vt:i4>
      </vt:variant>
      <vt:variant>
        <vt:i4>5</vt:i4>
      </vt:variant>
      <vt:variant>
        <vt:lpwstr/>
      </vt:variant>
      <vt:variant>
        <vt:lpwstr>_Toc101530923</vt:lpwstr>
      </vt:variant>
      <vt:variant>
        <vt:i4>1048634</vt:i4>
      </vt:variant>
      <vt:variant>
        <vt:i4>110</vt:i4>
      </vt:variant>
      <vt:variant>
        <vt:i4>0</vt:i4>
      </vt:variant>
      <vt:variant>
        <vt:i4>5</vt:i4>
      </vt:variant>
      <vt:variant>
        <vt:lpwstr/>
      </vt:variant>
      <vt:variant>
        <vt:lpwstr>_Toc101530922</vt:lpwstr>
      </vt:variant>
      <vt:variant>
        <vt:i4>1048634</vt:i4>
      </vt:variant>
      <vt:variant>
        <vt:i4>104</vt:i4>
      </vt:variant>
      <vt:variant>
        <vt:i4>0</vt:i4>
      </vt:variant>
      <vt:variant>
        <vt:i4>5</vt:i4>
      </vt:variant>
      <vt:variant>
        <vt:lpwstr/>
      </vt:variant>
      <vt:variant>
        <vt:lpwstr>_Toc101530921</vt:lpwstr>
      </vt:variant>
      <vt:variant>
        <vt:i4>1048634</vt:i4>
      </vt:variant>
      <vt:variant>
        <vt:i4>98</vt:i4>
      </vt:variant>
      <vt:variant>
        <vt:i4>0</vt:i4>
      </vt:variant>
      <vt:variant>
        <vt:i4>5</vt:i4>
      </vt:variant>
      <vt:variant>
        <vt:lpwstr/>
      </vt:variant>
      <vt:variant>
        <vt:lpwstr>_Toc101530920</vt:lpwstr>
      </vt:variant>
      <vt:variant>
        <vt:i4>1245242</vt:i4>
      </vt:variant>
      <vt:variant>
        <vt:i4>92</vt:i4>
      </vt:variant>
      <vt:variant>
        <vt:i4>0</vt:i4>
      </vt:variant>
      <vt:variant>
        <vt:i4>5</vt:i4>
      </vt:variant>
      <vt:variant>
        <vt:lpwstr/>
      </vt:variant>
      <vt:variant>
        <vt:lpwstr>_Toc101530919</vt:lpwstr>
      </vt:variant>
      <vt:variant>
        <vt:i4>1245242</vt:i4>
      </vt:variant>
      <vt:variant>
        <vt:i4>86</vt:i4>
      </vt:variant>
      <vt:variant>
        <vt:i4>0</vt:i4>
      </vt:variant>
      <vt:variant>
        <vt:i4>5</vt:i4>
      </vt:variant>
      <vt:variant>
        <vt:lpwstr/>
      </vt:variant>
      <vt:variant>
        <vt:lpwstr>_Toc101530918</vt:lpwstr>
      </vt:variant>
      <vt:variant>
        <vt:i4>1245242</vt:i4>
      </vt:variant>
      <vt:variant>
        <vt:i4>80</vt:i4>
      </vt:variant>
      <vt:variant>
        <vt:i4>0</vt:i4>
      </vt:variant>
      <vt:variant>
        <vt:i4>5</vt:i4>
      </vt:variant>
      <vt:variant>
        <vt:lpwstr/>
      </vt:variant>
      <vt:variant>
        <vt:lpwstr>_Toc101530917</vt:lpwstr>
      </vt:variant>
      <vt:variant>
        <vt:i4>1245242</vt:i4>
      </vt:variant>
      <vt:variant>
        <vt:i4>74</vt:i4>
      </vt:variant>
      <vt:variant>
        <vt:i4>0</vt:i4>
      </vt:variant>
      <vt:variant>
        <vt:i4>5</vt:i4>
      </vt:variant>
      <vt:variant>
        <vt:lpwstr/>
      </vt:variant>
      <vt:variant>
        <vt:lpwstr>_Toc101530916</vt:lpwstr>
      </vt:variant>
      <vt:variant>
        <vt:i4>1245242</vt:i4>
      </vt:variant>
      <vt:variant>
        <vt:i4>68</vt:i4>
      </vt:variant>
      <vt:variant>
        <vt:i4>0</vt:i4>
      </vt:variant>
      <vt:variant>
        <vt:i4>5</vt:i4>
      </vt:variant>
      <vt:variant>
        <vt:lpwstr/>
      </vt:variant>
      <vt:variant>
        <vt:lpwstr>_Toc101530915</vt:lpwstr>
      </vt:variant>
      <vt:variant>
        <vt:i4>1245242</vt:i4>
      </vt:variant>
      <vt:variant>
        <vt:i4>62</vt:i4>
      </vt:variant>
      <vt:variant>
        <vt:i4>0</vt:i4>
      </vt:variant>
      <vt:variant>
        <vt:i4>5</vt:i4>
      </vt:variant>
      <vt:variant>
        <vt:lpwstr/>
      </vt:variant>
      <vt:variant>
        <vt:lpwstr>_Toc101530914</vt:lpwstr>
      </vt:variant>
      <vt:variant>
        <vt:i4>1245242</vt:i4>
      </vt:variant>
      <vt:variant>
        <vt:i4>56</vt:i4>
      </vt:variant>
      <vt:variant>
        <vt:i4>0</vt:i4>
      </vt:variant>
      <vt:variant>
        <vt:i4>5</vt:i4>
      </vt:variant>
      <vt:variant>
        <vt:lpwstr/>
      </vt:variant>
      <vt:variant>
        <vt:lpwstr>_Toc101530913</vt:lpwstr>
      </vt:variant>
      <vt:variant>
        <vt:i4>1245242</vt:i4>
      </vt:variant>
      <vt:variant>
        <vt:i4>50</vt:i4>
      </vt:variant>
      <vt:variant>
        <vt:i4>0</vt:i4>
      </vt:variant>
      <vt:variant>
        <vt:i4>5</vt:i4>
      </vt:variant>
      <vt:variant>
        <vt:lpwstr/>
      </vt:variant>
      <vt:variant>
        <vt:lpwstr>_Toc101530912</vt:lpwstr>
      </vt:variant>
      <vt:variant>
        <vt:i4>1245242</vt:i4>
      </vt:variant>
      <vt:variant>
        <vt:i4>44</vt:i4>
      </vt:variant>
      <vt:variant>
        <vt:i4>0</vt:i4>
      </vt:variant>
      <vt:variant>
        <vt:i4>5</vt:i4>
      </vt:variant>
      <vt:variant>
        <vt:lpwstr/>
      </vt:variant>
      <vt:variant>
        <vt:lpwstr>_Toc101530911</vt:lpwstr>
      </vt:variant>
      <vt:variant>
        <vt:i4>1245242</vt:i4>
      </vt:variant>
      <vt:variant>
        <vt:i4>38</vt:i4>
      </vt:variant>
      <vt:variant>
        <vt:i4>0</vt:i4>
      </vt:variant>
      <vt:variant>
        <vt:i4>5</vt:i4>
      </vt:variant>
      <vt:variant>
        <vt:lpwstr/>
      </vt:variant>
      <vt:variant>
        <vt:lpwstr>_Toc101530910</vt:lpwstr>
      </vt:variant>
      <vt:variant>
        <vt:i4>1179706</vt:i4>
      </vt:variant>
      <vt:variant>
        <vt:i4>32</vt:i4>
      </vt:variant>
      <vt:variant>
        <vt:i4>0</vt:i4>
      </vt:variant>
      <vt:variant>
        <vt:i4>5</vt:i4>
      </vt:variant>
      <vt:variant>
        <vt:lpwstr/>
      </vt:variant>
      <vt:variant>
        <vt:lpwstr>_Toc101530909</vt:lpwstr>
      </vt:variant>
      <vt:variant>
        <vt:i4>1179706</vt:i4>
      </vt:variant>
      <vt:variant>
        <vt:i4>26</vt:i4>
      </vt:variant>
      <vt:variant>
        <vt:i4>0</vt:i4>
      </vt:variant>
      <vt:variant>
        <vt:i4>5</vt:i4>
      </vt:variant>
      <vt:variant>
        <vt:lpwstr/>
      </vt:variant>
      <vt:variant>
        <vt:lpwstr>_Toc101530908</vt:lpwstr>
      </vt:variant>
      <vt:variant>
        <vt:i4>1179706</vt:i4>
      </vt:variant>
      <vt:variant>
        <vt:i4>20</vt:i4>
      </vt:variant>
      <vt:variant>
        <vt:i4>0</vt:i4>
      </vt:variant>
      <vt:variant>
        <vt:i4>5</vt:i4>
      </vt:variant>
      <vt:variant>
        <vt:lpwstr/>
      </vt:variant>
      <vt:variant>
        <vt:lpwstr>_Toc101530907</vt:lpwstr>
      </vt:variant>
      <vt:variant>
        <vt:i4>1179706</vt:i4>
      </vt:variant>
      <vt:variant>
        <vt:i4>14</vt:i4>
      </vt:variant>
      <vt:variant>
        <vt:i4>0</vt:i4>
      </vt:variant>
      <vt:variant>
        <vt:i4>5</vt:i4>
      </vt:variant>
      <vt:variant>
        <vt:lpwstr/>
      </vt:variant>
      <vt:variant>
        <vt:lpwstr>_Toc101530906</vt:lpwstr>
      </vt:variant>
      <vt:variant>
        <vt:i4>1179706</vt:i4>
      </vt:variant>
      <vt:variant>
        <vt:i4>8</vt:i4>
      </vt:variant>
      <vt:variant>
        <vt:i4>0</vt:i4>
      </vt:variant>
      <vt:variant>
        <vt:i4>5</vt:i4>
      </vt:variant>
      <vt:variant>
        <vt:lpwstr/>
      </vt:variant>
      <vt:variant>
        <vt:lpwstr>_Toc101530905</vt:lpwstr>
      </vt:variant>
      <vt:variant>
        <vt:i4>1179706</vt:i4>
      </vt:variant>
      <vt:variant>
        <vt:i4>2</vt:i4>
      </vt:variant>
      <vt:variant>
        <vt:i4>0</vt:i4>
      </vt:variant>
      <vt:variant>
        <vt:i4>5</vt:i4>
      </vt:variant>
      <vt:variant>
        <vt:lpwstr/>
      </vt:variant>
      <vt:variant>
        <vt:lpwstr>_Toc101530904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Msa110288</dc:creator>
  <cp:keywords/>
  <dc:description/>
  <cp:lastModifiedBy>Saeed Saravani</cp:lastModifiedBy>
  <cp:revision>11</cp:revision>
  <cp:lastPrinted>2019-07-25T19:44:00Z</cp:lastPrinted>
  <dcterms:created xsi:type="dcterms:W3CDTF">2022-05-02T09:53:00Z</dcterms:created>
  <dcterms:modified xsi:type="dcterms:W3CDTF">2022-05-14T10:16:00Z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bbd1299b-efb2-34ab-bf86-53273de9fc7b</vt:lpwstr>
  </property>
  <property fmtid="{D5CDD505-2E9C-101B-9397-08002B2CF9AE}" pid="24" name="Mendeley Citation Style_1">
    <vt:lpwstr>http://www.zotero.org/styles/ieee</vt:lpwstr>
  </property>
</Properties>
</file>