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5B0" w:rsidRDefault="007615B0" w:rsidP="007615B0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بسمه تعالی</w:t>
      </w:r>
    </w:p>
    <w:p w:rsidR="007615B0" w:rsidRDefault="007615B0" w:rsidP="007615B0">
      <w:pPr>
        <w:bidi/>
        <w:jc w:val="center"/>
        <w:rPr>
          <w:rFonts w:ascii="IRANSans" w:hAnsi="IRANSans" w:cs="IRANSans"/>
          <w:rtl/>
          <w:lang w:bidi="fa-IR"/>
        </w:rPr>
      </w:pPr>
    </w:p>
    <w:p w:rsidR="007615B0" w:rsidRDefault="007615B0" w:rsidP="007615B0">
      <w:pPr>
        <w:bidi/>
        <w:jc w:val="center"/>
        <w:rPr>
          <w:rFonts w:ascii="IRANSans" w:hAnsi="IRANSans" w:cs="IRANSans" w:hint="cs"/>
          <w:rtl/>
          <w:lang w:bidi="fa-IR"/>
        </w:rPr>
      </w:pPr>
    </w:p>
    <w:p w:rsidR="007615B0" w:rsidRDefault="007615B0" w:rsidP="007615B0">
      <w:pPr>
        <w:bidi/>
        <w:jc w:val="center"/>
        <w:rPr>
          <w:rFonts w:ascii="IRANSans" w:hAnsi="IRANSans" w:cs="IRANSans"/>
          <w:rtl/>
          <w:lang w:bidi="fa-IR"/>
        </w:rPr>
      </w:pPr>
    </w:p>
    <w:p w:rsidR="007615B0" w:rsidRPr="007615B0" w:rsidRDefault="007615B0" w:rsidP="007615B0">
      <w:pPr>
        <w:bidi/>
        <w:jc w:val="center"/>
        <w:rPr>
          <w:rFonts w:ascii="IRANSans" w:hAnsi="IRANSans" w:cs="IRANSans" w:hint="cs"/>
          <w:sz w:val="48"/>
          <w:szCs w:val="48"/>
          <w:rtl/>
          <w:lang w:bidi="fa-IR"/>
        </w:rPr>
      </w:pPr>
      <w:r w:rsidRPr="007615B0">
        <w:rPr>
          <w:rFonts w:ascii="IRANSans" w:hAnsi="IRANSans" w:cs="IRANSans" w:hint="cs"/>
          <w:sz w:val="48"/>
          <w:szCs w:val="48"/>
          <w:rtl/>
          <w:lang w:bidi="fa-IR"/>
        </w:rPr>
        <w:t>گزارش فاز یک پروژه درس طراحی سیستم‌های دیجیتال برنامه‌پذیر</w:t>
      </w:r>
    </w:p>
    <w:p w:rsidR="007615B0" w:rsidRDefault="007615B0" w:rsidP="007615B0">
      <w:pPr>
        <w:bidi/>
        <w:jc w:val="center"/>
        <w:rPr>
          <w:rFonts w:ascii="IRANSans" w:hAnsi="IRANSans" w:cs="IRANSans"/>
          <w:rtl/>
          <w:lang w:bidi="fa-IR"/>
        </w:rPr>
      </w:pPr>
    </w:p>
    <w:p w:rsidR="007615B0" w:rsidRDefault="007615B0" w:rsidP="007615B0">
      <w:pPr>
        <w:bidi/>
        <w:jc w:val="center"/>
        <w:rPr>
          <w:rFonts w:ascii="IRANSans" w:hAnsi="IRANSans" w:cs="IRANSans"/>
          <w:rtl/>
          <w:lang w:bidi="fa-IR"/>
        </w:rPr>
      </w:pPr>
    </w:p>
    <w:p w:rsidR="007615B0" w:rsidRDefault="007615B0" w:rsidP="007615B0">
      <w:pPr>
        <w:bidi/>
        <w:jc w:val="center"/>
        <w:rPr>
          <w:rFonts w:ascii="IRANSans" w:hAnsi="IRANSans" w:cs="IRANSans"/>
          <w:rtl/>
          <w:lang w:bidi="fa-IR"/>
        </w:rPr>
      </w:pPr>
    </w:p>
    <w:p w:rsidR="007615B0" w:rsidRDefault="007615B0" w:rsidP="007615B0">
      <w:pPr>
        <w:bidi/>
        <w:jc w:val="center"/>
        <w:rPr>
          <w:rFonts w:ascii="IRANSans" w:hAnsi="IRANSans" w:cs="IRANSans"/>
          <w:rtl/>
          <w:lang w:bidi="fa-IR"/>
        </w:rPr>
      </w:pPr>
    </w:p>
    <w:p w:rsidR="007615B0" w:rsidRDefault="007615B0" w:rsidP="007615B0">
      <w:pPr>
        <w:bidi/>
        <w:jc w:val="center"/>
        <w:rPr>
          <w:rFonts w:ascii="IRANSans" w:hAnsi="IRANSans" w:cs="IRANSans"/>
          <w:rtl/>
          <w:lang w:bidi="fa-IR"/>
        </w:rPr>
      </w:pPr>
    </w:p>
    <w:p w:rsidR="007615B0" w:rsidRDefault="007615B0" w:rsidP="007615B0">
      <w:pPr>
        <w:bidi/>
        <w:jc w:val="center"/>
        <w:rPr>
          <w:rFonts w:ascii="IRANSans" w:hAnsi="IRANSans" w:cs="IRANSans"/>
          <w:rtl/>
          <w:lang w:bidi="fa-IR"/>
        </w:rPr>
      </w:pPr>
    </w:p>
    <w:p w:rsidR="007615B0" w:rsidRDefault="007615B0" w:rsidP="007615B0">
      <w:pPr>
        <w:bidi/>
        <w:jc w:val="center"/>
        <w:rPr>
          <w:rFonts w:ascii="IRANSans" w:hAnsi="IRANSans" w:cs="IRANSans"/>
          <w:rtl/>
          <w:lang w:bidi="fa-IR"/>
        </w:rPr>
      </w:pPr>
    </w:p>
    <w:p w:rsidR="007615B0" w:rsidRDefault="007615B0" w:rsidP="007615B0">
      <w:pPr>
        <w:bidi/>
        <w:jc w:val="center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استاد درس: دکتر صاحب‌الزمانی</w:t>
      </w:r>
    </w:p>
    <w:p w:rsidR="007615B0" w:rsidRDefault="007615B0" w:rsidP="007615B0">
      <w:pPr>
        <w:bidi/>
        <w:jc w:val="center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اعضای گروه:</w:t>
      </w:r>
    </w:p>
    <w:p w:rsidR="007615B0" w:rsidRDefault="007615B0" w:rsidP="007615B0">
      <w:pPr>
        <w:bidi/>
        <w:jc w:val="center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زهرا یوسفی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ascii="IRANSans" w:hAnsi="IRANSans" w:cs="IRANSans" w:hint="cs"/>
          <w:rtl/>
          <w:lang w:bidi="fa-IR"/>
        </w:rPr>
        <w:t xml:space="preserve"> ۹۵۳۱۰۸۶</w:t>
      </w:r>
    </w:p>
    <w:p w:rsidR="007615B0" w:rsidRDefault="007615B0" w:rsidP="007615B0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یاسمن میرمحمد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ascii="IRANSans" w:hAnsi="IRANSans" w:cs="IRANSans" w:hint="cs"/>
          <w:rtl/>
          <w:lang w:bidi="fa-IR"/>
        </w:rPr>
        <w:t xml:space="preserve"> </w:t>
      </w:r>
      <w:r w:rsidR="00870D66">
        <w:rPr>
          <w:rFonts w:ascii="IRANSans" w:hAnsi="IRANSans" w:cs="IRANSans" w:hint="cs"/>
          <w:rtl/>
          <w:lang w:bidi="fa-IR"/>
        </w:rPr>
        <w:t>۹۴۳۱۰۲۲</w:t>
      </w:r>
    </w:p>
    <w:p w:rsidR="007615B0" w:rsidRDefault="007615B0" w:rsidP="007615B0">
      <w:pPr>
        <w:bidi/>
        <w:jc w:val="center"/>
        <w:rPr>
          <w:rFonts w:ascii="IRANSans" w:hAnsi="IRANSans" w:cs="IRANSans"/>
          <w:rtl/>
          <w:lang w:bidi="fa-IR"/>
        </w:rPr>
      </w:pPr>
    </w:p>
    <w:p w:rsidR="007615B0" w:rsidRDefault="007615B0" w:rsidP="007615B0">
      <w:pPr>
        <w:bidi/>
        <w:jc w:val="center"/>
        <w:rPr>
          <w:rFonts w:ascii="IRANSans" w:hAnsi="IRANSans" w:cs="IRANSans"/>
          <w:rtl/>
          <w:lang w:bidi="fa-IR"/>
        </w:rPr>
      </w:pPr>
    </w:p>
    <w:p w:rsidR="007615B0" w:rsidRDefault="007615B0" w:rsidP="007615B0">
      <w:pPr>
        <w:bidi/>
        <w:jc w:val="center"/>
        <w:rPr>
          <w:rFonts w:ascii="IRANSans" w:hAnsi="IRANSans" w:cs="IRANSans"/>
          <w:rtl/>
          <w:lang w:bidi="fa-IR"/>
        </w:rPr>
      </w:pPr>
    </w:p>
    <w:p w:rsidR="007615B0" w:rsidRDefault="007615B0" w:rsidP="007615B0">
      <w:pPr>
        <w:bidi/>
        <w:jc w:val="center"/>
        <w:rPr>
          <w:rFonts w:ascii="IRANSans" w:hAnsi="IRANSans" w:cs="IRANSans" w:hint="cs"/>
          <w:lang w:bidi="fa-IR"/>
        </w:rPr>
      </w:pPr>
    </w:p>
    <w:p w:rsidR="00483C7B" w:rsidRDefault="00483C7B" w:rsidP="00483C7B">
      <w:pPr>
        <w:rPr>
          <w:rFonts w:ascii="IRANSans" w:hAnsi="IRANSans" w:cs="IRANSans"/>
          <w:rtl/>
          <w:lang w:bidi="fa-IR"/>
        </w:rPr>
      </w:pPr>
      <w:r w:rsidRPr="00483C7B">
        <w:rPr>
          <w:rFonts w:ascii="IRANSans" w:hAnsi="IRANSans" w:cs="IRANSans"/>
          <w:lang w:bidi="fa-IR"/>
        </w:rPr>
        <w:lastRenderedPageBreak/>
        <w:t>module0.vhd</w:t>
      </w:r>
    </w:p>
    <w:p w:rsidR="00483C7B" w:rsidRDefault="00483C7B" w:rsidP="00483C7B">
      <w:pPr>
        <w:bidi/>
        <w:jc w:val="lowKashida"/>
        <w:rPr>
          <w:rFonts w:ascii="IRANSans" w:hAnsi="IRANSans" w:cs="IRANSans"/>
          <w:rtl/>
          <w:lang w:bidi="fa-IR"/>
        </w:rPr>
      </w:pPr>
      <w:r w:rsidRPr="00483C7B">
        <w:rPr>
          <w:rFonts w:ascii="IRANSans" w:hAnsi="IRANSans" w:cs="IRANSans"/>
          <w:rtl/>
          <w:lang w:bidi="fa-IR"/>
        </w:rPr>
        <w:t xml:space="preserve">فایل </w:t>
      </w:r>
      <w:r w:rsidRPr="00483C7B">
        <w:rPr>
          <w:rFonts w:ascii="IRANSans" w:hAnsi="IRANSans" w:cs="IRANSans"/>
          <w:lang w:bidi="fa-IR"/>
        </w:rPr>
        <w:t>VHDL Package</w:t>
      </w:r>
      <w:r w:rsidRPr="00483C7B">
        <w:rPr>
          <w:rFonts w:ascii="IRANSans" w:hAnsi="IRANSans" w:cs="IRANSans"/>
          <w:rtl/>
          <w:lang w:bidi="fa-IR"/>
        </w:rPr>
        <w:t xml:space="preserve"> که شامل داده‌های </w:t>
      </w:r>
      <w:r w:rsidRPr="00483C7B">
        <w:rPr>
          <w:rFonts w:ascii="IRANSans" w:hAnsi="IRANSans" w:cs="IRANSans"/>
          <w:lang w:bidi="fa-IR"/>
        </w:rPr>
        <w:t>m</w:t>
      </w:r>
      <w:r w:rsidRPr="00483C7B">
        <w:rPr>
          <w:rFonts w:ascii="IRANSans" w:hAnsi="IRANSans" w:cs="IRANSans"/>
          <w:rtl/>
          <w:lang w:bidi="fa-IR"/>
        </w:rPr>
        <w:t xml:space="preserve"> و </w:t>
      </w:r>
      <w:r w:rsidRPr="00483C7B">
        <w:rPr>
          <w:rFonts w:ascii="IRANSans" w:hAnsi="IRANSans" w:cs="IRANSans"/>
          <w:lang w:bidi="fa-IR"/>
        </w:rPr>
        <w:t>n</w:t>
      </w:r>
      <w:r w:rsidRPr="00483C7B">
        <w:rPr>
          <w:rFonts w:ascii="IRANSans" w:hAnsi="IRANSans" w:cs="IRANSans"/>
          <w:rtl/>
          <w:lang w:bidi="fa-IR"/>
        </w:rPr>
        <w:t xml:space="preserve"> ازنوع </w:t>
      </w:r>
      <w:r w:rsidRPr="00483C7B">
        <w:rPr>
          <w:rFonts w:ascii="IRANSans" w:hAnsi="IRANSans" w:cs="IRANSans"/>
          <w:lang w:bidi="fa-IR"/>
        </w:rPr>
        <w:t>constant</w:t>
      </w:r>
      <w:r w:rsidRPr="00483C7B">
        <w:rPr>
          <w:rFonts w:ascii="IRANSans" w:hAnsi="IRANSans" w:cs="IRANSans"/>
          <w:rtl/>
          <w:lang w:bidi="fa-IR"/>
        </w:rPr>
        <w:t>‌ است که سایز حافظه‌های استفاده شده در سایر ماژول‌ها را مشخص می‌کنند. در</w:t>
      </w:r>
      <w:r>
        <w:rPr>
          <w:rFonts w:ascii="IRANSans" w:hAnsi="IRANSans" w:cs="IRANSans" w:hint="cs"/>
          <w:rtl/>
          <w:lang w:bidi="fa-IR"/>
        </w:rPr>
        <w:t xml:space="preserve"> ادامه </w:t>
      </w:r>
      <w:r>
        <w:rPr>
          <w:rFonts w:ascii="IRANSans" w:hAnsi="IRANSans" w:cs="IRANSans"/>
          <w:lang w:bidi="fa-IR"/>
        </w:rPr>
        <w:t>subtype</w:t>
      </w:r>
      <w:r>
        <w:rPr>
          <w:rFonts w:ascii="IRANSans" w:hAnsi="IRANSans" w:cs="IRANSans" w:hint="cs"/>
          <w:rtl/>
          <w:lang w:bidi="fa-IR"/>
        </w:rPr>
        <w:t xml:space="preserve"> و </w:t>
      </w:r>
      <w:r>
        <w:rPr>
          <w:rFonts w:ascii="IRANSans" w:hAnsi="IRANSans" w:cs="IRANSans"/>
          <w:lang w:bidi="fa-IR"/>
        </w:rPr>
        <w:t>type</w:t>
      </w:r>
      <w:r>
        <w:rPr>
          <w:rFonts w:ascii="IRANSans" w:hAnsi="IRANSans" w:cs="IRANSans" w:hint="cs"/>
          <w:rtl/>
          <w:lang w:bidi="fa-IR"/>
        </w:rPr>
        <w:t xml:space="preserve">های استفاده شده برای تعریف </w:t>
      </w:r>
      <w:r>
        <w:rPr>
          <w:rFonts w:ascii="IRANSans" w:hAnsi="IRANSans" w:cs="IRANSans"/>
          <w:lang w:bidi="fa-IR"/>
        </w:rPr>
        <w:t>rom</w:t>
      </w:r>
      <w:r>
        <w:rPr>
          <w:rFonts w:ascii="IRANSans" w:hAnsi="IRANSans" w:cs="IRANSans" w:hint="cs"/>
          <w:rtl/>
          <w:lang w:bidi="fa-IR"/>
        </w:rPr>
        <w:t xml:space="preserve">ها و توابع مربوط به مقدار اولیه دادن به این </w:t>
      </w:r>
      <w:r>
        <w:rPr>
          <w:rFonts w:ascii="IRANSans" w:hAnsi="IRANSans" w:cs="IRANSans"/>
          <w:lang w:bidi="fa-IR"/>
        </w:rPr>
        <w:t>rom</w:t>
      </w:r>
      <w:r>
        <w:rPr>
          <w:rFonts w:ascii="IRANSans" w:hAnsi="IRANSans" w:cs="IRANSans" w:hint="cs"/>
          <w:rtl/>
          <w:lang w:bidi="fa-IR"/>
        </w:rPr>
        <w:t xml:space="preserve">ها، برای داده‌های </w:t>
      </w:r>
      <w:r>
        <w:rPr>
          <w:rFonts w:ascii="IRANSans" w:hAnsi="IRANSans" w:cs="IRANSans"/>
          <w:lang w:bidi="fa-IR"/>
        </w:rPr>
        <w:t>fixed point</w:t>
      </w:r>
      <w:r>
        <w:rPr>
          <w:rFonts w:ascii="IRANSans" w:hAnsi="IRANSans" w:cs="IRANSans" w:hint="cs"/>
          <w:rtl/>
          <w:lang w:bidi="fa-IR"/>
        </w:rPr>
        <w:t xml:space="preserve"> و </w:t>
      </w:r>
      <w:r>
        <w:rPr>
          <w:rFonts w:ascii="IRANSans" w:hAnsi="IRANSans" w:cs="IRANSans"/>
          <w:lang w:bidi="fa-IR"/>
        </w:rPr>
        <w:t>floating point</w:t>
      </w:r>
      <w:r>
        <w:rPr>
          <w:rFonts w:ascii="IRANSans" w:hAnsi="IRANSans" w:cs="IRANSans" w:hint="cs"/>
          <w:rtl/>
          <w:lang w:bidi="fa-IR"/>
        </w:rPr>
        <w:t xml:space="preserve"> ۱۶ و ۳۲ بیتی تعریف شده‌اند. </w:t>
      </w:r>
    </w:p>
    <w:p w:rsidR="00483C7B" w:rsidRDefault="00483C7B" w:rsidP="00483C7B">
      <w:pPr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lang w:bidi="fa-IR"/>
        </w:rPr>
        <w:t>module1.vhd</w:t>
      </w:r>
    </w:p>
    <w:p w:rsidR="00483C7B" w:rsidRDefault="00483C7B" w:rsidP="00870D66">
      <w:pPr>
        <w:bidi/>
        <w:jc w:val="lowKashida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در این ماژول با استفاده از</w:t>
      </w:r>
      <w:r w:rsidR="00D03EE4"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/>
          <w:lang w:bidi="fa-IR"/>
        </w:rPr>
        <w:t xml:space="preserve">Floating Point </w:t>
      </w:r>
      <w:proofErr w:type="spellStart"/>
      <w:r>
        <w:rPr>
          <w:rFonts w:ascii="IRANSans" w:hAnsi="IRANSans" w:cs="IRANSans"/>
          <w:lang w:bidi="fa-IR"/>
        </w:rPr>
        <w:t>IPCore</w:t>
      </w:r>
      <w:proofErr w:type="spellEnd"/>
      <w:r>
        <w:rPr>
          <w:rFonts w:ascii="IRANSans" w:hAnsi="IRANSans" w:cs="IRANSans" w:hint="cs"/>
          <w:rtl/>
          <w:lang w:bidi="fa-IR"/>
        </w:rPr>
        <w:t xml:space="preserve">، </w:t>
      </w:r>
      <w:r>
        <w:rPr>
          <w:rFonts w:ascii="IRANSans" w:hAnsi="IRANSans" w:cs="IRANSans"/>
          <w:lang w:bidi="fa-IR"/>
        </w:rPr>
        <w:t>component</w:t>
      </w:r>
      <w:r>
        <w:rPr>
          <w:rFonts w:ascii="IRANSans" w:hAnsi="IRANSans" w:cs="IRANSans" w:hint="cs"/>
          <w:rtl/>
          <w:lang w:bidi="fa-IR"/>
        </w:rPr>
        <w:t xml:space="preserve">های مربوط به تبدیل اعداد </w:t>
      </w:r>
      <w:r>
        <w:rPr>
          <w:rFonts w:ascii="IRANSans" w:hAnsi="IRANSans" w:cs="IRANSans"/>
          <w:lang w:bidi="fa-IR"/>
        </w:rPr>
        <w:t>fixed point</w:t>
      </w:r>
      <w:r>
        <w:rPr>
          <w:rFonts w:ascii="IRANSans" w:hAnsi="IRANSans" w:cs="IRANSans" w:hint="cs"/>
          <w:rtl/>
          <w:lang w:bidi="fa-IR"/>
        </w:rPr>
        <w:t xml:space="preserve"> به </w:t>
      </w:r>
      <w:r>
        <w:rPr>
          <w:rFonts w:ascii="IRANSans" w:hAnsi="IRANSans" w:cs="IRANSans"/>
          <w:lang w:bidi="fa-IR"/>
        </w:rPr>
        <w:t>floating point</w:t>
      </w:r>
      <w:r>
        <w:rPr>
          <w:rFonts w:ascii="IRANSans" w:hAnsi="IRANSans" w:cs="IRANSans" w:hint="cs"/>
          <w:rtl/>
          <w:lang w:bidi="fa-IR"/>
        </w:rPr>
        <w:t xml:space="preserve"> و بالعکس و تقسیم اعداد </w:t>
      </w:r>
      <w:r>
        <w:rPr>
          <w:rFonts w:ascii="IRANSans" w:hAnsi="IRANSans" w:cs="IRANSans"/>
          <w:lang w:bidi="fa-IR"/>
        </w:rPr>
        <w:t>floating point</w:t>
      </w:r>
      <w:r>
        <w:rPr>
          <w:rFonts w:ascii="IRANSans" w:hAnsi="IRANSans" w:cs="IRANSans" w:hint="cs"/>
          <w:rtl/>
          <w:lang w:bidi="fa-IR"/>
        </w:rPr>
        <w:t xml:space="preserve"> تعریف شده‌اند که به شرح زیر است:</w:t>
      </w:r>
    </w:p>
    <w:p w:rsidR="00483C7B" w:rsidRDefault="00483C7B" w:rsidP="00870D66">
      <w:pPr>
        <w:jc w:val="lowKashida"/>
        <w:rPr>
          <w:rFonts w:ascii="IRANSans" w:hAnsi="IRANSans" w:cs="IRANSans"/>
          <w:lang w:bidi="fa-IR"/>
        </w:rPr>
      </w:pPr>
      <w:proofErr w:type="gramStart"/>
      <w:r w:rsidRPr="00483C7B">
        <w:rPr>
          <w:rFonts w:ascii="IRANSans" w:hAnsi="IRANSans" w:cs="IRANSans"/>
          <w:lang w:bidi="fa-IR"/>
        </w:rPr>
        <w:t>component</w:t>
      </w:r>
      <w:proofErr w:type="gramEnd"/>
      <w:r w:rsidRPr="00483C7B">
        <w:rPr>
          <w:rFonts w:ascii="IRANSans" w:hAnsi="IRANSans" w:cs="IRANSans"/>
          <w:lang w:bidi="fa-IR"/>
        </w:rPr>
        <w:t xml:space="preserve"> cordic_v4_0</w:t>
      </w:r>
      <w:r>
        <w:rPr>
          <w:rFonts w:ascii="IRANSans" w:hAnsi="IRANSans" w:cs="IRANSans" w:hint="cs"/>
          <w:rtl/>
          <w:lang w:bidi="fa-IR"/>
        </w:rPr>
        <w:t>:</w:t>
      </w:r>
      <w:r>
        <w:rPr>
          <w:rFonts w:ascii="IRANSans" w:hAnsi="IRANSans" w:cs="IRANSans"/>
          <w:lang w:bidi="fa-IR"/>
        </w:rPr>
        <w:t xml:space="preserve"> calculating </w:t>
      </w:r>
      <w:proofErr w:type="spellStart"/>
      <w:r>
        <w:rPr>
          <w:rFonts w:ascii="IRANSans" w:hAnsi="IRANSans" w:cs="IRANSans"/>
          <w:lang w:bidi="fa-IR"/>
        </w:rPr>
        <w:t>Tanh</w:t>
      </w:r>
      <w:proofErr w:type="spellEnd"/>
      <w:r>
        <w:rPr>
          <w:rFonts w:ascii="IRANSans" w:hAnsi="IRANSans" w:cs="IRANSans"/>
          <w:lang w:bidi="fa-IR"/>
        </w:rPr>
        <w:t>() function</w:t>
      </w:r>
    </w:p>
    <w:p w:rsidR="00483C7B" w:rsidRDefault="00483C7B" w:rsidP="00870D66">
      <w:pPr>
        <w:jc w:val="lowKashida"/>
        <w:rPr>
          <w:rFonts w:ascii="IRANSans" w:hAnsi="IRANSans" w:cs="IRANSans"/>
          <w:lang w:bidi="fa-IR"/>
        </w:rPr>
      </w:pPr>
      <w:proofErr w:type="gramStart"/>
      <w:r>
        <w:rPr>
          <w:rFonts w:ascii="IRANSans" w:hAnsi="IRANSans" w:cs="IRANSans"/>
          <w:lang w:bidi="fa-IR"/>
        </w:rPr>
        <w:t>component</w:t>
      </w:r>
      <w:proofErr w:type="gramEnd"/>
      <w:r>
        <w:rPr>
          <w:rFonts w:ascii="IRANSans" w:hAnsi="IRANSans" w:cs="IRANSans"/>
          <w:lang w:bidi="fa-IR"/>
        </w:rPr>
        <w:t xml:space="preserve"> </w:t>
      </w:r>
      <w:proofErr w:type="spellStart"/>
      <w:r w:rsidRPr="00483C7B">
        <w:rPr>
          <w:rFonts w:ascii="IRANSans" w:hAnsi="IRANSans" w:cs="IRANSans"/>
          <w:lang w:bidi="fa-IR"/>
        </w:rPr>
        <w:t>fixed_to_float</w:t>
      </w:r>
      <w:proofErr w:type="spellEnd"/>
      <w:r>
        <w:rPr>
          <w:rFonts w:ascii="IRANSans" w:hAnsi="IRANSans" w:cs="IRANSans"/>
          <w:lang w:bidi="fa-IR"/>
        </w:rPr>
        <w:t xml:space="preserve">: </w:t>
      </w:r>
      <w:r w:rsidR="00BF45B7">
        <w:rPr>
          <w:rFonts w:ascii="IRANSans" w:hAnsi="IRANSans" w:cs="IRANSans"/>
          <w:lang w:bidi="fa-IR"/>
        </w:rPr>
        <w:t>converting 16 bit fixed point numbers to 24 bit floating point numbers</w:t>
      </w:r>
    </w:p>
    <w:p w:rsidR="00BF45B7" w:rsidRDefault="00BF45B7" w:rsidP="00870D66">
      <w:pPr>
        <w:jc w:val="lowKashida"/>
        <w:rPr>
          <w:rFonts w:ascii="IRANSans" w:hAnsi="IRANSans" w:cs="IRANSans"/>
          <w:lang w:bidi="fa-IR"/>
        </w:rPr>
      </w:pPr>
      <w:proofErr w:type="gramStart"/>
      <w:r>
        <w:rPr>
          <w:rFonts w:ascii="IRANSans" w:hAnsi="IRANSans" w:cs="IRANSans"/>
          <w:lang w:bidi="fa-IR"/>
        </w:rPr>
        <w:t>component</w:t>
      </w:r>
      <w:proofErr w:type="gramEnd"/>
      <w:r>
        <w:rPr>
          <w:rFonts w:ascii="IRANSans" w:hAnsi="IRANSans" w:cs="IRANSans"/>
          <w:lang w:bidi="fa-IR"/>
        </w:rPr>
        <w:t xml:space="preserve"> </w:t>
      </w:r>
      <w:r w:rsidRPr="00BF45B7">
        <w:rPr>
          <w:rFonts w:ascii="IRANSans" w:hAnsi="IRANSans" w:cs="IRANSans"/>
          <w:lang w:bidi="fa-IR"/>
        </w:rPr>
        <w:t>floating_point_v6_1</w:t>
      </w:r>
      <w:r>
        <w:rPr>
          <w:rFonts w:ascii="IRANSans" w:hAnsi="IRANSans" w:cs="IRANSans"/>
          <w:lang w:bidi="fa-IR"/>
        </w:rPr>
        <w:t>: used for dividing 24 bit floating point numbers</w:t>
      </w:r>
    </w:p>
    <w:p w:rsidR="00BF45B7" w:rsidRDefault="00BF45B7" w:rsidP="00870D66">
      <w:pPr>
        <w:jc w:val="lowKashida"/>
        <w:rPr>
          <w:rFonts w:ascii="IRANSans" w:hAnsi="IRANSans" w:cs="IRANSans" w:hint="cs"/>
          <w:rtl/>
          <w:lang w:bidi="fa-IR"/>
        </w:rPr>
      </w:pPr>
      <w:proofErr w:type="gramStart"/>
      <w:r w:rsidRPr="00BF45B7">
        <w:rPr>
          <w:rFonts w:ascii="IRANSans" w:hAnsi="IRANSans" w:cs="IRANSans"/>
          <w:lang w:bidi="fa-IR"/>
        </w:rPr>
        <w:t>component</w:t>
      </w:r>
      <w:proofErr w:type="gramEnd"/>
      <w:r w:rsidRPr="00BF45B7">
        <w:rPr>
          <w:rFonts w:ascii="IRANSans" w:hAnsi="IRANSans" w:cs="IRANSans"/>
          <w:lang w:bidi="fa-IR"/>
        </w:rPr>
        <w:t xml:space="preserve"> </w:t>
      </w:r>
      <w:proofErr w:type="spellStart"/>
      <w:r w:rsidRPr="00BF45B7">
        <w:rPr>
          <w:rFonts w:ascii="IRANSans" w:hAnsi="IRANSans" w:cs="IRANSans"/>
          <w:lang w:bidi="fa-IR"/>
        </w:rPr>
        <w:t>float_to_fixed</w:t>
      </w:r>
      <w:proofErr w:type="spellEnd"/>
      <w:r>
        <w:rPr>
          <w:rFonts w:ascii="IRANSans" w:hAnsi="IRANSans" w:cs="IRANSans"/>
          <w:lang w:bidi="fa-IR"/>
        </w:rPr>
        <w:t xml:space="preserve">: </w:t>
      </w:r>
      <w:r>
        <w:rPr>
          <w:rFonts w:ascii="IRANSans" w:hAnsi="IRANSans" w:cs="IRANSans"/>
          <w:lang w:bidi="fa-IR"/>
        </w:rPr>
        <w:t xml:space="preserve">converting </w:t>
      </w:r>
      <w:r>
        <w:rPr>
          <w:rFonts w:ascii="IRANSans" w:hAnsi="IRANSans" w:cs="IRANSans"/>
          <w:lang w:bidi="fa-IR"/>
        </w:rPr>
        <w:t>24</w:t>
      </w:r>
      <w:r>
        <w:rPr>
          <w:rFonts w:ascii="IRANSans" w:hAnsi="IRANSans" w:cs="IRANSans"/>
          <w:lang w:bidi="fa-IR"/>
        </w:rPr>
        <w:t xml:space="preserve"> bit </w:t>
      </w:r>
      <w:r>
        <w:rPr>
          <w:rFonts w:ascii="IRANSans" w:hAnsi="IRANSans" w:cs="IRANSans"/>
          <w:lang w:bidi="fa-IR"/>
        </w:rPr>
        <w:t>floating</w:t>
      </w:r>
      <w:r>
        <w:rPr>
          <w:rFonts w:ascii="IRANSans" w:hAnsi="IRANSans" w:cs="IRANSans"/>
          <w:lang w:bidi="fa-IR"/>
        </w:rPr>
        <w:t xml:space="preserve"> point numbers to </w:t>
      </w:r>
      <w:r>
        <w:rPr>
          <w:rFonts w:ascii="IRANSans" w:hAnsi="IRANSans" w:cs="IRANSans"/>
          <w:lang w:bidi="fa-IR"/>
        </w:rPr>
        <w:t>16</w:t>
      </w:r>
      <w:r>
        <w:rPr>
          <w:rFonts w:ascii="IRANSans" w:hAnsi="IRANSans" w:cs="IRANSans"/>
          <w:lang w:bidi="fa-IR"/>
        </w:rPr>
        <w:t xml:space="preserve"> bit f</w:t>
      </w:r>
      <w:r>
        <w:rPr>
          <w:rFonts w:ascii="IRANSans" w:hAnsi="IRANSans" w:cs="IRANSans"/>
          <w:lang w:bidi="fa-IR"/>
        </w:rPr>
        <w:t>ixed</w:t>
      </w:r>
      <w:r>
        <w:rPr>
          <w:rFonts w:ascii="IRANSans" w:hAnsi="IRANSans" w:cs="IRANSans"/>
          <w:lang w:bidi="fa-IR"/>
        </w:rPr>
        <w:t xml:space="preserve"> point numbers</w:t>
      </w:r>
      <w:r w:rsidR="00D03EE4">
        <w:rPr>
          <w:rFonts w:ascii="IRANSans" w:hAnsi="IRANSans" w:cs="IRANSans" w:hint="cs"/>
          <w:rtl/>
          <w:lang w:bidi="fa-IR"/>
        </w:rPr>
        <w:t>.</w:t>
      </w:r>
    </w:p>
    <w:p w:rsidR="00D03EE4" w:rsidRDefault="00D03EE4" w:rsidP="00870D66">
      <w:pPr>
        <w:bidi/>
        <w:jc w:val="lowKashida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با کمک </w:t>
      </w:r>
      <w:r>
        <w:rPr>
          <w:rFonts w:ascii="IRANSans" w:hAnsi="IRANSans" w:cs="IRANSans"/>
          <w:lang w:bidi="fa-IR"/>
        </w:rPr>
        <w:t>component</w:t>
      </w:r>
      <w:r>
        <w:rPr>
          <w:rFonts w:ascii="IRANSans" w:hAnsi="IRANSans" w:cs="IRANSans" w:hint="cs"/>
          <w:rtl/>
          <w:lang w:bidi="fa-IR"/>
        </w:rPr>
        <w:t xml:space="preserve">های فوق و با استفاده از </w:t>
      </w:r>
      <w:r>
        <w:rPr>
          <w:rFonts w:ascii="IRANSans" w:hAnsi="IRANSans" w:cs="IRANSans"/>
          <w:lang w:bidi="fa-IR"/>
        </w:rPr>
        <w:t xml:space="preserve">CORDIC </w:t>
      </w:r>
      <w:proofErr w:type="spellStart"/>
      <w:r>
        <w:rPr>
          <w:rFonts w:ascii="IRANSans" w:hAnsi="IRANSans" w:cs="IRANSans"/>
          <w:lang w:bidi="fa-IR"/>
        </w:rPr>
        <w:t>IPCore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به محاسبه توابع </w:t>
      </w:r>
      <w:proofErr w:type="spellStart"/>
      <w:r>
        <w:rPr>
          <w:rFonts w:ascii="IRANSans" w:hAnsi="IRANSans" w:cs="IRANSans"/>
          <w:lang w:bidi="fa-IR"/>
        </w:rPr>
        <w:t>Sinh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و </w:t>
      </w:r>
      <w:proofErr w:type="spellStart"/>
      <w:r>
        <w:rPr>
          <w:rFonts w:ascii="IRANSans" w:hAnsi="IRANSans" w:cs="IRANSans"/>
          <w:lang w:bidi="fa-IR"/>
        </w:rPr>
        <w:t>Cosh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برای محاسبه </w:t>
      </w:r>
      <w:proofErr w:type="spellStart"/>
      <w:r>
        <w:rPr>
          <w:rFonts w:ascii="IRANSans" w:hAnsi="IRANSans" w:cs="IRANSans"/>
          <w:lang w:bidi="fa-IR"/>
        </w:rPr>
        <w:t>Tanh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می‌پردازیم.</w:t>
      </w:r>
    </w:p>
    <w:p w:rsidR="00BF45B7" w:rsidRDefault="00BF45B7" w:rsidP="00BF45B7">
      <w:pPr>
        <w:jc w:val="lowKashida"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module2:</w:t>
      </w:r>
    </w:p>
    <w:p w:rsidR="00BF45B7" w:rsidRDefault="00BF45B7" w:rsidP="00BF45B7">
      <w:pPr>
        <w:bidi/>
        <w:jc w:val="lowKashida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در این ماژول با استفاده از </w:t>
      </w:r>
      <w:r>
        <w:rPr>
          <w:rFonts w:ascii="IRANSans" w:hAnsi="IRANSans" w:cs="IRANSans"/>
          <w:lang w:bidi="fa-IR"/>
        </w:rPr>
        <w:t>data type</w:t>
      </w:r>
      <w:r>
        <w:rPr>
          <w:rFonts w:ascii="IRANSans" w:hAnsi="IRANSans" w:cs="IRANSans" w:hint="cs"/>
          <w:rtl/>
          <w:lang w:bidi="fa-IR"/>
        </w:rPr>
        <w:t>ها و توابع تعریف شده در پکیج</w:t>
      </w:r>
      <w:r>
        <w:rPr>
          <w:rFonts w:ascii="IRANSans" w:hAnsi="IRANSans" w:cs="IRANSans"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/>
          <w:lang w:bidi="fa-IR"/>
        </w:rPr>
        <w:t>module0</w:t>
      </w:r>
      <w:r>
        <w:rPr>
          <w:rFonts w:ascii="IRANSans" w:hAnsi="IRANSans" w:cs="IRANSans" w:hint="cs"/>
          <w:rtl/>
          <w:lang w:bidi="fa-IR"/>
        </w:rPr>
        <w:t xml:space="preserve"> و </w:t>
      </w:r>
      <w:r>
        <w:rPr>
          <w:rFonts w:ascii="IRANSans" w:hAnsi="IRANSans" w:cs="IRANSans"/>
          <w:lang w:bidi="fa-IR"/>
        </w:rPr>
        <w:t>module1</w:t>
      </w:r>
      <w:r>
        <w:rPr>
          <w:rFonts w:ascii="IRANSans" w:hAnsi="IRANSans" w:cs="IRANSans" w:hint="cs"/>
          <w:rtl/>
          <w:lang w:bidi="fa-IR"/>
        </w:rPr>
        <w:t xml:space="preserve"> به محاسبه </w:t>
      </w:r>
      <w:proofErr w:type="spellStart"/>
      <w:r>
        <w:rPr>
          <w:rFonts w:ascii="IRANSans" w:hAnsi="IRANSans" w:cs="IRANSans"/>
          <w:lang w:bidi="fa-IR"/>
        </w:rPr>
        <w:t>Tanh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</w:t>
      </w:r>
      <w:r w:rsidR="00D03EE4">
        <w:rPr>
          <w:rFonts w:ascii="IRANSans" w:hAnsi="IRANSans" w:cs="IRANSans" w:hint="cs"/>
          <w:rtl/>
          <w:lang w:bidi="fa-IR"/>
        </w:rPr>
        <w:t xml:space="preserve">برای اعداد ممیز ثابت ۱۶ بیتی </w:t>
      </w:r>
      <w:r>
        <w:rPr>
          <w:rFonts w:ascii="IRANSans" w:hAnsi="IRANSans" w:cs="IRANSans" w:hint="cs"/>
          <w:rtl/>
          <w:lang w:bidi="fa-IR"/>
        </w:rPr>
        <w:t xml:space="preserve">می‌پردازیم. </w:t>
      </w:r>
    </w:p>
    <w:p w:rsidR="00BF45B7" w:rsidRDefault="00BF45B7" w:rsidP="00BF45B7">
      <w:pPr>
        <w:jc w:val="lowKashida"/>
        <w:rPr>
          <w:rFonts w:ascii="IRANSans" w:hAnsi="IRANSans" w:cs="IRANSans" w:hint="cs"/>
          <w:lang w:bidi="fa-IR"/>
        </w:rPr>
      </w:pPr>
      <w:r>
        <w:rPr>
          <w:rFonts w:ascii="IRANSans" w:hAnsi="IRANSans" w:cs="IRANSans"/>
          <w:lang w:bidi="fa-IR"/>
        </w:rPr>
        <w:t>module3:</w:t>
      </w:r>
    </w:p>
    <w:p w:rsidR="00BF45B7" w:rsidRDefault="00BF45B7" w:rsidP="007615B0">
      <w:pPr>
        <w:bidi/>
        <w:jc w:val="lowKashida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در این ماژول با استفاده از</w:t>
      </w:r>
      <w:r w:rsidR="00D03EE4">
        <w:rPr>
          <w:rFonts w:ascii="IRANSans" w:hAnsi="IRANSans" w:cs="IRANSans" w:hint="cs"/>
          <w:rtl/>
          <w:lang w:bidi="fa-IR"/>
        </w:rPr>
        <w:t xml:space="preserve"> ماژول</w:t>
      </w:r>
      <w:r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/>
          <w:lang w:bidi="fa-IR"/>
        </w:rPr>
        <w:t>module1</w:t>
      </w:r>
      <w:r>
        <w:rPr>
          <w:rFonts w:ascii="IRANSans" w:hAnsi="IRANSans" w:cs="IRANSans" w:hint="cs"/>
          <w:rtl/>
          <w:lang w:bidi="fa-IR"/>
        </w:rPr>
        <w:t xml:space="preserve"> و </w:t>
      </w:r>
      <w:r>
        <w:rPr>
          <w:rFonts w:ascii="IRANSans" w:hAnsi="IRANSans" w:cs="IRANSans"/>
          <w:lang w:bidi="fa-IR"/>
        </w:rPr>
        <w:t>component</w:t>
      </w:r>
      <w:r>
        <w:rPr>
          <w:rFonts w:ascii="IRANSans" w:hAnsi="IRANSans" w:cs="IRANSans" w:hint="cs"/>
          <w:rtl/>
          <w:lang w:bidi="fa-IR"/>
        </w:rPr>
        <w:t xml:space="preserve">های مربوط به تبدیل اعداد </w:t>
      </w:r>
      <w:r>
        <w:rPr>
          <w:rFonts w:ascii="IRANSans" w:hAnsi="IRANSans" w:cs="IRANSans"/>
          <w:lang w:bidi="fa-IR"/>
        </w:rPr>
        <w:t>fixed point</w:t>
      </w:r>
      <w:r>
        <w:rPr>
          <w:rFonts w:ascii="IRANSans" w:hAnsi="IRANSans" w:cs="IRANSans" w:hint="cs"/>
          <w:rtl/>
          <w:lang w:bidi="fa-IR"/>
        </w:rPr>
        <w:t xml:space="preserve"> به </w:t>
      </w:r>
      <w:r>
        <w:rPr>
          <w:rFonts w:ascii="IRANSans" w:hAnsi="IRANSans" w:cs="IRANSans"/>
          <w:lang w:bidi="fa-IR"/>
        </w:rPr>
        <w:t>floating point</w:t>
      </w:r>
      <w:r>
        <w:rPr>
          <w:rFonts w:ascii="IRANSans" w:hAnsi="IRANSans" w:cs="IRANSans" w:hint="cs"/>
          <w:rtl/>
          <w:lang w:bidi="fa-IR"/>
        </w:rPr>
        <w:t xml:space="preserve"> و بالعکس و </w:t>
      </w:r>
      <w:r>
        <w:rPr>
          <w:rFonts w:ascii="IRANSans" w:hAnsi="IRANSans" w:cs="IRANSans" w:hint="cs"/>
          <w:rtl/>
          <w:lang w:bidi="fa-IR"/>
        </w:rPr>
        <w:t xml:space="preserve">همچنین </w:t>
      </w:r>
      <w:r>
        <w:rPr>
          <w:rFonts w:ascii="IRANSans" w:hAnsi="IRANSans" w:cs="IRANSans"/>
          <w:lang w:bidi="fa-IR"/>
        </w:rPr>
        <w:t>component</w:t>
      </w:r>
      <w:r>
        <w:rPr>
          <w:rFonts w:ascii="IRANSans" w:hAnsi="IRANSans" w:cs="IRANSans" w:hint="cs"/>
          <w:rtl/>
          <w:lang w:bidi="fa-IR"/>
        </w:rPr>
        <w:t xml:space="preserve"> مربوط به جمع</w:t>
      </w:r>
      <w:r>
        <w:rPr>
          <w:rFonts w:ascii="IRANSans" w:hAnsi="IRANSans" w:cs="IRANSans" w:hint="cs"/>
          <w:rtl/>
          <w:lang w:bidi="fa-IR"/>
        </w:rPr>
        <w:t xml:space="preserve"> اعداد </w:t>
      </w:r>
      <w:r>
        <w:rPr>
          <w:rFonts w:ascii="IRANSans" w:hAnsi="IRANSans" w:cs="IRANSans"/>
          <w:lang w:bidi="fa-IR"/>
        </w:rPr>
        <w:t>floating point</w:t>
      </w:r>
      <w:r>
        <w:rPr>
          <w:rFonts w:ascii="IRANSans" w:hAnsi="IRANSans" w:cs="IRANSans" w:hint="cs"/>
          <w:rtl/>
          <w:lang w:bidi="fa-IR"/>
        </w:rPr>
        <w:t xml:space="preserve"> با نام </w:t>
      </w:r>
      <w:proofErr w:type="spellStart"/>
      <w:r>
        <w:rPr>
          <w:rFonts w:ascii="IRANSans" w:hAnsi="IRANSans" w:cs="IRANSans"/>
          <w:lang w:bidi="fa-IR"/>
        </w:rPr>
        <w:t>floating_point_addition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که برای اعداد ممیز شناور </w:t>
      </w:r>
      <w:r>
        <w:rPr>
          <w:rFonts w:ascii="IRANSans" w:hAnsi="IRANSans" w:cs="IRANSans"/>
          <w:lang w:bidi="fa-IR"/>
        </w:rPr>
        <w:t>24</w:t>
      </w:r>
      <w:r>
        <w:rPr>
          <w:rFonts w:ascii="IRANSans" w:hAnsi="IRANSans" w:cs="IRANSans" w:hint="cs"/>
          <w:rtl/>
          <w:lang w:bidi="fa-IR"/>
        </w:rPr>
        <w:t xml:space="preserve"> بیتی طراحی شده است، اقدام به محاسبه تابع </w:t>
      </w:r>
      <w:r>
        <w:rPr>
          <w:rFonts w:ascii="IRANSans" w:hAnsi="IRANSans" w:cs="IRANSans"/>
          <w:lang w:bidi="fa-IR"/>
        </w:rPr>
        <w:t>sigmoid</w:t>
      </w:r>
      <w:r>
        <w:rPr>
          <w:rFonts w:ascii="IRANSans" w:hAnsi="IRANSans" w:cs="IRANSans" w:hint="cs"/>
          <w:rtl/>
          <w:lang w:bidi="fa-IR"/>
        </w:rPr>
        <w:t xml:space="preserve"> می‌کنیم.</w:t>
      </w:r>
    </w:p>
    <w:p w:rsidR="007615B0" w:rsidRDefault="007615B0" w:rsidP="00BF45B7">
      <w:pPr>
        <w:rPr>
          <w:rFonts w:ascii="IRANSans" w:hAnsi="IRANSans" w:cs="IRANSans"/>
          <w:rtl/>
          <w:lang w:bidi="fa-IR"/>
        </w:rPr>
      </w:pPr>
    </w:p>
    <w:p w:rsidR="007615B0" w:rsidRDefault="007615B0" w:rsidP="00BF45B7">
      <w:pPr>
        <w:rPr>
          <w:rFonts w:ascii="IRANSans" w:hAnsi="IRANSans" w:cs="IRANSans"/>
          <w:rtl/>
          <w:lang w:bidi="fa-IR"/>
        </w:rPr>
      </w:pPr>
    </w:p>
    <w:p w:rsidR="00BF45B7" w:rsidRDefault="00BF45B7" w:rsidP="00BF45B7">
      <w:pPr>
        <w:rPr>
          <w:rFonts w:ascii="IRANSans" w:hAnsi="IRANSans" w:cs="IRANSans" w:hint="cs"/>
          <w:lang w:bidi="fa-IR"/>
        </w:rPr>
      </w:pPr>
      <w:r>
        <w:rPr>
          <w:rFonts w:ascii="IRANSans" w:hAnsi="IRANSans" w:cs="IRANSans"/>
          <w:lang w:bidi="fa-IR"/>
        </w:rPr>
        <w:lastRenderedPageBreak/>
        <w:t>module4:</w:t>
      </w:r>
    </w:p>
    <w:p w:rsidR="00BF45B7" w:rsidRDefault="00D03EE4" w:rsidP="00870D66">
      <w:pPr>
        <w:bidi/>
        <w:jc w:val="lowKashida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در این ماژول مشابه ماژول </w:t>
      </w:r>
      <w:r>
        <w:rPr>
          <w:rFonts w:ascii="IRANSans" w:hAnsi="IRANSans" w:cs="IRANSans"/>
          <w:lang w:bidi="fa-IR"/>
        </w:rPr>
        <w:t>module2</w:t>
      </w:r>
      <w:r>
        <w:rPr>
          <w:rFonts w:ascii="IRANSans" w:hAnsi="IRANSans" w:cs="IRANSans" w:hint="cs"/>
          <w:rtl/>
          <w:lang w:bidi="fa-IR"/>
        </w:rPr>
        <w:t xml:space="preserve">، اقدام به محاسبه تابع </w:t>
      </w:r>
      <w:r>
        <w:rPr>
          <w:rFonts w:ascii="IRANSans" w:hAnsi="IRANSans" w:cs="IRANSans"/>
          <w:lang w:bidi="fa-IR"/>
        </w:rPr>
        <w:t>sigmoid</w:t>
      </w:r>
      <w:r>
        <w:rPr>
          <w:rFonts w:ascii="IRANSans" w:hAnsi="IRANSans" w:cs="IRANSans" w:hint="cs"/>
          <w:rtl/>
          <w:lang w:bidi="fa-IR"/>
        </w:rPr>
        <w:t xml:space="preserve"> برای یک </w:t>
      </w:r>
      <w:r>
        <w:rPr>
          <w:rFonts w:ascii="IRANSans" w:hAnsi="IRANSans" w:cs="IRANSans"/>
          <w:lang w:bidi="fa-IR"/>
        </w:rPr>
        <w:t>rom</w:t>
      </w:r>
      <w:r>
        <w:rPr>
          <w:rFonts w:ascii="IRANSans" w:hAnsi="IRANSans" w:cs="IRANSans" w:hint="cs"/>
          <w:rtl/>
          <w:lang w:bidi="fa-IR"/>
        </w:rPr>
        <w:t xml:space="preserve"> از اعداد ممیز ثابت ۱۶ بیتی می‌کنیم.</w:t>
      </w:r>
    </w:p>
    <w:p w:rsidR="00D03EE4" w:rsidRDefault="00D03EE4" w:rsidP="00D03EE4">
      <w:pPr>
        <w:rPr>
          <w:rFonts w:ascii="IRANSans" w:hAnsi="IRANSans" w:cs="IRANSans"/>
          <w:lang w:bidi="fa-IR"/>
        </w:rPr>
      </w:pPr>
      <w:bookmarkStart w:id="0" w:name="_GoBack"/>
      <w:bookmarkEnd w:id="0"/>
    </w:p>
    <w:p w:rsidR="00D03EE4" w:rsidRDefault="00D03EE4" w:rsidP="00D03EE4">
      <w:pPr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module6:</w:t>
      </w:r>
    </w:p>
    <w:p w:rsidR="00D03EE4" w:rsidRDefault="00D03EE4" w:rsidP="00870D66">
      <w:pPr>
        <w:bidi/>
        <w:jc w:val="lowKashida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در این ماژول با استفاده از </w:t>
      </w:r>
      <w:r>
        <w:rPr>
          <w:rFonts w:ascii="IRANSans" w:hAnsi="IRANSans" w:cs="IRANSans"/>
          <w:lang w:bidi="fa-IR"/>
        </w:rPr>
        <w:t xml:space="preserve">Floating Point </w:t>
      </w:r>
      <w:proofErr w:type="spellStart"/>
      <w:r>
        <w:rPr>
          <w:rFonts w:ascii="IRANSans" w:hAnsi="IRANSans" w:cs="IRANSans"/>
          <w:lang w:bidi="fa-IR"/>
        </w:rPr>
        <w:t>IPCore</w:t>
      </w:r>
      <w:proofErr w:type="spellEnd"/>
      <w:r>
        <w:rPr>
          <w:rFonts w:ascii="IRANSans" w:hAnsi="IRANSans" w:cs="IRANSans" w:hint="cs"/>
          <w:rtl/>
          <w:lang w:bidi="fa-IR"/>
        </w:rPr>
        <w:t xml:space="preserve">، </w:t>
      </w:r>
      <w:r>
        <w:rPr>
          <w:rFonts w:ascii="IRANSans" w:hAnsi="IRANSans" w:cs="IRANSans"/>
          <w:lang w:bidi="fa-IR"/>
        </w:rPr>
        <w:t>component</w:t>
      </w:r>
      <w:r>
        <w:rPr>
          <w:rFonts w:ascii="IRANSans" w:hAnsi="IRANSans" w:cs="IRANSans" w:hint="cs"/>
          <w:rtl/>
          <w:lang w:bidi="fa-IR"/>
        </w:rPr>
        <w:t xml:space="preserve">های مربوط به تبدیل اعداد </w:t>
      </w:r>
      <w:r>
        <w:rPr>
          <w:rFonts w:ascii="IRANSans" w:hAnsi="IRANSans" w:cs="IRANSans"/>
          <w:lang w:bidi="fa-IR"/>
        </w:rPr>
        <w:t>fixed point</w:t>
      </w:r>
      <w:r>
        <w:rPr>
          <w:rFonts w:ascii="IRANSans" w:hAnsi="IRANSans" w:cs="IRANSans" w:hint="cs"/>
          <w:rtl/>
          <w:lang w:bidi="fa-IR"/>
        </w:rPr>
        <w:t xml:space="preserve"> به </w:t>
      </w:r>
      <w:r>
        <w:rPr>
          <w:rFonts w:ascii="IRANSans" w:hAnsi="IRANSans" w:cs="IRANSans"/>
          <w:lang w:bidi="fa-IR"/>
        </w:rPr>
        <w:t>floating point</w:t>
      </w:r>
      <w:r>
        <w:rPr>
          <w:rFonts w:ascii="IRANSans" w:hAnsi="IRANSans" w:cs="IRANSans" w:hint="cs"/>
          <w:rtl/>
          <w:lang w:bidi="fa-IR"/>
        </w:rPr>
        <w:t xml:space="preserve"> و بالعکس و </w:t>
      </w:r>
      <w:r>
        <w:rPr>
          <w:rFonts w:ascii="IRANSans" w:hAnsi="IRANSans" w:cs="IRANSans" w:hint="cs"/>
          <w:rtl/>
          <w:lang w:bidi="fa-IR"/>
        </w:rPr>
        <w:t>ضرب</w:t>
      </w:r>
      <w:r>
        <w:rPr>
          <w:rFonts w:ascii="IRANSans" w:hAnsi="IRANSans" w:cs="IRANSans" w:hint="cs"/>
          <w:rtl/>
          <w:lang w:bidi="fa-IR"/>
        </w:rPr>
        <w:t xml:space="preserve"> اعداد </w:t>
      </w:r>
      <w:r>
        <w:rPr>
          <w:rFonts w:ascii="IRANSans" w:hAnsi="IRANSans" w:cs="IRANSans"/>
          <w:lang w:bidi="fa-IR"/>
        </w:rPr>
        <w:t>floating point</w:t>
      </w:r>
      <w:r>
        <w:rPr>
          <w:rFonts w:ascii="IRANSans" w:hAnsi="IRANSans" w:cs="IRANSans" w:hint="cs"/>
          <w:rtl/>
          <w:lang w:bidi="fa-IR"/>
        </w:rPr>
        <w:t xml:space="preserve"> تعریف شده‌اند که به شرح زیر است:</w:t>
      </w:r>
    </w:p>
    <w:p w:rsidR="00D03EE4" w:rsidRDefault="00D03EE4" w:rsidP="00870D66">
      <w:pPr>
        <w:jc w:val="lowKashida"/>
        <w:rPr>
          <w:rFonts w:ascii="IRANSans" w:hAnsi="IRANSans" w:cs="IRANSans"/>
          <w:lang w:bidi="fa-IR"/>
        </w:rPr>
      </w:pPr>
      <w:proofErr w:type="gramStart"/>
      <w:r w:rsidRPr="00483C7B">
        <w:rPr>
          <w:rFonts w:ascii="IRANSans" w:hAnsi="IRANSans" w:cs="IRANSans"/>
          <w:lang w:bidi="fa-IR"/>
        </w:rPr>
        <w:t>component</w:t>
      </w:r>
      <w:proofErr w:type="gramEnd"/>
      <w:r w:rsidRPr="00483C7B">
        <w:rPr>
          <w:rFonts w:ascii="IRANSans" w:hAnsi="IRANSans" w:cs="IRANSans"/>
          <w:lang w:bidi="fa-IR"/>
        </w:rPr>
        <w:t xml:space="preserve"> </w:t>
      </w:r>
      <w:proofErr w:type="spellStart"/>
      <w:r>
        <w:rPr>
          <w:rFonts w:ascii="IRANSans" w:hAnsi="IRANSans" w:cs="IRANSans"/>
          <w:lang w:bidi="fa-IR"/>
        </w:rPr>
        <w:t>floating_point_mult</w:t>
      </w:r>
      <w:proofErr w:type="spellEnd"/>
      <w:r>
        <w:rPr>
          <w:rFonts w:ascii="IRANSans" w:hAnsi="IRANSans" w:cs="IRANSans"/>
          <w:lang w:bidi="fa-IR"/>
        </w:rPr>
        <w:t>:</w:t>
      </w:r>
      <w:r>
        <w:rPr>
          <w:rFonts w:ascii="IRANSans" w:hAnsi="IRANSans" w:cs="IRANSans"/>
          <w:lang w:bidi="fa-IR"/>
        </w:rPr>
        <w:t xml:space="preserve"> </w:t>
      </w:r>
      <w:r>
        <w:rPr>
          <w:rFonts w:ascii="IRANSans" w:hAnsi="IRANSans" w:cs="IRANSans"/>
          <w:lang w:bidi="fa-IR"/>
        </w:rPr>
        <w:t>multiplying 24 bit floating point numbers</w:t>
      </w:r>
    </w:p>
    <w:p w:rsidR="00D03EE4" w:rsidRDefault="00D03EE4" w:rsidP="00870D66">
      <w:pPr>
        <w:jc w:val="lowKashida"/>
        <w:rPr>
          <w:rFonts w:ascii="IRANSans" w:hAnsi="IRANSans" w:cs="IRANSans"/>
          <w:lang w:bidi="fa-IR"/>
        </w:rPr>
      </w:pPr>
      <w:proofErr w:type="gramStart"/>
      <w:r>
        <w:rPr>
          <w:rFonts w:ascii="IRANSans" w:hAnsi="IRANSans" w:cs="IRANSans"/>
          <w:lang w:bidi="fa-IR"/>
        </w:rPr>
        <w:t>component</w:t>
      </w:r>
      <w:proofErr w:type="gramEnd"/>
      <w:r>
        <w:rPr>
          <w:rFonts w:ascii="IRANSans" w:hAnsi="IRANSans" w:cs="IRANSans"/>
          <w:lang w:bidi="fa-IR"/>
        </w:rPr>
        <w:t xml:space="preserve"> </w:t>
      </w:r>
      <w:proofErr w:type="spellStart"/>
      <w:r w:rsidRPr="00483C7B">
        <w:rPr>
          <w:rFonts w:ascii="IRANSans" w:hAnsi="IRANSans" w:cs="IRANSans"/>
          <w:lang w:bidi="fa-IR"/>
        </w:rPr>
        <w:t>fixed_to_float</w:t>
      </w:r>
      <w:proofErr w:type="spellEnd"/>
      <w:r>
        <w:rPr>
          <w:rFonts w:ascii="IRANSans" w:hAnsi="IRANSans" w:cs="IRANSans"/>
          <w:lang w:bidi="fa-IR"/>
        </w:rPr>
        <w:t>: converting 16 bit fixed point numbers to 24 bit floating point numbers</w:t>
      </w:r>
    </w:p>
    <w:p w:rsidR="00D03EE4" w:rsidRDefault="00D03EE4" w:rsidP="00870D66">
      <w:pPr>
        <w:jc w:val="lowKashida"/>
        <w:rPr>
          <w:rFonts w:ascii="IRANSans" w:hAnsi="IRANSans" w:cs="IRANSans" w:hint="cs"/>
          <w:rtl/>
          <w:lang w:bidi="fa-IR"/>
        </w:rPr>
      </w:pPr>
      <w:proofErr w:type="gramStart"/>
      <w:r w:rsidRPr="00BF45B7">
        <w:rPr>
          <w:rFonts w:ascii="IRANSans" w:hAnsi="IRANSans" w:cs="IRANSans"/>
          <w:lang w:bidi="fa-IR"/>
        </w:rPr>
        <w:t>component</w:t>
      </w:r>
      <w:proofErr w:type="gramEnd"/>
      <w:r w:rsidRPr="00BF45B7">
        <w:rPr>
          <w:rFonts w:ascii="IRANSans" w:hAnsi="IRANSans" w:cs="IRANSans"/>
          <w:lang w:bidi="fa-IR"/>
        </w:rPr>
        <w:t xml:space="preserve"> </w:t>
      </w:r>
      <w:proofErr w:type="spellStart"/>
      <w:r w:rsidRPr="00BF45B7">
        <w:rPr>
          <w:rFonts w:ascii="IRANSans" w:hAnsi="IRANSans" w:cs="IRANSans"/>
          <w:lang w:bidi="fa-IR"/>
        </w:rPr>
        <w:t>float_to_fixed</w:t>
      </w:r>
      <w:proofErr w:type="spellEnd"/>
      <w:r>
        <w:rPr>
          <w:rFonts w:ascii="IRANSans" w:hAnsi="IRANSans" w:cs="IRANSans"/>
          <w:lang w:bidi="fa-IR"/>
        </w:rPr>
        <w:t>: converting 24 bit floating point numbers to 16 bit fixed point numbers</w:t>
      </w:r>
      <w:r>
        <w:rPr>
          <w:rFonts w:ascii="IRANSans" w:hAnsi="IRANSans" w:cs="IRANSans" w:hint="cs"/>
          <w:rtl/>
          <w:lang w:bidi="fa-IR"/>
        </w:rPr>
        <w:t>.</w:t>
      </w:r>
    </w:p>
    <w:p w:rsidR="00D03EE4" w:rsidRDefault="00D03EE4" w:rsidP="00870D66">
      <w:pPr>
        <w:jc w:val="lowKashida"/>
        <w:rPr>
          <w:rFonts w:ascii="IRANSans" w:hAnsi="IRANSans" w:cs="IRANSans" w:hint="cs"/>
          <w:rtl/>
          <w:lang w:bidi="fa-IR"/>
        </w:rPr>
      </w:pPr>
      <w:proofErr w:type="gramStart"/>
      <w:r w:rsidRPr="00BF45B7">
        <w:rPr>
          <w:rFonts w:ascii="IRANSans" w:hAnsi="IRANSans" w:cs="IRANSans"/>
          <w:lang w:bidi="fa-IR"/>
        </w:rPr>
        <w:t>component</w:t>
      </w:r>
      <w:proofErr w:type="gramEnd"/>
      <w:r w:rsidRPr="00BF45B7">
        <w:rPr>
          <w:rFonts w:ascii="IRANSans" w:hAnsi="IRANSans" w:cs="IRANSans"/>
          <w:lang w:bidi="fa-IR"/>
        </w:rPr>
        <w:t xml:space="preserve"> float_to_fixed</w:t>
      </w:r>
      <w:r>
        <w:rPr>
          <w:rFonts w:ascii="IRANSans" w:hAnsi="IRANSans" w:cs="IRANSans"/>
          <w:lang w:bidi="fa-IR"/>
        </w:rPr>
        <w:t>2</w:t>
      </w:r>
      <w:r>
        <w:rPr>
          <w:rFonts w:ascii="IRANSans" w:hAnsi="IRANSans" w:cs="IRANSans"/>
          <w:lang w:bidi="fa-IR"/>
        </w:rPr>
        <w:t xml:space="preserve">: converting </w:t>
      </w:r>
      <w:r>
        <w:rPr>
          <w:rFonts w:ascii="IRANSans" w:hAnsi="IRANSans" w:cs="IRANSans"/>
          <w:lang w:bidi="fa-IR"/>
        </w:rPr>
        <w:t>48</w:t>
      </w:r>
      <w:r>
        <w:rPr>
          <w:rFonts w:ascii="IRANSans" w:hAnsi="IRANSans" w:cs="IRANSans"/>
          <w:lang w:bidi="fa-IR"/>
        </w:rPr>
        <w:t xml:space="preserve"> bit floating point numbers to </w:t>
      </w:r>
      <w:r>
        <w:rPr>
          <w:rFonts w:ascii="IRANSans" w:hAnsi="IRANSans" w:cs="IRANSans"/>
          <w:lang w:bidi="fa-IR"/>
        </w:rPr>
        <w:t>32</w:t>
      </w:r>
      <w:r>
        <w:rPr>
          <w:rFonts w:ascii="IRANSans" w:hAnsi="IRANSans" w:cs="IRANSans"/>
          <w:lang w:bidi="fa-IR"/>
        </w:rPr>
        <w:t xml:space="preserve"> bit fixed point numbers</w:t>
      </w:r>
      <w:r>
        <w:rPr>
          <w:rFonts w:ascii="IRANSans" w:hAnsi="IRANSans" w:cs="IRANSans" w:hint="cs"/>
          <w:rtl/>
          <w:lang w:bidi="fa-IR"/>
        </w:rPr>
        <w:t>.</w:t>
      </w:r>
    </w:p>
    <w:p w:rsidR="00D03EE4" w:rsidRPr="00483C7B" w:rsidRDefault="00D03EE4" w:rsidP="00D03EE4">
      <w:pPr>
        <w:bidi/>
        <w:rPr>
          <w:rFonts w:ascii="IRANSans" w:hAnsi="IRANSans" w:cs="IRANSans" w:hint="cs"/>
          <w:rtl/>
          <w:lang w:bidi="fa-IR"/>
        </w:rPr>
      </w:pPr>
    </w:p>
    <w:p w:rsidR="00D03EE4" w:rsidRPr="00483C7B" w:rsidRDefault="00D03EE4" w:rsidP="00D03EE4">
      <w:pPr>
        <w:bidi/>
        <w:rPr>
          <w:rFonts w:ascii="IRANSans" w:hAnsi="IRANSans" w:cs="IRANSans"/>
          <w:lang w:bidi="fa-IR"/>
        </w:rPr>
      </w:pPr>
    </w:p>
    <w:sectPr w:rsidR="00D03EE4" w:rsidRPr="00483C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D8"/>
    <w:rsid w:val="000E3FD8"/>
    <w:rsid w:val="00483C7B"/>
    <w:rsid w:val="007615B0"/>
    <w:rsid w:val="00870D66"/>
    <w:rsid w:val="00BF45B7"/>
    <w:rsid w:val="00D0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DD0C"/>
  <w15:chartTrackingRefBased/>
  <w15:docId w15:val="{475A7ED2-F537-4AA2-9431-D4EFCC46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Yousefi</dc:creator>
  <cp:keywords/>
  <dc:description/>
  <cp:lastModifiedBy>Zahra Yousefi</cp:lastModifiedBy>
  <cp:revision>2</cp:revision>
  <dcterms:created xsi:type="dcterms:W3CDTF">2019-04-22T09:00:00Z</dcterms:created>
  <dcterms:modified xsi:type="dcterms:W3CDTF">2019-04-22T11:17:00Z</dcterms:modified>
</cp:coreProperties>
</file>