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51D21" w14:textId="77777777" w:rsidR="00443C06" w:rsidRPr="00443C06" w:rsidRDefault="00443C06" w:rsidP="00443C06">
      <w:pPr>
        <w:bidi/>
        <w:spacing w:before="100" w:beforeAutospacing="1" w:after="100" w:afterAutospacing="1" w:line="240" w:lineRule="auto"/>
        <w:jc w:val="center"/>
        <w:outlineLvl w:val="1"/>
        <w:rPr>
          <w:rFonts w:ascii="IRKamran" w:eastAsia="Times New Roman" w:hAnsi="IRKamran" w:cs="B Fantezy"/>
          <w:b/>
          <w:bCs/>
          <w:sz w:val="48"/>
          <w:szCs w:val="48"/>
          <w:rtl/>
        </w:rPr>
      </w:pPr>
      <w:r w:rsidRPr="00443C06">
        <w:rPr>
          <w:rFonts w:ascii="IRKamran" w:eastAsia="Times New Roman" w:hAnsi="IRKamran" w:cs="B Fantezy"/>
          <w:b/>
          <w:bCs/>
          <w:sz w:val="48"/>
          <w:szCs w:val="48"/>
          <w:rtl/>
        </w:rPr>
        <w:t>به نام خدا</w:t>
      </w:r>
    </w:p>
    <w:p w14:paraId="10530CDC" w14:textId="3E0FBB66" w:rsidR="003E63CE" w:rsidRPr="00443C06" w:rsidRDefault="003E63CE" w:rsidP="00443C06">
      <w:pPr>
        <w:bidi/>
        <w:spacing w:before="100" w:beforeAutospacing="1" w:after="100" w:afterAutospacing="1" w:line="240" w:lineRule="auto"/>
        <w:outlineLvl w:val="1"/>
        <w:rPr>
          <w:rFonts w:ascii="IRKamran" w:eastAsia="Times New Roman" w:hAnsi="IRKamran" w:cs="IRKamran"/>
          <w:b/>
          <w:bCs/>
          <w:sz w:val="36"/>
          <w:szCs w:val="36"/>
        </w:rPr>
      </w:pPr>
      <w:r w:rsidRPr="00443C06">
        <w:rPr>
          <w:rFonts w:ascii="IRKamran" w:eastAsia="Times New Roman" w:hAnsi="IRKamran" w:cs="IRKamran"/>
          <w:b/>
          <w:bCs/>
          <w:sz w:val="36"/>
          <w:szCs w:val="36"/>
          <w:rtl/>
        </w:rPr>
        <w:t>گزارش نهایی پروژه</w:t>
      </w:r>
    </w:p>
    <w:p w14:paraId="5D211BED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b/>
          <w:bCs/>
          <w:sz w:val="24"/>
          <w:szCs w:val="24"/>
          <w:rtl/>
        </w:rPr>
        <w:t>طراحی و پیاده‌سازی شبکه عصبی برای تشخیص دیابت (نرم‌افزاری و سخت‌افزاری)</w:t>
      </w:r>
    </w:p>
    <w:p w14:paraId="5A39424A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1CCD34BE">
          <v:rect id="_x0000_i1025" style="width:0;height:1.5pt" o:hralign="right" o:hrstd="t" o:hr="t" fillcolor="#a0a0a0" stroked="f"/>
        </w:pict>
      </w:r>
    </w:p>
    <w:p w14:paraId="61B10000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مقدمه</w:t>
      </w:r>
    </w:p>
    <w:p w14:paraId="5E59E826" w14:textId="167E6E23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در این پروژه هدف این بود که به‌صورت عملی با نحوه‌ی کار شبکه‌های عصبی مصنوعی آشنا شویم و ببینیم یک مدل یادگیری ماشین چطور می‌تواند هم در محیط نرم‌افزاری و هم به‌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صورت سخت‌افزاری پیاده‌سازی شود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برای این منظور، ابتدا یک شبکه عصبی چندلایه برای تشخیص بیماری دیابت طراحی و آموزش داده شد و سپس همان شبکه به زبان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Verilog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پیاده‌سازی شد تا عملیات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forward propagation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  <w:lang w:bidi="fa-IR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به‌صورت دیجیتال انجام شود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3A2BE614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076D1E37">
          <v:rect id="_x0000_i1026" style="width:0;height:1.5pt" o:hralign="right" o:hrstd="t" o:hr="t" fillcolor="#a0a0a0" stroked="f"/>
        </w:pict>
      </w:r>
    </w:p>
    <w:p w14:paraId="412652CD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دیتاست و آماده‌سازی داده‌ها</w:t>
      </w:r>
    </w:p>
    <w:p w14:paraId="76434B86" w14:textId="0B53FCA6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داده‌های مورد استفاده از دیتاست معروف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Pima Indians Diabetes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 انتخاب شدند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از بین ویژگی‌های موجود در دیتاست، چهار ویژگی زیر انتخاب شد که بیشترین ارتباط را با تشخیص دیابت دارند</w:t>
      </w:r>
      <w:r w:rsidRPr="00443C06">
        <w:rPr>
          <w:rFonts w:ascii="IRKamran" w:eastAsia="Times New Roman" w:hAnsi="IRKamran" w:cs="IRKamran"/>
          <w:sz w:val="24"/>
          <w:szCs w:val="24"/>
        </w:rPr>
        <w:t>:</w:t>
      </w:r>
    </w:p>
    <w:p w14:paraId="0EB557B5" w14:textId="77777777" w:rsidR="003E63CE" w:rsidRPr="00443C06" w:rsidRDefault="003E63CE" w:rsidP="003E63C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t>Glucose</w:t>
      </w:r>
    </w:p>
    <w:p w14:paraId="5DF27053" w14:textId="5088D916" w:rsidR="003E63CE" w:rsidRPr="00443C06" w:rsidRDefault="003E63CE" w:rsidP="003E63C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t>Blood Pressure</w:t>
      </w:r>
    </w:p>
    <w:p w14:paraId="38CC1B7C" w14:textId="77777777" w:rsidR="003E63CE" w:rsidRPr="00443C06" w:rsidRDefault="003E63CE" w:rsidP="003E63C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t>BMI</w:t>
      </w:r>
    </w:p>
    <w:p w14:paraId="09473D24" w14:textId="77777777" w:rsidR="003E63CE" w:rsidRPr="00443C06" w:rsidRDefault="003E63CE" w:rsidP="003E63CE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t>Age</w:t>
      </w:r>
    </w:p>
    <w:p w14:paraId="0D01406F" w14:textId="2CFD10B6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از آن‌جایی که مقادیر این ویژگی‌ها در بازه‌های متفاوتی قرار داشتند، داده‌ها با روش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Min-Max Normalization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  <w:lang w:bidi="fa-IR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به بازه‌ی 0 تا 1 تبدیل شدند تا آموزش شبکه بهتر انجام شود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04119834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در نهایت، داده‌ها به دو بخش تقسیم شدند</w:t>
      </w:r>
      <w:r w:rsidRPr="00443C06">
        <w:rPr>
          <w:rFonts w:ascii="IRKamran" w:eastAsia="Times New Roman" w:hAnsi="IRKamran" w:cs="IRKamran"/>
          <w:sz w:val="24"/>
          <w:szCs w:val="24"/>
        </w:rPr>
        <w:t>:</w:t>
      </w:r>
    </w:p>
    <w:p w14:paraId="3208A702" w14:textId="77777777" w:rsidR="003E63CE" w:rsidRPr="00443C06" w:rsidRDefault="003E63CE" w:rsidP="003E63C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t xml:space="preserve">80٪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برای آموزش</w:t>
      </w:r>
    </w:p>
    <w:p w14:paraId="10FBC056" w14:textId="77777777" w:rsidR="003E63CE" w:rsidRPr="00443C06" w:rsidRDefault="003E63CE" w:rsidP="003E63CE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t xml:space="preserve">20٪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برای تست</w:t>
      </w:r>
    </w:p>
    <w:p w14:paraId="250E5718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002CD882">
          <v:rect id="_x0000_i1027" style="width:0;height:1.5pt" o:hralign="right" o:hrstd="t" o:hr="t" fillcolor="#a0a0a0" stroked="f"/>
        </w:pict>
      </w:r>
    </w:p>
    <w:p w14:paraId="323001DF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ساختار شبکه عصبی</w:t>
      </w:r>
    </w:p>
    <w:p w14:paraId="76C48CCB" w14:textId="57AF04F8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شبکه عصبی مورد استفاده یک 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MLP (Multi-Layer Perceptron)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با ساختار زیر است</w:t>
      </w:r>
      <w:r w:rsidRPr="00443C06">
        <w:rPr>
          <w:rFonts w:ascii="IRKamran" w:eastAsia="Times New Roman" w:hAnsi="IRKamran" w:cs="IRKamran"/>
          <w:sz w:val="24"/>
          <w:szCs w:val="24"/>
        </w:rPr>
        <w:t>:</w:t>
      </w:r>
    </w:p>
    <w:p w14:paraId="6D5A3E35" w14:textId="77777777" w:rsidR="003E63CE" w:rsidRPr="00443C06" w:rsidRDefault="003E63CE" w:rsidP="003E63C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lastRenderedPageBreak/>
        <w:t>لایه ورودی با 4 ورودی عددی</w:t>
      </w:r>
    </w:p>
    <w:p w14:paraId="3A1157D6" w14:textId="77777777" w:rsidR="003E63CE" w:rsidRPr="00443C06" w:rsidRDefault="003E63CE" w:rsidP="003E63C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لایه مخفی اول با 8 نورون و تابع فعال‌ساز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proofErr w:type="spellStart"/>
      <w:r w:rsidRPr="00443C06">
        <w:rPr>
          <w:rFonts w:ascii="IRKamran" w:eastAsia="Times New Roman" w:hAnsi="IRKamran" w:cs="IRKamran"/>
          <w:sz w:val="24"/>
          <w:szCs w:val="24"/>
        </w:rPr>
        <w:t>ReLU</w:t>
      </w:r>
      <w:proofErr w:type="spellEnd"/>
    </w:p>
    <w:p w14:paraId="46638BD3" w14:textId="77777777" w:rsidR="003E63CE" w:rsidRPr="00443C06" w:rsidRDefault="003E63CE" w:rsidP="003E63C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لایه مخفی دوم با 4 نورون و تابع فعال‌ساز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proofErr w:type="spellStart"/>
      <w:r w:rsidRPr="00443C06">
        <w:rPr>
          <w:rFonts w:ascii="IRKamran" w:eastAsia="Times New Roman" w:hAnsi="IRKamran" w:cs="IRKamran"/>
          <w:sz w:val="24"/>
          <w:szCs w:val="24"/>
        </w:rPr>
        <w:t>ReLU</w:t>
      </w:r>
      <w:proofErr w:type="spellEnd"/>
    </w:p>
    <w:p w14:paraId="73F80ABF" w14:textId="705E7156" w:rsidR="003E63CE" w:rsidRPr="00443C06" w:rsidRDefault="003E63CE" w:rsidP="003E63CE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لایه خروجی با 1 نورون و تابع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Sigmoid </w:t>
      </w:r>
    </w:p>
    <w:p w14:paraId="0DC12D36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این ساختار هم ساده است و هم برای پیاده‌سازی سخت‌افزاری مناسب می‌باشد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46F032C7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537AB35D">
          <v:rect id="_x0000_i1028" style="width:0;height:1.5pt" o:hralign="right" o:hrstd="t" o:hr="t" fillcolor="#a0a0a0" stroked="f"/>
        </w:pict>
      </w:r>
    </w:p>
    <w:p w14:paraId="07D8E50C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آموزش مدل در نرم‌افزار</w:t>
      </w:r>
    </w:p>
    <w:p w14:paraId="26D7AE4A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مدل با استفاده از زبان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Python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و کتابخانه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scikit-learn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آموزش داده شد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پس از انجام آموزش، مدل روی داده‌های تست ارزیابی شد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3B4617D0" w14:textId="722EE8E0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دقت به‌دست‌آمده روی داده‌های آزمون حدود 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75٪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بود که شرط خواسته‌شده در پروژه را برآورده می‌کند و نشان می‌دهد مدل عملکرد قابل قبولی دارد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0B0C529E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253FE336">
          <v:rect id="_x0000_i1029" style="width:0;height:1.5pt" o:hralign="right" o:hrstd="t" o:hr="t" fillcolor="#a0a0a0" stroked="f"/>
        </w:pict>
      </w:r>
    </w:p>
    <w:p w14:paraId="72CA38E2" w14:textId="0CA8C44D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استخراج وزن‌ها و تبدیل به</w:t>
      </w:r>
      <w:r w:rsidRPr="00443C06">
        <w:rPr>
          <w:rFonts w:ascii="IRKamran" w:eastAsia="Times New Roman" w:hAnsi="IRKamran" w:cs="IRKamran"/>
          <w:b/>
          <w:bCs/>
          <w:sz w:val="27"/>
          <w:szCs w:val="27"/>
        </w:rPr>
        <w:t xml:space="preserve"> fixed-point </w:t>
      </w:r>
    </w:p>
    <w:p w14:paraId="52F52CDD" w14:textId="417F793E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پس از پایان آموزش، وزن‌ها و بایاس‌های هر لایه از مدل استخراج شدند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از آن‌جایی که استفاده از اعداد اعشاری در سخت‌افزار دشوار است، تمامی مقادیر به قالب 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fixed-point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تبدیل شدند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22C6F061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برای این کار، وزن‌ها در عدد (2^8 = 256) ضرب شده و به عدد صحیح گرد شدند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سپس وزن‌ها و بایاس‌ها در فایل‌های متنی جداگانه ذخیره شدند تا در پیاده‌سازی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Verilog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استفاده شوند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450087C3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1EFC4A1D">
          <v:rect id="_x0000_i1030" style="width:0;height:1.5pt" o:hralign="right" o:hrstd="t" o:hr="t" fillcolor="#a0a0a0" stroked="f"/>
        </w:pict>
      </w:r>
    </w:p>
    <w:p w14:paraId="40652B77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پیاده‌سازی سخت‌افزاری با</w:t>
      </w:r>
      <w:r w:rsidRPr="00443C06">
        <w:rPr>
          <w:rFonts w:ascii="IRKamran" w:eastAsia="Times New Roman" w:hAnsi="IRKamran" w:cs="IRKamran"/>
          <w:b/>
          <w:bCs/>
          <w:sz w:val="27"/>
          <w:szCs w:val="27"/>
        </w:rPr>
        <w:t xml:space="preserve"> Verilog</w:t>
      </w:r>
    </w:p>
    <w:p w14:paraId="04415617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در مرحله‌ی بعد، شبکه عصبی آموزش‌دیده به‌صورت سخت‌افزاری پیاده‌سازی شد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برای هر لایه یک ماژول جداگانه در نظر گرفته شد</w:t>
      </w:r>
      <w:r w:rsidRPr="00443C06">
        <w:rPr>
          <w:rFonts w:ascii="IRKamran" w:eastAsia="Times New Roman" w:hAnsi="IRKamran" w:cs="IRKamran"/>
          <w:sz w:val="24"/>
          <w:szCs w:val="24"/>
        </w:rPr>
        <w:t>:</w:t>
      </w:r>
    </w:p>
    <w:p w14:paraId="59906C5F" w14:textId="0A0E8BCD" w:rsidR="003E63CE" w:rsidRPr="00443C06" w:rsidRDefault="003E63CE" w:rsidP="003E63C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ماژول لایه اول: ضرب ورودی‌ها در وزن‌ها، جمع و اعمال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  <w:lang w:bidi="fa-IR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proofErr w:type="spellStart"/>
      <w:r w:rsidRPr="00443C06">
        <w:rPr>
          <w:rFonts w:ascii="IRKamran" w:eastAsia="Times New Roman" w:hAnsi="IRKamran" w:cs="IRKamran"/>
          <w:sz w:val="24"/>
          <w:szCs w:val="24"/>
        </w:rPr>
        <w:t>ReLU</w:t>
      </w:r>
      <w:proofErr w:type="spellEnd"/>
    </w:p>
    <w:p w14:paraId="149A6550" w14:textId="6B15DFEE" w:rsidR="003E63CE" w:rsidRPr="00443C06" w:rsidRDefault="003E63CE" w:rsidP="003E63C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ماژول لایه دوم: پردازش خروجی لایه اول و اعمال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proofErr w:type="spellStart"/>
      <w:r w:rsidRPr="00443C06">
        <w:rPr>
          <w:rFonts w:ascii="IRKamran" w:eastAsia="Times New Roman" w:hAnsi="IRKamran" w:cs="IRKamran"/>
          <w:sz w:val="24"/>
          <w:szCs w:val="24"/>
        </w:rPr>
        <w:t>ReLU</w:t>
      </w:r>
      <w:proofErr w:type="spellEnd"/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 </w:t>
      </w:r>
    </w:p>
    <w:p w14:paraId="022D57A7" w14:textId="77777777" w:rsidR="003E63CE" w:rsidRPr="00443C06" w:rsidRDefault="003E63CE" w:rsidP="003E63CE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ماژول لایه خروجی: محاسبه خروجی نهایی</w:t>
      </w:r>
    </w:p>
    <w:p w14:paraId="28206AA9" w14:textId="413CB0F6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برای بررسی عملکرد مدار، یک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testbench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 نوشته شد و شبیه‌سازی در محیط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proofErr w:type="spellStart"/>
      <w:r w:rsidRPr="00443C06">
        <w:rPr>
          <w:rFonts w:ascii="IRKamran" w:eastAsia="Times New Roman" w:hAnsi="IRKamran" w:cs="IRKamran"/>
          <w:sz w:val="24"/>
          <w:szCs w:val="24"/>
        </w:rPr>
        <w:t>ModelSim</w:t>
      </w:r>
      <w:proofErr w:type="spellEnd"/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انجام گرفت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7EA8AF88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4FB3F68D">
          <v:rect id="_x0000_i1031" style="width:0;height:1.5pt" o:hralign="right" o:hrstd="t" o:hr="t" fillcolor="#a0a0a0" stroked="f"/>
        </w:pict>
      </w:r>
    </w:p>
    <w:p w14:paraId="2862E1F4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مقایسه خروجی نرم‌افزار و سخت‌افزار</w:t>
      </w:r>
    </w:p>
    <w:p w14:paraId="748316B1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lastRenderedPageBreak/>
        <w:t>برای یک ورودی مشخص</w:t>
      </w:r>
      <w:r w:rsidRPr="00443C06">
        <w:rPr>
          <w:rFonts w:ascii="IRKamran" w:eastAsia="Times New Roman" w:hAnsi="IRKamran" w:cs="IRKamran"/>
          <w:sz w:val="24"/>
          <w:szCs w:val="24"/>
        </w:rPr>
        <w:t>:</w:t>
      </w:r>
    </w:p>
    <w:p w14:paraId="640A8853" w14:textId="505D9ED0" w:rsidR="003E63CE" w:rsidRPr="00443C06" w:rsidRDefault="003E63CE" w:rsidP="003E63C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خروجی مدل نرم‌افزاری عددی حدود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0.62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 به دست آمد</w:t>
      </w:r>
    </w:p>
    <w:p w14:paraId="031CB418" w14:textId="77777777" w:rsidR="003E63CE" w:rsidRPr="00443C06" w:rsidRDefault="003E63CE" w:rsidP="003E63CE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 xml:space="preserve">خروجی مدل سخت‌افزاری مقدار </w:t>
      </w:r>
      <w:r w:rsidRPr="00443C06">
        <w:rPr>
          <w:rFonts w:ascii="IRKamran" w:eastAsia="Times New Roman" w:hAnsi="IRKamran" w:cs="IRKamran"/>
          <w:b/>
          <w:bCs/>
          <w:sz w:val="24"/>
          <w:szCs w:val="24"/>
        </w:rPr>
        <w:t>1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را نشان داد</w:t>
      </w:r>
    </w:p>
    <w:p w14:paraId="7F35AB52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با توجه به این‌که خروجی نرم‌افزاری بزرگ‌تر از 0.5 بوده، نتیجه‌ی سخت‌افزاری کاملاً با آن سازگار است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این موضوع نشان می‌دهد که پیاده‌سازی سخت‌افزاری عملکرد درستی دارد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48FA683F" w14:textId="77777777" w:rsidR="003E63CE" w:rsidRPr="00443C06" w:rsidRDefault="00443C06" w:rsidP="003E63CE">
      <w:pPr>
        <w:bidi/>
        <w:spacing w:after="0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</w:rPr>
        <w:pict w14:anchorId="46066C05">
          <v:rect id="_x0000_i1032" style="width:0;height:1.5pt" o:hralign="right" o:hrstd="t" o:hr="t" fillcolor="#a0a0a0" stroked="f"/>
        </w:pict>
      </w:r>
    </w:p>
    <w:p w14:paraId="497E023E" w14:textId="77777777" w:rsidR="003E63CE" w:rsidRPr="00443C06" w:rsidRDefault="003E63CE" w:rsidP="003E63CE">
      <w:pPr>
        <w:bidi/>
        <w:spacing w:before="100" w:beforeAutospacing="1" w:after="100" w:afterAutospacing="1" w:line="240" w:lineRule="auto"/>
        <w:outlineLvl w:val="2"/>
        <w:rPr>
          <w:rFonts w:ascii="IRKamran" w:eastAsia="Times New Roman" w:hAnsi="IRKamran" w:cs="IRKamran"/>
          <w:b/>
          <w:bCs/>
          <w:sz w:val="27"/>
          <w:szCs w:val="27"/>
        </w:rPr>
      </w:pPr>
      <w:r w:rsidRPr="00443C06">
        <w:rPr>
          <w:rFonts w:ascii="IRKamran" w:eastAsia="Times New Roman" w:hAnsi="IRKamran" w:cs="IRKamran"/>
          <w:b/>
          <w:bCs/>
          <w:sz w:val="27"/>
          <w:szCs w:val="27"/>
          <w:rtl/>
        </w:rPr>
        <w:t>جمع‌بندی</w:t>
      </w:r>
    </w:p>
    <w:p w14:paraId="0228D7B3" w14:textId="7923679F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در این پروژه، یک شبکه عصبی برای تشخیص دیابت ابتدا در محیط نرم‌افزاری طراحی و آموزش داده شد و سپس همان مدل به</w:t>
      </w:r>
      <w:r w:rsidR="00ED7DD0" w:rsidRPr="00443C06">
        <w:rPr>
          <w:rFonts w:ascii="IRKamran" w:eastAsia="Times New Roman" w:hAnsi="IRKamran" w:cs="IRKamran"/>
          <w:sz w:val="24"/>
          <w:szCs w:val="24"/>
          <w:rtl/>
        </w:rPr>
        <w:t xml:space="preserve">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‌صورت سخت‌افزاری پیاده‌سازی گردید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  <w:r w:rsidRPr="00443C06">
        <w:rPr>
          <w:rFonts w:ascii="IRKamran" w:eastAsia="Times New Roman" w:hAnsi="IRKamran" w:cs="IRKamran"/>
          <w:sz w:val="24"/>
          <w:szCs w:val="24"/>
        </w:rPr>
        <w:br/>
      </w:r>
      <w:r w:rsidRPr="00443C06">
        <w:rPr>
          <w:rFonts w:ascii="IRKamran" w:eastAsia="Times New Roman" w:hAnsi="IRKamran" w:cs="IRKamran"/>
          <w:sz w:val="24"/>
          <w:szCs w:val="24"/>
          <w:rtl/>
        </w:rPr>
        <w:t>نتایج شبیه‌سازی نشان داد که خروجی سخت‌افزار با خروجی نرم‌افزار تطابق دارد و استفاده از تقریب‌های ساده برای توابع غیرخطی نیز پاسخ قابل قبولی ارائه می‌دهد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73E792F7" w14:textId="5E4B3B11" w:rsidR="003E63CE" w:rsidRPr="00443C06" w:rsidRDefault="003E63CE" w:rsidP="003E63CE">
      <w:pPr>
        <w:bidi/>
        <w:spacing w:before="100" w:beforeAutospacing="1" w:after="100" w:afterAutospacing="1" w:line="240" w:lineRule="auto"/>
        <w:rPr>
          <w:rFonts w:ascii="IRKamran" w:eastAsia="Times New Roman" w:hAnsi="IRKamran" w:cs="IRKamran"/>
          <w:sz w:val="24"/>
          <w:szCs w:val="24"/>
          <w:rtl/>
        </w:rPr>
      </w:pPr>
      <w:r w:rsidRPr="00443C06">
        <w:rPr>
          <w:rFonts w:ascii="IRKamran" w:eastAsia="Times New Roman" w:hAnsi="IRKamran" w:cs="IRKamran"/>
          <w:sz w:val="24"/>
          <w:szCs w:val="24"/>
          <w:rtl/>
        </w:rPr>
        <w:t>این پروژه دید مناسبی نسبت به ارتباط بین یادگیری ماشین و طراحی دیجیتال ایجاد می‌کند و می‌تواند مقدمه‌ای برای پیاده‌سازی شبکه‌های عصبی روی</w:t>
      </w:r>
      <w:r w:rsidRPr="00443C06">
        <w:rPr>
          <w:rFonts w:ascii="IRKamran" w:eastAsia="Times New Roman" w:hAnsi="IRKamran" w:cs="IRKamran"/>
          <w:sz w:val="24"/>
          <w:szCs w:val="24"/>
        </w:rPr>
        <w:t xml:space="preserve"> FPGA </w:t>
      </w:r>
      <w:r w:rsidRPr="00443C06">
        <w:rPr>
          <w:rFonts w:ascii="IRKamran" w:eastAsia="Times New Roman" w:hAnsi="IRKamran" w:cs="IRKamran"/>
          <w:sz w:val="24"/>
          <w:szCs w:val="24"/>
          <w:rtl/>
        </w:rPr>
        <w:t>باشد</w:t>
      </w:r>
      <w:r w:rsidRPr="00443C06">
        <w:rPr>
          <w:rFonts w:ascii="IRKamran" w:eastAsia="Times New Roman" w:hAnsi="IRKamran" w:cs="IRKamran"/>
          <w:sz w:val="24"/>
          <w:szCs w:val="24"/>
        </w:rPr>
        <w:t>.</w:t>
      </w:r>
    </w:p>
    <w:p w14:paraId="3F497CFF" w14:textId="6AEDD19B" w:rsidR="00CD3826" w:rsidRPr="003E63CE" w:rsidRDefault="00ED7DD0" w:rsidP="00443C0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18A85E" wp14:editId="22D3185C">
            <wp:extent cx="5853430" cy="4391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3826" w:rsidRPr="003E63CE" w:rsidSect="003E63CE">
      <w:pgSz w:w="12240" w:h="15840"/>
      <w:pgMar w:top="1440" w:right="1440" w:bottom="1440" w:left="1440" w:header="720" w:footer="720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Kamran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B Fantezy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185C"/>
    <w:multiLevelType w:val="multilevel"/>
    <w:tmpl w:val="7DF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13A7A"/>
    <w:multiLevelType w:val="multilevel"/>
    <w:tmpl w:val="395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B1DE0"/>
    <w:multiLevelType w:val="multilevel"/>
    <w:tmpl w:val="A41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B5F56"/>
    <w:multiLevelType w:val="multilevel"/>
    <w:tmpl w:val="3BD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7EFA"/>
    <w:multiLevelType w:val="multilevel"/>
    <w:tmpl w:val="2B2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55A73"/>
    <w:multiLevelType w:val="multilevel"/>
    <w:tmpl w:val="4AD0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CE"/>
    <w:rsid w:val="003E63CE"/>
    <w:rsid w:val="00443C06"/>
    <w:rsid w:val="00CD3826"/>
    <w:rsid w:val="00ED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E178"/>
  <w15:chartTrackingRefBased/>
  <w15:docId w15:val="{09DB075A-D0F7-4EE1-97E5-C97AF108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63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63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63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63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6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63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D</dc:creator>
  <cp:keywords/>
  <dc:description/>
  <cp:lastModifiedBy>Zahra D</cp:lastModifiedBy>
  <cp:revision>4</cp:revision>
  <dcterms:created xsi:type="dcterms:W3CDTF">2026-02-07T20:17:00Z</dcterms:created>
  <dcterms:modified xsi:type="dcterms:W3CDTF">2026-02-08T08:46:00Z</dcterms:modified>
</cp:coreProperties>
</file>