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198B" w14:textId="77777777" w:rsidR="006A35C0" w:rsidRDefault="00000000">
      <w:pPr>
        <w:pBdr>
          <w:top w:val="nil"/>
          <w:left w:val="nil"/>
          <w:bottom w:val="nil"/>
          <w:right w:val="nil"/>
          <w:between w:val="nil"/>
        </w:pBdr>
        <w:spacing w:after="70"/>
        <w:jc w:val="center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>SAHIL SOLANKI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8B7570" wp14:editId="0A2512BF">
            <wp:simplePos x="0" y="0"/>
            <wp:positionH relativeFrom="column">
              <wp:posOffset>5629275</wp:posOffset>
            </wp:positionH>
            <wp:positionV relativeFrom="paragraph">
              <wp:posOffset>43201</wp:posOffset>
            </wp:positionV>
            <wp:extent cx="553403" cy="55340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3" cy="553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2D326" w14:textId="77777777" w:rsidR="006A35C0" w:rsidRDefault="00000000">
      <w:pPr>
        <w:spacing w:before="240" w:after="80"/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24"/>
          <w:szCs w:val="24"/>
        </w:rPr>
        <w:t>ICT, Wireless Network Expert and Aspiring Cloud/DevOps Engineer</w:t>
      </w:r>
    </w:p>
    <w:p w14:paraId="150B10A1" w14:textId="1526EC48" w:rsidR="006A35C0" w:rsidRDefault="00000000">
      <w:pPr>
        <w:pBdr>
          <w:top w:val="nil"/>
          <w:left w:val="nil"/>
          <w:bottom w:val="nil"/>
          <w:right w:val="nil"/>
          <w:between w:val="nil"/>
        </w:pBdr>
        <w:spacing w:after="70"/>
        <w:jc w:val="center"/>
        <w:rPr>
          <w:rFonts w:ascii="Times" w:eastAsia="Times" w:hAnsi="Times" w:cs="Times"/>
          <w:sz w:val="25"/>
          <w:szCs w:val="25"/>
        </w:rPr>
      </w:pPr>
      <w:hyperlink r:id="rId6">
        <w:r>
          <w:rPr>
            <w:rFonts w:ascii="Times" w:eastAsia="Times" w:hAnsi="Times" w:cs="Times"/>
            <w:color w:val="1155CC"/>
            <w:sz w:val="25"/>
            <w:szCs w:val="25"/>
            <w:u w:val="single"/>
          </w:rPr>
          <w:t>LinkedIn</w:t>
        </w:r>
      </w:hyperlink>
      <w:r>
        <w:rPr>
          <w:rFonts w:ascii="Times" w:eastAsia="Times" w:hAnsi="Times" w:cs="Times"/>
          <w:sz w:val="25"/>
          <w:szCs w:val="25"/>
        </w:rPr>
        <w:t xml:space="preserve">  | </w:t>
      </w:r>
      <w:r>
        <w:rPr>
          <w:rFonts w:ascii="Times" w:eastAsia="Times" w:hAnsi="Times" w:cs="Times"/>
          <w:color w:val="000000"/>
          <w:sz w:val="25"/>
          <w:szCs w:val="25"/>
        </w:rPr>
        <w:t xml:space="preserve">+1 416-890-5758 </w:t>
      </w:r>
      <w:r>
        <w:rPr>
          <w:rFonts w:ascii="Times" w:eastAsia="Times" w:hAnsi="Times" w:cs="Times"/>
          <w:sz w:val="25"/>
          <w:szCs w:val="25"/>
        </w:rPr>
        <w:t>|</w:t>
      </w:r>
      <w:r w:rsidR="00861237">
        <w:rPr>
          <w:rFonts w:ascii="Times" w:eastAsia="Times" w:hAnsi="Times" w:cs="Times"/>
          <w:sz w:val="25"/>
          <w:szCs w:val="25"/>
        </w:rPr>
        <w:t xml:space="preserve">  </w:t>
      </w:r>
      <w:hyperlink r:id="rId7" w:history="1">
        <w:r w:rsidR="00861237" w:rsidRPr="00861237">
          <w:rPr>
            <w:rStyle w:val="Hyperlink"/>
            <w:rFonts w:ascii="Times" w:eastAsia="Times" w:hAnsi="Times" w:cs="Times"/>
            <w:sz w:val="25"/>
            <w:szCs w:val="25"/>
          </w:rPr>
          <w:t xml:space="preserve">thesahilsolanki.com </w:t>
        </w:r>
      </w:hyperlink>
      <w:r w:rsidR="00861237">
        <w:rPr>
          <w:rFonts w:ascii="Times" w:eastAsia="Times" w:hAnsi="Times" w:cs="Times"/>
          <w:sz w:val="25"/>
          <w:szCs w:val="25"/>
        </w:rPr>
        <w:t xml:space="preserve"> |</w:t>
      </w:r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hyperlink r:id="rId8">
        <w:r>
          <w:rPr>
            <w:rFonts w:ascii="Times" w:eastAsia="Times" w:hAnsi="Times" w:cs="Times"/>
            <w:color w:val="1155CC"/>
            <w:sz w:val="25"/>
            <w:szCs w:val="25"/>
            <w:u w:val="single"/>
          </w:rPr>
          <w:t>sahil.sol99@outlook.com</w:t>
        </w:r>
      </w:hyperlink>
      <w:r>
        <w:rPr>
          <w:rFonts w:ascii="Times" w:eastAsia="Times" w:hAnsi="Times" w:cs="Times"/>
          <w:color w:val="000000"/>
          <w:sz w:val="25"/>
          <w:szCs w:val="25"/>
        </w:rPr>
        <w:t xml:space="preserve">  |  </w:t>
      </w:r>
      <w:hyperlink r:id="rId9">
        <w:r>
          <w:rPr>
            <w:rFonts w:ascii="Times" w:eastAsia="Times" w:hAnsi="Times" w:cs="Times"/>
            <w:color w:val="1155CC"/>
            <w:sz w:val="25"/>
            <w:szCs w:val="25"/>
            <w:u w:val="single"/>
          </w:rPr>
          <w:t>GitHub</w:t>
        </w:r>
      </w:hyperlink>
      <w:r>
        <w:rPr>
          <w:rFonts w:ascii="Times" w:eastAsia="Times" w:hAnsi="Times" w:cs="Times"/>
          <w:sz w:val="25"/>
          <w:szCs w:val="25"/>
        </w:rPr>
        <w:t xml:space="preserve"> | Canada</w:t>
      </w:r>
    </w:p>
    <w:p w14:paraId="6489B053" w14:textId="77777777" w:rsidR="006A35C0" w:rsidRDefault="006A35C0">
      <w:pPr>
        <w:pBdr>
          <w:top w:val="nil"/>
          <w:left w:val="nil"/>
          <w:bottom w:val="nil"/>
          <w:right w:val="nil"/>
          <w:between w:val="nil"/>
        </w:pBdr>
        <w:spacing w:after="70"/>
        <w:jc w:val="center"/>
        <w:rPr>
          <w:rFonts w:ascii="Times" w:eastAsia="Times" w:hAnsi="Times" w:cs="Times"/>
          <w:sz w:val="25"/>
          <w:szCs w:val="25"/>
        </w:rPr>
      </w:pPr>
    </w:p>
    <w:p w14:paraId="113E5711" w14:textId="77777777" w:rsidR="006A35C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75" w:after="70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b/>
          <w:smallCaps/>
          <w:color w:val="000000"/>
          <w:sz w:val="25"/>
          <w:szCs w:val="25"/>
        </w:rPr>
        <w:t>SKILLS</w:t>
      </w:r>
    </w:p>
    <w:tbl>
      <w:tblPr>
        <w:tblStyle w:val="a"/>
        <w:tblW w:w="10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95"/>
      </w:tblGrid>
      <w:tr w:rsidR="006A35C0" w14:paraId="2A2F94EE" w14:textId="77777777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</w:tcPr>
          <w:p w14:paraId="01191680" w14:textId="77777777" w:rsidR="002C5BE5" w:rsidRPr="002C5BE5" w:rsidRDefault="002C5BE5" w:rsidP="002C5BE5">
            <w:pPr>
              <w:rPr>
                <w:b/>
                <w:sz w:val="24"/>
                <w:szCs w:val="24"/>
              </w:rPr>
            </w:pPr>
            <w:r w:rsidRPr="002C5BE5">
              <w:rPr>
                <w:b/>
                <w:sz w:val="24"/>
                <w:szCs w:val="24"/>
              </w:rPr>
              <w:t xml:space="preserve">Cloud: </w:t>
            </w:r>
            <w:r w:rsidRPr="002C5BE5">
              <w:rPr>
                <w:bCs/>
                <w:sz w:val="24"/>
                <w:szCs w:val="24"/>
              </w:rPr>
              <w:t>AWS (EC2, S3, Lambda, RDS, EKS, VPC), Azure, Docker, Kubernetes, Containerization, Serverless Architecture, CI/CD, API.</w:t>
            </w:r>
          </w:p>
          <w:p w14:paraId="3A80E093" w14:textId="77777777" w:rsidR="002C5BE5" w:rsidRPr="002C5BE5" w:rsidRDefault="002C5BE5" w:rsidP="002C5BE5">
            <w:pPr>
              <w:rPr>
                <w:b/>
                <w:sz w:val="24"/>
                <w:szCs w:val="24"/>
              </w:rPr>
            </w:pPr>
            <w:r w:rsidRPr="002C5BE5">
              <w:rPr>
                <w:b/>
                <w:sz w:val="24"/>
                <w:szCs w:val="24"/>
              </w:rPr>
              <w:t xml:space="preserve">Programming &amp; Scripting: </w:t>
            </w:r>
            <w:r w:rsidRPr="002C5BE5">
              <w:rPr>
                <w:bCs/>
                <w:sz w:val="24"/>
                <w:szCs w:val="24"/>
              </w:rPr>
              <w:t>Python, Bash, Java, JavaScript, HTML, CSS, XML, Terraform, Ansible, AWS CloudFormation.</w:t>
            </w:r>
          </w:p>
          <w:p w14:paraId="7D344A75" w14:textId="1EB59C94" w:rsidR="002C5BE5" w:rsidRPr="002C5BE5" w:rsidRDefault="002C5BE5" w:rsidP="002C5BE5">
            <w:pPr>
              <w:rPr>
                <w:b/>
                <w:sz w:val="24"/>
                <w:szCs w:val="24"/>
              </w:rPr>
            </w:pPr>
            <w:r w:rsidRPr="002C5BE5">
              <w:rPr>
                <w:b/>
                <w:sz w:val="24"/>
                <w:szCs w:val="24"/>
              </w:rPr>
              <w:t xml:space="preserve">Platforms: </w:t>
            </w:r>
            <w:r w:rsidRPr="002C5BE5">
              <w:rPr>
                <w:bCs/>
                <w:sz w:val="24"/>
                <w:szCs w:val="24"/>
              </w:rPr>
              <w:t>Windows OS, Mac OS, Hypervisors (VMWare, VirtualBox), Linux (RHEL, Kali, Ubuntu, CentOS), Jenkins, Suricata, Splunk, CloudWatch, Oracle, Git</w:t>
            </w:r>
            <w:r w:rsidR="00BF1083">
              <w:rPr>
                <w:bCs/>
                <w:sz w:val="24"/>
                <w:szCs w:val="24"/>
              </w:rPr>
              <w:t>, Power Automate / Power Platform</w:t>
            </w:r>
            <w:r w:rsidR="006A5E05">
              <w:rPr>
                <w:bCs/>
                <w:sz w:val="24"/>
                <w:szCs w:val="24"/>
              </w:rPr>
              <w:t>.</w:t>
            </w:r>
          </w:p>
          <w:p w14:paraId="57FD443C" w14:textId="5A1954C0" w:rsidR="006A35C0" w:rsidRDefault="002C5BE5" w:rsidP="002C5BE5">
            <w:pPr>
              <w:rPr>
                <w:sz w:val="24"/>
                <w:szCs w:val="24"/>
              </w:rPr>
            </w:pPr>
            <w:r w:rsidRPr="002C5BE5">
              <w:rPr>
                <w:b/>
                <w:sz w:val="24"/>
                <w:szCs w:val="24"/>
              </w:rPr>
              <w:t xml:space="preserve">Networking: </w:t>
            </w:r>
            <w:r w:rsidRPr="002C5BE5">
              <w:rPr>
                <w:bCs/>
                <w:sz w:val="24"/>
                <w:szCs w:val="24"/>
              </w:rPr>
              <w:t>VLAN, SSH, VPN, 4G/LTE, 5G, Wireshark, Telecommunications, VoIP.</w:t>
            </w:r>
          </w:p>
        </w:tc>
      </w:tr>
    </w:tbl>
    <w:p w14:paraId="7E712DD9" w14:textId="77777777" w:rsidR="006A35C0" w:rsidRDefault="006A35C0"/>
    <w:p w14:paraId="56F8D14C" w14:textId="77777777" w:rsidR="006A35C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b/>
          <w:smallCaps/>
          <w:color w:val="000000"/>
          <w:sz w:val="25"/>
          <w:szCs w:val="25"/>
        </w:rPr>
        <w:t>EDUCATION</w:t>
      </w:r>
    </w:p>
    <w:tbl>
      <w:tblPr>
        <w:tblStyle w:val="a0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15"/>
        <w:gridCol w:w="3795"/>
      </w:tblGrid>
      <w:tr w:rsidR="006A35C0" w14:paraId="2184C133" w14:textId="77777777"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</w:tcPr>
          <w:p w14:paraId="22822701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Humber College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14:paraId="761F1565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Toronto, Canada</w:t>
            </w:r>
          </w:p>
        </w:tc>
      </w:tr>
      <w:tr w:rsidR="006A35C0" w14:paraId="601A19D0" w14:textId="77777777"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</w:tcPr>
          <w:p w14:paraId="7CF47E97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Post Graduate Certificate in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Cloud Computing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(GPA: 3.4/4)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14:paraId="4AA9687B" w14:textId="4C14B15D" w:rsidR="006A35C0" w:rsidRDefault="00DB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September 2022 – June 2023</w:t>
            </w:r>
          </w:p>
        </w:tc>
      </w:tr>
    </w:tbl>
    <w:p w14:paraId="645D2650" w14:textId="77777777" w:rsidR="006A35C0" w:rsidRDefault="006A35C0">
      <w:pPr>
        <w:rPr>
          <w:sz w:val="24"/>
          <w:szCs w:val="24"/>
        </w:rPr>
      </w:pPr>
    </w:p>
    <w:tbl>
      <w:tblPr>
        <w:tblStyle w:val="a1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  <w:gridCol w:w="3039"/>
      </w:tblGrid>
      <w:tr w:rsidR="006A35C0" w14:paraId="2BEA07DA" w14:textId="77777777" w:rsidTr="00DB4D1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493BE86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Humber College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301175D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Toronto, Canada</w:t>
            </w:r>
          </w:p>
        </w:tc>
      </w:tr>
      <w:tr w:rsidR="006A35C0" w14:paraId="5BC4A4DD" w14:textId="77777777" w:rsidTr="00DB4D1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4C3C1175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Post Graduate Certificate in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Wireless Telecommunications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(GPA: 3.8/4)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3776987C" w14:textId="25F7CF13" w:rsidR="006A35C0" w:rsidRDefault="00DB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September 2021 – June 2022</w:t>
            </w:r>
          </w:p>
        </w:tc>
      </w:tr>
    </w:tbl>
    <w:p w14:paraId="21F587A1" w14:textId="77777777" w:rsidR="006A35C0" w:rsidRDefault="006A35C0">
      <w:pPr>
        <w:rPr>
          <w:sz w:val="24"/>
          <w:szCs w:val="24"/>
        </w:rPr>
      </w:pPr>
    </w:p>
    <w:tbl>
      <w:tblPr>
        <w:tblStyle w:val="a2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897"/>
      </w:tblGrid>
      <w:tr w:rsidR="006A35C0" w14:paraId="0DEF2C10" w14:textId="77777777" w:rsidTr="00DB4D1F"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361010E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PDE University (PDPU)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B726090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Gandhinagar, India</w:t>
            </w:r>
          </w:p>
        </w:tc>
      </w:tr>
      <w:tr w:rsidR="006A35C0" w14:paraId="726AAE1A" w14:textId="77777777" w:rsidTr="00DB4D1F"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2B7A1AAF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B. Tech in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Information &amp; Communication Technology (ICT)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(GPA: 76%)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065E803F" w14:textId="6B312536" w:rsidR="006A35C0" w:rsidRDefault="00DB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August 2017 - June 2021</w:t>
            </w:r>
          </w:p>
        </w:tc>
      </w:tr>
    </w:tbl>
    <w:p w14:paraId="01A604A6" w14:textId="77777777" w:rsidR="006A35C0" w:rsidRDefault="006A35C0">
      <w:pPr>
        <w:rPr>
          <w:sz w:val="24"/>
          <w:szCs w:val="24"/>
        </w:rPr>
      </w:pPr>
    </w:p>
    <w:tbl>
      <w:tblPr>
        <w:tblStyle w:val="a3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5445"/>
      </w:tblGrid>
      <w:tr w:rsidR="006A35C0" w14:paraId="4F7A1B10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590D08AE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New Millennium School (DPS)</w:t>
            </w:r>
          </w:p>
          <w:p w14:paraId="6412D3C7" w14:textId="77777777" w:rsidR="006A35C0" w:rsidRDefault="00000000">
            <w:pPr>
              <w:spacing w:after="7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Grade 10 and 12th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(High School) </w:t>
            </w:r>
            <w:r>
              <w:rPr>
                <w:rFonts w:ascii="Times" w:eastAsia="Times" w:hAnsi="Times" w:cs="Times"/>
                <w:sz w:val="24"/>
                <w:szCs w:val="24"/>
              </w:rPr>
              <w:t>(GPA: 80%)</w:t>
            </w:r>
          </w:p>
          <w:p w14:paraId="4153530F" w14:textId="77777777" w:rsidR="006A35C0" w:rsidRDefault="006A35C0">
            <w:pPr>
              <w:spacing w:after="7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34A63127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Kingdom of Bahrain</w:t>
            </w:r>
          </w:p>
          <w:p w14:paraId="66B882AD" w14:textId="0AC72E35" w:rsidR="006A35C0" w:rsidRDefault="00DB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April 2015 - April 2017</w:t>
            </w:r>
          </w:p>
        </w:tc>
      </w:tr>
    </w:tbl>
    <w:p w14:paraId="1A6D0417" w14:textId="77777777" w:rsidR="006A35C0" w:rsidRDefault="00000000">
      <w:pPr>
        <w:pBdr>
          <w:bottom w:val="single" w:sz="5" w:space="1" w:color="000000"/>
        </w:pBdr>
        <w:spacing w:after="80" w:line="276" w:lineRule="auto"/>
        <w:rPr>
          <w:rFonts w:ascii="Times" w:eastAsia="Times" w:hAnsi="Times" w:cs="Times"/>
          <w:b/>
          <w:smallCaps/>
          <w:sz w:val="24"/>
          <w:szCs w:val="24"/>
        </w:rPr>
      </w:pPr>
      <w:r>
        <w:rPr>
          <w:rFonts w:ascii="Times" w:eastAsia="Times" w:hAnsi="Times" w:cs="Times"/>
          <w:b/>
          <w:smallCaps/>
          <w:sz w:val="24"/>
          <w:szCs w:val="24"/>
        </w:rPr>
        <w:t>CERTIFICATIONS</w:t>
      </w:r>
    </w:p>
    <w:p w14:paraId="46031D3E" w14:textId="77777777" w:rsidR="002C5BE5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5BE5" w:rsidRPr="002C5BE5">
        <w:rPr>
          <w:b/>
          <w:bCs/>
          <w:sz w:val="24"/>
          <w:szCs w:val="24"/>
        </w:rPr>
        <w:t>AWS</w:t>
      </w:r>
      <w:r w:rsidR="002C5BE5" w:rsidRPr="002C5BE5">
        <w:rPr>
          <w:sz w:val="24"/>
          <w:szCs w:val="24"/>
        </w:rPr>
        <w:t xml:space="preserve"> Solution Architect Associate (Scheduled)</w:t>
      </w:r>
    </w:p>
    <w:p w14:paraId="6342A093" w14:textId="21A68DFD" w:rsidR="006A35C0" w:rsidRDefault="002C5BE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AWS</w:t>
      </w:r>
      <w:r>
        <w:rPr>
          <w:sz w:val="24"/>
          <w:szCs w:val="24"/>
        </w:rPr>
        <w:t xml:space="preserve"> Certified Cloud Practitioner </w:t>
      </w:r>
    </w:p>
    <w:p w14:paraId="0E17066A" w14:textId="77777777" w:rsidR="006A35C0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Oracle</w:t>
      </w:r>
      <w:r>
        <w:rPr>
          <w:sz w:val="24"/>
          <w:szCs w:val="24"/>
        </w:rPr>
        <w:t xml:space="preserve"> Cloud Infrastructure Associate</w:t>
      </w:r>
    </w:p>
    <w:p w14:paraId="245DD046" w14:textId="77777777" w:rsidR="006A35C0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Google</w:t>
      </w:r>
      <w:r>
        <w:rPr>
          <w:sz w:val="24"/>
          <w:szCs w:val="24"/>
        </w:rPr>
        <w:t xml:space="preserve"> Cybersecurity Professional Certificate</w:t>
      </w:r>
    </w:p>
    <w:p w14:paraId="3E0BD702" w14:textId="77777777" w:rsidR="006A35C0" w:rsidRDefault="006A35C0">
      <w:pPr>
        <w:rPr>
          <w:sz w:val="24"/>
          <w:szCs w:val="24"/>
        </w:rPr>
      </w:pPr>
    </w:p>
    <w:p w14:paraId="67444FCD" w14:textId="6765542E" w:rsidR="006A35C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b/>
          <w:smallCaps/>
          <w:color w:val="000000"/>
          <w:sz w:val="25"/>
          <w:szCs w:val="25"/>
        </w:rPr>
        <w:t>PROJECT</w:t>
      </w:r>
      <w:r w:rsidR="00FB096A">
        <w:rPr>
          <w:rFonts w:ascii="Times" w:eastAsia="Times" w:hAnsi="Times" w:cs="Times"/>
          <w:b/>
          <w:smallCaps/>
          <w:sz w:val="25"/>
          <w:szCs w:val="25"/>
        </w:rPr>
        <w:t xml:space="preserve"> EXPERIENCE</w:t>
      </w:r>
    </w:p>
    <w:tbl>
      <w:tblPr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1479"/>
      </w:tblGrid>
      <w:tr w:rsidR="00861237" w14:paraId="4F32E834" w14:textId="77777777" w:rsidTr="0086123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8A190" w14:textId="77777777" w:rsidR="00861237" w:rsidRDefault="00861237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Constructing a scalable and secure portfolio website by leveraging Route 53 and S3.</w:t>
            </w:r>
          </w:p>
          <w:p w14:paraId="190AB954" w14:textId="77777777" w:rsidR="00861237" w:rsidRDefault="00861237">
            <w:pPr>
              <w:spacing w:before="75"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" w:eastAsia="Times" w:hAnsi="Times" w:cs="Times"/>
                <w:i/>
                <w:sz w:val="24"/>
                <w:szCs w:val="24"/>
              </w:rPr>
              <w:t>Personal Project)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747ED7" w14:textId="77777777" w:rsidR="00861237" w:rsidRDefault="00861237">
            <w:pPr>
              <w:spacing w:before="75"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July 2023</w:t>
            </w:r>
          </w:p>
        </w:tc>
      </w:tr>
    </w:tbl>
    <w:p w14:paraId="6F02F485" w14:textId="77777777" w:rsidR="00861237" w:rsidRDefault="00861237" w:rsidP="00861237">
      <w:pPr>
        <w:pStyle w:val="ListParagraph"/>
        <w:numPr>
          <w:ilvl w:val="0"/>
          <w:numId w:val="14"/>
        </w:numPr>
        <w:spacing w:after="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Deployed professional portfolio website using key AWS services such as Route 53, S3, and Amazon CloudFront.</w:t>
      </w:r>
    </w:p>
    <w:p w14:paraId="3526CC8B" w14:textId="34D99305" w:rsidR="006A35C0" w:rsidRPr="00861237" w:rsidRDefault="00861237" w:rsidP="0086123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61237">
        <w:rPr>
          <w:rFonts w:ascii="Times" w:eastAsia="Times" w:hAnsi="Times" w:cs="Times"/>
          <w:color w:val="000000"/>
          <w:sz w:val="24"/>
          <w:szCs w:val="24"/>
        </w:rPr>
        <w:t>Secure, scalable, and high-performance web hosting. Implemented SSL encryption, DNS configuration, and efficient file management with S3's versioning and object lifecycle policies. Showcasing expertise in deploying and managing AWS-based web applications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3FF46C8B" w14:textId="77777777" w:rsidR="00861237" w:rsidRPr="00861237" w:rsidRDefault="00861237" w:rsidP="00861237">
      <w:pPr>
        <w:pStyle w:val="ListParagraph"/>
        <w:rPr>
          <w:sz w:val="24"/>
          <w:szCs w:val="24"/>
        </w:rPr>
      </w:pPr>
    </w:p>
    <w:tbl>
      <w:tblPr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3039"/>
      </w:tblGrid>
      <w:tr w:rsidR="00861237" w14:paraId="594767E4" w14:textId="77777777" w:rsidTr="00861237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65229" w14:textId="77777777" w:rsidR="00861237" w:rsidRDefault="00861237">
            <w:pPr>
              <w:spacing w:before="75"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Blockchain Architecture for Digital Payments (</w:t>
            </w:r>
            <w:r>
              <w:rPr>
                <w:rFonts w:ascii="Times" w:eastAsia="Times" w:hAnsi="Times" w:cs="Times"/>
                <w:i/>
                <w:sz w:val="24"/>
                <w:szCs w:val="24"/>
              </w:rPr>
              <w:t>College Capstone Project)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AECB4" w14:textId="77777777" w:rsidR="00861237" w:rsidRDefault="00861237">
            <w:pPr>
              <w:spacing w:before="75"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January 2023 - April 2023</w:t>
            </w:r>
          </w:p>
        </w:tc>
      </w:tr>
    </w:tbl>
    <w:p w14:paraId="23698001" w14:textId="77777777" w:rsidR="00861237" w:rsidRDefault="00861237" w:rsidP="00861237">
      <w:pPr>
        <w:pStyle w:val="ListParagraph"/>
        <w:numPr>
          <w:ilvl w:val="0"/>
          <w:numId w:val="16"/>
        </w:numPr>
        <w:spacing w:after="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Collaborated with a team of 4 to design and build a Blockchain ETH payment platform, aimed </w:t>
      </w:r>
      <w:r>
        <w:rPr>
          <w:rFonts w:ascii="Times" w:eastAsia="Times" w:hAnsi="Times" w:cs="Times"/>
          <w:sz w:val="24"/>
          <w:szCs w:val="24"/>
        </w:rPr>
        <w:t>at increasing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farmers' financial transactions and transparency. </w:t>
      </w:r>
    </w:p>
    <w:p w14:paraId="2160689A" w14:textId="77777777" w:rsidR="00861237" w:rsidRDefault="00861237" w:rsidP="00861237">
      <w:pPr>
        <w:pStyle w:val="ListParagraph"/>
        <w:numPr>
          <w:ilvl w:val="0"/>
          <w:numId w:val="16"/>
        </w:numPr>
        <w:spacing w:after="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Utilized web3 in Kaleido (Blockchain as a Service platform) and deployed the solution on AWS Amplify.</w:t>
      </w:r>
    </w:p>
    <w:p w14:paraId="3EFA4958" w14:textId="77777777" w:rsidR="00861237" w:rsidRPr="00861237" w:rsidRDefault="00861237" w:rsidP="00861237">
      <w:pPr>
        <w:rPr>
          <w:sz w:val="24"/>
          <w:szCs w:val="24"/>
        </w:rPr>
      </w:pPr>
    </w:p>
    <w:tbl>
      <w:tblPr>
        <w:tblStyle w:val="a5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0"/>
        <w:gridCol w:w="1860"/>
      </w:tblGrid>
      <w:tr w:rsidR="006A35C0" w14:paraId="69F23667" w14:textId="77777777"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2C81BCA0" w14:textId="75AF9601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Implementing Serverless </w:t>
            </w:r>
            <w:r w:rsidR="0034671F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Music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Application (</w:t>
            </w:r>
            <w:r>
              <w:rPr>
                <w:rFonts w:ascii="Times" w:eastAsia="Times" w:hAnsi="Times" w:cs="Times"/>
                <w:i/>
                <w:sz w:val="24"/>
                <w:szCs w:val="24"/>
              </w:rPr>
              <w:t>Personal Project)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082E0E96" w14:textId="49738268" w:rsidR="006A35C0" w:rsidRDefault="00412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April 2023</w:t>
            </w:r>
          </w:p>
        </w:tc>
      </w:tr>
    </w:tbl>
    <w:p w14:paraId="46ED51E1" w14:textId="77777777" w:rsidR="0031378A" w:rsidRPr="00C5131B" w:rsidRDefault="00000000" w:rsidP="00C5131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4"/>
          <w:szCs w:val="24"/>
        </w:rPr>
      </w:pPr>
      <w:r w:rsidRPr="00C5131B">
        <w:rPr>
          <w:rFonts w:ascii="Times" w:eastAsia="Times" w:hAnsi="Times" w:cs="Times"/>
          <w:color w:val="000000"/>
          <w:sz w:val="24"/>
          <w:szCs w:val="24"/>
        </w:rPr>
        <w:t xml:space="preserve">Developed and deployed a serverless music application on AWS S3, integrating Cognito for authorization, which increased user interaction by 80%. </w:t>
      </w:r>
    </w:p>
    <w:p w14:paraId="0C1E0A2D" w14:textId="02CB28EA" w:rsidR="006A35C0" w:rsidRPr="00C5131B" w:rsidRDefault="00000000" w:rsidP="00C5131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4"/>
          <w:szCs w:val="24"/>
        </w:rPr>
      </w:pPr>
      <w:r w:rsidRPr="00C5131B">
        <w:rPr>
          <w:rFonts w:ascii="Times" w:eastAsia="Times" w:hAnsi="Times" w:cs="Times"/>
          <w:color w:val="000000"/>
          <w:sz w:val="24"/>
          <w:szCs w:val="24"/>
        </w:rPr>
        <w:t>Managed 1 API Gateway methods with 4 Lambda functions, handling data storage in DynamoDB for over 10,000 records, improving overall data retrieval speed by 30%.</w:t>
      </w:r>
    </w:p>
    <w:p w14:paraId="12A872F3" w14:textId="77777777" w:rsidR="00412E47" w:rsidRDefault="00412E4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10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4"/>
        <w:gridCol w:w="2031"/>
      </w:tblGrid>
      <w:tr w:rsidR="00412E47" w14:paraId="4AB0B67E" w14:textId="77777777" w:rsidTr="004722CF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634E8FEB" w14:textId="2B99176E" w:rsidR="00412E47" w:rsidRPr="00412E47" w:rsidRDefault="00412E47" w:rsidP="00412E47">
            <w:pPr>
              <w:spacing w:after="7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Deployed a Media-Sharing Web Application </w:t>
            </w:r>
            <w:r>
              <w:rPr>
                <w:rFonts w:ascii="Times" w:eastAsia="Times" w:hAnsi="Times" w:cs="Times"/>
                <w:bCs/>
                <w:i/>
                <w:iCs/>
                <w:color w:val="000000"/>
                <w:sz w:val="24"/>
                <w:szCs w:val="24"/>
              </w:rPr>
              <w:t>(Personal Project)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7F41AB0" w14:textId="1811AE93" w:rsidR="00412E47" w:rsidRDefault="00412E47" w:rsidP="0047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March 2023</w:t>
            </w:r>
          </w:p>
        </w:tc>
      </w:tr>
    </w:tbl>
    <w:p w14:paraId="77792461" w14:textId="0A193618" w:rsidR="006A35C0" w:rsidRPr="00C5131B" w:rsidRDefault="00A44B50" w:rsidP="00C513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5131B">
        <w:rPr>
          <w:sz w:val="24"/>
          <w:szCs w:val="24"/>
        </w:rPr>
        <w:t>Developed using Python, it utilizes Amazon services for reliable and scalable storage solutions.</w:t>
      </w:r>
    </w:p>
    <w:p w14:paraId="2DFD2857" w14:textId="452D5DBC" w:rsidR="00A44B50" w:rsidRDefault="00A44B50" w:rsidP="00C513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5131B">
        <w:rPr>
          <w:sz w:val="24"/>
          <w:szCs w:val="24"/>
        </w:rPr>
        <w:t>Scalability and reliability were key considerations during the application's development, hence used EC2</w:t>
      </w:r>
      <w:r w:rsidR="000520E5" w:rsidRPr="00C5131B">
        <w:rPr>
          <w:sz w:val="24"/>
          <w:szCs w:val="24"/>
        </w:rPr>
        <w:t>s</w:t>
      </w:r>
      <w:r w:rsidRPr="00C5131B">
        <w:rPr>
          <w:sz w:val="24"/>
          <w:szCs w:val="24"/>
        </w:rPr>
        <w:t xml:space="preserve">, </w:t>
      </w:r>
      <w:r w:rsidR="00CA4FFB" w:rsidRPr="00C5131B">
        <w:rPr>
          <w:sz w:val="24"/>
          <w:szCs w:val="24"/>
        </w:rPr>
        <w:t>A</w:t>
      </w:r>
      <w:r w:rsidRPr="00C5131B">
        <w:rPr>
          <w:sz w:val="24"/>
          <w:szCs w:val="24"/>
        </w:rPr>
        <w:t>LB, ASG.</w:t>
      </w:r>
    </w:p>
    <w:p w14:paraId="5757E6C4" w14:textId="77777777" w:rsidR="00C5131B" w:rsidRPr="00C5131B" w:rsidRDefault="00C5131B" w:rsidP="00C5131B">
      <w:pPr>
        <w:pStyle w:val="ListParagraph"/>
        <w:rPr>
          <w:sz w:val="24"/>
          <w:szCs w:val="24"/>
        </w:rPr>
      </w:pPr>
    </w:p>
    <w:tbl>
      <w:tblPr>
        <w:tblStyle w:val="a6"/>
        <w:tblW w:w="10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4"/>
        <w:gridCol w:w="2031"/>
      </w:tblGrid>
      <w:tr w:rsidR="006A35C0" w14:paraId="56D4937A" w14:textId="77777777" w:rsidTr="00B731AA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7D759ABD" w14:textId="7A889BCA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Kubernetes Cluster using EC2 Spot Instances (</w:t>
            </w:r>
            <w:r>
              <w:rPr>
                <w:rFonts w:ascii="Times" w:eastAsia="Times" w:hAnsi="Times" w:cs="Times"/>
                <w:i/>
                <w:sz w:val="24"/>
                <w:szCs w:val="24"/>
              </w:rPr>
              <w:t>Personal Project)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3BE4E75" w14:textId="55D2F8F3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February 2023</w:t>
            </w:r>
          </w:p>
        </w:tc>
      </w:tr>
    </w:tbl>
    <w:p w14:paraId="37EF055D" w14:textId="6B28CB6C" w:rsidR="0031378A" w:rsidRPr="00C5131B" w:rsidRDefault="00000000" w:rsidP="00C5131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4"/>
          <w:szCs w:val="24"/>
        </w:rPr>
      </w:pPr>
      <w:r w:rsidRPr="00C5131B">
        <w:rPr>
          <w:rFonts w:ascii="Times" w:eastAsia="Times" w:hAnsi="Times" w:cs="Times"/>
          <w:color w:val="000000"/>
          <w:sz w:val="24"/>
          <w:szCs w:val="24"/>
        </w:rPr>
        <w:t>Successfully implemented and deployed a web application in a Kubernetes cluster, scaling up to</w:t>
      </w:r>
      <w:r w:rsidR="00C5131B" w:rsidRPr="00C5131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5131B">
        <w:rPr>
          <w:rFonts w:ascii="Times" w:eastAsia="Times" w:hAnsi="Times" w:cs="Times"/>
          <w:color w:val="000000"/>
          <w:sz w:val="24"/>
          <w:szCs w:val="24"/>
        </w:rPr>
        <w:t xml:space="preserve">nodes and 20 pods as required, increasing system availability by 99.9%. </w:t>
      </w:r>
    </w:p>
    <w:p w14:paraId="342A9945" w14:textId="196AF96A" w:rsidR="006A35C0" w:rsidRPr="00C5131B" w:rsidRDefault="00000000" w:rsidP="00C5131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4"/>
          <w:szCs w:val="24"/>
        </w:rPr>
      </w:pPr>
      <w:r w:rsidRPr="00C5131B">
        <w:rPr>
          <w:rFonts w:ascii="Times" w:eastAsia="Times" w:hAnsi="Times" w:cs="Times"/>
          <w:color w:val="000000"/>
          <w:sz w:val="24"/>
          <w:szCs w:val="24"/>
        </w:rPr>
        <w:t>Set up a Grafana dashboard for effective monitoring, tracking over 500 events per day.</w:t>
      </w:r>
    </w:p>
    <w:p w14:paraId="0E6C8880" w14:textId="77777777" w:rsidR="006A35C0" w:rsidRDefault="006A35C0"/>
    <w:p w14:paraId="74BD5F2D" w14:textId="77777777" w:rsidR="006A35C0" w:rsidRDefault="00000000" w:rsidP="00592FB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b/>
          <w:smallCaps/>
          <w:color w:val="000000"/>
          <w:sz w:val="25"/>
          <w:szCs w:val="25"/>
        </w:rPr>
        <w:t>WORK EXPERIENCE</w:t>
      </w:r>
    </w:p>
    <w:tbl>
      <w:tblPr>
        <w:tblStyle w:val="a8"/>
        <w:tblW w:w="10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0"/>
        <w:gridCol w:w="5200"/>
      </w:tblGrid>
      <w:tr w:rsidR="006A35C0" w14:paraId="561886BC" w14:textId="77777777"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1FF948E5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Superfly X Productions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396E434C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Toronto, Canada</w:t>
            </w:r>
          </w:p>
        </w:tc>
      </w:tr>
      <w:tr w:rsidR="006A35C0" w14:paraId="1BDDA4BE" w14:textId="77777777"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05F5C91F" w14:textId="6A4927D0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 xml:space="preserve">Guest Service </w:t>
            </w:r>
            <w:r w:rsidR="00E5725F"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>Operations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4131502D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Jun 2022 - Present</w:t>
            </w:r>
          </w:p>
        </w:tc>
      </w:tr>
    </w:tbl>
    <w:p w14:paraId="2105D10F" w14:textId="77777777" w:rsidR="006A35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Sales, Guest services team, scanning tickets, selling standby tickets, show services, guest flow operations, assisting the guest at any place in the experience.</w:t>
      </w:r>
    </w:p>
    <w:p w14:paraId="77320396" w14:textId="77777777" w:rsidR="006A35C0" w:rsidRDefault="006A35C0"/>
    <w:p w14:paraId="54C09B36" w14:textId="77777777" w:rsidR="006A35C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b/>
          <w:smallCaps/>
          <w:color w:val="000000"/>
          <w:sz w:val="25"/>
          <w:szCs w:val="25"/>
        </w:rPr>
        <w:t>LEADERSHIP EXPERIENCE</w:t>
      </w:r>
    </w:p>
    <w:tbl>
      <w:tblPr>
        <w:tblStyle w:val="a9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65"/>
        <w:gridCol w:w="3045"/>
      </w:tblGrid>
      <w:tr w:rsidR="006A35C0" w14:paraId="5CE1C1C2" w14:textId="77777777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7C0F3B0F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Collision 2023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</w:t>
            </w:r>
            <w:r>
              <w:rPr>
                <w:rFonts w:ascii="Times" w:eastAsia="Times" w:hAnsi="Times" w:cs="Times"/>
                <w:sz w:val="24"/>
                <w:szCs w:val="24"/>
              </w:rPr>
              <w:t>North America’s fastest-growing tech conference)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6F59A37C" w14:textId="77777777" w:rsidR="006A35C0" w:rsidRDefault="006A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6A35C0" w14:paraId="0772C65B" w14:textId="77777777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5BD3171A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4C2A224D" w14:textId="77777777" w:rsidR="006A35C0" w:rsidRDefault="006A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5930577D" w14:textId="77777777" w:rsidR="006A35C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 volunteered and led as a team leader, collaborating </w:t>
      </w:r>
      <w:r>
        <w:rPr>
          <w:rFonts w:ascii="Times" w:eastAsia="Times" w:hAnsi="Times" w:cs="Times"/>
          <w:sz w:val="24"/>
          <w:szCs w:val="24"/>
        </w:rPr>
        <w:t>with the manager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to </w:t>
      </w:r>
      <w:r>
        <w:rPr>
          <w:rFonts w:ascii="Times" w:eastAsia="Times" w:hAnsi="Times" w:cs="Times"/>
          <w:sz w:val="24"/>
          <w:szCs w:val="24"/>
        </w:rPr>
        <w:t>ensure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the event goes </w:t>
      </w:r>
      <w:r>
        <w:rPr>
          <w:rFonts w:ascii="Times" w:eastAsia="Times" w:hAnsi="Times" w:cs="Times"/>
          <w:sz w:val="24"/>
          <w:szCs w:val="24"/>
        </w:rPr>
        <w:t>smoothly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while assigning and handling many team member volunteers.</w:t>
      </w:r>
    </w:p>
    <w:p w14:paraId="2E994CB9" w14:textId="77777777" w:rsidR="006A35C0" w:rsidRDefault="006A35C0">
      <w:pPr>
        <w:rPr>
          <w:sz w:val="24"/>
          <w:szCs w:val="24"/>
        </w:rPr>
      </w:pPr>
    </w:p>
    <w:tbl>
      <w:tblPr>
        <w:tblStyle w:val="aa"/>
        <w:tblW w:w="10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0"/>
        <w:gridCol w:w="5200"/>
      </w:tblGrid>
      <w:tr w:rsidR="006A35C0" w14:paraId="16E439E7" w14:textId="77777777"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4A2127C7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Collision 2022 and TechSpo 2022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74FFDD93" w14:textId="77777777" w:rsidR="006A35C0" w:rsidRDefault="006A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6A35C0" w14:paraId="7409F930" w14:textId="77777777"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4C8E232A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03E7F0B5" w14:textId="77777777" w:rsidR="006A35C0" w:rsidRDefault="006A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3DA99170" w14:textId="77777777" w:rsidR="006A35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 volunteered as a team member, collaborating with diverse groups to ensure successful event organization.</w:t>
      </w:r>
    </w:p>
    <w:p w14:paraId="2D3D37DA" w14:textId="77777777" w:rsidR="006A35C0" w:rsidRDefault="006A35C0">
      <w:pPr>
        <w:rPr>
          <w:sz w:val="24"/>
          <w:szCs w:val="24"/>
        </w:rPr>
      </w:pPr>
    </w:p>
    <w:tbl>
      <w:tblPr>
        <w:tblStyle w:val="ab"/>
        <w:tblW w:w="10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0"/>
        <w:gridCol w:w="5200"/>
      </w:tblGrid>
      <w:tr w:rsidR="006A35C0" w14:paraId="6C934129" w14:textId="77777777"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20946896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Sacred Heart University (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Connecticut, U.S.A)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787CF36B" w14:textId="77777777" w:rsidR="006A35C0" w:rsidRDefault="006A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6A35C0" w14:paraId="5EF62B7D" w14:textId="77777777"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6837B44F" w14:textId="77777777" w:rsidR="006A35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3C0D22A0" w14:textId="77777777" w:rsidR="006A35C0" w:rsidRDefault="006A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24EF52AC" w14:textId="77777777" w:rsidR="006A35C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 completed a 1-month internship, during which I led a group project to create a Smart Safe controlled via an app.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I also gained hands-on experience customizing LEDs using microcontrollers and building custom mini drones.</w:t>
      </w:r>
    </w:p>
    <w:p w14:paraId="0C43586B" w14:textId="77777777" w:rsidR="006A35C0" w:rsidRDefault="006A35C0">
      <w:p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sz w:val="24"/>
          <w:szCs w:val="24"/>
        </w:rPr>
      </w:pPr>
    </w:p>
    <w:p w14:paraId="0EA3C2BD" w14:textId="77777777" w:rsidR="006A35C0" w:rsidRDefault="00000000">
      <w:pPr>
        <w:pBdr>
          <w:bottom w:val="single" w:sz="6" w:space="1" w:color="000000"/>
        </w:pBdr>
        <w:spacing w:after="70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b/>
          <w:smallCaps/>
          <w:sz w:val="25"/>
          <w:szCs w:val="25"/>
        </w:rPr>
        <w:t>SOFT SKILLS &amp; HOBBIES</w:t>
      </w:r>
    </w:p>
    <w:p w14:paraId="3B72732D" w14:textId="77777777" w:rsidR="006A35C0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Team Leadership, Team Player, Teamwork, Communication Skills, Public Speaking, Critical Thinking, Analytical Decision Making, Delegation, Trustworthiness, Responsible, Tech Savviness.</w:t>
      </w:r>
    </w:p>
    <w:p w14:paraId="30B946C3" w14:textId="77777777" w:rsidR="006A35C0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Gaming, Sports, Racing, Volunteer work, Travelling.</w:t>
      </w:r>
    </w:p>
    <w:p w14:paraId="4EDC7045" w14:textId="77777777" w:rsidR="006A35C0" w:rsidRDefault="006A35C0">
      <w:pPr>
        <w:pBdr>
          <w:top w:val="nil"/>
          <w:left w:val="nil"/>
          <w:bottom w:val="nil"/>
          <w:right w:val="nil"/>
          <w:between w:val="nil"/>
        </w:pBdr>
        <w:spacing w:after="70"/>
        <w:rPr>
          <w:rFonts w:ascii="Times" w:eastAsia="Times" w:hAnsi="Times" w:cs="Times"/>
          <w:sz w:val="24"/>
          <w:szCs w:val="24"/>
        </w:rPr>
      </w:pPr>
    </w:p>
    <w:p w14:paraId="79CBE134" w14:textId="77777777" w:rsidR="006A35C0" w:rsidRDefault="006A35C0"/>
    <w:sectPr w:rsidR="006A35C0">
      <w:pgSz w:w="11906" w:h="16838"/>
      <w:pgMar w:top="1000" w:right="696" w:bottom="500" w:left="69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5D0"/>
    <w:multiLevelType w:val="hybridMultilevel"/>
    <w:tmpl w:val="882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3E9"/>
    <w:multiLevelType w:val="multilevel"/>
    <w:tmpl w:val="6B8C6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E4016"/>
    <w:multiLevelType w:val="multilevel"/>
    <w:tmpl w:val="96DAB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D1799"/>
    <w:multiLevelType w:val="multilevel"/>
    <w:tmpl w:val="DCA09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020776"/>
    <w:multiLevelType w:val="multilevel"/>
    <w:tmpl w:val="CB10E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0659D"/>
    <w:multiLevelType w:val="hybridMultilevel"/>
    <w:tmpl w:val="25D8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8657B"/>
    <w:multiLevelType w:val="hybridMultilevel"/>
    <w:tmpl w:val="C7DA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D22"/>
    <w:multiLevelType w:val="hybridMultilevel"/>
    <w:tmpl w:val="CFDE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83F"/>
    <w:multiLevelType w:val="multilevel"/>
    <w:tmpl w:val="2FE24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16B5F"/>
    <w:multiLevelType w:val="multilevel"/>
    <w:tmpl w:val="D8280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79545A"/>
    <w:multiLevelType w:val="multilevel"/>
    <w:tmpl w:val="B3B4A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8A3CBD"/>
    <w:multiLevelType w:val="multilevel"/>
    <w:tmpl w:val="D9B44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DF7386"/>
    <w:multiLevelType w:val="hybridMultilevel"/>
    <w:tmpl w:val="71F4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06E95"/>
    <w:multiLevelType w:val="hybridMultilevel"/>
    <w:tmpl w:val="289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34828">
    <w:abstractNumId w:val="2"/>
  </w:num>
  <w:num w:numId="2" w16cid:durableId="217060274">
    <w:abstractNumId w:val="9"/>
  </w:num>
  <w:num w:numId="3" w16cid:durableId="2142771844">
    <w:abstractNumId w:val="3"/>
  </w:num>
  <w:num w:numId="4" w16cid:durableId="1896429907">
    <w:abstractNumId w:val="1"/>
  </w:num>
  <w:num w:numId="5" w16cid:durableId="1652905164">
    <w:abstractNumId w:val="4"/>
  </w:num>
  <w:num w:numId="6" w16cid:durableId="1862477501">
    <w:abstractNumId w:val="8"/>
  </w:num>
  <w:num w:numId="7" w16cid:durableId="583295857">
    <w:abstractNumId w:val="11"/>
  </w:num>
  <w:num w:numId="8" w16cid:durableId="1309018093">
    <w:abstractNumId w:val="10"/>
  </w:num>
  <w:num w:numId="9" w16cid:durableId="1240796694">
    <w:abstractNumId w:val="5"/>
  </w:num>
  <w:num w:numId="10" w16cid:durableId="1349913399">
    <w:abstractNumId w:val="13"/>
  </w:num>
  <w:num w:numId="11" w16cid:durableId="1239750045">
    <w:abstractNumId w:val="12"/>
  </w:num>
  <w:num w:numId="12" w16cid:durableId="275021683">
    <w:abstractNumId w:val="7"/>
  </w:num>
  <w:num w:numId="13" w16cid:durableId="1183056179">
    <w:abstractNumId w:val="6"/>
  </w:num>
  <w:num w:numId="14" w16cid:durableId="283464808">
    <w:abstractNumId w:val="0"/>
  </w:num>
  <w:num w:numId="15" w16cid:durableId="1798524508">
    <w:abstractNumId w:val="0"/>
  </w:num>
  <w:num w:numId="16" w16cid:durableId="1214191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C0"/>
    <w:rsid w:val="000520E5"/>
    <w:rsid w:val="002C5BE5"/>
    <w:rsid w:val="0031378A"/>
    <w:rsid w:val="0034671F"/>
    <w:rsid w:val="00412E47"/>
    <w:rsid w:val="00416D63"/>
    <w:rsid w:val="00592FB0"/>
    <w:rsid w:val="005C0E0D"/>
    <w:rsid w:val="006A35C0"/>
    <w:rsid w:val="006A5E05"/>
    <w:rsid w:val="00861237"/>
    <w:rsid w:val="00A44B50"/>
    <w:rsid w:val="00B731AA"/>
    <w:rsid w:val="00BF1083"/>
    <w:rsid w:val="00C5131B"/>
    <w:rsid w:val="00CA4FFB"/>
    <w:rsid w:val="00CB06A7"/>
    <w:rsid w:val="00CE129D"/>
    <w:rsid w:val="00D66AAA"/>
    <w:rsid w:val="00DB4D1F"/>
    <w:rsid w:val="00E56BEF"/>
    <w:rsid w:val="00E5725F"/>
    <w:rsid w:val="00F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55C"/>
  <w15:docId w15:val="{593DA737-FE7E-4009-B3B7-8CA81F5A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47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1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.sol99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thesahilsolank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hil0423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ah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5177</TotalTime>
  <Pages>2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Solanki</cp:lastModifiedBy>
  <cp:revision>23</cp:revision>
  <dcterms:created xsi:type="dcterms:W3CDTF">2023-07-18T18:32:00Z</dcterms:created>
  <dcterms:modified xsi:type="dcterms:W3CDTF">2023-07-28T23:21:00Z</dcterms:modified>
</cp:coreProperties>
</file>