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743"/>
        <w:gridCol w:w="3056"/>
        <w:gridCol w:w="2151"/>
        <w:gridCol w:w="2050"/>
      </w:tblGrid>
      <w:tr w:rsidR="003675FF" w:rsidRPr="003675FF" w14:paraId="7E7A3E8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C3B38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8D2CC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核心定义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BB4E7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适用场景（</w:t>
            </w:r>
            <w:r w:rsidRPr="003675FF">
              <w:rPr>
                <w:rFonts w:ascii="Segoe UI Emoji" w:eastAsia="宋体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✅</w:t>
            </w: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 xml:space="preserve"> 推荐）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7BEC3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禁止场景（</w:t>
            </w:r>
            <w:r w:rsidRPr="003675FF">
              <w:rPr>
                <w:rFonts w:ascii="Segoe UI Emoji" w:eastAsia="宋体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❌</w:t>
            </w: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 xml:space="preserve"> 避免）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E0533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规范示例</w:t>
            </w:r>
          </w:p>
        </w:tc>
      </w:tr>
      <w:tr w:rsidR="003675FF" w:rsidRPr="003675FF" w14:paraId="653251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CD7EB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feat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4325B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新增 / 迭代用户可见的功能（</w:t>
            </w:r>
            <w:proofErr w:type="gram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含功能</w:t>
            </w:r>
            <w:proofErr w:type="gram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优化）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C9AAF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新增接口、页面、按钮、交互逻辑</w:t>
            </w:r>
          </w:p>
          <w:p w14:paraId="1DC70C4F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功能参数扩展（如登录支持验证码）</w:t>
            </w:r>
          </w:p>
          <w:p w14:paraId="782FF947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功能流程调整（如下单新增优惠券步骤）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B1D0A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修复功能 bug（用 fix）</w:t>
            </w:r>
          </w:p>
          <w:p w14:paraId="0515F967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重构功能代码（用 refactor）</w:t>
            </w:r>
          </w:p>
          <w:p w14:paraId="370DA60E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仅改格式 / 注释（用 style/docs）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8456C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feat(login): 新增图形验证码登录方式</w:t>
            </w:r>
          </w:p>
          <w:p w14:paraId="4F7C0E02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feat(order): 支持多优惠券叠加计算</w:t>
            </w:r>
          </w:p>
        </w:tc>
      </w:tr>
      <w:tr w:rsidR="003675FF" w:rsidRPr="003675FF" w14:paraId="71E115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97465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32554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修复用户可见的 bug（</w:t>
            </w:r>
            <w:proofErr w:type="gram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含回归修复</w:t>
            </w:r>
            <w:proofErr w:type="gram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BCACD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修复功能逻辑错误（如金额计算错）</w:t>
            </w:r>
          </w:p>
          <w:p w14:paraId="19FFF8A9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修复兼容性问题（如 IE 下按钮失效）</w:t>
            </w:r>
          </w:p>
          <w:p w14:paraId="0BF32B3D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修复接口返回异常、数据存储错误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E6D59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新增功能（用 feat）</w:t>
            </w:r>
          </w:p>
          <w:p w14:paraId="2C45ACED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重构代码（用 refactor）</w:t>
            </w:r>
          </w:p>
          <w:p w14:paraId="0807BF6A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仅改日志 / 调试信息（用 chore）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70BA4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fix(pay): 修复</w:t>
            </w:r>
            <w:proofErr w:type="gram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微信支付</w:t>
            </w:r>
            <w:proofErr w:type="gram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回调签名验证失败</w:t>
            </w:r>
          </w:p>
          <w:p w14:paraId="3C966D04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fix(home): 修复滚动时导航栏错位</w:t>
            </w:r>
          </w:p>
        </w:tc>
      </w:tr>
      <w:tr w:rsidR="003675FF" w:rsidRPr="003675FF" w14:paraId="71FBB2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2FB02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docs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47364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仅修改</w:t>
            </w:r>
            <w:proofErr w:type="gram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文档 / 注释（代码逻辑无变更）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B79E1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调整 README、接口文档、注释</w:t>
            </w:r>
          </w:p>
          <w:p w14:paraId="796F6934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补充注释说明、修改注释错别字</w:t>
            </w:r>
          </w:p>
          <w:p w14:paraId="4223E022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更新使用说明、注释格式统一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A5615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修改代码逻辑（用 feat/fix/refactor）</w:t>
            </w:r>
          </w:p>
          <w:p w14:paraId="25A56CC0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改代码格式（用 style）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9C4CF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docs(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api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): 补充用户登录接口参数说明</w:t>
            </w:r>
          </w:p>
          <w:p w14:paraId="671028D7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docs(utils): 完善日期工具类注释</w:t>
            </w:r>
          </w:p>
        </w:tc>
      </w:tr>
      <w:tr w:rsidR="003675FF" w:rsidRPr="003675FF" w14:paraId="3A16A3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23FE8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style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A95CD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仅修改</w:t>
            </w:r>
            <w:proofErr w:type="gram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代码格式（不影响逻辑 / 功能）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1B03E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调整空格、缩进、换行</w:t>
            </w:r>
          </w:p>
          <w:p w14:paraId="5C42FB09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- 修正代码格式（如 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ESLint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 修复）</w:t>
            </w:r>
          </w:p>
          <w:p w14:paraId="10A5712C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重命名变量但语义不变（仅格式）</w:t>
            </w:r>
          </w:p>
          <w:p w14:paraId="35F363DA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移除多余空行 / 注释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A64E1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修改变量语义（用 refactor）</w:t>
            </w:r>
          </w:p>
          <w:p w14:paraId="220CFEE8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修复逻辑 bug（用 fix）</w:t>
            </w:r>
          </w:p>
          <w:p w14:paraId="679BC4B9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新增注释（用 docs）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6E11F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style(components): 统一按钮组件缩进为2空格</w:t>
            </w:r>
          </w:p>
          <w:p w14:paraId="17873C07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style(login): 修复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ESLint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的引号格式错误</w:t>
            </w:r>
          </w:p>
        </w:tc>
      </w:tr>
      <w:tr w:rsidR="003675FF" w:rsidRPr="003675FF" w14:paraId="2EB920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18566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refactor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767E8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代码重构（无新增功能、无修复 bug，仅优化结构）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9FE8E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提取公共函数 / 组件</w:t>
            </w:r>
          </w:p>
          <w:p w14:paraId="20F76E2C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重命名变量 / 函数（语义变更）</w:t>
            </w:r>
          </w:p>
          <w:p w14:paraId="4F4A46A1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拆分大文件、优化代码结构</w:t>
            </w:r>
          </w:p>
          <w:p w14:paraId="6F84749D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替换算法但功能不变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A9AFA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新增功能（用 feat）</w:t>
            </w:r>
          </w:p>
          <w:p w14:paraId="4598510C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修复 bug（用 fix）</w:t>
            </w:r>
          </w:p>
          <w:p w14:paraId="7F6A063B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仅改格式（用 style）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E1393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refactor(utils): 拆分日期工具类为时间/日期两个模块</w:t>
            </w:r>
          </w:p>
          <w:p w14:paraId="7CC1B7E7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refactor(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api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): 重构请求拦截器逻辑，简化错误处理</w:t>
            </w:r>
          </w:p>
        </w:tc>
      </w:tr>
      <w:tr w:rsidR="003675FF" w:rsidRPr="003675FF" w14:paraId="7A4A90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C5F64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4489C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新增 / 修改测试用例（单元测试、集成测试等）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254E0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为未覆盖的功能添加单元测试</w:t>
            </w:r>
          </w:p>
          <w:p w14:paraId="5CDEE4CC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修复测试用例失败问题</w:t>
            </w:r>
          </w:p>
          <w:p w14:paraId="6DFC54A0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优化测试用例逻辑</w:t>
            </w:r>
          </w:p>
          <w:p w14:paraId="04477B42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新增 E2E 测试脚本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053A4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修改业务代码（用 feat/fix/refactor）</w:t>
            </w:r>
          </w:p>
          <w:p w14:paraId="35A58B0D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改测试配置（用 chore/ci）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44EB6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test(login): 新增手机号登录单元测试</w:t>
            </w:r>
          </w:p>
          <w:p w14:paraId="2DDC5F8E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test(order): 修复订单金额测试用例断言错误</w:t>
            </w:r>
          </w:p>
        </w:tc>
      </w:tr>
      <w:tr w:rsidR="003675FF" w:rsidRPr="003675FF" w14:paraId="105425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05DEE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chore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044E8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日常杂项（非代码 / 测试 / 文档的工程维护，无用户可见变更）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06321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修改.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gitignore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、.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editorconfig</w:t>
            </w:r>
            <w:proofErr w:type="spellEnd"/>
          </w:p>
          <w:p w14:paraId="67B7C393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- 调整 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npm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 脚本（非构建 / CI）</w:t>
            </w:r>
          </w:p>
          <w:p w14:paraId="0FD6CF66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安装 / 升级依赖包（非构建核心依赖）</w:t>
            </w:r>
          </w:p>
          <w:p w14:paraId="3EDF2C3C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清理无用文件 / 日志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0CBC6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修改构建配置（用 build）</w:t>
            </w:r>
          </w:p>
          <w:p w14:paraId="23861378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修改 CI 流程（用 ci）</w:t>
            </w:r>
          </w:p>
          <w:p w14:paraId="69A5A055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改代码逻辑（用 feat/fix）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4D07F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chore: 升级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axios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依赖至1.6.0</w:t>
            </w:r>
          </w:p>
          <w:p w14:paraId="5DBF5607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chore(config): 添加.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env.prod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环境配置</w:t>
            </w:r>
          </w:p>
        </w:tc>
      </w:tr>
      <w:tr w:rsidR="003675FF" w:rsidRPr="003675FF" w14:paraId="7D02F4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852F3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build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2E9DB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构建相关变更（影响构建输出 / 依赖）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2252A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修改 webpack/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vite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/rollup 配置</w:t>
            </w:r>
          </w:p>
          <w:p w14:paraId="34389559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- 调整 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package.json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 的 dependencies/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devDependencies</w:t>
            </w:r>
            <w:proofErr w:type="spellEnd"/>
          </w:p>
          <w:p w14:paraId="79C6500B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改构建脚本（如 build.sh）</w:t>
            </w:r>
          </w:p>
          <w:p w14:paraId="47F9B899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调整打包输出目录 / 格式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B9023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改 CI 流程（用 ci）</w:t>
            </w:r>
          </w:p>
          <w:p w14:paraId="6C455E49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- 改 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npm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 日常脚本（用 chore）</w:t>
            </w:r>
          </w:p>
          <w:p w14:paraId="3C3F12FA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改代码逻辑（用 feat/fix）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7CF6B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build(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vite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): 新增生产环境代码压缩配置</w:t>
            </w:r>
          </w:p>
          <w:p w14:paraId="3E6D2A77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build: 调整打包输出目录为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dist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/prod</w:t>
            </w:r>
          </w:p>
        </w:tc>
      </w:tr>
      <w:tr w:rsidR="003675FF" w:rsidRPr="003675FF" w14:paraId="4BD81D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C8A7C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ci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9A079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CI/CD 流程变更（持续集成 / 部署相关）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E0B50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修改 GitHub Actions/GitLab CI 配置</w:t>
            </w:r>
          </w:p>
          <w:p w14:paraId="6F34CF3B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- 调整 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Jenkinsfile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、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Dockerfile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（部署相关）</w:t>
            </w:r>
          </w:p>
          <w:p w14:paraId="57FEFC19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改自动化部署脚本</w:t>
            </w:r>
          </w:p>
          <w:p w14:paraId="6C1A3A0C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调整测试环境触发规则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1DEF0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改构建配置（用 build）</w:t>
            </w:r>
          </w:p>
          <w:p w14:paraId="25426B57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改业务脚本（用 chore）</w:t>
            </w:r>
          </w:p>
          <w:p w14:paraId="001CAD65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改代码逻辑（用 feat/fix）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4A56D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ci(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github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): 新增测试环境自动部署流程</w:t>
            </w:r>
          </w:p>
          <w:p w14:paraId="69BB271B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ci: 调整CI触发分支为main/develop</w:t>
            </w:r>
          </w:p>
        </w:tc>
      </w:tr>
      <w:tr w:rsidR="003675FF" w:rsidRPr="003675FF" w14:paraId="60B200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66C40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perf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3AAD7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性能优化（无功能变更，仅提升速度 / 减少资源占用）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DE0E8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优化接口响应速度</w:t>
            </w:r>
          </w:p>
          <w:p w14:paraId="4BBA0636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减少内存 / CPU 占用</w:t>
            </w:r>
          </w:p>
          <w:p w14:paraId="3A8D2EF8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优化渲染性能（如减少重绘）</w:t>
            </w:r>
          </w:p>
          <w:p w14:paraId="554FA268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优化数据库查询效率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6401A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新增功能（用 feat）</w:t>
            </w:r>
          </w:p>
          <w:p w14:paraId="4FA61ADB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修复 bug（用 fix）</w:t>
            </w:r>
          </w:p>
          <w:p w14:paraId="326135AD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重构代码（用 refactor，无性能提升）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4F9D3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perf(list): 优化列表渲染性能，减少重复渲染</w:t>
            </w:r>
          </w:p>
          <w:p w14:paraId="1500F48A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perf(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api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): 优化用户列表查询SQL，提升查询速度</w:t>
            </w:r>
          </w:p>
        </w:tc>
      </w:tr>
      <w:tr w:rsidR="003675FF" w:rsidRPr="003675FF" w14:paraId="30EFB1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1EC87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revert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BC21F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回滚之前</w:t>
            </w:r>
            <w:proofErr w:type="gram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的提交（必须关联</w:t>
            </w:r>
            <w:proofErr w:type="gram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被回滚的</w:t>
            </w:r>
            <w:proofErr w:type="gram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提交）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2F940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- </w:t>
            </w:r>
            <w:proofErr w:type="gram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回滚错误</w:t>
            </w:r>
            <w:proofErr w:type="gram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的 feat/fix 提交</w:t>
            </w:r>
          </w:p>
          <w:p w14:paraId="7CD0EBDB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- </w:t>
            </w:r>
            <w:proofErr w:type="gram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回滚有问题</w:t>
            </w:r>
            <w:proofErr w:type="gram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的重构 / 优化提交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52811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普通代码修改（用对应类型）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F0996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revert: feat(login): 新增图形验证码登录方式&lt;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br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&gt;&lt;</w:t>
            </w:r>
            <w:proofErr w:type="spellStart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br</w:t>
            </w:r>
            <w:proofErr w:type="spellEnd"/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&gt;This reverts commit 1234567.</w:t>
            </w:r>
          </w:p>
        </w:tc>
      </w:tr>
      <w:tr w:rsidR="003675FF" w:rsidRPr="003675FF" w14:paraId="1BE0AE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D79A5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merge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0B630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合并分支（仅用于显式记录分支合并，非必需）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A2409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合并 develop 到 feature 分支</w:t>
            </w:r>
          </w:p>
          <w:p w14:paraId="2B552385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合并 hotfix 到 main 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06C45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日常代码提交（用对应类型）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693CB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merge: merge develop into feature/user-profile</w:t>
            </w:r>
          </w:p>
        </w:tc>
      </w:tr>
      <w:tr w:rsidR="003675FF" w:rsidRPr="003675FF" w14:paraId="2B963D4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5C407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sync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E0927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同步远程分支代码（解决分支差异，非功能变更）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1D105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同步 main 分支最新代码到功能分支</w:t>
            </w:r>
          </w:p>
          <w:p w14:paraId="0A0C7AF8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同步上游仓库代码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640E1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改代码逻辑（用 feat/fix）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3C7D7" w14:textId="77777777" w:rsidR="003675FF" w:rsidRPr="003675FF" w:rsidRDefault="003675FF" w:rsidP="003675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3675F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sync: sync main branch to feature/order</w:t>
            </w:r>
          </w:p>
        </w:tc>
      </w:tr>
    </w:tbl>
    <w:p w14:paraId="2B699A11" w14:textId="77777777" w:rsidR="006734B5" w:rsidRDefault="006734B5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810"/>
        <w:gridCol w:w="2846"/>
        <w:gridCol w:w="3314"/>
      </w:tblGrid>
      <w:tr w:rsidR="00F8764C" w:rsidRPr="00F8764C" w14:paraId="6B06D24C" w14:textId="77777777" w:rsidTr="0051416D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B4D5B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分支类型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3876D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核心命名范式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F6C0B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规范示例（</w:t>
            </w:r>
            <w:proofErr w:type="spellStart"/>
            <w:r w:rsidRPr="00F8764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Analog_Sensor</w:t>
            </w:r>
            <w:proofErr w:type="spellEnd"/>
            <w:r w:rsidRPr="00F8764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 xml:space="preserve"> 项目）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096D2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适用场景</w:t>
            </w:r>
          </w:p>
        </w:tc>
      </w:tr>
      <w:tr w:rsidR="00F8764C" w:rsidRPr="00F8764C" w14:paraId="11041786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EAFE8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主分支（长期）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F52B0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main / develop（固定名）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40A12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main、develop（简写dev）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C3301B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main：生产环境稳定分支（最终上线代码）</w:t>
            </w:r>
          </w:p>
          <w:p w14:paraId="70192DEF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 develop：开发主分支（团队协作基线）</w:t>
            </w:r>
          </w:p>
        </w:tc>
      </w:tr>
      <w:tr w:rsidR="00F8764C" w:rsidRPr="00F8764C" w14:paraId="2A2B7399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72028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功能分支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98C60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feature/核心功能描述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B23A8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feature/analog-sensor-core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3A346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新增模拟传感器核心模块（如你的.</w:t>
            </w:r>
            <w:proofErr w:type="spellStart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hpp</w:t>
            </w:r>
            <w:proofErr w:type="spellEnd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主模块）</w:t>
            </w:r>
          </w:p>
        </w:tc>
      </w:tr>
      <w:tr w:rsidR="00F8764C" w:rsidRPr="00F8764C" w14:paraId="6DDA4C30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E6CC7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FF0F9" w14:textId="77777777" w:rsidR="00F8764C" w:rsidRPr="00F8764C" w:rsidRDefault="00F8764C" w:rsidP="00F8764C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C62C4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feature/sensor-temp-calibrate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5B8AB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新增传感器温度校准功能</w:t>
            </w:r>
          </w:p>
        </w:tc>
      </w:tr>
      <w:tr w:rsidR="00F8764C" w:rsidRPr="00F8764C" w14:paraId="4C68AE27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9C5FF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DAB85" w14:textId="77777777" w:rsidR="00F8764C" w:rsidRPr="00F8764C" w:rsidRDefault="00F8764C" w:rsidP="00F8764C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9C5AA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feature/sensor-data-parse-</w:t>
            </w:r>
            <w:proofErr w:type="spellStart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uart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0D503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新增传感器 UART 协议数据解析功能</w:t>
            </w:r>
          </w:p>
        </w:tc>
      </w:tr>
      <w:tr w:rsidR="00F8764C" w:rsidRPr="00F8764C" w14:paraId="78F68B0F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DF4BE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Bug 修复分支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3106A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bugfix/问题描述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981DC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bugfix/sensor-temp-calc-error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7961C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修复传感器温度计算逻辑错误（开发阶段非紧急）</w:t>
            </w:r>
          </w:p>
        </w:tc>
      </w:tr>
      <w:tr w:rsidR="00F8764C" w:rsidRPr="00F8764C" w14:paraId="6D959678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1A4F4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1EAB2" w14:textId="77777777" w:rsidR="00F8764C" w:rsidRPr="00F8764C" w:rsidRDefault="00F8764C" w:rsidP="00F8764C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5A87F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bugfix/sensor-data-valid-boundary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DF74F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修复传感器数据有效性校验边界</w:t>
            </w:r>
            <w:proofErr w:type="gramStart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值错误</w:t>
            </w:r>
            <w:proofErr w:type="gramEnd"/>
          </w:p>
        </w:tc>
      </w:tr>
      <w:tr w:rsidR="00F8764C" w:rsidRPr="00F8764C" w14:paraId="3DABAD19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A74B4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紧急修复分支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BE1A6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hotfix/紧急问题描述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C895A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hotfix/sensor-data-loss-prod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E18D7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紧急修复生产环境传感器数据丢失问题</w:t>
            </w:r>
          </w:p>
        </w:tc>
      </w:tr>
      <w:tr w:rsidR="00F8764C" w:rsidRPr="00F8764C" w14:paraId="70650310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C6C5F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685FA" w14:textId="77777777" w:rsidR="00F8764C" w:rsidRPr="00F8764C" w:rsidRDefault="00F8764C" w:rsidP="00F8764C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E9F44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hotfix/sensor-</w:t>
            </w:r>
            <w:proofErr w:type="spellStart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init</w:t>
            </w:r>
            <w:proofErr w:type="spellEnd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-crash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0A635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紧急修复生产环境传感器初始化崩溃问题</w:t>
            </w:r>
          </w:p>
        </w:tc>
      </w:tr>
      <w:tr w:rsidR="00F8764C" w:rsidRPr="00F8764C" w14:paraId="188763A0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36569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重构分支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65CDD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refactor/重构内容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55D89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refactor/analog-sensor-code-structure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1FCAD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重构传感器模块代码结构（拆分.</w:t>
            </w:r>
            <w:proofErr w:type="spellStart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hpp</w:t>
            </w:r>
            <w:proofErr w:type="spellEnd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为多个子模块，无新增功能）</w:t>
            </w:r>
          </w:p>
        </w:tc>
      </w:tr>
      <w:tr w:rsidR="00F8764C" w:rsidRPr="00F8764C" w14:paraId="4149928A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59E62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9E459" w14:textId="77777777" w:rsidR="00F8764C" w:rsidRPr="00F8764C" w:rsidRDefault="00F8764C" w:rsidP="00F8764C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A26DD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refactor/sensor-test-case-optimize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1C1EE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重构传感器测试用例（优化结构，不修改业务逻辑）</w:t>
            </w:r>
          </w:p>
        </w:tc>
      </w:tr>
      <w:tr w:rsidR="00F8764C" w:rsidRPr="00F8764C" w14:paraId="59A23897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7921F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测试分支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D8EDE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test/测试内容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ED229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test/analog-sensor-perf-test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13DF1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传感器模块性能测试（专项测试，非必需）</w:t>
            </w:r>
          </w:p>
        </w:tc>
      </w:tr>
      <w:tr w:rsidR="00F8764C" w:rsidRPr="00F8764C" w14:paraId="367D7B1A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1E461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329D1" w14:textId="77777777" w:rsidR="00F8764C" w:rsidRPr="00F8764C" w:rsidRDefault="00F8764C" w:rsidP="00F8764C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802D4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test/sensor-integration-test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158EF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传感器模块与硬件集成测试</w:t>
            </w:r>
          </w:p>
        </w:tc>
      </w:tr>
      <w:tr w:rsidR="00F8764C" w:rsidRPr="00F8764C" w14:paraId="79C265C9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869B8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文档 / 杂项分支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C6015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docs/文档内容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ECDDC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docs/sensor-</w:t>
            </w:r>
            <w:proofErr w:type="spellStart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api</w:t>
            </w:r>
            <w:proofErr w:type="spellEnd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-doc-update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C4EA9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仅更新传感器模块接口文档（无代码改动）</w:t>
            </w:r>
          </w:p>
        </w:tc>
      </w:tr>
      <w:tr w:rsidR="00F8764C" w:rsidRPr="00F8764C" w14:paraId="3BE71D86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7B94C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C5407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chore/杂项内容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06BF5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chore/sensor-</w:t>
            </w:r>
            <w:proofErr w:type="spellStart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dir</w:t>
            </w:r>
            <w:proofErr w:type="spellEnd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-restructure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A608F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仅重构传感器模块目录结构（</w:t>
            </w:r>
            <w:proofErr w:type="gramStart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挪文件</w:t>
            </w:r>
            <w:proofErr w:type="gramEnd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 + 改 </w:t>
            </w:r>
            <w:proofErr w:type="spellStart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CMake</w:t>
            </w:r>
            <w:proofErr w:type="spellEnd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 路径，无逻辑改动）</w:t>
            </w:r>
          </w:p>
        </w:tc>
      </w:tr>
      <w:tr w:rsidR="00F8764C" w:rsidRPr="00F8764C" w14:paraId="2A2654D5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473C6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A4175" w14:textId="77777777" w:rsidR="00F8764C" w:rsidRPr="00F8764C" w:rsidRDefault="00F8764C" w:rsidP="00F8764C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DE6C5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chore/update-</w:t>
            </w:r>
            <w:proofErr w:type="spellStart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gitignore</w:t>
            </w:r>
            <w:proofErr w:type="spellEnd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-sensor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ACF0F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仅更新.</w:t>
            </w:r>
            <w:proofErr w:type="spellStart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gitignore</w:t>
            </w:r>
            <w:proofErr w:type="spellEnd"/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 忽略传感器编译产物（如.bin文件）</w:t>
            </w:r>
          </w:p>
        </w:tc>
      </w:tr>
      <w:tr w:rsidR="00F8764C" w:rsidRPr="00F8764C" w14:paraId="64ACB8D8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135D0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发布分支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A3C83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release/版本号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04029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release/v1.0.0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A452E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准备传感器模块 1.0.0 版本上线（最终测试 + 版本号确认）</w:t>
            </w:r>
          </w:p>
        </w:tc>
      </w:tr>
      <w:tr w:rsidR="00F8764C" w:rsidRPr="00F8764C" w14:paraId="279075E4" w14:textId="77777777" w:rsidTr="005141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C2D14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A46B7" w14:textId="77777777" w:rsidR="00F8764C" w:rsidRPr="00F8764C" w:rsidRDefault="00F8764C" w:rsidP="00F8764C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783EB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release/v1.1.0-sensor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C9301" w14:textId="77777777" w:rsidR="00F8764C" w:rsidRPr="00F8764C" w:rsidRDefault="00F8764C" w:rsidP="00F8764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8764C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准备包含传感器新功能的 1.1.0 版本上线</w:t>
            </w:r>
          </w:p>
        </w:tc>
      </w:tr>
    </w:tbl>
    <w:p w14:paraId="00F4BB66" w14:textId="77777777" w:rsidR="0051416D" w:rsidRPr="0051416D" w:rsidRDefault="0051416D" w:rsidP="0051416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核心命名规则（表格外补充，确保规范统一）</w:t>
      </w:r>
    </w:p>
    <w:p w14:paraId="47C5DA86" w14:textId="77777777" w:rsidR="0051416D" w:rsidRPr="0051416D" w:rsidRDefault="0051416D" w:rsidP="0051416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1416D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字符规范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：仅用小写字母、短横线（</w:t>
      </w:r>
      <w:r w:rsidRPr="0051416D">
        <w:rPr>
          <w:rFonts w:ascii="Consolas" w:eastAsia="宋体" w:hAnsi="Consolas" w:cs="宋体"/>
          <w:color w:val="000000"/>
          <w:kern w:val="0"/>
          <w:sz w:val="24"/>
          <w:szCs w:val="24"/>
          <w14:ligatures w14:val="none"/>
        </w:rPr>
        <w:t>-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）、斜杠（</w:t>
      </w:r>
      <w:r w:rsidRPr="0051416D">
        <w:rPr>
          <w:rFonts w:ascii="Consolas" w:eastAsia="宋体" w:hAnsi="Consolas" w:cs="宋体"/>
          <w:color w:val="000000"/>
          <w:kern w:val="0"/>
          <w:sz w:val="24"/>
          <w:szCs w:val="24"/>
          <w14:ligatures w14:val="none"/>
        </w:rPr>
        <w:t>/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），禁止空格、大写、下划线、中文、特殊字符；</w:t>
      </w:r>
    </w:p>
    <w:p w14:paraId="0C5D0F71" w14:textId="77777777" w:rsidR="0051416D" w:rsidRPr="0051416D" w:rsidRDefault="0051416D" w:rsidP="0051416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1416D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长度控制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：功能描述部分控制在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10-15 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字符内，简洁表意（如</w:t>
      </w:r>
      <w:r w:rsidRPr="0051416D">
        <w:rPr>
          <w:rFonts w:ascii="Consolas" w:eastAsia="宋体" w:hAnsi="Consolas" w:cs="宋体"/>
          <w:color w:val="000000"/>
          <w:kern w:val="0"/>
          <w:sz w:val="24"/>
          <w:szCs w:val="24"/>
          <w14:ligatures w14:val="none"/>
        </w:rPr>
        <w:t>sensor-temp-calibrate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而非</w:t>
      </w:r>
      <w:r w:rsidRPr="0051416D">
        <w:rPr>
          <w:rFonts w:ascii="Consolas" w:eastAsia="宋体" w:hAnsi="Consolas" w:cs="宋体"/>
          <w:color w:val="000000"/>
          <w:kern w:val="0"/>
          <w:sz w:val="24"/>
          <w:szCs w:val="24"/>
          <w14:ligatures w14:val="none"/>
        </w:rPr>
        <w:t>sensor-temperature-calibrate-function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）；</w:t>
      </w:r>
    </w:p>
    <w:p w14:paraId="692608F0" w14:textId="77777777" w:rsidR="0051416D" w:rsidRPr="0051416D" w:rsidRDefault="0051416D" w:rsidP="0051416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1416D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语义清晰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：从分支名能直接判断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做什么类型的改动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+ 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改了什么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”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，无需额外解释；</w:t>
      </w:r>
    </w:p>
    <w:p w14:paraId="7331C370" w14:textId="77777777" w:rsidR="0051416D" w:rsidRPr="0051416D" w:rsidRDefault="0051416D" w:rsidP="0051416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1416D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唯一性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：避免重复命名（如已有</w:t>
      </w:r>
      <w:r w:rsidRPr="0051416D">
        <w:rPr>
          <w:rFonts w:ascii="Consolas" w:eastAsia="宋体" w:hAnsi="Consolas" w:cs="宋体"/>
          <w:color w:val="000000"/>
          <w:kern w:val="0"/>
          <w:sz w:val="24"/>
          <w:szCs w:val="24"/>
          <w14:ligatures w14:val="none"/>
        </w:rPr>
        <w:t>feature/sensor-temp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，新增版本改为</w:t>
      </w:r>
      <w:r w:rsidRPr="0051416D">
        <w:rPr>
          <w:rFonts w:ascii="Consolas" w:eastAsia="宋体" w:hAnsi="Consolas" w:cs="宋体"/>
          <w:color w:val="000000"/>
          <w:kern w:val="0"/>
          <w:sz w:val="24"/>
          <w:szCs w:val="24"/>
          <w14:ligatures w14:val="none"/>
        </w:rPr>
        <w:t>feature/sensor-temp-v2</w:t>
      </w:r>
      <w:r w:rsidRPr="0051416D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）。</w:t>
      </w:r>
    </w:p>
    <w:p w14:paraId="39671520" w14:textId="77777777" w:rsidR="00F8764C" w:rsidRDefault="00F8764C">
      <w:pPr>
        <w:rPr>
          <w:rFonts w:hint="eastAsia"/>
        </w:rPr>
      </w:pPr>
    </w:p>
    <w:sectPr w:rsidR="00F8764C" w:rsidSect="00B269EE">
      <w:pgSz w:w="11900" w:h="16838"/>
      <w:pgMar w:top="1417" w:right="1417" w:bottom="1417" w:left="1417" w:header="0" w:footer="0" w:gutter="0"/>
      <w:cols w:space="425"/>
      <w:titlePg/>
      <w:docGrid w:type="lines"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8A3DA" w14:textId="77777777" w:rsidR="00E525CE" w:rsidRDefault="00E525CE" w:rsidP="003675FF">
      <w:pPr>
        <w:rPr>
          <w:rFonts w:hint="eastAsia"/>
        </w:rPr>
      </w:pPr>
      <w:r>
        <w:separator/>
      </w:r>
    </w:p>
  </w:endnote>
  <w:endnote w:type="continuationSeparator" w:id="0">
    <w:p w14:paraId="59B3A9B1" w14:textId="77777777" w:rsidR="00E525CE" w:rsidRDefault="00E525CE" w:rsidP="003675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6AC40" w14:textId="77777777" w:rsidR="00E525CE" w:rsidRDefault="00E525CE" w:rsidP="003675FF">
      <w:pPr>
        <w:rPr>
          <w:rFonts w:hint="eastAsia"/>
        </w:rPr>
      </w:pPr>
      <w:r>
        <w:separator/>
      </w:r>
    </w:p>
  </w:footnote>
  <w:footnote w:type="continuationSeparator" w:id="0">
    <w:p w14:paraId="78CAE9D8" w14:textId="77777777" w:rsidR="00E525CE" w:rsidRDefault="00E525CE" w:rsidP="003675F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205A5"/>
    <w:multiLevelType w:val="multilevel"/>
    <w:tmpl w:val="55C86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D0F2B"/>
    <w:multiLevelType w:val="multilevel"/>
    <w:tmpl w:val="33F80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103343">
    <w:abstractNumId w:val="0"/>
  </w:num>
  <w:num w:numId="2" w16cid:durableId="1857378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HorizontalSpacing w:val="105"/>
  <w:drawingGridVerticalSpacing w:val="367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00"/>
    <w:rsid w:val="002C44D3"/>
    <w:rsid w:val="00306BBC"/>
    <w:rsid w:val="003675FF"/>
    <w:rsid w:val="00482900"/>
    <w:rsid w:val="0051416D"/>
    <w:rsid w:val="006734B5"/>
    <w:rsid w:val="006A73AE"/>
    <w:rsid w:val="009D4341"/>
    <w:rsid w:val="00B269EE"/>
    <w:rsid w:val="00BB583F"/>
    <w:rsid w:val="00E525CE"/>
    <w:rsid w:val="00F8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0757B"/>
  <w15:chartTrackingRefBased/>
  <w15:docId w15:val="{E911F8DE-D167-48A0-A0CF-7E7402F66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29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9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9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9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9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9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9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9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29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2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2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29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29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29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29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29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29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29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2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9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29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29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29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29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29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2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29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2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1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Zai</dc:creator>
  <cp:keywords/>
  <dc:description/>
  <cp:lastModifiedBy>Hui Zai</cp:lastModifiedBy>
  <cp:revision>4</cp:revision>
  <dcterms:created xsi:type="dcterms:W3CDTF">2026-02-25T09:23:00Z</dcterms:created>
  <dcterms:modified xsi:type="dcterms:W3CDTF">2026-02-27T01:59:00Z</dcterms:modified>
</cp:coreProperties>
</file>