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969" w:rsidRPr="00EF0969" w:rsidRDefault="00EF0969" w:rsidP="00EF0969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color w:val="1F4E79" w:themeColor="accent1" w:themeShade="80"/>
          <w:sz w:val="52"/>
          <w:szCs w:val="36"/>
        </w:rPr>
      </w:pPr>
      <w:bookmarkStart w:id="0" w:name="_GoBack"/>
      <w:r w:rsidRPr="00EF0969">
        <w:rPr>
          <w:rFonts w:eastAsia="Times New Roman" w:cstheme="minorHAnsi"/>
          <w:b/>
          <w:bCs/>
          <w:color w:val="1F4E79" w:themeColor="accent1" w:themeShade="80"/>
          <w:sz w:val="52"/>
          <w:szCs w:val="36"/>
        </w:rPr>
        <w:t xml:space="preserve">How </w:t>
      </w:r>
      <w:proofErr w:type="gramStart"/>
      <w:r w:rsidRPr="00EF0969">
        <w:rPr>
          <w:rFonts w:eastAsia="Times New Roman" w:cstheme="minorHAnsi"/>
          <w:b/>
          <w:bCs/>
          <w:color w:val="1F4E79" w:themeColor="accent1" w:themeShade="80"/>
          <w:sz w:val="52"/>
          <w:szCs w:val="36"/>
        </w:rPr>
        <w:t>To</w:t>
      </w:r>
      <w:proofErr w:type="gramEnd"/>
      <w:r w:rsidRPr="00EF0969">
        <w:rPr>
          <w:rFonts w:eastAsia="Times New Roman" w:cstheme="minorHAnsi"/>
          <w:b/>
          <w:bCs/>
          <w:color w:val="1F4E79" w:themeColor="accent1" w:themeShade="80"/>
          <w:sz w:val="52"/>
          <w:szCs w:val="36"/>
        </w:rPr>
        <w:t xml:space="preserve"> Setup Bot In MT</w:t>
      </w:r>
      <w:r w:rsidRPr="00EF0969">
        <w:rPr>
          <w:rFonts w:cstheme="minorHAnsi"/>
          <w:b/>
          <w:color w:val="1F4E79" w:themeColor="accent1" w:themeShade="80"/>
          <w:sz w:val="52"/>
          <w:szCs w:val="36"/>
        </w:rPr>
        <w:t>5</w:t>
      </w:r>
    </w:p>
    <w:bookmarkEnd w:id="0"/>
    <w:p w:rsidR="00EF0969" w:rsidRPr="00EF0969" w:rsidRDefault="00EF0969" w:rsidP="00EF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969">
        <w:rPr>
          <w:rFonts w:ascii="Times New Roman" w:eastAsia="Times New Roman" w:hAnsi="Times New Roman" w:cs="Times New Roman"/>
          <w:b/>
          <w:bCs/>
          <w:sz w:val="27"/>
          <w:szCs w:val="27"/>
        </w:rPr>
        <w:t>1. Save the EA file</w:t>
      </w:r>
    </w:p>
    <w:p w:rsidR="00EF0969" w:rsidRPr="00EF0969" w:rsidRDefault="00EF0969" w:rsidP="00EF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Copy the entire code I gave you.</w:t>
      </w:r>
    </w:p>
    <w:p w:rsidR="00EF0969" w:rsidRPr="00EF0969" w:rsidRDefault="00EF0969" w:rsidP="00EF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(or any text editor).</w:t>
      </w:r>
    </w:p>
    <w:p w:rsidR="00EF0969" w:rsidRPr="00EF0969" w:rsidRDefault="00EF0969" w:rsidP="00EF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Paste the code.</w:t>
      </w:r>
    </w:p>
    <w:p w:rsidR="00EF0969" w:rsidRPr="00EF0969" w:rsidRDefault="00EF0969" w:rsidP="00EF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Save as: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br/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GoldScalperEA_MTF.mq5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br/>
        <w:t>(Make sure the extension is .mq5, not .txt)</w:t>
      </w:r>
    </w:p>
    <w:p w:rsidR="00EF0969" w:rsidRPr="00EF0969" w:rsidRDefault="00EF0969" w:rsidP="00EF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969">
        <w:rPr>
          <w:rFonts w:ascii="Times New Roman" w:eastAsia="Times New Roman" w:hAnsi="Times New Roman" w:cs="Times New Roman"/>
          <w:b/>
          <w:bCs/>
          <w:sz w:val="27"/>
          <w:szCs w:val="27"/>
        </w:rPr>
        <w:t>2. Put the file in the correct folder</w:t>
      </w:r>
    </w:p>
    <w:p w:rsidR="00EF0969" w:rsidRPr="00EF0969" w:rsidRDefault="00EF0969" w:rsidP="00EF0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XM </w:t>
      </w:r>
      <w:proofErr w:type="spellStart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MetaTrader</w:t>
      </w:r>
      <w:proofErr w:type="spellEnd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 Data Folder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Go into the folder: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br/>
        <w:t>MQL5 → Experts</w:t>
      </w:r>
    </w:p>
    <w:p w:rsidR="00EF0969" w:rsidRPr="00EF0969" w:rsidRDefault="00EF0969" w:rsidP="00EF0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Paste / copy the GoldScalperEA_MTF.mq5 file into the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Experts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EF0969" w:rsidRPr="00EF0969" w:rsidRDefault="00EF0969" w:rsidP="00EF0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Close the folder.</w:t>
      </w:r>
    </w:p>
    <w:p w:rsidR="00EF0969" w:rsidRPr="00EF0969" w:rsidRDefault="00EF0969" w:rsidP="00EF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969">
        <w:rPr>
          <w:rFonts w:ascii="Times New Roman" w:eastAsia="Times New Roman" w:hAnsi="Times New Roman" w:cs="Times New Roman"/>
          <w:b/>
          <w:bCs/>
          <w:sz w:val="27"/>
          <w:szCs w:val="27"/>
        </w:rPr>
        <w:t>3. Compile the EA</w:t>
      </w:r>
    </w:p>
    <w:p w:rsidR="00EF0969" w:rsidRPr="00EF0969" w:rsidRDefault="00EF0969" w:rsidP="00EF0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In MT5, press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F4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(or click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Tools → </w:t>
      </w:r>
      <w:proofErr w:type="spellStart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MetaQuotes</w:t>
      </w:r>
      <w:proofErr w:type="spellEnd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Language Editor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F0969" w:rsidRPr="00EF0969" w:rsidRDefault="00EF0969" w:rsidP="00EF0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EF0969">
        <w:rPr>
          <w:rFonts w:ascii="Times New Roman" w:eastAsia="Times New Roman" w:hAnsi="Times New Roman" w:cs="Times New Roman"/>
          <w:sz w:val="24"/>
          <w:szCs w:val="24"/>
        </w:rPr>
        <w:t>MetaEditor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>, open the file GoldScalperEA_MTF.mq5 (from the Navigator on the left under Experts).</w:t>
      </w:r>
    </w:p>
    <w:p w:rsidR="00EF0969" w:rsidRPr="00EF0969" w:rsidRDefault="00EF0969" w:rsidP="00EF0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Compile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button (or press F7).</w:t>
      </w:r>
    </w:p>
    <w:p w:rsidR="00EF0969" w:rsidRPr="00EF0969" w:rsidRDefault="00EF0969" w:rsidP="00EF0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Make sure there are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0 errors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br/>
        <w:t>(If you see errors, tell me the exact error message.)</w:t>
      </w:r>
    </w:p>
    <w:p w:rsidR="00EF0969" w:rsidRPr="00EF0969" w:rsidRDefault="00EF0969" w:rsidP="00EF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969">
        <w:rPr>
          <w:rFonts w:ascii="Times New Roman" w:eastAsia="Times New Roman" w:hAnsi="Times New Roman" w:cs="Times New Roman"/>
          <w:b/>
          <w:bCs/>
          <w:sz w:val="27"/>
          <w:szCs w:val="27"/>
        </w:rPr>
        <w:t>4. Attach the EA to the chart</w:t>
      </w:r>
    </w:p>
    <w:p w:rsidR="00EF0969" w:rsidRPr="00EF0969" w:rsidRDefault="00EF0969" w:rsidP="00EF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Go back to MT5.</w:t>
      </w:r>
    </w:p>
    <w:p w:rsidR="00EF0969" w:rsidRPr="00EF0969" w:rsidRDefault="00EF0969" w:rsidP="00EF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Navigator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panel (</w:t>
      </w:r>
      <w:proofErr w:type="spellStart"/>
      <w:r w:rsidRPr="00EF0969">
        <w:rPr>
          <w:rFonts w:ascii="Times New Roman" w:eastAsia="Times New Roman" w:hAnsi="Times New Roman" w:cs="Times New Roman"/>
          <w:sz w:val="24"/>
          <w:szCs w:val="24"/>
        </w:rPr>
        <w:t>Ctrl+N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if hidden), expand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Expert Advisors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You should now see </w:t>
      </w:r>
      <w:proofErr w:type="spellStart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GoldScalperEA_MTF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Open a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XAUUSD M1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chart (recommended).</w:t>
      </w:r>
    </w:p>
    <w:p w:rsidR="00EF0969" w:rsidRPr="00EF0969" w:rsidRDefault="00EF0969" w:rsidP="00EF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Drag and drop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the EA onto the chart.</w:t>
      </w:r>
    </w:p>
    <w:p w:rsidR="00EF0969" w:rsidRPr="00EF0969" w:rsidRDefault="00EF0969" w:rsidP="00EF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A settings window will open:</w:t>
      </w:r>
    </w:p>
    <w:p w:rsidR="00EF0969" w:rsidRPr="00EF0969" w:rsidRDefault="00EF0969" w:rsidP="00EF09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tab and adjust if needed (Risk %, Telegram, etc.).</w:t>
      </w:r>
    </w:p>
    <w:p w:rsidR="00EF0969" w:rsidRPr="00EF0969" w:rsidRDefault="00EF0969" w:rsidP="00EF09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Allow </w:t>
      </w:r>
      <w:proofErr w:type="spellStart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Algo</w:t>
      </w:r>
      <w:proofErr w:type="spellEnd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Trading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Allow DLL imports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(if asked).</w:t>
      </w:r>
    </w:p>
    <w:p w:rsidR="00EF0969" w:rsidRPr="00EF0969" w:rsidRDefault="00EF0969" w:rsidP="00EF09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969">
        <w:rPr>
          <w:rFonts w:ascii="Times New Roman" w:eastAsia="Times New Roman" w:hAnsi="Times New Roman" w:cs="Times New Roman"/>
          <w:b/>
          <w:bCs/>
          <w:sz w:val="27"/>
          <w:szCs w:val="27"/>
        </w:rPr>
        <w:t>5. Important settings you must enable</w:t>
      </w:r>
    </w:p>
    <w:p w:rsidR="00EF0969" w:rsidRPr="00EF0969" w:rsidRDefault="00EF0969" w:rsidP="00EF0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the top of MT5, make sure the </w:t>
      </w:r>
      <w:proofErr w:type="spellStart"/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AutoTrading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button is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green/ON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969" w:rsidRPr="00EF0969" w:rsidRDefault="00EF0969" w:rsidP="00EF0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Tools → Options → Expert Advisors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tab:</w:t>
      </w:r>
    </w:p>
    <w:p w:rsidR="00EF0969" w:rsidRPr="00EF0969" w:rsidRDefault="00EF0969" w:rsidP="00EF09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Allow algorithmic trading</w:t>
      </w:r>
    </w:p>
    <w:p w:rsidR="00EF0969" w:rsidRPr="00EF0969" w:rsidRDefault="00EF0969" w:rsidP="00EF09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proofErr w:type="spellStart"/>
      <w:r w:rsidRPr="00EF0969">
        <w:rPr>
          <w:rFonts w:ascii="Times New Roman" w:eastAsia="Times New Roman" w:hAnsi="Times New Roman" w:cs="Times New Roman"/>
          <w:sz w:val="24"/>
          <w:szCs w:val="24"/>
        </w:rPr>
        <w:t>WebRequest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for listed URL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br/>
        <w:t>→ Add this exact URL: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br/>
        <w:t>https://api.telegram.org</w:t>
      </w:r>
    </w:p>
    <w:p w:rsidR="00EF0969" w:rsidRPr="00EF0969" w:rsidRDefault="00EF0969" w:rsidP="00EF09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:rsidR="00EF0969" w:rsidRPr="00EF0969" w:rsidRDefault="00EF0969" w:rsidP="00EF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969">
        <w:rPr>
          <w:rFonts w:ascii="Times New Roman" w:eastAsia="Times New Roman" w:hAnsi="Times New Roman" w:cs="Times New Roman"/>
          <w:b/>
          <w:bCs/>
          <w:sz w:val="27"/>
          <w:szCs w:val="27"/>
        </w:rPr>
        <w:t>6. Check if it is working</w:t>
      </w:r>
    </w:p>
    <w:p w:rsidR="00EF0969" w:rsidRPr="00EF0969" w:rsidRDefault="00EF0969" w:rsidP="00EF0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You should see a smiling face </w:t>
      </w:r>
      <w:r w:rsidRPr="00EF0969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in the top-right corner of the chart.</w:t>
      </w:r>
    </w:p>
    <w:p w:rsidR="00EF0969" w:rsidRPr="00EF0969" w:rsidRDefault="00EF0969" w:rsidP="00EF0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The dashboard (Comment) should appear on the chart showing the cascade status (D1→H4→H1…).</w:t>
      </w:r>
    </w:p>
    <w:p w:rsidR="00EF0969" w:rsidRPr="00EF0969" w:rsidRDefault="00EF0969" w:rsidP="00EF0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If Telegram is enabled, you should receive a message that the bot is online.</w:t>
      </w:r>
    </w:p>
    <w:p w:rsidR="00EF0969" w:rsidRPr="00EF0969" w:rsidRDefault="00EF0969" w:rsidP="00EF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0969" w:rsidRPr="00EF0969" w:rsidRDefault="00EF0969" w:rsidP="00EF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Quick checklist if it does not work:</w:t>
      </w:r>
    </w:p>
    <w:p w:rsidR="00EF0969" w:rsidRPr="00EF0969" w:rsidRDefault="00EF0969" w:rsidP="00EF0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969">
        <w:rPr>
          <w:rFonts w:ascii="Times New Roman" w:eastAsia="Times New Roman" w:hAnsi="Times New Roman" w:cs="Times New Roman"/>
          <w:sz w:val="24"/>
          <w:szCs w:val="24"/>
        </w:rPr>
        <w:t>AutoTrading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button is ON (green)</w:t>
      </w:r>
    </w:p>
    <w:p w:rsidR="00EF0969" w:rsidRPr="00EF0969" w:rsidRDefault="00EF0969" w:rsidP="00EF0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Smiling face appears on the chart</w:t>
      </w:r>
    </w:p>
    <w:p w:rsidR="00EF0969" w:rsidRPr="00EF0969" w:rsidRDefault="00EF0969" w:rsidP="00EF0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Chart is XAUUSD M1</w:t>
      </w:r>
    </w:p>
    <w:p w:rsidR="00EF0969" w:rsidRPr="00EF0969" w:rsidRDefault="00EF0969" w:rsidP="00EF0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969">
        <w:rPr>
          <w:rFonts w:ascii="Times New Roman" w:eastAsia="Times New Roman" w:hAnsi="Times New Roman" w:cs="Times New Roman"/>
          <w:sz w:val="24"/>
          <w:szCs w:val="24"/>
        </w:rPr>
        <w:t>WebRequest</w:t>
      </w:r>
      <w:proofErr w:type="spellEnd"/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URL https://api.telegram.org is added</w:t>
      </w:r>
    </w:p>
    <w:p w:rsidR="00EF0969" w:rsidRPr="00EF0969" w:rsidRDefault="00EF0969" w:rsidP="00EF0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>You compiled with 0 errors</w:t>
      </w:r>
    </w:p>
    <w:p w:rsidR="00EF0969" w:rsidRPr="00EF0969" w:rsidRDefault="00EF0969" w:rsidP="00EF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give you the </w:t>
      </w:r>
      <w:r w:rsidRPr="00EF096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input settings</w:t>
      </w:r>
      <w:r w:rsidRPr="00EF0969">
        <w:rPr>
          <w:rFonts w:ascii="Times New Roman" w:eastAsia="Times New Roman" w:hAnsi="Times New Roman" w:cs="Times New Roman"/>
          <w:sz w:val="24"/>
          <w:szCs w:val="24"/>
        </w:rPr>
        <w:t xml:space="preserve"> for higher win-rate (more selective) or more aggressive settings?</w:t>
      </w:r>
    </w:p>
    <w:p w:rsidR="003A4AD5" w:rsidRDefault="003A4AD5"/>
    <w:sectPr w:rsidR="003A4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E73D3"/>
    <w:multiLevelType w:val="multilevel"/>
    <w:tmpl w:val="7054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B27760"/>
    <w:multiLevelType w:val="multilevel"/>
    <w:tmpl w:val="E80A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195506"/>
    <w:multiLevelType w:val="multilevel"/>
    <w:tmpl w:val="3E8A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8A4965"/>
    <w:multiLevelType w:val="multilevel"/>
    <w:tmpl w:val="C62A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B06669"/>
    <w:multiLevelType w:val="multilevel"/>
    <w:tmpl w:val="2C6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3C4E72"/>
    <w:multiLevelType w:val="multilevel"/>
    <w:tmpl w:val="68D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E7CCD"/>
    <w:multiLevelType w:val="multilevel"/>
    <w:tmpl w:val="3B7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69"/>
    <w:rsid w:val="003A4AD5"/>
    <w:rsid w:val="00E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01FD7-680F-430E-AEBA-4C7142EF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0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09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09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2026-10-01T12:04:00Z</dcterms:created>
  <dcterms:modified xsi:type="dcterms:W3CDTF">2026-10-01T12:05:00Z</dcterms:modified>
</cp:coreProperties>
</file>