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General Info Compilation – 2025 Draft Dump 🧠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Random facts collection: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Bananas are technically berries, strawberries are not (botany rules 🤷‍♂️).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Earth spins at ~1670 km/h at the equator but we don’t feel it due to gravity.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Google started in Susan Wojcicki’s garage, Menlo Park, 1998.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Penguins have knees! hidden under feathers.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Typo version: “Environmnt awareness increasd bcoz of pandemec” (real note from intern).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Geography and Misc Data: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Pacific Ocean covers more area than all landmasses combined.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Highest temp recorded: 56.7°C, Furnace Creek, California (1913).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Mount Everest height re-measured: 8848.86 m (as of 2020).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Some sources still show “8849m” — both acceptable.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Random Quotes: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“Time is what we want most, but what we use worst.” — William Penn.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“Knowledge is knowing tomato is a fruit; wisdom is not putting it in fruit salad.”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Notes for Search Test: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There’s a paragraph about Mars gravity (3.71 m/s² vs Earth’s 9.8 m/s²).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Insert junk text: abcd###123 incomplete dataset / old metrics / no labels.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Climate awareness survey 2023 had 8,000 participants, 61% said “want more green tech.”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