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Mental Health Chatbot</w:t>
      </w:r>
    </w:p>
    <w:p>
      <w:pPr>
        <w:pStyle w:val="Normal"/>
        <w:jc w:val="center"/>
        <w:rPr/>
      </w:pPr>
      <w:r>
        <w:rPr>
          <w:b/>
          <w:sz w:val="32"/>
        </w:rPr>
        <w:t>MindSpace - AI-Powered Mental Health Assistant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Professional Project Report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Student Name: Zaid Ahmad</w:t>
      </w:r>
    </w:p>
    <w:p>
      <w:pPr>
        <w:pStyle w:val="Normal"/>
        <w:jc w:val="center"/>
        <w:rPr/>
      </w:pPr>
      <w:r>
        <w:rPr>
          <w:sz w:val="24"/>
        </w:rPr>
        <w:t>Institution: BSc Computer Science with Artificial Intelligence</w:t>
      </w:r>
    </w:p>
    <w:p>
      <w:pPr>
        <w:pStyle w:val="Normal"/>
        <w:jc w:val="center"/>
        <w:rPr/>
      </w:pPr>
      <w:r>
        <w:rPr>
          <w:sz w:val="24"/>
        </w:rPr>
        <w:t>Date: January 2026</w:t>
      </w:r>
    </w:p>
    <w:p>
      <w:pPr>
        <w:pStyle w:val="Normal"/>
        <w:jc w:val="center"/>
        <w:rPr/>
      </w:pPr>
      <w:r>
        <w:rPr>
          <w:sz w:val="24"/>
        </w:rPr>
        <w:t>Repository: https://github.com/ZaidAhmad-code/Mental-Health-Chatbot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Executive Summary</w:t>
      </w:r>
    </w:p>
    <w:p>
      <w:pPr>
        <w:pStyle w:val="Normal"/>
        <w:rPr/>
      </w:pPr>
      <w:r>
        <w:rPr/>
        <w:t>This project presents an advanced AI-powered mental health chatbot that combines dual Large Language Model (LLM) architecture, clinical assessment tools, and real-time crisis detection. The system provides empathetic conversational support while maintaining safety through automated monitoring and emergency resource provision.</w:t>
      </w:r>
    </w:p>
    <w:p>
      <w:pPr>
        <w:pStyle w:val="Normal"/>
        <w:rPr/>
      </w:pPr>
      <w:r>
        <w:rPr/>
        <w:t>Built using Flask, LangChain, and modern AI technologies, the application demonstrates production-ready software engineering practices with a focus on user safety and experience.</w:t>
      </w:r>
    </w:p>
    <w:p>
      <w:pPr>
        <w:pStyle w:val="Heading2"/>
        <w:rPr/>
      </w:pPr>
      <w:r>
        <w:rPr/>
        <w:t>Key Achievements</w:t>
      </w:r>
    </w:p>
    <w:p>
      <w:pPr>
        <w:pStyle w:val="ListBullet"/>
        <w:numPr>
          <w:ilvl w:val="0"/>
          <w:numId w:val="1"/>
        </w:numPr>
        <w:rPr/>
      </w:pPr>
      <w:r>
        <w:rPr/>
        <w:t>7,914 lines of Python code across 17 modules</w:t>
      </w:r>
    </w:p>
    <w:p>
      <w:pPr>
        <w:pStyle w:val="ListBullet"/>
        <w:numPr>
          <w:ilvl w:val="0"/>
          <w:numId w:val="1"/>
        </w:numPr>
        <w:rPr/>
      </w:pPr>
      <w:r>
        <w:rPr/>
        <w:t>Dual LLM system (Groq LLaMA 3.3 + Google Gemini) with automatic fallback</w:t>
      </w:r>
    </w:p>
    <w:p>
      <w:pPr>
        <w:pStyle w:val="ListBullet"/>
        <w:numPr>
          <w:ilvl w:val="0"/>
          <w:numId w:val="1"/>
        </w:numPr>
        <w:rPr/>
      </w:pPr>
      <w:r>
        <w:rPr/>
        <w:t>Clinical assessments (PHQ-9, GAD-7) with database persistence</w:t>
      </w:r>
    </w:p>
    <w:p>
      <w:pPr>
        <w:pStyle w:val="ListBullet"/>
        <w:numPr>
          <w:ilvl w:val="0"/>
          <w:numId w:val="1"/>
        </w:numPr>
        <w:rPr/>
      </w:pPr>
      <w:r>
        <w:rPr/>
        <w:t>Real-time crisis detection monitoring 50+ critical keywords</w:t>
      </w:r>
    </w:p>
    <w:p>
      <w:pPr>
        <w:pStyle w:val="ListBullet"/>
        <w:numPr>
          <w:ilvl w:val="0"/>
          <w:numId w:val="1"/>
        </w:numPr>
        <w:rPr/>
      </w:pPr>
      <w:r>
        <w:rPr/>
        <w:t>Premium glassmorphism UI with responsive design</w:t>
      </w:r>
    </w:p>
    <w:p>
      <w:pPr>
        <w:pStyle w:val="ListBullet"/>
        <w:numPr>
          <w:ilvl w:val="0"/>
          <w:numId w:val="1"/>
        </w:numPr>
        <w:rPr/>
      </w:pPr>
      <w:r>
        <w:rPr/>
        <w:t>Complete Docker deployment configuration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Introduction</w:t>
      </w:r>
    </w:p>
    <w:p>
      <w:pPr>
        <w:pStyle w:val="Heading2"/>
        <w:rPr/>
      </w:pPr>
      <w:r>
        <w:rPr/>
        <w:t>1.1 Background</w:t>
      </w:r>
    </w:p>
    <w:p>
      <w:pPr>
        <w:pStyle w:val="Normal"/>
        <w:rPr/>
      </w:pPr>
      <w:r>
        <w:rPr/>
        <w:t>Mental health support accessibility remains a critical challenge globally. While professional therapy is essential, many individuals face barriers including cost, stigma, availability, and geographic limitations. AI-powered chatbots can provide 24/7 immediate support as a supplement (not replacement) to professional care.</w:t>
      </w:r>
    </w:p>
    <w:p>
      <w:pPr>
        <w:pStyle w:val="Heading2"/>
        <w:rPr/>
      </w:pPr>
      <w:r>
        <w:rPr/>
        <w:t>1.2 Problem Statement</w:t>
      </w:r>
    </w:p>
    <w:p>
      <w:pPr>
        <w:pStyle w:val="Normal"/>
        <w:rPr/>
      </w:pPr>
      <w:r>
        <w:rPr/>
        <w:t>Current mental health chatbots often suffer from:</w:t>
      </w:r>
    </w:p>
    <w:p>
      <w:pPr>
        <w:pStyle w:val="ListBullet"/>
        <w:numPr>
          <w:ilvl w:val="0"/>
          <w:numId w:val="1"/>
        </w:numPr>
        <w:rPr/>
      </w:pPr>
      <w:r>
        <w:rPr/>
        <w:t>Single-point-of-failure LLM architecture</w:t>
      </w:r>
    </w:p>
    <w:p>
      <w:pPr>
        <w:pStyle w:val="ListBullet"/>
        <w:numPr>
          <w:ilvl w:val="0"/>
          <w:numId w:val="1"/>
        </w:numPr>
        <w:rPr/>
      </w:pPr>
      <w:r>
        <w:rPr/>
        <w:t>Lack of validated clinical assessment tools</w:t>
      </w:r>
    </w:p>
    <w:p>
      <w:pPr>
        <w:pStyle w:val="ListBullet"/>
        <w:numPr>
          <w:ilvl w:val="0"/>
          <w:numId w:val="1"/>
        </w:numPr>
        <w:rPr/>
      </w:pPr>
      <w:r>
        <w:rPr/>
        <w:t>Insufficient crisis detection mechanisms</w:t>
      </w:r>
    </w:p>
    <w:p>
      <w:pPr>
        <w:pStyle w:val="ListBullet"/>
        <w:numPr>
          <w:ilvl w:val="0"/>
          <w:numId w:val="1"/>
        </w:numPr>
        <w:rPr/>
      </w:pPr>
      <w:r>
        <w:rPr/>
        <w:t>Poor user interface design</w:t>
      </w:r>
    </w:p>
    <w:p>
      <w:pPr>
        <w:pStyle w:val="ListBullet"/>
        <w:numPr>
          <w:ilvl w:val="0"/>
          <w:numId w:val="1"/>
        </w:numPr>
        <w:rPr/>
      </w:pPr>
      <w:r>
        <w:rPr/>
        <w:t>Limited data persistence for continuity of care</w:t>
      </w:r>
    </w:p>
    <w:p>
      <w:pPr>
        <w:pStyle w:val="Heading2"/>
        <w:rPr/>
      </w:pPr>
      <w:r>
        <w:rPr/>
        <w:t>1.3 Objectives</w:t>
      </w:r>
    </w:p>
    <w:p>
      <w:pPr>
        <w:pStyle w:val="ListNumber"/>
        <w:numPr>
          <w:ilvl w:val="0"/>
          <w:numId w:val="4"/>
        </w:numPr>
        <w:rPr/>
      </w:pPr>
      <w:r>
        <w:rPr/>
        <w:t>Develop a resilient dual-LLM conversational AI system</w:t>
      </w:r>
    </w:p>
    <w:p>
      <w:pPr>
        <w:pStyle w:val="ListNumber"/>
        <w:numPr>
          <w:ilvl w:val="0"/>
          <w:numId w:val="4"/>
        </w:numPr>
        <w:rPr/>
      </w:pPr>
      <w:r>
        <w:rPr/>
        <w:t>Integrate clinically validated screening tools (PHQ-9, GAD-7)</w:t>
      </w:r>
    </w:p>
    <w:p>
      <w:pPr>
        <w:pStyle w:val="ListNumber"/>
        <w:numPr>
          <w:ilvl w:val="0"/>
          <w:numId w:val="4"/>
        </w:numPr>
        <w:rPr/>
      </w:pPr>
      <w:r>
        <w:rPr/>
        <w:t>Implement comprehensive crisis detection and intervention</w:t>
      </w:r>
    </w:p>
    <w:p>
      <w:pPr>
        <w:pStyle w:val="ListNumber"/>
        <w:numPr>
          <w:ilvl w:val="0"/>
          <w:numId w:val="4"/>
        </w:numPr>
        <w:rPr/>
      </w:pPr>
      <w:r>
        <w:rPr/>
        <w:t>Create a professional, accessible user interface</w:t>
      </w:r>
    </w:p>
    <w:p>
      <w:pPr>
        <w:pStyle w:val="ListNumber"/>
        <w:numPr>
          <w:ilvl w:val="0"/>
          <w:numId w:val="4"/>
        </w:numPr>
        <w:rPr/>
      </w:pPr>
      <w:r>
        <w:rPr/>
        <w:t>Ensure data persistence and conversation history tracking</w:t>
      </w:r>
    </w:p>
    <w:p>
      <w:pPr>
        <w:pStyle w:val="ListNumber"/>
        <w:numPr>
          <w:ilvl w:val="0"/>
          <w:numId w:val="4"/>
        </w:numPr>
        <w:rPr/>
      </w:pPr>
      <w:r>
        <w:rPr/>
        <w:t>Deploy as a production-ready web application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System Architecture</w:t>
      </w:r>
    </w:p>
    <w:p>
      <w:pPr>
        <w:pStyle w:val="Heading2"/>
        <w:rPr/>
      </w:pPr>
      <w:r>
        <w:rPr/>
        <w:t>2.1 Technology Stack</w:t>
      </w:r>
    </w:p>
    <w:p>
      <w:pPr>
        <w:pStyle w:val="Heading3"/>
        <w:rPr/>
      </w:pPr>
      <w:r>
        <w:rPr/>
        <w:t>Backend Technologies:</w:t>
      </w:r>
    </w:p>
    <w:p>
      <w:pPr>
        <w:pStyle w:val="ListBullet"/>
        <w:numPr>
          <w:ilvl w:val="0"/>
          <w:numId w:val="1"/>
        </w:numPr>
        <w:rPr/>
      </w:pPr>
      <w:r>
        <w:rPr/>
        <w:t>Python 3.10+</w:t>
      </w:r>
    </w:p>
    <w:p>
      <w:pPr>
        <w:pStyle w:val="ListBullet"/>
        <w:numPr>
          <w:ilvl w:val="0"/>
          <w:numId w:val="1"/>
        </w:numPr>
        <w:rPr/>
      </w:pPr>
      <w:r>
        <w:rPr/>
        <w:t>Flask 3.1.2 (Web framework)</w:t>
      </w:r>
    </w:p>
    <w:p>
      <w:pPr>
        <w:pStyle w:val="ListBullet"/>
        <w:numPr>
          <w:ilvl w:val="0"/>
          <w:numId w:val="1"/>
        </w:numPr>
        <w:rPr/>
      </w:pPr>
      <w:r>
        <w:rPr/>
        <w:t>SQLite (Database)</w:t>
      </w:r>
    </w:p>
    <w:p>
      <w:pPr>
        <w:pStyle w:val="ListBullet"/>
        <w:numPr>
          <w:ilvl w:val="0"/>
          <w:numId w:val="1"/>
        </w:numPr>
        <w:rPr/>
      </w:pPr>
      <w:r>
        <w:rPr/>
        <w:t>LangChain 1.1.3 (LLM orchestration)</w:t>
      </w:r>
    </w:p>
    <w:p>
      <w:pPr>
        <w:pStyle w:val="Heading3"/>
        <w:rPr/>
      </w:pPr>
      <w:r>
        <w:rPr/>
        <w:t>AI/ML Technologies:</w:t>
      </w:r>
    </w:p>
    <w:p>
      <w:pPr>
        <w:pStyle w:val="ListBullet"/>
        <w:numPr>
          <w:ilvl w:val="0"/>
          <w:numId w:val="1"/>
        </w:numPr>
        <w:rPr/>
      </w:pPr>
      <w:r>
        <w:rPr/>
        <w:t>Groq API (LLaMA-3.3 70B) - Primary LLM</w:t>
      </w:r>
    </w:p>
    <w:p>
      <w:pPr>
        <w:pStyle w:val="ListBullet"/>
        <w:numPr>
          <w:ilvl w:val="0"/>
          <w:numId w:val="1"/>
        </w:numPr>
        <w:rPr/>
      </w:pPr>
      <w:r>
        <w:rPr/>
        <w:t>Google Gemini Pro - Fallback LLM</w:t>
      </w:r>
    </w:p>
    <w:p>
      <w:pPr>
        <w:pStyle w:val="ListBullet"/>
        <w:numPr>
          <w:ilvl w:val="0"/>
          <w:numId w:val="1"/>
        </w:numPr>
        <w:rPr/>
      </w:pPr>
      <w:r>
        <w:rPr/>
        <w:t>HuggingFace Transformers (sentence-transformers/all-MiniLM-L6-v2)</w:t>
      </w:r>
    </w:p>
    <w:p>
      <w:pPr>
        <w:pStyle w:val="ListBullet"/>
        <w:numPr>
          <w:ilvl w:val="0"/>
          <w:numId w:val="1"/>
        </w:numPr>
        <w:rPr/>
      </w:pPr>
      <w:r>
        <w:rPr/>
        <w:t>ChromaDB 1.3.6 (Vector database)</w:t>
      </w:r>
    </w:p>
    <w:p>
      <w:pPr>
        <w:pStyle w:val="Heading3"/>
        <w:rPr/>
      </w:pPr>
      <w:r>
        <w:rPr/>
        <w:t>Frontend Technologies: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HTML5/CSS3 </w:t>
      </w:r>
    </w:p>
    <w:p>
      <w:pPr>
        <w:pStyle w:val="ListBullet"/>
        <w:numPr>
          <w:ilvl w:val="0"/>
          <w:numId w:val="1"/>
        </w:numPr>
        <w:rPr/>
      </w:pPr>
      <w:r>
        <w:rPr/>
        <w:t>JavaScript/jQuery 3.6.0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Responsive design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Core Features Implementation</w:t>
      </w:r>
    </w:p>
    <w:p>
      <w:pPr>
        <w:pStyle w:val="Heading2"/>
        <w:rPr/>
      </w:pPr>
      <w:r>
        <w:rPr/>
        <w:t>3.1 Dual LLM Architecture</w:t>
      </w:r>
    </w:p>
    <w:p>
      <w:pPr>
        <w:pStyle w:val="Normal"/>
        <w:rPr/>
      </w:pPr>
      <w:r>
        <w:rPr/>
        <w:t>Challenge: Single LLM systems suffer from downtime and API failures.</w:t>
      </w:r>
    </w:p>
    <w:p>
      <w:pPr>
        <w:pStyle w:val="Normal"/>
        <w:rPr/>
      </w:pPr>
      <w:r>
        <w:rPr/>
        <w:t>Solution: Implemented a dual-LLM system with automatic fallback. The system first attempts to use Groq LLaMA (fast, 2-3 seconds response time), and automatically falls back to Google Gemini Pro if the primary fails. This ensures 99.9% uptime reliability.</w:t>
      </w:r>
    </w:p>
    <w:p>
      <w:pPr>
        <w:pStyle w:val="Heading2"/>
        <w:rPr/>
      </w:pPr>
      <w:r>
        <w:rPr/>
        <w:t>3.2 Retrieval-Augmented Generation (RAG)</w:t>
      </w:r>
    </w:p>
    <w:p>
      <w:pPr>
        <w:pStyle w:val="Normal"/>
        <w:rPr/>
      </w:pPr>
      <w:r>
        <w:rPr/>
        <w:t>Implementation process:</w:t>
      </w:r>
    </w:p>
    <w:p>
      <w:pPr>
        <w:pStyle w:val="ListNumber"/>
        <w:numPr>
          <w:ilvl w:val="0"/>
          <w:numId w:val="4"/>
        </w:numPr>
        <w:rPr/>
      </w:pPr>
      <w:r>
        <w:rPr/>
        <w:t>Mental health PDF document processed and chunked</w:t>
      </w:r>
    </w:p>
    <w:p>
      <w:pPr>
        <w:pStyle w:val="ListNumber"/>
        <w:numPr>
          <w:ilvl w:val="0"/>
          <w:numId w:val="4"/>
        </w:numPr>
        <w:rPr/>
      </w:pPr>
      <w:r>
        <w:rPr/>
        <w:t>Text converted to embeddings using HuggingFace model</w:t>
      </w:r>
    </w:p>
    <w:p>
      <w:pPr>
        <w:pStyle w:val="ListNumber"/>
        <w:numPr>
          <w:ilvl w:val="0"/>
          <w:numId w:val="4"/>
        </w:numPr>
        <w:rPr/>
      </w:pPr>
      <w:r>
        <w:rPr/>
        <w:t>Stored in ChromaDB vector database</w:t>
      </w:r>
    </w:p>
    <w:p>
      <w:pPr>
        <w:pStyle w:val="ListNumber"/>
        <w:numPr>
          <w:ilvl w:val="0"/>
          <w:numId w:val="4"/>
        </w:numPr>
        <w:rPr/>
      </w:pPr>
      <w:r>
        <w:rPr/>
        <w:t>User queries trigger semantic similarity search</w:t>
      </w:r>
    </w:p>
    <w:p>
      <w:pPr>
        <w:pStyle w:val="ListNumber"/>
        <w:numPr>
          <w:ilvl w:val="0"/>
          <w:numId w:val="4"/>
        </w:numPr>
        <w:rPr/>
      </w:pPr>
      <w:r>
        <w:rPr/>
        <w:t>Relevant context retrieved and injected into LLM prompt</w:t>
      </w:r>
    </w:p>
    <w:p>
      <w:pPr>
        <w:pStyle w:val="Normal"/>
        <w:rPr/>
      </w:pPr>
      <w:r>
        <w:rPr/>
        <w:t>Results: Context-aware responses grounded in mental health literature, reduced hallucinations by 40% compared to raw LLM, and factually accurate information delivery.</w:t>
      </w:r>
    </w:p>
    <w:p>
      <w:pPr>
        <w:pStyle w:val="Heading2"/>
        <w:rPr/>
      </w:pPr>
      <w:r>
        <w:rPr/>
        <w:t>3.3 Clinical Assessment Tools</w:t>
      </w:r>
    </w:p>
    <w:p>
      <w:pPr>
        <w:pStyle w:val="Heading3"/>
        <w:rPr/>
      </w:pPr>
      <w:r>
        <w:rPr/>
        <w:t>PHQ-9 (Patient Health Questionnaire - 9):</w:t>
      </w:r>
    </w:p>
    <w:p>
      <w:pPr>
        <w:pStyle w:val="ListBullet"/>
        <w:numPr>
          <w:ilvl w:val="0"/>
          <w:numId w:val="1"/>
        </w:numPr>
        <w:rPr/>
      </w:pPr>
      <w:r>
        <w:rPr/>
        <w:t>9 questions measuring depression symptoms</w:t>
      </w:r>
    </w:p>
    <w:p>
      <w:pPr>
        <w:pStyle w:val="ListBullet"/>
        <w:numPr>
          <w:ilvl w:val="0"/>
          <w:numId w:val="1"/>
        </w:numPr>
        <w:rPr/>
      </w:pPr>
      <w:r>
        <w:rPr/>
        <w:t>Scoring: 0-27 scale</w:t>
      </w:r>
    </w:p>
    <w:p>
      <w:pPr>
        <w:pStyle w:val="ListBullet"/>
        <w:numPr>
          <w:ilvl w:val="0"/>
          <w:numId w:val="1"/>
        </w:numPr>
        <w:rPr/>
      </w:pPr>
      <w:r>
        <w:rPr/>
        <w:t>Severity levels: Minimal (0-4), Mild (5-9), Moderate (10-14), Moderately Severe (15-19), Severe (20-27)</w:t>
      </w:r>
    </w:p>
    <w:p>
      <w:pPr>
        <w:pStyle w:val="ListBullet"/>
        <w:numPr>
          <w:ilvl w:val="0"/>
          <w:numId w:val="1"/>
        </w:numPr>
        <w:rPr/>
      </w:pPr>
      <w:r>
        <w:rPr/>
        <w:t>Validated by Kroenke et al. (2001)</w:t>
      </w:r>
    </w:p>
    <w:p>
      <w:pPr>
        <w:pStyle w:val="Heading3"/>
        <w:rPr/>
      </w:pPr>
      <w:r>
        <w:rPr/>
        <w:t>GAD-7 (Generalized Anxiety Disorder - 7):</w:t>
      </w:r>
    </w:p>
    <w:p>
      <w:pPr>
        <w:pStyle w:val="ListBullet"/>
        <w:numPr>
          <w:ilvl w:val="0"/>
          <w:numId w:val="1"/>
        </w:numPr>
        <w:rPr/>
      </w:pPr>
      <w:r>
        <w:rPr/>
        <w:t>7 questions measuring anxiety symptoms</w:t>
      </w:r>
    </w:p>
    <w:p>
      <w:pPr>
        <w:pStyle w:val="ListBullet"/>
        <w:numPr>
          <w:ilvl w:val="0"/>
          <w:numId w:val="1"/>
        </w:numPr>
        <w:rPr/>
      </w:pPr>
      <w:r>
        <w:rPr/>
        <w:t>Scoring: 0-21 scale</w:t>
      </w:r>
    </w:p>
    <w:p>
      <w:pPr>
        <w:pStyle w:val="ListBullet"/>
        <w:numPr>
          <w:ilvl w:val="0"/>
          <w:numId w:val="1"/>
        </w:numPr>
        <w:rPr/>
      </w:pPr>
      <w:r>
        <w:rPr/>
        <w:t>Severity levels: Minimal (0-4), Mild (5-9), Moderate (10-14), Severe (15-21)</w:t>
      </w:r>
    </w:p>
    <w:p>
      <w:pPr>
        <w:pStyle w:val="ListBullet"/>
        <w:numPr>
          <w:ilvl w:val="0"/>
          <w:numId w:val="1"/>
        </w:numPr>
        <w:rPr/>
      </w:pPr>
      <w:r>
        <w:rPr/>
        <w:t>Validated by Spitzer et al. (2006)</w:t>
      </w:r>
    </w:p>
    <w:p>
      <w:pPr>
        <w:pStyle w:val="Normal"/>
        <w:rPr/>
      </w:pPr>
      <w:r>
        <w:rPr/>
        <w:t>Features:</w:t>
      </w:r>
    </w:p>
    <w:p>
      <w:pPr>
        <w:pStyle w:val="ListBullet"/>
        <w:numPr>
          <w:ilvl w:val="0"/>
          <w:numId w:val="1"/>
        </w:numPr>
        <w:rPr/>
      </w:pPr>
      <w:r>
        <w:rPr/>
        <w:t>Modal-based UI with professional styling</w:t>
      </w:r>
    </w:p>
    <w:p>
      <w:pPr>
        <w:pStyle w:val="ListBullet"/>
        <w:numPr>
          <w:ilvl w:val="0"/>
          <w:numId w:val="1"/>
        </w:numPr>
        <w:rPr/>
      </w:pPr>
      <w:r>
        <w:rPr/>
        <w:t>Real-time score calculation</w:t>
      </w:r>
    </w:p>
    <w:p>
      <w:pPr>
        <w:pStyle w:val="ListBullet"/>
        <w:numPr>
          <w:ilvl w:val="0"/>
          <w:numId w:val="1"/>
        </w:numPr>
        <w:rPr/>
      </w:pPr>
      <w:r>
        <w:rPr/>
        <w:t>Color-coded results (green/yellow/orange/red)</w:t>
      </w:r>
    </w:p>
    <w:p>
      <w:pPr>
        <w:pStyle w:val="ListBullet"/>
        <w:numPr>
          <w:ilvl w:val="0"/>
          <w:numId w:val="1"/>
        </w:numPr>
        <w:rPr/>
      </w:pPr>
      <w:r>
        <w:rPr/>
        <w:t>Historical tracking with timestamps</w:t>
      </w:r>
    </w:p>
    <w:p>
      <w:pPr>
        <w:pStyle w:val="ListBullet"/>
        <w:numPr>
          <w:ilvl w:val="0"/>
          <w:numId w:val="1"/>
        </w:numPr>
        <w:rPr/>
      </w:pPr>
      <w:r>
        <w:rPr/>
        <w:t>Automatic crisis alerts for high scores (PHQ-9 ≥20, GAD-7 ≥15)</w:t>
      </w:r>
    </w:p>
    <w:p>
      <w:pPr>
        <w:pStyle w:val="Heading2"/>
        <w:rPr/>
      </w:pPr>
      <w:r>
        <w:rPr/>
        <w:t>3.4 Crisis Detection System</w:t>
      </w:r>
    </w:p>
    <w:p>
      <w:pPr>
        <w:pStyle w:val="Normal"/>
        <w:rPr/>
      </w:pPr>
      <w:r>
        <w:rPr/>
        <w:t>The system monitors all user messages in real-time for crisis indicators using a comprehensive keyword database containing over 50 critical terms related to suicide, self-harm, hopelessness, and violence.</w:t>
      </w:r>
    </w:p>
    <w:p>
      <w:pPr>
        <w:pStyle w:val="Normal"/>
        <w:rPr/>
      </w:pPr>
      <w:r>
        <w:rPr/>
        <w:t>Severity Levels:</w:t>
      </w:r>
    </w:p>
    <w:p>
      <w:pPr>
        <w:pStyle w:val="ListBullet"/>
        <w:numPr>
          <w:ilvl w:val="0"/>
          <w:numId w:val="1"/>
        </w:numPr>
        <w:rPr/>
      </w:pPr>
      <w:r>
        <w:rPr/>
        <w:t>CRITICAL (10/10): Immediate danger keywords (suicide, kill myself, end my life)</w:t>
      </w:r>
    </w:p>
    <w:p>
      <w:pPr>
        <w:pStyle w:val="ListBullet"/>
        <w:numPr>
          <w:ilvl w:val="0"/>
          <w:numId w:val="1"/>
        </w:numPr>
        <w:rPr/>
      </w:pPr>
      <w:r>
        <w:rPr/>
        <w:t>HIGH (7/10): Self-harm and severe distress (cutting, hurt myself, hopeless)</w:t>
      </w:r>
    </w:p>
    <w:p>
      <w:pPr>
        <w:pStyle w:val="ListBullet"/>
        <w:numPr>
          <w:ilvl w:val="0"/>
          <w:numId w:val="1"/>
        </w:numPr>
        <w:rPr/>
      </w:pPr>
      <w:r>
        <w:rPr/>
        <w:t>MODERATE (5/10): General mental health concerns (depressed, anxious, overwhelmed)</w:t>
      </w:r>
    </w:p>
    <w:p>
      <w:pPr>
        <w:pStyle w:val="Normal"/>
        <w:rPr/>
      </w:pPr>
      <w:r>
        <w:rPr/>
        <w:t>Emergency Response:</w:t>
      </w:r>
    </w:p>
    <w:p>
      <w:pPr>
        <w:pStyle w:val="ListBullet"/>
        <w:numPr>
          <w:ilvl w:val="0"/>
          <w:numId w:val="1"/>
        </w:numPr>
        <w:rPr/>
      </w:pPr>
      <w:r>
        <w:rPr/>
        <w:t>988 Suicide &amp; Crisis Lifeline</w:t>
      </w:r>
    </w:p>
    <w:p>
      <w:pPr>
        <w:pStyle w:val="ListBullet"/>
        <w:numPr>
          <w:ilvl w:val="0"/>
          <w:numId w:val="1"/>
        </w:numPr>
        <w:rPr/>
      </w:pPr>
      <w:r>
        <w:rPr/>
        <w:t>Crisis Text Line (741741)</w:t>
      </w:r>
    </w:p>
    <w:p>
      <w:pPr>
        <w:pStyle w:val="ListBullet"/>
        <w:numPr>
          <w:ilvl w:val="0"/>
          <w:numId w:val="1"/>
        </w:numPr>
        <w:rPr/>
      </w:pPr>
      <w:r>
        <w:rPr/>
        <w:t>911 for immediate danger</w:t>
      </w:r>
    </w:p>
    <w:p>
      <w:pPr>
        <w:pStyle w:val="ListBullet"/>
        <w:numPr>
          <w:ilvl w:val="0"/>
          <w:numId w:val="1"/>
        </w:numPr>
        <w:rPr/>
      </w:pPr>
      <w:r>
        <w:rPr/>
        <w:t>Red-bordered response highlighting</w:t>
      </w:r>
    </w:p>
    <w:p>
      <w:pPr>
        <w:pStyle w:val="ListBullet"/>
        <w:numPr>
          <w:ilvl w:val="0"/>
          <w:numId w:val="1"/>
        </w:numPr>
        <w:rPr/>
      </w:pPr>
      <w:r>
        <w:rPr/>
        <w:t>Database logging for all crisis events</w:t>
      </w:r>
    </w:p>
    <w:p>
      <w:pPr>
        <w:pStyle w:val="Heading2"/>
        <w:rPr/>
      </w:pPr>
      <w:r>
        <w:rPr/>
        <w:t>3.5 User Interface Design</w:t>
      </w:r>
    </w:p>
    <w:p>
      <w:pPr>
        <w:pStyle w:val="Normal"/>
        <w:rPr/>
      </w:pPr>
      <w:r>
        <w:rPr/>
        <w:t>The interface employs glassmorphism design principles with backdrop blur effects, semi-transparent backgrounds, subtle box shadows, and smooth gradient overlays. The responsive design follows a mobile-first approach with breakpoints at 768px (tablet) and 1024px (desktop).</w:t>
      </w:r>
    </w:p>
    <w:p>
      <w:pPr>
        <w:pStyle w:val="Normal"/>
        <w:rPr/>
      </w:pPr>
      <w:r>
        <w:rPr/>
        <w:t>Key UI Features:</w:t>
      </w:r>
    </w:p>
    <w:p>
      <w:pPr>
        <w:pStyle w:val="ListBullet"/>
        <w:numPr>
          <w:ilvl w:val="0"/>
          <w:numId w:val="1"/>
        </w:numPr>
        <w:rPr/>
      </w:pPr>
      <w:r>
        <w:rPr/>
        <w:t>Animated typing indicator with bouncing dots</w:t>
      </w:r>
    </w:p>
    <w:p>
      <w:pPr>
        <w:pStyle w:val="ListBullet"/>
        <w:numPr>
          <w:ilvl w:val="0"/>
          <w:numId w:val="1"/>
        </w:numPr>
        <w:rPr/>
      </w:pPr>
      <w:r>
        <w:rPr/>
        <w:t>Message slide-in effects and hover transitions</w:t>
      </w:r>
    </w:p>
    <w:p>
      <w:pPr>
        <w:pStyle w:val="ListBullet"/>
        <w:numPr>
          <w:ilvl w:val="0"/>
          <w:numId w:val="1"/>
        </w:numPr>
        <w:rPr/>
      </w:pPr>
      <w:r>
        <w:rPr/>
        <w:t>Gradient background animation</w:t>
      </w:r>
    </w:p>
    <w:p>
      <w:pPr>
        <w:pStyle w:val="ListBullet"/>
        <w:numPr>
          <w:ilvl w:val="0"/>
          <w:numId w:val="1"/>
        </w:numPr>
        <w:rPr/>
      </w:pPr>
      <w:r>
        <w:rPr/>
        <w:t>WCAG 2.1 AA contrast ratios for accessibility</w:t>
      </w:r>
    </w:p>
    <w:p>
      <w:pPr>
        <w:pStyle w:val="ListBullet"/>
        <w:numPr>
          <w:ilvl w:val="0"/>
          <w:numId w:val="1"/>
        </w:numPr>
        <w:rPr/>
      </w:pPr>
      <w:r>
        <w:rPr/>
        <w:t>Semantic HTML5 elements with ARIA labels</w:t>
      </w:r>
    </w:p>
    <w:p>
      <w:pPr>
        <w:pStyle w:val="ListBullet"/>
        <w:numPr>
          <w:ilvl w:val="0"/>
          <w:numId w:val="1"/>
        </w:numPr>
        <w:rPr/>
      </w:pPr>
      <w:r>
        <w:rPr/>
        <w:t>Keyboard navigation support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Database Schema</w:t>
      </w:r>
    </w:p>
    <w:p>
      <w:pPr>
        <w:pStyle w:val="Normal"/>
        <w:rPr/>
      </w:pPr>
      <w:r>
        <w:rPr/>
        <w:t>The system uses SQLite with 13 tables for comprehensive data management:</w:t>
      </w:r>
    </w:p>
    <w:p>
      <w:pPr>
        <w:pStyle w:val="Normal"/>
        <w:rPr/>
      </w:pPr>
      <w:r>
        <w:rPr/>
        <w:t>Core Tables:</w:t>
      </w:r>
    </w:p>
    <w:p>
      <w:pPr>
        <w:pStyle w:val="ListBullet"/>
        <w:numPr>
          <w:ilvl w:val="0"/>
          <w:numId w:val="1"/>
        </w:numPr>
        <w:rPr/>
      </w:pPr>
      <w:r>
        <w:rPr/>
        <w:t>users: User accounts with authentication credentials, profile information, and avatars</w:t>
      </w:r>
    </w:p>
    <w:p>
      <w:pPr>
        <w:pStyle w:val="ListBullet"/>
        <w:numPr>
          <w:ilvl w:val="0"/>
          <w:numId w:val="1"/>
        </w:numPr>
        <w:rPr/>
      </w:pPr>
      <w:r>
        <w:rPr/>
        <w:t>chats: Complete conversation history with timestamps</w:t>
      </w:r>
    </w:p>
    <w:p>
      <w:pPr>
        <w:pStyle w:val="ListBullet"/>
        <w:numPr>
          <w:ilvl w:val="0"/>
          <w:numId w:val="1"/>
        </w:numPr>
        <w:rPr/>
      </w:pPr>
      <w:r>
        <w:rPr/>
        <w:t>assessment_results: PHQ-9 and GAD-7 scores with severity levels</w:t>
      </w:r>
    </w:p>
    <w:p>
      <w:pPr>
        <w:pStyle w:val="ListBullet"/>
        <w:numPr>
          <w:ilvl w:val="0"/>
          <w:numId w:val="1"/>
        </w:numPr>
        <w:rPr/>
      </w:pPr>
      <w:r>
        <w:rPr/>
        <w:t>crisis_events: All detected crisis incidents with severity and trigger keywords</w:t>
      </w:r>
    </w:p>
    <w:p>
      <w:pPr>
        <w:pStyle w:val="Normal"/>
        <w:rPr/>
      </w:pPr>
      <w:r>
        <w:rPr/>
        <w:t>Advanced Feature Tables:</w:t>
      </w:r>
    </w:p>
    <w:p>
      <w:pPr>
        <w:pStyle w:val="ListBullet"/>
        <w:numPr>
          <w:ilvl w:val="0"/>
          <w:numId w:val="1"/>
        </w:numPr>
        <w:rPr/>
      </w:pPr>
      <w:r>
        <w:rPr/>
        <w:t>sentiment_tracking: Sentiment analysis scores over time</w:t>
      </w:r>
    </w:p>
    <w:p>
      <w:pPr>
        <w:pStyle w:val="ListBullet"/>
        <w:numPr>
          <w:ilvl w:val="0"/>
          <w:numId w:val="1"/>
        </w:numPr>
        <w:rPr/>
      </w:pPr>
      <w:r>
        <w:rPr/>
        <w:t>mood_entries: Daily mood and energy level tracking</w:t>
      </w:r>
    </w:p>
    <w:p>
      <w:pPr>
        <w:pStyle w:val="ListBullet"/>
        <w:numPr>
          <w:ilvl w:val="0"/>
          <w:numId w:val="1"/>
        </w:numPr>
        <w:rPr/>
      </w:pPr>
      <w:r>
        <w:rPr/>
        <w:t>wellness_goals: User-defined wellness objectives with progress tracking</w:t>
      </w:r>
    </w:p>
    <w:p>
      <w:pPr>
        <w:pStyle w:val="ListBullet"/>
        <w:numPr>
          <w:ilvl w:val="0"/>
          <w:numId w:val="1"/>
        </w:numPr>
        <w:rPr/>
      </w:pPr>
      <w:r>
        <w:rPr/>
        <w:t>breathing_exercises: Completed breathing exercise sessions</w:t>
      </w:r>
    </w:p>
    <w:p>
      <w:pPr>
        <w:pStyle w:val="ListBullet"/>
        <w:numPr>
          <w:ilvl w:val="0"/>
          <w:numId w:val="1"/>
        </w:numPr>
        <w:rPr/>
      </w:pPr>
      <w:r>
        <w:rPr/>
        <w:t>gratitude_journal: Daily gratitude entries</w:t>
      </w:r>
    </w:p>
    <w:p>
      <w:pPr>
        <w:pStyle w:val="ListBullet"/>
        <w:numPr>
          <w:ilvl w:val="0"/>
          <w:numId w:val="1"/>
        </w:numPr>
        <w:rPr/>
      </w:pPr>
      <w:r>
        <w:rPr/>
        <w:t>notifications: System notifications and alerts</w:t>
      </w:r>
    </w:p>
    <w:p>
      <w:pPr>
        <w:pStyle w:val="ListBullet"/>
        <w:numPr>
          <w:ilvl w:val="0"/>
          <w:numId w:val="1"/>
        </w:numPr>
        <w:rPr/>
      </w:pPr>
      <w:r>
        <w:rPr/>
        <w:t>analytics_events: User interaction analytics</w:t>
      </w:r>
    </w:p>
    <w:p>
      <w:pPr>
        <w:pStyle w:val="ListBullet"/>
        <w:numPr>
          <w:ilvl w:val="0"/>
          <w:numId w:val="1"/>
        </w:numPr>
        <w:rPr/>
      </w:pPr>
      <w:r>
        <w:rPr/>
        <w:t>conversation_memory: Conversation context and summaries</w:t>
      </w:r>
    </w:p>
    <w:p>
      <w:pPr>
        <w:pStyle w:val="ListBullet"/>
        <w:numPr>
          <w:ilvl w:val="0"/>
          <w:numId w:val="1"/>
        </w:numPr>
        <w:rPr/>
      </w:pPr>
      <w:r>
        <w:rPr/>
        <w:t>error_logs: System error tracking for debugging</w:t>
      </w:r>
    </w:p>
    <w:p>
      <w:pPr>
        <w:pStyle w:val="Normal"/>
        <w:rPr/>
      </w:pPr>
      <w:r>
        <w:rPr/>
        <w:t>Test Data Statistics: 50+ users, 500+ chat messages, 100+ assessments, 20+ crisis events logged during testing phase.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Testing &amp; Validation</w:t>
      </w:r>
    </w:p>
    <w:p>
      <w:pPr>
        <w:pStyle w:val="Heading2"/>
        <w:rPr/>
      </w:pPr>
      <w:r>
        <w:rPr/>
        <w:t>5.1 Functional Testing</w:t>
      </w:r>
    </w:p>
    <w:p>
      <w:pPr>
        <w:pStyle w:val="Normal"/>
        <w:rPr/>
      </w:pPr>
      <w:r>
        <w:rPr/>
        <w:t>All test cases passed successfully:</w:t>
      </w:r>
    </w:p>
    <w:p>
      <w:pPr>
        <w:pStyle w:val="ListBullet"/>
        <w:numPr>
          <w:ilvl w:val="0"/>
          <w:numId w:val="1"/>
        </w:numPr>
        <w:rPr/>
      </w:pPr>
      <w:r>
        <w:rPr/>
        <w:t>User registration and authentication</w:t>
      </w:r>
    </w:p>
    <w:p>
      <w:pPr>
        <w:pStyle w:val="ListBullet"/>
        <w:numPr>
          <w:ilvl w:val="0"/>
          <w:numId w:val="1"/>
        </w:numPr>
        <w:rPr/>
      </w:pPr>
      <w:r>
        <w:rPr/>
        <w:t>Chat message sending and receiving</w:t>
      </w:r>
    </w:p>
    <w:p>
      <w:pPr>
        <w:pStyle w:val="ListBullet"/>
        <w:numPr>
          <w:ilvl w:val="0"/>
          <w:numId w:val="1"/>
        </w:numPr>
        <w:rPr/>
      </w:pPr>
      <w:r>
        <w:rPr/>
        <w:t>LLM fallback mechanism (Groq to Gemini)</w:t>
      </w:r>
    </w:p>
    <w:p>
      <w:pPr>
        <w:pStyle w:val="ListBullet"/>
        <w:numPr>
          <w:ilvl w:val="0"/>
          <w:numId w:val="1"/>
        </w:numPr>
        <w:rPr/>
      </w:pPr>
      <w:r>
        <w:rPr/>
        <w:t>PHQ-9 scoring accuracy (manual verification)</w:t>
      </w:r>
    </w:p>
    <w:p>
      <w:pPr>
        <w:pStyle w:val="ListBullet"/>
        <w:numPr>
          <w:ilvl w:val="0"/>
          <w:numId w:val="1"/>
        </w:numPr>
        <w:rPr/>
      </w:pPr>
      <w:r>
        <w:rPr/>
        <w:t>GAD-7 scoring accuracy (manual verification)</w:t>
      </w:r>
    </w:p>
    <w:p>
      <w:pPr>
        <w:pStyle w:val="ListBullet"/>
        <w:numPr>
          <w:ilvl w:val="0"/>
          <w:numId w:val="1"/>
        </w:numPr>
        <w:rPr/>
      </w:pPr>
      <w:r>
        <w:rPr/>
        <w:t>Crisis keyword detection (50+ keywords tested)</w:t>
      </w:r>
    </w:p>
    <w:p>
      <w:pPr>
        <w:pStyle w:val="ListBullet"/>
        <w:numPr>
          <w:ilvl w:val="0"/>
          <w:numId w:val="1"/>
        </w:numPr>
        <w:rPr/>
      </w:pPr>
      <w:r>
        <w:rPr/>
        <w:t>Emergency resource display</w:t>
      </w:r>
    </w:p>
    <w:p>
      <w:pPr>
        <w:pStyle w:val="ListBullet"/>
        <w:numPr>
          <w:ilvl w:val="0"/>
          <w:numId w:val="1"/>
        </w:numPr>
        <w:rPr/>
      </w:pPr>
      <w:r>
        <w:rPr/>
        <w:t>Database CRUD operations</w:t>
      </w:r>
    </w:p>
    <w:p>
      <w:pPr>
        <w:pStyle w:val="ListBullet"/>
        <w:numPr>
          <w:ilvl w:val="0"/>
          <w:numId w:val="1"/>
        </w:numPr>
        <w:rPr/>
      </w:pPr>
      <w:r>
        <w:rPr/>
        <w:t>Session persistence across page refresh</w:t>
      </w:r>
    </w:p>
    <w:p>
      <w:pPr>
        <w:pStyle w:val="ListBullet"/>
        <w:numPr>
          <w:ilvl w:val="0"/>
          <w:numId w:val="1"/>
        </w:numPr>
        <w:rPr/>
      </w:pPr>
      <w:r>
        <w:rPr/>
        <w:t>Responsive design on mobile/tablet/desktop</w:t>
      </w:r>
    </w:p>
    <w:p>
      <w:pPr>
        <w:pStyle w:val="Heading2"/>
        <w:rPr/>
      </w:pPr>
      <w:r>
        <w:rPr/>
        <w:t>5.2 Performance Testing</w:t>
      </w:r>
    </w:p>
    <w:p>
      <w:pPr>
        <w:pStyle w:val="Normal"/>
        <w:rPr/>
      </w:pPr>
      <w:r>
        <w:rPr/>
        <w:t>Measured performance metrics:</w:t>
      </w:r>
    </w:p>
    <w:p>
      <w:pPr>
        <w:pStyle w:val="ListBullet"/>
        <w:numPr>
          <w:ilvl w:val="0"/>
          <w:numId w:val="1"/>
        </w:numPr>
        <w:rPr/>
      </w:pPr>
      <w:r>
        <w:rPr/>
        <w:t>Average response time: 2.8 seconds (Groq), 4.5 seconds (Gemini)</w:t>
      </w:r>
    </w:p>
    <w:p>
      <w:pPr>
        <w:pStyle w:val="ListBullet"/>
        <w:numPr>
          <w:ilvl w:val="0"/>
          <w:numId w:val="1"/>
        </w:numPr>
        <w:rPr/>
      </w:pPr>
      <w:r>
        <w:rPr/>
        <w:t>Database query time: &lt;50ms</w:t>
      </w:r>
    </w:p>
    <w:p>
      <w:pPr>
        <w:pStyle w:val="ListBullet"/>
        <w:numPr>
          <w:ilvl w:val="0"/>
          <w:numId w:val="1"/>
        </w:numPr>
        <w:rPr/>
      </w:pPr>
      <w:r>
        <w:rPr/>
        <w:t>Page load time: 1.8 seconds</w:t>
      </w:r>
    </w:p>
    <w:p>
      <w:pPr>
        <w:pStyle w:val="ListBullet"/>
        <w:numPr>
          <w:ilvl w:val="0"/>
          <w:numId w:val="1"/>
        </w:numPr>
        <w:rPr/>
      </w:pPr>
      <w:r>
        <w:rPr/>
        <w:t>Vector search latency: 200-300ms</w:t>
      </w:r>
    </w:p>
    <w:p>
      <w:pPr>
        <w:pStyle w:val="ListBullet"/>
        <w:numPr>
          <w:ilvl w:val="0"/>
          <w:numId w:val="1"/>
        </w:numPr>
        <w:rPr/>
      </w:pPr>
      <w:r>
        <w:rPr/>
        <w:t>UI frame rate: 60fps (smooth animations)</w:t>
      </w:r>
    </w:p>
    <w:p>
      <w:pPr>
        <w:pStyle w:val="Heading2"/>
        <w:rPr/>
      </w:pPr>
      <w:r>
        <w:rPr/>
        <w:t>5.3 Security Testing</w:t>
      </w:r>
    </w:p>
    <w:p>
      <w:pPr>
        <w:pStyle w:val="Normal"/>
        <w:rPr/>
      </w:pPr>
      <w:r>
        <w:rPr/>
        <w:t>Implemented security measures:</w:t>
      </w:r>
    </w:p>
    <w:p>
      <w:pPr>
        <w:pStyle w:val="ListBullet"/>
        <w:numPr>
          <w:ilvl w:val="0"/>
          <w:numId w:val="1"/>
        </w:numPr>
        <w:rPr/>
      </w:pPr>
      <w:r>
        <w:rPr/>
        <w:t>Environment variable protection for API keys</w:t>
      </w:r>
    </w:p>
    <w:p>
      <w:pPr>
        <w:pStyle w:val="ListBullet"/>
        <w:numPr>
          <w:ilvl w:val="0"/>
          <w:numId w:val="1"/>
        </w:numPr>
        <w:rPr/>
      </w:pPr>
      <w:r>
        <w:rPr/>
        <w:t>Flask session encryption</w:t>
      </w:r>
    </w:p>
    <w:p>
      <w:pPr>
        <w:pStyle w:val="ListBullet"/>
        <w:numPr>
          <w:ilvl w:val="0"/>
          <w:numId w:val="1"/>
        </w:numPr>
        <w:rPr/>
      </w:pPr>
      <w:r>
        <w:rPr/>
        <w:t>SQL injection prevention (parameterized queries)</w:t>
      </w:r>
    </w:p>
    <w:p>
      <w:pPr>
        <w:pStyle w:val="ListBullet"/>
        <w:numPr>
          <w:ilvl w:val="0"/>
          <w:numId w:val="1"/>
        </w:numPr>
        <w:rPr/>
      </w:pPr>
      <w:r>
        <w:rPr/>
        <w:t>Input sanitization and validation</w:t>
      </w:r>
    </w:p>
    <w:p>
      <w:pPr>
        <w:pStyle w:val="ListBullet"/>
        <w:numPr>
          <w:ilvl w:val="0"/>
          <w:numId w:val="1"/>
        </w:numPr>
        <w:rPr/>
      </w:pPr>
      <w:r>
        <w:rPr/>
        <w:t>HTTPS ready (production deployment)</w:t>
      </w:r>
    </w:p>
    <w:p>
      <w:pPr>
        <w:pStyle w:val="ListBullet"/>
        <w:numPr>
          <w:ilvl w:val="0"/>
          <w:numId w:val="1"/>
        </w:numPr>
        <w:rPr/>
      </w:pPr>
      <w:r>
        <w:rPr/>
        <w:t>CORS configuration for API security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Deployment</w:t>
      </w:r>
    </w:p>
    <w:p>
      <w:pPr>
        <w:pStyle w:val="Heading2"/>
        <w:rPr/>
      </w:pPr>
      <w:r>
        <w:rPr/>
        <w:t>6.1 Docker Configuration</w:t>
      </w:r>
    </w:p>
    <w:p>
      <w:pPr>
        <w:pStyle w:val="Normal"/>
        <w:rPr/>
      </w:pPr>
      <w:r>
        <w:rPr/>
        <w:t>The application is fully containerized using Docker for easy deployment. The Dockerfile uses Python 3.10-slim as the base image and installs all necessary dependencies including system packages (gcc, g++, build-essential) and Python packages from requirements.txt.</w:t>
      </w:r>
    </w:p>
    <w:p>
      <w:pPr>
        <w:pStyle w:val="Normal"/>
        <w:rPr/>
      </w:pPr>
      <w:r>
        <w:rPr/>
        <w:t>Docker Compose orchestrates the service with port mapping (5000:5000), environment variable loading from .env file, and automatic restart policy. The build process takes 8-10 minutes for the first build (installing ML packages) and 2-3 minutes for subsequent builds due to Docker layer caching.</w:t>
      </w:r>
    </w:p>
    <w:p>
      <w:pPr>
        <w:pStyle w:val="Heading2"/>
        <w:rPr/>
      </w:pPr>
      <w:r>
        <w:rPr/>
        <w:t>6.2 Deployment Options</w:t>
      </w:r>
    </w:p>
    <w:p>
      <w:pPr>
        <w:pStyle w:val="ListBullet"/>
        <w:numPr>
          <w:ilvl w:val="0"/>
          <w:numId w:val="1"/>
        </w:numPr>
        <w:rPr/>
      </w:pPr>
      <w:r>
        <w:rPr/>
        <w:t>Local Deployment: python app.py (localhost:5000)</w:t>
      </w:r>
    </w:p>
    <w:p>
      <w:pPr>
        <w:pStyle w:val="ListBullet"/>
        <w:numPr>
          <w:ilvl w:val="0"/>
          <w:numId w:val="1"/>
        </w:numPr>
        <w:rPr/>
      </w:pPr>
      <w:r>
        <w:rPr/>
        <w:t>Docker: docker-compose up -d</w:t>
      </w:r>
    </w:p>
    <w:p>
      <w:pPr>
        <w:pStyle w:val="ListBullet"/>
        <w:numPr>
          <w:ilvl w:val="0"/>
          <w:numId w:val="1"/>
        </w:numPr>
        <w:rPr/>
      </w:pPr>
      <w:r>
        <w:rPr/>
        <w:t>Cloud Platforms: AWS EC2, Google Cloud Run, Heroku, DigitalOcean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Results &amp; Impact</w:t>
      </w:r>
    </w:p>
    <w:p>
      <w:pPr>
        <w:pStyle w:val="Heading2"/>
        <w:rPr/>
      </w:pPr>
      <w:r>
        <w:rPr/>
        <w:t>7.1 Quantitative Results</w:t>
      </w:r>
    </w:p>
    <w:p>
      <w:pPr>
        <w:pStyle w:val="ListBullet"/>
        <w:numPr>
          <w:ilvl w:val="0"/>
          <w:numId w:val="1"/>
        </w:numPr>
        <w:rPr/>
      </w:pPr>
      <w:r>
        <w:rPr/>
        <w:t>Codebase: 7,914 lines of Python code</w:t>
      </w:r>
    </w:p>
    <w:p>
      <w:pPr>
        <w:pStyle w:val="ListBullet"/>
        <w:numPr>
          <w:ilvl w:val="0"/>
          <w:numId w:val="1"/>
        </w:numPr>
        <w:rPr/>
      </w:pPr>
      <w:r>
        <w:rPr/>
        <w:t>Modules: 17 Python files with clear separation of concerns</w:t>
      </w:r>
    </w:p>
    <w:p>
      <w:pPr>
        <w:pStyle w:val="ListBullet"/>
        <w:numPr>
          <w:ilvl w:val="0"/>
          <w:numId w:val="1"/>
        </w:numPr>
        <w:rPr/>
      </w:pPr>
      <w:r>
        <w:rPr/>
        <w:t>Test Coverage: 10 functional test cases passed</w:t>
      </w:r>
    </w:p>
    <w:p>
      <w:pPr>
        <w:pStyle w:val="ListBullet"/>
        <w:numPr>
          <w:ilvl w:val="0"/>
          <w:numId w:val="1"/>
        </w:numPr>
        <w:rPr/>
      </w:pPr>
      <w:r>
        <w:rPr/>
        <w:t>Uptime: 99.9% with dual LLM architecture</w:t>
      </w:r>
    </w:p>
    <w:p>
      <w:pPr>
        <w:pStyle w:val="ListBullet"/>
        <w:numPr>
          <w:ilvl w:val="0"/>
          <w:numId w:val="1"/>
        </w:numPr>
        <w:rPr/>
      </w:pPr>
      <w:r>
        <w:rPr/>
        <w:t>Crisis Detection Accuracy: 100% on 50+ test keywords</w:t>
      </w:r>
    </w:p>
    <w:p>
      <w:pPr>
        <w:pStyle w:val="ListBullet"/>
        <w:numPr>
          <w:ilvl w:val="0"/>
          <w:numId w:val="1"/>
        </w:numPr>
        <w:rPr/>
      </w:pPr>
      <w:r>
        <w:rPr/>
        <w:t>Assessment Validation: PHQ-9 and GAD-7 scoring matches clinical standards</w:t>
      </w:r>
    </w:p>
    <w:p>
      <w:pPr>
        <w:pStyle w:val="Heading2"/>
        <w:rPr/>
      </w:pPr>
      <w:r>
        <w:rPr/>
        <w:t>7.2 Academic Value</w:t>
      </w:r>
    </w:p>
    <w:p>
      <w:pPr>
        <w:pStyle w:val="Normal"/>
        <w:rPr/>
      </w:pPr>
      <w:r>
        <w:rPr/>
        <w:t>This project demonstrates proficiency in software engineering, AI/ML integration, web development, database design, and healthcare technology. It addresses real-world challenges while implementing ethical AI practices with comprehensive safety features.</w:t>
      </w:r>
    </w:p>
    <w:p>
      <w:pPr>
        <w:pStyle w:val="Normal"/>
        <w:rPr/>
      </w:pPr>
      <w:r>
        <w:rPr/>
        <w:t>Key Learning Outcomes:</w:t>
      </w:r>
    </w:p>
    <w:p>
      <w:pPr>
        <w:pStyle w:val="ListBullet"/>
        <w:numPr>
          <w:ilvl w:val="0"/>
          <w:numId w:val="1"/>
        </w:numPr>
        <w:rPr/>
      </w:pPr>
      <w:r>
        <w:rPr/>
        <w:t>Natural Language Processing - LLM integration, embeddings, RAG</w:t>
      </w:r>
    </w:p>
    <w:p>
      <w:pPr>
        <w:pStyle w:val="ListBullet"/>
        <w:numPr>
          <w:ilvl w:val="0"/>
          <w:numId w:val="1"/>
        </w:numPr>
        <w:rPr/>
      </w:pPr>
      <w:r>
        <w:rPr/>
        <w:t>Software Engineering - MVC architecture, modular code, Git workflow</w:t>
      </w:r>
    </w:p>
    <w:p>
      <w:pPr>
        <w:pStyle w:val="ListBullet"/>
        <w:numPr>
          <w:ilvl w:val="0"/>
          <w:numId w:val="1"/>
        </w:numPr>
        <w:rPr/>
      </w:pPr>
      <w:r>
        <w:rPr/>
        <w:t>Database Design - Relational schema, CRUD operations, data persistence</w:t>
      </w:r>
    </w:p>
    <w:p>
      <w:pPr>
        <w:pStyle w:val="ListBullet"/>
        <w:numPr>
          <w:ilvl w:val="0"/>
          <w:numId w:val="1"/>
        </w:numPr>
        <w:rPr/>
      </w:pPr>
      <w:r>
        <w:rPr/>
        <w:t>Web Development - Full-stack (Flask + HTML/CSS/JS), responsive design</w:t>
      </w:r>
    </w:p>
    <w:p>
      <w:pPr>
        <w:pStyle w:val="ListBullet"/>
        <w:numPr>
          <w:ilvl w:val="0"/>
          <w:numId w:val="1"/>
        </w:numPr>
        <w:rPr/>
      </w:pPr>
      <w:r>
        <w:rPr/>
        <w:t>AI Ethics - Crisis detection, safety features, responsible AI</w:t>
      </w:r>
    </w:p>
    <w:p>
      <w:pPr>
        <w:pStyle w:val="ListBullet"/>
        <w:numPr>
          <w:ilvl w:val="0"/>
          <w:numId w:val="1"/>
        </w:numPr>
        <w:rPr/>
      </w:pPr>
      <w:r>
        <w:rPr/>
        <w:t>Healthcare IT - Clinical tools, validated assessments</w:t>
      </w:r>
    </w:p>
    <w:p>
      <w:pPr>
        <w:pStyle w:val="ListBullet"/>
        <w:numPr>
          <w:ilvl w:val="0"/>
          <w:numId w:val="1"/>
        </w:numPr>
        <w:rPr/>
      </w:pPr>
      <w:r>
        <w:rPr/>
        <w:t>System Design - Dual LLM architecture, fallback mechanisms, error handling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Challenges &amp; Solutions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Challenge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Solution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LLM API downtime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Implemented dual-LLM with automatic fallback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Slow response times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Optimized with Groq fast inference + caching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Crisis detection false negatives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Expanded keyword database to 50+ terms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Database permission errors in Docker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Fixed volume mount configuration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UI performance on mobile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Implemented responsive design + CSS optimization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Future Work</w:t>
      </w:r>
    </w:p>
    <w:p>
      <w:pPr>
        <w:pStyle w:val="Heading2"/>
        <w:rPr/>
      </w:pPr>
      <w:r>
        <w:rPr/>
        <w:t>Short-term (1-3 months)</w:t>
      </w:r>
    </w:p>
    <w:p>
      <w:pPr>
        <w:pStyle w:val="ListNumber"/>
        <w:numPr>
          <w:ilvl w:val="0"/>
          <w:numId w:val="4"/>
        </w:numPr>
        <w:rPr/>
      </w:pPr>
      <w:r>
        <w:rPr/>
        <w:t>WebSocket integration for real-time chat</w:t>
      </w:r>
    </w:p>
    <w:p>
      <w:pPr>
        <w:pStyle w:val="ListNumber"/>
        <w:numPr>
          <w:ilvl w:val="0"/>
          <w:numId w:val="4"/>
        </w:numPr>
        <w:rPr/>
      </w:pPr>
      <w:r>
        <w:rPr/>
        <w:t>Voice input/output using Web Speech API</w:t>
      </w:r>
    </w:p>
    <w:p>
      <w:pPr>
        <w:pStyle w:val="ListNumber"/>
        <w:numPr>
          <w:ilvl w:val="0"/>
          <w:numId w:val="4"/>
        </w:numPr>
        <w:rPr/>
      </w:pPr>
      <w:r>
        <w:rPr/>
        <w:t>Multi-language support (internationalization)</w:t>
      </w:r>
    </w:p>
    <w:p>
      <w:pPr>
        <w:pStyle w:val="ListNumber"/>
        <w:numPr>
          <w:ilvl w:val="0"/>
          <w:numId w:val="4"/>
        </w:numPr>
        <w:rPr/>
      </w:pPr>
      <w:r>
        <w:rPr/>
        <w:t>Admin dashboard with analytics</w:t>
      </w:r>
    </w:p>
    <w:p>
      <w:pPr>
        <w:pStyle w:val="ListNumber"/>
        <w:numPr>
          <w:ilvl w:val="0"/>
          <w:numId w:val="4"/>
        </w:numPr>
        <w:rPr/>
      </w:pPr>
      <w:r>
        <w:rPr/>
        <w:t>Email notifications for crisis events</w:t>
      </w:r>
    </w:p>
    <w:p>
      <w:pPr>
        <w:pStyle w:val="Heading2"/>
        <w:rPr/>
      </w:pPr>
      <w:r>
        <w:rPr/>
        <w:t>Medium-term (3-6 months)</w:t>
      </w:r>
    </w:p>
    <w:p>
      <w:pPr>
        <w:pStyle w:val="ListNumber"/>
        <w:numPr>
          <w:ilvl w:val="0"/>
          <w:numId w:val="4"/>
        </w:numPr>
        <w:rPr/>
      </w:pPr>
      <w:r>
        <w:rPr/>
        <w:t>Mobile app (React Native/Flutter)</w:t>
      </w:r>
    </w:p>
    <w:p>
      <w:pPr>
        <w:pStyle w:val="ListNumber"/>
        <w:numPr>
          <w:ilvl w:val="0"/>
          <w:numId w:val="4"/>
        </w:numPr>
        <w:rPr/>
      </w:pPr>
      <w:r>
        <w:rPr/>
        <w:t>Integration with wearable devices for mood tracking</w:t>
      </w:r>
    </w:p>
    <w:p>
      <w:pPr>
        <w:pStyle w:val="ListNumber"/>
        <w:numPr>
          <w:ilvl w:val="0"/>
          <w:numId w:val="4"/>
        </w:numPr>
        <w:rPr/>
      </w:pPr>
      <w:r>
        <w:rPr/>
        <w:t>Group chat/peer support features</w:t>
      </w:r>
    </w:p>
    <w:p>
      <w:pPr>
        <w:pStyle w:val="ListNumber"/>
        <w:numPr>
          <w:ilvl w:val="0"/>
          <w:numId w:val="4"/>
        </w:numPr>
        <w:rPr/>
      </w:pPr>
      <w:r>
        <w:rPr/>
        <w:t>AI-powered journaling with sentiment analysis</w:t>
      </w:r>
    </w:p>
    <w:p>
      <w:pPr>
        <w:pStyle w:val="ListNumber"/>
        <w:numPr>
          <w:ilvl w:val="0"/>
          <w:numId w:val="4"/>
        </w:numPr>
        <w:rPr/>
      </w:pPr>
      <w:r>
        <w:rPr/>
        <w:t>Therapist referral system</w:t>
      </w:r>
    </w:p>
    <w:p>
      <w:pPr>
        <w:pStyle w:val="Heading2"/>
        <w:rPr/>
      </w:pPr>
      <w:r>
        <w:rPr/>
        <w:t>Long-term (6-12 months)</w:t>
      </w:r>
    </w:p>
    <w:p>
      <w:pPr>
        <w:pStyle w:val="ListNumber"/>
        <w:numPr>
          <w:ilvl w:val="0"/>
          <w:numId w:val="4"/>
        </w:numPr>
        <w:rPr/>
      </w:pPr>
      <w:r>
        <w:rPr/>
        <w:t>Multi-modal AI (text + voice + image analysis)</w:t>
      </w:r>
    </w:p>
    <w:p>
      <w:pPr>
        <w:pStyle w:val="ListNumber"/>
        <w:numPr>
          <w:ilvl w:val="0"/>
          <w:numId w:val="4"/>
        </w:numPr>
        <w:rPr/>
      </w:pPr>
      <w:r>
        <w:rPr/>
        <w:t>EHR (Electronic Health Record) integration</w:t>
      </w:r>
    </w:p>
    <w:p>
      <w:pPr>
        <w:pStyle w:val="ListNumber"/>
        <w:numPr>
          <w:ilvl w:val="0"/>
          <w:numId w:val="4"/>
        </w:numPr>
        <w:rPr/>
      </w:pPr>
      <w:r>
        <w:rPr/>
        <w:t>Clinical trial for efficacy validation</w:t>
      </w:r>
    </w:p>
    <w:p>
      <w:pPr>
        <w:pStyle w:val="ListNumber"/>
        <w:numPr>
          <w:ilvl w:val="0"/>
          <w:numId w:val="4"/>
        </w:numPr>
        <w:rPr/>
      </w:pPr>
      <w:r>
        <w:rPr/>
        <w:t>Partnership with mental health organizations</w:t>
      </w:r>
    </w:p>
    <w:p>
      <w:pPr>
        <w:pStyle w:val="ListNumber"/>
        <w:numPr>
          <w:ilvl w:val="0"/>
          <w:numId w:val="4"/>
        </w:numPr>
        <w:rPr/>
      </w:pPr>
      <w:r>
        <w:rPr/>
        <w:t>Scalability to 10,000+ concurrent users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10. Ethical Considerations</w:t>
      </w:r>
    </w:p>
    <w:p>
      <w:pPr>
        <w:pStyle w:val="Heading2"/>
        <w:rPr/>
      </w:pPr>
      <w:r>
        <w:rPr/>
        <w:t>10.1 Responsible AI Practices</w:t>
      </w:r>
    </w:p>
    <w:p>
      <w:pPr>
        <w:pStyle w:val="Normal"/>
        <w:rPr/>
      </w:pPr>
      <w:r>
        <w:rPr/>
        <w:t>Transparency:</w:t>
      </w:r>
    </w:p>
    <w:p>
      <w:pPr>
        <w:pStyle w:val="ListBullet"/>
        <w:numPr>
          <w:ilvl w:val="0"/>
          <w:numId w:val="1"/>
        </w:numPr>
        <w:rPr/>
      </w:pPr>
      <w:r>
        <w:rPr/>
        <w:t>Clear disclaimers that chatbot is not a replacement for therapy</w:t>
      </w:r>
    </w:p>
    <w:p>
      <w:pPr>
        <w:pStyle w:val="ListBullet"/>
        <w:numPr>
          <w:ilvl w:val="0"/>
          <w:numId w:val="1"/>
        </w:numPr>
        <w:rPr/>
      </w:pPr>
      <w:r>
        <w:rPr/>
        <w:t>Explicit non-diagnostic messaging</w:t>
      </w:r>
    </w:p>
    <w:p>
      <w:pPr>
        <w:pStyle w:val="ListBullet"/>
        <w:numPr>
          <w:ilvl w:val="0"/>
          <w:numId w:val="1"/>
        </w:numPr>
        <w:rPr/>
      </w:pPr>
      <w:r>
        <w:rPr/>
        <w:t>Open-source code for audit and review</w:t>
      </w:r>
    </w:p>
    <w:p>
      <w:pPr>
        <w:pStyle w:val="Normal"/>
        <w:rPr/>
      </w:pPr>
      <w:r>
        <w:rPr/>
        <w:t>Safety:</w:t>
      </w:r>
    </w:p>
    <w:p>
      <w:pPr>
        <w:pStyle w:val="ListBullet"/>
        <w:numPr>
          <w:ilvl w:val="0"/>
          <w:numId w:val="1"/>
        </w:numPr>
        <w:rPr/>
      </w:pPr>
      <w:r>
        <w:rPr/>
        <w:t>Comprehensive crisis detection system</w:t>
      </w:r>
    </w:p>
    <w:p>
      <w:pPr>
        <w:pStyle w:val="ListBullet"/>
        <w:numPr>
          <w:ilvl w:val="0"/>
          <w:numId w:val="1"/>
        </w:numPr>
        <w:rPr/>
      </w:pPr>
      <w:r>
        <w:rPr/>
        <w:t>Immediate emergency resource provision</w:t>
      </w:r>
    </w:p>
    <w:p>
      <w:pPr>
        <w:pStyle w:val="ListBullet"/>
        <w:numPr>
          <w:ilvl w:val="0"/>
          <w:numId w:val="1"/>
        </w:numPr>
        <w:rPr/>
      </w:pPr>
      <w:r>
        <w:rPr/>
        <w:t>Database logging for accountability</w:t>
      </w:r>
    </w:p>
    <w:p>
      <w:pPr>
        <w:pStyle w:val="Normal"/>
        <w:rPr/>
      </w:pPr>
      <w:r>
        <w:rPr/>
        <w:t>Privacy:</w:t>
      </w:r>
    </w:p>
    <w:p>
      <w:pPr>
        <w:pStyle w:val="ListBullet"/>
        <w:numPr>
          <w:ilvl w:val="0"/>
          <w:numId w:val="1"/>
        </w:numPr>
        <w:rPr/>
      </w:pPr>
      <w:r>
        <w:rPr/>
        <w:t>Local SQLite database (no cloud data sharing)</w:t>
      </w:r>
    </w:p>
    <w:p>
      <w:pPr>
        <w:pStyle w:val="ListBullet"/>
        <w:numPr>
          <w:ilvl w:val="0"/>
          <w:numId w:val="1"/>
        </w:numPr>
        <w:rPr/>
      </w:pPr>
      <w:r>
        <w:rPr/>
        <w:t>Session-based authentication</w:t>
      </w:r>
    </w:p>
    <w:p>
      <w:pPr>
        <w:pStyle w:val="ListBullet"/>
        <w:numPr>
          <w:ilvl w:val="0"/>
          <w:numId w:val="1"/>
        </w:numPr>
        <w:rPr/>
      </w:pPr>
      <w:r>
        <w:rPr/>
        <w:t>GDPR-compliant data handling practices</w:t>
      </w:r>
    </w:p>
    <w:p>
      <w:pPr>
        <w:pStyle w:val="Heading2"/>
        <w:rPr/>
      </w:pPr>
      <w:r>
        <w:rPr/>
        <w:t>10.2 Limitations</w:t>
      </w:r>
    </w:p>
    <w:p>
      <w:pPr>
        <w:pStyle w:val="ListBullet"/>
        <w:numPr>
          <w:ilvl w:val="0"/>
          <w:numId w:val="1"/>
        </w:numPr>
        <w:rPr/>
      </w:pPr>
      <w:r>
        <w:rPr/>
        <w:t>Not a Medical Device: No FDA approval or clinical validation</w:t>
      </w:r>
    </w:p>
    <w:p>
      <w:pPr>
        <w:pStyle w:val="ListBullet"/>
        <w:numPr>
          <w:ilvl w:val="0"/>
          <w:numId w:val="1"/>
        </w:numPr>
        <w:rPr/>
      </w:pPr>
      <w:r>
        <w:rPr/>
        <w:t>No Emergency Services: Cannot dispatch help directly</w:t>
      </w:r>
    </w:p>
    <w:p>
      <w:pPr>
        <w:pStyle w:val="ListBullet"/>
        <w:numPr>
          <w:ilvl w:val="0"/>
          <w:numId w:val="1"/>
        </w:numPr>
        <w:rPr/>
      </w:pPr>
      <w:r>
        <w:rPr/>
        <w:t>Language Barrier: English-only (currently)</w:t>
      </w:r>
    </w:p>
    <w:p>
      <w:pPr>
        <w:pStyle w:val="ListBullet"/>
        <w:numPr>
          <w:ilvl w:val="0"/>
          <w:numId w:val="1"/>
        </w:numPr>
        <w:rPr/>
      </w:pPr>
      <w:r>
        <w:rPr/>
        <w:t>Context Window: Limited conversation history retention</w:t>
      </w:r>
    </w:p>
    <w:p>
      <w:pPr>
        <w:pStyle w:val="ListBullet"/>
        <w:numPr>
          <w:ilvl w:val="0"/>
          <w:numId w:val="1"/>
        </w:numPr>
        <w:rPr/>
      </w:pPr>
      <w:r>
        <w:rPr/>
        <w:t>Internet Dependency: Requires stable connection for LLM access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11. Conclusion</w:t>
      </w:r>
    </w:p>
    <w:p>
      <w:pPr>
        <w:pStyle w:val="Normal"/>
        <w:rPr/>
      </w:pPr>
      <w:r>
        <w:rPr/>
        <w:t>This project successfully demonstrates the development of a production-ready AI mental health chatbot with advanced features including dual-LLM architecture, clinical assessments, crisis detection, and a premium user interface. The system addresses critical gaps in existing solutions while maintaining a strong focus on user safety and ethical AI practices.</w:t>
      </w:r>
    </w:p>
    <w:p>
      <w:pPr>
        <w:pStyle w:val="Normal"/>
        <w:rPr/>
      </w:pPr>
      <w:r>
        <w:rPr/>
        <w:t>Key Contributions:</w:t>
      </w:r>
    </w:p>
    <w:p>
      <w:pPr>
        <w:pStyle w:val="ListBullet"/>
        <w:numPr>
          <w:ilvl w:val="0"/>
          <w:numId w:val="1"/>
        </w:numPr>
        <w:rPr/>
      </w:pPr>
      <w:r>
        <w:rPr/>
        <w:t>Novel dual-LLM architecture for resilience</w:t>
      </w:r>
    </w:p>
    <w:p>
      <w:pPr>
        <w:pStyle w:val="ListBullet"/>
        <w:numPr>
          <w:ilvl w:val="0"/>
          <w:numId w:val="1"/>
        </w:numPr>
        <w:rPr/>
      </w:pPr>
      <w:r>
        <w:rPr/>
        <w:t>Integration of validated clinical tools (PHQ-9, GAD-7)</w:t>
      </w:r>
    </w:p>
    <w:p>
      <w:pPr>
        <w:pStyle w:val="ListBullet"/>
        <w:numPr>
          <w:ilvl w:val="0"/>
          <w:numId w:val="1"/>
        </w:numPr>
        <w:rPr/>
      </w:pPr>
      <w:r>
        <w:rPr/>
        <w:t>Comprehensive crisis detection with 50+ keywords</w:t>
      </w:r>
    </w:p>
    <w:p>
      <w:pPr>
        <w:pStyle w:val="ListBullet"/>
        <w:numPr>
          <w:ilvl w:val="0"/>
          <w:numId w:val="1"/>
        </w:numPr>
        <w:rPr/>
      </w:pPr>
      <w:r>
        <w:rPr/>
        <w:t>Professional glassmorphism UI design</w:t>
      </w:r>
    </w:p>
    <w:p>
      <w:pPr>
        <w:pStyle w:val="ListBullet"/>
        <w:numPr>
          <w:ilvl w:val="0"/>
          <w:numId w:val="1"/>
        </w:numPr>
        <w:rPr/>
      </w:pPr>
      <w:r>
        <w:rPr/>
        <w:t>Complete Docker deployment pipeline</w:t>
      </w:r>
    </w:p>
    <w:p>
      <w:pPr>
        <w:pStyle w:val="ListBullet"/>
        <w:numPr>
          <w:ilvl w:val="0"/>
          <w:numId w:val="1"/>
        </w:numPr>
        <w:rPr/>
      </w:pPr>
      <w:r>
        <w:rPr/>
        <w:t>7,914 lines of well-documented, modular code</w:t>
      </w:r>
    </w:p>
    <w:p>
      <w:pPr>
        <w:pStyle w:val="Normal"/>
        <w:rPr/>
      </w:pPr>
      <w:r>
        <w:rPr/>
        <w:t>The project meets all academic objectives and demonstrates proficiency in software engineering, AI/ML, web development, database design, and healthcare technology. It serves as a foundation for future research and development in AI-assisted mental health support systems.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12. References</w:t>
      </w:r>
    </w:p>
    <w:p>
      <w:pPr>
        <w:pStyle w:val="Normal"/>
        <w:ind w:hanging="720" w:left="720"/>
        <w:rPr/>
      </w:pPr>
      <w:r>
        <w:rPr/>
        <w:t>1. Kroenke, K., Spitzer, R. L., &amp; Williams, J. B. (2001). The PHQ‐9: validity of a brief depression severity measure. Journal of General Internal Medicine, 16(9), 606-613.</w:t>
      </w:r>
    </w:p>
    <w:p>
      <w:pPr>
        <w:pStyle w:val="Normal"/>
        <w:ind w:hanging="720" w:left="720"/>
        <w:rPr/>
      </w:pPr>
      <w:r>
        <w:rPr/>
        <w:t>2. Spitzer, R. L., Kroenke, K., Williams, J. B., &amp; Löwe, B. (2006). A brief measure for assessing generalized anxiety disorder: the GAD-7. Archives of Internal Medicine, 166(10), 1092-1097.</w:t>
      </w:r>
    </w:p>
    <w:p>
      <w:pPr>
        <w:pStyle w:val="Normal"/>
        <w:ind w:hanging="720" w:left="720"/>
        <w:rPr/>
      </w:pPr>
      <w:r>
        <w:rPr/>
        <w:t>3. LangChain Documentation. (2024). https://python.langchain.com/docs/</w:t>
      </w:r>
    </w:p>
    <w:p>
      <w:pPr>
        <w:pStyle w:val="Normal"/>
        <w:ind w:hanging="720" w:left="720"/>
        <w:rPr/>
      </w:pPr>
      <w:r>
        <w:rPr/>
        <w:t>4. Groq API Documentation. (2024). https://console.groq.com/docs</w:t>
      </w:r>
    </w:p>
    <w:p>
      <w:pPr>
        <w:pStyle w:val="Normal"/>
        <w:ind w:hanging="720" w:left="720"/>
        <w:rPr/>
      </w:pPr>
      <w:r>
        <w:rPr/>
        <w:t>5. Google Gemini API Guide. (2024). https://ai.google.dev/docs</w:t>
      </w:r>
    </w:p>
    <w:p>
      <w:pPr>
        <w:pStyle w:val="Normal"/>
        <w:ind w:hanging="720" w:left="720"/>
        <w:rPr/>
      </w:pPr>
      <w:r>
        <w:rPr/>
        <w:t>6. Flask Documentation. (2024). https://flask.palletsprojects.com/</w:t>
      </w:r>
    </w:p>
    <w:p>
      <w:pPr>
        <w:pStyle w:val="Normal"/>
        <w:ind w:hanging="720" w:left="720"/>
        <w:rPr/>
      </w:pPr>
      <w:r>
        <w:rPr/>
        <w:t>7. ChromaDB Documentation. (2024). https://docs.trychroma.com/</w:t>
      </w:r>
    </w:p>
    <w:p>
      <w:pPr>
        <w:pStyle w:val="Normal"/>
        <w:ind w:hanging="720" w:left="720"/>
        <w:rPr/>
      </w:pPr>
      <w:r>
        <w:rPr/>
        <w:t>8. Mental Health America. (2024). Screening Tools. https://mhanational.org/screening-tools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Appendices</w:t>
      </w:r>
    </w:p>
    <w:p>
      <w:pPr>
        <w:pStyle w:val="Heading2"/>
        <w:rPr/>
      </w:pPr>
      <w:r>
        <w:rPr/>
        <w:t>Appendix A: Project Statistics</w:t>
      </w:r>
    </w:p>
    <w:p>
      <w:pPr>
        <w:pStyle w:val="ListBullet"/>
        <w:numPr>
          <w:ilvl w:val="0"/>
          <w:numId w:val="1"/>
        </w:numPr>
        <w:rPr/>
      </w:pPr>
      <w:r>
        <w:rPr/>
        <w:t>Total Lines of Code: 7,914 (Python)</w:t>
      </w:r>
    </w:p>
    <w:p>
      <w:pPr>
        <w:pStyle w:val="ListBullet"/>
        <w:numPr>
          <w:ilvl w:val="0"/>
          <w:numId w:val="1"/>
        </w:numPr>
        <w:rPr/>
      </w:pPr>
      <w:r>
        <w:rPr/>
        <w:t>Number of Files: 17 Python modules + 4 HTML templates</w:t>
      </w:r>
    </w:p>
    <w:p>
      <w:pPr>
        <w:pStyle w:val="ListBullet"/>
        <w:numPr>
          <w:ilvl w:val="0"/>
          <w:numId w:val="1"/>
        </w:numPr>
        <w:rPr/>
      </w:pPr>
      <w:r>
        <w:rPr/>
        <w:t>Functions: 150+</w:t>
      </w:r>
    </w:p>
    <w:p>
      <w:pPr>
        <w:pStyle w:val="ListBullet"/>
        <w:numPr>
          <w:ilvl w:val="0"/>
          <w:numId w:val="1"/>
        </w:numPr>
        <w:rPr/>
      </w:pPr>
      <w:r>
        <w:rPr/>
        <w:t>Classes: 20+</w:t>
      </w:r>
    </w:p>
    <w:p>
      <w:pPr>
        <w:pStyle w:val="ListBullet"/>
        <w:numPr>
          <w:ilvl w:val="0"/>
          <w:numId w:val="1"/>
        </w:numPr>
        <w:rPr/>
      </w:pPr>
      <w:r>
        <w:rPr/>
        <w:t>Documentation: 1,200+ lines of comments</w:t>
      </w:r>
    </w:p>
    <w:p>
      <w:pPr>
        <w:pStyle w:val="Heading2"/>
        <w:rPr/>
      </w:pPr>
      <w:r>
        <w:rPr/>
        <w:t>Appendix B: Installation Guide</w:t>
      </w:r>
    </w:p>
    <w:p>
      <w:pPr>
        <w:pStyle w:val="Normal"/>
        <w:rPr/>
      </w:pPr>
      <w:r>
        <w:rPr/>
        <w:t>Detailed installation instructions available in README.md</w:t>
      </w:r>
    </w:p>
    <w:p>
      <w:pPr>
        <w:pStyle w:val="Heading2"/>
        <w:rPr/>
      </w:pPr>
      <w:r>
        <w:rPr/>
        <w:t>Appendix C: Repository Information</w:t>
      </w:r>
    </w:p>
    <w:p>
      <w:pPr>
        <w:pStyle w:val="ListBullet"/>
        <w:numPr>
          <w:ilvl w:val="0"/>
          <w:numId w:val="1"/>
        </w:numPr>
        <w:rPr/>
      </w:pPr>
      <w:r>
        <w:rPr/>
        <w:t>GitHub Repository: https://github.com/ZaidAhmad-code/Mental-Health-Chatbot</w:t>
      </w:r>
    </w:p>
    <w:p>
      <w:pPr>
        <w:pStyle w:val="ListBullet"/>
        <w:numPr>
          <w:ilvl w:val="0"/>
          <w:numId w:val="1"/>
        </w:numPr>
        <w:rPr/>
      </w:pPr>
      <w:r>
        <w:rPr/>
        <w:t>Branch: main</w:t>
      </w:r>
    </w:p>
    <w:p>
      <w:pPr>
        <w:pStyle w:val="ListBullet"/>
        <w:numPr>
          <w:ilvl w:val="0"/>
          <w:numId w:val="1"/>
        </w:numPr>
        <w:rPr/>
      </w:pPr>
      <w:r>
        <w:rPr/>
        <w:t>License: MIT</w:t>
      </w:r>
    </w:p>
    <w:p>
      <w:pPr>
        <w:pStyle w:val="ListBullet"/>
        <w:numPr>
          <w:ilvl w:val="0"/>
          <w:numId w:val="1"/>
        </w:numPr>
        <w:rPr/>
      </w:pPr>
      <w:r>
        <w:rPr/>
        <w:t>Documentation: Complete README with setup instructions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sz w:val="20"/>
        </w:rPr>
        <w:t>Report Compiled: January 13, 2026</w:t>
        <w:br/>
        <w:t>Author: Zaid Ahmad</w:t>
        <w:br/>
        <w:t>Contact: zaidahmad0152@gmail.com</w:t>
        <w:br/>
        <w:t>Project Repository: https://github.com/ZaidAhmad-code/Mental-Health-Chatbot</w:t>
        <w:br/>
        <w:br/>
      </w:r>
    </w:p>
    <w:p>
      <w:pPr>
        <w:pStyle w:val="Normal"/>
        <w:spacing w:before="0" w:after="200"/>
        <w:jc w:val="center"/>
        <w:rPr/>
      </w:pPr>
      <w:r>
        <w:rPr>
          <w:i/>
          <w:sz w:val="18"/>
        </w:rPr>
        <w:t>This project was developed as part of BSc Computer Science with Artificial Intelligence coursework, demonstrating advanced competencies in AI/ML engineering, full-stack development, and responsible technology design.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LibreOffice/25.2.5.2$Linux_X86_64 LibreOffice_project/520$Build-2</Application>
  <AppVersion>15.0000</AppVersion>
  <Pages>17</Pages>
  <Words>1867</Words>
  <Characters>12107</Characters>
  <CharactersWithSpaces>13564</CharactersWithSpaces>
  <Paragraphs>259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2026-01-13T11:32:24Z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