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84F" w:rsidRDefault="00AD784F" w:rsidP="008A38A2">
      <w:pPr>
        <w:pStyle w:val="NoSpacing"/>
        <w:jc w:val="center"/>
        <w:rPr>
          <w:rFonts w:ascii="Times New Roman" w:hAnsi="Times New Roman" w:cs="Times New Roman"/>
          <w:b/>
          <w:sz w:val="32"/>
        </w:rPr>
      </w:pPr>
      <w:r w:rsidRPr="00AD784F">
        <w:rPr>
          <w:rFonts w:ascii="Times New Roman" w:hAnsi="Times New Roman" w:cs="Times New Roman"/>
          <w:b/>
          <w:sz w:val="32"/>
        </w:rPr>
        <w:t>Django REST API Implementation for Titanic Dataset</w:t>
      </w:r>
    </w:p>
    <w:p w:rsidR="00AD784F" w:rsidRDefault="00AD784F" w:rsidP="00AD784F">
      <w:pPr>
        <w:pStyle w:val="NoSpacing"/>
        <w:rPr>
          <w:rFonts w:ascii="Times New Roman" w:hAnsi="Times New Roman" w:cs="Times New Roman"/>
          <w:b/>
          <w:sz w:val="32"/>
        </w:rPr>
      </w:pPr>
    </w:p>
    <w:p w:rsidR="00AD784F" w:rsidRDefault="00AD784F" w:rsidP="00AD784F">
      <w:pPr>
        <w:pStyle w:val="NoSpacing"/>
        <w:rPr>
          <w:rFonts w:ascii="Times New Roman" w:hAnsi="Times New Roman" w:cs="Times New Roman"/>
          <w:sz w:val="24"/>
        </w:rPr>
      </w:pPr>
    </w:p>
    <w:p w:rsidR="00AD784F" w:rsidRPr="00AD784F" w:rsidRDefault="00AD784F" w:rsidP="00AD784F">
      <w:pPr>
        <w:pStyle w:val="NoSpacing"/>
        <w:jc w:val="both"/>
        <w:rPr>
          <w:rFonts w:ascii="Times New Roman" w:hAnsi="Times New Roman" w:cs="Times New Roman"/>
          <w:b/>
          <w:sz w:val="28"/>
        </w:rPr>
      </w:pPr>
      <w:r w:rsidRPr="00AD784F">
        <w:rPr>
          <w:rFonts w:ascii="Times New Roman" w:hAnsi="Times New Roman" w:cs="Times New Roman"/>
          <w:b/>
          <w:sz w:val="28"/>
        </w:rPr>
        <w:t>Introduction:</w:t>
      </w:r>
    </w:p>
    <w:p w:rsidR="00AD784F" w:rsidRDefault="00AD784F" w:rsidP="00AD784F">
      <w:pPr>
        <w:pStyle w:val="NoSpacing"/>
        <w:jc w:val="both"/>
        <w:rPr>
          <w:rFonts w:ascii="Times New Roman" w:hAnsi="Times New Roman" w:cs="Times New Roman"/>
          <w:sz w:val="24"/>
        </w:rPr>
      </w:pPr>
      <w:r w:rsidRPr="00AD784F">
        <w:rPr>
          <w:rFonts w:ascii="Times New Roman" w:hAnsi="Times New Roman" w:cs="Times New Roman"/>
          <w:sz w:val="24"/>
        </w:rPr>
        <w:t>In today's world of websites, building strong and reliable APIs is super important. APIs are like messengers that allow different parts of the internet to talk to each other. This report explains how we created a web service using Django, a popular framework for building websites with Python.</w:t>
      </w:r>
    </w:p>
    <w:p w:rsidR="00AD784F" w:rsidRPr="00AD784F" w:rsidRDefault="00AD784F" w:rsidP="00AD784F">
      <w:pPr>
        <w:pStyle w:val="NoSpacing"/>
        <w:jc w:val="both"/>
        <w:rPr>
          <w:rFonts w:ascii="Times New Roman" w:hAnsi="Times New Roman" w:cs="Times New Roman"/>
          <w:sz w:val="24"/>
        </w:rPr>
      </w:pPr>
    </w:p>
    <w:p w:rsidR="00AD784F" w:rsidRDefault="00AD784F" w:rsidP="00AD784F">
      <w:pPr>
        <w:pStyle w:val="NoSpacing"/>
        <w:jc w:val="both"/>
        <w:rPr>
          <w:rFonts w:ascii="Times New Roman" w:hAnsi="Times New Roman" w:cs="Times New Roman"/>
          <w:sz w:val="24"/>
        </w:rPr>
      </w:pPr>
      <w:r w:rsidRPr="00AD784F">
        <w:rPr>
          <w:rFonts w:ascii="Times New Roman" w:hAnsi="Times New Roman" w:cs="Times New Roman"/>
          <w:sz w:val="24"/>
        </w:rPr>
        <w:t>We covered all the important steps, starting with how we designed the database to store our information (database modeling). Then, we created the specific points where users can interact with our service (API endpoints). We also learned how to convert data from our database into a format that other programs can easily understand (data serialization). Finally, we thoroughly tested our service to make sure it works correctly and reliably.</w:t>
      </w:r>
    </w:p>
    <w:p w:rsidR="00AD784F" w:rsidRPr="00AD784F" w:rsidRDefault="00AD784F" w:rsidP="00AD784F">
      <w:pPr>
        <w:pStyle w:val="NoSpacing"/>
        <w:jc w:val="both"/>
        <w:rPr>
          <w:rFonts w:ascii="Times New Roman" w:hAnsi="Times New Roman" w:cs="Times New Roman"/>
          <w:sz w:val="24"/>
        </w:rPr>
      </w:pPr>
    </w:p>
    <w:p w:rsidR="001331C7" w:rsidRDefault="00AD784F" w:rsidP="00AD784F">
      <w:pPr>
        <w:pStyle w:val="NoSpacing"/>
        <w:jc w:val="both"/>
        <w:rPr>
          <w:rFonts w:ascii="Times New Roman" w:hAnsi="Times New Roman" w:cs="Times New Roman"/>
          <w:sz w:val="24"/>
        </w:rPr>
      </w:pPr>
      <w:r w:rsidRPr="00AD784F">
        <w:rPr>
          <w:rFonts w:ascii="Times New Roman" w:hAnsi="Times New Roman" w:cs="Times New Roman"/>
          <w:sz w:val="24"/>
        </w:rPr>
        <w:t>To make it easier for others to understand how this service works, we also included Swagger. Swagger is a special tool that creates an interactive guide for our API, making it simple to see and use</w:t>
      </w:r>
      <w:r w:rsidR="001331C7">
        <w:rPr>
          <w:rFonts w:ascii="Times New Roman" w:hAnsi="Times New Roman" w:cs="Times New Roman"/>
          <w:sz w:val="24"/>
        </w:rPr>
        <w:t>.</w:t>
      </w:r>
    </w:p>
    <w:p w:rsidR="001331C7" w:rsidRPr="00AD784F" w:rsidRDefault="001331C7" w:rsidP="00AD784F">
      <w:pPr>
        <w:pStyle w:val="NoSpacing"/>
        <w:jc w:val="both"/>
        <w:rPr>
          <w:rFonts w:ascii="Times New Roman" w:hAnsi="Times New Roman" w:cs="Times New Roman"/>
          <w:sz w:val="24"/>
        </w:rPr>
      </w:pPr>
    </w:p>
    <w:p w:rsidR="00806ECC" w:rsidRPr="001331C7" w:rsidRDefault="00806ECC" w:rsidP="001331C7">
      <w:pPr>
        <w:pStyle w:val="NoSpacing"/>
        <w:jc w:val="both"/>
        <w:rPr>
          <w:rFonts w:ascii="Times New Roman" w:hAnsi="Times New Roman" w:cs="Times New Roman"/>
          <w:sz w:val="28"/>
        </w:rPr>
      </w:pPr>
      <w:r w:rsidRPr="001331C7">
        <w:rPr>
          <w:rStyle w:val="Strong"/>
          <w:rFonts w:ascii="Times New Roman" w:hAnsi="Times New Roman" w:cs="Times New Roman"/>
          <w:sz w:val="28"/>
        </w:rPr>
        <w:t>Dataset Overview</w:t>
      </w:r>
      <w:r w:rsidR="001331C7">
        <w:rPr>
          <w:rStyle w:val="Strong"/>
          <w:rFonts w:ascii="Times New Roman" w:hAnsi="Times New Roman" w:cs="Times New Roman"/>
          <w:sz w:val="28"/>
        </w:rPr>
        <w:t>:</w:t>
      </w:r>
    </w:p>
    <w:p w:rsidR="00806ECC" w:rsidRDefault="00806ECC" w:rsidP="001331C7">
      <w:pPr>
        <w:pStyle w:val="NoSpacing"/>
        <w:jc w:val="both"/>
        <w:rPr>
          <w:rFonts w:ascii="Times New Roman" w:hAnsi="Times New Roman" w:cs="Times New Roman"/>
          <w:sz w:val="24"/>
        </w:rPr>
      </w:pPr>
      <w:r w:rsidRPr="001331C7">
        <w:rPr>
          <w:rFonts w:ascii="Times New Roman" w:hAnsi="Times New Roman" w:cs="Times New Roman"/>
          <w:sz w:val="24"/>
        </w:rPr>
        <w:t>The dataset consists of records pertaining to the passengers aboard the RMS Titanic, including details such as their age, sex, class, ticket information, and survival status. This data is both relevant and interesting due to its historical significance and potential for insightful queries related to social demographics, survival rates, and the impact of various factors on the outcome of the tragic event. This dataset is applicable in areas such as historical research, data visualization, and machine learning for predictive modeling and analysis.</w:t>
      </w:r>
    </w:p>
    <w:p w:rsidR="0061674C" w:rsidRPr="001331C7" w:rsidRDefault="0061674C" w:rsidP="001331C7">
      <w:pPr>
        <w:pStyle w:val="NoSpacing"/>
        <w:jc w:val="both"/>
        <w:rPr>
          <w:rFonts w:ascii="Times New Roman" w:hAnsi="Times New Roman" w:cs="Times New Roman"/>
          <w:sz w:val="24"/>
        </w:rPr>
      </w:pPr>
    </w:p>
    <w:p w:rsidR="001331C7" w:rsidRPr="001331C7" w:rsidRDefault="001331C7" w:rsidP="001331C7">
      <w:pPr>
        <w:pStyle w:val="NoSpacing"/>
        <w:jc w:val="both"/>
        <w:rPr>
          <w:rFonts w:ascii="Times New Roman" w:hAnsi="Times New Roman" w:cs="Times New Roman"/>
          <w:b/>
          <w:sz w:val="28"/>
        </w:rPr>
      </w:pPr>
      <w:r w:rsidRPr="008A38A2">
        <w:rPr>
          <w:rFonts w:ascii="Times New Roman" w:hAnsi="Times New Roman" w:cs="Times New Roman"/>
          <w:b/>
          <w:sz w:val="24"/>
        </w:rPr>
        <w:t>Why This Dataset?</w:t>
      </w:r>
    </w:p>
    <w:p w:rsidR="001331C7" w:rsidRPr="001331C7" w:rsidRDefault="001331C7" w:rsidP="001331C7">
      <w:pPr>
        <w:pStyle w:val="NoSpacing"/>
        <w:jc w:val="both"/>
        <w:rPr>
          <w:rFonts w:ascii="Times New Roman" w:hAnsi="Times New Roman" w:cs="Times New Roman"/>
          <w:sz w:val="24"/>
        </w:rPr>
      </w:pPr>
      <w:r w:rsidRPr="001331C7">
        <w:rPr>
          <w:rFonts w:ascii="Times New Roman" w:hAnsi="Times New Roman" w:cs="Times New Roman"/>
          <w:sz w:val="24"/>
        </w:rPr>
        <w:t>The Titanic dataset was chosen for several reasons:</w:t>
      </w:r>
    </w:p>
    <w:p w:rsidR="001331C7" w:rsidRPr="001331C7" w:rsidRDefault="001331C7" w:rsidP="001331C7">
      <w:pPr>
        <w:pStyle w:val="NoSpacing"/>
        <w:numPr>
          <w:ilvl w:val="0"/>
          <w:numId w:val="2"/>
        </w:numPr>
        <w:jc w:val="both"/>
        <w:rPr>
          <w:rFonts w:ascii="Times New Roman" w:hAnsi="Times New Roman" w:cs="Times New Roman"/>
          <w:sz w:val="24"/>
        </w:rPr>
      </w:pPr>
      <w:r w:rsidRPr="001331C7">
        <w:rPr>
          <w:rFonts w:ascii="Times New Roman" w:hAnsi="Times New Roman" w:cs="Times New Roman"/>
          <w:b/>
          <w:sz w:val="24"/>
        </w:rPr>
        <w:t>Manageable Size:</w:t>
      </w:r>
      <w:r w:rsidRPr="001331C7">
        <w:rPr>
          <w:rFonts w:ascii="Times New Roman" w:hAnsi="Times New Roman" w:cs="Times New Roman"/>
          <w:sz w:val="24"/>
        </w:rPr>
        <w:t xml:space="preserve"> The dataset is of a reasonable size, making it suitable for learning and experimentation without overwhelming computational resources.</w:t>
      </w:r>
    </w:p>
    <w:p w:rsidR="001331C7" w:rsidRPr="001331C7" w:rsidRDefault="001331C7" w:rsidP="001331C7">
      <w:pPr>
        <w:pStyle w:val="NoSpacing"/>
        <w:numPr>
          <w:ilvl w:val="0"/>
          <w:numId w:val="2"/>
        </w:numPr>
        <w:jc w:val="both"/>
        <w:rPr>
          <w:rFonts w:ascii="Times New Roman" w:hAnsi="Times New Roman" w:cs="Times New Roman"/>
          <w:sz w:val="24"/>
        </w:rPr>
      </w:pPr>
      <w:r w:rsidRPr="001331C7">
        <w:rPr>
          <w:rFonts w:ascii="Times New Roman" w:hAnsi="Times New Roman" w:cs="Times New Roman"/>
          <w:b/>
          <w:sz w:val="24"/>
        </w:rPr>
        <w:t>Meaningful Insights:</w:t>
      </w:r>
      <w:r w:rsidRPr="001331C7">
        <w:rPr>
          <w:rFonts w:ascii="Times New Roman" w:hAnsi="Times New Roman" w:cs="Times New Roman"/>
          <w:sz w:val="24"/>
        </w:rPr>
        <w:t xml:space="preserve"> The data provides a rich context for exploring social and historical factors, allowing for meaningful analysis and the extraction of valuable insights.</w:t>
      </w:r>
    </w:p>
    <w:p w:rsidR="001331C7" w:rsidRPr="001331C7" w:rsidRDefault="001331C7" w:rsidP="001331C7">
      <w:pPr>
        <w:pStyle w:val="NoSpacing"/>
        <w:numPr>
          <w:ilvl w:val="0"/>
          <w:numId w:val="2"/>
        </w:numPr>
        <w:jc w:val="both"/>
        <w:rPr>
          <w:rFonts w:ascii="Times New Roman" w:hAnsi="Times New Roman" w:cs="Times New Roman"/>
          <w:sz w:val="24"/>
        </w:rPr>
      </w:pPr>
      <w:r w:rsidRPr="001331C7">
        <w:rPr>
          <w:rFonts w:ascii="Times New Roman" w:hAnsi="Times New Roman" w:cs="Times New Roman"/>
          <w:b/>
          <w:sz w:val="24"/>
        </w:rPr>
        <w:t>Diverse Queries:</w:t>
      </w:r>
      <w:r w:rsidRPr="001331C7">
        <w:rPr>
          <w:rFonts w:ascii="Times New Roman" w:hAnsi="Times New Roman" w:cs="Times New Roman"/>
          <w:sz w:val="24"/>
        </w:rPr>
        <w:t xml:space="preserve"> The dataset's structure lends itself to a wide variety of queries, from simple counts and aggregations to more complex analyses involving relationships between different features.</w:t>
      </w:r>
    </w:p>
    <w:p w:rsidR="0061674C" w:rsidRDefault="001331C7" w:rsidP="0061674C">
      <w:pPr>
        <w:pStyle w:val="NoSpacing"/>
        <w:numPr>
          <w:ilvl w:val="0"/>
          <w:numId w:val="2"/>
        </w:numPr>
        <w:jc w:val="both"/>
        <w:rPr>
          <w:rFonts w:ascii="Times New Roman" w:hAnsi="Times New Roman" w:cs="Times New Roman"/>
          <w:sz w:val="24"/>
        </w:rPr>
      </w:pPr>
      <w:r w:rsidRPr="001331C7">
        <w:rPr>
          <w:rFonts w:ascii="Times New Roman" w:hAnsi="Times New Roman" w:cs="Times New Roman"/>
          <w:b/>
          <w:sz w:val="24"/>
        </w:rPr>
        <w:t>Demonstrating Django Capabilities:</w:t>
      </w:r>
      <w:r w:rsidRPr="001331C7">
        <w:rPr>
          <w:rFonts w:ascii="Times New Roman" w:hAnsi="Times New Roman" w:cs="Times New Roman"/>
          <w:sz w:val="24"/>
        </w:rPr>
        <w:t xml:space="preserve"> The Titanic dataset provides an excellent platform for showcasing the capabilities of Django in building RESTful APIs, including data modeling, API endpoint creation, data serialization, and query handling.</w:t>
      </w:r>
    </w:p>
    <w:p w:rsidR="0061674C" w:rsidRDefault="0061674C" w:rsidP="0061674C">
      <w:pPr>
        <w:pStyle w:val="NoSpacing"/>
        <w:jc w:val="both"/>
        <w:rPr>
          <w:rFonts w:ascii="Times New Roman" w:hAnsi="Times New Roman" w:cs="Times New Roman"/>
          <w:b/>
          <w:sz w:val="24"/>
        </w:rPr>
      </w:pPr>
    </w:p>
    <w:p w:rsidR="0061674C" w:rsidRPr="0061674C" w:rsidRDefault="0061674C" w:rsidP="0061674C">
      <w:pPr>
        <w:pStyle w:val="NoSpacing"/>
        <w:rPr>
          <w:rFonts w:ascii="Times New Roman" w:hAnsi="Times New Roman" w:cs="Times New Roman"/>
          <w:b/>
          <w:sz w:val="32"/>
        </w:rPr>
      </w:pPr>
      <w:r w:rsidRPr="0061674C">
        <w:rPr>
          <w:rFonts w:ascii="Times New Roman" w:hAnsi="Times New Roman" w:cs="Times New Roman"/>
          <w:b/>
          <w:sz w:val="28"/>
        </w:rPr>
        <w:t>Application Architecture</w:t>
      </w:r>
      <w:r w:rsidRPr="0061674C">
        <w:rPr>
          <w:rFonts w:ascii="Times New Roman" w:hAnsi="Times New Roman" w:cs="Times New Roman"/>
          <w:b/>
          <w:sz w:val="28"/>
        </w:rPr>
        <w:t>:</w:t>
      </w:r>
    </w:p>
    <w:p w:rsidR="0061674C" w:rsidRDefault="0061674C" w:rsidP="0061674C">
      <w:pPr>
        <w:pStyle w:val="NoSpacing"/>
        <w:rPr>
          <w:rFonts w:ascii="Times New Roman" w:hAnsi="Times New Roman" w:cs="Times New Roman"/>
          <w:sz w:val="24"/>
        </w:rPr>
      </w:pPr>
      <w:r w:rsidRPr="0061674C">
        <w:rPr>
          <w:rFonts w:ascii="Times New Roman" w:hAnsi="Times New Roman" w:cs="Times New Roman"/>
          <w:sz w:val="24"/>
        </w:rPr>
        <w:t>The application follows a clean, modular architecture that separates concerns and promotes maintainability:</w:t>
      </w:r>
    </w:p>
    <w:p w:rsidR="00854A80" w:rsidRDefault="00854A80" w:rsidP="0061674C">
      <w:pPr>
        <w:pStyle w:val="NoSpacing"/>
        <w:rPr>
          <w:rFonts w:ascii="Times New Roman" w:hAnsi="Times New Roman" w:cs="Times New Roman"/>
          <w:sz w:val="24"/>
        </w:rPr>
      </w:pP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30"/>
      </w:tblGrid>
      <w:tr w:rsidR="008A38A2" w:rsidRPr="008A38A2" w:rsidTr="0061674C">
        <w:tblPrEx>
          <w:tblCellMar>
            <w:top w:w="0" w:type="dxa"/>
            <w:bottom w:w="0" w:type="dxa"/>
          </w:tblCellMar>
        </w:tblPrEx>
        <w:trPr>
          <w:trHeight w:val="900"/>
        </w:trPr>
        <w:tc>
          <w:tcPr>
            <w:tcW w:w="8330" w:type="dxa"/>
          </w:tcPr>
          <w:p w:rsidR="0061674C" w:rsidRPr="008A38A2" w:rsidRDefault="0061674C" w:rsidP="0061674C">
            <w:pPr>
              <w:pStyle w:val="NoSpacing"/>
              <w:rPr>
                <w:rFonts w:ascii="Times New Roman" w:hAnsi="Times New Roman" w:cs="Times New Roman"/>
                <w:color w:val="433C29" w:themeColor="accent6"/>
                <w:sz w:val="18"/>
                <w:highlight w:val="lightGray"/>
              </w:rPr>
            </w:pPr>
            <w:proofErr w:type="spellStart"/>
            <w:r w:rsidRPr="008A38A2">
              <w:rPr>
                <w:rFonts w:ascii="Times New Roman" w:hAnsi="Times New Roman" w:cs="Times New Roman"/>
                <w:color w:val="433C29" w:themeColor="accent6"/>
                <w:sz w:val="18"/>
                <w:highlight w:val="lightGray"/>
              </w:rPr>
              <w:lastRenderedPageBreak/>
              <w:t>titanic_</w:t>
            </w:r>
            <w:r w:rsidR="00854A80" w:rsidRPr="008A38A2">
              <w:rPr>
                <w:rFonts w:ascii="Times New Roman" w:hAnsi="Times New Roman" w:cs="Times New Roman"/>
                <w:color w:val="433C29" w:themeColor="accent6"/>
                <w:sz w:val="18"/>
                <w:highlight w:val="lightGray"/>
              </w:rPr>
              <w:t>project</w:t>
            </w:r>
            <w:proofErr w:type="spellEnd"/>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xml:space="preserve"> </w:t>
            </w:r>
          </w:p>
          <w:p w:rsidR="00854A80" w:rsidRPr="008A38A2" w:rsidRDefault="00854A80"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w:t>
            </w:r>
            <w:r w:rsidRPr="008A38A2">
              <w:rPr>
                <w:rFonts w:ascii="Times New Roman" w:hAnsi="Times New Roman" w:cs="Times New Roman"/>
                <w:color w:val="433C29" w:themeColor="accent6"/>
                <w:sz w:val="18"/>
                <w:highlight w:val="lightGray"/>
              </w:rPr>
              <w:t xml:space="preserve"> static/</w:t>
            </w:r>
          </w:p>
          <w:p w:rsidR="00854A80" w:rsidRPr="008A38A2" w:rsidRDefault="00854A80"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w:t>
            </w:r>
            <w:r w:rsidRPr="008A38A2">
              <w:rPr>
                <w:rFonts w:ascii="Times New Roman" w:hAnsi="Times New Roman" w:cs="Times New Roman"/>
                <w:color w:val="433C29" w:themeColor="accent6"/>
                <w:sz w:val="18"/>
                <w:highlight w:val="lightGray"/>
              </w:rPr>
              <w:t xml:space="preserve"> templates/</w:t>
            </w:r>
          </w:p>
          <w:p w:rsidR="00854A80" w:rsidRPr="008A38A2" w:rsidRDefault="008A38A2"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b/>
                <w:color w:val="433C29" w:themeColor="accent6"/>
                <w:sz w:val="18"/>
                <w:highlight w:val="lightGray"/>
              </w:rPr>
              <w:t xml:space="preserve"> </w:t>
            </w:r>
            <w:proofErr w:type="gramStart"/>
            <w:r w:rsidR="00854A80" w:rsidRPr="008A38A2">
              <w:rPr>
                <w:rFonts w:ascii="Times New Roman" w:hAnsi="Times New Roman" w:cs="Times New Roman"/>
                <w:b/>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w:t>
            </w:r>
            <w:proofErr w:type="gramEnd"/>
            <w:r w:rsidR="00854A80" w:rsidRPr="008A38A2">
              <w:rPr>
                <w:rFonts w:ascii="Times New Roman" w:hAnsi="Times New Roman" w:cs="Times New Roman"/>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w:t>
            </w:r>
            <w:proofErr w:type="spellStart"/>
            <w:r w:rsidR="00854A80" w:rsidRPr="008A38A2">
              <w:rPr>
                <w:rFonts w:ascii="Times New Roman" w:hAnsi="Times New Roman" w:cs="Times New Roman"/>
                <w:color w:val="433C29" w:themeColor="accent6"/>
                <w:sz w:val="18"/>
                <w:highlight w:val="lightGray"/>
              </w:rPr>
              <w:t>drf-yasg</w:t>
            </w:r>
            <w:proofErr w:type="spellEnd"/>
            <w:r w:rsidR="00854A80" w:rsidRPr="008A38A2">
              <w:rPr>
                <w:rFonts w:ascii="Times New Roman" w:hAnsi="Times New Roman" w:cs="Times New Roman"/>
                <w:color w:val="433C29" w:themeColor="accent6"/>
                <w:sz w:val="18"/>
                <w:highlight w:val="lightGray"/>
              </w:rPr>
              <w:t>/</w:t>
            </w:r>
          </w:p>
          <w:p w:rsidR="00854A80" w:rsidRPr="008A38A2" w:rsidRDefault="008A38A2"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proofErr w:type="gramStart"/>
            <w:r w:rsidRPr="008A38A2">
              <w:rPr>
                <w:rFonts w:ascii="Times New Roman" w:hAnsi="Times New Roman" w:cs="Times New Roman"/>
                <w:b/>
                <w:color w:val="433C29" w:themeColor="accent6"/>
                <w:sz w:val="18"/>
                <w:highlight w:val="lightGray"/>
              </w:rPr>
              <w:t>|</w:t>
            </w:r>
            <w:r w:rsidRPr="008A38A2">
              <w:rPr>
                <w:rFonts w:ascii="Times New Roman" w:hAnsi="Times New Roman" w:cs="Times New Roman"/>
                <w:color w:val="433C29" w:themeColor="accent6"/>
                <w:sz w:val="18"/>
                <w:highlight w:val="lightGray"/>
              </w:rPr>
              <w:t xml:space="preserve">  ├</w:t>
            </w:r>
            <w:proofErr w:type="gramEnd"/>
            <w:r w:rsidR="00854A80" w:rsidRPr="008A38A2">
              <w:rPr>
                <w:rFonts w:ascii="Times New Roman" w:hAnsi="Times New Roman" w:cs="Times New Roman"/>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swagger-ui.html</w:t>
            </w:r>
          </w:p>
          <w:p w:rsidR="0061674C"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proofErr w:type="spellStart"/>
            <w:r w:rsidRPr="008A38A2">
              <w:rPr>
                <w:rFonts w:ascii="Times New Roman" w:hAnsi="Times New Roman" w:cs="Times New Roman"/>
                <w:color w:val="433C29" w:themeColor="accent6"/>
                <w:sz w:val="18"/>
                <w:highlight w:val="lightGray"/>
              </w:rPr>
              <w:t>titanic_</w:t>
            </w:r>
            <w:r w:rsidR="00854A80" w:rsidRPr="008A38A2">
              <w:rPr>
                <w:rFonts w:ascii="Times New Roman" w:hAnsi="Times New Roman" w:cs="Times New Roman"/>
                <w:color w:val="433C29" w:themeColor="accent6"/>
                <w:sz w:val="18"/>
                <w:highlight w:val="lightGray"/>
              </w:rPr>
              <w:t>project</w:t>
            </w:r>
            <w:proofErr w:type="spellEnd"/>
            <w:r w:rsidRPr="008A38A2">
              <w:rPr>
                <w:rFonts w:ascii="Times New Roman" w:hAnsi="Times New Roman" w:cs="Times New Roman"/>
                <w:color w:val="433C29" w:themeColor="accent6"/>
                <w:sz w:val="18"/>
                <w:highlight w:val="lightGray"/>
              </w:rPr>
              <w:t xml:space="preserve">/ </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__init__.py </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settings.py </w:t>
            </w:r>
            <w:r w:rsidR="00854A80" w:rsidRPr="008A38A2">
              <w:rPr>
                <w:rFonts w:ascii="Times New Roman" w:hAnsi="Times New Roman" w:cs="Times New Roman"/>
                <w:color w:val="433C29" w:themeColor="accent6"/>
                <w:sz w:val="18"/>
                <w:highlight w:val="lightGray"/>
              </w:rPr>
              <w:t xml:space="preserve">            # Project </w:t>
            </w:r>
            <w:proofErr w:type="spellStart"/>
            <w:r w:rsidR="00854A80" w:rsidRPr="008A38A2">
              <w:rPr>
                <w:rFonts w:ascii="Times New Roman" w:hAnsi="Times New Roman" w:cs="Times New Roman"/>
                <w:color w:val="433C29" w:themeColor="accent6"/>
                <w:sz w:val="18"/>
                <w:highlight w:val="lightGray"/>
              </w:rPr>
              <w:t>Configrations</w:t>
            </w:r>
            <w:proofErr w:type="spellEnd"/>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urls.py </w:t>
            </w:r>
            <w:r w:rsidR="00854A80" w:rsidRPr="008A38A2">
              <w:rPr>
                <w:rFonts w:ascii="Times New Roman" w:hAnsi="Times New Roman" w:cs="Times New Roman"/>
                <w:color w:val="433C29" w:themeColor="accent6"/>
                <w:sz w:val="18"/>
                <w:highlight w:val="lightGray"/>
              </w:rPr>
              <w:t xml:space="preserve">                   # </w:t>
            </w:r>
            <w:r w:rsidR="00B75B2D" w:rsidRPr="008A38A2">
              <w:rPr>
                <w:rFonts w:ascii="Times New Roman" w:hAnsi="Times New Roman" w:cs="Times New Roman"/>
                <w:color w:val="433C29" w:themeColor="accent6"/>
                <w:sz w:val="18"/>
                <w:highlight w:val="lightGray"/>
              </w:rPr>
              <w:t>Main Routing</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wsgi.py </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asgi.py </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proofErr w:type="spellStart"/>
            <w:r w:rsidRPr="008A38A2">
              <w:rPr>
                <w:rFonts w:ascii="Times New Roman" w:hAnsi="Times New Roman" w:cs="Times New Roman"/>
                <w:color w:val="433C29" w:themeColor="accent6"/>
                <w:sz w:val="18"/>
                <w:highlight w:val="lightGray"/>
              </w:rPr>
              <w:t>titanic_app</w:t>
            </w:r>
            <w:proofErr w:type="spellEnd"/>
            <w:r w:rsidRPr="008A38A2">
              <w:rPr>
                <w:rFonts w:ascii="Times New Roman" w:hAnsi="Times New Roman" w:cs="Times New Roman"/>
                <w:color w:val="433C29" w:themeColor="accent6"/>
                <w:sz w:val="18"/>
                <w:highlight w:val="lightGray"/>
              </w:rPr>
              <w:t xml:space="preserve">/ </w:t>
            </w:r>
          </w:p>
          <w:p w:rsidR="00854A80" w:rsidRPr="008A38A2" w:rsidRDefault="008A38A2"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proofErr w:type="gramStart"/>
            <w:r w:rsidR="00854A80" w:rsidRPr="008A38A2">
              <w:rPr>
                <w:rFonts w:ascii="Times New Roman" w:hAnsi="Times New Roman" w:cs="Times New Roman"/>
                <w:b/>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w:t>
            </w:r>
            <w:proofErr w:type="gramEnd"/>
            <w:r w:rsidR="00854A80" w:rsidRPr="008A38A2">
              <w:rPr>
                <w:rFonts w:ascii="Times New Roman" w:hAnsi="Times New Roman" w:cs="Times New Roman"/>
                <w:color w:val="433C29" w:themeColor="accent6"/>
                <w:sz w:val="18"/>
                <w:highlight w:val="lightGray"/>
              </w:rPr>
              <w:t xml:space="preserve">── </w:t>
            </w:r>
            <w:proofErr w:type="spellStart"/>
            <w:r w:rsidR="00854A80" w:rsidRPr="008A38A2">
              <w:rPr>
                <w:rFonts w:ascii="Times New Roman" w:hAnsi="Times New Roman" w:cs="Times New Roman"/>
                <w:color w:val="433C29" w:themeColor="accent6"/>
                <w:sz w:val="18"/>
                <w:highlight w:val="lightGray"/>
              </w:rPr>
              <w:t>titanic_api</w:t>
            </w:r>
            <w:proofErr w:type="spellEnd"/>
            <w:r w:rsidR="00854A80" w:rsidRPr="008A38A2">
              <w:rPr>
                <w:rFonts w:ascii="Times New Roman" w:hAnsi="Times New Roman" w:cs="Times New Roman"/>
                <w:color w:val="433C29" w:themeColor="accent6"/>
                <w:sz w:val="18"/>
                <w:highlight w:val="lightGray"/>
              </w:rPr>
              <w:t xml:space="preserve">/ </w:t>
            </w:r>
          </w:p>
          <w:p w:rsidR="00854A80" w:rsidRPr="008A38A2" w:rsidRDefault="008A38A2"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w:t>
            </w:r>
            <w:r w:rsidR="00854A80" w:rsidRPr="008A38A2">
              <w:rPr>
                <w:rFonts w:ascii="Times New Roman" w:hAnsi="Times New Roman" w:cs="Times New Roman"/>
                <w:color w:val="433C29" w:themeColor="accent6"/>
                <w:sz w:val="18"/>
                <w:highlight w:val="lightGray"/>
              </w:rPr>
              <w:t>management/</w:t>
            </w:r>
          </w:p>
          <w:p w:rsidR="00854A80" w:rsidRPr="008A38A2" w:rsidRDefault="008A38A2"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w:t>
            </w:r>
            <w:r w:rsidR="00854A80" w:rsidRPr="008A38A2">
              <w:rPr>
                <w:rFonts w:ascii="Times New Roman" w:hAnsi="Times New Roman" w:cs="Times New Roman"/>
                <w:color w:val="433C29" w:themeColor="accent6"/>
                <w:sz w:val="18"/>
                <w:highlight w:val="lightGray"/>
              </w:rPr>
              <w:t>commands/</w:t>
            </w:r>
          </w:p>
          <w:p w:rsidR="00854A80" w:rsidRPr="008A38A2" w:rsidRDefault="008A38A2"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proofErr w:type="gramStart"/>
            <w:r w:rsidR="00854A80" w:rsidRPr="008A38A2">
              <w:rPr>
                <w:rFonts w:ascii="Times New Roman" w:hAnsi="Times New Roman" w:cs="Times New Roman"/>
                <w:b/>
                <w:color w:val="433C29" w:themeColor="accent6"/>
                <w:sz w:val="18"/>
                <w:highlight w:val="lightGray"/>
              </w:rPr>
              <w:t xml:space="preserve">| </w:t>
            </w:r>
            <w:r w:rsidRPr="008A38A2">
              <w:rPr>
                <w:rFonts w:ascii="Times New Roman" w:hAnsi="Times New Roman" w:cs="Times New Roman"/>
                <w:b/>
                <w:color w:val="433C29" w:themeColor="accent6"/>
                <w:sz w:val="18"/>
                <w:highlight w:val="lightGray"/>
              </w:rPr>
              <w:t xml:space="preserve"> </w:t>
            </w:r>
            <w:r w:rsidR="00854A80" w:rsidRPr="008A38A2">
              <w:rPr>
                <w:rFonts w:ascii="Times New Roman" w:hAnsi="Times New Roman" w:cs="Times New Roman"/>
                <w:b/>
                <w:color w:val="433C29" w:themeColor="accent6"/>
                <w:sz w:val="18"/>
                <w:highlight w:val="lightGray"/>
              </w:rPr>
              <w:t>|</w:t>
            </w:r>
            <w:proofErr w:type="gramEnd"/>
            <w:r w:rsidR="00854A80"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xml:space="preserve"> </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w:t>
            </w:r>
            <w:r w:rsidR="00854A80" w:rsidRPr="008A38A2">
              <w:rPr>
                <w:rFonts w:ascii="Times New Roman" w:hAnsi="Times New Roman" w:cs="Times New Roman"/>
                <w:color w:val="433C29" w:themeColor="accent6"/>
                <w:sz w:val="18"/>
                <w:highlight w:val="lightGray"/>
              </w:rPr>
              <w:t xml:space="preserve"> load_titanic_data.py</w:t>
            </w:r>
            <w:r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xml:space="preserve"> # load </w:t>
            </w:r>
            <w:proofErr w:type="spellStart"/>
            <w:r w:rsidR="00854A80" w:rsidRPr="008A38A2">
              <w:rPr>
                <w:rFonts w:ascii="Times New Roman" w:hAnsi="Times New Roman" w:cs="Times New Roman"/>
                <w:color w:val="433C29" w:themeColor="accent6"/>
                <w:sz w:val="18"/>
                <w:highlight w:val="lightGray"/>
              </w:rPr>
              <w:t>titatic</w:t>
            </w:r>
            <w:proofErr w:type="spellEnd"/>
            <w:r w:rsidR="00854A80" w:rsidRPr="008A38A2">
              <w:rPr>
                <w:rFonts w:ascii="Times New Roman" w:hAnsi="Times New Roman" w:cs="Times New Roman"/>
                <w:color w:val="433C29" w:themeColor="accent6"/>
                <w:sz w:val="18"/>
                <w:highlight w:val="lightGray"/>
              </w:rPr>
              <w:t xml:space="preserve"> dataset and insert into database</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__init__.py </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models.py </w:t>
            </w:r>
            <w:r w:rsidR="00854A80"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Database models</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views.py </w:t>
            </w:r>
            <w:r w:rsidR="00854A80"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xml:space="preserve"># </w:t>
            </w:r>
            <w:r w:rsidR="00B75B2D" w:rsidRPr="008A38A2">
              <w:rPr>
                <w:rFonts w:ascii="Times New Roman" w:hAnsi="Times New Roman" w:cs="Times New Roman"/>
                <w:color w:val="433C29" w:themeColor="accent6"/>
                <w:sz w:val="18"/>
                <w:highlight w:val="lightGray"/>
              </w:rPr>
              <w:t>API endpoints</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serializers.py </w:t>
            </w:r>
            <w:r w:rsidR="00854A80"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w:t>
            </w:r>
            <w:r w:rsidR="00B75B2D" w:rsidRPr="008A38A2">
              <w:rPr>
                <w:rFonts w:ascii="Times New Roman" w:hAnsi="Times New Roman" w:cs="Times New Roman"/>
                <w:color w:val="433C29" w:themeColor="accent6"/>
                <w:sz w:val="18"/>
                <w:highlight w:val="lightGray"/>
              </w:rPr>
              <w:t xml:space="preserve"> Data</w:t>
            </w:r>
            <w:r w:rsidR="00854A80"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Serializations</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forms.py </w:t>
            </w:r>
            <w:r w:rsidR="00B75B2D" w:rsidRPr="008A38A2">
              <w:rPr>
                <w:rFonts w:ascii="Times New Roman" w:hAnsi="Times New Roman" w:cs="Times New Roman"/>
                <w:color w:val="433C29" w:themeColor="accent6"/>
                <w:sz w:val="18"/>
                <w:highlight w:val="lightGray"/>
              </w:rPr>
              <w:t xml:space="preserve">               # Forms</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tests.py </w:t>
            </w:r>
            <w:r w:rsidR="00854A80" w:rsidRPr="008A38A2">
              <w:rPr>
                <w:rFonts w:ascii="Times New Roman" w:hAnsi="Times New Roman" w:cs="Times New Roman"/>
                <w:color w:val="433C29" w:themeColor="accent6"/>
                <w:sz w:val="18"/>
                <w:highlight w:val="lightGray"/>
              </w:rPr>
              <w:t xml:space="preserve">                </w:t>
            </w:r>
            <w:r w:rsidR="00B75B2D"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Unit Testing</w:t>
            </w:r>
          </w:p>
          <w:p w:rsidR="00854A80"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 urls.py </w:t>
            </w:r>
            <w:r w:rsidR="00854A80" w:rsidRPr="008A38A2">
              <w:rPr>
                <w:rFonts w:ascii="Times New Roman" w:hAnsi="Times New Roman" w:cs="Times New Roman"/>
                <w:color w:val="433C29" w:themeColor="accent6"/>
                <w:sz w:val="18"/>
                <w:highlight w:val="lightGray"/>
              </w:rPr>
              <w:t xml:space="preserve">                  </w:t>
            </w:r>
            <w:r w:rsidR="00B75B2D"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 xml:space="preserve"># </w:t>
            </w:r>
            <w:r w:rsidR="00854A80" w:rsidRPr="008A38A2">
              <w:rPr>
                <w:rFonts w:ascii="Times New Roman" w:hAnsi="Times New Roman" w:cs="Times New Roman"/>
                <w:color w:val="433C29" w:themeColor="accent6"/>
                <w:sz w:val="18"/>
                <w:highlight w:val="lightGray"/>
              </w:rPr>
              <w:t>URL Routings</w:t>
            </w:r>
          </w:p>
          <w:p w:rsidR="0061674C" w:rsidRPr="008A38A2" w:rsidRDefault="0061674C" w:rsidP="0061674C">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 admin.py</w:t>
            </w:r>
          </w:p>
          <w:p w:rsidR="00854A80" w:rsidRPr="008A38A2" w:rsidRDefault="00854A80" w:rsidP="00854A80">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manage.py </w:t>
            </w:r>
            <w:r w:rsidR="00B75B2D" w:rsidRPr="008A38A2">
              <w:rPr>
                <w:rFonts w:ascii="Times New Roman" w:hAnsi="Times New Roman" w:cs="Times New Roman"/>
                <w:color w:val="433C29" w:themeColor="accent6"/>
                <w:sz w:val="18"/>
                <w:highlight w:val="lightGray"/>
              </w:rPr>
              <w:t xml:space="preserve">              # Server Handling</w:t>
            </w:r>
          </w:p>
          <w:p w:rsidR="00854A80" w:rsidRPr="008A38A2" w:rsidRDefault="00854A80" w:rsidP="00854A80">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 xml:space="preserve">├── requirements.txt </w:t>
            </w:r>
          </w:p>
          <w:p w:rsidR="00854A80" w:rsidRPr="008A38A2" w:rsidRDefault="00854A80" w:rsidP="00854A80">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w:t>
            </w:r>
            <w:r w:rsidRPr="008A38A2">
              <w:rPr>
                <w:rFonts w:ascii="Times New Roman" w:hAnsi="Times New Roman" w:cs="Times New Roman"/>
                <w:color w:val="433C29" w:themeColor="accent6"/>
                <w:sz w:val="18"/>
                <w:highlight w:val="lightGray"/>
              </w:rPr>
              <w:t xml:space="preserve"> titanic.csv               # Database (sqlite3)</w:t>
            </w:r>
          </w:p>
          <w:p w:rsidR="00854A80" w:rsidRPr="008A38A2" w:rsidRDefault="00854A80" w:rsidP="00854A80">
            <w:pPr>
              <w:pStyle w:val="NoSpacing"/>
              <w:rPr>
                <w:rFonts w:ascii="Times New Roman" w:hAnsi="Times New Roman" w:cs="Times New Roman"/>
                <w:color w:val="433C29" w:themeColor="accent6"/>
                <w:sz w:val="18"/>
                <w:highlight w:val="lightGray"/>
              </w:rPr>
            </w:pPr>
            <w:r w:rsidRPr="008A38A2">
              <w:rPr>
                <w:rFonts w:ascii="Times New Roman" w:hAnsi="Times New Roman" w:cs="Times New Roman"/>
                <w:color w:val="433C29" w:themeColor="accent6"/>
                <w:sz w:val="18"/>
                <w:highlight w:val="lightGray"/>
              </w:rPr>
              <w:t>├──</w:t>
            </w:r>
            <w:r w:rsidRPr="008A38A2">
              <w:rPr>
                <w:rFonts w:ascii="Times New Roman" w:hAnsi="Times New Roman" w:cs="Times New Roman"/>
                <w:color w:val="433C29" w:themeColor="accent6"/>
                <w:sz w:val="18"/>
                <w:highlight w:val="lightGray"/>
              </w:rPr>
              <w:t xml:space="preserve"> db.sqlite3</w:t>
            </w:r>
          </w:p>
          <w:p w:rsidR="00854A80" w:rsidRPr="008A38A2" w:rsidRDefault="00854A80" w:rsidP="0061674C">
            <w:pPr>
              <w:pStyle w:val="NoSpacing"/>
              <w:rPr>
                <w:rFonts w:ascii="Times New Roman" w:hAnsi="Times New Roman" w:cs="Times New Roman"/>
                <w:color w:val="433C29" w:themeColor="accent6"/>
                <w:sz w:val="18"/>
              </w:rPr>
            </w:pPr>
            <w:r w:rsidRPr="008A38A2">
              <w:rPr>
                <w:rFonts w:ascii="Times New Roman" w:hAnsi="Times New Roman" w:cs="Times New Roman"/>
                <w:color w:val="433C29" w:themeColor="accent6"/>
                <w:sz w:val="18"/>
                <w:highlight w:val="lightGray"/>
              </w:rPr>
              <w:t>└── README.md</w:t>
            </w:r>
            <w:r w:rsidRPr="008A38A2">
              <w:rPr>
                <w:rFonts w:ascii="Times New Roman" w:hAnsi="Times New Roman" w:cs="Times New Roman"/>
                <w:color w:val="433C29" w:themeColor="accent6"/>
                <w:sz w:val="18"/>
              </w:rPr>
              <w:t xml:space="preserve"> </w:t>
            </w:r>
          </w:p>
        </w:tc>
      </w:tr>
    </w:tbl>
    <w:p w:rsidR="0061674C" w:rsidRDefault="0061674C" w:rsidP="001331C7">
      <w:pPr>
        <w:pStyle w:val="NoSpacing"/>
        <w:rPr>
          <w:rFonts w:ascii="Times New Roman" w:hAnsi="Times New Roman" w:cs="Times New Roman"/>
          <w:b/>
          <w:sz w:val="28"/>
        </w:rPr>
      </w:pPr>
    </w:p>
    <w:p w:rsidR="001331C7" w:rsidRDefault="001331C7" w:rsidP="001331C7">
      <w:pPr>
        <w:pStyle w:val="NoSpacing"/>
        <w:rPr>
          <w:rFonts w:ascii="Times New Roman" w:hAnsi="Times New Roman" w:cs="Times New Roman"/>
          <w:b/>
          <w:sz w:val="28"/>
        </w:rPr>
      </w:pPr>
      <w:r w:rsidRPr="001331C7">
        <w:rPr>
          <w:rFonts w:ascii="Times New Roman" w:hAnsi="Times New Roman" w:cs="Times New Roman"/>
          <w:b/>
          <w:sz w:val="28"/>
        </w:rPr>
        <w:t>Application Requirements and Implementation</w:t>
      </w:r>
      <w:r>
        <w:rPr>
          <w:rFonts w:ascii="Times New Roman" w:hAnsi="Times New Roman" w:cs="Times New Roman"/>
          <w:b/>
          <w:sz w:val="28"/>
        </w:rPr>
        <w:t>:</w:t>
      </w:r>
    </w:p>
    <w:p w:rsidR="001331C7" w:rsidRDefault="001331C7" w:rsidP="001331C7">
      <w:pPr>
        <w:pStyle w:val="NoSpacing"/>
        <w:rPr>
          <w:rFonts w:ascii="Times New Roman" w:hAnsi="Times New Roman" w:cs="Times New Roman"/>
          <w:b/>
        </w:rPr>
      </w:pPr>
    </w:p>
    <w:p w:rsidR="001331C7" w:rsidRPr="001331C7" w:rsidRDefault="001331C7" w:rsidP="001331C7">
      <w:pPr>
        <w:pStyle w:val="NoSpacing"/>
        <w:numPr>
          <w:ilvl w:val="0"/>
          <w:numId w:val="5"/>
        </w:numPr>
        <w:rPr>
          <w:b/>
          <w:sz w:val="24"/>
        </w:rPr>
      </w:pPr>
      <w:r w:rsidRPr="001331C7">
        <w:rPr>
          <w:b/>
          <w:sz w:val="24"/>
        </w:rPr>
        <w:t>Building the Foundation</w:t>
      </w:r>
    </w:p>
    <w:p w:rsidR="001331C7" w:rsidRPr="001331C7" w:rsidRDefault="001331C7" w:rsidP="001331C7">
      <w:pPr>
        <w:pStyle w:val="NoSpacing"/>
        <w:numPr>
          <w:ilvl w:val="0"/>
          <w:numId w:val="6"/>
        </w:numPr>
        <w:jc w:val="both"/>
        <w:rPr>
          <w:sz w:val="24"/>
        </w:rPr>
      </w:pPr>
      <w:r w:rsidRPr="001331C7">
        <w:rPr>
          <w:b/>
          <w:sz w:val="24"/>
        </w:rPr>
        <w:t>Data Modeling:</w:t>
      </w:r>
      <w:r w:rsidRPr="001331C7">
        <w:rPr>
          <w:sz w:val="24"/>
        </w:rPr>
        <w:t xml:space="preserve"> The data from the Titanic dataset was structured into models, which represent the different entities within the data (e.g., passengers, tickets). These models serve as blueprints for how the data is organized and stored in the database.</w:t>
      </w:r>
    </w:p>
    <w:p w:rsidR="001331C7" w:rsidRDefault="001331C7" w:rsidP="001331C7">
      <w:pPr>
        <w:pStyle w:val="NoSpacing"/>
        <w:numPr>
          <w:ilvl w:val="0"/>
          <w:numId w:val="6"/>
        </w:numPr>
        <w:jc w:val="both"/>
        <w:rPr>
          <w:sz w:val="24"/>
        </w:rPr>
      </w:pPr>
      <w:r w:rsidRPr="001331C7">
        <w:rPr>
          <w:b/>
          <w:sz w:val="24"/>
        </w:rPr>
        <w:t>Database Management (Migrations):</w:t>
      </w:r>
      <w:r w:rsidRPr="001331C7">
        <w:rPr>
          <w:sz w:val="24"/>
        </w:rPr>
        <w:t xml:space="preserve"> Migrations were used to create and update the database schema according to the defined models. This ensured a smooth and controlled evolution of the database structure.</w:t>
      </w:r>
    </w:p>
    <w:p w:rsidR="008E6ABF" w:rsidRDefault="008E6ABF" w:rsidP="008E6ABF">
      <w:pPr>
        <w:pStyle w:val="NoSpacing"/>
        <w:ind w:left="1080"/>
        <w:jc w:val="both"/>
        <w:rPr>
          <w:sz w:val="24"/>
        </w:rPr>
      </w:pPr>
    </w:p>
    <w:p w:rsidR="001331C7" w:rsidRDefault="001331C7" w:rsidP="00AD784F">
      <w:pPr>
        <w:pStyle w:val="NoSpacing"/>
        <w:numPr>
          <w:ilvl w:val="0"/>
          <w:numId w:val="5"/>
        </w:numPr>
        <w:jc w:val="both"/>
        <w:rPr>
          <w:rFonts w:ascii="Times New Roman" w:hAnsi="Times New Roman" w:cs="Times New Roman"/>
          <w:b/>
          <w:sz w:val="28"/>
        </w:rPr>
      </w:pPr>
      <w:r w:rsidRPr="001331C7">
        <w:rPr>
          <w:rFonts w:ascii="Times New Roman" w:hAnsi="Times New Roman" w:cs="Times New Roman"/>
          <w:b/>
          <w:sz w:val="24"/>
        </w:rPr>
        <w:t>Data Handling and Validation</w:t>
      </w:r>
      <w:r>
        <w:rPr>
          <w:rFonts w:ascii="Times New Roman" w:hAnsi="Times New Roman" w:cs="Times New Roman"/>
          <w:b/>
          <w:sz w:val="24"/>
        </w:rPr>
        <w:t>:</w:t>
      </w:r>
    </w:p>
    <w:p w:rsidR="001331C7" w:rsidRPr="001331C7" w:rsidRDefault="001331C7" w:rsidP="001331C7">
      <w:pPr>
        <w:pStyle w:val="NoSpacing"/>
        <w:numPr>
          <w:ilvl w:val="0"/>
          <w:numId w:val="8"/>
        </w:numPr>
        <w:jc w:val="both"/>
        <w:rPr>
          <w:rFonts w:ascii="Times New Roman" w:hAnsi="Times New Roman" w:cs="Times New Roman"/>
          <w:sz w:val="24"/>
        </w:rPr>
      </w:pPr>
      <w:r w:rsidRPr="001331C7">
        <w:rPr>
          <w:rFonts w:ascii="Times New Roman" w:hAnsi="Times New Roman" w:cs="Times New Roman"/>
          <w:b/>
          <w:bCs/>
          <w:sz w:val="24"/>
        </w:rPr>
        <w:t>User Input and Validation (Forms, Validators):</w:t>
      </w:r>
      <w:r w:rsidRPr="001331C7">
        <w:rPr>
          <w:rFonts w:ascii="Times New Roman" w:hAnsi="Times New Roman" w:cs="Times New Roman"/>
          <w:sz w:val="24"/>
        </w:rPr>
        <w:t xml:space="preserve"> Forms were implemented to facilitate user input and ensure data integrity. Custom validators were incorporated to enforce specific rules and constraints on the data, ensuring its accuracy and consistency. </w:t>
      </w:r>
    </w:p>
    <w:p w:rsidR="001331C7" w:rsidRPr="008E6ABF" w:rsidRDefault="001331C7" w:rsidP="001331C7">
      <w:pPr>
        <w:pStyle w:val="NoSpacing"/>
        <w:numPr>
          <w:ilvl w:val="0"/>
          <w:numId w:val="8"/>
        </w:numPr>
        <w:jc w:val="both"/>
        <w:rPr>
          <w:rFonts w:ascii="Times New Roman" w:hAnsi="Times New Roman" w:cs="Times New Roman"/>
          <w:b/>
          <w:sz w:val="32"/>
        </w:rPr>
      </w:pPr>
      <w:r w:rsidRPr="001331C7">
        <w:rPr>
          <w:rFonts w:ascii="Times New Roman" w:hAnsi="Times New Roman" w:cs="Times New Roman"/>
          <w:b/>
          <w:bCs/>
          <w:sz w:val="24"/>
        </w:rPr>
        <w:t>Data Transformation (Serialization):</w:t>
      </w:r>
      <w:r w:rsidRPr="001331C7">
        <w:rPr>
          <w:rFonts w:ascii="Times New Roman" w:hAnsi="Times New Roman" w:cs="Times New Roman"/>
          <w:sz w:val="24"/>
        </w:rPr>
        <w:t xml:space="preserve"> DRF serializers were employed to transform data between Python objects and JSON format. This enabled seamless communication with other applications and facilitated data exchange over the network.</w:t>
      </w:r>
    </w:p>
    <w:p w:rsidR="008E6ABF" w:rsidRPr="001331C7" w:rsidRDefault="008E6ABF" w:rsidP="008E6ABF">
      <w:pPr>
        <w:pStyle w:val="NoSpacing"/>
        <w:ind w:left="1080"/>
        <w:jc w:val="both"/>
        <w:rPr>
          <w:rFonts w:ascii="Times New Roman" w:hAnsi="Times New Roman" w:cs="Times New Roman"/>
          <w:b/>
          <w:sz w:val="32"/>
        </w:rPr>
      </w:pPr>
    </w:p>
    <w:p w:rsidR="001331C7" w:rsidRDefault="001331C7" w:rsidP="001331C7">
      <w:pPr>
        <w:pStyle w:val="NoSpacing"/>
        <w:numPr>
          <w:ilvl w:val="0"/>
          <w:numId w:val="5"/>
        </w:numPr>
        <w:rPr>
          <w:rFonts w:ascii="Times New Roman" w:hAnsi="Times New Roman" w:cs="Times New Roman"/>
          <w:b/>
          <w:sz w:val="24"/>
        </w:rPr>
      </w:pPr>
      <w:r w:rsidRPr="001331C7">
        <w:rPr>
          <w:rFonts w:ascii="Times New Roman" w:hAnsi="Times New Roman" w:cs="Times New Roman"/>
          <w:b/>
          <w:sz w:val="24"/>
        </w:rPr>
        <w:t>Building the API</w:t>
      </w:r>
      <w:r>
        <w:rPr>
          <w:rFonts w:ascii="Times New Roman" w:hAnsi="Times New Roman" w:cs="Times New Roman"/>
          <w:b/>
          <w:sz w:val="24"/>
        </w:rPr>
        <w:t>:</w:t>
      </w:r>
    </w:p>
    <w:p w:rsidR="001331C7" w:rsidRPr="008E6ABF" w:rsidRDefault="001331C7" w:rsidP="001331C7">
      <w:pPr>
        <w:pStyle w:val="NoSpacing"/>
        <w:numPr>
          <w:ilvl w:val="0"/>
          <w:numId w:val="9"/>
        </w:numPr>
        <w:jc w:val="both"/>
        <w:rPr>
          <w:rFonts w:ascii="Times New Roman" w:hAnsi="Times New Roman" w:cs="Times New Roman"/>
          <w:b/>
          <w:sz w:val="28"/>
        </w:rPr>
      </w:pPr>
      <w:r w:rsidRPr="001331C7">
        <w:rPr>
          <w:rStyle w:val="Strong"/>
          <w:sz w:val="24"/>
        </w:rPr>
        <w:t>Leveraging Django REST Framework:</w:t>
      </w:r>
      <w:r w:rsidRPr="001331C7">
        <w:rPr>
          <w:sz w:val="24"/>
        </w:rPr>
        <w:t xml:space="preserve"> The Django REST Framework (DRF) was utilized for building the core components of the API, including serializers, views, and routers. </w:t>
      </w:r>
      <w:r w:rsidRPr="001331C7">
        <w:rPr>
          <w:sz w:val="24"/>
        </w:rPr>
        <w:lastRenderedPageBreak/>
        <w:t>DRF provides a robust and efficient framework for developing RESTful APIs, simplifying common tasks and enhancing development speed.</w:t>
      </w:r>
    </w:p>
    <w:p w:rsidR="008E6ABF" w:rsidRPr="00052370" w:rsidRDefault="008E6ABF" w:rsidP="008E6ABF">
      <w:pPr>
        <w:pStyle w:val="NoSpacing"/>
        <w:ind w:left="1080"/>
        <w:jc w:val="both"/>
        <w:rPr>
          <w:rFonts w:ascii="Times New Roman" w:hAnsi="Times New Roman" w:cs="Times New Roman"/>
          <w:b/>
          <w:sz w:val="28"/>
        </w:rPr>
      </w:pPr>
    </w:p>
    <w:p w:rsidR="00052370" w:rsidRPr="00052370" w:rsidRDefault="00052370" w:rsidP="00052370">
      <w:pPr>
        <w:pStyle w:val="NoSpacing"/>
        <w:numPr>
          <w:ilvl w:val="0"/>
          <w:numId w:val="5"/>
        </w:numPr>
        <w:jc w:val="both"/>
        <w:rPr>
          <w:rFonts w:ascii="Times New Roman" w:hAnsi="Times New Roman" w:cs="Times New Roman"/>
          <w:b/>
          <w:sz w:val="32"/>
        </w:rPr>
      </w:pPr>
      <w:r w:rsidRPr="00052370">
        <w:rPr>
          <w:b/>
          <w:sz w:val="24"/>
        </w:rPr>
        <w:t>User-Friendly Access (URL Routing)</w:t>
      </w:r>
      <w:r>
        <w:rPr>
          <w:b/>
          <w:sz w:val="24"/>
        </w:rPr>
        <w:t>:</w:t>
      </w:r>
    </w:p>
    <w:p w:rsidR="00052370" w:rsidRDefault="00052370" w:rsidP="00052370">
      <w:pPr>
        <w:pStyle w:val="NoSpacing"/>
        <w:numPr>
          <w:ilvl w:val="0"/>
          <w:numId w:val="9"/>
        </w:numPr>
        <w:jc w:val="both"/>
        <w:rPr>
          <w:rFonts w:ascii="Times New Roman" w:hAnsi="Times New Roman" w:cs="Times New Roman"/>
          <w:sz w:val="24"/>
        </w:rPr>
      </w:pPr>
      <w:r w:rsidRPr="00052370">
        <w:rPr>
          <w:rStyle w:val="Strong"/>
          <w:rFonts w:ascii="Times New Roman" w:hAnsi="Times New Roman" w:cs="Times New Roman"/>
          <w:bCs w:val="0"/>
          <w:sz w:val="24"/>
        </w:rPr>
        <w:t>Clear and Concise URLs:</w:t>
      </w:r>
      <w:r w:rsidRPr="00052370">
        <w:rPr>
          <w:rFonts w:ascii="Times New Roman" w:hAnsi="Times New Roman" w:cs="Times New Roman"/>
          <w:sz w:val="24"/>
        </w:rPr>
        <w:t xml:space="preserve"> All API endpoints were mapped using Django's URL routing system, assigning clear and concise URLs to each endpoint. This ensures that users can easily locate and access the desired API resources. For instance, </w:t>
      </w:r>
      <w:r w:rsidRPr="00052370">
        <w:rPr>
          <w:rStyle w:val="HTMLCode"/>
          <w:rFonts w:ascii="Times New Roman" w:eastAsiaTheme="minorHAnsi" w:hAnsi="Times New Roman" w:cs="Times New Roman"/>
          <w:sz w:val="24"/>
          <w:szCs w:val="22"/>
        </w:rPr>
        <w:t>/passengers/</w:t>
      </w:r>
      <w:r w:rsidRPr="00052370">
        <w:rPr>
          <w:rFonts w:ascii="Times New Roman" w:hAnsi="Times New Roman" w:cs="Times New Roman"/>
          <w:sz w:val="24"/>
        </w:rPr>
        <w:t xml:space="preserve"> readily conveys that it retrieves passenger data.</w:t>
      </w:r>
    </w:p>
    <w:p w:rsidR="008E6ABF" w:rsidRPr="00052370" w:rsidRDefault="008E6ABF" w:rsidP="008E6ABF">
      <w:pPr>
        <w:pStyle w:val="NoSpacing"/>
        <w:ind w:left="1080"/>
        <w:jc w:val="both"/>
        <w:rPr>
          <w:rFonts w:ascii="Times New Roman" w:hAnsi="Times New Roman" w:cs="Times New Roman"/>
          <w:sz w:val="24"/>
        </w:rPr>
      </w:pPr>
    </w:p>
    <w:p w:rsidR="00052370" w:rsidRPr="00052370" w:rsidRDefault="00052370" w:rsidP="00052370">
      <w:pPr>
        <w:pStyle w:val="NoSpacing"/>
        <w:numPr>
          <w:ilvl w:val="0"/>
          <w:numId w:val="5"/>
        </w:numPr>
        <w:jc w:val="both"/>
        <w:rPr>
          <w:rFonts w:ascii="Times New Roman" w:hAnsi="Times New Roman" w:cs="Times New Roman"/>
          <w:b/>
          <w:sz w:val="32"/>
        </w:rPr>
      </w:pPr>
      <w:r w:rsidRPr="00052370">
        <w:rPr>
          <w:b/>
          <w:sz w:val="24"/>
        </w:rPr>
        <w:t>Ensuring Reliability (Unit Testing)</w:t>
      </w:r>
      <w:r w:rsidRPr="00052370">
        <w:rPr>
          <w:b/>
          <w:sz w:val="24"/>
        </w:rPr>
        <w:t>:</w:t>
      </w:r>
    </w:p>
    <w:p w:rsidR="00052370" w:rsidRDefault="00052370" w:rsidP="00052370">
      <w:pPr>
        <w:pStyle w:val="NoSpacing"/>
        <w:numPr>
          <w:ilvl w:val="0"/>
          <w:numId w:val="9"/>
        </w:numPr>
        <w:jc w:val="both"/>
        <w:rPr>
          <w:sz w:val="24"/>
        </w:rPr>
      </w:pPr>
      <w:r w:rsidRPr="00052370">
        <w:rPr>
          <w:rStyle w:val="Strong"/>
          <w:bCs w:val="0"/>
          <w:sz w:val="24"/>
        </w:rPr>
        <w:t>Thorough Testing:</w:t>
      </w:r>
      <w:r w:rsidRPr="00052370">
        <w:rPr>
          <w:sz w:val="24"/>
        </w:rPr>
        <w:t xml:space="preserve"> Comprehensive unit tests were written to cover various aspects of the application, including models, views, and endpoints. These tests helped to ensure the reliability, correctness, and robustness of the API</w:t>
      </w:r>
      <w:r>
        <w:rPr>
          <w:sz w:val="24"/>
        </w:rPr>
        <w:t>.</w:t>
      </w:r>
    </w:p>
    <w:p w:rsidR="008E6ABF" w:rsidRDefault="008E6ABF" w:rsidP="008E6ABF">
      <w:pPr>
        <w:pStyle w:val="NoSpacing"/>
        <w:ind w:left="1080"/>
        <w:jc w:val="both"/>
        <w:rPr>
          <w:sz w:val="24"/>
        </w:rPr>
      </w:pPr>
    </w:p>
    <w:p w:rsidR="00052370" w:rsidRDefault="00052370" w:rsidP="008E6ABF">
      <w:pPr>
        <w:pStyle w:val="NormalWeb"/>
        <w:numPr>
          <w:ilvl w:val="0"/>
          <w:numId w:val="5"/>
        </w:numPr>
        <w:spacing w:before="0" w:beforeAutospacing="0" w:after="0" w:afterAutospacing="0"/>
      </w:pPr>
      <w:r>
        <w:rPr>
          <w:rStyle w:val="Strong"/>
        </w:rPr>
        <w:t>API Documentation with Swagger</w:t>
      </w:r>
    </w:p>
    <w:p w:rsidR="00E15983" w:rsidRDefault="00052370" w:rsidP="008E6ABF">
      <w:pPr>
        <w:pStyle w:val="NormalWeb"/>
        <w:numPr>
          <w:ilvl w:val="0"/>
          <w:numId w:val="9"/>
        </w:numPr>
        <w:spacing w:before="0" w:beforeAutospacing="0" w:after="0" w:afterAutospacing="0"/>
      </w:pPr>
      <w:r>
        <w:t>Swagger was integrated to provide comprehensive and interactive API documentation. Swagger allows users to easily explore the available API endpoints, understand their functionality, and interact with them directly through the documentation interface. This enhances the usability and discoverability of the API for developers and other users.</w:t>
      </w:r>
    </w:p>
    <w:p w:rsidR="008E6ABF" w:rsidRDefault="008E6ABF" w:rsidP="008E6ABF">
      <w:pPr>
        <w:pStyle w:val="NormalWeb"/>
        <w:spacing w:before="0" w:beforeAutospacing="0" w:after="0" w:afterAutospacing="0"/>
      </w:pPr>
    </w:p>
    <w:p w:rsidR="00E15983" w:rsidRDefault="00E15983" w:rsidP="00764869">
      <w:pPr>
        <w:pStyle w:val="NoSpacing"/>
        <w:spacing w:line="276" w:lineRule="auto"/>
        <w:rPr>
          <w:rFonts w:ascii="Times New Roman" w:hAnsi="Times New Roman" w:cs="Times New Roman"/>
          <w:b/>
          <w:sz w:val="28"/>
        </w:rPr>
      </w:pPr>
      <w:r w:rsidRPr="00E15983">
        <w:rPr>
          <w:rFonts w:ascii="Times New Roman" w:hAnsi="Times New Roman" w:cs="Times New Roman"/>
          <w:b/>
          <w:sz w:val="28"/>
        </w:rPr>
        <w:t>REST Endpoints:</w:t>
      </w:r>
    </w:p>
    <w:p w:rsidR="00E15983" w:rsidRDefault="00E15983" w:rsidP="00E15983">
      <w:pPr>
        <w:pStyle w:val="NoSpacing"/>
        <w:rPr>
          <w:rFonts w:ascii="Times New Roman" w:hAnsi="Times New Roman" w:cs="Times New Roman"/>
          <w:sz w:val="24"/>
        </w:rPr>
      </w:pPr>
      <w:r w:rsidRPr="00E15983">
        <w:rPr>
          <w:rFonts w:ascii="Times New Roman" w:hAnsi="Times New Roman" w:cs="Times New Roman"/>
          <w:sz w:val="24"/>
        </w:rPr>
        <w:t>The implemented API exposes several endpoints, each catering to specific data retrieval needs:</w:t>
      </w:r>
    </w:p>
    <w:p w:rsidR="00E15983" w:rsidRPr="00E15983" w:rsidRDefault="00E15983" w:rsidP="00E15983">
      <w:pPr>
        <w:pStyle w:val="NoSpacing"/>
        <w:rPr>
          <w:rFonts w:ascii="Times New Roman" w:hAnsi="Times New Roman" w:cs="Times New Roman"/>
          <w:sz w:val="24"/>
        </w:rPr>
      </w:pPr>
    </w:p>
    <w:p w:rsidR="00E15983" w:rsidRPr="00E15983" w:rsidRDefault="00E15983" w:rsidP="00E15983">
      <w:pPr>
        <w:pStyle w:val="NoSpacing"/>
        <w:numPr>
          <w:ilvl w:val="0"/>
          <w:numId w:val="11"/>
        </w:numPr>
        <w:spacing w:line="276" w:lineRule="auto"/>
        <w:jc w:val="both"/>
        <w:rPr>
          <w:rFonts w:ascii="Times New Roman" w:hAnsi="Times New Roman" w:cs="Times New Roman"/>
          <w:sz w:val="24"/>
          <w:szCs w:val="24"/>
        </w:rPr>
      </w:pPr>
      <w:r w:rsidRPr="00E15983">
        <w:rPr>
          <w:rFonts w:ascii="Times New Roman" w:hAnsi="Times New Roman" w:cs="Times New Roman"/>
          <w:b/>
          <w:sz w:val="24"/>
          <w:szCs w:val="24"/>
        </w:rPr>
        <w:t>/</w:t>
      </w:r>
      <w:proofErr w:type="spellStart"/>
      <w:r w:rsidRPr="00E15983">
        <w:rPr>
          <w:rFonts w:ascii="Times New Roman" w:hAnsi="Times New Roman" w:cs="Times New Roman"/>
          <w:b/>
          <w:sz w:val="24"/>
          <w:szCs w:val="24"/>
        </w:rPr>
        <w:t>api</w:t>
      </w:r>
      <w:proofErr w:type="spellEnd"/>
      <w:r w:rsidRPr="00E15983">
        <w:rPr>
          <w:rFonts w:ascii="Times New Roman" w:hAnsi="Times New Roman" w:cs="Times New Roman"/>
          <w:b/>
          <w:sz w:val="24"/>
          <w:szCs w:val="24"/>
        </w:rPr>
        <w:t>/passengers/:</w:t>
      </w:r>
      <w:r w:rsidRPr="00E15983">
        <w:rPr>
          <w:rFonts w:ascii="Times New Roman" w:hAnsi="Times New Roman" w:cs="Times New Roman"/>
          <w:sz w:val="24"/>
          <w:szCs w:val="24"/>
        </w:rPr>
        <w:t xml:space="preserve"> Retrieves a list of all passengers, potentially paginated for large datasets.</w:t>
      </w:r>
    </w:p>
    <w:p w:rsidR="00E15983" w:rsidRPr="00E15983" w:rsidRDefault="00E15983" w:rsidP="00E15983">
      <w:pPr>
        <w:pStyle w:val="NoSpacing"/>
        <w:numPr>
          <w:ilvl w:val="0"/>
          <w:numId w:val="11"/>
        </w:numPr>
        <w:spacing w:line="276" w:lineRule="auto"/>
        <w:jc w:val="both"/>
        <w:rPr>
          <w:rFonts w:ascii="Times New Roman" w:hAnsi="Times New Roman" w:cs="Times New Roman"/>
          <w:sz w:val="24"/>
          <w:szCs w:val="24"/>
        </w:rPr>
      </w:pPr>
      <w:r w:rsidRPr="00E15983">
        <w:rPr>
          <w:rFonts w:ascii="Times New Roman" w:hAnsi="Times New Roman" w:cs="Times New Roman"/>
          <w:b/>
          <w:sz w:val="24"/>
          <w:szCs w:val="24"/>
        </w:rPr>
        <w:t>/</w:t>
      </w:r>
      <w:proofErr w:type="spellStart"/>
      <w:r w:rsidRPr="00E15983">
        <w:rPr>
          <w:rFonts w:ascii="Times New Roman" w:hAnsi="Times New Roman" w:cs="Times New Roman"/>
          <w:b/>
          <w:sz w:val="24"/>
          <w:szCs w:val="24"/>
        </w:rPr>
        <w:t>api</w:t>
      </w:r>
      <w:proofErr w:type="spellEnd"/>
      <w:r w:rsidRPr="00E15983">
        <w:rPr>
          <w:rFonts w:ascii="Times New Roman" w:hAnsi="Times New Roman" w:cs="Times New Roman"/>
          <w:b/>
          <w:sz w:val="24"/>
          <w:szCs w:val="24"/>
        </w:rPr>
        <w:t>/passengers/&lt;</w:t>
      </w:r>
      <w:proofErr w:type="spellStart"/>
      <w:r w:rsidRPr="00E15983">
        <w:rPr>
          <w:rFonts w:ascii="Times New Roman" w:hAnsi="Times New Roman" w:cs="Times New Roman"/>
          <w:b/>
          <w:sz w:val="24"/>
          <w:szCs w:val="24"/>
        </w:rPr>
        <w:t>int:pk</w:t>
      </w:r>
      <w:proofErr w:type="spellEnd"/>
      <w:r w:rsidRPr="00E15983">
        <w:rPr>
          <w:rFonts w:ascii="Times New Roman" w:hAnsi="Times New Roman" w:cs="Times New Roman"/>
          <w:b/>
          <w:sz w:val="24"/>
          <w:szCs w:val="24"/>
        </w:rPr>
        <w:t>&gt;/:</w:t>
      </w:r>
      <w:r w:rsidRPr="00E15983">
        <w:rPr>
          <w:rFonts w:ascii="Times New Roman" w:hAnsi="Times New Roman" w:cs="Times New Roman"/>
          <w:sz w:val="24"/>
          <w:szCs w:val="24"/>
        </w:rPr>
        <w:t xml:space="preserve"> Retrieves a specific passenger record based on their unique identifier (primary key).</w:t>
      </w:r>
    </w:p>
    <w:p w:rsidR="00E15983" w:rsidRPr="00E15983" w:rsidRDefault="00E15983" w:rsidP="00E15983">
      <w:pPr>
        <w:pStyle w:val="NoSpacing"/>
        <w:numPr>
          <w:ilvl w:val="0"/>
          <w:numId w:val="11"/>
        </w:numPr>
        <w:spacing w:line="276" w:lineRule="auto"/>
        <w:jc w:val="both"/>
        <w:rPr>
          <w:rFonts w:ascii="Times New Roman" w:hAnsi="Times New Roman" w:cs="Times New Roman"/>
          <w:sz w:val="24"/>
          <w:szCs w:val="24"/>
        </w:rPr>
      </w:pPr>
      <w:r w:rsidRPr="00E15983">
        <w:rPr>
          <w:rStyle w:val="HTMLCode"/>
          <w:rFonts w:ascii="Times New Roman" w:eastAsiaTheme="minorHAnsi" w:hAnsi="Times New Roman" w:cs="Times New Roman"/>
          <w:b/>
          <w:color w:val="000000"/>
          <w:sz w:val="24"/>
          <w:szCs w:val="24"/>
          <w:shd w:val="clear" w:color="auto" w:fill="F6F6F6"/>
        </w:rPr>
        <w:t>/</w:t>
      </w:r>
      <w:proofErr w:type="spellStart"/>
      <w:r w:rsidRPr="00E15983">
        <w:rPr>
          <w:rStyle w:val="HTMLCode"/>
          <w:rFonts w:ascii="Times New Roman" w:eastAsiaTheme="minorHAnsi" w:hAnsi="Times New Roman" w:cs="Times New Roman"/>
          <w:b/>
          <w:color w:val="000000"/>
          <w:sz w:val="24"/>
          <w:szCs w:val="24"/>
          <w:shd w:val="clear" w:color="auto" w:fill="F6F6F6"/>
        </w:rPr>
        <w:t>api</w:t>
      </w:r>
      <w:proofErr w:type="spellEnd"/>
      <w:r w:rsidRPr="00E15983">
        <w:rPr>
          <w:rStyle w:val="HTMLCode"/>
          <w:rFonts w:ascii="Times New Roman" w:eastAsiaTheme="minorHAnsi" w:hAnsi="Times New Roman" w:cs="Times New Roman"/>
          <w:b/>
          <w:color w:val="000000"/>
          <w:sz w:val="24"/>
          <w:szCs w:val="24"/>
          <w:shd w:val="clear" w:color="auto" w:fill="F6F6F6"/>
        </w:rPr>
        <w:t>/passengers/by-class/&lt;</w:t>
      </w:r>
      <w:proofErr w:type="spellStart"/>
      <w:proofErr w:type="gramStart"/>
      <w:r w:rsidRPr="00E15983">
        <w:rPr>
          <w:rStyle w:val="HTMLCode"/>
          <w:rFonts w:ascii="Times New Roman" w:eastAsiaTheme="minorHAnsi" w:hAnsi="Times New Roman" w:cs="Times New Roman"/>
          <w:b/>
          <w:color w:val="000000"/>
          <w:sz w:val="24"/>
          <w:szCs w:val="24"/>
          <w:shd w:val="clear" w:color="auto" w:fill="F6F6F6"/>
        </w:rPr>
        <w:t>int:pclass</w:t>
      </w:r>
      <w:proofErr w:type="spellEnd"/>
      <w:proofErr w:type="gramEnd"/>
      <w:r w:rsidRPr="00E15983">
        <w:rPr>
          <w:rStyle w:val="HTMLCode"/>
          <w:rFonts w:ascii="Times New Roman" w:eastAsiaTheme="minorHAnsi" w:hAnsi="Times New Roman" w:cs="Times New Roman"/>
          <w:b/>
          <w:color w:val="000000"/>
          <w:sz w:val="24"/>
          <w:szCs w:val="24"/>
          <w:shd w:val="clear" w:color="auto" w:fill="F6F6F6"/>
        </w:rPr>
        <w:t>&gt;/</w:t>
      </w:r>
      <w:r w:rsidRPr="00E15983">
        <w:rPr>
          <w:rFonts w:ascii="Times New Roman" w:hAnsi="Times New Roman" w:cs="Times New Roman"/>
          <w:b/>
          <w:sz w:val="24"/>
          <w:szCs w:val="24"/>
        </w:rPr>
        <w:t>:</w:t>
      </w:r>
      <w:r w:rsidRPr="00E15983">
        <w:rPr>
          <w:rFonts w:ascii="Times New Roman" w:hAnsi="Times New Roman" w:cs="Times New Roman"/>
          <w:sz w:val="24"/>
          <w:szCs w:val="24"/>
        </w:rPr>
        <w:t xml:space="preserve"> Enables filtering passengers based on  class.</w:t>
      </w:r>
    </w:p>
    <w:p w:rsidR="00E15983" w:rsidRPr="00E15983" w:rsidRDefault="00E15983" w:rsidP="00E15983">
      <w:pPr>
        <w:pStyle w:val="NoSpacing"/>
        <w:numPr>
          <w:ilvl w:val="0"/>
          <w:numId w:val="11"/>
        </w:numPr>
        <w:spacing w:line="276" w:lineRule="auto"/>
        <w:jc w:val="both"/>
        <w:rPr>
          <w:rFonts w:ascii="Times New Roman" w:hAnsi="Times New Roman" w:cs="Times New Roman"/>
          <w:sz w:val="24"/>
          <w:szCs w:val="24"/>
        </w:rPr>
      </w:pPr>
      <w:r w:rsidRPr="00E15983">
        <w:rPr>
          <w:rFonts w:ascii="Times New Roman" w:hAnsi="Times New Roman" w:cs="Times New Roman"/>
          <w:b/>
          <w:sz w:val="24"/>
          <w:szCs w:val="24"/>
        </w:rPr>
        <w:t>/</w:t>
      </w:r>
      <w:proofErr w:type="spellStart"/>
      <w:r w:rsidRPr="00E15983">
        <w:rPr>
          <w:rFonts w:ascii="Times New Roman" w:hAnsi="Times New Roman" w:cs="Times New Roman"/>
          <w:b/>
          <w:sz w:val="24"/>
          <w:szCs w:val="24"/>
        </w:rPr>
        <w:t>api</w:t>
      </w:r>
      <w:proofErr w:type="spellEnd"/>
      <w:r w:rsidRPr="00E15983">
        <w:rPr>
          <w:rFonts w:ascii="Times New Roman" w:hAnsi="Times New Roman" w:cs="Times New Roman"/>
          <w:b/>
          <w:sz w:val="24"/>
          <w:szCs w:val="24"/>
        </w:rPr>
        <w:t>/</w:t>
      </w:r>
      <w:r w:rsidRPr="00E15983">
        <w:rPr>
          <w:rFonts w:ascii="Times New Roman" w:hAnsi="Times New Roman" w:cs="Times New Roman"/>
          <w:b/>
          <w:color w:val="000000"/>
          <w:sz w:val="24"/>
          <w:szCs w:val="27"/>
          <w:shd w:val="clear" w:color="auto" w:fill="F6F6F6"/>
        </w:rPr>
        <w:t>survived</w:t>
      </w:r>
      <w:r w:rsidRPr="00E15983">
        <w:rPr>
          <w:rFonts w:ascii="Times New Roman" w:hAnsi="Times New Roman" w:cs="Times New Roman"/>
          <w:b/>
          <w:sz w:val="24"/>
          <w:szCs w:val="24"/>
        </w:rPr>
        <w:t>/:</w:t>
      </w:r>
      <w:r w:rsidRPr="00E15983">
        <w:rPr>
          <w:rFonts w:ascii="Times New Roman" w:hAnsi="Times New Roman" w:cs="Times New Roman"/>
          <w:sz w:val="24"/>
          <w:szCs w:val="24"/>
        </w:rPr>
        <w:t xml:space="preserve"> Retrieves a list of passengers who survived the disaster.</w:t>
      </w:r>
    </w:p>
    <w:p w:rsidR="00E15983" w:rsidRDefault="00E15983" w:rsidP="00E15983">
      <w:pPr>
        <w:pStyle w:val="NoSpacing"/>
        <w:numPr>
          <w:ilvl w:val="0"/>
          <w:numId w:val="11"/>
        </w:numPr>
        <w:spacing w:line="276" w:lineRule="auto"/>
        <w:jc w:val="both"/>
        <w:rPr>
          <w:rFonts w:ascii="Times New Roman" w:hAnsi="Times New Roman" w:cs="Times New Roman"/>
          <w:sz w:val="24"/>
          <w:szCs w:val="24"/>
        </w:rPr>
      </w:pPr>
      <w:r w:rsidRPr="00E15983">
        <w:rPr>
          <w:rStyle w:val="HTMLCode"/>
          <w:rFonts w:ascii="Times New Roman" w:eastAsiaTheme="minorHAnsi" w:hAnsi="Times New Roman" w:cs="Times New Roman"/>
          <w:b/>
          <w:color w:val="000000"/>
          <w:sz w:val="24"/>
          <w:szCs w:val="24"/>
          <w:shd w:val="clear" w:color="auto" w:fill="F6F6F6"/>
        </w:rPr>
        <w:t>/</w:t>
      </w:r>
      <w:proofErr w:type="spellStart"/>
      <w:r w:rsidRPr="00E15983">
        <w:rPr>
          <w:rStyle w:val="HTMLCode"/>
          <w:rFonts w:ascii="Times New Roman" w:eastAsiaTheme="minorHAnsi" w:hAnsi="Times New Roman" w:cs="Times New Roman"/>
          <w:b/>
          <w:color w:val="000000"/>
          <w:sz w:val="24"/>
          <w:szCs w:val="24"/>
          <w:shd w:val="clear" w:color="auto" w:fill="F6F6F6"/>
        </w:rPr>
        <w:t>api</w:t>
      </w:r>
      <w:proofErr w:type="spellEnd"/>
      <w:r w:rsidRPr="00E15983">
        <w:rPr>
          <w:rStyle w:val="HTMLCode"/>
          <w:rFonts w:ascii="Times New Roman" w:eastAsiaTheme="minorHAnsi" w:hAnsi="Times New Roman" w:cs="Times New Roman"/>
          <w:b/>
          <w:color w:val="000000"/>
          <w:sz w:val="24"/>
          <w:szCs w:val="24"/>
          <w:shd w:val="clear" w:color="auto" w:fill="F6F6F6"/>
        </w:rPr>
        <w:t>/ passengers/by-gender/&lt;</w:t>
      </w:r>
      <w:proofErr w:type="spellStart"/>
      <w:proofErr w:type="gramStart"/>
      <w:r w:rsidRPr="00E15983">
        <w:rPr>
          <w:rStyle w:val="HTMLCode"/>
          <w:rFonts w:ascii="Times New Roman" w:eastAsiaTheme="minorHAnsi" w:hAnsi="Times New Roman" w:cs="Times New Roman"/>
          <w:b/>
          <w:color w:val="000000"/>
          <w:sz w:val="24"/>
          <w:szCs w:val="24"/>
          <w:shd w:val="clear" w:color="auto" w:fill="F6F6F6"/>
        </w:rPr>
        <w:t>str:gender</w:t>
      </w:r>
      <w:proofErr w:type="spellEnd"/>
      <w:proofErr w:type="gramEnd"/>
      <w:r w:rsidRPr="00E15983">
        <w:rPr>
          <w:rStyle w:val="HTMLCode"/>
          <w:rFonts w:ascii="Times New Roman" w:eastAsiaTheme="minorHAnsi" w:hAnsi="Times New Roman" w:cs="Times New Roman"/>
          <w:b/>
          <w:color w:val="000000"/>
          <w:sz w:val="24"/>
          <w:szCs w:val="24"/>
          <w:shd w:val="clear" w:color="auto" w:fill="F6F6F6"/>
        </w:rPr>
        <w:t>&gt;/</w:t>
      </w:r>
      <w:r w:rsidRPr="00E15983">
        <w:rPr>
          <w:rStyle w:val="HTMLCode"/>
          <w:rFonts w:ascii="Times New Roman" w:eastAsiaTheme="minorHAnsi" w:hAnsi="Times New Roman" w:cs="Times New Roman"/>
          <w:b/>
          <w:color w:val="000000"/>
          <w:sz w:val="24"/>
          <w:szCs w:val="24"/>
          <w:shd w:val="clear" w:color="auto" w:fill="F6F6F6"/>
        </w:rPr>
        <w:t>:</w:t>
      </w:r>
      <w:r w:rsidRPr="00E15983">
        <w:rPr>
          <w:rFonts w:ascii="Times New Roman" w:hAnsi="Times New Roman" w:cs="Times New Roman"/>
          <w:sz w:val="24"/>
          <w:szCs w:val="24"/>
        </w:rPr>
        <w:t xml:space="preserve"> Retrieves a list of passengers </w:t>
      </w:r>
      <w:r>
        <w:rPr>
          <w:rFonts w:ascii="Times New Roman" w:hAnsi="Times New Roman" w:cs="Times New Roman"/>
          <w:sz w:val="24"/>
          <w:szCs w:val="24"/>
        </w:rPr>
        <w:t>by gender</w:t>
      </w:r>
      <w:r w:rsidRPr="00E15983">
        <w:rPr>
          <w:rFonts w:ascii="Times New Roman" w:hAnsi="Times New Roman" w:cs="Times New Roman"/>
          <w:sz w:val="24"/>
          <w:szCs w:val="24"/>
        </w:rPr>
        <w:t>.</w:t>
      </w:r>
    </w:p>
    <w:p w:rsidR="00E15983" w:rsidRDefault="00E15983" w:rsidP="00E15983">
      <w:pPr>
        <w:pStyle w:val="NoSpacing"/>
        <w:numPr>
          <w:ilvl w:val="0"/>
          <w:numId w:val="11"/>
        </w:numPr>
        <w:spacing w:line="276" w:lineRule="auto"/>
        <w:jc w:val="both"/>
        <w:rPr>
          <w:rFonts w:ascii="Times New Roman" w:hAnsi="Times New Roman" w:cs="Times New Roman"/>
          <w:sz w:val="24"/>
          <w:szCs w:val="24"/>
        </w:rPr>
      </w:pPr>
      <w:r w:rsidRPr="00383BAA">
        <w:rPr>
          <w:rStyle w:val="HTMLCode"/>
          <w:rFonts w:ascii="Times New Roman" w:eastAsiaTheme="minorHAnsi" w:hAnsi="Times New Roman" w:cs="Times New Roman"/>
          <w:b/>
          <w:color w:val="000000"/>
          <w:sz w:val="24"/>
          <w:szCs w:val="24"/>
          <w:shd w:val="clear" w:color="auto" w:fill="F6F6F6"/>
        </w:rPr>
        <w:t>/</w:t>
      </w:r>
      <w:proofErr w:type="spellStart"/>
      <w:r w:rsidRPr="00383BAA">
        <w:rPr>
          <w:rStyle w:val="HTMLCode"/>
          <w:rFonts w:ascii="Times New Roman" w:eastAsiaTheme="minorHAnsi" w:hAnsi="Times New Roman" w:cs="Times New Roman"/>
          <w:b/>
          <w:color w:val="000000"/>
          <w:sz w:val="24"/>
          <w:szCs w:val="24"/>
          <w:shd w:val="clear" w:color="auto" w:fill="F6F6F6"/>
        </w:rPr>
        <w:t>api</w:t>
      </w:r>
      <w:proofErr w:type="spellEnd"/>
      <w:r w:rsidRPr="00383BAA">
        <w:rPr>
          <w:rStyle w:val="HTMLCode"/>
          <w:rFonts w:ascii="Times New Roman" w:eastAsiaTheme="minorHAnsi" w:hAnsi="Times New Roman" w:cs="Times New Roman"/>
          <w:b/>
          <w:color w:val="000000"/>
          <w:sz w:val="24"/>
          <w:szCs w:val="24"/>
          <w:shd w:val="clear" w:color="auto" w:fill="F6F6F6"/>
        </w:rPr>
        <w:t>/</w:t>
      </w:r>
      <w:r w:rsidRPr="00383BAA">
        <w:rPr>
          <w:rFonts w:ascii="Times New Roman" w:hAnsi="Times New Roman" w:cs="Times New Roman"/>
          <w:b/>
          <w:sz w:val="24"/>
          <w:szCs w:val="24"/>
        </w:rPr>
        <w:t xml:space="preserve"> </w:t>
      </w:r>
      <w:r w:rsidRPr="00383BAA">
        <w:rPr>
          <w:rFonts w:ascii="Times New Roman" w:hAnsi="Times New Roman" w:cs="Times New Roman"/>
          <w:b/>
          <w:sz w:val="24"/>
          <w:szCs w:val="24"/>
        </w:rPr>
        <w:t>swagger</w:t>
      </w:r>
      <w:r w:rsidR="00383BAA">
        <w:rPr>
          <w:rFonts w:ascii="Times New Roman" w:hAnsi="Times New Roman" w:cs="Times New Roman"/>
          <w:b/>
          <w:sz w:val="24"/>
          <w:szCs w:val="24"/>
        </w:rPr>
        <w:t>/</w:t>
      </w:r>
      <w:r w:rsidRPr="00383BAA">
        <w:rPr>
          <w:rStyle w:val="HTMLCode"/>
          <w:rFonts w:ascii="Times New Roman" w:eastAsiaTheme="minorHAnsi" w:hAnsi="Times New Roman" w:cs="Times New Roman"/>
          <w:b/>
          <w:color w:val="000000"/>
          <w:sz w:val="24"/>
          <w:szCs w:val="24"/>
          <w:shd w:val="clear" w:color="auto" w:fill="F6F6F6"/>
        </w:rPr>
        <w:t>:</w:t>
      </w:r>
      <w:r w:rsidRPr="00383BAA">
        <w:rPr>
          <w:rFonts w:ascii="Times New Roman" w:hAnsi="Times New Roman" w:cs="Times New Roman"/>
          <w:sz w:val="24"/>
          <w:szCs w:val="24"/>
        </w:rPr>
        <w:t xml:space="preserve">  </w:t>
      </w:r>
      <w:r w:rsidRPr="00383BAA">
        <w:rPr>
          <w:rFonts w:ascii="Times New Roman" w:hAnsi="Times New Roman" w:cs="Times New Roman"/>
          <w:sz w:val="24"/>
          <w:szCs w:val="24"/>
        </w:rPr>
        <w:t>The Swagger documentation can be accessed</w:t>
      </w:r>
      <w:r w:rsidR="00383BAA">
        <w:rPr>
          <w:rFonts w:ascii="Times New Roman" w:hAnsi="Times New Roman" w:cs="Times New Roman"/>
          <w:sz w:val="24"/>
          <w:szCs w:val="24"/>
        </w:rPr>
        <w:t>.</w:t>
      </w:r>
    </w:p>
    <w:p w:rsidR="008A38A2" w:rsidRDefault="008A38A2" w:rsidP="008A38A2">
      <w:pPr>
        <w:pStyle w:val="NoSpacing"/>
        <w:spacing w:line="276" w:lineRule="auto"/>
        <w:jc w:val="both"/>
        <w:rPr>
          <w:rStyle w:val="HTMLCode"/>
          <w:rFonts w:ascii="Times New Roman" w:eastAsiaTheme="minorHAnsi" w:hAnsi="Times New Roman" w:cs="Times New Roman"/>
          <w:b/>
          <w:color w:val="000000"/>
          <w:sz w:val="24"/>
          <w:szCs w:val="24"/>
          <w:shd w:val="clear" w:color="auto" w:fill="F6F6F6"/>
        </w:rPr>
      </w:pPr>
    </w:p>
    <w:p w:rsidR="008A38A2" w:rsidRPr="00383BAA" w:rsidRDefault="008A38A2" w:rsidP="008A38A2">
      <w:pPr>
        <w:pStyle w:val="NoSpacing"/>
        <w:spacing w:line="276" w:lineRule="auto"/>
        <w:jc w:val="center"/>
        <w:rPr>
          <w:rFonts w:ascii="Times New Roman" w:hAnsi="Times New Roman" w:cs="Times New Roman"/>
          <w:sz w:val="24"/>
          <w:szCs w:val="24"/>
        </w:rPr>
      </w:pPr>
      <w:r>
        <w:rPr>
          <w:noProof/>
        </w:rPr>
        <w:drawing>
          <wp:inline distT="0" distB="0" distL="0" distR="0" wp14:anchorId="3190238C" wp14:editId="5AE58581">
            <wp:extent cx="4779332" cy="21844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8282" cy="2197632"/>
                    </a:xfrm>
                    <a:prstGeom prst="rect">
                      <a:avLst/>
                    </a:prstGeom>
                  </pic:spPr>
                </pic:pic>
              </a:graphicData>
            </a:graphic>
          </wp:inline>
        </w:drawing>
      </w:r>
    </w:p>
    <w:p w:rsidR="001C0798" w:rsidRDefault="00E15983" w:rsidP="001C0798">
      <w:pPr>
        <w:spacing w:before="100" w:beforeAutospacing="1" w:after="100" w:afterAutospacing="1" w:line="240" w:lineRule="auto"/>
        <w:rPr>
          <w:rFonts w:ascii="Times New Roman" w:eastAsia="Times New Roman" w:hAnsi="Times New Roman" w:cs="Times New Roman"/>
          <w:sz w:val="24"/>
          <w:szCs w:val="24"/>
        </w:rPr>
      </w:pPr>
      <w:r w:rsidRPr="00E15983">
        <w:rPr>
          <w:rFonts w:ascii="Times New Roman" w:eastAsia="Times New Roman" w:hAnsi="Times New Roman" w:cs="Times New Roman"/>
          <w:sz w:val="24"/>
          <w:szCs w:val="24"/>
        </w:rPr>
        <w:lastRenderedPageBreak/>
        <w:t>These endpoints offer a versatile interface for exploring the dataset. Filtering capabilities allow for focused analysis, while dedicated endpoints for survivors and deaths provide quick access to these specific subsets.</w:t>
      </w:r>
    </w:p>
    <w:p w:rsidR="00764869" w:rsidRPr="00E24A40" w:rsidRDefault="001C0798" w:rsidP="00E24A40">
      <w:pPr>
        <w:pStyle w:val="NoSpacing"/>
        <w:rPr>
          <w:rFonts w:ascii="Times New Roman" w:hAnsi="Times New Roman" w:cs="Times New Roman"/>
          <w:b/>
          <w:sz w:val="28"/>
        </w:rPr>
      </w:pPr>
      <w:r w:rsidRPr="00E24A40">
        <w:rPr>
          <w:rFonts w:ascii="Times New Roman" w:hAnsi="Times New Roman" w:cs="Times New Roman"/>
          <w:b/>
          <w:sz w:val="28"/>
        </w:rPr>
        <w:t>Bulk Data Loading:</w:t>
      </w:r>
    </w:p>
    <w:p w:rsidR="001C0798" w:rsidRDefault="001C0798" w:rsidP="001C0798">
      <w:pPr>
        <w:pStyle w:val="NoSpacing"/>
        <w:rPr>
          <w:rFonts w:ascii="Times New Roman" w:hAnsi="Times New Roman" w:cs="Times New Roman"/>
          <w:sz w:val="24"/>
          <w:szCs w:val="24"/>
        </w:rPr>
      </w:pPr>
      <w:r w:rsidRPr="001C0798">
        <w:rPr>
          <w:rFonts w:ascii="Times New Roman" w:hAnsi="Times New Roman" w:cs="Times New Roman"/>
          <w:sz w:val="24"/>
          <w:szCs w:val="24"/>
        </w:rPr>
        <w:t xml:space="preserve">A Python script, </w:t>
      </w:r>
      <w:r w:rsidRPr="001C0798">
        <w:rPr>
          <w:rFonts w:ascii="Times New Roman" w:hAnsi="Times New Roman" w:cs="Times New Roman"/>
          <w:b/>
          <w:i/>
          <w:sz w:val="24"/>
          <w:szCs w:val="24"/>
        </w:rPr>
        <w:t>app/management/commands/</w:t>
      </w:r>
      <w:r w:rsidRPr="001C0798">
        <w:rPr>
          <w:rStyle w:val="HTMLCode"/>
          <w:rFonts w:ascii="Times New Roman" w:eastAsiaTheme="minorHAnsi" w:hAnsi="Times New Roman" w:cs="Times New Roman"/>
          <w:b/>
          <w:i/>
          <w:sz w:val="24"/>
          <w:szCs w:val="24"/>
        </w:rPr>
        <w:t>load_titanic_data.py</w:t>
      </w:r>
      <w:r w:rsidRPr="001C0798">
        <w:rPr>
          <w:rFonts w:ascii="Times New Roman" w:hAnsi="Times New Roman" w:cs="Times New Roman"/>
          <w:sz w:val="24"/>
          <w:szCs w:val="24"/>
        </w:rPr>
        <w:t>, processes</w:t>
      </w:r>
      <w:r w:rsidRPr="001C0798">
        <w:rPr>
          <w:rFonts w:ascii="Times New Roman" w:hAnsi="Times New Roman" w:cs="Times New Roman"/>
          <w:sz w:val="24"/>
          <w:szCs w:val="24"/>
        </w:rPr>
        <w:t xml:space="preserve"> the dataset from CSV files and inserts it into the database efficiently. This script handles validation, duplicate checks, and error handling.</w:t>
      </w:r>
    </w:p>
    <w:p w:rsidR="00A915D4" w:rsidRDefault="00A915D4" w:rsidP="001C0798">
      <w:pPr>
        <w:pStyle w:val="NoSpacing"/>
        <w:rPr>
          <w:rFonts w:ascii="Times New Roman" w:hAnsi="Times New Roman" w:cs="Times New Roman"/>
          <w:sz w:val="24"/>
          <w:szCs w:val="24"/>
        </w:rPr>
      </w:pPr>
    </w:p>
    <w:p w:rsidR="00A915D4" w:rsidRPr="00A915D4" w:rsidRDefault="00A915D4" w:rsidP="00A915D4">
      <w:pPr>
        <w:pStyle w:val="NoSpacing"/>
        <w:rPr>
          <w:rFonts w:ascii="Times New Roman" w:hAnsi="Times New Roman" w:cs="Times New Roman"/>
          <w:b/>
          <w:sz w:val="28"/>
        </w:rPr>
      </w:pPr>
      <w:r w:rsidRPr="00A915D4">
        <w:rPr>
          <w:rFonts w:ascii="Times New Roman" w:hAnsi="Times New Roman" w:cs="Times New Roman"/>
          <w:b/>
          <w:sz w:val="28"/>
        </w:rPr>
        <w:t>Development Environment</w:t>
      </w:r>
      <w:r w:rsidR="00E24A40">
        <w:rPr>
          <w:rFonts w:ascii="Times New Roman" w:hAnsi="Times New Roman" w:cs="Times New Roman"/>
          <w:b/>
          <w:sz w:val="28"/>
        </w:rPr>
        <w:t>:</w:t>
      </w:r>
    </w:p>
    <w:p w:rsidR="00A915D4" w:rsidRPr="00A915D4" w:rsidRDefault="00A915D4" w:rsidP="00A915D4">
      <w:pPr>
        <w:pStyle w:val="NormalWeb"/>
        <w:numPr>
          <w:ilvl w:val="0"/>
          <w:numId w:val="12"/>
        </w:numPr>
        <w:spacing w:before="0" w:beforeAutospacing="0" w:after="0" w:afterAutospacing="0"/>
      </w:pPr>
      <w:r w:rsidRPr="00A915D4">
        <w:rPr>
          <w:rStyle w:val="Strong"/>
        </w:rPr>
        <w:t>Operating System</w:t>
      </w:r>
      <w:r w:rsidRPr="00A915D4">
        <w:t xml:space="preserve">: [e.g., </w:t>
      </w:r>
      <w:r>
        <w:t>window 10</w:t>
      </w:r>
      <w:r w:rsidRPr="00A915D4">
        <w:t>]</w:t>
      </w:r>
    </w:p>
    <w:p w:rsidR="00A915D4" w:rsidRPr="00A915D4" w:rsidRDefault="00A915D4" w:rsidP="00A915D4">
      <w:pPr>
        <w:pStyle w:val="NormalWeb"/>
        <w:numPr>
          <w:ilvl w:val="0"/>
          <w:numId w:val="12"/>
        </w:numPr>
        <w:spacing w:before="0" w:beforeAutospacing="0" w:after="0" w:afterAutospacing="0"/>
      </w:pPr>
      <w:r w:rsidRPr="00A915D4">
        <w:rPr>
          <w:rStyle w:val="Strong"/>
        </w:rPr>
        <w:t>Python Version</w:t>
      </w:r>
      <w:r w:rsidRPr="00A915D4">
        <w:t>: 3.</w:t>
      </w:r>
      <w:r w:rsidR="00E24A40">
        <w:t>11.9</w:t>
      </w:r>
    </w:p>
    <w:p w:rsidR="00A915D4" w:rsidRPr="00A915D4" w:rsidRDefault="00A915D4" w:rsidP="00A915D4">
      <w:pPr>
        <w:pStyle w:val="NormalWeb"/>
        <w:numPr>
          <w:ilvl w:val="0"/>
          <w:numId w:val="12"/>
        </w:numPr>
        <w:spacing w:before="0" w:beforeAutospacing="0" w:after="0" w:afterAutospacing="0"/>
      </w:pPr>
      <w:r w:rsidRPr="00A915D4">
        <w:rPr>
          <w:rStyle w:val="Strong"/>
        </w:rPr>
        <w:t>Django Version</w:t>
      </w:r>
      <w:r w:rsidRPr="00A915D4">
        <w:t xml:space="preserve">: </w:t>
      </w:r>
      <w:r w:rsidR="00E24A40" w:rsidRPr="00E24A40">
        <w:t>5.1.4</w:t>
      </w:r>
    </w:p>
    <w:p w:rsidR="00A915D4" w:rsidRPr="00A915D4" w:rsidRDefault="00A915D4" w:rsidP="00A915D4">
      <w:pPr>
        <w:pStyle w:val="NormalWeb"/>
        <w:numPr>
          <w:ilvl w:val="0"/>
          <w:numId w:val="12"/>
        </w:numPr>
        <w:spacing w:before="0" w:beforeAutospacing="0" w:after="0" w:afterAutospacing="0"/>
      </w:pPr>
      <w:r w:rsidRPr="00A915D4">
        <w:rPr>
          <w:rStyle w:val="Strong"/>
        </w:rPr>
        <w:t>Packages</w:t>
      </w:r>
      <w:r w:rsidRPr="00A915D4">
        <w:t xml:space="preserve">: Listed in </w:t>
      </w:r>
      <w:r w:rsidRPr="00A915D4">
        <w:rPr>
          <w:rStyle w:val="HTMLCode"/>
          <w:rFonts w:ascii="Times New Roman" w:hAnsi="Times New Roman" w:cs="Times New Roman"/>
          <w:sz w:val="24"/>
          <w:szCs w:val="24"/>
        </w:rPr>
        <w:t>requirements.txt</w:t>
      </w:r>
    </w:p>
    <w:p w:rsidR="00A915D4" w:rsidRDefault="00A915D4" w:rsidP="001C0798">
      <w:pPr>
        <w:pStyle w:val="NoSpacing"/>
        <w:rPr>
          <w:rFonts w:ascii="Times New Roman" w:hAnsi="Times New Roman" w:cs="Times New Roman"/>
          <w:sz w:val="24"/>
          <w:szCs w:val="24"/>
        </w:rPr>
      </w:pPr>
    </w:p>
    <w:p w:rsidR="008A38A2" w:rsidRDefault="00E24A40" w:rsidP="008A38A2">
      <w:pPr>
        <w:pStyle w:val="NoSpacing"/>
        <w:rPr>
          <w:rFonts w:ascii="Times New Roman" w:hAnsi="Times New Roman" w:cs="Times New Roman"/>
          <w:b/>
          <w:sz w:val="28"/>
        </w:rPr>
      </w:pPr>
      <w:r w:rsidRPr="00E24A40">
        <w:rPr>
          <w:rFonts w:ascii="Times New Roman" w:hAnsi="Times New Roman" w:cs="Times New Roman"/>
          <w:b/>
          <w:sz w:val="28"/>
        </w:rPr>
        <w:t>Running the Application</w:t>
      </w:r>
      <w:r>
        <w:rPr>
          <w:rFonts w:ascii="Times New Roman" w:hAnsi="Times New Roman" w:cs="Times New Roman"/>
          <w:b/>
          <w:sz w:val="28"/>
        </w:rPr>
        <w:t>:</w:t>
      </w:r>
    </w:p>
    <w:p w:rsidR="008A38A2" w:rsidRDefault="008A38A2" w:rsidP="008A38A2">
      <w:pPr>
        <w:pStyle w:val="NoSpacing"/>
      </w:pPr>
    </w:p>
    <w:p w:rsidR="00E24A40" w:rsidRPr="008A38A2" w:rsidRDefault="00E24A40" w:rsidP="008A38A2">
      <w:pPr>
        <w:pStyle w:val="NoSpacing"/>
        <w:rPr>
          <w:rFonts w:ascii="Times New Roman" w:hAnsi="Times New Roman" w:cs="Times New Roman"/>
          <w:b/>
          <w:sz w:val="32"/>
        </w:rPr>
      </w:pPr>
      <w:r w:rsidRPr="008A38A2">
        <w:rPr>
          <w:rFonts w:ascii="Times New Roman" w:hAnsi="Times New Roman" w:cs="Times New Roman"/>
          <w:b/>
          <w:sz w:val="24"/>
        </w:rPr>
        <w:t>Installation Steps</w:t>
      </w:r>
    </w:p>
    <w:p w:rsidR="00E24A40" w:rsidRPr="000606AB" w:rsidRDefault="00E24A40" w:rsidP="008A38A2">
      <w:pPr>
        <w:pStyle w:val="NormalWeb"/>
        <w:numPr>
          <w:ilvl w:val="0"/>
          <w:numId w:val="13"/>
        </w:numPr>
        <w:rPr>
          <w:sz w:val="26"/>
          <w:szCs w:val="26"/>
        </w:rPr>
      </w:pPr>
      <w:r w:rsidRPr="000606AB">
        <w:rPr>
          <w:sz w:val="26"/>
          <w:szCs w:val="26"/>
        </w:rPr>
        <w:t>Clone the repository.</w:t>
      </w:r>
    </w:p>
    <w:p w:rsidR="004C469F" w:rsidRPr="000606AB" w:rsidRDefault="004C469F" w:rsidP="000606AB">
      <w:pPr>
        <w:pStyle w:val="NormalWeb"/>
        <w:numPr>
          <w:ilvl w:val="0"/>
          <w:numId w:val="13"/>
        </w:numPr>
        <w:spacing w:line="276" w:lineRule="auto"/>
        <w:rPr>
          <w:sz w:val="26"/>
          <w:szCs w:val="26"/>
        </w:rPr>
      </w:pPr>
      <w:r w:rsidRPr="000606AB">
        <w:rPr>
          <w:sz w:val="26"/>
          <w:szCs w:val="26"/>
        </w:rPr>
        <w:t xml:space="preserve">Install </w:t>
      </w:r>
      <w:proofErr w:type="spellStart"/>
      <w:r w:rsidRPr="000606AB">
        <w:rPr>
          <w:sz w:val="26"/>
          <w:szCs w:val="26"/>
        </w:rPr>
        <w:t>virtualenv</w:t>
      </w:r>
      <w:proofErr w:type="spellEnd"/>
      <w:r w:rsidRPr="000606AB">
        <w:rPr>
          <w:sz w:val="26"/>
          <w:szCs w:val="26"/>
        </w:rPr>
        <w:t xml:space="preserve"> using: pip install </w:t>
      </w:r>
      <w:proofErr w:type="spellStart"/>
      <w:r w:rsidRPr="000606AB">
        <w:rPr>
          <w:sz w:val="26"/>
          <w:szCs w:val="26"/>
        </w:rPr>
        <w:t>virtualenv</w:t>
      </w:r>
      <w:proofErr w:type="spellEnd"/>
      <w:r w:rsidRPr="000606AB">
        <w:rPr>
          <w:sz w:val="26"/>
          <w:szCs w:val="26"/>
        </w:rPr>
        <w:t>==20.28.1</w:t>
      </w:r>
    </w:p>
    <w:p w:rsidR="00E24A40" w:rsidRPr="000606AB" w:rsidRDefault="00E24A40" w:rsidP="000606AB">
      <w:pPr>
        <w:pStyle w:val="NormalWeb"/>
        <w:numPr>
          <w:ilvl w:val="0"/>
          <w:numId w:val="13"/>
        </w:numPr>
        <w:spacing w:line="276" w:lineRule="auto"/>
        <w:rPr>
          <w:sz w:val="26"/>
          <w:szCs w:val="26"/>
        </w:rPr>
      </w:pPr>
      <w:r w:rsidRPr="000606AB">
        <w:rPr>
          <w:sz w:val="26"/>
          <w:szCs w:val="26"/>
        </w:rPr>
        <w:t xml:space="preserve">Create virtual environment using: python -m </w:t>
      </w:r>
      <w:proofErr w:type="spellStart"/>
      <w:r w:rsidRPr="000606AB">
        <w:rPr>
          <w:sz w:val="26"/>
          <w:szCs w:val="26"/>
        </w:rPr>
        <w:t>venv</w:t>
      </w:r>
      <w:proofErr w:type="spellEnd"/>
      <w:r w:rsidRPr="000606AB">
        <w:rPr>
          <w:sz w:val="26"/>
          <w:szCs w:val="26"/>
        </w:rPr>
        <w:t xml:space="preserve"> </w:t>
      </w:r>
      <w:proofErr w:type="spellStart"/>
      <w:r w:rsidRPr="000606AB">
        <w:rPr>
          <w:sz w:val="26"/>
          <w:szCs w:val="26"/>
        </w:rPr>
        <w:t>venv</w:t>
      </w:r>
      <w:proofErr w:type="spellEnd"/>
    </w:p>
    <w:p w:rsidR="00E24A40" w:rsidRPr="000606AB" w:rsidRDefault="00E24A40" w:rsidP="000606AB">
      <w:pPr>
        <w:pStyle w:val="NormalWeb"/>
        <w:numPr>
          <w:ilvl w:val="0"/>
          <w:numId w:val="13"/>
        </w:numPr>
        <w:spacing w:line="276" w:lineRule="auto"/>
        <w:rPr>
          <w:sz w:val="26"/>
          <w:szCs w:val="26"/>
        </w:rPr>
      </w:pPr>
      <w:r w:rsidRPr="000606AB">
        <w:rPr>
          <w:sz w:val="26"/>
          <w:szCs w:val="26"/>
        </w:rPr>
        <w:t xml:space="preserve">Activate virtual environment using: </w:t>
      </w:r>
    </w:p>
    <w:p w:rsidR="00E24A40" w:rsidRPr="000606AB" w:rsidRDefault="00E24A40" w:rsidP="000606AB">
      <w:pPr>
        <w:pStyle w:val="NormalWeb"/>
        <w:numPr>
          <w:ilvl w:val="1"/>
          <w:numId w:val="13"/>
        </w:numPr>
        <w:spacing w:line="276" w:lineRule="auto"/>
        <w:rPr>
          <w:sz w:val="26"/>
          <w:szCs w:val="26"/>
        </w:rPr>
      </w:pPr>
      <w:r w:rsidRPr="000606AB">
        <w:rPr>
          <w:sz w:val="26"/>
          <w:szCs w:val="26"/>
        </w:rPr>
        <w:t>Mac:</w:t>
      </w:r>
      <w:r w:rsidR="004C469F" w:rsidRPr="000606AB">
        <w:rPr>
          <w:sz w:val="26"/>
          <w:szCs w:val="26"/>
        </w:rPr>
        <w:t xml:space="preserve"> source /</w:t>
      </w:r>
      <w:proofErr w:type="spellStart"/>
      <w:r w:rsidR="004C469F" w:rsidRPr="000606AB">
        <w:rPr>
          <w:sz w:val="26"/>
          <w:szCs w:val="26"/>
        </w:rPr>
        <w:t>venv</w:t>
      </w:r>
      <w:proofErr w:type="spellEnd"/>
      <w:r w:rsidR="004C469F" w:rsidRPr="000606AB">
        <w:rPr>
          <w:sz w:val="26"/>
          <w:szCs w:val="26"/>
        </w:rPr>
        <w:t>/bin/activate</w:t>
      </w:r>
    </w:p>
    <w:p w:rsidR="00E24A40" w:rsidRPr="000606AB" w:rsidRDefault="004C469F" w:rsidP="000606AB">
      <w:pPr>
        <w:pStyle w:val="NormalWeb"/>
        <w:numPr>
          <w:ilvl w:val="1"/>
          <w:numId w:val="13"/>
        </w:numPr>
        <w:spacing w:line="276" w:lineRule="auto"/>
        <w:rPr>
          <w:sz w:val="26"/>
          <w:szCs w:val="26"/>
        </w:rPr>
      </w:pPr>
      <w:r w:rsidRPr="000606AB">
        <w:rPr>
          <w:sz w:val="26"/>
          <w:szCs w:val="26"/>
        </w:rPr>
        <w:t>Window (</w:t>
      </w:r>
      <w:proofErr w:type="spellStart"/>
      <w:r w:rsidRPr="000606AB">
        <w:rPr>
          <w:sz w:val="26"/>
          <w:szCs w:val="26"/>
        </w:rPr>
        <w:t>Powershell</w:t>
      </w:r>
      <w:proofErr w:type="spellEnd"/>
      <w:r w:rsidRPr="000606AB">
        <w:rPr>
          <w:sz w:val="26"/>
          <w:szCs w:val="26"/>
        </w:rPr>
        <w:t>): ./</w:t>
      </w:r>
      <w:proofErr w:type="spellStart"/>
      <w:r w:rsidRPr="000606AB">
        <w:rPr>
          <w:sz w:val="26"/>
          <w:szCs w:val="26"/>
        </w:rPr>
        <w:t>venv</w:t>
      </w:r>
      <w:proofErr w:type="spellEnd"/>
      <w:r w:rsidRPr="000606AB">
        <w:rPr>
          <w:sz w:val="26"/>
          <w:szCs w:val="26"/>
        </w:rPr>
        <w:t>/Scripts/</w:t>
      </w:r>
      <w:proofErr w:type="spellStart"/>
      <w:r w:rsidRPr="000606AB">
        <w:rPr>
          <w:sz w:val="26"/>
          <w:szCs w:val="26"/>
        </w:rPr>
        <w:t>activate.psl</w:t>
      </w:r>
      <w:proofErr w:type="spellEnd"/>
    </w:p>
    <w:p w:rsidR="004C469F" w:rsidRPr="000606AB" w:rsidRDefault="00E24A40" w:rsidP="000606AB">
      <w:pPr>
        <w:pStyle w:val="NormalWeb"/>
        <w:numPr>
          <w:ilvl w:val="0"/>
          <w:numId w:val="13"/>
        </w:numPr>
        <w:spacing w:line="276" w:lineRule="auto"/>
        <w:rPr>
          <w:sz w:val="26"/>
          <w:szCs w:val="26"/>
        </w:rPr>
      </w:pPr>
      <w:r w:rsidRPr="000606AB">
        <w:rPr>
          <w:sz w:val="26"/>
          <w:szCs w:val="26"/>
        </w:rPr>
        <w:t>Install dependencies using</w:t>
      </w:r>
      <w:r w:rsidRPr="000606AB">
        <w:rPr>
          <w:sz w:val="26"/>
          <w:szCs w:val="26"/>
        </w:rPr>
        <w:t>:</w:t>
      </w:r>
      <w:r w:rsidRPr="000606AB">
        <w:rPr>
          <w:sz w:val="26"/>
          <w:szCs w:val="26"/>
        </w:rPr>
        <w:t xml:space="preserve"> </w:t>
      </w:r>
      <w:r w:rsidRPr="000606AB">
        <w:rPr>
          <w:rStyle w:val="HTMLCode"/>
          <w:i/>
          <w:sz w:val="26"/>
          <w:szCs w:val="26"/>
        </w:rPr>
        <w:t>pip install -r requirements.txt</w:t>
      </w:r>
      <w:r w:rsidRPr="000606AB">
        <w:rPr>
          <w:sz w:val="26"/>
          <w:szCs w:val="26"/>
        </w:rPr>
        <w:t>.</w:t>
      </w:r>
    </w:p>
    <w:p w:rsidR="00E24A40" w:rsidRPr="000606AB" w:rsidRDefault="00E24A40" w:rsidP="000606AB">
      <w:pPr>
        <w:pStyle w:val="NormalWeb"/>
        <w:numPr>
          <w:ilvl w:val="0"/>
          <w:numId w:val="13"/>
        </w:numPr>
        <w:spacing w:line="276" w:lineRule="auto"/>
        <w:rPr>
          <w:sz w:val="26"/>
          <w:szCs w:val="26"/>
        </w:rPr>
      </w:pPr>
      <w:r w:rsidRPr="000606AB">
        <w:rPr>
          <w:sz w:val="26"/>
          <w:szCs w:val="26"/>
        </w:rPr>
        <w:t xml:space="preserve">Apply migrations with </w:t>
      </w:r>
      <w:r w:rsidRPr="000606AB">
        <w:rPr>
          <w:rStyle w:val="HTMLCode"/>
          <w:i/>
          <w:sz w:val="26"/>
          <w:szCs w:val="26"/>
        </w:rPr>
        <w:t>python manage.py migrat</w:t>
      </w:r>
      <w:r w:rsidR="004C469F" w:rsidRPr="000606AB">
        <w:rPr>
          <w:rStyle w:val="HTMLCode"/>
          <w:i/>
          <w:sz w:val="26"/>
          <w:szCs w:val="26"/>
        </w:rPr>
        <w:t>ions</w:t>
      </w:r>
      <w:r w:rsidR="004C469F" w:rsidRPr="000606AB">
        <w:rPr>
          <w:sz w:val="26"/>
          <w:szCs w:val="26"/>
        </w:rPr>
        <w:t xml:space="preserve"> and </w:t>
      </w:r>
      <w:r w:rsidR="004C469F" w:rsidRPr="000606AB">
        <w:rPr>
          <w:rStyle w:val="HTMLCode"/>
          <w:i/>
          <w:sz w:val="26"/>
          <w:szCs w:val="26"/>
        </w:rPr>
        <w:t>python manage.py migrat</w:t>
      </w:r>
      <w:r w:rsidR="004C469F" w:rsidRPr="000606AB">
        <w:rPr>
          <w:rStyle w:val="HTMLCode"/>
          <w:i/>
          <w:sz w:val="26"/>
          <w:szCs w:val="26"/>
        </w:rPr>
        <w:t>e</w:t>
      </w:r>
    </w:p>
    <w:p w:rsidR="00E24A40" w:rsidRPr="000606AB" w:rsidRDefault="00E24A40" w:rsidP="000606AB">
      <w:pPr>
        <w:pStyle w:val="NormalWeb"/>
        <w:numPr>
          <w:ilvl w:val="0"/>
          <w:numId w:val="13"/>
        </w:numPr>
        <w:spacing w:line="276" w:lineRule="auto"/>
        <w:rPr>
          <w:rStyle w:val="HTMLCode"/>
          <w:rFonts w:ascii="Times New Roman" w:hAnsi="Times New Roman" w:cs="Times New Roman"/>
          <w:sz w:val="26"/>
          <w:szCs w:val="26"/>
        </w:rPr>
      </w:pPr>
      <w:r w:rsidRPr="000606AB">
        <w:rPr>
          <w:sz w:val="26"/>
          <w:szCs w:val="26"/>
        </w:rPr>
        <w:t>Load data using</w:t>
      </w:r>
      <w:r w:rsidR="000606AB">
        <w:rPr>
          <w:sz w:val="26"/>
          <w:szCs w:val="26"/>
        </w:rPr>
        <w:t>:</w:t>
      </w:r>
      <w:r w:rsidRPr="000606AB">
        <w:rPr>
          <w:sz w:val="26"/>
          <w:szCs w:val="26"/>
        </w:rPr>
        <w:t xml:space="preserve"> </w:t>
      </w:r>
      <w:r w:rsidRPr="000606AB">
        <w:rPr>
          <w:rStyle w:val="HTMLCode"/>
          <w:i/>
          <w:sz w:val="26"/>
          <w:szCs w:val="26"/>
        </w:rPr>
        <w:t>python</w:t>
      </w:r>
      <w:r w:rsidR="004C469F" w:rsidRPr="000606AB">
        <w:rPr>
          <w:rStyle w:val="HTMLCode"/>
          <w:i/>
          <w:sz w:val="26"/>
          <w:szCs w:val="26"/>
        </w:rPr>
        <w:t xml:space="preserve"> manage.py</w:t>
      </w:r>
      <w:r w:rsidR="000606AB">
        <w:rPr>
          <w:rStyle w:val="HTMLCode"/>
          <w:i/>
          <w:sz w:val="26"/>
          <w:szCs w:val="26"/>
        </w:rPr>
        <w:t xml:space="preserve"> </w:t>
      </w:r>
      <w:r w:rsidRPr="000606AB">
        <w:rPr>
          <w:rStyle w:val="HTMLCode"/>
          <w:i/>
          <w:sz w:val="26"/>
          <w:szCs w:val="26"/>
        </w:rPr>
        <w:t>load</w:t>
      </w:r>
      <w:r w:rsidR="004C469F" w:rsidRPr="000606AB">
        <w:rPr>
          <w:rStyle w:val="HTMLCode"/>
          <w:i/>
          <w:sz w:val="26"/>
          <w:szCs w:val="26"/>
        </w:rPr>
        <w:t>_titanic</w:t>
      </w:r>
      <w:r w:rsidRPr="000606AB">
        <w:rPr>
          <w:rStyle w:val="HTMLCode"/>
          <w:i/>
          <w:sz w:val="26"/>
          <w:szCs w:val="26"/>
        </w:rPr>
        <w:t>_data.py</w:t>
      </w:r>
    </w:p>
    <w:p w:rsidR="000606AB" w:rsidRPr="000606AB" w:rsidRDefault="000606AB" w:rsidP="000606AB">
      <w:pPr>
        <w:pStyle w:val="NormalWeb"/>
        <w:numPr>
          <w:ilvl w:val="0"/>
          <w:numId w:val="13"/>
        </w:numPr>
        <w:spacing w:line="276" w:lineRule="auto"/>
        <w:rPr>
          <w:sz w:val="26"/>
          <w:szCs w:val="26"/>
        </w:rPr>
      </w:pPr>
      <w:r w:rsidRPr="000606AB">
        <w:rPr>
          <w:sz w:val="26"/>
          <w:szCs w:val="26"/>
        </w:rPr>
        <w:t>Creating admin (</w:t>
      </w:r>
      <w:proofErr w:type="spellStart"/>
      <w:r w:rsidRPr="000606AB">
        <w:rPr>
          <w:sz w:val="26"/>
          <w:szCs w:val="26"/>
        </w:rPr>
        <w:t>SuperUser</w:t>
      </w:r>
      <w:proofErr w:type="spellEnd"/>
      <w:r w:rsidRPr="000606AB">
        <w:rPr>
          <w:sz w:val="26"/>
          <w:szCs w:val="26"/>
        </w:rPr>
        <w:t xml:space="preserve">): </w:t>
      </w:r>
      <w:r w:rsidRPr="000606AB">
        <w:rPr>
          <w:rStyle w:val="HTMLCode"/>
          <w:i/>
          <w:sz w:val="26"/>
          <w:szCs w:val="26"/>
        </w:rPr>
        <w:t>python manage.py</w:t>
      </w:r>
      <w:r w:rsidRPr="000606AB">
        <w:rPr>
          <w:rStyle w:val="HTMLCode"/>
          <w:i/>
          <w:sz w:val="26"/>
          <w:szCs w:val="26"/>
        </w:rPr>
        <w:t xml:space="preserve"> </w:t>
      </w:r>
      <w:proofErr w:type="spellStart"/>
      <w:r w:rsidRPr="000606AB">
        <w:rPr>
          <w:rStyle w:val="HTMLCode"/>
          <w:i/>
          <w:sz w:val="26"/>
          <w:szCs w:val="26"/>
        </w:rPr>
        <w:t>createsuperuser</w:t>
      </w:r>
      <w:proofErr w:type="spellEnd"/>
    </w:p>
    <w:p w:rsidR="008E6ABF" w:rsidRDefault="00E24A40" w:rsidP="000606AB">
      <w:pPr>
        <w:pStyle w:val="NormalWeb"/>
        <w:numPr>
          <w:ilvl w:val="0"/>
          <w:numId w:val="13"/>
        </w:numPr>
        <w:spacing w:line="276" w:lineRule="auto"/>
        <w:rPr>
          <w:sz w:val="26"/>
          <w:szCs w:val="26"/>
        </w:rPr>
      </w:pPr>
      <w:r w:rsidRPr="000606AB">
        <w:rPr>
          <w:sz w:val="26"/>
          <w:szCs w:val="26"/>
        </w:rPr>
        <w:t>Run the server with</w:t>
      </w:r>
      <w:r w:rsidR="000606AB">
        <w:rPr>
          <w:sz w:val="26"/>
          <w:szCs w:val="26"/>
        </w:rPr>
        <w:t>:</w:t>
      </w:r>
      <w:r w:rsidRPr="000606AB">
        <w:rPr>
          <w:sz w:val="26"/>
          <w:szCs w:val="26"/>
        </w:rPr>
        <w:t xml:space="preserve"> </w:t>
      </w:r>
      <w:r w:rsidRPr="000606AB">
        <w:rPr>
          <w:rStyle w:val="HTMLCode"/>
          <w:i/>
          <w:sz w:val="26"/>
          <w:szCs w:val="26"/>
        </w:rPr>
        <w:t xml:space="preserve">python manage.py </w:t>
      </w:r>
      <w:proofErr w:type="spellStart"/>
      <w:r w:rsidRPr="000606AB">
        <w:rPr>
          <w:rStyle w:val="HTMLCode"/>
          <w:i/>
          <w:sz w:val="26"/>
          <w:szCs w:val="26"/>
        </w:rPr>
        <w:t>runserver</w:t>
      </w:r>
      <w:proofErr w:type="spellEnd"/>
      <w:r w:rsidRPr="000606AB">
        <w:rPr>
          <w:sz w:val="26"/>
          <w:szCs w:val="26"/>
        </w:rPr>
        <w:t>.</w:t>
      </w:r>
    </w:p>
    <w:p w:rsidR="008D105C" w:rsidRPr="008D105C" w:rsidRDefault="000606AB" w:rsidP="000606AB">
      <w:pPr>
        <w:pStyle w:val="NormalWeb"/>
        <w:numPr>
          <w:ilvl w:val="0"/>
          <w:numId w:val="13"/>
        </w:numPr>
        <w:spacing w:line="276" w:lineRule="auto"/>
        <w:rPr>
          <w:rStyle w:val="HTMLCode"/>
          <w:rFonts w:ascii="Times New Roman" w:hAnsi="Times New Roman" w:cs="Times New Roman"/>
          <w:sz w:val="26"/>
          <w:szCs w:val="26"/>
        </w:rPr>
      </w:pPr>
      <w:r>
        <w:rPr>
          <w:sz w:val="26"/>
          <w:szCs w:val="26"/>
        </w:rPr>
        <w:t xml:space="preserve">Testing the API’s (Unit Testing): </w:t>
      </w:r>
      <w:r w:rsidRPr="000606AB">
        <w:rPr>
          <w:rStyle w:val="HTMLCode"/>
          <w:i/>
          <w:sz w:val="26"/>
          <w:szCs w:val="26"/>
        </w:rPr>
        <w:t xml:space="preserve">python manage.py </w:t>
      </w:r>
      <w:r>
        <w:rPr>
          <w:rStyle w:val="HTMLCode"/>
          <w:i/>
          <w:sz w:val="26"/>
          <w:szCs w:val="26"/>
        </w:rPr>
        <w:t>test.py</w:t>
      </w:r>
    </w:p>
    <w:p w:rsidR="000606AB" w:rsidRDefault="000606AB" w:rsidP="008D105C">
      <w:pPr>
        <w:pStyle w:val="NoSpacing"/>
        <w:rPr>
          <w:rFonts w:ascii="Times New Roman" w:hAnsi="Times New Roman" w:cs="Times New Roman"/>
          <w:b/>
          <w:sz w:val="28"/>
        </w:rPr>
      </w:pPr>
      <w:r w:rsidRPr="008D105C">
        <w:rPr>
          <w:rFonts w:ascii="Times New Roman" w:hAnsi="Times New Roman" w:cs="Times New Roman"/>
          <w:b/>
          <w:sz w:val="28"/>
        </w:rPr>
        <w:t>Critical Evaluation</w:t>
      </w:r>
    </w:p>
    <w:p w:rsidR="008D105C" w:rsidRPr="008D105C" w:rsidRDefault="008D105C" w:rsidP="008D105C">
      <w:pPr>
        <w:pStyle w:val="NoSpacing"/>
        <w:rPr>
          <w:rFonts w:ascii="Times New Roman" w:hAnsi="Times New Roman" w:cs="Times New Roman"/>
          <w:b/>
          <w:sz w:val="26"/>
          <w:szCs w:val="26"/>
        </w:rPr>
      </w:pPr>
    </w:p>
    <w:p w:rsidR="000606AB" w:rsidRPr="008D105C" w:rsidRDefault="000606AB" w:rsidP="008D105C">
      <w:pPr>
        <w:pStyle w:val="NoSpacing"/>
        <w:rPr>
          <w:rFonts w:ascii="Times New Roman" w:hAnsi="Times New Roman" w:cs="Times New Roman"/>
          <w:b/>
          <w:sz w:val="24"/>
        </w:rPr>
      </w:pPr>
      <w:r w:rsidRPr="008D105C">
        <w:rPr>
          <w:rFonts w:ascii="Times New Roman" w:hAnsi="Times New Roman" w:cs="Times New Roman"/>
          <w:b/>
          <w:sz w:val="24"/>
        </w:rPr>
        <w:t>Strengths of the Approach</w:t>
      </w:r>
      <w:r w:rsidR="008D105C">
        <w:rPr>
          <w:rFonts w:ascii="Times New Roman" w:hAnsi="Times New Roman" w:cs="Times New Roman"/>
          <w:b/>
          <w:sz w:val="24"/>
        </w:rPr>
        <w:t>:</w:t>
      </w:r>
    </w:p>
    <w:p w:rsidR="000606AB" w:rsidRDefault="000606AB" w:rsidP="002C7D05">
      <w:pPr>
        <w:pStyle w:val="NoSpacing"/>
        <w:jc w:val="both"/>
        <w:rPr>
          <w:rFonts w:ascii="Times New Roman" w:hAnsi="Times New Roman" w:cs="Times New Roman"/>
          <w:sz w:val="24"/>
        </w:rPr>
      </w:pPr>
      <w:r w:rsidRPr="008D105C">
        <w:rPr>
          <w:rFonts w:ascii="Times New Roman" w:hAnsi="Times New Roman" w:cs="Times New Roman"/>
          <w:sz w:val="24"/>
        </w:rPr>
        <w:t>The application effectively adheres to Django and DRF best practices, ensuring a clean and modular codebase. The use of serializers for data transformation and validation demonstrates attention to detail, while custom views and filters enhance usability. The implementation of Swagger further establishes the application as developer-friendly, offering intuitive, interactive documentation for testing and integration.</w:t>
      </w:r>
    </w:p>
    <w:p w:rsidR="008D105C" w:rsidRPr="008D105C" w:rsidRDefault="008D105C" w:rsidP="008D105C">
      <w:pPr>
        <w:pStyle w:val="NoSpacing"/>
        <w:rPr>
          <w:rFonts w:ascii="Times New Roman" w:hAnsi="Times New Roman" w:cs="Times New Roman"/>
          <w:sz w:val="24"/>
        </w:rPr>
      </w:pPr>
    </w:p>
    <w:p w:rsidR="000606AB" w:rsidRPr="008D105C" w:rsidRDefault="000606AB" w:rsidP="008D105C">
      <w:pPr>
        <w:pStyle w:val="NoSpacing"/>
        <w:rPr>
          <w:rFonts w:ascii="Times New Roman" w:hAnsi="Times New Roman" w:cs="Times New Roman"/>
          <w:b/>
          <w:sz w:val="24"/>
        </w:rPr>
      </w:pPr>
      <w:r w:rsidRPr="008D105C">
        <w:rPr>
          <w:rFonts w:ascii="Times New Roman" w:hAnsi="Times New Roman" w:cs="Times New Roman"/>
          <w:b/>
          <w:sz w:val="24"/>
        </w:rPr>
        <w:lastRenderedPageBreak/>
        <w:t>Areas for Improvement</w:t>
      </w:r>
      <w:r w:rsidR="008D105C">
        <w:rPr>
          <w:rFonts w:ascii="Times New Roman" w:hAnsi="Times New Roman" w:cs="Times New Roman"/>
          <w:b/>
          <w:sz w:val="24"/>
        </w:rPr>
        <w:t>:</w:t>
      </w:r>
    </w:p>
    <w:p w:rsidR="000606AB" w:rsidRPr="008D105C" w:rsidRDefault="000606AB" w:rsidP="002C7D05">
      <w:pPr>
        <w:pStyle w:val="NoSpacing"/>
        <w:jc w:val="both"/>
        <w:rPr>
          <w:rFonts w:ascii="Times New Roman" w:hAnsi="Times New Roman" w:cs="Times New Roman"/>
          <w:sz w:val="24"/>
        </w:rPr>
      </w:pPr>
      <w:r w:rsidRPr="008D105C">
        <w:rPr>
          <w:rFonts w:ascii="Times New Roman" w:hAnsi="Times New Roman" w:cs="Times New Roman"/>
          <w:sz w:val="24"/>
        </w:rPr>
        <w:t>While the application successfully meets its core objectives, certain aspects could be enhanced:</w:t>
      </w:r>
    </w:p>
    <w:p w:rsidR="000606AB" w:rsidRPr="008D105C" w:rsidRDefault="000606AB" w:rsidP="002C7D05">
      <w:pPr>
        <w:pStyle w:val="NoSpacing"/>
        <w:numPr>
          <w:ilvl w:val="0"/>
          <w:numId w:val="15"/>
        </w:numPr>
        <w:jc w:val="both"/>
        <w:rPr>
          <w:rFonts w:ascii="Times New Roman" w:hAnsi="Times New Roman" w:cs="Times New Roman"/>
          <w:sz w:val="24"/>
        </w:rPr>
      </w:pPr>
      <w:r w:rsidRPr="008D105C">
        <w:rPr>
          <w:rStyle w:val="Strong"/>
          <w:rFonts w:ascii="Times New Roman" w:hAnsi="Times New Roman" w:cs="Times New Roman"/>
          <w:sz w:val="24"/>
        </w:rPr>
        <w:t>Caching Mechanisms</w:t>
      </w:r>
      <w:r w:rsidRPr="008D105C">
        <w:rPr>
          <w:rFonts w:ascii="Times New Roman" w:hAnsi="Times New Roman" w:cs="Times New Roman"/>
          <w:sz w:val="24"/>
        </w:rPr>
        <w:t>: Adding caching for frequently accessed data (e.g., lists of passengers or survival statistics) could significantly improve performance.</w:t>
      </w:r>
    </w:p>
    <w:p w:rsidR="000606AB" w:rsidRPr="008D105C" w:rsidRDefault="000606AB" w:rsidP="002C7D05">
      <w:pPr>
        <w:pStyle w:val="NoSpacing"/>
        <w:numPr>
          <w:ilvl w:val="0"/>
          <w:numId w:val="15"/>
        </w:numPr>
        <w:jc w:val="both"/>
        <w:rPr>
          <w:rFonts w:ascii="Times New Roman" w:hAnsi="Times New Roman" w:cs="Times New Roman"/>
          <w:sz w:val="24"/>
        </w:rPr>
      </w:pPr>
      <w:r w:rsidRPr="008D105C">
        <w:rPr>
          <w:rStyle w:val="Strong"/>
          <w:rFonts w:ascii="Times New Roman" w:hAnsi="Times New Roman" w:cs="Times New Roman"/>
          <w:sz w:val="24"/>
        </w:rPr>
        <w:t>Authentication</w:t>
      </w:r>
      <w:r w:rsidRPr="008D105C">
        <w:rPr>
          <w:rFonts w:ascii="Times New Roman" w:hAnsi="Times New Roman" w:cs="Times New Roman"/>
          <w:sz w:val="24"/>
        </w:rPr>
        <w:t>: Introducing user authentication and role-based access control would align the application with modern security standards.</w:t>
      </w:r>
    </w:p>
    <w:p w:rsidR="000606AB" w:rsidRPr="008D105C" w:rsidRDefault="000606AB" w:rsidP="002C7D05">
      <w:pPr>
        <w:pStyle w:val="NoSpacing"/>
        <w:numPr>
          <w:ilvl w:val="0"/>
          <w:numId w:val="15"/>
        </w:numPr>
        <w:jc w:val="both"/>
        <w:rPr>
          <w:rFonts w:ascii="Times New Roman" w:hAnsi="Times New Roman" w:cs="Times New Roman"/>
          <w:sz w:val="24"/>
        </w:rPr>
      </w:pPr>
      <w:r w:rsidRPr="008D105C">
        <w:rPr>
          <w:rStyle w:val="Strong"/>
          <w:rFonts w:ascii="Times New Roman" w:hAnsi="Times New Roman" w:cs="Times New Roman"/>
          <w:sz w:val="24"/>
        </w:rPr>
        <w:t>Enhanced Query Options</w:t>
      </w:r>
      <w:r w:rsidRPr="008D105C">
        <w:rPr>
          <w:rFonts w:ascii="Times New Roman" w:hAnsi="Times New Roman" w:cs="Times New Roman"/>
          <w:sz w:val="24"/>
        </w:rPr>
        <w:t>: Implementing advanced filtering capabilities, such as multi-field filters or dynamic queries, could better support data exploration.</w:t>
      </w:r>
    </w:p>
    <w:p w:rsidR="001C0798" w:rsidRPr="008D105C" w:rsidRDefault="001C0798" w:rsidP="008D105C">
      <w:pPr>
        <w:pStyle w:val="NoSpacing"/>
        <w:rPr>
          <w:rFonts w:ascii="Times New Roman" w:hAnsi="Times New Roman" w:cs="Times New Roman"/>
          <w:sz w:val="28"/>
          <w:szCs w:val="24"/>
        </w:rPr>
      </w:pPr>
    </w:p>
    <w:p w:rsidR="002C7D05" w:rsidRPr="002C7D05" w:rsidRDefault="002C7D05" w:rsidP="002C7D05">
      <w:pPr>
        <w:pStyle w:val="NoSpacing"/>
        <w:jc w:val="both"/>
        <w:rPr>
          <w:rFonts w:ascii="Times New Roman" w:hAnsi="Times New Roman" w:cs="Times New Roman"/>
          <w:b/>
          <w:sz w:val="24"/>
        </w:rPr>
      </w:pPr>
      <w:r w:rsidRPr="002C7D05">
        <w:rPr>
          <w:rFonts w:ascii="Times New Roman" w:hAnsi="Times New Roman" w:cs="Times New Roman"/>
          <w:b/>
          <w:sz w:val="24"/>
        </w:rPr>
        <w:t>Comparison to Industry Standards</w:t>
      </w:r>
      <w:r>
        <w:rPr>
          <w:rFonts w:ascii="Times New Roman" w:hAnsi="Times New Roman" w:cs="Times New Roman"/>
          <w:b/>
          <w:sz w:val="24"/>
        </w:rPr>
        <w:t>:</w:t>
      </w:r>
    </w:p>
    <w:p w:rsidR="002C7D05" w:rsidRPr="002C7D05" w:rsidRDefault="002C7D05" w:rsidP="002C7D05">
      <w:pPr>
        <w:pStyle w:val="NoSpacing"/>
        <w:jc w:val="both"/>
        <w:rPr>
          <w:rFonts w:ascii="Times New Roman" w:hAnsi="Times New Roman" w:cs="Times New Roman"/>
          <w:sz w:val="24"/>
        </w:rPr>
      </w:pPr>
      <w:r w:rsidRPr="002C7D05">
        <w:rPr>
          <w:rFonts w:ascii="Times New Roman" w:hAnsi="Times New Roman" w:cs="Times New Roman"/>
          <w:sz w:val="24"/>
        </w:rPr>
        <w:t>The project's adherence to RESTful principles, combined with the integration of Swagger for API documentation, situates it as a modern and reliable solution. The application's robust unit tests provide confidence in its reliability, aligning with best practices observed in industry-grade software. However, additional features like API rate limiting and monitoring could elevate its scalability and real-world usability</w:t>
      </w:r>
    </w:p>
    <w:p w:rsidR="001C0798" w:rsidRDefault="001C0798" w:rsidP="008D105C">
      <w:pPr>
        <w:pStyle w:val="NoSpacing"/>
        <w:rPr>
          <w:rFonts w:ascii="Times New Roman" w:hAnsi="Times New Roman" w:cs="Times New Roman"/>
          <w:sz w:val="28"/>
          <w:szCs w:val="24"/>
        </w:rPr>
      </w:pPr>
    </w:p>
    <w:p w:rsidR="002C7D05" w:rsidRPr="002C7D05" w:rsidRDefault="002C7D05" w:rsidP="002C7D05">
      <w:pPr>
        <w:pStyle w:val="NoSpacing"/>
        <w:jc w:val="both"/>
        <w:rPr>
          <w:rFonts w:ascii="Times New Roman" w:hAnsi="Times New Roman" w:cs="Times New Roman"/>
          <w:b/>
          <w:sz w:val="28"/>
        </w:rPr>
      </w:pPr>
      <w:r w:rsidRPr="002C7D05">
        <w:rPr>
          <w:rFonts w:ascii="Times New Roman" w:hAnsi="Times New Roman" w:cs="Times New Roman"/>
          <w:b/>
          <w:sz w:val="28"/>
        </w:rPr>
        <w:t>Conclusion</w:t>
      </w:r>
      <w:bookmarkStart w:id="0" w:name="_GoBack"/>
      <w:bookmarkEnd w:id="0"/>
    </w:p>
    <w:p w:rsidR="002C7D05" w:rsidRDefault="002C7D05" w:rsidP="002C7D05">
      <w:pPr>
        <w:pStyle w:val="NoSpacing"/>
        <w:jc w:val="both"/>
        <w:rPr>
          <w:rFonts w:ascii="Times New Roman" w:hAnsi="Times New Roman" w:cs="Times New Roman"/>
          <w:sz w:val="24"/>
        </w:rPr>
      </w:pPr>
      <w:r w:rsidRPr="002C7D05">
        <w:rPr>
          <w:rFonts w:ascii="Times New Roman" w:hAnsi="Times New Roman" w:cs="Times New Roman"/>
          <w:sz w:val="24"/>
        </w:rPr>
        <w:t>This project exemplifies the practical application of Django and Django REST Framework for building a RESTful web service, leveraging the Titanic dataset for meaningful insights. The endpoints are thoughtfully designed, balancing functionality and simplicity, while adhering to best practices in modularity, scalability, and performance optimization.</w:t>
      </w:r>
    </w:p>
    <w:p w:rsidR="002C7D05" w:rsidRPr="002C7D05" w:rsidRDefault="002C7D05" w:rsidP="002C7D05">
      <w:pPr>
        <w:pStyle w:val="NoSpacing"/>
        <w:jc w:val="both"/>
        <w:rPr>
          <w:rFonts w:ascii="Times New Roman" w:hAnsi="Times New Roman" w:cs="Times New Roman"/>
          <w:sz w:val="24"/>
        </w:rPr>
      </w:pPr>
    </w:p>
    <w:p w:rsidR="002C7D05" w:rsidRDefault="002C7D05" w:rsidP="002C7D05">
      <w:pPr>
        <w:pStyle w:val="NoSpacing"/>
        <w:jc w:val="both"/>
        <w:rPr>
          <w:rFonts w:ascii="Times New Roman" w:hAnsi="Times New Roman" w:cs="Times New Roman"/>
          <w:sz w:val="24"/>
        </w:rPr>
      </w:pPr>
      <w:r w:rsidRPr="002C7D05">
        <w:rPr>
          <w:rFonts w:ascii="Times New Roman" w:hAnsi="Times New Roman" w:cs="Times New Roman"/>
          <w:sz w:val="24"/>
        </w:rPr>
        <w:t>The integration of Swagger makes the API highly accessible to developers, fostering seamless interaction and rapid adoption. Robust test coverage and proper error handling enhance reliability, ensuring the application performs consistently under diverse scenarios.</w:t>
      </w:r>
    </w:p>
    <w:p w:rsidR="002C7D05" w:rsidRPr="002C7D05" w:rsidRDefault="002C7D05" w:rsidP="002C7D05">
      <w:pPr>
        <w:pStyle w:val="NoSpacing"/>
        <w:jc w:val="both"/>
        <w:rPr>
          <w:rFonts w:ascii="Times New Roman" w:hAnsi="Times New Roman" w:cs="Times New Roman"/>
          <w:sz w:val="24"/>
        </w:rPr>
      </w:pPr>
    </w:p>
    <w:p w:rsidR="002C7D05" w:rsidRDefault="002C7D05" w:rsidP="002C7D05">
      <w:pPr>
        <w:pStyle w:val="NoSpacing"/>
        <w:jc w:val="both"/>
        <w:rPr>
          <w:rFonts w:ascii="Times New Roman" w:hAnsi="Times New Roman" w:cs="Times New Roman"/>
          <w:sz w:val="24"/>
        </w:rPr>
      </w:pPr>
      <w:r w:rsidRPr="002C7D05">
        <w:rPr>
          <w:rFonts w:ascii="Times New Roman" w:hAnsi="Times New Roman" w:cs="Times New Roman"/>
          <w:sz w:val="24"/>
        </w:rPr>
        <w:t>Despite its current strengths, the project leaves room for growth. Future iterations could benefit from performance optimization through caching, enhanced filtering capabilities, and a robust authentication system. By addressing these areas, the application could evolve into a comprehensive, production-grade solution suitable for broader use cases.</w:t>
      </w:r>
    </w:p>
    <w:p w:rsidR="002C7D05" w:rsidRPr="002C7D05" w:rsidRDefault="002C7D05" w:rsidP="002C7D05">
      <w:pPr>
        <w:pStyle w:val="NoSpacing"/>
        <w:jc w:val="both"/>
        <w:rPr>
          <w:rFonts w:ascii="Times New Roman" w:hAnsi="Times New Roman" w:cs="Times New Roman"/>
          <w:sz w:val="24"/>
        </w:rPr>
      </w:pPr>
    </w:p>
    <w:p w:rsidR="00052370" w:rsidRDefault="002C7D05" w:rsidP="00C908B7">
      <w:pPr>
        <w:pStyle w:val="NoSpacing"/>
        <w:jc w:val="both"/>
        <w:rPr>
          <w:rFonts w:ascii="Times New Roman" w:hAnsi="Times New Roman" w:cs="Times New Roman"/>
          <w:sz w:val="28"/>
        </w:rPr>
      </w:pPr>
      <w:r w:rsidRPr="002C7D05">
        <w:rPr>
          <w:rFonts w:ascii="Times New Roman" w:hAnsi="Times New Roman" w:cs="Times New Roman"/>
          <w:sz w:val="24"/>
        </w:rPr>
        <w:t>In summary, this project not only meets the stated requirements but also demonstrates the potential for further innovation and scalability. It serves as a strong foundation for expanding knowledge in Django, DRF, and RESTful API design.</w:t>
      </w:r>
    </w:p>
    <w:p w:rsidR="00506E07" w:rsidRDefault="00506E07" w:rsidP="008D105C">
      <w:pPr>
        <w:pStyle w:val="NoSpacing"/>
        <w:rPr>
          <w:rFonts w:ascii="Times New Roman" w:hAnsi="Times New Roman" w:cs="Times New Roman"/>
          <w:sz w:val="28"/>
        </w:rPr>
      </w:pPr>
    </w:p>
    <w:p w:rsidR="00506E07" w:rsidRPr="00506E07" w:rsidRDefault="00506E07" w:rsidP="008D105C">
      <w:pPr>
        <w:pStyle w:val="NoSpacing"/>
        <w:rPr>
          <w:rFonts w:ascii="Times New Roman" w:hAnsi="Times New Roman" w:cs="Times New Roman"/>
          <w:b/>
          <w:sz w:val="28"/>
        </w:rPr>
      </w:pPr>
      <w:r w:rsidRPr="00506E07">
        <w:rPr>
          <w:rFonts w:ascii="Times New Roman" w:hAnsi="Times New Roman" w:cs="Times New Roman"/>
          <w:b/>
          <w:sz w:val="28"/>
        </w:rPr>
        <w:t>References:</w:t>
      </w:r>
    </w:p>
    <w:p w:rsidR="00506E07" w:rsidRPr="00506E07" w:rsidRDefault="00506E07" w:rsidP="00506E07">
      <w:pPr>
        <w:pStyle w:val="ListParagraph"/>
        <w:numPr>
          <w:ilvl w:val="0"/>
          <w:numId w:val="16"/>
        </w:numPr>
        <w:spacing w:after="0" w:line="240" w:lineRule="auto"/>
        <w:rPr>
          <w:rFonts w:ascii="Times New Roman" w:eastAsia="Times New Roman" w:hAnsi="Times New Roman" w:cs="Times New Roman"/>
          <w:sz w:val="24"/>
          <w:szCs w:val="24"/>
        </w:rPr>
      </w:pPr>
      <w:r w:rsidRPr="00506E07">
        <w:rPr>
          <w:rFonts w:ascii="Times New Roman" w:eastAsia="Times New Roman" w:hAnsi="Times New Roman" w:cs="Times New Roman"/>
          <w:sz w:val="24"/>
          <w:szCs w:val="24"/>
        </w:rPr>
        <w:t xml:space="preserve">Python Documentation: https://docs.python.org/3/ </w:t>
      </w:r>
    </w:p>
    <w:p w:rsidR="00506E07" w:rsidRPr="00506E07" w:rsidRDefault="00506E07" w:rsidP="00506E07">
      <w:pPr>
        <w:pStyle w:val="ListParagraph"/>
        <w:numPr>
          <w:ilvl w:val="0"/>
          <w:numId w:val="16"/>
        </w:numPr>
        <w:spacing w:after="0" w:line="240" w:lineRule="auto"/>
        <w:rPr>
          <w:rFonts w:ascii="Times New Roman" w:eastAsia="Times New Roman" w:hAnsi="Times New Roman" w:cs="Times New Roman"/>
          <w:sz w:val="24"/>
          <w:szCs w:val="24"/>
        </w:rPr>
      </w:pPr>
      <w:r w:rsidRPr="00506E07">
        <w:rPr>
          <w:rFonts w:ascii="Times New Roman" w:eastAsia="Times New Roman" w:hAnsi="Times New Roman" w:cs="Times New Roman"/>
          <w:sz w:val="24"/>
          <w:szCs w:val="24"/>
        </w:rPr>
        <w:t xml:space="preserve">Django Documentation: </w:t>
      </w:r>
      <w:hyperlink r:id="rId8" w:tgtFrame="_blank" w:history="1">
        <w:r w:rsidRPr="00506E07">
          <w:rPr>
            <w:rFonts w:ascii="Times New Roman" w:eastAsia="Times New Roman" w:hAnsi="Times New Roman" w:cs="Times New Roman"/>
            <w:color w:val="0000FF"/>
            <w:sz w:val="24"/>
            <w:szCs w:val="24"/>
            <w:u w:val="single"/>
          </w:rPr>
          <w:t>https://docs.djangoproject.com/en/5.1/</w:t>
        </w:r>
      </w:hyperlink>
      <w:r w:rsidRPr="00506E07">
        <w:rPr>
          <w:rFonts w:ascii="Times New Roman" w:eastAsia="Times New Roman" w:hAnsi="Times New Roman" w:cs="Times New Roman"/>
          <w:sz w:val="24"/>
          <w:szCs w:val="24"/>
        </w:rPr>
        <w:t xml:space="preserve"> </w:t>
      </w:r>
    </w:p>
    <w:p w:rsidR="00506E07" w:rsidRPr="00506E07" w:rsidRDefault="00506E07" w:rsidP="00506E07">
      <w:pPr>
        <w:pStyle w:val="ListParagraph"/>
        <w:numPr>
          <w:ilvl w:val="0"/>
          <w:numId w:val="16"/>
        </w:numPr>
        <w:spacing w:after="0" w:line="240" w:lineRule="auto"/>
        <w:rPr>
          <w:rFonts w:ascii="Times New Roman" w:eastAsia="Times New Roman" w:hAnsi="Times New Roman" w:cs="Times New Roman"/>
          <w:sz w:val="24"/>
          <w:szCs w:val="24"/>
        </w:rPr>
      </w:pPr>
      <w:r w:rsidRPr="00506E07">
        <w:rPr>
          <w:rFonts w:ascii="Times New Roman" w:eastAsia="Times New Roman" w:hAnsi="Times New Roman" w:cs="Times New Roman"/>
          <w:sz w:val="24"/>
          <w:szCs w:val="24"/>
        </w:rPr>
        <w:t xml:space="preserve">DRF Documentation: </w:t>
      </w:r>
      <w:hyperlink r:id="rId9" w:tgtFrame="_blank" w:history="1">
        <w:r w:rsidRPr="00506E07">
          <w:rPr>
            <w:rFonts w:ascii="Times New Roman" w:eastAsia="Times New Roman" w:hAnsi="Times New Roman" w:cs="Times New Roman"/>
            <w:color w:val="0000FF"/>
            <w:sz w:val="24"/>
            <w:szCs w:val="24"/>
            <w:u w:val="single"/>
          </w:rPr>
          <w:t>https://www.django-rest-framework.org/</w:t>
        </w:r>
      </w:hyperlink>
      <w:r w:rsidRPr="00506E07">
        <w:rPr>
          <w:rFonts w:ascii="Times New Roman" w:eastAsia="Times New Roman" w:hAnsi="Times New Roman" w:cs="Times New Roman"/>
          <w:sz w:val="24"/>
          <w:szCs w:val="24"/>
        </w:rPr>
        <w:t xml:space="preserve"> </w:t>
      </w:r>
    </w:p>
    <w:p w:rsidR="00506E07" w:rsidRPr="00506E07" w:rsidRDefault="00506E07" w:rsidP="00506E07">
      <w:pPr>
        <w:pStyle w:val="NoSpacing"/>
        <w:numPr>
          <w:ilvl w:val="0"/>
          <w:numId w:val="16"/>
        </w:numPr>
        <w:rPr>
          <w:rFonts w:ascii="Times New Roman" w:hAnsi="Times New Roman" w:cs="Times New Roman"/>
          <w:sz w:val="24"/>
        </w:rPr>
      </w:pPr>
      <w:r w:rsidRPr="00506E07">
        <w:rPr>
          <w:rFonts w:ascii="Times New Roman" w:eastAsia="Times New Roman" w:hAnsi="Times New Roman" w:cs="Times New Roman"/>
          <w:sz w:val="24"/>
          <w:szCs w:val="24"/>
        </w:rPr>
        <w:t xml:space="preserve">Swagger UI: </w:t>
      </w:r>
      <w:hyperlink r:id="rId10" w:tgtFrame="_blank" w:history="1">
        <w:r w:rsidRPr="00506E07">
          <w:rPr>
            <w:rFonts w:ascii="Times New Roman" w:eastAsia="Times New Roman" w:hAnsi="Times New Roman" w:cs="Times New Roman"/>
            <w:color w:val="0000FF"/>
            <w:sz w:val="24"/>
            <w:szCs w:val="24"/>
            <w:u w:val="single"/>
          </w:rPr>
          <w:t>https://swagger.io/tools/swagger-ui/</w:t>
        </w:r>
      </w:hyperlink>
    </w:p>
    <w:sectPr w:rsidR="00506E07" w:rsidRPr="00506E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7B7" w:rsidRDefault="005C67B7" w:rsidP="008A38A2">
      <w:pPr>
        <w:spacing w:after="0" w:line="240" w:lineRule="auto"/>
      </w:pPr>
      <w:r>
        <w:separator/>
      </w:r>
    </w:p>
  </w:endnote>
  <w:endnote w:type="continuationSeparator" w:id="0">
    <w:p w:rsidR="005C67B7" w:rsidRDefault="005C67B7" w:rsidP="008A3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A2" w:rsidRDefault="008A3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A2" w:rsidRDefault="008A38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A2" w:rsidRDefault="008A3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7B7" w:rsidRDefault="005C67B7" w:rsidP="008A38A2">
      <w:pPr>
        <w:spacing w:after="0" w:line="240" w:lineRule="auto"/>
      </w:pPr>
      <w:r>
        <w:separator/>
      </w:r>
    </w:p>
  </w:footnote>
  <w:footnote w:type="continuationSeparator" w:id="0">
    <w:p w:rsidR="005C67B7" w:rsidRDefault="005C67B7" w:rsidP="008A3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A2" w:rsidRDefault="008A38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A2" w:rsidRDefault="008A38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8A2" w:rsidRDefault="008A38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A5C"/>
    <w:multiLevelType w:val="multilevel"/>
    <w:tmpl w:val="791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4A2C"/>
    <w:multiLevelType w:val="hybridMultilevel"/>
    <w:tmpl w:val="99D4D1DC"/>
    <w:lvl w:ilvl="0" w:tplc="3A2C3936">
      <w:start w:val="1"/>
      <w:numFmt w:val="decimal"/>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A5FB8"/>
    <w:multiLevelType w:val="hybridMultilevel"/>
    <w:tmpl w:val="1D14E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F17778"/>
    <w:multiLevelType w:val="multilevel"/>
    <w:tmpl w:val="791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A35A3"/>
    <w:multiLevelType w:val="multilevel"/>
    <w:tmpl w:val="CF9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50ECB"/>
    <w:multiLevelType w:val="multilevel"/>
    <w:tmpl w:val="791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E3C85"/>
    <w:multiLevelType w:val="multilevel"/>
    <w:tmpl w:val="791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A744F"/>
    <w:multiLevelType w:val="hybridMultilevel"/>
    <w:tmpl w:val="8C4C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313A9"/>
    <w:multiLevelType w:val="hybridMultilevel"/>
    <w:tmpl w:val="CA4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9106C"/>
    <w:multiLevelType w:val="multilevel"/>
    <w:tmpl w:val="791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02BB3"/>
    <w:multiLevelType w:val="hybridMultilevel"/>
    <w:tmpl w:val="2C18F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19459A"/>
    <w:multiLevelType w:val="hybridMultilevel"/>
    <w:tmpl w:val="7E32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061FA9"/>
    <w:multiLevelType w:val="multilevel"/>
    <w:tmpl w:val="791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40597"/>
    <w:multiLevelType w:val="multilevel"/>
    <w:tmpl w:val="5D84F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72596"/>
    <w:multiLevelType w:val="multilevel"/>
    <w:tmpl w:val="643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B62D5"/>
    <w:multiLevelType w:val="hybridMultilevel"/>
    <w:tmpl w:val="B5B21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4"/>
  </w:num>
  <w:num w:numId="4">
    <w:abstractNumId w:val="7"/>
  </w:num>
  <w:num w:numId="5">
    <w:abstractNumId w:val="1"/>
  </w:num>
  <w:num w:numId="6">
    <w:abstractNumId w:val="10"/>
  </w:num>
  <w:num w:numId="7">
    <w:abstractNumId w:val="11"/>
  </w:num>
  <w:num w:numId="8">
    <w:abstractNumId w:val="15"/>
  </w:num>
  <w:num w:numId="9">
    <w:abstractNumId w:val="2"/>
  </w:num>
  <w:num w:numId="10">
    <w:abstractNumId w:val="12"/>
  </w:num>
  <w:num w:numId="11">
    <w:abstractNumId w:val="0"/>
  </w:num>
  <w:num w:numId="12">
    <w:abstractNumId w:val="3"/>
  </w:num>
  <w:num w:numId="13">
    <w:abstractNumId w:val="13"/>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4F"/>
    <w:rsid w:val="000321A0"/>
    <w:rsid w:val="00052370"/>
    <w:rsid w:val="000606AB"/>
    <w:rsid w:val="001331C7"/>
    <w:rsid w:val="00163AEA"/>
    <w:rsid w:val="001C0798"/>
    <w:rsid w:val="002C7D05"/>
    <w:rsid w:val="00383BAA"/>
    <w:rsid w:val="003D4321"/>
    <w:rsid w:val="004C469F"/>
    <w:rsid w:val="00506E07"/>
    <w:rsid w:val="005C67B7"/>
    <w:rsid w:val="0061674C"/>
    <w:rsid w:val="00764869"/>
    <w:rsid w:val="00806ECC"/>
    <w:rsid w:val="00854A80"/>
    <w:rsid w:val="008A38A2"/>
    <w:rsid w:val="008D105C"/>
    <w:rsid w:val="008E6ABF"/>
    <w:rsid w:val="00A915D4"/>
    <w:rsid w:val="00AD784F"/>
    <w:rsid w:val="00B75B2D"/>
    <w:rsid w:val="00C908B7"/>
    <w:rsid w:val="00E15983"/>
    <w:rsid w:val="00E2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D45AC"/>
  <w15:chartTrackingRefBased/>
  <w15:docId w15:val="{6CE6AA2E-7654-4C3E-9249-1D81F351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915D4"/>
    <w:pPr>
      <w:keepNext/>
      <w:keepLines/>
      <w:spacing w:before="40" w:after="0"/>
      <w:outlineLvl w:val="1"/>
    </w:pPr>
    <w:rPr>
      <w:rFonts w:asciiTheme="majorHAnsi" w:eastAsiaTheme="majorEastAsia" w:hAnsiTheme="majorHAnsi" w:cstheme="majorBidi"/>
      <w:color w:val="989898" w:themeColor="accent1" w:themeShade="BF"/>
      <w:sz w:val="26"/>
      <w:szCs w:val="26"/>
    </w:rPr>
  </w:style>
  <w:style w:type="paragraph" w:styleId="Heading3">
    <w:name w:val="heading 3"/>
    <w:basedOn w:val="Normal"/>
    <w:link w:val="Heading3Char"/>
    <w:uiPriority w:val="9"/>
    <w:qFormat/>
    <w:rsid w:val="001C0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06AB"/>
    <w:pPr>
      <w:keepNext/>
      <w:keepLines/>
      <w:spacing w:before="40" w:after="0"/>
      <w:outlineLvl w:val="3"/>
    </w:pPr>
    <w:rPr>
      <w:rFonts w:asciiTheme="majorHAnsi" w:eastAsiaTheme="majorEastAsia" w:hAnsiTheme="majorHAnsi" w:cstheme="majorBidi"/>
      <w:i/>
      <w:iCs/>
      <w:color w:val="98989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784F"/>
    <w:pPr>
      <w:spacing w:after="0" w:line="240" w:lineRule="auto"/>
    </w:pPr>
  </w:style>
  <w:style w:type="paragraph" w:styleId="NormalWeb">
    <w:name w:val="Normal (Web)"/>
    <w:basedOn w:val="Normal"/>
    <w:uiPriority w:val="99"/>
    <w:unhideWhenUsed/>
    <w:rsid w:val="00AD7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ECC"/>
    <w:rPr>
      <w:b/>
      <w:bCs/>
    </w:rPr>
  </w:style>
  <w:style w:type="paragraph" w:styleId="ListParagraph">
    <w:name w:val="List Paragraph"/>
    <w:basedOn w:val="Normal"/>
    <w:uiPriority w:val="34"/>
    <w:qFormat/>
    <w:rsid w:val="001331C7"/>
    <w:pPr>
      <w:ind w:left="720"/>
      <w:contextualSpacing/>
    </w:pPr>
  </w:style>
  <w:style w:type="character" w:styleId="HTMLCode">
    <w:name w:val="HTML Code"/>
    <w:basedOn w:val="DefaultParagraphFont"/>
    <w:uiPriority w:val="99"/>
    <w:semiHidden/>
    <w:unhideWhenUsed/>
    <w:rsid w:val="000523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C0798"/>
    <w:rPr>
      <w:rFonts w:ascii="Times New Roman" w:eastAsia="Times New Roman" w:hAnsi="Times New Roman" w:cs="Times New Roman"/>
      <w:b/>
      <w:bCs/>
      <w:sz w:val="27"/>
      <w:szCs w:val="27"/>
    </w:rPr>
  </w:style>
  <w:style w:type="paragraph" w:customStyle="1" w:styleId="whitespace-pre-wrap">
    <w:name w:val="whitespace-pre-wrap"/>
    <w:basedOn w:val="Normal"/>
    <w:rsid w:val="00616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915D4"/>
    <w:rPr>
      <w:rFonts w:asciiTheme="majorHAnsi" w:eastAsiaTheme="majorEastAsia" w:hAnsiTheme="majorHAnsi" w:cstheme="majorBidi"/>
      <w:color w:val="989898" w:themeColor="accent1" w:themeShade="BF"/>
      <w:sz w:val="26"/>
      <w:szCs w:val="26"/>
    </w:rPr>
  </w:style>
  <w:style w:type="character" w:customStyle="1" w:styleId="Heading4Char">
    <w:name w:val="Heading 4 Char"/>
    <w:basedOn w:val="DefaultParagraphFont"/>
    <w:link w:val="Heading4"/>
    <w:uiPriority w:val="9"/>
    <w:semiHidden/>
    <w:rsid w:val="000606AB"/>
    <w:rPr>
      <w:rFonts w:asciiTheme="majorHAnsi" w:eastAsiaTheme="majorEastAsia" w:hAnsiTheme="majorHAnsi" w:cstheme="majorBidi"/>
      <w:i/>
      <w:iCs/>
      <w:color w:val="989898" w:themeColor="accent1" w:themeShade="BF"/>
    </w:rPr>
  </w:style>
  <w:style w:type="paragraph" w:styleId="Header">
    <w:name w:val="header"/>
    <w:basedOn w:val="Normal"/>
    <w:link w:val="HeaderChar"/>
    <w:uiPriority w:val="99"/>
    <w:unhideWhenUsed/>
    <w:rsid w:val="008A3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8A2"/>
  </w:style>
  <w:style w:type="paragraph" w:styleId="Footer">
    <w:name w:val="footer"/>
    <w:basedOn w:val="Normal"/>
    <w:link w:val="FooterChar"/>
    <w:uiPriority w:val="99"/>
    <w:unhideWhenUsed/>
    <w:rsid w:val="008A3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8A2"/>
  </w:style>
  <w:style w:type="character" w:styleId="Hyperlink">
    <w:name w:val="Hyperlink"/>
    <w:basedOn w:val="DefaultParagraphFont"/>
    <w:uiPriority w:val="99"/>
    <w:unhideWhenUsed/>
    <w:rsid w:val="00506E07"/>
    <w:rPr>
      <w:color w:val="0000FF"/>
      <w:u w:val="single"/>
    </w:rPr>
  </w:style>
  <w:style w:type="character" w:styleId="UnresolvedMention">
    <w:name w:val="Unresolved Mention"/>
    <w:basedOn w:val="DefaultParagraphFont"/>
    <w:uiPriority w:val="99"/>
    <w:semiHidden/>
    <w:unhideWhenUsed/>
    <w:rsid w:val="0050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71015">
      <w:bodyDiv w:val="1"/>
      <w:marLeft w:val="0"/>
      <w:marRight w:val="0"/>
      <w:marTop w:val="0"/>
      <w:marBottom w:val="0"/>
      <w:divBdr>
        <w:top w:val="none" w:sz="0" w:space="0" w:color="auto"/>
        <w:left w:val="none" w:sz="0" w:space="0" w:color="auto"/>
        <w:bottom w:val="none" w:sz="0" w:space="0" w:color="auto"/>
        <w:right w:val="none" w:sz="0" w:space="0" w:color="auto"/>
      </w:divBdr>
    </w:div>
    <w:div w:id="274749748">
      <w:bodyDiv w:val="1"/>
      <w:marLeft w:val="0"/>
      <w:marRight w:val="0"/>
      <w:marTop w:val="0"/>
      <w:marBottom w:val="0"/>
      <w:divBdr>
        <w:top w:val="none" w:sz="0" w:space="0" w:color="auto"/>
        <w:left w:val="none" w:sz="0" w:space="0" w:color="auto"/>
        <w:bottom w:val="none" w:sz="0" w:space="0" w:color="auto"/>
        <w:right w:val="none" w:sz="0" w:space="0" w:color="auto"/>
      </w:divBdr>
    </w:div>
    <w:div w:id="468012629">
      <w:bodyDiv w:val="1"/>
      <w:marLeft w:val="0"/>
      <w:marRight w:val="0"/>
      <w:marTop w:val="0"/>
      <w:marBottom w:val="0"/>
      <w:divBdr>
        <w:top w:val="none" w:sz="0" w:space="0" w:color="auto"/>
        <w:left w:val="none" w:sz="0" w:space="0" w:color="auto"/>
        <w:bottom w:val="none" w:sz="0" w:space="0" w:color="auto"/>
        <w:right w:val="none" w:sz="0" w:space="0" w:color="auto"/>
      </w:divBdr>
    </w:div>
    <w:div w:id="484207457">
      <w:bodyDiv w:val="1"/>
      <w:marLeft w:val="0"/>
      <w:marRight w:val="0"/>
      <w:marTop w:val="0"/>
      <w:marBottom w:val="0"/>
      <w:divBdr>
        <w:top w:val="none" w:sz="0" w:space="0" w:color="auto"/>
        <w:left w:val="none" w:sz="0" w:space="0" w:color="auto"/>
        <w:bottom w:val="none" w:sz="0" w:space="0" w:color="auto"/>
        <w:right w:val="none" w:sz="0" w:space="0" w:color="auto"/>
      </w:divBdr>
    </w:div>
    <w:div w:id="890849475">
      <w:bodyDiv w:val="1"/>
      <w:marLeft w:val="0"/>
      <w:marRight w:val="0"/>
      <w:marTop w:val="0"/>
      <w:marBottom w:val="0"/>
      <w:divBdr>
        <w:top w:val="none" w:sz="0" w:space="0" w:color="auto"/>
        <w:left w:val="none" w:sz="0" w:space="0" w:color="auto"/>
        <w:bottom w:val="none" w:sz="0" w:space="0" w:color="auto"/>
        <w:right w:val="none" w:sz="0" w:space="0" w:color="auto"/>
      </w:divBdr>
    </w:div>
    <w:div w:id="925924901">
      <w:bodyDiv w:val="1"/>
      <w:marLeft w:val="0"/>
      <w:marRight w:val="0"/>
      <w:marTop w:val="0"/>
      <w:marBottom w:val="0"/>
      <w:divBdr>
        <w:top w:val="none" w:sz="0" w:space="0" w:color="auto"/>
        <w:left w:val="none" w:sz="0" w:space="0" w:color="auto"/>
        <w:bottom w:val="none" w:sz="0" w:space="0" w:color="auto"/>
        <w:right w:val="none" w:sz="0" w:space="0" w:color="auto"/>
      </w:divBdr>
    </w:div>
    <w:div w:id="991980972">
      <w:bodyDiv w:val="1"/>
      <w:marLeft w:val="0"/>
      <w:marRight w:val="0"/>
      <w:marTop w:val="0"/>
      <w:marBottom w:val="0"/>
      <w:divBdr>
        <w:top w:val="none" w:sz="0" w:space="0" w:color="auto"/>
        <w:left w:val="none" w:sz="0" w:space="0" w:color="auto"/>
        <w:bottom w:val="none" w:sz="0" w:space="0" w:color="auto"/>
        <w:right w:val="none" w:sz="0" w:space="0" w:color="auto"/>
      </w:divBdr>
    </w:div>
    <w:div w:id="1072392385">
      <w:bodyDiv w:val="1"/>
      <w:marLeft w:val="0"/>
      <w:marRight w:val="0"/>
      <w:marTop w:val="0"/>
      <w:marBottom w:val="0"/>
      <w:divBdr>
        <w:top w:val="none" w:sz="0" w:space="0" w:color="auto"/>
        <w:left w:val="none" w:sz="0" w:space="0" w:color="auto"/>
        <w:bottom w:val="none" w:sz="0" w:space="0" w:color="auto"/>
        <w:right w:val="none" w:sz="0" w:space="0" w:color="auto"/>
      </w:divBdr>
    </w:div>
    <w:div w:id="1110315101">
      <w:bodyDiv w:val="1"/>
      <w:marLeft w:val="0"/>
      <w:marRight w:val="0"/>
      <w:marTop w:val="0"/>
      <w:marBottom w:val="0"/>
      <w:divBdr>
        <w:top w:val="none" w:sz="0" w:space="0" w:color="auto"/>
        <w:left w:val="none" w:sz="0" w:space="0" w:color="auto"/>
        <w:bottom w:val="none" w:sz="0" w:space="0" w:color="auto"/>
        <w:right w:val="none" w:sz="0" w:space="0" w:color="auto"/>
      </w:divBdr>
    </w:div>
    <w:div w:id="1154878252">
      <w:bodyDiv w:val="1"/>
      <w:marLeft w:val="0"/>
      <w:marRight w:val="0"/>
      <w:marTop w:val="0"/>
      <w:marBottom w:val="0"/>
      <w:divBdr>
        <w:top w:val="none" w:sz="0" w:space="0" w:color="auto"/>
        <w:left w:val="none" w:sz="0" w:space="0" w:color="auto"/>
        <w:bottom w:val="none" w:sz="0" w:space="0" w:color="auto"/>
        <w:right w:val="none" w:sz="0" w:space="0" w:color="auto"/>
      </w:divBdr>
    </w:div>
    <w:div w:id="1572618232">
      <w:bodyDiv w:val="1"/>
      <w:marLeft w:val="0"/>
      <w:marRight w:val="0"/>
      <w:marTop w:val="0"/>
      <w:marBottom w:val="0"/>
      <w:divBdr>
        <w:top w:val="none" w:sz="0" w:space="0" w:color="auto"/>
        <w:left w:val="none" w:sz="0" w:space="0" w:color="auto"/>
        <w:bottom w:val="none" w:sz="0" w:space="0" w:color="auto"/>
        <w:right w:val="none" w:sz="0" w:space="0" w:color="auto"/>
      </w:divBdr>
    </w:div>
    <w:div w:id="1590767958">
      <w:bodyDiv w:val="1"/>
      <w:marLeft w:val="0"/>
      <w:marRight w:val="0"/>
      <w:marTop w:val="0"/>
      <w:marBottom w:val="0"/>
      <w:divBdr>
        <w:top w:val="none" w:sz="0" w:space="0" w:color="auto"/>
        <w:left w:val="none" w:sz="0" w:space="0" w:color="auto"/>
        <w:bottom w:val="none" w:sz="0" w:space="0" w:color="auto"/>
        <w:right w:val="none" w:sz="0" w:space="0" w:color="auto"/>
      </w:divBdr>
    </w:div>
    <w:div w:id="1759978584">
      <w:bodyDiv w:val="1"/>
      <w:marLeft w:val="0"/>
      <w:marRight w:val="0"/>
      <w:marTop w:val="0"/>
      <w:marBottom w:val="0"/>
      <w:divBdr>
        <w:top w:val="none" w:sz="0" w:space="0" w:color="auto"/>
        <w:left w:val="none" w:sz="0" w:space="0" w:color="auto"/>
        <w:bottom w:val="none" w:sz="0" w:space="0" w:color="auto"/>
        <w:right w:val="none" w:sz="0" w:space="0" w:color="auto"/>
      </w:divBdr>
    </w:div>
    <w:div w:id="1821457650">
      <w:bodyDiv w:val="1"/>
      <w:marLeft w:val="0"/>
      <w:marRight w:val="0"/>
      <w:marTop w:val="0"/>
      <w:marBottom w:val="0"/>
      <w:divBdr>
        <w:top w:val="none" w:sz="0" w:space="0" w:color="auto"/>
        <w:left w:val="none" w:sz="0" w:space="0" w:color="auto"/>
        <w:bottom w:val="none" w:sz="0" w:space="0" w:color="auto"/>
        <w:right w:val="none" w:sz="0" w:space="0" w:color="auto"/>
      </w:divBdr>
    </w:div>
    <w:div w:id="1974753960">
      <w:bodyDiv w:val="1"/>
      <w:marLeft w:val="0"/>
      <w:marRight w:val="0"/>
      <w:marTop w:val="0"/>
      <w:marBottom w:val="0"/>
      <w:divBdr>
        <w:top w:val="none" w:sz="0" w:space="0" w:color="auto"/>
        <w:left w:val="none" w:sz="0" w:space="0" w:color="auto"/>
        <w:bottom w:val="none" w:sz="0" w:space="0" w:color="auto"/>
        <w:right w:val="none" w:sz="0" w:space="0" w:color="auto"/>
      </w:divBdr>
    </w:div>
    <w:div w:id="2021085814">
      <w:bodyDiv w:val="1"/>
      <w:marLeft w:val="0"/>
      <w:marRight w:val="0"/>
      <w:marTop w:val="0"/>
      <w:marBottom w:val="0"/>
      <w:divBdr>
        <w:top w:val="none" w:sz="0" w:space="0" w:color="auto"/>
        <w:left w:val="none" w:sz="0" w:space="0" w:color="auto"/>
        <w:bottom w:val="none" w:sz="0" w:space="0" w:color="auto"/>
        <w:right w:val="none" w:sz="0" w:space="0" w:color="auto"/>
      </w:divBdr>
    </w:div>
    <w:div w:id="2050907872">
      <w:bodyDiv w:val="1"/>
      <w:marLeft w:val="0"/>
      <w:marRight w:val="0"/>
      <w:marTop w:val="0"/>
      <w:marBottom w:val="0"/>
      <w:divBdr>
        <w:top w:val="none" w:sz="0" w:space="0" w:color="auto"/>
        <w:left w:val="none" w:sz="0" w:space="0" w:color="auto"/>
        <w:bottom w:val="none" w:sz="0" w:space="0" w:color="auto"/>
        <w:right w:val="none" w:sz="0" w:space="0" w:color="auto"/>
      </w:divBdr>
    </w:div>
    <w:div w:id="211250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5.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swagger.io/tools/swagger-ui/" TargetMode="External"/><Relationship Id="rId4" Type="http://schemas.openxmlformats.org/officeDocument/2006/relationships/webSettings" Target="webSettings.xml"/><Relationship Id="rId9" Type="http://schemas.openxmlformats.org/officeDocument/2006/relationships/hyperlink" Target="https://www.django-rest-framework.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7F7F7F"/>
      </a:dk1>
      <a:lt1>
        <a:srgbClr val="CBCBCB"/>
      </a:lt1>
      <a:dk2>
        <a:srgbClr val="989898"/>
      </a:dk2>
      <a:lt2>
        <a:srgbClr val="E3DED1"/>
      </a:lt2>
      <a:accent1>
        <a:srgbClr val="CBCBCB"/>
      </a:accent1>
      <a:accent2>
        <a:srgbClr val="EAEAEA"/>
      </a:accent2>
      <a:accent3>
        <a:srgbClr val="1B587C"/>
      </a:accent3>
      <a:accent4>
        <a:srgbClr val="FFFFFF"/>
      </a:accent4>
      <a:accent5>
        <a:srgbClr val="CBCBCB"/>
      </a:accent5>
      <a:accent6>
        <a:srgbClr val="433C29"/>
      </a:accent6>
      <a:hlink>
        <a:srgbClr val="3F3F3F"/>
      </a:hlink>
      <a:folHlink>
        <a:srgbClr val="3232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21</cp:revision>
  <dcterms:created xsi:type="dcterms:W3CDTF">2025-01-04T15:28:00Z</dcterms:created>
  <dcterms:modified xsi:type="dcterms:W3CDTF">2025-01-04T17:34:00Z</dcterms:modified>
</cp:coreProperties>
</file>