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7C" w:rsidRPr="00727F7C" w:rsidRDefault="00727F7C" w:rsidP="00727F7C">
      <w:pPr>
        <w:pStyle w:val="Heading1"/>
        <w:jc w:val="center"/>
        <w:rPr>
          <w:rFonts w:eastAsia="Times New Roman"/>
          <w:b/>
          <w:color w:val="auto"/>
          <w:u w:val="single"/>
        </w:rPr>
      </w:pPr>
      <w:r w:rsidRPr="00727F7C">
        <w:rPr>
          <w:rFonts w:ascii="Times New Roman" w:eastAsia="Times New Roman" w:hAnsi="Times New Roman" w:cs="Times New Roman"/>
          <w:b/>
          <w:color w:val="auto"/>
          <w:u w:val="single"/>
        </w:rPr>
        <w:t>Basic Steps of Supervised L</w:t>
      </w:r>
      <w:r w:rsidRPr="00727F7C">
        <w:rPr>
          <w:rFonts w:ascii="Times New Roman" w:eastAsia="Times New Roman" w:hAnsi="Times New Roman" w:cs="Times New Roman"/>
          <w:b/>
          <w:color w:val="auto"/>
          <w:u w:val="single"/>
        </w:rPr>
        <w:t>earning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Supervised learning is a type of machine learning where the model is trained on labeled data. The goal is to learn a mapping from input features to output labels so that the model can make predictions on new, unseen data. Here are the steps involved in the supervised learning process: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1. Problem Definition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Define the problem you want to solve, including the type of prediction (classification or regression) and the desired outcome.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Collect and aggregate data relevant to the problem. Ensure the data is representative of the real-world scenario the model will face.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3. Data Preprocessing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Prepare the data for modeling, which involves several sub-steps:</w:t>
      </w:r>
    </w:p>
    <w:p w:rsidR="00727F7C" w:rsidRPr="00727F7C" w:rsidRDefault="00727F7C" w:rsidP="0072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Handle missing values, outliers, and duplicates.</w:t>
      </w:r>
    </w:p>
    <w:p w:rsidR="00727F7C" w:rsidRPr="00727F7C" w:rsidRDefault="00727F7C" w:rsidP="0072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Normalize or standardize features, encode categorical variables, and create new features if necessary.</w:t>
      </w:r>
    </w:p>
    <w:p w:rsidR="00727F7C" w:rsidRPr="00727F7C" w:rsidRDefault="00727F7C" w:rsidP="0072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Split the data into training and testing (or validation) sets. A common split is 70-80% for training and 20-30% for testing.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4. Feature Selection and Engineering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Identify and select the most relevant features that contribute to the prediction. Feature engineering involves creating new features or transforming existing ones to improve model performance.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5. Model Selection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Choose the appropriate supervised learning algorithm based on the problem type and data characteristics. Common algorithms include:</w:t>
      </w:r>
    </w:p>
    <w:p w:rsidR="00727F7C" w:rsidRPr="00727F7C" w:rsidRDefault="00727F7C" w:rsidP="0072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For regression problems.</w:t>
      </w:r>
    </w:p>
    <w:p w:rsidR="00727F7C" w:rsidRPr="00727F7C" w:rsidRDefault="00727F7C" w:rsidP="0072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For binary classification.</w:t>
      </w:r>
    </w:p>
    <w:p w:rsidR="00727F7C" w:rsidRPr="00727F7C" w:rsidRDefault="00727F7C" w:rsidP="0072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 and Random Forests: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For both classification and regression.</w:t>
      </w:r>
    </w:p>
    <w:p w:rsidR="00727F7C" w:rsidRPr="00727F7C" w:rsidRDefault="00727F7C" w:rsidP="0072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Machines (SVM):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For classification.</w:t>
      </w:r>
    </w:p>
    <w:p w:rsidR="00727F7C" w:rsidRPr="00727F7C" w:rsidRDefault="00727F7C" w:rsidP="0072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For complex problems with large datasets.</w:t>
      </w:r>
    </w:p>
    <w:p w:rsidR="00727F7C" w:rsidRPr="00727F7C" w:rsidRDefault="00727F7C" w:rsidP="0072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(k-NN):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For classification and regression.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Model Training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Train the selected model on the training data. This involves feeding the input features and corresponding labels to the model and adjusting the model parameters to minimize the error.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7. Model Evaluation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Evaluate the trained model's performance on the testing set. Use appropriate metrics depending on the problem type:</w:t>
      </w:r>
    </w:p>
    <w:p w:rsidR="00727F7C" w:rsidRPr="00727F7C" w:rsidRDefault="00727F7C" w:rsidP="00727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Metrics: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Accuracy, Precision, Recall, F1-score, ROC-AUC.</w:t>
      </w:r>
    </w:p>
    <w:p w:rsidR="00727F7C" w:rsidRPr="00727F7C" w:rsidRDefault="00727F7C" w:rsidP="00727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Metrics: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Mean Squared Error (MSE), Root Mean Squared Error (RMSE), Mean Absolute Error (MAE), R-squared.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</w:t>
      </w:r>
      <w:proofErr w:type="spellEnd"/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Tuning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Optimize the model's </w:t>
      </w:r>
      <w:proofErr w:type="spellStart"/>
      <w:r w:rsidRPr="00727F7C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 This can be done using techniques like grid search, random search, or Bayesian optimization.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9. Model Validation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Validate the model using cross-validation to ensure it generalizes well to unseen data. K-fold cross-validation is commonly used to assess model performance across different subsets of the data.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10. Model Deployment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Deploy the trained and validated model into a production environment where it can make predictions on new data. This step often involves creating APIs or integrating the model into an application.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11. Monitoring and Maintenance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Continuously monitor the model's performance in production. Retrain and update the model periodically with new data to maintain its accuracy and relevance.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Steps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Definition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:rsidR="00727F7C" w:rsidRPr="00727F7C" w:rsidRDefault="00727F7C" w:rsidP="00727F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Data Cleaning</w:t>
      </w:r>
    </w:p>
    <w:p w:rsidR="00727F7C" w:rsidRPr="00727F7C" w:rsidRDefault="00727F7C" w:rsidP="00727F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Data Transformation</w:t>
      </w:r>
    </w:p>
    <w:p w:rsidR="00727F7C" w:rsidRPr="00727F7C" w:rsidRDefault="00727F7C" w:rsidP="00727F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Data Splitting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 and Engineering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 Selection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Model Validation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Model Deployment</w:t>
      </w:r>
    </w:p>
    <w:p w:rsidR="00727F7C" w:rsidRPr="00727F7C" w:rsidRDefault="00727F7C" w:rsidP="0072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Maintenance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By following these steps, you can develop, train, and deploy a supervised learning model effectively, ensuring it performs well on real-world data.</w:t>
      </w:r>
    </w:p>
    <w:p w:rsidR="00727F7C" w:rsidRDefault="00727F7C">
      <w:r>
        <w:br w:type="page"/>
      </w:r>
    </w:p>
    <w:p w:rsidR="00727F7C" w:rsidRPr="00727F7C" w:rsidRDefault="00727F7C" w:rsidP="00727F7C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727F7C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Classification vs Regression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Classification and regression are two fundamental types of supervised learning tasks, and they differ primarily in the type of output they predict and the methods used to evaluate their performance.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Classification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727F7C" w:rsidRPr="00727F7C" w:rsidRDefault="00727F7C" w:rsidP="00727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Classification is used to predict a discrete label or category for a given input.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27F7C" w:rsidRPr="00727F7C" w:rsidRDefault="00727F7C" w:rsidP="00727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The output is a categorical label. For example, given an image, the task might be to classify it as either a 'cat' or 'dog'.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727F7C" w:rsidRPr="00727F7C" w:rsidRDefault="00727F7C" w:rsidP="00727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Spam detection (spam or not spam)</w:t>
      </w:r>
    </w:p>
    <w:p w:rsidR="00727F7C" w:rsidRPr="00727F7C" w:rsidRDefault="00727F7C" w:rsidP="00727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Disease diagnosis (presence or absence of a disease)</w:t>
      </w:r>
    </w:p>
    <w:p w:rsidR="00727F7C" w:rsidRPr="00727F7C" w:rsidRDefault="00727F7C" w:rsidP="00727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Sentiment analysis (positive, negative, or neutral sentiment)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</w:p>
    <w:p w:rsidR="00727F7C" w:rsidRPr="00727F7C" w:rsidRDefault="00727F7C" w:rsidP="00727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The proportion of correctly predicted labels out of all predictions.</w:t>
      </w:r>
    </w:p>
    <w:p w:rsidR="00727F7C" w:rsidRPr="00727F7C" w:rsidRDefault="00727F7C" w:rsidP="00727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The proportion of true positive predictions out of all positive predictions made by the model.</w:t>
      </w:r>
    </w:p>
    <w:p w:rsidR="00727F7C" w:rsidRPr="00727F7C" w:rsidRDefault="00727F7C" w:rsidP="00727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Recall (Sensitivity):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The proportion of true positive predictions out of all actual positive instances.</w:t>
      </w:r>
    </w:p>
    <w:p w:rsidR="00727F7C" w:rsidRPr="00727F7C" w:rsidRDefault="00727F7C" w:rsidP="00727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The harmonic mean of precision and recall, providing a balance between the two.</w:t>
      </w:r>
    </w:p>
    <w:p w:rsidR="00727F7C" w:rsidRPr="00727F7C" w:rsidRDefault="00727F7C" w:rsidP="00727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ROC-AUC (Receiver Operating Characteristic - Area Under Curve):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Measures the model's ability to distinguish between classes.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Common Algorithms:</w:t>
      </w:r>
    </w:p>
    <w:p w:rsidR="00727F7C" w:rsidRPr="00727F7C" w:rsidRDefault="00727F7C" w:rsidP="00727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:rsidR="00727F7C" w:rsidRPr="00727F7C" w:rsidRDefault="00727F7C" w:rsidP="00727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Decision Trees</w:t>
      </w:r>
    </w:p>
    <w:p w:rsidR="00727F7C" w:rsidRPr="00727F7C" w:rsidRDefault="00727F7C" w:rsidP="00727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Random Forests</w:t>
      </w:r>
    </w:p>
    <w:p w:rsidR="00727F7C" w:rsidRPr="00727F7C" w:rsidRDefault="00727F7C" w:rsidP="00727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Support Vector Machines (SVM)</w:t>
      </w:r>
    </w:p>
    <w:p w:rsidR="00727F7C" w:rsidRPr="00727F7C" w:rsidRDefault="00727F7C" w:rsidP="00727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k-Nearest Neighbors (k-NN)</w:t>
      </w:r>
    </w:p>
    <w:p w:rsidR="00727F7C" w:rsidRPr="00727F7C" w:rsidRDefault="00727F7C" w:rsidP="00727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Naive Bayes</w:t>
      </w:r>
    </w:p>
    <w:p w:rsidR="00727F7C" w:rsidRDefault="00727F7C" w:rsidP="00727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Neural Networks (e.g., CNNs for image classification)</w:t>
      </w:r>
    </w:p>
    <w:p w:rsidR="00727F7C" w:rsidRPr="00727F7C" w:rsidRDefault="00727F7C" w:rsidP="00727F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Regression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727F7C" w:rsidRPr="00727F7C" w:rsidRDefault="00727F7C" w:rsidP="00727F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Regression is used to predict a continuous numerical value for a given input.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27F7C" w:rsidRPr="00727F7C" w:rsidRDefault="00727F7C" w:rsidP="00727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The output is a continuous value. For example, predicting the price of a house based on its features like size, location, and number of bedrooms.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727F7C" w:rsidRPr="00727F7C" w:rsidRDefault="00727F7C" w:rsidP="00727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Predicting housing prices</w:t>
      </w:r>
    </w:p>
    <w:p w:rsidR="00727F7C" w:rsidRPr="00727F7C" w:rsidRDefault="00727F7C" w:rsidP="00727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Forecasting stock prices</w:t>
      </w:r>
    </w:p>
    <w:p w:rsidR="00727F7C" w:rsidRPr="00727F7C" w:rsidRDefault="00727F7C" w:rsidP="00727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Estimating the amount of rainfall</w:t>
      </w:r>
      <w:bookmarkStart w:id="0" w:name="_GoBack"/>
      <w:bookmarkEnd w:id="0"/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</w:p>
    <w:p w:rsidR="00727F7C" w:rsidRPr="00727F7C" w:rsidRDefault="00727F7C" w:rsidP="00727F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The average of the squared differences between predicted and actual values.</w:t>
      </w:r>
    </w:p>
    <w:p w:rsidR="00727F7C" w:rsidRPr="00727F7C" w:rsidRDefault="00727F7C" w:rsidP="00727F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The square root of the MSE, providing error in the same units as the output.</w:t>
      </w:r>
    </w:p>
    <w:p w:rsidR="00727F7C" w:rsidRPr="00727F7C" w:rsidRDefault="00727F7C" w:rsidP="00727F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The average of the absolute differences between predicted and actual values.</w:t>
      </w:r>
    </w:p>
    <w:p w:rsidR="00727F7C" w:rsidRPr="00727F7C" w:rsidRDefault="00727F7C" w:rsidP="00727F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R-squared (Coefficient of Determination):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Measures the proportion of the variance in the dependent variable that is predictable from the independent variables.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Common Algorithms:</w:t>
      </w:r>
    </w:p>
    <w:p w:rsidR="00727F7C" w:rsidRPr="00727F7C" w:rsidRDefault="00727F7C" w:rsidP="00727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:rsidR="00727F7C" w:rsidRPr="00727F7C" w:rsidRDefault="00727F7C" w:rsidP="00727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Polynomial Regression</w:t>
      </w:r>
    </w:p>
    <w:p w:rsidR="00727F7C" w:rsidRPr="00727F7C" w:rsidRDefault="00727F7C" w:rsidP="00727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Decision Trees</w:t>
      </w:r>
    </w:p>
    <w:p w:rsidR="00727F7C" w:rsidRPr="00727F7C" w:rsidRDefault="00727F7C" w:rsidP="00727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Random Forests</w:t>
      </w:r>
    </w:p>
    <w:p w:rsidR="00727F7C" w:rsidRPr="00727F7C" w:rsidRDefault="00727F7C" w:rsidP="00727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Support Vector Regression (SVR)</w:t>
      </w:r>
    </w:p>
    <w:p w:rsidR="00727F7C" w:rsidRPr="00727F7C" w:rsidRDefault="00727F7C" w:rsidP="00727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k-Nearest Neighbors (k-NN)</w:t>
      </w:r>
    </w:p>
    <w:p w:rsidR="00727F7C" w:rsidRPr="00727F7C" w:rsidRDefault="00727F7C" w:rsidP="00727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Neural Networks (e.g., RNNs for time series prediction)</w:t>
      </w:r>
    </w:p>
    <w:p w:rsidR="00727F7C" w:rsidRPr="00727F7C" w:rsidRDefault="00727F7C" w:rsidP="00727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F7C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Differences</w:t>
      </w:r>
    </w:p>
    <w:p w:rsidR="00727F7C" w:rsidRPr="00727F7C" w:rsidRDefault="00727F7C" w:rsidP="00727F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Output Type:</w:t>
      </w:r>
    </w:p>
    <w:p w:rsidR="00727F7C" w:rsidRPr="00727F7C" w:rsidRDefault="00727F7C" w:rsidP="00727F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Categorical labels (e.g., 'spam' or 'not spam').</w:t>
      </w:r>
    </w:p>
    <w:p w:rsidR="00727F7C" w:rsidRPr="00727F7C" w:rsidRDefault="00727F7C" w:rsidP="00727F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Continuous values (e.g., predicting a house price).</w:t>
      </w:r>
    </w:p>
    <w:p w:rsidR="00727F7C" w:rsidRPr="00727F7C" w:rsidRDefault="00727F7C" w:rsidP="00727F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</w:p>
    <w:p w:rsidR="00727F7C" w:rsidRPr="00727F7C" w:rsidRDefault="00727F7C" w:rsidP="00727F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Accuracy, Precision, Recall, F1-Score, ROC-AUC.</w:t>
      </w:r>
    </w:p>
    <w:p w:rsidR="00727F7C" w:rsidRPr="00727F7C" w:rsidRDefault="00727F7C" w:rsidP="00727F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MSE, RMSE, MAE, R-squared.</w:t>
      </w:r>
    </w:p>
    <w:p w:rsidR="00727F7C" w:rsidRPr="00727F7C" w:rsidRDefault="00727F7C" w:rsidP="00727F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Applications:</w:t>
      </w:r>
    </w:p>
    <w:p w:rsidR="00727F7C" w:rsidRPr="00727F7C" w:rsidRDefault="00727F7C" w:rsidP="00727F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Email spam detection, image recognition, medical diagnosis.</w:t>
      </w:r>
    </w:p>
    <w:p w:rsidR="00727F7C" w:rsidRPr="00727F7C" w:rsidRDefault="00727F7C" w:rsidP="00727F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Regression:</w:t>
      </w:r>
      <w:r w:rsidRPr="00727F7C">
        <w:rPr>
          <w:rFonts w:ascii="Times New Roman" w:eastAsia="Times New Roman" w:hAnsi="Times New Roman" w:cs="Times New Roman"/>
          <w:sz w:val="24"/>
          <w:szCs w:val="24"/>
        </w:rPr>
        <w:t xml:space="preserve"> House price prediction, stock market forecasting, sales prediction.</w:t>
      </w:r>
    </w:p>
    <w:p w:rsidR="00727F7C" w:rsidRPr="00727F7C" w:rsidRDefault="00727F7C" w:rsidP="0072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F7C">
        <w:rPr>
          <w:rFonts w:ascii="Times New Roman" w:eastAsia="Times New Roman" w:hAnsi="Times New Roman" w:cs="Times New Roman"/>
          <w:sz w:val="24"/>
          <w:szCs w:val="24"/>
        </w:rPr>
        <w:t>In essence, the key distinction lies in the type of outcome you are trying to predict: discrete categories for classification versus continuous values for regression.</w:t>
      </w:r>
    </w:p>
    <w:p w:rsidR="004E6460" w:rsidRDefault="004E6460"/>
    <w:sectPr w:rsidR="004E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0762"/>
    <w:multiLevelType w:val="multilevel"/>
    <w:tmpl w:val="BCAC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0A71"/>
    <w:multiLevelType w:val="multilevel"/>
    <w:tmpl w:val="92CA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334F8"/>
    <w:multiLevelType w:val="multilevel"/>
    <w:tmpl w:val="9D6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2456"/>
    <w:multiLevelType w:val="multilevel"/>
    <w:tmpl w:val="4B98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B13B7"/>
    <w:multiLevelType w:val="multilevel"/>
    <w:tmpl w:val="30D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F7B57"/>
    <w:multiLevelType w:val="multilevel"/>
    <w:tmpl w:val="0D96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F3767"/>
    <w:multiLevelType w:val="multilevel"/>
    <w:tmpl w:val="614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F7821"/>
    <w:multiLevelType w:val="multilevel"/>
    <w:tmpl w:val="CA7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247E4"/>
    <w:multiLevelType w:val="multilevel"/>
    <w:tmpl w:val="862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25B77"/>
    <w:multiLevelType w:val="multilevel"/>
    <w:tmpl w:val="6712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10BE5"/>
    <w:multiLevelType w:val="multilevel"/>
    <w:tmpl w:val="2394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15CB4"/>
    <w:multiLevelType w:val="multilevel"/>
    <w:tmpl w:val="761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F3B0F"/>
    <w:multiLevelType w:val="multilevel"/>
    <w:tmpl w:val="FC82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A0913"/>
    <w:multiLevelType w:val="multilevel"/>
    <w:tmpl w:val="9AF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25F8F"/>
    <w:multiLevelType w:val="multilevel"/>
    <w:tmpl w:val="98D8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2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8"/>
  </w:num>
  <w:num w:numId="11">
    <w:abstractNumId w:val="7"/>
  </w:num>
  <w:num w:numId="12">
    <w:abstractNumId w:val="1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7C"/>
    <w:rsid w:val="004E6460"/>
    <w:rsid w:val="0072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361C"/>
  <w15:chartTrackingRefBased/>
  <w15:docId w15:val="{4D22A74A-B1C6-4586-9287-8AA212D2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7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F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F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7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2024-06-03T05:08:00Z</dcterms:created>
  <dcterms:modified xsi:type="dcterms:W3CDTF">2024-06-03T05:18:00Z</dcterms:modified>
</cp:coreProperties>
</file>