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589" w:rsidRDefault="001641D2" w:rsidP="001641D2">
      <w:pPr>
        <w:pStyle w:val="Title"/>
        <w:jc w:val="center"/>
      </w:pPr>
      <w:r>
        <w:t>Project Work Plan</w:t>
      </w:r>
    </w:p>
    <w:p w:rsidR="001641D2" w:rsidRDefault="001641D2" w:rsidP="001641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1641D2" w:rsidRPr="001641D2" w:rsidTr="001641D2">
        <w:tc>
          <w:tcPr>
            <w:tcW w:w="4675" w:type="dxa"/>
          </w:tcPr>
          <w:p w:rsidR="001641D2" w:rsidRPr="001641D2" w:rsidRDefault="001641D2" w:rsidP="001641D2">
            <w:pPr>
              <w:rPr>
                <w:sz w:val="24"/>
              </w:rPr>
            </w:pPr>
            <w:r w:rsidRPr="001641D2">
              <w:rPr>
                <w:sz w:val="24"/>
              </w:rPr>
              <w:t xml:space="preserve">Day 1 - </w:t>
            </w:r>
            <w:r w:rsidRPr="001641D2">
              <w:rPr>
                <w:sz w:val="24"/>
              </w:rPr>
              <w:t>Database Design</w:t>
            </w:r>
          </w:p>
        </w:tc>
      </w:tr>
      <w:tr w:rsidR="001641D2" w:rsidRPr="001641D2" w:rsidTr="001641D2">
        <w:tc>
          <w:tcPr>
            <w:tcW w:w="4675" w:type="dxa"/>
          </w:tcPr>
          <w:p w:rsidR="001641D2" w:rsidRPr="001641D2" w:rsidRDefault="001641D2" w:rsidP="001641D2">
            <w:pPr>
              <w:rPr>
                <w:sz w:val="24"/>
              </w:rPr>
            </w:pPr>
            <w:r w:rsidRPr="001641D2">
              <w:rPr>
                <w:sz w:val="24"/>
              </w:rPr>
              <w:t xml:space="preserve">Day 2 – </w:t>
            </w:r>
            <w:r w:rsidRPr="001641D2">
              <w:rPr>
                <w:sz w:val="24"/>
              </w:rPr>
              <w:t xml:space="preserve">Project Setup &amp; </w:t>
            </w:r>
            <w:r w:rsidRPr="001641D2">
              <w:rPr>
                <w:sz w:val="24"/>
              </w:rPr>
              <w:t>Database Migration</w:t>
            </w:r>
          </w:p>
        </w:tc>
      </w:tr>
      <w:tr w:rsidR="001641D2" w:rsidRPr="001641D2" w:rsidTr="001641D2">
        <w:tc>
          <w:tcPr>
            <w:tcW w:w="4675" w:type="dxa"/>
          </w:tcPr>
          <w:p w:rsidR="001641D2" w:rsidRPr="001641D2" w:rsidRDefault="001641D2" w:rsidP="001641D2">
            <w:pPr>
              <w:rPr>
                <w:sz w:val="24"/>
              </w:rPr>
            </w:pPr>
            <w:r w:rsidRPr="001641D2">
              <w:rPr>
                <w:sz w:val="24"/>
              </w:rPr>
              <w:t xml:space="preserve">Day 3 – Database Configuration and Making Services </w:t>
            </w:r>
          </w:p>
        </w:tc>
      </w:tr>
      <w:tr w:rsidR="001641D2" w:rsidRPr="001641D2" w:rsidTr="001641D2">
        <w:tc>
          <w:tcPr>
            <w:tcW w:w="4675" w:type="dxa"/>
          </w:tcPr>
          <w:p w:rsidR="001641D2" w:rsidRPr="001641D2" w:rsidRDefault="001641D2" w:rsidP="001641D2">
            <w:pPr>
              <w:rPr>
                <w:sz w:val="24"/>
              </w:rPr>
            </w:pPr>
            <w:r w:rsidRPr="001641D2">
              <w:rPr>
                <w:sz w:val="24"/>
              </w:rPr>
              <w:t>Day 4 – Making APIs and Finalizing Backend</w:t>
            </w:r>
          </w:p>
        </w:tc>
      </w:tr>
      <w:tr w:rsidR="001641D2" w:rsidRPr="001641D2" w:rsidTr="001641D2">
        <w:tc>
          <w:tcPr>
            <w:tcW w:w="4675" w:type="dxa"/>
          </w:tcPr>
          <w:p w:rsidR="001641D2" w:rsidRPr="001641D2" w:rsidRDefault="001641D2" w:rsidP="001641D2">
            <w:pPr>
              <w:rPr>
                <w:sz w:val="24"/>
              </w:rPr>
            </w:pPr>
            <w:r w:rsidRPr="001641D2">
              <w:rPr>
                <w:sz w:val="24"/>
              </w:rPr>
              <w:t>Day 5 – Frontend Design and Development</w:t>
            </w:r>
          </w:p>
        </w:tc>
      </w:tr>
      <w:tr w:rsidR="001641D2" w:rsidRPr="001641D2" w:rsidTr="001641D2">
        <w:tc>
          <w:tcPr>
            <w:tcW w:w="4675" w:type="dxa"/>
          </w:tcPr>
          <w:p w:rsidR="001641D2" w:rsidRPr="001641D2" w:rsidRDefault="001641D2" w:rsidP="001641D2">
            <w:pPr>
              <w:rPr>
                <w:sz w:val="24"/>
              </w:rPr>
            </w:pPr>
            <w:r w:rsidRPr="001641D2">
              <w:rPr>
                <w:sz w:val="24"/>
              </w:rPr>
              <w:t>Day 6 – Frontend Development and Integration</w:t>
            </w:r>
          </w:p>
        </w:tc>
      </w:tr>
      <w:tr w:rsidR="001641D2" w:rsidRPr="001641D2" w:rsidTr="001641D2">
        <w:tc>
          <w:tcPr>
            <w:tcW w:w="4675" w:type="dxa"/>
          </w:tcPr>
          <w:p w:rsidR="001641D2" w:rsidRPr="001641D2" w:rsidRDefault="001641D2" w:rsidP="001641D2">
            <w:pPr>
              <w:rPr>
                <w:sz w:val="24"/>
              </w:rPr>
            </w:pPr>
            <w:r w:rsidRPr="001641D2">
              <w:rPr>
                <w:sz w:val="24"/>
              </w:rPr>
              <w:t>Day 7 – Finalizing, Documentation and Testing</w:t>
            </w:r>
          </w:p>
        </w:tc>
      </w:tr>
    </w:tbl>
    <w:p w:rsidR="001641D2" w:rsidRPr="001641D2" w:rsidRDefault="001641D2" w:rsidP="001641D2">
      <w:bookmarkStart w:id="0" w:name="_GoBack"/>
      <w:bookmarkEnd w:id="0"/>
    </w:p>
    <w:sectPr w:rsidR="001641D2" w:rsidRPr="00164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1D2"/>
    <w:rsid w:val="001641D2"/>
    <w:rsid w:val="0051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BD24"/>
  <w15:chartTrackingRefBased/>
  <w15:docId w15:val="{D72981D2-C05C-41E5-99A3-B3722C0F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641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64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Muhammed Zaid Ali</dc:creator>
  <cp:keywords/>
  <dc:description/>
  <cp:lastModifiedBy>Syed Muhammed Zaid Ali</cp:lastModifiedBy>
  <cp:revision>1</cp:revision>
  <dcterms:created xsi:type="dcterms:W3CDTF">2026-08-03T06:16:00Z</dcterms:created>
  <dcterms:modified xsi:type="dcterms:W3CDTF">2026-08-03T06:25:00Z</dcterms:modified>
</cp:coreProperties>
</file>