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1C4EC" w14:textId="77777777" w:rsidR="00E04FC9" w:rsidRPr="00FC7FA6" w:rsidRDefault="00E04FC9" w:rsidP="00FC7FA6">
      <w:pPr>
        <w:jc w:val="both"/>
      </w:pPr>
    </w:p>
    <w:p w14:paraId="39CC6B46" w14:textId="77777777" w:rsidR="00E04FC9" w:rsidRPr="00FC7FA6" w:rsidRDefault="00E04FC9" w:rsidP="00FC7FA6">
      <w:pPr>
        <w:jc w:val="both"/>
      </w:pPr>
    </w:p>
    <w:p w14:paraId="723C3897" w14:textId="77777777" w:rsidR="00E04FC9" w:rsidRPr="00FC7FA6" w:rsidRDefault="00E04FC9" w:rsidP="00FC7FA6">
      <w:pPr>
        <w:jc w:val="both"/>
      </w:pPr>
    </w:p>
    <w:p w14:paraId="0B53E2BC" w14:textId="77777777" w:rsidR="00E04FC9" w:rsidRPr="00FC7FA6" w:rsidRDefault="00000000" w:rsidP="00FC7FA6">
      <w:pPr>
        <w:jc w:val="center"/>
      </w:pPr>
      <w:r w:rsidRPr="00FC7FA6">
        <w:rPr>
          <w:sz w:val="24"/>
        </w:rPr>
        <w:t>Universidad Andrés Bello · Facultad de Ingeniería</w:t>
      </w:r>
    </w:p>
    <w:p w14:paraId="78DFC91A" w14:textId="77777777" w:rsidR="00E04FC9" w:rsidRPr="00FC7FA6" w:rsidRDefault="00000000" w:rsidP="00FC7FA6">
      <w:pPr>
        <w:spacing w:after="80"/>
        <w:jc w:val="center"/>
      </w:pPr>
      <w:r w:rsidRPr="00FC7FA6">
        <w:rPr>
          <w:sz w:val="32"/>
        </w:rPr>
        <w:t>Informe Solemne 1</w:t>
      </w:r>
    </w:p>
    <w:p w14:paraId="3C32DE5C" w14:textId="77777777" w:rsidR="00E04FC9" w:rsidRPr="00FC7FA6" w:rsidRDefault="00000000" w:rsidP="00FC7FA6">
      <w:pPr>
        <w:jc w:val="center"/>
        <w:rPr>
          <w:b/>
          <w:bCs/>
        </w:rPr>
      </w:pPr>
      <w:r w:rsidRPr="00FC7FA6">
        <w:rPr>
          <w:b/>
          <w:bCs/>
          <w:sz w:val="44"/>
        </w:rPr>
        <w:t>Smart Campus IoT: monitoreo ambiental y de ocupación de salas</w:t>
      </w:r>
    </w:p>
    <w:p w14:paraId="06894944" w14:textId="77777777" w:rsidR="00E04FC9" w:rsidRDefault="00000000" w:rsidP="00FC7FA6">
      <w:pPr>
        <w:spacing w:after="1800"/>
        <w:jc w:val="center"/>
        <w:rPr>
          <w:sz w:val="26"/>
        </w:rPr>
      </w:pPr>
      <w:r w:rsidRPr="00FC7FA6">
        <w:rPr>
          <w:sz w:val="26"/>
        </w:rPr>
        <w:t xml:space="preserve">Sistema IoT con microservicios en Raspberry Pi y </w:t>
      </w:r>
      <w:proofErr w:type="spellStart"/>
      <w:r w:rsidRPr="00FC7FA6">
        <w:rPr>
          <w:sz w:val="26"/>
        </w:rPr>
        <w:t>plataforma</w:t>
      </w:r>
      <w:proofErr w:type="spellEnd"/>
      <w:r w:rsidRPr="00FC7FA6">
        <w:rPr>
          <w:sz w:val="26"/>
        </w:rPr>
        <w:t xml:space="preserve"> </w:t>
      </w:r>
      <w:proofErr w:type="spellStart"/>
      <w:r w:rsidRPr="00FC7FA6">
        <w:rPr>
          <w:sz w:val="26"/>
        </w:rPr>
        <w:t>en</w:t>
      </w:r>
      <w:proofErr w:type="spellEnd"/>
      <w:r w:rsidRPr="00FC7FA6">
        <w:rPr>
          <w:sz w:val="26"/>
        </w:rPr>
        <w:t xml:space="preserve"> la </w:t>
      </w:r>
      <w:proofErr w:type="spellStart"/>
      <w:r w:rsidRPr="00FC7FA6">
        <w:rPr>
          <w:sz w:val="26"/>
        </w:rPr>
        <w:t>nube</w:t>
      </w:r>
      <w:proofErr w:type="spellEnd"/>
    </w:p>
    <w:p w14:paraId="4E256002" w14:textId="77777777" w:rsidR="00FC7FA6" w:rsidRPr="00FC7FA6" w:rsidRDefault="00FC7FA6" w:rsidP="00FC7FA6">
      <w:pPr>
        <w:spacing w:after="1800"/>
        <w:jc w:val="center"/>
      </w:pPr>
    </w:p>
    <w:p w14:paraId="5BCC6103" w14:textId="77777777" w:rsidR="00E04FC9" w:rsidRPr="00FC7FA6" w:rsidRDefault="00000000" w:rsidP="00FC7FA6">
      <w:pPr>
        <w:spacing w:after="40"/>
        <w:jc w:val="center"/>
      </w:pPr>
      <w:r w:rsidRPr="00FC7FA6">
        <w:t>Integrantes</w:t>
      </w:r>
    </w:p>
    <w:p w14:paraId="4AB2897B" w14:textId="77777777" w:rsidR="00E04FC9" w:rsidRPr="00FC7FA6" w:rsidRDefault="00000000" w:rsidP="00FC7FA6">
      <w:pPr>
        <w:spacing w:after="0"/>
        <w:jc w:val="center"/>
      </w:pPr>
      <w:r w:rsidRPr="00FC7FA6">
        <w:t>Zaid Isamit Alvial</w:t>
      </w:r>
    </w:p>
    <w:p w14:paraId="3E5101E9" w14:textId="77777777" w:rsidR="00E04FC9" w:rsidRPr="00FC7FA6" w:rsidRDefault="00000000" w:rsidP="00FC7FA6">
      <w:pPr>
        <w:spacing w:after="0"/>
        <w:jc w:val="center"/>
      </w:pPr>
      <w:r w:rsidRPr="00FC7FA6">
        <w:t>Jhon Rojas Caceres</w:t>
      </w:r>
    </w:p>
    <w:p w14:paraId="44C31366" w14:textId="77777777" w:rsidR="00E04FC9" w:rsidRPr="00FC7FA6" w:rsidRDefault="00000000" w:rsidP="00FC7FA6">
      <w:pPr>
        <w:spacing w:after="0"/>
        <w:jc w:val="center"/>
      </w:pPr>
      <w:r w:rsidRPr="00FC7FA6">
        <w:t>Agustin Carmona Aguilera</w:t>
      </w:r>
    </w:p>
    <w:p w14:paraId="0ACBFC09" w14:textId="77777777" w:rsidR="00E04FC9" w:rsidRPr="00FC7FA6" w:rsidRDefault="00E04FC9" w:rsidP="00FC7FA6">
      <w:pPr>
        <w:jc w:val="center"/>
      </w:pPr>
    </w:p>
    <w:p w14:paraId="4E909FCA" w14:textId="77777777" w:rsidR="00E04FC9" w:rsidRPr="00FC7FA6" w:rsidRDefault="00000000" w:rsidP="00FC7FA6">
      <w:pPr>
        <w:spacing w:after="0"/>
        <w:jc w:val="center"/>
      </w:pPr>
      <w:r w:rsidRPr="00FC7FA6">
        <w:rPr>
          <w:sz w:val="20"/>
        </w:rPr>
        <w:t>Repositorio: github.com/ZaidIsamit/RaspberryPi</w:t>
      </w:r>
    </w:p>
    <w:p w14:paraId="1D4EDCE8" w14:textId="77777777" w:rsidR="00E04FC9" w:rsidRPr="00FC7FA6" w:rsidRDefault="00000000" w:rsidP="00FC7FA6">
      <w:pPr>
        <w:spacing w:after="800"/>
        <w:jc w:val="center"/>
      </w:pPr>
      <w:r w:rsidRPr="00FC7FA6">
        <w:rPr>
          <w:sz w:val="20"/>
        </w:rPr>
        <w:t>Plataforma: raspberry-pi-y1p2.vercel.app</w:t>
      </w:r>
    </w:p>
    <w:p w14:paraId="65C7E264" w14:textId="77777777" w:rsidR="00E04FC9" w:rsidRPr="00FC7FA6" w:rsidRDefault="00000000" w:rsidP="00FC7FA6">
      <w:pPr>
        <w:jc w:val="both"/>
      </w:pPr>
      <w:r w:rsidRPr="00FC7FA6">
        <w:br w:type="page"/>
      </w:r>
    </w:p>
    <w:p w14:paraId="4044F078" w14:textId="0AE11A5A" w:rsidR="00E04FC9" w:rsidRPr="00FC7FA6" w:rsidRDefault="00000000" w:rsidP="00FC7FA6">
      <w:pPr>
        <w:pStyle w:val="Ttulo1"/>
        <w:jc w:val="center"/>
        <w:rPr>
          <w:color w:val="auto"/>
        </w:rPr>
      </w:pPr>
      <w:proofErr w:type="spellStart"/>
      <w:r w:rsidRPr="00FC7FA6">
        <w:rPr>
          <w:color w:val="auto"/>
        </w:rPr>
        <w:lastRenderedPageBreak/>
        <w:t>Introducción</w:t>
      </w:r>
      <w:proofErr w:type="spellEnd"/>
    </w:p>
    <w:p w14:paraId="2FC9F2C7" w14:textId="77777777" w:rsidR="00E04FC9" w:rsidRPr="00FC7FA6" w:rsidRDefault="00000000" w:rsidP="00FC7FA6">
      <w:pPr>
        <w:jc w:val="both"/>
      </w:pPr>
      <w:r w:rsidRPr="00FC7FA6">
        <w:t>En un campus universitario es útil saber si una sala está ocupada y en qué condiciones se encuentra, ya que con esa información se puede decidir cuándo climatizar, ventilar o revisar un uso fuera del horario permitido. Para este trabajo se desarrolló Smart Campus IoT, un sistema que mide la temperatura, la humedad y la presencia de personas en la Sala 101 mediante una Raspberry Pi y que muestra los datos en una plataforma web.</w:t>
      </w:r>
    </w:p>
    <w:p w14:paraId="71738532" w14:textId="77777777" w:rsidR="00E04FC9" w:rsidRPr="00FC7FA6" w:rsidRDefault="00000000" w:rsidP="00FC7FA6">
      <w:pPr>
        <w:jc w:val="both"/>
      </w:pPr>
      <w:r w:rsidRPr="00FC7FA6">
        <w:t>El objetivo general fue diseñar, implementar y desplegar un sistema IoT que capture datos reales con sensores, los procese con microservicios en contenedores, los almacene en Cloud Firestore y los presente en una plataforma web, evaluando además el consumo de recursos que genera. Como objetivos específicos se plantearon: integrar dos sensores de distinto tipo y combinar sus lecturas, dividir el software del dispositivo en microservicios, almacenar los datos a través de una API propia, implementar autenticación con roles y aislamiento entre organizaciones, y medir el consumo del sistema frente a los límites de la capa gratuita.</w:t>
      </w:r>
    </w:p>
    <w:p w14:paraId="77C9C53F" w14:textId="77777777" w:rsidR="00E04FC9" w:rsidRPr="00FC7FA6" w:rsidRDefault="00000000" w:rsidP="00FC7FA6">
      <w:pPr>
        <w:jc w:val="both"/>
      </w:pPr>
      <w:r w:rsidRPr="00FC7FA6">
        <w:t>Para revisar la plataforma se crearon tres cuentas de prueba, todas con la contraseña Admin2026.A:</w:t>
      </w:r>
    </w:p>
    <w:p w14:paraId="12A10C48" w14:textId="77777777" w:rsidR="00E04FC9" w:rsidRPr="00FC7FA6" w:rsidRDefault="00000000" w:rsidP="00FC7FA6">
      <w:pPr>
        <w:keepNext/>
        <w:spacing w:after="60"/>
        <w:jc w:val="both"/>
      </w:pPr>
      <w:r w:rsidRPr="00FC7FA6">
        <w:rPr>
          <w:sz w:val="18"/>
        </w:rPr>
        <w:t>Tabla 1. Cuentas de prueba.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81"/>
        <w:gridCol w:w="1474"/>
        <w:gridCol w:w="1474"/>
        <w:gridCol w:w="3742"/>
      </w:tblGrid>
      <w:tr w:rsidR="00E04FC9" w:rsidRPr="00FC7FA6" w14:paraId="198D0AE4" w14:textId="77777777">
        <w:trPr>
          <w:jc w:val="center"/>
        </w:trPr>
        <w:tc>
          <w:tcPr>
            <w:tcW w:w="2381" w:type="dxa"/>
            <w:shd w:val="clear" w:color="auto" w:fill="E7E6E6"/>
          </w:tcPr>
          <w:p w14:paraId="4760EC84" w14:textId="77777777" w:rsidR="00E04FC9" w:rsidRPr="00FC7FA6" w:rsidRDefault="00000000" w:rsidP="00FC7FA6">
            <w:pPr>
              <w:keepNext/>
              <w:spacing w:after="0" w:line="240" w:lineRule="auto"/>
              <w:jc w:val="both"/>
            </w:pPr>
            <w:r w:rsidRPr="00FC7FA6">
              <w:rPr>
                <w:sz w:val="19"/>
              </w:rPr>
              <w:t>Correo</w:t>
            </w:r>
          </w:p>
        </w:tc>
        <w:tc>
          <w:tcPr>
            <w:tcW w:w="1474" w:type="dxa"/>
            <w:shd w:val="clear" w:color="auto" w:fill="E7E6E6"/>
          </w:tcPr>
          <w:p w14:paraId="6C5E4CEE" w14:textId="77777777" w:rsidR="00E04FC9" w:rsidRPr="00FC7FA6" w:rsidRDefault="00000000" w:rsidP="00FC7FA6">
            <w:pPr>
              <w:keepNext/>
              <w:spacing w:after="0" w:line="240" w:lineRule="auto"/>
              <w:jc w:val="both"/>
            </w:pPr>
            <w:r w:rsidRPr="00FC7FA6">
              <w:rPr>
                <w:sz w:val="19"/>
              </w:rPr>
              <w:t>Rol</w:t>
            </w:r>
          </w:p>
        </w:tc>
        <w:tc>
          <w:tcPr>
            <w:tcW w:w="1474" w:type="dxa"/>
            <w:shd w:val="clear" w:color="auto" w:fill="E7E6E6"/>
          </w:tcPr>
          <w:p w14:paraId="78BA4383" w14:textId="77777777" w:rsidR="00E04FC9" w:rsidRPr="00FC7FA6" w:rsidRDefault="00000000" w:rsidP="00FC7FA6">
            <w:pPr>
              <w:keepNext/>
              <w:spacing w:after="0" w:line="240" w:lineRule="auto"/>
              <w:jc w:val="both"/>
            </w:pPr>
            <w:r w:rsidRPr="00FC7FA6">
              <w:rPr>
                <w:sz w:val="19"/>
              </w:rPr>
              <w:t>Organización</w:t>
            </w:r>
          </w:p>
        </w:tc>
        <w:tc>
          <w:tcPr>
            <w:tcW w:w="3742" w:type="dxa"/>
            <w:shd w:val="clear" w:color="auto" w:fill="E7E6E6"/>
          </w:tcPr>
          <w:p w14:paraId="1CBCFEF0" w14:textId="77777777" w:rsidR="00E04FC9" w:rsidRPr="00FC7FA6" w:rsidRDefault="00000000" w:rsidP="00FC7FA6">
            <w:pPr>
              <w:keepNext/>
              <w:spacing w:after="0" w:line="240" w:lineRule="auto"/>
              <w:jc w:val="both"/>
            </w:pPr>
            <w:r w:rsidRPr="00FC7FA6">
              <w:rPr>
                <w:sz w:val="19"/>
              </w:rPr>
              <w:t>Uso</w:t>
            </w:r>
          </w:p>
        </w:tc>
      </w:tr>
      <w:tr w:rsidR="00E04FC9" w:rsidRPr="00FC7FA6" w14:paraId="3EEF13A4" w14:textId="77777777">
        <w:trPr>
          <w:jc w:val="center"/>
        </w:trPr>
        <w:tc>
          <w:tcPr>
            <w:tcW w:w="2381" w:type="dxa"/>
          </w:tcPr>
          <w:p w14:paraId="52E78E2A" w14:textId="77777777" w:rsidR="00E04FC9" w:rsidRPr="00FC7FA6" w:rsidRDefault="00000000" w:rsidP="00FC7FA6">
            <w:pPr>
              <w:keepNext/>
              <w:spacing w:after="0" w:line="240" w:lineRule="auto"/>
              <w:jc w:val="both"/>
            </w:pPr>
            <w:r w:rsidRPr="00FC7FA6">
              <w:rPr>
                <w:sz w:val="19"/>
              </w:rPr>
              <w:t>admin.norte@unab.cl</w:t>
            </w:r>
          </w:p>
        </w:tc>
        <w:tc>
          <w:tcPr>
            <w:tcW w:w="1474" w:type="dxa"/>
          </w:tcPr>
          <w:p w14:paraId="1845CA16" w14:textId="77777777" w:rsidR="00E04FC9" w:rsidRPr="00FC7FA6" w:rsidRDefault="00000000" w:rsidP="00FC7FA6">
            <w:pPr>
              <w:keepNext/>
              <w:spacing w:after="0" w:line="240" w:lineRule="auto"/>
              <w:jc w:val="both"/>
            </w:pPr>
            <w:r w:rsidRPr="00FC7FA6">
              <w:rPr>
                <w:sz w:val="19"/>
              </w:rPr>
              <w:t>Administrador</w:t>
            </w:r>
          </w:p>
        </w:tc>
        <w:tc>
          <w:tcPr>
            <w:tcW w:w="1474" w:type="dxa"/>
          </w:tcPr>
          <w:p w14:paraId="486665E3" w14:textId="77777777" w:rsidR="00E04FC9" w:rsidRPr="00FC7FA6" w:rsidRDefault="00000000" w:rsidP="00FC7FA6">
            <w:pPr>
              <w:keepNext/>
              <w:spacing w:after="0" w:line="240" w:lineRule="auto"/>
              <w:jc w:val="both"/>
            </w:pPr>
            <w:r w:rsidRPr="00FC7FA6">
              <w:rPr>
                <w:sz w:val="19"/>
              </w:rPr>
              <w:t>campus-norte</w:t>
            </w:r>
          </w:p>
        </w:tc>
        <w:tc>
          <w:tcPr>
            <w:tcW w:w="3742" w:type="dxa"/>
          </w:tcPr>
          <w:p w14:paraId="1B5FA2A3" w14:textId="77777777" w:rsidR="00E04FC9" w:rsidRPr="00FC7FA6" w:rsidRDefault="00000000" w:rsidP="00FC7FA6">
            <w:pPr>
              <w:keepNext/>
              <w:spacing w:after="0" w:line="240" w:lineRule="auto"/>
              <w:jc w:val="both"/>
            </w:pPr>
            <w:r w:rsidRPr="00FC7FA6">
              <w:rPr>
                <w:sz w:val="19"/>
              </w:rPr>
              <w:t>Ve la Sala 101 y modifica la configuración</w:t>
            </w:r>
          </w:p>
        </w:tc>
      </w:tr>
      <w:tr w:rsidR="00E04FC9" w:rsidRPr="00FC7FA6" w14:paraId="7F93E2A4" w14:textId="77777777">
        <w:trPr>
          <w:jc w:val="center"/>
        </w:trPr>
        <w:tc>
          <w:tcPr>
            <w:tcW w:w="2381" w:type="dxa"/>
          </w:tcPr>
          <w:p w14:paraId="74D15EE7" w14:textId="77777777" w:rsidR="00E04FC9" w:rsidRPr="00FC7FA6" w:rsidRDefault="00000000" w:rsidP="00FC7FA6">
            <w:pPr>
              <w:keepNext/>
              <w:spacing w:after="0" w:line="240" w:lineRule="auto"/>
              <w:jc w:val="both"/>
            </w:pPr>
            <w:r w:rsidRPr="00FC7FA6">
              <w:rPr>
                <w:sz w:val="19"/>
              </w:rPr>
              <w:t>consulta.norte@unab.cl</w:t>
            </w:r>
          </w:p>
        </w:tc>
        <w:tc>
          <w:tcPr>
            <w:tcW w:w="1474" w:type="dxa"/>
          </w:tcPr>
          <w:p w14:paraId="1F32CC71" w14:textId="77777777" w:rsidR="00E04FC9" w:rsidRPr="00FC7FA6" w:rsidRDefault="00000000" w:rsidP="00FC7FA6">
            <w:pPr>
              <w:keepNext/>
              <w:spacing w:after="0" w:line="240" w:lineRule="auto"/>
              <w:jc w:val="both"/>
            </w:pPr>
            <w:r w:rsidRPr="00FC7FA6">
              <w:rPr>
                <w:sz w:val="19"/>
              </w:rPr>
              <w:t>Consulta</w:t>
            </w:r>
          </w:p>
        </w:tc>
        <w:tc>
          <w:tcPr>
            <w:tcW w:w="1474" w:type="dxa"/>
          </w:tcPr>
          <w:p w14:paraId="7AD9BCBA" w14:textId="77777777" w:rsidR="00E04FC9" w:rsidRPr="00FC7FA6" w:rsidRDefault="00000000" w:rsidP="00FC7FA6">
            <w:pPr>
              <w:keepNext/>
              <w:spacing w:after="0" w:line="240" w:lineRule="auto"/>
              <w:jc w:val="both"/>
            </w:pPr>
            <w:r w:rsidRPr="00FC7FA6">
              <w:rPr>
                <w:sz w:val="19"/>
              </w:rPr>
              <w:t>campus-norte</w:t>
            </w:r>
          </w:p>
        </w:tc>
        <w:tc>
          <w:tcPr>
            <w:tcW w:w="3742" w:type="dxa"/>
          </w:tcPr>
          <w:p w14:paraId="0E2A15D2" w14:textId="77777777" w:rsidR="00E04FC9" w:rsidRPr="00FC7FA6" w:rsidRDefault="00000000" w:rsidP="00FC7FA6">
            <w:pPr>
              <w:keepNext/>
              <w:spacing w:after="0" w:line="240" w:lineRule="auto"/>
              <w:jc w:val="both"/>
            </w:pPr>
            <w:r w:rsidRPr="00FC7FA6">
              <w:rPr>
                <w:sz w:val="19"/>
              </w:rPr>
              <w:t>Ve la Sala 101 sin poder modificarla</w:t>
            </w:r>
          </w:p>
        </w:tc>
      </w:tr>
      <w:tr w:rsidR="00E04FC9" w:rsidRPr="00FC7FA6" w14:paraId="1005730B" w14:textId="77777777">
        <w:trPr>
          <w:jc w:val="center"/>
        </w:trPr>
        <w:tc>
          <w:tcPr>
            <w:tcW w:w="2381" w:type="dxa"/>
          </w:tcPr>
          <w:p w14:paraId="676AA71C" w14:textId="77777777" w:rsidR="00E04FC9" w:rsidRPr="00FC7FA6" w:rsidRDefault="00000000" w:rsidP="00FC7FA6">
            <w:pPr>
              <w:spacing w:after="0" w:line="240" w:lineRule="auto"/>
              <w:jc w:val="both"/>
            </w:pPr>
            <w:r w:rsidRPr="00FC7FA6">
              <w:rPr>
                <w:sz w:val="19"/>
              </w:rPr>
              <w:t>admin.sur@unab.cl</w:t>
            </w:r>
          </w:p>
        </w:tc>
        <w:tc>
          <w:tcPr>
            <w:tcW w:w="1474" w:type="dxa"/>
          </w:tcPr>
          <w:p w14:paraId="0199CEFE" w14:textId="77777777" w:rsidR="00E04FC9" w:rsidRPr="00FC7FA6" w:rsidRDefault="00000000" w:rsidP="00FC7FA6">
            <w:pPr>
              <w:spacing w:after="0" w:line="240" w:lineRule="auto"/>
              <w:jc w:val="both"/>
            </w:pPr>
            <w:r w:rsidRPr="00FC7FA6">
              <w:rPr>
                <w:sz w:val="19"/>
              </w:rPr>
              <w:t>Administrador</w:t>
            </w:r>
          </w:p>
        </w:tc>
        <w:tc>
          <w:tcPr>
            <w:tcW w:w="1474" w:type="dxa"/>
          </w:tcPr>
          <w:p w14:paraId="04A69662" w14:textId="77777777" w:rsidR="00E04FC9" w:rsidRPr="00FC7FA6" w:rsidRDefault="00000000" w:rsidP="00FC7FA6">
            <w:pPr>
              <w:spacing w:after="0" w:line="240" w:lineRule="auto"/>
              <w:jc w:val="both"/>
            </w:pPr>
            <w:r w:rsidRPr="00FC7FA6">
              <w:rPr>
                <w:sz w:val="19"/>
              </w:rPr>
              <w:t>campus-sur</w:t>
            </w:r>
          </w:p>
        </w:tc>
        <w:tc>
          <w:tcPr>
            <w:tcW w:w="3742" w:type="dxa"/>
          </w:tcPr>
          <w:p w14:paraId="05E3D23F" w14:textId="77777777" w:rsidR="00E04FC9" w:rsidRPr="00FC7FA6" w:rsidRDefault="00000000" w:rsidP="00FC7FA6">
            <w:pPr>
              <w:spacing w:after="0" w:line="240" w:lineRule="auto"/>
              <w:jc w:val="both"/>
            </w:pPr>
            <w:r w:rsidRPr="00FC7FA6">
              <w:rPr>
                <w:sz w:val="19"/>
              </w:rPr>
              <w:t>Comprueba que no ve datos de otra organización</w:t>
            </w:r>
          </w:p>
        </w:tc>
      </w:tr>
    </w:tbl>
    <w:p w14:paraId="3C1B3162" w14:textId="77777777" w:rsidR="00E04FC9" w:rsidRPr="00FC7FA6" w:rsidRDefault="00E04FC9" w:rsidP="00FC7FA6">
      <w:pPr>
        <w:spacing w:after="40"/>
        <w:jc w:val="both"/>
      </w:pPr>
    </w:p>
    <w:p w14:paraId="7A425071" w14:textId="6BF8DB19" w:rsidR="00E04FC9" w:rsidRPr="00FC7FA6" w:rsidRDefault="00000000" w:rsidP="00FC7FA6">
      <w:pPr>
        <w:pStyle w:val="Ttulo1"/>
        <w:jc w:val="center"/>
        <w:rPr>
          <w:color w:val="auto"/>
        </w:rPr>
      </w:pPr>
      <w:proofErr w:type="spellStart"/>
      <w:r w:rsidRPr="00FC7FA6">
        <w:rPr>
          <w:color w:val="auto"/>
        </w:rPr>
        <w:t>Descripción</w:t>
      </w:r>
      <w:proofErr w:type="spellEnd"/>
      <w:r w:rsidRPr="00FC7FA6">
        <w:rPr>
          <w:color w:val="auto"/>
        </w:rPr>
        <w:t xml:space="preserve"> del </w:t>
      </w:r>
      <w:proofErr w:type="spellStart"/>
      <w:r w:rsidRPr="00FC7FA6">
        <w:rPr>
          <w:color w:val="auto"/>
        </w:rPr>
        <w:t>sistema</w:t>
      </w:r>
      <w:proofErr w:type="spellEnd"/>
    </w:p>
    <w:p w14:paraId="5D150911" w14:textId="77777777" w:rsidR="00E04FC9" w:rsidRPr="00FC7FA6" w:rsidRDefault="00000000" w:rsidP="00FC7FA6">
      <w:pPr>
        <w:jc w:val="both"/>
      </w:pPr>
      <w:r w:rsidRPr="00FC7FA6">
        <w:t>El sistema utiliza un sensor DHT11, que mide temperatura y humedad cada 10 segundos, y un sensor PIR, que detecta movimiento con 10 muestras por segundo. La Raspberry Pi combina ambas mediciones y genera un resumen por minuto con la siguiente información: el porcentaje del minuto con presencia, que determina si la sala está ocupada; un índice de confort de 0 a 100, que vale 100 entre 20 y 24 °C y entre 40 y 60 % de humedad; y un estado de la sala, por ejemplo "Ocupada - húmeda (ventilar)".</w:t>
      </w:r>
    </w:p>
    <w:p w14:paraId="0B09C17F" w14:textId="77777777" w:rsidR="00E04FC9" w:rsidRPr="00FC7FA6" w:rsidRDefault="00000000" w:rsidP="00FC7FA6">
      <w:pPr>
        <w:jc w:val="both"/>
      </w:pPr>
      <w:r w:rsidRPr="00FC7FA6">
        <w:t>Además, el sistema genera alertas cuando la temperatura o la humedad superan sus umbrales y cuando se detecta presencia fuera del horario configurado. El sistema funciona las 24 horas; el horario configurable (por defecto de 8:00 a 22:00) solo se usa para la alerta de presencia fuera de horario. La plataforma web permite ver los datos en tiempo real, consultar el histórico, revisar los registros y las alertas, y administrar el dispositivo, cuya configuración se aplica sin reiniciar la Raspberry Pi.</w:t>
      </w:r>
    </w:p>
    <w:p w14:paraId="1050E355" w14:textId="29E5B260" w:rsidR="00E04FC9" w:rsidRPr="00FC7FA6" w:rsidRDefault="00000000" w:rsidP="00FC7FA6">
      <w:pPr>
        <w:pStyle w:val="Ttulo1"/>
        <w:jc w:val="center"/>
        <w:rPr>
          <w:color w:val="auto"/>
        </w:rPr>
      </w:pPr>
      <w:r w:rsidRPr="00FC7FA6">
        <w:rPr>
          <w:color w:val="auto"/>
        </w:rPr>
        <w:t xml:space="preserve">Hardware y </w:t>
      </w:r>
      <w:proofErr w:type="spellStart"/>
      <w:r w:rsidRPr="00FC7FA6">
        <w:rPr>
          <w:color w:val="auto"/>
        </w:rPr>
        <w:t>esquema</w:t>
      </w:r>
      <w:proofErr w:type="spellEnd"/>
      <w:r w:rsidRPr="00FC7FA6">
        <w:rPr>
          <w:color w:val="auto"/>
        </w:rPr>
        <w:t xml:space="preserve"> de conexión</w:t>
      </w:r>
    </w:p>
    <w:p w14:paraId="0A2DDE38" w14:textId="77777777" w:rsidR="00E04FC9" w:rsidRPr="00FC7FA6" w:rsidRDefault="00000000" w:rsidP="00FC7FA6">
      <w:pPr>
        <w:jc w:val="both"/>
      </w:pPr>
      <w:r w:rsidRPr="00FC7FA6">
        <w:t>Se utilizó una Raspberry Pi 4 Model B. Aunque el enunciado pide al menos una Raspberry Pi 3, la Pi 4 cumple el requisito, ya que tiene el mismo cabezal GPIO de 40 pines y la misma arquitectura ARM64. Ambos sensores son digitales y entregan su señal a 3,3 V, que es el voltaje que soporta el GPIO, por lo que no fue necesario usar divisores de voltaje ni un conversor analógico. El PIR se alimenta con 5 V, pero su salida es de 3,3 V.</w:t>
      </w:r>
    </w:p>
    <w:p w14:paraId="1CB2AF83" w14:textId="77777777" w:rsidR="00E04FC9" w:rsidRPr="00FC7FA6" w:rsidRDefault="00000000" w:rsidP="00FC7FA6">
      <w:pPr>
        <w:keepNext/>
        <w:jc w:val="center"/>
      </w:pPr>
      <w:r w:rsidRPr="00FC7FA6">
        <w:rPr>
          <w:noProof/>
        </w:rPr>
        <w:lastRenderedPageBreak/>
        <w:drawing>
          <wp:inline distT="0" distB="0" distL="0" distR="0" wp14:anchorId="129FD421" wp14:editId="1899B6A7">
            <wp:extent cx="5220000" cy="32281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png"/>
                    <pic:cNvPicPr/>
                  </pic:nvPicPr>
                  <pic:blipFill>
                    <a:blip r:embed="rId8"/>
                    <a:stretch>
                      <a:fillRect/>
                    </a:stretch>
                  </pic:blipFill>
                  <pic:spPr>
                    <a:xfrm>
                      <a:off x="0" y="0"/>
                      <a:ext cx="5220000" cy="3228158"/>
                    </a:xfrm>
                    <a:prstGeom prst="rect">
                      <a:avLst/>
                    </a:prstGeom>
                  </pic:spPr>
                </pic:pic>
              </a:graphicData>
            </a:graphic>
          </wp:inline>
        </w:drawing>
      </w:r>
    </w:p>
    <w:p w14:paraId="0E03EBAA" w14:textId="77777777" w:rsidR="00E04FC9" w:rsidRPr="00FC7FA6" w:rsidRDefault="00000000" w:rsidP="00FC7FA6">
      <w:pPr>
        <w:spacing w:after="200"/>
        <w:jc w:val="center"/>
      </w:pPr>
      <w:r w:rsidRPr="00FC7FA6">
        <w:rPr>
          <w:sz w:val="18"/>
        </w:rPr>
        <w:t>Figura 1. Esquema de conexión de los sensores.</w:t>
      </w:r>
    </w:p>
    <w:p w14:paraId="47749FA4" w14:textId="77777777" w:rsidR="00E04FC9" w:rsidRPr="00FC7FA6" w:rsidRDefault="00000000" w:rsidP="00FC7FA6">
      <w:pPr>
        <w:keepNext/>
        <w:spacing w:after="60"/>
        <w:jc w:val="both"/>
      </w:pPr>
      <w:r w:rsidRPr="00FC7FA6">
        <w:rPr>
          <w:sz w:val="18"/>
        </w:rPr>
        <w:t>Tabla 2. Pines utilizados.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361"/>
        <w:gridCol w:w="1701"/>
        <w:gridCol w:w="2041"/>
        <w:gridCol w:w="3969"/>
      </w:tblGrid>
      <w:tr w:rsidR="00E04FC9" w:rsidRPr="00FC7FA6" w14:paraId="677B8951" w14:textId="77777777">
        <w:trPr>
          <w:jc w:val="center"/>
        </w:trPr>
        <w:tc>
          <w:tcPr>
            <w:tcW w:w="1361" w:type="dxa"/>
            <w:shd w:val="clear" w:color="auto" w:fill="E7E6E6"/>
          </w:tcPr>
          <w:p w14:paraId="601D29F9" w14:textId="77777777" w:rsidR="00E04FC9" w:rsidRPr="00FC7FA6" w:rsidRDefault="00000000" w:rsidP="00FC7FA6">
            <w:pPr>
              <w:keepNext/>
              <w:spacing w:after="0" w:line="240" w:lineRule="auto"/>
              <w:jc w:val="both"/>
            </w:pPr>
            <w:r w:rsidRPr="00FC7FA6">
              <w:rPr>
                <w:sz w:val="19"/>
              </w:rPr>
              <w:t>Sensor</w:t>
            </w:r>
          </w:p>
        </w:tc>
        <w:tc>
          <w:tcPr>
            <w:tcW w:w="1701" w:type="dxa"/>
            <w:shd w:val="clear" w:color="auto" w:fill="E7E6E6"/>
          </w:tcPr>
          <w:p w14:paraId="59E015AA" w14:textId="77777777" w:rsidR="00E04FC9" w:rsidRPr="00FC7FA6" w:rsidRDefault="00000000" w:rsidP="00FC7FA6">
            <w:pPr>
              <w:keepNext/>
              <w:spacing w:after="0" w:line="240" w:lineRule="auto"/>
              <w:jc w:val="both"/>
            </w:pPr>
            <w:r w:rsidRPr="00FC7FA6">
              <w:rPr>
                <w:sz w:val="19"/>
              </w:rPr>
              <w:t>Pin del sensor</w:t>
            </w:r>
          </w:p>
        </w:tc>
        <w:tc>
          <w:tcPr>
            <w:tcW w:w="2041" w:type="dxa"/>
            <w:shd w:val="clear" w:color="auto" w:fill="E7E6E6"/>
          </w:tcPr>
          <w:p w14:paraId="04ABFD4B" w14:textId="77777777" w:rsidR="00E04FC9" w:rsidRPr="00FC7FA6" w:rsidRDefault="00000000" w:rsidP="00FC7FA6">
            <w:pPr>
              <w:keepNext/>
              <w:spacing w:after="0" w:line="240" w:lineRule="auto"/>
              <w:jc w:val="both"/>
            </w:pPr>
            <w:r w:rsidRPr="00FC7FA6">
              <w:rPr>
                <w:sz w:val="19"/>
              </w:rPr>
              <w:t>Raspberry Pi 4</w:t>
            </w:r>
          </w:p>
        </w:tc>
        <w:tc>
          <w:tcPr>
            <w:tcW w:w="3969" w:type="dxa"/>
            <w:shd w:val="clear" w:color="auto" w:fill="E7E6E6"/>
          </w:tcPr>
          <w:p w14:paraId="5520D440" w14:textId="77777777" w:rsidR="00E04FC9" w:rsidRPr="00FC7FA6" w:rsidRDefault="00000000" w:rsidP="00FC7FA6">
            <w:pPr>
              <w:keepNext/>
              <w:spacing w:after="0" w:line="240" w:lineRule="auto"/>
              <w:jc w:val="both"/>
            </w:pPr>
            <w:r w:rsidRPr="00FC7FA6">
              <w:rPr>
                <w:sz w:val="19"/>
              </w:rPr>
              <w:t>Observación</w:t>
            </w:r>
          </w:p>
        </w:tc>
      </w:tr>
      <w:tr w:rsidR="00E04FC9" w:rsidRPr="00FC7FA6" w14:paraId="1D20D00A" w14:textId="77777777">
        <w:trPr>
          <w:jc w:val="center"/>
        </w:trPr>
        <w:tc>
          <w:tcPr>
            <w:tcW w:w="1361" w:type="dxa"/>
          </w:tcPr>
          <w:p w14:paraId="094FE21D" w14:textId="77777777" w:rsidR="00E04FC9" w:rsidRPr="00FC7FA6" w:rsidRDefault="00000000" w:rsidP="00FC7FA6">
            <w:pPr>
              <w:keepNext/>
              <w:spacing w:after="0" w:line="240" w:lineRule="auto"/>
              <w:jc w:val="both"/>
            </w:pPr>
            <w:r w:rsidRPr="00FC7FA6">
              <w:rPr>
                <w:sz w:val="19"/>
              </w:rPr>
              <w:t>DHT11</w:t>
            </w:r>
          </w:p>
        </w:tc>
        <w:tc>
          <w:tcPr>
            <w:tcW w:w="1701" w:type="dxa"/>
          </w:tcPr>
          <w:p w14:paraId="58A22569" w14:textId="77777777" w:rsidR="00E04FC9" w:rsidRPr="00FC7FA6" w:rsidRDefault="00000000" w:rsidP="00FC7FA6">
            <w:pPr>
              <w:keepNext/>
              <w:spacing w:after="0" w:line="240" w:lineRule="auto"/>
              <w:jc w:val="both"/>
            </w:pPr>
            <w:r w:rsidRPr="00FC7FA6">
              <w:rPr>
                <w:sz w:val="19"/>
              </w:rPr>
              <w:t>VCC</w:t>
            </w:r>
          </w:p>
        </w:tc>
        <w:tc>
          <w:tcPr>
            <w:tcW w:w="2041" w:type="dxa"/>
          </w:tcPr>
          <w:p w14:paraId="5F8213CB" w14:textId="77777777" w:rsidR="00E04FC9" w:rsidRPr="00FC7FA6" w:rsidRDefault="00000000" w:rsidP="00FC7FA6">
            <w:pPr>
              <w:keepNext/>
              <w:spacing w:after="0" w:line="240" w:lineRule="auto"/>
              <w:jc w:val="both"/>
            </w:pPr>
            <w:r w:rsidRPr="00FC7FA6">
              <w:rPr>
                <w:sz w:val="19"/>
              </w:rPr>
              <w:t>Pin 1 (3,3 V)</w:t>
            </w:r>
          </w:p>
        </w:tc>
        <w:tc>
          <w:tcPr>
            <w:tcW w:w="3969" w:type="dxa"/>
          </w:tcPr>
          <w:p w14:paraId="1C3E4D1B" w14:textId="77777777" w:rsidR="00E04FC9" w:rsidRPr="00FC7FA6" w:rsidRDefault="00E04FC9" w:rsidP="00FC7FA6">
            <w:pPr>
              <w:keepNext/>
              <w:spacing w:after="0" w:line="240" w:lineRule="auto"/>
              <w:jc w:val="both"/>
            </w:pPr>
          </w:p>
        </w:tc>
      </w:tr>
      <w:tr w:rsidR="00E04FC9" w:rsidRPr="00FC7FA6" w14:paraId="4D3B05EE" w14:textId="77777777">
        <w:trPr>
          <w:jc w:val="center"/>
        </w:trPr>
        <w:tc>
          <w:tcPr>
            <w:tcW w:w="1361" w:type="dxa"/>
          </w:tcPr>
          <w:p w14:paraId="0ED9D133" w14:textId="77777777" w:rsidR="00E04FC9" w:rsidRPr="00FC7FA6" w:rsidRDefault="00000000" w:rsidP="00FC7FA6">
            <w:pPr>
              <w:keepNext/>
              <w:spacing w:after="0" w:line="240" w:lineRule="auto"/>
              <w:jc w:val="both"/>
            </w:pPr>
            <w:r w:rsidRPr="00FC7FA6">
              <w:rPr>
                <w:sz w:val="19"/>
              </w:rPr>
              <w:t>DHT11</w:t>
            </w:r>
          </w:p>
        </w:tc>
        <w:tc>
          <w:tcPr>
            <w:tcW w:w="1701" w:type="dxa"/>
          </w:tcPr>
          <w:p w14:paraId="553B4288" w14:textId="77777777" w:rsidR="00E04FC9" w:rsidRPr="00FC7FA6" w:rsidRDefault="00000000" w:rsidP="00FC7FA6">
            <w:pPr>
              <w:keepNext/>
              <w:spacing w:after="0" w:line="240" w:lineRule="auto"/>
              <w:jc w:val="both"/>
            </w:pPr>
            <w:r w:rsidRPr="00FC7FA6">
              <w:rPr>
                <w:sz w:val="19"/>
              </w:rPr>
              <w:t>DATA</w:t>
            </w:r>
          </w:p>
        </w:tc>
        <w:tc>
          <w:tcPr>
            <w:tcW w:w="2041" w:type="dxa"/>
          </w:tcPr>
          <w:p w14:paraId="5D742D4D" w14:textId="77777777" w:rsidR="00E04FC9" w:rsidRPr="00FC7FA6" w:rsidRDefault="00000000" w:rsidP="00FC7FA6">
            <w:pPr>
              <w:keepNext/>
              <w:spacing w:after="0" w:line="240" w:lineRule="auto"/>
              <w:jc w:val="both"/>
            </w:pPr>
            <w:r w:rsidRPr="00FC7FA6">
              <w:rPr>
                <w:sz w:val="19"/>
              </w:rPr>
              <w:t>Pin 11 (GPIO17)</w:t>
            </w:r>
          </w:p>
        </w:tc>
        <w:tc>
          <w:tcPr>
            <w:tcW w:w="3969" w:type="dxa"/>
          </w:tcPr>
          <w:p w14:paraId="4CFAD144" w14:textId="77777777" w:rsidR="00E04FC9" w:rsidRPr="00FC7FA6" w:rsidRDefault="00000000" w:rsidP="00FC7FA6">
            <w:pPr>
              <w:keepNext/>
              <w:spacing w:after="0" w:line="240" w:lineRule="auto"/>
              <w:jc w:val="both"/>
            </w:pPr>
            <w:r w:rsidRPr="00FC7FA6">
              <w:rPr>
                <w:sz w:val="19"/>
              </w:rPr>
              <w:t xml:space="preserve">Pull-up de 10 kΩ si el módulo </w:t>
            </w:r>
            <w:proofErr w:type="gramStart"/>
            <w:r w:rsidRPr="00FC7FA6">
              <w:rPr>
                <w:sz w:val="19"/>
              </w:rPr>
              <w:t>no</w:t>
            </w:r>
            <w:proofErr w:type="gramEnd"/>
            <w:r w:rsidRPr="00FC7FA6">
              <w:rPr>
                <w:sz w:val="19"/>
              </w:rPr>
              <w:t xml:space="preserve"> la trae</w:t>
            </w:r>
          </w:p>
        </w:tc>
      </w:tr>
      <w:tr w:rsidR="00E04FC9" w:rsidRPr="00FC7FA6" w14:paraId="712FCC9D" w14:textId="77777777">
        <w:trPr>
          <w:jc w:val="center"/>
        </w:trPr>
        <w:tc>
          <w:tcPr>
            <w:tcW w:w="1361" w:type="dxa"/>
          </w:tcPr>
          <w:p w14:paraId="6C5F4856" w14:textId="77777777" w:rsidR="00E04FC9" w:rsidRPr="00FC7FA6" w:rsidRDefault="00000000" w:rsidP="00FC7FA6">
            <w:pPr>
              <w:keepNext/>
              <w:spacing w:after="0" w:line="240" w:lineRule="auto"/>
              <w:jc w:val="both"/>
            </w:pPr>
            <w:r w:rsidRPr="00FC7FA6">
              <w:rPr>
                <w:sz w:val="19"/>
              </w:rPr>
              <w:t>DHT11</w:t>
            </w:r>
          </w:p>
        </w:tc>
        <w:tc>
          <w:tcPr>
            <w:tcW w:w="1701" w:type="dxa"/>
          </w:tcPr>
          <w:p w14:paraId="1E66F305" w14:textId="77777777" w:rsidR="00E04FC9" w:rsidRPr="00FC7FA6" w:rsidRDefault="00000000" w:rsidP="00FC7FA6">
            <w:pPr>
              <w:keepNext/>
              <w:spacing w:after="0" w:line="240" w:lineRule="auto"/>
              <w:jc w:val="both"/>
            </w:pPr>
            <w:r w:rsidRPr="00FC7FA6">
              <w:rPr>
                <w:sz w:val="19"/>
              </w:rPr>
              <w:t>GND</w:t>
            </w:r>
          </w:p>
        </w:tc>
        <w:tc>
          <w:tcPr>
            <w:tcW w:w="2041" w:type="dxa"/>
          </w:tcPr>
          <w:p w14:paraId="6E85D052" w14:textId="77777777" w:rsidR="00E04FC9" w:rsidRPr="00FC7FA6" w:rsidRDefault="00000000" w:rsidP="00FC7FA6">
            <w:pPr>
              <w:keepNext/>
              <w:spacing w:after="0" w:line="240" w:lineRule="auto"/>
              <w:jc w:val="both"/>
            </w:pPr>
            <w:r w:rsidRPr="00FC7FA6">
              <w:rPr>
                <w:sz w:val="19"/>
              </w:rPr>
              <w:t>Pin 14 (GND)</w:t>
            </w:r>
          </w:p>
        </w:tc>
        <w:tc>
          <w:tcPr>
            <w:tcW w:w="3969" w:type="dxa"/>
          </w:tcPr>
          <w:p w14:paraId="1E95BAE6" w14:textId="77777777" w:rsidR="00E04FC9" w:rsidRPr="00FC7FA6" w:rsidRDefault="00E04FC9" w:rsidP="00FC7FA6">
            <w:pPr>
              <w:keepNext/>
              <w:spacing w:after="0" w:line="240" w:lineRule="auto"/>
              <w:jc w:val="both"/>
            </w:pPr>
          </w:p>
        </w:tc>
      </w:tr>
      <w:tr w:rsidR="00E04FC9" w:rsidRPr="00FC7FA6" w14:paraId="127ED25C" w14:textId="77777777">
        <w:trPr>
          <w:jc w:val="center"/>
        </w:trPr>
        <w:tc>
          <w:tcPr>
            <w:tcW w:w="1361" w:type="dxa"/>
          </w:tcPr>
          <w:p w14:paraId="51C992AD" w14:textId="77777777" w:rsidR="00E04FC9" w:rsidRPr="00FC7FA6" w:rsidRDefault="00000000" w:rsidP="00FC7FA6">
            <w:pPr>
              <w:keepNext/>
              <w:spacing w:after="0" w:line="240" w:lineRule="auto"/>
              <w:jc w:val="both"/>
            </w:pPr>
            <w:r w:rsidRPr="00FC7FA6">
              <w:rPr>
                <w:sz w:val="19"/>
              </w:rPr>
              <w:t>PIR</w:t>
            </w:r>
          </w:p>
        </w:tc>
        <w:tc>
          <w:tcPr>
            <w:tcW w:w="1701" w:type="dxa"/>
          </w:tcPr>
          <w:p w14:paraId="3D0CE990" w14:textId="77777777" w:rsidR="00E04FC9" w:rsidRPr="00FC7FA6" w:rsidRDefault="00000000" w:rsidP="00FC7FA6">
            <w:pPr>
              <w:keepNext/>
              <w:spacing w:after="0" w:line="240" w:lineRule="auto"/>
              <w:jc w:val="both"/>
            </w:pPr>
            <w:r w:rsidRPr="00FC7FA6">
              <w:rPr>
                <w:sz w:val="19"/>
              </w:rPr>
              <w:t>VCC</w:t>
            </w:r>
          </w:p>
        </w:tc>
        <w:tc>
          <w:tcPr>
            <w:tcW w:w="2041" w:type="dxa"/>
          </w:tcPr>
          <w:p w14:paraId="336916AD" w14:textId="77777777" w:rsidR="00E04FC9" w:rsidRPr="00FC7FA6" w:rsidRDefault="00000000" w:rsidP="00FC7FA6">
            <w:pPr>
              <w:keepNext/>
              <w:spacing w:after="0" w:line="240" w:lineRule="auto"/>
              <w:jc w:val="both"/>
            </w:pPr>
            <w:r w:rsidRPr="00FC7FA6">
              <w:rPr>
                <w:sz w:val="19"/>
              </w:rPr>
              <w:t>Pin 2 (5 V)</w:t>
            </w:r>
          </w:p>
        </w:tc>
        <w:tc>
          <w:tcPr>
            <w:tcW w:w="3969" w:type="dxa"/>
          </w:tcPr>
          <w:p w14:paraId="6197AAC3" w14:textId="77777777" w:rsidR="00E04FC9" w:rsidRPr="00FC7FA6" w:rsidRDefault="00000000" w:rsidP="00FC7FA6">
            <w:pPr>
              <w:keepNext/>
              <w:spacing w:after="0" w:line="240" w:lineRule="auto"/>
              <w:jc w:val="both"/>
            </w:pPr>
            <w:r w:rsidRPr="00FC7FA6">
              <w:rPr>
                <w:sz w:val="19"/>
              </w:rPr>
              <w:t>El PIR necesita 5 V</w:t>
            </w:r>
          </w:p>
        </w:tc>
      </w:tr>
      <w:tr w:rsidR="00E04FC9" w:rsidRPr="00FC7FA6" w14:paraId="18D887FE" w14:textId="77777777">
        <w:trPr>
          <w:jc w:val="center"/>
        </w:trPr>
        <w:tc>
          <w:tcPr>
            <w:tcW w:w="1361" w:type="dxa"/>
          </w:tcPr>
          <w:p w14:paraId="2658CCE5" w14:textId="77777777" w:rsidR="00E04FC9" w:rsidRPr="00FC7FA6" w:rsidRDefault="00000000" w:rsidP="00FC7FA6">
            <w:pPr>
              <w:keepNext/>
              <w:spacing w:after="0" w:line="240" w:lineRule="auto"/>
              <w:jc w:val="both"/>
            </w:pPr>
            <w:r w:rsidRPr="00FC7FA6">
              <w:rPr>
                <w:sz w:val="19"/>
              </w:rPr>
              <w:t>PIR</w:t>
            </w:r>
          </w:p>
        </w:tc>
        <w:tc>
          <w:tcPr>
            <w:tcW w:w="1701" w:type="dxa"/>
          </w:tcPr>
          <w:p w14:paraId="37B92CE2" w14:textId="77777777" w:rsidR="00E04FC9" w:rsidRPr="00FC7FA6" w:rsidRDefault="00000000" w:rsidP="00FC7FA6">
            <w:pPr>
              <w:keepNext/>
              <w:spacing w:after="0" w:line="240" w:lineRule="auto"/>
              <w:jc w:val="both"/>
            </w:pPr>
            <w:r w:rsidRPr="00FC7FA6">
              <w:rPr>
                <w:sz w:val="19"/>
              </w:rPr>
              <w:t>OUT</w:t>
            </w:r>
          </w:p>
        </w:tc>
        <w:tc>
          <w:tcPr>
            <w:tcW w:w="2041" w:type="dxa"/>
          </w:tcPr>
          <w:p w14:paraId="55FB9CB6" w14:textId="77777777" w:rsidR="00E04FC9" w:rsidRPr="00FC7FA6" w:rsidRDefault="00000000" w:rsidP="00FC7FA6">
            <w:pPr>
              <w:keepNext/>
              <w:spacing w:after="0" w:line="240" w:lineRule="auto"/>
              <w:jc w:val="both"/>
            </w:pPr>
            <w:r w:rsidRPr="00FC7FA6">
              <w:rPr>
                <w:sz w:val="19"/>
              </w:rPr>
              <w:t>Pin 12 (GPIO18)</w:t>
            </w:r>
          </w:p>
        </w:tc>
        <w:tc>
          <w:tcPr>
            <w:tcW w:w="3969" w:type="dxa"/>
          </w:tcPr>
          <w:p w14:paraId="30B7DE51" w14:textId="77777777" w:rsidR="00E04FC9" w:rsidRPr="00FC7FA6" w:rsidRDefault="00000000" w:rsidP="00FC7FA6">
            <w:pPr>
              <w:keepNext/>
              <w:spacing w:after="0" w:line="240" w:lineRule="auto"/>
              <w:jc w:val="both"/>
            </w:pPr>
            <w:r w:rsidRPr="00FC7FA6">
              <w:rPr>
                <w:sz w:val="19"/>
              </w:rPr>
              <w:t>Salida de 3,3 V, sin divisor</w:t>
            </w:r>
          </w:p>
        </w:tc>
      </w:tr>
      <w:tr w:rsidR="00E04FC9" w:rsidRPr="00FC7FA6" w14:paraId="40A1E903" w14:textId="77777777">
        <w:trPr>
          <w:jc w:val="center"/>
        </w:trPr>
        <w:tc>
          <w:tcPr>
            <w:tcW w:w="1361" w:type="dxa"/>
          </w:tcPr>
          <w:p w14:paraId="45E5E873" w14:textId="77777777" w:rsidR="00E04FC9" w:rsidRPr="00FC7FA6" w:rsidRDefault="00000000" w:rsidP="00FC7FA6">
            <w:pPr>
              <w:spacing w:after="0" w:line="240" w:lineRule="auto"/>
              <w:jc w:val="both"/>
            </w:pPr>
            <w:r w:rsidRPr="00FC7FA6">
              <w:rPr>
                <w:sz w:val="19"/>
              </w:rPr>
              <w:t>PIR</w:t>
            </w:r>
          </w:p>
        </w:tc>
        <w:tc>
          <w:tcPr>
            <w:tcW w:w="1701" w:type="dxa"/>
          </w:tcPr>
          <w:p w14:paraId="20136111" w14:textId="77777777" w:rsidR="00E04FC9" w:rsidRPr="00FC7FA6" w:rsidRDefault="00000000" w:rsidP="00FC7FA6">
            <w:pPr>
              <w:spacing w:after="0" w:line="240" w:lineRule="auto"/>
              <w:jc w:val="both"/>
            </w:pPr>
            <w:r w:rsidRPr="00FC7FA6">
              <w:rPr>
                <w:sz w:val="19"/>
              </w:rPr>
              <w:t>GND</w:t>
            </w:r>
          </w:p>
        </w:tc>
        <w:tc>
          <w:tcPr>
            <w:tcW w:w="2041" w:type="dxa"/>
          </w:tcPr>
          <w:p w14:paraId="227F8220" w14:textId="77777777" w:rsidR="00E04FC9" w:rsidRPr="00FC7FA6" w:rsidRDefault="00000000" w:rsidP="00FC7FA6">
            <w:pPr>
              <w:spacing w:after="0" w:line="240" w:lineRule="auto"/>
              <w:jc w:val="both"/>
            </w:pPr>
            <w:r w:rsidRPr="00FC7FA6">
              <w:rPr>
                <w:sz w:val="19"/>
              </w:rPr>
              <w:t>Pin 20 (GND)</w:t>
            </w:r>
          </w:p>
        </w:tc>
        <w:tc>
          <w:tcPr>
            <w:tcW w:w="3969" w:type="dxa"/>
          </w:tcPr>
          <w:p w14:paraId="10AFBAE7" w14:textId="77777777" w:rsidR="00E04FC9" w:rsidRPr="00FC7FA6" w:rsidRDefault="00E04FC9" w:rsidP="00FC7FA6">
            <w:pPr>
              <w:spacing w:after="0" w:line="240" w:lineRule="auto"/>
              <w:jc w:val="both"/>
            </w:pPr>
          </w:p>
        </w:tc>
      </w:tr>
    </w:tbl>
    <w:p w14:paraId="1E7501AB" w14:textId="77777777" w:rsidR="00E04FC9" w:rsidRPr="00FC7FA6" w:rsidRDefault="00E04FC9" w:rsidP="00FC7FA6">
      <w:pPr>
        <w:spacing w:after="40"/>
        <w:jc w:val="both"/>
      </w:pPr>
    </w:p>
    <w:p w14:paraId="09CDADFA" w14:textId="77777777" w:rsidR="00E04FC9" w:rsidRPr="00FC7FA6" w:rsidRDefault="00000000" w:rsidP="00FC7FA6">
      <w:pPr>
        <w:keepNext/>
        <w:jc w:val="center"/>
      </w:pPr>
      <w:r w:rsidRPr="00FC7FA6">
        <w:rPr>
          <w:noProof/>
        </w:rPr>
        <w:drawing>
          <wp:inline distT="0" distB="0" distL="0" distR="0" wp14:anchorId="5C00F524" wp14:editId="2BC94311">
            <wp:extent cx="3960000" cy="297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 2.jpeg"/>
                    <pic:cNvPicPr/>
                  </pic:nvPicPr>
                  <pic:blipFill>
                    <a:blip r:embed="rId9"/>
                    <a:stretch>
                      <a:fillRect/>
                    </a:stretch>
                  </pic:blipFill>
                  <pic:spPr>
                    <a:xfrm>
                      <a:off x="0" y="0"/>
                      <a:ext cx="3960000" cy="2970000"/>
                    </a:xfrm>
                    <a:prstGeom prst="rect">
                      <a:avLst/>
                    </a:prstGeom>
                  </pic:spPr>
                </pic:pic>
              </a:graphicData>
            </a:graphic>
          </wp:inline>
        </w:drawing>
      </w:r>
    </w:p>
    <w:p w14:paraId="329813C8" w14:textId="77777777" w:rsidR="00E04FC9" w:rsidRPr="00FC7FA6" w:rsidRDefault="00000000" w:rsidP="00FC7FA6">
      <w:pPr>
        <w:spacing w:after="200"/>
        <w:jc w:val="center"/>
      </w:pPr>
      <w:r w:rsidRPr="00FC7FA6">
        <w:rPr>
          <w:sz w:val="18"/>
        </w:rPr>
        <w:t>Figura 2. Montaje del sistema.</w:t>
      </w:r>
    </w:p>
    <w:p w14:paraId="0F3BAFD5" w14:textId="5255352C" w:rsidR="00E04FC9" w:rsidRPr="00FC7FA6" w:rsidRDefault="00000000" w:rsidP="00FC7FA6">
      <w:pPr>
        <w:pStyle w:val="Ttulo1"/>
        <w:jc w:val="center"/>
        <w:rPr>
          <w:color w:val="auto"/>
        </w:rPr>
      </w:pPr>
      <w:proofErr w:type="spellStart"/>
      <w:r w:rsidRPr="00FC7FA6">
        <w:rPr>
          <w:color w:val="auto"/>
        </w:rPr>
        <w:lastRenderedPageBreak/>
        <w:t>Arquitectura</w:t>
      </w:r>
      <w:proofErr w:type="spellEnd"/>
      <w:r w:rsidRPr="00FC7FA6">
        <w:rPr>
          <w:color w:val="auto"/>
        </w:rPr>
        <w:t xml:space="preserve"> y </w:t>
      </w:r>
      <w:proofErr w:type="spellStart"/>
      <w:r w:rsidRPr="00FC7FA6">
        <w:rPr>
          <w:color w:val="auto"/>
        </w:rPr>
        <w:t>microservicios</w:t>
      </w:r>
      <w:proofErr w:type="spellEnd"/>
    </w:p>
    <w:p w14:paraId="7FD53F7D" w14:textId="77777777" w:rsidR="00E04FC9" w:rsidRPr="00FC7FA6" w:rsidRDefault="00000000" w:rsidP="00FC7FA6">
      <w:pPr>
        <w:jc w:val="both"/>
      </w:pPr>
      <w:r w:rsidRPr="00FC7FA6">
        <w:t xml:space="preserve">La arquitectura tiene tres partes: la Raspberry Pi, que captura y procesa los datos; la plataforma en Vercel, que contiene la API y el dashboard; y Cloud Firestore, donde se guardan los datos. Solo el servicio de sincronización se conecta </w:t>
      </w:r>
      <w:proofErr w:type="gramStart"/>
      <w:r w:rsidRPr="00FC7FA6">
        <w:t>a</w:t>
      </w:r>
      <w:proofErr w:type="gramEnd"/>
      <w:r w:rsidRPr="00FC7FA6">
        <w:t xml:space="preserve"> Internet y lo hace mediante conexiones salientes HTTPS, autenticándose con el token del dispositivo (Figura 3).</w:t>
      </w:r>
    </w:p>
    <w:p w14:paraId="32F198B2" w14:textId="77777777" w:rsidR="00E04FC9" w:rsidRPr="00FC7FA6" w:rsidRDefault="00000000" w:rsidP="00FC7FA6">
      <w:pPr>
        <w:keepNext/>
        <w:jc w:val="center"/>
      </w:pPr>
      <w:r w:rsidRPr="00FC7FA6">
        <w:rPr>
          <w:noProof/>
        </w:rPr>
        <w:drawing>
          <wp:inline distT="0" distB="0" distL="0" distR="0" wp14:anchorId="631EA69C" wp14:editId="29EA9ACC">
            <wp:extent cx="4500000" cy="40446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10"/>
                    <a:stretch>
                      <a:fillRect/>
                    </a:stretch>
                  </pic:blipFill>
                  <pic:spPr>
                    <a:xfrm>
                      <a:off x="0" y="0"/>
                      <a:ext cx="4500000" cy="4044643"/>
                    </a:xfrm>
                    <a:prstGeom prst="rect">
                      <a:avLst/>
                    </a:prstGeom>
                  </pic:spPr>
                </pic:pic>
              </a:graphicData>
            </a:graphic>
          </wp:inline>
        </w:drawing>
      </w:r>
    </w:p>
    <w:p w14:paraId="797BA8EC" w14:textId="77777777" w:rsidR="00E04FC9" w:rsidRPr="00FC7FA6" w:rsidRDefault="00000000" w:rsidP="00FC7FA6">
      <w:pPr>
        <w:spacing w:after="200"/>
        <w:jc w:val="center"/>
      </w:pPr>
      <w:r w:rsidRPr="00FC7FA6">
        <w:rPr>
          <w:sz w:val="18"/>
        </w:rPr>
        <w:t>Figura 3. Arquitectura del sistema.</w:t>
      </w:r>
    </w:p>
    <w:p w14:paraId="180C51C9" w14:textId="77777777" w:rsidR="00E04FC9" w:rsidRPr="00FC7FA6" w:rsidRDefault="00000000" w:rsidP="00FC7FA6">
      <w:pPr>
        <w:jc w:val="both"/>
      </w:pPr>
      <w:r w:rsidRPr="00FC7FA6">
        <w:t>El software de la Raspberry Pi se dividió en seis microservicios, cada uno en su propio contenedor y orquestados con Docker Compose. Los servicios se comunican solo mediante mensajes MQTT y no comparten archivos ni bases de datos. La Tabla 3 resume la función de cada uno.</w:t>
      </w:r>
    </w:p>
    <w:p w14:paraId="2BAA3CCD" w14:textId="77777777" w:rsidR="00E04FC9" w:rsidRPr="00FC7FA6" w:rsidRDefault="00000000" w:rsidP="00FC7FA6">
      <w:pPr>
        <w:keepNext/>
        <w:spacing w:after="60"/>
        <w:jc w:val="both"/>
      </w:pPr>
      <w:r w:rsidRPr="00FC7FA6">
        <w:rPr>
          <w:sz w:val="18"/>
        </w:rPr>
        <w:t>Tabla 3. Microservicios del dispositivo.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54"/>
        <w:gridCol w:w="6917"/>
      </w:tblGrid>
      <w:tr w:rsidR="00E04FC9" w:rsidRPr="00FC7FA6" w14:paraId="050D69C9" w14:textId="77777777">
        <w:trPr>
          <w:jc w:val="center"/>
        </w:trPr>
        <w:tc>
          <w:tcPr>
            <w:tcW w:w="2154" w:type="dxa"/>
            <w:shd w:val="clear" w:color="auto" w:fill="E7E6E6"/>
          </w:tcPr>
          <w:p w14:paraId="3CEB4177" w14:textId="77777777" w:rsidR="00E04FC9" w:rsidRPr="00FC7FA6" w:rsidRDefault="00000000" w:rsidP="00FC7FA6">
            <w:pPr>
              <w:keepNext/>
              <w:spacing w:after="0" w:line="240" w:lineRule="auto"/>
              <w:jc w:val="both"/>
            </w:pPr>
            <w:r w:rsidRPr="00FC7FA6">
              <w:rPr>
                <w:sz w:val="19"/>
              </w:rPr>
              <w:t>Servicio</w:t>
            </w:r>
          </w:p>
        </w:tc>
        <w:tc>
          <w:tcPr>
            <w:tcW w:w="6917" w:type="dxa"/>
            <w:shd w:val="clear" w:color="auto" w:fill="E7E6E6"/>
          </w:tcPr>
          <w:p w14:paraId="283B4687" w14:textId="77777777" w:rsidR="00E04FC9" w:rsidRPr="00FC7FA6" w:rsidRDefault="00000000" w:rsidP="00FC7FA6">
            <w:pPr>
              <w:keepNext/>
              <w:spacing w:after="0" w:line="240" w:lineRule="auto"/>
              <w:jc w:val="both"/>
            </w:pPr>
            <w:r w:rsidRPr="00FC7FA6">
              <w:rPr>
                <w:sz w:val="19"/>
              </w:rPr>
              <w:t>Función</w:t>
            </w:r>
          </w:p>
        </w:tc>
      </w:tr>
      <w:tr w:rsidR="00E04FC9" w:rsidRPr="00FC7FA6" w14:paraId="251A663D" w14:textId="77777777">
        <w:trPr>
          <w:jc w:val="center"/>
        </w:trPr>
        <w:tc>
          <w:tcPr>
            <w:tcW w:w="2154" w:type="dxa"/>
          </w:tcPr>
          <w:p w14:paraId="6E9FF518" w14:textId="77777777" w:rsidR="00E04FC9" w:rsidRPr="00FC7FA6" w:rsidRDefault="00000000" w:rsidP="00FC7FA6">
            <w:pPr>
              <w:keepNext/>
              <w:spacing w:after="0" w:line="240" w:lineRule="auto"/>
              <w:jc w:val="both"/>
            </w:pPr>
            <w:r w:rsidRPr="00FC7FA6">
              <w:rPr>
                <w:sz w:val="19"/>
              </w:rPr>
              <w:t>mosquitto</w:t>
            </w:r>
          </w:p>
        </w:tc>
        <w:tc>
          <w:tcPr>
            <w:tcW w:w="6917" w:type="dxa"/>
          </w:tcPr>
          <w:p w14:paraId="098A98F3" w14:textId="77777777" w:rsidR="00E04FC9" w:rsidRPr="00FC7FA6" w:rsidRDefault="00000000" w:rsidP="00FC7FA6">
            <w:pPr>
              <w:keepNext/>
              <w:spacing w:after="0" w:line="240" w:lineRule="auto"/>
              <w:jc w:val="both"/>
            </w:pPr>
            <w:r w:rsidRPr="00FC7FA6">
              <w:rPr>
                <w:sz w:val="19"/>
              </w:rPr>
              <w:t>Broker MQTT que comunica a los demás servicios</w:t>
            </w:r>
          </w:p>
        </w:tc>
      </w:tr>
      <w:tr w:rsidR="00E04FC9" w:rsidRPr="00FC7FA6" w14:paraId="32579CFB" w14:textId="77777777">
        <w:trPr>
          <w:jc w:val="center"/>
        </w:trPr>
        <w:tc>
          <w:tcPr>
            <w:tcW w:w="2154" w:type="dxa"/>
          </w:tcPr>
          <w:p w14:paraId="00D10256" w14:textId="77777777" w:rsidR="00E04FC9" w:rsidRPr="00FC7FA6" w:rsidRDefault="00000000" w:rsidP="00FC7FA6">
            <w:pPr>
              <w:keepNext/>
              <w:spacing w:after="0" w:line="240" w:lineRule="auto"/>
              <w:jc w:val="both"/>
            </w:pPr>
            <w:r w:rsidRPr="00FC7FA6">
              <w:rPr>
                <w:sz w:val="19"/>
              </w:rPr>
              <w:t>sensor-clima</w:t>
            </w:r>
          </w:p>
        </w:tc>
        <w:tc>
          <w:tcPr>
            <w:tcW w:w="6917" w:type="dxa"/>
          </w:tcPr>
          <w:p w14:paraId="6D535E5A" w14:textId="77777777" w:rsidR="00E04FC9" w:rsidRPr="00FC7FA6" w:rsidRDefault="00000000" w:rsidP="00FC7FA6">
            <w:pPr>
              <w:keepNext/>
              <w:spacing w:after="0" w:line="240" w:lineRule="auto"/>
              <w:jc w:val="both"/>
            </w:pPr>
            <w:r w:rsidRPr="00FC7FA6">
              <w:rPr>
                <w:sz w:val="19"/>
              </w:rPr>
              <w:t>Lee el DHT11 cada 10 segundos y reintenta si la lectura falla</w:t>
            </w:r>
          </w:p>
        </w:tc>
      </w:tr>
      <w:tr w:rsidR="00E04FC9" w:rsidRPr="00FC7FA6" w14:paraId="26880D3D" w14:textId="77777777">
        <w:trPr>
          <w:jc w:val="center"/>
        </w:trPr>
        <w:tc>
          <w:tcPr>
            <w:tcW w:w="2154" w:type="dxa"/>
          </w:tcPr>
          <w:p w14:paraId="662E18FB" w14:textId="77777777" w:rsidR="00E04FC9" w:rsidRPr="00FC7FA6" w:rsidRDefault="00000000" w:rsidP="00FC7FA6">
            <w:pPr>
              <w:keepNext/>
              <w:spacing w:after="0" w:line="240" w:lineRule="auto"/>
              <w:jc w:val="both"/>
            </w:pPr>
            <w:r w:rsidRPr="00FC7FA6">
              <w:rPr>
                <w:sz w:val="19"/>
              </w:rPr>
              <w:t>sensor-movimiento</w:t>
            </w:r>
          </w:p>
        </w:tc>
        <w:tc>
          <w:tcPr>
            <w:tcW w:w="6917" w:type="dxa"/>
          </w:tcPr>
          <w:p w14:paraId="1181402F" w14:textId="77777777" w:rsidR="00E04FC9" w:rsidRPr="00FC7FA6" w:rsidRDefault="00000000" w:rsidP="00FC7FA6">
            <w:pPr>
              <w:keepNext/>
              <w:spacing w:after="0" w:line="240" w:lineRule="auto"/>
              <w:jc w:val="both"/>
            </w:pPr>
            <w:r w:rsidRPr="00FC7FA6">
              <w:rPr>
                <w:sz w:val="19"/>
              </w:rPr>
              <w:t>Muestrea el PIR 10 veces por segundo y publica un resumen por segundo</w:t>
            </w:r>
          </w:p>
        </w:tc>
      </w:tr>
      <w:tr w:rsidR="00E04FC9" w:rsidRPr="00FC7FA6" w14:paraId="4657C419" w14:textId="77777777">
        <w:trPr>
          <w:jc w:val="center"/>
        </w:trPr>
        <w:tc>
          <w:tcPr>
            <w:tcW w:w="2154" w:type="dxa"/>
          </w:tcPr>
          <w:p w14:paraId="4C709F8C" w14:textId="77777777" w:rsidR="00E04FC9" w:rsidRPr="00FC7FA6" w:rsidRDefault="00000000" w:rsidP="00FC7FA6">
            <w:pPr>
              <w:keepNext/>
              <w:spacing w:after="0" w:line="240" w:lineRule="auto"/>
              <w:jc w:val="both"/>
            </w:pPr>
            <w:r w:rsidRPr="00FC7FA6">
              <w:rPr>
                <w:sz w:val="19"/>
              </w:rPr>
              <w:t>procesamiento</w:t>
            </w:r>
          </w:p>
        </w:tc>
        <w:tc>
          <w:tcPr>
            <w:tcW w:w="6917" w:type="dxa"/>
          </w:tcPr>
          <w:p w14:paraId="17A59527" w14:textId="77777777" w:rsidR="00E04FC9" w:rsidRPr="00FC7FA6" w:rsidRDefault="00000000" w:rsidP="00FC7FA6">
            <w:pPr>
              <w:keepNext/>
              <w:spacing w:after="0" w:line="240" w:lineRule="auto"/>
              <w:jc w:val="both"/>
            </w:pPr>
            <w:r w:rsidRPr="00FC7FA6">
              <w:rPr>
                <w:sz w:val="19"/>
              </w:rPr>
              <w:t>Valida los datos, calcula el resumen por minuto y detecta alertas</w:t>
            </w:r>
          </w:p>
        </w:tc>
      </w:tr>
      <w:tr w:rsidR="00E04FC9" w:rsidRPr="00FC7FA6" w14:paraId="4511924A" w14:textId="77777777">
        <w:trPr>
          <w:jc w:val="center"/>
        </w:trPr>
        <w:tc>
          <w:tcPr>
            <w:tcW w:w="2154" w:type="dxa"/>
          </w:tcPr>
          <w:p w14:paraId="300ABF23" w14:textId="77777777" w:rsidR="00E04FC9" w:rsidRPr="00FC7FA6" w:rsidRDefault="00000000" w:rsidP="00FC7FA6">
            <w:pPr>
              <w:keepNext/>
              <w:spacing w:after="0" w:line="240" w:lineRule="auto"/>
              <w:jc w:val="both"/>
            </w:pPr>
            <w:r w:rsidRPr="00FC7FA6">
              <w:rPr>
                <w:sz w:val="19"/>
              </w:rPr>
              <w:t>sincronizacion</w:t>
            </w:r>
          </w:p>
        </w:tc>
        <w:tc>
          <w:tcPr>
            <w:tcW w:w="6917" w:type="dxa"/>
          </w:tcPr>
          <w:p w14:paraId="27536334" w14:textId="77777777" w:rsidR="00E04FC9" w:rsidRPr="00FC7FA6" w:rsidRDefault="00000000" w:rsidP="00FC7FA6">
            <w:pPr>
              <w:keepNext/>
              <w:spacing w:after="0" w:line="240" w:lineRule="auto"/>
              <w:jc w:val="both"/>
            </w:pPr>
            <w:r w:rsidRPr="00FC7FA6">
              <w:rPr>
                <w:sz w:val="19"/>
              </w:rPr>
              <w:t>Guarda los resúmenes en SQLite, los envía a la API y obtiene la configuración</w:t>
            </w:r>
          </w:p>
        </w:tc>
      </w:tr>
      <w:tr w:rsidR="00E04FC9" w:rsidRPr="00FC7FA6" w14:paraId="70C0E4B4" w14:textId="77777777">
        <w:trPr>
          <w:jc w:val="center"/>
        </w:trPr>
        <w:tc>
          <w:tcPr>
            <w:tcW w:w="2154" w:type="dxa"/>
          </w:tcPr>
          <w:p w14:paraId="4E25F6E6" w14:textId="77777777" w:rsidR="00E04FC9" w:rsidRPr="00FC7FA6" w:rsidRDefault="00000000" w:rsidP="00FC7FA6">
            <w:pPr>
              <w:spacing w:after="0" w:line="240" w:lineRule="auto"/>
              <w:jc w:val="both"/>
            </w:pPr>
            <w:r w:rsidRPr="00FC7FA6">
              <w:rPr>
                <w:sz w:val="19"/>
              </w:rPr>
              <w:t>salud</w:t>
            </w:r>
          </w:p>
        </w:tc>
        <w:tc>
          <w:tcPr>
            <w:tcW w:w="6917" w:type="dxa"/>
          </w:tcPr>
          <w:p w14:paraId="217DC37A" w14:textId="77777777" w:rsidR="00E04FC9" w:rsidRPr="00FC7FA6" w:rsidRDefault="00000000" w:rsidP="00FC7FA6">
            <w:pPr>
              <w:spacing w:after="0" w:line="240" w:lineRule="auto"/>
              <w:jc w:val="both"/>
            </w:pPr>
            <w:r w:rsidRPr="00FC7FA6">
              <w:rPr>
                <w:sz w:val="19"/>
              </w:rPr>
              <w:t>Informa el estado de cada servicio, el uso de CPU y RAM y la temperatura de la placa</w:t>
            </w:r>
          </w:p>
        </w:tc>
      </w:tr>
    </w:tbl>
    <w:p w14:paraId="3312AEE0" w14:textId="77777777" w:rsidR="00E04FC9" w:rsidRPr="00FC7FA6" w:rsidRDefault="00E04FC9" w:rsidP="00FC7FA6">
      <w:pPr>
        <w:spacing w:after="40"/>
        <w:jc w:val="both"/>
      </w:pPr>
    </w:p>
    <w:p w14:paraId="6ECB86FD" w14:textId="77777777" w:rsidR="00E04FC9" w:rsidRPr="00FC7FA6" w:rsidRDefault="00000000" w:rsidP="00FC7FA6">
      <w:pPr>
        <w:jc w:val="both"/>
      </w:pPr>
      <w:r w:rsidRPr="00FC7FA6">
        <w:t xml:space="preserve">Se eligió esta división para que cada sensor pueda fallar o cambiarse sin afectar al resto, para que la lógica de cálculo se pueda probar sin hardware y para que una caída de la red solo afecte al servicio de sincronización. Todos los contenedores tienen reinicio automático (restart: unless-stopped) y </w:t>
      </w:r>
      <w:r w:rsidRPr="00FC7FA6">
        <w:lastRenderedPageBreak/>
        <w:t>healthcheck, y se inician solos al encender la placa. Se usaron imágenes python:3.11-slim compatibles con ARM64, el GPIO se accede mapeando /dev/gpiochip0 sin modo privilegiado y el token del dispositivo se entrega mediante variables de entorno.</w:t>
      </w:r>
    </w:p>
    <w:p w14:paraId="110679EB" w14:textId="77777777" w:rsidR="00E04FC9" w:rsidRPr="00FC7FA6" w:rsidRDefault="00000000" w:rsidP="00FC7FA6">
      <w:pPr>
        <w:jc w:val="both"/>
      </w:pPr>
      <w:r w:rsidRPr="00FC7FA6">
        <w:t xml:space="preserve">Si se pierde la conexión, los resúmenes quedan guardados en SQLite y se reenvían cuando vuelve la red. Cada resumen se identifica por su minuto, por lo que un reenvío sobrescribe el mismo documento en Firestore y no genera duplicados. </w:t>
      </w:r>
      <w:proofErr w:type="gramStart"/>
      <w:r w:rsidRPr="00FC7FA6">
        <w:t>Los</w:t>
      </w:r>
      <w:proofErr w:type="gramEnd"/>
      <w:r w:rsidRPr="00FC7FA6">
        <w:t xml:space="preserve"> datos solo se borran del buffer cuando la API confirma que los recibió.</w:t>
      </w:r>
    </w:p>
    <w:p w14:paraId="407FF653" w14:textId="59ACB97F" w:rsidR="00E04FC9" w:rsidRPr="00FC7FA6" w:rsidRDefault="00000000" w:rsidP="00FC7FA6">
      <w:pPr>
        <w:pStyle w:val="Ttulo1"/>
        <w:jc w:val="center"/>
        <w:rPr>
          <w:color w:val="auto"/>
        </w:rPr>
      </w:pPr>
      <w:r w:rsidRPr="00FC7FA6">
        <w:rPr>
          <w:color w:val="auto"/>
        </w:rPr>
        <w:t>Modelo de datos</w:t>
      </w:r>
    </w:p>
    <w:p w14:paraId="0819B2B6" w14:textId="77777777" w:rsidR="00E04FC9" w:rsidRPr="00FC7FA6" w:rsidRDefault="00000000" w:rsidP="00FC7FA6">
      <w:pPr>
        <w:jc w:val="both"/>
      </w:pPr>
      <w:proofErr w:type="gramStart"/>
      <w:r w:rsidRPr="00FC7FA6">
        <w:t>Los</w:t>
      </w:r>
      <w:proofErr w:type="gramEnd"/>
      <w:r w:rsidRPr="00FC7FA6">
        <w:t xml:space="preserve"> datos se organizaron en Firestore con la siguiente estructura:</w:t>
      </w:r>
    </w:p>
    <w:p w14:paraId="5CE99A73" w14:textId="77777777" w:rsidR="00E04FC9" w:rsidRPr="00FC7FA6" w:rsidRDefault="00000000" w:rsidP="00FC7FA6">
      <w:proofErr w:type="gramStart"/>
      <w:r w:rsidRPr="00FC7FA6">
        <w:rPr>
          <w:rFonts w:ascii="Consolas" w:hAnsi="Consolas"/>
          <w:sz w:val="18"/>
        </w:rPr>
        <w:t>orgs/{</w:t>
      </w:r>
      <w:proofErr w:type="gramEnd"/>
      <w:r w:rsidRPr="00FC7FA6">
        <w:rPr>
          <w:rFonts w:ascii="Consolas" w:hAnsi="Consolas"/>
          <w:sz w:val="18"/>
        </w:rPr>
        <w:t>orgId}</w:t>
      </w:r>
      <w:r w:rsidRPr="00FC7FA6">
        <w:rPr>
          <w:rFonts w:ascii="Consolas" w:hAnsi="Consolas"/>
          <w:sz w:val="18"/>
        </w:rPr>
        <w:br/>
        <w:t xml:space="preserve">   devices/{</w:t>
      </w:r>
      <w:proofErr w:type="gramStart"/>
      <w:r w:rsidRPr="00FC7FA6">
        <w:rPr>
          <w:rFonts w:ascii="Consolas" w:hAnsi="Consolas"/>
          <w:sz w:val="18"/>
        </w:rPr>
        <w:t xml:space="preserve">deviceId}   </w:t>
      </w:r>
      <w:proofErr w:type="gramEnd"/>
      <w:r w:rsidRPr="00FC7FA6">
        <w:rPr>
          <w:rFonts w:ascii="Consolas" w:hAnsi="Consolas"/>
          <w:sz w:val="18"/>
        </w:rPr>
        <w:t xml:space="preserve">    </w:t>
      </w:r>
      <w:proofErr w:type="gramStart"/>
      <w:r w:rsidRPr="00FC7FA6">
        <w:rPr>
          <w:rFonts w:ascii="Consolas" w:hAnsi="Consolas"/>
          <w:sz w:val="18"/>
        </w:rPr>
        <w:t xml:space="preserve">   (</w:t>
      </w:r>
      <w:proofErr w:type="gramEnd"/>
      <w:r w:rsidRPr="00FC7FA6">
        <w:rPr>
          <w:rFonts w:ascii="Consolas" w:hAnsi="Consolas"/>
          <w:sz w:val="18"/>
        </w:rPr>
        <w:t>nombre, tokenHash, config, ultimaLectura, salud)</w:t>
      </w:r>
      <w:r w:rsidRPr="00FC7FA6">
        <w:rPr>
          <w:rFonts w:ascii="Consolas" w:hAnsi="Consolas"/>
          <w:sz w:val="18"/>
        </w:rPr>
        <w:br/>
        <w:t xml:space="preserve">      lecturas/{</w:t>
      </w:r>
      <w:proofErr w:type="gramStart"/>
      <w:r w:rsidRPr="00FC7FA6">
        <w:rPr>
          <w:rFonts w:ascii="Consolas" w:hAnsi="Consolas"/>
          <w:sz w:val="18"/>
        </w:rPr>
        <w:t xml:space="preserve">minutoEpoch}   </w:t>
      </w:r>
      <w:proofErr w:type="gramEnd"/>
      <w:r w:rsidRPr="00FC7FA6">
        <w:rPr>
          <w:rFonts w:ascii="Consolas" w:hAnsi="Consolas"/>
          <w:sz w:val="18"/>
        </w:rPr>
        <w:t>(</w:t>
      </w:r>
      <w:proofErr w:type="gramStart"/>
      <w:r w:rsidRPr="00FC7FA6">
        <w:rPr>
          <w:rFonts w:ascii="Consolas" w:hAnsi="Consolas"/>
          <w:sz w:val="18"/>
        </w:rPr>
        <w:t>ts, t</w:t>
      </w:r>
      <w:proofErr w:type="gramEnd"/>
      <w:r w:rsidRPr="00FC7FA6">
        <w:rPr>
          <w:rFonts w:ascii="Consolas" w:hAnsi="Consolas"/>
          <w:sz w:val="18"/>
        </w:rPr>
        <w:t>, h, pres, mov, ocup, conf, estado)</w:t>
      </w:r>
      <w:r w:rsidRPr="00FC7FA6">
        <w:rPr>
          <w:rFonts w:ascii="Consolas" w:hAnsi="Consolas"/>
          <w:sz w:val="18"/>
        </w:rPr>
        <w:br/>
        <w:t xml:space="preserve">      alertas/{minuto-</w:t>
      </w:r>
      <w:proofErr w:type="gramStart"/>
      <w:r w:rsidRPr="00FC7FA6">
        <w:rPr>
          <w:rFonts w:ascii="Consolas" w:hAnsi="Consolas"/>
          <w:sz w:val="18"/>
        </w:rPr>
        <w:t xml:space="preserve">TIPO}   </w:t>
      </w:r>
      <w:proofErr w:type="gramEnd"/>
      <w:r w:rsidRPr="00FC7FA6">
        <w:rPr>
          <w:rFonts w:ascii="Consolas" w:hAnsi="Consolas"/>
          <w:sz w:val="18"/>
        </w:rPr>
        <w:t xml:space="preserve"> (ts, tipo, estado, mensaje, valor)</w:t>
      </w:r>
    </w:p>
    <w:p w14:paraId="08D71FAC" w14:textId="77777777" w:rsidR="00E04FC9" w:rsidRPr="00FC7FA6" w:rsidRDefault="00000000" w:rsidP="00FC7FA6">
      <w:pPr>
        <w:jc w:val="both"/>
      </w:pPr>
      <w:r w:rsidRPr="00FC7FA6">
        <w:t xml:space="preserve">Cada organización tiene su propia ruta, lo que permite aislarla con una sola regla de seguridad. La decisión más importante fue guardar un documento por minuto en lugar de uno por lectura: si se guardara cada medición, un dispositivo generaría cerca de 95.000 escrituras diarias (8.640 del DHT11 y 86.400 del PIR), mientras que </w:t>
      </w:r>
      <w:proofErr w:type="gramStart"/>
      <w:r w:rsidRPr="00FC7FA6">
        <w:t>con</w:t>
      </w:r>
      <w:proofErr w:type="gramEnd"/>
      <w:r w:rsidRPr="00FC7FA6">
        <w:t xml:space="preserve"> el resumen por minuto se generan 1.440. Además, la última lectura se copia en el documento del dispositivo, de modo que el panel en vivo obtiene el estado actual con una sola lectura. Como todas las consultas usan un solo campo (ts), no se necesitan índices compuestos, y se excluyeron de la indexación cinco campos que nunca se consultan para reducir el almacenamiento.</w:t>
      </w:r>
    </w:p>
    <w:p w14:paraId="3FE6C08F" w14:textId="519EF1BD" w:rsidR="00E04FC9" w:rsidRPr="00FC7FA6" w:rsidRDefault="00000000" w:rsidP="00FC7FA6">
      <w:pPr>
        <w:pStyle w:val="Ttulo1"/>
        <w:jc w:val="center"/>
        <w:rPr>
          <w:color w:val="auto"/>
        </w:rPr>
      </w:pPr>
      <w:r w:rsidRPr="00FC7FA6">
        <w:rPr>
          <w:color w:val="auto"/>
        </w:rPr>
        <w:t>API REST</w:t>
      </w:r>
    </w:p>
    <w:p w14:paraId="1275F4D6" w14:textId="77777777" w:rsidR="00E04FC9" w:rsidRPr="00FC7FA6" w:rsidRDefault="00000000" w:rsidP="00FC7FA6">
      <w:pPr>
        <w:jc w:val="both"/>
      </w:pPr>
      <w:r w:rsidRPr="00FC7FA6">
        <w:t>La API se desarrolló con Next.js y está desplegada en Vercel (https://raspberry-pi-y1p2.vercel.app/api/v1). Es el único componente que escribe en Firestore, valida todos los datos que recibe y verifica el token del dispositivo o la sesión del usuario antes de cada operación.</w:t>
      </w:r>
    </w:p>
    <w:p w14:paraId="523E62C6" w14:textId="77777777" w:rsidR="00E04FC9" w:rsidRPr="00FC7FA6" w:rsidRDefault="00000000" w:rsidP="00FC7FA6">
      <w:pPr>
        <w:keepNext/>
        <w:spacing w:after="60"/>
        <w:jc w:val="both"/>
      </w:pPr>
      <w:r w:rsidRPr="00FC7FA6">
        <w:rPr>
          <w:sz w:val="18"/>
        </w:rPr>
        <w:t>Tabla 4. Endpoints de la API.</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07"/>
        <w:gridCol w:w="2494"/>
        <w:gridCol w:w="2041"/>
        <w:gridCol w:w="3628"/>
      </w:tblGrid>
      <w:tr w:rsidR="00E04FC9" w:rsidRPr="00FC7FA6" w14:paraId="401E03F8" w14:textId="77777777">
        <w:trPr>
          <w:jc w:val="center"/>
        </w:trPr>
        <w:tc>
          <w:tcPr>
            <w:tcW w:w="907" w:type="dxa"/>
            <w:shd w:val="clear" w:color="auto" w:fill="E7E6E6"/>
          </w:tcPr>
          <w:p w14:paraId="3E602623" w14:textId="77777777" w:rsidR="00E04FC9" w:rsidRPr="00FC7FA6" w:rsidRDefault="00000000" w:rsidP="00FC7FA6">
            <w:pPr>
              <w:keepNext/>
              <w:spacing w:after="0" w:line="240" w:lineRule="auto"/>
              <w:jc w:val="both"/>
            </w:pPr>
            <w:r w:rsidRPr="00FC7FA6">
              <w:rPr>
                <w:sz w:val="19"/>
              </w:rPr>
              <w:t>Método</w:t>
            </w:r>
          </w:p>
        </w:tc>
        <w:tc>
          <w:tcPr>
            <w:tcW w:w="2494" w:type="dxa"/>
            <w:shd w:val="clear" w:color="auto" w:fill="E7E6E6"/>
          </w:tcPr>
          <w:p w14:paraId="09A3EF40" w14:textId="77777777" w:rsidR="00E04FC9" w:rsidRPr="00FC7FA6" w:rsidRDefault="00000000" w:rsidP="00FC7FA6">
            <w:pPr>
              <w:keepNext/>
              <w:spacing w:after="0" w:line="240" w:lineRule="auto"/>
              <w:jc w:val="both"/>
            </w:pPr>
            <w:r w:rsidRPr="00FC7FA6">
              <w:rPr>
                <w:sz w:val="19"/>
              </w:rPr>
              <w:t>Ruta</w:t>
            </w:r>
          </w:p>
        </w:tc>
        <w:tc>
          <w:tcPr>
            <w:tcW w:w="2041" w:type="dxa"/>
            <w:shd w:val="clear" w:color="auto" w:fill="E7E6E6"/>
          </w:tcPr>
          <w:p w14:paraId="711E1841" w14:textId="77777777" w:rsidR="00E04FC9" w:rsidRPr="00FC7FA6" w:rsidRDefault="00000000" w:rsidP="00FC7FA6">
            <w:pPr>
              <w:keepNext/>
              <w:spacing w:after="0" w:line="240" w:lineRule="auto"/>
              <w:jc w:val="both"/>
            </w:pPr>
            <w:r w:rsidRPr="00FC7FA6">
              <w:rPr>
                <w:sz w:val="19"/>
              </w:rPr>
              <w:t>Autenticación</w:t>
            </w:r>
          </w:p>
        </w:tc>
        <w:tc>
          <w:tcPr>
            <w:tcW w:w="3628" w:type="dxa"/>
            <w:shd w:val="clear" w:color="auto" w:fill="E7E6E6"/>
          </w:tcPr>
          <w:p w14:paraId="2A9563AF" w14:textId="77777777" w:rsidR="00E04FC9" w:rsidRPr="00FC7FA6" w:rsidRDefault="00000000" w:rsidP="00FC7FA6">
            <w:pPr>
              <w:keepNext/>
              <w:spacing w:after="0" w:line="240" w:lineRule="auto"/>
              <w:jc w:val="both"/>
            </w:pPr>
            <w:r w:rsidRPr="00FC7FA6">
              <w:rPr>
                <w:sz w:val="19"/>
              </w:rPr>
              <w:t>Descripción</w:t>
            </w:r>
          </w:p>
        </w:tc>
      </w:tr>
      <w:tr w:rsidR="00E04FC9" w:rsidRPr="00FC7FA6" w14:paraId="7482F72F" w14:textId="77777777">
        <w:trPr>
          <w:jc w:val="center"/>
        </w:trPr>
        <w:tc>
          <w:tcPr>
            <w:tcW w:w="907" w:type="dxa"/>
          </w:tcPr>
          <w:p w14:paraId="5A8B214D" w14:textId="77777777" w:rsidR="00E04FC9" w:rsidRPr="00FC7FA6" w:rsidRDefault="00000000" w:rsidP="00FC7FA6">
            <w:pPr>
              <w:keepNext/>
              <w:spacing w:after="0" w:line="240" w:lineRule="auto"/>
              <w:jc w:val="both"/>
            </w:pPr>
            <w:r w:rsidRPr="00FC7FA6">
              <w:rPr>
                <w:sz w:val="19"/>
              </w:rPr>
              <w:t>GET</w:t>
            </w:r>
          </w:p>
        </w:tc>
        <w:tc>
          <w:tcPr>
            <w:tcW w:w="2494" w:type="dxa"/>
          </w:tcPr>
          <w:p w14:paraId="26896981" w14:textId="77777777" w:rsidR="00E04FC9" w:rsidRPr="00FC7FA6" w:rsidRDefault="00000000" w:rsidP="00FC7FA6">
            <w:pPr>
              <w:keepNext/>
              <w:spacing w:after="0" w:line="240" w:lineRule="auto"/>
              <w:jc w:val="both"/>
            </w:pPr>
            <w:r w:rsidRPr="00FC7FA6">
              <w:rPr>
                <w:sz w:val="19"/>
              </w:rPr>
              <w:t>/</w:t>
            </w:r>
            <w:proofErr w:type="gramStart"/>
            <w:r w:rsidRPr="00FC7FA6">
              <w:rPr>
                <w:sz w:val="19"/>
              </w:rPr>
              <w:t>health</w:t>
            </w:r>
            <w:proofErr w:type="gramEnd"/>
          </w:p>
        </w:tc>
        <w:tc>
          <w:tcPr>
            <w:tcW w:w="2041" w:type="dxa"/>
          </w:tcPr>
          <w:p w14:paraId="00A14E3D" w14:textId="77777777" w:rsidR="00E04FC9" w:rsidRPr="00FC7FA6" w:rsidRDefault="00000000" w:rsidP="00FC7FA6">
            <w:pPr>
              <w:keepNext/>
              <w:spacing w:after="0" w:line="240" w:lineRule="auto"/>
              <w:jc w:val="both"/>
            </w:pPr>
            <w:r w:rsidRPr="00FC7FA6">
              <w:rPr>
                <w:sz w:val="19"/>
              </w:rPr>
              <w:t>Ninguna</w:t>
            </w:r>
          </w:p>
        </w:tc>
        <w:tc>
          <w:tcPr>
            <w:tcW w:w="3628" w:type="dxa"/>
          </w:tcPr>
          <w:p w14:paraId="47431B81" w14:textId="77777777" w:rsidR="00E04FC9" w:rsidRPr="00FC7FA6" w:rsidRDefault="00000000" w:rsidP="00FC7FA6">
            <w:pPr>
              <w:keepNext/>
              <w:spacing w:after="0" w:line="240" w:lineRule="auto"/>
              <w:jc w:val="both"/>
            </w:pPr>
            <w:r w:rsidRPr="00FC7FA6">
              <w:rPr>
                <w:sz w:val="19"/>
              </w:rPr>
              <w:t>Verifica que la API esté disponible</w:t>
            </w:r>
          </w:p>
        </w:tc>
      </w:tr>
      <w:tr w:rsidR="00E04FC9" w:rsidRPr="00FC7FA6" w14:paraId="6CA8FF3D" w14:textId="77777777">
        <w:trPr>
          <w:jc w:val="center"/>
        </w:trPr>
        <w:tc>
          <w:tcPr>
            <w:tcW w:w="907" w:type="dxa"/>
          </w:tcPr>
          <w:p w14:paraId="5F51AAC7" w14:textId="77777777" w:rsidR="00E04FC9" w:rsidRPr="00FC7FA6" w:rsidRDefault="00000000" w:rsidP="00FC7FA6">
            <w:pPr>
              <w:keepNext/>
              <w:spacing w:after="0" w:line="240" w:lineRule="auto"/>
              <w:jc w:val="both"/>
            </w:pPr>
            <w:r w:rsidRPr="00FC7FA6">
              <w:rPr>
                <w:sz w:val="19"/>
              </w:rPr>
              <w:t>POST</w:t>
            </w:r>
          </w:p>
        </w:tc>
        <w:tc>
          <w:tcPr>
            <w:tcW w:w="2494" w:type="dxa"/>
          </w:tcPr>
          <w:p w14:paraId="5B1172ED" w14:textId="77777777" w:rsidR="00E04FC9" w:rsidRPr="00FC7FA6" w:rsidRDefault="00000000" w:rsidP="00FC7FA6">
            <w:pPr>
              <w:keepNext/>
              <w:spacing w:after="0" w:line="240" w:lineRule="auto"/>
              <w:jc w:val="both"/>
            </w:pPr>
            <w:r w:rsidRPr="00FC7FA6">
              <w:rPr>
                <w:sz w:val="19"/>
              </w:rPr>
              <w:t>/</w:t>
            </w:r>
            <w:proofErr w:type="gramStart"/>
            <w:r w:rsidRPr="00FC7FA6">
              <w:rPr>
                <w:sz w:val="19"/>
              </w:rPr>
              <w:t>ingest</w:t>
            </w:r>
            <w:proofErr w:type="gramEnd"/>
          </w:p>
        </w:tc>
        <w:tc>
          <w:tcPr>
            <w:tcW w:w="2041" w:type="dxa"/>
          </w:tcPr>
          <w:p w14:paraId="4772D7BF" w14:textId="77777777" w:rsidR="00E04FC9" w:rsidRPr="00FC7FA6" w:rsidRDefault="00000000" w:rsidP="00FC7FA6">
            <w:pPr>
              <w:keepNext/>
              <w:spacing w:after="0" w:line="240" w:lineRule="auto"/>
              <w:jc w:val="both"/>
            </w:pPr>
            <w:r w:rsidRPr="00FC7FA6">
              <w:rPr>
                <w:sz w:val="19"/>
              </w:rPr>
              <w:t>Token del dispositivo</w:t>
            </w:r>
          </w:p>
        </w:tc>
        <w:tc>
          <w:tcPr>
            <w:tcW w:w="3628" w:type="dxa"/>
          </w:tcPr>
          <w:p w14:paraId="1BCB9893" w14:textId="77777777" w:rsidR="00E04FC9" w:rsidRPr="00FC7FA6" w:rsidRDefault="00000000" w:rsidP="00FC7FA6">
            <w:pPr>
              <w:keepNext/>
              <w:spacing w:after="0" w:line="240" w:lineRule="auto"/>
              <w:jc w:val="both"/>
            </w:pPr>
            <w:r w:rsidRPr="00FC7FA6">
              <w:rPr>
                <w:sz w:val="19"/>
              </w:rPr>
              <w:t>Recibe lecturas, alertas y estado de salud</w:t>
            </w:r>
          </w:p>
        </w:tc>
      </w:tr>
      <w:tr w:rsidR="00E04FC9" w:rsidRPr="00FC7FA6" w14:paraId="6B457B12" w14:textId="77777777">
        <w:trPr>
          <w:jc w:val="center"/>
        </w:trPr>
        <w:tc>
          <w:tcPr>
            <w:tcW w:w="907" w:type="dxa"/>
          </w:tcPr>
          <w:p w14:paraId="2A54BE13" w14:textId="77777777" w:rsidR="00E04FC9" w:rsidRPr="00FC7FA6" w:rsidRDefault="00000000" w:rsidP="00FC7FA6">
            <w:pPr>
              <w:keepNext/>
              <w:spacing w:after="0" w:line="240" w:lineRule="auto"/>
              <w:jc w:val="both"/>
            </w:pPr>
            <w:r w:rsidRPr="00FC7FA6">
              <w:rPr>
                <w:sz w:val="19"/>
              </w:rPr>
              <w:t>GET</w:t>
            </w:r>
          </w:p>
        </w:tc>
        <w:tc>
          <w:tcPr>
            <w:tcW w:w="2494" w:type="dxa"/>
          </w:tcPr>
          <w:p w14:paraId="100C9C92" w14:textId="77777777" w:rsidR="00E04FC9" w:rsidRPr="00FC7FA6" w:rsidRDefault="00000000" w:rsidP="00FC7FA6">
            <w:pPr>
              <w:keepNext/>
              <w:spacing w:after="0" w:line="240" w:lineRule="auto"/>
              <w:jc w:val="both"/>
            </w:pPr>
            <w:r w:rsidRPr="00FC7FA6">
              <w:rPr>
                <w:sz w:val="19"/>
              </w:rPr>
              <w:t>/device/config</w:t>
            </w:r>
          </w:p>
        </w:tc>
        <w:tc>
          <w:tcPr>
            <w:tcW w:w="2041" w:type="dxa"/>
          </w:tcPr>
          <w:p w14:paraId="4EDF5352" w14:textId="77777777" w:rsidR="00E04FC9" w:rsidRPr="00FC7FA6" w:rsidRDefault="00000000" w:rsidP="00FC7FA6">
            <w:pPr>
              <w:keepNext/>
              <w:spacing w:after="0" w:line="240" w:lineRule="auto"/>
              <w:jc w:val="both"/>
            </w:pPr>
            <w:r w:rsidRPr="00FC7FA6">
              <w:rPr>
                <w:sz w:val="19"/>
              </w:rPr>
              <w:t>Token del dispositivo</w:t>
            </w:r>
          </w:p>
        </w:tc>
        <w:tc>
          <w:tcPr>
            <w:tcW w:w="3628" w:type="dxa"/>
          </w:tcPr>
          <w:p w14:paraId="688C5929" w14:textId="77777777" w:rsidR="00E04FC9" w:rsidRPr="00FC7FA6" w:rsidRDefault="00000000" w:rsidP="00FC7FA6">
            <w:pPr>
              <w:keepNext/>
              <w:spacing w:after="0" w:line="240" w:lineRule="auto"/>
              <w:jc w:val="both"/>
            </w:pPr>
            <w:r w:rsidRPr="00FC7FA6">
              <w:rPr>
                <w:sz w:val="19"/>
              </w:rPr>
              <w:t>Entrega la configuración vigente</w:t>
            </w:r>
          </w:p>
        </w:tc>
      </w:tr>
      <w:tr w:rsidR="00E04FC9" w:rsidRPr="00FC7FA6" w14:paraId="38D41023" w14:textId="77777777">
        <w:trPr>
          <w:jc w:val="center"/>
        </w:trPr>
        <w:tc>
          <w:tcPr>
            <w:tcW w:w="907" w:type="dxa"/>
          </w:tcPr>
          <w:p w14:paraId="638F4112" w14:textId="77777777" w:rsidR="00E04FC9" w:rsidRPr="00FC7FA6" w:rsidRDefault="00000000" w:rsidP="00FC7FA6">
            <w:pPr>
              <w:keepNext/>
              <w:spacing w:after="0" w:line="240" w:lineRule="auto"/>
              <w:jc w:val="both"/>
            </w:pPr>
            <w:r w:rsidRPr="00FC7FA6">
              <w:rPr>
                <w:sz w:val="19"/>
              </w:rPr>
              <w:t>GET</w:t>
            </w:r>
          </w:p>
        </w:tc>
        <w:tc>
          <w:tcPr>
            <w:tcW w:w="2494" w:type="dxa"/>
          </w:tcPr>
          <w:p w14:paraId="09C04029" w14:textId="77777777" w:rsidR="00E04FC9" w:rsidRPr="00FC7FA6" w:rsidRDefault="00000000" w:rsidP="00FC7FA6">
            <w:pPr>
              <w:keepNext/>
              <w:spacing w:after="0" w:line="240" w:lineRule="auto"/>
              <w:jc w:val="both"/>
            </w:pPr>
            <w:r w:rsidRPr="00FC7FA6">
              <w:rPr>
                <w:sz w:val="19"/>
              </w:rPr>
              <w:t>/</w:t>
            </w:r>
            <w:proofErr w:type="gramStart"/>
            <w:r w:rsidRPr="00FC7FA6">
              <w:rPr>
                <w:sz w:val="19"/>
              </w:rPr>
              <w:t>devices</w:t>
            </w:r>
            <w:proofErr w:type="gramEnd"/>
          </w:p>
        </w:tc>
        <w:tc>
          <w:tcPr>
            <w:tcW w:w="2041" w:type="dxa"/>
          </w:tcPr>
          <w:p w14:paraId="2F6A1899" w14:textId="77777777" w:rsidR="00E04FC9" w:rsidRPr="00FC7FA6" w:rsidRDefault="00000000" w:rsidP="00FC7FA6">
            <w:pPr>
              <w:keepNext/>
              <w:spacing w:after="0" w:line="240" w:lineRule="auto"/>
              <w:jc w:val="both"/>
            </w:pPr>
            <w:r w:rsidRPr="00FC7FA6">
              <w:rPr>
                <w:sz w:val="19"/>
              </w:rPr>
              <w:t>Usuario</w:t>
            </w:r>
          </w:p>
        </w:tc>
        <w:tc>
          <w:tcPr>
            <w:tcW w:w="3628" w:type="dxa"/>
          </w:tcPr>
          <w:p w14:paraId="143E65CC" w14:textId="77777777" w:rsidR="00E04FC9" w:rsidRPr="00FC7FA6" w:rsidRDefault="00000000" w:rsidP="00FC7FA6">
            <w:pPr>
              <w:keepNext/>
              <w:spacing w:after="0" w:line="240" w:lineRule="auto"/>
              <w:jc w:val="both"/>
            </w:pPr>
            <w:r w:rsidRPr="00FC7FA6">
              <w:rPr>
                <w:sz w:val="19"/>
              </w:rPr>
              <w:t>Lista los dispositivos de su organización</w:t>
            </w:r>
          </w:p>
        </w:tc>
      </w:tr>
      <w:tr w:rsidR="00E04FC9" w:rsidRPr="00FC7FA6" w14:paraId="42D884F8" w14:textId="77777777">
        <w:trPr>
          <w:jc w:val="center"/>
        </w:trPr>
        <w:tc>
          <w:tcPr>
            <w:tcW w:w="907" w:type="dxa"/>
          </w:tcPr>
          <w:p w14:paraId="3A7BDE11" w14:textId="77777777" w:rsidR="00E04FC9" w:rsidRPr="00FC7FA6" w:rsidRDefault="00000000" w:rsidP="00FC7FA6">
            <w:pPr>
              <w:keepNext/>
              <w:spacing w:after="0" w:line="240" w:lineRule="auto"/>
              <w:jc w:val="both"/>
            </w:pPr>
            <w:r w:rsidRPr="00FC7FA6">
              <w:rPr>
                <w:sz w:val="19"/>
              </w:rPr>
              <w:t>POST</w:t>
            </w:r>
          </w:p>
        </w:tc>
        <w:tc>
          <w:tcPr>
            <w:tcW w:w="2494" w:type="dxa"/>
          </w:tcPr>
          <w:p w14:paraId="3D02F35D" w14:textId="77777777" w:rsidR="00E04FC9" w:rsidRPr="00FC7FA6" w:rsidRDefault="00000000" w:rsidP="00FC7FA6">
            <w:pPr>
              <w:keepNext/>
              <w:spacing w:after="0" w:line="240" w:lineRule="auto"/>
              <w:jc w:val="both"/>
            </w:pPr>
            <w:r w:rsidRPr="00FC7FA6">
              <w:rPr>
                <w:sz w:val="19"/>
              </w:rPr>
              <w:t>/</w:t>
            </w:r>
            <w:proofErr w:type="gramStart"/>
            <w:r w:rsidRPr="00FC7FA6">
              <w:rPr>
                <w:sz w:val="19"/>
              </w:rPr>
              <w:t>devices</w:t>
            </w:r>
            <w:proofErr w:type="gramEnd"/>
          </w:p>
        </w:tc>
        <w:tc>
          <w:tcPr>
            <w:tcW w:w="2041" w:type="dxa"/>
          </w:tcPr>
          <w:p w14:paraId="353F11AD" w14:textId="77777777" w:rsidR="00E04FC9" w:rsidRPr="00FC7FA6" w:rsidRDefault="00000000" w:rsidP="00FC7FA6">
            <w:pPr>
              <w:keepNext/>
              <w:spacing w:after="0" w:line="240" w:lineRule="auto"/>
              <w:jc w:val="both"/>
            </w:pPr>
            <w:r w:rsidRPr="00FC7FA6">
              <w:rPr>
                <w:sz w:val="19"/>
              </w:rPr>
              <w:t>Administrador</w:t>
            </w:r>
          </w:p>
        </w:tc>
        <w:tc>
          <w:tcPr>
            <w:tcW w:w="3628" w:type="dxa"/>
          </w:tcPr>
          <w:p w14:paraId="4F95D9FC" w14:textId="77777777" w:rsidR="00E04FC9" w:rsidRPr="00FC7FA6" w:rsidRDefault="00000000" w:rsidP="00FC7FA6">
            <w:pPr>
              <w:keepNext/>
              <w:spacing w:after="0" w:line="240" w:lineRule="auto"/>
              <w:jc w:val="both"/>
            </w:pPr>
            <w:r w:rsidRPr="00FC7FA6">
              <w:rPr>
                <w:sz w:val="19"/>
              </w:rPr>
              <w:t>Crea un dispositivo y entrega su token</w:t>
            </w:r>
          </w:p>
        </w:tc>
      </w:tr>
      <w:tr w:rsidR="00E04FC9" w:rsidRPr="00FC7FA6" w14:paraId="39195F74" w14:textId="77777777">
        <w:trPr>
          <w:jc w:val="center"/>
        </w:trPr>
        <w:tc>
          <w:tcPr>
            <w:tcW w:w="907" w:type="dxa"/>
          </w:tcPr>
          <w:p w14:paraId="0771F191" w14:textId="77777777" w:rsidR="00E04FC9" w:rsidRPr="00FC7FA6" w:rsidRDefault="00000000" w:rsidP="00FC7FA6">
            <w:pPr>
              <w:keepNext/>
              <w:spacing w:after="0" w:line="240" w:lineRule="auto"/>
              <w:jc w:val="both"/>
            </w:pPr>
            <w:r w:rsidRPr="00FC7FA6">
              <w:rPr>
                <w:sz w:val="19"/>
              </w:rPr>
              <w:t>POST</w:t>
            </w:r>
          </w:p>
        </w:tc>
        <w:tc>
          <w:tcPr>
            <w:tcW w:w="2494" w:type="dxa"/>
          </w:tcPr>
          <w:p w14:paraId="394D087D" w14:textId="77777777" w:rsidR="00E04FC9" w:rsidRPr="00FC7FA6" w:rsidRDefault="00000000" w:rsidP="00FC7FA6">
            <w:pPr>
              <w:keepNext/>
              <w:spacing w:after="0" w:line="240" w:lineRule="auto"/>
              <w:jc w:val="both"/>
            </w:pPr>
            <w:r w:rsidRPr="00FC7FA6">
              <w:rPr>
                <w:sz w:val="19"/>
              </w:rPr>
              <w:t>/</w:t>
            </w:r>
            <w:proofErr w:type="gramStart"/>
            <w:r w:rsidRPr="00FC7FA6">
              <w:rPr>
                <w:sz w:val="19"/>
              </w:rPr>
              <w:t>devices/{id}/</w:t>
            </w:r>
            <w:proofErr w:type="gramEnd"/>
            <w:r w:rsidRPr="00FC7FA6">
              <w:rPr>
                <w:sz w:val="19"/>
              </w:rPr>
              <w:t>token</w:t>
            </w:r>
          </w:p>
        </w:tc>
        <w:tc>
          <w:tcPr>
            <w:tcW w:w="2041" w:type="dxa"/>
          </w:tcPr>
          <w:p w14:paraId="5B4B81D2" w14:textId="77777777" w:rsidR="00E04FC9" w:rsidRPr="00FC7FA6" w:rsidRDefault="00000000" w:rsidP="00FC7FA6">
            <w:pPr>
              <w:keepNext/>
              <w:spacing w:after="0" w:line="240" w:lineRule="auto"/>
              <w:jc w:val="both"/>
            </w:pPr>
            <w:r w:rsidRPr="00FC7FA6">
              <w:rPr>
                <w:sz w:val="19"/>
              </w:rPr>
              <w:t>Administrador</w:t>
            </w:r>
          </w:p>
        </w:tc>
        <w:tc>
          <w:tcPr>
            <w:tcW w:w="3628" w:type="dxa"/>
          </w:tcPr>
          <w:p w14:paraId="7AC02A08" w14:textId="77777777" w:rsidR="00E04FC9" w:rsidRPr="00FC7FA6" w:rsidRDefault="00000000" w:rsidP="00FC7FA6">
            <w:pPr>
              <w:keepNext/>
              <w:spacing w:after="0" w:line="240" w:lineRule="auto"/>
              <w:jc w:val="both"/>
            </w:pPr>
            <w:r w:rsidRPr="00FC7FA6">
              <w:rPr>
                <w:sz w:val="19"/>
              </w:rPr>
              <w:t>Genera un token nuevo y revoca el anterior</w:t>
            </w:r>
          </w:p>
        </w:tc>
      </w:tr>
      <w:tr w:rsidR="00E04FC9" w:rsidRPr="00FC7FA6" w14:paraId="72C616B3" w14:textId="77777777">
        <w:trPr>
          <w:jc w:val="center"/>
        </w:trPr>
        <w:tc>
          <w:tcPr>
            <w:tcW w:w="907" w:type="dxa"/>
          </w:tcPr>
          <w:p w14:paraId="1D6FCA5F" w14:textId="77777777" w:rsidR="00E04FC9" w:rsidRPr="00FC7FA6" w:rsidRDefault="00000000" w:rsidP="00FC7FA6">
            <w:pPr>
              <w:keepNext/>
              <w:spacing w:after="0" w:line="240" w:lineRule="auto"/>
              <w:jc w:val="both"/>
            </w:pPr>
            <w:r w:rsidRPr="00FC7FA6">
              <w:rPr>
                <w:sz w:val="19"/>
              </w:rPr>
              <w:t>PUT</w:t>
            </w:r>
          </w:p>
        </w:tc>
        <w:tc>
          <w:tcPr>
            <w:tcW w:w="2494" w:type="dxa"/>
          </w:tcPr>
          <w:p w14:paraId="64B36132" w14:textId="77777777" w:rsidR="00E04FC9" w:rsidRPr="00FC7FA6" w:rsidRDefault="00000000" w:rsidP="00FC7FA6">
            <w:pPr>
              <w:keepNext/>
              <w:spacing w:after="0" w:line="240" w:lineRule="auto"/>
              <w:jc w:val="both"/>
            </w:pPr>
            <w:r w:rsidRPr="00FC7FA6">
              <w:rPr>
                <w:sz w:val="19"/>
              </w:rPr>
              <w:t>/</w:t>
            </w:r>
            <w:proofErr w:type="gramStart"/>
            <w:r w:rsidRPr="00FC7FA6">
              <w:rPr>
                <w:sz w:val="19"/>
              </w:rPr>
              <w:t>devices/{id}/</w:t>
            </w:r>
            <w:proofErr w:type="gramEnd"/>
            <w:r w:rsidRPr="00FC7FA6">
              <w:rPr>
                <w:sz w:val="19"/>
              </w:rPr>
              <w:t>config</w:t>
            </w:r>
          </w:p>
        </w:tc>
        <w:tc>
          <w:tcPr>
            <w:tcW w:w="2041" w:type="dxa"/>
          </w:tcPr>
          <w:p w14:paraId="50A4AE54" w14:textId="77777777" w:rsidR="00E04FC9" w:rsidRPr="00FC7FA6" w:rsidRDefault="00000000" w:rsidP="00FC7FA6">
            <w:pPr>
              <w:keepNext/>
              <w:spacing w:after="0" w:line="240" w:lineRule="auto"/>
              <w:jc w:val="both"/>
            </w:pPr>
            <w:r w:rsidRPr="00FC7FA6">
              <w:rPr>
                <w:sz w:val="19"/>
              </w:rPr>
              <w:t>Administrador</w:t>
            </w:r>
          </w:p>
        </w:tc>
        <w:tc>
          <w:tcPr>
            <w:tcW w:w="3628" w:type="dxa"/>
          </w:tcPr>
          <w:p w14:paraId="58C0AD52" w14:textId="77777777" w:rsidR="00E04FC9" w:rsidRPr="00FC7FA6" w:rsidRDefault="00000000" w:rsidP="00FC7FA6">
            <w:pPr>
              <w:keepNext/>
              <w:spacing w:after="0" w:line="240" w:lineRule="auto"/>
              <w:jc w:val="both"/>
            </w:pPr>
            <w:r w:rsidRPr="00FC7FA6">
              <w:rPr>
                <w:sz w:val="19"/>
              </w:rPr>
              <w:t>Cambia intervalos, umbrales y sensores</w:t>
            </w:r>
          </w:p>
        </w:tc>
      </w:tr>
      <w:tr w:rsidR="00E04FC9" w:rsidRPr="00FC7FA6" w14:paraId="0C36A5E8" w14:textId="77777777">
        <w:trPr>
          <w:jc w:val="center"/>
        </w:trPr>
        <w:tc>
          <w:tcPr>
            <w:tcW w:w="907" w:type="dxa"/>
          </w:tcPr>
          <w:p w14:paraId="3461D128" w14:textId="77777777" w:rsidR="00E04FC9" w:rsidRPr="00FC7FA6" w:rsidRDefault="00000000" w:rsidP="00FC7FA6">
            <w:pPr>
              <w:spacing w:after="0" w:line="240" w:lineRule="auto"/>
              <w:jc w:val="both"/>
            </w:pPr>
            <w:r w:rsidRPr="00FC7FA6">
              <w:rPr>
                <w:sz w:val="19"/>
              </w:rPr>
              <w:t>GET</w:t>
            </w:r>
          </w:p>
        </w:tc>
        <w:tc>
          <w:tcPr>
            <w:tcW w:w="2494" w:type="dxa"/>
          </w:tcPr>
          <w:p w14:paraId="27A1B663" w14:textId="77777777" w:rsidR="00E04FC9" w:rsidRPr="00FC7FA6" w:rsidRDefault="00000000" w:rsidP="00FC7FA6">
            <w:pPr>
              <w:spacing w:after="0" w:line="240" w:lineRule="auto"/>
              <w:jc w:val="both"/>
            </w:pPr>
            <w:r w:rsidRPr="00FC7FA6">
              <w:rPr>
                <w:sz w:val="19"/>
              </w:rPr>
              <w:t>/</w:t>
            </w:r>
            <w:proofErr w:type="gramStart"/>
            <w:r w:rsidRPr="00FC7FA6">
              <w:rPr>
                <w:sz w:val="19"/>
              </w:rPr>
              <w:t>readings</w:t>
            </w:r>
            <w:proofErr w:type="gramEnd"/>
          </w:p>
        </w:tc>
        <w:tc>
          <w:tcPr>
            <w:tcW w:w="2041" w:type="dxa"/>
          </w:tcPr>
          <w:p w14:paraId="01DEB90E" w14:textId="77777777" w:rsidR="00E04FC9" w:rsidRPr="00FC7FA6" w:rsidRDefault="00000000" w:rsidP="00FC7FA6">
            <w:pPr>
              <w:spacing w:after="0" w:line="240" w:lineRule="auto"/>
              <w:jc w:val="both"/>
            </w:pPr>
            <w:r w:rsidRPr="00FC7FA6">
              <w:rPr>
                <w:sz w:val="19"/>
              </w:rPr>
              <w:t>Usuario</w:t>
            </w:r>
          </w:p>
        </w:tc>
        <w:tc>
          <w:tcPr>
            <w:tcW w:w="3628" w:type="dxa"/>
          </w:tcPr>
          <w:p w14:paraId="586DED54" w14:textId="77777777" w:rsidR="00E04FC9" w:rsidRPr="00FC7FA6" w:rsidRDefault="00000000" w:rsidP="00FC7FA6">
            <w:pPr>
              <w:spacing w:after="0" w:line="240" w:lineRule="auto"/>
              <w:jc w:val="both"/>
            </w:pPr>
            <w:r w:rsidRPr="00FC7FA6">
              <w:rPr>
                <w:sz w:val="19"/>
              </w:rPr>
              <w:t>Histórico por rango de fechas (máx. 31 días)</w:t>
            </w:r>
          </w:p>
        </w:tc>
      </w:tr>
    </w:tbl>
    <w:p w14:paraId="27877F76" w14:textId="77777777" w:rsidR="00E04FC9" w:rsidRPr="00FC7FA6" w:rsidRDefault="00E04FC9" w:rsidP="00FC7FA6">
      <w:pPr>
        <w:spacing w:after="40"/>
        <w:jc w:val="both"/>
      </w:pPr>
    </w:p>
    <w:p w14:paraId="1431A4F7" w14:textId="77777777" w:rsidR="00E04FC9" w:rsidRPr="00FC7FA6" w:rsidRDefault="00000000" w:rsidP="00FC7FA6">
      <w:pPr>
        <w:jc w:val="both"/>
      </w:pPr>
      <w:r w:rsidRPr="00FC7FA6">
        <w:t xml:space="preserve">El código se organizó en tres capas: presentación (páginas, componentes y rutas de la API), lógica de negocio (autenticación, validación e ingesta, en lib/services) y acceso a </w:t>
      </w:r>
      <w:proofErr w:type="gramStart"/>
      <w:r w:rsidRPr="00FC7FA6">
        <w:t>datos</w:t>
      </w:r>
      <w:proofErr w:type="gramEnd"/>
      <w:r w:rsidRPr="00FC7FA6">
        <w:t xml:space="preserve"> (lib/data, único lugar que usa el Admin SDK de Firestore).</w:t>
      </w:r>
    </w:p>
    <w:p w14:paraId="4F925C10" w14:textId="647402DE" w:rsidR="00E04FC9" w:rsidRPr="00FC7FA6" w:rsidRDefault="00000000" w:rsidP="00FC7FA6">
      <w:pPr>
        <w:pStyle w:val="Ttulo1"/>
        <w:jc w:val="center"/>
        <w:rPr>
          <w:color w:val="auto"/>
        </w:rPr>
      </w:pPr>
      <w:proofErr w:type="spellStart"/>
      <w:r w:rsidRPr="00FC7FA6">
        <w:rPr>
          <w:color w:val="auto"/>
        </w:rPr>
        <w:lastRenderedPageBreak/>
        <w:t>Seguridad</w:t>
      </w:r>
      <w:proofErr w:type="spellEnd"/>
    </w:p>
    <w:p w14:paraId="3CE2C4D4" w14:textId="77777777" w:rsidR="00E04FC9" w:rsidRPr="00FC7FA6" w:rsidRDefault="00000000" w:rsidP="00FC7FA6">
      <w:pPr>
        <w:jc w:val="both"/>
      </w:pPr>
      <w:r w:rsidRPr="00FC7FA6">
        <w:t>La Raspberry Pi no tiene credenciales de administrador de Firebase; estas existen solo como variables de entorno en Vercel. Cada dispositivo se autentica con un token propio de 192 bits, del cual Firestore guarda solo su hash SHA-256, y un administrador puede regenerarlo desde la web, lo que revoca el anterior. Los usuarios inician sesión con Firebase Authentication y tienen asignada una organización y un rol (administrador o consulta). Las Security Rules permiten leer solo los datos de la propia organización e impiden escribir desde el navegador. El dispositivo solo realiza conexiones salientes HTTPS y los archivos con secretos están excluidos del repositorio. El 21 de octubre se verificaron las reglas con solicitudes directas (Tabla 5).</w:t>
      </w:r>
    </w:p>
    <w:p w14:paraId="62A5CBE2" w14:textId="77777777" w:rsidR="00E04FC9" w:rsidRPr="00FC7FA6" w:rsidRDefault="00000000" w:rsidP="00FC7FA6">
      <w:pPr>
        <w:keepNext/>
        <w:spacing w:after="60"/>
        <w:jc w:val="both"/>
      </w:pPr>
      <w:r w:rsidRPr="00FC7FA6">
        <w:rPr>
          <w:sz w:val="18"/>
        </w:rPr>
        <w:t>Tabla 5. Verificación del control de acceso.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236"/>
        <w:gridCol w:w="2835"/>
      </w:tblGrid>
      <w:tr w:rsidR="00E04FC9" w:rsidRPr="00FC7FA6" w14:paraId="2BED4F06" w14:textId="77777777">
        <w:trPr>
          <w:jc w:val="center"/>
        </w:trPr>
        <w:tc>
          <w:tcPr>
            <w:tcW w:w="6236" w:type="dxa"/>
            <w:shd w:val="clear" w:color="auto" w:fill="E7E6E6"/>
          </w:tcPr>
          <w:p w14:paraId="0D8B9943" w14:textId="77777777" w:rsidR="00E04FC9" w:rsidRPr="00FC7FA6" w:rsidRDefault="00000000" w:rsidP="00FC7FA6">
            <w:pPr>
              <w:keepNext/>
              <w:spacing w:after="0" w:line="240" w:lineRule="auto"/>
              <w:jc w:val="both"/>
            </w:pPr>
            <w:r w:rsidRPr="00FC7FA6">
              <w:rPr>
                <w:sz w:val="19"/>
              </w:rPr>
              <w:t>Prueba</w:t>
            </w:r>
          </w:p>
        </w:tc>
        <w:tc>
          <w:tcPr>
            <w:tcW w:w="2835" w:type="dxa"/>
            <w:shd w:val="clear" w:color="auto" w:fill="E7E6E6"/>
          </w:tcPr>
          <w:p w14:paraId="3F8351FE" w14:textId="77777777" w:rsidR="00E04FC9" w:rsidRPr="00FC7FA6" w:rsidRDefault="00000000" w:rsidP="00FC7FA6">
            <w:pPr>
              <w:keepNext/>
              <w:spacing w:after="0" w:line="240" w:lineRule="auto"/>
              <w:jc w:val="both"/>
            </w:pPr>
            <w:r w:rsidRPr="00FC7FA6">
              <w:rPr>
                <w:sz w:val="19"/>
              </w:rPr>
              <w:t>Resultado</w:t>
            </w:r>
          </w:p>
        </w:tc>
      </w:tr>
      <w:tr w:rsidR="00E04FC9" w:rsidRPr="00FC7FA6" w14:paraId="6293C144" w14:textId="77777777">
        <w:trPr>
          <w:jc w:val="center"/>
        </w:trPr>
        <w:tc>
          <w:tcPr>
            <w:tcW w:w="6236" w:type="dxa"/>
          </w:tcPr>
          <w:p w14:paraId="49FD532D" w14:textId="77777777" w:rsidR="00E04FC9" w:rsidRPr="00FC7FA6" w:rsidRDefault="00000000" w:rsidP="00FC7FA6">
            <w:pPr>
              <w:keepNext/>
              <w:spacing w:after="0" w:line="240" w:lineRule="auto"/>
              <w:jc w:val="both"/>
            </w:pPr>
            <w:r w:rsidRPr="00FC7FA6">
              <w:rPr>
                <w:sz w:val="19"/>
              </w:rPr>
              <w:t>Leer datos de campus-norte sin sesión</w:t>
            </w:r>
          </w:p>
        </w:tc>
        <w:tc>
          <w:tcPr>
            <w:tcW w:w="2835" w:type="dxa"/>
          </w:tcPr>
          <w:p w14:paraId="166CAF74" w14:textId="77777777" w:rsidR="00E04FC9" w:rsidRPr="00FC7FA6" w:rsidRDefault="00000000" w:rsidP="00FC7FA6">
            <w:pPr>
              <w:keepNext/>
              <w:spacing w:after="0" w:line="240" w:lineRule="auto"/>
              <w:jc w:val="both"/>
            </w:pPr>
            <w:r w:rsidRPr="00FC7FA6">
              <w:rPr>
                <w:sz w:val="19"/>
              </w:rPr>
              <w:t>403, denegado</w:t>
            </w:r>
          </w:p>
        </w:tc>
      </w:tr>
      <w:tr w:rsidR="00E04FC9" w:rsidRPr="00FC7FA6" w14:paraId="3E180966" w14:textId="77777777">
        <w:trPr>
          <w:jc w:val="center"/>
        </w:trPr>
        <w:tc>
          <w:tcPr>
            <w:tcW w:w="6236" w:type="dxa"/>
          </w:tcPr>
          <w:p w14:paraId="596A3C85" w14:textId="77777777" w:rsidR="00E04FC9" w:rsidRPr="00FC7FA6" w:rsidRDefault="00000000" w:rsidP="00FC7FA6">
            <w:pPr>
              <w:keepNext/>
              <w:spacing w:after="0" w:line="240" w:lineRule="auto"/>
              <w:jc w:val="both"/>
            </w:pPr>
            <w:r w:rsidRPr="00FC7FA6">
              <w:rPr>
                <w:sz w:val="19"/>
              </w:rPr>
              <w:t>admin.sur@unab.cl lee datos de campus-norte</w:t>
            </w:r>
          </w:p>
        </w:tc>
        <w:tc>
          <w:tcPr>
            <w:tcW w:w="2835" w:type="dxa"/>
          </w:tcPr>
          <w:p w14:paraId="5BA0ACF5" w14:textId="77777777" w:rsidR="00E04FC9" w:rsidRPr="00FC7FA6" w:rsidRDefault="00000000" w:rsidP="00FC7FA6">
            <w:pPr>
              <w:keepNext/>
              <w:spacing w:after="0" w:line="240" w:lineRule="auto"/>
              <w:jc w:val="both"/>
            </w:pPr>
            <w:r w:rsidRPr="00FC7FA6">
              <w:rPr>
                <w:sz w:val="19"/>
              </w:rPr>
              <w:t>403, denegado</w:t>
            </w:r>
          </w:p>
        </w:tc>
      </w:tr>
      <w:tr w:rsidR="00E04FC9" w:rsidRPr="00FC7FA6" w14:paraId="74FFD27D" w14:textId="77777777">
        <w:trPr>
          <w:jc w:val="center"/>
        </w:trPr>
        <w:tc>
          <w:tcPr>
            <w:tcW w:w="6236" w:type="dxa"/>
          </w:tcPr>
          <w:p w14:paraId="3B2D5217" w14:textId="77777777" w:rsidR="00E04FC9" w:rsidRPr="00FC7FA6" w:rsidRDefault="00000000" w:rsidP="00FC7FA6">
            <w:pPr>
              <w:keepNext/>
              <w:spacing w:after="0" w:line="240" w:lineRule="auto"/>
              <w:jc w:val="both"/>
            </w:pPr>
            <w:r w:rsidRPr="00FC7FA6">
              <w:rPr>
                <w:sz w:val="19"/>
              </w:rPr>
              <w:t>consulta.norte@unab.cl lee datos de campus-norte</w:t>
            </w:r>
          </w:p>
        </w:tc>
        <w:tc>
          <w:tcPr>
            <w:tcW w:w="2835" w:type="dxa"/>
          </w:tcPr>
          <w:p w14:paraId="54B3137F" w14:textId="77777777" w:rsidR="00E04FC9" w:rsidRPr="00FC7FA6" w:rsidRDefault="00000000" w:rsidP="00FC7FA6">
            <w:pPr>
              <w:keepNext/>
              <w:spacing w:after="0" w:line="240" w:lineRule="auto"/>
              <w:jc w:val="both"/>
            </w:pPr>
            <w:r w:rsidRPr="00FC7FA6">
              <w:rPr>
                <w:sz w:val="19"/>
              </w:rPr>
              <w:t>200, permitido</w:t>
            </w:r>
          </w:p>
        </w:tc>
      </w:tr>
      <w:tr w:rsidR="00E04FC9" w:rsidRPr="00FC7FA6" w14:paraId="751C221A" w14:textId="77777777">
        <w:trPr>
          <w:jc w:val="center"/>
        </w:trPr>
        <w:tc>
          <w:tcPr>
            <w:tcW w:w="6236" w:type="dxa"/>
          </w:tcPr>
          <w:p w14:paraId="153B0012" w14:textId="77777777" w:rsidR="00E04FC9" w:rsidRPr="00FC7FA6" w:rsidRDefault="00000000" w:rsidP="00FC7FA6">
            <w:pPr>
              <w:keepNext/>
              <w:spacing w:after="0" w:line="240" w:lineRule="auto"/>
              <w:jc w:val="both"/>
            </w:pPr>
            <w:r w:rsidRPr="00FC7FA6">
              <w:rPr>
                <w:sz w:val="19"/>
              </w:rPr>
              <w:t>admin.norte@unab.cl escribe directo en Firestore</w:t>
            </w:r>
          </w:p>
        </w:tc>
        <w:tc>
          <w:tcPr>
            <w:tcW w:w="2835" w:type="dxa"/>
          </w:tcPr>
          <w:p w14:paraId="137E735B" w14:textId="77777777" w:rsidR="00E04FC9" w:rsidRPr="00FC7FA6" w:rsidRDefault="00000000" w:rsidP="00FC7FA6">
            <w:pPr>
              <w:keepNext/>
              <w:spacing w:after="0" w:line="240" w:lineRule="auto"/>
              <w:jc w:val="both"/>
            </w:pPr>
            <w:r w:rsidRPr="00FC7FA6">
              <w:rPr>
                <w:sz w:val="19"/>
              </w:rPr>
              <w:t>403, denegado</w:t>
            </w:r>
          </w:p>
        </w:tc>
      </w:tr>
      <w:tr w:rsidR="00E04FC9" w:rsidRPr="00FC7FA6" w14:paraId="23E9D384" w14:textId="77777777">
        <w:trPr>
          <w:jc w:val="center"/>
        </w:trPr>
        <w:tc>
          <w:tcPr>
            <w:tcW w:w="6236" w:type="dxa"/>
          </w:tcPr>
          <w:p w14:paraId="53553A8D" w14:textId="77777777" w:rsidR="00E04FC9" w:rsidRPr="00FC7FA6" w:rsidRDefault="00000000" w:rsidP="00FC7FA6">
            <w:pPr>
              <w:spacing w:after="0" w:line="240" w:lineRule="auto"/>
              <w:jc w:val="both"/>
            </w:pPr>
            <w:r w:rsidRPr="00FC7FA6">
              <w:rPr>
                <w:sz w:val="19"/>
              </w:rPr>
              <w:t>consulta.norte@unab.cl cambia la configuración por la API</w:t>
            </w:r>
          </w:p>
        </w:tc>
        <w:tc>
          <w:tcPr>
            <w:tcW w:w="2835" w:type="dxa"/>
          </w:tcPr>
          <w:p w14:paraId="07B41DD9" w14:textId="77777777" w:rsidR="00E04FC9" w:rsidRPr="00FC7FA6" w:rsidRDefault="00000000" w:rsidP="00FC7FA6">
            <w:pPr>
              <w:spacing w:after="0" w:line="240" w:lineRule="auto"/>
              <w:jc w:val="both"/>
            </w:pPr>
            <w:r w:rsidRPr="00FC7FA6">
              <w:rPr>
                <w:sz w:val="19"/>
              </w:rPr>
              <w:t>403, requiere rol administrador</w:t>
            </w:r>
          </w:p>
        </w:tc>
      </w:tr>
    </w:tbl>
    <w:p w14:paraId="5C6445F2" w14:textId="77777777" w:rsidR="00E04FC9" w:rsidRPr="00FC7FA6" w:rsidRDefault="00E04FC9" w:rsidP="00FC7FA6">
      <w:pPr>
        <w:spacing w:after="40"/>
        <w:jc w:val="both"/>
      </w:pPr>
    </w:p>
    <w:p w14:paraId="0DDC2A56" w14:textId="655E0F0B" w:rsidR="00E04FC9" w:rsidRPr="00FC7FA6" w:rsidRDefault="00000000" w:rsidP="00FC7FA6">
      <w:pPr>
        <w:pStyle w:val="Ttulo1"/>
        <w:jc w:val="center"/>
        <w:rPr>
          <w:color w:val="auto"/>
        </w:rPr>
      </w:pPr>
      <w:proofErr w:type="spellStart"/>
      <w:r w:rsidRPr="00FC7FA6">
        <w:rPr>
          <w:color w:val="auto"/>
        </w:rPr>
        <w:t>Despliegue</w:t>
      </w:r>
      <w:proofErr w:type="spellEnd"/>
    </w:p>
    <w:p w14:paraId="5250DB6A" w14:textId="77777777" w:rsidR="00E04FC9" w:rsidRPr="00FC7FA6" w:rsidRDefault="00000000" w:rsidP="00FC7FA6">
      <w:pPr>
        <w:jc w:val="both"/>
      </w:pPr>
      <w:r w:rsidRPr="00FC7FA6">
        <w:t xml:space="preserve">Las instrucciones completas se encuentran en el archivo docs/DESPLIEGUE.md del repositorio. En resumen, se crea un proyecto en Firebase (plan Spark) con Authentication y Firestore, se publican las reglas de seguridad, se importa el repositorio en Vercel (plan Hobby) </w:t>
      </w:r>
      <w:proofErr w:type="gramStart"/>
      <w:r w:rsidRPr="00FC7FA6">
        <w:t>con</w:t>
      </w:r>
      <w:proofErr w:type="gramEnd"/>
      <w:r w:rsidRPr="00FC7FA6">
        <w:t xml:space="preserve"> las variables de entorno indicadas en web</w:t>
      </w:r>
      <w:proofErr w:type="gramStart"/>
      <w:r w:rsidRPr="00FC7FA6">
        <w:t>/.env</w:t>
      </w:r>
      <w:proofErr w:type="gramEnd"/>
      <w:r w:rsidRPr="00FC7FA6">
        <w:t xml:space="preserve">.example y se ejecuta el script npm run seed para crear las organizaciones, los usuarios y el dispositivo. En la Raspberry Pi se ejecuta raspberry/instalar.sh, se configuran API_URL y DEVICE_TOKEN en el </w:t>
      </w:r>
      <w:proofErr w:type="gramStart"/>
      <w:r w:rsidRPr="00FC7FA6">
        <w:t>archivo .env</w:t>
      </w:r>
      <w:proofErr w:type="gramEnd"/>
      <w:r w:rsidRPr="00FC7FA6">
        <w:t xml:space="preserve"> y se inician los servicios con docker compose up -</w:t>
      </w:r>
      <w:proofErr w:type="gramStart"/>
      <w:r w:rsidRPr="00FC7FA6">
        <w:t>d --build</w:t>
      </w:r>
      <w:proofErr w:type="gramEnd"/>
      <w:r w:rsidRPr="00FC7FA6">
        <w:t xml:space="preserve">. Cada </w:t>
      </w:r>
      <w:proofErr w:type="gramStart"/>
      <w:r w:rsidRPr="00FC7FA6">
        <w:t>git</w:t>
      </w:r>
      <w:proofErr w:type="gramEnd"/>
      <w:r w:rsidRPr="00FC7FA6">
        <w:t xml:space="preserve"> push a la rama main vuelve a desplegar la plataforma automáticamente.</w:t>
      </w:r>
    </w:p>
    <w:p w14:paraId="02FE57DD" w14:textId="3744CC4A" w:rsidR="00E04FC9" w:rsidRPr="00FC7FA6" w:rsidRDefault="00000000" w:rsidP="00FC7FA6">
      <w:pPr>
        <w:pStyle w:val="Ttulo1"/>
        <w:jc w:val="center"/>
        <w:rPr>
          <w:b w:val="0"/>
          <w:bCs w:val="0"/>
          <w:color w:val="auto"/>
        </w:rPr>
      </w:pPr>
      <w:proofErr w:type="spellStart"/>
      <w:r w:rsidRPr="00FC7FA6">
        <w:rPr>
          <w:color w:val="auto"/>
        </w:rPr>
        <w:t>Evaluación</w:t>
      </w:r>
      <w:proofErr w:type="spellEnd"/>
      <w:r w:rsidRPr="00FC7FA6">
        <w:rPr>
          <w:color w:val="auto"/>
        </w:rPr>
        <w:t xml:space="preserve"> de </w:t>
      </w:r>
      <w:proofErr w:type="spellStart"/>
      <w:r w:rsidRPr="00FC7FA6">
        <w:rPr>
          <w:color w:val="auto"/>
        </w:rPr>
        <w:t>uso</w:t>
      </w:r>
      <w:proofErr w:type="spellEnd"/>
      <w:r w:rsidRPr="00FC7FA6">
        <w:rPr>
          <w:color w:val="auto"/>
        </w:rPr>
        <w:t xml:space="preserve"> y capacidad</w:t>
      </w:r>
    </w:p>
    <w:p w14:paraId="727D7167" w14:textId="68DB11BF" w:rsidR="00E04FC9" w:rsidRPr="00FC7FA6" w:rsidRDefault="00000000" w:rsidP="00FC7FA6">
      <w:pPr>
        <w:pStyle w:val="Ttulo2"/>
        <w:jc w:val="center"/>
        <w:rPr>
          <w:color w:val="auto"/>
        </w:rPr>
      </w:pPr>
      <w:proofErr w:type="spellStart"/>
      <w:r w:rsidRPr="00FC7FA6">
        <w:rPr>
          <w:color w:val="auto"/>
        </w:rPr>
        <w:t>Escenario</w:t>
      </w:r>
      <w:proofErr w:type="spellEnd"/>
      <w:r w:rsidRPr="00FC7FA6">
        <w:rPr>
          <w:color w:val="auto"/>
        </w:rPr>
        <w:t xml:space="preserve"> y </w:t>
      </w:r>
      <w:proofErr w:type="spellStart"/>
      <w:r w:rsidRPr="00FC7FA6">
        <w:rPr>
          <w:color w:val="auto"/>
        </w:rPr>
        <w:t>estimación</w:t>
      </w:r>
      <w:proofErr w:type="spellEnd"/>
    </w:p>
    <w:p w14:paraId="51747E7F" w14:textId="77777777" w:rsidR="00E04FC9" w:rsidRPr="00FC7FA6" w:rsidRDefault="00000000" w:rsidP="00FC7FA6">
      <w:pPr>
        <w:jc w:val="both"/>
      </w:pPr>
      <w:r w:rsidRPr="00FC7FA6">
        <w:t>Se consideró un dispositivo funcionando las 24 horas, que envía un resumen por minuto a la nube y consulta su configuración cada 30 segundos, y tres usuarios que usan el dashboard una hora al día y consultan dos veces el histórico de 24 horas. Cada documento pesa cerca de 0,6 KB contando los índices. La Tabla 6 muestra la estimación.</w:t>
      </w:r>
    </w:p>
    <w:p w14:paraId="7D25A546" w14:textId="77777777" w:rsidR="00E04FC9" w:rsidRPr="00FC7FA6" w:rsidRDefault="00000000" w:rsidP="00FC7FA6">
      <w:pPr>
        <w:keepNext/>
        <w:spacing w:after="60"/>
        <w:jc w:val="both"/>
      </w:pPr>
      <w:r w:rsidRPr="00FC7FA6">
        <w:rPr>
          <w:sz w:val="18"/>
        </w:rPr>
        <w:t>Tabla 6. Estimación de consumo diario.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14"/>
        <w:gridCol w:w="4309"/>
        <w:gridCol w:w="1134"/>
        <w:gridCol w:w="1814"/>
      </w:tblGrid>
      <w:tr w:rsidR="00E04FC9" w:rsidRPr="00FC7FA6" w14:paraId="5EB74739" w14:textId="77777777">
        <w:trPr>
          <w:jc w:val="center"/>
        </w:trPr>
        <w:tc>
          <w:tcPr>
            <w:tcW w:w="1814" w:type="dxa"/>
            <w:shd w:val="clear" w:color="auto" w:fill="E7E6E6"/>
          </w:tcPr>
          <w:p w14:paraId="28427826" w14:textId="77777777" w:rsidR="00E04FC9" w:rsidRPr="00FC7FA6" w:rsidRDefault="00000000" w:rsidP="00FC7FA6">
            <w:pPr>
              <w:keepNext/>
              <w:spacing w:after="0" w:line="240" w:lineRule="auto"/>
              <w:jc w:val="both"/>
            </w:pPr>
            <w:r w:rsidRPr="00FC7FA6">
              <w:rPr>
                <w:sz w:val="19"/>
              </w:rPr>
              <w:t>Recurso</w:t>
            </w:r>
          </w:p>
        </w:tc>
        <w:tc>
          <w:tcPr>
            <w:tcW w:w="4309" w:type="dxa"/>
            <w:shd w:val="clear" w:color="auto" w:fill="E7E6E6"/>
          </w:tcPr>
          <w:p w14:paraId="19081E40" w14:textId="77777777" w:rsidR="00E04FC9" w:rsidRPr="00FC7FA6" w:rsidRDefault="00000000" w:rsidP="00FC7FA6">
            <w:pPr>
              <w:keepNext/>
              <w:spacing w:after="0" w:line="240" w:lineRule="auto"/>
              <w:jc w:val="both"/>
            </w:pPr>
            <w:r w:rsidRPr="00FC7FA6">
              <w:rPr>
                <w:sz w:val="19"/>
              </w:rPr>
              <w:t>Cálculo</w:t>
            </w:r>
          </w:p>
        </w:tc>
        <w:tc>
          <w:tcPr>
            <w:tcW w:w="1134" w:type="dxa"/>
            <w:shd w:val="clear" w:color="auto" w:fill="E7E6E6"/>
          </w:tcPr>
          <w:p w14:paraId="677D4BEC" w14:textId="77777777" w:rsidR="00E04FC9" w:rsidRPr="00FC7FA6" w:rsidRDefault="00000000" w:rsidP="00FC7FA6">
            <w:pPr>
              <w:keepNext/>
              <w:spacing w:after="0" w:line="240" w:lineRule="auto"/>
              <w:jc w:val="both"/>
            </w:pPr>
            <w:r w:rsidRPr="00FC7FA6">
              <w:rPr>
                <w:sz w:val="19"/>
              </w:rPr>
              <w:t>Por día</w:t>
            </w:r>
          </w:p>
        </w:tc>
        <w:tc>
          <w:tcPr>
            <w:tcW w:w="1814" w:type="dxa"/>
            <w:shd w:val="clear" w:color="auto" w:fill="E7E6E6"/>
          </w:tcPr>
          <w:p w14:paraId="4CD6924C" w14:textId="77777777" w:rsidR="00E04FC9" w:rsidRPr="00FC7FA6" w:rsidRDefault="00000000" w:rsidP="00FC7FA6">
            <w:pPr>
              <w:keepNext/>
              <w:spacing w:after="0" w:line="240" w:lineRule="auto"/>
              <w:jc w:val="both"/>
            </w:pPr>
            <w:r w:rsidRPr="00FC7FA6">
              <w:rPr>
                <w:sz w:val="19"/>
              </w:rPr>
              <w:t xml:space="preserve">% </w:t>
            </w:r>
            <w:proofErr w:type="gramStart"/>
            <w:r w:rsidRPr="00FC7FA6">
              <w:rPr>
                <w:sz w:val="19"/>
              </w:rPr>
              <w:t>del</w:t>
            </w:r>
            <w:proofErr w:type="gramEnd"/>
            <w:r w:rsidRPr="00FC7FA6">
              <w:rPr>
                <w:sz w:val="19"/>
              </w:rPr>
              <w:t xml:space="preserve"> límite</w:t>
            </w:r>
          </w:p>
        </w:tc>
      </w:tr>
      <w:tr w:rsidR="00E04FC9" w:rsidRPr="00FC7FA6" w14:paraId="0F78C5C1" w14:textId="77777777">
        <w:trPr>
          <w:jc w:val="center"/>
        </w:trPr>
        <w:tc>
          <w:tcPr>
            <w:tcW w:w="1814" w:type="dxa"/>
          </w:tcPr>
          <w:p w14:paraId="383438D7" w14:textId="77777777" w:rsidR="00E04FC9" w:rsidRPr="00FC7FA6" w:rsidRDefault="00000000" w:rsidP="00FC7FA6">
            <w:pPr>
              <w:keepNext/>
              <w:spacing w:after="0" w:line="240" w:lineRule="auto"/>
              <w:jc w:val="both"/>
            </w:pPr>
            <w:r w:rsidRPr="00FC7FA6">
              <w:rPr>
                <w:sz w:val="19"/>
              </w:rPr>
              <w:t>Escrituras</w:t>
            </w:r>
          </w:p>
        </w:tc>
        <w:tc>
          <w:tcPr>
            <w:tcW w:w="4309" w:type="dxa"/>
          </w:tcPr>
          <w:p w14:paraId="46754F7F" w14:textId="77777777" w:rsidR="00E04FC9" w:rsidRPr="00FC7FA6" w:rsidRDefault="00000000" w:rsidP="00FC7FA6">
            <w:pPr>
              <w:keepNext/>
              <w:spacing w:after="0" w:line="240" w:lineRule="auto"/>
              <w:jc w:val="both"/>
            </w:pPr>
            <w:r w:rsidRPr="00FC7FA6">
              <w:rPr>
                <w:sz w:val="19"/>
              </w:rPr>
              <w:t>1.440 lecturas + 1.440 actualizaciones del dispositivo + ≈ 10 alertas</w:t>
            </w:r>
          </w:p>
        </w:tc>
        <w:tc>
          <w:tcPr>
            <w:tcW w:w="1134" w:type="dxa"/>
          </w:tcPr>
          <w:p w14:paraId="1D77883E" w14:textId="77777777" w:rsidR="00E04FC9" w:rsidRPr="00FC7FA6" w:rsidRDefault="00000000" w:rsidP="00FC7FA6">
            <w:pPr>
              <w:keepNext/>
              <w:spacing w:after="0" w:line="240" w:lineRule="auto"/>
              <w:jc w:val="both"/>
            </w:pPr>
            <w:r w:rsidRPr="00FC7FA6">
              <w:rPr>
                <w:sz w:val="19"/>
              </w:rPr>
              <w:t>2.890</w:t>
            </w:r>
          </w:p>
        </w:tc>
        <w:tc>
          <w:tcPr>
            <w:tcW w:w="1814" w:type="dxa"/>
          </w:tcPr>
          <w:p w14:paraId="0DB2627B" w14:textId="77777777" w:rsidR="00E04FC9" w:rsidRPr="00FC7FA6" w:rsidRDefault="00000000" w:rsidP="00FC7FA6">
            <w:pPr>
              <w:keepNext/>
              <w:spacing w:after="0" w:line="240" w:lineRule="auto"/>
              <w:jc w:val="both"/>
            </w:pPr>
            <w:r w:rsidRPr="00FC7FA6">
              <w:rPr>
                <w:sz w:val="19"/>
              </w:rPr>
              <w:t>14,5 % de 20.000</w:t>
            </w:r>
          </w:p>
        </w:tc>
      </w:tr>
      <w:tr w:rsidR="00E04FC9" w:rsidRPr="00FC7FA6" w14:paraId="5A4FB6FC" w14:textId="77777777">
        <w:trPr>
          <w:jc w:val="center"/>
        </w:trPr>
        <w:tc>
          <w:tcPr>
            <w:tcW w:w="1814" w:type="dxa"/>
          </w:tcPr>
          <w:p w14:paraId="27473204" w14:textId="77777777" w:rsidR="00E04FC9" w:rsidRPr="00FC7FA6" w:rsidRDefault="00000000" w:rsidP="00FC7FA6">
            <w:pPr>
              <w:keepNext/>
              <w:spacing w:after="0" w:line="240" w:lineRule="auto"/>
              <w:jc w:val="both"/>
            </w:pPr>
            <w:r w:rsidRPr="00FC7FA6">
              <w:rPr>
                <w:sz w:val="19"/>
              </w:rPr>
              <w:t>Lecturas</w:t>
            </w:r>
          </w:p>
        </w:tc>
        <w:tc>
          <w:tcPr>
            <w:tcW w:w="4309" w:type="dxa"/>
          </w:tcPr>
          <w:p w14:paraId="71568011" w14:textId="77777777" w:rsidR="00E04FC9" w:rsidRPr="00FC7FA6" w:rsidRDefault="00000000" w:rsidP="00FC7FA6">
            <w:pPr>
              <w:keepNext/>
              <w:spacing w:after="0" w:line="240" w:lineRule="auto"/>
              <w:jc w:val="both"/>
            </w:pPr>
            <w:r w:rsidRPr="00FC7FA6">
              <w:rPr>
                <w:sz w:val="19"/>
              </w:rPr>
              <w:t>1.440 envíos + 2.880 configuraciones + ≈ 420 del panel + 8.640 del histórico</w:t>
            </w:r>
          </w:p>
        </w:tc>
        <w:tc>
          <w:tcPr>
            <w:tcW w:w="1134" w:type="dxa"/>
          </w:tcPr>
          <w:p w14:paraId="1E7C0A5B" w14:textId="77777777" w:rsidR="00E04FC9" w:rsidRPr="00FC7FA6" w:rsidRDefault="00000000" w:rsidP="00FC7FA6">
            <w:pPr>
              <w:keepNext/>
              <w:spacing w:after="0" w:line="240" w:lineRule="auto"/>
              <w:jc w:val="both"/>
            </w:pPr>
            <w:r w:rsidRPr="00FC7FA6">
              <w:rPr>
                <w:sz w:val="19"/>
              </w:rPr>
              <w:t>13.400</w:t>
            </w:r>
          </w:p>
        </w:tc>
        <w:tc>
          <w:tcPr>
            <w:tcW w:w="1814" w:type="dxa"/>
          </w:tcPr>
          <w:p w14:paraId="17A61A68" w14:textId="77777777" w:rsidR="00E04FC9" w:rsidRPr="00FC7FA6" w:rsidRDefault="00000000" w:rsidP="00FC7FA6">
            <w:pPr>
              <w:keepNext/>
              <w:spacing w:after="0" w:line="240" w:lineRule="auto"/>
              <w:jc w:val="both"/>
            </w:pPr>
            <w:r w:rsidRPr="00FC7FA6">
              <w:rPr>
                <w:sz w:val="19"/>
              </w:rPr>
              <w:t>27 % de 50.000</w:t>
            </w:r>
          </w:p>
        </w:tc>
      </w:tr>
      <w:tr w:rsidR="00E04FC9" w:rsidRPr="00FC7FA6" w14:paraId="70C7E370" w14:textId="77777777">
        <w:trPr>
          <w:jc w:val="center"/>
        </w:trPr>
        <w:tc>
          <w:tcPr>
            <w:tcW w:w="1814" w:type="dxa"/>
          </w:tcPr>
          <w:p w14:paraId="3F2BCC05" w14:textId="77777777" w:rsidR="00E04FC9" w:rsidRPr="00FC7FA6" w:rsidRDefault="00000000" w:rsidP="00FC7FA6">
            <w:pPr>
              <w:keepNext/>
              <w:spacing w:after="0" w:line="240" w:lineRule="auto"/>
              <w:jc w:val="both"/>
            </w:pPr>
            <w:r w:rsidRPr="00FC7FA6">
              <w:rPr>
                <w:sz w:val="19"/>
              </w:rPr>
              <w:t>Almacenamiento</w:t>
            </w:r>
          </w:p>
        </w:tc>
        <w:tc>
          <w:tcPr>
            <w:tcW w:w="4309" w:type="dxa"/>
          </w:tcPr>
          <w:p w14:paraId="0E3EB9EE" w14:textId="77777777" w:rsidR="00E04FC9" w:rsidRPr="00FC7FA6" w:rsidRDefault="00000000" w:rsidP="00FC7FA6">
            <w:pPr>
              <w:keepNext/>
              <w:spacing w:after="0" w:line="240" w:lineRule="auto"/>
              <w:jc w:val="both"/>
            </w:pPr>
            <w:r w:rsidRPr="00FC7FA6">
              <w:rPr>
                <w:sz w:val="19"/>
              </w:rPr>
              <w:t>1.440 documentos × 0,6 KB</w:t>
            </w:r>
          </w:p>
        </w:tc>
        <w:tc>
          <w:tcPr>
            <w:tcW w:w="1134" w:type="dxa"/>
          </w:tcPr>
          <w:p w14:paraId="176F9856" w14:textId="77777777" w:rsidR="00E04FC9" w:rsidRPr="00FC7FA6" w:rsidRDefault="00000000" w:rsidP="00FC7FA6">
            <w:pPr>
              <w:keepNext/>
              <w:spacing w:after="0" w:line="240" w:lineRule="auto"/>
              <w:jc w:val="both"/>
            </w:pPr>
            <w:r w:rsidRPr="00FC7FA6">
              <w:rPr>
                <w:sz w:val="19"/>
              </w:rPr>
              <w:t>0,86 MB</w:t>
            </w:r>
          </w:p>
        </w:tc>
        <w:tc>
          <w:tcPr>
            <w:tcW w:w="1814" w:type="dxa"/>
          </w:tcPr>
          <w:p w14:paraId="2F33C98D" w14:textId="77777777" w:rsidR="00E04FC9" w:rsidRPr="00FC7FA6" w:rsidRDefault="00000000" w:rsidP="00FC7FA6">
            <w:pPr>
              <w:keepNext/>
              <w:spacing w:after="0" w:line="240" w:lineRule="auto"/>
              <w:jc w:val="both"/>
            </w:pPr>
            <w:r w:rsidRPr="00FC7FA6">
              <w:rPr>
                <w:sz w:val="19"/>
              </w:rPr>
              <w:t>1 GiB dura ≈ 3,3 años</w:t>
            </w:r>
          </w:p>
        </w:tc>
      </w:tr>
      <w:tr w:rsidR="00E04FC9" w:rsidRPr="00FC7FA6" w14:paraId="38D7ED8F" w14:textId="77777777">
        <w:trPr>
          <w:jc w:val="center"/>
        </w:trPr>
        <w:tc>
          <w:tcPr>
            <w:tcW w:w="1814" w:type="dxa"/>
          </w:tcPr>
          <w:p w14:paraId="3F6D28E3" w14:textId="77777777" w:rsidR="00E04FC9" w:rsidRPr="00FC7FA6" w:rsidRDefault="00000000" w:rsidP="00FC7FA6">
            <w:pPr>
              <w:spacing w:after="0" w:line="240" w:lineRule="auto"/>
              <w:jc w:val="both"/>
            </w:pPr>
            <w:r w:rsidRPr="00FC7FA6">
              <w:rPr>
                <w:sz w:val="19"/>
              </w:rPr>
              <w:t>Invocaciones Vercel</w:t>
            </w:r>
          </w:p>
        </w:tc>
        <w:tc>
          <w:tcPr>
            <w:tcW w:w="4309" w:type="dxa"/>
          </w:tcPr>
          <w:p w14:paraId="59C66734" w14:textId="77777777" w:rsidR="00E04FC9" w:rsidRPr="00FC7FA6" w:rsidRDefault="00000000" w:rsidP="00FC7FA6">
            <w:pPr>
              <w:spacing w:after="0" w:line="240" w:lineRule="auto"/>
              <w:jc w:val="both"/>
            </w:pPr>
            <w:r w:rsidRPr="00FC7FA6">
              <w:rPr>
                <w:sz w:val="19"/>
              </w:rPr>
              <w:t>1.440 envíos + 2.880 configuraciones + ≈ 20 de la web</w:t>
            </w:r>
          </w:p>
        </w:tc>
        <w:tc>
          <w:tcPr>
            <w:tcW w:w="1134" w:type="dxa"/>
          </w:tcPr>
          <w:p w14:paraId="2B720E75" w14:textId="77777777" w:rsidR="00E04FC9" w:rsidRPr="00FC7FA6" w:rsidRDefault="00000000" w:rsidP="00FC7FA6">
            <w:pPr>
              <w:spacing w:after="0" w:line="240" w:lineRule="auto"/>
              <w:jc w:val="both"/>
            </w:pPr>
            <w:r w:rsidRPr="00FC7FA6">
              <w:rPr>
                <w:sz w:val="19"/>
              </w:rPr>
              <w:t>4.340</w:t>
            </w:r>
          </w:p>
        </w:tc>
        <w:tc>
          <w:tcPr>
            <w:tcW w:w="1814" w:type="dxa"/>
          </w:tcPr>
          <w:p w14:paraId="51A16CCE" w14:textId="77777777" w:rsidR="00E04FC9" w:rsidRPr="00FC7FA6" w:rsidRDefault="00000000" w:rsidP="00FC7FA6">
            <w:pPr>
              <w:spacing w:after="0" w:line="240" w:lineRule="auto"/>
              <w:jc w:val="both"/>
            </w:pPr>
            <w:r w:rsidRPr="00FC7FA6">
              <w:rPr>
                <w:sz w:val="19"/>
              </w:rPr>
              <w:t>13 % de 1.000.000 al mes</w:t>
            </w:r>
          </w:p>
        </w:tc>
      </w:tr>
    </w:tbl>
    <w:p w14:paraId="4EC14ECE" w14:textId="77777777" w:rsidR="00E04FC9" w:rsidRPr="00FC7FA6" w:rsidRDefault="00E04FC9" w:rsidP="00FC7FA6">
      <w:pPr>
        <w:spacing w:after="40"/>
        <w:jc w:val="both"/>
      </w:pPr>
    </w:p>
    <w:p w14:paraId="68F91617" w14:textId="77777777" w:rsidR="00E04FC9" w:rsidRPr="00FC7FA6" w:rsidRDefault="00000000" w:rsidP="00FC7FA6">
      <w:pPr>
        <w:jc w:val="both"/>
      </w:pPr>
      <w:r w:rsidRPr="00FC7FA6">
        <w:lastRenderedPageBreak/>
        <w:t>Se observa que el 65 % de las lecturas estimadas proviene del histórico, por lo que el consumo depende más del uso de la plataforma web que de los sensores.</w:t>
      </w:r>
    </w:p>
    <w:p w14:paraId="36D167B8" w14:textId="69A83127" w:rsidR="00E04FC9" w:rsidRPr="00FC7FA6" w:rsidRDefault="00000000" w:rsidP="00FC7FA6">
      <w:pPr>
        <w:pStyle w:val="Ttulo2"/>
        <w:jc w:val="center"/>
        <w:rPr>
          <w:color w:val="auto"/>
        </w:rPr>
      </w:pPr>
      <w:proofErr w:type="spellStart"/>
      <w:r w:rsidRPr="00FC7FA6">
        <w:rPr>
          <w:color w:val="auto"/>
        </w:rPr>
        <w:t>Medición</w:t>
      </w:r>
      <w:proofErr w:type="spellEnd"/>
      <w:r w:rsidRPr="00FC7FA6">
        <w:rPr>
          <w:color w:val="auto"/>
        </w:rPr>
        <w:t xml:space="preserve"> real</w:t>
      </w:r>
    </w:p>
    <w:p w14:paraId="1A84BEE2" w14:textId="77777777" w:rsidR="00E04FC9" w:rsidRPr="00FC7FA6" w:rsidRDefault="00000000" w:rsidP="00FC7FA6">
      <w:pPr>
        <w:jc w:val="both"/>
      </w:pPr>
      <w:r w:rsidRPr="00FC7FA6">
        <w:t>El sistema se midió entre el 21 y el 28 de octubre de 2026 con la consola de uso de Firebase y el panel Usage de Vercel (Anexo A). Los valores de Firebase corresponden al contador del día al momento de cada captura, y Vercel entrega un total acumulado, por lo que su valor diario se obtuvo como promedio.</w:t>
      </w:r>
    </w:p>
    <w:p w14:paraId="719BB10D" w14:textId="77777777" w:rsidR="00E04FC9" w:rsidRPr="00FC7FA6" w:rsidRDefault="00000000" w:rsidP="00FC7FA6">
      <w:pPr>
        <w:keepNext/>
        <w:spacing w:after="60"/>
        <w:jc w:val="both"/>
      </w:pPr>
      <w:r w:rsidRPr="00FC7FA6">
        <w:rPr>
          <w:sz w:val="18"/>
        </w:rPr>
        <w:t>Tabla 7. Consumo medido frente al estimado.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35"/>
        <w:gridCol w:w="1928"/>
        <w:gridCol w:w="1928"/>
        <w:gridCol w:w="2381"/>
      </w:tblGrid>
      <w:tr w:rsidR="00E04FC9" w:rsidRPr="00FC7FA6" w14:paraId="04FFDF83" w14:textId="77777777">
        <w:trPr>
          <w:jc w:val="center"/>
        </w:trPr>
        <w:tc>
          <w:tcPr>
            <w:tcW w:w="2835" w:type="dxa"/>
            <w:shd w:val="clear" w:color="auto" w:fill="E7E6E6"/>
          </w:tcPr>
          <w:p w14:paraId="7CE42E77" w14:textId="77777777" w:rsidR="00E04FC9" w:rsidRPr="00FC7FA6" w:rsidRDefault="00000000" w:rsidP="00FC7FA6">
            <w:pPr>
              <w:keepNext/>
              <w:spacing w:after="0" w:line="240" w:lineRule="auto"/>
              <w:jc w:val="both"/>
            </w:pPr>
            <w:r w:rsidRPr="00FC7FA6">
              <w:rPr>
                <w:sz w:val="19"/>
              </w:rPr>
              <w:t>Día</w:t>
            </w:r>
          </w:p>
        </w:tc>
        <w:tc>
          <w:tcPr>
            <w:tcW w:w="1928" w:type="dxa"/>
            <w:shd w:val="clear" w:color="auto" w:fill="E7E6E6"/>
          </w:tcPr>
          <w:p w14:paraId="58D7770D" w14:textId="77777777" w:rsidR="00E04FC9" w:rsidRPr="00FC7FA6" w:rsidRDefault="00000000" w:rsidP="00FC7FA6">
            <w:pPr>
              <w:keepNext/>
              <w:spacing w:after="0" w:line="240" w:lineRule="auto"/>
              <w:jc w:val="both"/>
            </w:pPr>
            <w:r w:rsidRPr="00FC7FA6">
              <w:rPr>
                <w:sz w:val="19"/>
              </w:rPr>
              <w:t>Escrituras</w:t>
            </w:r>
          </w:p>
        </w:tc>
        <w:tc>
          <w:tcPr>
            <w:tcW w:w="1928" w:type="dxa"/>
            <w:shd w:val="clear" w:color="auto" w:fill="E7E6E6"/>
          </w:tcPr>
          <w:p w14:paraId="5CFF163F" w14:textId="77777777" w:rsidR="00E04FC9" w:rsidRPr="00FC7FA6" w:rsidRDefault="00000000" w:rsidP="00FC7FA6">
            <w:pPr>
              <w:keepNext/>
              <w:spacing w:after="0" w:line="240" w:lineRule="auto"/>
              <w:jc w:val="both"/>
            </w:pPr>
            <w:r w:rsidRPr="00FC7FA6">
              <w:rPr>
                <w:sz w:val="19"/>
              </w:rPr>
              <w:t>Lecturas</w:t>
            </w:r>
          </w:p>
        </w:tc>
        <w:tc>
          <w:tcPr>
            <w:tcW w:w="2381" w:type="dxa"/>
            <w:shd w:val="clear" w:color="auto" w:fill="E7E6E6"/>
          </w:tcPr>
          <w:p w14:paraId="410557A3" w14:textId="77777777" w:rsidR="00E04FC9" w:rsidRPr="00FC7FA6" w:rsidRDefault="00000000" w:rsidP="00FC7FA6">
            <w:pPr>
              <w:keepNext/>
              <w:spacing w:after="0" w:line="240" w:lineRule="auto"/>
              <w:jc w:val="both"/>
            </w:pPr>
            <w:r w:rsidRPr="00FC7FA6">
              <w:rPr>
                <w:sz w:val="19"/>
              </w:rPr>
              <w:t>Invocaciones Vercel</w:t>
            </w:r>
          </w:p>
        </w:tc>
      </w:tr>
      <w:tr w:rsidR="00E04FC9" w:rsidRPr="00FC7FA6" w14:paraId="7E3760E2" w14:textId="77777777">
        <w:trPr>
          <w:jc w:val="center"/>
        </w:trPr>
        <w:tc>
          <w:tcPr>
            <w:tcW w:w="2835" w:type="dxa"/>
          </w:tcPr>
          <w:p w14:paraId="672E4927" w14:textId="77777777" w:rsidR="00E04FC9" w:rsidRPr="00FC7FA6" w:rsidRDefault="00000000" w:rsidP="00FC7FA6">
            <w:pPr>
              <w:keepNext/>
              <w:spacing w:after="0" w:line="240" w:lineRule="auto"/>
              <w:jc w:val="both"/>
            </w:pPr>
            <w:r w:rsidRPr="00FC7FA6">
              <w:rPr>
                <w:sz w:val="19"/>
              </w:rPr>
              <w:t>21-oct (parcial, desde 12:40)</w:t>
            </w:r>
          </w:p>
        </w:tc>
        <w:tc>
          <w:tcPr>
            <w:tcW w:w="1928" w:type="dxa"/>
          </w:tcPr>
          <w:p w14:paraId="75B94F95" w14:textId="77777777" w:rsidR="00E04FC9" w:rsidRPr="00FC7FA6" w:rsidRDefault="00000000" w:rsidP="00FC7FA6">
            <w:pPr>
              <w:keepNext/>
              <w:spacing w:after="0" w:line="240" w:lineRule="auto"/>
              <w:jc w:val="both"/>
            </w:pPr>
            <w:r w:rsidRPr="00FC7FA6">
              <w:rPr>
                <w:sz w:val="19"/>
              </w:rPr>
              <w:t>134</w:t>
            </w:r>
          </w:p>
        </w:tc>
        <w:tc>
          <w:tcPr>
            <w:tcW w:w="1928" w:type="dxa"/>
          </w:tcPr>
          <w:p w14:paraId="612EEEFA" w14:textId="77777777" w:rsidR="00E04FC9" w:rsidRPr="00FC7FA6" w:rsidRDefault="00000000" w:rsidP="00FC7FA6">
            <w:pPr>
              <w:keepNext/>
              <w:spacing w:after="0" w:line="240" w:lineRule="auto"/>
              <w:jc w:val="both"/>
            </w:pPr>
            <w:r w:rsidRPr="00FC7FA6">
              <w:rPr>
                <w:sz w:val="19"/>
              </w:rPr>
              <w:t>1.100</w:t>
            </w:r>
          </w:p>
        </w:tc>
        <w:tc>
          <w:tcPr>
            <w:tcW w:w="2381" w:type="dxa"/>
          </w:tcPr>
          <w:p w14:paraId="6092E3BB" w14:textId="77777777" w:rsidR="00E04FC9" w:rsidRPr="00FC7FA6" w:rsidRDefault="00000000" w:rsidP="00FC7FA6">
            <w:pPr>
              <w:keepNext/>
              <w:spacing w:after="0" w:line="240" w:lineRule="auto"/>
              <w:jc w:val="both"/>
            </w:pPr>
            <w:r w:rsidRPr="00FC7FA6">
              <w:rPr>
                <w:sz w:val="19"/>
              </w:rPr>
              <w:t>257 acumuladas</w:t>
            </w:r>
          </w:p>
        </w:tc>
      </w:tr>
      <w:tr w:rsidR="00E04FC9" w:rsidRPr="00FC7FA6" w14:paraId="4C1E4AE2" w14:textId="77777777">
        <w:trPr>
          <w:jc w:val="center"/>
        </w:trPr>
        <w:tc>
          <w:tcPr>
            <w:tcW w:w="2835" w:type="dxa"/>
          </w:tcPr>
          <w:p w14:paraId="2D8CCA25" w14:textId="77777777" w:rsidR="00E04FC9" w:rsidRPr="00FC7FA6" w:rsidRDefault="00000000" w:rsidP="00FC7FA6">
            <w:pPr>
              <w:keepNext/>
              <w:spacing w:after="0" w:line="240" w:lineRule="auto"/>
              <w:jc w:val="both"/>
            </w:pPr>
            <w:r w:rsidRPr="00FC7FA6">
              <w:rPr>
                <w:sz w:val="19"/>
              </w:rPr>
              <w:t>22-oct</w:t>
            </w:r>
          </w:p>
        </w:tc>
        <w:tc>
          <w:tcPr>
            <w:tcW w:w="1928" w:type="dxa"/>
          </w:tcPr>
          <w:p w14:paraId="0D33B3A7" w14:textId="77777777" w:rsidR="00E04FC9" w:rsidRPr="00FC7FA6" w:rsidRDefault="00000000" w:rsidP="00FC7FA6">
            <w:pPr>
              <w:keepNext/>
              <w:spacing w:after="0" w:line="240" w:lineRule="auto"/>
              <w:jc w:val="both"/>
            </w:pPr>
            <w:r w:rsidRPr="00FC7FA6">
              <w:rPr>
                <w:sz w:val="19"/>
              </w:rPr>
              <w:t>1.100</w:t>
            </w:r>
          </w:p>
        </w:tc>
        <w:tc>
          <w:tcPr>
            <w:tcW w:w="1928" w:type="dxa"/>
          </w:tcPr>
          <w:p w14:paraId="137FC8B7" w14:textId="77777777" w:rsidR="00E04FC9" w:rsidRPr="00FC7FA6" w:rsidRDefault="00000000" w:rsidP="00FC7FA6">
            <w:pPr>
              <w:keepNext/>
              <w:spacing w:after="0" w:line="240" w:lineRule="auto"/>
              <w:jc w:val="both"/>
            </w:pPr>
            <w:r w:rsidRPr="00FC7FA6">
              <w:rPr>
                <w:sz w:val="19"/>
              </w:rPr>
              <w:t>4.100</w:t>
            </w:r>
          </w:p>
        </w:tc>
        <w:tc>
          <w:tcPr>
            <w:tcW w:w="2381" w:type="dxa"/>
          </w:tcPr>
          <w:p w14:paraId="2843CD0E" w14:textId="77777777" w:rsidR="00E04FC9" w:rsidRPr="00FC7FA6" w:rsidRDefault="00000000" w:rsidP="00FC7FA6">
            <w:pPr>
              <w:keepNext/>
              <w:spacing w:after="0" w:line="240" w:lineRule="auto"/>
              <w:jc w:val="both"/>
            </w:pPr>
            <w:r w:rsidRPr="00FC7FA6">
              <w:rPr>
                <w:sz w:val="19"/>
              </w:rPr>
              <w:t>3.600 acumuladas</w:t>
            </w:r>
          </w:p>
        </w:tc>
      </w:tr>
      <w:tr w:rsidR="00E04FC9" w:rsidRPr="00FC7FA6" w14:paraId="7CB4A9D2" w14:textId="77777777">
        <w:trPr>
          <w:jc w:val="center"/>
        </w:trPr>
        <w:tc>
          <w:tcPr>
            <w:tcW w:w="2835" w:type="dxa"/>
          </w:tcPr>
          <w:p w14:paraId="412B8DCD" w14:textId="77777777" w:rsidR="00E04FC9" w:rsidRPr="00FC7FA6" w:rsidRDefault="00000000" w:rsidP="00FC7FA6">
            <w:pPr>
              <w:keepNext/>
              <w:spacing w:after="0" w:line="240" w:lineRule="auto"/>
              <w:jc w:val="both"/>
            </w:pPr>
            <w:r w:rsidRPr="00FC7FA6">
              <w:rPr>
                <w:sz w:val="19"/>
              </w:rPr>
              <w:t>23-oct</w:t>
            </w:r>
          </w:p>
        </w:tc>
        <w:tc>
          <w:tcPr>
            <w:tcW w:w="1928" w:type="dxa"/>
          </w:tcPr>
          <w:p w14:paraId="3EEBD92C" w14:textId="77777777" w:rsidR="00E04FC9" w:rsidRPr="00FC7FA6" w:rsidRDefault="00000000" w:rsidP="00FC7FA6">
            <w:pPr>
              <w:keepNext/>
              <w:spacing w:after="0" w:line="240" w:lineRule="auto"/>
              <w:jc w:val="both"/>
            </w:pPr>
            <w:r w:rsidRPr="00FC7FA6">
              <w:rPr>
                <w:sz w:val="19"/>
              </w:rPr>
              <w:t>1.400</w:t>
            </w:r>
          </w:p>
        </w:tc>
        <w:tc>
          <w:tcPr>
            <w:tcW w:w="1928" w:type="dxa"/>
          </w:tcPr>
          <w:p w14:paraId="78F755CE" w14:textId="77777777" w:rsidR="00E04FC9" w:rsidRPr="00FC7FA6" w:rsidRDefault="00000000" w:rsidP="00FC7FA6">
            <w:pPr>
              <w:keepNext/>
              <w:spacing w:after="0" w:line="240" w:lineRule="auto"/>
              <w:jc w:val="both"/>
            </w:pPr>
            <w:r w:rsidRPr="00FC7FA6">
              <w:rPr>
                <w:sz w:val="19"/>
              </w:rPr>
              <w:t>2.100</w:t>
            </w:r>
          </w:p>
        </w:tc>
        <w:tc>
          <w:tcPr>
            <w:tcW w:w="2381" w:type="dxa"/>
          </w:tcPr>
          <w:p w14:paraId="43A3C476" w14:textId="77777777" w:rsidR="00E04FC9" w:rsidRPr="00FC7FA6" w:rsidRDefault="00000000" w:rsidP="00FC7FA6">
            <w:pPr>
              <w:keepNext/>
              <w:spacing w:after="0" w:line="240" w:lineRule="auto"/>
              <w:jc w:val="both"/>
            </w:pPr>
            <w:r w:rsidRPr="00FC7FA6">
              <w:rPr>
                <w:sz w:val="19"/>
              </w:rPr>
              <w:t>—</w:t>
            </w:r>
          </w:p>
        </w:tc>
      </w:tr>
      <w:tr w:rsidR="00E04FC9" w:rsidRPr="00FC7FA6" w14:paraId="053E184C" w14:textId="77777777">
        <w:trPr>
          <w:jc w:val="center"/>
        </w:trPr>
        <w:tc>
          <w:tcPr>
            <w:tcW w:w="2835" w:type="dxa"/>
          </w:tcPr>
          <w:p w14:paraId="39E3DE04" w14:textId="77777777" w:rsidR="00E04FC9" w:rsidRPr="00FC7FA6" w:rsidRDefault="00000000" w:rsidP="00FC7FA6">
            <w:pPr>
              <w:keepNext/>
              <w:spacing w:after="0" w:line="240" w:lineRule="auto"/>
              <w:jc w:val="both"/>
            </w:pPr>
            <w:r w:rsidRPr="00FC7FA6">
              <w:rPr>
                <w:sz w:val="19"/>
              </w:rPr>
              <w:t>24-oct</w:t>
            </w:r>
          </w:p>
        </w:tc>
        <w:tc>
          <w:tcPr>
            <w:tcW w:w="1928" w:type="dxa"/>
          </w:tcPr>
          <w:p w14:paraId="75C91BB0" w14:textId="77777777" w:rsidR="00E04FC9" w:rsidRPr="00FC7FA6" w:rsidRDefault="00000000" w:rsidP="00FC7FA6">
            <w:pPr>
              <w:keepNext/>
              <w:spacing w:after="0" w:line="240" w:lineRule="auto"/>
              <w:jc w:val="both"/>
            </w:pPr>
            <w:r w:rsidRPr="00FC7FA6">
              <w:rPr>
                <w:sz w:val="19"/>
              </w:rPr>
              <w:t>650</w:t>
            </w:r>
          </w:p>
        </w:tc>
        <w:tc>
          <w:tcPr>
            <w:tcW w:w="1928" w:type="dxa"/>
          </w:tcPr>
          <w:p w14:paraId="3F381FC8" w14:textId="77777777" w:rsidR="00E04FC9" w:rsidRPr="00FC7FA6" w:rsidRDefault="00000000" w:rsidP="00FC7FA6">
            <w:pPr>
              <w:keepNext/>
              <w:spacing w:after="0" w:line="240" w:lineRule="auto"/>
              <w:jc w:val="both"/>
            </w:pPr>
            <w:r w:rsidRPr="00FC7FA6">
              <w:rPr>
                <w:sz w:val="19"/>
              </w:rPr>
              <w:t>967</w:t>
            </w:r>
          </w:p>
        </w:tc>
        <w:tc>
          <w:tcPr>
            <w:tcW w:w="2381" w:type="dxa"/>
          </w:tcPr>
          <w:p w14:paraId="67280469" w14:textId="77777777" w:rsidR="00E04FC9" w:rsidRPr="00FC7FA6" w:rsidRDefault="00000000" w:rsidP="00FC7FA6">
            <w:pPr>
              <w:keepNext/>
              <w:spacing w:after="0" w:line="240" w:lineRule="auto"/>
              <w:jc w:val="both"/>
            </w:pPr>
            <w:r w:rsidRPr="00FC7FA6">
              <w:rPr>
                <w:sz w:val="19"/>
              </w:rPr>
              <w:t>—</w:t>
            </w:r>
          </w:p>
        </w:tc>
      </w:tr>
      <w:tr w:rsidR="00E04FC9" w:rsidRPr="00FC7FA6" w14:paraId="10B42E6F" w14:textId="77777777">
        <w:trPr>
          <w:jc w:val="center"/>
        </w:trPr>
        <w:tc>
          <w:tcPr>
            <w:tcW w:w="2835" w:type="dxa"/>
          </w:tcPr>
          <w:p w14:paraId="3A36E185" w14:textId="77777777" w:rsidR="00E04FC9" w:rsidRPr="00FC7FA6" w:rsidRDefault="00000000" w:rsidP="00FC7FA6">
            <w:pPr>
              <w:keepNext/>
              <w:spacing w:after="0" w:line="240" w:lineRule="auto"/>
              <w:jc w:val="both"/>
            </w:pPr>
            <w:r w:rsidRPr="00FC7FA6">
              <w:rPr>
                <w:sz w:val="19"/>
              </w:rPr>
              <w:t>25-oct</w:t>
            </w:r>
          </w:p>
        </w:tc>
        <w:tc>
          <w:tcPr>
            <w:tcW w:w="1928" w:type="dxa"/>
          </w:tcPr>
          <w:p w14:paraId="667670D9" w14:textId="77777777" w:rsidR="00E04FC9" w:rsidRPr="00FC7FA6" w:rsidRDefault="00000000" w:rsidP="00FC7FA6">
            <w:pPr>
              <w:keepNext/>
              <w:spacing w:after="0" w:line="240" w:lineRule="auto"/>
              <w:jc w:val="both"/>
            </w:pPr>
            <w:r w:rsidRPr="00FC7FA6">
              <w:rPr>
                <w:sz w:val="19"/>
              </w:rPr>
              <w:t>653</w:t>
            </w:r>
          </w:p>
        </w:tc>
        <w:tc>
          <w:tcPr>
            <w:tcW w:w="1928" w:type="dxa"/>
          </w:tcPr>
          <w:p w14:paraId="68D42440" w14:textId="77777777" w:rsidR="00E04FC9" w:rsidRPr="00FC7FA6" w:rsidRDefault="00000000" w:rsidP="00FC7FA6">
            <w:pPr>
              <w:keepNext/>
              <w:spacing w:after="0" w:line="240" w:lineRule="auto"/>
              <w:jc w:val="both"/>
            </w:pPr>
            <w:r w:rsidRPr="00FC7FA6">
              <w:rPr>
                <w:sz w:val="19"/>
              </w:rPr>
              <w:t>974</w:t>
            </w:r>
          </w:p>
        </w:tc>
        <w:tc>
          <w:tcPr>
            <w:tcW w:w="2381" w:type="dxa"/>
          </w:tcPr>
          <w:p w14:paraId="2D7F88E9" w14:textId="77777777" w:rsidR="00E04FC9" w:rsidRPr="00FC7FA6" w:rsidRDefault="00000000" w:rsidP="00FC7FA6">
            <w:pPr>
              <w:keepNext/>
              <w:spacing w:after="0" w:line="240" w:lineRule="auto"/>
              <w:jc w:val="both"/>
            </w:pPr>
            <w:r w:rsidRPr="00FC7FA6">
              <w:rPr>
                <w:sz w:val="19"/>
              </w:rPr>
              <w:t>—</w:t>
            </w:r>
          </w:p>
        </w:tc>
      </w:tr>
      <w:tr w:rsidR="00E04FC9" w:rsidRPr="00FC7FA6" w14:paraId="25C56943" w14:textId="77777777">
        <w:trPr>
          <w:jc w:val="center"/>
        </w:trPr>
        <w:tc>
          <w:tcPr>
            <w:tcW w:w="2835" w:type="dxa"/>
          </w:tcPr>
          <w:p w14:paraId="6B661F5B" w14:textId="77777777" w:rsidR="00E04FC9" w:rsidRPr="00FC7FA6" w:rsidRDefault="00000000" w:rsidP="00FC7FA6">
            <w:pPr>
              <w:keepNext/>
              <w:spacing w:after="0" w:line="240" w:lineRule="auto"/>
              <w:jc w:val="both"/>
            </w:pPr>
            <w:r w:rsidRPr="00FC7FA6">
              <w:rPr>
                <w:sz w:val="19"/>
              </w:rPr>
              <w:t>26-oct</w:t>
            </w:r>
          </w:p>
        </w:tc>
        <w:tc>
          <w:tcPr>
            <w:tcW w:w="1928" w:type="dxa"/>
          </w:tcPr>
          <w:p w14:paraId="47CDC764" w14:textId="77777777" w:rsidR="00E04FC9" w:rsidRPr="00FC7FA6" w:rsidRDefault="00000000" w:rsidP="00FC7FA6">
            <w:pPr>
              <w:keepNext/>
              <w:spacing w:after="0" w:line="240" w:lineRule="auto"/>
              <w:jc w:val="both"/>
            </w:pPr>
            <w:r w:rsidRPr="00FC7FA6">
              <w:rPr>
                <w:sz w:val="19"/>
              </w:rPr>
              <w:t>1.700</w:t>
            </w:r>
          </w:p>
        </w:tc>
        <w:tc>
          <w:tcPr>
            <w:tcW w:w="1928" w:type="dxa"/>
          </w:tcPr>
          <w:p w14:paraId="3C671F5F" w14:textId="77777777" w:rsidR="00E04FC9" w:rsidRPr="00FC7FA6" w:rsidRDefault="00000000" w:rsidP="00FC7FA6">
            <w:pPr>
              <w:keepNext/>
              <w:spacing w:after="0" w:line="240" w:lineRule="auto"/>
              <w:jc w:val="both"/>
            </w:pPr>
            <w:r w:rsidRPr="00FC7FA6">
              <w:rPr>
                <w:sz w:val="19"/>
              </w:rPr>
              <w:t>2.500</w:t>
            </w:r>
          </w:p>
        </w:tc>
        <w:tc>
          <w:tcPr>
            <w:tcW w:w="2381" w:type="dxa"/>
          </w:tcPr>
          <w:p w14:paraId="5B2B4365" w14:textId="77777777" w:rsidR="00E04FC9" w:rsidRPr="00FC7FA6" w:rsidRDefault="00000000" w:rsidP="00FC7FA6">
            <w:pPr>
              <w:keepNext/>
              <w:spacing w:after="0" w:line="240" w:lineRule="auto"/>
              <w:jc w:val="both"/>
            </w:pPr>
            <w:r w:rsidRPr="00FC7FA6">
              <w:rPr>
                <w:sz w:val="19"/>
              </w:rPr>
              <w:t>19.000 acumuladas</w:t>
            </w:r>
          </w:p>
        </w:tc>
      </w:tr>
      <w:tr w:rsidR="00E04FC9" w:rsidRPr="00FC7FA6" w14:paraId="10A9F4C8" w14:textId="77777777">
        <w:trPr>
          <w:jc w:val="center"/>
        </w:trPr>
        <w:tc>
          <w:tcPr>
            <w:tcW w:w="2835" w:type="dxa"/>
          </w:tcPr>
          <w:p w14:paraId="2163F493" w14:textId="77777777" w:rsidR="00E04FC9" w:rsidRPr="00FC7FA6" w:rsidRDefault="00000000" w:rsidP="00FC7FA6">
            <w:pPr>
              <w:keepNext/>
              <w:spacing w:after="0" w:line="240" w:lineRule="auto"/>
              <w:jc w:val="both"/>
            </w:pPr>
            <w:r w:rsidRPr="00FC7FA6">
              <w:rPr>
                <w:sz w:val="19"/>
              </w:rPr>
              <w:t>27-oct</w:t>
            </w:r>
          </w:p>
        </w:tc>
        <w:tc>
          <w:tcPr>
            <w:tcW w:w="1928" w:type="dxa"/>
          </w:tcPr>
          <w:p w14:paraId="12AA7EF3" w14:textId="77777777" w:rsidR="00E04FC9" w:rsidRPr="00FC7FA6" w:rsidRDefault="00000000" w:rsidP="00FC7FA6">
            <w:pPr>
              <w:keepNext/>
              <w:spacing w:after="0" w:line="240" w:lineRule="auto"/>
              <w:jc w:val="both"/>
            </w:pPr>
            <w:r w:rsidRPr="00FC7FA6">
              <w:rPr>
                <w:sz w:val="19"/>
              </w:rPr>
              <w:t>1.800</w:t>
            </w:r>
          </w:p>
        </w:tc>
        <w:tc>
          <w:tcPr>
            <w:tcW w:w="1928" w:type="dxa"/>
          </w:tcPr>
          <w:p w14:paraId="31D4F80F" w14:textId="77777777" w:rsidR="00E04FC9" w:rsidRPr="00FC7FA6" w:rsidRDefault="00000000" w:rsidP="00FC7FA6">
            <w:pPr>
              <w:keepNext/>
              <w:spacing w:after="0" w:line="240" w:lineRule="auto"/>
              <w:jc w:val="both"/>
            </w:pPr>
            <w:r w:rsidRPr="00FC7FA6">
              <w:rPr>
                <w:sz w:val="19"/>
              </w:rPr>
              <w:t>2.700</w:t>
            </w:r>
          </w:p>
        </w:tc>
        <w:tc>
          <w:tcPr>
            <w:tcW w:w="2381" w:type="dxa"/>
          </w:tcPr>
          <w:p w14:paraId="523D31BD" w14:textId="77777777" w:rsidR="00E04FC9" w:rsidRPr="00FC7FA6" w:rsidRDefault="00000000" w:rsidP="00FC7FA6">
            <w:pPr>
              <w:keepNext/>
              <w:spacing w:after="0" w:line="240" w:lineRule="auto"/>
              <w:jc w:val="both"/>
            </w:pPr>
            <w:r w:rsidRPr="00FC7FA6">
              <w:rPr>
                <w:sz w:val="19"/>
              </w:rPr>
              <w:t>27.000 acumuladas</w:t>
            </w:r>
          </w:p>
        </w:tc>
      </w:tr>
      <w:tr w:rsidR="00E04FC9" w:rsidRPr="00FC7FA6" w14:paraId="61CA5945" w14:textId="77777777">
        <w:trPr>
          <w:jc w:val="center"/>
        </w:trPr>
        <w:tc>
          <w:tcPr>
            <w:tcW w:w="2835" w:type="dxa"/>
          </w:tcPr>
          <w:p w14:paraId="63205D51" w14:textId="77777777" w:rsidR="00E04FC9" w:rsidRPr="00FC7FA6" w:rsidRDefault="00000000" w:rsidP="00FC7FA6">
            <w:pPr>
              <w:keepNext/>
              <w:spacing w:after="0" w:line="240" w:lineRule="auto"/>
              <w:jc w:val="both"/>
            </w:pPr>
            <w:r w:rsidRPr="00FC7FA6">
              <w:rPr>
                <w:sz w:val="19"/>
              </w:rPr>
              <w:t>Promedio (22 al 27-oct)</w:t>
            </w:r>
          </w:p>
        </w:tc>
        <w:tc>
          <w:tcPr>
            <w:tcW w:w="1928" w:type="dxa"/>
          </w:tcPr>
          <w:p w14:paraId="6BA8E342" w14:textId="77777777" w:rsidR="00E04FC9" w:rsidRPr="00FC7FA6" w:rsidRDefault="00000000" w:rsidP="00FC7FA6">
            <w:pPr>
              <w:keepNext/>
              <w:spacing w:after="0" w:line="240" w:lineRule="auto"/>
              <w:jc w:val="both"/>
            </w:pPr>
            <w:r w:rsidRPr="00FC7FA6">
              <w:rPr>
                <w:sz w:val="19"/>
              </w:rPr>
              <w:t>1.217</w:t>
            </w:r>
          </w:p>
        </w:tc>
        <w:tc>
          <w:tcPr>
            <w:tcW w:w="1928" w:type="dxa"/>
          </w:tcPr>
          <w:p w14:paraId="49235E53" w14:textId="77777777" w:rsidR="00E04FC9" w:rsidRPr="00FC7FA6" w:rsidRDefault="00000000" w:rsidP="00FC7FA6">
            <w:pPr>
              <w:keepNext/>
              <w:spacing w:after="0" w:line="240" w:lineRule="auto"/>
              <w:jc w:val="both"/>
            </w:pPr>
            <w:r w:rsidRPr="00FC7FA6">
              <w:rPr>
                <w:sz w:val="19"/>
              </w:rPr>
              <w:t>2.224</w:t>
            </w:r>
          </w:p>
        </w:tc>
        <w:tc>
          <w:tcPr>
            <w:tcW w:w="2381" w:type="dxa"/>
          </w:tcPr>
          <w:p w14:paraId="6CE68006" w14:textId="77777777" w:rsidR="00E04FC9" w:rsidRPr="00FC7FA6" w:rsidRDefault="00000000" w:rsidP="00FC7FA6">
            <w:pPr>
              <w:keepNext/>
              <w:spacing w:after="0" w:line="240" w:lineRule="auto"/>
              <w:jc w:val="both"/>
            </w:pPr>
            <w:r w:rsidRPr="00FC7FA6">
              <w:rPr>
                <w:sz w:val="19"/>
              </w:rPr>
              <w:t>3.857 por día</w:t>
            </w:r>
          </w:p>
        </w:tc>
      </w:tr>
      <w:tr w:rsidR="00E04FC9" w:rsidRPr="00FC7FA6" w14:paraId="03A3D8FB" w14:textId="77777777">
        <w:trPr>
          <w:jc w:val="center"/>
        </w:trPr>
        <w:tc>
          <w:tcPr>
            <w:tcW w:w="2835" w:type="dxa"/>
          </w:tcPr>
          <w:p w14:paraId="2ACF85E8" w14:textId="77777777" w:rsidR="00E04FC9" w:rsidRPr="00FC7FA6" w:rsidRDefault="00000000" w:rsidP="00FC7FA6">
            <w:pPr>
              <w:keepNext/>
              <w:spacing w:after="0" w:line="240" w:lineRule="auto"/>
              <w:jc w:val="both"/>
            </w:pPr>
            <w:r w:rsidRPr="00FC7FA6">
              <w:rPr>
                <w:sz w:val="19"/>
              </w:rPr>
              <w:t>Estimado</w:t>
            </w:r>
          </w:p>
        </w:tc>
        <w:tc>
          <w:tcPr>
            <w:tcW w:w="1928" w:type="dxa"/>
          </w:tcPr>
          <w:p w14:paraId="7650E6F3" w14:textId="77777777" w:rsidR="00E04FC9" w:rsidRPr="00FC7FA6" w:rsidRDefault="00000000" w:rsidP="00FC7FA6">
            <w:pPr>
              <w:keepNext/>
              <w:spacing w:after="0" w:line="240" w:lineRule="auto"/>
              <w:jc w:val="both"/>
            </w:pPr>
            <w:r w:rsidRPr="00FC7FA6">
              <w:rPr>
                <w:sz w:val="19"/>
              </w:rPr>
              <w:t>2.890</w:t>
            </w:r>
          </w:p>
        </w:tc>
        <w:tc>
          <w:tcPr>
            <w:tcW w:w="1928" w:type="dxa"/>
          </w:tcPr>
          <w:p w14:paraId="18B8F808" w14:textId="77777777" w:rsidR="00E04FC9" w:rsidRPr="00FC7FA6" w:rsidRDefault="00000000" w:rsidP="00FC7FA6">
            <w:pPr>
              <w:keepNext/>
              <w:spacing w:after="0" w:line="240" w:lineRule="auto"/>
              <w:jc w:val="both"/>
            </w:pPr>
            <w:r w:rsidRPr="00FC7FA6">
              <w:rPr>
                <w:sz w:val="19"/>
              </w:rPr>
              <w:t>13.400</w:t>
            </w:r>
          </w:p>
        </w:tc>
        <w:tc>
          <w:tcPr>
            <w:tcW w:w="2381" w:type="dxa"/>
          </w:tcPr>
          <w:p w14:paraId="0B101936" w14:textId="77777777" w:rsidR="00E04FC9" w:rsidRPr="00FC7FA6" w:rsidRDefault="00000000" w:rsidP="00FC7FA6">
            <w:pPr>
              <w:keepNext/>
              <w:spacing w:after="0" w:line="240" w:lineRule="auto"/>
              <w:jc w:val="both"/>
            </w:pPr>
            <w:r w:rsidRPr="00FC7FA6">
              <w:rPr>
                <w:sz w:val="19"/>
              </w:rPr>
              <w:t>4.340 por día</w:t>
            </w:r>
          </w:p>
        </w:tc>
      </w:tr>
      <w:tr w:rsidR="00E04FC9" w:rsidRPr="00FC7FA6" w14:paraId="1F0416FC" w14:textId="77777777">
        <w:trPr>
          <w:jc w:val="center"/>
        </w:trPr>
        <w:tc>
          <w:tcPr>
            <w:tcW w:w="2835" w:type="dxa"/>
          </w:tcPr>
          <w:p w14:paraId="3FC7B6AD" w14:textId="77777777" w:rsidR="00E04FC9" w:rsidRPr="00FC7FA6" w:rsidRDefault="00000000" w:rsidP="00FC7FA6">
            <w:pPr>
              <w:spacing w:after="0" w:line="240" w:lineRule="auto"/>
              <w:jc w:val="both"/>
            </w:pPr>
            <w:r w:rsidRPr="00FC7FA6">
              <w:rPr>
                <w:sz w:val="19"/>
              </w:rPr>
              <w:t>Diferencia</w:t>
            </w:r>
          </w:p>
        </w:tc>
        <w:tc>
          <w:tcPr>
            <w:tcW w:w="1928" w:type="dxa"/>
          </w:tcPr>
          <w:p w14:paraId="6BB7EC1A" w14:textId="77777777" w:rsidR="00E04FC9" w:rsidRPr="00FC7FA6" w:rsidRDefault="00000000" w:rsidP="00FC7FA6">
            <w:pPr>
              <w:spacing w:after="0" w:line="240" w:lineRule="auto"/>
              <w:jc w:val="both"/>
            </w:pPr>
            <w:r w:rsidRPr="00FC7FA6">
              <w:rPr>
                <w:sz w:val="19"/>
              </w:rPr>
              <w:t>−58 %</w:t>
            </w:r>
          </w:p>
        </w:tc>
        <w:tc>
          <w:tcPr>
            <w:tcW w:w="1928" w:type="dxa"/>
          </w:tcPr>
          <w:p w14:paraId="09E998CF" w14:textId="77777777" w:rsidR="00E04FC9" w:rsidRPr="00FC7FA6" w:rsidRDefault="00000000" w:rsidP="00FC7FA6">
            <w:pPr>
              <w:spacing w:after="0" w:line="240" w:lineRule="auto"/>
              <w:jc w:val="both"/>
            </w:pPr>
            <w:r w:rsidRPr="00FC7FA6">
              <w:rPr>
                <w:sz w:val="19"/>
              </w:rPr>
              <w:t>−83 %</w:t>
            </w:r>
          </w:p>
        </w:tc>
        <w:tc>
          <w:tcPr>
            <w:tcW w:w="2381" w:type="dxa"/>
          </w:tcPr>
          <w:p w14:paraId="6197FE4F" w14:textId="77777777" w:rsidR="00E04FC9" w:rsidRPr="00FC7FA6" w:rsidRDefault="00000000" w:rsidP="00FC7FA6">
            <w:pPr>
              <w:spacing w:after="0" w:line="240" w:lineRule="auto"/>
              <w:jc w:val="both"/>
            </w:pPr>
            <w:r w:rsidRPr="00FC7FA6">
              <w:rPr>
                <w:sz w:val="19"/>
              </w:rPr>
              <w:t>−11 %</w:t>
            </w:r>
          </w:p>
        </w:tc>
      </w:tr>
    </w:tbl>
    <w:p w14:paraId="7AF285CE" w14:textId="77777777" w:rsidR="00E04FC9" w:rsidRPr="00FC7FA6" w:rsidRDefault="00E04FC9" w:rsidP="00FC7FA6">
      <w:pPr>
        <w:spacing w:after="40"/>
        <w:jc w:val="both"/>
      </w:pPr>
    </w:p>
    <w:p w14:paraId="45041BE2" w14:textId="77777777" w:rsidR="00E04FC9" w:rsidRPr="00FC7FA6" w:rsidRDefault="00000000" w:rsidP="00FC7FA6">
      <w:pPr>
        <w:jc w:val="both"/>
      </w:pPr>
      <w:r w:rsidRPr="00FC7FA6">
        <w:t>Las escrituras y lecturas medidas fueron menores que las estimadas. La principal razón es que la Raspberry Pi no estuvo encendida las 24 horas todos los días; por ejemplo, el 24 de octubre se registraron cerca de 650 escrituras, lo que indica que funcionó solo una parte del día. Sin embargo, la consola de Firestore muestra que el día de mayor actividad alcanzó 2.900 escrituras, prácticamente las 2.890 estimadas para un día completo, lo que confirma que el cálculo es correcto. En las lecturas la diferencia es mayor porque el histórico se consultó mucho menos de lo supuesto. En Vercel se registraron 27.000 invocaciones en siete días, solo un 11 % menos de lo estimado.</w:t>
      </w:r>
    </w:p>
    <w:p w14:paraId="49AE843E" w14:textId="74728812" w:rsidR="00E04FC9" w:rsidRPr="00FC7FA6" w:rsidRDefault="00000000" w:rsidP="00FC7FA6">
      <w:pPr>
        <w:pStyle w:val="Ttulo2"/>
        <w:jc w:val="center"/>
        <w:rPr>
          <w:color w:val="auto"/>
        </w:rPr>
      </w:pPr>
      <w:proofErr w:type="spellStart"/>
      <w:r w:rsidRPr="00FC7FA6">
        <w:rPr>
          <w:color w:val="auto"/>
        </w:rPr>
        <w:t>Límites</w:t>
      </w:r>
      <w:proofErr w:type="spellEnd"/>
      <w:r w:rsidRPr="00FC7FA6">
        <w:rPr>
          <w:color w:val="auto"/>
        </w:rPr>
        <w:t xml:space="preserve"> de la </w:t>
      </w:r>
      <w:proofErr w:type="spellStart"/>
      <w:r w:rsidRPr="00FC7FA6">
        <w:rPr>
          <w:color w:val="auto"/>
        </w:rPr>
        <w:t>capa</w:t>
      </w:r>
      <w:proofErr w:type="spellEnd"/>
      <w:r w:rsidRPr="00FC7FA6">
        <w:rPr>
          <w:color w:val="auto"/>
        </w:rPr>
        <w:t xml:space="preserve"> gratuita</w:t>
      </w:r>
    </w:p>
    <w:p w14:paraId="471421E1" w14:textId="77777777" w:rsidR="00E04FC9" w:rsidRPr="00FC7FA6" w:rsidRDefault="00000000" w:rsidP="00FC7FA6">
      <w:pPr>
        <w:keepNext/>
        <w:spacing w:after="60"/>
        <w:jc w:val="both"/>
      </w:pPr>
      <w:r w:rsidRPr="00FC7FA6">
        <w:rPr>
          <w:sz w:val="18"/>
        </w:rPr>
        <w:t>Tabla 8. Consumo de un dispositivo frente a los límites gratuitos.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08"/>
        <w:gridCol w:w="2041"/>
        <w:gridCol w:w="2041"/>
        <w:gridCol w:w="2381"/>
      </w:tblGrid>
      <w:tr w:rsidR="00E04FC9" w:rsidRPr="00FC7FA6" w14:paraId="03CC003A" w14:textId="77777777">
        <w:trPr>
          <w:jc w:val="center"/>
        </w:trPr>
        <w:tc>
          <w:tcPr>
            <w:tcW w:w="2608" w:type="dxa"/>
            <w:shd w:val="clear" w:color="auto" w:fill="E7E6E6"/>
          </w:tcPr>
          <w:p w14:paraId="6A648908" w14:textId="77777777" w:rsidR="00E04FC9" w:rsidRPr="00FC7FA6" w:rsidRDefault="00000000" w:rsidP="00FC7FA6">
            <w:pPr>
              <w:keepNext/>
              <w:spacing w:after="0" w:line="240" w:lineRule="auto"/>
              <w:jc w:val="both"/>
            </w:pPr>
            <w:r w:rsidRPr="00FC7FA6">
              <w:rPr>
                <w:sz w:val="19"/>
              </w:rPr>
              <w:t>Recurso</w:t>
            </w:r>
          </w:p>
        </w:tc>
        <w:tc>
          <w:tcPr>
            <w:tcW w:w="2041" w:type="dxa"/>
            <w:shd w:val="clear" w:color="auto" w:fill="E7E6E6"/>
          </w:tcPr>
          <w:p w14:paraId="2DE9DF02" w14:textId="77777777" w:rsidR="00E04FC9" w:rsidRPr="00FC7FA6" w:rsidRDefault="00000000" w:rsidP="00FC7FA6">
            <w:pPr>
              <w:keepNext/>
              <w:spacing w:after="0" w:line="240" w:lineRule="auto"/>
              <w:jc w:val="both"/>
            </w:pPr>
            <w:r w:rsidRPr="00FC7FA6">
              <w:rPr>
                <w:sz w:val="19"/>
              </w:rPr>
              <w:t>Límite gratuito</w:t>
            </w:r>
          </w:p>
        </w:tc>
        <w:tc>
          <w:tcPr>
            <w:tcW w:w="2041" w:type="dxa"/>
            <w:shd w:val="clear" w:color="auto" w:fill="E7E6E6"/>
          </w:tcPr>
          <w:p w14:paraId="001D272C" w14:textId="77777777" w:rsidR="00E04FC9" w:rsidRPr="00FC7FA6" w:rsidRDefault="00000000" w:rsidP="00FC7FA6">
            <w:pPr>
              <w:keepNext/>
              <w:spacing w:after="0" w:line="240" w:lineRule="auto"/>
              <w:jc w:val="both"/>
            </w:pPr>
            <w:r w:rsidRPr="00FC7FA6">
              <w:rPr>
                <w:sz w:val="19"/>
              </w:rPr>
              <w:t>Uso estimado</w:t>
            </w:r>
          </w:p>
        </w:tc>
        <w:tc>
          <w:tcPr>
            <w:tcW w:w="2381" w:type="dxa"/>
            <w:shd w:val="clear" w:color="auto" w:fill="E7E6E6"/>
          </w:tcPr>
          <w:p w14:paraId="7974757C" w14:textId="77777777" w:rsidR="00E04FC9" w:rsidRPr="00FC7FA6" w:rsidRDefault="00000000" w:rsidP="00FC7FA6">
            <w:pPr>
              <w:keepNext/>
              <w:spacing w:after="0" w:line="240" w:lineRule="auto"/>
              <w:jc w:val="both"/>
            </w:pPr>
            <w:r w:rsidRPr="00FC7FA6">
              <w:rPr>
                <w:sz w:val="19"/>
              </w:rPr>
              <w:t>Dispositivos que caben</w:t>
            </w:r>
          </w:p>
        </w:tc>
      </w:tr>
      <w:tr w:rsidR="00E04FC9" w:rsidRPr="00FC7FA6" w14:paraId="7AF515F9" w14:textId="77777777">
        <w:trPr>
          <w:jc w:val="center"/>
        </w:trPr>
        <w:tc>
          <w:tcPr>
            <w:tcW w:w="2608" w:type="dxa"/>
          </w:tcPr>
          <w:p w14:paraId="44315B68" w14:textId="77777777" w:rsidR="00E04FC9" w:rsidRPr="00FC7FA6" w:rsidRDefault="00000000" w:rsidP="00FC7FA6">
            <w:pPr>
              <w:keepNext/>
              <w:spacing w:after="0" w:line="240" w:lineRule="auto"/>
              <w:jc w:val="both"/>
            </w:pPr>
            <w:r w:rsidRPr="00FC7FA6">
              <w:rPr>
                <w:sz w:val="19"/>
              </w:rPr>
              <w:t>Escrituras de Firestore</w:t>
            </w:r>
          </w:p>
        </w:tc>
        <w:tc>
          <w:tcPr>
            <w:tcW w:w="2041" w:type="dxa"/>
          </w:tcPr>
          <w:p w14:paraId="348C704F" w14:textId="77777777" w:rsidR="00E04FC9" w:rsidRPr="00FC7FA6" w:rsidRDefault="00000000" w:rsidP="00FC7FA6">
            <w:pPr>
              <w:keepNext/>
              <w:spacing w:after="0" w:line="240" w:lineRule="auto"/>
              <w:jc w:val="both"/>
            </w:pPr>
            <w:r w:rsidRPr="00FC7FA6">
              <w:rPr>
                <w:sz w:val="19"/>
              </w:rPr>
              <w:t>20.000 por día</w:t>
            </w:r>
          </w:p>
        </w:tc>
        <w:tc>
          <w:tcPr>
            <w:tcW w:w="2041" w:type="dxa"/>
          </w:tcPr>
          <w:p w14:paraId="0ABD6423" w14:textId="77777777" w:rsidR="00E04FC9" w:rsidRPr="00FC7FA6" w:rsidRDefault="00000000" w:rsidP="00FC7FA6">
            <w:pPr>
              <w:keepNext/>
              <w:spacing w:after="0" w:line="240" w:lineRule="auto"/>
              <w:jc w:val="both"/>
            </w:pPr>
            <w:r w:rsidRPr="00FC7FA6">
              <w:rPr>
                <w:sz w:val="19"/>
              </w:rPr>
              <w:t>2.890 por día</w:t>
            </w:r>
          </w:p>
        </w:tc>
        <w:tc>
          <w:tcPr>
            <w:tcW w:w="2381" w:type="dxa"/>
          </w:tcPr>
          <w:p w14:paraId="1EB75999" w14:textId="77777777" w:rsidR="00E04FC9" w:rsidRPr="00FC7FA6" w:rsidRDefault="00000000" w:rsidP="00FC7FA6">
            <w:pPr>
              <w:keepNext/>
              <w:spacing w:after="0" w:line="240" w:lineRule="auto"/>
              <w:jc w:val="both"/>
            </w:pPr>
            <w:r w:rsidRPr="00FC7FA6">
              <w:rPr>
                <w:sz w:val="19"/>
              </w:rPr>
              <w:t>6</w:t>
            </w:r>
          </w:p>
        </w:tc>
      </w:tr>
      <w:tr w:rsidR="00E04FC9" w:rsidRPr="00FC7FA6" w14:paraId="1E341B0A" w14:textId="77777777">
        <w:trPr>
          <w:jc w:val="center"/>
        </w:trPr>
        <w:tc>
          <w:tcPr>
            <w:tcW w:w="2608" w:type="dxa"/>
          </w:tcPr>
          <w:p w14:paraId="2758F808" w14:textId="77777777" w:rsidR="00E04FC9" w:rsidRPr="00FC7FA6" w:rsidRDefault="00000000" w:rsidP="00FC7FA6">
            <w:pPr>
              <w:keepNext/>
              <w:spacing w:after="0" w:line="240" w:lineRule="auto"/>
              <w:jc w:val="both"/>
            </w:pPr>
            <w:r w:rsidRPr="00FC7FA6">
              <w:rPr>
                <w:sz w:val="19"/>
              </w:rPr>
              <w:t>Lecturas de Firestore</w:t>
            </w:r>
          </w:p>
        </w:tc>
        <w:tc>
          <w:tcPr>
            <w:tcW w:w="2041" w:type="dxa"/>
          </w:tcPr>
          <w:p w14:paraId="1B300714" w14:textId="77777777" w:rsidR="00E04FC9" w:rsidRPr="00FC7FA6" w:rsidRDefault="00000000" w:rsidP="00FC7FA6">
            <w:pPr>
              <w:keepNext/>
              <w:spacing w:after="0" w:line="240" w:lineRule="auto"/>
              <w:jc w:val="both"/>
            </w:pPr>
            <w:r w:rsidRPr="00FC7FA6">
              <w:rPr>
                <w:sz w:val="19"/>
              </w:rPr>
              <w:t>50.000 por día</w:t>
            </w:r>
          </w:p>
        </w:tc>
        <w:tc>
          <w:tcPr>
            <w:tcW w:w="2041" w:type="dxa"/>
          </w:tcPr>
          <w:p w14:paraId="1C8C3846" w14:textId="77777777" w:rsidR="00E04FC9" w:rsidRPr="00FC7FA6" w:rsidRDefault="00000000" w:rsidP="00FC7FA6">
            <w:pPr>
              <w:keepNext/>
              <w:spacing w:after="0" w:line="240" w:lineRule="auto"/>
              <w:jc w:val="both"/>
            </w:pPr>
            <w:r w:rsidRPr="00FC7FA6">
              <w:rPr>
                <w:sz w:val="19"/>
              </w:rPr>
              <w:t>13.400 por día</w:t>
            </w:r>
          </w:p>
        </w:tc>
        <w:tc>
          <w:tcPr>
            <w:tcW w:w="2381" w:type="dxa"/>
          </w:tcPr>
          <w:p w14:paraId="4A579D23" w14:textId="77777777" w:rsidR="00E04FC9" w:rsidRPr="00FC7FA6" w:rsidRDefault="00000000" w:rsidP="00FC7FA6">
            <w:pPr>
              <w:keepNext/>
              <w:spacing w:after="0" w:line="240" w:lineRule="auto"/>
              <w:jc w:val="both"/>
            </w:pPr>
            <w:r w:rsidRPr="00FC7FA6">
              <w:rPr>
                <w:sz w:val="19"/>
              </w:rPr>
              <w:t>9</w:t>
            </w:r>
          </w:p>
        </w:tc>
      </w:tr>
      <w:tr w:rsidR="00E04FC9" w:rsidRPr="00FC7FA6" w14:paraId="5E06909B" w14:textId="77777777">
        <w:trPr>
          <w:jc w:val="center"/>
        </w:trPr>
        <w:tc>
          <w:tcPr>
            <w:tcW w:w="2608" w:type="dxa"/>
          </w:tcPr>
          <w:p w14:paraId="4FFE0182" w14:textId="77777777" w:rsidR="00E04FC9" w:rsidRPr="00FC7FA6" w:rsidRDefault="00000000" w:rsidP="00FC7FA6">
            <w:pPr>
              <w:keepNext/>
              <w:spacing w:after="0" w:line="240" w:lineRule="auto"/>
              <w:jc w:val="both"/>
            </w:pPr>
            <w:r w:rsidRPr="00FC7FA6">
              <w:rPr>
                <w:sz w:val="19"/>
              </w:rPr>
              <w:t>Almacenamiento de Firestore</w:t>
            </w:r>
          </w:p>
        </w:tc>
        <w:tc>
          <w:tcPr>
            <w:tcW w:w="2041" w:type="dxa"/>
          </w:tcPr>
          <w:p w14:paraId="5E8CBEE0" w14:textId="77777777" w:rsidR="00E04FC9" w:rsidRPr="00FC7FA6" w:rsidRDefault="00000000" w:rsidP="00FC7FA6">
            <w:pPr>
              <w:keepNext/>
              <w:spacing w:after="0" w:line="240" w:lineRule="auto"/>
              <w:jc w:val="both"/>
            </w:pPr>
            <w:r w:rsidRPr="00FC7FA6">
              <w:rPr>
                <w:sz w:val="19"/>
              </w:rPr>
              <w:t>1 GiB</w:t>
            </w:r>
          </w:p>
        </w:tc>
        <w:tc>
          <w:tcPr>
            <w:tcW w:w="2041" w:type="dxa"/>
          </w:tcPr>
          <w:p w14:paraId="588391BB" w14:textId="77777777" w:rsidR="00E04FC9" w:rsidRPr="00FC7FA6" w:rsidRDefault="00000000" w:rsidP="00FC7FA6">
            <w:pPr>
              <w:keepNext/>
              <w:spacing w:after="0" w:line="240" w:lineRule="auto"/>
              <w:jc w:val="both"/>
            </w:pPr>
            <w:r w:rsidRPr="00FC7FA6">
              <w:rPr>
                <w:sz w:val="19"/>
              </w:rPr>
              <w:t>0,31 GB por año</w:t>
            </w:r>
          </w:p>
        </w:tc>
        <w:tc>
          <w:tcPr>
            <w:tcW w:w="2381" w:type="dxa"/>
          </w:tcPr>
          <w:p w14:paraId="4A7AA486" w14:textId="77777777" w:rsidR="00E04FC9" w:rsidRPr="00FC7FA6" w:rsidRDefault="00000000" w:rsidP="00FC7FA6">
            <w:pPr>
              <w:keepNext/>
              <w:spacing w:after="0" w:line="240" w:lineRule="auto"/>
              <w:jc w:val="both"/>
            </w:pPr>
            <w:r w:rsidRPr="00FC7FA6">
              <w:rPr>
                <w:sz w:val="19"/>
              </w:rPr>
              <w:t>10 dispositivos ≈ 4 meses</w:t>
            </w:r>
          </w:p>
        </w:tc>
      </w:tr>
      <w:tr w:rsidR="00E04FC9" w:rsidRPr="00FC7FA6" w14:paraId="57BB989E" w14:textId="77777777">
        <w:trPr>
          <w:jc w:val="center"/>
        </w:trPr>
        <w:tc>
          <w:tcPr>
            <w:tcW w:w="2608" w:type="dxa"/>
          </w:tcPr>
          <w:p w14:paraId="3CE661AD" w14:textId="77777777" w:rsidR="00E04FC9" w:rsidRPr="00FC7FA6" w:rsidRDefault="00000000" w:rsidP="00FC7FA6">
            <w:pPr>
              <w:spacing w:after="0" w:line="240" w:lineRule="auto"/>
              <w:jc w:val="both"/>
            </w:pPr>
            <w:r w:rsidRPr="00FC7FA6">
              <w:rPr>
                <w:sz w:val="19"/>
              </w:rPr>
              <w:t>Invocaciones de Vercel</w:t>
            </w:r>
          </w:p>
        </w:tc>
        <w:tc>
          <w:tcPr>
            <w:tcW w:w="2041" w:type="dxa"/>
          </w:tcPr>
          <w:p w14:paraId="6D3DFBBE" w14:textId="77777777" w:rsidR="00E04FC9" w:rsidRPr="00FC7FA6" w:rsidRDefault="00000000" w:rsidP="00FC7FA6">
            <w:pPr>
              <w:spacing w:after="0" w:line="240" w:lineRule="auto"/>
              <w:jc w:val="both"/>
            </w:pPr>
            <w:r w:rsidRPr="00FC7FA6">
              <w:rPr>
                <w:sz w:val="19"/>
              </w:rPr>
              <w:t>1.000.000 por mes</w:t>
            </w:r>
          </w:p>
        </w:tc>
        <w:tc>
          <w:tcPr>
            <w:tcW w:w="2041" w:type="dxa"/>
          </w:tcPr>
          <w:p w14:paraId="7DEF9650" w14:textId="77777777" w:rsidR="00E04FC9" w:rsidRPr="00FC7FA6" w:rsidRDefault="00000000" w:rsidP="00FC7FA6">
            <w:pPr>
              <w:spacing w:after="0" w:line="240" w:lineRule="auto"/>
              <w:jc w:val="both"/>
            </w:pPr>
            <w:r w:rsidRPr="00FC7FA6">
              <w:rPr>
                <w:sz w:val="19"/>
              </w:rPr>
              <w:t>≈ 130.000 por mes</w:t>
            </w:r>
          </w:p>
        </w:tc>
        <w:tc>
          <w:tcPr>
            <w:tcW w:w="2381" w:type="dxa"/>
          </w:tcPr>
          <w:p w14:paraId="6B6689A6" w14:textId="77777777" w:rsidR="00E04FC9" w:rsidRPr="00FC7FA6" w:rsidRDefault="00000000" w:rsidP="00FC7FA6">
            <w:pPr>
              <w:spacing w:after="0" w:line="240" w:lineRule="auto"/>
              <w:jc w:val="both"/>
            </w:pPr>
            <w:r w:rsidRPr="00FC7FA6">
              <w:rPr>
                <w:sz w:val="19"/>
              </w:rPr>
              <w:t>7</w:t>
            </w:r>
          </w:p>
        </w:tc>
      </w:tr>
    </w:tbl>
    <w:p w14:paraId="52DAD437" w14:textId="77777777" w:rsidR="00E04FC9" w:rsidRPr="00FC7FA6" w:rsidRDefault="00E04FC9" w:rsidP="00FC7FA6">
      <w:pPr>
        <w:spacing w:after="40"/>
        <w:jc w:val="both"/>
      </w:pPr>
    </w:p>
    <w:p w14:paraId="300C349F" w14:textId="77777777" w:rsidR="00E04FC9" w:rsidRPr="00FC7FA6" w:rsidRDefault="00000000" w:rsidP="00FC7FA6">
      <w:pPr>
        <w:jc w:val="both"/>
      </w:pPr>
      <w:r w:rsidRPr="00FC7FA6">
        <w:t>El primer límite que se alcanza son las escrituras diarias de Firestore, con siete dispositivos. Si se supera la cuota en el plan Spark, Firestore rechaza operaciones hasta el día siguiente sin generar cobros. El plan Hobby de Vercel solo permite uso no comercial.</w:t>
      </w:r>
    </w:p>
    <w:p w14:paraId="5F4B8E27" w14:textId="1A091646" w:rsidR="00E04FC9" w:rsidRPr="00FC7FA6" w:rsidRDefault="00000000" w:rsidP="00FC7FA6">
      <w:pPr>
        <w:pStyle w:val="Ttulo2"/>
        <w:jc w:val="center"/>
        <w:rPr>
          <w:b w:val="0"/>
          <w:bCs w:val="0"/>
          <w:color w:val="auto"/>
        </w:rPr>
      </w:pPr>
      <w:proofErr w:type="spellStart"/>
      <w:r w:rsidRPr="00FC7FA6">
        <w:rPr>
          <w:b w:val="0"/>
          <w:bCs w:val="0"/>
          <w:color w:val="auto"/>
        </w:rPr>
        <w:lastRenderedPageBreak/>
        <w:t>Optimizaciones</w:t>
      </w:r>
      <w:proofErr w:type="spellEnd"/>
    </w:p>
    <w:p w14:paraId="70995890" w14:textId="77777777" w:rsidR="00E04FC9" w:rsidRPr="00FC7FA6" w:rsidRDefault="00000000" w:rsidP="00FC7FA6">
      <w:pPr>
        <w:keepNext/>
        <w:spacing w:after="60"/>
        <w:jc w:val="both"/>
      </w:pPr>
      <w:r w:rsidRPr="00FC7FA6">
        <w:rPr>
          <w:sz w:val="18"/>
        </w:rPr>
        <w:t>Tabla 9. Decisiones que reducen el consumo.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628"/>
        <w:gridCol w:w="2835"/>
        <w:gridCol w:w="2608"/>
      </w:tblGrid>
      <w:tr w:rsidR="00E04FC9" w:rsidRPr="00FC7FA6" w14:paraId="11D13CC6" w14:textId="77777777">
        <w:trPr>
          <w:jc w:val="center"/>
        </w:trPr>
        <w:tc>
          <w:tcPr>
            <w:tcW w:w="3628" w:type="dxa"/>
            <w:shd w:val="clear" w:color="auto" w:fill="E7E6E6"/>
          </w:tcPr>
          <w:p w14:paraId="45E789D1" w14:textId="77777777" w:rsidR="00E04FC9" w:rsidRPr="00FC7FA6" w:rsidRDefault="00000000" w:rsidP="00FC7FA6">
            <w:pPr>
              <w:keepNext/>
              <w:spacing w:after="0" w:line="240" w:lineRule="auto"/>
              <w:jc w:val="both"/>
            </w:pPr>
            <w:r w:rsidRPr="00FC7FA6">
              <w:rPr>
                <w:sz w:val="19"/>
              </w:rPr>
              <w:t>Decisión</w:t>
            </w:r>
          </w:p>
        </w:tc>
        <w:tc>
          <w:tcPr>
            <w:tcW w:w="2835" w:type="dxa"/>
            <w:shd w:val="clear" w:color="auto" w:fill="E7E6E6"/>
          </w:tcPr>
          <w:p w14:paraId="5E9EFA5B" w14:textId="77777777" w:rsidR="00E04FC9" w:rsidRPr="00FC7FA6" w:rsidRDefault="00000000" w:rsidP="00FC7FA6">
            <w:pPr>
              <w:keepNext/>
              <w:spacing w:after="0" w:line="240" w:lineRule="auto"/>
              <w:jc w:val="both"/>
            </w:pPr>
            <w:r w:rsidRPr="00FC7FA6">
              <w:rPr>
                <w:sz w:val="19"/>
              </w:rPr>
              <w:t>Antes</w:t>
            </w:r>
          </w:p>
        </w:tc>
        <w:tc>
          <w:tcPr>
            <w:tcW w:w="2608" w:type="dxa"/>
            <w:shd w:val="clear" w:color="auto" w:fill="E7E6E6"/>
          </w:tcPr>
          <w:p w14:paraId="13F75053" w14:textId="77777777" w:rsidR="00E04FC9" w:rsidRPr="00FC7FA6" w:rsidRDefault="00000000" w:rsidP="00FC7FA6">
            <w:pPr>
              <w:keepNext/>
              <w:spacing w:after="0" w:line="240" w:lineRule="auto"/>
              <w:jc w:val="both"/>
            </w:pPr>
            <w:r w:rsidRPr="00FC7FA6">
              <w:rPr>
                <w:sz w:val="19"/>
              </w:rPr>
              <w:t>Después</w:t>
            </w:r>
          </w:p>
        </w:tc>
      </w:tr>
      <w:tr w:rsidR="00E04FC9" w:rsidRPr="00FC7FA6" w14:paraId="5D2BDF4E" w14:textId="77777777">
        <w:trPr>
          <w:jc w:val="center"/>
        </w:trPr>
        <w:tc>
          <w:tcPr>
            <w:tcW w:w="3628" w:type="dxa"/>
          </w:tcPr>
          <w:p w14:paraId="23152962" w14:textId="77777777" w:rsidR="00E04FC9" w:rsidRPr="00FC7FA6" w:rsidRDefault="00000000" w:rsidP="00FC7FA6">
            <w:pPr>
              <w:keepNext/>
              <w:spacing w:after="0" w:line="240" w:lineRule="auto"/>
              <w:jc w:val="both"/>
            </w:pPr>
            <w:r w:rsidRPr="00FC7FA6">
              <w:rPr>
                <w:sz w:val="19"/>
              </w:rPr>
              <w:t>Resumen por minuto en la Raspberry Pi</w:t>
            </w:r>
          </w:p>
        </w:tc>
        <w:tc>
          <w:tcPr>
            <w:tcW w:w="2835" w:type="dxa"/>
          </w:tcPr>
          <w:p w14:paraId="7DE169F1" w14:textId="77777777" w:rsidR="00E04FC9" w:rsidRPr="00FC7FA6" w:rsidRDefault="00000000" w:rsidP="00FC7FA6">
            <w:pPr>
              <w:keepNext/>
              <w:spacing w:after="0" w:line="240" w:lineRule="auto"/>
              <w:jc w:val="both"/>
            </w:pPr>
            <w:proofErr w:type="gramStart"/>
            <w:r w:rsidRPr="00FC7FA6">
              <w:rPr>
                <w:sz w:val="19"/>
              </w:rPr>
              <w:t>≈ 95.000</w:t>
            </w:r>
            <w:proofErr w:type="gramEnd"/>
            <w:r w:rsidRPr="00FC7FA6">
              <w:rPr>
                <w:sz w:val="19"/>
              </w:rPr>
              <w:t xml:space="preserve"> escrituras por día</w:t>
            </w:r>
          </w:p>
        </w:tc>
        <w:tc>
          <w:tcPr>
            <w:tcW w:w="2608" w:type="dxa"/>
          </w:tcPr>
          <w:p w14:paraId="4BAA3E7B" w14:textId="77777777" w:rsidR="00E04FC9" w:rsidRPr="00FC7FA6" w:rsidRDefault="00000000" w:rsidP="00FC7FA6">
            <w:pPr>
              <w:keepNext/>
              <w:spacing w:after="0" w:line="240" w:lineRule="auto"/>
              <w:jc w:val="both"/>
            </w:pPr>
            <w:r w:rsidRPr="00FC7FA6">
              <w:rPr>
                <w:sz w:val="19"/>
              </w:rPr>
              <w:t>1.440 (−98 %)</w:t>
            </w:r>
          </w:p>
        </w:tc>
      </w:tr>
      <w:tr w:rsidR="00E04FC9" w:rsidRPr="00FC7FA6" w14:paraId="41AF269F" w14:textId="77777777">
        <w:trPr>
          <w:jc w:val="center"/>
        </w:trPr>
        <w:tc>
          <w:tcPr>
            <w:tcW w:w="3628" w:type="dxa"/>
          </w:tcPr>
          <w:p w14:paraId="77229F61" w14:textId="77777777" w:rsidR="00E04FC9" w:rsidRPr="00FC7FA6" w:rsidRDefault="00000000" w:rsidP="00FC7FA6">
            <w:pPr>
              <w:keepNext/>
              <w:spacing w:after="0" w:line="240" w:lineRule="auto"/>
              <w:jc w:val="both"/>
            </w:pPr>
            <w:r w:rsidRPr="00FC7FA6">
              <w:rPr>
                <w:sz w:val="19"/>
              </w:rPr>
              <w:t>Alertas solo al cambiar de estado</w:t>
            </w:r>
          </w:p>
        </w:tc>
        <w:tc>
          <w:tcPr>
            <w:tcW w:w="2835" w:type="dxa"/>
          </w:tcPr>
          <w:p w14:paraId="06494999" w14:textId="77777777" w:rsidR="00E04FC9" w:rsidRPr="00FC7FA6" w:rsidRDefault="00000000" w:rsidP="00FC7FA6">
            <w:pPr>
              <w:keepNext/>
              <w:spacing w:after="0" w:line="240" w:lineRule="auto"/>
              <w:jc w:val="both"/>
            </w:pPr>
            <w:r w:rsidRPr="00FC7FA6">
              <w:rPr>
                <w:sz w:val="19"/>
              </w:rPr>
              <w:t>hasta 5.760 escrituras por día</w:t>
            </w:r>
          </w:p>
        </w:tc>
        <w:tc>
          <w:tcPr>
            <w:tcW w:w="2608" w:type="dxa"/>
          </w:tcPr>
          <w:p w14:paraId="449921B6" w14:textId="77777777" w:rsidR="00E04FC9" w:rsidRPr="00FC7FA6" w:rsidRDefault="00000000" w:rsidP="00FC7FA6">
            <w:pPr>
              <w:keepNext/>
              <w:spacing w:after="0" w:line="240" w:lineRule="auto"/>
              <w:jc w:val="both"/>
            </w:pPr>
            <w:r w:rsidRPr="00FC7FA6">
              <w:rPr>
                <w:sz w:val="19"/>
              </w:rPr>
              <w:t>≈ 10</w:t>
            </w:r>
          </w:p>
        </w:tc>
      </w:tr>
      <w:tr w:rsidR="00E04FC9" w:rsidRPr="00FC7FA6" w14:paraId="1D23CC10" w14:textId="77777777">
        <w:trPr>
          <w:jc w:val="center"/>
        </w:trPr>
        <w:tc>
          <w:tcPr>
            <w:tcW w:w="3628" w:type="dxa"/>
          </w:tcPr>
          <w:p w14:paraId="776983FD" w14:textId="77777777" w:rsidR="00E04FC9" w:rsidRPr="00FC7FA6" w:rsidRDefault="00000000" w:rsidP="00FC7FA6">
            <w:pPr>
              <w:keepNext/>
              <w:spacing w:after="0" w:line="240" w:lineRule="auto"/>
              <w:jc w:val="both"/>
            </w:pPr>
            <w:r w:rsidRPr="00FC7FA6">
              <w:rPr>
                <w:sz w:val="19"/>
              </w:rPr>
              <w:t>Última lectura copiada en el dispositivo</w:t>
            </w:r>
          </w:p>
        </w:tc>
        <w:tc>
          <w:tcPr>
            <w:tcW w:w="2835" w:type="dxa"/>
          </w:tcPr>
          <w:p w14:paraId="25F98622" w14:textId="77777777" w:rsidR="00E04FC9" w:rsidRPr="00FC7FA6" w:rsidRDefault="00000000" w:rsidP="00FC7FA6">
            <w:pPr>
              <w:keepNext/>
              <w:spacing w:after="0" w:line="240" w:lineRule="auto"/>
              <w:jc w:val="both"/>
            </w:pPr>
            <w:r w:rsidRPr="00FC7FA6">
              <w:rPr>
                <w:sz w:val="19"/>
              </w:rPr>
              <w:t>consulta de la colección</w:t>
            </w:r>
          </w:p>
        </w:tc>
        <w:tc>
          <w:tcPr>
            <w:tcW w:w="2608" w:type="dxa"/>
          </w:tcPr>
          <w:p w14:paraId="709B9EB0" w14:textId="77777777" w:rsidR="00E04FC9" w:rsidRPr="00FC7FA6" w:rsidRDefault="00000000" w:rsidP="00FC7FA6">
            <w:pPr>
              <w:keepNext/>
              <w:spacing w:after="0" w:line="240" w:lineRule="auto"/>
              <w:jc w:val="both"/>
            </w:pPr>
            <w:r w:rsidRPr="00FC7FA6">
              <w:rPr>
                <w:sz w:val="19"/>
              </w:rPr>
              <w:t>1 lectura</w:t>
            </w:r>
          </w:p>
        </w:tc>
      </w:tr>
      <w:tr w:rsidR="00E04FC9" w:rsidRPr="00FC7FA6" w14:paraId="17FCB026" w14:textId="77777777">
        <w:trPr>
          <w:jc w:val="center"/>
        </w:trPr>
        <w:tc>
          <w:tcPr>
            <w:tcW w:w="3628" w:type="dxa"/>
          </w:tcPr>
          <w:p w14:paraId="01583AB0" w14:textId="77777777" w:rsidR="00E04FC9" w:rsidRPr="00FC7FA6" w:rsidRDefault="00000000" w:rsidP="00FC7FA6">
            <w:pPr>
              <w:keepNext/>
              <w:spacing w:after="0" w:line="240" w:lineRule="auto"/>
              <w:jc w:val="both"/>
            </w:pPr>
            <w:r w:rsidRPr="00FC7FA6">
              <w:rPr>
                <w:sz w:val="19"/>
              </w:rPr>
              <w:t>Panel en vivo limitado a 20 registros</w:t>
            </w:r>
          </w:p>
        </w:tc>
        <w:tc>
          <w:tcPr>
            <w:tcW w:w="2835" w:type="dxa"/>
          </w:tcPr>
          <w:p w14:paraId="30D0203F" w14:textId="77777777" w:rsidR="00E04FC9" w:rsidRPr="00FC7FA6" w:rsidRDefault="00000000" w:rsidP="00FC7FA6">
            <w:pPr>
              <w:keepNext/>
              <w:spacing w:after="0" w:line="240" w:lineRule="auto"/>
              <w:jc w:val="both"/>
            </w:pPr>
            <w:r w:rsidRPr="00FC7FA6">
              <w:rPr>
                <w:sz w:val="19"/>
              </w:rPr>
              <w:t>60 lecturas al abrir</w:t>
            </w:r>
          </w:p>
        </w:tc>
        <w:tc>
          <w:tcPr>
            <w:tcW w:w="2608" w:type="dxa"/>
          </w:tcPr>
          <w:p w14:paraId="3B71CE1B" w14:textId="77777777" w:rsidR="00E04FC9" w:rsidRPr="00FC7FA6" w:rsidRDefault="00000000" w:rsidP="00FC7FA6">
            <w:pPr>
              <w:keepNext/>
              <w:spacing w:after="0" w:line="240" w:lineRule="auto"/>
              <w:jc w:val="both"/>
            </w:pPr>
            <w:r w:rsidRPr="00FC7FA6">
              <w:rPr>
                <w:sz w:val="19"/>
              </w:rPr>
              <w:t>20 lecturas</w:t>
            </w:r>
          </w:p>
        </w:tc>
      </w:tr>
      <w:tr w:rsidR="00E04FC9" w:rsidRPr="00FC7FA6" w14:paraId="01D1FFFC" w14:textId="77777777">
        <w:trPr>
          <w:jc w:val="center"/>
        </w:trPr>
        <w:tc>
          <w:tcPr>
            <w:tcW w:w="3628" w:type="dxa"/>
          </w:tcPr>
          <w:p w14:paraId="53FE64CA" w14:textId="77777777" w:rsidR="00E04FC9" w:rsidRPr="00FC7FA6" w:rsidRDefault="00000000" w:rsidP="00FC7FA6">
            <w:pPr>
              <w:spacing w:after="0" w:line="240" w:lineRule="auto"/>
              <w:jc w:val="both"/>
            </w:pPr>
            <w:r w:rsidRPr="00FC7FA6">
              <w:rPr>
                <w:sz w:val="19"/>
              </w:rPr>
              <w:t>Envío cada 5 min (propuesta)</w:t>
            </w:r>
          </w:p>
        </w:tc>
        <w:tc>
          <w:tcPr>
            <w:tcW w:w="2835" w:type="dxa"/>
          </w:tcPr>
          <w:p w14:paraId="616D820E" w14:textId="77777777" w:rsidR="00E04FC9" w:rsidRPr="00FC7FA6" w:rsidRDefault="00000000" w:rsidP="00FC7FA6">
            <w:pPr>
              <w:spacing w:after="0" w:line="240" w:lineRule="auto"/>
              <w:jc w:val="both"/>
            </w:pPr>
            <w:r w:rsidRPr="00FC7FA6">
              <w:rPr>
                <w:sz w:val="19"/>
              </w:rPr>
              <w:t>2.880 escrituras por día</w:t>
            </w:r>
          </w:p>
        </w:tc>
        <w:tc>
          <w:tcPr>
            <w:tcW w:w="2608" w:type="dxa"/>
          </w:tcPr>
          <w:p w14:paraId="412349C6" w14:textId="77777777" w:rsidR="00E04FC9" w:rsidRPr="00FC7FA6" w:rsidRDefault="00000000" w:rsidP="00FC7FA6">
            <w:pPr>
              <w:spacing w:after="0" w:line="240" w:lineRule="auto"/>
              <w:jc w:val="both"/>
            </w:pPr>
            <w:r w:rsidRPr="00FC7FA6">
              <w:rPr>
                <w:sz w:val="19"/>
              </w:rPr>
              <w:t>1.728 (−40 %)</w:t>
            </w:r>
          </w:p>
        </w:tc>
      </w:tr>
    </w:tbl>
    <w:p w14:paraId="70560BDC" w14:textId="77777777" w:rsidR="00E04FC9" w:rsidRPr="00FC7FA6" w:rsidRDefault="00E04FC9" w:rsidP="00FC7FA6">
      <w:pPr>
        <w:spacing w:after="40"/>
        <w:jc w:val="both"/>
      </w:pPr>
    </w:p>
    <w:p w14:paraId="3011E24C" w14:textId="77777777" w:rsidR="00E04FC9" w:rsidRPr="00FC7FA6" w:rsidRDefault="00000000" w:rsidP="00FC7FA6">
      <w:pPr>
        <w:jc w:val="both"/>
      </w:pPr>
      <w:r w:rsidRPr="00FC7FA6">
        <w:t xml:space="preserve">Durante la medición el sistema operó con envío cada 60 segundos. En el día de mayor actividad se registraron 2.900 escrituras, unas 121 por hora, valor cercano a las 120 esperadas </w:t>
      </w:r>
      <w:proofErr w:type="gramStart"/>
      <w:r w:rsidRPr="00FC7FA6">
        <w:t>para</w:t>
      </w:r>
      <w:proofErr w:type="gramEnd"/>
      <w:r w:rsidRPr="00FC7FA6">
        <w:t xml:space="preserve"> esta configuración. El envío cada 5 minutos no se alcanzó a probar; según el cálculo, permitiría pasar de 6 </w:t>
      </w:r>
      <w:proofErr w:type="gramStart"/>
      <w:r w:rsidRPr="00FC7FA6">
        <w:t>a</w:t>
      </w:r>
      <w:proofErr w:type="gramEnd"/>
      <w:r w:rsidRPr="00FC7FA6">
        <w:t xml:space="preserve"> 11 dispositivos dentro de la capa gratuita.</w:t>
      </w:r>
    </w:p>
    <w:p w14:paraId="39235341" w14:textId="123729AF" w:rsidR="00E04FC9" w:rsidRPr="00FC7FA6" w:rsidRDefault="00000000" w:rsidP="00FC7FA6">
      <w:pPr>
        <w:pStyle w:val="Ttulo2"/>
        <w:jc w:val="center"/>
        <w:rPr>
          <w:color w:val="auto"/>
        </w:rPr>
      </w:pPr>
      <w:proofErr w:type="spellStart"/>
      <w:r w:rsidRPr="00FC7FA6">
        <w:rPr>
          <w:color w:val="auto"/>
        </w:rPr>
        <w:t>Proyección</w:t>
      </w:r>
      <w:proofErr w:type="spellEnd"/>
      <w:r w:rsidRPr="00FC7FA6">
        <w:rPr>
          <w:color w:val="auto"/>
        </w:rPr>
        <w:t xml:space="preserve"> de </w:t>
      </w:r>
      <w:proofErr w:type="spellStart"/>
      <w:r w:rsidRPr="00FC7FA6">
        <w:rPr>
          <w:color w:val="auto"/>
        </w:rPr>
        <w:t>crecimiento</w:t>
      </w:r>
      <w:proofErr w:type="spellEnd"/>
    </w:p>
    <w:p w14:paraId="1B3DAFB2" w14:textId="77777777" w:rsidR="00E04FC9" w:rsidRPr="00FC7FA6" w:rsidRDefault="00000000" w:rsidP="00FC7FA6">
      <w:pPr>
        <w:jc w:val="both"/>
      </w:pPr>
      <w:r w:rsidRPr="00FC7FA6">
        <w:t>Para la proyección se usaron los precios de Firestore en la región de Santiago (USD 0,129 por 100.000 escrituras, USD 0,043 por 100.000 lecturas y USD 0,215 por GiB al mes) y el plan Pro de Vercel (USD 20 al mes con USD 20 de crédito y USD 0,60 por millón de invocaciones). Al costo de Firestore se le descuenta la cuota gratuita diaria, que se mantiene en el plan Blaze.</w:t>
      </w:r>
    </w:p>
    <w:p w14:paraId="2889F34B" w14:textId="77777777" w:rsidR="00E04FC9" w:rsidRPr="00FC7FA6" w:rsidRDefault="00000000" w:rsidP="00FC7FA6">
      <w:pPr>
        <w:keepNext/>
        <w:spacing w:after="60"/>
        <w:jc w:val="both"/>
      </w:pPr>
      <w:r w:rsidRPr="00FC7FA6">
        <w:rPr>
          <w:sz w:val="18"/>
        </w:rPr>
        <w:t>Tabla 10. Costo mensual estimado.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74"/>
        <w:gridCol w:w="2041"/>
        <w:gridCol w:w="1814"/>
        <w:gridCol w:w="1814"/>
        <w:gridCol w:w="1928"/>
      </w:tblGrid>
      <w:tr w:rsidR="00E04FC9" w:rsidRPr="00FC7FA6" w14:paraId="0B435ADB" w14:textId="77777777">
        <w:trPr>
          <w:jc w:val="center"/>
        </w:trPr>
        <w:tc>
          <w:tcPr>
            <w:tcW w:w="1474" w:type="dxa"/>
            <w:shd w:val="clear" w:color="auto" w:fill="E7E6E6"/>
          </w:tcPr>
          <w:p w14:paraId="4F473D7E" w14:textId="77777777" w:rsidR="00E04FC9" w:rsidRPr="00FC7FA6" w:rsidRDefault="00000000" w:rsidP="00FC7FA6">
            <w:pPr>
              <w:keepNext/>
              <w:spacing w:after="0" w:line="240" w:lineRule="auto"/>
              <w:jc w:val="both"/>
            </w:pPr>
            <w:r w:rsidRPr="00FC7FA6">
              <w:rPr>
                <w:sz w:val="19"/>
              </w:rPr>
              <w:t>Dispositivos</w:t>
            </w:r>
          </w:p>
        </w:tc>
        <w:tc>
          <w:tcPr>
            <w:tcW w:w="2041" w:type="dxa"/>
            <w:shd w:val="clear" w:color="auto" w:fill="E7E6E6"/>
          </w:tcPr>
          <w:p w14:paraId="7B0EDBEB" w14:textId="77777777" w:rsidR="00E04FC9" w:rsidRPr="00FC7FA6" w:rsidRDefault="00000000" w:rsidP="00FC7FA6">
            <w:pPr>
              <w:keepNext/>
              <w:spacing w:after="0" w:line="240" w:lineRule="auto"/>
              <w:jc w:val="both"/>
            </w:pPr>
            <w:r w:rsidRPr="00FC7FA6">
              <w:rPr>
                <w:sz w:val="19"/>
              </w:rPr>
              <w:t>Escrituras al mes</w:t>
            </w:r>
          </w:p>
        </w:tc>
        <w:tc>
          <w:tcPr>
            <w:tcW w:w="1814" w:type="dxa"/>
            <w:shd w:val="clear" w:color="auto" w:fill="E7E6E6"/>
          </w:tcPr>
          <w:p w14:paraId="0417BBB6" w14:textId="77777777" w:rsidR="00E04FC9" w:rsidRPr="00FC7FA6" w:rsidRDefault="00000000" w:rsidP="00FC7FA6">
            <w:pPr>
              <w:keepNext/>
              <w:spacing w:after="0" w:line="240" w:lineRule="auto"/>
              <w:jc w:val="both"/>
            </w:pPr>
            <w:r w:rsidRPr="00FC7FA6">
              <w:rPr>
                <w:sz w:val="19"/>
              </w:rPr>
              <w:t>Firestore (USD)</w:t>
            </w:r>
          </w:p>
        </w:tc>
        <w:tc>
          <w:tcPr>
            <w:tcW w:w="1814" w:type="dxa"/>
            <w:shd w:val="clear" w:color="auto" w:fill="E7E6E6"/>
          </w:tcPr>
          <w:p w14:paraId="1D88F9FB" w14:textId="77777777" w:rsidR="00E04FC9" w:rsidRPr="00FC7FA6" w:rsidRDefault="00000000" w:rsidP="00FC7FA6">
            <w:pPr>
              <w:keepNext/>
              <w:spacing w:after="0" w:line="240" w:lineRule="auto"/>
              <w:jc w:val="both"/>
            </w:pPr>
            <w:r w:rsidRPr="00FC7FA6">
              <w:rPr>
                <w:sz w:val="19"/>
              </w:rPr>
              <w:t>Vercel (USD)</w:t>
            </w:r>
          </w:p>
        </w:tc>
        <w:tc>
          <w:tcPr>
            <w:tcW w:w="1928" w:type="dxa"/>
            <w:shd w:val="clear" w:color="auto" w:fill="E7E6E6"/>
          </w:tcPr>
          <w:p w14:paraId="2AEAC2E3" w14:textId="77777777" w:rsidR="00E04FC9" w:rsidRPr="00FC7FA6" w:rsidRDefault="00000000" w:rsidP="00FC7FA6">
            <w:pPr>
              <w:keepNext/>
              <w:spacing w:after="0" w:line="240" w:lineRule="auto"/>
              <w:jc w:val="both"/>
            </w:pPr>
            <w:r w:rsidRPr="00FC7FA6">
              <w:rPr>
                <w:sz w:val="19"/>
              </w:rPr>
              <w:t>Total (USD)</w:t>
            </w:r>
          </w:p>
        </w:tc>
      </w:tr>
      <w:tr w:rsidR="00E04FC9" w:rsidRPr="00FC7FA6" w14:paraId="3AFA60E5" w14:textId="77777777">
        <w:trPr>
          <w:jc w:val="center"/>
        </w:trPr>
        <w:tc>
          <w:tcPr>
            <w:tcW w:w="1474" w:type="dxa"/>
          </w:tcPr>
          <w:p w14:paraId="3201359D" w14:textId="77777777" w:rsidR="00E04FC9" w:rsidRPr="00FC7FA6" w:rsidRDefault="00000000" w:rsidP="00FC7FA6">
            <w:pPr>
              <w:keepNext/>
              <w:spacing w:after="0" w:line="240" w:lineRule="auto"/>
              <w:jc w:val="both"/>
            </w:pPr>
            <w:r w:rsidRPr="00FC7FA6">
              <w:rPr>
                <w:sz w:val="19"/>
              </w:rPr>
              <w:t>1</w:t>
            </w:r>
          </w:p>
        </w:tc>
        <w:tc>
          <w:tcPr>
            <w:tcW w:w="2041" w:type="dxa"/>
          </w:tcPr>
          <w:p w14:paraId="73728865" w14:textId="77777777" w:rsidR="00E04FC9" w:rsidRPr="00FC7FA6" w:rsidRDefault="00000000" w:rsidP="00FC7FA6">
            <w:pPr>
              <w:keepNext/>
              <w:spacing w:after="0" w:line="240" w:lineRule="auto"/>
              <w:jc w:val="both"/>
            </w:pPr>
            <w:r w:rsidRPr="00FC7FA6">
              <w:rPr>
                <w:sz w:val="19"/>
              </w:rPr>
              <w:t>86.700</w:t>
            </w:r>
          </w:p>
        </w:tc>
        <w:tc>
          <w:tcPr>
            <w:tcW w:w="1814" w:type="dxa"/>
          </w:tcPr>
          <w:p w14:paraId="0BE78C05" w14:textId="77777777" w:rsidR="00E04FC9" w:rsidRPr="00FC7FA6" w:rsidRDefault="00000000" w:rsidP="00FC7FA6">
            <w:pPr>
              <w:keepNext/>
              <w:spacing w:after="0" w:line="240" w:lineRule="auto"/>
              <w:jc w:val="both"/>
            </w:pPr>
            <w:r w:rsidRPr="00FC7FA6">
              <w:rPr>
                <w:sz w:val="19"/>
              </w:rPr>
              <w:t>0</w:t>
            </w:r>
          </w:p>
        </w:tc>
        <w:tc>
          <w:tcPr>
            <w:tcW w:w="1814" w:type="dxa"/>
          </w:tcPr>
          <w:p w14:paraId="4CF36313" w14:textId="77777777" w:rsidR="00E04FC9" w:rsidRPr="00FC7FA6" w:rsidRDefault="00000000" w:rsidP="00FC7FA6">
            <w:pPr>
              <w:keepNext/>
              <w:spacing w:after="0" w:line="240" w:lineRule="auto"/>
              <w:jc w:val="both"/>
            </w:pPr>
            <w:r w:rsidRPr="00FC7FA6">
              <w:rPr>
                <w:sz w:val="19"/>
              </w:rPr>
              <w:t>0</w:t>
            </w:r>
          </w:p>
        </w:tc>
        <w:tc>
          <w:tcPr>
            <w:tcW w:w="1928" w:type="dxa"/>
          </w:tcPr>
          <w:p w14:paraId="302C9FC7" w14:textId="77777777" w:rsidR="00E04FC9" w:rsidRPr="00FC7FA6" w:rsidRDefault="00000000" w:rsidP="00FC7FA6">
            <w:pPr>
              <w:keepNext/>
              <w:spacing w:after="0" w:line="240" w:lineRule="auto"/>
              <w:jc w:val="both"/>
            </w:pPr>
            <w:r w:rsidRPr="00FC7FA6">
              <w:rPr>
                <w:sz w:val="19"/>
              </w:rPr>
              <w:t>0</w:t>
            </w:r>
          </w:p>
        </w:tc>
      </w:tr>
      <w:tr w:rsidR="00E04FC9" w:rsidRPr="00FC7FA6" w14:paraId="63D6E538" w14:textId="77777777">
        <w:trPr>
          <w:jc w:val="center"/>
        </w:trPr>
        <w:tc>
          <w:tcPr>
            <w:tcW w:w="1474" w:type="dxa"/>
          </w:tcPr>
          <w:p w14:paraId="32641599" w14:textId="77777777" w:rsidR="00E04FC9" w:rsidRPr="00FC7FA6" w:rsidRDefault="00000000" w:rsidP="00FC7FA6">
            <w:pPr>
              <w:keepNext/>
              <w:spacing w:after="0" w:line="240" w:lineRule="auto"/>
              <w:jc w:val="both"/>
            </w:pPr>
            <w:r w:rsidRPr="00FC7FA6">
              <w:rPr>
                <w:sz w:val="19"/>
              </w:rPr>
              <w:t>10</w:t>
            </w:r>
          </w:p>
        </w:tc>
        <w:tc>
          <w:tcPr>
            <w:tcW w:w="2041" w:type="dxa"/>
          </w:tcPr>
          <w:p w14:paraId="449D5158" w14:textId="77777777" w:rsidR="00E04FC9" w:rsidRPr="00FC7FA6" w:rsidRDefault="00000000" w:rsidP="00FC7FA6">
            <w:pPr>
              <w:keepNext/>
              <w:spacing w:after="0" w:line="240" w:lineRule="auto"/>
              <w:jc w:val="both"/>
            </w:pPr>
            <w:r w:rsidRPr="00FC7FA6">
              <w:rPr>
                <w:sz w:val="19"/>
              </w:rPr>
              <w:t>867.000</w:t>
            </w:r>
          </w:p>
        </w:tc>
        <w:tc>
          <w:tcPr>
            <w:tcW w:w="1814" w:type="dxa"/>
          </w:tcPr>
          <w:p w14:paraId="624670BD" w14:textId="77777777" w:rsidR="00E04FC9" w:rsidRPr="00FC7FA6" w:rsidRDefault="00000000" w:rsidP="00FC7FA6">
            <w:pPr>
              <w:keepNext/>
              <w:spacing w:after="0" w:line="240" w:lineRule="auto"/>
              <w:jc w:val="both"/>
            </w:pPr>
            <w:r w:rsidRPr="00FC7FA6">
              <w:rPr>
                <w:sz w:val="19"/>
              </w:rPr>
              <w:t>0,83</w:t>
            </w:r>
          </w:p>
        </w:tc>
        <w:tc>
          <w:tcPr>
            <w:tcW w:w="1814" w:type="dxa"/>
          </w:tcPr>
          <w:p w14:paraId="435FDF59" w14:textId="77777777" w:rsidR="00E04FC9" w:rsidRPr="00FC7FA6" w:rsidRDefault="00000000" w:rsidP="00FC7FA6">
            <w:pPr>
              <w:keepNext/>
              <w:spacing w:after="0" w:line="240" w:lineRule="auto"/>
              <w:jc w:val="both"/>
            </w:pPr>
            <w:r w:rsidRPr="00FC7FA6">
              <w:rPr>
                <w:sz w:val="19"/>
              </w:rPr>
              <w:t>20,00</w:t>
            </w:r>
          </w:p>
        </w:tc>
        <w:tc>
          <w:tcPr>
            <w:tcW w:w="1928" w:type="dxa"/>
          </w:tcPr>
          <w:p w14:paraId="50082742" w14:textId="77777777" w:rsidR="00E04FC9" w:rsidRPr="00FC7FA6" w:rsidRDefault="00000000" w:rsidP="00FC7FA6">
            <w:pPr>
              <w:keepNext/>
              <w:spacing w:after="0" w:line="240" w:lineRule="auto"/>
              <w:jc w:val="both"/>
            </w:pPr>
            <w:r w:rsidRPr="00FC7FA6">
              <w:rPr>
                <w:sz w:val="19"/>
              </w:rPr>
              <w:t>20,83</w:t>
            </w:r>
          </w:p>
        </w:tc>
      </w:tr>
      <w:tr w:rsidR="00E04FC9" w:rsidRPr="00FC7FA6" w14:paraId="75AA8D64" w14:textId="77777777">
        <w:trPr>
          <w:jc w:val="center"/>
        </w:trPr>
        <w:tc>
          <w:tcPr>
            <w:tcW w:w="1474" w:type="dxa"/>
          </w:tcPr>
          <w:p w14:paraId="462471CE" w14:textId="77777777" w:rsidR="00E04FC9" w:rsidRPr="00FC7FA6" w:rsidRDefault="00000000" w:rsidP="00FC7FA6">
            <w:pPr>
              <w:keepNext/>
              <w:spacing w:after="0" w:line="240" w:lineRule="auto"/>
              <w:jc w:val="both"/>
            </w:pPr>
            <w:r w:rsidRPr="00FC7FA6">
              <w:rPr>
                <w:sz w:val="19"/>
              </w:rPr>
              <w:t>100</w:t>
            </w:r>
          </w:p>
        </w:tc>
        <w:tc>
          <w:tcPr>
            <w:tcW w:w="2041" w:type="dxa"/>
          </w:tcPr>
          <w:p w14:paraId="7F2ECB37" w14:textId="77777777" w:rsidR="00E04FC9" w:rsidRPr="00FC7FA6" w:rsidRDefault="00000000" w:rsidP="00FC7FA6">
            <w:pPr>
              <w:keepNext/>
              <w:spacing w:after="0" w:line="240" w:lineRule="auto"/>
              <w:jc w:val="both"/>
            </w:pPr>
            <w:r w:rsidRPr="00FC7FA6">
              <w:rPr>
                <w:sz w:val="19"/>
              </w:rPr>
              <w:t>8,67 millones</w:t>
            </w:r>
          </w:p>
        </w:tc>
        <w:tc>
          <w:tcPr>
            <w:tcW w:w="1814" w:type="dxa"/>
          </w:tcPr>
          <w:p w14:paraId="413705F3" w14:textId="77777777" w:rsidR="00E04FC9" w:rsidRPr="00FC7FA6" w:rsidRDefault="00000000" w:rsidP="00FC7FA6">
            <w:pPr>
              <w:keepNext/>
              <w:spacing w:after="0" w:line="240" w:lineRule="auto"/>
              <w:jc w:val="both"/>
            </w:pPr>
            <w:r w:rsidRPr="00FC7FA6">
              <w:rPr>
                <w:sz w:val="19"/>
              </w:rPr>
              <w:t>21,99</w:t>
            </w:r>
          </w:p>
        </w:tc>
        <w:tc>
          <w:tcPr>
            <w:tcW w:w="1814" w:type="dxa"/>
          </w:tcPr>
          <w:p w14:paraId="76EC169D" w14:textId="77777777" w:rsidR="00E04FC9" w:rsidRPr="00FC7FA6" w:rsidRDefault="00000000" w:rsidP="00FC7FA6">
            <w:pPr>
              <w:keepNext/>
              <w:spacing w:after="0" w:line="240" w:lineRule="auto"/>
              <w:jc w:val="both"/>
            </w:pPr>
            <w:r w:rsidRPr="00FC7FA6">
              <w:rPr>
                <w:sz w:val="19"/>
              </w:rPr>
              <w:t>20,00</w:t>
            </w:r>
          </w:p>
        </w:tc>
        <w:tc>
          <w:tcPr>
            <w:tcW w:w="1928" w:type="dxa"/>
          </w:tcPr>
          <w:p w14:paraId="5A2C6EFC" w14:textId="77777777" w:rsidR="00E04FC9" w:rsidRPr="00FC7FA6" w:rsidRDefault="00000000" w:rsidP="00FC7FA6">
            <w:pPr>
              <w:keepNext/>
              <w:spacing w:after="0" w:line="240" w:lineRule="auto"/>
              <w:jc w:val="both"/>
            </w:pPr>
            <w:r w:rsidRPr="00FC7FA6">
              <w:rPr>
                <w:sz w:val="19"/>
              </w:rPr>
              <w:t>41,99</w:t>
            </w:r>
          </w:p>
        </w:tc>
      </w:tr>
      <w:tr w:rsidR="00E04FC9" w:rsidRPr="00FC7FA6" w14:paraId="4E735F2B" w14:textId="77777777">
        <w:trPr>
          <w:jc w:val="center"/>
        </w:trPr>
        <w:tc>
          <w:tcPr>
            <w:tcW w:w="1474" w:type="dxa"/>
          </w:tcPr>
          <w:p w14:paraId="2AFF18FC" w14:textId="77777777" w:rsidR="00E04FC9" w:rsidRPr="00FC7FA6" w:rsidRDefault="00000000" w:rsidP="00FC7FA6">
            <w:pPr>
              <w:spacing w:after="0" w:line="240" w:lineRule="auto"/>
              <w:jc w:val="both"/>
            </w:pPr>
            <w:r w:rsidRPr="00FC7FA6">
              <w:rPr>
                <w:sz w:val="19"/>
              </w:rPr>
              <w:t>1.000</w:t>
            </w:r>
          </w:p>
        </w:tc>
        <w:tc>
          <w:tcPr>
            <w:tcW w:w="2041" w:type="dxa"/>
          </w:tcPr>
          <w:p w14:paraId="176E4581" w14:textId="77777777" w:rsidR="00E04FC9" w:rsidRPr="00FC7FA6" w:rsidRDefault="00000000" w:rsidP="00FC7FA6">
            <w:pPr>
              <w:spacing w:after="0" w:line="240" w:lineRule="auto"/>
              <w:jc w:val="both"/>
            </w:pPr>
            <w:r w:rsidRPr="00FC7FA6">
              <w:rPr>
                <w:sz w:val="19"/>
              </w:rPr>
              <w:t>86,7 millones</w:t>
            </w:r>
          </w:p>
        </w:tc>
        <w:tc>
          <w:tcPr>
            <w:tcW w:w="1814" w:type="dxa"/>
          </w:tcPr>
          <w:p w14:paraId="7C6D240D" w14:textId="77777777" w:rsidR="00E04FC9" w:rsidRPr="00FC7FA6" w:rsidRDefault="00000000" w:rsidP="00FC7FA6">
            <w:pPr>
              <w:spacing w:after="0" w:line="240" w:lineRule="auto"/>
              <w:jc w:val="both"/>
            </w:pPr>
            <w:r w:rsidRPr="00FC7FA6">
              <w:rPr>
                <w:sz w:val="19"/>
              </w:rPr>
              <w:t>233,54</w:t>
            </w:r>
          </w:p>
        </w:tc>
        <w:tc>
          <w:tcPr>
            <w:tcW w:w="1814" w:type="dxa"/>
          </w:tcPr>
          <w:p w14:paraId="020CFDCA" w14:textId="77777777" w:rsidR="00E04FC9" w:rsidRPr="00FC7FA6" w:rsidRDefault="00000000" w:rsidP="00FC7FA6">
            <w:pPr>
              <w:spacing w:after="0" w:line="240" w:lineRule="auto"/>
              <w:jc w:val="both"/>
            </w:pPr>
            <w:r w:rsidRPr="00FC7FA6">
              <w:rPr>
                <w:sz w:val="19"/>
              </w:rPr>
              <w:t>77,76</w:t>
            </w:r>
          </w:p>
        </w:tc>
        <w:tc>
          <w:tcPr>
            <w:tcW w:w="1928" w:type="dxa"/>
          </w:tcPr>
          <w:p w14:paraId="4770D39F" w14:textId="77777777" w:rsidR="00E04FC9" w:rsidRPr="00FC7FA6" w:rsidRDefault="00000000" w:rsidP="00FC7FA6">
            <w:pPr>
              <w:spacing w:after="0" w:line="240" w:lineRule="auto"/>
              <w:jc w:val="both"/>
            </w:pPr>
            <w:r w:rsidRPr="00FC7FA6">
              <w:rPr>
                <w:sz w:val="19"/>
              </w:rPr>
              <w:t>311,30</w:t>
            </w:r>
          </w:p>
        </w:tc>
      </w:tr>
    </w:tbl>
    <w:p w14:paraId="3B16CE63" w14:textId="77777777" w:rsidR="00E04FC9" w:rsidRPr="00FC7FA6" w:rsidRDefault="00E04FC9" w:rsidP="00FC7FA6">
      <w:pPr>
        <w:spacing w:after="40"/>
        <w:jc w:val="both"/>
      </w:pPr>
    </w:p>
    <w:p w14:paraId="74F876AA" w14:textId="77777777" w:rsidR="00E04FC9" w:rsidRPr="00FC7FA6" w:rsidRDefault="00000000" w:rsidP="00FC7FA6">
      <w:pPr>
        <w:jc w:val="both"/>
      </w:pPr>
      <w:r w:rsidRPr="00FC7FA6">
        <w:t>El principal cuello de botella son las escrituras de Firestore, que con 1.000 dispositivos representan el 48 % del costo de la base de datos.</w:t>
      </w:r>
    </w:p>
    <w:p w14:paraId="7AED5BA1" w14:textId="7AB8AE71" w:rsidR="00E04FC9" w:rsidRPr="00FC7FA6" w:rsidRDefault="00000000" w:rsidP="00FC7FA6">
      <w:pPr>
        <w:pStyle w:val="Ttulo2"/>
        <w:jc w:val="center"/>
        <w:rPr>
          <w:b w:val="0"/>
          <w:bCs w:val="0"/>
          <w:color w:val="auto"/>
        </w:rPr>
      </w:pPr>
      <w:r w:rsidRPr="00FC7FA6">
        <w:rPr>
          <w:color w:val="auto"/>
        </w:rPr>
        <w:t xml:space="preserve">Costos de </w:t>
      </w:r>
      <w:proofErr w:type="spellStart"/>
      <w:r w:rsidRPr="00FC7FA6">
        <w:rPr>
          <w:color w:val="auto"/>
        </w:rPr>
        <w:t>migración</w:t>
      </w:r>
      <w:proofErr w:type="spellEnd"/>
    </w:p>
    <w:p w14:paraId="7EE123B3" w14:textId="77777777" w:rsidR="00E04FC9" w:rsidRPr="00FC7FA6" w:rsidRDefault="00000000" w:rsidP="00FC7FA6">
      <w:pPr>
        <w:jc w:val="both"/>
      </w:pPr>
      <w:r w:rsidRPr="00FC7FA6">
        <w:t>Se compararon dos opciones PaaS y una IaaS, considerando 730 horas al mes y precios de pago por uso (Azure en East US y AWS en N. Virginia).</w:t>
      </w:r>
    </w:p>
    <w:p w14:paraId="1E237FBE" w14:textId="77777777" w:rsidR="00E04FC9" w:rsidRPr="00FC7FA6" w:rsidRDefault="00000000" w:rsidP="00FC7FA6">
      <w:pPr>
        <w:keepNext/>
        <w:spacing w:after="60"/>
        <w:jc w:val="both"/>
      </w:pPr>
      <w:r w:rsidRPr="00FC7FA6">
        <w:rPr>
          <w:sz w:val="18"/>
        </w:rPr>
        <w:t>Tabla 11. Costo mensual de migración.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402"/>
        <w:gridCol w:w="1814"/>
        <w:gridCol w:w="2041"/>
        <w:gridCol w:w="1814"/>
      </w:tblGrid>
      <w:tr w:rsidR="00E04FC9" w:rsidRPr="00FC7FA6" w14:paraId="3B948218" w14:textId="77777777">
        <w:trPr>
          <w:jc w:val="center"/>
        </w:trPr>
        <w:tc>
          <w:tcPr>
            <w:tcW w:w="3402" w:type="dxa"/>
            <w:shd w:val="clear" w:color="auto" w:fill="E7E6E6"/>
          </w:tcPr>
          <w:p w14:paraId="52E85D49" w14:textId="77777777" w:rsidR="00E04FC9" w:rsidRPr="00FC7FA6" w:rsidRDefault="00000000" w:rsidP="00FC7FA6">
            <w:pPr>
              <w:keepNext/>
              <w:spacing w:after="0" w:line="240" w:lineRule="auto"/>
              <w:jc w:val="both"/>
            </w:pPr>
            <w:r w:rsidRPr="00FC7FA6">
              <w:rPr>
                <w:sz w:val="19"/>
              </w:rPr>
              <w:t>Alternativa</w:t>
            </w:r>
          </w:p>
        </w:tc>
        <w:tc>
          <w:tcPr>
            <w:tcW w:w="1814" w:type="dxa"/>
            <w:shd w:val="clear" w:color="auto" w:fill="E7E6E6"/>
          </w:tcPr>
          <w:p w14:paraId="374F9B60" w14:textId="77777777" w:rsidR="00E04FC9" w:rsidRPr="00FC7FA6" w:rsidRDefault="00000000" w:rsidP="00FC7FA6">
            <w:pPr>
              <w:keepNext/>
              <w:spacing w:after="0" w:line="240" w:lineRule="auto"/>
              <w:jc w:val="both"/>
            </w:pPr>
            <w:r w:rsidRPr="00FC7FA6">
              <w:rPr>
                <w:sz w:val="19"/>
              </w:rPr>
              <w:t>1 dispositivo (USD)</w:t>
            </w:r>
          </w:p>
        </w:tc>
        <w:tc>
          <w:tcPr>
            <w:tcW w:w="2041" w:type="dxa"/>
            <w:shd w:val="clear" w:color="auto" w:fill="E7E6E6"/>
          </w:tcPr>
          <w:p w14:paraId="04089443" w14:textId="77777777" w:rsidR="00E04FC9" w:rsidRPr="00FC7FA6" w:rsidRDefault="00000000" w:rsidP="00FC7FA6">
            <w:pPr>
              <w:keepNext/>
              <w:spacing w:after="0" w:line="240" w:lineRule="auto"/>
              <w:jc w:val="both"/>
            </w:pPr>
            <w:r w:rsidRPr="00FC7FA6">
              <w:rPr>
                <w:sz w:val="19"/>
              </w:rPr>
              <w:t>100 dispositivos (USD)</w:t>
            </w:r>
          </w:p>
        </w:tc>
        <w:tc>
          <w:tcPr>
            <w:tcW w:w="1814" w:type="dxa"/>
            <w:shd w:val="clear" w:color="auto" w:fill="E7E6E6"/>
          </w:tcPr>
          <w:p w14:paraId="582C6E68" w14:textId="77777777" w:rsidR="00E04FC9" w:rsidRPr="00FC7FA6" w:rsidRDefault="00000000" w:rsidP="00FC7FA6">
            <w:pPr>
              <w:keepNext/>
              <w:spacing w:after="0" w:line="240" w:lineRule="auto"/>
              <w:jc w:val="both"/>
            </w:pPr>
            <w:r w:rsidRPr="00FC7FA6">
              <w:rPr>
                <w:sz w:val="19"/>
              </w:rPr>
              <w:t>Administración</w:t>
            </w:r>
          </w:p>
        </w:tc>
      </w:tr>
      <w:tr w:rsidR="00E04FC9" w:rsidRPr="00FC7FA6" w14:paraId="693C1DA6" w14:textId="77777777">
        <w:trPr>
          <w:jc w:val="center"/>
        </w:trPr>
        <w:tc>
          <w:tcPr>
            <w:tcW w:w="3402" w:type="dxa"/>
          </w:tcPr>
          <w:p w14:paraId="4B4FA54A" w14:textId="77777777" w:rsidR="00E04FC9" w:rsidRPr="00FC7FA6" w:rsidRDefault="00000000" w:rsidP="00FC7FA6">
            <w:pPr>
              <w:keepNext/>
              <w:spacing w:after="0" w:line="240" w:lineRule="auto"/>
              <w:jc w:val="both"/>
            </w:pPr>
            <w:r w:rsidRPr="00FC7FA6">
              <w:rPr>
                <w:sz w:val="19"/>
              </w:rPr>
              <w:t>PaaS: Vercel Pro + Firebase Blaze</w:t>
            </w:r>
          </w:p>
        </w:tc>
        <w:tc>
          <w:tcPr>
            <w:tcW w:w="1814" w:type="dxa"/>
          </w:tcPr>
          <w:p w14:paraId="4984E82A" w14:textId="77777777" w:rsidR="00E04FC9" w:rsidRPr="00FC7FA6" w:rsidRDefault="00000000" w:rsidP="00FC7FA6">
            <w:pPr>
              <w:keepNext/>
              <w:spacing w:after="0" w:line="240" w:lineRule="auto"/>
              <w:jc w:val="both"/>
            </w:pPr>
            <w:r w:rsidRPr="00FC7FA6">
              <w:rPr>
                <w:sz w:val="19"/>
              </w:rPr>
              <w:t>20,00</w:t>
            </w:r>
          </w:p>
        </w:tc>
        <w:tc>
          <w:tcPr>
            <w:tcW w:w="2041" w:type="dxa"/>
          </w:tcPr>
          <w:p w14:paraId="0ACB7CC3" w14:textId="77777777" w:rsidR="00E04FC9" w:rsidRPr="00FC7FA6" w:rsidRDefault="00000000" w:rsidP="00FC7FA6">
            <w:pPr>
              <w:keepNext/>
              <w:spacing w:after="0" w:line="240" w:lineRule="auto"/>
              <w:jc w:val="both"/>
            </w:pPr>
            <w:r w:rsidRPr="00FC7FA6">
              <w:rPr>
                <w:sz w:val="19"/>
              </w:rPr>
              <w:t>41,99</w:t>
            </w:r>
          </w:p>
        </w:tc>
        <w:tc>
          <w:tcPr>
            <w:tcW w:w="1814" w:type="dxa"/>
          </w:tcPr>
          <w:p w14:paraId="3B7DEEBA" w14:textId="77777777" w:rsidR="00E04FC9" w:rsidRPr="00FC7FA6" w:rsidRDefault="00000000" w:rsidP="00FC7FA6">
            <w:pPr>
              <w:keepNext/>
              <w:spacing w:after="0" w:line="240" w:lineRule="auto"/>
              <w:jc w:val="both"/>
            </w:pPr>
            <w:r w:rsidRPr="00FC7FA6">
              <w:rPr>
                <w:sz w:val="19"/>
              </w:rPr>
              <w:t>Baja</w:t>
            </w:r>
          </w:p>
        </w:tc>
      </w:tr>
      <w:tr w:rsidR="00E04FC9" w:rsidRPr="00FC7FA6" w14:paraId="58970462" w14:textId="77777777">
        <w:trPr>
          <w:jc w:val="center"/>
        </w:trPr>
        <w:tc>
          <w:tcPr>
            <w:tcW w:w="3402" w:type="dxa"/>
          </w:tcPr>
          <w:p w14:paraId="424A5F77" w14:textId="77777777" w:rsidR="00E04FC9" w:rsidRPr="00FC7FA6" w:rsidRDefault="00000000" w:rsidP="00FC7FA6">
            <w:pPr>
              <w:keepNext/>
              <w:spacing w:after="0" w:line="240" w:lineRule="auto"/>
              <w:jc w:val="both"/>
            </w:pPr>
            <w:r w:rsidRPr="00FC7FA6">
              <w:rPr>
                <w:sz w:val="19"/>
              </w:rPr>
              <w:t>PaaS: Azure App Service + Firebase</w:t>
            </w:r>
          </w:p>
        </w:tc>
        <w:tc>
          <w:tcPr>
            <w:tcW w:w="1814" w:type="dxa"/>
          </w:tcPr>
          <w:p w14:paraId="3A3D433B" w14:textId="77777777" w:rsidR="00E04FC9" w:rsidRPr="00FC7FA6" w:rsidRDefault="00000000" w:rsidP="00FC7FA6">
            <w:pPr>
              <w:keepNext/>
              <w:spacing w:after="0" w:line="240" w:lineRule="auto"/>
              <w:jc w:val="both"/>
            </w:pPr>
            <w:r w:rsidRPr="00FC7FA6">
              <w:rPr>
                <w:sz w:val="19"/>
              </w:rPr>
              <w:t>12,41</w:t>
            </w:r>
          </w:p>
        </w:tc>
        <w:tc>
          <w:tcPr>
            <w:tcW w:w="2041" w:type="dxa"/>
          </w:tcPr>
          <w:p w14:paraId="5B48F098" w14:textId="77777777" w:rsidR="00E04FC9" w:rsidRPr="00FC7FA6" w:rsidRDefault="00000000" w:rsidP="00FC7FA6">
            <w:pPr>
              <w:keepNext/>
              <w:spacing w:after="0" w:line="240" w:lineRule="auto"/>
              <w:jc w:val="both"/>
            </w:pPr>
            <w:r w:rsidRPr="00FC7FA6">
              <w:rPr>
                <w:sz w:val="19"/>
              </w:rPr>
              <w:t>46,81</w:t>
            </w:r>
          </w:p>
        </w:tc>
        <w:tc>
          <w:tcPr>
            <w:tcW w:w="1814" w:type="dxa"/>
          </w:tcPr>
          <w:p w14:paraId="1842DFF9" w14:textId="77777777" w:rsidR="00E04FC9" w:rsidRPr="00FC7FA6" w:rsidRDefault="00000000" w:rsidP="00FC7FA6">
            <w:pPr>
              <w:keepNext/>
              <w:spacing w:after="0" w:line="240" w:lineRule="auto"/>
              <w:jc w:val="both"/>
            </w:pPr>
            <w:r w:rsidRPr="00FC7FA6">
              <w:rPr>
                <w:sz w:val="19"/>
              </w:rPr>
              <w:t>Media</w:t>
            </w:r>
          </w:p>
        </w:tc>
      </w:tr>
      <w:tr w:rsidR="00E04FC9" w:rsidRPr="00FC7FA6" w14:paraId="12220173" w14:textId="77777777">
        <w:trPr>
          <w:jc w:val="center"/>
        </w:trPr>
        <w:tc>
          <w:tcPr>
            <w:tcW w:w="3402" w:type="dxa"/>
          </w:tcPr>
          <w:p w14:paraId="349014E5" w14:textId="77777777" w:rsidR="00E04FC9" w:rsidRPr="00FC7FA6" w:rsidRDefault="00000000" w:rsidP="00FC7FA6">
            <w:pPr>
              <w:spacing w:after="0" w:line="240" w:lineRule="auto"/>
              <w:jc w:val="both"/>
            </w:pPr>
            <w:r w:rsidRPr="00FC7FA6">
              <w:rPr>
                <w:sz w:val="19"/>
              </w:rPr>
              <w:t>IaaS: AWS EC2 + PostgreSQL propio</w:t>
            </w:r>
          </w:p>
        </w:tc>
        <w:tc>
          <w:tcPr>
            <w:tcW w:w="1814" w:type="dxa"/>
          </w:tcPr>
          <w:p w14:paraId="167E613F" w14:textId="77777777" w:rsidR="00E04FC9" w:rsidRPr="00FC7FA6" w:rsidRDefault="00000000" w:rsidP="00FC7FA6">
            <w:pPr>
              <w:spacing w:after="0" w:line="240" w:lineRule="auto"/>
              <w:jc w:val="both"/>
            </w:pPr>
            <w:r w:rsidRPr="00FC7FA6">
              <w:rPr>
                <w:sz w:val="19"/>
              </w:rPr>
              <w:t>16,16</w:t>
            </w:r>
          </w:p>
        </w:tc>
        <w:tc>
          <w:tcPr>
            <w:tcW w:w="2041" w:type="dxa"/>
          </w:tcPr>
          <w:p w14:paraId="09656F61" w14:textId="77777777" w:rsidR="00E04FC9" w:rsidRPr="00FC7FA6" w:rsidRDefault="00000000" w:rsidP="00FC7FA6">
            <w:pPr>
              <w:spacing w:after="0" w:line="240" w:lineRule="auto"/>
              <w:jc w:val="both"/>
            </w:pPr>
            <w:r w:rsidRPr="00FC7FA6">
              <w:rPr>
                <w:sz w:val="19"/>
              </w:rPr>
              <w:t>32,33</w:t>
            </w:r>
          </w:p>
        </w:tc>
        <w:tc>
          <w:tcPr>
            <w:tcW w:w="1814" w:type="dxa"/>
          </w:tcPr>
          <w:p w14:paraId="136E8647" w14:textId="77777777" w:rsidR="00E04FC9" w:rsidRPr="00FC7FA6" w:rsidRDefault="00000000" w:rsidP="00FC7FA6">
            <w:pPr>
              <w:spacing w:after="0" w:line="240" w:lineRule="auto"/>
              <w:jc w:val="both"/>
            </w:pPr>
            <w:r w:rsidRPr="00FC7FA6">
              <w:rPr>
                <w:sz w:val="19"/>
              </w:rPr>
              <w:t>Alta</w:t>
            </w:r>
          </w:p>
        </w:tc>
      </w:tr>
    </w:tbl>
    <w:p w14:paraId="3D9E6056" w14:textId="77777777" w:rsidR="00E04FC9" w:rsidRPr="00FC7FA6" w:rsidRDefault="00E04FC9" w:rsidP="00FC7FA6">
      <w:pPr>
        <w:spacing w:after="40"/>
        <w:jc w:val="both"/>
      </w:pPr>
    </w:p>
    <w:p w14:paraId="7FE2889F" w14:textId="77777777" w:rsidR="00E04FC9" w:rsidRPr="00FC7FA6" w:rsidRDefault="00000000" w:rsidP="00FC7FA6">
      <w:pPr>
        <w:jc w:val="both"/>
      </w:pPr>
      <w:r w:rsidRPr="00FC7FA6">
        <w:t>Con 100 dispositivos la IaaS es cerca de USD 10 más barata al mes, pero el equipo tendría que encargarse de las actualizaciones del sistema operativo, los respaldos, los certificados TLS, el firewall y el escalamiento. En las opciones PaaS esas tareas las realiza el proveedor. Por esto se recomienda mantener Vercel Pro con Firebase Blaze, que no requiere cambiar el código.</w:t>
      </w:r>
    </w:p>
    <w:p w14:paraId="30A0439C" w14:textId="7BCA1290" w:rsidR="00E04FC9" w:rsidRPr="00FC7FA6" w:rsidRDefault="00000000" w:rsidP="00FC7FA6">
      <w:pPr>
        <w:pStyle w:val="Ttulo1"/>
        <w:jc w:val="center"/>
        <w:rPr>
          <w:color w:val="auto"/>
        </w:rPr>
      </w:pPr>
      <w:proofErr w:type="spellStart"/>
      <w:r w:rsidRPr="00FC7FA6">
        <w:rPr>
          <w:color w:val="auto"/>
        </w:rPr>
        <w:lastRenderedPageBreak/>
        <w:t>Conclusiones</w:t>
      </w:r>
      <w:proofErr w:type="spellEnd"/>
    </w:p>
    <w:p w14:paraId="0F4E774A" w14:textId="77777777" w:rsidR="00E04FC9" w:rsidRPr="00FC7FA6" w:rsidRDefault="00000000" w:rsidP="00FC7FA6">
      <w:pPr>
        <w:jc w:val="both"/>
      </w:pPr>
      <w:r w:rsidRPr="00FC7FA6">
        <w:t>Se logró implementar un sistema IoT funcional que integra dos sensores, seis microservicios en contenedores, una API propia y una plataforma web con roles y organizaciones aisladas. El buffer local y los identificadores por minuto permiten que el sistema soporte cortes de red sin perder ni duplicar datos.</w:t>
      </w:r>
    </w:p>
    <w:p w14:paraId="50430D86" w14:textId="77777777" w:rsidR="00E04FC9" w:rsidRPr="00FC7FA6" w:rsidRDefault="00000000" w:rsidP="00FC7FA6">
      <w:pPr>
        <w:jc w:val="both"/>
      </w:pPr>
      <w:r w:rsidRPr="00FC7FA6">
        <w:t>La evaluación de uso mostró que el sistema funciona sin costo y con margen: un dispositivo usa el 14,5 % de las escrituras y el 27 % de las lecturas gratuitas de Firestore. La decisión que más influyó fue agrupar las lecturas por minuto en la Raspberry Pi, que redujo las escrituras en un 98 %. La medición real confirmó el modelo, ya que el día de mayor actividad llegó a 2.900 escrituras frente a 2.890 estimadas, y las diferencias en el promedio se explican porque el dispositivo no estuvo encendido todo el tiempo y porque el histórico se consultó menos de lo previsto.</w:t>
      </w:r>
    </w:p>
    <w:p w14:paraId="376ABDFF" w14:textId="77777777" w:rsidR="00E04FC9" w:rsidRDefault="00000000" w:rsidP="00FC7FA6">
      <w:pPr>
        <w:jc w:val="both"/>
      </w:pPr>
      <w:r w:rsidRPr="00FC7FA6">
        <w:t xml:space="preserve">Si el sistema creciera, el primer límite serían las escrituras de Firestore, y con 1.000 dispositivos el costo llegaría a unos USD 311 al mes. Para ese escenario conviene mantener una arquitectura PaaS, ya que la diferencia de costo con una IaaS no compensa el </w:t>
      </w:r>
      <w:proofErr w:type="spellStart"/>
      <w:r w:rsidRPr="00FC7FA6">
        <w:t>trabajo</w:t>
      </w:r>
      <w:proofErr w:type="spellEnd"/>
      <w:r w:rsidRPr="00FC7FA6">
        <w:t xml:space="preserve"> de </w:t>
      </w:r>
      <w:proofErr w:type="spellStart"/>
      <w:r w:rsidRPr="00FC7FA6">
        <w:t>administrarla</w:t>
      </w:r>
      <w:proofErr w:type="spellEnd"/>
      <w:r w:rsidRPr="00FC7FA6">
        <w:t>.</w:t>
      </w:r>
    </w:p>
    <w:p w14:paraId="7627F4DB" w14:textId="77777777" w:rsidR="00FC7FA6" w:rsidRDefault="00FC7FA6" w:rsidP="00FC7FA6">
      <w:pPr>
        <w:jc w:val="both"/>
      </w:pPr>
    </w:p>
    <w:p w14:paraId="142FFB71" w14:textId="77777777" w:rsidR="00FC7FA6" w:rsidRDefault="00FC7FA6" w:rsidP="00FC7FA6">
      <w:pPr>
        <w:jc w:val="both"/>
      </w:pPr>
    </w:p>
    <w:p w14:paraId="65733F25" w14:textId="77777777" w:rsidR="00FC7FA6" w:rsidRDefault="00FC7FA6" w:rsidP="00FC7FA6">
      <w:pPr>
        <w:jc w:val="both"/>
      </w:pPr>
    </w:p>
    <w:p w14:paraId="6CA3A2B8" w14:textId="77777777" w:rsidR="00FC7FA6" w:rsidRDefault="00FC7FA6" w:rsidP="00FC7FA6">
      <w:pPr>
        <w:jc w:val="both"/>
      </w:pPr>
    </w:p>
    <w:p w14:paraId="74C118FD" w14:textId="77777777" w:rsidR="00FC7FA6" w:rsidRDefault="00FC7FA6" w:rsidP="00FC7FA6">
      <w:pPr>
        <w:jc w:val="both"/>
      </w:pPr>
    </w:p>
    <w:p w14:paraId="29AF119A" w14:textId="77777777" w:rsidR="00FC7FA6" w:rsidRDefault="00FC7FA6" w:rsidP="00FC7FA6">
      <w:pPr>
        <w:jc w:val="both"/>
      </w:pPr>
    </w:p>
    <w:p w14:paraId="73A416FE" w14:textId="77777777" w:rsidR="00FC7FA6" w:rsidRDefault="00FC7FA6" w:rsidP="00FC7FA6">
      <w:pPr>
        <w:jc w:val="both"/>
      </w:pPr>
    </w:p>
    <w:p w14:paraId="6A4799B0" w14:textId="77777777" w:rsidR="00FC7FA6" w:rsidRDefault="00FC7FA6" w:rsidP="00FC7FA6">
      <w:pPr>
        <w:jc w:val="both"/>
      </w:pPr>
    </w:p>
    <w:p w14:paraId="461134A5" w14:textId="77777777" w:rsidR="00FC7FA6" w:rsidRDefault="00FC7FA6" w:rsidP="00FC7FA6">
      <w:pPr>
        <w:jc w:val="both"/>
      </w:pPr>
    </w:p>
    <w:p w14:paraId="10E4AA2C" w14:textId="77777777" w:rsidR="00FC7FA6" w:rsidRDefault="00FC7FA6" w:rsidP="00FC7FA6">
      <w:pPr>
        <w:jc w:val="both"/>
      </w:pPr>
    </w:p>
    <w:p w14:paraId="3BC69D17" w14:textId="77777777" w:rsidR="00FC7FA6" w:rsidRDefault="00FC7FA6" w:rsidP="00FC7FA6">
      <w:pPr>
        <w:jc w:val="both"/>
      </w:pPr>
    </w:p>
    <w:p w14:paraId="0B6D9B84" w14:textId="77777777" w:rsidR="00FC7FA6" w:rsidRDefault="00FC7FA6" w:rsidP="00FC7FA6">
      <w:pPr>
        <w:jc w:val="both"/>
      </w:pPr>
    </w:p>
    <w:p w14:paraId="542D92AA" w14:textId="77777777" w:rsidR="00FC7FA6" w:rsidRDefault="00FC7FA6" w:rsidP="00FC7FA6">
      <w:pPr>
        <w:jc w:val="both"/>
      </w:pPr>
    </w:p>
    <w:p w14:paraId="52864D2B" w14:textId="77777777" w:rsidR="00FC7FA6" w:rsidRDefault="00FC7FA6" w:rsidP="00FC7FA6">
      <w:pPr>
        <w:jc w:val="both"/>
      </w:pPr>
    </w:p>
    <w:p w14:paraId="33F5AFE2" w14:textId="77777777" w:rsidR="00FC7FA6" w:rsidRDefault="00FC7FA6" w:rsidP="00FC7FA6">
      <w:pPr>
        <w:jc w:val="both"/>
      </w:pPr>
    </w:p>
    <w:p w14:paraId="2A1F0935" w14:textId="77777777" w:rsidR="00FC7FA6" w:rsidRDefault="00FC7FA6" w:rsidP="00FC7FA6">
      <w:pPr>
        <w:jc w:val="both"/>
      </w:pPr>
    </w:p>
    <w:p w14:paraId="525D89D4" w14:textId="77777777" w:rsidR="00FC7FA6" w:rsidRDefault="00FC7FA6" w:rsidP="00FC7FA6">
      <w:pPr>
        <w:jc w:val="both"/>
      </w:pPr>
    </w:p>
    <w:p w14:paraId="08CEACDB" w14:textId="77777777" w:rsidR="00FC7FA6" w:rsidRPr="00FC7FA6" w:rsidRDefault="00FC7FA6" w:rsidP="00FC7FA6">
      <w:pPr>
        <w:jc w:val="both"/>
      </w:pPr>
    </w:p>
    <w:p w14:paraId="1507C432" w14:textId="77777777" w:rsidR="00E04FC9" w:rsidRPr="00FC7FA6" w:rsidRDefault="00000000" w:rsidP="00FC7FA6">
      <w:pPr>
        <w:pStyle w:val="Ttulo1"/>
        <w:jc w:val="center"/>
        <w:rPr>
          <w:color w:val="auto"/>
        </w:rPr>
      </w:pPr>
      <w:r w:rsidRPr="00FC7FA6">
        <w:rPr>
          <w:color w:val="auto"/>
        </w:rPr>
        <w:lastRenderedPageBreak/>
        <w:t>Referencias</w:t>
      </w:r>
    </w:p>
    <w:p w14:paraId="65FE5C7F" w14:textId="77777777" w:rsidR="00E04FC9" w:rsidRPr="00FC7FA6" w:rsidRDefault="00000000" w:rsidP="00FC7FA6">
      <w:pPr>
        <w:spacing w:after="60"/>
        <w:ind w:left="454" w:hanging="454"/>
        <w:jc w:val="both"/>
      </w:pPr>
      <w:r w:rsidRPr="00FC7FA6">
        <w:rPr>
          <w:sz w:val="20"/>
        </w:rPr>
        <w:t>Firebase. (2026). Precios de Firebase. https://firebase.google.com/pricing</w:t>
      </w:r>
    </w:p>
    <w:p w14:paraId="6A2F6607" w14:textId="77777777" w:rsidR="00E04FC9" w:rsidRPr="00FC7FA6" w:rsidRDefault="00000000" w:rsidP="00FC7FA6">
      <w:pPr>
        <w:spacing w:after="60"/>
        <w:ind w:left="454" w:hanging="454"/>
        <w:jc w:val="both"/>
      </w:pPr>
      <w:r w:rsidRPr="00FC7FA6">
        <w:rPr>
          <w:sz w:val="20"/>
        </w:rPr>
        <w:t>Firebase. (2026). Cuotas y límites de Cloud Firestore. https://firebase.google.com/docs/firestore/quotas</w:t>
      </w:r>
    </w:p>
    <w:p w14:paraId="3769F7FB" w14:textId="77777777" w:rsidR="00E04FC9" w:rsidRPr="00FC7FA6" w:rsidRDefault="00000000" w:rsidP="00FC7FA6">
      <w:pPr>
        <w:spacing w:after="60"/>
        <w:ind w:left="454" w:hanging="454"/>
        <w:jc w:val="both"/>
      </w:pPr>
      <w:r w:rsidRPr="00FC7FA6">
        <w:rPr>
          <w:sz w:val="20"/>
        </w:rPr>
        <w:t>Google Cloud. (2026). Precios de Firestore. https://cloud.google.com/firestore/pricing</w:t>
      </w:r>
    </w:p>
    <w:p w14:paraId="775B1F10" w14:textId="77777777" w:rsidR="00E04FC9" w:rsidRPr="00FC7FA6" w:rsidRDefault="00000000" w:rsidP="00FC7FA6">
      <w:pPr>
        <w:spacing w:after="60"/>
        <w:ind w:left="454" w:hanging="454"/>
        <w:jc w:val="both"/>
      </w:pPr>
      <w:r w:rsidRPr="00FC7FA6">
        <w:rPr>
          <w:sz w:val="20"/>
        </w:rPr>
        <w:t>Vercel. (2026). Precios. https://vercel.com/pricing</w:t>
      </w:r>
    </w:p>
    <w:p w14:paraId="7DC3A291" w14:textId="77777777" w:rsidR="00E04FC9" w:rsidRPr="00FC7FA6" w:rsidRDefault="00000000" w:rsidP="00FC7FA6">
      <w:pPr>
        <w:spacing w:after="60"/>
        <w:ind w:left="454" w:hanging="454"/>
        <w:jc w:val="both"/>
      </w:pPr>
      <w:r w:rsidRPr="00FC7FA6">
        <w:rPr>
          <w:sz w:val="20"/>
        </w:rPr>
        <w:t>Vercel. (2026). Fair use guidelines. https://vercel.com/docs/limits/fair-use-guidelines</w:t>
      </w:r>
    </w:p>
    <w:p w14:paraId="55409B52" w14:textId="77777777" w:rsidR="00E04FC9" w:rsidRPr="00FC7FA6" w:rsidRDefault="00000000" w:rsidP="00FC7FA6">
      <w:pPr>
        <w:spacing w:after="60"/>
        <w:ind w:left="454" w:hanging="454"/>
        <w:jc w:val="both"/>
      </w:pPr>
      <w:r w:rsidRPr="00FC7FA6">
        <w:rPr>
          <w:sz w:val="20"/>
        </w:rPr>
        <w:t xml:space="preserve">Microsoft. (2026). Precios de Azure App Service </w:t>
      </w:r>
      <w:proofErr w:type="gramStart"/>
      <w:r w:rsidRPr="00FC7FA6">
        <w:rPr>
          <w:sz w:val="20"/>
        </w:rPr>
        <w:t>para Linux</w:t>
      </w:r>
      <w:proofErr w:type="gramEnd"/>
      <w:r w:rsidRPr="00FC7FA6">
        <w:rPr>
          <w:sz w:val="20"/>
        </w:rPr>
        <w:t>. https://azure.microsoft.com/pricing/details/app-service/linux/</w:t>
      </w:r>
    </w:p>
    <w:p w14:paraId="2A93825D" w14:textId="77777777" w:rsidR="00E04FC9" w:rsidRPr="00FC7FA6" w:rsidRDefault="00000000" w:rsidP="00FC7FA6">
      <w:pPr>
        <w:spacing w:after="60"/>
        <w:ind w:left="454" w:hanging="454"/>
        <w:jc w:val="both"/>
      </w:pPr>
      <w:r w:rsidRPr="00FC7FA6">
        <w:rPr>
          <w:sz w:val="20"/>
        </w:rPr>
        <w:t>Amazon Web Services. (2026). Precios de Amazon EC2 bajo demanda. https://aws.amazon.com/ec2/pricing/on-demand/</w:t>
      </w:r>
    </w:p>
    <w:p w14:paraId="77FD0100" w14:textId="77777777" w:rsidR="00E04FC9" w:rsidRPr="00FC7FA6" w:rsidRDefault="00000000" w:rsidP="00FC7FA6">
      <w:pPr>
        <w:spacing w:after="60"/>
        <w:ind w:left="454" w:hanging="454"/>
        <w:jc w:val="both"/>
      </w:pPr>
      <w:r w:rsidRPr="00FC7FA6">
        <w:rPr>
          <w:sz w:val="20"/>
        </w:rPr>
        <w:t>Amazon Web Services. (2026). Precios de Amazon EBS. https://aws.amazon.com/ebs/pricing/</w:t>
      </w:r>
    </w:p>
    <w:p w14:paraId="401C4753" w14:textId="77777777" w:rsidR="00E04FC9" w:rsidRPr="00FC7FA6" w:rsidRDefault="00000000" w:rsidP="00FC7FA6">
      <w:pPr>
        <w:jc w:val="both"/>
      </w:pPr>
      <w:r w:rsidRPr="00FC7FA6">
        <w:rPr>
          <w:sz w:val="20"/>
        </w:rPr>
        <w:t>Todas las fuentes fueron consultadas el 21 de octubre de 2026.</w:t>
      </w:r>
    </w:p>
    <w:p w14:paraId="17E90B67" w14:textId="77777777" w:rsidR="00E04FC9" w:rsidRPr="00FC7FA6" w:rsidRDefault="00000000" w:rsidP="00FC7FA6">
      <w:pPr>
        <w:jc w:val="both"/>
      </w:pPr>
      <w:r w:rsidRPr="00FC7FA6">
        <w:br w:type="page"/>
      </w:r>
    </w:p>
    <w:p w14:paraId="6267367F" w14:textId="77777777" w:rsidR="00E04FC9" w:rsidRPr="00FC7FA6" w:rsidRDefault="00000000" w:rsidP="00FC7FA6">
      <w:pPr>
        <w:pStyle w:val="Ttulo1"/>
        <w:jc w:val="center"/>
        <w:rPr>
          <w:color w:val="auto"/>
        </w:rPr>
      </w:pPr>
      <w:r w:rsidRPr="00FC7FA6">
        <w:rPr>
          <w:color w:val="auto"/>
        </w:rPr>
        <w:lastRenderedPageBreak/>
        <w:t>Anexo A. Capturas de uso</w:t>
      </w:r>
    </w:p>
    <w:p w14:paraId="2CA29C4D" w14:textId="77777777" w:rsidR="00E04FC9" w:rsidRPr="00FC7FA6" w:rsidRDefault="00000000" w:rsidP="00FC7FA6">
      <w:pPr>
        <w:jc w:val="both"/>
      </w:pPr>
      <w:r w:rsidRPr="00FC7FA6">
        <w:rPr>
          <w:sz w:val="20"/>
        </w:rPr>
        <w:t>Capturas de la consola de uso de Firebase (contador del día) y del panel Usage de Vercel (acumulado de 30 días) durante el periodo de medición.</w:t>
      </w:r>
    </w:p>
    <w:tbl>
      <w:tblPr>
        <w:tblW w:w="0" w:type="auto"/>
        <w:jc w:val="center"/>
        <w:tblLook w:val="04A0" w:firstRow="1" w:lastRow="0" w:firstColumn="1" w:lastColumn="0" w:noHBand="0" w:noVBand="1"/>
      </w:tblPr>
      <w:tblGrid>
        <w:gridCol w:w="4535"/>
        <w:gridCol w:w="4703"/>
      </w:tblGrid>
      <w:tr w:rsidR="00E04FC9" w:rsidRPr="00FC7FA6" w14:paraId="50F93BF9" w14:textId="77777777" w:rsidTr="00FC7FA6">
        <w:trPr>
          <w:jc w:val="center"/>
        </w:trPr>
        <w:tc>
          <w:tcPr>
            <w:tcW w:w="4535" w:type="dxa"/>
          </w:tcPr>
          <w:p w14:paraId="7552FA9B" w14:textId="77777777" w:rsidR="00E04FC9" w:rsidRPr="00FC7FA6" w:rsidRDefault="00000000" w:rsidP="00FC7FA6">
            <w:pPr>
              <w:jc w:val="both"/>
            </w:pPr>
            <w:r w:rsidRPr="00FC7FA6">
              <w:rPr>
                <w:noProof/>
              </w:rPr>
              <w:drawing>
                <wp:inline distT="0" distB="0" distL="0" distR="0" wp14:anchorId="28413BB5" wp14:editId="699C600D">
                  <wp:extent cx="2736000" cy="17661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 dia 1.jpeg"/>
                          <pic:cNvPicPr/>
                        </pic:nvPicPr>
                        <pic:blipFill>
                          <a:blip r:embed="rId11"/>
                          <a:stretch>
                            <a:fillRect/>
                          </a:stretch>
                        </pic:blipFill>
                        <pic:spPr>
                          <a:xfrm>
                            <a:off x="0" y="0"/>
                            <a:ext cx="2736000" cy="1766106"/>
                          </a:xfrm>
                          <a:prstGeom prst="rect">
                            <a:avLst/>
                          </a:prstGeom>
                        </pic:spPr>
                      </pic:pic>
                    </a:graphicData>
                  </a:graphic>
                </wp:inline>
              </w:drawing>
            </w:r>
          </w:p>
          <w:p w14:paraId="0B64F4D6" w14:textId="77777777" w:rsidR="00E04FC9" w:rsidRPr="00FC7FA6" w:rsidRDefault="00000000" w:rsidP="00FC7FA6">
            <w:pPr>
              <w:jc w:val="both"/>
            </w:pPr>
            <w:r w:rsidRPr="00FC7FA6">
              <w:rPr>
                <w:sz w:val="17"/>
              </w:rPr>
              <w:t>Figura A.1 Firebase, 21-oct: 134 escrituras, 1.100 lecturas</w:t>
            </w:r>
          </w:p>
        </w:tc>
        <w:tc>
          <w:tcPr>
            <w:tcW w:w="4535" w:type="dxa"/>
          </w:tcPr>
          <w:p w14:paraId="3B117834" w14:textId="77777777" w:rsidR="00E04FC9" w:rsidRPr="00FC7FA6" w:rsidRDefault="00000000" w:rsidP="00FC7FA6">
            <w:pPr>
              <w:jc w:val="both"/>
            </w:pPr>
            <w:r w:rsidRPr="00FC7FA6">
              <w:rPr>
                <w:noProof/>
              </w:rPr>
              <w:drawing>
                <wp:inline distT="0" distB="0" distL="0" distR="0" wp14:anchorId="2F1DAFA3" wp14:editId="20E7BCAF">
                  <wp:extent cx="2736000" cy="1619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 dia 2.jpeg"/>
                          <pic:cNvPicPr/>
                        </pic:nvPicPr>
                        <pic:blipFill>
                          <a:blip r:embed="rId12"/>
                          <a:stretch>
                            <a:fillRect/>
                          </a:stretch>
                        </pic:blipFill>
                        <pic:spPr>
                          <a:xfrm>
                            <a:off x="0" y="0"/>
                            <a:ext cx="2736000" cy="1619230"/>
                          </a:xfrm>
                          <a:prstGeom prst="rect">
                            <a:avLst/>
                          </a:prstGeom>
                        </pic:spPr>
                      </pic:pic>
                    </a:graphicData>
                  </a:graphic>
                </wp:inline>
              </w:drawing>
            </w:r>
          </w:p>
          <w:p w14:paraId="283D4127" w14:textId="77777777" w:rsidR="00E04FC9" w:rsidRPr="00FC7FA6" w:rsidRDefault="00000000" w:rsidP="00FC7FA6">
            <w:pPr>
              <w:jc w:val="both"/>
            </w:pPr>
            <w:r w:rsidRPr="00FC7FA6">
              <w:rPr>
                <w:sz w:val="17"/>
              </w:rPr>
              <w:t>Figura A.2 Firebase, 22-oct: 1.100 escrituras, 4.100 lecturas</w:t>
            </w:r>
          </w:p>
        </w:tc>
      </w:tr>
      <w:tr w:rsidR="00E04FC9" w:rsidRPr="00FC7FA6" w14:paraId="4A152F9F" w14:textId="77777777" w:rsidTr="00FC7FA6">
        <w:trPr>
          <w:jc w:val="center"/>
        </w:trPr>
        <w:tc>
          <w:tcPr>
            <w:tcW w:w="4535" w:type="dxa"/>
          </w:tcPr>
          <w:p w14:paraId="047EB240" w14:textId="77777777" w:rsidR="00E04FC9" w:rsidRPr="00FC7FA6" w:rsidRDefault="00000000" w:rsidP="00FC7FA6">
            <w:pPr>
              <w:jc w:val="both"/>
            </w:pPr>
            <w:r w:rsidRPr="00FC7FA6">
              <w:rPr>
                <w:noProof/>
              </w:rPr>
              <w:drawing>
                <wp:inline distT="0" distB="0" distL="0" distR="0" wp14:anchorId="753E4F73" wp14:editId="727AF2B9">
                  <wp:extent cx="2736000" cy="16257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 dia 4.jpeg"/>
                          <pic:cNvPicPr/>
                        </pic:nvPicPr>
                        <pic:blipFill>
                          <a:blip r:embed="rId13"/>
                          <a:stretch>
                            <a:fillRect/>
                          </a:stretch>
                        </pic:blipFill>
                        <pic:spPr>
                          <a:xfrm>
                            <a:off x="0" y="0"/>
                            <a:ext cx="2736000" cy="1625739"/>
                          </a:xfrm>
                          <a:prstGeom prst="rect">
                            <a:avLst/>
                          </a:prstGeom>
                        </pic:spPr>
                      </pic:pic>
                    </a:graphicData>
                  </a:graphic>
                </wp:inline>
              </w:drawing>
            </w:r>
          </w:p>
          <w:p w14:paraId="0B88FF38" w14:textId="77777777" w:rsidR="00E04FC9" w:rsidRPr="00FC7FA6" w:rsidRDefault="00000000" w:rsidP="00FC7FA6">
            <w:pPr>
              <w:jc w:val="both"/>
            </w:pPr>
            <w:r w:rsidRPr="00FC7FA6">
              <w:rPr>
                <w:sz w:val="17"/>
              </w:rPr>
              <w:t>Figura A.3 Firebase, 23-oct: 1.400 escrituras, 2.100 lecturas</w:t>
            </w:r>
          </w:p>
        </w:tc>
        <w:tc>
          <w:tcPr>
            <w:tcW w:w="4535" w:type="dxa"/>
          </w:tcPr>
          <w:p w14:paraId="21B3C324" w14:textId="77777777" w:rsidR="00E04FC9" w:rsidRPr="00FC7FA6" w:rsidRDefault="00000000" w:rsidP="00FC7FA6">
            <w:pPr>
              <w:jc w:val="both"/>
            </w:pPr>
            <w:r w:rsidRPr="00FC7FA6">
              <w:rPr>
                <w:noProof/>
              </w:rPr>
              <w:drawing>
                <wp:inline distT="0" distB="0" distL="0" distR="0" wp14:anchorId="71BE9E76" wp14:editId="38D20D6D">
                  <wp:extent cx="2736000" cy="16316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 dia 5.jpeg"/>
                          <pic:cNvPicPr/>
                        </pic:nvPicPr>
                        <pic:blipFill>
                          <a:blip r:embed="rId14"/>
                          <a:stretch>
                            <a:fillRect/>
                          </a:stretch>
                        </pic:blipFill>
                        <pic:spPr>
                          <a:xfrm>
                            <a:off x="0" y="0"/>
                            <a:ext cx="2736000" cy="1631638"/>
                          </a:xfrm>
                          <a:prstGeom prst="rect">
                            <a:avLst/>
                          </a:prstGeom>
                        </pic:spPr>
                      </pic:pic>
                    </a:graphicData>
                  </a:graphic>
                </wp:inline>
              </w:drawing>
            </w:r>
          </w:p>
          <w:p w14:paraId="0851ED9C" w14:textId="77777777" w:rsidR="00E04FC9" w:rsidRPr="00FC7FA6" w:rsidRDefault="00000000" w:rsidP="00FC7FA6">
            <w:pPr>
              <w:jc w:val="both"/>
            </w:pPr>
            <w:r w:rsidRPr="00FC7FA6">
              <w:rPr>
                <w:sz w:val="17"/>
              </w:rPr>
              <w:t>Figura A.4 Firebase, 24-oct: 650 escrituras, 967 lecturas</w:t>
            </w:r>
          </w:p>
        </w:tc>
      </w:tr>
      <w:tr w:rsidR="00E04FC9" w:rsidRPr="00FC7FA6" w14:paraId="2B214919" w14:textId="77777777" w:rsidTr="00FC7FA6">
        <w:trPr>
          <w:jc w:val="center"/>
        </w:trPr>
        <w:tc>
          <w:tcPr>
            <w:tcW w:w="4535" w:type="dxa"/>
          </w:tcPr>
          <w:p w14:paraId="29D0B836" w14:textId="77777777" w:rsidR="00E04FC9" w:rsidRPr="00FC7FA6" w:rsidRDefault="00000000" w:rsidP="00FC7FA6">
            <w:pPr>
              <w:jc w:val="both"/>
            </w:pPr>
            <w:r w:rsidRPr="00FC7FA6">
              <w:rPr>
                <w:noProof/>
              </w:rPr>
              <w:drawing>
                <wp:inline distT="0" distB="0" distL="0" distR="0" wp14:anchorId="6D59F27A" wp14:editId="2EB81108">
                  <wp:extent cx="2736000" cy="1634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 dia 3.jpeg"/>
                          <pic:cNvPicPr/>
                        </pic:nvPicPr>
                        <pic:blipFill>
                          <a:blip r:embed="rId15"/>
                          <a:stretch>
                            <a:fillRect/>
                          </a:stretch>
                        </pic:blipFill>
                        <pic:spPr>
                          <a:xfrm>
                            <a:off x="0" y="0"/>
                            <a:ext cx="2736000" cy="1634760"/>
                          </a:xfrm>
                          <a:prstGeom prst="rect">
                            <a:avLst/>
                          </a:prstGeom>
                        </pic:spPr>
                      </pic:pic>
                    </a:graphicData>
                  </a:graphic>
                </wp:inline>
              </w:drawing>
            </w:r>
          </w:p>
          <w:p w14:paraId="4737B41A" w14:textId="77777777" w:rsidR="00E04FC9" w:rsidRPr="00FC7FA6" w:rsidRDefault="00000000" w:rsidP="00FC7FA6">
            <w:pPr>
              <w:jc w:val="both"/>
            </w:pPr>
            <w:r w:rsidRPr="00FC7FA6">
              <w:rPr>
                <w:sz w:val="17"/>
              </w:rPr>
              <w:t>Figura A.5 Firebase, 25-oct: 653 escrituras, 974 lecturas</w:t>
            </w:r>
          </w:p>
        </w:tc>
        <w:tc>
          <w:tcPr>
            <w:tcW w:w="4535" w:type="dxa"/>
          </w:tcPr>
          <w:p w14:paraId="3F052409" w14:textId="77777777" w:rsidR="00E04FC9" w:rsidRPr="00FC7FA6" w:rsidRDefault="00000000" w:rsidP="00FC7FA6">
            <w:pPr>
              <w:jc w:val="both"/>
            </w:pPr>
            <w:r w:rsidRPr="00FC7FA6">
              <w:rPr>
                <w:noProof/>
              </w:rPr>
              <w:drawing>
                <wp:inline distT="0" distB="0" distL="0" distR="0" wp14:anchorId="66722A28" wp14:editId="44C840F5">
                  <wp:extent cx="2736000" cy="16296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 dia 6.jpeg"/>
                          <pic:cNvPicPr/>
                        </pic:nvPicPr>
                        <pic:blipFill>
                          <a:blip r:embed="rId16"/>
                          <a:stretch>
                            <a:fillRect/>
                          </a:stretch>
                        </pic:blipFill>
                        <pic:spPr>
                          <a:xfrm>
                            <a:off x="0" y="0"/>
                            <a:ext cx="2736000" cy="1629630"/>
                          </a:xfrm>
                          <a:prstGeom prst="rect">
                            <a:avLst/>
                          </a:prstGeom>
                        </pic:spPr>
                      </pic:pic>
                    </a:graphicData>
                  </a:graphic>
                </wp:inline>
              </w:drawing>
            </w:r>
          </w:p>
          <w:p w14:paraId="434437E6" w14:textId="77777777" w:rsidR="00E04FC9" w:rsidRPr="00FC7FA6" w:rsidRDefault="00000000" w:rsidP="00FC7FA6">
            <w:pPr>
              <w:jc w:val="both"/>
            </w:pPr>
            <w:r w:rsidRPr="00FC7FA6">
              <w:rPr>
                <w:sz w:val="17"/>
              </w:rPr>
              <w:t>Figura A.6 Firebase, 26-oct: 1.700 escrituras, 2.500 lecturas</w:t>
            </w:r>
          </w:p>
        </w:tc>
      </w:tr>
      <w:tr w:rsidR="00E04FC9" w:rsidRPr="00FC7FA6" w14:paraId="5F5C5AA0" w14:textId="77777777" w:rsidTr="00FC7FA6">
        <w:trPr>
          <w:jc w:val="center"/>
        </w:trPr>
        <w:tc>
          <w:tcPr>
            <w:tcW w:w="4535" w:type="dxa"/>
          </w:tcPr>
          <w:p w14:paraId="36FE160E" w14:textId="77777777" w:rsidR="00E04FC9" w:rsidRPr="00FC7FA6" w:rsidRDefault="00000000" w:rsidP="00FC7FA6">
            <w:pPr>
              <w:jc w:val="both"/>
            </w:pPr>
            <w:r w:rsidRPr="00FC7FA6">
              <w:rPr>
                <w:noProof/>
              </w:rPr>
              <w:lastRenderedPageBreak/>
              <w:drawing>
                <wp:inline distT="0" distB="0" distL="0" distR="0" wp14:anchorId="5170DD94" wp14:editId="71F16A27">
                  <wp:extent cx="2736000" cy="1633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 dia 7.jpeg"/>
                          <pic:cNvPicPr/>
                        </pic:nvPicPr>
                        <pic:blipFill>
                          <a:blip r:embed="rId17"/>
                          <a:stretch>
                            <a:fillRect/>
                          </a:stretch>
                        </pic:blipFill>
                        <pic:spPr>
                          <a:xfrm>
                            <a:off x="0" y="0"/>
                            <a:ext cx="2736000" cy="1633050"/>
                          </a:xfrm>
                          <a:prstGeom prst="rect">
                            <a:avLst/>
                          </a:prstGeom>
                        </pic:spPr>
                      </pic:pic>
                    </a:graphicData>
                  </a:graphic>
                </wp:inline>
              </w:drawing>
            </w:r>
          </w:p>
          <w:p w14:paraId="4CA0E5FC" w14:textId="77777777" w:rsidR="00E04FC9" w:rsidRPr="00FC7FA6" w:rsidRDefault="00000000" w:rsidP="00FC7FA6">
            <w:pPr>
              <w:jc w:val="both"/>
            </w:pPr>
            <w:r w:rsidRPr="00FC7FA6">
              <w:rPr>
                <w:sz w:val="17"/>
              </w:rPr>
              <w:t>Figura A.7 Firebase, 27-oct: 1.800 escrituras; máximo semanal 2.900</w:t>
            </w:r>
          </w:p>
        </w:tc>
        <w:tc>
          <w:tcPr>
            <w:tcW w:w="4535" w:type="dxa"/>
          </w:tcPr>
          <w:p w14:paraId="53A3D8A6" w14:textId="77777777" w:rsidR="00E04FC9" w:rsidRPr="00FC7FA6" w:rsidRDefault="00000000" w:rsidP="00FC7FA6">
            <w:pPr>
              <w:jc w:val="both"/>
            </w:pPr>
            <w:r w:rsidRPr="00FC7FA6">
              <w:rPr>
                <w:noProof/>
              </w:rPr>
              <w:drawing>
                <wp:inline distT="0" distB="0" distL="0" distR="0" wp14:anchorId="55824FE1" wp14:editId="033F525E">
                  <wp:extent cx="1762378" cy="1872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L dia 1.png"/>
                          <pic:cNvPicPr/>
                        </pic:nvPicPr>
                        <pic:blipFill>
                          <a:blip r:embed="rId18"/>
                          <a:stretch>
                            <a:fillRect/>
                          </a:stretch>
                        </pic:blipFill>
                        <pic:spPr>
                          <a:xfrm>
                            <a:off x="0" y="0"/>
                            <a:ext cx="1762378" cy="1872000"/>
                          </a:xfrm>
                          <a:prstGeom prst="rect">
                            <a:avLst/>
                          </a:prstGeom>
                        </pic:spPr>
                      </pic:pic>
                    </a:graphicData>
                  </a:graphic>
                </wp:inline>
              </w:drawing>
            </w:r>
          </w:p>
          <w:p w14:paraId="4FBB4BEB" w14:textId="77777777" w:rsidR="00E04FC9" w:rsidRPr="00FC7FA6" w:rsidRDefault="00000000" w:rsidP="00FC7FA6">
            <w:pPr>
              <w:jc w:val="both"/>
            </w:pPr>
            <w:r w:rsidRPr="00FC7FA6">
              <w:rPr>
                <w:sz w:val="17"/>
              </w:rPr>
              <w:t>Figura A.8 Vercel, 21-oct: 257 invocaciones</w:t>
            </w:r>
          </w:p>
        </w:tc>
      </w:tr>
      <w:tr w:rsidR="00E04FC9" w:rsidRPr="00FC7FA6" w14:paraId="7AF432FD" w14:textId="77777777" w:rsidTr="00FC7FA6">
        <w:trPr>
          <w:jc w:val="center"/>
        </w:trPr>
        <w:tc>
          <w:tcPr>
            <w:tcW w:w="4535" w:type="dxa"/>
          </w:tcPr>
          <w:p w14:paraId="750D874F" w14:textId="77777777" w:rsidR="00E04FC9" w:rsidRPr="00FC7FA6" w:rsidRDefault="00000000" w:rsidP="00FC7FA6">
            <w:pPr>
              <w:jc w:val="both"/>
            </w:pPr>
            <w:r w:rsidRPr="00FC7FA6">
              <w:rPr>
                <w:noProof/>
              </w:rPr>
              <w:drawing>
                <wp:inline distT="0" distB="0" distL="0" distR="0" wp14:anchorId="2F479BA5" wp14:editId="692AC4F6">
                  <wp:extent cx="1932537" cy="187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L dia 2.png"/>
                          <pic:cNvPicPr/>
                        </pic:nvPicPr>
                        <pic:blipFill>
                          <a:blip r:embed="rId19"/>
                          <a:stretch>
                            <a:fillRect/>
                          </a:stretch>
                        </pic:blipFill>
                        <pic:spPr>
                          <a:xfrm>
                            <a:off x="0" y="0"/>
                            <a:ext cx="1932537" cy="1872000"/>
                          </a:xfrm>
                          <a:prstGeom prst="rect">
                            <a:avLst/>
                          </a:prstGeom>
                        </pic:spPr>
                      </pic:pic>
                    </a:graphicData>
                  </a:graphic>
                </wp:inline>
              </w:drawing>
            </w:r>
          </w:p>
          <w:p w14:paraId="230CE414" w14:textId="77777777" w:rsidR="00E04FC9" w:rsidRPr="00FC7FA6" w:rsidRDefault="00000000" w:rsidP="00FC7FA6">
            <w:pPr>
              <w:jc w:val="both"/>
            </w:pPr>
            <w:r w:rsidRPr="00FC7FA6">
              <w:rPr>
                <w:sz w:val="17"/>
              </w:rPr>
              <w:t>Figura A.9 Vercel, 22-oct: 3.600 invocaciones acumuladas</w:t>
            </w:r>
          </w:p>
        </w:tc>
        <w:tc>
          <w:tcPr>
            <w:tcW w:w="4535" w:type="dxa"/>
          </w:tcPr>
          <w:p w14:paraId="409688D7" w14:textId="77777777" w:rsidR="00E04FC9" w:rsidRPr="00FC7FA6" w:rsidRDefault="00000000" w:rsidP="00FC7FA6">
            <w:pPr>
              <w:jc w:val="both"/>
            </w:pPr>
            <w:r w:rsidRPr="00FC7FA6">
              <w:rPr>
                <w:noProof/>
              </w:rPr>
              <w:drawing>
                <wp:inline distT="0" distB="0" distL="0" distR="0" wp14:anchorId="28D2EECE" wp14:editId="3F201BB8">
                  <wp:extent cx="1731497" cy="1872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L dia 6.jpeg"/>
                          <pic:cNvPicPr/>
                        </pic:nvPicPr>
                        <pic:blipFill>
                          <a:blip r:embed="rId20"/>
                          <a:stretch>
                            <a:fillRect/>
                          </a:stretch>
                        </pic:blipFill>
                        <pic:spPr>
                          <a:xfrm>
                            <a:off x="0" y="0"/>
                            <a:ext cx="1731497" cy="1872000"/>
                          </a:xfrm>
                          <a:prstGeom prst="rect">
                            <a:avLst/>
                          </a:prstGeom>
                        </pic:spPr>
                      </pic:pic>
                    </a:graphicData>
                  </a:graphic>
                </wp:inline>
              </w:drawing>
            </w:r>
          </w:p>
          <w:p w14:paraId="6A0C7512" w14:textId="77777777" w:rsidR="00E04FC9" w:rsidRPr="00FC7FA6" w:rsidRDefault="00000000" w:rsidP="00FC7FA6">
            <w:pPr>
              <w:jc w:val="both"/>
            </w:pPr>
            <w:r w:rsidRPr="00FC7FA6">
              <w:rPr>
                <w:sz w:val="17"/>
              </w:rPr>
              <w:t>Figura A.10 Vercel, 26-oct: 19.000 invocaciones acumuladas</w:t>
            </w:r>
          </w:p>
        </w:tc>
      </w:tr>
      <w:tr w:rsidR="00E04FC9" w:rsidRPr="00FC7FA6" w14:paraId="26FB9520" w14:textId="77777777" w:rsidTr="00FC7FA6">
        <w:trPr>
          <w:jc w:val="center"/>
        </w:trPr>
        <w:tc>
          <w:tcPr>
            <w:tcW w:w="4535" w:type="dxa"/>
          </w:tcPr>
          <w:p w14:paraId="055512FE" w14:textId="77777777" w:rsidR="00E04FC9" w:rsidRPr="00FC7FA6" w:rsidRDefault="00000000" w:rsidP="00FC7FA6">
            <w:pPr>
              <w:jc w:val="both"/>
            </w:pPr>
            <w:r w:rsidRPr="00FC7FA6">
              <w:rPr>
                <w:noProof/>
              </w:rPr>
              <w:drawing>
                <wp:inline distT="0" distB="0" distL="0" distR="0" wp14:anchorId="4DD4353D" wp14:editId="610B455E">
                  <wp:extent cx="1849714" cy="1872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L dia 7.jpeg"/>
                          <pic:cNvPicPr/>
                        </pic:nvPicPr>
                        <pic:blipFill>
                          <a:blip r:embed="rId21"/>
                          <a:stretch>
                            <a:fillRect/>
                          </a:stretch>
                        </pic:blipFill>
                        <pic:spPr>
                          <a:xfrm>
                            <a:off x="0" y="0"/>
                            <a:ext cx="1849714" cy="1872000"/>
                          </a:xfrm>
                          <a:prstGeom prst="rect">
                            <a:avLst/>
                          </a:prstGeom>
                        </pic:spPr>
                      </pic:pic>
                    </a:graphicData>
                  </a:graphic>
                </wp:inline>
              </w:drawing>
            </w:r>
          </w:p>
          <w:p w14:paraId="2BC65026" w14:textId="77777777" w:rsidR="00E04FC9" w:rsidRPr="00FC7FA6" w:rsidRDefault="00000000" w:rsidP="00FC7FA6">
            <w:pPr>
              <w:jc w:val="both"/>
            </w:pPr>
            <w:r w:rsidRPr="00FC7FA6">
              <w:rPr>
                <w:sz w:val="17"/>
              </w:rPr>
              <w:t>Figura A.11 Vercel, 27-oct: 27.000 invocaciones acumuladas</w:t>
            </w:r>
          </w:p>
        </w:tc>
        <w:tc>
          <w:tcPr>
            <w:tcW w:w="4703" w:type="dxa"/>
          </w:tcPr>
          <w:p w14:paraId="71FD8C48" w14:textId="77777777" w:rsidR="00E04FC9" w:rsidRPr="00FC7FA6" w:rsidRDefault="00E04FC9" w:rsidP="00FC7FA6">
            <w:pPr>
              <w:jc w:val="both"/>
            </w:pPr>
          </w:p>
        </w:tc>
      </w:tr>
    </w:tbl>
    <w:p w14:paraId="1C94C6EB" w14:textId="77777777" w:rsidR="004043FB" w:rsidRPr="00FC7FA6" w:rsidRDefault="004043FB" w:rsidP="00FC7FA6">
      <w:pPr>
        <w:jc w:val="both"/>
      </w:pPr>
    </w:p>
    <w:sectPr w:rsidR="004043FB" w:rsidRPr="00FC7FA6" w:rsidSect="00034616">
      <w:footerReference w:type="default" r:id="rId22"/>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AE4C4" w14:textId="77777777" w:rsidR="004043FB" w:rsidRDefault="004043FB">
      <w:pPr>
        <w:spacing w:after="0" w:line="240" w:lineRule="auto"/>
      </w:pPr>
      <w:r>
        <w:separator/>
      </w:r>
    </w:p>
  </w:endnote>
  <w:endnote w:type="continuationSeparator" w:id="0">
    <w:p w14:paraId="0233AD1D" w14:textId="77777777" w:rsidR="004043FB" w:rsidRDefault="004043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E6F83" w14:textId="77777777" w:rsidR="00E04FC9" w:rsidRDefault="00000000">
    <w:pPr>
      <w:pStyle w:val="Piedepgina"/>
      <w:jc w:val="center"/>
    </w:pPr>
    <w:r>
      <w:rPr>
        <w:sz w:val="18"/>
      </w:rPr>
      <w:fldChar w:fldCharType="begin"/>
    </w:r>
    <w:r>
      <w:rPr>
        <w:sz w:val="18"/>
      </w:rPr>
      <w:instrText>PAGE</w:instrText>
    </w:r>
    <w:r w:rsidR="00FC7FA6">
      <w:rPr>
        <w:sz w:val="18"/>
      </w:rPr>
      <w:fldChar w:fldCharType="separate"/>
    </w:r>
    <w:r w:rsidR="00FC7FA6">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C73D1" w14:textId="77777777" w:rsidR="004043FB" w:rsidRDefault="004043FB">
      <w:pPr>
        <w:spacing w:after="0" w:line="240" w:lineRule="auto"/>
      </w:pPr>
      <w:r>
        <w:separator/>
      </w:r>
    </w:p>
  </w:footnote>
  <w:footnote w:type="continuationSeparator" w:id="0">
    <w:p w14:paraId="5322FDD9" w14:textId="77777777" w:rsidR="004043FB" w:rsidRDefault="004043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83534342">
    <w:abstractNumId w:val="8"/>
  </w:num>
  <w:num w:numId="2" w16cid:durableId="1715348449">
    <w:abstractNumId w:val="6"/>
  </w:num>
  <w:num w:numId="3" w16cid:durableId="970205213">
    <w:abstractNumId w:val="5"/>
  </w:num>
  <w:num w:numId="4" w16cid:durableId="1248461973">
    <w:abstractNumId w:val="4"/>
  </w:num>
  <w:num w:numId="5" w16cid:durableId="2069180744">
    <w:abstractNumId w:val="7"/>
  </w:num>
  <w:num w:numId="6" w16cid:durableId="1534610386">
    <w:abstractNumId w:val="3"/>
  </w:num>
  <w:num w:numId="7" w16cid:durableId="1594895436">
    <w:abstractNumId w:val="2"/>
  </w:num>
  <w:num w:numId="8" w16cid:durableId="1850213468">
    <w:abstractNumId w:val="1"/>
  </w:num>
  <w:num w:numId="9" w16cid:durableId="209726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43FB"/>
    <w:rsid w:val="0090133D"/>
    <w:rsid w:val="00AA1D8D"/>
    <w:rsid w:val="00B47730"/>
    <w:rsid w:val="00CB0664"/>
    <w:rsid w:val="00E04FC9"/>
    <w:rsid w:val="00FC693F"/>
    <w:rsid w:val="00FC7F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E169B6"/>
  <w14:defaultImageDpi w14:val="300"/>
  <w15:docId w15:val="{6FFA4796-DEAF-4797-A20E-CD43E634A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Ttulo1">
    <w:name w:val="heading 1"/>
    <w:basedOn w:val="Normal"/>
    <w:next w:val="Normal"/>
    <w:link w:val="Ttulo1Car"/>
    <w:uiPriority w:val="9"/>
    <w:qFormat/>
    <w:rsid w:val="00FC693F"/>
    <w:pPr>
      <w:keepNext/>
      <w:keepLines/>
      <w:spacing w:before="240" w:after="80"/>
      <w:outlineLvl w:val="0"/>
    </w:pPr>
    <w:rPr>
      <w:rFonts w:asciiTheme="majorHAnsi" w:eastAsiaTheme="majorEastAsia" w:hAnsiTheme="majorHAnsi" w:cstheme="majorBidi"/>
      <w:b/>
      <w:bCs/>
      <w:color w:val="1F2328"/>
      <w:sz w:val="28"/>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1F2328"/>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2804</Words>
  <Characters>15424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Zaid Ignacio Isamit Alvial</cp:lastModifiedBy>
  <cp:revision>2</cp:revision>
  <dcterms:created xsi:type="dcterms:W3CDTF">2013-12-23T23:15:00Z</dcterms:created>
  <dcterms:modified xsi:type="dcterms:W3CDTF">2026-10-29T02:29:00Z</dcterms:modified>
  <cp:category/>
</cp:coreProperties>
</file>