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AEA0C" w14:textId="7B72C5DD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</w:t>
      </w:r>
      <w:r w:rsidR="009D50C4"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 xml:space="preserve"> Homework 0</w:t>
      </w:r>
      <w:r w:rsidR="00E26C89">
        <w:rPr>
          <w:rFonts w:ascii="Times New Roman" w:hAnsi="Times New Roman" w:cs="Times New Roman"/>
        </w:rPr>
        <w:t>2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B029FC">
        <w:rPr>
          <w:rFonts w:ascii="Times New Roman" w:hAnsi="Times New Roman" w:cs="Times New Roman"/>
        </w:rPr>
        <w:t>S</w:t>
      </w:r>
      <w:r w:rsidR="009D50C4">
        <w:rPr>
          <w:rFonts w:ascii="Times New Roman" w:hAnsi="Times New Roman" w:cs="Times New Roman"/>
        </w:rPr>
        <w:t>ummer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5F5FC9C6" w:rsidR="00E30935" w:rsidRDefault="003C4377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8-Tile Puzzle</w:t>
      </w:r>
      <w:r w:rsidR="009D50C4">
        <w:rPr>
          <w:rFonts w:ascii="Times New Roman" w:hAnsi="Times New Roman" w:cs="Times New Roman"/>
        </w:rPr>
        <w:t xml:space="preserve"> Agent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392B6B72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DB2CB5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100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22C52B55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  <w:r w:rsidR="001978FD">
        <w:rPr>
          <w:rFonts w:ascii="Times New Roman" w:eastAsia="Times New Roman" w:hAnsi="Times New Roman" w:cs="Times New Roman"/>
          <w:sz w:val="28"/>
          <w:szCs w:val="28"/>
        </w:rPr>
        <w:t xml:space="preserve">  IMPORTANT!!! - See bottom for instructions on submitting code</w:t>
      </w:r>
      <w:r w:rsidR="008551B8">
        <w:rPr>
          <w:rFonts w:ascii="Times New Roman" w:eastAsia="Times New Roman" w:hAnsi="Times New Roman" w:cs="Times New Roman"/>
          <w:sz w:val="28"/>
          <w:szCs w:val="28"/>
        </w:rPr>
        <w:t xml:space="preserve"> (I need it in text format!).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4FB76151" w14:textId="77777777" w:rsidR="00686B17" w:rsidRPr="00686B17" w:rsidRDefault="00686B17" w:rsidP="00686B17">
      <w:pPr>
        <w:rPr>
          <w:rFonts w:ascii="Times New Roman" w:eastAsia="Times New Roman" w:hAnsi="Times New Roman" w:cs="Times New Roman"/>
        </w:rPr>
      </w:pPr>
      <w:r w:rsidRPr="00686B17">
        <w:rPr>
          <w:rFonts w:ascii="Times New Roman" w:eastAsia="Times New Roman" w:hAnsi="Times New Roman" w:cs="Times New Roman"/>
        </w:rPr>
        <w:t>To implement Depth-First Search (DFS), Uniform-Cost Search (UCS), Best-First Search (BFS), and A* Algorithm to solve the following 8-puzzle problem (i.e. find the goal):</w:t>
      </w:r>
    </w:p>
    <w:p w14:paraId="491D5204" w14:textId="77777777" w:rsidR="00686B17" w:rsidRPr="00686B17" w:rsidRDefault="00686B17" w:rsidP="00686B17">
      <w:pPr>
        <w:rPr>
          <w:rFonts w:ascii="Times New Roman" w:eastAsia="Times New Roman" w:hAnsi="Times New Roman" w:cs="Times New Roman"/>
        </w:rPr>
      </w:pPr>
      <w:r w:rsidRPr="00686B17">
        <w:rPr>
          <w:rFonts w:ascii="Times New Roman" w:eastAsia="Times New Roman" w:hAnsi="Times New Roman" w:cs="Times New Roman"/>
        </w:rPr>
        <w:t>8-puzzle Problem:</w:t>
      </w:r>
    </w:p>
    <w:p w14:paraId="04E04B62" w14:textId="0ED10537" w:rsidR="00686B17" w:rsidRPr="00686B17" w:rsidRDefault="00686B17" w:rsidP="00686B17">
      <w:pPr>
        <w:rPr>
          <w:rFonts w:ascii="Times New Roman" w:eastAsia="Times New Roman" w:hAnsi="Times New Roman" w:cs="Times New Roman"/>
        </w:rPr>
      </w:pPr>
      <w:r w:rsidRPr="00686B17">
        <w:rPr>
          <w:rFonts w:ascii="Times New Roman" w:eastAsia="Times New Roman" w:hAnsi="Times New Roman" w:cs="Times New Roman"/>
        </w:rPr>
        <w:t>The 8-puzzle consists of eight numbered, movable tiles set in a 3x3 frame. One tile of the 8-puzzle is always empty thus making it possible to move an adjacent numbered tile into the empty tile position. Start with a random state (Do not make it a fixed starting state). The goal state is</w:t>
      </w:r>
      <w:r w:rsidR="0025189D">
        <w:rPr>
          <w:rFonts w:ascii="Times New Roman" w:eastAsia="Times New Roman" w:hAnsi="Times New Roman" w:cs="Times New Roman"/>
        </w:rPr>
        <w:t xml:space="preserve"> the following pattern [1,2,3,8, &lt;empty&gt;, 4,7,6,5</w:t>
      </w:r>
      <w:r w:rsidR="00066C6B">
        <w:rPr>
          <w:rFonts w:ascii="Times New Roman" w:eastAsia="Times New Roman" w:hAnsi="Times New Roman" w:cs="Times New Roman"/>
        </w:rPr>
        <w:t>] empty tile in center of 3x3 square</w:t>
      </w:r>
      <w:r w:rsidR="0025189D">
        <w:rPr>
          <w:rFonts w:ascii="Times New Roman" w:eastAsia="Times New Roman" w:hAnsi="Times New Roman" w:cs="Times New Roman"/>
        </w:rPr>
        <w:t>:</w:t>
      </w:r>
    </w:p>
    <w:p w14:paraId="776946CD" w14:textId="77777777" w:rsidR="0025189D" w:rsidRDefault="0025189D" w:rsidP="00686B17">
      <w:pPr>
        <w:rPr>
          <w:rFonts w:ascii="Times New Roman" w:eastAsia="Times New Roman" w:hAnsi="Times New Roman" w:cs="Times New Roman"/>
        </w:rPr>
      </w:pPr>
    </w:p>
    <w:p w14:paraId="134CEC30" w14:textId="252738CD" w:rsidR="00686B17" w:rsidRPr="00686B17" w:rsidRDefault="00686B17" w:rsidP="00686B17">
      <w:pPr>
        <w:rPr>
          <w:rFonts w:ascii="Times New Roman" w:eastAsia="Times New Roman" w:hAnsi="Times New Roman" w:cs="Times New Roman"/>
        </w:rPr>
      </w:pPr>
      <w:r w:rsidRPr="00686B17">
        <w:rPr>
          <w:rFonts w:ascii="Times New Roman" w:eastAsia="Times New Roman" w:hAnsi="Times New Roman" w:cs="Times New Roman"/>
        </w:rPr>
        <w:t>1</w:t>
      </w:r>
      <w:r w:rsidR="0025189D">
        <w:rPr>
          <w:rFonts w:ascii="Times New Roman" w:eastAsia="Times New Roman" w:hAnsi="Times New Roman" w:cs="Times New Roman"/>
        </w:rPr>
        <w:t xml:space="preserve">    </w:t>
      </w:r>
      <w:r w:rsidRPr="00686B17">
        <w:rPr>
          <w:rFonts w:ascii="Times New Roman" w:eastAsia="Times New Roman" w:hAnsi="Times New Roman" w:cs="Times New Roman"/>
        </w:rPr>
        <w:t>2</w:t>
      </w:r>
      <w:r w:rsidR="0025189D">
        <w:rPr>
          <w:rFonts w:ascii="Times New Roman" w:eastAsia="Times New Roman" w:hAnsi="Times New Roman" w:cs="Times New Roman"/>
        </w:rPr>
        <w:t xml:space="preserve">     </w:t>
      </w:r>
      <w:r w:rsidRPr="00686B17">
        <w:rPr>
          <w:rFonts w:ascii="Times New Roman" w:eastAsia="Times New Roman" w:hAnsi="Times New Roman" w:cs="Times New Roman"/>
        </w:rPr>
        <w:t>3</w:t>
      </w:r>
    </w:p>
    <w:p w14:paraId="6D0AE9D9" w14:textId="567196A0" w:rsidR="00686B17" w:rsidRPr="00686B17" w:rsidRDefault="00686B17" w:rsidP="00686B17">
      <w:pPr>
        <w:rPr>
          <w:rFonts w:ascii="Times New Roman" w:eastAsia="Times New Roman" w:hAnsi="Times New Roman" w:cs="Times New Roman"/>
        </w:rPr>
      </w:pPr>
      <w:r w:rsidRPr="00686B17">
        <w:rPr>
          <w:rFonts w:ascii="Times New Roman" w:eastAsia="Times New Roman" w:hAnsi="Times New Roman" w:cs="Times New Roman"/>
        </w:rPr>
        <w:t>8</w:t>
      </w:r>
      <w:r w:rsidR="0025189D">
        <w:rPr>
          <w:rFonts w:ascii="Times New Roman" w:eastAsia="Times New Roman" w:hAnsi="Times New Roman" w:cs="Times New Roman"/>
        </w:rPr>
        <w:t xml:space="preserve">           </w:t>
      </w:r>
      <w:r w:rsidRPr="00686B17">
        <w:rPr>
          <w:rFonts w:ascii="Times New Roman" w:eastAsia="Times New Roman" w:hAnsi="Times New Roman" w:cs="Times New Roman"/>
        </w:rPr>
        <w:t>4</w:t>
      </w:r>
    </w:p>
    <w:p w14:paraId="7B173A74" w14:textId="6CBAD45B" w:rsidR="00686B17" w:rsidRPr="00686B17" w:rsidRDefault="00686B17" w:rsidP="00686B17">
      <w:pPr>
        <w:rPr>
          <w:rFonts w:ascii="Times New Roman" w:eastAsia="Times New Roman" w:hAnsi="Times New Roman" w:cs="Times New Roman"/>
        </w:rPr>
      </w:pPr>
      <w:r w:rsidRPr="00686B17">
        <w:rPr>
          <w:rFonts w:ascii="Times New Roman" w:eastAsia="Times New Roman" w:hAnsi="Times New Roman" w:cs="Times New Roman"/>
        </w:rPr>
        <w:t>7</w:t>
      </w:r>
      <w:r w:rsidR="0025189D">
        <w:rPr>
          <w:rFonts w:ascii="Times New Roman" w:eastAsia="Times New Roman" w:hAnsi="Times New Roman" w:cs="Times New Roman"/>
        </w:rPr>
        <w:t xml:space="preserve">    </w:t>
      </w:r>
      <w:r w:rsidRPr="00686B17">
        <w:rPr>
          <w:rFonts w:ascii="Times New Roman" w:eastAsia="Times New Roman" w:hAnsi="Times New Roman" w:cs="Times New Roman"/>
        </w:rPr>
        <w:t>6</w:t>
      </w:r>
      <w:r w:rsidR="0025189D">
        <w:rPr>
          <w:rFonts w:ascii="Times New Roman" w:eastAsia="Times New Roman" w:hAnsi="Times New Roman" w:cs="Times New Roman"/>
        </w:rPr>
        <w:t xml:space="preserve">     </w:t>
      </w:r>
      <w:r w:rsidRPr="00686B17">
        <w:rPr>
          <w:rFonts w:ascii="Times New Roman" w:eastAsia="Times New Roman" w:hAnsi="Times New Roman" w:cs="Times New Roman"/>
        </w:rPr>
        <w:t>5</w:t>
      </w:r>
    </w:p>
    <w:p w14:paraId="3B33F557" w14:textId="77777777" w:rsidR="00066C6B" w:rsidRDefault="00066C6B" w:rsidP="00686B17">
      <w:pPr>
        <w:rPr>
          <w:rFonts w:ascii="Times New Roman" w:eastAsia="Times New Roman" w:hAnsi="Times New Roman" w:cs="Times New Roman"/>
        </w:rPr>
      </w:pPr>
    </w:p>
    <w:p w14:paraId="6C117B0F" w14:textId="47B7D2F4" w:rsidR="00010357" w:rsidRPr="008A29D1" w:rsidRDefault="00686B17" w:rsidP="008A29D1">
      <w:pPr>
        <w:rPr>
          <w:rFonts w:ascii="Times New Roman" w:eastAsia="Times New Roman" w:hAnsi="Times New Roman" w:cs="Times New Roman"/>
        </w:rPr>
      </w:pPr>
      <w:r w:rsidRPr="00686B17">
        <w:rPr>
          <w:rFonts w:ascii="Times New Roman" w:eastAsia="Times New Roman" w:hAnsi="Times New Roman" w:cs="Times New Roman"/>
        </w:rPr>
        <w:t xml:space="preserve">The </w:t>
      </w:r>
      <w:r w:rsidR="00250A7C">
        <w:rPr>
          <w:rFonts w:ascii="Times New Roman" w:eastAsia="Times New Roman" w:hAnsi="Times New Roman" w:cs="Times New Roman"/>
        </w:rPr>
        <w:t>agent g</w:t>
      </w:r>
      <w:r w:rsidR="00066C6B">
        <w:rPr>
          <w:rFonts w:ascii="Times New Roman" w:eastAsia="Times New Roman" w:hAnsi="Times New Roman" w:cs="Times New Roman"/>
        </w:rPr>
        <w:t xml:space="preserve">oal </w:t>
      </w:r>
      <w:r w:rsidRPr="00686B17">
        <w:rPr>
          <w:rFonts w:ascii="Times New Roman" w:eastAsia="Times New Roman" w:hAnsi="Times New Roman" w:cs="Times New Roman"/>
        </w:rPr>
        <w:t xml:space="preserve">is to </w:t>
      </w:r>
      <w:r w:rsidR="00250A7C">
        <w:rPr>
          <w:rFonts w:ascii="Times New Roman" w:eastAsia="Times New Roman" w:hAnsi="Times New Roman" w:cs="Times New Roman"/>
        </w:rPr>
        <w:t xml:space="preserve">move from </w:t>
      </w:r>
      <w:r w:rsidRPr="00686B17">
        <w:rPr>
          <w:rFonts w:ascii="Times New Roman" w:eastAsia="Times New Roman" w:hAnsi="Times New Roman" w:cs="Times New Roman"/>
        </w:rPr>
        <w:t xml:space="preserve">the initial configuration </w:t>
      </w:r>
      <w:r w:rsidR="00250A7C">
        <w:rPr>
          <w:rFonts w:ascii="Times New Roman" w:eastAsia="Times New Roman" w:hAnsi="Times New Roman" w:cs="Times New Roman"/>
        </w:rPr>
        <w:t xml:space="preserve">to reach </w:t>
      </w:r>
      <w:r w:rsidRPr="00686B17">
        <w:rPr>
          <w:rFonts w:ascii="Times New Roman" w:eastAsia="Times New Roman" w:hAnsi="Times New Roman" w:cs="Times New Roman"/>
        </w:rPr>
        <w:t>the goal configuration</w:t>
      </w:r>
      <w:r w:rsidR="00250A7C">
        <w:rPr>
          <w:rFonts w:ascii="Times New Roman" w:eastAsia="Times New Roman" w:hAnsi="Times New Roman" w:cs="Times New Roman"/>
        </w:rPr>
        <w:t xml:space="preserve"> after a</w:t>
      </w:r>
      <w:r w:rsidR="002434B4">
        <w:rPr>
          <w:rFonts w:ascii="Times New Roman" w:eastAsia="Times New Roman" w:hAnsi="Times New Roman" w:cs="Times New Roman"/>
        </w:rPr>
        <w:t>n acceptable amount of moves</w:t>
      </w:r>
      <w:r w:rsidR="009B23EC">
        <w:rPr>
          <w:rFonts w:ascii="Times New Roman" w:eastAsia="Times New Roman" w:hAnsi="Times New Roman" w:cs="Times New Roman"/>
        </w:rPr>
        <w:t xml:space="preserve"> (i.e. not brute force)</w:t>
      </w:r>
      <w:r w:rsidR="00D46251">
        <w:rPr>
          <w:rFonts w:ascii="Times New Roman" w:eastAsia="Times New Roman" w:hAnsi="Times New Roman" w:cs="Times New Roman"/>
        </w:rPr>
        <w:t xml:space="preserve">.  </w:t>
      </w:r>
      <w:r w:rsidRPr="00686B17">
        <w:rPr>
          <w:rFonts w:ascii="Times New Roman" w:eastAsia="Times New Roman" w:hAnsi="Times New Roman" w:cs="Times New Roman"/>
        </w:rPr>
        <w:t>You must write your own code for the a</w:t>
      </w:r>
      <w:r w:rsidR="00D46251">
        <w:rPr>
          <w:rFonts w:ascii="Times New Roman" w:eastAsia="Times New Roman" w:hAnsi="Times New Roman" w:cs="Times New Roman"/>
        </w:rPr>
        <w:t>gent and its algorithms</w:t>
      </w:r>
      <w:r w:rsidRPr="00686B17">
        <w:rPr>
          <w:rFonts w:ascii="Times New Roman" w:eastAsia="Times New Roman" w:hAnsi="Times New Roman" w:cs="Times New Roman"/>
        </w:rPr>
        <w:t>.</w:t>
      </w:r>
      <w:r w:rsidR="00FD78D4">
        <w:rPr>
          <w:rFonts w:ascii="Times New Roman" w:eastAsia="Times New Roman" w:hAnsi="Times New Roman" w:cs="Times New Roman"/>
        </w:rPr>
        <w:t xml:space="preserve">   </w:t>
      </w:r>
      <w:r w:rsidR="008A29D1">
        <w:rPr>
          <w:rFonts w:ascii="Times New Roman" w:eastAsia="Times New Roman" w:hAnsi="Times New Roman" w:cs="Times New Roman"/>
        </w:rPr>
        <w:t>You can represent b</w:t>
      </w:r>
      <w:r w:rsidR="00010357" w:rsidRPr="008A29D1">
        <w:rPr>
          <w:rFonts w:ascii="Times New Roman" w:eastAsia="Times New Roman" w:hAnsi="Times New Roman" w:cs="Times New Roman"/>
        </w:rPr>
        <w:t xml:space="preserve">lank </w:t>
      </w:r>
      <w:r w:rsidR="008A29D1">
        <w:rPr>
          <w:rFonts w:ascii="Times New Roman" w:eastAsia="Times New Roman" w:hAnsi="Times New Roman" w:cs="Times New Roman"/>
        </w:rPr>
        <w:t>as the value</w:t>
      </w:r>
      <w:r w:rsidR="00010357" w:rsidRPr="008A29D1">
        <w:rPr>
          <w:rFonts w:ascii="Times New Roman" w:eastAsia="Times New Roman" w:hAnsi="Times New Roman" w:cs="Times New Roman"/>
        </w:rPr>
        <w:t xml:space="preserve"> 0.</w:t>
      </w:r>
    </w:p>
    <w:p w14:paraId="0E15D82F" w14:textId="77777777" w:rsidR="00D46251" w:rsidRPr="00686B17" w:rsidRDefault="00D46251" w:rsidP="00686B17">
      <w:pPr>
        <w:rPr>
          <w:rFonts w:ascii="Times New Roman" w:eastAsia="Times New Roman" w:hAnsi="Times New Roman" w:cs="Times New Roman"/>
        </w:rPr>
      </w:pPr>
    </w:p>
    <w:p w14:paraId="05544D09" w14:textId="1390C609" w:rsidR="00686B17" w:rsidRDefault="00686B17" w:rsidP="00686B17">
      <w:pPr>
        <w:rPr>
          <w:rFonts w:ascii="Times New Roman" w:eastAsia="Times New Roman" w:hAnsi="Times New Roman" w:cs="Times New Roman"/>
        </w:rPr>
      </w:pPr>
      <w:r w:rsidRPr="00686B17">
        <w:rPr>
          <w:rFonts w:ascii="Times New Roman" w:eastAsia="Times New Roman" w:hAnsi="Times New Roman" w:cs="Times New Roman"/>
        </w:rPr>
        <w:t>Your program should be able to address any initial configuration</w:t>
      </w:r>
      <w:r w:rsidR="00090D05">
        <w:rPr>
          <w:rFonts w:ascii="Times New Roman" w:eastAsia="Times New Roman" w:hAnsi="Times New Roman" w:cs="Times New Roman"/>
        </w:rPr>
        <w:t>, i.e. not a hardcoded or rules based algorithm/agent</w:t>
      </w:r>
      <w:r w:rsidRPr="00686B17">
        <w:rPr>
          <w:rFonts w:ascii="Times New Roman" w:eastAsia="Times New Roman" w:hAnsi="Times New Roman" w:cs="Times New Roman"/>
        </w:rPr>
        <w:t xml:space="preserve"> and provide a table of statistics below in your PDF file.</w:t>
      </w:r>
    </w:p>
    <w:p w14:paraId="59CACF5F" w14:textId="77777777" w:rsidR="00952FD0" w:rsidRPr="00686B17" w:rsidRDefault="00952FD0" w:rsidP="00686B17">
      <w:pPr>
        <w:rPr>
          <w:rFonts w:ascii="Times New Roman" w:eastAsia="Times New Roman" w:hAnsi="Times New Roman" w:cs="Times New Roman"/>
        </w:rPr>
      </w:pPr>
    </w:p>
    <w:p w14:paraId="3F3BE0C0" w14:textId="321DB609" w:rsidR="004E2119" w:rsidRDefault="005302C0" w:rsidP="004E2119">
      <w:pPr>
        <w:rPr>
          <w:rFonts w:ascii="Times New Roman" w:eastAsia="Times New Roman" w:hAnsi="Times New Roman" w:cs="Times New Roman"/>
        </w:rPr>
      </w:pPr>
      <w:r w:rsidRPr="005302C0">
        <w:rPr>
          <w:rFonts w:ascii="Times New Roman" w:eastAsia="Times New Roman" w:hAnsi="Times New Roman" w:cs="Times New Roman"/>
        </w:rPr>
        <w:t>You must write your own code</w:t>
      </w:r>
      <w:r w:rsidR="00170B72">
        <w:rPr>
          <w:rFonts w:ascii="Times New Roman" w:eastAsia="Times New Roman" w:hAnsi="Times New Roman" w:cs="Times New Roman"/>
        </w:rPr>
        <w:t xml:space="preserve"> for this assignment.  Standard libraries are acceptable.</w:t>
      </w:r>
      <w:r w:rsidR="00051554">
        <w:rPr>
          <w:rFonts w:ascii="Times New Roman" w:eastAsia="Times New Roman" w:hAnsi="Times New Roman" w:cs="Times New Roman"/>
        </w:rPr>
        <w:t xml:space="preserve"> </w:t>
      </w:r>
    </w:p>
    <w:p w14:paraId="2460C2C6" w14:textId="77777777" w:rsidR="0058556D" w:rsidRDefault="0058556D" w:rsidP="004E2119">
      <w:pPr>
        <w:rPr>
          <w:rFonts w:ascii="Times New Roman" w:eastAsia="Times New Roman" w:hAnsi="Times New Roman" w:cs="Times New Roman"/>
        </w:rPr>
      </w:pPr>
    </w:p>
    <w:p w14:paraId="03E698C3" w14:textId="14CC9EE4" w:rsidR="0058556D" w:rsidRDefault="0058556D" w:rsidP="004E21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 your responses </w:t>
      </w:r>
      <w:r w:rsidR="00E64158">
        <w:rPr>
          <w:rFonts w:ascii="Times New Roman" w:eastAsia="Times New Roman" w:hAnsi="Times New Roman" w:cs="Times New Roman"/>
        </w:rPr>
        <w:t xml:space="preserve">in this document </w:t>
      </w:r>
      <w:r>
        <w:rPr>
          <w:rFonts w:ascii="Times New Roman" w:eastAsia="Times New Roman" w:hAnsi="Times New Roman" w:cs="Times New Roman"/>
        </w:rPr>
        <w:t>below (except for the source code, see bottom of assignment</w:t>
      </w:r>
      <w:r w:rsidR="00E64158">
        <w:rPr>
          <w:rFonts w:ascii="Times New Roman" w:eastAsia="Times New Roman" w:hAnsi="Times New Roman" w:cs="Times New Roman"/>
        </w:rPr>
        <w:t xml:space="preserve"> regarding code</w:t>
      </w:r>
      <w:r>
        <w:rPr>
          <w:rFonts w:ascii="Times New Roman" w:eastAsia="Times New Roman" w:hAnsi="Times New Roman" w:cs="Times New Roman"/>
        </w:rPr>
        <w:t>).</w:t>
      </w:r>
    </w:p>
    <w:p w14:paraId="08203A11" w14:textId="77777777" w:rsidR="002A3F11" w:rsidRDefault="002A3F11" w:rsidP="002A3F11">
      <w:pPr>
        <w:rPr>
          <w:rFonts w:ascii="Times New Roman" w:eastAsia="Times New Roman" w:hAnsi="Times New Roman" w:cs="Times New Roman"/>
        </w:rPr>
      </w:pPr>
    </w:p>
    <w:p w14:paraId="0404C0EB" w14:textId="02CECB1C" w:rsidR="002A3F11" w:rsidRDefault="00EA6D93" w:rsidP="002A3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Q-1: </w:t>
      </w:r>
      <w:r w:rsidR="0058556D">
        <w:rPr>
          <w:rFonts w:ascii="Times New Roman" w:eastAsia="Times New Roman" w:hAnsi="Times New Roman" w:cs="Times New Roman"/>
        </w:rPr>
        <w:t>Provide y</w:t>
      </w:r>
      <w:r w:rsidR="00D17ADC">
        <w:rPr>
          <w:rFonts w:ascii="Times New Roman" w:eastAsia="Times New Roman" w:hAnsi="Times New Roman" w:cs="Times New Roman"/>
        </w:rPr>
        <w:t>our information:</w:t>
      </w:r>
    </w:p>
    <w:p w14:paraId="01AFA404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0D19D729" w14:textId="77777777" w:rsid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Student name: </w:t>
      </w:r>
    </w:p>
    <w:p w14:paraId="02CBF7E7" w14:textId="77777777" w:rsid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Student ID:   </w:t>
      </w:r>
    </w:p>
    <w:p w14:paraId="0CD2BEB9" w14:textId="7E968F11" w:rsidR="00D17ADC" w:rsidRP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</w:t>
      </w:r>
      <w:r w:rsidR="008943D1">
        <w:rPr>
          <w:rFonts w:ascii="Times New Roman" w:hAnsi="Times New Roman" w:cs="Times New Roman"/>
          <w:b/>
          <w:bCs/>
        </w:rPr>
        <w:t>The a</w:t>
      </w:r>
      <w:r w:rsidRPr="00D17ADC">
        <w:rPr>
          <w:rFonts w:ascii="Times New Roman" w:hAnsi="Times New Roman" w:cs="Times New Roman"/>
          <w:b/>
          <w:bCs/>
        </w:rPr>
        <w:t xml:space="preserve">ssignment #:  </w:t>
      </w:r>
    </w:p>
    <w:p w14:paraId="0BEB7575" w14:textId="77777777" w:rsidR="00D17ADC" w:rsidRP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   </w:t>
      </w:r>
    </w:p>
    <w:p w14:paraId="6305D076" w14:textId="519A5E44" w:rsidR="00D17ADC" w:rsidRP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>// Signature</w:t>
      </w:r>
      <w:r w:rsidR="008943D1">
        <w:rPr>
          <w:rFonts w:ascii="Times New Roman" w:hAnsi="Times New Roman" w:cs="Times New Roman"/>
          <w:b/>
          <w:bCs/>
        </w:rPr>
        <w:t xml:space="preserve"> of source code author:   (</w:t>
      </w:r>
      <w:r w:rsidR="00165BA0">
        <w:rPr>
          <w:rFonts w:ascii="Times New Roman" w:hAnsi="Times New Roman" w:cs="Times New Roman"/>
          <w:b/>
          <w:bCs/>
        </w:rPr>
        <w:t xml:space="preserve">you can </w:t>
      </w:r>
      <w:r w:rsidR="008943D1">
        <w:rPr>
          <w:rFonts w:ascii="Times New Roman" w:hAnsi="Times New Roman" w:cs="Times New Roman"/>
          <w:b/>
          <w:bCs/>
        </w:rPr>
        <w:t xml:space="preserve">replace text </w:t>
      </w:r>
      <w:r w:rsidR="00165BA0">
        <w:rPr>
          <w:rFonts w:ascii="Times New Roman" w:hAnsi="Times New Roman" w:cs="Times New Roman"/>
          <w:b/>
          <w:bCs/>
        </w:rPr>
        <w:t>here typing</w:t>
      </w:r>
      <w:r w:rsidR="008943D1">
        <w:rPr>
          <w:rFonts w:ascii="Times New Roman" w:hAnsi="Times New Roman" w:cs="Times New Roman"/>
          <w:b/>
          <w:bCs/>
        </w:rPr>
        <w:t xml:space="preserve"> your name)</w:t>
      </w:r>
      <w:r w:rsidRPr="00D17ADC">
        <w:rPr>
          <w:rFonts w:ascii="Times New Roman" w:hAnsi="Times New Roman" w:cs="Times New Roman"/>
          <w:b/>
          <w:bCs/>
        </w:rPr>
        <w:t xml:space="preserve">   </w:t>
      </w:r>
    </w:p>
    <w:p w14:paraId="7BDBFA8C" w14:textId="3EB037BD" w:rsidR="00EF024B" w:rsidRPr="00B029FC" w:rsidRDefault="008A7997" w:rsidP="00EF024B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</w:t>
      </w:r>
      <w:r w:rsidR="00EF024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2FA96E6C" w14:textId="77777777" w:rsidR="002A3F11" w:rsidRDefault="002A3F11" w:rsidP="002A3F11">
      <w:pPr>
        <w:rPr>
          <w:rFonts w:ascii="Times New Roman" w:hAnsi="Times New Roman" w:cs="Times New Roman"/>
        </w:rPr>
      </w:pPr>
    </w:p>
    <w:p w14:paraId="1054FFBA" w14:textId="24DA4242" w:rsidR="007E2634" w:rsidRDefault="008943D1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Q-2: </w:t>
      </w:r>
      <w:r w:rsidR="00162914">
        <w:rPr>
          <w:rFonts w:ascii="Times New Roman" w:hAnsi="Times New Roman" w:cs="Times New Roman"/>
        </w:rPr>
        <w:t>Using the output data on multiple runs; populate the following</w:t>
      </w:r>
      <w:r w:rsidR="0002123F">
        <w:rPr>
          <w:rFonts w:ascii="Times New Roman" w:hAnsi="Times New Roman" w:cs="Times New Roman"/>
        </w:rPr>
        <w:t xml:space="preserve"> table: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1"/>
        <w:gridCol w:w="2631"/>
        <w:gridCol w:w="2631"/>
        <w:gridCol w:w="2631"/>
      </w:tblGrid>
      <w:tr w:rsidR="007E2634" w14:paraId="42918EC1" w14:textId="77777777">
        <w:trPr>
          <w:trHeight w:val="805"/>
        </w:trPr>
        <w:tc>
          <w:tcPr>
            <w:tcW w:w="2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E34B2D" w14:textId="77777777" w:rsidR="007E2634" w:rsidRDefault="007E263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Algorithm 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C7D78F" w14:textId="0DAEABA8" w:rsidR="007E2634" w:rsidRDefault="0046611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Best, Average, Worst n</w:t>
            </w:r>
            <w:r w:rsidR="007E2634">
              <w:rPr>
                <w:b/>
                <w:bCs/>
                <w:sz w:val="23"/>
                <w:szCs w:val="23"/>
              </w:rPr>
              <w:t xml:space="preserve">umber of nodes visited </w:t>
            </w:r>
            <w:r w:rsidR="007E2634">
              <w:rPr>
                <w:sz w:val="23"/>
                <w:szCs w:val="23"/>
              </w:rPr>
              <w:t xml:space="preserve">(you need repeat each algorithm several times with </w:t>
            </w:r>
          </w:p>
          <w:p w14:paraId="6EA57D76" w14:textId="77777777" w:rsidR="007E2634" w:rsidRDefault="007E26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different initial configuration) 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CB0303" w14:textId="3C2712C0" w:rsidR="003218AA" w:rsidRDefault="007E2634" w:rsidP="003218AA">
            <w:pPr>
              <w:pStyle w:val="Default"/>
              <w:rPr>
                <w:color w:val="FF0000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Give the best run time, the worst run time, and average run </w:t>
            </w:r>
            <w:r w:rsidR="003218AA">
              <w:rPr>
                <w:b/>
                <w:bCs/>
                <w:sz w:val="23"/>
                <w:szCs w:val="23"/>
              </w:rPr>
              <w:t xml:space="preserve">times from </w:t>
            </w:r>
            <w:r w:rsidR="0057000A">
              <w:rPr>
                <w:b/>
                <w:bCs/>
                <w:sz w:val="23"/>
                <w:szCs w:val="23"/>
              </w:rPr>
              <w:t xml:space="preserve">data on </w:t>
            </w:r>
            <w:r w:rsidR="003218AA">
              <w:rPr>
                <w:b/>
                <w:bCs/>
                <w:sz w:val="23"/>
                <w:szCs w:val="23"/>
              </w:rPr>
              <w:t>five</w:t>
            </w:r>
            <w:r w:rsidR="0057000A">
              <w:rPr>
                <w:b/>
                <w:bCs/>
                <w:sz w:val="23"/>
                <w:szCs w:val="23"/>
              </w:rPr>
              <w:t xml:space="preserve"> or more</w:t>
            </w:r>
            <w:r w:rsidR="00466117">
              <w:rPr>
                <w:b/>
                <w:bCs/>
                <w:sz w:val="23"/>
                <w:szCs w:val="23"/>
              </w:rPr>
              <w:t xml:space="preserve"> runs.</w:t>
            </w:r>
          </w:p>
          <w:p w14:paraId="503F80B3" w14:textId="15EE599B" w:rsidR="007E2634" w:rsidRDefault="007E2634">
            <w:pPr>
              <w:pStyle w:val="Default"/>
              <w:rPr>
                <w:color w:val="FF0000"/>
                <w:sz w:val="23"/>
                <w:szCs w:val="23"/>
              </w:rPr>
            </w:pP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394179" w14:textId="219C24D1" w:rsidR="007E2634" w:rsidRDefault="003D5C0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Comments on Algorithm</w:t>
            </w:r>
            <w:r w:rsidR="007E2634"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7E2634" w14:paraId="72ABC852" w14:textId="77777777">
        <w:trPr>
          <w:trHeight w:val="406"/>
        </w:trPr>
        <w:tc>
          <w:tcPr>
            <w:tcW w:w="2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1E6D1C" w14:textId="77777777" w:rsidR="007E2634" w:rsidRDefault="007E263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DFS 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4CB3B2" w14:textId="44450FA5" w:rsidR="007E2634" w:rsidRDefault="007E26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Best: </w:t>
            </w:r>
          </w:p>
          <w:p w14:paraId="28969C6A" w14:textId="2876013D" w:rsidR="007E2634" w:rsidRDefault="007E26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Worst: </w:t>
            </w:r>
          </w:p>
          <w:p w14:paraId="34FB65CD" w14:textId="521A41E6" w:rsidR="007E2634" w:rsidRDefault="007E26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Average: 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215A29" w14:textId="77777777" w:rsidR="003D5C07" w:rsidRDefault="003D5C07" w:rsidP="003D5C0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Best: </w:t>
            </w:r>
          </w:p>
          <w:p w14:paraId="358CC963" w14:textId="77777777" w:rsidR="003D5C07" w:rsidRDefault="003D5C07" w:rsidP="003D5C0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Worst: </w:t>
            </w:r>
          </w:p>
          <w:p w14:paraId="05D42673" w14:textId="7516A36B" w:rsidR="007E2634" w:rsidRDefault="003D5C07" w:rsidP="003D5C0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Average: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D3B3F6" w14:textId="73A86E38" w:rsidR="007E2634" w:rsidRDefault="007E2634">
            <w:pPr>
              <w:pStyle w:val="Default"/>
              <w:rPr>
                <w:sz w:val="23"/>
                <w:szCs w:val="23"/>
              </w:rPr>
            </w:pPr>
          </w:p>
        </w:tc>
      </w:tr>
      <w:tr w:rsidR="007E2634" w14:paraId="01897335" w14:textId="77777777">
        <w:trPr>
          <w:trHeight w:val="413"/>
        </w:trPr>
        <w:tc>
          <w:tcPr>
            <w:tcW w:w="2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C6DCCD" w14:textId="4C85D4CA" w:rsidR="007E2634" w:rsidRDefault="007E2634" w:rsidP="002D5E3C">
            <w:pPr>
              <w:pStyle w:val="Default"/>
              <w:rPr>
                <w:color w:val="FF0000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UCS </w:t>
            </w:r>
            <w:r>
              <w:rPr>
                <w:color w:val="FF0000"/>
                <w:sz w:val="23"/>
                <w:szCs w:val="23"/>
              </w:rPr>
              <w:t>(using</w:t>
            </w:r>
            <w:r w:rsidR="002D5E3C">
              <w:rPr>
                <w:color w:val="FF0000"/>
                <w:sz w:val="23"/>
                <w:szCs w:val="23"/>
              </w:rPr>
              <w:t xml:space="preserve"> </w:t>
            </w:r>
            <w:r>
              <w:rPr>
                <w:color w:val="FF0000"/>
                <w:sz w:val="23"/>
                <w:szCs w:val="23"/>
              </w:rPr>
              <w:t xml:space="preserve">depth as cost) 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EA810E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Best: </w:t>
            </w:r>
          </w:p>
          <w:p w14:paraId="6A65B4B9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Worst: </w:t>
            </w:r>
          </w:p>
          <w:p w14:paraId="144990A5" w14:textId="5AD317B7" w:rsidR="007E2634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Average: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DA1B7E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Best: </w:t>
            </w:r>
          </w:p>
          <w:p w14:paraId="165D89F1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Worst: </w:t>
            </w:r>
          </w:p>
          <w:p w14:paraId="54090A9E" w14:textId="1D819BE0" w:rsidR="007E2634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Average: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E92DA8" w14:textId="796E64A6" w:rsidR="007E2634" w:rsidRDefault="007E2634">
            <w:pPr>
              <w:pStyle w:val="Default"/>
              <w:rPr>
                <w:sz w:val="22"/>
                <w:szCs w:val="22"/>
              </w:rPr>
            </w:pPr>
          </w:p>
        </w:tc>
      </w:tr>
      <w:tr w:rsidR="007E2634" w14:paraId="59851A70" w14:textId="77777777">
        <w:trPr>
          <w:trHeight w:val="704"/>
        </w:trPr>
        <w:tc>
          <w:tcPr>
            <w:tcW w:w="2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155E65" w14:textId="45412745" w:rsidR="007E2634" w:rsidRDefault="007E263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BFS </w:t>
            </w:r>
            <w:r>
              <w:rPr>
                <w:color w:val="FF0000"/>
                <w:sz w:val="23"/>
                <w:szCs w:val="23"/>
              </w:rPr>
              <w:t>(using</w:t>
            </w:r>
          </w:p>
          <w:p w14:paraId="7BD30DA0" w14:textId="2D28B38B" w:rsidR="007E2634" w:rsidRDefault="007E2634">
            <w:pPr>
              <w:pStyle w:val="Default"/>
              <w:rPr>
                <w:sz w:val="23"/>
                <w:szCs w:val="23"/>
              </w:rPr>
            </w:pPr>
            <w:r>
              <w:rPr>
                <w:color w:val="FF0000"/>
                <w:sz w:val="23"/>
                <w:szCs w:val="23"/>
              </w:rPr>
              <w:t>Manhattan distance as</w:t>
            </w:r>
            <w:r w:rsidR="002D5E3C">
              <w:rPr>
                <w:color w:val="FF0000"/>
                <w:sz w:val="23"/>
                <w:szCs w:val="23"/>
              </w:rPr>
              <w:t xml:space="preserve"> </w:t>
            </w:r>
            <w:r>
              <w:rPr>
                <w:color w:val="FF0000"/>
                <w:sz w:val="23"/>
                <w:szCs w:val="23"/>
              </w:rPr>
              <w:t xml:space="preserve">heuristic) 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63F731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Best: </w:t>
            </w:r>
          </w:p>
          <w:p w14:paraId="320EE85F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Worst: </w:t>
            </w:r>
          </w:p>
          <w:p w14:paraId="11708DB6" w14:textId="00F548A0" w:rsidR="007E2634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Average: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4A080D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Best: </w:t>
            </w:r>
          </w:p>
          <w:p w14:paraId="78238B7F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Worst: </w:t>
            </w:r>
          </w:p>
          <w:p w14:paraId="6FCCDD9F" w14:textId="06AB90DC" w:rsidR="007E2634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Average: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5F2116" w14:textId="0BDE1924" w:rsidR="007E2634" w:rsidRDefault="007E2634">
            <w:pPr>
              <w:pStyle w:val="Default"/>
              <w:rPr>
                <w:sz w:val="23"/>
                <w:szCs w:val="23"/>
              </w:rPr>
            </w:pPr>
          </w:p>
        </w:tc>
      </w:tr>
      <w:tr w:rsidR="007E2634" w14:paraId="3F52B262" w14:textId="77777777">
        <w:trPr>
          <w:trHeight w:val="521"/>
        </w:trPr>
        <w:tc>
          <w:tcPr>
            <w:tcW w:w="2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30D35B" w14:textId="22B52695" w:rsidR="007E2634" w:rsidRDefault="007E2634" w:rsidP="002D5E3C">
            <w:pPr>
              <w:pStyle w:val="Default"/>
              <w:rPr>
                <w:color w:val="FF0000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A* </w:t>
            </w:r>
            <w:r>
              <w:rPr>
                <w:color w:val="FF0000"/>
                <w:sz w:val="23"/>
                <w:szCs w:val="23"/>
              </w:rPr>
              <w:t>(using the tiles out-of</w:t>
            </w:r>
            <w:r w:rsidR="002D5E3C">
              <w:rPr>
                <w:color w:val="FF0000"/>
                <w:sz w:val="23"/>
                <w:szCs w:val="23"/>
              </w:rPr>
              <w:t xml:space="preserve"> </w:t>
            </w:r>
            <w:r>
              <w:rPr>
                <w:color w:val="FF0000"/>
                <w:sz w:val="23"/>
                <w:szCs w:val="23"/>
              </w:rPr>
              <w:t xml:space="preserve">place as the heuristic) 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DA244D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Best: </w:t>
            </w:r>
          </w:p>
          <w:p w14:paraId="24AF5D10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Worst: </w:t>
            </w:r>
          </w:p>
          <w:p w14:paraId="183A5AAD" w14:textId="76920667" w:rsidR="007E2634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Average: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BD0C4C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Best: </w:t>
            </w:r>
          </w:p>
          <w:p w14:paraId="3B8D837F" w14:textId="77777777" w:rsidR="003F07F1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Worst: </w:t>
            </w:r>
          </w:p>
          <w:p w14:paraId="4E91DB06" w14:textId="3EFA6858" w:rsidR="007E2634" w:rsidRDefault="003F07F1" w:rsidP="003F07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Average:</w:t>
            </w:r>
          </w:p>
        </w:tc>
        <w:tc>
          <w:tcPr>
            <w:tcW w:w="26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8C5982" w14:textId="486FDCC4" w:rsidR="007E2634" w:rsidRDefault="007E2634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7AEFE0B1" w14:textId="4D71584A" w:rsidR="002A3F11" w:rsidRDefault="002A3F11" w:rsidP="002A3F11">
      <w:pPr>
        <w:rPr>
          <w:rFonts w:ascii="Times New Roman" w:hAnsi="Times New Roman" w:cs="Times New Roman"/>
        </w:rPr>
      </w:pPr>
    </w:p>
    <w:p w14:paraId="5F856CCB" w14:textId="061BB52F" w:rsidR="00EF024B" w:rsidRPr="00B029FC" w:rsidRDefault="00BC6668" w:rsidP="00EF024B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30</w:t>
      </w:r>
      <w:r w:rsidR="00EF024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3BA48F76" w14:textId="77777777" w:rsidR="00F74A41" w:rsidRDefault="00F74A41" w:rsidP="002A3F11">
      <w:pPr>
        <w:rPr>
          <w:rFonts w:ascii="Times New Roman" w:hAnsi="Times New Roman" w:cs="Times New Roman"/>
        </w:rPr>
      </w:pPr>
    </w:p>
    <w:p w14:paraId="0233698A" w14:textId="0425BBB7" w:rsidR="00F74A41" w:rsidRDefault="00F74A41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Q-3:  Provide the </w:t>
      </w:r>
      <w:r w:rsidR="00A0592D">
        <w:rPr>
          <w:rFonts w:ascii="Times New Roman" w:hAnsi="Times New Roman" w:cs="Times New Roman"/>
        </w:rPr>
        <w:t xml:space="preserve">build instructions </w:t>
      </w:r>
      <w:r w:rsidR="005B1DFB">
        <w:rPr>
          <w:rFonts w:ascii="Times New Roman" w:hAnsi="Times New Roman" w:cs="Times New Roman"/>
        </w:rPr>
        <w:t>and</w:t>
      </w:r>
      <w:r w:rsidR="00A0592D">
        <w:rPr>
          <w:rFonts w:ascii="Times New Roman" w:hAnsi="Times New Roman" w:cs="Times New Roman"/>
        </w:rPr>
        <w:t xml:space="preserve"> </w:t>
      </w:r>
      <w:r w:rsidR="00FE7026">
        <w:rPr>
          <w:rFonts w:ascii="Times New Roman" w:hAnsi="Times New Roman" w:cs="Times New Roman"/>
        </w:rPr>
        <w:t xml:space="preserve">source code in a </w:t>
      </w:r>
      <w:r w:rsidR="00FE7026" w:rsidRPr="00976683">
        <w:rPr>
          <w:rFonts w:ascii="Times New Roman" w:hAnsi="Times New Roman" w:cs="Times New Roman"/>
          <w:b/>
          <w:bCs/>
        </w:rPr>
        <w:t>separate</w:t>
      </w:r>
      <w:r w:rsidR="00FE7026">
        <w:rPr>
          <w:rFonts w:ascii="Times New Roman" w:hAnsi="Times New Roman" w:cs="Times New Roman"/>
        </w:rPr>
        <w:t xml:space="preserve"> </w:t>
      </w:r>
      <w:r w:rsidR="00FE7026" w:rsidRPr="005B1DFB">
        <w:rPr>
          <w:rFonts w:ascii="Times New Roman" w:hAnsi="Times New Roman" w:cs="Times New Roman"/>
          <w:b/>
          <w:bCs/>
          <w:i/>
          <w:iCs/>
        </w:rPr>
        <w:t>text</w:t>
      </w:r>
      <w:r w:rsidR="00FE7026">
        <w:rPr>
          <w:rFonts w:ascii="Times New Roman" w:hAnsi="Times New Roman" w:cs="Times New Roman"/>
        </w:rPr>
        <w:t xml:space="preserve"> file </w:t>
      </w:r>
      <w:r w:rsidR="001E5F91">
        <w:rPr>
          <w:rFonts w:ascii="Times New Roman" w:hAnsi="Times New Roman" w:cs="Times New Roman"/>
        </w:rPr>
        <w:t xml:space="preserve">in D2L </w:t>
      </w:r>
      <w:r w:rsidR="00FE7026">
        <w:rPr>
          <w:rFonts w:ascii="Times New Roman" w:hAnsi="Times New Roman" w:cs="Times New Roman"/>
        </w:rPr>
        <w:t>(i.e. one of .py, .cpp, .c, cs, .java</w:t>
      </w:r>
      <w:r w:rsidR="00032586">
        <w:rPr>
          <w:rFonts w:ascii="Times New Roman" w:hAnsi="Times New Roman" w:cs="Times New Roman"/>
        </w:rPr>
        <w:t>, or other language file in text</w:t>
      </w:r>
      <w:r w:rsidR="00FE7026">
        <w:rPr>
          <w:rFonts w:ascii="Times New Roman" w:hAnsi="Times New Roman" w:cs="Times New Roman"/>
        </w:rPr>
        <w:t xml:space="preserve"> </w:t>
      </w:r>
      <w:r w:rsidR="001E5F91">
        <w:rPr>
          <w:rFonts w:ascii="Times New Roman" w:hAnsi="Times New Roman" w:cs="Times New Roman"/>
        </w:rPr>
        <w:t>or even just .txt with your code in it; see bottom of assignment)</w:t>
      </w:r>
    </w:p>
    <w:p w14:paraId="72F2A0EA" w14:textId="597DABDC" w:rsidR="00EF024B" w:rsidRPr="00B029FC" w:rsidRDefault="0078082C" w:rsidP="00EF024B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</w:t>
      </w:r>
      <w:r w:rsidR="00BC6668">
        <w:rPr>
          <w:rFonts w:ascii="Times New Roman" w:eastAsia="Times New Roman" w:hAnsi="Times New Roman" w:cs="Times New Roman"/>
          <w:b/>
          <w:bCs/>
        </w:rPr>
        <w:t>0</w:t>
      </w:r>
      <w:r w:rsidR="00EF024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51D8C4A3" w14:textId="77777777" w:rsidR="000A04FA" w:rsidRDefault="000A04FA" w:rsidP="002A3F11">
      <w:pPr>
        <w:rPr>
          <w:rFonts w:ascii="Times New Roman" w:hAnsi="Times New Roman" w:cs="Times New Roman"/>
        </w:rPr>
      </w:pPr>
    </w:p>
    <w:p w14:paraId="08BEB19D" w14:textId="67EA4E9C" w:rsidR="000A04FA" w:rsidRDefault="000A04FA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Q-4:  Provide a screen shot of your </w:t>
      </w:r>
      <w:r w:rsidR="00330AF3">
        <w:rPr>
          <w:rFonts w:ascii="Times New Roman" w:hAnsi="Times New Roman" w:cs="Times New Roman"/>
        </w:rPr>
        <w:t xml:space="preserve">built </w:t>
      </w:r>
      <w:r>
        <w:rPr>
          <w:rFonts w:ascii="Times New Roman" w:hAnsi="Times New Roman" w:cs="Times New Roman"/>
        </w:rPr>
        <w:t>source code in action on an arbitrary</w:t>
      </w:r>
      <w:r w:rsidR="001F2143">
        <w:rPr>
          <w:rFonts w:ascii="Times New Roman" w:hAnsi="Times New Roman" w:cs="Times New Roman"/>
        </w:rPr>
        <w:t xml:space="preserve"> </w:t>
      </w:r>
      <w:r w:rsidR="003062EB">
        <w:rPr>
          <w:rFonts w:ascii="Times New Roman" w:hAnsi="Times New Roman" w:cs="Times New Roman"/>
        </w:rPr>
        <w:t xml:space="preserve">configuration </w:t>
      </w:r>
      <w:r w:rsidR="002139C5">
        <w:rPr>
          <w:rFonts w:ascii="Times New Roman" w:hAnsi="Times New Roman" w:cs="Times New Roman"/>
        </w:rPr>
        <w:t>including any execution command (e.g. ./</w:t>
      </w:r>
      <w:r w:rsidR="003062EB">
        <w:rPr>
          <w:rFonts w:ascii="Times New Roman" w:hAnsi="Times New Roman" w:cs="Times New Roman"/>
        </w:rPr>
        <w:t>puzzle</w:t>
      </w:r>
      <w:r w:rsidR="005D4261">
        <w:rPr>
          <w:rFonts w:ascii="Times New Roman" w:hAnsi="Times New Roman" w:cs="Times New Roman"/>
        </w:rPr>
        <w:t>, or ./hw0</w:t>
      </w:r>
      <w:r w:rsidR="003062EB">
        <w:rPr>
          <w:rFonts w:ascii="Times New Roman" w:hAnsi="Times New Roman" w:cs="Times New Roman"/>
        </w:rPr>
        <w:t>2</w:t>
      </w:r>
      <w:r w:rsidR="005D4261">
        <w:rPr>
          <w:rFonts w:ascii="Times New Roman" w:hAnsi="Times New Roman" w:cs="Times New Roman"/>
        </w:rPr>
        <w:t xml:space="preserve"> </w:t>
      </w:r>
      <w:r w:rsidR="002139C5">
        <w:rPr>
          <w:rFonts w:ascii="Times New Roman" w:hAnsi="Times New Roman" w:cs="Times New Roman"/>
        </w:rPr>
        <w:t xml:space="preserve">etc.) and </w:t>
      </w:r>
      <w:r w:rsidR="00330AF3">
        <w:rPr>
          <w:rFonts w:ascii="Times New Roman" w:hAnsi="Times New Roman" w:cs="Times New Roman"/>
        </w:rPr>
        <w:t xml:space="preserve">its </w:t>
      </w:r>
      <w:r w:rsidR="002139C5">
        <w:rPr>
          <w:rFonts w:ascii="Times New Roman" w:hAnsi="Times New Roman" w:cs="Times New Roman"/>
        </w:rPr>
        <w:t>input</w:t>
      </w:r>
      <w:r w:rsidR="00330AF3">
        <w:rPr>
          <w:rFonts w:ascii="Times New Roman" w:hAnsi="Times New Roman" w:cs="Times New Roman"/>
        </w:rPr>
        <w:t xml:space="preserve"> and output</w:t>
      </w:r>
      <w:r w:rsidR="005D4261">
        <w:rPr>
          <w:rFonts w:ascii="Times New Roman" w:hAnsi="Times New Roman" w:cs="Times New Roman"/>
        </w:rPr>
        <w:t>.</w:t>
      </w:r>
    </w:p>
    <w:p w14:paraId="2FB75EDB" w14:textId="2E0D53B3" w:rsidR="004E2119" w:rsidRDefault="008A7997" w:rsidP="00B029FC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 w:rsidR="00DB2CB5">
        <w:rPr>
          <w:rFonts w:ascii="Times New Roman" w:eastAsia="Times New Roman" w:hAnsi="Times New Roman" w:cs="Times New Roman"/>
          <w:b/>
          <w:bCs/>
        </w:rPr>
        <w:t>5</w:t>
      </w:r>
      <w:r w:rsidR="00843F1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36121B0" w14:textId="77777777" w:rsidR="00FD5778" w:rsidRDefault="00FD5778" w:rsidP="00FD5778">
      <w:pPr>
        <w:rPr>
          <w:rFonts w:ascii="Times New Roman" w:eastAsia="Times New Roman" w:hAnsi="Times New Roman" w:cs="Times New Roman"/>
          <w:b/>
          <w:bCs/>
        </w:rPr>
      </w:pPr>
    </w:p>
    <w:p w14:paraId="10620C61" w14:textId="3DB3F65C" w:rsidR="00695173" w:rsidRDefault="00695173" w:rsidP="00FD577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For example here is some example output that would help collect statistics:</w:t>
      </w:r>
    </w:p>
    <w:p w14:paraId="167C9CF0" w14:textId="77777777" w:rsidR="007268B3" w:rsidRDefault="007268B3" w:rsidP="00695173">
      <w:pPr>
        <w:rPr>
          <w:rFonts w:ascii="Times New Roman" w:hAnsi="Times New Roman" w:cs="Times New Roman"/>
        </w:rPr>
      </w:pPr>
    </w:p>
    <w:p w14:paraId="3EAFFD61" w14:textId="77777777" w:rsidR="0036269C" w:rsidRPr="00D90A23" w:rsidRDefault="0036269C" w:rsidP="0036269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1) DFS</w:t>
      </w:r>
    </w:p>
    <w:p w14:paraId="009858F8" w14:textId="77777777" w:rsidR="0036269C" w:rsidRPr="00D90A23" w:rsidRDefault="0036269C" w:rsidP="0036269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2) UFS</w:t>
      </w:r>
    </w:p>
    <w:p w14:paraId="6F99D6B1" w14:textId="77777777" w:rsidR="0036269C" w:rsidRPr="00D90A23" w:rsidRDefault="0036269C" w:rsidP="0036269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3) BFS</w:t>
      </w:r>
    </w:p>
    <w:p w14:paraId="7BCE31C5" w14:textId="77777777" w:rsidR="0036269C" w:rsidRPr="00D90A23" w:rsidRDefault="0036269C" w:rsidP="0036269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4) A*</w:t>
      </w:r>
    </w:p>
    <w:p w14:paraId="3058467B" w14:textId="77777777" w:rsidR="0036269C" w:rsidRPr="00D90A23" w:rsidRDefault="0036269C" w:rsidP="0036269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5) Exit</w:t>
      </w:r>
    </w:p>
    <w:p w14:paraId="0C2CA445" w14:textId="6DDA2C78" w:rsidR="0036269C" w:rsidRPr="00D90A23" w:rsidRDefault="0036269C" w:rsidP="0036269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Choose Algorithm:</w:t>
      </w:r>
      <w:r w:rsidR="0084071D" w:rsidRPr="00D90A23">
        <w:rPr>
          <w:rFonts w:ascii="Times New Roman" w:hAnsi="Times New Roman" w:cs="Times New Roman"/>
          <w:i/>
          <w:iCs/>
          <w:color w:val="244061" w:themeColor="accent1" w:themeShade="80"/>
        </w:rPr>
        <w:t xml:space="preserve"> </w:t>
      </w: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 xml:space="preserve"> 2</w:t>
      </w:r>
    </w:p>
    <w:p w14:paraId="36B2CB00" w14:textId="77777777" w:rsidR="0036269C" w:rsidRPr="00D90A23" w:rsidRDefault="0036269C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406E854B" w14:textId="6D406B10" w:rsidR="007268B3" w:rsidRPr="00D90A23" w:rsidRDefault="007268B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Enter Number of Trials: 5</w:t>
      </w:r>
    </w:p>
    <w:p w14:paraId="02498F15" w14:textId="77777777" w:rsidR="007268B3" w:rsidRPr="00D90A23" w:rsidRDefault="007268B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419E9ED0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Random Starting Puzzle:</w:t>
      </w:r>
    </w:p>
    <w:p w14:paraId="7D3F688D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[[2,7,3]</w:t>
      </w:r>
    </w:p>
    <w:p w14:paraId="049AE502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[6,4,0]</w:t>
      </w:r>
    </w:p>
    <w:p w14:paraId="455033E6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[1,5,8]]</w:t>
      </w:r>
    </w:p>
    <w:p w14:paraId="30E3E4E8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31D176C4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Goal:</w:t>
      </w:r>
    </w:p>
    <w:p w14:paraId="4BC618EA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[[1,2,3]</w:t>
      </w:r>
    </w:p>
    <w:p w14:paraId="09B6AF70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[8,0,4]</w:t>
      </w:r>
    </w:p>
    <w:p w14:paraId="40751AC7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[7,6,5]]</w:t>
      </w:r>
    </w:p>
    <w:p w14:paraId="67911BE2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333467DD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Algorithm:  2</w:t>
      </w:r>
    </w:p>
    <w:p w14:paraId="7C815F13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Iteration 1: Left</w:t>
      </w:r>
    </w:p>
    <w:p w14:paraId="0A295B49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[[2,7,3]</w:t>
      </w:r>
    </w:p>
    <w:p w14:paraId="6F9FAAE7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[6,4,0]</w:t>
      </w:r>
    </w:p>
    <w:p w14:paraId="5B6C4046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[1,5,8]]</w:t>
      </w:r>
    </w:p>
    <w:p w14:paraId="62EAAE0C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6023DC6C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Iteration 2: Down</w:t>
      </w:r>
    </w:p>
    <w:p w14:paraId="5ACC01CF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[[2,7,3]</w:t>
      </w:r>
    </w:p>
    <w:p w14:paraId="5F6E5596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[6,0,4]</w:t>
      </w:r>
    </w:p>
    <w:p w14:paraId="26D65135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[1,5,8]]</w:t>
      </w:r>
    </w:p>
    <w:p w14:paraId="06F61F72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2B210CF1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...</w:t>
      </w:r>
    </w:p>
    <w:p w14:paraId="2DFA39B1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7384015B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Iteration 25: End</w:t>
      </w:r>
    </w:p>
    <w:p w14:paraId="2A34F9E5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[[1,2,3]</w:t>
      </w:r>
    </w:p>
    <w:p w14:paraId="4D638727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lastRenderedPageBreak/>
        <w:t>[8,0,4]</w:t>
      </w:r>
    </w:p>
    <w:p w14:paraId="7E44CF83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[7,6,5]]</w:t>
      </w:r>
    </w:p>
    <w:p w14:paraId="30D9C775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2DC59884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1078BE99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Runtime: 821.23 ms</w:t>
      </w:r>
    </w:p>
    <w:p w14:paraId="0334A15E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Nodes Visited:  43933</w:t>
      </w:r>
    </w:p>
    <w:p w14:paraId="151F45F4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225D68F6" w14:textId="7E0849A1" w:rsidR="0084071D" w:rsidRPr="00D90A23" w:rsidRDefault="0084071D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…</w:t>
      </w:r>
    </w:p>
    <w:p w14:paraId="6BCB5AF6" w14:textId="5375DE89" w:rsidR="00695173" w:rsidRPr="00D90A23" w:rsidRDefault="0084071D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&lt;Repeats 5 times…&gt;</w:t>
      </w:r>
    </w:p>
    <w:p w14:paraId="736D7E7C" w14:textId="54A74417" w:rsidR="00695173" w:rsidRPr="00D90A23" w:rsidRDefault="0084071D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…</w:t>
      </w:r>
    </w:p>
    <w:p w14:paraId="0BEA2EAD" w14:textId="77777777" w:rsidR="0084071D" w:rsidRPr="00D90A23" w:rsidRDefault="0084071D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</w:p>
    <w:p w14:paraId="119B7E6E" w14:textId="33117B47" w:rsidR="00D82D75" w:rsidRPr="00D90A23" w:rsidRDefault="00D82D75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 xml:space="preserve">Data for Nodes Visited:  </w:t>
      </w:r>
      <w:r w:rsidR="00970495" w:rsidRPr="00D90A23">
        <w:rPr>
          <w:rFonts w:ascii="Times New Roman" w:hAnsi="Times New Roman" w:cs="Times New Roman"/>
          <w:i/>
          <w:iCs/>
          <w:color w:val="244061" w:themeColor="accent1" w:themeShade="80"/>
        </w:rPr>
        <w:t xml:space="preserve">38652, 12456, </w:t>
      </w:r>
      <w:r w:rsidR="007F447E" w:rsidRPr="00D90A23">
        <w:rPr>
          <w:rFonts w:ascii="Times New Roman" w:hAnsi="Times New Roman" w:cs="Times New Roman"/>
          <w:i/>
          <w:iCs/>
          <w:color w:val="244061" w:themeColor="accent1" w:themeShade="80"/>
        </w:rPr>
        <w:t xml:space="preserve">49111, </w:t>
      </w: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 xml:space="preserve">43933, </w:t>
      </w:r>
      <w:r w:rsidR="007F447E" w:rsidRPr="00D90A23">
        <w:rPr>
          <w:rFonts w:ascii="Times New Roman" w:hAnsi="Times New Roman" w:cs="Times New Roman"/>
          <w:i/>
          <w:iCs/>
          <w:color w:val="244061" w:themeColor="accent1" w:themeShade="80"/>
        </w:rPr>
        <w:t>75184</w:t>
      </w:r>
    </w:p>
    <w:p w14:paraId="4A9A4346" w14:textId="1D7B256F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Minimum: 17915</w:t>
      </w:r>
    </w:p>
    <w:p w14:paraId="1B13A162" w14:textId="78DB542C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 xml:space="preserve">Average Visited:  </w:t>
      </w:r>
      <w:r w:rsidR="00DE5ECC" w:rsidRPr="00D90A23">
        <w:rPr>
          <w:rFonts w:ascii="Times New Roman" w:hAnsi="Times New Roman" w:cs="Times New Roman"/>
          <w:i/>
          <w:iCs/>
          <w:color w:val="244061" w:themeColor="accent1" w:themeShade="80"/>
        </w:rPr>
        <w:t>43867.2</w:t>
      </w:r>
    </w:p>
    <w:p w14:paraId="5B22F4FB" w14:textId="77777777" w:rsidR="00695173" w:rsidRPr="00D90A23" w:rsidRDefault="00695173" w:rsidP="00695173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Maximum: 75184</w:t>
      </w:r>
    </w:p>
    <w:p w14:paraId="42EB6179" w14:textId="77777777" w:rsidR="00695173" w:rsidRPr="00D90A23" w:rsidRDefault="00695173" w:rsidP="00FD5778">
      <w:pPr>
        <w:rPr>
          <w:rFonts w:ascii="Times New Roman" w:eastAsia="Times New Roman" w:hAnsi="Times New Roman" w:cs="Times New Roman"/>
          <w:b/>
          <w:bCs/>
          <w:i/>
          <w:iCs/>
          <w:color w:val="244061" w:themeColor="accent1" w:themeShade="80"/>
        </w:rPr>
      </w:pPr>
    </w:p>
    <w:p w14:paraId="5C781C0C" w14:textId="77777777" w:rsidR="00DE5ECC" w:rsidRPr="00D90A23" w:rsidRDefault="00DE5ECC" w:rsidP="00DE5EC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Data for Runtime:  732.15ms, 112.19ms, 301.98ms, 821.23ms, 613.44ms</w:t>
      </w:r>
    </w:p>
    <w:p w14:paraId="06D8F006" w14:textId="23A8EEE4" w:rsidR="00DE5ECC" w:rsidRPr="00D90A23" w:rsidRDefault="00DE5ECC" w:rsidP="00DE5EC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Minimum: etc…</w:t>
      </w:r>
    </w:p>
    <w:p w14:paraId="7CD3DCB9" w14:textId="7C31F5A0" w:rsidR="0084071D" w:rsidRPr="00D90A23" w:rsidRDefault="0084071D" w:rsidP="00DE5EC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Average: etc…</w:t>
      </w:r>
    </w:p>
    <w:p w14:paraId="7584D870" w14:textId="19253EFA" w:rsidR="0084071D" w:rsidRPr="00D90A23" w:rsidRDefault="0084071D" w:rsidP="00DE5ECC">
      <w:pPr>
        <w:rPr>
          <w:rFonts w:ascii="Times New Roman" w:hAnsi="Times New Roman" w:cs="Times New Roman"/>
          <w:i/>
          <w:iCs/>
          <w:color w:val="244061" w:themeColor="accent1" w:themeShade="80"/>
        </w:rPr>
      </w:pPr>
      <w:r w:rsidRPr="00D90A23">
        <w:rPr>
          <w:rFonts w:ascii="Times New Roman" w:hAnsi="Times New Roman" w:cs="Times New Roman"/>
          <w:i/>
          <w:iCs/>
          <w:color w:val="244061" w:themeColor="accent1" w:themeShade="80"/>
        </w:rPr>
        <w:t>Maximum: etc…</w:t>
      </w:r>
    </w:p>
    <w:p w14:paraId="6A8D740F" w14:textId="77777777" w:rsidR="00695173" w:rsidRPr="00B029FC" w:rsidRDefault="00695173" w:rsidP="00FD5778">
      <w:pPr>
        <w:rPr>
          <w:rFonts w:ascii="Times New Roman" w:eastAsia="Times New Roman" w:hAnsi="Times New Roman" w:cs="Times New Roman"/>
          <w:b/>
          <w:bCs/>
        </w:rPr>
      </w:pPr>
    </w:p>
    <w:p w14:paraId="1C0AEA2C" w14:textId="77777777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.cpp, .java, .py,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makes .python </w:t>
      </w:r>
      <w:r w:rsidR="00DF164C">
        <w:rPr>
          <w:rFonts w:ascii="Times New Roman" w:hAnsi="Times New Roman" w:cs="Times New Roman"/>
          <w:sz w:val="26"/>
          <w:szCs w:val="26"/>
        </w:rPr>
        <w:t xml:space="preserve">and some languages (perl,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cite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8C6EDE">
      <w:headerReference w:type="default" r:id="rId7"/>
      <w:footerReference w:type="default" r:id="rId8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3C543" w14:textId="77777777" w:rsidR="00A71494" w:rsidRDefault="00A71494">
      <w:r>
        <w:separator/>
      </w:r>
    </w:p>
  </w:endnote>
  <w:endnote w:type="continuationSeparator" w:id="0">
    <w:p w14:paraId="218507CB" w14:textId="77777777" w:rsidR="00A71494" w:rsidRDefault="00A7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05371" w14:textId="77777777" w:rsidR="00A71494" w:rsidRDefault="00A71494">
      <w:r>
        <w:separator/>
      </w:r>
    </w:p>
  </w:footnote>
  <w:footnote w:type="continuationSeparator" w:id="0">
    <w:p w14:paraId="4CB5D06C" w14:textId="77777777" w:rsidR="00A71494" w:rsidRDefault="00A71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745B97"/>
    <w:multiLevelType w:val="hybridMultilevel"/>
    <w:tmpl w:val="A3B00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8"/>
  </w:num>
  <w:num w:numId="2" w16cid:durableId="1253586687">
    <w:abstractNumId w:val="6"/>
  </w:num>
  <w:num w:numId="3" w16cid:durableId="1718162765">
    <w:abstractNumId w:val="2"/>
  </w:num>
  <w:num w:numId="4" w16cid:durableId="1512330032">
    <w:abstractNumId w:val="1"/>
  </w:num>
  <w:num w:numId="5" w16cid:durableId="28188470">
    <w:abstractNumId w:val="3"/>
  </w:num>
  <w:num w:numId="6" w16cid:durableId="710805564">
    <w:abstractNumId w:val="5"/>
  </w:num>
  <w:num w:numId="7" w16cid:durableId="486284041">
    <w:abstractNumId w:val="0"/>
  </w:num>
  <w:num w:numId="8" w16cid:durableId="9335089">
    <w:abstractNumId w:val="9"/>
  </w:num>
  <w:num w:numId="9" w16cid:durableId="1063213819">
    <w:abstractNumId w:val="7"/>
  </w:num>
  <w:num w:numId="10" w16cid:durableId="779375505">
    <w:abstractNumId w:val="10"/>
  </w:num>
  <w:num w:numId="11" w16cid:durableId="264575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0DCB"/>
    <w:rsid w:val="00001074"/>
    <w:rsid w:val="000101C8"/>
    <w:rsid w:val="00010357"/>
    <w:rsid w:val="0002123F"/>
    <w:rsid w:val="000262B4"/>
    <w:rsid w:val="00032586"/>
    <w:rsid w:val="00036924"/>
    <w:rsid w:val="00037418"/>
    <w:rsid w:val="000409C4"/>
    <w:rsid w:val="0005130C"/>
    <w:rsid w:val="00051554"/>
    <w:rsid w:val="00056E4C"/>
    <w:rsid w:val="00066C6B"/>
    <w:rsid w:val="000705F9"/>
    <w:rsid w:val="00075D91"/>
    <w:rsid w:val="00077BCE"/>
    <w:rsid w:val="0008247D"/>
    <w:rsid w:val="00090D05"/>
    <w:rsid w:val="0009160B"/>
    <w:rsid w:val="000A04FA"/>
    <w:rsid w:val="000B1833"/>
    <w:rsid w:val="000B5055"/>
    <w:rsid w:val="000B546D"/>
    <w:rsid w:val="000C505F"/>
    <w:rsid w:val="000C5595"/>
    <w:rsid w:val="000C5D1B"/>
    <w:rsid w:val="000E49E3"/>
    <w:rsid w:val="00104C05"/>
    <w:rsid w:val="00110F91"/>
    <w:rsid w:val="001121DF"/>
    <w:rsid w:val="00115F2D"/>
    <w:rsid w:val="001211AF"/>
    <w:rsid w:val="0012573F"/>
    <w:rsid w:val="001267FB"/>
    <w:rsid w:val="001327C9"/>
    <w:rsid w:val="00136183"/>
    <w:rsid w:val="001365B4"/>
    <w:rsid w:val="001443FA"/>
    <w:rsid w:val="00145023"/>
    <w:rsid w:val="00162914"/>
    <w:rsid w:val="00164092"/>
    <w:rsid w:val="00165BA0"/>
    <w:rsid w:val="00170A43"/>
    <w:rsid w:val="00170B72"/>
    <w:rsid w:val="001908CF"/>
    <w:rsid w:val="00197711"/>
    <w:rsid w:val="001978FD"/>
    <w:rsid w:val="001A37BC"/>
    <w:rsid w:val="001A3B38"/>
    <w:rsid w:val="001A67DA"/>
    <w:rsid w:val="001A6BA1"/>
    <w:rsid w:val="001B1CDA"/>
    <w:rsid w:val="001C1672"/>
    <w:rsid w:val="001C6DAC"/>
    <w:rsid w:val="001D2DF0"/>
    <w:rsid w:val="001D5D33"/>
    <w:rsid w:val="001D72D7"/>
    <w:rsid w:val="001D7539"/>
    <w:rsid w:val="001E5F91"/>
    <w:rsid w:val="001E7EF1"/>
    <w:rsid w:val="001F0070"/>
    <w:rsid w:val="001F2143"/>
    <w:rsid w:val="002039A7"/>
    <w:rsid w:val="00204F85"/>
    <w:rsid w:val="00213231"/>
    <w:rsid w:val="00213644"/>
    <w:rsid w:val="002139C5"/>
    <w:rsid w:val="00214585"/>
    <w:rsid w:val="00217844"/>
    <w:rsid w:val="002257A4"/>
    <w:rsid w:val="00232455"/>
    <w:rsid w:val="0024282B"/>
    <w:rsid w:val="0024292B"/>
    <w:rsid w:val="002434B4"/>
    <w:rsid w:val="00245CF8"/>
    <w:rsid w:val="00250A7C"/>
    <w:rsid w:val="0025189D"/>
    <w:rsid w:val="00253551"/>
    <w:rsid w:val="0026074E"/>
    <w:rsid w:val="00264070"/>
    <w:rsid w:val="00270C45"/>
    <w:rsid w:val="00272876"/>
    <w:rsid w:val="002772FB"/>
    <w:rsid w:val="0028123B"/>
    <w:rsid w:val="002821C3"/>
    <w:rsid w:val="002916D9"/>
    <w:rsid w:val="002A0A63"/>
    <w:rsid w:val="002A37DD"/>
    <w:rsid w:val="002A3F11"/>
    <w:rsid w:val="002A5807"/>
    <w:rsid w:val="002B0421"/>
    <w:rsid w:val="002B3D53"/>
    <w:rsid w:val="002B5B8D"/>
    <w:rsid w:val="002C2098"/>
    <w:rsid w:val="002C26DD"/>
    <w:rsid w:val="002D5E3C"/>
    <w:rsid w:val="002D666A"/>
    <w:rsid w:val="002D6865"/>
    <w:rsid w:val="002D6F8C"/>
    <w:rsid w:val="002D7C75"/>
    <w:rsid w:val="002E01CD"/>
    <w:rsid w:val="002F1401"/>
    <w:rsid w:val="002F265E"/>
    <w:rsid w:val="002F5479"/>
    <w:rsid w:val="00300BED"/>
    <w:rsid w:val="003044FE"/>
    <w:rsid w:val="003062EB"/>
    <w:rsid w:val="003218AA"/>
    <w:rsid w:val="00321D3B"/>
    <w:rsid w:val="00322E42"/>
    <w:rsid w:val="00323E65"/>
    <w:rsid w:val="00330AF3"/>
    <w:rsid w:val="003325DB"/>
    <w:rsid w:val="00333A58"/>
    <w:rsid w:val="00340F82"/>
    <w:rsid w:val="00346D0D"/>
    <w:rsid w:val="003515B5"/>
    <w:rsid w:val="00355765"/>
    <w:rsid w:val="00355F7E"/>
    <w:rsid w:val="003605CE"/>
    <w:rsid w:val="003616B3"/>
    <w:rsid w:val="0036269C"/>
    <w:rsid w:val="00365BA2"/>
    <w:rsid w:val="0037667C"/>
    <w:rsid w:val="00376EAF"/>
    <w:rsid w:val="003819DF"/>
    <w:rsid w:val="00384841"/>
    <w:rsid w:val="003878ED"/>
    <w:rsid w:val="00391ADB"/>
    <w:rsid w:val="003A7E8E"/>
    <w:rsid w:val="003C4377"/>
    <w:rsid w:val="003D3E83"/>
    <w:rsid w:val="003D5C07"/>
    <w:rsid w:val="003E4349"/>
    <w:rsid w:val="003F07F1"/>
    <w:rsid w:val="00401310"/>
    <w:rsid w:val="0040317E"/>
    <w:rsid w:val="004126C2"/>
    <w:rsid w:val="00412D66"/>
    <w:rsid w:val="00417AA6"/>
    <w:rsid w:val="004307CC"/>
    <w:rsid w:val="00436F46"/>
    <w:rsid w:val="00442C6E"/>
    <w:rsid w:val="00446509"/>
    <w:rsid w:val="00456E00"/>
    <w:rsid w:val="00465ABE"/>
    <w:rsid w:val="00466117"/>
    <w:rsid w:val="00482C8A"/>
    <w:rsid w:val="00483B50"/>
    <w:rsid w:val="00487620"/>
    <w:rsid w:val="0048784D"/>
    <w:rsid w:val="004B3C26"/>
    <w:rsid w:val="004B4220"/>
    <w:rsid w:val="004B4C15"/>
    <w:rsid w:val="004B5476"/>
    <w:rsid w:val="004C50E3"/>
    <w:rsid w:val="004C60DC"/>
    <w:rsid w:val="004D07B3"/>
    <w:rsid w:val="004D2F4D"/>
    <w:rsid w:val="004D5779"/>
    <w:rsid w:val="004D6893"/>
    <w:rsid w:val="004E2119"/>
    <w:rsid w:val="004E549D"/>
    <w:rsid w:val="004E74AE"/>
    <w:rsid w:val="005076EE"/>
    <w:rsid w:val="005152B5"/>
    <w:rsid w:val="00517117"/>
    <w:rsid w:val="005269B0"/>
    <w:rsid w:val="0052735D"/>
    <w:rsid w:val="005273AD"/>
    <w:rsid w:val="005302C0"/>
    <w:rsid w:val="00533714"/>
    <w:rsid w:val="00537E62"/>
    <w:rsid w:val="005407DA"/>
    <w:rsid w:val="00547EF0"/>
    <w:rsid w:val="00552C97"/>
    <w:rsid w:val="00552D1F"/>
    <w:rsid w:val="0055782F"/>
    <w:rsid w:val="005635A8"/>
    <w:rsid w:val="00566EB7"/>
    <w:rsid w:val="0057000A"/>
    <w:rsid w:val="00570755"/>
    <w:rsid w:val="00576EFE"/>
    <w:rsid w:val="0058556D"/>
    <w:rsid w:val="00585F77"/>
    <w:rsid w:val="00586A86"/>
    <w:rsid w:val="00586E0F"/>
    <w:rsid w:val="005A2F31"/>
    <w:rsid w:val="005B1DFB"/>
    <w:rsid w:val="005B600C"/>
    <w:rsid w:val="005C58B9"/>
    <w:rsid w:val="005D412E"/>
    <w:rsid w:val="005D4261"/>
    <w:rsid w:val="005D51D6"/>
    <w:rsid w:val="005E3792"/>
    <w:rsid w:val="005E57E0"/>
    <w:rsid w:val="005F117C"/>
    <w:rsid w:val="00601D83"/>
    <w:rsid w:val="006141F0"/>
    <w:rsid w:val="006207DD"/>
    <w:rsid w:val="00621BB2"/>
    <w:rsid w:val="00623324"/>
    <w:rsid w:val="00632E58"/>
    <w:rsid w:val="006350B5"/>
    <w:rsid w:val="00635CF9"/>
    <w:rsid w:val="00651972"/>
    <w:rsid w:val="0065429C"/>
    <w:rsid w:val="00654305"/>
    <w:rsid w:val="00655192"/>
    <w:rsid w:val="0066176D"/>
    <w:rsid w:val="0067587E"/>
    <w:rsid w:val="00684787"/>
    <w:rsid w:val="00686B17"/>
    <w:rsid w:val="006912DE"/>
    <w:rsid w:val="00695173"/>
    <w:rsid w:val="006959A4"/>
    <w:rsid w:val="006A7032"/>
    <w:rsid w:val="006C4487"/>
    <w:rsid w:val="006D439B"/>
    <w:rsid w:val="006E4EE3"/>
    <w:rsid w:val="006E79A7"/>
    <w:rsid w:val="00701FFA"/>
    <w:rsid w:val="007041A9"/>
    <w:rsid w:val="00707566"/>
    <w:rsid w:val="007268B3"/>
    <w:rsid w:val="00727166"/>
    <w:rsid w:val="007358E6"/>
    <w:rsid w:val="00736B3E"/>
    <w:rsid w:val="0073766B"/>
    <w:rsid w:val="00752888"/>
    <w:rsid w:val="0077495C"/>
    <w:rsid w:val="00777B05"/>
    <w:rsid w:val="0078082C"/>
    <w:rsid w:val="0078280A"/>
    <w:rsid w:val="00783E83"/>
    <w:rsid w:val="00787559"/>
    <w:rsid w:val="00787960"/>
    <w:rsid w:val="007A0AF9"/>
    <w:rsid w:val="007B2840"/>
    <w:rsid w:val="007B7667"/>
    <w:rsid w:val="007E2634"/>
    <w:rsid w:val="007E56B2"/>
    <w:rsid w:val="007E7DA0"/>
    <w:rsid w:val="007F447E"/>
    <w:rsid w:val="007F52FB"/>
    <w:rsid w:val="007F6C5B"/>
    <w:rsid w:val="0081790A"/>
    <w:rsid w:val="00823608"/>
    <w:rsid w:val="008238EF"/>
    <w:rsid w:val="00837B3C"/>
    <w:rsid w:val="0084071D"/>
    <w:rsid w:val="008431C9"/>
    <w:rsid w:val="00843F1B"/>
    <w:rsid w:val="00851B21"/>
    <w:rsid w:val="0085398F"/>
    <w:rsid w:val="00854A91"/>
    <w:rsid w:val="008551B8"/>
    <w:rsid w:val="00860537"/>
    <w:rsid w:val="008779C8"/>
    <w:rsid w:val="00883FB8"/>
    <w:rsid w:val="008902CB"/>
    <w:rsid w:val="008943D1"/>
    <w:rsid w:val="008A20E7"/>
    <w:rsid w:val="008A29D1"/>
    <w:rsid w:val="008A7997"/>
    <w:rsid w:val="008B1545"/>
    <w:rsid w:val="008B6B43"/>
    <w:rsid w:val="008C0B37"/>
    <w:rsid w:val="008C6EDE"/>
    <w:rsid w:val="008D2DEF"/>
    <w:rsid w:val="008E1353"/>
    <w:rsid w:val="008E15BF"/>
    <w:rsid w:val="008F211B"/>
    <w:rsid w:val="008F5379"/>
    <w:rsid w:val="008F5384"/>
    <w:rsid w:val="008F618E"/>
    <w:rsid w:val="00900019"/>
    <w:rsid w:val="00903ABD"/>
    <w:rsid w:val="009079A3"/>
    <w:rsid w:val="009218ED"/>
    <w:rsid w:val="00921C91"/>
    <w:rsid w:val="00922060"/>
    <w:rsid w:val="009270FE"/>
    <w:rsid w:val="00927397"/>
    <w:rsid w:val="00952021"/>
    <w:rsid w:val="00952FD0"/>
    <w:rsid w:val="009531CB"/>
    <w:rsid w:val="009677F4"/>
    <w:rsid w:val="00970495"/>
    <w:rsid w:val="00972DD9"/>
    <w:rsid w:val="00976683"/>
    <w:rsid w:val="009803E8"/>
    <w:rsid w:val="00982C1A"/>
    <w:rsid w:val="00984107"/>
    <w:rsid w:val="009925D9"/>
    <w:rsid w:val="0099462F"/>
    <w:rsid w:val="0099531D"/>
    <w:rsid w:val="009965C8"/>
    <w:rsid w:val="009A4BDD"/>
    <w:rsid w:val="009B23EC"/>
    <w:rsid w:val="009C0E65"/>
    <w:rsid w:val="009C5BD1"/>
    <w:rsid w:val="009C5DDC"/>
    <w:rsid w:val="009C5E71"/>
    <w:rsid w:val="009D50C4"/>
    <w:rsid w:val="009E071B"/>
    <w:rsid w:val="009F5723"/>
    <w:rsid w:val="009F5DA6"/>
    <w:rsid w:val="009F6D07"/>
    <w:rsid w:val="00A03099"/>
    <w:rsid w:val="00A0592D"/>
    <w:rsid w:val="00A05E5C"/>
    <w:rsid w:val="00A10A02"/>
    <w:rsid w:val="00A16D5A"/>
    <w:rsid w:val="00A45CCA"/>
    <w:rsid w:val="00A51DCA"/>
    <w:rsid w:val="00A57BEE"/>
    <w:rsid w:val="00A57F59"/>
    <w:rsid w:val="00A66C22"/>
    <w:rsid w:val="00A71494"/>
    <w:rsid w:val="00A82055"/>
    <w:rsid w:val="00A82C14"/>
    <w:rsid w:val="00A96399"/>
    <w:rsid w:val="00A971C2"/>
    <w:rsid w:val="00AC6B1D"/>
    <w:rsid w:val="00AC7542"/>
    <w:rsid w:val="00AD11EA"/>
    <w:rsid w:val="00AD3694"/>
    <w:rsid w:val="00AD4F84"/>
    <w:rsid w:val="00AD6630"/>
    <w:rsid w:val="00AE3B08"/>
    <w:rsid w:val="00AF4A77"/>
    <w:rsid w:val="00AF4F42"/>
    <w:rsid w:val="00B022A6"/>
    <w:rsid w:val="00B029FC"/>
    <w:rsid w:val="00B04660"/>
    <w:rsid w:val="00B12DF2"/>
    <w:rsid w:val="00B171B4"/>
    <w:rsid w:val="00B32F19"/>
    <w:rsid w:val="00B36ADA"/>
    <w:rsid w:val="00B42293"/>
    <w:rsid w:val="00B576E1"/>
    <w:rsid w:val="00B6017D"/>
    <w:rsid w:val="00B634F5"/>
    <w:rsid w:val="00B70CBC"/>
    <w:rsid w:val="00B71021"/>
    <w:rsid w:val="00B74540"/>
    <w:rsid w:val="00B80E4C"/>
    <w:rsid w:val="00B81FB2"/>
    <w:rsid w:val="00B95DE4"/>
    <w:rsid w:val="00BA7775"/>
    <w:rsid w:val="00BB1188"/>
    <w:rsid w:val="00BC506F"/>
    <w:rsid w:val="00BC64A1"/>
    <w:rsid w:val="00BC6668"/>
    <w:rsid w:val="00BC67BA"/>
    <w:rsid w:val="00BE1845"/>
    <w:rsid w:val="00BF688A"/>
    <w:rsid w:val="00C0556F"/>
    <w:rsid w:val="00C1341F"/>
    <w:rsid w:val="00C15417"/>
    <w:rsid w:val="00C22055"/>
    <w:rsid w:val="00C23AEC"/>
    <w:rsid w:val="00C2410D"/>
    <w:rsid w:val="00C33216"/>
    <w:rsid w:val="00C33620"/>
    <w:rsid w:val="00C63CD4"/>
    <w:rsid w:val="00C727D7"/>
    <w:rsid w:val="00CA3735"/>
    <w:rsid w:val="00CA52D1"/>
    <w:rsid w:val="00CB2E5B"/>
    <w:rsid w:val="00CC2419"/>
    <w:rsid w:val="00CD7E46"/>
    <w:rsid w:val="00CE07DA"/>
    <w:rsid w:val="00CE2441"/>
    <w:rsid w:val="00D17ADC"/>
    <w:rsid w:val="00D35FDE"/>
    <w:rsid w:val="00D37255"/>
    <w:rsid w:val="00D45457"/>
    <w:rsid w:val="00D46251"/>
    <w:rsid w:val="00D50735"/>
    <w:rsid w:val="00D50747"/>
    <w:rsid w:val="00D564CF"/>
    <w:rsid w:val="00D56EC6"/>
    <w:rsid w:val="00D62F6D"/>
    <w:rsid w:val="00D63E4A"/>
    <w:rsid w:val="00D76764"/>
    <w:rsid w:val="00D82D75"/>
    <w:rsid w:val="00D8627F"/>
    <w:rsid w:val="00D90A23"/>
    <w:rsid w:val="00D972FC"/>
    <w:rsid w:val="00D97CD7"/>
    <w:rsid w:val="00DA1D1D"/>
    <w:rsid w:val="00DB273B"/>
    <w:rsid w:val="00DB2CB5"/>
    <w:rsid w:val="00DC1FD1"/>
    <w:rsid w:val="00DD52B4"/>
    <w:rsid w:val="00DE5ECC"/>
    <w:rsid w:val="00DF13FA"/>
    <w:rsid w:val="00DF164C"/>
    <w:rsid w:val="00E13BB5"/>
    <w:rsid w:val="00E26C89"/>
    <w:rsid w:val="00E30935"/>
    <w:rsid w:val="00E30F2B"/>
    <w:rsid w:val="00E3263B"/>
    <w:rsid w:val="00E41148"/>
    <w:rsid w:val="00E474DF"/>
    <w:rsid w:val="00E55668"/>
    <w:rsid w:val="00E55CED"/>
    <w:rsid w:val="00E57684"/>
    <w:rsid w:val="00E6015D"/>
    <w:rsid w:val="00E64158"/>
    <w:rsid w:val="00E824B1"/>
    <w:rsid w:val="00E847B4"/>
    <w:rsid w:val="00EA032D"/>
    <w:rsid w:val="00EA56B8"/>
    <w:rsid w:val="00EA6D93"/>
    <w:rsid w:val="00EB2A09"/>
    <w:rsid w:val="00EC0D9D"/>
    <w:rsid w:val="00EC2D60"/>
    <w:rsid w:val="00ED282B"/>
    <w:rsid w:val="00EE20E4"/>
    <w:rsid w:val="00EE23A6"/>
    <w:rsid w:val="00EF024B"/>
    <w:rsid w:val="00EF1564"/>
    <w:rsid w:val="00F10F57"/>
    <w:rsid w:val="00F122DD"/>
    <w:rsid w:val="00F15925"/>
    <w:rsid w:val="00F20F1B"/>
    <w:rsid w:val="00F265C2"/>
    <w:rsid w:val="00F532EF"/>
    <w:rsid w:val="00F55FE5"/>
    <w:rsid w:val="00F66090"/>
    <w:rsid w:val="00F67932"/>
    <w:rsid w:val="00F74A41"/>
    <w:rsid w:val="00F8168E"/>
    <w:rsid w:val="00F85C4A"/>
    <w:rsid w:val="00F96C8B"/>
    <w:rsid w:val="00FA1146"/>
    <w:rsid w:val="00FA569D"/>
    <w:rsid w:val="00FB1111"/>
    <w:rsid w:val="00FC532B"/>
    <w:rsid w:val="00FC5E44"/>
    <w:rsid w:val="00FD0075"/>
    <w:rsid w:val="00FD0488"/>
    <w:rsid w:val="00FD5778"/>
    <w:rsid w:val="00FD6A0F"/>
    <w:rsid w:val="00FD78D4"/>
    <w:rsid w:val="00FE024B"/>
    <w:rsid w:val="00FE30CA"/>
    <w:rsid w:val="00FE3228"/>
    <w:rsid w:val="00FE6662"/>
    <w:rsid w:val="00FE7026"/>
    <w:rsid w:val="00FF338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CC"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E2634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Oscar Garcia</cp:lastModifiedBy>
  <cp:revision>4</cp:revision>
  <dcterms:created xsi:type="dcterms:W3CDTF">2024-06-24T18:02:00Z</dcterms:created>
  <dcterms:modified xsi:type="dcterms:W3CDTF">2024-06-24T18:05:00Z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