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UD2. MODELO RELACIONAL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EA1 - EJERCICIOS DE AMPLIACIÓN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Sobre algunos apartados del tema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el modelo lógico relacional como uno de los más ampliamente usados en el mercado.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RA02.b Se han identificado las diferentes estructuras de una base de datos relacional.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1, 2, 3, 5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RA02.c Se han distinguido los diferentes tipos de datos y claves.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1, 2, 4, 6, 7, 8</w:t>
            </w:r>
          </w:p>
        </w:tc>
      </w:tr>
    </w:tbl>
    <w:p w:rsidR="00000000" w:rsidDel="00000000" w:rsidP="00000000" w:rsidRDefault="00000000" w:rsidRPr="00000000" w14:paraId="0000000F">
      <w:pPr>
        <w:spacing w:after="0" w:line="336" w:lineRule="auto"/>
        <w:jc w:val="left"/>
        <w:rPr/>
      </w:pPr>
      <w:bookmarkStart w:colFirst="0" w:colLast="0" w:name="_4zpd98kjvbl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left" w:pos="1845"/>
        </w:tabs>
        <w:rPr/>
      </w:pPr>
      <w:bookmarkStart w:colFirst="0" w:colLast="0" w:name="_esw6o7r8f8to" w:id="6"/>
      <w:bookmarkEnd w:id="6"/>
      <w:r w:rsidDel="00000000" w:rsidR="00000000" w:rsidRPr="00000000">
        <w:rPr>
          <w:rtl w:val="0"/>
        </w:rPr>
        <w:t xml:space="preserve">EJERCICIO 1: BANCO CENTRAL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-721514</wp:posOffset>
            </wp:positionH>
            <wp:positionV relativeFrom="paragraph">
              <wp:posOffset>7828785</wp:posOffset>
            </wp:positionV>
            <wp:extent cx="7562850" cy="400050"/>
            <wp:effectExtent b="0" l="0" r="0" t="0"/>
            <wp:wrapSquare wrapText="bothSides" distB="0" distT="0" distL="0" distR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333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jd3ghkt5ks5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cv2mgm27szrs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El Banco Central ha decidido crear una base de datos para gestionar los clientes y sus préstamos. Sabemos que del cliente se almacena información tal como identificador del cliente, su nombre, sus apellidos, su edad, dirección y ciudad.</w:t>
      </w:r>
    </w:p>
    <w:p w:rsidR="00000000" w:rsidDel="00000000" w:rsidP="00000000" w:rsidRDefault="00000000" w:rsidRPr="00000000" w14:paraId="00000013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lffckihaoduu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Respecto al préstamo interesa almacenar el número del préstamo, el  tipo, la sucursal donde se ha concedido, la fecha de inicio y el importe del mismo.</w:t>
      </w:r>
    </w:p>
    <w:p w:rsidR="00000000" w:rsidDel="00000000" w:rsidP="00000000" w:rsidRDefault="00000000" w:rsidRPr="00000000" w14:paraId="00000014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ml92wkrgsz8i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1. ¿Cuáles crees que deben ser las tablas y atributos para almacenar esta información?</w:t>
      </w:r>
    </w:p>
    <w:p w:rsidR="00000000" w:rsidDel="00000000" w:rsidP="00000000" w:rsidRDefault="00000000" w:rsidRPr="00000000" w14:paraId="00000015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y13odeqjv0fp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2. Selecciona todas las claves candidatas; elige la clave primaria y justifica su elección.</w:t>
      </w:r>
    </w:p>
    <w:p w:rsidR="00000000" w:rsidDel="00000000" w:rsidP="00000000" w:rsidRDefault="00000000" w:rsidRPr="00000000" w14:paraId="00000016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8swk3p8c3y6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left" w:pos="1845"/>
        </w:tabs>
        <w:rPr/>
      </w:pPr>
      <w:bookmarkStart w:colFirst="0" w:colLast="0" w:name="_lnpc4d9nxu7f" w:id="13"/>
      <w:bookmarkEnd w:id="13"/>
      <w:r w:rsidDel="00000000" w:rsidR="00000000" w:rsidRPr="00000000">
        <w:rPr>
          <w:rtl w:val="0"/>
        </w:rPr>
        <w:t xml:space="preserve">EJERCICIO 2: OLIMPIADAS</w:t>
      </w:r>
    </w:p>
    <w:p w:rsidR="00000000" w:rsidDel="00000000" w:rsidP="00000000" w:rsidRDefault="00000000" w:rsidRPr="00000000" w14:paraId="00000018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8apz3h4s8km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q6bc8xa6n768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Se desea crear una base de datos que recoja información relativa a unas olimpiadas.</w:t>
      </w:r>
    </w:p>
    <w:p w:rsidR="00000000" w:rsidDel="00000000" w:rsidP="00000000" w:rsidRDefault="00000000" w:rsidRPr="00000000" w14:paraId="0000001A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vmin4plyloqy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Nos interesa almacenar información de las pruebas (código, descripción y un lugar) así como de los atletas (id, nombre, fecha y opcionalmente un teléfono) que compiten en dichas pruebas, pudiendo obtener alguno de ellos medalla de oro, plata o bronce. También es interesante conocer a qué país (nombre, habitantes y continente) pertenece cada atleta.</w:t>
      </w:r>
    </w:p>
    <w:p w:rsidR="00000000" w:rsidDel="00000000" w:rsidP="00000000" w:rsidRDefault="00000000" w:rsidRPr="00000000" w14:paraId="0000001B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287eoxjibfne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Durante las olimpiadas los atletas se hospedan en habitaciones caracterizadas por un número, las vistas que tiene y el número de teléfono de dicha habitación.</w:t>
      </w:r>
    </w:p>
    <w:p w:rsidR="00000000" w:rsidDel="00000000" w:rsidP="00000000" w:rsidRDefault="00000000" w:rsidRPr="00000000" w14:paraId="0000001C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a075847bu3b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1. ¿Cuáles crees que deben ser las tablas y atributos para almacenar esta información?</w:t>
      </w:r>
    </w:p>
    <w:p w:rsidR="00000000" w:rsidDel="00000000" w:rsidP="00000000" w:rsidRDefault="00000000" w:rsidRPr="00000000" w14:paraId="0000001D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bdbh60vcvlh6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2. Selecciona todas las claves candidatas; elige la clave primaria y justifica su elección.</w:t>
      </w:r>
    </w:p>
    <w:p w:rsidR="00000000" w:rsidDel="00000000" w:rsidP="00000000" w:rsidRDefault="00000000" w:rsidRPr="00000000" w14:paraId="0000001E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ji4sy7g0cyc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tabs>
          <w:tab w:val="left" w:pos="1845"/>
        </w:tabs>
        <w:rPr/>
      </w:pPr>
      <w:bookmarkStart w:colFirst="0" w:colLast="0" w:name="_odrdpzshlaa1" w:id="21"/>
      <w:bookmarkEnd w:id="21"/>
      <w:r w:rsidDel="00000000" w:rsidR="00000000" w:rsidRPr="00000000">
        <w:rPr>
          <w:rtl w:val="0"/>
        </w:rPr>
        <w:t xml:space="preserve">EJERCICIO 3: VERDADERO O FALSO</w:t>
      </w:r>
    </w:p>
    <w:p w:rsidR="00000000" w:rsidDel="00000000" w:rsidP="00000000" w:rsidRDefault="00000000" w:rsidRPr="00000000" w14:paraId="00000020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g3vm3ar1qv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wisxfi2z7eva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Indica si las siguientes afirmaciones son verdaderas o falsas y justifica tu respuesta:</w:t>
      </w:r>
    </w:p>
    <w:p w:rsidR="00000000" w:rsidDel="00000000" w:rsidP="00000000" w:rsidRDefault="00000000" w:rsidRPr="00000000" w14:paraId="00000022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557r0xq6nl4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4loiyw6czvbz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Cada atributo de una relación pertenece a un dominio distinto.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m1mb6qfjp2cz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Dos tablas que difieren en el orden de una tupla, se consideran como relaciones distintas.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9etau5onrvj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El grado de una relación es el número de tuplas que contiene.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1845"/>
        </w:tabs>
        <w:ind w:left="720" w:hanging="360"/>
        <w:rPr>
          <w:rFonts w:ascii="Arial" w:cs="Arial" w:eastAsia="Arial" w:hAnsi="Arial"/>
        </w:rPr>
      </w:pPr>
      <w:bookmarkStart w:colFirst="0" w:colLast="0" w:name="_9c9z41ylaosb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El grado de una relación es el número de dominios distintos sobre los que se define la relación.</w:t>
      </w:r>
    </w:p>
    <w:p w:rsidR="00000000" w:rsidDel="00000000" w:rsidP="00000000" w:rsidRDefault="00000000" w:rsidRPr="00000000" w14:paraId="00000027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rtuhtuipvr5y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tabs>
          <w:tab w:val="left" w:pos="1845"/>
        </w:tabs>
        <w:rPr/>
      </w:pPr>
      <w:bookmarkStart w:colFirst="0" w:colLast="0" w:name="_489q2dwq5pt6" w:id="30"/>
      <w:bookmarkEnd w:id="30"/>
      <w:r w:rsidDel="00000000" w:rsidR="00000000" w:rsidRPr="00000000">
        <w:rPr>
          <w:rtl w:val="0"/>
        </w:rPr>
        <w:t xml:space="preserve">EJERCICIO 4: CLAVES CANDIDATAS Y CLAVE PRIMARIA</w:t>
      </w:r>
    </w:p>
    <w:p w:rsidR="00000000" w:rsidDel="00000000" w:rsidP="00000000" w:rsidRDefault="00000000" w:rsidRPr="00000000" w14:paraId="00000029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3aobpcunofpn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598xusafg6nt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Sea la siguiente relación:</w:t>
      </w:r>
    </w:p>
    <w:p w:rsidR="00000000" w:rsidDel="00000000" w:rsidP="00000000" w:rsidRDefault="00000000" w:rsidRPr="00000000" w14:paraId="0000002B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b0nqtidqyw5s" w:id="33"/>
      <w:bookmarkEnd w:id="33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599247" cy="22912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247" cy="2291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vn2i7sns7tso" w:id="34"/>
      <w:bookmarkEnd w:id="34"/>
      <w:r w:rsidDel="00000000" w:rsidR="00000000" w:rsidRPr="00000000">
        <w:rPr>
          <w:rFonts w:ascii="Arial" w:cs="Arial" w:eastAsia="Arial" w:hAnsi="Arial"/>
          <w:rtl w:val="0"/>
        </w:rPr>
        <w:t xml:space="preserve">En base al estado actual de la relación, indicar cuales son todas las claves candidatas y cuál de ellas seleccionarías como clave primaria. Justifica tu respuesta.</w:t>
      </w:r>
    </w:p>
    <w:p w:rsidR="00000000" w:rsidDel="00000000" w:rsidP="00000000" w:rsidRDefault="00000000" w:rsidRPr="00000000" w14:paraId="0000002D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z2txccjt36w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tabs>
          <w:tab w:val="left" w:pos="1845"/>
        </w:tabs>
        <w:rPr/>
      </w:pPr>
      <w:bookmarkStart w:colFirst="0" w:colLast="0" w:name="_qx3w1s4cd5wg" w:id="36"/>
      <w:bookmarkEnd w:id="36"/>
      <w:r w:rsidDel="00000000" w:rsidR="00000000" w:rsidRPr="00000000">
        <w:rPr>
          <w:rtl w:val="0"/>
        </w:rPr>
        <w:t xml:space="preserve">EJERCICIO 5: VERDADERO O FALSO</w:t>
      </w:r>
    </w:p>
    <w:p w:rsidR="00000000" w:rsidDel="00000000" w:rsidP="00000000" w:rsidRDefault="00000000" w:rsidRPr="00000000" w14:paraId="0000002F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ayohbhrbebb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zavz4mtdfzmf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Indica si las siguientes afirmaciones son verdaderas o falsas y justifica tu respuesta: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da78m0aiq16" w:id="39"/>
      <w:bookmarkEnd w:id="39"/>
      <w:r w:rsidDel="00000000" w:rsidR="00000000" w:rsidRPr="00000000">
        <w:rPr>
          <w:rFonts w:ascii="Arial" w:cs="Arial" w:eastAsia="Arial" w:hAnsi="Arial"/>
          <w:rtl w:val="0"/>
        </w:rPr>
        <w:t xml:space="preserve">Dos relaciones que difieren en el orden de sus tuplas son equivalentes.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4ky1n0m5g06o" w:id="40"/>
      <w:bookmarkEnd w:id="40"/>
      <w:r w:rsidDel="00000000" w:rsidR="00000000" w:rsidRPr="00000000">
        <w:rPr>
          <w:rFonts w:ascii="Arial" w:cs="Arial" w:eastAsia="Arial" w:hAnsi="Arial"/>
          <w:rtl w:val="0"/>
        </w:rPr>
        <w:t xml:space="preserve">El grado de una relación es el número de dominios que aparecen en la clave.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jsjog010daoq" w:id="41"/>
      <w:bookmarkEnd w:id="41"/>
      <w:r w:rsidDel="00000000" w:rsidR="00000000" w:rsidRPr="00000000">
        <w:rPr>
          <w:rFonts w:ascii="Arial" w:cs="Arial" w:eastAsia="Arial" w:hAnsi="Arial"/>
          <w:rtl w:val="0"/>
        </w:rPr>
        <w:t xml:space="preserve">Cada atributo de una relación pertenece a un dominio distinto.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1845"/>
        </w:tabs>
        <w:ind w:left="720" w:hanging="360"/>
        <w:rPr>
          <w:rFonts w:ascii="Arial" w:cs="Arial" w:eastAsia="Arial" w:hAnsi="Arial"/>
        </w:rPr>
      </w:pPr>
      <w:bookmarkStart w:colFirst="0" w:colLast="0" w:name="_pw6kc4r4igd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En una base de datos podemos tener dos relaciones que se llamen igual, siempre que una sea base y otra sea una vista.</w:t>
      </w:r>
    </w:p>
    <w:p w:rsidR="00000000" w:rsidDel="00000000" w:rsidP="00000000" w:rsidRDefault="00000000" w:rsidRPr="00000000" w14:paraId="00000035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qq3ryv1pybvn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tabs>
          <w:tab w:val="left" w:pos="1845"/>
        </w:tabs>
        <w:rPr/>
      </w:pPr>
      <w:bookmarkStart w:colFirst="0" w:colLast="0" w:name="_knv1nve3d2gt" w:id="44"/>
      <w:bookmarkEnd w:id="44"/>
      <w:r w:rsidDel="00000000" w:rsidR="00000000" w:rsidRPr="00000000">
        <w:rPr>
          <w:rtl w:val="0"/>
        </w:rPr>
        <w:t xml:space="preserve">EJERCICIO 6: CLAVE EXTERNA REFLEXIVA</w:t>
      </w:r>
    </w:p>
    <w:p w:rsidR="00000000" w:rsidDel="00000000" w:rsidP="00000000" w:rsidRDefault="00000000" w:rsidRPr="00000000" w14:paraId="00000037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cg29allo4yd4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cddtpxrzs5v8" w:id="46"/>
      <w:bookmarkEnd w:id="46"/>
      <w:r w:rsidDel="00000000" w:rsidR="00000000" w:rsidRPr="00000000">
        <w:rPr>
          <w:rFonts w:ascii="Arial" w:cs="Arial" w:eastAsia="Arial" w:hAnsi="Arial"/>
          <w:rtl w:val="0"/>
        </w:rPr>
        <w:t xml:space="preserve">Investiga y explica en qué consiste una clave externa reflexiva y propón un ejemplo</w:t>
      </w:r>
    </w:p>
    <w:p w:rsidR="00000000" w:rsidDel="00000000" w:rsidP="00000000" w:rsidRDefault="00000000" w:rsidRPr="00000000" w14:paraId="00000039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ik332c32l35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tabs>
          <w:tab w:val="left" w:pos="1845"/>
        </w:tabs>
        <w:rPr/>
      </w:pPr>
      <w:bookmarkStart w:colFirst="0" w:colLast="0" w:name="_thxrbbp2dmvx" w:id="48"/>
      <w:bookmarkEnd w:id="48"/>
      <w:r w:rsidDel="00000000" w:rsidR="00000000" w:rsidRPr="00000000">
        <w:rPr>
          <w:rtl w:val="0"/>
        </w:rPr>
        <w:t xml:space="preserve">EJERCICIO 7: ELECCIÓN DE CLAVES CANDIDATAS Y CLAVE PRIMARIA</w:t>
      </w:r>
    </w:p>
    <w:p w:rsidR="00000000" w:rsidDel="00000000" w:rsidP="00000000" w:rsidRDefault="00000000" w:rsidRPr="00000000" w14:paraId="0000003B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b9i1q53lwock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n2jn8cslnjbh" w:id="50"/>
      <w:bookmarkEnd w:id="50"/>
      <w:r w:rsidDel="00000000" w:rsidR="00000000" w:rsidRPr="00000000">
        <w:rPr>
          <w:rFonts w:ascii="Arial" w:cs="Arial" w:eastAsia="Arial" w:hAnsi="Arial"/>
          <w:rtl w:val="0"/>
        </w:rPr>
        <w:t xml:space="preserve">Enumera, para las siguientes tablas, cuáles serían sus claves candidatas, y de entre ellas, cuál elegirías como clave primaria.</w:t>
      </w:r>
    </w:p>
    <w:p w:rsidR="00000000" w:rsidDel="00000000" w:rsidP="00000000" w:rsidRDefault="00000000" w:rsidRPr="00000000" w14:paraId="0000003D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kfhyso3hw2ib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845"/>
        </w:tabs>
        <w:rPr>
          <w:rFonts w:ascii="Courier New" w:cs="Courier New" w:eastAsia="Courier New" w:hAnsi="Courier New"/>
        </w:rPr>
      </w:pPr>
      <w:bookmarkStart w:colFirst="0" w:colLast="0" w:name="_r5azndzb3y13" w:id="52"/>
      <w:bookmarkEnd w:id="5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MENSAJES_FORO(autor, titulo, texto, fecha)</w:t>
      </w:r>
    </w:p>
    <w:p w:rsidR="00000000" w:rsidDel="00000000" w:rsidP="00000000" w:rsidRDefault="00000000" w:rsidRPr="00000000" w14:paraId="0000003F">
      <w:pPr>
        <w:tabs>
          <w:tab w:val="left" w:pos="1845"/>
        </w:tabs>
        <w:rPr>
          <w:rFonts w:ascii="Courier New" w:cs="Courier New" w:eastAsia="Courier New" w:hAnsi="Courier New"/>
        </w:rPr>
      </w:pPr>
      <w:bookmarkStart w:colFirst="0" w:colLast="0" w:name="_dev60kk6ko0t" w:id="53"/>
      <w:bookmarkEnd w:id="5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EVENTO_AGENDA(titulo, fecha, hora, lugar)</w:t>
      </w:r>
    </w:p>
    <w:p w:rsidR="00000000" w:rsidDel="00000000" w:rsidP="00000000" w:rsidRDefault="00000000" w:rsidRPr="00000000" w14:paraId="00000040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bgewpf9htw2r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alk0ruom54m5" w:id="55"/>
      <w:bookmarkEnd w:id="55"/>
      <w:r w:rsidDel="00000000" w:rsidR="00000000" w:rsidRPr="00000000">
        <w:rPr>
          <w:rFonts w:ascii="Arial" w:cs="Arial" w:eastAsia="Arial" w:hAnsi="Arial"/>
          <w:rtl w:val="0"/>
        </w:rPr>
        <w:t xml:space="preserve">¿Crees necesario añadir algún campo adicional que haga de clave primaria? Justifica tu respuesta.</w:t>
      </w:r>
    </w:p>
    <w:p w:rsidR="00000000" w:rsidDel="00000000" w:rsidP="00000000" w:rsidRDefault="00000000" w:rsidRPr="00000000" w14:paraId="00000042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gdj3ujuhvqk8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tabs>
          <w:tab w:val="left" w:pos="1845"/>
        </w:tabs>
        <w:rPr/>
      </w:pPr>
      <w:bookmarkStart w:colFirst="0" w:colLast="0" w:name="_qsucu0novzik" w:id="57"/>
      <w:bookmarkEnd w:id="57"/>
      <w:r w:rsidDel="00000000" w:rsidR="00000000" w:rsidRPr="00000000">
        <w:rPr>
          <w:rtl w:val="0"/>
        </w:rPr>
        <w:t xml:space="preserve">EJERCICIO 8: INTEGRIDAD REFERENCIAL</w:t>
      </w:r>
    </w:p>
    <w:p w:rsidR="00000000" w:rsidDel="00000000" w:rsidP="00000000" w:rsidRDefault="00000000" w:rsidRPr="00000000" w14:paraId="00000044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ze40cbvp33ac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fhxq0jafpiy9" w:id="59"/>
      <w:bookmarkEnd w:id="59"/>
      <w:r w:rsidDel="00000000" w:rsidR="00000000" w:rsidRPr="00000000">
        <w:rPr>
          <w:rFonts w:ascii="Arial" w:cs="Arial" w:eastAsia="Arial" w:hAnsi="Arial"/>
          <w:rtl w:val="0"/>
        </w:rPr>
        <w:t xml:space="preserve">Explica con tus palabras en qué consiste la restricción semántica de integridad referencial y pon un ejemplo en el que intervengan 2 tablas.</w:t>
      </w:r>
    </w:p>
    <w:p w:rsidR="00000000" w:rsidDel="00000000" w:rsidP="00000000" w:rsidRDefault="00000000" w:rsidRPr="00000000" w14:paraId="00000046">
      <w:pPr>
        <w:spacing w:after="0" w:line="336" w:lineRule="auto"/>
        <w:jc w:val="left"/>
        <w:rPr/>
      </w:pPr>
      <w:bookmarkStart w:colFirst="0" w:colLast="0" w:name="_4i7qahsatv4m" w:id="60"/>
      <w:bookmarkEnd w:id="60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5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4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