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8DA20" w14:textId="77777777" w:rsidR="00B00AE2" w:rsidRDefault="00295B0D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34C4E3C1" w14:textId="77777777" w:rsidR="00B00AE2" w:rsidRDefault="00295B0D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UD3. INTRODUCCIÓN A SQL</w:t>
      </w:r>
    </w:p>
    <w:p w14:paraId="00622CB2" w14:textId="77777777" w:rsidR="00B00AE2" w:rsidRDefault="00B00AE2">
      <w:pPr>
        <w:pStyle w:val="Ttulo2"/>
      </w:pPr>
      <w:bookmarkStart w:id="2" w:name="_p8iebq5cuhpq" w:colFirst="0" w:colLast="0"/>
      <w:bookmarkEnd w:id="2"/>
    </w:p>
    <w:p w14:paraId="51596A60" w14:textId="77777777" w:rsidR="00B00AE2" w:rsidRDefault="00295B0D">
      <w:pPr>
        <w:pStyle w:val="Ttulo2"/>
      </w:pPr>
      <w:bookmarkStart w:id="3" w:name="_v6s3eategcm4" w:colFirst="0" w:colLast="0"/>
      <w:bookmarkEnd w:id="3"/>
      <w:r>
        <w:t>E04 - BOLETÍN DE EJERCICIOS</w:t>
      </w:r>
    </w:p>
    <w:p w14:paraId="6E52CA2D" w14:textId="77777777" w:rsidR="00B00AE2" w:rsidRDefault="00B00AE2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B00AE2" w14:paraId="535F9613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1EC0" w14:textId="77777777" w:rsidR="00B00AE2" w:rsidRDefault="00295B0D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3</w:t>
            </w:r>
            <w:r>
              <w:rPr>
                <w:sz w:val="18"/>
                <w:szCs w:val="18"/>
              </w:rPr>
              <w:t>: Realiza consultas sencillas sobre una base de datos empleando el lenguaje de manipulación de datos y herramientas gráficas.</w:t>
            </w:r>
          </w:p>
        </w:tc>
      </w:tr>
      <w:tr w:rsidR="00B00AE2" w14:paraId="0AB9260D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2727" w14:textId="77777777" w:rsidR="00B00AE2" w:rsidRDefault="00295B0D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CB40" w14:textId="77777777" w:rsidR="00B00AE2" w:rsidRDefault="00295B0D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B00AE2" w14:paraId="366028F4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855B" w14:textId="77777777" w:rsidR="00B00AE2" w:rsidRDefault="00295B0D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RA03.b Se han realizado consultas sencillas utilizando las cláusulas SELECT, FROM y/u ORDER BY.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DC96" w14:textId="77777777" w:rsidR="00B00AE2" w:rsidRDefault="00295B0D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B00AE2" w14:paraId="155E2600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F6E7" w14:textId="77777777" w:rsidR="00B00AE2" w:rsidRDefault="00295B0D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RA03.c Se han realizado consultas con condiciones usando diferentes operadores.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C2B9" w14:textId="77777777" w:rsidR="00B00AE2" w:rsidRDefault="00295B0D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B00AE2" w14:paraId="565D305B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8BF7" w14:textId="77777777" w:rsidR="00B00AE2" w:rsidRDefault="00295B0D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RA03.d Se han realizado consultas que realizan cálculos o utilizan funciones numéricas.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64E2" w14:textId="77777777" w:rsidR="00B00AE2" w:rsidRDefault="00295B0D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5014EF72" w14:textId="77777777" w:rsidR="00B00AE2" w:rsidRDefault="00B00AE2">
      <w:pPr>
        <w:tabs>
          <w:tab w:val="left" w:pos="1845"/>
        </w:tabs>
      </w:pPr>
      <w:bookmarkStart w:id="5" w:name="_9wl0jjtf0xqq" w:colFirst="0" w:colLast="0"/>
      <w:bookmarkEnd w:id="5"/>
    </w:p>
    <w:p w14:paraId="4E32C0D4" w14:textId="77777777" w:rsidR="00B00AE2" w:rsidRDefault="00295B0D">
      <w:bookmarkStart w:id="6" w:name="_ptr4y88l6lcn" w:colFirst="0" w:colLast="0"/>
      <w:bookmarkEnd w:id="6"/>
      <w:r>
        <w:t>Las consultas se deben ejecu</w:t>
      </w:r>
      <w:r>
        <w:t xml:space="preserve">tar sobre la base de datos </w:t>
      </w:r>
      <w:r>
        <w:rPr>
          <w:i/>
        </w:rPr>
        <w:t>climatologia</w:t>
      </w:r>
      <w:r w:rsidR="00CF4E1C">
        <w:t>, disponible en Moodle</w:t>
      </w:r>
      <w:bookmarkStart w:id="7" w:name="_GoBack"/>
      <w:bookmarkEnd w:id="7"/>
      <w:r>
        <w:t>.</w:t>
      </w:r>
    </w:p>
    <w:p w14:paraId="0C1C6BBF" w14:textId="77777777" w:rsidR="00B00AE2" w:rsidRDefault="00295B0D">
      <w:pPr>
        <w:numPr>
          <w:ilvl w:val="0"/>
          <w:numId w:val="1"/>
        </w:numPr>
        <w:spacing w:after="0"/>
      </w:pPr>
      <w:r>
        <w:t>Seleccionar el nombre de la estación, la fecha y temperaturas máxima y mínima cuya temperatura máxima estuviera entre 30 y 40 grados, siempre que la fecha sea de Julio o Agosto del 20</w:t>
      </w:r>
      <w:r>
        <w:t>19. Ordena la salida por fecha.</w:t>
      </w:r>
    </w:p>
    <w:p w14:paraId="395E32FD" w14:textId="77777777" w:rsidR="00B00AE2" w:rsidRDefault="00295B0D">
      <w:pPr>
        <w:numPr>
          <w:ilvl w:val="0"/>
          <w:numId w:val="1"/>
        </w:numPr>
        <w:spacing w:after="0"/>
      </w:pPr>
      <w:r>
        <w:t>Selecciona la precipitación total media para todas las estaciones meteorológicas de la provincia de Sevilla para el mes de Abril de 2019. Redondea el resultado con 2 decimales</w:t>
      </w:r>
    </w:p>
    <w:p w14:paraId="6DD6DB04" w14:textId="77777777" w:rsidR="00B00AE2" w:rsidRDefault="00295B0D">
      <w:pPr>
        <w:numPr>
          <w:ilvl w:val="0"/>
          <w:numId w:val="1"/>
        </w:numPr>
        <w:spacing w:after="0"/>
      </w:pPr>
      <w:r>
        <w:t>Selecciona los datos meteorológicos para aquella</w:t>
      </w:r>
      <w:r>
        <w:t>s estaciones cuyo nombre contenga la letra E, en los últimos días de mes de Febrero, Marzo y Abril de 2019. Ordena los resultados por provincia ascendentemente, estación ascendentemente y fecha, descendentemente.</w:t>
      </w:r>
    </w:p>
    <w:p w14:paraId="669D10C0" w14:textId="77777777" w:rsidR="00B00AE2" w:rsidRDefault="00295B0D">
      <w:pPr>
        <w:numPr>
          <w:ilvl w:val="0"/>
          <w:numId w:val="1"/>
        </w:numPr>
        <w:spacing w:after="0"/>
      </w:pPr>
      <w:r>
        <w:t>Selecciona la suma de la precipitación total acumulada en Galicia durante el mes de Septiembre de 2019</w:t>
      </w:r>
    </w:p>
    <w:p w14:paraId="32988FF6" w14:textId="77777777" w:rsidR="00B00AE2" w:rsidRDefault="00295B0D">
      <w:pPr>
        <w:numPr>
          <w:ilvl w:val="0"/>
          <w:numId w:val="1"/>
        </w:numPr>
        <w:spacing w:after="0"/>
      </w:pPr>
      <w:r>
        <w:t>Selecciona el porcentaje de precipitación de cada tramo de horas (0 a 6, 6 a 12, 12 a 18, 18 a 24) con respecto de la precipitación total para las estaci</w:t>
      </w:r>
      <w:r>
        <w:t>ones de Castilla La Mancha en la primavera de 2019 (21 Marzo a 20 de Junio). Como resultado de la consulta debe aparecer la fecha, estación, provincia, precipitación total y los porcentajes de cada tramo horario. Redondea los porcentajes con 2 decimales.</w:t>
      </w:r>
    </w:p>
    <w:p w14:paraId="21D78DA9" w14:textId="77777777" w:rsidR="00B00AE2" w:rsidRDefault="00295B0D">
      <w:pPr>
        <w:numPr>
          <w:ilvl w:val="0"/>
          <w:numId w:val="1"/>
        </w:numPr>
      </w:pPr>
      <w:r>
        <w:t>6</w:t>
      </w:r>
      <w:r>
        <w:t>. Selecciona todos los datos de aquellas estaciones que han tenido algún día  con una precipitación total de más de 50 litros por metro cuadrado, y donde el % de la precipitación caída de 6 a 12 horas sea entre el 60 y el 80%. Ordena la salida por precipit</w:t>
      </w:r>
      <w:r>
        <w:t>ación total descendente, y fecha ascendente.</w:t>
      </w:r>
    </w:p>
    <w:p w14:paraId="65625632" w14:textId="77777777" w:rsidR="00B00AE2" w:rsidRDefault="00B00AE2">
      <w:pPr>
        <w:tabs>
          <w:tab w:val="left" w:pos="1845"/>
        </w:tabs>
        <w:rPr>
          <w:b/>
        </w:rPr>
      </w:pPr>
      <w:bookmarkStart w:id="8" w:name="_86o55a4lmnnh" w:colFirst="0" w:colLast="0"/>
      <w:bookmarkEnd w:id="8"/>
    </w:p>
    <w:p w14:paraId="0891B926" w14:textId="77777777" w:rsidR="00B00AE2" w:rsidRDefault="00CF4E1C">
      <w:r>
        <w:rPr>
          <w:b/>
          <w:color w:val="DC001B"/>
        </w:rPr>
        <w:t>Por favor, aunque pruebe</w:t>
      </w:r>
      <w:r w:rsidR="00295B0D">
        <w:rPr>
          <w:b/>
          <w:color w:val="DC001B"/>
        </w:rPr>
        <w:t>s tus consultas en pgAdmin, te pido que lo entregues en un Documento de Google Docs, copia de este, intercalando las soluciones debajo de cada enunciado.</w:t>
      </w:r>
    </w:p>
    <w:sectPr w:rsidR="00B00AE2">
      <w:headerReference w:type="default" r:id="rId7"/>
      <w:footerReference w:type="default" r:id="rId8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4EB54" w14:textId="77777777" w:rsidR="00295B0D" w:rsidRDefault="00295B0D">
      <w:pPr>
        <w:spacing w:after="0" w:line="240" w:lineRule="auto"/>
      </w:pPr>
      <w:r>
        <w:separator/>
      </w:r>
    </w:p>
  </w:endnote>
  <w:endnote w:type="continuationSeparator" w:id="0">
    <w:p w14:paraId="723EBB63" w14:textId="77777777" w:rsidR="00295B0D" w:rsidRDefault="0029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cima Nova Pro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EEDA4" w14:textId="77777777" w:rsidR="00B00AE2" w:rsidRDefault="00295B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s-ES_tradnl"/>
      </w:rPr>
      <w:drawing>
        <wp:anchor distT="0" distB="0" distL="0" distR="0" simplePos="0" relativeHeight="251660288" behindDoc="0" locked="0" layoutInCell="1" hidden="0" allowOverlap="1" wp14:anchorId="75BA88BA" wp14:editId="101C4C46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0A28C" w14:textId="77777777" w:rsidR="00295B0D" w:rsidRDefault="00295B0D">
      <w:pPr>
        <w:spacing w:after="0" w:line="240" w:lineRule="auto"/>
      </w:pPr>
      <w:r>
        <w:separator/>
      </w:r>
    </w:p>
  </w:footnote>
  <w:footnote w:type="continuationSeparator" w:id="0">
    <w:p w14:paraId="62823D36" w14:textId="77777777" w:rsidR="00295B0D" w:rsidRDefault="00295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BEDDE" w14:textId="77777777" w:rsidR="00B00AE2" w:rsidRDefault="00295B0D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  <w:lang w:val="es-ES_tradnl"/>
      </w:rPr>
      <w:drawing>
        <wp:anchor distT="0" distB="0" distL="114300" distR="114300" simplePos="0" relativeHeight="251658240" behindDoc="0" locked="0" layoutInCell="1" hidden="0" allowOverlap="1" wp14:anchorId="3E01B9E2" wp14:editId="6344E2C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3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_tradnl"/>
      </w:rPr>
      <w:drawing>
        <wp:anchor distT="0" distB="0" distL="114300" distR="114300" simplePos="0" relativeHeight="251659264" behindDoc="0" locked="0" layoutInCell="1" hidden="0" allowOverlap="1" wp14:anchorId="64BBBCCF" wp14:editId="114741F8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1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A3A5A"/>
    <w:multiLevelType w:val="multilevel"/>
    <w:tmpl w:val="A93CC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E2"/>
    <w:rsid w:val="00295B0D"/>
    <w:rsid w:val="00B00AE2"/>
    <w:rsid w:val="00C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3C6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_tradnl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1936</Characters>
  <Application>Microsoft Macintosh Word</Application>
  <DocSecurity>0</DocSecurity>
  <Lines>16</Lines>
  <Paragraphs>4</Paragraphs>
  <ScaleCrop>false</ScaleCrop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2022-10-28T17:21:00Z</dcterms:created>
  <dcterms:modified xsi:type="dcterms:W3CDTF">2022-10-28T17:22:00Z</dcterms:modified>
</cp:coreProperties>
</file>